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E89" w:rsidRDefault="00124E89" w:rsidP="00124E89">
      <w:pPr>
        <w:jc w:val="center"/>
      </w:pPr>
      <w:r>
        <w:rPr>
          <w:noProof/>
          <w:lang w:eastAsia="en-AU"/>
        </w:rPr>
        <w:drawing>
          <wp:inline distT="0" distB="0" distL="0" distR="0" wp14:anchorId="0F28F6B4" wp14:editId="318D0253">
            <wp:extent cx="1392555" cy="164592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2555" cy="1645920"/>
                    </a:xfrm>
                    <a:prstGeom prst="rect">
                      <a:avLst/>
                    </a:prstGeom>
                  </pic:spPr>
                </pic:pic>
              </a:graphicData>
            </a:graphic>
          </wp:inline>
        </w:drawing>
      </w:r>
      <w:r>
        <w:t xml:space="preserve"> </w:t>
      </w:r>
    </w:p>
    <w:p w:rsidR="00124E89" w:rsidRDefault="00124E89" w:rsidP="00124E89">
      <w:pPr>
        <w:pStyle w:val="Heading1"/>
        <w:jc w:val="center"/>
      </w:pPr>
      <w:bookmarkStart w:id="0" w:name="bmSch"/>
      <w:bookmarkEnd w:id="0"/>
    </w:p>
    <w:p w:rsidR="00124E89" w:rsidRPr="00CE407F" w:rsidRDefault="00124E89" w:rsidP="00124E89">
      <w:pPr>
        <w:jc w:val="center"/>
      </w:pPr>
    </w:p>
    <w:p w:rsidR="00124E89" w:rsidRDefault="00124E89" w:rsidP="00124E89">
      <w:pPr>
        <w:pStyle w:val="Heading3"/>
      </w:pPr>
      <w:bookmarkStart w:id="1" w:name="RightTitle"/>
      <w:bookmarkEnd w:id="1"/>
      <w:r>
        <w:t>Semester One Examination, 2018</w:t>
      </w:r>
    </w:p>
    <w:p w:rsidR="00124E89" w:rsidRPr="00273806" w:rsidRDefault="00124E89" w:rsidP="00124E89"/>
    <w:p w:rsidR="00124E89" w:rsidRPr="0032717C" w:rsidRDefault="00124E89" w:rsidP="00124E89">
      <w:pPr>
        <w:pStyle w:val="Heading3"/>
      </w:pPr>
      <w:r>
        <w:t>Question/Answer b</w:t>
      </w:r>
      <w:r w:rsidRPr="0032717C">
        <w:t>ooklet</w:t>
      </w:r>
    </w:p>
    <w:p w:rsidR="00124E89" w:rsidRDefault="00124E89" w:rsidP="00124E89">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42C10AC" wp14:editId="49885367">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24E89" w:rsidRDefault="00124E89" w:rsidP="00124E89">
                            <w:pPr>
                              <w:jc w:val="center"/>
                              <w:rPr>
                                <w:rFonts w:cs="Arial"/>
                                <w:sz w:val="20"/>
                              </w:rPr>
                            </w:pPr>
                          </w:p>
                          <w:p w:rsidR="00124E89" w:rsidRDefault="00124E89" w:rsidP="00124E89">
                            <w:pPr>
                              <w:jc w:val="center"/>
                              <w:rPr>
                                <w:rFonts w:cs="Arial"/>
                                <w:sz w:val="20"/>
                              </w:rPr>
                            </w:pPr>
                          </w:p>
                          <w:p w:rsidR="00124E89" w:rsidRPr="002E0EBF" w:rsidRDefault="00124E89" w:rsidP="00124E89">
                            <w:pPr>
                              <w:jc w:val="center"/>
                              <w:rPr>
                                <w:rFonts w:cs="Arial"/>
                                <w:b/>
                                <w:sz w:val="72"/>
                              </w:rPr>
                            </w:pPr>
                            <w:bookmarkStart w:id="2" w:name="bmSticker"/>
                            <w:bookmarkEnd w:id="2"/>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124E89" w:rsidRDefault="00124E89" w:rsidP="00124E89">
                      <w:pPr>
                        <w:jc w:val="center"/>
                        <w:rPr>
                          <w:rFonts w:cs="Arial"/>
                          <w:sz w:val="20"/>
                        </w:rPr>
                      </w:pPr>
                    </w:p>
                    <w:p w:rsidR="00124E89" w:rsidRDefault="00124E89" w:rsidP="00124E89">
                      <w:pPr>
                        <w:jc w:val="center"/>
                        <w:rPr>
                          <w:rFonts w:cs="Arial"/>
                          <w:sz w:val="20"/>
                        </w:rPr>
                      </w:pPr>
                    </w:p>
                    <w:p w:rsidR="00124E89" w:rsidRPr="002E0EBF" w:rsidRDefault="00124E89" w:rsidP="00124E89">
                      <w:pPr>
                        <w:jc w:val="center"/>
                        <w:rPr>
                          <w:rFonts w:cs="Arial"/>
                          <w:b/>
                          <w:sz w:val="72"/>
                        </w:rPr>
                      </w:pPr>
                      <w:bookmarkStart w:id="3" w:name="bmSticker"/>
                      <w:bookmarkEnd w:id="3"/>
                      <w:r>
                        <w:rPr>
                          <w:rFonts w:cs="Arial"/>
                          <w:b/>
                          <w:sz w:val="72"/>
                        </w:rPr>
                        <w:t>SOLUTIONS</w:t>
                      </w:r>
                    </w:p>
                  </w:txbxContent>
                </v:textbox>
              </v:roundrect>
            </w:pict>
          </mc:Fallback>
        </mc:AlternateContent>
      </w:r>
      <w:r>
        <w:t>MATHEMATICS</w:t>
      </w:r>
    </w:p>
    <w:p w:rsidR="00124E89" w:rsidRPr="00DD2D7D" w:rsidRDefault="00124E89" w:rsidP="00124E89">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124E89" w:rsidRPr="00DD2D7D" w:rsidRDefault="00124E89" w:rsidP="00124E89">
      <w:pPr>
        <w:rPr>
          <w:rFonts w:eastAsiaTheme="majorEastAsia" w:cstheme="majorBidi"/>
          <w:b/>
          <w:sz w:val="36"/>
          <w:szCs w:val="32"/>
        </w:rPr>
      </w:pPr>
      <w:bookmarkStart w:id="5" w:name="bmUnit"/>
      <w:bookmarkEnd w:id="5"/>
      <w:r>
        <w:rPr>
          <w:rFonts w:eastAsiaTheme="majorEastAsia" w:cstheme="majorBidi"/>
          <w:b/>
          <w:sz w:val="36"/>
          <w:szCs w:val="32"/>
        </w:rPr>
        <w:t>UNIT 1</w:t>
      </w:r>
    </w:p>
    <w:p w:rsidR="00124E89" w:rsidRPr="0032717C" w:rsidRDefault="00124E89" w:rsidP="00124E89">
      <w:pPr>
        <w:pStyle w:val="Heading2"/>
      </w:pPr>
      <w:r>
        <w:t xml:space="preserve">Section </w:t>
      </w:r>
      <w:bookmarkStart w:id="6" w:name="bmSec1"/>
      <w:bookmarkEnd w:id="6"/>
      <w:r>
        <w:t>Two:</w:t>
      </w:r>
    </w:p>
    <w:p w:rsidR="00124E89" w:rsidRPr="007936BA" w:rsidRDefault="00124E89" w:rsidP="00124E89">
      <w:pPr>
        <w:pStyle w:val="Heading2"/>
      </w:pPr>
      <w:r>
        <w:t>Calculator-</w:t>
      </w:r>
      <w:bookmarkStart w:id="7" w:name="bmCal1"/>
      <w:bookmarkEnd w:id="7"/>
      <w:r>
        <w:t>assumed</w:t>
      </w:r>
    </w:p>
    <w:p w:rsidR="00124E89" w:rsidRPr="0032717C" w:rsidRDefault="00124E89" w:rsidP="00124E89">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124E89" w:rsidRPr="007936BA" w:rsidTr="007D032F">
        <w:trPr>
          <w:trHeight w:val="540"/>
        </w:trPr>
        <w:tc>
          <w:tcPr>
            <w:tcW w:w="3986" w:type="dxa"/>
            <w:tcBorders>
              <w:top w:val="nil"/>
              <w:left w:val="nil"/>
              <w:bottom w:val="nil"/>
              <w:right w:val="single" w:sz="4" w:space="0" w:color="auto"/>
            </w:tcBorders>
            <w:vAlign w:val="center"/>
          </w:tcPr>
          <w:p w:rsidR="00124E89" w:rsidRPr="007936BA" w:rsidRDefault="00124E89" w:rsidP="007D032F">
            <w:pPr>
              <w:tabs>
                <w:tab w:val="left" w:pos="2018"/>
                <w:tab w:val="right" w:pos="9270"/>
              </w:tabs>
              <w:rPr>
                <w:rFonts w:cs="Arial"/>
                <w:szCs w:val="22"/>
              </w:rPr>
            </w:pPr>
            <w:r>
              <w:rPr>
                <w:rFonts w:cs="Arial"/>
                <w:szCs w:val="22"/>
              </w:rPr>
              <w:t>Student n</w:t>
            </w:r>
            <w:r w:rsidRPr="007936BA">
              <w:rPr>
                <w:rFonts w:cs="Arial"/>
                <w:szCs w:val="22"/>
              </w:rPr>
              <w:t xml:space="preserve">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124E89" w:rsidRPr="007936BA" w:rsidRDefault="00124E89" w:rsidP="007D032F">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124E89" w:rsidRPr="007936BA" w:rsidRDefault="00124E89" w:rsidP="007D032F">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124E89" w:rsidRPr="007936BA" w:rsidRDefault="00124E89" w:rsidP="007D032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24E89" w:rsidRPr="007936BA" w:rsidRDefault="00124E89" w:rsidP="007D032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24E89" w:rsidRPr="007936BA" w:rsidRDefault="00124E89" w:rsidP="007D032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24E89" w:rsidRPr="007936BA" w:rsidRDefault="00124E89" w:rsidP="007D032F">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124E89" w:rsidRPr="007936BA" w:rsidRDefault="00124E89" w:rsidP="007D032F">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124E89" w:rsidRPr="007936BA" w:rsidRDefault="00124E89" w:rsidP="007D032F">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124E89" w:rsidRPr="007936BA" w:rsidRDefault="00124E89" w:rsidP="007D032F">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124E89" w:rsidRPr="007936BA" w:rsidRDefault="00124E89" w:rsidP="007D032F">
            <w:pPr>
              <w:tabs>
                <w:tab w:val="right" w:pos="9270"/>
              </w:tabs>
              <w:rPr>
                <w:rFonts w:cs="Arial"/>
                <w:szCs w:val="22"/>
              </w:rPr>
            </w:pPr>
          </w:p>
        </w:tc>
      </w:tr>
    </w:tbl>
    <w:p w:rsidR="00124E89" w:rsidRPr="007936BA" w:rsidRDefault="00124E89" w:rsidP="00124E89">
      <w:pPr>
        <w:tabs>
          <w:tab w:val="right" w:pos="9270"/>
        </w:tabs>
        <w:rPr>
          <w:rFonts w:cs="Arial"/>
          <w:szCs w:val="22"/>
        </w:rPr>
      </w:pPr>
    </w:p>
    <w:p w:rsidR="00124E89" w:rsidRPr="007936BA" w:rsidRDefault="00124E89" w:rsidP="00124E89">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124E89" w:rsidRPr="0032717C" w:rsidRDefault="00124E89" w:rsidP="00124E89">
      <w:pPr>
        <w:tabs>
          <w:tab w:val="left" w:pos="2250"/>
          <w:tab w:val="left" w:pos="4590"/>
          <w:tab w:val="left" w:leader="underscore" w:pos="9270"/>
        </w:tabs>
      </w:pPr>
    </w:p>
    <w:p w:rsidR="00124E89" w:rsidRPr="007936BA" w:rsidRDefault="00124E89" w:rsidP="00124E89">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124E89" w:rsidRPr="00206EE6" w:rsidRDefault="00124E89" w:rsidP="00124E89">
      <w:pPr>
        <w:keepNext/>
        <w:outlineLvl w:val="2"/>
        <w:rPr>
          <w:rFonts w:cs="Arial"/>
          <w:b/>
          <w:bCs/>
          <w:noProof/>
          <w:szCs w:val="22"/>
        </w:rPr>
      </w:pPr>
    </w:p>
    <w:p w:rsidR="00124E89" w:rsidRPr="00664BC0" w:rsidRDefault="00124E89" w:rsidP="00124E89">
      <w:pPr>
        <w:pStyle w:val="Heading2"/>
        <w:rPr>
          <w:noProof/>
        </w:rPr>
      </w:pPr>
      <w:r w:rsidRPr="00664BC0">
        <w:rPr>
          <w:noProof/>
        </w:rPr>
        <w:t xml:space="preserve">Time allowed for this </w:t>
      </w:r>
      <w:r>
        <w:rPr>
          <w:noProof/>
        </w:rPr>
        <w:t>section</w:t>
      </w:r>
    </w:p>
    <w:p w:rsidR="00124E89" w:rsidRPr="000124CF" w:rsidRDefault="00124E89" w:rsidP="00124E89">
      <w:pPr>
        <w:tabs>
          <w:tab w:val="left" w:pos="-720"/>
          <w:tab w:val="left" w:pos="4253"/>
        </w:tabs>
        <w:suppressAutoHyphens/>
      </w:pPr>
      <w:r w:rsidRPr="000124CF">
        <w:t>Readin</w:t>
      </w:r>
      <w:r>
        <w:t>g time before commencing work:</w:t>
      </w:r>
      <w:r>
        <w:tab/>
      </w:r>
      <w:bookmarkStart w:id="8" w:name="bmRT"/>
      <w:bookmarkEnd w:id="8"/>
      <w:r>
        <w:t>ten minutes</w:t>
      </w:r>
    </w:p>
    <w:p w:rsidR="00124E89" w:rsidRPr="000124CF" w:rsidRDefault="00124E89" w:rsidP="00124E89">
      <w:pPr>
        <w:tabs>
          <w:tab w:val="left" w:pos="-720"/>
          <w:tab w:val="left" w:pos="4253"/>
        </w:tabs>
        <w:suppressAutoHyphens/>
      </w:pPr>
      <w:r>
        <w:t>Working time:</w:t>
      </w:r>
      <w:r>
        <w:tab/>
      </w:r>
      <w:bookmarkStart w:id="9" w:name="bmWT"/>
      <w:bookmarkEnd w:id="9"/>
      <w:r>
        <w:t>one hundred</w:t>
      </w:r>
      <w:r w:rsidRPr="000124CF">
        <w:t xml:space="preserve"> minutes</w:t>
      </w:r>
    </w:p>
    <w:p w:rsidR="00124E89" w:rsidRPr="000124CF" w:rsidRDefault="00124E89" w:rsidP="00124E89">
      <w:pPr>
        <w:tabs>
          <w:tab w:val="left" w:pos="-720"/>
          <w:tab w:val="left" w:pos="1800"/>
        </w:tabs>
        <w:suppressAutoHyphens/>
      </w:pPr>
    </w:p>
    <w:p w:rsidR="00124E89" w:rsidRPr="00664BC0" w:rsidRDefault="00124E89" w:rsidP="00124E89">
      <w:pPr>
        <w:pStyle w:val="Heading2"/>
      </w:pPr>
      <w:r w:rsidRPr="00664BC0">
        <w:t>Material</w:t>
      </w:r>
      <w:r>
        <w:t>s</w:t>
      </w:r>
      <w:r w:rsidRPr="00664BC0">
        <w:t xml:space="preserve"> required/recommended for this </w:t>
      </w:r>
      <w:r>
        <w:t>section</w:t>
      </w:r>
    </w:p>
    <w:p w:rsidR="00124E89" w:rsidRPr="00500ECA" w:rsidRDefault="00124E89" w:rsidP="00124E89">
      <w:pPr>
        <w:rPr>
          <w:b/>
          <w:i/>
        </w:rPr>
      </w:pPr>
      <w:r w:rsidRPr="00500ECA">
        <w:rPr>
          <w:b/>
          <w:i/>
        </w:rPr>
        <w:t>To be provided by the supervisor</w:t>
      </w:r>
    </w:p>
    <w:p w:rsidR="00124E89" w:rsidRPr="000124CF" w:rsidRDefault="00124E89" w:rsidP="00124E89">
      <w:pPr>
        <w:tabs>
          <w:tab w:val="left" w:pos="-720"/>
          <w:tab w:val="left" w:pos="2268"/>
        </w:tabs>
        <w:suppressAutoHyphens/>
      </w:pPr>
      <w:r>
        <w:t xml:space="preserve">This </w:t>
      </w:r>
      <w:r w:rsidRPr="000124CF">
        <w:t>Question/</w:t>
      </w:r>
      <w:r>
        <w:t>A</w:t>
      </w:r>
      <w:r w:rsidRPr="000124CF">
        <w:t>nswe</w:t>
      </w:r>
      <w:r>
        <w:t>r booklet</w:t>
      </w:r>
    </w:p>
    <w:p w:rsidR="00124E89" w:rsidRPr="000124CF" w:rsidRDefault="00124E89" w:rsidP="00124E89">
      <w:pPr>
        <w:tabs>
          <w:tab w:val="left" w:pos="-720"/>
          <w:tab w:val="left" w:pos="2268"/>
        </w:tabs>
        <w:suppressAutoHyphens/>
      </w:pPr>
      <w:r>
        <w:t xml:space="preserve">Formula sheet </w:t>
      </w:r>
      <w:bookmarkStart w:id="10" w:name="bmFS"/>
      <w:bookmarkEnd w:id="10"/>
      <w:r>
        <w:t>(retained from Section One)</w:t>
      </w:r>
    </w:p>
    <w:p w:rsidR="00124E89" w:rsidRPr="000124CF" w:rsidRDefault="00124E89" w:rsidP="00124E89">
      <w:pPr>
        <w:tabs>
          <w:tab w:val="left" w:pos="-720"/>
          <w:tab w:val="left" w:pos="1800"/>
        </w:tabs>
        <w:suppressAutoHyphens/>
      </w:pPr>
    </w:p>
    <w:p w:rsidR="00124E89" w:rsidRPr="00500ECA" w:rsidRDefault="00124E89" w:rsidP="00124E89">
      <w:pPr>
        <w:rPr>
          <w:b/>
          <w:i/>
        </w:rPr>
      </w:pPr>
      <w:r w:rsidRPr="00500ECA">
        <w:rPr>
          <w:b/>
          <w:i/>
        </w:rPr>
        <w:t>To be provided by the candidate</w:t>
      </w:r>
    </w:p>
    <w:p w:rsidR="00124E89" w:rsidRPr="000124CF" w:rsidRDefault="00124E89" w:rsidP="00124E89">
      <w:pPr>
        <w:tabs>
          <w:tab w:val="left" w:pos="1843"/>
        </w:tabs>
        <w:suppressAutoHyphens/>
        <w:ind w:left="1843" w:hanging="1843"/>
      </w:pPr>
      <w:r w:rsidRPr="000124CF">
        <w:t xml:space="preserve">Standard items: </w:t>
      </w:r>
      <w:r w:rsidRPr="000124CF">
        <w:tab/>
        <w:t>pens</w:t>
      </w:r>
      <w:r>
        <w:t xml:space="preserve"> (blue/black preferred)</w:t>
      </w:r>
      <w:r w:rsidRPr="000124CF">
        <w:t>,</w:t>
      </w:r>
      <w:r>
        <w:t xml:space="preserve"> </w:t>
      </w:r>
      <w:r w:rsidRPr="000124CF">
        <w:t>pencils</w:t>
      </w:r>
      <w:r>
        <w:t xml:space="preserve"> (including coloured)</w:t>
      </w:r>
      <w:r w:rsidRPr="000124CF">
        <w:t xml:space="preserve">, </w:t>
      </w:r>
      <w:r>
        <w:t>sharpener</w:t>
      </w:r>
      <w:proofErr w:type="gramStart"/>
      <w:r>
        <w:t>,</w:t>
      </w:r>
      <w:proofErr w:type="gramEnd"/>
      <w:r>
        <w:br/>
        <w:t>correction fluid/tape</w:t>
      </w:r>
      <w:r w:rsidRPr="000124CF">
        <w:t>, eraser</w:t>
      </w:r>
      <w:r>
        <w:t>, ruler, highlighters</w:t>
      </w:r>
    </w:p>
    <w:p w:rsidR="00124E89" w:rsidRDefault="00124E89" w:rsidP="00124E89"/>
    <w:p w:rsidR="00124E89" w:rsidRPr="000124CF" w:rsidRDefault="00124E89" w:rsidP="00124E89">
      <w:pPr>
        <w:tabs>
          <w:tab w:val="left" w:pos="1843"/>
        </w:tabs>
        <w:suppressAutoHyphens/>
        <w:ind w:left="1843" w:hanging="1843"/>
      </w:pPr>
      <w:r w:rsidRPr="000124CF">
        <w:t>S</w:t>
      </w:r>
      <w:r>
        <w:t>pecial</w:t>
      </w:r>
      <w:r w:rsidRPr="000124CF">
        <w:t xml:space="preserve"> items: </w:t>
      </w:r>
      <w:r w:rsidRPr="000124CF">
        <w:tab/>
      </w:r>
      <w:bookmarkStart w:id="11" w:name="bmItems"/>
      <w:bookmarkEnd w:id="11"/>
      <w:r>
        <w:t>drawing instruments, templates, notes on two unfolded sheets of A4 paper, and up to three calculators approved for use in this examination</w:t>
      </w:r>
    </w:p>
    <w:p w:rsidR="00124E89" w:rsidRDefault="00124E89" w:rsidP="00124E89"/>
    <w:p w:rsidR="00124E89" w:rsidRPr="0032717C" w:rsidRDefault="00124E89" w:rsidP="00124E89">
      <w:pPr>
        <w:pStyle w:val="Heading2"/>
      </w:pPr>
      <w:r w:rsidRPr="0032717C">
        <w:t>Important note to candidates</w:t>
      </w:r>
    </w:p>
    <w:p w:rsidR="00124E89" w:rsidRDefault="00124E89" w:rsidP="00124E89">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124E89" w:rsidRDefault="00124E89" w:rsidP="00124E89">
      <w:r>
        <w:br w:type="page"/>
      </w:r>
    </w:p>
    <w:p w:rsidR="00124E89" w:rsidRPr="0032717C" w:rsidRDefault="00124E89" w:rsidP="00124E89">
      <w:pPr>
        <w:pStyle w:val="Heading2"/>
      </w:pPr>
      <w:r>
        <w:lastRenderedPageBreak/>
        <w:t>St</w:t>
      </w:r>
      <w:r w:rsidRPr="008B3C6D">
        <w:t xml:space="preserve">ructure of this </w:t>
      </w:r>
      <w:r>
        <w:t>paper</w:t>
      </w:r>
    </w:p>
    <w:p w:rsidR="00124E89" w:rsidRPr="007936BA" w:rsidRDefault="00124E89" w:rsidP="00124E8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124E89" w:rsidRPr="007936BA" w:rsidTr="007D032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124E89" w:rsidRPr="007936BA" w:rsidRDefault="00124E89" w:rsidP="007D032F">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124E89" w:rsidRPr="007936BA" w:rsidRDefault="00124E89" w:rsidP="007D032F">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124E89" w:rsidRPr="007936BA" w:rsidRDefault="00124E89" w:rsidP="007D032F">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124E89" w:rsidRDefault="00124E89" w:rsidP="007D032F">
            <w:pPr>
              <w:jc w:val="center"/>
            </w:pPr>
            <w:r>
              <w:t>Working</w:t>
            </w:r>
          </w:p>
          <w:p w:rsidR="00124E89" w:rsidRPr="007936BA" w:rsidRDefault="00124E89" w:rsidP="007D032F">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124E89" w:rsidRPr="007936BA" w:rsidRDefault="00124E89" w:rsidP="007D032F">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124E89" w:rsidRPr="007936BA" w:rsidRDefault="00124E89" w:rsidP="007D032F">
            <w:pPr>
              <w:jc w:val="center"/>
            </w:pPr>
            <w:r>
              <w:t>Percentage of examination</w:t>
            </w:r>
          </w:p>
        </w:tc>
      </w:tr>
      <w:tr w:rsidR="00124E89" w:rsidRPr="000124CF" w:rsidTr="007D032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24E89" w:rsidRPr="000E7D70" w:rsidRDefault="00124E89" w:rsidP="007D032F">
            <w:pPr>
              <w:tabs>
                <w:tab w:val="left" w:pos="900"/>
              </w:tabs>
              <w:suppressAutoHyphens/>
            </w:pPr>
            <w:r w:rsidRPr="000E7D70">
              <w:t>Section One:</w:t>
            </w:r>
          </w:p>
          <w:p w:rsidR="00124E89" w:rsidRPr="000E7D70" w:rsidRDefault="00124E89" w:rsidP="007D032F">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24E89" w:rsidRPr="000E7D70" w:rsidRDefault="00124E89" w:rsidP="007D032F">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24E89" w:rsidRPr="000E7D70" w:rsidRDefault="00124E89" w:rsidP="007D032F">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24E89" w:rsidRPr="000E7D70" w:rsidRDefault="00124E89" w:rsidP="007D032F">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24E89" w:rsidRPr="000E7D70" w:rsidRDefault="00124E89" w:rsidP="007D032F">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24E89" w:rsidRPr="000E7D70" w:rsidRDefault="00124E89" w:rsidP="007D032F">
            <w:pPr>
              <w:jc w:val="center"/>
            </w:pPr>
            <w:r>
              <w:t>35</w:t>
            </w:r>
          </w:p>
        </w:tc>
      </w:tr>
      <w:tr w:rsidR="00124E89" w:rsidRPr="007936BA" w:rsidTr="007D032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124E89" w:rsidRPr="00F25E36" w:rsidRDefault="00124E89" w:rsidP="007D032F">
            <w:r>
              <w:t xml:space="preserve">Section </w:t>
            </w:r>
            <w:r w:rsidRPr="00F25E36">
              <w:t>Two</w:t>
            </w:r>
            <w:r>
              <w:t>:</w:t>
            </w:r>
          </w:p>
          <w:p w:rsidR="00124E89" w:rsidRPr="00F25E36" w:rsidRDefault="00124E89" w:rsidP="007D032F">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124E89" w:rsidRPr="00F25E36" w:rsidRDefault="00124E89" w:rsidP="007D032F">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124E89" w:rsidRPr="00F25E36" w:rsidRDefault="00124E89" w:rsidP="007D032F">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124E89" w:rsidRPr="00F25E36" w:rsidRDefault="00124E89" w:rsidP="007D032F">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124E89" w:rsidRPr="00F25E36" w:rsidRDefault="00124E89" w:rsidP="007D032F">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124E89" w:rsidRPr="00F25E36" w:rsidRDefault="00124E89" w:rsidP="007D032F">
            <w:pPr>
              <w:jc w:val="center"/>
            </w:pPr>
            <w:r>
              <w:t>65</w:t>
            </w:r>
          </w:p>
        </w:tc>
      </w:tr>
      <w:tr w:rsidR="00124E89" w:rsidRPr="007936BA" w:rsidTr="007D032F">
        <w:trPr>
          <w:trHeight w:val="739"/>
        </w:trPr>
        <w:tc>
          <w:tcPr>
            <w:tcW w:w="2845" w:type="pct"/>
            <w:gridSpan w:val="3"/>
            <w:tcBorders>
              <w:top w:val="single" w:sz="4" w:space="0" w:color="auto"/>
              <w:left w:val="nil"/>
              <w:bottom w:val="nil"/>
              <w:right w:val="nil"/>
            </w:tcBorders>
            <w:vAlign w:val="center"/>
          </w:tcPr>
          <w:p w:rsidR="00124E89" w:rsidRPr="00F25E36" w:rsidRDefault="00124E89" w:rsidP="007D032F">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124E89" w:rsidRPr="00500ECA" w:rsidRDefault="00124E89" w:rsidP="007D032F">
            <w:pPr>
              <w:jc w:val="center"/>
              <w:rPr>
                <w:b/>
              </w:rPr>
            </w:pPr>
          </w:p>
        </w:tc>
        <w:tc>
          <w:tcPr>
            <w:tcW w:w="709" w:type="pct"/>
            <w:tcBorders>
              <w:top w:val="single" w:sz="4" w:space="0" w:color="auto"/>
              <w:left w:val="nil"/>
              <w:bottom w:val="nil"/>
              <w:right w:val="single" w:sz="4" w:space="0" w:color="auto"/>
            </w:tcBorders>
            <w:vAlign w:val="center"/>
          </w:tcPr>
          <w:p w:rsidR="00124E89" w:rsidRPr="00F25E36" w:rsidRDefault="00124E89" w:rsidP="007D032F">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124E89" w:rsidRPr="00F25E36" w:rsidRDefault="00124E89" w:rsidP="007D032F">
            <w:pPr>
              <w:jc w:val="center"/>
            </w:pPr>
            <w:r>
              <w:t>100</w:t>
            </w:r>
          </w:p>
        </w:tc>
      </w:tr>
    </w:tbl>
    <w:p w:rsidR="00124E89" w:rsidRPr="007936BA" w:rsidRDefault="00124E89" w:rsidP="00124E89"/>
    <w:p w:rsidR="00124E89" w:rsidRPr="007936BA" w:rsidRDefault="00124E89" w:rsidP="00124E89">
      <w:bookmarkStart w:id="19" w:name="bMkTab"/>
      <w:bookmarkEnd w:id="19"/>
    </w:p>
    <w:p w:rsidR="00124E89" w:rsidRPr="008B3C6D" w:rsidRDefault="00124E89" w:rsidP="00124E89">
      <w:pPr>
        <w:pStyle w:val="Heading2"/>
      </w:pPr>
      <w:r w:rsidRPr="008B3C6D">
        <w:t>Instructions to candidates</w:t>
      </w:r>
    </w:p>
    <w:p w:rsidR="00124E89" w:rsidRDefault="00124E89" w:rsidP="00124E89">
      <w:pPr>
        <w:rPr>
          <w:szCs w:val="22"/>
        </w:rPr>
      </w:pPr>
    </w:p>
    <w:p w:rsidR="00124E89" w:rsidRDefault="00124E89" w:rsidP="00124E89">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124E89" w:rsidRDefault="00124E89" w:rsidP="00124E89">
      <w:pPr>
        <w:pStyle w:val="InsToC"/>
        <w:rPr>
          <w:szCs w:val="22"/>
        </w:rPr>
      </w:pPr>
    </w:p>
    <w:p w:rsidR="00124E89" w:rsidRDefault="00124E89" w:rsidP="00124E89">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124E89" w:rsidRDefault="00124E89" w:rsidP="00124E89">
      <w:pPr>
        <w:pStyle w:val="InsToC"/>
        <w:rPr>
          <w:szCs w:val="22"/>
        </w:rPr>
      </w:pPr>
    </w:p>
    <w:p w:rsidR="00124E89" w:rsidRDefault="00124E89" w:rsidP="00124E89">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124E89" w:rsidRDefault="00124E89" w:rsidP="00124E89">
      <w:pPr>
        <w:pStyle w:val="InsToC"/>
      </w:pPr>
    </w:p>
    <w:p w:rsidR="00124E89" w:rsidRDefault="00124E89" w:rsidP="00124E89">
      <w:pPr>
        <w:pStyle w:val="InsToC"/>
      </w:pPr>
      <w:r>
        <w:t>4.</w:t>
      </w:r>
      <w:r>
        <w:tab/>
      </w:r>
      <w:r w:rsidRPr="00997DA0">
        <w:rPr>
          <w:spacing w:val="2"/>
        </w:rPr>
        <w:t>Supplementary pages for the use of planning/continuing your answer to a question</w:t>
      </w:r>
      <w:r>
        <w:rPr>
          <w:spacing w:val="2"/>
        </w:rPr>
        <w:br/>
      </w:r>
      <w:r w:rsidRPr="00997DA0">
        <w:rPr>
          <w:spacing w:val="2"/>
        </w:rPr>
        <w:t>have been provided at the end of this Question/Answer booklet. If you use these pages to continue an answer, indicate at the original answer where the answer is continued, i.e. give the page number.</w:t>
      </w:r>
    </w:p>
    <w:p w:rsidR="00124E89" w:rsidRDefault="00124E89" w:rsidP="00124E89">
      <w:pPr>
        <w:pStyle w:val="InsToC"/>
      </w:pPr>
    </w:p>
    <w:p w:rsidR="00124E89" w:rsidRDefault="00124E89" w:rsidP="00124E89">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124E89" w:rsidRDefault="00124E89" w:rsidP="00124E89">
      <w:pPr>
        <w:pStyle w:val="InsToC"/>
        <w:rPr>
          <w:szCs w:val="22"/>
        </w:rPr>
      </w:pPr>
    </w:p>
    <w:p w:rsidR="00124E89" w:rsidRDefault="00124E89" w:rsidP="00124E89">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124E89" w:rsidRDefault="00124E89" w:rsidP="00124E89">
      <w:pPr>
        <w:pStyle w:val="InsToC"/>
        <w:rPr>
          <w:szCs w:val="22"/>
        </w:rPr>
      </w:pPr>
    </w:p>
    <w:p w:rsidR="00124E89" w:rsidRPr="007936BA" w:rsidRDefault="00124E89" w:rsidP="00124E89">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124E89" w:rsidRPr="0020730A" w:rsidRDefault="00124E89" w:rsidP="00124E89"/>
    <w:p w:rsidR="00124E89" w:rsidRDefault="00124E89" w:rsidP="00124E89">
      <w:pPr>
        <w:pStyle w:val="QNum"/>
      </w:pPr>
      <w:r>
        <w:br w:type="page"/>
      </w:r>
      <w:r>
        <w:lastRenderedPageBreak/>
        <w:t xml:space="preserve">Section </w:t>
      </w:r>
      <w:bookmarkStart w:id="20" w:name="bmSec2"/>
      <w:bookmarkEnd w:id="20"/>
      <w:r>
        <w:t>Two: Calculator-</w:t>
      </w:r>
      <w:bookmarkStart w:id="21" w:name="bmCal2"/>
      <w:bookmarkEnd w:id="21"/>
      <w:r>
        <w:t>assumed</w:t>
      </w:r>
      <w:r>
        <w:tab/>
        <w:t xml:space="preserve"> </w:t>
      </w:r>
      <w:bookmarkStart w:id="22" w:name="bmPercent"/>
      <w:bookmarkEnd w:id="22"/>
      <w:r>
        <w:t>65% (</w:t>
      </w:r>
      <w:bookmarkStart w:id="23" w:name="MPT"/>
      <w:bookmarkEnd w:id="23"/>
      <w:r>
        <w:t>98 Marks)</w:t>
      </w:r>
    </w:p>
    <w:p w:rsidR="00124E89" w:rsidRDefault="00124E89" w:rsidP="00124E89">
      <w:r>
        <w:t>This section has</w:t>
      </w:r>
      <w:r w:rsidRPr="008E4C95">
        <w:rPr>
          <w:b/>
        </w:rPr>
        <w:t xml:space="preserve"> </w:t>
      </w:r>
      <w:bookmarkStart w:id="24" w:name="MPW"/>
      <w:bookmarkEnd w:id="24"/>
      <w:r>
        <w:rPr>
          <w:b/>
        </w:rPr>
        <w:t>twelve</w:t>
      </w:r>
      <w:r w:rsidRPr="008E4C95">
        <w:rPr>
          <w:b/>
        </w:rPr>
        <w:t xml:space="preserve"> </w:t>
      </w:r>
      <w:r w:rsidRPr="00A556DC">
        <w:rPr>
          <w:b/>
        </w:rPr>
        <w:t>(</w:t>
      </w:r>
      <w:bookmarkStart w:id="25" w:name="MP"/>
      <w:bookmarkEnd w:id="25"/>
      <w:r>
        <w:rPr>
          <w:b/>
        </w:rPr>
        <w:t>12</w:t>
      </w:r>
      <w:r w:rsidRPr="00A556DC">
        <w:rPr>
          <w:b/>
        </w:rPr>
        <w:t>)</w:t>
      </w:r>
      <w:r>
        <w:t xml:space="preserve"> questions. Answer </w:t>
      </w:r>
      <w:r w:rsidRPr="00A556DC">
        <w:rPr>
          <w:b/>
        </w:rPr>
        <w:t>all</w:t>
      </w:r>
      <w:r>
        <w:t xml:space="preserve"> questions. Write your answers in the spaces provided.</w:t>
      </w:r>
    </w:p>
    <w:p w:rsidR="00124E89" w:rsidRDefault="00124E89" w:rsidP="00124E89"/>
    <w:p w:rsidR="00124E89" w:rsidRDefault="00124E89" w:rsidP="00124E89">
      <w:proofErr w:type="gramStart"/>
      <w:r>
        <w:t xml:space="preserve">Working time: </w:t>
      </w:r>
      <w:bookmarkStart w:id="26" w:name="bmWT2"/>
      <w:bookmarkEnd w:id="26"/>
      <w:r>
        <w:t>100 minutes.</w:t>
      </w:r>
      <w:proofErr w:type="gramEnd"/>
    </w:p>
    <w:p w:rsidR="00124E89" w:rsidRDefault="00124E89" w:rsidP="00124E89">
      <w:pPr>
        <w:pBdr>
          <w:bottom w:val="single" w:sz="4" w:space="1" w:color="auto"/>
        </w:pBdr>
      </w:pPr>
    </w:p>
    <w:p w:rsidR="00124E89" w:rsidRDefault="00124E89" w:rsidP="00124E89"/>
    <w:p w:rsidR="00124E89" w:rsidRPr="005F4A72" w:rsidRDefault="00124E89" w:rsidP="00124E89"/>
    <w:p w:rsidR="00124E89" w:rsidRDefault="00124E89" w:rsidP="00124E89">
      <w:pPr>
        <w:pStyle w:val="QNum"/>
      </w:pPr>
      <w:r>
        <w:t>Question 8</w:t>
      </w:r>
      <w:r>
        <w:tab/>
        <w:t>(6 marks)</w:t>
      </w:r>
    </w:p>
    <w:p w:rsidR="00124E89" w:rsidRDefault="00124E89" w:rsidP="00124E89">
      <w:pPr>
        <w:pStyle w:val="Parta"/>
        <w:rPr>
          <w:rFonts w:eastAsiaTheme="minorEastAsia"/>
        </w:rPr>
      </w:pPr>
      <w:r>
        <w:t>(</w:t>
      </w:r>
      <w:proofErr w:type="gramStart"/>
      <w:r>
        <w:t>a</w:t>
      </w:r>
      <w:proofErr w:type="gramEnd"/>
      <w:r>
        <w:t>)</w:t>
      </w:r>
      <w:r>
        <w:tab/>
        <w:t xml:space="preserve">Evaluate </w:t>
      </w:r>
      <m:oMath>
        <m:m>
          <m:mPr>
            <m:mcs>
              <m:mc>
                <m:mcPr>
                  <m:count m:val="1"/>
                  <m:mcJc m:val="center"/>
                </m:mcPr>
              </m:mc>
            </m:mcs>
            <m:ctrlPr>
              <w:rPr>
                <w:rFonts w:ascii="Cambria Math" w:hAnsi="Cambria Math"/>
                <w:i/>
              </w:rPr>
            </m:ctrlPr>
          </m:mPr>
          <m:mr>
            <m:e>
              <m:r>
                <w:rPr>
                  <w:rFonts w:ascii="Cambria Math" w:hAnsi="Cambria Math"/>
                </w:rPr>
                <m:t>175</m:t>
              </m:r>
            </m:e>
          </m:mr>
          <m:mr>
            <m:e>
              <m:bar>
                <m:barPr>
                  <m:pos m:val="top"/>
                  <m:ctrlPr>
                    <w:rPr>
                      <w:rFonts w:ascii="Cambria Math" w:hAnsi="Cambria Math"/>
                      <w:i/>
                    </w:rPr>
                  </m:ctrlPr>
                </m:barPr>
                <m:e>
                  <m:r>
                    <w:rPr>
                      <w:rFonts w:ascii="Cambria Math" w:hAnsi="Cambria Math"/>
                    </w:rPr>
                    <m:t>2</m:t>
                  </m:r>
                  <m:rad>
                    <m:radPr>
                      <m:degHide m:val="1"/>
                      <m:ctrlPr>
                        <w:rPr>
                          <w:rFonts w:ascii="Cambria Math" w:hAnsi="Cambria Math"/>
                          <w:i/>
                        </w:rPr>
                      </m:ctrlPr>
                    </m:radPr>
                    <m:deg/>
                    <m:e>
                      <m:r>
                        <w:rPr>
                          <w:rFonts w:ascii="Cambria Math" w:hAnsi="Cambria Math"/>
                        </w:rPr>
                        <m:t>15</m:t>
                      </m:r>
                    </m:e>
                  </m:rad>
                </m:e>
              </m:bar>
            </m:e>
          </m:mr>
        </m:m>
      </m:oMath>
      <w:r>
        <w:rPr>
          <w:rFonts w:eastAsiaTheme="minorEastAsia"/>
        </w:rPr>
        <w:t xml:space="preserve"> , rounding your answer to the nearest whole number.</w:t>
      </w:r>
      <w:r>
        <w:rPr>
          <w:rFonts w:eastAsiaTheme="minorEastAsia"/>
        </w:rPr>
        <w:tab/>
        <w:t>(2 marks)</w:t>
      </w:r>
    </w:p>
    <w:p w:rsidR="00124E89" w:rsidRDefault="00124E89" w:rsidP="00124E89">
      <w:pPr>
        <w:pStyle w:val="Parta"/>
      </w:pPr>
      <w:r>
        <w:rPr>
          <w:noProof/>
          <w:lang w:eastAsia="en-AU"/>
        </w:rPr>
        <mc:AlternateContent>
          <mc:Choice Requires="wps">
            <w:drawing>
              <wp:anchor distT="0" distB="0" distL="114300" distR="114300" simplePos="0" relativeHeight="251662336" behindDoc="0" locked="0" layoutInCell="1" allowOverlap="1" wp14:anchorId="0DF463BF" wp14:editId="73A35B3E">
                <wp:simplePos x="0" y="0"/>
                <wp:positionH relativeFrom="column">
                  <wp:posOffset>2070803</wp:posOffset>
                </wp:positionH>
                <wp:positionV relativeFrom="paragraph">
                  <wp:posOffset>13889</wp:posOffset>
                </wp:positionV>
                <wp:extent cx="2166025" cy="1627762"/>
                <wp:effectExtent l="0" t="0" r="24765" b="10795"/>
                <wp:wrapNone/>
                <wp:docPr id="5" name="Text Box 5"/>
                <wp:cNvGraphicFramePr/>
                <a:graphic xmlns:a="http://schemas.openxmlformats.org/drawingml/2006/main">
                  <a:graphicData uri="http://schemas.microsoft.com/office/word/2010/wordprocessingShape">
                    <wps:wsp>
                      <wps:cNvSpPr txBox="1"/>
                      <wps:spPr>
                        <a:xfrm>
                          <a:off x="0" y="0"/>
                          <a:ext cx="2166025" cy="162776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25"/>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847C72" w:rsidRDefault="00124E89" w:rsidP="00124E89">
                                  <w:pPr>
                                    <w:pStyle w:val="Parts"/>
                                    <w:spacing w:after="120"/>
                                    <w:rPr>
                                      <w:rFonts w:eastAsiaTheme="minorEastAsia"/>
                                    </w:rPr>
                                  </w:pPr>
                                  <m:oMathPara>
                                    <m:oMath>
                                      <m:f>
                                        <m:fPr>
                                          <m:ctrlPr>
                                            <w:rPr>
                                              <w:rFonts w:ascii="Cambria Math" w:hAnsi="Cambria Math"/>
                                              <w:i/>
                                            </w:rPr>
                                          </m:ctrlPr>
                                        </m:fPr>
                                        <m:num>
                                          <m:r>
                                            <w:rPr>
                                              <w:rFonts w:ascii="Cambria Math" w:hAnsi="Cambria Math"/>
                                            </w:rPr>
                                            <m:t>175</m:t>
                                          </m:r>
                                        </m:num>
                                        <m:den>
                                          <m:r>
                                            <w:rPr>
                                              <w:rFonts w:ascii="Cambria Math" w:hAnsi="Cambria Math"/>
                                            </w:rPr>
                                            <m:t>2</m:t>
                                          </m:r>
                                          <m:rad>
                                            <m:radPr>
                                              <m:degHide m:val="1"/>
                                              <m:ctrlPr>
                                                <w:rPr>
                                                  <w:rFonts w:ascii="Cambria Math" w:hAnsi="Cambria Math"/>
                                                  <w:i/>
                                                </w:rPr>
                                              </m:ctrlPr>
                                            </m:radPr>
                                            <m:deg/>
                                            <m:e>
                                              <m:r>
                                                <w:rPr>
                                                  <w:rFonts w:ascii="Cambria Math" w:hAnsi="Cambria Math"/>
                                                </w:rPr>
                                                <m:t>15</m:t>
                                              </m:r>
                                            </m:e>
                                          </m:rad>
                                        </m:den>
                                      </m:f>
                                      <m:r>
                                        <w:rPr>
                                          <w:rFonts w:ascii="Cambria Math" w:hAnsi="Cambria Math"/>
                                        </w:rPr>
                                        <m:t>=22.5924</m:t>
                                      </m:r>
                                    </m:oMath>
                                  </m:oMathPara>
                                </w:p>
                                <w:p w:rsidR="00124E89" w:rsidRPr="00847C72" w:rsidRDefault="00124E89" w:rsidP="00124E89">
                                  <w:pPr>
                                    <w:pStyle w:val="Parts"/>
                                    <w:spacing w:after="120"/>
                                    <w:rPr>
                                      <w:rFonts w:eastAsiaTheme="minorEastAsia"/>
                                    </w:rPr>
                                  </w:pPr>
                                </w:p>
                                <w:p w:rsidR="00124E89" w:rsidRPr="00847C72" w:rsidRDefault="00124E89" w:rsidP="00124E89">
                                  <w:pPr>
                                    <w:pStyle w:val="Parts"/>
                                    <w:spacing w:after="120"/>
                                    <w:rPr>
                                      <w:rFonts w:eastAsiaTheme="minorEastAsia"/>
                                    </w:rPr>
                                  </w:pPr>
                                  <w:proofErr w:type="spellStart"/>
                                  <m:oMathPara>
                                    <m:oMath>
                                      <m:r>
                                        <m:rPr>
                                          <m:nor/>
                                        </m:rPr>
                                        <w:rPr>
                                          <w:rFonts w:ascii="Cambria Math" w:eastAsiaTheme="minorEastAsia" w:hAnsi="Cambria Math"/>
                                        </w:rPr>
                                        <m:t>Ans</m:t>
                                      </m:r>
                                      <w:proofErr w:type="spellEnd"/>
                                      <m:r>
                                        <w:rPr>
                                          <w:rFonts w:ascii="Cambria Math" w:eastAsiaTheme="minorEastAsia" w:hAnsi="Cambria Math"/>
                                        </w:rPr>
                                        <m:t>:23</m:t>
                                      </m:r>
                                    </m:oMath>
                                  </m:oMathPara>
                                </w:p>
                                <w:p w:rsidR="00124E89" w:rsidRPr="00847C72"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evaluates</w:t>
                                  </w:r>
                                </w:p>
                                <w:p w:rsidR="00124E89" w:rsidRDefault="00124E89" w:rsidP="00124E89">
                                  <w:pPr>
                                    <w:pStyle w:val="Parts"/>
                                    <w:spacing w:after="120"/>
                                  </w:pPr>
                                  <w:r>
                                    <w:sym w:font="Wingdings" w:char="F0FC"/>
                                  </w:r>
                                  <w:r>
                                    <w:t xml:space="preserve"> rounds as required</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163.05pt;margin-top:1.1pt;width:170.55pt;height:12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&#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25"/>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847C72" w:rsidRDefault="00124E89" w:rsidP="00124E89">
                            <w:pPr>
                              <w:pStyle w:val="Parts"/>
                              <w:spacing w:after="120"/>
                              <w:rPr>
                                <w:rFonts w:eastAsiaTheme="minorEastAsia"/>
                              </w:rPr>
                            </w:pPr>
                            <m:oMathPara>
                              <m:oMath>
                                <m:f>
                                  <m:fPr>
                                    <m:ctrlPr>
                                      <w:rPr>
                                        <w:rFonts w:ascii="Cambria Math" w:hAnsi="Cambria Math"/>
                                        <w:i/>
                                      </w:rPr>
                                    </m:ctrlPr>
                                  </m:fPr>
                                  <m:num>
                                    <m:r>
                                      <w:rPr>
                                        <w:rFonts w:ascii="Cambria Math" w:hAnsi="Cambria Math"/>
                                      </w:rPr>
                                      <m:t>175</m:t>
                                    </m:r>
                                  </m:num>
                                  <m:den>
                                    <m:r>
                                      <w:rPr>
                                        <w:rFonts w:ascii="Cambria Math" w:hAnsi="Cambria Math"/>
                                      </w:rPr>
                                      <m:t>2</m:t>
                                    </m:r>
                                    <m:rad>
                                      <m:radPr>
                                        <m:degHide m:val="1"/>
                                        <m:ctrlPr>
                                          <w:rPr>
                                            <w:rFonts w:ascii="Cambria Math" w:hAnsi="Cambria Math"/>
                                            <w:i/>
                                          </w:rPr>
                                        </m:ctrlPr>
                                      </m:radPr>
                                      <m:deg/>
                                      <m:e>
                                        <m:r>
                                          <w:rPr>
                                            <w:rFonts w:ascii="Cambria Math" w:hAnsi="Cambria Math"/>
                                          </w:rPr>
                                          <m:t>15</m:t>
                                        </m:r>
                                      </m:e>
                                    </m:rad>
                                  </m:den>
                                </m:f>
                                <m:r>
                                  <w:rPr>
                                    <w:rFonts w:ascii="Cambria Math" w:hAnsi="Cambria Math"/>
                                  </w:rPr>
                                  <m:t>=22.5924</m:t>
                                </m:r>
                              </m:oMath>
                            </m:oMathPara>
                          </w:p>
                          <w:p w:rsidR="00124E89" w:rsidRPr="00847C72" w:rsidRDefault="00124E89" w:rsidP="00124E89">
                            <w:pPr>
                              <w:pStyle w:val="Parts"/>
                              <w:spacing w:after="120"/>
                              <w:rPr>
                                <w:rFonts w:eastAsiaTheme="minorEastAsia"/>
                              </w:rPr>
                            </w:pPr>
                          </w:p>
                          <w:p w:rsidR="00124E89" w:rsidRPr="00847C72" w:rsidRDefault="00124E89" w:rsidP="00124E89">
                            <w:pPr>
                              <w:pStyle w:val="Parts"/>
                              <w:spacing w:after="120"/>
                              <w:rPr>
                                <w:rFonts w:eastAsiaTheme="minorEastAsia"/>
                              </w:rPr>
                            </w:pPr>
                            <w:proofErr w:type="spellStart"/>
                            <m:oMathPara>
                              <m:oMath>
                                <m:r>
                                  <m:rPr>
                                    <m:nor/>
                                  </m:rPr>
                                  <w:rPr>
                                    <w:rFonts w:ascii="Cambria Math" w:eastAsiaTheme="minorEastAsia" w:hAnsi="Cambria Math"/>
                                  </w:rPr>
                                  <m:t>Ans</m:t>
                                </m:r>
                                <w:proofErr w:type="spellEnd"/>
                                <m:r>
                                  <w:rPr>
                                    <w:rFonts w:ascii="Cambria Math" w:eastAsiaTheme="minorEastAsia" w:hAnsi="Cambria Math"/>
                                  </w:rPr>
                                  <m:t>:23</m:t>
                                </m:r>
                              </m:oMath>
                            </m:oMathPara>
                          </w:p>
                          <w:p w:rsidR="00124E89" w:rsidRPr="00847C72"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evaluates</w:t>
                            </w:r>
                          </w:p>
                          <w:p w:rsidR="00124E89" w:rsidRDefault="00124E89" w:rsidP="00124E89">
                            <w:pPr>
                              <w:pStyle w:val="Parts"/>
                              <w:spacing w:after="120"/>
                            </w:pPr>
                            <w:r>
                              <w:sym w:font="Wingdings" w:char="F0FC"/>
                            </w:r>
                            <w:r>
                              <w:t xml:space="preserve"> rounds as required</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rPr>
          <w:rFonts w:eastAsiaTheme="minorEastAsia"/>
        </w:rPr>
      </w:pPr>
      <w:r>
        <w:t>(b)</w:t>
      </w:r>
      <w:r>
        <w:tab/>
        <w:t xml:space="preserve">Calculate the value of the expression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-5x+3y</m:t>
        </m:r>
      </m:oMath>
      <w:r>
        <w:rPr>
          <w:rFonts w:eastAsiaTheme="minorEastAsia"/>
        </w:rPr>
        <w:t xml:space="preserve"> when </w:t>
      </w:r>
      <m:oMath>
        <m:r>
          <w:rPr>
            <w:rFonts w:ascii="Cambria Math" w:eastAsiaTheme="minorEastAsia" w:hAnsi="Cambria Math"/>
          </w:rPr>
          <m:t>x=2.5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y=-3.5</m:t>
        </m:r>
      </m:oMath>
      <w:r>
        <w:rPr>
          <w:rFonts w:eastAsiaTheme="minorEastAsia"/>
        </w:rPr>
        <w:t>.</w:t>
      </w:r>
    </w:p>
    <w:p w:rsidR="00124E89" w:rsidRDefault="00124E89" w:rsidP="00124E89">
      <w:pPr>
        <w:pStyle w:val="Parta"/>
      </w:pPr>
      <w:r>
        <w:tab/>
      </w:r>
      <w:r>
        <w:tab/>
        <w:t>(2 marks)</w:t>
      </w:r>
    </w:p>
    <w:p w:rsidR="00124E89" w:rsidRDefault="00124E89" w:rsidP="00124E89">
      <w:pPr>
        <w:pStyle w:val="Parta"/>
      </w:pPr>
      <w:r>
        <w:rPr>
          <w:noProof/>
          <w:lang w:eastAsia="en-AU"/>
        </w:rPr>
        <mc:AlternateContent>
          <mc:Choice Requires="wps">
            <w:drawing>
              <wp:anchor distT="0" distB="0" distL="114300" distR="114300" simplePos="0" relativeHeight="251660288" behindDoc="0" locked="0" layoutInCell="1" allowOverlap="1" wp14:anchorId="5CF056F4" wp14:editId="0B44AB2E">
                <wp:simplePos x="0" y="0"/>
                <wp:positionH relativeFrom="column">
                  <wp:posOffset>2070100</wp:posOffset>
                </wp:positionH>
                <wp:positionV relativeFrom="paragraph">
                  <wp:posOffset>32385</wp:posOffset>
                </wp:positionV>
                <wp:extent cx="3001645" cy="1102360"/>
                <wp:effectExtent l="0" t="0" r="27305" b="21590"/>
                <wp:wrapNone/>
                <wp:docPr id="22" name="Text Box 22"/>
                <wp:cNvGraphicFramePr/>
                <a:graphic xmlns:a="http://schemas.openxmlformats.org/drawingml/2006/main">
                  <a:graphicData uri="http://schemas.microsoft.com/office/word/2010/wordprocessingShape">
                    <wps:wsp>
                      <wps:cNvSpPr txBox="1"/>
                      <wps:spPr>
                        <a:xfrm>
                          <a:off x="0" y="0"/>
                          <a:ext cx="3001645" cy="110236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5906C8" w:rsidRDefault="00124E89" w:rsidP="00124E89">
                                  <w:pPr>
                                    <w:pStyle w:val="Parts"/>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2.5</m:t>
                                          </m:r>
                                        </m:e>
                                      </m:d>
                                      <m:r>
                                        <w:rPr>
                                          <w:rFonts w:ascii="Cambria Math" w:hAnsi="Cambria Math"/>
                                        </w:rPr>
                                        <m:t>+3</m:t>
                                      </m:r>
                                      <m:d>
                                        <m:dPr>
                                          <m:ctrlPr>
                                            <w:rPr>
                                              <w:rFonts w:ascii="Cambria Math" w:hAnsi="Cambria Math"/>
                                              <w:i/>
                                            </w:rPr>
                                          </m:ctrlPr>
                                        </m:dPr>
                                        <m:e>
                                          <m:r>
                                            <w:rPr>
                                              <w:rFonts w:ascii="Cambria Math" w:hAnsi="Cambria Math"/>
                                            </w:rPr>
                                            <m:t>-3.5</m:t>
                                          </m:r>
                                        </m:e>
                                      </m:d>
                                      <m:r>
                                        <w:rPr>
                                          <w:rFonts w:ascii="Cambria Math" w:hAnsi="Cambria Math"/>
                                        </w:rPr>
                                        <m:t>=-4.5</m:t>
                                      </m:r>
                                    </m:oMath>
                                  </m:oMathPara>
                                </w:p>
                                <w:p w:rsidR="00124E89" w:rsidRPr="005906C8"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substitutes</w:t>
                                  </w:r>
                                </w:p>
                                <w:p w:rsidR="00124E89" w:rsidRDefault="00124E89" w:rsidP="00124E89">
                                  <w:pPr>
                                    <w:pStyle w:val="Parts"/>
                                    <w:spacing w:after="120"/>
                                  </w:pPr>
                                  <w:r>
                                    <w:sym w:font="Wingdings" w:char="F0FC"/>
                                  </w:r>
                                  <w:r>
                                    <w:t xml:space="preserve"> evaluates correctly</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left:0;text-align:left;margin-left:163pt;margin-top:2.55pt;width:236.35pt;height:8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93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5906C8" w:rsidRDefault="00124E89" w:rsidP="00124E89">
                            <w:pPr>
                              <w:pStyle w:val="Parts"/>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2.5</m:t>
                                    </m:r>
                                  </m:e>
                                </m:d>
                                <m:r>
                                  <w:rPr>
                                    <w:rFonts w:ascii="Cambria Math" w:hAnsi="Cambria Math"/>
                                  </w:rPr>
                                  <m:t>+3</m:t>
                                </m:r>
                                <m:d>
                                  <m:dPr>
                                    <m:ctrlPr>
                                      <w:rPr>
                                        <w:rFonts w:ascii="Cambria Math" w:hAnsi="Cambria Math"/>
                                        <w:i/>
                                      </w:rPr>
                                    </m:ctrlPr>
                                  </m:dPr>
                                  <m:e>
                                    <m:r>
                                      <w:rPr>
                                        <w:rFonts w:ascii="Cambria Math" w:hAnsi="Cambria Math"/>
                                      </w:rPr>
                                      <m:t>-3.5</m:t>
                                    </m:r>
                                  </m:e>
                                </m:d>
                                <m:r>
                                  <w:rPr>
                                    <w:rFonts w:ascii="Cambria Math" w:hAnsi="Cambria Math"/>
                                  </w:rPr>
                                  <m:t>=-4.5</m:t>
                                </m:r>
                              </m:oMath>
                            </m:oMathPara>
                          </w:p>
                          <w:p w:rsidR="00124E89" w:rsidRPr="005906C8"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substitutes</w:t>
                            </w:r>
                          </w:p>
                          <w:p w:rsidR="00124E89" w:rsidRDefault="00124E89" w:rsidP="00124E89">
                            <w:pPr>
                              <w:pStyle w:val="Parts"/>
                              <w:spacing w:after="120"/>
                            </w:pPr>
                            <w:r>
                              <w:sym w:font="Wingdings" w:char="F0FC"/>
                            </w:r>
                            <w:r>
                              <w:t xml:space="preserve"> evaluates correctly</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(c)</w:t>
      </w:r>
      <w:r>
        <w:tab/>
        <w:t xml:space="preserve">Use the formula </w:t>
      </w:r>
      <m:oMath>
        <m:r>
          <w:rPr>
            <w:rFonts w:ascii="Cambria Math" w:hAnsi="Cambria Math"/>
          </w:rPr>
          <m:t>s=vt-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to calculate the value of </w:t>
      </w:r>
      <m:oMath>
        <m:r>
          <w:rPr>
            <w:rFonts w:ascii="Cambria Math" w:eastAsiaTheme="minorEastAsia" w:hAnsi="Cambria Math"/>
          </w:rPr>
          <m:t>s</m:t>
        </m:r>
      </m:oMath>
      <w:r>
        <w:rPr>
          <w:rFonts w:eastAsiaTheme="minorEastAsia"/>
        </w:rPr>
        <w:t xml:space="preserve"> when the values of the other pronumerals </w:t>
      </w:r>
      <w:proofErr w:type="gramStart"/>
      <w:r>
        <w:rPr>
          <w:rFonts w:eastAsiaTheme="minorEastAsia"/>
        </w:rPr>
        <w:t xml:space="preserve">are </w:t>
      </w:r>
      <w:proofErr w:type="gramEnd"/>
      <m:oMath>
        <m:r>
          <w:rPr>
            <w:rFonts w:ascii="Cambria Math" w:eastAsiaTheme="minorEastAsia" w:hAnsi="Cambria Math"/>
          </w:rPr>
          <m:t>a=14.8</m:t>
        </m:r>
      </m:oMath>
      <w:r>
        <w:rPr>
          <w:rFonts w:eastAsiaTheme="minorEastAsia"/>
        </w:rPr>
        <w:t xml:space="preserve">, </w:t>
      </w:r>
      <m:oMath>
        <m:r>
          <w:rPr>
            <w:rFonts w:ascii="Cambria Math" w:eastAsiaTheme="minorEastAsia" w:hAnsi="Cambria Math"/>
          </w:rPr>
          <m:t>t=9.5</m:t>
        </m:r>
      </m:oMath>
      <w:r>
        <w:rPr>
          <w:rFonts w:eastAsiaTheme="minorEastAsia"/>
        </w:rPr>
        <w:t xml:space="preserve"> and </w:t>
      </w:r>
      <m:oMath>
        <m:r>
          <w:rPr>
            <w:rFonts w:ascii="Cambria Math" w:eastAsiaTheme="minorEastAsia" w:hAnsi="Cambria Math"/>
          </w:rPr>
          <m:t>v=115</m:t>
        </m:r>
      </m:oMath>
      <w:r>
        <w:rPr>
          <w:rFonts w:eastAsiaTheme="minorEastAsia"/>
        </w:rPr>
        <w:t>.</w:t>
      </w:r>
      <w:r>
        <w:rPr>
          <w:rFonts w:eastAsiaTheme="minorEastAsia"/>
        </w:rPr>
        <w:tab/>
        <w:t>(2 marks)</w:t>
      </w:r>
    </w:p>
    <w:p w:rsidR="00124E89" w:rsidRDefault="00124E89" w:rsidP="00124E89">
      <w:pPr>
        <w:pStyle w:val="Part"/>
      </w:pPr>
      <w:r>
        <w:rPr>
          <w:noProof/>
          <w:lang w:eastAsia="en-AU"/>
        </w:rPr>
        <mc:AlternateContent>
          <mc:Choice Requires="wps">
            <w:drawing>
              <wp:anchor distT="0" distB="0" distL="114300" distR="114300" simplePos="0" relativeHeight="251661312" behindDoc="0" locked="0" layoutInCell="1" allowOverlap="1" wp14:anchorId="6467C3B3" wp14:editId="7BCB8882">
                <wp:simplePos x="0" y="0"/>
                <wp:positionH relativeFrom="column">
                  <wp:posOffset>2169161</wp:posOffset>
                </wp:positionH>
                <wp:positionV relativeFrom="paragraph">
                  <wp:posOffset>69215</wp:posOffset>
                </wp:positionV>
                <wp:extent cx="2673350" cy="16192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67335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4D6C75" w:rsidRDefault="00124E89" w:rsidP="00124E89">
                                  <w:pPr>
                                    <w:pStyle w:val="Parts"/>
                                    <w:spacing w:after="120"/>
                                    <w:rPr>
                                      <w:rFonts w:eastAsiaTheme="minorEastAsia"/>
                                    </w:rPr>
                                  </w:pPr>
                                  <m:oMathPara>
                                    <m:oMath>
                                      <m:r>
                                        <w:rPr>
                                          <w:rFonts w:ascii="Cambria Math" w:hAnsi="Cambria Math"/>
                                        </w:rPr>
                                        <m:t>s=115×9.5-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×14.8×</m:t>
                                      </m:r>
                                      <m:sSup>
                                        <m:sSupPr>
                                          <m:ctrlPr>
                                            <w:rPr>
                                              <w:rFonts w:ascii="Cambria Math" w:hAnsi="Cambria Math"/>
                                              <w:i/>
                                            </w:rPr>
                                          </m:ctrlPr>
                                        </m:sSupPr>
                                        <m:e>
                                          <m:r>
                                            <w:rPr>
                                              <w:rFonts w:ascii="Cambria Math" w:hAnsi="Cambria Math"/>
                                            </w:rPr>
                                            <m:t>9.5</m:t>
                                          </m:r>
                                        </m:e>
                                        <m:sup>
                                          <m:r>
                                            <w:rPr>
                                              <w:rFonts w:ascii="Cambria Math" w:hAnsi="Cambria Math"/>
                                            </w:rPr>
                                            <m:t>2</m:t>
                                          </m:r>
                                        </m:sup>
                                      </m:sSup>
                                    </m:oMath>
                                  </m:oMathPara>
                                </w:p>
                                <w:p w:rsidR="00124E89" w:rsidRPr="00E751E8" w:rsidRDefault="00124E89" w:rsidP="00124E89">
                                  <w:pPr>
                                    <w:pStyle w:val="Parts"/>
                                    <w:spacing w:after="120"/>
                                    <w:rPr>
                                      <w:rFonts w:eastAsiaTheme="minorEastAsia"/>
                                    </w:rPr>
                                  </w:pPr>
                                </w:p>
                                <w:p w:rsidR="00124E89" w:rsidRPr="00E751E8" w:rsidRDefault="00124E89" w:rsidP="00124E89">
                                  <w:pPr>
                                    <w:pStyle w:val="Parts"/>
                                    <w:spacing w:after="120"/>
                                    <w:rPr>
                                      <w:rFonts w:eastAsiaTheme="minorEastAsia"/>
                                    </w:rPr>
                                  </w:pPr>
                                  <m:oMathPara>
                                    <m:oMath>
                                      <m:r>
                                        <w:rPr>
                                          <w:rFonts w:ascii="Cambria Math" w:eastAsiaTheme="minorEastAsia" w:hAnsi="Cambria Math"/>
                                        </w:rPr>
                                        <m:t>s=424.65</m:t>
                                      </m:r>
                                    </m:oMath>
                                  </m:oMathPara>
                                </w:p>
                                <w:p w:rsidR="00124E89" w:rsidRPr="00E751E8"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substitutes</w:t>
                                  </w:r>
                                </w:p>
                                <w:p w:rsidR="00124E89" w:rsidRDefault="00124E89" w:rsidP="00124E89">
                                  <w:pPr>
                                    <w:pStyle w:val="Parts"/>
                                    <w:spacing w:after="120"/>
                                  </w:pPr>
                                  <w:r>
                                    <w:sym w:font="Wingdings" w:char="F0FC"/>
                                  </w:r>
                                  <w:r>
                                    <w:t xml:space="preserve"> evaluates</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70.8pt;margin-top:5.45pt;width:210.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4D6C75" w:rsidRDefault="00124E89" w:rsidP="00124E89">
                            <w:pPr>
                              <w:pStyle w:val="Parts"/>
                              <w:spacing w:after="120"/>
                              <w:rPr>
                                <w:rFonts w:eastAsiaTheme="minorEastAsia"/>
                              </w:rPr>
                            </w:pPr>
                            <m:oMathPara>
                              <m:oMath>
                                <m:r>
                                  <w:rPr>
                                    <w:rFonts w:ascii="Cambria Math" w:hAnsi="Cambria Math"/>
                                  </w:rPr>
                                  <m:t>s=115×9.5-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×14.8×</m:t>
                                </m:r>
                                <m:sSup>
                                  <m:sSupPr>
                                    <m:ctrlPr>
                                      <w:rPr>
                                        <w:rFonts w:ascii="Cambria Math" w:hAnsi="Cambria Math"/>
                                        <w:i/>
                                      </w:rPr>
                                    </m:ctrlPr>
                                  </m:sSupPr>
                                  <m:e>
                                    <m:r>
                                      <w:rPr>
                                        <w:rFonts w:ascii="Cambria Math" w:hAnsi="Cambria Math"/>
                                      </w:rPr>
                                      <m:t>9.5</m:t>
                                    </m:r>
                                  </m:e>
                                  <m:sup>
                                    <m:r>
                                      <w:rPr>
                                        <w:rFonts w:ascii="Cambria Math" w:hAnsi="Cambria Math"/>
                                      </w:rPr>
                                      <m:t>2</m:t>
                                    </m:r>
                                  </m:sup>
                                </m:sSup>
                              </m:oMath>
                            </m:oMathPara>
                          </w:p>
                          <w:p w:rsidR="00124E89" w:rsidRPr="00E751E8" w:rsidRDefault="00124E89" w:rsidP="00124E89">
                            <w:pPr>
                              <w:pStyle w:val="Parts"/>
                              <w:spacing w:after="120"/>
                              <w:rPr>
                                <w:rFonts w:eastAsiaTheme="minorEastAsia"/>
                              </w:rPr>
                            </w:pPr>
                          </w:p>
                          <w:p w:rsidR="00124E89" w:rsidRPr="00E751E8" w:rsidRDefault="00124E89" w:rsidP="00124E89">
                            <w:pPr>
                              <w:pStyle w:val="Parts"/>
                              <w:spacing w:after="120"/>
                              <w:rPr>
                                <w:rFonts w:eastAsiaTheme="minorEastAsia"/>
                              </w:rPr>
                            </w:pPr>
                            <m:oMathPara>
                              <m:oMath>
                                <m:r>
                                  <w:rPr>
                                    <w:rFonts w:ascii="Cambria Math" w:eastAsiaTheme="minorEastAsia" w:hAnsi="Cambria Math"/>
                                  </w:rPr>
                                  <m:t>s=424.65</m:t>
                                </m:r>
                              </m:oMath>
                            </m:oMathPara>
                          </w:p>
                          <w:p w:rsidR="00124E89" w:rsidRPr="00E751E8"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substitutes</w:t>
                            </w:r>
                          </w:p>
                          <w:p w:rsidR="00124E89" w:rsidRDefault="00124E89" w:rsidP="00124E89">
                            <w:pPr>
                              <w:pStyle w:val="Parts"/>
                              <w:spacing w:after="120"/>
                            </w:pPr>
                            <w:r>
                              <w:sym w:font="Wingdings" w:char="F0FC"/>
                            </w:r>
                            <w:r>
                              <w:t xml:space="preserve"> evaluates</w:t>
                            </w:r>
                          </w:p>
                        </w:tc>
                      </w:tr>
                    </w:tbl>
                    <w:p w:rsidR="00124E89" w:rsidRDefault="00124E89" w:rsidP="00124E89">
                      <w:pPr>
                        <w:pStyle w:val="Part"/>
                      </w:pPr>
                    </w:p>
                  </w:txbxContent>
                </v:textbox>
              </v:shape>
            </w:pict>
          </mc:Fallback>
        </mc:AlternateContent>
      </w:r>
    </w:p>
    <w:p w:rsidR="00124E89" w:rsidRDefault="00124E89" w:rsidP="00124E89">
      <w:pPr>
        <w:pStyle w:val="Part"/>
      </w:pPr>
    </w:p>
    <w:p w:rsidR="00124E89" w:rsidRDefault="00124E89" w:rsidP="00124E89">
      <w:pPr>
        <w:pStyle w:val="Part"/>
      </w:pP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9</w:t>
      </w:r>
      <w:r>
        <w:tab/>
        <w:t>(7 marks)</w:t>
      </w:r>
    </w:p>
    <w:p w:rsidR="00124E89" w:rsidRDefault="00124E89" w:rsidP="00124E89">
      <w:pPr>
        <w:pStyle w:val="Part"/>
      </w:pPr>
      <w:r>
        <w:t>A research group was investigating whether the rate at which solid objects of similar volume tend to lose heat is related to their surface area.</w:t>
      </w:r>
    </w:p>
    <w:p w:rsidR="00124E89" w:rsidRDefault="00124E89" w:rsidP="00124E89">
      <w:pPr>
        <w:pStyle w:val="Part"/>
      </w:pPr>
    </w:p>
    <w:p w:rsidR="00124E89" w:rsidRDefault="00124E89" w:rsidP="00124E89">
      <w:pPr>
        <w:pStyle w:val="Part"/>
      </w:pPr>
      <w:r>
        <w:t>The group had a cylinder of radius 6.3 cm and height 27 cm, a sphere of radius 9.3 cm and a cube with all sides of length 15 cm.</w:t>
      </w:r>
    </w:p>
    <w:p w:rsidR="00124E89" w:rsidRDefault="00124E89" w:rsidP="00124E89">
      <w:pPr>
        <w:pStyle w:val="Part"/>
      </w:pPr>
    </w:p>
    <w:p w:rsidR="00124E89" w:rsidRDefault="00124E89" w:rsidP="00124E89">
      <w:pPr>
        <w:pStyle w:val="Parta"/>
      </w:pPr>
      <w:r>
        <w:t>(a)</w:t>
      </w:r>
      <w:r>
        <w:tab/>
        <w:t>Show that the volume of the sphere is close to that of the cube.</w:t>
      </w:r>
      <w:r>
        <w:tab/>
        <w:t>(3 marks)</w:t>
      </w:r>
    </w:p>
    <w:p w:rsidR="00124E89" w:rsidRDefault="00124E89" w:rsidP="00124E89">
      <w:pPr>
        <w:pStyle w:val="Parta"/>
      </w:pPr>
      <w:r>
        <w:rPr>
          <w:noProof/>
          <w:lang w:eastAsia="en-AU"/>
        </w:rPr>
        <mc:AlternateContent>
          <mc:Choice Requires="wps">
            <w:drawing>
              <wp:anchor distT="0" distB="0" distL="114300" distR="114300" simplePos="0" relativeHeight="251663360" behindDoc="0" locked="0" layoutInCell="1" allowOverlap="1" wp14:anchorId="4A40E54D" wp14:editId="36A9A167">
                <wp:simplePos x="0" y="0"/>
                <wp:positionH relativeFrom="column">
                  <wp:posOffset>1571449</wp:posOffset>
                </wp:positionH>
                <wp:positionV relativeFrom="paragraph">
                  <wp:posOffset>100439</wp:posOffset>
                </wp:positionV>
                <wp:extent cx="3177702" cy="1958502"/>
                <wp:effectExtent l="0" t="0" r="22860" b="22860"/>
                <wp:wrapNone/>
                <wp:docPr id="2" name="Text Box 2"/>
                <wp:cNvGraphicFramePr/>
                <a:graphic xmlns:a="http://schemas.openxmlformats.org/drawingml/2006/main">
                  <a:graphicData uri="http://schemas.microsoft.com/office/word/2010/wordprocessingShape">
                    <wps:wsp>
                      <wps:cNvSpPr txBox="1"/>
                      <wps:spPr>
                        <a:xfrm>
                          <a:off x="0" y="0"/>
                          <a:ext cx="3177702" cy="195850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Default="00124E89" w:rsidP="00124E89">
                                  <w:pPr>
                                    <w:pStyle w:val="Parts"/>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cube</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3</m:t>
                                          </m:r>
                                        </m:sup>
                                      </m:sSup>
                                      <m:r>
                                        <w:rPr>
                                          <w:rFonts w:ascii="Cambria Math" w:eastAsiaTheme="minorEastAsia" w:hAnsi="Cambria Math"/>
                                        </w:rPr>
                                        <m:t xml:space="preserve">=3 375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rsidR="00124E89" w:rsidRPr="00B11D10" w:rsidRDefault="00124E89" w:rsidP="00124E89">
                                  <w:pPr>
                                    <w:pStyle w:val="Parts"/>
                                    <w:spacing w:after="120"/>
                                    <w:rPr>
                                      <w:rFonts w:eastAsiaTheme="minorEastAsia"/>
                                    </w:rPr>
                                  </w:pPr>
                                </w:p>
                                <w:p w:rsidR="00124E89" w:rsidRPr="00B87FC8"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sp</m:t>
                                          </m:r>
                                        </m:sub>
                                      </m:sSub>
                                      <m:r>
                                        <m:rPr>
                                          <m:aln/>
                                        </m:rP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9.3</m:t>
                                          </m:r>
                                        </m:e>
                                        <m:sup>
                                          <m:r>
                                            <w:rPr>
                                              <w:rFonts w:ascii="Cambria Math" w:hAnsi="Cambria Math"/>
                                            </w:rPr>
                                            <m:t>3</m:t>
                                          </m:r>
                                        </m:sup>
                                      </m:sSup>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 xml:space="preserve">=3 369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rsidR="00124E89" w:rsidRPr="00DB20BA"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volume of cube</w:t>
                                  </w:r>
                                </w:p>
                                <w:p w:rsidR="00124E89" w:rsidRDefault="00124E89" w:rsidP="00124E89">
                                  <w:pPr>
                                    <w:pStyle w:val="Parts"/>
                                    <w:spacing w:after="120"/>
                                  </w:pPr>
                                  <w:r>
                                    <w:sym w:font="Wingdings" w:char="F0FC"/>
                                  </w:r>
                                  <w:r>
                                    <w:t xml:space="preserve"> substitutes into sphere volume formula</w:t>
                                  </w:r>
                                </w:p>
                                <w:p w:rsidR="00124E89" w:rsidRDefault="00124E89" w:rsidP="00124E89">
                                  <w:pPr>
                                    <w:pStyle w:val="Parts"/>
                                    <w:spacing w:after="120"/>
                                  </w:pPr>
                                  <w:r>
                                    <w:sym w:font="Wingdings" w:char="F0FC"/>
                                  </w:r>
                                  <w:r>
                                    <w:t xml:space="preserve"> evaluates volume of sphere</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23.75pt;margin-top:7.9pt;width:250.2pt;height:1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21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Default="00124E89" w:rsidP="00124E89">
                            <w:pPr>
                              <w:pStyle w:val="Parts"/>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cube</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3</m:t>
                                    </m:r>
                                  </m:sup>
                                </m:sSup>
                                <m:r>
                                  <w:rPr>
                                    <w:rFonts w:ascii="Cambria Math" w:eastAsiaTheme="minorEastAsia" w:hAnsi="Cambria Math"/>
                                  </w:rPr>
                                  <m:t xml:space="preserve">=3 375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rsidR="00124E89" w:rsidRPr="00B11D10" w:rsidRDefault="00124E89" w:rsidP="00124E89">
                            <w:pPr>
                              <w:pStyle w:val="Parts"/>
                              <w:spacing w:after="120"/>
                              <w:rPr>
                                <w:rFonts w:eastAsiaTheme="minorEastAsia"/>
                              </w:rPr>
                            </w:pPr>
                          </w:p>
                          <w:p w:rsidR="00124E89" w:rsidRPr="00B87FC8"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sp</m:t>
                                    </m:r>
                                  </m:sub>
                                </m:sSub>
                                <m:r>
                                  <m:rPr>
                                    <m:aln/>
                                  </m:rP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9.3</m:t>
                                    </m:r>
                                  </m:e>
                                  <m:sup>
                                    <m:r>
                                      <w:rPr>
                                        <w:rFonts w:ascii="Cambria Math" w:hAnsi="Cambria Math"/>
                                      </w:rPr>
                                      <m:t>3</m:t>
                                    </m:r>
                                  </m:sup>
                                </m:sSup>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 xml:space="preserve">=3 369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rsidR="00124E89" w:rsidRPr="00DB20BA"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volume of cube</w:t>
                            </w:r>
                          </w:p>
                          <w:p w:rsidR="00124E89" w:rsidRDefault="00124E89" w:rsidP="00124E89">
                            <w:pPr>
                              <w:pStyle w:val="Parts"/>
                              <w:spacing w:after="120"/>
                            </w:pPr>
                            <w:r>
                              <w:sym w:font="Wingdings" w:char="F0FC"/>
                            </w:r>
                            <w:r>
                              <w:t xml:space="preserve"> substitutes into sphere volume formula</w:t>
                            </w:r>
                          </w:p>
                          <w:p w:rsidR="00124E89" w:rsidRDefault="00124E89" w:rsidP="00124E89">
                            <w:pPr>
                              <w:pStyle w:val="Parts"/>
                              <w:spacing w:after="120"/>
                            </w:pPr>
                            <w:r>
                              <w:sym w:font="Wingdings" w:char="F0FC"/>
                            </w:r>
                            <w:r>
                              <w:t xml:space="preserve"> evaluates volume of sphere</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(b)</w:t>
      </w:r>
      <w:r>
        <w:tab/>
        <w:t>Determine by how much the surface area of the cube exceeds the surface area of the cylinder.</w:t>
      </w:r>
      <w:r>
        <w:tab/>
        <w:t>(4 marks)</w:t>
      </w:r>
    </w:p>
    <w:p w:rsidR="00124E89" w:rsidRDefault="00124E89" w:rsidP="00124E89">
      <w:pPr>
        <w:pStyle w:val="Parta"/>
      </w:pPr>
      <w:r>
        <w:rPr>
          <w:noProof/>
          <w:lang w:eastAsia="en-AU"/>
        </w:rPr>
        <mc:AlternateContent>
          <mc:Choice Requires="wps">
            <w:drawing>
              <wp:anchor distT="0" distB="0" distL="114300" distR="114300" simplePos="0" relativeHeight="251664384" behindDoc="0" locked="0" layoutInCell="1" allowOverlap="1" wp14:anchorId="24A1AB82" wp14:editId="693D71D1">
                <wp:simplePos x="0" y="0"/>
                <wp:positionH relativeFrom="column">
                  <wp:posOffset>1571449</wp:posOffset>
                </wp:positionH>
                <wp:positionV relativeFrom="paragraph">
                  <wp:posOffset>82185</wp:posOffset>
                </wp:positionV>
                <wp:extent cx="3236068" cy="2548647"/>
                <wp:effectExtent l="0" t="0" r="21590" b="23495"/>
                <wp:wrapNone/>
                <wp:docPr id="6" name="Text Box 6"/>
                <wp:cNvGraphicFramePr/>
                <a:graphic xmlns:a="http://schemas.openxmlformats.org/drawingml/2006/main">
                  <a:graphicData uri="http://schemas.microsoft.com/office/word/2010/wordprocessingShape">
                    <wps:wsp>
                      <wps:cNvSpPr txBox="1"/>
                      <wps:spPr>
                        <a:xfrm>
                          <a:off x="0" y="0"/>
                          <a:ext cx="3236068" cy="254864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7"/>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1D342D"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cube</m:t>
                                          </m:r>
                                        </m:sub>
                                      </m:sSub>
                                      <m:r>
                                        <w:rPr>
                                          <w:rFonts w:ascii="Cambria Math" w:hAnsi="Cambria Math"/>
                                        </w:rPr>
                                        <m:t xml:space="preserve">=15×15×6=1350 </m:t>
                                      </m:r>
                                      <m:sSup>
                                        <m:sSupPr>
                                          <m:ctrlPr>
                                            <w:rPr>
                                              <w:rFonts w:ascii="Cambria Math" w:eastAsiaTheme="minorEastAsia" w:hAnsi="Cambria Math"/>
                                              <w:i/>
                                            </w:rPr>
                                          </m:ctrlPr>
                                        </m:sSupPr>
                                        <m:e>
                                          <m:r>
                                            <m:rPr>
                                              <m:nor/>
                                            </m:rPr>
                                            <w:rPr>
                                              <w:rFonts w:ascii="Cambria Math" w:hAnsi="Cambria Math"/>
                                            </w:rPr>
                                            <m:t>cm</m:t>
                                          </m:r>
                                          <m:ctrlPr>
                                            <w:rPr>
                                              <w:rFonts w:ascii="Cambria Math" w:hAnsi="Cambria Math"/>
                                              <w:i/>
                                            </w:rPr>
                                          </m:ctrlPr>
                                        </m:e>
                                        <m:sup>
                                          <m:r>
                                            <w:rPr>
                                              <w:rFonts w:ascii="Cambria Math" w:eastAsiaTheme="minorEastAsia" w:hAnsi="Cambria Math"/>
                                            </w:rPr>
                                            <m:t>2</m:t>
                                          </m:r>
                                        </m:sup>
                                      </m:sSup>
                                    </m:oMath>
                                  </m:oMathPara>
                                </w:p>
                                <w:p w:rsidR="00124E89" w:rsidRDefault="00124E89" w:rsidP="00124E89">
                                  <w:pPr>
                                    <w:pStyle w:val="Parts"/>
                                    <w:spacing w:after="120"/>
                                    <w:rPr>
                                      <w:rFonts w:eastAsiaTheme="minorEastAsia"/>
                                    </w:rPr>
                                  </w:pPr>
                                </w:p>
                                <w:p w:rsidR="00124E89" w:rsidRPr="00EF3603" w:rsidRDefault="00124E89" w:rsidP="00124E89">
                                  <w:pPr>
                                    <w:pStyle w:val="Parts"/>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cyl</m:t>
                                          </m:r>
                                        </m:sub>
                                      </m:sSub>
                                      <m:r>
                                        <w:rPr>
                                          <w:rFonts w:ascii="Cambria Math" w:eastAsiaTheme="minorEastAsia" w:hAnsi="Cambria Math"/>
                                        </w:rPr>
                                        <m:t>=2π×6.3</m:t>
                                      </m:r>
                                      <m:d>
                                        <m:dPr>
                                          <m:ctrlPr>
                                            <w:rPr>
                                              <w:rFonts w:ascii="Cambria Math" w:eastAsiaTheme="minorEastAsia" w:hAnsi="Cambria Math"/>
                                              <w:i/>
                                            </w:rPr>
                                          </m:ctrlPr>
                                        </m:dPr>
                                        <m:e>
                                          <m:r>
                                            <w:rPr>
                                              <w:rFonts w:ascii="Cambria Math" w:eastAsiaTheme="minorEastAsia" w:hAnsi="Cambria Math"/>
                                            </w:rPr>
                                            <m:t>6.3+27</m:t>
                                          </m:r>
                                        </m:e>
                                      </m:d>
                                    </m:oMath>
                                  </m:oMathPara>
                                </w:p>
                                <w:p w:rsidR="00124E89" w:rsidRPr="001D342D" w:rsidRDefault="00124E89" w:rsidP="00124E89">
                                  <w:pPr>
                                    <w:pStyle w:val="Parts"/>
                                    <w:spacing w:after="120"/>
                                    <w:rPr>
                                      <w:rFonts w:eastAsiaTheme="minorEastAsia"/>
                                    </w:rPr>
                                  </w:pPr>
                                </w:p>
                                <w:p w:rsidR="00124E89" w:rsidRPr="00EF3603" w:rsidRDefault="00124E89" w:rsidP="00124E89">
                                  <w:pPr>
                                    <w:pStyle w:val="Parts"/>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cyl</m:t>
                                          </m:r>
                                        </m:sub>
                                      </m:sSub>
                                      <m:r>
                                        <w:rPr>
                                          <w:rFonts w:ascii="Cambria Math" w:eastAsiaTheme="minorEastAsia" w:hAnsi="Cambria Math"/>
                                        </w:rPr>
                                        <m:t xml:space="preserve">=1318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124E89" w:rsidRDefault="00124E89" w:rsidP="00124E89">
                                  <w:pPr>
                                    <w:pStyle w:val="Parts"/>
                                    <w:spacing w:after="120"/>
                                    <w:rPr>
                                      <w:rFonts w:eastAsiaTheme="minorEastAsia"/>
                                    </w:rPr>
                                  </w:pPr>
                                </w:p>
                                <w:p w:rsidR="00124E89" w:rsidRPr="001D342D" w:rsidRDefault="00124E89" w:rsidP="00124E89">
                                  <w:pPr>
                                    <w:pStyle w:val="Parts"/>
                                    <w:spacing w:after="120"/>
                                    <w:rPr>
                                      <w:rFonts w:eastAsiaTheme="minorEastAsia"/>
                                    </w:rPr>
                                  </w:pPr>
                                  <m:oMathPara>
                                    <m:oMath>
                                      <m:r>
                                        <m:rPr>
                                          <m:nor/>
                                        </m:rPr>
                                        <w:rPr>
                                          <w:rFonts w:ascii="Cambria Math" w:eastAsiaTheme="minorEastAsia" w:hAnsi="Cambria Math"/>
                                        </w:rPr>
                                        <m:t>Diff</m:t>
                                      </m:r>
                                      <m:r>
                                        <w:rPr>
                                          <w:rFonts w:ascii="Cambria Math" w:eastAsiaTheme="minorEastAsia" w:hAnsi="Cambria Math"/>
                                        </w:rPr>
                                        <m:t xml:space="preserve">=1350-1318=32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124E89" w:rsidRPr="001D342D"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TSA of cube</w:t>
                                  </w:r>
                                </w:p>
                                <w:p w:rsidR="00124E89" w:rsidRDefault="00124E89" w:rsidP="00124E89">
                                  <w:pPr>
                                    <w:pStyle w:val="Parts"/>
                                    <w:spacing w:after="120"/>
                                  </w:pPr>
                                  <w:r>
                                    <w:sym w:font="Wingdings" w:char="F0FC"/>
                                  </w:r>
                                  <w:r>
                                    <w:t xml:space="preserve"> substitutes into cylinder TSA formula</w:t>
                                  </w:r>
                                </w:p>
                                <w:p w:rsidR="00124E89" w:rsidRDefault="00124E89" w:rsidP="00124E89">
                                  <w:pPr>
                                    <w:pStyle w:val="Parts"/>
                                    <w:spacing w:after="120"/>
                                  </w:pPr>
                                  <w:r>
                                    <w:sym w:font="Wingdings" w:char="F0FC"/>
                                  </w:r>
                                  <w:r>
                                    <w:t xml:space="preserve"> evaluates cylinder TSA</w:t>
                                  </w:r>
                                </w:p>
                                <w:p w:rsidR="00124E89" w:rsidRDefault="00124E89" w:rsidP="00124E89">
                                  <w:pPr>
                                    <w:pStyle w:val="Parts"/>
                                    <w:spacing w:after="120"/>
                                  </w:pPr>
                                  <w:r>
                                    <w:sym w:font="Wingdings" w:char="F0FC"/>
                                  </w:r>
                                  <w:r>
                                    <w:t xml:space="preserve"> calculates difference</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123.75pt;margin-top:6.45pt;width:254.8pt;height:20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307"/>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1D342D"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cube</m:t>
                                    </m:r>
                                  </m:sub>
                                </m:sSub>
                                <m:r>
                                  <w:rPr>
                                    <w:rFonts w:ascii="Cambria Math" w:hAnsi="Cambria Math"/>
                                  </w:rPr>
                                  <m:t xml:space="preserve">=15×15×6=1350 </m:t>
                                </m:r>
                                <m:sSup>
                                  <m:sSupPr>
                                    <m:ctrlPr>
                                      <w:rPr>
                                        <w:rFonts w:ascii="Cambria Math" w:eastAsiaTheme="minorEastAsia" w:hAnsi="Cambria Math"/>
                                        <w:i/>
                                      </w:rPr>
                                    </m:ctrlPr>
                                  </m:sSupPr>
                                  <m:e>
                                    <m:r>
                                      <m:rPr>
                                        <m:nor/>
                                      </m:rPr>
                                      <w:rPr>
                                        <w:rFonts w:ascii="Cambria Math" w:hAnsi="Cambria Math"/>
                                      </w:rPr>
                                      <m:t>cm</m:t>
                                    </m:r>
                                    <m:ctrlPr>
                                      <w:rPr>
                                        <w:rFonts w:ascii="Cambria Math" w:hAnsi="Cambria Math"/>
                                        <w:i/>
                                      </w:rPr>
                                    </m:ctrlPr>
                                  </m:e>
                                  <m:sup>
                                    <m:r>
                                      <w:rPr>
                                        <w:rFonts w:ascii="Cambria Math" w:eastAsiaTheme="minorEastAsia" w:hAnsi="Cambria Math"/>
                                      </w:rPr>
                                      <m:t>2</m:t>
                                    </m:r>
                                  </m:sup>
                                </m:sSup>
                              </m:oMath>
                            </m:oMathPara>
                          </w:p>
                          <w:p w:rsidR="00124E89" w:rsidRDefault="00124E89" w:rsidP="00124E89">
                            <w:pPr>
                              <w:pStyle w:val="Parts"/>
                              <w:spacing w:after="120"/>
                              <w:rPr>
                                <w:rFonts w:eastAsiaTheme="minorEastAsia"/>
                              </w:rPr>
                            </w:pPr>
                          </w:p>
                          <w:p w:rsidR="00124E89" w:rsidRPr="00EF3603" w:rsidRDefault="00124E89" w:rsidP="00124E89">
                            <w:pPr>
                              <w:pStyle w:val="Parts"/>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cyl</m:t>
                                    </m:r>
                                  </m:sub>
                                </m:sSub>
                                <m:r>
                                  <w:rPr>
                                    <w:rFonts w:ascii="Cambria Math" w:eastAsiaTheme="minorEastAsia" w:hAnsi="Cambria Math"/>
                                  </w:rPr>
                                  <m:t>=2π×6.3</m:t>
                                </m:r>
                                <m:d>
                                  <m:dPr>
                                    <m:ctrlPr>
                                      <w:rPr>
                                        <w:rFonts w:ascii="Cambria Math" w:eastAsiaTheme="minorEastAsia" w:hAnsi="Cambria Math"/>
                                        <w:i/>
                                      </w:rPr>
                                    </m:ctrlPr>
                                  </m:dPr>
                                  <m:e>
                                    <m:r>
                                      <w:rPr>
                                        <w:rFonts w:ascii="Cambria Math" w:eastAsiaTheme="minorEastAsia" w:hAnsi="Cambria Math"/>
                                      </w:rPr>
                                      <m:t>6.3+27</m:t>
                                    </m:r>
                                  </m:e>
                                </m:d>
                              </m:oMath>
                            </m:oMathPara>
                          </w:p>
                          <w:p w:rsidR="00124E89" w:rsidRPr="001D342D" w:rsidRDefault="00124E89" w:rsidP="00124E89">
                            <w:pPr>
                              <w:pStyle w:val="Parts"/>
                              <w:spacing w:after="120"/>
                              <w:rPr>
                                <w:rFonts w:eastAsiaTheme="minorEastAsia"/>
                              </w:rPr>
                            </w:pPr>
                          </w:p>
                          <w:p w:rsidR="00124E89" w:rsidRPr="00EF3603" w:rsidRDefault="00124E89" w:rsidP="00124E89">
                            <w:pPr>
                              <w:pStyle w:val="Parts"/>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cyl</m:t>
                                    </m:r>
                                  </m:sub>
                                </m:sSub>
                                <m:r>
                                  <w:rPr>
                                    <w:rFonts w:ascii="Cambria Math" w:eastAsiaTheme="minorEastAsia" w:hAnsi="Cambria Math"/>
                                  </w:rPr>
                                  <m:t xml:space="preserve">=1318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124E89" w:rsidRDefault="00124E89" w:rsidP="00124E89">
                            <w:pPr>
                              <w:pStyle w:val="Parts"/>
                              <w:spacing w:after="120"/>
                              <w:rPr>
                                <w:rFonts w:eastAsiaTheme="minorEastAsia"/>
                              </w:rPr>
                            </w:pPr>
                          </w:p>
                          <w:p w:rsidR="00124E89" w:rsidRPr="001D342D" w:rsidRDefault="00124E89" w:rsidP="00124E89">
                            <w:pPr>
                              <w:pStyle w:val="Parts"/>
                              <w:spacing w:after="120"/>
                              <w:rPr>
                                <w:rFonts w:eastAsiaTheme="minorEastAsia"/>
                              </w:rPr>
                            </w:pPr>
                            <m:oMathPara>
                              <m:oMath>
                                <m:r>
                                  <m:rPr>
                                    <m:nor/>
                                  </m:rPr>
                                  <w:rPr>
                                    <w:rFonts w:ascii="Cambria Math" w:eastAsiaTheme="minorEastAsia" w:hAnsi="Cambria Math"/>
                                  </w:rPr>
                                  <m:t>Diff</m:t>
                                </m:r>
                                <m:r>
                                  <w:rPr>
                                    <w:rFonts w:ascii="Cambria Math" w:eastAsiaTheme="minorEastAsia" w:hAnsi="Cambria Math"/>
                                  </w:rPr>
                                  <m:t xml:space="preserve">=1350-1318=32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124E89" w:rsidRPr="001D342D"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TSA of cube</w:t>
                            </w:r>
                          </w:p>
                          <w:p w:rsidR="00124E89" w:rsidRDefault="00124E89" w:rsidP="00124E89">
                            <w:pPr>
                              <w:pStyle w:val="Parts"/>
                              <w:spacing w:after="120"/>
                            </w:pPr>
                            <w:r>
                              <w:sym w:font="Wingdings" w:char="F0FC"/>
                            </w:r>
                            <w:r>
                              <w:t xml:space="preserve"> substitutes into cylinder TSA formula</w:t>
                            </w:r>
                          </w:p>
                          <w:p w:rsidR="00124E89" w:rsidRDefault="00124E89" w:rsidP="00124E89">
                            <w:pPr>
                              <w:pStyle w:val="Parts"/>
                              <w:spacing w:after="120"/>
                            </w:pPr>
                            <w:r>
                              <w:sym w:font="Wingdings" w:char="F0FC"/>
                            </w:r>
                            <w:r>
                              <w:t xml:space="preserve"> evaluates cylinder TSA</w:t>
                            </w:r>
                          </w:p>
                          <w:p w:rsidR="00124E89" w:rsidRDefault="00124E89" w:rsidP="00124E89">
                            <w:pPr>
                              <w:pStyle w:val="Parts"/>
                              <w:spacing w:after="120"/>
                            </w:pPr>
                            <w:r>
                              <w:sym w:font="Wingdings" w:char="F0FC"/>
                            </w:r>
                            <w:r>
                              <w:t xml:space="preserve"> calculates difference</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10</w:t>
      </w:r>
      <w:r>
        <w:tab/>
        <w:t>(7 marks)</w:t>
      </w:r>
    </w:p>
    <w:p w:rsidR="00124E89" w:rsidRDefault="00124E89" w:rsidP="00124E89">
      <w:pPr>
        <w:pStyle w:val="Part"/>
      </w:pPr>
      <w:r>
        <w:t>A person who qualifies for a government allowance will be paid $645.90 per fortnight, so long as they do not work. In any fortnight that they do work and earn over $210, their allowance will be reduced by 50 cents in the dollar for earnings over $210.</w:t>
      </w:r>
    </w:p>
    <w:p w:rsidR="00124E89" w:rsidRDefault="00124E89" w:rsidP="00124E89">
      <w:pPr>
        <w:pStyle w:val="Part"/>
      </w:pPr>
    </w:p>
    <w:p w:rsidR="00124E89" w:rsidRDefault="00124E89" w:rsidP="00124E89">
      <w:pPr>
        <w:pStyle w:val="Parta"/>
      </w:pPr>
      <w:r>
        <w:t>(a)</w:t>
      </w:r>
      <w:r>
        <w:tab/>
        <w:t>A student who qualifies for the allowance earns $250 in a fortnight. Calculate the amount of allowance they will receive.</w:t>
      </w:r>
      <w:r>
        <w:tab/>
        <w:t>(2 marks)</w:t>
      </w:r>
    </w:p>
    <w:p w:rsidR="00124E89" w:rsidRDefault="00124E89" w:rsidP="00124E89">
      <w:pPr>
        <w:pStyle w:val="Parta"/>
      </w:pPr>
      <w:r>
        <w:rPr>
          <w:noProof/>
          <w:lang w:eastAsia="en-AU"/>
        </w:rPr>
        <mc:AlternateContent>
          <mc:Choice Requires="wps">
            <w:drawing>
              <wp:anchor distT="0" distB="0" distL="114300" distR="114300" simplePos="0" relativeHeight="251668480" behindDoc="0" locked="0" layoutInCell="1" allowOverlap="1" wp14:anchorId="754445B9" wp14:editId="5733D280">
                <wp:simplePos x="0" y="0"/>
                <wp:positionH relativeFrom="column">
                  <wp:posOffset>1604010</wp:posOffset>
                </wp:positionH>
                <wp:positionV relativeFrom="paragraph">
                  <wp:posOffset>28575</wp:posOffset>
                </wp:positionV>
                <wp:extent cx="3320010" cy="1428750"/>
                <wp:effectExtent l="0" t="0" r="13970" b="19050"/>
                <wp:wrapNone/>
                <wp:docPr id="3" name="Text Box 3"/>
                <wp:cNvGraphicFramePr/>
                <a:graphic xmlns:a="http://schemas.openxmlformats.org/drawingml/2006/main">
                  <a:graphicData uri="http://schemas.microsoft.com/office/word/2010/wordprocessingShape">
                    <wps:wsp>
                      <wps:cNvSpPr txBox="1"/>
                      <wps:spPr>
                        <a:xfrm>
                          <a:off x="0" y="0"/>
                          <a:ext cx="332001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3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47AE2" w:rsidRDefault="00124E89" w:rsidP="00124E89">
                                  <w:pPr>
                                    <w:pStyle w:val="Parts"/>
                                    <w:spacing w:after="120"/>
                                    <w:rPr>
                                      <w:rFonts w:eastAsiaTheme="minorEastAsia"/>
                                    </w:rPr>
                                  </w:pPr>
                                  <m:oMathPara>
                                    <m:oMath>
                                      <m:d>
                                        <m:dPr>
                                          <m:ctrlPr>
                                            <w:rPr>
                                              <w:rFonts w:ascii="Cambria Math" w:hAnsi="Cambria Math"/>
                                              <w:i/>
                                            </w:rPr>
                                          </m:ctrlPr>
                                        </m:dPr>
                                        <m:e>
                                          <m:r>
                                            <w:rPr>
                                              <w:rFonts w:ascii="Cambria Math" w:hAnsi="Cambria Math"/>
                                            </w:rPr>
                                            <m:t>250-210</m:t>
                                          </m:r>
                                        </m:e>
                                      </m:d>
                                      <m:r>
                                        <w:rPr>
                                          <w:rFonts w:ascii="Cambria Math" w:hAnsi="Cambria Math"/>
                                        </w:rPr>
                                        <m:t xml:space="preserve">×0.50=40×0.50=$20 </m:t>
                                      </m:r>
                                      <m:r>
                                        <m:rPr>
                                          <m:nor/>
                                        </m:rPr>
                                        <w:rPr>
                                          <w:rFonts w:ascii="Cambria Math" w:hAnsi="Cambria Math"/>
                                        </w:rPr>
                                        <m:t>reduction</m:t>
                                      </m:r>
                                    </m:oMath>
                                  </m:oMathPara>
                                </w:p>
                                <w:p w:rsidR="00124E89" w:rsidRPr="00E47AE2" w:rsidRDefault="00124E89" w:rsidP="00124E89">
                                  <w:pPr>
                                    <w:pStyle w:val="Parts"/>
                                    <w:spacing w:after="120"/>
                                    <w:rPr>
                                      <w:rFonts w:eastAsiaTheme="minorEastAsia"/>
                                    </w:rPr>
                                  </w:pPr>
                                </w:p>
                                <w:p w:rsidR="00124E89" w:rsidRPr="00184409" w:rsidRDefault="00124E89" w:rsidP="00124E89">
                                  <w:pPr>
                                    <w:pStyle w:val="Parts"/>
                                    <w:spacing w:after="120"/>
                                    <w:rPr>
                                      <w:rFonts w:eastAsiaTheme="minorEastAsia"/>
                                    </w:rPr>
                                  </w:pPr>
                                  <m:oMathPara>
                                    <m:oMath>
                                      <m:r>
                                        <w:rPr>
                                          <w:rFonts w:ascii="Cambria Math" w:eastAsiaTheme="minorEastAsia" w:hAnsi="Cambria Math"/>
                                        </w:rPr>
                                        <m:t>645.90-20=$625.90</m:t>
                                      </m:r>
                                    </m:oMath>
                                  </m:oMathPara>
                                </w:p>
                                <w:p w:rsidR="00124E89" w:rsidRPr="00184409"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reduction</w:t>
                                  </w:r>
                                </w:p>
                                <w:p w:rsidR="00124E89" w:rsidRDefault="00124E89" w:rsidP="00124E89">
                                  <w:pPr>
                                    <w:pStyle w:val="Parts"/>
                                    <w:spacing w:after="120"/>
                                  </w:pPr>
                                  <w:r>
                                    <w:sym w:font="Wingdings" w:char="F0FC"/>
                                  </w:r>
                                  <w:r>
                                    <w:t xml:space="preserve"> calculates net allowance</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126.3pt;margin-top:2.25pt;width:261.4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2r1QwIAALsEAAAOAAAAZHJzL2Uyb0RvYy54bWysVE2P2jAQvVfqf7B8L+GjpS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43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47AE2" w:rsidRDefault="00124E89" w:rsidP="00124E89">
                            <w:pPr>
                              <w:pStyle w:val="Parts"/>
                              <w:spacing w:after="120"/>
                              <w:rPr>
                                <w:rFonts w:eastAsiaTheme="minorEastAsia"/>
                              </w:rPr>
                            </w:pPr>
                            <m:oMathPara>
                              <m:oMath>
                                <m:d>
                                  <m:dPr>
                                    <m:ctrlPr>
                                      <w:rPr>
                                        <w:rFonts w:ascii="Cambria Math" w:hAnsi="Cambria Math"/>
                                        <w:i/>
                                      </w:rPr>
                                    </m:ctrlPr>
                                  </m:dPr>
                                  <m:e>
                                    <m:r>
                                      <w:rPr>
                                        <w:rFonts w:ascii="Cambria Math" w:hAnsi="Cambria Math"/>
                                      </w:rPr>
                                      <m:t>250-210</m:t>
                                    </m:r>
                                  </m:e>
                                </m:d>
                                <m:r>
                                  <w:rPr>
                                    <w:rFonts w:ascii="Cambria Math" w:hAnsi="Cambria Math"/>
                                  </w:rPr>
                                  <m:t xml:space="preserve">×0.50=40×0.50=$20 </m:t>
                                </m:r>
                                <m:r>
                                  <m:rPr>
                                    <m:nor/>
                                  </m:rPr>
                                  <w:rPr>
                                    <w:rFonts w:ascii="Cambria Math" w:hAnsi="Cambria Math"/>
                                  </w:rPr>
                                  <m:t>reduction</m:t>
                                </m:r>
                              </m:oMath>
                            </m:oMathPara>
                          </w:p>
                          <w:p w:rsidR="00124E89" w:rsidRPr="00E47AE2" w:rsidRDefault="00124E89" w:rsidP="00124E89">
                            <w:pPr>
                              <w:pStyle w:val="Parts"/>
                              <w:spacing w:after="120"/>
                              <w:rPr>
                                <w:rFonts w:eastAsiaTheme="minorEastAsia"/>
                              </w:rPr>
                            </w:pPr>
                          </w:p>
                          <w:p w:rsidR="00124E89" w:rsidRPr="00184409" w:rsidRDefault="00124E89" w:rsidP="00124E89">
                            <w:pPr>
                              <w:pStyle w:val="Parts"/>
                              <w:spacing w:after="120"/>
                              <w:rPr>
                                <w:rFonts w:eastAsiaTheme="minorEastAsia"/>
                              </w:rPr>
                            </w:pPr>
                            <m:oMathPara>
                              <m:oMath>
                                <m:r>
                                  <w:rPr>
                                    <w:rFonts w:ascii="Cambria Math" w:eastAsiaTheme="minorEastAsia" w:hAnsi="Cambria Math"/>
                                  </w:rPr>
                                  <m:t>645.90-20=$625.90</m:t>
                                </m:r>
                              </m:oMath>
                            </m:oMathPara>
                          </w:p>
                          <w:p w:rsidR="00124E89" w:rsidRPr="00184409"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reduction</w:t>
                            </w:r>
                          </w:p>
                          <w:p w:rsidR="00124E89" w:rsidRDefault="00124E89" w:rsidP="00124E89">
                            <w:pPr>
                              <w:pStyle w:val="Parts"/>
                              <w:spacing w:after="120"/>
                            </w:pPr>
                            <w:r>
                              <w:sym w:font="Wingdings" w:char="F0FC"/>
                            </w:r>
                            <w:r>
                              <w:t xml:space="preserve"> calculates net allowance</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(b)</w:t>
      </w:r>
      <w:r>
        <w:tab/>
        <w:t>Another student who qualifies for the allowance has a part-time job for 12 hours each week, earning $18.60 per hour. Calculate</w:t>
      </w:r>
    </w:p>
    <w:p w:rsidR="00124E89" w:rsidRDefault="00124E89" w:rsidP="00124E89">
      <w:pPr>
        <w:pStyle w:val="Parta"/>
      </w:pPr>
    </w:p>
    <w:p w:rsidR="00124E89" w:rsidRDefault="00124E89" w:rsidP="00124E89">
      <w:pPr>
        <w:pStyle w:val="Partai"/>
      </w:pPr>
      <w:r>
        <w:rPr>
          <w:noProof/>
          <w:lang w:eastAsia="en-AU"/>
        </w:rPr>
        <mc:AlternateContent>
          <mc:Choice Requires="wps">
            <w:drawing>
              <wp:anchor distT="0" distB="0" distL="114300" distR="114300" simplePos="0" relativeHeight="251665408" behindDoc="0" locked="0" layoutInCell="1" allowOverlap="1" wp14:anchorId="7A1F61EC" wp14:editId="20FC8A61">
                <wp:simplePos x="0" y="0"/>
                <wp:positionH relativeFrom="column">
                  <wp:posOffset>2356148</wp:posOffset>
                </wp:positionH>
                <wp:positionV relativeFrom="paragraph">
                  <wp:posOffset>110152</wp:posOffset>
                </wp:positionV>
                <wp:extent cx="2321668" cy="939800"/>
                <wp:effectExtent l="0" t="0" r="21590" b="12700"/>
                <wp:wrapNone/>
                <wp:docPr id="7" name="Text Box 7"/>
                <wp:cNvGraphicFramePr/>
                <a:graphic xmlns:a="http://schemas.openxmlformats.org/drawingml/2006/main">
                  <a:graphicData uri="http://schemas.microsoft.com/office/word/2010/wordprocessingShape">
                    <wps:wsp>
                      <wps:cNvSpPr txBox="1"/>
                      <wps:spPr>
                        <a:xfrm>
                          <a:off x="0" y="0"/>
                          <a:ext cx="2321668"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0"/>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184409" w:rsidRDefault="00124E89" w:rsidP="00124E89">
                                  <w:pPr>
                                    <w:pStyle w:val="Parts"/>
                                    <w:spacing w:after="120"/>
                                    <w:rPr>
                                      <w:rFonts w:eastAsiaTheme="minorEastAsia"/>
                                    </w:rPr>
                                  </w:pPr>
                                  <m:oMathPara>
                                    <m:oMath>
                                      <m:r>
                                        <w:rPr>
                                          <w:rFonts w:ascii="Cambria Math" w:hAnsi="Cambria Math"/>
                                        </w:rPr>
                                        <m:t>12×18.60×2=$446.40</m:t>
                                      </m:r>
                                    </m:oMath>
                                  </m:oMathPara>
                                </w:p>
                                <w:p w:rsidR="00124E89" w:rsidRPr="00184409"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wage</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85.5pt;margin-top:8.65pt;width:182.8pt;height: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870"/>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184409" w:rsidRDefault="00124E89" w:rsidP="00124E89">
                            <w:pPr>
                              <w:pStyle w:val="Parts"/>
                              <w:spacing w:after="120"/>
                              <w:rPr>
                                <w:rFonts w:eastAsiaTheme="minorEastAsia"/>
                              </w:rPr>
                            </w:pPr>
                            <m:oMathPara>
                              <m:oMath>
                                <m:r>
                                  <w:rPr>
                                    <w:rFonts w:ascii="Cambria Math" w:hAnsi="Cambria Math"/>
                                  </w:rPr>
                                  <m:t>12×18.60×2=$446.40</m:t>
                                </m:r>
                              </m:oMath>
                            </m:oMathPara>
                          </w:p>
                          <w:p w:rsidR="00124E89" w:rsidRPr="00184409"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wage</w:t>
                            </w:r>
                          </w:p>
                        </w:tc>
                      </w:tr>
                    </w:tbl>
                    <w:p w:rsidR="00124E89" w:rsidRDefault="00124E89" w:rsidP="00124E89">
                      <w:pPr>
                        <w:pStyle w:val="Part"/>
                      </w:pPr>
                    </w:p>
                  </w:txbxContent>
                </v:textbox>
              </v:shape>
            </w:pict>
          </mc:Fallback>
        </mc:AlternateContent>
      </w:r>
      <w:r>
        <w:t>(</w:t>
      </w:r>
      <w:proofErr w:type="spellStart"/>
      <w:r>
        <w:t>i</w:t>
      </w:r>
      <w:proofErr w:type="spellEnd"/>
      <w:r>
        <w:t>)</w:t>
      </w:r>
      <w:r>
        <w:tab/>
      </w:r>
      <w:proofErr w:type="gramStart"/>
      <w:r>
        <w:t>their</w:t>
      </w:r>
      <w:proofErr w:type="gramEnd"/>
      <w:r>
        <w:t xml:space="preserve"> fortnightly wage.</w:t>
      </w:r>
      <w:r>
        <w:tab/>
        <w:t>(1 mark)</w:t>
      </w: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r>
        <w:t>(ii)</w:t>
      </w:r>
      <w:r>
        <w:tab/>
      </w:r>
      <w:proofErr w:type="gramStart"/>
      <w:r>
        <w:t>the</w:t>
      </w:r>
      <w:proofErr w:type="gramEnd"/>
      <w:r>
        <w:t xml:space="preserve"> amount that the fortnightly allowance is reduced.</w:t>
      </w:r>
      <w:r>
        <w:tab/>
        <w:t>(2 marks)</w:t>
      </w:r>
    </w:p>
    <w:p w:rsidR="00124E89" w:rsidRDefault="00124E89" w:rsidP="00124E89">
      <w:pPr>
        <w:pStyle w:val="Partai"/>
      </w:pPr>
      <w:r>
        <w:rPr>
          <w:noProof/>
          <w:lang w:eastAsia="en-AU"/>
        </w:rPr>
        <mc:AlternateContent>
          <mc:Choice Requires="wps">
            <w:drawing>
              <wp:anchor distT="0" distB="0" distL="114300" distR="114300" simplePos="0" relativeHeight="251666432" behindDoc="0" locked="0" layoutInCell="1" allowOverlap="1" wp14:anchorId="13557798" wp14:editId="50D9B937">
                <wp:simplePos x="0" y="0"/>
                <wp:positionH relativeFrom="column">
                  <wp:posOffset>2353310</wp:posOffset>
                </wp:positionH>
                <wp:positionV relativeFrom="paragraph">
                  <wp:posOffset>36195</wp:posOffset>
                </wp:positionV>
                <wp:extent cx="2321317" cy="1460500"/>
                <wp:effectExtent l="0" t="0" r="22225" b="25400"/>
                <wp:wrapNone/>
                <wp:docPr id="8" name="Text Box 8"/>
                <wp:cNvGraphicFramePr/>
                <a:graphic xmlns:a="http://schemas.openxmlformats.org/drawingml/2006/main">
                  <a:graphicData uri="http://schemas.microsoft.com/office/word/2010/wordprocessingShape">
                    <wps:wsp>
                      <wps:cNvSpPr txBox="1"/>
                      <wps:spPr>
                        <a:xfrm>
                          <a:off x="0" y="0"/>
                          <a:ext cx="2321317"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47AE2" w:rsidRDefault="00124E89" w:rsidP="00124E89">
                                  <w:pPr>
                                    <w:pStyle w:val="Parts"/>
                                    <w:spacing w:after="120"/>
                                    <w:rPr>
                                      <w:rFonts w:eastAsiaTheme="minorEastAsia"/>
                                    </w:rPr>
                                  </w:pPr>
                                  <m:oMathPara>
                                    <m:oMath>
                                      <m:r>
                                        <w:rPr>
                                          <w:rFonts w:ascii="Cambria Math" w:hAnsi="Cambria Math"/>
                                        </w:rPr>
                                        <m:t>446.40-210=236.40</m:t>
                                      </m:r>
                                    </m:oMath>
                                  </m:oMathPara>
                                </w:p>
                                <w:p w:rsidR="00124E89" w:rsidRPr="0001673A" w:rsidRDefault="00124E89" w:rsidP="00124E89">
                                  <w:pPr>
                                    <w:pStyle w:val="Parts"/>
                                    <w:spacing w:after="120"/>
                                    <w:rPr>
                                      <w:rFonts w:eastAsiaTheme="minorEastAsia"/>
                                    </w:rPr>
                                  </w:pPr>
                                </w:p>
                                <w:p w:rsidR="00124E89" w:rsidRPr="0001673A" w:rsidRDefault="00124E89" w:rsidP="00124E89">
                                  <w:pPr>
                                    <w:pStyle w:val="Parts"/>
                                    <w:spacing w:after="120"/>
                                    <w:rPr>
                                      <w:rFonts w:eastAsiaTheme="minorEastAsia"/>
                                    </w:rPr>
                                  </w:pPr>
                                  <m:oMathPara>
                                    <m:oMath>
                                      <m:r>
                                        <w:rPr>
                                          <w:rFonts w:ascii="Cambria Math" w:eastAsiaTheme="minorEastAsia" w:hAnsi="Cambria Math"/>
                                        </w:rPr>
                                        <m:t>236.40×0.5=$118.20</m:t>
                                      </m:r>
                                    </m:oMath>
                                  </m:oMathPara>
                                </w:p>
                                <w:p w:rsidR="00124E89" w:rsidRPr="0001673A"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excess</w:t>
                                  </w:r>
                                </w:p>
                                <w:p w:rsidR="00124E89" w:rsidRDefault="00124E89" w:rsidP="00124E89">
                                  <w:pPr>
                                    <w:pStyle w:val="Parts"/>
                                    <w:spacing w:after="120"/>
                                  </w:pPr>
                                  <w:r>
                                    <w:sym w:font="Wingdings" w:char="F0FC"/>
                                  </w:r>
                                  <w:r>
                                    <w:t xml:space="preserve"> calculates reduction</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85.3pt;margin-top:2.85pt;width:182.8pt;height: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86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47AE2" w:rsidRDefault="00124E89" w:rsidP="00124E89">
                            <w:pPr>
                              <w:pStyle w:val="Parts"/>
                              <w:spacing w:after="120"/>
                              <w:rPr>
                                <w:rFonts w:eastAsiaTheme="minorEastAsia"/>
                              </w:rPr>
                            </w:pPr>
                            <m:oMathPara>
                              <m:oMath>
                                <m:r>
                                  <w:rPr>
                                    <w:rFonts w:ascii="Cambria Math" w:hAnsi="Cambria Math"/>
                                  </w:rPr>
                                  <m:t>446.40-210=236.40</m:t>
                                </m:r>
                              </m:oMath>
                            </m:oMathPara>
                          </w:p>
                          <w:p w:rsidR="00124E89" w:rsidRPr="0001673A" w:rsidRDefault="00124E89" w:rsidP="00124E89">
                            <w:pPr>
                              <w:pStyle w:val="Parts"/>
                              <w:spacing w:after="120"/>
                              <w:rPr>
                                <w:rFonts w:eastAsiaTheme="minorEastAsia"/>
                              </w:rPr>
                            </w:pPr>
                          </w:p>
                          <w:p w:rsidR="00124E89" w:rsidRPr="0001673A" w:rsidRDefault="00124E89" w:rsidP="00124E89">
                            <w:pPr>
                              <w:pStyle w:val="Parts"/>
                              <w:spacing w:after="120"/>
                              <w:rPr>
                                <w:rFonts w:eastAsiaTheme="minorEastAsia"/>
                              </w:rPr>
                            </w:pPr>
                            <m:oMathPara>
                              <m:oMath>
                                <m:r>
                                  <w:rPr>
                                    <w:rFonts w:ascii="Cambria Math" w:eastAsiaTheme="minorEastAsia" w:hAnsi="Cambria Math"/>
                                  </w:rPr>
                                  <m:t>236.40×0.5=$118.20</m:t>
                                </m:r>
                              </m:oMath>
                            </m:oMathPara>
                          </w:p>
                          <w:p w:rsidR="00124E89" w:rsidRPr="0001673A"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excess</w:t>
                            </w:r>
                          </w:p>
                          <w:p w:rsidR="00124E89" w:rsidRDefault="00124E89" w:rsidP="00124E89">
                            <w:pPr>
                              <w:pStyle w:val="Parts"/>
                              <w:spacing w:after="120"/>
                            </w:pPr>
                            <w:r>
                              <w:sym w:font="Wingdings" w:char="F0FC"/>
                            </w:r>
                            <w:r>
                              <w:t xml:space="preserve"> calculates reduction</w:t>
                            </w:r>
                          </w:p>
                        </w:tc>
                      </w:tr>
                    </w:tbl>
                    <w:p w:rsidR="00124E89" w:rsidRDefault="00124E89" w:rsidP="00124E89">
                      <w:pPr>
                        <w:pStyle w:val="Part"/>
                      </w:pPr>
                    </w:p>
                  </w:txbxContent>
                </v:textbox>
              </v:shape>
            </w:pict>
          </mc:Fallback>
        </mc:AlternateContent>
      </w: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Pr="005463BD" w:rsidRDefault="00124E89" w:rsidP="00124E89">
      <w:pPr>
        <w:pStyle w:val="Partai"/>
      </w:pPr>
      <w:r>
        <w:t>(iii)</w:t>
      </w:r>
      <w:r>
        <w:tab/>
      </w:r>
      <w:proofErr w:type="gramStart"/>
      <w:r>
        <w:t>the</w:t>
      </w:r>
      <w:proofErr w:type="gramEnd"/>
      <w:r>
        <w:t xml:space="preserve"> fortnightly sum of their allowance and wage.</w:t>
      </w:r>
      <w:r>
        <w:tab/>
        <w:t>(2 marks)</w:t>
      </w:r>
    </w:p>
    <w:p w:rsidR="00124E89" w:rsidRDefault="00124E89" w:rsidP="00124E89">
      <w:pPr>
        <w:pStyle w:val="Part"/>
      </w:pPr>
      <w:r>
        <w:rPr>
          <w:noProof/>
          <w:lang w:eastAsia="en-AU"/>
        </w:rPr>
        <mc:AlternateContent>
          <mc:Choice Requires="wps">
            <w:drawing>
              <wp:anchor distT="0" distB="0" distL="114300" distR="114300" simplePos="0" relativeHeight="251667456" behindDoc="0" locked="0" layoutInCell="1" allowOverlap="1" wp14:anchorId="4BA35942" wp14:editId="54A4107E">
                <wp:simplePos x="0" y="0"/>
                <wp:positionH relativeFrom="column">
                  <wp:posOffset>2353310</wp:posOffset>
                </wp:positionH>
                <wp:positionV relativeFrom="paragraph">
                  <wp:posOffset>57785</wp:posOffset>
                </wp:positionV>
                <wp:extent cx="2320574" cy="1460500"/>
                <wp:effectExtent l="0" t="0" r="22860" b="25400"/>
                <wp:wrapNone/>
                <wp:docPr id="9" name="Text Box 9"/>
                <wp:cNvGraphicFramePr/>
                <a:graphic xmlns:a="http://schemas.openxmlformats.org/drawingml/2006/main">
                  <a:graphicData uri="http://schemas.microsoft.com/office/word/2010/wordprocessingShape">
                    <wps:wsp>
                      <wps:cNvSpPr txBox="1"/>
                      <wps:spPr>
                        <a:xfrm>
                          <a:off x="0" y="0"/>
                          <a:ext cx="2320574"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8"/>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47AE2" w:rsidRDefault="00124E89" w:rsidP="00124E89">
                                  <w:pPr>
                                    <w:pStyle w:val="Parts"/>
                                    <w:spacing w:after="120"/>
                                    <w:rPr>
                                      <w:rFonts w:eastAsiaTheme="minorEastAsia"/>
                                    </w:rPr>
                                  </w:pPr>
                                  <m:oMathPara>
                                    <m:oMath>
                                      <m:r>
                                        <w:rPr>
                                          <w:rFonts w:ascii="Cambria Math" w:hAnsi="Cambria Math"/>
                                        </w:rPr>
                                        <m:t>645.90-118.20=527.70</m:t>
                                      </m:r>
                                    </m:oMath>
                                  </m:oMathPara>
                                </w:p>
                                <w:p w:rsidR="00124E89" w:rsidRPr="0001673A" w:rsidRDefault="00124E89" w:rsidP="00124E89">
                                  <w:pPr>
                                    <w:pStyle w:val="Parts"/>
                                    <w:spacing w:after="120"/>
                                    <w:rPr>
                                      <w:rFonts w:eastAsiaTheme="minorEastAsia"/>
                                    </w:rPr>
                                  </w:pPr>
                                </w:p>
                                <w:p w:rsidR="00124E89" w:rsidRPr="002808FA" w:rsidRDefault="00124E89" w:rsidP="00124E89">
                                  <w:pPr>
                                    <w:pStyle w:val="Parts"/>
                                    <w:spacing w:after="120"/>
                                    <w:rPr>
                                      <w:rFonts w:eastAsiaTheme="minorEastAsia"/>
                                    </w:rPr>
                                  </w:pPr>
                                  <m:oMathPara>
                                    <m:oMath>
                                      <m:r>
                                        <w:rPr>
                                          <w:rFonts w:ascii="Cambria Math" w:eastAsiaTheme="minorEastAsia" w:hAnsi="Cambria Math"/>
                                        </w:rPr>
                                        <m:t>527.70+446.40=$974.10</m:t>
                                      </m:r>
                                    </m:oMath>
                                  </m:oMathPara>
                                </w:p>
                                <w:p w:rsidR="00124E89" w:rsidRPr="002808FA"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allowance</w:t>
                                  </w:r>
                                </w:p>
                                <w:p w:rsidR="00124E89" w:rsidRDefault="00124E89" w:rsidP="00124E89">
                                  <w:pPr>
                                    <w:pStyle w:val="Parts"/>
                                    <w:spacing w:after="120"/>
                                  </w:pPr>
                                  <w:r>
                                    <w:sym w:font="Wingdings" w:char="F0FC"/>
                                  </w:r>
                                  <w:r>
                                    <w:t xml:space="preserve"> calculates sum</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185.3pt;margin-top:4.55pt;width:182.7pt;height: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868"/>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47AE2" w:rsidRDefault="00124E89" w:rsidP="00124E89">
                            <w:pPr>
                              <w:pStyle w:val="Parts"/>
                              <w:spacing w:after="120"/>
                              <w:rPr>
                                <w:rFonts w:eastAsiaTheme="minorEastAsia"/>
                              </w:rPr>
                            </w:pPr>
                            <m:oMathPara>
                              <m:oMath>
                                <m:r>
                                  <w:rPr>
                                    <w:rFonts w:ascii="Cambria Math" w:hAnsi="Cambria Math"/>
                                  </w:rPr>
                                  <m:t>645.90-118.20=527.70</m:t>
                                </m:r>
                              </m:oMath>
                            </m:oMathPara>
                          </w:p>
                          <w:p w:rsidR="00124E89" w:rsidRPr="0001673A" w:rsidRDefault="00124E89" w:rsidP="00124E89">
                            <w:pPr>
                              <w:pStyle w:val="Parts"/>
                              <w:spacing w:after="120"/>
                              <w:rPr>
                                <w:rFonts w:eastAsiaTheme="minorEastAsia"/>
                              </w:rPr>
                            </w:pPr>
                          </w:p>
                          <w:p w:rsidR="00124E89" w:rsidRPr="002808FA" w:rsidRDefault="00124E89" w:rsidP="00124E89">
                            <w:pPr>
                              <w:pStyle w:val="Parts"/>
                              <w:spacing w:after="120"/>
                              <w:rPr>
                                <w:rFonts w:eastAsiaTheme="minorEastAsia"/>
                              </w:rPr>
                            </w:pPr>
                            <m:oMathPara>
                              <m:oMath>
                                <m:r>
                                  <w:rPr>
                                    <w:rFonts w:ascii="Cambria Math" w:eastAsiaTheme="minorEastAsia" w:hAnsi="Cambria Math"/>
                                  </w:rPr>
                                  <m:t>527.70+446.40=$974.10</m:t>
                                </m:r>
                              </m:oMath>
                            </m:oMathPara>
                          </w:p>
                          <w:p w:rsidR="00124E89" w:rsidRPr="002808FA"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allowance</w:t>
                            </w:r>
                          </w:p>
                          <w:p w:rsidR="00124E89" w:rsidRDefault="00124E89" w:rsidP="00124E89">
                            <w:pPr>
                              <w:pStyle w:val="Parts"/>
                              <w:spacing w:after="120"/>
                            </w:pPr>
                            <w:r>
                              <w:sym w:font="Wingdings" w:char="F0FC"/>
                            </w:r>
                            <w:r>
                              <w:t xml:space="preserve"> calculates sum</w:t>
                            </w:r>
                          </w:p>
                        </w:tc>
                      </w:tr>
                    </w:tbl>
                    <w:p w:rsidR="00124E89" w:rsidRDefault="00124E89" w:rsidP="00124E89">
                      <w:pPr>
                        <w:pStyle w:val="Part"/>
                      </w:pPr>
                    </w:p>
                  </w:txbxContent>
                </v:textbox>
              </v:shape>
            </w:pict>
          </mc:Fallback>
        </mc:AlternateContent>
      </w:r>
    </w:p>
    <w:p w:rsidR="00124E89" w:rsidRDefault="00124E89" w:rsidP="00124E89">
      <w:pPr>
        <w:pStyle w:val="Part"/>
      </w:pPr>
    </w:p>
    <w:p w:rsidR="00124E89" w:rsidRDefault="00124E89" w:rsidP="00124E89">
      <w:pPr>
        <w:pStyle w:val="Part"/>
      </w:pPr>
    </w:p>
    <w:p w:rsidR="00124E89" w:rsidRDefault="00124E89" w:rsidP="00124E89">
      <w:pPr>
        <w:pStyle w:val="Part"/>
      </w:pPr>
    </w:p>
    <w:p w:rsidR="00124E89" w:rsidRDefault="00124E89" w:rsidP="00124E89">
      <w:pPr>
        <w:pStyle w:val="Part"/>
      </w:pPr>
    </w:p>
    <w:p w:rsidR="00124E89" w:rsidRDefault="00124E89" w:rsidP="00124E89">
      <w:pPr>
        <w:pStyle w:val="Part"/>
      </w:pP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11</w:t>
      </w:r>
      <w:r>
        <w:tab/>
        <w:t>(9 marks)</w:t>
      </w:r>
    </w:p>
    <w:p w:rsidR="00124E89" w:rsidRDefault="00124E89" w:rsidP="00124E89">
      <w:pPr>
        <w:pStyle w:val="Part"/>
      </w:pPr>
      <w:r>
        <w:t>A grocery store has the same brand of instant coffee for sale in three different sized jars.</w:t>
      </w:r>
    </w:p>
    <w:p w:rsidR="00124E89" w:rsidRDefault="00124E89" w:rsidP="00124E89">
      <w:pPr>
        <w:pStyle w:val="Part"/>
      </w:pPr>
      <w:r>
        <w:t>The 95, 210 and 350 gram jars are priced at $8.20, $17.85 and 31.85 respectively.</w:t>
      </w:r>
    </w:p>
    <w:p w:rsidR="00124E89" w:rsidRDefault="00124E89" w:rsidP="00124E89">
      <w:pPr>
        <w:pStyle w:val="Part"/>
      </w:pPr>
    </w:p>
    <w:p w:rsidR="00124E89" w:rsidRDefault="00124E89" w:rsidP="00124E89">
      <w:pPr>
        <w:pStyle w:val="Parta"/>
      </w:pPr>
      <w:r>
        <w:t>(a)</w:t>
      </w:r>
      <w:r>
        <w:tab/>
        <w:t>Calculate the price per 100 grams for each jar of coffee.</w:t>
      </w:r>
      <w:r>
        <w:tab/>
        <w:t>(3 marks)</w:t>
      </w:r>
    </w:p>
    <w:p w:rsidR="00124E89" w:rsidRDefault="00124E89" w:rsidP="00124E89">
      <w:pPr>
        <w:pStyle w:val="Parta"/>
      </w:pPr>
      <w:r>
        <w:rPr>
          <w:noProof/>
          <w:lang w:eastAsia="en-AU"/>
        </w:rPr>
        <mc:AlternateContent>
          <mc:Choice Requires="wps">
            <w:drawing>
              <wp:anchor distT="0" distB="0" distL="114300" distR="114300" simplePos="0" relativeHeight="251669504" behindDoc="0" locked="0" layoutInCell="1" allowOverlap="1" wp14:anchorId="3519919C" wp14:editId="30F3CD5D">
                <wp:simplePos x="0" y="0"/>
                <wp:positionH relativeFrom="column">
                  <wp:posOffset>1467377</wp:posOffset>
                </wp:positionH>
                <wp:positionV relativeFrom="paragraph">
                  <wp:posOffset>102235</wp:posOffset>
                </wp:positionV>
                <wp:extent cx="2957208" cy="1640732"/>
                <wp:effectExtent l="0" t="0" r="14605" b="17145"/>
                <wp:wrapNone/>
                <wp:docPr id="10" name="Text Box 10"/>
                <wp:cNvGraphicFramePr/>
                <a:graphic xmlns:a="http://schemas.openxmlformats.org/drawingml/2006/main">
                  <a:graphicData uri="http://schemas.microsoft.com/office/word/2010/wordprocessingShape">
                    <wps:wsp>
                      <wps:cNvSpPr txBox="1"/>
                      <wps:spPr>
                        <a:xfrm>
                          <a:off x="0" y="0"/>
                          <a:ext cx="2957208" cy="16407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F5F3E" w:rsidRDefault="00124E89" w:rsidP="00124E89">
                                  <w:pPr>
                                    <w:pStyle w:val="Parts"/>
                                    <w:spacing w:after="120"/>
                                    <w:rPr>
                                      <w:rFonts w:eastAsiaTheme="minorEastAsia"/>
                                    </w:rPr>
                                  </w:pPr>
                                  <m:oMathPara>
                                    <m:oMath>
                                      <m:r>
                                        <w:rPr>
                                          <w:rFonts w:ascii="Cambria Math" w:hAnsi="Cambria Math"/>
                                        </w:rPr>
                                        <m:t>8.20÷95×100</m:t>
                                      </m:r>
                                      <m:r>
                                        <m:rPr>
                                          <m:aln/>
                                        </m:rPr>
                                        <w:rPr>
                                          <w:rFonts w:ascii="Cambria Math" w:hAnsi="Cambria Math"/>
                                        </w:rPr>
                                        <m:t>=$8.63</m:t>
                                      </m:r>
                                      <m:r>
                                        <m:rPr>
                                          <m:sty m:val="p"/>
                                        </m:rPr>
                                        <w:rPr>
                                          <w:rFonts w:eastAsiaTheme="minorEastAsia"/>
                                        </w:rPr>
                                        <w:br/>
                                      </m:r>
                                    </m:oMath>
                                    <m:oMath>
                                      <m:r>
                                        <w:rPr>
                                          <w:rFonts w:ascii="Cambria Math" w:eastAsiaTheme="minorEastAsia" w:hAnsi="Cambria Math"/>
                                        </w:rPr>
                                        <m:t>17.85÷210×100</m:t>
                                      </m:r>
                                      <m:r>
                                        <m:rPr>
                                          <m:aln/>
                                        </m:rPr>
                                        <w:rPr>
                                          <w:rFonts w:ascii="Cambria Math" w:eastAsiaTheme="minorEastAsia" w:hAnsi="Cambria Math"/>
                                        </w:rPr>
                                        <m:t>=$8.50</m:t>
                                      </m:r>
                                      <m:r>
                                        <m:rPr>
                                          <m:sty m:val="p"/>
                                        </m:rPr>
                                        <w:rPr>
                                          <w:rFonts w:eastAsiaTheme="minorEastAsia"/>
                                        </w:rPr>
                                        <w:br/>
                                      </m:r>
                                    </m:oMath>
                                    <m:oMath>
                                      <m:r>
                                        <w:rPr>
                                          <w:rFonts w:ascii="Cambria Math" w:eastAsiaTheme="minorEastAsia" w:hAnsi="Cambria Math"/>
                                        </w:rPr>
                                        <m:t>31.85÷350×100</m:t>
                                      </m:r>
                                      <m:r>
                                        <m:rPr>
                                          <m:aln/>
                                        </m:rPr>
                                        <w:rPr>
                                          <w:rFonts w:ascii="Cambria Math" w:eastAsiaTheme="minorEastAsia" w:hAnsi="Cambria Math"/>
                                        </w:rPr>
                                        <m:t>=$9.10</m:t>
                                      </m:r>
                                    </m:oMath>
                                  </m:oMathPara>
                                </w:p>
                                <w:p w:rsidR="00124E89" w:rsidRPr="00EF5F3E"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divides cost by weight for at least one jar</w:t>
                                  </w:r>
                                </w:p>
                                <w:p w:rsidR="00124E89" w:rsidRDefault="00124E89" w:rsidP="00124E89">
                                  <w:pPr>
                                    <w:pStyle w:val="Parts"/>
                                    <w:spacing w:after="120"/>
                                  </w:pPr>
                                  <w:r>
                                    <w:sym w:font="Wingdings" w:char="F0FC"/>
                                  </w:r>
                                  <w:r>
                                    <w:t xml:space="preserve"> at least one price per 100 g correct</w:t>
                                  </w:r>
                                </w:p>
                                <w:p w:rsidR="00124E89" w:rsidRDefault="00124E89" w:rsidP="00124E89">
                                  <w:pPr>
                                    <w:pStyle w:val="Parts"/>
                                    <w:spacing w:after="120"/>
                                  </w:pPr>
                                  <w:r>
                                    <w:sym w:font="Wingdings" w:char="F0FC"/>
                                  </w:r>
                                  <w:r>
                                    <w:t xml:space="preserve"> all unit prices</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15.55pt;margin-top:8.05pt;width:232.85pt;height:12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86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F5F3E" w:rsidRDefault="00124E89" w:rsidP="00124E89">
                            <w:pPr>
                              <w:pStyle w:val="Parts"/>
                              <w:spacing w:after="120"/>
                              <w:rPr>
                                <w:rFonts w:eastAsiaTheme="minorEastAsia"/>
                              </w:rPr>
                            </w:pPr>
                            <m:oMathPara>
                              <m:oMath>
                                <m:r>
                                  <w:rPr>
                                    <w:rFonts w:ascii="Cambria Math" w:hAnsi="Cambria Math"/>
                                  </w:rPr>
                                  <m:t>8.20÷95×100</m:t>
                                </m:r>
                                <m:r>
                                  <m:rPr>
                                    <m:aln/>
                                  </m:rPr>
                                  <w:rPr>
                                    <w:rFonts w:ascii="Cambria Math" w:hAnsi="Cambria Math"/>
                                  </w:rPr>
                                  <m:t>=$8.63</m:t>
                                </m:r>
                                <m:r>
                                  <m:rPr>
                                    <m:sty m:val="p"/>
                                  </m:rPr>
                                  <w:rPr>
                                    <w:rFonts w:eastAsiaTheme="minorEastAsia"/>
                                  </w:rPr>
                                  <w:br/>
                                </m:r>
                              </m:oMath>
                              <m:oMath>
                                <m:r>
                                  <w:rPr>
                                    <w:rFonts w:ascii="Cambria Math" w:eastAsiaTheme="minorEastAsia" w:hAnsi="Cambria Math"/>
                                  </w:rPr>
                                  <m:t>17.85÷210×100</m:t>
                                </m:r>
                                <m:r>
                                  <m:rPr>
                                    <m:aln/>
                                  </m:rPr>
                                  <w:rPr>
                                    <w:rFonts w:ascii="Cambria Math" w:eastAsiaTheme="minorEastAsia" w:hAnsi="Cambria Math"/>
                                  </w:rPr>
                                  <m:t>=$8.50</m:t>
                                </m:r>
                                <m:r>
                                  <m:rPr>
                                    <m:sty m:val="p"/>
                                  </m:rPr>
                                  <w:rPr>
                                    <w:rFonts w:eastAsiaTheme="minorEastAsia"/>
                                  </w:rPr>
                                  <w:br/>
                                </m:r>
                              </m:oMath>
                              <m:oMath>
                                <m:r>
                                  <w:rPr>
                                    <w:rFonts w:ascii="Cambria Math" w:eastAsiaTheme="minorEastAsia" w:hAnsi="Cambria Math"/>
                                  </w:rPr>
                                  <m:t>31.85÷350×100</m:t>
                                </m:r>
                                <m:r>
                                  <m:rPr>
                                    <m:aln/>
                                  </m:rPr>
                                  <w:rPr>
                                    <w:rFonts w:ascii="Cambria Math" w:eastAsiaTheme="minorEastAsia" w:hAnsi="Cambria Math"/>
                                  </w:rPr>
                                  <m:t>=$9.10</m:t>
                                </m:r>
                              </m:oMath>
                            </m:oMathPara>
                          </w:p>
                          <w:p w:rsidR="00124E89" w:rsidRPr="00EF5F3E"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divides cost by weight for at least one jar</w:t>
                            </w:r>
                          </w:p>
                          <w:p w:rsidR="00124E89" w:rsidRDefault="00124E89" w:rsidP="00124E89">
                            <w:pPr>
                              <w:pStyle w:val="Parts"/>
                              <w:spacing w:after="120"/>
                            </w:pPr>
                            <w:r>
                              <w:sym w:font="Wingdings" w:char="F0FC"/>
                            </w:r>
                            <w:r>
                              <w:t xml:space="preserve"> at least one price per 100 g correct</w:t>
                            </w:r>
                          </w:p>
                          <w:p w:rsidR="00124E89" w:rsidRDefault="00124E89" w:rsidP="00124E89">
                            <w:pPr>
                              <w:pStyle w:val="Parts"/>
                              <w:spacing w:after="120"/>
                            </w:pPr>
                            <w:r>
                              <w:sym w:font="Wingdings" w:char="F0FC"/>
                            </w:r>
                            <w:r>
                              <w:t xml:space="preserve"> all unit prices</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(b)</w:t>
      </w:r>
      <w:r>
        <w:tab/>
        <w:t>Assuming price is the only consideration, list the jars in order of value, best value first.</w:t>
      </w:r>
    </w:p>
    <w:p w:rsidR="00124E89" w:rsidRDefault="00124E89" w:rsidP="00124E89">
      <w:pPr>
        <w:pStyle w:val="Parta"/>
      </w:pPr>
      <w:r>
        <w:rPr>
          <w:noProof/>
          <w:lang w:eastAsia="en-AU"/>
        </w:rPr>
        <mc:AlternateContent>
          <mc:Choice Requires="wps">
            <w:drawing>
              <wp:anchor distT="0" distB="0" distL="114300" distR="114300" simplePos="0" relativeHeight="251670528" behindDoc="0" locked="0" layoutInCell="1" allowOverlap="1" wp14:anchorId="141A2B66" wp14:editId="4AFFADE3">
                <wp:simplePos x="0" y="0"/>
                <wp:positionH relativeFrom="column">
                  <wp:posOffset>1772123</wp:posOffset>
                </wp:positionH>
                <wp:positionV relativeFrom="paragraph">
                  <wp:posOffset>20509</wp:posOffset>
                </wp:positionV>
                <wp:extent cx="2334638" cy="888460"/>
                <wp:effectExtent l="0" t="0" r="27940" b="26035"/>
                <wp:wrapNone/>
                <wp:docPr id="11" name="Text Box 11"/>
                <wp:cNvGraphicFramePr/>
                <a:graphic xmlns:a="http://schemas.openxmlformats.org/drawingml/2006/main">
                  <a:graphicData uri="http://schemas.microsoft.com/office/word/2010/wordprocessingShape">
                    <wps:wsp>
                      <wps:cNvSpPr txBox="1"/>
                      <wps:spPr>
                        <a:xfrm>
                          <a:off x="0" y="0"/>
                          <a:ext cx="2334638" cy="88846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90"/>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Default="00124E89" w:rsidP="00124E89">
                                  <w:pPr>
                                    <w:pStyle w:val="Parts"/>
                                    <w:spacing w:after="120"/>
                                    <w:jc w:val="center"/>
                                  </w:pPr>
                                  <w:r>
                                    <w:t>210g, 95g, 350g</w:t>
                                  </w:r>
                                </w:p>
                                <w:p w:rsidR="00124E89" w:rsidRDefault="00124E89" w:rsidP="00124E89">
                                  <w:pPr>
                                    <w:pStyle w:val="Parts"/>
                                    <w:spacing w:after="120"/>
                                    <w:jc w:val="cente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correct listing</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39.55pt;margin-top:1.6pt;width:183.85pt;height:6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890"/>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Default="00124E89" w:rsidP="00124E89">
                            <w:pPr>
                              <w:pStyle w:val="Parts"/>
                              <w:spacing w:after="120"/>
                              <w:jc w:val="center"/>
                            </w:pPr>
                            <w:r>
                              <w:t>210g, 95g, 350g</w:t>
                            </w:r>
                          </w:p>
                          <w:p w:rsidR="00124E89" w:rsidRDefault="00124E89" w:rsidP="00124E89">
                            <w:pPr>
                              <w:pStyle w:val="Parts"/>
                              <w:spacing w:after="120"/>
                              <w:jc w:val="cente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correct listing</w:t>
                            </w:r>
                          </w:p>
                        </w:tc>
                      </w:tr>
                    </w:tbl>
                    <w:p w:rsidR="00124E89" w:rsidRDefault="00124E89" w:rsidP="00124E89">
                      <w:pPr>
                        <w:pStyle w:val="Part"/>
                      </w:pPr>
                    </w:p>
                  </w:txbxContent>
                </v:textbox>
              </v:shape>
            </w:pict>
          </mc:Fallback>
        </mc:AlternateContent>
      </w:r>
      <w:r>
        <w:tab/>
      </w:r>
      <w:r>
        <w:tab/>
        <w:t>(1 mark)</w: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(c)</w:t>
      </w:r>
      <w:r>
        <w:tab/>
        <w:t>The store is considering stocking a 485 gram jar, priced at $42.30.</w:t>
      </w:r>
    </w:p>
    <w:p w:rsidR="00124E89" w:rsidRDefault="00124E89" w:rsidP="00124E89">
      <w:pPr>
        <w:pStyle w:val="Parta"/>
      </w:pPr>
    </w:p>
    <w:p w:rsidR="00124E89" w:rsidRDefault="00124E89" w:rsidP="00124E89">
      <w:pPr>
        <w:pStyle w:val="Partai"/>
      </w:pPr>
      <w:r>
        <w:t>(</w:t>
      </w:r>
      <w:proofErr w:type="spellStart"/>
      <w:r>
        <w:t>i</w:t>
      </w:r>
      <w:proofErr w:type="spellEnd"/>
      <w:r>
        <w:t>)</w:t>
      </w:r>
      <w:r>
        <w:tab/>
        <w:t>Determine how many of the existing jars are better value than this jar.</w:t>
      </w:r>
      <w:r>
        <w:tab/>
        <w:t>(2 marks)</w:t>
      </w:r>
    </w:p>
    <w:p w:rsidR="00124E89" w:rsidRDefault="00124E89" w:rsidP="00124E89">
      <w:pPr>
        <w:pStyle w:val="Partai"/>
      </w:pPr>
      <w:r>
        <w:rPr>
          <w:noProof/>
          <w:lang w:eastAsia="en-AU"/>
        </w:rPr>
        <mc:AlternateContent>
          <mc:Choice Requires="wps">
            <w:drawing>
              <wp:anchor distT="0" distB="0" distL="114300" distR="114300" simplePos="0" relativeHeight="251671552" behindDoc="0" locked="0" layoutInCell="1" allowOverlap="1" wp14:anchorId="4DBEC265" wp14:editId="2A3469DF">
                <wp:simplePos x="0" y="0"/>
                <wp:positionH relativeFrom="column">
                  <wp:posOffset>1713608</wp:posOffset>
                </wp:positionH>
                <wp:positionV relativeFrom="paragraph">
                  <wp:posOffset>60150</wp:posOffset>
                </wp:positionV>
                <wp:extent cx="2561617" cy="1258111"/>
                <wp:effectExtent l="0" t="0" r="10160" b="18415"/>
                <wp:wrapNone/>
                <wp:docPr id="12" name="Text Box 12"/>
                <wp:cNvGraphicFramePr/>
                <a:graphic xmlns:a="http://schemas.openxmlformats.org/drawingml/2006/main">
                  <a:graphicData uri="http://schemas.microsoft.com/office/word/2010/wordprocessingShape">
                    <wps:wsp>
                      <wps:cNvSpPr txBox="1"/>
                      <wps:spPr>
                        <a:xfrm>
                          <a:off x="0" y="0"/>
                          <a:ext cx="2561617" cy="125811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7"/>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770088" w:rsidRDefault="00124E89" w:rsidP="00124E89">
                                  <w:pPr>
                                    <w:pStyle w:val="Parts"/>
                                    <w:spacing w:after="120"/>
                                    <w:rPr>
                                      <w:rFonts w:eastAsiaTheme="minorEastAsia"/>
                                    </w:rPr>
                                  </w:pPr>
                                  <m:oMathPara>
                                    <m:oMath>
                                      <m:r>
                                        <w:rPr>
                                          <w:rFonts w:ascii="Cambria Math" w:eastAsiaTheme="minorEastAsia" w:hAnsi="Cambria Math"/>
                                        </w:rPr>
                                        <m:t>42.30÷485×100</m:t>
                                      </m:r>
                                      <m:r>
                                        <m:rPr>
                                          <m:aln/>
                                        </m:rPr>
                                        <w:rPr>
                                          <w:rFonts w:ascii="Cambria Math" w:eastAsiaTheme="minorEastAsia" w:hAnsi="Cambria Math"/>
                                        </w:rPr>
                                        <m:t>=$8.72</m:t>
                                      </m:r>
                                    </m:oMath>
                                  </m:oMathPara>
                                </w:p>
                                <w:p w:rsidR="00124E89" w:rsidRDefault="00124E89" w:rsidP="00124E89">
                                  <w:pPr>
                                    <w:pStyle w:val="Parts"/>
                                    <w:spacing w:after="120"/>
                                    <w:rPr>
                                      <w:rFonts w:eastAsiaTheme="minorEastAsia"/>
                                    </w:rPr>
                                  </w:pPr>
                                  <w:r>
                                    <w:rPr>
                                      <w:rFonts w:eastAsiaTheme="minorEastAsia"/>
                                    </w:rPr>
                                    <w:t>2 of the existing jars are better value</w:t>
                                  </w:r>
                                </w:p>
                                <w:p w:rsidR="00124E89" w:rsidRPr="00770088"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unit price</w:t>
                                  </w:r>
                                </w:p>
                                <w:p w:rsidR="00124E89" w:rsidRDefault="00124E89" w:rsidP="00124E89">
                                  <w:pPr>
                                    <w:pStyle w:val="Parts"/>
                                    <w:spacing w:after="120"/>
                                  </w:pPr>
                                  <w:r>
                                    <w:sym w:font="Wingdings" w:char="F0FC"/>
                                  </w:r>
                                  <w:r>
                                    <w:t xml:space="preserve"> states number</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34.95pt;margin-top:4.75pt;width:201.7pt;height:9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247"/>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770088" w:rsidRDefault="00124E89" w:rsidP="00124E89">
                            <w:pPr>
                              <w:pStyle w:val="Parts"/>
                              <w:spacing w:after="120"/>
                              <w:rPr>
                                <w:rFonts w:eastAsiaTheme="minorEastAsia"/>
                              </w:rPr>
                            </w:pPr>
                            <m:oMathPara>
                              <m:oMath>
                                <m:r>
                                  <w:rPr>
                                    <w:rFonts w:ascii="Cambria Math" w:eastAsiaTheme="minorEastAsia" w:hAnsi="Cambria Math"/>
                                  </w:rPr>
                                  <m:t>42.30÷485×100</m:t>
                                </m:r>
                                <m:r>
                                  <m:rPr>
                                    <m:aln/>
                                  </m:rPr>
                                  <w:rPr>
                                    <w:rFonts w:ascii="Cambria Math" w:eastAsiaTheme="minorEastAsia" w:hAnsi="Cambria Math"/>
                                  </w:rPr>
                                  <m:t>=$8.72</m:t>
                                </m:r>
                              </m:oMath>
                            </m:oMathPara>
                          </w:p>
                          <w:p w:rsidR="00124E89" w:rsidRDefault="00124E89" w:rsidP="00124E89">
                            <w:pPr>
                              <w:pStyle w:val="Parts"/>
                              <w:spacing w:after="120"/>
                              <w:rPr>
                                <w:rFonts w:eastAsiaTheme="minorEastAsia"/>
                              </w:rPr>
                            </w:pPr>
                            <w:r>
                              <w:rPr>
                                <w:rFonts w:eastAsiaTheme="minorEastAsia"/>
                              </w:rPr>
                              <w:t>2 of the existing jars are better value</w:t>
                            </w:r>
                          </w:p>
                          <w:p w:rsidR="00124E89" w:rsidRPr="00770088"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unit price</w:t>
                            </w:r>
                          </w:p>
                          <w:p w:rsidR="00124E89" w:rsidRDefault="00124E89" w:rsidP="00124E89">
                            <w:pPr>
                              <w:pStyle w:val="Parts"/>
                              <w:spacing w:after="120"/>
                            </w:pPr>
                            <w:r>
                              <w:sym w:font="Wingdings" w:char="F0FC"/>
                            </w:r>
                            <w:r>
                              <w:t xml:space="preserve"> states number</w:t>
                            </w:r>
                          </w:p>
                        </w:tc>
                      </w:tr>
                    </w:tbl>
                    <w:p w:rsidR="00124E89" w:rsidRDefault="00124E89" w:rsidP="00124E89">
                      <w:pPr>
                        <w:pStyle w:val="Part"/>
                      </w:pPr>
                    </w:p>
                  </w:txbxContent>
                </v:textbox>
              </v:shape>
            </w:pict>
          </mc:Fallback>
        </mc:AlternateContent>
      </w: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r>
        <w:t>(ii)</w:t>
      </w:r>
      <w:r>
        <w:tab/>
        <w:t>Would your answer to (</w:t>
      </w:r>
      <w:proofErr w:type="spellStart"/>
      <w:r>
        <w:t>i</w:t>
      </w:r>
      <w:proofErr w:type="spellEnd"/>
      <w:r>
        <w:t>) change if the price of the 485 g jar was decreased by 3%? Justify your response.</w:t>
      </w:r>
      <w:r>
        <w:tab/>
        <w:t>(3 marks)</w:t>
      </w:r>
    </w:p>
    <w:p w:rsidR="00124E89" w:rsidRDefault="00124E89" w:rsidP="00124E89">
      <w:pPr>
        <w:pStyle w:val="Partai"/>
      </w:pPr>
      <w:r>
        <w:rPr>
          <w:noProof/>
          <w:lang w:eastAsia="en-AU"/>
        </w:rPr>
        <mc:AlternateContent>
          <mc:Choice Requires="wps">
            <w:drawing>
              <wp:anchor distT="0" distB="0" distL="114300" distR="114300" simplePos="0" relativeHeight="251672576" behindDoc="0" locked="0" layoutInCell="1" allowOverlap="1" wp14:anchorId="37CE46EF" wp14:editId="7F841E21">
                <wp:simplePos x="0" y="0"/>
                <wp:positionH relativeFrom="column">
                  <wp:posOffset>1713865</wp:posOffset>
                </wp:positionH>
                <wp:positionV relativeFrom="paragraph">
                  <wp:posOffset>102789</wp:posOffset>
                </wp:positionV>
                <wp:extent cx="3229583" cy="1815829"/>
                <wp:effectExtent l="0" t="0" r="28575" b="13335"/>
                <wp:wrapNone/>
                <wp:docPr id="13" name="Text Box 13"/>
                <wp:cNvGraphicFramePr/>
                <a:graphic xmlns:a="http://schemas.openxmlformats.org/drawingml/2006/main">
                  <a:graphicData uri="http://schemas.microsoft.com/office/word/2010/wordprocessingShape">
                    <wps:wsp>
                      <wps:cNvSpPr txBox="1"/>
                      <wps:spPr>
                        <a:xfrm>
                          <a:off x="0" y="0"/>
                          <a:ext cx="3229583" cy="181582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9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CC3470" w:rsidRDefault="00124E89" w:rsidP="00124E89">
                                  <w:pPr>
                                    <w:pStyle w:val="Parts"/>
                                    <w:spacing w:after="120"/>
                                    <w:rPr>
                                      <w:rFonts w:eastAsiaTheme="minorEastAsia"/>
                                    </w:rPr>
                                  </w:pPr>
                                  <w:r>
                                    <w:t xml:space="preserve">New price: </w:t>
                                  </w:r>
                                  <m:oMath>
                                    <m:r>
                                      <w:rPr>
                                        <w:rFonts w:ascii="Cambria Math" w:hAnsi="Cambria Math"/>
                                      </w:rPr>
                                      <m:t>42.30×0.97=41.03</m:t>
                                    </m:r>
                                  </m:oMath>
                                </w:p>
                                <w:p w:rsidR="00124E89" w:rsidRPr="00770088" w:rsidRDefault="00124E89" w:rsidP="00124E89">
                                  <w:pPr>
                                    <w:pStyle w:val="Parts"/>
                                    <w:spacing w:after="120"/>
                                    <w:rPr>
                                      <w:rFonts w:eastAsiaTheme="minorEastAsia"/>
                                    </w:rPr>
                                  </w:pPr>
                                  <w:r>
                                    <w:rPr>
                                      <w:rFonts w:eastAsiaTheme="minorEastAsia"/>
                                    </w:rPr>
                                    <w:t xml:space="preserve">New unit price: </w:t>
                                  </w:r>
                                  <m:oMath>
                                    <m:r>
                                      <w:rPr>
                                        <w:rFonts w:ascii="Cambria Math" w:eastAsiaTheme="minorEastAsia" w:hAnsi="Cambria Math"/>
                                      </w:rPr>
                                      <m:t>41.03÷485×100</m:t>
                                    </m:r>
                                    <m:r>
                                      <m:rPr>
                                        <m:aln/>
                                      </m:rPr>
                                      <w:rPr>
                                        <w:rFonts w:ascii="Cambria Math" w:eastAsiaTheme="minorEastAsia" w:hAnsi="Cambria Math"/>
                                      </w:rPr>
                                      <m:t>=$8.46</m:t>
                                    </m:r>
                                  </m:oMath>
                                </w:p>
                                <w:p w:rsidR="00124E89" w:rsidRDefault="00124E89" w:rsidP="00124E89">
                                  <w:pPr>
                                    <w:pStyle w:val="Parts"/>
                                    <w:spacing w:after="120"/>
                                    <w:rPr>
                                      <w:rFonts w:eastAsiaTheme="minorEastAsia"/>
                                    </w:rPr>
                                  </w:pPr>
                                  <w:r>
                                    <w:rPr>
                                      <w:rFonts w:eastAsiaTheme="minorEastAsia"/>
                                    </w:rPr>
                                    <w:t>Yes - answer changed, as this jar now has smallest unit price of all jars.</w:t>
                                  </w:r>
                                </w:p>
                                <w:p w:rsidR="00124E89" w:rsidRPr="00CC3470"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changed price</w:t>
                                  </w:r>
                                </w:p>
                                <w:p w:rsidR="00124E89" w:rsidRDefault="00124E89" w:rsidP="00124E89">
                                  <w:pPr>
                                    <w:pStyle w:val="Parts"/>
                                    <w:spacing w:after="120"/>
                                  </w:pPr>
                                  <w:r>
                                    <w:sym w:font="Wingdings" w:char="F0FC"/>
                                  </w:r>
                                  <w:r>
                                    <w:t xml:space="preserve"> unit cost</w:t>
                                  </w:r>
                                </w:p>
                                <w:p w:rsidR="00124E89" w:rsidRDefault="00124E89" w:rsidP="00124E89">
                                  <w:pPr>
                                    <w:pStyle w:val="Parts"/>
                                    <w:spacing w:after="120"/>
                                  </w:pPr>
                                  <w:r>
                                    <w:sym w:font="Wingdings" w:char="F0FC"/>
                                  </w:r>
                                  <w:r>
                                    <w:t xml:space="preserve"> conclusion with reason</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34.95pt;margin-top:8.1pt;width:254.3pt;height:1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29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CC3470" w:rsidRDefault="00124E89" w:rsidP="00124E89">
                            <w:pPr>
                              <w:pStyle w:val="Parts"/>
                              <w:spacing w:after="120"/>
                              <w:rPr>
                                <w:rFonts w:eastAsiaTheme="minorEastAsia"/>
                              </w:rPr>
                            </w:pPr>
                            <w:r>
                              <w:t xml:space="preserve">New price: </w:t>
                            </w:r>
                            <m:oMath>
                              <m:r>
                                <w:rPr>
                                  <w:rFonts w:ascii="Cambria Math" w:hAnsi="Cambria Math"/>
                                </w:rPr>
                                <m:t>42.30×0.97=41.03</m:t>
                              </m:r>
                            </m:oMath>
                          </w:p>
                          <w:p w:rsidR="00124E89" w:rsidRPr="00770088" w:rsidRDefault="00124E89" w:rsidP="00124E89">
                            <w:pPr>
                              <w:pStyle w:val="Parts"/>
                              <w:spacing w:after="120"/>
                              <w:rPr>
                                <w:rFonts w:eastAsiaTheme="minorEastAsia"/>
                              </w:rPr>
                            </w:pPr>
                            <w:r>
                              <w:rPr>
                                <w:rFonts w:eastAsiaTheme="minorEastAsia"/>
                              </w:rPr>
                              <w:t xml:space="preserve">New unit price: </w:t>
                            </w:r>
                            <m:oMath>
                              <m:r>
                                <w:rPr>
                                  <w:rFonts w:ascii="Cambria Math" w:eastAsiaTheme="minorEastAsia" w:hAnsi="Cambria Math"/>
                                </w:rPr>
                                <m:t>41.03÷485×100</m:t>
                              </m:r>
                              <m:r>
                                <m:rPr>
                                  <m:aln/>
                                </m:rPr>
                                <w:rPr>
                                  <w:rFonts w:ascii="Cambria Math" w:eastAsiaTheme="minorEastAsia" w:hAnsi="Cambria Math"/>
                                </w:rPr>
                                <m:t>=$8.46</m:t>
                              </m:r>
                            </m:oMath>
                          </w:p>
                          <w:p w:rsidR="00124E89" w:rsidRDefault="00124E89" w:rsidP="00124E89">
                            <w:pPr>
                              <w:pStyle w:val="Parts"/>
                              <w:spacing w:after="120"/>
                              <w:rPr>
                                <w:rFonts w:eastAsiaTheme="minorEastAsia"/>
                              </w:rPr>
                            </w:pPr>
                            <w:r>
                              <w:rPr>
                                <w:rFonts w:eastAsiaTheme="minorEastAsia"/>
                              </w:rPr>
                              <w:t>Yes - answer changed, as this jar now has smallest unit price of all jars.</w:t>
                            </w:r>
                          </w:p>
                          <w:p w:rsidR="00124E89" w:rsidRPr="00CC3470"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changed price</w:t>
                            </w:r>
                          </w:p>
                          <w:p w:rsidR="00124E89" w:rsidRDefault="00124E89" w:rsidP="00124E89">
                            <w:pPr>
                              <w:pStyle w:val="Parts"/>
                              <w:spacing w:after="120"/>
                            </w:pPr>
                            <w:r>
                              <w:sym w:font="Wingdings" w:char="F0FC"/>
                            </w:r>
                            <w:r>
                              <w:t xml:space="preserve"> unit cost</w:t>
                            </w:r>
                          </w:p>
                          <w:p w:rsidR="00124E89" w:rsidRDefault="00124E89" w:rsidP="00124E89">
                            <w:pPr>
                              <w:pStyle w:val="Parts"/>
                              <w:spacing w:after="120"/>
                            </w:pPr>
                            <w:r>
                              <w:sym w:font="Wingdings" w:char="F0FC"/>
                            </w:r>
                            <w:r>
                              <w:t xml:space="preserve"> conclusion with reason</w:t>
                            </w:r>
                          </w:p>
                        </w:tc>
                      </w:tr>
                    </w:tbl>
                    <w:p w:rsidR="00124E89" w:rsidRDefault="00124E89" w:rsidP="00124E89">
                      <w:pPr>
                        <w:pStyle w:val="Part"/>
                      </w:pPr>
                    </w:p>
                  </w:txbxContent>
                </v:textbox>
              </v:shape>
            </w:pict>
          </mc:Fallback>
        </mc:AlternateContent>
      </w:r>
    </w:p>
    <w:p w:rsidR="00124E89" w:rsidRDefault="00124E89" w:rsidP="00124E89">
      <w:pPr>
        <w:pStyle w:val="Partai"/>
      </w:pPr>
    </w:p>
    <w:p w:rsidR="00124E89" w:rsidRDefault="00124E89" w:rsidP="00124E89">
      <w:pPr>
        <w:pStyle w:val="Part"/>
      </w:pPr>
    </w:p>
    <w:p w:rsidR="00124E89" w:rsidRDefault="00124E89" w:rsidP="00124E89">
      <w:pPr>
        <w:pStyle w:val="Part"/>
      </w:pPr>
      <w:r>
        <w:t xml:space="preserve">  </w:t>
      </w: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12</w:t>
      </w:r>
      <w:r>
        <w:tab/>
        <w:t>(9 marks)</w:t>
      </w:r>
    </w:p>
    <w:p w:rsidR="00124E89" w:rsidRDefault="00124E89" w:rsidP="00124E89">
      <w:pPr>
        <w:pStyle w:val="Part"/>
      </w:pPr>
      <w:r>
        <w:t>A straight ladder has its foot on level ground and its top resting against a vertical wall. The ladder is 4.65 m long and its foot is 1.80 m away from the bottom of the wall.</w:t>
      </w:r>
    </w:p>
    <w:p w:rsidR="00124E89" w:rsidRDefault="00124E89" w:rsidP="00124E89">
      <w:pPr>
        <w:pStyle w:val="Part"/>
      </w:pPr>
    </w:p>
    <w:p w:rsidR="00124E89" w:rsidRDefault="00124E89" w:rsidP="00124E89">
      <w:pPr>
        <w:pStyle w:val="Parta"/>
      </w:pPr>
      <w:r>
        <w:t>(a)</w:t>
      </w:r>
      <w:r>
        <w:tab/>
        <w:t>Sketch a diagram to show this situation and determine how far up the wall the top of the ladder reaches.</w:t>
      </w:r>
      <w:r>
        <w:tab/>
        <w:t>(3 marks)</w:t>
      </w:r>
    </w:p>
    <w:p w:rsidR="00124E89" w:rsidRDefault="00124E89" w:rsidP="00124E89">
      <w:pPr>
        <w:pStyle w:val="Parta"/>
      </w:pPr>
      <w:r>
        <w:rPr>
          <w:noProof/>
          <w:lang w:eastAsia="en-AU"/>
        </w:rPr>
        <mc:AlternateContent>
          <mc:Choice Requires="wps">
            <w:drawing>
              <wp:anchor distT="0" distB="0" distL="114300" distR="114300" simplePos="0" relativeHeight="251673600" behindDoc="0" locked="0" layoutInCell="1" allowOverlap="1" wp14:anchorId="0A84D9FE" wp14:editId="25AB9E72">
                <wp:simplePos x="0" y="0"/>
                <wp:positionH relativeFrom="column">
                  <wp:posOffset>1461108</wp:posOffset>
                </wp:positionH>
                <wp:positionV relativeFrom="paragraph">
                  <wp:posOffset>116584</wp:posOffset>
                </wp:positionV>
                <wp:extent cx="3333345" cy="1867710"/>
                <wp:effectExtent l="0" t="0" r="19685" b="18415"/>
                <wp:wrapNone/>
                <wp:docPr id="14" name="Text Box 14"/>
                <wp:cNvGraphicFramePr/>
                <a:graphic xmlns:a="http://schemas.openxmlformats.org/drawingml/2006/main">
                  <a:graphicData uri="http://schemas.microsoft.com/office/word/2010/wordprocessingShape">
                    <wps:wsp>
                      <wps:cNvSpPr txBox="1"/>
                      <wps:spPr>
                        <a:xfrm>
                          <a:off x="0" y="0"/>
                          <a:ext cx="3333345" cy="1867710"/>
                        </a:xfrm>
                        <a:prstGeom prst="rect">
                          <a:avLst/>
                        </a:prstGeom>
                        <a:solidFill>
                          <a:sysClr val="window" lastClr="FFFFFF"/>
                        </a:solidFill>
                        <a:ln w="6350">
                          <a:solidFill>
                            <a:sysClr val="window" lastClr="FFFFFF"/>
                          </a:solidFill>
                        </a:ln>
                      </wps:spPr>
                      <wps:txbx>
                        <w:txbxContent>
                          <w:tbl>
                            <w:tblPr>
                              <w:tblStyle w:val="TableGrid"/>
                              <w:tblW w:w="4970" w:type="pct"/>
                              <w:tblLook w:val="04A0" w:firstRow="1" w:lastRow="0" w:firstColumn="1" w:lastColumn="0" w:noHBand="0" w:noVBand="1"/>
                            </w:tblPr>
                            <w:tblGrid>
                              <w:gridCol w:w="1781"/>
                              <w:gridCol w:w="3656"/>
                            </w:tblGrid>
                            <w:tr w:rsidR="00124E89" w:rsidTr="006C027F">
                              <w:trPr>
                                <w:trHeight w:hRule="exact" w:val="255"/>
                              </w:trPr>
                              <w:tc>
                                <w:tcPr>
                                  <w:tcW w:w="5000" w:type="pct"/>
                                  <w:gridSpan w:val="2"/>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6C027F">
                              <w:tc>
                                <w:tcPr>
                                  <w:tcW w:w="1638" w:type="pct"/>
                                </w:tcPr>
                                <w:p w:rsidR="00124E89" w:rsidRDefault="00124E89" w:rsidP="00124E89">
                                  <w:pPr>
                                    <w:pStyle w:val="Parts"/>
                                    <w:spacing w:after="120"/>
                                  </w:pPr>
                                  <w:r>
                                    <w:object w:dxaOrig="1190" w:dyaOrig="1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9.5pt;height:73.95pt" o:ole="">
                                        <v:imagedata r:id="rId6" o:title=""/>
                                      </v:shape>
                                      <o:OLEObject Type="Embed" ProgID="FXDraw.Graphic" ShapeID="_x0000_i1028" DrawAspect="Content" ObjectID="_1587973820" r:id="rId7"/>
                                    </w:object>
                                  </w:r>
                                </w:p>
                              </w:tc>
                              <w:tc>
                                <w:tcPr>
                                  <w:tcW w:w="3362" w:type="pct"/>
                                </w:tcPr>
                                <w:p w:rsidR="00124E89" w:rsidRPr="003B6C3B" w:rsidRDefault="00124E89" w:rsidP="00124E89">
                                  <w:pPr>
                                    <w:pStyle w:val="Parts"/>
                                    <w:spacing w:after="120"/>
                                    <w:rPr>
                                      <w:rFonts w:ascii="Cambria Math" w:eastAsiaTheme="minorEastAsia" w:hAnsi="Cambria Math"/>
                                      <w:i/>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4.65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2</m:t>
                                          </m:r>
                                        </m:sup>
                                      </m:sSup>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 xml:space="preserve">=4.29 </m:t>
                                      </m:r>
                                      <m:r>
                                        <m:rPr>
                                          <m:nor/>
                                        </m:rPr>
                                        <w:rPr>
                                          <w:rFonts w:ascii="Cambria Math" w:eastAsiaTheme="minorEastAsia" w:hAnsi="Cambria Math"/>
                                        </w:rPr>
                                        <m:t>m</m:t>
                                      </m:r>
                                    </m:oMath>
                                  </m:oMathPara>
                                </w:p>
                              </w:tc>
                            </w:tr>
                            <w:tr w:rsidR="00124E89" w:rsidTr="006C027F">
                              <w:trPr>
                                <w:trHeight w:hRule="exact" w:val="255"/>
                              </w:trPr>
                              <w:tc>
                                <w:tcPr>
                                  <w:tcW w:w="5000" w:type="pct"/>
                                  <w:gridSpan w:val="2"/>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6C027F">
                              <w:tc>
                                <w:tcPr>
                                  <w:tcW w:w="5000" w:type="pct"/>
                                  <w:gridSpan w:val="2"/>
                                </w:tcPr>
                                <w:p w:rsidR="00124E89" w:rsidRDefault="00124E89" w:rsidP="00124E89">
                                  <w:pPr>
                                    <w:pStyle w:val="Parts"/>
                                    <w:spacing w:after="120"/>
                                  </w:pPr>
                                  <w:r>
                                    <w:sym w:font="Wingdings" w:char="F0FC"/>
                                  </w:r>
                                  <w:r>
                                    <w:t xml:space="preserve"> sketch of right triangle</w:t>
                                  </w:r>
                                </w:p>
                                <w:p w:rsidR="00124E89" w:rsidRDefault="00124E89" w:rsidP="00124E89">
                                  <w:pPr>
                                    <w:pStyle w:val="Parts"/>
                                    <w:spacing w:after="120"/>
                                  </w:pPr>
                                  <w:r>
                                    <w:sym w:font="Wingdings" w:char="F0FC"/>
                                  </w:r>
                                  <w:r>
                                    <w:t xml:space="preserve"> correct use of Pythagoras' theorem</w:t>
                                  </w:r>
                                </w:p>
                                <w:p w:rsidR="00124E89" w:rsidRDefault="00124E89" w:rsidP="00124E89">
                                  <w:pPr>
                                    <w:pStyle w:val="Parts"/>
                                    <w:spacing w:after="120"/>
                                  </w:pPr>
                                  <w:r>
                                    <w:sym w:font="Wingdings" w:char="F0FC"/>
                                  </w:r>
                                  <w:r>
                                    <w:t xml:space="preserve"> distance, to nearest cm</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15.05pt;margin-top:9.2pt;width:262.45pt;height:14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" fillcolor="window" strokecolor="window" strokeweight=".5pt">
                <v:textbox inset="0,0,0,0">
                  <w:txbxContent>
                    <w:tbl>
                      <w:tblPr>
                        <w:tblStyle w:val="TableGrid"/>
                        <w:tblW w:w="4970" w:type="pct"/>
                        <w:tblLook w:val="04A0" w:firstRow="1" w:lastRow="0" w:firstColumn="1" w:lastColumn="0" w:noHBand="0" w:noVBand="1"/>
                      </w:tblPr>
                      <w:tblGrid>
                        <w:gridCol w:w="1781"/>
                        <w:gridCol w:w="3656"/>
                      </w:tblGrid>
                      <w:tr w:rsidR="00124E89" w:rsidTr="006C027F">
                        <w:trPr>
                          <w:trHeight w:hRule="exact" w:val="255"/>
                        </w:trPr>
                        <w:tc>
                          <w:tcPr>
                            <w:tcW w:w="5000" w:type="pct"/>
                            <w:gridSpan w:val="2"/>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6C027F">
                        <w:tc>
                          <w:tcPr>
                            <w:tcW w:w="1638" w:type="pct"/>
                          </w:tcPr>
                          <w:p w:rsidR="00124E89" w:rsidRDefault="00124E89" w:rsidP="00124E89">
                            <w:pPr>
                              <w:pStyle w:val="Parts"/>
                              <w:spacing w:after="120"/>
                            </w:pPr>
                            <w:r>
                              <w:object w:dxaOrig="1190" w:dyaOrig="1478">
                                <v:shape id="_x0000_i1028" type="#_x0000_t75" style="width:59.5pt;height:73.95pt" o:ole="">
                                  <v:imagedata r:id="rId6" o:title=""/>
                                </v:shape>
                                <o:OLEObject Type="Embed" ProgID="FXDraw.Graphic" ShapeID="_x0000_i1028" DrawAspect="Content" ObjectID="_1587973820" r:id="rId8"/>
                              </w:object>
                            </w:r>
                          </w:p>
                        </w:tc>
                        <w:tc>
                          <w:tcPr>
                            <w:tcW w:w="3362" w:type="pct"/>
                          </w:tcPr>
                          <w:p w:rsidR="00124E89" w:rsidRPr="003B6C3B" w:rsidRDefault="00124E89" w:rsidP="00124E89">
                            <w:pPr>
                              <w:pStyle w:val="Parts"/>
                              <w:spacing w:after="120"/>
                              <w:rPr>
                                <w:rFonts w:ascii="Cambria Math" w:eastAsiaTheme="minorEastAsia" w:hAnsi="Cambria Math"/>
                                <w:i/>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4.65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2</m:t>
                                    </m:r>
                                  </m:sup>
                                </m:sSup>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 xml:space="preserve">=4.29 </m:t>
                                </m:r>
                                <m:r>
                                  <m:rPr>
                                    <m:nor/>
                                  </m:rPr>
                                  <w:rPr>
                                    <w:rFonts w:ascii="Cambria Math" w:eastAsiaTheme="minorEastAsia" w:hAnsi="Cambria Math"/>
                                  </w:rPr>
                                  <m:t>m</m:t>
                                </m:r>
                              </m:oMath>
                            </m:oMathPara>
                          </w:p>
                        </w:tc>
                      </w:tr>
                      <w:tr w:rsidR="00124E89" w:rsidTr="006C027F">
                        <w:trPr>
                          <w:trHeight w:hRule="exact" w:val="255"/>
                        </w:trPr>
                        <w:tc>
                          <w:tcPr>
                            <w:tcW w:w="5000" w:type="pct"/>
                            <w:gridSpan w:val="2"/>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6C027F">
                        <w:tc>
                          <w:tcPr>
                            <w:tcW w:w="5000" w:type="pct"/>
                            <w:gridSpan w:val="2"/>
                          </w:tcPr>
                          <w:p w:rsidR="00124E89" w:rsidRDefault="00124E89" w:rsidP="00124E89">
                            <w:pPr>
                              <w:pStyle w:val="Parts"/>
                              <w:spacing w:after="120"/>
                            </w:pPr>
                            <w:r>
                              <w:sym w:font="Wingdings" w:char="F0FC"/>
                            </w:r>
                            <w:r>
                              <w:t xml:space="preserve"> sketch of right triangle</w:t>
                            </w:r>
                          </w:p>
                          <w:p w:rsidR="00124E89" w:rsidRDefault="00124E89" w:rsidP="00124E89">
                            <w:pPr>
                              <w:pStyle w:val="Parts"/>
                              <w:spacing w:after="120"/>
                            </w:pPr>
                            <w:r>
                              <w:sym w:font="Wingdings" w:char="F0FC"/>
                            </w:r>
                            <w:r>
                              <w:t xml:space="preserve"> correct use of Pythagoras' theorem</w:t>
                            </w:r>
                          </w:p>
                          <w:p w:rsidR="00124E89" w:rsidRDefault="00124E89" w:rsidP="00124E89">
                            <w:pPr>
                              <w:pStyle w:val="Parts"/>
                              <w:spacing w:after="120"/>
                            </w:pPr>
                            <w:r>
                              <w:sym w:font="Wingdings" w:char="F0FC"/>
                            </w:r>
                            <w:r>
                              <w:t xml:space="preserve"> distance, to nearest cm</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(b)</w:t>
      </w:r>
      <w:r>
        <w:tab/>
        <w:t>One of the rungs of the ladder is 1.20 m horizontally from the wall and 1.43 m vertically above the ground. Determine how far the rung is from the bottom of the wall.</w:t>
      </w:r>
      <w:r>
        <w:tab/>
        <w:t>(3 marks)</w:t>
      </w:r>
    </w:p>
    <w:p w:rsidR="00124E89" w:rsidRDefault="00124E89" w:rsidP="00124E89">
      <w:pPr>
        <w:pStyle w:val="Parta"/>
      </w:pPr>
      <w:r>
        <w:rPr>
          <w:noProof/>
          <w:lang w:eastAsia="en-AU"/>
        </w:rPr>
        <mc:AlternateContent>
          <mc:Choice Requires="wps">
            <w:drawing>
              <wp:anchor distT="0" distB="0" distL="114300" distR="114300" simplePos="0" relativeHeight="251675648" behindDoc="0" locked="0" layoutInCell="1" allowOverlap="1" wp14:anchorId="43EA4598" wp14:editId="0D7CAB51">
                <wp:simplePos x="0" y="0"/>
                <wp:positionH relativeFrom="column">
                  <wp:posOffset>1460717</wp:posOffset>
                </wp:positionH>
                <wp:positionV relativeFrom="paragraph">
                  <wp:posOffset>93980</wp:posOffset>
                </wp:positionV>
                <wp:extent cx="3443592" cy="1679643"/>
                <wp:effectExtent l="0" t="0" r="24130" b="15875"/>
                <wp:wrapNone/>
                <wp:docPr id="15" name="Text Box 15"/>
                <wp:cNvGraphicFramePr/>
                <a:graphic xmlns:a="http://schemas.openxmlformats.org/drawingml/2006/main">
                  <a:graphicData uri="http://schemas.microsoft.com/office/word/2010/wordprocessingShape">
                    <wps:wsp>
                      <wps:cNvSpPr txBox="1"/>
                      <wps:spPr>
                        <a:xfrm>
                          <a:off x="0" y="0"/>
                          <a:ext cx="3443592" cy="1679643"/>
                        </a:xfrm>
                        <a:prstGeom prst="rect">
                          <a:avLst/>
                        </a:prstGeom>
                        <a:solidFill>
                          <a:sysClr val="window" lastClr="FFFFFF"/>
                        </a:solidFill>
                        <a:ln w="6350">
                          <a:solidFill>
                            <a:sysClr val="window" lastClr="FFFFFF"/>
                          </a:solidFill>
                        </a:ln>
                      </wps:spPr>
                      <wps:txbx>
                        <w:txbxContent>
                          <w:tbl>
                            <w:tblPr>
                              <w:tblStyle w:val="TableGrid"/>
                              <w:tblW w:w="4963" w:type="pct"/>
                              <w:tblLook w:val="04A0" w:firstRow="1" w:lastRow="0" w:firstColumn="1" w:lastColumn="0" w:noHBand="0" w:noVBand="1"/>
                            </w:tblPr>
                            <w:tblGrid>
                              <w:gridCol w:w="1914"/>
                              <w:gridCol w:w="3687"/>
                            </w:tblGrid>
                            <w:tr w:rsidR="00124E89" w:rsidTr="003B6C3B">
                              <w:trPr>
                                <w:trHeight w:hRule="exact" w:val="255"/>
                              </w:trPr>
                              <w:tc>
                                <w:tcPr>
                                  <w:tcW w:w="5000" w:type="pct"/>
                                  <w:gridSpan w:val="2"/>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3B6C3B">
                              <w:tc>
                                <w:tcPr>
                                  <w:tcW w:w="1709" w:type="pct"/>
                                </w:tcPr>
                                <w:p w:rsidR="00124E89" w:rsidRDefault="00124E89" w:rsidP="00124E89">
                                  <w:pPr>
                                    <w:pStyle w:val="Parts"/>
                                    <w:spacing w:after="120"/>
                                  </w:pPr>
                                  <w:r>
                                    <w:object w:dxaOrig="1291" w:dyaOrig="1219">
                                      <v:shape id="_x0000_i1029" type="#_x0000_t75" style="width:64.5pt;height:61pt" o:ole="">
                                        <v:imagedata r:id="rId9" o:title=""/>
                                      </v:shape>
                                      <o:OLEObject Type="Embed" ProgID="FXDraw.Graphic" ShapeID="_x0000_i1029" DrawAspect="Content" ObjectID="_1587973821" r:id="rId10"/>
                                    </w:object>
                                  </w:r>
                                </w:p>
                              </w:tc>
                              <w:tc>
                                <w:tcPr>
                                  <w:tcW w:w="3291" w:type="pct"/>
                                </w:tcPr>
                                <w:p w:rsidR="00124E89" w:rsidRPr="006B0A0B" w:rsidRDefault="00124E89" w:rsidP="00124E89">
                                  <w:pPr>
                                    <w:pStyle w:val="Parts"/>
                                    <w:spacing w:after="120"/>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1.20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1.43</m:t>
                                          </m:r>
                                        </m:e>
                                        <m:sup>
                                          <m:r>
                                            <w:rPr>
                                              <w:rFonts w:ascii="Cambria Math" w:hAnsi="Cambria Math"/>
                                            </w:rPr>
                                            <m:t>2</m:t>
                                          </m:r>
                                        </m:sup>
                                      </m:sSup>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 xml:space="preserve">=1.87 </m:t>
                                      </m:r>
                                      <m:r>
                                        <m:rPr>
                                          <m:nor/>
                                        </m:rPr>
                                        <w:rPr>
                                          <w:rFonts w:ascii="Cambria Math" w:eastAsiaTheme="minorEastAsia" w:hAnsi="Cambria Math"/>
                                        </w:rPr>
                                        <m:t>m</m:t>
                                      </m:r>
                                    </m:oMath>
                                  </m:oMathPara>
                                </w:p>
                              </w:tc>
                            </w:tr>
                            <w:tr w:rsidR="00124E89" w:rsidTr="003B6C3B">
                              <w:trPr>
                                <w:trHeight w:hRule="exact" w:val="255"/>
                              </w:trPr>
                              <w:tc>
                                <w:tcPr>
                                  <w:tcW w:w="5000" w:type="pct"/>
                                  <w:gridSpan w:val="2"/>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3B6C3B">
                              <w:tc>
                                <w:tcPr>
                                  <w:tcW w:w="5000" w:type="pct"/>
                                  <w:gridSpan w:val="2"/>
                                </w:tcPr>
                                <w:p w:rsidR="00124E89" w:rsidRDefault="00124E89" w:rsidP="00124E89">
                                  <w:pPr>
                                    <w:pStyle w:val="Parts"/>
                                    <w:spacing w:after="120"/>
                                  </w:pPr>
                                  <w:r>
                                    <w:sym w:font="Wingdings" w:char="F0FC"/>
                                  </w:r>
                                  <w:r>
                                    <w:t xml:space="preserve"> sketch</w:t>
                                  </w:r>
                                </w:p>
                                <w:p w:rsidR="00124E89" w:rsidRDefault="00124E89" w:rsidP="00124E89">
                                  <w:pPr>
                                    <w:pStyle w:val="Parts"/>
                                    <w:spacing w:after="120"/>
                                  </w:pPr>
                                  <w:r>
                                    <w:sym w:font="Wingdings" w:char="F0FC"/>
                                  </w:r>
                                  <w:r>
                                    <w:t xml:space="preserve"> correct use of Pythagoras' theorem</w:t>
                                  </w:r>
                                </w:p>
                                <w:p w:rsidR="00124E89" w:rsidRDefault="00124E89" w:rsidP="00124E89">
                                  <w:pPr>
                                    <w:pStyle w:val="Parts"/>
                                    <w:spacing w:after="120"/>
                                  </w:pPr>
                                  <w:r>
                                    <w:sym w:font="Wingdings" w:char="F0FC"/>
                                  </w:r>
                                  <w:r>
                                    <w:t xml:space="preserve"> distance, to nearest cm</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15pt;margin-top:7.4pt;width:271.15pt;height:1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" fillcolor="window" strokecolor="window" strokeweight=".5pt">
                <v:textbox inset="0,0,0,0">
                  <w:txbxContent>
                    <w:tbl>
                      <w:tblPr>
                        <w:tblStyle w:val="TableGrid"/>
                        <w:tblW w:w="4963" w:type="pct"/>
                        <w:tblLook w:val="04A0" w:firstRow="1" w:lastRow="0" w:firstColumn="1" w:lastColumn="0" w:noHBand="0" w:noVBand="1"/>
                      </w:tblPr>
                      <w:tblGrid>
                        <w:gridCol w:w="1914"/>
                        <w:gridCol w:w="3687"/>
                      </w:tblGrid>
                      <w:tr w:rsidR="00124E89" w:rsidTr="003B6C3B">
                        <w:trPr>
                          <w:trHeight w:hRule="exact" w:val="255"/>
                        </w:trPr>
                        <w:tc>
                          <w:tcPr>
                            <w:tcW w:w="5000" w:type="pct"/>
                            <w:gridSpan w:val="2"/>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3B6C3B">
                        <w:tc>
                          <w:tcPr>
                            <w:tcW w:w="1709" w:type="pct"/>
                          </w:tcPr>
                          <w:p w:rsidR="00124E89" w:rsidRDefault="00124E89" w:rsidP="00124E89">
                            <w:pPr>
                              <w:pStyle w:val="Parts"/>
                              <w:spacing w:after="120"/>
                            </w:pPr>
                            <w:r>
                              <w:object w:dxaOrig="1291" w:dyaOrig="1219">
                                <v:shape id="_x0000_i1029" type="#_x0000_t75" style="width:64.5pt;height:61pt" o:ole="">
                                  <v:imagedata r:id="rId9" o:title=""/>
                                </v:shape>
                                <o:OLEObject Type="Embed" ProgID="FXDraw.Graphic" ShapeID="_x0000_i1029" DrawAspect="Content" ObjectID="_1587973821" r:id="rId11"/>
                              </w:object>
                            </w:r>
                          </w:p>
                        </w:tc>
                        <w:tc>
                          <w:tcPr>
                            <w:tcW w:w="3291" w:type="pct"/>
                          </w:tcPr>
                          <w:p w:rsidR="00124E89" w:rsidRPr="006B0A0B" w:rsidRDefault="00124E89" w:rsidP="00124E89">
                            <w:pPr>
                              <w:pStyle w:val="Parts"/>
                              <w:spacing w:after="120"/>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1.20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1.43</m:t>
                                    </m:r>
                                  </m:e>
                                  <m:sup>
                                    <m:r>
                                      <w:rPr>
                                        <w:rFonts w:ascii="Cambria Math" w:hAnsi="Cambria Math"/>
                                      </w:rPr>
                                      <m:t>2</m:t>
                                    </m:r>
                                  </m:sup>
                                </m:sSup>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 xml:space="preserve">=1.87 </m:t>
                                </m:r>
                                <m:r>
                                  <m:rPr>
                                    <m:nor/>
                                  </m:rPr>
                                  <w:rPr>
                                    <w:rFonts w:ascii="Cambria Math" w:eastAsiaTheme="minorEastAsia" w:hAnsi="Cambria Math"/>
                                  </w:rPr>
                                  <m:t>m</m:t>
                                </m:r>
                              </m:oMath>
                            </m:oMathPara>
                          </w:p>
                        </w:tc>
                      </w:tr>
                      <w:tr w:rsidR="00124E89" w:rsidTr="003B6C3B">
                        <w:trPr>
                          <w:trHeight w:hRule="exact" w:val="255"/>
                        </w:trPr>
                        <w:tc>
                          <w:tcPr>
                            <w:tcW w:w="5000" w:type="pct"/>
                            <w:gridSpan w:val="2"/>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3B6C3B">
                        <w:tc>
                          <w:tcPr>
                            <w:tcW w:w="5000" w:type="pct"/>
                            <w:gridSpan w:val="2"/>
                          </w:tcPr>
                          <w:p w:rsidR="00124E89" w:rsidRDefault="00124E89" w:rsidP="00124E89">
                            <w:pPr>
                              <w:pStyle w:val="Parts"/>
                              <w:spacing w:after="120"/>
                            </w:pPr>
                            <w:r>
                              <w:sym w:font="Wingdings" w:char="F0FC"/>
                            </w:r>
                            <w:r>
                              <w:t xml:space="preserve"> sketch</w:t>
                            </w:r>
                          </w:p>
                          <w:p w:rsidR="00124E89" w:rsidRDefault="00124E89" w:rsidP="00124E89">
                            <w:pPr>
                              <w:pStyle w:val="Parts"/>
                              <w:spacing w:after="120"/>
                            </w:pPr>
                            <w:r>
                              <w:sym w:font="Wingdings" w:char="F0FC"/>
                            </w:r>
                            <w:r>
                              <w:t xml:space="preserve"> correct use of Pythagoras' theorem</w:t>
                            </w:r>
                          </w:p>
                          <w:p w:rsidR="00124E89" w:rsidRDefault="00124E89" w:rsidP="00124E89">
                            <w:pPr>
                              <w:pStyle w:val="Parts"/>
                              <w:spacing w:after="120"/>
                            </w:pPr>
                            <w:r>
                              <w:sym w:font="Wingdings" w:char="F0FC"/>
                            </w:r>
                            <w:r>
                              <w:t xml:space="preserve"> distance, to nearest cm</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(c)</w:t>
      </w:r>
      <w:r>
        <w:tab/>
        <w:t>The foot of the ladder is pushed 45 cm closer to the base of the wall. Calculate how far up the wall the top of the ladder moves.</w:t>
      </w:r>
      <w:r>
        <w:tab/>
        <w:t>(3 marks)</w:t>
      </w:r>
    </w:p>
    <w:p w:rsidR="00124E89" w:rsidRDefault="00124E89" w:rsidP="00124E89">
      <w:pPr>
        <w:pStyle w:val="Part"/>
      </w:pPr>
      <w:r>
        <w:rPr>
          <w:noProof/>
          <w:lang w:eastAsia="en-AU"/>
        </w:rPr>
        <mc:AlternateContent>
          <mc:Choice Requires="wps">
            <w:drawing>
              <wp:anchor distT="0" distB="0" distL="114300" distR="114300" simplePos="0" relativeHeight="251674624" behindDoc="0" locked="0" layoutInCell="1" allowOverlap="1" wp14:anchorId="02C506C4" wp14:editId="5BA1337D">
                <wp:simplePos x="0" y="0"/>
                <wp:positionH relativeFrom="column">
                  <wp:posOffset>1532539</wp:posOffset>
                </wp:positionH>
                <wp:positionV relativeFrom="paragraph">
                  <wp:posOffset>88360</wp:posOffset>
                </wp:positionV>
                <wp:extent cx="2671864" cy="2166025"/>
                <wp:effectExtent l="0" t="0" r="14605" b="24765"/>
                <wp:wrapNone/>
                <wp:docPr id="16" name="Text Box 16"/>
                <wp:cNvGraphicFramePr/>
                <a:graphic xmlns:a="http://schemas.openxmlformats.org/drawingml/2006/main">
                  <a:graphicData uri="http://schemas.microsoft.com/office/word/2010/wordprocessingShape">
                    <wps:wsp>
                      <wps:cNvSpPr txBox="1"/>
                      <wps:spPr>
                        <a:xfrm>
                          <a:off x="0" y="0"/>
                          <a:ext cx="2671864" cy="21660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0"/>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C3517F" w:rsidRDefault="00124E89" w:rsidP="00124E89">
                                  <w:pPr>
                                    <w:pStyle w:val="Parts"/>
                                    <w:spacing w:after="120"/>
                                    <w:rPr>
                                      <w:rFonts w:eastAsiaTheme="minorEastAsia"/>
                                    </w:rPr>
                                  </w:pPr>
                                  <m:oMathPara>
                                    <m:oMath>
                                      <m:r>
                                        <w:rPr>
                                          <w:rFonts w:ascii="Cambria Math" w:hAnsi="Cambria Math"/>
                                        </w:rPr>
                                        <m:t xml:space="preserve">1.80-0.45=1.35 </m:t>
                                      </m:r>
                                      <m:r>
                                        <m:rPr>
                                          <m:nor/>
                                        </m:rPr>
                                        <w:rPr>
                                          <w:rFonts w:ascii="Cambria Math" w:hAnsi="Cambria Math"/>
                                        </w:rPr>
                                        <m:t>m</m:t>
                                      </m:r>
                                    </m:oMath>
                                  </m:oMathPara>
                                </w:p>
                                <w:p w:rsidR="00124E89" w:rsidRPr="002A5C31" w:rsidRDefault="00124E89" w:rsidP="00124E89">
                                  <w:pPr>
                                    <w:pStyle w:val="Parts"/>
                                    <w:spacing w:after="120"/>
                                    <w:rPr>
                                      <w:rFonts w:eastAsiaTheme="minorEastAsia"/>
                                    </w:rPr>
                                  </w:pPr>
                                </w:p>
                                <w:p w:rsidR="00124E89" w:rsidRPr="00C3517F" w:rsidRDefault="00124E89" w:rsidP="00124E89">
                                  <w:pPr>
                                    <w:pStyle w:val="Parts"/>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1.35</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=4.45</m:t>
                                      </m:r>
                                    </m:oMath>
                                  </m:oMathPara>
                                </w:p>
                                <w:p w:rsidR="00124E89" w:rsidRDefault="00124E89" w:rsidP="00124E89">
                                  <w:pPr>
                                    <w:pStyle w:val="Parts"/>
                                    <w:spacing w:after="120"/>
                                    <w:rPr>
                                      <w:rFonts w:eastAsiaTheme="minorEastAsia"/>
                                    </w:rPr>
                                  </w:pPr>
                                </w:p>
                                <w:p w:rsidR="00124E89" w:rsidRPr="00C3517F" w:rsidRDefault="00124E89" w:rsidP="00124E89">
                                  <w:pPr>
                                    <w:pStyle w:val="Parts"/>
                                    <w:spacing w:after="120"/>
                                    <w:rPr>
                                      <w:rFonts w:eastAsiaTheme="minorEastAsia"/>
                                    </w:rPr>
                                  </w:pPr>
                                  <m:oMathPara>
                                    <m:oMath>
                                      <m:r>
                                        <m:rPr>
                                          <m:nor/>
                                        </m:rPr>
                                        <w:rPr>
                                          <w:rFonts w:ascii="Cambria Math" w:eastAsiaTheme="minorEastAsia" w:hAnsi="Cambria Math"/>
                                        </w:rPr>
                                        <m:t>Moved</m:t>
                                      </m:r>
                                      <m:r>
                                        <w:rPr>
                                          <w:rFonts w:ascii="Cambria Math" w:eastAsiaTheme="minorEastAsia" w:hAnsi="Cambria Math"/>
                                        </w:rPr>
                                        <m:t xml:space="preserve"> 4.45-4.29=0.16 </m:t>
                                      </m:r>
                                      <m:r>
                                        <m:rPr>
                                          <m:nor/>
                                        </m:rPr>
                                        <w:rPr>
                                          <w:rFonts w:ascii="Cambria Math" w:eastAsiaTheme="minorEastAsia" w:hAnsi="Cambria Math"/>
                                        </w:rPr>
                                        <m:t>m</m:t>
                                      </m:r>
                                    </m:oMath>
                                  </m:oMathPara>
                                </w:p>
                                <w:p w:rsidR="00124E89" w:rsidRPr="002A5C31"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new distance from wall</w:t>
                                  </w:r>
                                </w:p>
                                <w:p w:rsidR="00124E89" w:rsidRDefault="00124E89" w:rsidP="00124E89">
                                  <w:pPr>
                                    <w:pStyle w:val="Parts"/>
                                    <w:spacing w:after="120"/>
                                  </w:pPr>
                                  <w:r>
                                    <w:sym w:font="Wingdings" w:char="F0FC"/>
                                  </w:r>
                                  <w:r>
                                    <w:t xml:space="preserve"> distance up wall</w:t>
                                  </w:r>
                                </w:p>
                                <w:p w:rsidR="00124E89" w:rsidRDefault="00124E89" w:rsidP="00124E89">
                                  <w:pPr>
                                    <w:pStyle w:val="Parts"/>
                                    <w:spacing w:after="120"/>
                                  </w:pPr>
                                  <w:r>
                                    <w:sym w:font="Wingdings" w:char="F0FC"/>
                                  </w:r>
                                  <w:r>
                                    <w:t xml:space="preserve"> movement, to nearest cm</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20.65pt;margin-top:6.95pt;width:210.4pt;height:17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420"/>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C3517F" w:rsidRDefault="00124E89" w:rsidP="00124E89">
                            <w:pPr>
                              <w:pStyle w:val="Parts"/>
                              <w:spacing w:after="120"/>
                              <w:rPr>
                                <w:rFonts w:eastAsiaTheme="minorEastAsia"/>
                              </w:rPr>
                            </w:pPr>
                            <m:oMathPara>
                              <m:oMath>
                                <m:r>
                                  <w:rPr>
                                    <w:rFonts w:ascii="Cambria Math" w:hAnsi="Cambria Math"/>
                                  </w:rPr>
                                  <m:t xml:space="preserve">1.80-0.45=1.35 </m:t>
                                </m:r>
                                <m:r>
                                  <m:rPr>
                                    <m:nor/>
                                  </m:rPr>
                                  <w:rPr>
                                    <w:rFonts w:ascii="Cambria Math" w:hAnsi="Cambria Math"/>
                                  </w:rPr>
                                  <m:t>m</m:t>
                                </m:r>
                              </m:oMath>
                            </m:oMathPara>
                          </w:p>
                          <w:p w:rsidR="00124E89" w:rsidRPr="002A5C31" w:rsidRDefault="00124E89" w:rsidP="00124E89">
                            <w:pPr>
                              <w:pStyle w:val="Parts"/>
                              <w:spacing w:after="120"/>
                              <w:rPr>
                                <w:rFonts w:eastAsiaTheme="minorEastAsia"/>
                              </w:rPr>
                            </w:pPr>
                          </w:p>
                          <w:p w:rsidR="00124E89" w:rsidRPr="00C3517F" w:rsidRDefault="00124E89" w:rsidP="00124E89">
                            <w:pPr>
                              <w:pStyle w:val="Parts"/>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1.35</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=4.45</m:t>
                                </m:r>
                              </m:oMath>
                            </m:oMathPara>
                          </w:p>
                          <w:p w:rsidR="00124E89" w:rsidRDefault="00124E89" w:rsidP="00124E89">
                            <w:pPr>
                              <w:pStyle w:val="Parts"/>
                              <w:spacing w:after="120"/>
                              <w:rPr>
                                <w:rFonts w:eastAsiaTheme="minorEastAsia"/>
                              </w:rPr>
                            </w:pPr>
                          </w:p>
                          <w:p w:rsidR="00124E89" w:rsidRPr="00C3517F" w:rsidRDefault="00124E89" w:rsidP="00124E89">
                            <w:pPr>
                              <w:pStyle w:val="Parts"/>
                              <w:spacing w:after="120"/>
                              <w:rPr>
                                <w:rFonts w:eastAsiaTheme="minorEastAsia"/>
                              </w:rPr>
                            </w:pPr>
                            <m:oMathPara>
                              <m:oMath>
                                <m:r>
                                  <m:rPr>
                                    <m:nor/>
                                  </m:rPr>
                                  <w:rPr>
                                    <w:rFonts w:ascii="Cambria Math" w:eastAsiaTheme="minorEastAsia" w:hAnsi="Cambria Math"/>
                                  </w:rPr>
                                  <m:t>Moved</m:t>
                                </m:r>
                                <m:r>
                                  <w:rPr>
                                    <w:rFonts w:ascii="Cambria Math" w:eastAsiaTheme="minorEastAsia" w:hAnsi="Cambria Math"/>
                                  </w:rPr>
                                  <m:t xml:space="preserve"> 4.45-4.29=0.16 </m:t>
                                </m:r>
                                <m:r>
                                  <m:rPr>
                                    <m:nor/>
                                  </m:rPr>
                                  <w:rPr>
                                    <w:rFonts w:ascii="Cambria Math" w:eastAsiaTheme="minorEastAsia" w:hAnsi="Cambria Math"/>
                                  </w:rPr>
                                  <m:t>m</m:t>
                                </m:r>
                              </m:oMath>
                            </m:oMathPara>
                          </w:p>
                          <w:p w:rsidR="00124E89" w:rsidRPr="002A5C31"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new distance from wall</w:t>
                            </w:r>
                          </w:p>
                          <w:p w:rsidR="00124E89" w:rsidRDefault="00124E89" w:rsidP="00124E89">
                            <w:pPr>
                              <w:pStyle w:val="Parts"/>
                              <w:spacing w:after="120"/>
                            </w:pPr>
                            <w:r>
                              <w:sym w:font="Wingdings" w:char="F0FC"/>
                            </w:r>
                            <w:r>
                              <w:t xml:space="preserve"> distance up wall</w:t>
                            </w:r>
                          </w:p>
                          <w:p w:rsidR="00124E89" w:rsidRDefault="00124E89" w:rsidP="00124E89">
                            <w:pPr>
                              <w:pStyle w:val="Parts"/>
                              <w:spacing w:after="120"/>
                            </w:pPr>
                            <w:r>
                              <w:sym w:font="Wingdings" w:char="F0FC"/>
                            </w:r>
                            <w:r>
                              <w:t xml:space="preserve"> movement, to nearest cm</w:t>
                            </w:r>
                          </w:p>
                        </w:tc>
                      </w:tr>
                    </w:tbl>
                    <w:p w:rsidR="00124E89" w:rsidRDefault="00124E89" w:rsidP="00124E89">
                      <w:pPr>
                        <w:pStyle w:val="Part"/>
                      </w:pPr>
                    </w:p>
                  </w:txbxContent>
                </v:textbox>
              </v:shape>
            </w:pict>
          </mc:Fallback>
        </mc:AlternateContent>
      </w:r>
    </w:p>
    <w:p w:rsidR="00124E89" w:rsidRDefault="00124E89" w:rsidP="00124E89">
      <w:pPr>
        <w:pStyle w:val="Part"/>
      </w:pPr>
    </w:p>
    <w:p w:rsidR="00124E89" w:rsidRDefault="00124E89" w:rsidP="00124E89">
      <w:pPr>
        <w:pStyle w:val="Part"/>
      </w:pPr>
    </w:p>
    <w:p w:rsidR="00124E89" w:rsidRDefault="00124E89" w:rsidP="00124E89">
      <w:pPr>
        <w:pStyle w:val="Part"/>
      </w:pP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13</w:t>
      </w:r>
      <w:r>
        <w:tab/>
        <w:t>(8 marks)</w:t>
      </w:r>
    </w:p>
    <w:p w:rsidR="00124E89" w:rsidRDefault="00124E89" w:rsidP="00124E89">
      <w:pPr>
        <w:pStyle w:val="Parta"/>
      </w:pPr>
      <w:r>
        <w:t>(a)</w:t>
      </w:r>
      <w:r>
        <w:tab/>
        <w:t>$23 500 is invested in a 60-day term deposit offering simple interest of 3.15% pa.</w:t>
      </w:r>
    </w:p>
    <w:p w:rsidR="00124E89" w:rsidRDefault="00124E89" w:rsidP="00124E89">
      <w:pPr>
        <w:pStyle w:val="Parta"/>
      </w:pPr>
    </w:p>
    <w:p w:rsidR="00124E89" w:rsidRDefault="00124E89" w:rsidP="00124E89">
      <w:pPr>
        <w:pStyle w:val="Parta"/>
      </w:pPr>
      <w:r>
        <w:tab/>
        <w:t>Calculate the value of the investment at the end of the 60 days.</w:t>
      </w:r>
      <w:r>
        <w:tab/>
        <w:t>(3 marks)</w:t>
      </w:r>
    </w:p>
    <w:p w:rsidR="00124E89" w:rsidRDefault="00124E89" w:rsidP="00124E89">
      <w:pPr>
        <w:pStyle w:val="Parta"/>
      </w:pPr>
      <w:r>
        <w:rPr>
          <w:noProof/>
          <w:lang w:eastAsia="en-AU"/>
        </w:rPr>
        <mc:AlternateContent>
          <mc:Choice Requires="wps">
            <w:drawing>
              <wp:anchor distT="0" distB="0" distL="114300" distR="114300" simplePos="0" relativeHeight="251678720" behindDoc="0" locked="0" layoutInCell="1" allowOverlap="1" wp14:anchorId="52413BA5" wp14:editId="2B9A15BD">
                <wp:simplePos x="0" y="0"/>
                <wp:positionH relativeFrom="column">
                  <wp:posOffset>1681696</wp:posOffset>
                </wp:positionH>
                <wp:positionV relativeFrom="paragraph">
                  <wp:posOffset>107518</wp:posOffset>
                </wp:positionV>
                <wp:extent cx="2827507" cy="1789889"/>
                <wp:effectExtent l="0" t="0" r="11430" b="20320"/>
                <wp:wrapNone/>
                <wp:docPr id="17" name="Text Box 17"/>
                <wp:cNvGraphicFramePr/>
                <a:graphic xmlns:a="http://schemas.openxmlformats.org/drawingml/2006/main">
                  <a:graphicData uri="http://schemas.microsoft.com/office/word/2010/wordprocessingShape">
                    <wps:wsp>
                      <wps:cNvSpPr txBox="1"/>
                      <wps:spPr>
                        <a:xfrm>
                          <a:off x="0" y="0"/>
                          <a:ext cx="2827507" cy="178988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5"/>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5C0467" w:rsidRDefault="00124E89" w:rsidP="00124E89">
                                  <w:pPr>
                                    <w:pStyle w:val="Parts"/>
                                    <w:spacing w:after="120"/>
                                    <w:rPr>
                                      <w:rFonts w:eastAsiaTheme="minorEastAsia"/>
                                    </w:rPr>
                                  </w:pPr>
                                  <m:oMathPara>
                                    <m:oMath>
                                      <m:r>
                                        <w:rPr>
                                          <w:rFonts w:ascii="Cambria Math" w:hAnsi="Cambria Math"/>
                                        </w:rPr>
                                        <m:t>I=23500×</m:t>
                                      </m:r>
                                      <m:f>
                                        <m:fPr>
                                          <m:ctrlPr>
                                            <w:rPr>
                                              <w:rFonts w:ascii="Cambria Math" w:hAnsi="Cambria Math"/>
                                              <w:i/>
                                            </w:rPr>
                                          </m:ctrlPr>
                                        </m:fPr>
                                        <m:num>
                                          <m:r>
                                            <w:rPr>
                                              <w:rFonts w:ascii="Cambria Math" w:hAnsi="Cambria Math"/>
                                            </w:rPr>
                                            <m:t>3.15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365</m:t>
                                          </m:r>
                                        </m:den>
                                      </m:f>
                                      <m:r>
                                        <w:rPr>
                                          <w:rFonts w:ascii="Cambria Math" w:hAnsi="Cambria Math"/>
                                        </w:rPr>
                                        <m:t>=121.68</m:t>
                                      </m:r>
                                    </m:oMath>
                                  </m:oMathPara>
                                </w:p>
                                <w:p w:rsidR="00124E89" w:rsidRDefault="00124E89" w:rsidP="00124E89">
                                  <w:pPr>
                                    <w:pStyle w:val="Parts"/>
                                    <w:spacing w:after="120"/>
                                  </w:pPr>
                                </w:p>
                                <w:p w:rsidR="00124E89" w:rsidRPr="00D17345" w:rsidRDefault="00124E89" w:rsidP="00124E89">
                                  <w:pPr>
                                    <w:pStyle w:val="Parts"/>
                                    <w:spacing w:after="120"/>
                                    <w:rPr>
                                      <w:rFonts w:eastAsiaTheme="minorEastAsia"/>
                                    </w:rPr>
                                  </w:pPr>
                                  <m:oMathPara>
                                    <m:oMath>
                                      <m:r>
                                        <w:rPr>
                                          <w:rFonts w:ascii="Cambria Math" w:hAnsi="Cambria Math"/>
                                        </w:rPr>
                                        <m:t>FV=23500+121.68=$</m:t>
                                      </m:r>
                                      <m:r>
                                        <w:rPr>
                                          <w:rFonts w:ascii="Cambria Math" w:eastAsiaTheme="minorEastAsia" w:hAnsi="Cambria Math"/>
                                        </w:rPr>
                                        <m:t>23 621.68</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substitutes correctly</w:t>
                                  </w:r>
                                </w:p>
                                <w:p w:rsidR="00124E89" w:rsidRDefault="00124E89" w:rsidP="00124E89">
                                  <w:pPr>
                                    <w:pStyle w:val="Parts"/>
                                    <w:spacing w:after="120"/>
                                  </w:pPr>
                                  <w:r>
                                    <w:sym w:font="Wingdings" w:char="F0FC"/>
                                  </w:r>
                                  <w:r>
                                    <w:t xml:space="preserve"> evaluates interest</w:t>
                                  </w:r>
                                </w:p>
                                <w:p w:rsidR="00124E89" w:rsidRDefault="00124E89" w:rsidP="00124E89">
                                  <w:pPr>
                                    <w:pStyle w:val="Parts"/>
                                    <w:spacing w:after="120"/>
                                  </w:pPr>
                                  <w:r>
                                    <w:sym w:font="Wingdings" w:char="F0FC"/>
                                  </w:r>
                                  <w:r>
                                    <w:t xml:space="preserve"> future value, to nearest cent</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32.4pt;margin-top:8.45pt;width:222.65pt;height:14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65"/>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5C0467" w:rsidRDefault="00124E89" w:rsidP="00124E89">
                            <w:pPr>
                              <w:pStyle w:val="Parts"/>
                              <w:spacing w:after="120"/>
                              <w:rPr>
                                <w:rFonts w:eastAsiaTheme="minorEastAsia"/>
                              </w:rPr>
                            </w:pPr>
                            <m:oMathPara>
                              <m:oMath>
                                <m:r>
                                  <w:rPr>
                                    <w:rFonts w:ascii="Cambria Math" w:hAnsi="Cambria Math"/>
                                  </w:rPr>
                                  <m:t>I=23500×</m:t>
                                </m:r>
                                <m:f>
                                  <m:fPr>
                                    <m:ctrlPr>
                                      <w:rPr>
                                        <w:rFonts w:ascii="Cambria Math" w:hAnsi="Cambria Math"/>
                                        <w:i/>
                                      </w:rPr>
                                    </m:ctrlPr>
                                  </m:fPr>
                                  <m:num>
                                    <m:r>
                                      <w:rPr>
                                        <w:rFonts w:ascii="Cambria Math" w:hAnsi="Cambria Math"/>
                                      </w:rPr>
                                      <m:t>3.15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365</m:t>
                                    </m:r>
                                  </m:den>
                                </m:f>
                                <m:r>
                                  <w:rPr>
                                    <w:rFonts w:ascii="Cambria Math" w:hAnsi="Cambria Math"/>
                                  </w:rPr>
                                  <m:t>=121.68</m:t>
                                </m:r>
                              </m:oMath>
                            </m:oMathPara>
                          </w:p>
                          <w:p w:rsidR="00124E89" w:rsidRDefault="00124E89" w:rsidP="00124E89">
                            <w:pPr>
                              <w:pStyle w:val="Parts"/>
                              <w:spacing w:after="120"/>
                            </w:pPr>
                          </w:p>
                          <w:p w:rsidR="00124E89" w:rsidRPr="00D17345" w:rsidRDefault="00124E89" w:rsidP="00124E89">
                            <w:pPr>
                              <w:pStyle w:val="Parts"/>
                              <w:spacing w:after="120"/>
                              <w:rPr>
                                <w:rFonts w:eastAsiaTheme="minorEastAsia"/>
                              </w:rPr>
                            </w:pPr>
                            <m:oMathPara>
                              <m:oMath>
                                <m:r>
                                  <w:rPr>
                                    <w:rFonts w:ascii="Cambria Math" w:hAnsi="Cambria Math"/>
                                  </w:rPr>
                                  <m:t>FV=23500+121.68=$</m:t>
                                </m:r>
                                <m:r>
                                  <w:rPr>
                                    <w:rFonts w:ascii="Cambria Math" w:eastAsiaTheme="minorEastAsia" w:hAnsi="Cambria Math"/>
                                  </w:rPr>
                                  <m:t>23 621.68</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substitutes correctly</w:t>
                            </w:r>
                          </w:p>
                          <w:p w:rsidR="00124E89" w:rsidRDefault="00124E89" w:rsidP="00124E89">
                            <w:pPr>
                              <w:pStyle w:val="Parts"/>
                              <w:spacing w:after="120"/>
                            </w:pPr>
                            <w:r>
                              <w:sym w:font="Wingdings" w:char="F0FC"/>
                            </w:r>
                            <w:r>
                              <w:t xml:space="preserve"> evaluates interest</w:t>
                            </w:r>
                          </w:p>
                          <w:p w:rsidR="00124E89" w:rsidRDefault="00124E89" w:rsidP="00124E89">
                            <w:pPr>
                              <w:pStyle w:val="Parts"/>
                              <w:spacing w:after="120"/>
                            </w:pPr>
                            <w:r>
                              <w:sym w:font="Wingdings" w:char="F0FC"/>
                            </w:r>
                            <w:r>
                              <w:t xml:space="preserve"> future value, to nearest cent</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(b)</w:t>
      </w:r>
      <w:r>
        <w:tab/>
        <w:t xml:space="preserve">A sum of $16 000 is invested at 3.6% per annum for three years. </w:t>
      </w:r>
    </w:p>
    <w:p w:rsidR="00124E89" w:rsidRDefault="00124E89" w:rsidP="00124E89">
      <w:pPr>
        <w:pStyle w:val="Parta"/>
      </w:pPr>
    </w:p>
    <w:p w:rsidR="00124E89" w:rsidRDefault="00124E89" w:rsidP="00124E89">
      <w:pPr>
        <w:pStyle w:val="Partai"/>
      </w:pPr>
      <w:r>
        <w:t>(</w:t>
      </w:r>
      <w:proofErr w:type="spellStart"/>
      <w:r>
        <w:t>i</w:t>
      </w:r>
      <w:proofErr w:type="spellEnd"/>
      <w:r>
        <w:t>)</w:t>
      </w:r>
      <w:r>
        <w:tab/>
        <w:t>Determine the value of the investment after three years if the interest is compounded annually.</w:t>
      </w:r>
      <w:r>
        <w:tab/>
        <w:t>(2 marks)</w:t>
      </w:r>
    </w:p>
    <w:p w:rsidR="00124E89" w:rsidRDefault="00124E89" w:rsidP="00124E89">
      <w:pPr>
        <w:pStyle w:val="Partai"/>
      </w:pPr>
      <w:r>
        <w:rPr>
          <w:noProof/>
          <w:lang w:eastAsia="en-AU"/>
        </w:rPr>
        <mc:AlternateContent>
          <mc:Choice Requires="wps">
            <w:drawing>
              <wp:anchor distT="0" distB="0" distL="114300" distR="114300" simplePos="0" relativeHeight="251676672" behindDoc="0" locked="0" layoutInCell="1" allowOverlap="1" wp14:anchorId="5140C39C" wp14:editId="3C9D0A3E">
                <wp:simplePos x="0" y="0"/>
                <wp:positionH relativeFrom="column">
                  <wp:posOffset>1681696</wp:posOffset>
                </wp:positionH>
                <wp:positionV relativeFrom="paragraph">
                  <wp:posOffset>76254</wp:posOffset>
                </wp:positionV>
                <wp:extent cx="3028545" cy="1271081"/>
                <wp:effectExtent l="0" t="0" r="19685" b="24765"/>
                <wp:wrapNone/>
                <wp:docPr id="18" name="Text Box 18"/>
                <wp:cNvGraphicFramePr/>
                <a:graphic xmlns:a="http://schemas.openxmlformats.org/drawingml/2006/main">
                  <a:graphicData uri="http://schemas.microsoft.com/office/word/2010/wordprocessingShape">
                    <wps:wsp>
                      <wps:cNvSpPr txBox="1"/>
                      <wps:spPr>
                        <a:xfrm>
                          <a:off x="0" y="0"/>
                          <a:ext cx="3028545" cy="1271081"/>
                        </a:xfrm>
                        <a:prstGeom prst="rect">
                          <a:avLst/>
                        </a:prstGeom>
                        <a:solidFill>
                          <a:sysClr val="window" lastClr="FFFFFF"/>
                        </a:solidFill>
                        <a:ln w="6350">
                          <a:solidFill>
                            <a:sysClr val="window" lastClr="FFFFFF"/>
                          </a:solidFill>
                        </a:ln>
                      </wps:spPr>
                      <wps:txbx>
                        <w:txbxContent>
                          <w:tbl>
                            <w:tblPr>
                              <w:tblStyle w:val="TableGrid"/>
                              <w:tblW w:w="4975" w:type="pct"/>
                              <w:tblLook w:val="04A0" w:firstRow="1" w:lastRow="0" w:firstColumn="1" w:lastColumn="0" w:noHBand="0" w:noVBand="1"/>
                            </w:tblPr>
                            <w:tblGrid>
                              <w:gridCol w:w="4965"/>
                            </w:tblGrid>
                            <w:tr w:rsidR="00124E89" w:rsidTr="0096798E">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96798E">
                              <w:tc>
                                <w:tcPr>
                                  <w:tcW w:w="5000" w:type="pct"/>
                                </w:tcPr>
                                <w:p w:rsidR="00124E89" w:rsidRPr="00436CE9" w:rsidRDefault="00124E89" w:rsidP="00124E89">
                                  <w:pPr>
                                    <w:pStyle w:val="Parts"/>
                                    <w:spacing w:after="120"/>
                                    <w:rPr>
                                      <w:rFonts w:eastAsiaTheme="minorEastAsia"/>
                                    </w:rPr>
                                  </w:pPr>
                                  <m:oMathPara>
                                    <m:oMath>
                                      <m:r>
                                        <w:rPr>
                                          <w:rFonts w:ascii="Cambria Math" w:hAnsi="Cambria Math"/>
                                        </w:rPr>
                                        <m:t>FV=16000×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3.6</m:t>
                                                  </m:r>
                                                </m:num>
                                                <m:den>
                                                  <m:r>
                                                    <w:rPr>
                                                      <w:rFonts w:ascii="Cambria Math" w:hAnsi="Cambria Math"/>
                                                    </w:rPr>
                                                    <m:t>100</m:t>
                                                  </m:r>
                                                </m:den>
                                              </m:f>
                                            </m:e>
                                          </m:d>
                                        </m:e>
                                        <m:sup>
                                          <m:r>
                                            <w:rPr>
                                              <w:rFonts w:ascii="Cambria Math" w:hAnsi="Cambria Math"/>
                                            </w:rPr>
                                            <m:t>3</m:t>
                                          </m:r>
                                        </m:sup>
                                      </m:sSup>
                                      <m:r>
                                        <w:rPr>
                                          <w:rFonts w:ascii="Cambria Math" w:hAnsi="Cambria Math"/>
                                        </w:rPr>
                                        <m:t>=$17 790.95</m:t>
                                      </m:r>
                                    </m:oMath>
                                  </m:oMathPara>
                                </w:p>
                                <w:p w:rsidR="00124E89" w:rsidRDefault="00124E89" w:rsidP="00124E89">
                                  <w:pPr>
                                    <w:pStyle w:val="Parts"/>
                                    <w:spacing w:after="120"/>
                                  </w:pPr>
                                </w:p>
                              </w:tc>
                            </w:tr>
                            <w:tr w:rsidR="00124E89" w:rsidTr="0096798E">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96798E">
                              <w:tc>
                                <w:tcPr>
                                  <w:tcW w:w="5000" w:type="pct"/>
                                </w:tcPr>
                                <w:p w:rsidR="00124E89" w:rsidRDefault="00124E89" w:rsidP="00124E89">
                                  <w:pPr>
                                    <w:pStyle w:val="Parts"/>
                                    <w:spacing w:after="120"/>
                                  </w:pPr>
                                  <w:r>
                                    <w:sym w:font="Wingdings" w:char="F0FC"/>
                                  </w:r>
                                  <w:r>
                                    <w:t xml:space="preserve"> substitutes correctly</w:t>
                                  </w:r>
                                </w:p>
                                <w:p w:rsidR="00124E89" w:rsidRDefault="00124E89" w:rsidP="00124E89">
                                  <w:pPr>
                                    <w:pStyle w:val="Parts"/>
                                    <w:spacing w:after="120"/>
                                  </w:pPr>
                                  <w:r>
                                    <w:sym w:font="Wingdings" w:char="F0FC"/>
                                  </w:r>
                                  <w:r>
                                    <w:t xml:space="preserve"> evaluates, to nearest cent</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32.4pt;margin-top:6pt;width:238.45pt;height:10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" fillcolor="window" strokecolor="window" strokeweight=".5pt">
                <v:textbox inset="0,0,0,0">
                  <w:txbxContent>
                    <w:tbl>
                      <w:tblPr>
                        <w:tblStyle w:val="TableGrid"/>
                        <w:tblW w:w="4975" w:type="pct"/>
                        <w:tblLook w:val="04A0" w:firstRow="1" w:lastRow="0" w:firstColumn="1" w:lastColumn="0" w:noHBand="0" w:noVBand="1"/>
                      </w:tblPr>
                      <w:tblGrid>
                        <w:gridCol w:w="4965"/>
                      </w:tblGrid>
                      <w:tr w:rsidR="00124E89" w:rsidTr="0096798E">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96798E">
                        <w:tc>
                          <w:tcPr>
                            <w:tcW w:w="5000" w:type="pct"/>
                          </w:tcPr>
                          <w:p w:rsidR="00124E89" w:rsidRPr="00436CE9" w:rsidRDefault="00124E89" w:rsidP="00124E89">
                            <w:pPr>
                              <w:pStyle w:val="Parts"/>
                              <w:spacing w:after="120"/>
                              <w:rPr>
                                <w:rFonts w:eastAsiaTheme="minorEastAsia"/>
                              </w:rPr>
                            </w:pPr>
                            <m:oMathPara>
                              <m:oMath>
                                <m:r>
                                  <w:rPr>
                                    <w:rFonts w:ascii="Cambria Math" w:hAnsi="Cambria Math"/>
                                  </w:rPr>
                                  <m:t>FV=16000×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3.6</m:t>
                                            </m:r>
                                          </m:num>
                                          <m:den>
                                            <m:r>
                                              <w:rPr>
                                                <w:rFonts w:ascii="Cambria Math" w:hAnsi="Cambria Math"/>
                                              </w:rPr>
                                              <m:t>100</m:t>
                                            </m:r>
                                          </m:den>
                                        </m:f>
                                      </m:e>
                                    </m:d>
                                  </m:e>
                                  <m:sup>
                                    <m:r>
                                      <w:rPr>
                                        <w:rFonts w:ascii="Cambria Math" w:hAnsi="Cambria Math"/>
                                      </w:rPr>
                                      <m:t>3</m:t>
                                    </m:r>
                                  </m:sup>
                                </m:sSup>
                                <m:r>
                                  <w:rPr>
                                    <w:rFonts w:ascii="Cambria Math" w:hAnsi="Cambria Math"/>
                                  </w:rPr>
                                  <m:t>=$17 790.95</m:t>
                                </m:r>
                              </m:oMath>
                            </m:oMathPara>
                          </w:p>
                          <w:p w:rsidR="00124E89" w:rsidRDefault="00124E89" w:rsidP="00124E89">
                            <w:pPr>
                              <w:pStyle w:val="Parts"/>
                              <w:spacing w:after="120"/>
                            </w:pPr>
                          </w:p>
                        </w:tc>
                      </w:tr>
                      <w:tr w:rsidR="00124E89" w:rsidTr="0096798E">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96798E">
                        <w:tc>
                          <w:tcPr>
                            <w:tcW w:w="5000" w:type="pct"/>
                          </w:tcPr>
                          <w:p w:rsidR="00124E89" w:rsidRDefault="00124E89" w:rsidP="00124E89">
                            <w:pPr>
                              <w:pStyle w:val="Parts"/>
                              <w:spacing w:after="120"/>
                            </w:pPr>
                            <w:r>
                              <w:sym w:font="Wingdings" w:char="F0FC"/>
                            </w:r>
                            <w:r>
                              <w:t xml:space="preserve"> substitutes correctly</w:t>
                            </w:r>
                          </w:p>
                          <w:p w:rsidR="00124E89" w:rsidRDefault="00124E89" w:rsidP="00124E89">
                            <w:pPr>
                              <w:pStyle w:val="Parts"/>
                              <w:spacing w:after="120"/>
                            </w:pPr>
                            <w:r>
                              <w:sym w:font="Wingdings" w:char="F0FC"/>
                            </w:r>
                            <w:r>
                              <w:t xml:space="preserve"> evaluates, to nearest cent</w:t>
                            </w:r>
                          </w:p>
                        </w:tc>
                      </w:tr>
                    </w:tbl>
                    <w:p w:rsidR="00124E89" w:rsidRDefault="00124E89" w:rsidP="00124E89">
                      <w:pPr>
                        <w:pStyle w:val="Part"/>
                      </w:pPr>
                    </w:p>
                  </w:txbxContent>
                </v:textbox>
              </v:shape>
            </w:pict>
          </mc:Fallback>
        </mc:AlternateContent>
      </w: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r>
        <w:t>(ii)</w:t>
      </w:r>
      <w:r>
        <w:tab/>
        <w:t>Calculate the additional interest earned over three years if the interest is compounded twice a year</w:t>
      </w:r>
      <w:r w:rsidRPr="00FD76F6">
        <w:t xml:space="preserve"> </w:t>
      </w:r>
      <w:r>
        <w:t>rather than annually.</w:t>
      </w:r>
      <w:r>
        <w:tab/>
        <w:t>(3 marks)</w:t>
      </w:r>
    </w:p>
    <w:p w:rsidR="00124E89" w:rsidRDefault="00124E89" w:rsidP="00124E89">
      <w:pPr>
        <w:pStyle w:val="Partai"/>
      </w:pPr>
    </w:p>
    <w:p w:rsidR="00124E89" w:rsidRDefault="00124E89" w:rsidP="00124E89">
      <w:pPr>
        <w:pStyle w:val="Partai"/>
      </w:pPr>
      <w:r>
        <w:rPr>
          <w:noProof/>
          <w:lang w:eastAsia="en-AU"/>
        </w:rPr>
        <mc:AlternateContent>
          <mc:Choice Requires="wps">
            <w:drawing>
              <wp:anchor distT="0" distB="0" distL="114300" distR="114300" simplePos="0" relativeHeight="251677696" behindDoc="0" locked="0" layoutInCell="1" allowOverlap="1" wp14:anchorId="6F9ECCCE" wp14:editId="3A23E456">
                <wp:simplePos x="0" y="0"/>
                <wp:positionH relativeFrom="column">
                  <wp:posOffset>1681466</wp:posOffset>
                </wp:positionH>
                <wp:positionV relativeFrom="paragraph">
                  <wp:posOffset>19982</wp:posOffset>
                </wp:positionV>
                <wp:extent cx="3118498" cy="1809345"/>
                <wp:effectExtent l="0" t="0" r="24765" b="19685"/>
                <wp:wrapNone/>
                <wp:docPr id="19" name="Text Box 19"/>
                <wp:cNvGraphicFramePr/>
                <a:graphic xmlns:a="http://schemas.openxmlformats.org/drawingml/2006/main">
                  <a:graphicData uri="http://schemas.microsoft.com/office/word/2010/wordprocessingShape">
                    <wps:wsp>
                      <wps:cNvSpPr txBox="1"/>
                      <wps:spPr>
                        <a:xfrm>
                          <a:off x="0" y="0"/>
                          <a:ext cx="3118498" cy="180934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3"/>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436CE9" w:rsidRDefault="00124E89" w:rsidP="00124E89">
                                  <w:pPr>
                                    <w:pStyle w:val="Parts"/>
                                    <w:spacing w:after="120"/>
                                    <w:rPr>
                                      <w:rFonts w:eastAsiaTheme="minorEastAsia"/>
                                    </w:rPr>
                                  </w:pPr>
                                  <m:oMathPara>
                                    <m:oMath>
                                      <m:r>
                                        <w:rPr>
                                          <w:rFonts w:ascii="Cambria Math" w:hAnsi="Cambria Math"/>
                                        </w:rPr>
                                        <m:t>FV=16000×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3.6</m:t>
                                                  </m:r>
                                                </m:num>
                                                <m:den>
                                                  <m:r>
                                                    <w:rPr>
                                                      <w:rFonts w:ascii="Cambria Math" w:hAnsi="Cambria Math"/>
                                                    </w:rPr>
                                                    <m:t>2×100</m:t>
                                                  </m:r>
                                                </m:den>
                                              </m:f>
                                            </m:e>
                                          </m:d>
                                        </m:e>
                                        <m:sup>
                                          <m:r>
                                            <w:rPr>
                                              <w:rFonts w:ascii="Cambria Math" w:hAnsi="Cambria Math"/>
                                            </w:rPr>
                                            <m:t>3×2</m:t>
                                          </m:r>
                                        </m:sup>
                                      </m:sSup>
                                      <m:r>
                                        <w:rPr>
                                          <w:rFonts w:ascii="Cambria Math" w:hAnsi="Cambria Math"/>
                                        </w:rPr>
                                        <m:t>=17807.65</m:t>
                                      </m:r>
                                    </m:oMath>
                                  </m:oMathPara>
                                </w:p>
                                <w:p w:rsidR="00124E89" w:rsidRDefault="00124E89" w:rsidP="00124E89">
                                  <w:pPr>
                                    <w:pStyle w:val="Parts"/>
                                    <w:spacing w:after="120"/>
                                  </w:pPr>
                                </w:p>
                                <w:p w:rsidR="00124E89" w:rsidRPr="006355D5" w:rsidRDefault="00124E89" w:rsidP="00124E89">
                                  <w:pPr>
                                    <w:pStyle w:val="Parts"/>
                                    <w:spacing w:after="120"/>
                                    <w:rPr>
                                      <w:rFonts w:eastAsiaTheme="minorEastAsia"/>
                                    </w:rPr>
                                  </w:pPr>
                                  <m:oMathPara>
                                    <m:oMath>
                                      <m:r>
                                        <m:rPr>
                                          <m:nor/>
                                        </m:rPr>
                                        <w:rPr>
                                          <w:rFonts w:ascii="Cambria Math" w:hAnsi="Cambria Math"/>
                                        </w:rPr>
                                        <m:t>Extra</m:t>
                                      </m:r>
                                      <m:r>
                                        <w:rPr>
                                          <w:rFonts w:ascii="Cambria Math" w:hAnsi="Cambria Math"/>
                                        </w:rPr>
                                        <m:t>=17807.65-17790.95=$16.70</m:t>
                                      </m:r>
                                    </m:oMath>
                                  </m:oMathPara>
                                </w:p>
                                <w:p w:rsidR="00124E89" w:rsidRPr="006355D5"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adjusts for compounding twice per year</w:t>
                                  </w:r>
                                </w:p>
                                <w:p w:rsidR="00124E89" w:rsidRDefault="00124E89" w:rsidP="00124E89">
                                  <w:pPr>
                                    <w:pStyle w:val="Parts"/>
                                    <w:spacing w:after="120"/>
                                  </w:pPr>
                                  <w:r>
                                    <w:sym w:font="Wingdings" w:char="F0FC"/>
                                  </w:r>
                                  <w:r>
                                    <w:t xml:space="preserve"> evaluates future value</w:t>
                                  </w:r>
                                </w:p>
                                <w:p w:rsidR="00124E89" w:rsidRDefault="00124E89" w:rsidP="00124E89">
                                  <w:pPr>
                                    <w:pStyle w:val="Parts"/>
                                    <w:spacing w:after="120"/>
                                  </w:pPr>
                                  <w:r>
                                    <w:sym w:font="Wingdings" w:char="F0FC"/>
                                  </w:r>
                                  <w:r>
                                    <w:t xml:space="preserve"> extra interest, to nearest cent</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132.4pt;margin-top:1.55pt;width:245.55pt;height:14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123"/>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436CE9" w:rsidRDefault="00124E89" w:rsidP="00124E89">
                            <w:pPr>
                              <w:pStyle w:val="Parts"/>
                              <w:spacing w:after="120"/>
                              <w:rPr>
                                <w:rFonts w:eastAsiaTheme="minorEastAsia"/>
                              </w:rPr>
                            </w:pPr>
                            <m:oMathPara>
                              <m:oMath>
                                <m:r>
                                  <w:rPr>
                                    <w:rFonts w:ascii="Cambria Math" w:hAnsi="Cambria Math"/>
                                  </w:rPr>
                                  <m:t>FV=16000×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3.6</m:t>
                                            </m:r>
                                          </m:num>
                                          <m:den>
                                            <m:r>
                                              <w:rPr>
                                                <w:rFonts w:ascii="Cambria Math" w:hAnsi="Cambria Math"/>
                                              </w:rPr>
                                              <m:t>2×100</m:t>
                                            </m:r>
                                          </m:den>
                                        </m:f>
                                      </m:e>
                                    </m:d>
                                  </m:e>
                                  <m:sup>
                                    <m:r>
                                      <w:rPr>
                                        <w:rFonts w:ascii="Cambria Math" w:hAnsi="Cambria Math"/>
                                      </w:rPr>
                                      <m:t>3×2</m:t>
                                    </m:r>
                                  </m:sup>
                                </m:sSup>
                                <m:r>
                                  <w:rPr>
                                    <w:rFonts w:ascii="Cambria Math" w:hAnsi="Cambria Math"/>
                                  </w:rPr>
                                  <m:t>=17807.65</m:t>
                                </m:r>
                              </m:oMath>
                            </m:oMathPara>
                          </w:p>
                          <w:p w:rsidR="00124E89" w:rsidRDefault="00124E89" w:rsidP="00124E89">
                            <w:pPr>
                              <w:pStyle w:val="Parts"/>
                              <w:spacing w:after="120"/>
                            </w:pPr>
                          </w:p>
                          <w:p w:rsidR="00124E89" w:rsidRPr="006355D5" w:rsidRDefault="00124E89" w:rsidP="00124E89">
                            <w:pPr>
                              <w:pStyle w:val="Parts"/>
                              <w:spacing w:after="120"/>
                              <w:rPr>
                                <w:rFonts w:eastAsiaTheme="minorEastAsia"/>
                              </w:rPr>
                            </w:pPr>
                            <m:oMathPara>
                              <m:oMath>
                                <m:r>
                                  <m:rPr>
                                    <m:nor/>
                                  </m:rPr>
                                  <w:rPr>
                                    <w:rFonts w:ascii="Cambria Math" w:hAnsi="Cambria Math"/>
                                  </w:rPr>
                                  <m:t>Extra</m:t>
                                </m:r>
                                <m:r>
                                  <w:rPr>
                                    <w:rFonts w:ascii="Cambria Math" w:hAnsi="Cambria Math"/>
                                  </w:rPr>
                                  <m:t>=17807.65-17790.95=$16.70</m:t>
                                </m:r>
                              </m:oMath>
                            </m:oMathPara>
                          </w:p>
                          <w:p w:rsidR="00124E89" w:rsidRPr="006355D5"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adjusts for compounding twice per year</w:t>
                            </w:r>
                          </w:p>
                          <w:p w:rsidR="00124E89" w:rsidRDefault="00124E89" w:rsidP="00124E89">
                            <w:pPr>
                              <w:pStyle w:val="Parts"/>
                              <w:spacing w:after="120"/>
                            </w:pPr>
                            <w:r>
                              <w:sym w:font="Wingdings" w:char="F0FC"/>
                            </w:r>
                            <w:r>
                              <w:t xml:space="preserve"> evaluates future value</w:t>
                            </w:r>
                          </w:p>
                          <w:p w:rsidR="00124E89" w:rsidRDefault="00124E89" w:rsidP="00124E89">
                            <w:pPr>
                              <w:pStyle w:val="Parts"/>
                              <w:spacing w:after="120"/>
                            </w:pPr>
                            <w:r>
                              <w:sym w:font="Wingdings" w:char="F0FC"/>
                            </w:r>
                            <w:r>
                              <w:t xml:space="preserve"> extra interest, to nearest cent</w:t>
                            </w:r>
                          </w:p>
                        </w:tc>
                      </w:tr>
                    </w:tbl>
                    <w:p w:rsidR="00124E89" w:rsidRDefault="00124E89" w:rsidP="00124E89">
                      <w:pPr>
                        <w:pStyle w:val="Part"/>
                      </w:pPr>
                    </w:p>
                  </w:txbxContent>
                </v:textbox>
              </v:shape>
            </w:pict>
          </mc:Fallback>
        </mc:AlternateContent>
      </w:r>
    </w:p>
    <w:p w:rsidR="00124E89" w:rsidRDefault="00124E89" w:rsidP="00124E89">
      <w:pPr>
        <w:pStyle w:val="Partai"/>
      </w:pPr>
    </w:p>
    <w:p w:rsidR="00124E89" w:rsidRDefault="00124E89" w:rsidP="00124E89">
      <w:pPr>
        <w:pStyle w:val="Partai"/>
      </w:pPr>
    </w:p>
    <w:p w:rsidR="00124E89" w:rsidRDefault="00124E89" w:rsidP="00124E89">
      <w:pPr>
        <w:pStyle w:val="Part"/>
      </w:pPr>
    </w:p>
    <w:p w:rsidR="00124E89" w:rsidRDefault="00124E89" w:rsidP="00124E89">
      <w:pPr>
        <w:pStyle w:val="Part"/>
      </w:pPr>
    </w:p>
    <w:p w:rsidR="00124E89" w:rsidRDefault="00124E89" w:rsidP="00124E89">
      <w:pPr>
        <w:pStyle w:val="Part"/>
      </w:pP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14</w:t>
      </w:r>
      <w:r>
        <w:tab/>
        <w:t>(8 marks)</w:t>
      </w:r>
    </w:p>
    <w:p w:rsidR="00124E89" w:rsidRDefault="00124E89" w:rsidP="00124E89">
      <w:pPr>
        <w:pStyle w:val="Part"/>
      </w:pPr>
      <w:r>
        <w:t xml:space="preserve">An engineering company produces gussets with the shape of the shaded area shown. </w:t>
      </w:r>
      <m:oMath>
        <m:r>
          <w:rPr>
            <w:rFonts w:ascii="Cambria Math" w:hAnsi="Cambria Math"/>
          </w:rPr>
          <m:t>ACE</m:t>
        </m:r>
      </m:oMath>
      <w:r>
        <w:rPr>
          <w:rFonts w:eastAsiaTheme="minorEastAsia"/>
        </w:rPr>
        <w:t xml:space="preserve"> </w:t>
      </w:r>
      <w:proofErr w:type="gramStart"/>
      <w:r>
        <w:rPr>
          <w:rFonts w:eastAsiaTheme="minorEastAsia"/>
        </w:rPr>
        <w:t>is</w:t>
      </w:r>
      <w:proofErr w:type="gramEnd"/>
      <w:r>
        <w:rPr>
          <w:rFonts w:eastAsiaTheme="minorEastAsia"/>
        </w:rPr>
        <w:t xml:space="preserve"> a right triangle, </w:t>
      </w:r>
      <m:oMath>
        <m:r>
          <w:rPr>
            <w:rFonts w:ascii="Cambria Math" w:eastAsiaTheme="minorEastAsia" w:hAnsi="Cambria Math"/>
          </w:rPr>
          <m:t>BD</m:t>
        </m:r>
      </m:oMath>
      <w:r>
        <w:rPr>
          <w:rFonts w:eastAsiaTheme="minorEastAsia"/>
        </w:rPr>
        <w:t xml:space="preserve"> is an arc of a circle of radius </w:t>
      </w:r>
      <m:oMath>
        <m:r>
          <w:rPr>
            <w:rFonts w:ascii="Cambria Math" w:eastAsiaTheme="minorEastAsia" w:hAnsi="Cambria Math"/>
          </w:rPr>
          <m:t>58</m:t>
        </m:r>
      </m:oMath>
      <w:r>
        <w:rPr>
          <w:rFonts w:eastAsiaTheme="minorEastAsia"/>
        </w:rPr>
        <w:t xml:space="preserve"> cm, </w:t>
      </w:r>
      <m:oMath>
        <m:r>
          <w:rPr>
            <w:rFonts w:ascii="Cambria Math" w:eastAsiaTheme="minorEastAsia" w:hAnsi="Cambria Math"/>
          </w:rPr>
          <m:t>AB=16</m:t>
        </m:r>
      </m:oMath>
      <w:r>
        <w:rPr>
          <w:rFonts w:eastAsiaTheme="minorEastAsia"/>
        </w:rPr>
        <w:t xml:space="preserve"> cm and </w:t>
      </w:r>
      <m:oMath>
        <m:r>
          <w:rPr>
            <w:rFonts w:ascii="Cambria Math" w:eastAsiaTheme="minorEastAsia" w:hAnsi="Cambria Math"/>
          </w:rPr>
          <m:t>DE=70</m:t>
        </m:r>
      </m:oMath>
      <w:r>
        <w:rPr>
          <w:rFonts w:eastAsiaTheme="minorEastAsia"/>
        </w:rPr>
        <w:t xml:space="preserve"> cm.</w:t>
      </w:r>
    </w:p>
    <w:p w:rsidR="00124E89" w:rsidRDefault="00124E89" w:rsidP="00124E89">
      <w:pPr>
        <w:pStyle w:val="Part"/>
      </w:pPr>
    </w:p>
    <w:p w:rsidR="00124E89" w:rsidRDefault="00124E89" w:rsidP="00124E89">
      <w:pPr>
        <w:pStyle w:val="Part"/>
        <w:jc w:val="center"/>
      </w:pPr>
      <w:r>
        <w:object w:dxaOrig="2717" w:dyaOrig="1262">
          <v:shape id="_x0000_i1025" type="#_x0000_t75" style="width:136pt;height:63.5pt" o:ole="">
            <v:imagedata r:id="rId12" o:title=""/>
          </v:shape>
          <o:OLEObject Type="Embed" ProgID="FXDraw.Graphic" ShapeID="_x0000_i1025" DrawAspect="Content" ObjectID="_1587973817" r:id="rId13"/>
        </w:object>
      </w:r>
    </w:p>
    <w:p w:rsidR="00124E89" w:rsidRDefault="00124E89" w:rsidP="00124E89">
      <w:pPr>
        <w:pStyle w:val="Parta"/>
      </w:pPr>
    </w:p>
    <w:p w:rsidR="00124E89" w:rsidRDefault="00124E89" w:rsidP="00124E89">
      <w:pPr>
        <w:pStyle w:val="Parta"/>
      </w:pPr>
    </w:p>
    <w:p w:rsidR="00124E89" w:rsidRDefault="00124E89" w:rsidP="00124E89">
      <w:pPr>
        <w:pStyle w:val="Parta"/>
      </w:pPr>
      <w:r>
        <w:t>(a)</w:t>
      </w:r>
      <w:r>
        <w:tab/>
        <w:t>Determine, to the nearest cm, the perimeter of the shaded region.</w:t>
      </w:r>
      <w:r>
        <w:tab/>
        <w:t>(5 marks)</w:t>
      </w:r>
    </w:p>
    <w:p w:rsidR="00124E89" w:rsidRDefault="00124E89" w:rsidP="00124E89">
      <w:pPr>
        <w:pStyle w:val="Parta"/>
      </w:pPr>
      <w:r>
        <w:rPr>
          <w:noProof/>
          <w:lang w:eastAsia="en-AU"/>
        </w:rPr>
        <mc:AlternateContent>
          <mc:Choice Requires="wps">
            <w:drawing>
              <wp:anchor distT="0" distB="0" distL="114300" distR="114300" simplePos="0" relativeHeight="251680768" behindDoc="0" locked="0" layoutInCell="1" allowOverlap="1" wp14:anchorId="0DFB877E" wp14:editId="0589B4DC">
                <wp:simplePos x="0" y="0"/>
                <wp:positionH relativeFrom="column">
                  <wp:posOffset>1123977</wp:posOffset>
                </wp:positionH>
                <wp:positionV relativeFrom="paragraph">
                  <wp:posOffset>51476</wp:posOffset>
                </wp:positionV>
                <wp:extent cx="3728936" cy="3203642"/>
                <wp:effectExtent l="0" t="0" r="24130" b="15875"/>
                <wp:wrapNone/>
                <wp:docPr id="20" name="Text Box 20"/>
                <wp:cNvGraphicFramePr/>
                <a:graphic xmlns:a="http://schemas.openxmlformats.org/drawingml/2006/main">
                  <a:graphicData uri="http://schemas.microsoft.com/office/word/2010/wordprocessingShape">
                    <wps:wsp>
                      <wps:cNvSpPr txBox="1"/>
                      <wps:spPr>
                        <a:xfrm>
                          <a:off x="0" y="0"/>
                          <a:ext cx="3728936" cy="320364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8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C90C83" w:rsidRDefault="00124E89" w:rsidP="00124E89">
                                  <w:pPr>
                                    <w:pStyle w:val="Parts"/>
                                    <w:spacing w:after="120"/>
                                    <w:rPr>
                                      <w:rFonts w:eastAsiaTheme="minorEastAsia"/>
                                    </w:rPr>
                                  </w:pPr>
                                  <m:oMathPara>
                                    <m:oMath>
                                      <m:r>
                                        <w:rPr>
                                          <w:rFonts w:ascii="Cambria Math" w:hAnsi="Cambria Math"/>
                                        </w:rPr>
                                        <m:t>AC=16+58=74, EC=70+58=128</m:t>
                                      </m:r>
                                    </m:oMath>
                                  </m:oMathPara>
                                </w:p>
                                <w:p w:rsidR="00124E89" w:rsidRDefault="00124E89" w:rsidP="00124E89">
                                  <w:pPr>
                                    <w:pStyle w:val="Parts"/>
                                    <w:spacing w:after="120"/>
                                    <w:rPr>
                                      <w:rFonts w:eastAsiaTheme="minorEastAsia"/>
                                    </w:rPr>
                                  </w:pPr>
                                </w:p>
                                <w:p w:rsidR="00124E89" w:rsidRPr="00150FD6" w:rsidRDefault="00124E89" w:rsidP="00124E89">
                                  <w:pPr>
                                    <w:pStyle w:val="Parts"/>
                                    <w:spacing w:after="120"/>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128</m:t>
                                          </m:r>
                                        </m:e>
                                        <m:sup>
                                          <m:r>
                                            <w:rPr>
                                              <w:rFonts w:ascii="Cambria Math" w:eastAsiaTheme="minorEastAsia" w:hAnsi="Cambria Math"/>
                                            </w:rPr>
                                            <m:t>2</m:t>
                                          </m:r>
                                        </m:sup>
                                      </m:sSup>
                                    </m:oMath>
                                  </m:oMathPara>
                                </w:p>
                                <w:p w:rsidR="00124E89" w:rsidRPr="00150FD6" w:rsidRDefault="00124E89" w:rsidP="00124E89">
                                  <w:pPr>
                                    <w:pStyle w:val="Parts"/>
                                    <w:spacing w:after="120"/>
                                    <w:rPr>
                                      <w:rFonts w:eastAsiaTheme="minorEastAsia"/>
                                    </w:rPr>
                                  </w:pPr>
                                </w:p>
                                <w:p w:rsidR="00124E89" w:rsidRPr="00E62E2D" w:rsidRDefault="00124E89" w:rsidP="00124E89">
                                  <w:pPr>
                                    <w:pStyle w:val="Parts"/>
                                    <w:spacing w:after="120"/>
                                    <w:rPr>
                                      <w:rFonts w:eastAsiaTheme="minorEastAsia"/>
                                    </w:rPr>
                                  </w:pPr>
                                  <m:oMathPara>
                                    <m:oMath>
                                      <m:r>
                                        <w:rPr>
                                          <w:rFonts w:ascii="Cambria Math" w:eastAsiaTheme="minorEastAsia" w:hAnsi="Cambria Math"/>
                                        </w:rPr>
                                        <m:t>AE=147.85</m:t>
                                      </m:r>
                                    </m:oMath>
                                  </m:oMathPara>
                                </w:p>
                                <w:p w:rsidR="00124E89" w:rsidRDefault="00124E89" w:rsidP="00124E89">
                                  <w:pPr>
                                    <w:pStyle w:val="Parts"/>
                                    <w:spacing w:after="120"/>
                                    <w:rPr>
                                      <w:rFonts w:eastAsiaTheme="minorEastAsia"/>
                                    </w:rPr>
                                  </w:pPr>
                                </w:p>
                                <w:p w:rsidR="00124E89" w:rsidRPr="00E06762" w:rsidRDefault="00124E89" w:rsidP="00124E89">
                                  <w:pPr>
                                    <w:pStyle w:val="Parts"/>
                                    <w:spacing w:after="120"/>
                                    <w:rPr>
                                      <w:rFonts w:eastAsiaTheme="minorEastAsia"/>
                                    </w:rPr>
                                  </w:pPr>
                                  <m:oMathPara>
                                    <m:oMath>
                                      <m:r>
                                        <w:rPr>
                                          <w:rFonts w:ascii="Cambria Math" w:eastAsiaTheme="minorEastAsia" w:hAnsi="Cambria Math"/>
                                        </w:rPr>
                                        <m:t>BD=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×2×π×58=91.1</m:t>
                                      </m:r>
                                    </m:oMath>
                                  </m:oMathPara>
                                </w:p>
                                <w:p w:rsidR="00124E89" w:rsidRDefault="00124E89" w:rsidP="00124E89">
                                  <w:pPr>
                                    <w:pStyle w:val="Parts"/>
                                    <w:spacing w:after="120"/>
                                    <w:rPr>
                                      <w:rFonts w:eastAsiaTheme="minorEastAsia"/>
                                    </w:rPr>
                                  </w:pPr>
                                </w:p>
                                <w:p w:rsidR="00124E89" w:rsidRPr="00E06762" w:rsidRDefault="00124E89" w:rsidP="00124E89">
                                  <w:pPr>
                                    <w:pStyle w:val="Parts"/>
                                    <w:spacing w:after="120"/>
                                    <w:rPr>
                                      <w:rFonts w:eastAsiaTheme="minorEastAsia"/>
                                    </w:rPr>
                                  </w:pPr>
                                  <m:oMathPara>
                                    <m:oMath>
                                      <m:r>
                                        <w:rPr>
                                          <w:rFonts w:ascii="Cambria Math" w:eastAsiaTheme="minorEastAsia" w:hAnsi="Cambria Math"/>
                                        </w:rPr>
                                        <m:t xml:space="preserve">P=16+70+147.85+91.11=324.96≈325 </m:t>
                                      </m:r>
                                      <m:r>
                                        <m:rPr>
                                          <m:nor/>
                                        </m:rPr>
                                        <w:rPr>
                                          <w:rFonts w:ascii="Cambria Math" w:eastAsiaTheme="minorEastAsia" w:hAnsi="Cambria Math"/>
                                        </w:rPr>
                                        <m:t>cm</m:t>
                                      </m:r>
                                    </m:oMath>
                                  </m:oMathPara>
                                </w:p>
                                <w:p w:rsidR="00124E89" w:rsidRPr="00C90C83"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lengths of </w:t>
                                  </w:r>
                                  <m:oMath>
                                    <m:r>
                                      <w:rPr>
                                        <w:rFonts w:ascii="Cambria Math" w:hAnsi="Cambria Math"/>
                                      </w:rPr>
                                      <m:t>⊥</m:t>
                                    </m:r>
                                  </m:oMath>
                                  <w:r>
                                    <w:t xml:space="preserve"> sides of triangle</w:t>
                                  </w:r>
                                </w:p>
                                <w:p w:rsidR="00124E89" w:rsidRDefault="00124E89" w:rsidP="00124E89">
                                  <w:pPr>
                                    <w:pStyle w:val="Parts"/>
                                    <w:spacing w:after="120"/>
                                    <w:rPr>
                                      <w:rFonts w:eastAsiaTheme="minorEastAsia"/>
                                    </w:rPr>
                                  </w:pPr>
                                  <w:r>
                                    <w:sym w:font="Wingdings" w:char="F0FC"/>
                                  </w:r>
                                  <w:r>
                                    <w:t xml:space="preserve"> uses Pythagoras' theorem</w:t>
                                  </w:r>
                                </w:p>
                                <w:p w:rsidR="00124E89" w:rsidRPr="00C90C83" w:rsidRDefault="00124E89" w:rsidP="00124E89">
                                  <w:pPr>
                                    <w:pStyle w:val="Parts"/>
                                    <w:spacing w:after="120"/>
                                    <w:rPr>
                                      <w:rFonts w:eastAsiaTheme="minorEastAsia"/>
                                    </w:rPr>
                                  </w:pPr>
                                  <w:r>
                                    <w:rPr>
                                      <w:rFonts w:eastAsiaTheme="minorEastAsia"/>
                                    </w:rPr>
                                    <w:sym w:font="Wingdings" w:char="F0FC"/>
                                  </w:r>
                                  <w:r>
                                    <w:rPr>
                                      <w:rFonts w:eastAsiaTheme="minorEastAsia"/>
                                    </w:rPr>
                                    <w:t xml:space="preserve"> length of </w:t>
                                  </w:r>
                                  <m:oMath>
                                    <m:r>
                                      <w:rPr>
                                        <w:rFonts w:ascii="Cambria Math" w:eastAsiaTheme="minorEastAsia" w:hAnsi="Cambria Math"/>
                                      </w:rPr>
                                      <m:t>AE</m:t>
                                    </m:r>
                                  </m:oMath>
                                </w:p>
                                <w:p w:rsidR="00124E89" w:rsidRDefault="00124E89" w:rsidP="00124E89">
                                  <w:pPr>
                                    <w:pStyle w:val="Parts"/>
                                    <w:spacing w:after="120"/>
                                    <w:rPr>
                                      <w:rFonts w:eastAsiaTheme="minorEastAsia"/>
                                    </w:rPr>
                                  </w:pPr>
                                  <w:r>
                                    <w:rPr>
                                      <w:rFonts w:eastAsiaTheme="minorEastAsia"/>
                                    </w:rPr>
                                    <w:sym w:font="Wingdings" w:char="F0FC"/>
                                  </w:r>
                                  <w:r>
                                    <w:rPr>
                                      <w:rFonts w:eastAsiaTheme="minorEastAsia"/>
                                    </w:rPr>
                                    <w:t xml:space="preserve"> calculates arc length</w:t>
                                  </w:r>
                                </w:p>
                                <w:p w:rsidR="00124E89" w:rsidRPr="00C90C83" w:rsidRDefault="00124E89" w:rsidP="00124E89">
                                  <w:pPr>
                                    <w:pStyle w:val="Parts"/>
                                    <w:spacing w:after="120"/>
                                    <w:rPr>
                                      <w:rFonts w:eastAsiaTheme="minorEastAsia"/>
                                    </w:rPr>
                                  </w:pPr>
                                  <w:r>
                                    <w:rPr>
                                      <w:rFonts w:eastAsiaTheme="minorEastAsia"/>
                                    </w:rPr>
                                    <w:sym w:font="Wingdings" w:char="F0FC"/>
                                  </w:r>
                                  <w:r>
                                    <w:rPr>
                                      <w:rFonts w:eastAsiaTheme="minorEastAsia"/>
                                    </w:rPr>
                                    <w:t xml:space="preserve"> correct perimeter (rounding as guide only, no penalty)</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88.5pt;margin-top:4.05pt;width:293.6pt;height:25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608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C90C83" w:rsidRDefault="00124E89" w:rsidP="00124E89">
                            <w:pPr>
                              <w:pStyle w:val="Parts"/>
                              <w:spacing w:after="120"/>
                              <w:rPr>
                                <w:rFonts w:eastAsiaTheme="minorEastAsia"/>
                              </w:rPr>
                            </w:pPr>
                            <m:oMathPara>
                              <m:oMath>
                                <m:r>
                                  <w:rPr>
                                    <w:rFonts w:ascii="Cambria Math" w:hAnsi="Cambria Math"/>
                                  </w:rPr>
                                  <m:t>AC=16+58=74, EC=70+58=128</m:t>
                                </m:r>
                              </m:oMath>
                            </m:oMathPara>
                          </w:p>
                          <w:p w:rsidR="00124E89" w:rsidRDefault="00124E89" w:rsidP="00124E89">
                            <w:pPr>
                              <w:pStyle w:val="Parts"/>
                              <w:spacing w:after="120"/>
                              <w:rPr>
                                <w:rFonts w:eastAsiaTheme="minorEastAsia"/>
                              </w:rPr>
                            </w:pPr>
                          </w:p>
                          <w:p w:rsidR="00124E89" w:rsidRPr="00150FD6" w:rsidRDefault="00124E89" w:rsidP="00124E89">
                            <w:pPr>
                              <w:pStyle w:val="Parts"/>
                              <w:spacing w:after="120"/>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128</m:t>
                                    </m:r>
                                  </m:e>
                                  <m:sup>
                                    <m:r>
                                      <w:rPr>
                                        <w:rFonts w:ascii="Cambria Math" w:eastAsiaTheme="minorEastAsia" w:hAnsi="Cambria Math"/>
                                      </w:rPr>
                                      <m:t>2</m:t>
                                    </m:r>
                                  </m:sup>
                                </m:sSup>
                              </m:oMath>
                            </m:oMathPara>
                          </w:p>
                          <w:p w:rsidR="00124E89" w:rsidRPr="00150FD6" w:rsidRDefault="00124E89" w:rsidP="00124E89">
                            <w:pPr>
                              <w:pStyle w:val="Parts"/>
                              <w:spacing w:after="120"/>
                              <w:rPr>
                                <w:rFonts w:eastAsiaTheme="minorEastAsia"/>
                              </w:rPr>
                            </w:pPr>
                          </w:p>
                          <w:p w:rsidR="00124E89" w:rsidRPr="00E62E2D" w:rsidRDefault="00124E89" w:rsidP="00124E89">
                            <w:pPr>
                              <w:pStyle w:val="Parts"/>
                              <w:spacing w:after="120"/>
                              <w:rPr>
                                <w:rFonts w:eastAsiaTheme="minorEastAsia"/>
                              </w:rPr>
                            </w:pPr>
                            <m:oMathPara>
                              <m:oMath>
                                <m:r>
                                  <w:rPr>
                                    <w:rFonts w:ascii="Cambria Math" w:eastAsiaTheme="minorEastAsia" w:hAnsi="Cambria Math"/>
                                  </w:rPr>
                                  <m:t>AE=147.85</m:t>
                                </m:r>
                              </m:oMath>
                            </m:oMathPara>
                          </w:p>
                          <w:p w:rsidR="00124E89" w:rsidRDefault="00124E89" w:rsidP="00124E89">
                            <w:pPr>
                              <w:pStyle w:val="Parts"/>
                              <w:spacing w:after="120"/>
                              <w:rPr>
                                <w:rFonts w:eastAsiaTheme="minorEastAsia"/>
                              </w:rPr>
                            </w:pPr>
                          </w:p>
                          <w:p w:rsidR="00124E89" w:rsidRPr="00E06762" w:rsidRDefault="00124E89" w:rsidP="00124E89">
                            <w:pPr>
                              <w:pStyle w:val="Parts"/>
                              <w:spacing w:after="120"/>
                              <w:rPr>
                                <w:rFonts w:eastAsiaTheme="minorEastAsia"/>
                              </w:rPr>
                            </w:pPr>
                            <m:oMathPara>
                              <m:oMath>
                                <m:r>
                                  <w:rPr>
                                    <w:rFonts w:ascii="Cambria Math" w:eastAsiaTheme="minorEastAsia" w:hAnsi="Cambria Math"/>
                                  </w:rPr>
                                  <m:t>BD=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×2×π×58=91.1</m:t>
                                </m:r>
                              </m:oMath>
                            </m:oMathPara>
                          </w:p>
                          <w:p w:rsidR="00124E89" w:rsidRDefault="00124E89" w:rsidP="00124E89">
                            <w:pPr>
                              <w:pStyle w:val="Parts"/>
                              <w:spacing w:after="120"/>
                              <w:rPr>
                                <w:rFonts w:eastAsiaTheme="minorEastAsia"/>
                              </w:rPr>
                            </w:pPr>
                          </w:p>
                          <w:p w:rsidR="00124E89" w:rsidRPr="00E06762" w:rsidRDefault="00124E89" w:rsidP="00124E89">
                            <w:pPr>
                              <w:pStyle w:val="Parts"/>
                              <w:spacing w:after="120"/>
                              <w:rPr>
                                <w:rFonts w:eastAsiaTheme="minorEastAsia"/>
                              </w:rPr>
                            </w:pPr>
                            <m:oMathPara>
                              <m:oMath>
                                <m:r>
                                  <w:rPr>
                                    <w:rFonts w:ascii="Cambria Math" w:eastAsiaTheme="minorEastAsia" w:hAnsi="Cambria Math"/>
                                  </w:rPr>
                                  <m:t xml:space="preserve">P=16+70+147.85+91.11=324.96≈325 </m:t>
                                </m:r>
                                <m:r>
                                  <m:rPr>
                                    <m:nor/>
                                  </m:rPr>
                                  <w:rPr>
                                    <w:rFonts w:ascii="Cambria Math" w:eastAsiaTheme="minorEastAsia" w:hAnsi="Cambria Math"/>
                                  </w:rPr>
                                  <m:t>cm</m:t>
                                </m:r>
                              </m:oMath>
                            </m:oMathPara>
                          </w:p>
                          <w:p w:rsidR="00124E89" w:rsidRPr="00C90C83"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lengths of </w:t>
                            </w:r>
                            <m:oMath>
                              <m:r>
                                <w:rPr>
                                  <w:rFonts w:ascii="Cambria Math" w:hAnsi="Cambria Math"/>
                                </w:rPr>
                                <m:t>⊥</m:t>
                              </m:r>
                            </m:oMath>
                            <w:r>
                              <w:t xml:space="preserve"> sides of triangle</w:t>
                            </w:r>
                          </w:p>
                          <w:p w:rsidR="00124E89" w:rsidRDefault="00124E89" w:rsidP="00124E89">
                            <w:pPr>
                              <w:pStyle w:val="Parts"/>
                              <w:spacing w:after="120"/>
                              <w:rPr>
                                <w:rFonts w:eastAsiaTheme="minorEastAsia"/>
                              </w:rPr>
                            </w:pPr>
                            <w:r>
                              <w:sym w:font="Wingdings" w:char="F0FC"/>
                            </w:r>
                            <w:r>
                              <w:t xml:space="preserve"> uses Pythagoras' theorem</w:t>
                            </w:r>
                          </w:p>
                          <w:p w:rsidR="00124E89" w:rsidRPr="00C90C83" w:rsidRDefault="00124E89" w:rsidP="00124E89">
                            <w:pPr>
                              <w:pStyle w:val="Parts"/>
                              <w:spacing w:after="120"/>
                              <w:rPr>
                                <w:rFonts w:eastAsiaTheme="minorEastAsia"/>
                              </w:rPr>
                            </w:pPr>
                            <w:r>
                              <w:rPr>
                                <w:rFonts w:eastAsiaTheme="minorEastAsia"/>
                              </w:rPr>
                              <w:sym w:font="Wingdings" w:char="F0FC"/>
                            </w:r>
                            <w:r>
                              <w:rPr>
                                <w:rFonts w:eastAsiaTheme="minorEastAsia"/>
                              </w:rPr>
                              <w:t xml:space="preserve"> length of </w:t>
                            </w:r>
                            <m:oMath>
                              <m:r>
                                <w:rPr>
                                  <w:rFonts w:ascii="Cambria Math" w:eastAsiaTheme="minorEastAsia" w:hAnsi="Cambria Math"/>
                                </w:rPr>
                                <m:t>AE</m:t>
                              </m:r>
                            </m:oMath>
                          </w:p>
                          <w:p w:rsidR="00124E89" w:rsidRDefault="00124E89" w:rsidP="00124E89">
                            <w:pPr>
                              <w:pStyle w:val="Parts"/>
                              <w:spacing w:after="120"/>
                              <w:rPr>
                                <w:rFonts w:eastAsiaTheme="minorEastAsia"/>
                              </w:rPr>
                            </w:pPr>
                            <w:r>
                              <w:rPr>
                                <w:rFonts w:eastAsiaTheme="minorEastAsia"/>
                              </w:rPr>
                              <w:sym w:font="Wingdings" w:char="F0FC"/>
                            </w:r>
                            <w:r>
                              <w:rPr>
                                <w:rFonts w:eastAsiaTheme="minorEastAsia"/>
                              </w:rPr>
                              <w:t xml:space="preserve"> calculates arc length</w:t>
                            </w:r>
                          </w:p>
                          <w:p w:rsidR="00124E89" w:rsidRPr="00C90C83" w:rsidRDefault="00124E89" w:rsidP="00124E89">
                            <w:pPr>
                              <w:pStyle w:val="Parts"/>
                              <w:spacing w:after="120"/>
                              <w:rPr>
                                <w:rFonts w:eastAsiaTheme="minorEastAsia"/>
                              </w:rPr>
                            </w:pPr>
                            <w:r>
                              <w:rPr>
                                <w:rFonts w:eastAsiaTheme="minorEastAsia"/>
                              </w:rPr>
                              <w:sym w:font="Wingdings" w:char="F0FC"/>
                            </w:r>
                            <w:r>
                              <w:rPr>
                                <w:rFonts w:eastAsiaTheme="minorEastAsia"/>
                              </w:rPr>
                              <w:t xml:space="preserve"> correct perimeter (rounding as guide only, no penalty)</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(b)</w:t>
      </w:r>
      <w:r>
        <w:tab/>
        <w:t>Determine, to the nearest cm</w:t>
      </w:r>
      <w:r>
        <w:rPr>
          <w:vertAlign w:val="superscript"/>
        </w:rPr>
        <w:t>2</w:t>
      </w:r>
      <w:r>
        <w:t>, the area of the shaded region.</w:t>
      </w:r>
      <w:r>
        <w:tab/>
        <w:t>(3 marks)</w:t>
      </w:r>
    </w:p>
    <w:p w:rsidR="00124E89" w:rsidRDefault="00124E89" w:rsidP="00124E89">
      <w:pPr>
        <w:pStyle w:val="Parta"/>
      </w:pPr>
      <w:r>
        <w:rPr>
          <w:noProof/>
          <w:lang w:eastAsia="en-AU"/>
        </w:rPr>
        <mc:AlternateContent>
          <mc:Choice Requires="wps">
            <w:drawing>
              <wp:anchor distT="0" distB="0" distL="114300" distR="114300" simplePos="0" relativeHeight="251679744" behindDoc="0" locked="0" layoutInCell="1" allowOverlap="1" wp14:anchorId="0EEC055C" wp14:editId="0F965F0F">
                <wp:simplePos x="0" y="0"/>
                <wp:positionH relativeFrom="column">
                  <wp:posOffset>1246505</wp:posOffset>
                </wp:positionH>
                <wp:positionV relativeFrom="paragraph">
                  <wp:posOffset>79807</wp:posOffset>
                </wp:positionV>
                <wp:extent cx="3385226" cy="2328153"/>
                <wp:effectExtent l="0" t="0" r="24765" b="15240"/>
                <wp:wrapNone/>
                <wp:docPr id="21" name="Text Box 21"/>
                <wp:cNvGraphicFramePr/>
                <a:graphic xmlns:a="http://schemas.openxmlformats.org/drawingml/2006/main">
                  <a:graphicData uri="http://schemas.microsoft.com/office/word/2010/wordprocessingShape">
                    <wps:wsp>
                      <wps:cNvSpPr txBox="1"/>
                      <wps:spPr>
                        <a:xfrm>
                          <a:off x="0" y="0"/>
                          <a:ext cx="3385226" cy="232815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24CAB" w:rsidRDefault="00124E89" w:rsidP="00124E89">
                                  <w:pPr>
                                    <w:pStyle w:val="Parts"/>
                                    <w:spacing w:after="120"/>
                                    <w:rPr>
                                      <w:rFonts w:eastAsiaTheme="minorEastAsia"/>
                                    </w:rPr>
                                  </w:pPr>
                                  <m:oMathPara>
                                    <m:oMath>
                                      <m:r>
                                        <m:rPr>
                                          <m:nor/>
                                        </m:rPr>
                                        <w:rPr>
                                          <w:rFonts w:ascii="Cambria Math" w:hAnsi="Cambria Math"/>
                                        </w:rPr>
                                        <m:t>Tri area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×128×74=4736</m:t>
                                      </m:r>
                                    </m:oMath>
                                  </m:oMathPara>
                                </w:p>
                                <w:p w:rsidR="00124E89" w:rsidRDefault="00124E89" w:rsidP="00124E89">
                                  <w:pPr>
                                    <w:pStyle w:val="Parts"/>
                                    <w:spacing w:after="120"/>
                                    <w:rPr>
                                      <w:rFonts w:eastAsiaTheme="minorEastAsia"/>
                                    </w:rPr>
                                  </w:pPr>
                                </w:p>
                                <w:p w:rsidR="00124E89" w:rsidRPr="002F4596" w:rsidRDefault="00124E89" w:rsidP="00124E89">
                                  <w:pPr>
                                    <w:pStyle w:val="Parts"/>
                                    <w:spacing w:after="120"/>
                                    <w:rPr>
                                      <w:rFonts w:eastAsiaTheme="minorEastAsia"/>
                                    </w:rPr>
                                  </w:pPr>
                                  <w:proofErr w:type="spellStart"/>
                                  <m:oMathPara>
                                    <m:oMath>
                                      <m:r>
                                        <m:rPr>
                                          <m:nor/>
                                        </m:rPr>
                                        <w:rPr>
                                          <w:rFonts w:ascii="Cambria Math" w:eastAsiaTheme="minorEastAsia" w:hAnsi="Cambria Math"/>
                                        </w:rPr>
                                        <m:t>Circ</m:t>
                                      </m:r>
                                      <w:proofErr w:type="spellEnd"/>
                                      <m:r>
                                        <m:rPr>
                                          <m:nor/>
                                        </m:rPr>
                                        <w:rPr>
                                          <w:rFonts w:ascii="Cambria Math" w:eastAsiaTheme="minorEastAsia" w:hAnsi="Cambria Math"/>
                                        </w:rPr>
                                        <m:t xml:space="preserve"> area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58</m:t>
                                          </m:r>
                                        </m:e>
                                        <m:sup>
                                          <m:r>
                                            <w:rPr>
                                              <w:rFonts w:ascii="Cambria Math" w:eastAsiaTheme="minorEastAsia" w:hAnsi="Cambria Math"/>
                                            </w:rPr>
                                            <m:t>2</m:t>
                                          </m:r>
                                        </m:sup>
                                      </m:sSup>
                                      <m:r>
                                        <w:rPr>
                                          <w:rFonts w:ascii="Cambria Math" w:eastAsiaTheme="minorEastAsia" w:hAnsi="Cambria Math"/>
                                        </w:rPr>
                                        <m:t>=2642</m:t>
                                      </m:r>
                                    </m:oMath>
                                  </m:oMathPara>
                                </w:p>
                                <w:p w:rsidR="00124E89" w:rsidRDefault="00124E89" w:rsidP="00124E89">
                                  <w:pPr>
                                    <w:pStyle w:val="Parts"/>
                                    <w:spacing w:after="120"/>
                                    <w:rPr>
                                      <w:rFonts w:eastAsiaTheme="minorEastAsia"/>
                                    </w:rPr>
                                  </w:pPr>
                                </w:p>
                                <w:p w:rsidR="00124E89" w:rsidRPr="002F4596" w:rsidRDefault="00124E89" w:rsidP="00124E89">
                                  <w:pPr>
                                    <w:pStyle w:val="Parts"/>
                                    <w:spacing w:after="120"/>
                                    <w:rPr>
                                      <w:rFonts w:eastAsiaTheme="minorEastAsia"/>
                                    </w:rPr>
                                  </w:pPr>
                                  <m:oMathPara>
                                    <m:oMath>
                                      <m:r>
                                        <m:rPr>
                                          <m:nor/>
                                        </m:rPr>
                                        <w:rPr>
                                          <w:rFonts w:ascii="Cambria Math" w:eastAsiaTheme="minorEastAsia" w:hAnsi="Cambria Math"/>
                                        </w:rPr>
                                        <m:t>Shaded area</m:t>
                                      </m:r>
                                      <m:r>
                                        <w:rPr>
                                          <w:rFonts w:ascii="Cambria Math" w:eastAsiaTheme="minorEastAsia" w:hAnsi="Cambria Math"/>
                                        </w:rPr>
                                        <m:t xml:space="preserve">=4736-2642=2 094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124E89" w:rsidRPr="002F4596"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triangle area</w:t>
                                  </w:r>
                                </w:p>
                                <w:p w:rsidR="00124E89" w:rsidRDefault="00124E89" w:rsidP="00124E89">
                                  <w:pPr>
                                    <w:pStyle w:val="Parts"/>
                                    <w:spacing w:after="120"/>
                                  </w:pPr>
                                  <w:r>
                                    <w:sym w:font="Wingdings" w:char="F0FC"/>
                                  </w:r>
                                  <w:r>
                                    <w:t xml:space="preserve"> circle quadrant area</w:t>
                                  </w:r>
                                </w:p>
                                <w:p w:rsidR="00124E89" w:rsidRDefault="00124E89" w:rsidP="00124E89">
                                  <w:pPr>
                                    <w:pStyle w:val="Parts"/>
                                    <w:spacing w:after="120"/>
                                  </w:pPr>
                                  <w:r>
                                    <w:sym w:font="Wingdings" w:char="F0FC"/>
                                  </w:r>
                                  <w:r>
                                    <w:t xml:space="preserve"> shaded area </w:t>
                                  </w:r>
                                  <w:r>
                                    <w:rPr>
                                      <w:rFonts w:eastAsiaTheme="minorEastAsia"/>
                                    </w:rPr>
                                    <w:t>(rounding as guide only, no penalty)</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98.15pt;margin-top:6.3pt;width:266.55pt;height:18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54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24CAB" w:rsidRDefault="00124E89" w:rsidP="00124E89">
                            <w:pPr>
                              <w:pStyle w:val="Parts"/>
                              <w:spacing w:after="120"/>
                              <w:rPr>
                                <w:rFonts w:eastAsiaTheme="minorEastAsia"/>
                              </w:rPr>
                            </w:pPr>
                            <m:oMathPara>
                              <m:oMath>
                                <m:r>
                                  <m:rPr>
                                    <m:nor/>
                                  </m:rPr>
                                  <w:rPr>
                                    <w:rFonts w:ascii="Cambria Math" w:hAnsi="Cambria Math"/>
                                  </w:rPr>
                                  <m:t>Tri area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×128×74=4736</m:t>
                                </m:r>
                              </m:oMath>
                            </m:oMathPara>
                          </w:p>
                          <w:p w:rsidR="00124E89" w:rsidRDefault="00124E89" w:rsidP="00124E89">
                            <w:pPr>
                              <w:pStyle w:val="Parts"/>
                              <w:spacing w:after="120"/>
                              <w:rPr>
                                <w:rFonts w:eastAsiaTheme="minorEastAsia"/>
                              </w:rPr>
                            </w:pPr>
                          </w:p>
                          <w:p w:rsidR="00124E89" w:rsidRPr="002F4596" w:rsidRDefault="00124E89" w:rsidP="00124E89">
                            <w:pPr>
                              <w:pStyle w:val="Parts"/>
                              <w:spacing w:after="120"/>
                              <w:rPr>
                                <w:rFonts w:eastAsiaTheme="minorEastAsia"/>
                              </w:rPr>
                            </w:pPr>
                            <w:proofErr w:type="spellStart"/>
                            <m:oMathPara>
                              <m:oMath>
                                <m:r>
                                  <m:rPr>
                                    <m:nor/>
                                  </m:rPr>
                                  <w:rPr>
                                    <w:rFonts w:ascii="Cambria Math" w:eastAsiaTheme="minorEastAsia" w:hAnsi="Cambria Math"/>
                                  </w:rPr>
                                  <m:t>Circ</m:t>
                                </m:r>
                                <w:proofErr w:type="spellEnd"/>
                                <m:r>
                                  <m:rPr>
                                    <m:nor/>
                                  </m:rPr>
                                  <w:rPr>
                                    <w:rFonts w:ascii="Cambria Math" w:eastAsiaTheme="minorEastAsia" w:hAnsi="Cambria Math"/>
                                  </w:rPr>
                                  <m:t xml:space="preserve"> area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58</m:t>
                                    </m:r>
                                  </m:e>
                                  <m:sup>
                                    <m:r>
                                      <w:rPr>
                                        <w:rFonts w:ascii="Cambria Math" w:eastAsiaTheme="minorEastAsia" w:hAnsi="Cambria Math"/>
                                      </w:rPr>
                                      <m:t>2</m:t>
                                    </m:r>
                                  </m:sup>
                                </m:sSup>
                                <m:r>
                                  <w:rPr>
                                    <w:rFonts w:ascii="Cambria Math" w:eastAsiaTheme="minorEastAsia" w:hAnsi="Cambria Math"/>
                                  </w:rPr>
                                  <m:t>=2642</m:t>
                                </m:r>
                              </m:oMath>
                            </m:oMathPara>
                          </w:p>
                          <w:p w:rsidR="00124E89" w:rsidRDefault="00124E89" w:rsidP="00124E89">
                            <w:pPr>
                              <w:pStyle w:val="Parts"/>
                              <w:spacing w:after="120"/>
                              <w:rPr>
                                <w:rFonts w:eastAsiaTheme="minorEastAsia"/>
                              </w:rPr>
                            </w:pPr>
                          </w:p>
                          <w:p w:rsidR="00124E89" w:rsidRPr="002F4596" w:rsidRDefault="00124E89" w:rsidP="00124E89">
                            <w:pPr>
                              <w:pStyle w:val="Parts"/>
                              <w:spacing w:after="120"/>
                              <w:rPr>
                                <w:rFonts w:eastAsiaTheme="minorEastAsia"/>
                              </w:rPr>
                            </w:pPr>
                            <m:oMathPara>
                              <m:oMath>
                                <m:r>
                                  <m:rPr>
                                    <m:nor/>
                                  </m:rPr>
                                  <w:rPr>
                                    <w:rFonts w:ascii="Cambria Math" w:eastAsiaTheme="minorEastAsia" w:hAnsi="Cambria Math"/>
                                  </w:rPr>
                                  <m:t>Shaded area</m:t>
                                </m:r>
                                <m:r>
                                  <w:rPr>
                                    <w:rFonts w:ascii="Cambria Math" w:eastAsiaTheme="minorEastAsia" w:hAnsi="Cambria Math"/>
                                  </w:rPr>
                                  <m:t xml:space="preserve">=4736-2642=2 094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124E89" w:rsidRPr="002F4596"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triangle area</w:t>
                            </w:r>
                          </w:p>
                          <w:p w:rsidR="00124E89" w:rsidRDefault="00124E89" w:rsidP="00124E89">
                            <w:pPr>
                              <w:pStyle w:val="Parts"/>
                              <w:spacing w:after="120"/>
                            </w:pPr>
                            <w:r>
                              <w:sym w:font="Wingdings" w:char="F0FC"/>
                            </w:r>
                            <w:r>
                              <w:t xml:space="preserve"> circle quadrant area</w:t>
                            </w:r>
                          </w:p>
                          <w:p w:rsidR="00124E89" w:rsidRDefault="00124E89" w:rsidP="00124E89">
                            <w:pPr>
                              <w:pStyle w:val="Parts"/>
                              <w:spacing w:after="120"/>
                            </w:pPr>
                            <w:r>
                              <w:sym w:font="Wingdings" w:char="F0FC"/>
                            </w:r>
                            <w:r>
                              <w:t xml:space="preserve"> shaded area </w:t>
                            </w:r>
                            <w:r>
                              <w:rPr>
                                <w:rFonts w:eastAsiaTheme="minorEastAsia"/>
                              </w:rPr>
                              <w:t>(rounding as guide only, no penalty)</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15</w:t>
      </w:r>
      <w:r>
        <w:tab/>
        <w:t>(7 marks)</w:t>
      </w:r>
    </w:p>
    <w:p w:rsidR="00124E89" w:rsidRDefault="00124E89" w:rsidP="00124E89">
      <w:pPr>
        <w:pStyle w:val="Part"/>
      </w:pPr>
      <w:r>
        <w:t>A scale model of a rectangular-based pyramid has a height of 6 cm.</w:t>
      </w:r>
    </w:p>
    <w:p w:rsidR="00124E89" w:rsidRDefault="00124E89" w:rsidP="00124E89">
      <w:pPr>
        <w:pStyle w:val="Part"/>
      </w:pPr>
    </w:p>
    <w:p w:rsidR="00124E89" w:rsidRDefault="00124E89" w:rsidP="00124E89">
      <w:pPr>
        <w:pStyle w:val="Parta"/>
      </w:pPr>
      <w:r>
        <w:t>(a)</w:t>
      </w:r>
      <w:r>
        <w:tab/>
        <w:t>Calculate the scale factor of the model, given that the real pyramid has a height of 18 cm.</w:t>
      </w:r>
    </w:p>
    <w:p w:rsidR="00124E89" w:rsidRDefault="00124E89" w:rsidP="00124E89">
      <w:pPr>
        <w:pStyle w:val="Parta"/>
      </w:pPr>
      <w:r>
        <w:rPr>
          <w:noProof/>
          <w:lang w:eastAsia="en-AU"/>
        </w:rPr>
        <mc:AlternateContent>
          <mc:Choice Requires="wps">
            <w:drawing>
              <wp:anchor distT="0" distB="0" distL="114300" distR="114300" simplePos="0" relativeHeight="251684864" behindDoc="0" locked="0" layoutInCell="1" allowOverlap="1" wp14:anchorId="16C9849D" wp14:editId="4BF13D6C">
                <wp:simplePos x="0" y="0"/>
                <wp:positionH relativeFrom="column">
                  <wp:posOffset>1477010</wp:posOffset>
                </wp:positionH>
                <wp:positionV relativeFrom="paragraph">
                  <wp:posOffset>45085</wp:posOffset>
                </wp:positionV>
                <wp:extent cx="2882900" cy="138430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2882900" cy="138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A67FB5" w:rsidRDefault="00124E89" w:rsidP="00124E89">
                                  <w:pPr>
                                    <w:pStyle w:val="Parts"/>
                                    <w:spacing w:after="120"/>
                                    <w:rPr>
                                      <w:rFonts w:eastAsiaTheme="minorEastAsia"/>
                                    </w:rPr>
                                  </w:pPr>
                                  <m:oMathPara>
                                    <m:oMath>
                                      <m:r>
                                        <w:rPr>
                                          <w:rFonts w:ascii="Cambria Math" w:hAnsi="Cambria Math"/>
                                        </w:rPr>
                                        <m:t>18÷6=3</m:t>
                                      </m:r>
                                    </m:oMath>
                                  </m:oMathPara>
                                </w:p>
                                <w:p w:rsidR="00124E89" w:rsidRDefault="00124E89" w:rsidP="00124E89">
                                  <w:pPr>
                                    <w:pStyle w:val="Parts"/>
                                    <w:spacing w:after="120"/>
                                    <w:rPr>
                                      <w:rFonts w:eastAsiaTheme="minorEastAsia"/>
                                    </w:rPr>
                                  </w:pPr>
                                  <w:r>
                                    <w:rPr>
                                      <w:rFonts w:eastAsiaTheme="minorEastAsia"/>
                                    </w:rPr>
                                    <w:t xml:space="preserve">Scale factor of model </w:t>
                                  </w:r>
                                  <w:proofErr w:type="gramStart"/>
                                  <w:r>
                                    <w:rPr>
                                      <w:rFonts w:eastAsiaTheme="minorEastAsia"/>
                                    </w:rPr>
                                    <w:t xml:space="preserve">is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rsidR="00124E89" w:rsidRPr="00A67FB5"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obtains ratio of heights</w:t>
                                  </w:r>
                                </w:p>
                                <w:p w:rsidR="00124E89" w:rsidRDefault="00124E89" w:rsidP="00124E89">
                                  <w:pPr>
                                    <w:pStyle w:val="Parts"/>
                                    <w:spacing w:after="120"/>
                                  </w:pPr>
                                  <w:r>
                                    <w:sym w:font="Wingdings" w:char="F0FC"/>
                                  </w:r>
                                  <w:r>
                                    <w:t xml:space="preserve"> states correct scale factor</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116.3pt;margin-top:3.55pt;width:227pt;height:1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A67FB5" w:rsidRDefault="00124E89" w:rsidP="00124E89">
                            <w:pPr>
                              <w:pStyle w:val="Parts"/>
                              <w:spacing w:after="120"/>
                              <w:rPr>
                                <w:rFonts w:eastAsiaTheme="minorEastAsia"/>
                              </w:rPr>
                            </w:pPr>
                            <m:oMathPara>
                              <m:oMath>
                                <m:r>
                                  <w:rPr>
                                    <w:rFonts w:ascii="Cambria Math" w:hAnsi="Cambria Math"/>
                                  </w:rPr>
                                  <m:t>18÷6=3</m:t>
                                </m:r>
                              </m:oMath>
                            </m:oMathPara>
                          </w:p>
                          <w:p w:rsidR="00124E89" w:rsidRDefault="00124E89" w:rsidP="00124E89">
                            <w:pPr>
                              <w:pStyle w:val="Parts"/>
                              <w:spacing w:after="120"/>
                              <w:rPr>
                                <w:rFonts w:eastAsiaTheme="minorEastAsia"/>
                              </w:rPr>
                            </w:pPr>
                            <w:r>
                              <w:rPr>
                                <w:rFonts w:eastAsiaTheme="minorEastAsia"/>
                              </w:rPr>
                              <w:t xml:space="preserve">Scale factor of model </w:t>
                            </w:r>
                            <w:proofErr w:type="gramStart"/>
                            <w:r>
                              <w:rPr>
                                <w:rFonts w:eastAsiaTheme="minorEastAsia"/>
                              </w:rPr>
                              <w:t xml:space="preserve">is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rsidR="00124E89" w:rsidRPr="00A67FB5"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obtains ratio of heights</w:t>
                            </w:r>
                          </w:p>
                          <w:p w:rsidR="00124E89" w:rsidRDefault="00124E89" w:rsidP="00124E89">
                            <w:pPr>
                              <w:pStyle w:val="Parts"/>
                              <w:spacing w:after="120"/>
                            </w:pPr>
                            <w:r>
                              <w:sym w:font="Wingdings" w:char="F0FC"/>
                            </w:r>
                            <w:r>
                              <w:t xml:space="preserve"> states correct scale factor</w:t>
                            </w:r>
                          </w:p>
                        </w:tc>
                      </w:tr>
                    </w:tbl>
                    <w:p w:rsidR="00124E89" w:rsidRDefault="00124E89" w:rsidP="00124E89">
                      <w:pPr>
                        <w:pStyle w:val="Part"/>
                      </w:pPr>
                    </w:p>
                  </w:txbxContent>
                </v:textbox>
              </v:shape>
            </w:pict>
          </mc:Fallback>
        </mc:AlternateContent>
      </w:r>
      <w:r>
        <w:tab/>
      </w:r>
      <w:r>
        <w:tab/>
        <w:t>(2 marks)</w: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(b)</w:t>
      </w:r>
      <w:r>
        <w:tab/>
        <w:t>Given that</w:t>
      </w:r>
    </w:p>
    <w:p w:rsidR="00124E89" w:rsidRDefault="00124E89" w:rsidP="00124E89">
      <w:pPr>
        <w:pStyle w:val="Parta"/>
      </w:pPr>
    </w:p>
    <w:p w:rsidR="00124E89" w:rsidRDefault="00124E89" w:rsidP="00124E89">
      <w:pPr>
        <w:pStyle w:val="Partai"/>
      </w:pPr>
      <w:r>
        <w:t>(</w:t>
      </w:r>
      <w:proofErr w:type="spellStart"/>
      <w:r>
        <w:t>i</w:t>
      </w:r>
      <w:proofErr w:type="spellEnd"/>
      <w:r>
        <w:t>)</w:t>
      </w:r>
      <w:r>
        <w:tab/>
      </w:r>
      <w:proofErr w:type="gramStart"/>
      <w:r>
        <w:t>the</w:t>
      </w:r>
      <w:proofErr w:type="gramEnd"/>
      <w:r>
        <w:t xml:space="preserve"> length of the diagonal of the base of the scale model is 6.4 cm, calculate the length of the diagonal of the base of the real pyramid.</w:t>
      </w:r>
      <w:r>
        <w:tab/>
        <w:t>(1 mark)</w:t>
      </w:r>
    </w:p>
    <w:p w:rsidR="00124E89" w:rsidRDefault="00124E89" w:rsidP="00124E89">
      <w:pPr>
        <w:pStyle w:val="Partai"/>
      </w:pPr>
      <w:r>
        <w:rPr>
          <w:noProof/>
          <w:lang w:eastAsia="en-AU"/>
        </w:rPr>
        <mc:AlternateContent>
          <mc:Choice Requires="wps">
            <w:drawing>
              <wp:anchor distT="0" distB="0" distL="114300" distR="114300" simplePos="0" relativeHeight="251682816" behindDoc="0" locked="0" layoutInCell="1" allowOverlap="1" wp14:anchorId="00CE2F88" wp14:editId="010218FA">
                <wp:simplePos x="0" y="0"/>
                <wp:positionH relativeFrom="column">
                  <wp:posOffset>1813560</wp:posOffset>
                </wp:positionH>
                <wp:positionV relativeFrom="paragraph">
                  <wp:posOffset>64770</wp:posOffset>
                </wp:positionV>
                <wp:extent cx="1784350" cy="93980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17843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2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460C7C" w:rsidRDefault="00124E89" w:rsidP="00124E89">
                                  <w:pPr>
                                    <w:pStyle w:val="Parts"/>
                                    <w:spacing w:after="120"/>
                                    <w:rPr>
                                      <w:rFonts w:eastAsiaTheme="minorEastAsia"/>
                                    </w:rPr>
                                  </w:pPr>
                                  <m:oMathPara>
                                    <m:oMath>
                                      <m:r>
                                        <w:rPr>
                                          <w:rFonts w:ascii="Cambria Math" w:hAnsi="Cambria Math"/>
                                        </w:rPr>
                                        <m:t xml:space="preserve">6.4×3=19.2 </m:t>
                                      </m:r>
                                      <m:r>
                                        <m:rPr>
                                          <m:nor/>
                                        </m:rPr>
                                        <w:rPr>
                                          <w:rFonts w:ascii="Cambria Math" w:hAnsi="Cambria Math"/>
                                        </w:rPr>
                                        <m:t>cm</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correct length</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142.8pt;margin-top:5.1pt;width:140.5pt;height: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2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460C7C" w:rsidRDefault="00124E89" w:rsidP="00124E89">
                            <w:pPr>
                              <w:pStyle w:val="Parts"/>
                              <w:spacing w:after="120"/>
                              <w:rPr>
                                <w:rFonts w:eastAsiaTheme="minorEastAsia"/>
                              </w:rPr>
                            </w:pPr>
                            <m:oMathPara>
                              <m:oMath>
                                <m:r>
                                  <w:rPr>
                                    <w:rFonts w:ascii="Cambria Math" w:hAnsi="Cambria Math"/>
                                  </w:rPr>
                                  <m:t xml:space="preserve">6.4×3=19.2 </m:t>
                                </m:r>
                                <m:r>
                                  <m:rPr>
                                    <m:nor/>
                                  </m:rPr>
                                  <w:rPr>
                                    <w:rFonts w:ascii="Cambria Math" w:hAnsi="Cambria Math"/>
                                  </w:rPr>
                                  <m:t>cm</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correct length</w:t>
                            </w:r>
                          </w:p>
                        </w:tc>
                      </w:tr>
                    </w:tbl>
                    <w:p w:rsidR="00124E89" w:rsidRDefault="00124E89" w:rsidP="00124E89">
                      <w:pPr>
                        <w:pStyle w:val="Part"/>
                      </w:pPr>
                    </w:p>
                  </w:txbxContent>
                </v:textbox>
              </v:shape>
            </w:pict>
          </mc:Fallback>
        </mc:AlternateContent>
      </w: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r>
        <w:t>(ii)</w:t>
      </w:r>
      <w:r>
        <w:tab/>
      </w:r>
      <w:proofErr w:type="gramStart"/>
      <w:r>
        <w:t>the</w:t>
      </w:r>
      <w:proofErr w:type="gramEnd"/>
      <w:r>
        <w:t xml:space="preserve"> volume of the scale model is 40 cm</w:t>
      </w:r>
      <w:r>
        <w:rPr>
          <w:vertAlign w:val="superscript"/>
        </w:rPr>
        <w:t>3</w:t>
      </w:r>
      <w:r>
        <w:t>, calculate the volume of the real pyramid.</w:t>
      </w:r>
    </w:p>
    <w:p w:rsidR="00124E89" w:rsidRDefault="00124E89" w:rsidP="00124E89">
      <w:pPr>
        <w:pStyle w:val="Partai"/>
      </w:pPr>
      <w:r>
        <w:rPr>
          <w:noProof/>
          <w:lang w:eastAsia="en-AU"/>
        </w:rPr>
        <mc:AlternateContent>
          <mc:Choice Requires="wps">
            <w:drawing>
              <wp:anchor distT="0" distB="0" distL="114300" distR="114300" simplePos="0" relativeHeight="251683840" behindDoc="0" locked="0" layoutInCell="1" allowOverlap="1" wp14:anchorId="4884D483" wp14:editId="2AD97294">
                <wp:simplePos x="0" y="0"/>
                <wp:positionH relativeFrom="column">
                  <wp:posOffset>1769110</wp:posOffset>
                </wp:positionH>
                <wp:positionV relativeFrom="paragraph">
                  <wp:posOffset>160655</wp:posOffset>
                </wp:positionV>
                <wp:extent cx="2432050" cy="1358900"/>
                <wp:effectExtent l="0" t="0" r="25400" b="12700"/>
                <wp:wrapNone/>
                <wp:docPr id="25" name="Text Box 25"/>
                <wp:cNvGraphicFramePr/>
                <a:graphic xmlns:a="http://schemas.openxmlformats.org/drawingml/2006/main">
                  <a:graphicData uri="http://schemas.microsoft.com/office/word/2010/wordprocessingShape">
                    <wps:wsp>
                      <wps:cNvSpPr txBox="1"/>
                      <wps:spPr>
                        <a:xfrm>
                          <a:off x="0" y="0"/>
                          <a:ext cx="24320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4"/>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618A7" w:rsidRDefault="00124E89" w:rsidP="00124E89">
                                  <w:pPr>
                                    <w:pStyle w:val="Parts"/>
                                    <w:spacing w:after="120"/>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=27</m:t>
                                      </m:r>
                                    </m:oMath>
                                  </m:oMathPara>
                                </w:p>
                                <w:p w:rsidR="00124E89" w:rsidRPr="00E618A7" w:rsidRDefault="00124E89" w:rsidP="00124E89">
                                  <w:pPr>
                                    <w:pStyle w:val="Parts"/>
                                    <w:spacing w:after="120"/>
                                    <w:rPr>
                                      <w:rFonts w:eastAsiaTheme="minorEastAsia"/>
                                    </w:rPr>
                                  </w:pPr>
                                  <m:oMathPara>
                                    <m:oMath>
                                      <m:r>
                                        <w:rPr>
                                          <w:rFonts w:ascii="Cambria Math" w:eastAsiaTheme="minorEastAsia" w:hAnsi="Cambria Math"/>
                                        </w:rPr>
                                        <m:t xml:space="preserve">40×27=1 080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rsidR="00124E89" w:rsidRPr="00E618A7"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volume scale factor</w:t>
                                  </w:r>
                                </w:p>
                                <w:p w:rsidR="00124E89" w:rsidRDefault="00124E89" w:rsidP="00124E89">
                                  <w:pPr>
                                    <w:pStyle w:val="Parts"/>
                                    <w:spacing w:after="120"/>
                                  </w:pPr>
                                  <w:r>
                                    <w:sym w:font="Wingdings" w:char="F0FC"/>
                                  </w:r>
                                  <w:r>
                                    <w:t xml:space="preserve"> correct volume</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139.3pt;margin-top:12.65pt;width:191.5pt;height:1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44"/>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618A7" w:rsidRDefault="00124E89" w:rsidP="00124E89">
                            <w:pPr>
                              <w:pStyle w:val="Parts"/>
                              <w:spacing w:after="120"/>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=27</m:t>
                                </m:r>
                              </m:oMath>
                            </m:oMathPara>
                          </w:p>
                          <w:p w:rsidR="00124E89" w:rsidRPr="00E618A7" w:rsidRDefault="00124E89" w:rsidP="00124E89">
                            <w:pPr>
                              <w:pStyle w:val="Parts"/>
                              <w:spacing w:after="120"/>
                              <w:rPr>
                                <w:rFonts w:eastAsiaTheme="minorEastAsia"/>
                              </w:rPr>
                            </w:pPr>
                            <m:oMathPara>
                              <m:oMath>
                                <m:r>
                                  <w:rPr>
                                    <w:rFonts w:ascii="Cambria Math" w:eastAsiaTheme="minorEastAsia" w:hAnsi="Cambria Math"/>
                                  </w:rPr>
                                  <m:t xml:space="preserve">40×27=1 080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rsidR="00124E89" w:rsidRPr="00E618A7"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volume scale factor</w:t>
                            </w:r>
                          </w:p>
                          <w:p w:rsidR="00124E89" w:rsidRDefault="00124E89" w:rsidP="00124E89">
                            <w:pPr>
                              <w:pStyle w:val="Parts"/>
                              <w:spacing w:after="120"/>
                            </w:pPr>
                            <w:r>
                              <w:sym w:font="Wingdings" w:char="F0FC"/>
                            </w:r>
                            <w:r>
                              <w:t xml:space="preserve"> correct volume</w:t>
                            </w:r>
                          </w:p>
                        </w:tc>
                      </w:tr>
                    </w:tbl>
                    <w:p w:rsidR="00124E89" w:rsidRDefault="00124E89" w:rsidP="00124E89">
                      <w:pPr>
                        <w:pStyle w:val="Part"/>
                      </w:pPr>
                    </w:p>
                  </w:txbxContent>
                </v:textbox>
              </v:shape>
            </w:pict>
          </mc:Fallback>
        </mc:AlternateContent>
      </w:r>
      <w:r>
        <w:tab/>
      </w:r>
      <w:r>
        <w:tab/>
        <w:t>(2 marks)</w:t>
      </w: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r>
        <w:t>(iii)</w:t>
      </w:r>
      <w:r>
        <w:tab/>
      </w:r>
      <w:proofErr w:type="gramStart"/>
      <w:r>
        <w:t>the</w:t>
      </w:r>
      <w:proofErr w:type="gramEnd"/>
      <w:r>
        <w:t xml:space="preserve"> total surface area of the real pyramid is 702 cm</w:t>
      </w:r>
      <w:r>
        <w:rPr>
          <w:vertAlign w:val="superscript"/>
        </w:rPr>
        <w:t>2</w:t>
      </w:r>
      <w:r>
        <w:t>, calculate the total surface area of the scale model.</w:t>
      </w:r>
      <w:r>
        <w:tab/>
        <w:t>(2 marks)</w:t>
      </w:r>
    </w:p>
    <w:p w:rsidR="00124E89" w:rsidRDefault="00124E89" w:rsidP="00124E89">
      <w:pPr>
        <w:pStyle w:val="Partai"/>
      </w:pPr>
    </w:p>
    <w:p w:rsidR="00124E89" w:rsidRDefault="00124E89" w:rsidP="00124E89">
      <w:pPr>
        <w:pStyle w:val="Partai"/>
      </w:pPr>
      <w:r>
        <w:rPr>
          <w:noProof/>
          <w:lang w:eastAsia="en-AU"/>
        </w:rPr>
        <mc:AlternateContent>
          <mc:Choice Requires="wps">
            <w:drawing>
              <wp:anchor distT="0" distB="0" distL="114300" distR="114300" simplePos="0" relativeHeight="251681792" behindDoc="0" locked="0" layoutInCell="1" allowOverlap="1" wp14:anchorId="730D5FD8" wp14:editId="6322D7A1">
                <wp:simplePos x="0" y="0"/>
                <wp:positionH relativeFrom="column">
                  <wp:posOffset>1807210</wp:posOffset>
                </wp:positionH>
                <wp:positionV relativeFrom="paragraph">
                  <wp:posOffset>47625</wp:posOffset>
                </wp:positionV>
                <wp:extent cx="2393950" cy="128270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23939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618A7" w:rsidRDefault="00124E89" w:rsidP="00124E89">
                                  <w:pPr>
                                    <w:pStyle w:val="Parts"/>
                                    <w:spacing w:after="120"/>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m:oMathPara>
                                </w:p>
                                <w:p w:rsidR="00124E89" w:rsidRPr="00E618A7" w:rsidRDefault="00124E89" w:rsidP="00124E89">
                                  <w:pPr>
                                    <w:pStyle w:val="Parts"/>
                                    <w:spacing w:after="120"/>
                                    <w:rPr>
                                      <w:rFonts w:eastAsiaTheme="minorEastAsia"/>
                                    </w:rPr>
                                  </w:pPr>
                                  <m:oMathPara>
                                    <m:oMath>
                                      <m:r>
                                        <w:rPr>
                                          <w:rFonts w:ascii="Cambria Math" w:eastAsiaTheme="minorEastAsia" w:hAnsi="Cambria Math"/>
                                        </w:rPr>
                                        <m:t xml:space="preserve">702÷9=78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124E89" w:rsidRPr="00E618A7"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area scale factor</w:t>
                                  </w:r>
                                </w:p>
                                <w:p w:rsidR="00124E89" w:rsidRDefault="00124E89" w:rsidP="00124E89">
                                  <w:pPr>
                                    <w:pStyle w:val="Parts"/>
                                    <w:spacing w:after="120"/>
                                  </w:pPr>
                                  <w:r>
                                    <w:sym w:font="Wingdings" w:char="F0FC"/>
                                  </w:r>
                                  <w:r>
                                    <w:t xml:space="preserve"> correct TSA</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142.3pt;margin-top:3.75pt;width:188.5pt;height:1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&#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E618A7" w:rsidRDefault="00124E89" w:rsidP="00124E89">
                            <w:pPr>
                              <w:pStyle w:val="Parts"/>
                              <w:spacing w:after="120"/>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m:oMathPara>
                          </w:p>
                          <w:p w:rsidR="00124E89" w:rsidRPr="00E618A7" w:rsidRDefault="00124E89" w:rsidP="00124E89">
                            <w:pPr>
                              <w:pStyle w:val="Parts"/>
                              <w:spacing w:after="120"/>
                              <w:rPr>
                                <w:rFonts w:eastAsiaTheme="minorEastAsia"/>
                              </w:rPr>
                            </w:pPr>
                            <m:oMathPara>
                              <m:oMath>
                                <m:r>
                                  <w:rPr>
                                    <w:rFonts w:ascii="Cambria Math" w:eastAsiaTheme="minorEastAsia" w:hAnsi="Cambria Math"/>
                                  </w:rPr>
                                  <m:t xml:space="preserve">702÷9=78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124E89" w:rsidRPr="00E618A7"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area scale factor</w:t>
                            </w:r>
                          </w:p>
                          <w:p w:rsidR="00124E89" w:rsidRDefault="00124E89" w:rsidP="00124E89">
                            <w:pPr>
                              <w:pStyle w:val="Parts"/>
                              <w:spacing w:after="120"/>
                            </w:pPr>
                            <w:r>
                              <w:sym w:font="Wingdings" w:char="F0FC"/>
                            </w:r>
                            <w:r>
                              <w:t xml:space="preserve"> correct TSA</w:t>
                            </w:r>
                          </w:p>
                        </w:tc>
                      </w:tr>
                    </w:tbl>
                    <w:p w:rsidR="00124E89" w:rsidRDefault="00124E89" w:rsidP="00124E89">
                      <w:pPr>
                        <w:pStyle w:val="Part"/>
                      </w:pPr>
                    </w:p>
                  </w:txbxContent>
                </v:textbox>
              </v:shape>
            </w:pict>
          </mc:Fallback>
        </mc:AlternateContent>
      </w:r>
    </w:p>
    <w:p w:rsidR="00124E89" w:rsidRDefault="00124E89" w:rsidP="00124E89">
      <w:pPr>
        <w:pStyle w:val="Part"/>
      </w:pPr>
    </w:p>
    <w:p w:rsidR="00124E89" w:rsidRDefault="00124E89" w:rsidP="00124E89">
      <w:pPr>
        <w:pStyle w:val="Part"/>
      </w:pP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16</w:t>
      </w:r>
      <w:r>
        <w:tab/>
        <w:t>(9 marks)</w:t>
      </w:r>
    </w:p>
    <w:p w:rsidR="00124E89" w:rsidRDefault="00124E89" w:rsidP="00124E89">
      <w:pPr>
        <w:pStyle w:val="Part"/>
      </w:pPr>
      <w:r>
        <w:t>Solid plastic decorations are made by joining the flat surfaces of two cones together, as shown below. The dimensions of the individual cones are shown in the table.</w:t>
      </w:r>
    </w:p>
    <w:p w:rsidR="00124E89" w:rsidRDefault="00124E89" w:rsidP="00124E89">
      <w:pPr>
        <w:pStyle w:val="Part"/>
        <w:rPr>
          <w:rFonts w:eastAsiaTheme="minorEastAsia"/>
        </w:rPr>
      </w:pPr>
    </w:p>
    <w:tbl>
      <w:tblPr>
        <w:tblStyle w:val="TableGrid"/>
        <w:tblW w:w="0" w:type="auto"/>
        <w:tblInd w:w="681" w:type="dxa"/>
        <w:tblLook w:val="04A0" w:firstRow="1" w:lastRow="0" w:firstColumn="1" w:lastColumn="0" w:noHBand="0" w:noVBand="1"/>
      </w:tblPr>
      <w:tblGrid>
        <w:gridCol w:w="2154"/>
        <w:gridCol w:w="993"/>
        <w:gridCol w:w="1615"/>
        <w:gridCol w:w="1576"/>
        <w:gridCol w:w="1577"/>
      </w:tblGrid>
      <w:tr w:rsidR="00124E89" w:rsidTr="007D032F">
        <w:tc>
          <w:tcPr>
            <w:tcW w:w="2154" w:type="dxa"/>
            <w:vMerge w:val="restart"/>
            <w:tcBorders>
              <w:top w:val="nil"/>
              <w:left w:val="nil"/>
              <w:bottom w:val="nil"/>
              <w:right w:val="single" w:sz="4" w:space="0" w:color="auto"/>
            </w:tcBorders>
          </w:tcPr>
          <w:p w:rsidR="00124E89" w:rsidRDefault="00124E89" w:rsidP="00124E89">
            <w:pPr>
              <w:pStyle w:val="Part"/>
              <w:spacing w:after="120"/>
              <w:rPr>
                <w:rFonts w:eastAsiaTheme="minorEastAsia"/>
              </w:rPr>
            </w:pPr>
            <w:r>
              <w:rPr>
                <w:rFonts w:eastAsiaTheme="minorEastAsia"/>
              </w:rPr>
              <w:object w:dxaOrig="1488" w:dyaOrig="1353">
                <v:shape id="_x0000_i1026" type="#_x0000_t75" style="width:74.45pt;height:67.5pt" o:ole="">
                  <v:imagedata r:id="rId14" o:title=""/>
                </v:shape>
                <o:OLEObject Type="Embed" ProgID="FXDraw.Graphic" ShapeID="_x0000_i1026" DrawAspect="Content" ObjectID="_1587973818" r:id="rId15"/>
              </w:object>
            </w:r>
          </w:p>
        </w:tc>
        <w:tc>
          <w:tcPr>
            <w:tcW w:w="993" w:type="dxa"/>
            <w:tcBorders>
              <w:left w:val="single" w:sz="4" w:space="0" w:color="auto"/>
            </w:tcBorders>
            <w:vAlign w:val="center"/>
          </w:tcPr>
          <w:p w:rsidR="00124E89" w:rsidRDefault="00124E89" w:rsidP="00124E89">
            <w:pPr>
              <w:pStyle w:val="Part"/>
              <w:spacing w:after="120"/>
              <w:jc w:val="center"/>
              <w:rPr>
                <w:rFonts w:eastAsiaTheme="minorEastAsia"/>
              </w:rPr>
            </w:pPr>
            <w:r>
              <w:rPr>
                <w:rFonts w:eastAsiaTheme="minorEastAsia"/>
              </w:rPr>
              <w:t>Cone</w:t>
            </w:r>
          </w:p>
        </w:tc>
        <w:tc>
          <w:tcPr>
            <w:tcW w:w="1615" w:type="dxa"/>
            <w:vAlign w:val="center"/>
          </w:tcPr>
          <w:p w:rsidR="00124E89" w:rsidRDefault="00124E89" w:rsidP="00124E89">
            <w:pPr>
              <w:pStyle w:val="Part"/>
              <w:spacing w:after="120"/>
              <w:jc w:val="center"/>
              <w:rPr>
                <w:rFonts w:eastAsiaTheme="minorEastAsia"/>
              </w:rPr>
            </w:pPr>
            <w:r>
              <w:rPr>
                <w:rFonts w:eastAsiaTheme="minorEastAsia"/>
              </w:rPr>
              <w:t>Radius</w:t>
            </w:r>
          </w:p>
          <w:p w:rsidR="00124E89" w:rsidRDefault="00124E89" w:rsidP="00124E89">
            <w:pPr>
              <w:pStyle w:val="Part"/>
              <w:spacing w:after="120"/>
              <w:jc w:val="center"/>
              <w:rPr>
                <w:rFonts w:eastAsiaTheme="minorEastAsia"/>
              </w:rPr>
            </w:pPr>
            <w:r>
              <w:rPr>
                <w:rFonts w:eastAsiaTheme="minorEastAsia"/>
              </w:rPr>
              <w:t>(mm)</w:t>
            </w:r>
          </w:p>
        </w:tc>
        <w:tc>
          <w:tcPr>
            <w:tcW w:w="1576" w:type="dxa"/>
            <w:vAlign w:val="center"/>
          </w:tcPr>
          <w:p w:rsidR="00124E89" w:rsidRDefault="00124E89" w:rsidP="00124E89">
            <w:pPr>
              <w:pStyle w:val="Part"/>
              <w:spacing w:after="120"/>
              <w:jc w:val="center"/>
              <w:rPr>
                <w:rFonts w:eastAsiaTheme="minorEastAsia"/>
              </w:rPr>
            </w:pPr>
            <w:r>
              <w:rPr>
                <w:rFonts w:eastAsiaTheme="minorEastAsia"/>
              </w:rPr>
              <w:t>Slant height (mm)</w:t>
            </w:r>
          </w:p>
        </w:tc>
        <w:tc>
          <w:tcPr>
            <w:tcW w:w="1577" w:type="dxa"/>
            <w:vAlign w:val="center"/>
          </w:tcPr>
          <w:p w:rsidR="00124E89" w:rsidRDefault="00124E89" w:rsidP="00124E89">
            <w:pPr>
              <w:pStyle w:val="Part"/>
              <w:spacing w:after="120"/>
              <w:jc w:val="center"/>
              <w:rPr>
                <w:rFonts w:eastAsiaTheme="minorEastAsia"/>
              </w:rPr>
            </w:pPr>
            <w:r>
              <w:rPr>
                <w:rFonts w:eastAsiaTheme="minorEastAsia"/>
              </w:rPr>
              <w:t>Perpendicular height (mm)</w:t>
            </w:r>
          </w:p>
        </w:tc>
      </w:tr>
      <w:tr w:rsidR="00124E89" w:rsidTr="007D032F">
        <w:trPr>
          <w:trHeight w:val="510"/>
        </w:trPr>
        <w:tc>
          <w:tcPr>
            <w:tcW w:w="2154" w:type="dxa"/>
            <w:vMerge/>
            <w:tcBorders>
              <w:top w:val="nil"/>
              <w:left w:val="nil"/>
              <w:bottom w:val="nil"/>
              <w:right w:val="single" w:sz="4" w:space="0" w:color="auto"/>
            </w:tcBorders>
          </w:tcPr>
          <w:p w:rsidR="00124E89" w:rsidRDefault="00124E89" w:rsidP="00124E89">
            <w:pPr>
              <w:pStyle w:val="Part"/>
              <w:spacing w:after="120"/>
              <w:rPr>
                <w:rFonts w:eastAsiaTheme="minorEastAsia"/>
              </w:rPr>
            </w:pPr>
          </w:p>
        </w:tc>
        <w:tc>
          <w:tcPr>
            <w:tcW w:w="993" w:type="dxa"/>
            <w:tcBorders>
              <w:left w:val="single" w:sz="4" w:space="0" w:color="auto"/>
            </w:tcBorders>
            <w:vAlign w:val="center"/>
          </w:tcPr>
          <w:p w:rsidR="00124E89" w:rsidRDefault="00124E89" w:rsidP="00124E89">
            <w:pPr>
              <w:pStyle w:val="Part"/>
              <w:spacing w:after="120"/>
              <w:jc w:val="center"/>
              <w:rPr>
                <w:rFonts w:eastAsiaTheme="minorEastAsia"/>
              </w:rPr>
            </w:pPr>
            <w:r>
              <w:rPr>
                <w:rFonts w:eastAsiaTheme="minorEastAsia"/>
              </w:rPr>
              <w:t>Top</w:t>
            </w:r>
          </w:p>
        </w:tc>
        <w:tc>
          <w:tcPr>
            <w:tcW w:w="1615" w:type="dxa"/>
            <w:vAlign w:val="center"/>
          </w:tcPr>
          <w:p w:rsidR="00124E89" w:rsidRDefault="00124E89" w:rsidP="00124E89">
            <w:pPr>
              <w:pStyle w:val="Part"/>
              <w:spacing w:after="120"/>
              <w:jc w:val="center"/>
              <w:rPr>
                <w:rFonts w:eastAsiaTheme="minorEastAsia"/>
              </w:rPr>
            </w:pPr>
            <w:r>
              <w:rPr>
                <w:rFonts w:eastAsiaTheme="minorEastAsia"/>
              </w:rPr>
              <w:t>4.8</w:t>
            </w:r>
          </w:p>
        </w:tc>
        <w:tc>
          <w:tcPr>
            <w:tcW w:w="1576" w:type="dxa"/>
            <w:vAlign w:val="center"/>
          </w:tcPr>
          <w:p w:rsidR="00124E89" w:rsidRDefault="00124E89" w:rsidP="00124E89">
            <w:pPr>
              <w:pStyle w:val="Part"/>
              <w:spacing w:after="120"/>
              <w:jc w:val="center"/>
              <w:rPr>
                <w:rFonts w:eastAsiaTheme="minorEastAsia"/>
              </w:rPr>
            </w:pPr>
            <w:r>
              <w:rPr>
                <w:rFonts w:eastAsiaTheme="minorEastAsia"/>
              </w:rPr>
              <w:t>10.2</w:t>
            </w:r>
          </w:p>
        </w:tc>
        <w:tc>
          <w:tcPr>
            <w:tcW w:w="1577" w:type="dxa"/>
            <w:vAlign w:val="center"/>
          </w:tcPr>
          <w:p w:rsidR="00124E89" w:rsidRDefault="00124E89" w:rsidP="00124E89">
            <w:pPr>
              <w:pStyle w:val="Part"/>
              <w:spacing w:after="120"/>
              <w:jc w:val="center"/>
              <w:rPr>
                <w:rFonts w:eastAsiaTheme="minorEastAsia"/>
              </w:rPr>
            </w:pPr>
            <w:r>
              <w:rPr>
                <w:rFonts w:eastAsiaTheme="minorEastAsia"/>
              </w:rPr>
              <w:t>9.0</w:t>
            </w:r>
          </w:p>
        </w:tc>
      </w:tr>
      <w:tr w:rsidR="00124E89" w:rsidTr="007D032F">
        <w:trPr>
          <w:trHeight w:val="510"/>
        </w:trPr>
        <w:tc>
          <w:tcPr>
            <w:tcW w:w="2154" w:type="dxa"/>
            <w:vMerge/>
            <w:tcBorders>
              <w:top w:val="nil"/>
              <w:left w:val="nil"/>
              <w:bottom w:val="nil"/>
              <w:right w:val="single" w:sz="4" w:space="0" w:color="auto"/>
            </w:tcBorders>
          </w:tcPr>
          <w:p w:rsidR="00124E89" w:rsidRDefault="00124E89" w:rsidP="00124E89">
            <w:pPr>
              <w:pStyle w:val="Part"/>
              <w:spacing w:after="120"/>
              <w:rPr>
                <w:rFonts w:eastAsiaTheme="minorEastAsia"/>
              </w:rPr>
            </w:pPr>
          </w:p>
        </w:tc>
        <w:tc>
          <w:tcPr>
            <w:tcW w:w="993" w:type="dxa"/>
            <w:tcBorders>
              <w:left w:val="single" w:sz="4" w:space="0" w:color="auto"/>
            </w:tcBorders>
            <w:vAlign w:val="center"/>
          </w:tcPr>
          <w:p w:rsidR="00124E89" w:rsidRDefault="00124E89" w:rsidP="00124E89">
            <w:pPr>
              <w:pStyle w:val="Part"/>
              <w:spacing w:after="120"/>
              <w:jc w:val="center"/>
              <w:rPr>
                <w:rFonts w:eastAsiaTheme="minorEastAsia"/>
              </w:rPr>
            </w:pPr>
            <w:r>
              <w:rPr>
                <w:rFonts w:eastAsiaTheme="minorEastAsia"/>
              </w:rPr>
              <w:t>Bottom</w:t>
            </w:r>
          </w:p>
        </w:tc>
        <w:tc>
          <w:tcPr>
            <w:tcW w:w="1615" w:type="dxa"/>
            <w:vAlign w:val="center"/>
          </w:tcPr>
          <w:p w:rsidR="00124E89" w:rsidRDefault="00124E89" w:rsidP="00124E89">
            <w:pPr>
              <w:pStyle w:val="Part"/>
              <w:spacing w:after="120"/>
              <w:jc w:val="center"/>
              <w:rPr>
                <w:rFonts w:eastAsiaTheme="minorEastAsia"/>
              </w:rPr>
            </w:pPr>
            <w:r>
              <w:rPr>
                <w:rFonts w:eastAsiaTheme="minorEastAsia"/>
              </w:rPr>
              <w:t>4.8</w:t>
            </w:r>
          </w:p>
        </w:tc>
        <w:tc>
          <w:tcPr>
            <w:tcW w:w="1576" w:type="dxa"/>
            <w:vAlign w:val="center"/>
          </w:tcPr>
          <w:p w:rsidR="00124E89" w:rsidRDefault="00124E89" w:rsidP="00124E89">
            <w:pPr>
              <w:pStyle w:val="Part"/>
              <w:spacing w:after="120"/>
              <w:jc w:val="center"/>
              <w:rPr>
                <w:rFonts w:eastAsiaTheme="minorEastAsia"/>
              </w:rPr>
            </w:pPr>
            <w:r>
              <w:rPr>
                <w:rFonts w:eastAsiaTheme="minorEastAsia"/>
              </w:rPr>
              <w:t>19.5</w:t>
            </w:r>
          </w:p>
        </w:tc>
        <w:tc>
          <w:tcPr>
            <w:tcW w:w="1577" w:type="dxa"/>
            <w:vAlign w:val="center"/>
          </w:tcPr>
          <w:p w:rsidR="00124E89" w:rsidRDefault="00124E89" w:rsidP="00124E89">
            <w:pPr>
              <w:pStyle w:val="Part"/>
              <w:spacing w:after="120"/>
              <w:jc w:val="center"/>
              <w:rPr>
                <w:rFonts w:eastAsiaTheme="minorEastAsia"/>
              </w:rPr>
            </w:pPr>
            <w:r>
              <w:rPr>
                <w:rFonts w:eastAsiaTheme="minorEastAsia"/>
              </w:rPr>
              <w:t>18.9</w:t>
            </w:r>
          </w:p>
        </w:tc>
      </w:tr>
    </w:tbl>
    <w:p w:rsidR="00124E89" w:rsidRDefault="00124E89" w:rsidP="00124E89">
      <w:pPr>
        <w:pStyle w:val="Part"/>
      </w:pPr>
    </w:p>
    <w:p w:rsidR="00124E89" w:rsidRDefault="00124E89" w:rsidP="00124E89">
      <w:pPr>
        <w:pStyle w:val="Parta"/>
      </w:pPr>
      <w:r>
        <w:t>(a)</w:t>
      </w:r>
      <w:r>
        <w:tab/>
        <w:t>Calculate the volume of the top cone.</w:t>
      </w:r>
      <w:r>
        <w:tab/>
        <w:t>(2 marks)</w:t>
      </w:r>
    </w:p>
    <w:p w:rsidR="00124E89" w:rsidRDefault="00124E89" w:rsidP="00124E89">
      <w:pPr>
        <w:pStyle w:val="Parta"/>
      </w:pPr>
      <w:r>
        <w:rPr>
          <w:noProof/>
          <w:lang w:eastAsia="en-AU"/>
        </w:rPr>
        <mc:AlternateContent>
          <mc:Choice Requires="wps">
            <w:drawing>
              <wp:anchor distT="0" distB="0" distL="114300" distR="114300" simplePos="0" relativeHeight="251685888" behindDoc="0" locked="0" layoutInCell="1" allowOverlap="1" wp14:anchorId="4AB7268F" wp14:editId="6F4F2B71">
                <wp:simplePos x="0" y="0"/>
                <wp:positionH relativeFrom="column">
                  <wp:posOffset>1577934</wp:posOffset>
                </wp:positionH>
                <wp:positionV relativeFrom="paragraph">
                  <wp:posOffset>31926</wp:posOffset>
                </wp:positionV>
                <wp:extent cx="2522707" cy="1232170"/>
                <wp:effectExtent l="0" t="0" r="11430" b="25400"/>
                <wp:wrapNone/>
                <wp:docPr id="27" name="Text Box 27"/>
                <wp:cNvGraphicFramePr/>
                <a:graphic xmlns:a="http://schemas.openxmlformats.org/drawingml/2006/main">
                  <a:graphicData uri="http://schemas.microsoft.com/office/word/2010/wordprocessingShape">
                    <wps:wsp>
                      <wps:cNvSpPr txBox="1"/>
                      <wps:spPr>
                        <a:xfrm>
                          <a:off x="0" y="0"/>
                          <a:ext cx="2522707" cy="123217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5"/>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D260D"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4.8</m:t>
                                          </m:r>
                                        </m:e>
                                        <m:sup>
                                          <m:r>
                                            <w:rPr>
                                              <w:rFonts w:ascii="Cambria Math" w:hAnsi="Cambria Math"/>
                                            </w:rPr>
                                            <m:t>2</m:t>
                                          </m:r>
                                        </m:sup>
                                      </m:sSup>
                                      <m:r>
                                        <w:rPr>
                                          <w:rFonts w:ascii="Cambria Math" w:hAnsi="Cambria Math"/>
                                        </w:rPr>
                                        <m:t xml:space="preserve">×9≈217 </m:t>
                                      </m:r>
                                      <m:sSup>
                                        <m:sSupPr>
                                          <m:ctrlPr>
                                            <w:rPr>
                                              <w:rFonts w:ascii="Cambria Math" w:hAnsi="Cambria Math"/>
                                              <w:i/>
                                            </w:rPr>
                                          </m:ctrlPr>
                                        </m:sSupPr>
                                        <m:e>
                                          <m:r>
                                            <m:rPr>
                                              <m:nor/>
                                            </m:rPr>
                                            <w:rPr>
                                              <w:rFonts w:ascii="Cambria Math" w:hAnsi="Cambria Math"/>
                                            </w:rPr>
                                            <m:t>mm</m:t>
                                          </m:r>
                                        </m:e>
                                        <m:sup>
                                          <m:r>
                                            <w:rPr>
                                              <w:rFonts w:ascii="Cambria Math" w:hAnsi="Cambria Math"/>
                                            </w:rPr>
                                            <m:t>3</m:t>
                                          </m:r>
                                        </m:sup>
                                      </m:sSup>
                                    </m:oMath>
                                  </m:oMathPara>
                                </w:p>
                                <w:p w:rsidR="00124E89" w:rsidRPr="00DD260D"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substitutes correctly</w:t>
                                  </w:r>
                                </w:p>
                                <w:p w:rsidR="00124E89" w:rsidRDefault="00124E89" w:rsidP="00124E89">
                                  <w:pPr>
                                    <w:pStyle w:val="Parts"/>
                                    <w:spacing w:after="120"/>
                                  </w:pPr>
                                  <w:r>
                                    <w:sym w:font="Wingdings" w:char="F0FC"/>
                                  </w:r>
                                  <w:r>
                                    <w:t xml:space="preserve"> evaluates</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24.25pt;margin-top:2.5pt;width:198.65pt;height: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185"/>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D260D"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4.8</m:t>
                                    </m:r>
                                  </m:e>
                                  <m:sup>
                                    <m:r>
                                      <w:rPr>
                                        <w:rFonts w:ascii="Cambria Math" w:hAnsi="Cambria Math"/>
                                      </w:rPr>
                                      <m:t>2</m:t>
                                    </m:r>
                                  </m:sup>
                                </m:sSup>
                                <m:r>
                                  <w:rPr>
                                    <w:rFonts w:ascii="Cambria Math" w:hAnsi="Cambria Math"/>
                                  </w:rPr>
                                  <m:t xml:space="preserve">×9≈217 </m:t>
                                </m:r>
                                <m:sSup>
                                  <m:sSupPr>
                                    <m:ctrlPr>
                                      <w:rPr>
                                        <w:rFonts w:ascii="Cambria Math" w:hAnsi="Cambria Math"/>
                                        <w:i/>
                                      </w:rPr>
                                    </m:ctrlPr>
                                  </m:sSupPr>
                                  <m:e>
                                    <m:r>
                                      <m:rPr>
                                        <m:nor/>
                                      </m:rPr>
                                      <w:rPr>
                                        <w:rFonts w:ascii="Cambria Math" w:hAnsi="Cambria Math"/>
                                      </w:rPr>
                                      <m:t>mm</m:t>
                                    </m:r>
                                  </m:e>
                                  <m:sup>
                                    <m:r>
                                      <w:rPr>
                                        <w:rFonts w:ascii="Cambria Math" w:hAnsi="Cambria Math"/>
                                      </w:rPr>
                                      <m:t>3</m:t>
                                    </m:r>
                                  </m:sup>
                                </m:sSup>
                              </m:oMath>
                            </m:oMathPara>
                          </w:p>
                          <w:p w:rsidR="00124E89" w:rsidRPr="00DD260D"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substitutes correctly</w:t>
                            </w:r>
                          </w:p>
                          <w:p w:rsidR="00124E89" w:rsidRDefault="00124E89" w:rsidP="00124E89">
                            <w:pPr>
                              <w:pStyle w:val="Parts"/>
                              <w:spacing w:after="120"/>
                            </w:pPr>
                            <w:r>
                              <w:sym w:font="Wingdings" w:char="F0FC"/>
                            </w:r>
                            <w:r>
                              <w:t xml:space="preserve"> evaluates</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(b)</w:t>
      </w:r>
      <w:r>
        <w:tab/>
        <w:t>Determine the total volume of one decoration.</w:t>
      </w:r>
      <w:r>
        <w:tab/>
        <w:t>(2 marks)</w:t>
      </w:r>
    </w:p>
    <w:p w:rsidR="00124E89" w:rsidRDefault="00124E89" w:rsidP="00124E89">
      <w:pPr>
        <w:pStyle w:val="Parta"/>
      </w:pPr>
      <w:r>
        <w:rPr>
          <w:noProof/>
          <w:lang w:eastAsia="en-AU"/>
        </w:rPr>
        <mc:AlternateContent>
          <mc:Choice Requires="wps">
            <w:drawing>
              <wp:anchor distT="0" distB="0" distL="114300" distR="114300" simplePos="0" relativeHeight="251687936" behindDoc="0" locked="0" layoutInCell="1" allowOverlap="1" wp14:anchorId="4B4272AE" wp14:editId="4F3654F4">
                <wp:simplePos x="0" y="0"/>
                <wp:positionH relativeFrom="column">
                  <wp:posOffset>1577313</wp:posOffset>
                </wp:positionH>
                <wp:positionV relativeFrom="paragraph">
                  <wp:posOffset>12389</wp:posOffset>
                </wp:positionV>
                <wp:extent cx="3404681" cy="1400783"/>
                <wp:effectExtent l="0" t="0" r="24765" b="28575"/>
                <wp:wrapNone/>
                <wp:docPr id="28" name="Text Box 28"/>
                <wp:cNvGraphicFramePr/>
                <a:graphic xmlns:a="http://schemas.openxmlformats.org/drawingml/2006/main">
                  <a:graphicData uri="http://schemas.microsoft.com/office/word/2010/wordprocessingShape">
                    <wps:wsp>
                      <wps:cNvSpPr txBox="1"/>
                      <wps:spPr>
                        <a:xfrm>
                          <a:off x="0" y="0"/>
                          <a:ext cx="3404681" cy="140078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7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D260D"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4.8</m:t>
                                          </m:r>
                                        </m:e>
                                        <m:sup>
                                          <m:r>
                                            <w:rPr>
                                              <w:rFonts w:ascii="Cambria Math" w:hAnsi="Cambria Math"/>
                                            </w:rPr>
                                            <m:t>2</m:t>
                                          </m:r>
                                        </m:sup>
                                      </m:sSup>
                                      <m:r>
                                        <w:rPr>
                                          <w:rFonts w:ascii="Cambria Math" w:hAnsi="Cambria Math"/>
                                        </w:rPr>
                                        <m:t xml:space="preserve">×18.9≈456 </m:t>
                                      </m:r>
                                      <m:sSup>
                                        <m:sSupPr>
                                          <m:ctrlPr>
                                            <w:rPr>
                                              <w:rFonts w:ascii="Cambria Math" w:hAnsi="Cambria Math"/>
                                              <w:i/>
                                            </w:rPr>
                                          </m:ctrlPr>
                                        </m:sSupPr>
                                        <m:e>
                                          <m:r>
                                            <m:rPr>
                                              <m:nor/>
                                            </m:rPr>
                                            <w:rPr>
                                              <w:rFonts w:ascii="Cambria Math" w:hAnsi="Cambria Math"/>
                                            </w:rPr>
                                            <m:t>mm</m:t>
                                          </m:r>
                                        </m:e>
                                        <m:sup>
                                          <m:r>
                                            <w:rPr>
                                              <w:rFonts w:ascii="Cambria Math" w:hAnsi="Cambria Math"/>
                                            </w:rPr>
                                            <m:t>3</m:t>
                                          </m:r>
                                        </m:sup>
                                      </m:sSup>
                                    </m:oMath>
                                  </m:oMathPara>
                                </w:p>
                                <w:p w:rsidR="00124E89" w:rsidRPr="00D04A5E"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=217+456=673 </m:t>
                                      </m:r>
                                      <m:sSup>
                                        <m:sSupPr>
                                          <m:ctrlPr>
                                            <w:rPr>
                                              <w:rFonts w:ascii="Cambria Math" w:hAnsi="Cambria Math"/>
                                              <w:i/>
                                            </w:rPr>
                                          </m:ctrlPr>
                                        </m:sSupPr>
                                        <m:e>
                                          <m:r>
                                            <m:rPr>
                                              <m:nor/>
                                            </m:rPr>
                                            <w:rPr>
                                              <w:rFonts w:ascii="Cambria Math" w:hAnsi="Cambria Math"/>
                                            </w:rPr>
                                            <m:t>mm</m:t>
                                          </m:r>
                                        </m:e>
                                        <m:sup>
                                          <m:r>
                                            <w:rPr>
                                              <w:rFonts w:ascii="Cambria Math" w:hAnsi="Cambria Math"/>
                                            </w:rPr>
                                            <m:t>3</m:t>
                                          </m:r>
                                        </m:sup>
                                      </m:sSup>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volume of bottom cone</w:t>
                                  </w:r>
                                </w:p>
                                <w:p w:rsidR="00124E89" w:rsidRDefault="00124E89" w:rsidP="00124E89">
                                  <w:pPr>
                                    <w:pStyle w:val="Parts"/>
                                    <w:spacing w:after="120"/>
                                  </w:pPr>
                                  <w:r>
                                    <w:sym w:font="Wingdings" w:char="F0FC"/>
                                  </w:r>
                                  <w:r>
                                    <w:t xml:space="preserve"> sums volumes</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124.2pt;margin-top:1pt;width:268.1pt;height:11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57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D260D"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4.8</m:t>
                                    </m:r>
                                  </m:e>
                                  <m:sup>
                                    <m:r>
                                      <w:rPr>
                                        <w:rFonts w:ascii="Cambria Math" w:hAnsi="Cambria Math"/>
                                      </w:rPr>
                                      <m:t>2</m:t>
                                    </m:r>
                                  </m:sup>
                                </m:sSup>
                                <m:r>
                                  <w:rPr>
                                    <w:rFonts w:ascii="Cambria Math" w:hAnsi="Cambria Math"/>
                                  </w:rPr>
                                  <m:t xml:space="preserve">×18.9≈456 </m:t>
                                </m:r>
                                <m:sSup>
                                  <m:sSupPr>
                                    <m:ctrlPr>
                                      <w:rPr>
                                        <w:rFonts w:ascii="Cambria Math" w:hAnsi="Cambria Math"/>
                                        <w:i/>
                                      </w:rPr>
                                    </m:ctrlPr>
                                  </m:sSupPr>
                                  <m:e>
                                    <m:r>
                                      <m:rPr>
                                        <m:nor/>
                                      </m:rPr>
                                      <w:rPr>
                                        <w:rFonts w:ascii="Cambria Math" w:hAnsi="Cambria Math"/>
                                      </w:rPr>
                                      <m:t>mm</m:t>
                                    </m:r>
                                  </m:e>
                                  <m:sup>
                                    <m:r>
                                      <w:rPr>
                                        <w:rFonts w:ascii="Cambria Math" w:hAnsi="Cambria Math"/>
                                      </w:rPr>
                                      <m:t>3</m:t>
                                    </m:r>
                                  </m:sup>
                                </m:sSup>
                              </m:oMath>
                            </m:oMathPara>
                          </w:p>
                          <w:p w:rsidR="00124E89" w:rsidRPr="00D04A5E" w:rsidRDefault="00124E89" w:rsidP="00124E89">
                            <w:pPr>
                              <w:pStyle w:val="Parts"/>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=217+456=673 </m:t>
                                </m:r>
                                <m:sSup>
                                  <m:sSupPr>
                                    <m:ctrlPr>
                                      <w:rPr>
                                        <w:rFonts w:ascii="Cambria Math" w:hAnsi="Cambria Math"/>
                                        <w:i/>
                                      </w:rPr>
                                    </m:ctrlPr>
                                  </m:sSupPr>
                                  <m:e>
                                    <m:r>
                                      <m:rPr>
                                        <m:nor/>
                                      </m:rPr>
                                      <w:rPr>
                                        <w:rFonts w:ascii="Cambria Math" w:hAnsi="Cambria Math"/>
                                      </w:rPr>
                                      <m:t>mm</m:t>
                                    </m:r>
                                  </m:e>
                                  <m:sup>
                                    <m:r>
                                      <w:rPr>
                                        <w:rFonts w:ascii="Cambria Math" w:hAnsi="Cambria Math"/>
                                      </w:rPr>
                                      <m:t>3</m:t>
                                    </m:r>
                                  </m:sup>
                                </m:sSup>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volume of bottom cone</w:t>
                            </w:r>
                          </w:p>
                          <w:p w:rsidR="00124E89" w:rsidRDefault="00124E89" w:rsidP="00124E89">
                            <w:pPr>
                              <w:pStyle w:val="Parts"/>
                              <w:spacing w:after="120"/>
                            </w:pPr>
                            <w:r>
                              <w:sym w:font="Wingdings" w:char="F0FC"/>
                            </w:r>
                            <w:r>
                              <w:t xml:space="preserve"> sums volumes</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(c)</w:t>
      </w:r>
      <w:r>
        <w:tab/>
        <w:t xml:space="preserve">A rectangular prism of plastic, measuring </w:t>
      </w:r>
      <m:oMath>
        <m:r>
          <w:rPr>
            <w:rFonts w:ascii="Cambria Math" w:hAnsi="Cambria Math"/>
          </w:rPr>
          <m:t>55×65×100</m:t>
        </m:r>
      </m:oMath>
      <w:r>
        <w:t xml:space="preserve"> mm is to be melted and re-cast into decorations. Assuming there is no </w:t>
      </w:r>
      <w:proofErr w:type="gramStart"/>
      <w:r>
        <w:t>wastage,</w:t>
      </w:r>
      <w:proofErr w:type="gramEnd"/>
      <w:r>
        <w:t xml:space="preserve"> determine the largest number of decorations that can be made.</w:t>
      </w:r>
      <w:r>
        <w:tab/>
        <w:t>(3 marks)</w:t>
      </w:r>
    </w:p>
    <w:p w:rsidR="00124E89" w:rsidRDefault="00124E89" w:rsidP="00124E89">
      <w:pPr>
        <w:pStyle w:val="Parta"/>
      </w:pPr>
      <w:r>
        <w:rPr>
          <w:noProof/>
          <w:lang w:eastAsia="en-AU"/>
        </w:rPr>
        <mc:AlternateContent>
          <mc:Choice Requires="wps">
            <w:drawing>
              <wp:anchor distT="0" distB="0" distL="114300" distR="114300" simplePos="0" relativeHeight="251688960" behindDoc="0" locked="0" layoutInCell="1" allowOverlap="1" wp14:anchorId="7265E303" wp14:editId="49C2EA24">
                <wp:simplePos x="0" y="0"/>
                <wp:positionH relativeFrom="column">
                  <wp:posOffset>1577934</wp:posOffset>
                </wp:positionH>
                <wp:positionV relativeFrom="paragraph">
                  <wp:posOffset>35844</wp:posOffset>
                </wp:positionV>
                <wp:extent cx="2717260" cy="1634247"/>
                <wp:effectExtent l="0" t="0" r="26035" b="23495"/>
                <wp:wrapNone/>
                <wp:docPr id="29" name="Text Box 29"/>
                <wp:cNvGraphicFramePr/>
                <a:graphic xmlns:a="http://schemas.openxmlformats.org/drawingml/2006/main">
                  <a:graphicData uri="http://schemas.microsoft.com/office/word/2010/wordprocessingShape">
                    <wps:wsp>
                      <wps:cNvSpPr txBox="1"/>
                      <wps:spPr>
                        <a:xfrm>
                          <a:off x="0" y="0"/>
                          <a:ext cx="2717260" cy="163424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0C05B2" w:rsidRDefault="00124E89" w:rsidP="00124E89">
                                  <w:pPr>
                                    <w:pStyle w:val="Parts"/>
                                    <w:spacing w:after="120"/>
                                    <w:rPr>
                                      <w:rFonts w:eastAsiaTheme="minorEastAsia"/>
                                    </w:rPr>
                                  </w:pPr>
                                  <m:oMathPara>
                                    <m:oMath>
                                      <m:r>
                                        <w:rPr>
                                          <w:rFonts w:ascii="Cambria Math" w:hAnsi="Cambria Math"/>
                                        </w:rPr>
                                        <m:t>V=55×65×100=357500</m:t>
                                      </m:r>
                                    </m:oMath>
                                  </m:oMathPara>
                                </w:p>
                                <w:p w:rsidR="00124E89" w:rsidRPr="003B5F56" w:rsidRDefault="00124E89" w:rsidP="00124E89">
                                  <w:pPr>
                                    <w:pStyle w:val="Parts"/>
                                    <w:spacing w:after="120"/>
                                    <w:rPr>
                                      <w:rFonts w:eastAsiaTheme="minorEastAsia"/>
                                    </w:rPr>
                                  </w:pPr>
                                  <m:oMathPara>
                                    <m:oMath>
                                      <m:r>
                                        <w:rPr>
                                          <w:rFonts w:ascii="Cambria Math" w:eastAsiaTheme="minorEastAsia" w:hAnsi="Cambria Math"/>
                                        </w:rPr>
                                        <m:t>n=357500÷673=531.2</m:t>
                                      </m:r>
                                    </m:oMath>
                                  </m:oMathPara>
                                </w:p>
                                <w:p w:rsidR="00124E89" w:rsidRDefault="00124E89" w:rsidP="00124E89">
                                  <w:pPr>
                                    <w:pStyle w:val="Parts"/>
                                    <w:spacing w:after="120"/>
                                    <w:rPr>
                                      <w:rFonts w:eastAsiaTheme="minorEastAsia"/>
                                    </w:rPr>
                                  </w:pPr>
                                  <w:r>
                                    <w:rPr>
                                      <w:rFonts w:eastAsiaTheme="minorEastAsia"/>
                                    </w:rPr>
                                    <w:t>Make no more than 531 decorations.</w:t>
                                  </w:r>
                                </w:p>
                                <w:p w:rsidR="00124E89" w:rsidRPr="003B5F56"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volume of plastic</w:t>
                                  </w:r>
                                </w:p>
                                <w:p w:rsidR="00124E89" w:rsidRDefault="00124E89" w:rsidP="00124E89">
                                  <w:pPr>
                                    <w:pStyle w:val="Parts"/>
                                    <w:spacing w:after="120"/>
                                  </w:pPr>
                                  <w:r>
                                    <w:sym w:font="Wingdings" w:char="F0FC"/>
                                  </w:r>
                                  <w:r>
                                    <w:t xml:space="preserve"> divides</w:t>
                                  </w:r>
                                </w:p>
                                <w:p w:rsidR="00124E89" w:rsidRDefault="00124E89" w:rsidP="00124E89">
                                  <w:pPr>
                                    <w:pStyle w:val="Parts"/>
                                    <w:spacing w:after="120"/>
                                  </w:pPr>
                                  <w:r>
                                    <w:sym w:font="Wingdings" w:char="F0FC"/>
                                  </w:r>
                                  <w:r>
                                    <w:t xml:space="preserve"> states number, rounding down</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124.25pt;margin-top:2.8pt;width:213.95pt;height:12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49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0C05B2" w:rsidRDefault="00124E89" w:rsidP="00124E89">
                            <w:pPr>
                              <w:pStyle w:val="Parts"/>
                              <w:spacing w:after="120"/>
                              <w:rPr>
                                <w:rFonts w:eastAsiaTheme="minorEastAsia"/>
                              </w:rPr>
                            </w:pPr>
                            <m:oMathPara>
                              <m:oMath>
                                <m:r>
                                  <w:rPr>
                                    <w:rFonts w:ascii="Cambria Math" w:hAnsi="Cambria Math"/>
                                  </w:rPr>
                                  <m:t>V=55×65×100=357500</m:t>
                                </m:r>
                              </m:oMath>
                            </m:oMathPara>
                          </w:p>
                          <w:p w:rsidR="00124E89" w:rsidRPr="003B5F56" w:rsidRDefault="00124E89" w:rsidP="00124E89">
                            <w:pPr>
                              <w:pStyle w:val="Parts"/>
                              <w:spacing w:after="120"/>
                              <w:rPr>
                                <w:rFonts w:eastAsiaTheme="minorEastAsia"/>
                              </w:rPr>
                            </w:pPr>
                            <m:oMathPara>
                              <m:oMath>
                                <m:r>
                                  <w:rPr>
                                    <w:rFonts w:ascii="Cambria Math" w:eastAsiaTheme="minorEastAsia" w:hAnsi="Cambria Math"/>
                                  </w:rPr>
                                  <m:t>n=357500÷673=531.2</m:t>
                                </m:r>
                              </m:oMath>
                            </m:oMathPara>
                          </w:p>
                          <w:p w:rsidR="00124E89" w:rsidRDefault="00124E89" w:rsidP="00124E89">
                            <w:pPr>
                              <w:pStyle w:val="Parts"/>
                              <w:spacing w:after="120"/>
                              <w:rPr>
                                <w:rFonts w:eastAsiaTheme="minorEastAsia"/>
                              </w:rPr>
                            </w:pPr>
                            <w:r>
                              <w:rPr>
                                <w:rFonts w:eastAsiaTheme="minorEastAsia"/>
                              </w:rPr>
                              <w:t>Make no more than 531 decorations.</w:t>
                            </w:r>
                          </w:p>
                          <w:p w:rsidR="00124E89" w:rsidRPr="003B5F56"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volume of plastic</w:t>
                            </w:r>
                          </w:p>
                          <w:p w:rsidR="00124E89" w:rsidRDefault="00124E89" w:rsidP="00124E89">
                            <w:pPr>
                              <w:pStyle w:val="Parts"/>
                              <w:spacing w:after="120"/>
                            </w:pPr>
                            <w:r>
                              <w:sym w:font="Wingdings" w:char="F0FC"/>
                            </w:r>
                            <w:r>
                              <w:t xml:space="preserve"> divides</w:t>
                            </w:r>
                          </w:p>
                          <w:p w:rsidR="00124E89" w:rsidRDefault="00124E89" w:rsidP="00124E89">
                            <w:pPr>
                              <w:pStyle w:val="Parts"/>
                              <w:spacing w:after="120"/>
                            </w:pPr>
                            <w:r>
                              <w:sym w:font="Wingdings" w:char="F0FC"/>
                            </w:r>
                            <w:r>
                              <w:t xml:space="preserve"> states number, rounding down</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(d)</w:t>
      </w:r>
      <w:r>
        <w:tab/>
        <w:t>Calculate the total surface area of one decoration.</w:t>
      </w:r>
      <w:r>
        <w:tab/>
        <w:t>(2 marks)</w:t>
      </w:r>
    </w:p>
    <w:p w:rsidR="00124E89" w:rsidRDefault="00124E89" w:rsidP="00124E89">
      <w:pPr>
        <w:pStyle w:val="Parta"/>
      </w:pPr>
      <w:r>
        <w:rPr>
          <w:noProof/>
          <w:lang w:eastAsia="en-AU"/>
        </w:rPr>
        <mc:AlternateContent>
          <mc:Choice Requires="wps">
            <w:drawing>
              <wp:anchor distT="0" distB="0" distL="114300" distR="114300" simplePos="0" relativeHeight="251686912" behindDoc="0" locked="0" layoutInCell="1" allowOverlap="1" wp14:anchorId="559D5140" wp14:editId="0F42ECDA">
                <wp:simplePos x="0" y="0"/>
                <wp:positionH relativeFrom="column">
                  <wp:posOffset>1610103</wp:posOffset>
                </wp:positionH>
                <wp:positionV relativeFrom="paragraph">
                  <wp:posOffset>72390</wp:posOffset>
                </wp:positionV>
                <wp:extent cx="2762655" cy="1284051"/>
                <wp:effectExtent l="0" t="0" r="19050" b="11430"/>
                <wp:wrapNone/>
                <wp:docPr id="30" name="Text Box 30"/>
                <wp:cNvGraphicFramePr/>
                <a:graphic xmlns:a="http://schemas.openxmlformats.org/drawingml/2006/main">
                  <a:graphicData uri="http://schemas.microsoft.com/office/word/2010/wordprocessingShape">
                    <wps:wsp>
                      <wps:cNvSpPr txBox="1"/>
                      <wps:spPr>
                        <a:xfrm>
                          <a:off x="0" y="0"/>
                          <a:ext cx="2762655" cy="128405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3"/>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352B50" w:rsidRDefault="00124E89" w:rsidP="00124E89">
                                  <w:pPr>
                                    <w:pStyle w:val="Parts"/>
                                    <w:spacing w:after="120"/>
                                    <w:rPr>
                                      <w:rFonts w:eastAsiaTheme="minorEastAsia"/>
                                    </w:rPr>
                                  </w:pPr>
                                  <m:oMathPara>
                                    <m:oMath>
                                      <m:r>
                                        <m:rPr>
                                          <m:nor/>
                                        </m:rPr>
                                        <w:rPr>
                                          <w:rFonts w:ascii="Cambria Math" w:hAnsi="Cambria Math"/>
                                        </w:rPr>
                                        <m:t>TSA</m:t>
                                      </m:r>
                                      <m:r>
                                        <w:rPr>
                                          <w:rFonts w:ascii="Cambria Math" w:hAnsi="Cambria Math"/>
                                        </w:rPr>
                                        <m:t>=π×4.8×10.2+π×4.8×19.5</m:t>
                                      </m:r>
                                    </m:oMath>
                                  </m:oMathPara>
                                </w:p>
                                <w:p w:rsidR="00124E89" w:rsidRPr="00E7147E" w:rsidRDefault="00124E89" w:rsidP="00124E89">
                                  <w:pPr>
                                    <w:pStyle w:val="Parts"/>
                                    <w:spacing w:after="120"/>
                                    <w:rPr>
                                      <w:rFonts w:eastAsiaTheme="minorEastAsia"/>
                                    </w:rPr>
                                  </w:pPr>
                                  <m:oMathPara>
                                    <m:oMath>
                                      <m:r>
                                        <w:rPr>
                                          <w:rFonts w:ascii="Cambria Math" w:hAnsi="Cambria Math"/>
                                        </w:rPr>
                                        <m:t xml:space="preserve">≈154+294≈448 </m:t>
                                      </m:r>
                                      <m:sSup>
                                        <m:sSupPr>
                                          <m:ctrlPr>
                                            <w:rPr>
                                              <w:rFonts w:ascii="Cambria Math" w:hAnsi="Cambria Math"/>
                                              <w:i/>
                                            </w:rPr>
                                          </m:ctrlPr>
                                        </m:sSupPr>
                                        <m:e>
                                          <m:r>
                                            <m:rPr>
                                              <m:nor/>
                                            </m:rPr>
                                            <w:rPr>
                                              <w:rFonts w:ascii="Cambria Math" w:hAnsi="Cambria Math"/>
                                            </w:rPr>
                                            <m:t>mm</m:t>
                                          </m:r>
                                        </m:e>
                                        <m:sup>
                                          <m:r>
                                            <w:rPr>
                                              <w:rFonts w:ascii="Cambria Math" w:hAnsi="Cambria Math"/>
                                            </w:rPr>
                                            <m:t>2</m:t>
                                          </m:r>
                                        </m:sup>
                                      </m:sSup>
                                    </m:oMath>
                                  </m:oMathPara>
                                </w:p>
                                <w:p w:rsidR="00124E89" w:rsidRPr="00E7147E"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curved area of one cone</w:t>
                                  </w:r>
                                </w:p>
                                <w:p w:rsidR="00124E89" w:rsidRDefault="00124E89" w:rsidP="00124E89">
                                  <w:pPr>
                                    <w:pStyle w:val="Parts"/>
                                    <w:spacing w:after="120"/>
                                  </w:pPr>
                                  <w:r>
                                    <w:sym w:font="Wingdings" w:char="F0FC"/>
                                  </w:r>
                                  <w:r>
                                    <w:t xml:space="preserve"> total surface area</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126.8pt;margin-top:5.7pt;width:217.55pt;height:10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563"/>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352B50" w:rsidRDefault="00124E89" w:rsidP="00124E89">
                            <w:pPr>
                              <w:pStyle w:val="Parts"/>
                              <w:spacing w:after="120"/>
                              <w:rPr>
                                <w:rFonts w:eastAsiaTheme="minorEastAsia"/>
                              </w:rPr>
                            </w:pPr>
                            <m:oMathPara>
                              <m:oMath>
                                <m:r>
                                  <m:rPr>
                                    <m:nor/>
                                  </m:rPr>
                                  <w:rPr>
                                    <w:rFonts w:ascii="Cambria Math" w:hAnsi="Cambria Math"/>
                                  </w:rPr>
                                  <m:t>TSA</m:t>
                                </m:r>
                                <m:r>
                                  <w:rPr>
                                    <w:rFonts w:ascii="Cambria Math" w:hAnsi="Cambria Math"/>
                                  </w:rPr>
                                  <m:t>=π×4.8×10.2+π×4.8×19.5</m:t>
                                </m:r>
                              </m:oMath>
                            </m:oMathPara>
                          </w:p>
                          <w:p w:rsidR="00124E89" w:rsidRPr="00E7147E" w:rsidRDefault="00124E89" w:rsidP="00124E89">
                            <w:pPr>
                              <w:pStyle w:val="Parts"/>
                              <w:spacing w:after="120"/>
                              <w:rPr>
                                <w:rFonts w:eastAsiaTheme="minorEastAsia"/>
                              </w:rPr>
                            </w:pPr>
                            <m:oMathPara>
                              <m:oMath>
                                <m:r>
                                  <w:rPr>
                                    <w:rFonts w:ascii="Cambria Math" w:hAnsi="Cambria Math"/>
                                  </w:rPr>
                                  <m:t xml:space="preserve">≈154+294≈448 </m:t>
                                </m:r>
                                <m:sSup>
                                  <m:sSupPr>
                                    <m:ctrlPr>
                                      <w:rPr>
                                        <w:rFonts w:ascii="Cambria Math" w:hAnsi="Cambria Math"/>
                                        <w:i/>
                                      </w:rPr>
                                    </m:ctrlPr>
                                  </m:sSupPr>
                                  <m:e>
                                    <m:r>
                                      <m:rPr>
                                        <m:nor/>
                                      </m:rPr>
                                      <w:rPr>
                                        <w:rFonts w:ascii="Cambria Math" w:hAnsi="Cambria Math"/>
                                      </w:rPr>
                                      <m:t>mm</m:t>
                                    </m:r>
                                  </m:e>
                                  <m:sup>
                                    <m:r>
                                      <w:rPr>
                                        <w:rFonts w:ascii="Cambria Math" w:hAnsi="Cambria Math"/>
                                      </w:rPr>
                                      <m:t>2</m:t>
                                    </m:r>
                                  </m:sup>
                                </m:sSup>
                              </m:oMath>
                            </m:oMathPara>
                          </w:p>
                          <w:p w:rsidR="00124E89" w:rsidRPr="00E7147E"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curved area of one cone</w:t>
                            </w:r>
                          </w:p>
                          <w:p w:rsidR="00124E89" w:rsidRDefault="00124E89" w:rsidP="00124E89">
                            <w:pPr>
                              <w:pStyle w:val="Parts"/>
                              <w:spacing w:after="120"/>
                            </w:pPr>
                            <w:r>
                              <w:sym w:font="Wingdings" w:char="F0FC"/>
                            </w:r>
                            <w:r>
                              <w:t xml:space="preserve"> total surface area</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17</w:t>
      </w:r>
      <w:r>
        <w:tab/>
        <w:t>(8 marks)</w:t>
      </w:r>
    </w:p>
    <w:p w:rsidR="00124E89" w:rsidRDefault="00124E89" w:rsidP="00124E89">
      <w:pPr>
        <w:pStyle w:val="Part"/>
      </w:pPr>
      <w:r>
        <w:t>A person invested a sum of $48 000 for a period of six months, depositing half in a simple interest account paying 3.16% pa and using the remainder to buy shares in a technology company</w:t>
      </w:r>
      <w:r w:rsidRPr="00F916B9">
        <w:t xml:space="preserve"> </w:t>
      </w:r>
      <w:r>
        <w:t>for $1.60 each.</w:t>
      </w:r>
    </w:p>
    <w:p w:rsidR="00124E89" w:rsidRDefault="00124E89" w:rsidP="00124E89">
      <w:pPr>
        <w:pStyle w:val="Part"/>
      </w:pPr>
    </w:p>
    <w:p w:rsidR="00124E89" w:rsidRDefault="00124E89" w:rsidP="00124E89">
      <w:pPr>
        <w:pStyle w:val="Parta"/>
      </w:pPr>
      <w:r>
        <w:t>(a)</w:t>
      </w:r>
      <w:r>
        <w:tab/>
        <w:t>Calculate the amount of interest earnt in the deposit account.</w:t>
      </w:r>
      <w:r>
        <w:tab/>
        <w:t>(3 marks)</w:t>
      </w:r>
    </w:p>
    <w:p w:rsidR="00124E89" w:rsidRDefault="00124E89" w:rsidP="00124E89">
      <w:pPr>
        <w:pStyle w:val="Parta"/>
      </w:pPr>
      <w:r>
        <w:rPr>
          <w:noProof/>
          <w:lang w:eastAsia="en-AU"/>
        </w:rPr>
        <mc:AlternateContent>
          <mc:Choice Requires="wps">
            <w:drawing>
              <wp:anchor distT="0" distB="0" distL="114300" distR="114300" simplePos="0" relativeHeight="251692032" behindDoc="0" locked="0" layoutInCell="1" allowOverlap="1" wp14:anchorId="1585308E" wp14:editId="31A46465">
                <wp:simplePos x="0" y="0"/>
                <wp:positionH relativeFrom="column">
                  <wp:posOffset>1447800</wp:posOffset>
                </wp:positionH>
                <wp:positionV relativeFrom="paragraph">
                  <wp:posOffset>122973</wp:posOffset>
                </wp:positionV>
                <wp:extent cx="3015575" cy="1789890"/>
                <wp:effectExtent l="0" t="0" r="13970" b="20320"/>
                <wp:wrapNone/>
                <wp:docPr id="31" name="Text Box 31"/>
                <wp:cNvGraphicFramePr/>
                <a:graphic xmlns:a="http://schemas.openxmlformats.org/drawingml/2006/main">
                  <a:graphicData uri="http://schemas.microsoft.com/office/word/2010/wordprocessingShape">
                    <wps:wsp>
                      <wps:cNvSpPr txBox="1"/>
                      <wps:spPr>
                        <a:xfrm>
                          <a:off x="0" y="0"/>
                          <a:ext cx="3015575" cy="178989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0"/>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C22CCF" w:rsidRDefault="00124E89" w:rsidP="00124E89">
                                  <w:pPr>
                                    <w:pStyle w:val="Parts"/>
                                    <w:spacing w:after="120"/>
                                    <w:rPr>
                                      <w:rFonts w:eastAsiaTheme="minorEastAsia"/>
                                    </w:rPr>
                                  </w:pPr>
                                  <m:oMathPara>
                                    <m:oMath>
                                      <m:r>
                                        <w:rPr>
                                          <w:rFonts w:ascii="Cambria Math" w:hAnsi="Cambria Math"/>
                                        </w:rPr>
                                        <m:t>P=48000÷2=24000</m:t>
                                      </m:r>
                                    </m:oMath>
                                  </m:oMathPara>
                                </w:p>
                                <w:p w:rsidR="00124E89" w:rsidRPr="00D96A33" w:rsidRDefault="00124E89" w:rsidP="00124E89">
                                  <w:pPr>
                                    <w:pStyle w:val="Parts"/>
                                    <w:spacing w:after="120"/>
                                    <w:rPr>
                                      <w:rFonts w:eastAsiaTheme="minorEastAsia"/>
                                    </w:rPr>
                                  </w:pPr>
                                </w:p>
                                <w:p w:rsidR="00124E89" w:rsidRPr="00C22CCF" w:rsidRDefault="00124E89" w:rsidP="00124E89">
                                  <w:pPr>
                                    <w:pStyle w:val="Parts"/>
                                    <w:spacing w:after="120"/>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24000×3.16×0.5</m:t>
                                          </m:r>
                                        </m:num>
                                        <m:den>
                                          <m:r>
                                            <w:rPr>
                                              <w:rFonts w:ascii="Cambria Math" w:eastAsiaTheme="minorEastAsia" w:hAnsi="Cambria Math"/>
                                            </w:rPr>
                                            <m:t>100</m:t>
                                          </m:r>
                                        </m:den>
                                      </m:f>
                                      <m:r>
                                        <w:rPr>
                                          <w:rFonts w:ascii="Cambria Math" w:eastAsiaTheme="minorEastAsia" w:hAnsi="Cambria Math"/>
                                        </w:rPr>
                                        <m:t>=$379.20</m:t>
                                      </m:r>
                                    </m:oMath>
                                  </m:oMathPara>
                                </w:p>
                                <w:p w:rsidR="00124E89" w:rsidRPr="00D96A33"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uses correct principle and time</w:t>
                                  </w:r>
                                </w:p>
                                <w:p w:rsidR="00124E89" w:rsidRDefault="00124E89" w:rsidP="00124E89">
                                  <w:pPr>
                                    <w:pStyle w:val="Parts"/>
                                    <w:spacing w:after="120"/>
                                  </w:pPr>
                                  <w:r>
                                    <w:sym w:font="Wingdings" w:char="F0FC"/>
                                  </w:r>
                                  <w:r>
                                    <w:t xml:space="preserve"> indicates use of simple interest formula</w:t>
                                  </w:r>
                                </w:p>
                                <w:p w:rsidR="00124E89" w:rsidRDefault="00124E89" w:rsidP="00124E89">
                                  <w:pPr>
                                    <w:pStyle w:val="Parts"/>
                                    <w:spacing w:after="120"/>
                                  </w:pPr>
                                  <w:r>
                                    <w:sym w:font="Wingdings" w:char="F0FC"/>
                                  </w:r>
                                  <w:r>
                                    <w:t xml:space="preserve"> correct interest</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114pt;margin-top:9.7pt;width:237.45pt;height:14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4960"/>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C22CCF" w:rsidRDefault="00124E89" w:rsidP="00124E89">
                            <w:pPr>
                              <w:pStyle w:val="Parts"/>
                              <w:spacing w:after="120"/>
                              <w:rPr>
                                <w:rFonts w:eastAsiaTheme="minorEastAsia"/>
                              </w:rPr>
                            </w:pPr>
                            <m:oMathPara>
                              <m:oMath>
                                <m:r>
                                  <w:rPr>
                                    <w:rFonts w:ascii="Cambria Math" w:hAnsi="Cambria Math"/>
                                  </w:rPr>
                                  <m:t>P=48000÷2=24000</m:t>
                                </m:r>
                              </m:oMath>
                            </m:oMathPara>
                          </w:p>
                          <w:p w:rsidR="00124E89" w:rsidRPr="00D96A33" w:rsidRDefault="00124E89" w:rsidP="00124E89">
                            <w:pPr>
                              <w:pStyle w:val="Parts"/>
                              <w:spacing w:after="120"/>
                              <w:rPr>
                                <w:rFonts w:eastAsiaTheme="minorEastAsia"/>
                              </w:rPr>
                            </w:pPr>
                          </w:p>
                          <w:p w:rsidR="00124E89" w:rsidRPr="00C22CCF" w:rsidRDefault="00124E89" w:rsidP="00124E89">
                            <w:pPr>
                              <w:pStyle w:val="Parts"/>
                              <w:spacing w:after="120"/>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24000×3.16×0.5</m:t>
                                    </m:r>
                                  </m:num>
                                  <m:den>
                                    <m:r>
                                      <w:rPr>
                                        <w:rFonts w:ascii="Cambria Math" w:eastAsiaTheme="minorEastAsia" w:hAnsi="Cambria Math"/>
                                      </w:rPr>
                                      <m:t>100</m:t>
                                    </m:r>
                                  </m:den>
                                </m:f>
                                <m:r>
                                  <w:rPr>
                                    <w:rFonts w:ascii="Cambria Math" w:eastAsiaTheme="minorEastAsia" w:hAnsi="Cambria Math"/>
                                  </w:rPr>
                                  <m:t>=$379.20</m:t>
                                </m:r>
                              </m:oMath>
                            </m:oMathPara>
                          </w:p>
                          <w:p w:rsidR="00124E89" w:rsidRPr="00D96A33"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uses correct principle and time</w:t>
                            </w:r>
                          </w:p>
                          <w:p w:rsidR="00124E89" w:rsidRDefault="00124E89" w:rsidP="00124E89">
                            <w:pPr>
                              <w:pStyle w:val="Parts"/>
                              <w:spacing w:after="120"/>
                            </w:pPr>
                            <w:r>
                              <w:sym w:font="Wingdings" w:char="F0FC"/>
                            </w:r>
                            <w:r>
                              <w:t xml:space="preserve"> indicates use of simple interest formula</w:t>
                            </w:r>
                          </w:p>
                          <w:p w:rsidR="00124E89" w:rsidRDefault="00124E89" w:rsidP="00124E89">
                            <w:pPr>
                              <w:pStyle w:val="Parts"/>
                              <w:spacing w:after="120"/>
                            </w:pPr>
                            <w:r>
                              <w:sym w:font="Wingdings" w:char="F0FC"/>
                            </w:r>
                            <w:r>
                              <w:t xml:space="preserve"> correct interest</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rPr>
          <w:noProof/>
          <w:lang w:eastAsia="en-AU"/>
        </w:rPr>
        <mc:AlternateContent>
          <mc:Choice Requires="wps">
            <w:drawing>
              <wp:anchor distT="0" distB="0" distL="114300" distR="114300" simplePos="0" relativeHeight="251689984" behindDoc="0" locked="0" layoutInCell="1" allowOverlap="1" wp14:anchorId="0AAC41FF" wp14:editId="0D6C9C2C">
                <wp:simplePos x="0" y="0"/>
                <wp:positionH relativeFrom="column">
                  <wp:posOffset>2448560</wp:posOffset>
                </wp:positionH>
                <wp:positionV relativeFrom="paragraph">
                  <wp:posOffset>281305</wp:posOffset>
                </wp:positionV>
                <wp:extent cx="2204936" cy="908050"/>
                <wp:effectExtent l="0" t="0" r="24130" b="25400"/>
                <wp:wrapNone/>
                <wp:docPr id="32" name="Text Box 32"/>
                <wp:cNvGraphicFramePr/>
                <a:graphic xmlns:a="http://schemas.openxmlformats.org/drawingml/2006/main">
                  <a:graphicData uri="http://schemas.microsoft.com/office/word/2010/wordprocessingShape">
                    <wps:wsp>
                      <wps:cNvSpPr txBox="1"/>
                      <wps:spPr>
                        <a:xfrm>
                          <a:off x="0" y="0"/>
                          <a:ext cx="2204936"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8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BA4D2F" w:rsidRDefault="00124E89" w:rsidP="00124E89">
                                  <w:pPr>
                                    <w:pStyle w:val="Parts"/>
                                    <w:spacing w:after="120"/>
                                    <w:rPr>
                                      <w:rFonts w:eastAsiaTheme="minorEastAsia"/>
                                    </w:rPr>
                                  </w:pPr>
                                  <m:oMathPara>
                                    <m:oMath>
                                      <m:r>
                                        <w:rPr>
                                          <w:rFonts w:ascii="Cambria Math" w:hAnsi="Cambria Math"/>
                                        </w:rPr>
                                        <m:t>24000÷1.60=15 000</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number of shares</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192.8pt;margin-top:22.15pt;width:173.6pt;height: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8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BA4D2F" w:rsidRDefault="00124E89" w:rsidP="00124E89">
                            <w:pPr>
                              <w:pStyle w:val="Parts"/>
                              <w:spacing w:after="120"/>
                              <w:rPr>
                                <w:rFonts w:eastAsiaTheme="minorEastAsia"/>
                              </w:rPr>
                            </w:pPr>
                            <m:oMathPara>
                              <m:oMath>
                                <m:r>
                                  <w:rPr>
                                    <w:rFonts w:ascii="Cambria Math" w:hAnsi="Cambria Math"/>
                                  </w:rPr>
                                  <m:t>24000÷1.60=15 000</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number of shares</w:t>
                            </w:r>
                          </w:p>
                        </w:tc>
                      </w:tr>
                    </w:tbl>
                    <w:p w:rsidR="00124E89" w:rsidRDefault="00124E89" w:rsidP="00124E89">
                      <w:pPr>
                        <w:pStyle w:val="Part"/>
                      </w:pPr>
                    </w:p>
                  </w:txbxContent>
                </v:textbox>
              </v:shape>
            </w:pict>
          </mc:Fallback>
        </mc:AlternateContent>
      </w:r>
      <w:r>
        <w:t>(b)</w:t>
      </w:r>
      <w:r>
        <w:tab/>
        <w:t>Ignoring any costs such as brokerage and so on, determine how many shares the person bought in the company.</w:t>
      </w:r>
      <w:r>
        <w:tab/>
        <w:t>(1 mark)</w: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bookmarkStart w:id="27" w:name="_Hlk505091412"/>
      <w:r>
        <w:t>During the six months, the company paid the person a dividend of 5.4 cents per share.</w:t>
      </w:r>
    </w:p>
    <w:p w:rsidR="00124E89" w:rsidRDefault="00124E89" w:rsidP="00124E89">
      <w:pPr>
        <w:pStyle w:val="Parta"/>
      </w:pPr>
    </w:p>
    <w:p w:rsidR="00124E89" w:rsidRDefault="00124E89" w:rsidP="00124E89">
      <w:pPr>
        <w:pStyle w:val="Parta"/>
      </w:pPr>
      <w:r>
        <w:t>(c)</w:t>
      </w:r>
      <w:r>
        <w:tab/>
        <w:t>Calculate the dividend they received.</w:t>
      </w:r>
      <w:r>
        <w:tab/>
        <w:t>(1 mark)</w:t>
      </w:r>
    </w:p>
    <w:p w:rsidR="00124E89" w:rsidRDefault="00124E89" w:rsidP="00124E89">
      <w:pPr>
        <w:pStyle w:val="Parta"/>
      </w:pPr>
      <w:r>
        <w:rPr>
          <w:noProof/>
          <w:lang w:eastAsia="en-AU"/>
        </w:rPr>
        <mc:AlternateContent>
          <mc:Choice Requires="wps">
            <w:drawing>
              <wp:anchor distT="0" distB="0" distL="114300" distR="114300" simplePos="0" relativeHeight="251693056" behindDoc="0" locked="0" layoutInCell="1" allowOverlap="1" wp14:anchorId="1AAFF0DE" wp14:editId="6AB846EB">
                <wp:simplePos x="0" y="0"/>
                <wp:positionH relativeFrom="column">
                  <wp:posOffset>2448560</wp:posOffset>
                </wp:positionH>
                <wp:positionV relativeFrom="paragraph">
                  <wp:posOffset>6985</wp:posOffset>
                </wp:positionV>
                <wp:extent cx="2204720" cy="908050"/>
                <wp:effectExtent l="0" t="0" r="24130" b="25400"/>
                <wp:wrapNone/>
                <wp:docPr id="33" name="Text Box 33"/>
                <wp:cNvGraphicFramePr/>
                <a:graphic xmlns:a="http://schemas.openxmlformats.org/drawingml/2006/main">
                  <a:graphicData uri="http://schemas.microsoft.com/office/word/2010/wordprocessingShape">
                    <wps:wsp>
                      <wps:cNvSpPr txBox="1"/>
                      <wps:spPr>
                        <a:xfrm>
                          <a:off x="0" y="0"/>
                          <a:ext cx="220472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8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BA4D2F" w:rsidRDefault="00124E89" w:rsidP="00124E89">
                                  <w:pPr>
                                    <w:pStyle w:val="Parts"/>
                                    <w:spacing w:after="120"/>
                                    <w:rPr>
                                      <w:rFonts w:eastAsiaTheme="minorEastAsia"/>
                                    </w:rPr>
                                  </w:pPr>
                                  <m:oMathPara>
                                    <m:oMath>
                                      <m:r>
                                        <w:rPr>
                                          <w:rFonts w:ascii="Cambria Math" w:hAnsi="Cambria Math"/>
                                        </w:rPr>
                                        <m:t>15000×0.054=$810</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dividend</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192.8pt;margin-top:.55pt;width:173.6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86"/>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BA4D2F" w:rsidRDefault="00124E89" w:rsidP="00124E89">
                            <w:pPr>
                              <w:pStyle w:val="Parts"/>
                              <w:spacing w:after="120"/>
                              <w:rPr>
                                <w:rFonts w:eastAsiaTheme="minorEastAsia"/>
                              </w:rPr>
                            </w:pPr>
                            <m:oMathPara>
                              <m:oMath>
                                <m:r>
                                  <w:rPr>
                                    <w:rFonts w:ascii="Cambria Math" w:hAnsi="Cambria Math"/>
                                  </w:rPr>
                                  <m:t>15000×0.054=$810</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dividend</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(d)</w:t>
      </w:r>
      <w:r>
        <w:tab/>
        <w:t>At the end of the six months, the person withdrew the principal and interest from the simple interest account and sold the shares for $1.54 each. Calculate the total gain or loss this person made with their investment of $48 000.</w:t>
      </w:r>
      <w:r>
        <w:tab/>
        <w:t>(3 marks)</w:t>
      </w:r>
    </w:p>
    <w:bookmarkEnd w:id="27"/>
    <w:p w:rsidR="00124E89" w:rsidRDefault="00124E89" w:rsidP="00124E89">
      <w:pPr>
        <w:pStyle w:val="Parta"/>
      </w:pPr>
      <w:r>
        <w:rPr>
          <w:noProof/>
          <w:lang w:eastAsia="en-AU"/>
        </w:rPr>
        <mc:AlternateContent>
          <mc:Choice Requires="wps">
            <w:drawing>
              <wp:anchor distT="0" distB="0" distL="114300" distR="114300" simplePos="0" relativeHeight="251691008" behindDoc="0" locked="0" layoutInCell="1" allowOverlap="1" wp14:anchorId="3A859025" wp14:editId="30F7AF10">
                <wp:simplePos x="0" y="0"/>
                <wp:positionH relativeFrom="column">
                  <wp:posOffset>1795780</wp:posOffset>
                </wp:positionH>
                <wp:positionV relativeFrom="paragraph">
                  <wp:posOffset>95885</wp:posOffset>
                </wp:positionV>
                <wp:extent cx="3242553" cy="1802859"/>
                <wp:effectExtent l="0" t="0" r="15240" b="26035"/>
                <wp:wrapNone/>
                <wp:docPr id="34" name="Text Box 34"/>
                <wp:cNvGraphicFramePr/>
                <a:graphic xmlns:a="http://schemas.openxmlformats.org/drawingml/2006/main">
                  <a:graphicData uri="http://schemas.microsoft.com/office/word/2010/wordprocessingShape">
                    <wps:wsp>
                      <wps:cNvSpPr txBox="1"/>
                      <wps:spPr>
                        <a:xfrm>
                          <a:off x="0" y="0"/>
                          <a:ext cx="3242553" cy="180285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17"/>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7D0029" w:rsidRDefault="00124E89" w:rsidP="00124E89">
                                  <w:pPr>
                                    <w:pStyle w:val="Parts"/>
                                    <w:spacing w:after="120"/>
                                    <w:rPr>
                                      <w:rFonts w:eastAsiaTheme="minorEastAsia"/>
                                    </w:rPr>
                                  </w:pPr>
                                  <m:oMathPara>
                                    <m:oMath>
                                      <m:r>
                                        <m:rPr>
                                          <m:nor/>
                                        </m:rPr>
                                        <w:rPr>
                                          <w:rFonts w:ascii="Cambria Math" w:hAnsi="Cambria Math"/>
                                        </w:rPr>
                                        <m:t>Share loss</m:t>
                                      </m:r>
                                      <m:r>
                                        <w:rPr>
                                          <w:rFonts w:ascii="Cambria Math" w:hAnsi="Cambria Math"/>
                                        </w:rPr>
                                        <m:t xml:space="preserve">=1.60-1.54=6 </m:t>
                                      </m:r>
                                      <m:r>
                                        <m:rPr>
                                          <m:nor/>
                                        </m:rPr>
                                        <w:rPr>
                                          <w:rFonts w:ascii="Cambria Math" w:hAnsi="Cambria Math"/>
                                        </w:rPr>
                                        <m:t>c</m:t>
                                      </m:r>
                                      <m:r>
                                        <w:rPr>
                                          <w:rFonts w:ascii="Cambria Math" w:hAnsi="Cambria Math"/>
                                        </w:rPr>
                                        <m:t xml:space="preserve"> </m:t>
                                      </m:r>
                                      <m:r>
                                        <m:rPr>
                                          <m:nor/>
                                        </m:rPr>
                                        <w:rPr>
                                          <w:rFonts w:ascii="Cambria Math" w:hAnsi="Cambria Math"/>
                                        </w:rPr>
                                        <m:t>per share</m:t>
                                      </m:r>
                                    </m:oMath>
                                  </m:oMathPara>
                                </w:p>
                                <w:p w:rsidR="00124E89" w:rsidRPr="007D0029" w:rsidRDefault="00124E89" w:rsidP="00124E89">
                                  <w:pPr>
                                    <w:pStyle w:val="Parts"/>
                                    <w:spacing w:after="120"/>
                                    <w:rPr>
                                      <w:rFonts w:eastAsiaTheme="minorEastAsia"/>
                                    </w:rPr>
                                  </w:pPr>
                                  <m:oMathPara>
                                    <m:oMath>
                                      <m:r>
                                        <m:rPr>
                                          <m:nor/>
                                        </m:rPr>
                                        <w:rPr>
                                          <w:rFonts w:ascii="Cambria Math" w:eastAsiaTheme="minorEastAsia" w:hAnsi="Cambria Math"/>
                                        </w:rPr>
                                        <m:t>Loss</m:t>
                                      </m:r>
                                      <m:r>
                                        <w:rPr>
                                          <w:rFonts w:ascii="Cambria Math" w:eastAsiaTheme="minorEastAsia" w:hAnsi="Cambria Math"/>
                                        </w:rPr>
                                        <m:t>=15000×0.06=900</m:t>
                                      </m:r>
                                    </m:oMath>
                                  </m:oMathPara>
                                </w:p>
                                <w:p w:rsidR="00124E89" w:rsidRDefault="00124E89" w:rsidP="00124E89">
                                  <w:pPr>
                                    <w:pStyle w:val="Parts"/>
                                    <w:spacing w:after="120"/>
                                    <w:rPr>
                                      <w:rFonts w:eastAsiaTheme="minorEastAsia"/>
                                    </w:rPr>
                                  </w:pPr>
                                </w:p>
                                <w:p w:rsidR="00124E89" w:rsidRPr="007D0029" w:rsidRDefault="00124E89" w:rsidP="00124E89">
                                  <w:pPr>
                                    <w:pStyle w:val="Parts"/>
                                    <w:spacing w:after="120"/>
                                    <w:rPr>
                                      <w:rFonts w:eastAsiaTheme="minorEastAsia"/>
                                    </w:rPr>
                                  </w:pPr>
                                  <m:oMathPara>
                                    <m:oMath>
                                      <m:r>
                                        <m:rPr>
                                          <m:nor/>
                                        </m:rPr>
                                        <w:rPr>
                                          <w:rFonts w:ascii="Cambria Math" w:eastAsiaTheme="minorEastAsia" w:hAnsi="Cambria Math"/>
                                        </w:rPr>
                                        <m:t>Gain</m:t>
                                      </m:r>
                                      <m:r>
                                        <w:rPr>
                                          <w:rFonts w:ascii="Cambria Math" w:eastAsiaTheme="minorEastAsia" w:hAnsi="Cambria Math"/>
                                        </w:rPr>
                                        <m:t>=379.20+810-900=$289.20</m:t>
                                      </m:r>
                                    </m:oMath>
                                  </m:oMathPara>
                                </w:p>
                                <w:p w:rsidR="00124E89" w:rsidRPr="007D0029"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loss on share value</w:t>
                                  </w:r>
                                </w:p>
                                <w:p w:rsidR="00124E89" w:rsidRDefault="00124E89" w:rsidP="00124E89">
                                  <w:pPr>
                                    <w:pStyle w:val="Parts"/>
                                    <w:spacing w:after="120"/>
                                  </w:pPr>
                                  <w:r>
                                    <w:sym w:font="Wingdings" w:char="F0FC"/>
                                  </w:r>
                                  <w:r>
                                    <w:t xml:space="preserve"> indicates use of interest, dividend and loss</w:t>
                                  </w:r>
                                </w:p>
                                <w:p w:rsidR="00124E89" w:rsidRDefault="00124E89" w:rsidP="00124E89">
                                  <w:pPr>
                                    <w:pStyle w:val="Parts"/>
                                    <w:spacing w:after="120"/>
                                  </w:pPr>
                                  <w:r>
                                    <w:sym w:font="Wingdings" w:char="F0FC"/>
                                  </w:r>
                                  <w:r>
                                    <w:t xml:space="preserve"> correct amount, clearly stating gain</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141.4pt;margin-top:7.55pt;width:255.3pt;height:14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5317"/>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7D0029" w:rsidRDefault="00124E89" w:rsidP="00124E89">
                            <w:pPr>
                              <w:pStyle w:val="Parts"/>
                              <w:spacing w:after="120"/>
                              <w:rPr>
                                <w:rFonts w:eastAsiaTheme="minorEastAsia"/>
                              </w:rPr>
                            </w:pPr>
                            <m:oMathPara>
                              <m:oMath>
                                <m:r>
                                  <m:rPr>
                                    <m:nor/>
                                  </m:rPr>
                                  <w:rPr>
                                    <w:rFonts w:ascii="Cambria Math" w:hAnsi="Cambria Math"/>
                                  </w:rPr>
                                  <m:t>Share loss</m:t>
                                </m:r>
                                <m:r>
                                  <w:rPr>
                                    <w:rFonts w:ascii="Cambria Math" w:hAnsi="Cambria Math"/>
                                  </w:rPr>
                                  <m:t xml:space="preserve">=1.60-1.54=6 </m:t>
                                </m:r>
                                <m:r>
                                  <m:rPr>
                                    <m:nor/>
                                  </m:rPr>
                                  <w:rPr>
                                    <w:rFonts w:ascii="Cambria Math" w:hAnsi="Cambria Math"/>
                                  </w:rPr>
                                  <m:t>c</m:t>
                                </m:r>
                                <m:r>
                                  <w:rPr>
                                    <w:rFonts w:ascii="Cambria Math" w:hAnsi="Cambria Math"/>
                                  </w:rPr>
                                  <m:t xml:space="preserve"> </m:t>
                                </m:r>
                                <m:r>
                                  <m:rPr>
                                    <m:nor/>
                                  </m:rPr>
                                  <w:rPr>
                                    <w:rFonts w:ascii="Cambria Math" w:hAnsi="Cambria Math"/>
                                  </w:rPr>
                                  <m:t>per share</m:t>
                                </m:r>
                              </m:oMath>
                            </m:oMathPara>
                          </w:p>
                          <w:p w:rsidR="00124E89" w:rsidRPr="007D0029" w:rsidRDefault="00124E89" w:rsidP="00124E89">
                            <w:pPr>
                              <w:pStyle w:val="Parts"/>
                              <w:spacing w:after="120"/>
                              <w:rPr>
                                <w:rFonts w:eastAsiaTheme="minorEastAsia"/>
                              </w:rPr>
                            </w:pPr>
                            <m:oMathPara>
                              <m:oMath>
                                <m:r>
                                  <m:rPr>
                                    <m:nor/>
                                  </m:rPr>
                                  <w:rPr>
                                    <w:rFonts w:ascii="Cambria Math" w:eastAsiaTheme="minorEastAsia" w:hAnsi="Cambria Math"/>
                                  </w:rPr>
                                  <m:t>Loss</m:t>
                                </m:r>
                                <m:r>
                                  <w:rPr>
                                    <w:rFonts w:ascii="Cambria Math" w:eastAsiaTheme="minorEastAsia" w:hAnsi="Cambria Math"/>
                                  </w:rPr>
                                  <m:t>=15000×0.06=900</m:t>
                                </m:r>
                              </m:oMath>
                            </m:oMathPara>
                          </w:p>
                          <w:p w:rsidR="00124E89" w:rsidRDefault="00124E89" w:rsidP="00124E89">
                            <w:pPr>
                              <w:pStyle w:val="Parts"/>
                              <w:spacing w:after="120"/>
                              <w:rPr>
                                <w:rFonts w:eastAsiaTheme="minorEastAsia"/>
                              </w:rPr>
                            </w:pPr>
                          </w:p>
                          <w:p w:rsidR="00124E89" w:rsidRPr="007D0029" w:rsidRDefault="00124E89" w:rsidP="00124E89">
                            <w:pPr>
                              <w:pStyle w:val="Parts"/>
                              <w:spacing w:after="120"/>
                              <w:rPr>
                                <w:rFonts w:eastAsiaTheme="minorEastAsia"/>
                              </w:rPr>
                            </w:pPr>
                            <m:oMathPara>
                              <m:oMath>
                                <m:r>
                                  <m:rPr>
                                    <m:nor/>
                                  </m:rPr>
                                  <w:rPr>
                                    <w:rFonts w:ascii="Cambria Math" w:eastAsiaTheme="minorEastAsia" w:hAnsi="Cambria Math"/>
                                  </w:rPr>
                                  <m:t>Gain</m:t>
                                </m:r>
                                <m:r>
                                  <w:rPr>
                                    <w:rFonts w:ascii="Cambria Math" w:eastAsiaTheme="minorEastAsia" w:hAnsi="Cambria Math"/>
                                  </w:rPr>
                                  <m:t>=379.20+810-900=$289.20</m:t>
                                </m:r>
                              </m:oMath>
                            </m:oMathPara>
                          </w:p>
                          <w:p w:rsidR="00124E89" w:rsidRPr="007D0029"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calculates loss on share value</w:t>
                            </w:r>
                          </w:p>
                          <w:p w:rsidR="00124E89" w:rsidRDefault="00124E89" w:rsidP="00124E89">
                            <w:pPr>
                              <w:pStyle w:val="Parts"/>
                              <w:spacing w:after="120"/>
                            </w:pPr>
                            <w:r>
                              <w:sym w:font="Wingdings" w:char="F0FC"/>
                            </w:r>
                            <w:r>
                              <w:t xml:space="preserve"> indicates use of interest, dividend and loss</w:t>
                            </w:r>
                          </w:p>
                          <w:p w:rsidR="00124E89" w:rsidRDefault="00124E89" w:rsidP="00124E89">
                            <w:pPr>
                              <w:pStyle w:val="Parts"/>
                              <w:spacing w:after="120"/>
                            </w:pPr>
                            <w:r>
                              <w:sym w:font="Wingdings" w:char="F0FC"/>
                            </w:r>
                            <w:r>
                              <w:t xml:space="preserve"> correct amount, clearly stating gain</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
      </w:pPr>
    </w:p>
    <w:p w:rsidR="00124E89" w:rsidRDefault="00124E89" w:rsidP="00124E89">
      <w:pPr>
        <w:spacing w:after="160" w:line="259" w:lineRule="auto"/>
        <w:contextualSpacing w:val="0"/>
        <w:rPr>
          <w:b/>
          <w:szCs w:val="24"/>
          <w:lang w:val="en-US"/>
        </w:rPr>
      </w:pPr>
      <w:r>
        <w:br w:type="page"/>
      </w:r>
    </w:p>
    <w:p w:rsidR="00124E89" w:rsidRDefault="00124E89" w:rsidP="00124E89">
      <w:pPr>
        <w:pStyle w:val="QNum"/>
      </w:pPr>
      <w:r>
        <w:lastRenderedPageBreak/>
        <w:t>Question 18</w:t>
      </w:r>
      <w:r>
        <w:tab/>
        <w:t>(9 marks)</w:t>
      </w:r>
    </w:p>
    <w:p w:rsidR="00124E89" w:rsidRDefault="00124E89" w:rsidP="00124E89">
      <w:pPr>
        <w:pStyle w:val="Part"/>
      </w:pPr>
      <w:r>
        <w:t>The diagram below,</w:t>
      </w:r>
      <w:r w:rsidRPr="00F71957">
        <w:t xml:space="preserve"> </w:t>
      </w:r>
      <w:r>
        <w:t>on two mm grid paper, shows a scale drawing of the floor plan of four small storage areas in the basement of an apartment block, drawn with a scale of 1 to 50.</w:t>
      </w:r>
    </w:p>
    <w:p w:rsidR="00124E89" w:rsidRDefault="00124E89" w:rsidP="00124E89">
      <w:pPr>
        <w:pStyle w:val="Part"/>
      </w:pPr>
    </w:p>
    <w:p w:rsidR="00124E89" w:rsidRDefault="00124E89" w:rsidP="00124E89">
      <w:pPr>
        <w:pStyle w:val="Part"/>
        <w:jc w:val="center"/>
      </w:pPr>
      <w:r>
        <w:object w:dxaOrig="9125" w:dyaOrig="3797">
          <v:shape id="_x0000_i1027" type="#_x0000_t75" style="width:456.7pt;height:190.05pt" o:ole="">
            <v:imagedata r:id="rId16" o:title=""/>
          </v:shape>
          <o:OLEObject Type="Embed" ProgID="FXDraw.Graphic" ShapeID="_x0000_i1027" DrawAspect="Content" ObjectID="_1587973819" r:id="rId17"/>
        </w:object>
      </w:r>
    </w:p>
    <w:p w:rsidR="00124E89" w:rsidRDefault="00124E89" w:rsidP="00124E89">
      <w:pPr>
        <w:pStyle w:val="Part"/>
      </w:pPr>
    </w:p>
    <w:p w:rsidR="00124E89" w:rsidRDefault="00124E89" w:rsidP="00124E89">
      <w:pPr>
        <w:pStyle w:val="Part"/>
      </w:pPr>
      <w:r>
        <w:t>Use dimensions from the scale drawing to answer the following questions about the actual storage areas in the apartment.</w:t>
      </w:r>
    </w:p>
    <w:p w:rsidR="00124E89" w:rsidRDefault="00124E89" w:rsidP="00124E89">
      <w:pPr>
        <w:pStyle w:val="Parta"/>
      </w:pPr>
    </w:p>
    <w:p w:rsidR="00124E89" w:rsidRDefault="00124E89" w:rsidP="00124E89">
      <w:pPr>
        <w:pStyle w:val="Parta"/>
      </w:pPr>
      <w:r>
        <w:t>(a)</w:t>
      </w:r>
      <w:r>
        <w:tab/>
        <w:t>Determine the perimeter, in metres, of storage area B2.</w:t>
      </w:r>
      <w:r>
        <w:tab/>
        <w:t>(3 marks)</w:t>
      </w:r>
    </w:p>
    <w:p w:rsidR="00124E89" w:rsidRDefault="00124E89" w:rsidP="00124E89">
      <w:pPr>
        <w:pStyle w:val="Parta"/>
      </w:pPr>
      <w:r>
        <w:rPr>
          <w:noProof/>
          <w:lang w:eastAsia="en-AU"/>
        </w:rPr>
        <mc:AlternateContent>
          <mc:Choice Requires="wps">
            <w:drawing>
              <wp:anchor distT="0" distB="0" distL="114300" distR="114300" simplePos="0" relativeHeight="251694080" behindDoc="0" locked="0" layoutInCell="1" allowOverlap="1" wp14:anchorId="2903C790" wp14:editId="110BB57C">
                <wp:simplePos x="0" y="0"/>
                <wp:positionH relativeFrom="column">
                  <wp:posOffset>1223010</wp:posOffset>
                </wp:positionH>
                <wp:positionV relativeFrom="paragraph">
                  <wp:posOffset>11430</wp:posOffset>
                </wp:positionV>
                <wp:extent cx="4133850" cy="12763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413385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1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A5445C" w:rsidRDefault="00124E89" w:rsidP="00124E89">
                                  <w:pPr>
                                    <w:pStyle w:val="Parts"/>
                                    <w:spacing w:after="120"/>
                                    <w:rPr>
                                      <w:rFonts w:eastAsiaTheme="minorEastAsia"/>
                                    </w:rPr>
                                  </w:pPr>
                                  <m:oMathPara>
                                    <m:oMath>
                                      <m:r>
                                        <m:rPr>
                                          <m:nor/>
                                        </m:rPr>
                                        <w:rPr>
                                          <w:rFonts w:ascii="Cambria Math" w:hAnsi="Cambria Math"/>
                                        </w:rPr>
                                        <m:t>Dimensions</m:t>
                                      </m:r>
                                      <m:r>
                                        <w:rPr>
                                          <w:rFonts w:ascii="Cambria Math" w:hAnsi="Cambria Math"/>
                                        </w:rPr>
                                        <m:t xml:space="preserve">=21 </m:t>
                                      </m:r>
                                      <m:r>
                                        <m:rPr>
                                          <m:nor/>
                                        </m:rPr>
                                        <w:rPr>
                                          <w:rFonts w:ascii="Cambria Math" w:hAnsi="Cambria Math"/>
                                        </w:rPr>
                                        <m:t>by</m:t>
                                      </m:r>
                                      <m:r>
                                        <w:rPr>
                                          <w:rFonts w:ascii="Cambria Math" w:hAnsi="Cambria Math"/>
                                        </w:rPr>
                                        <m:t xml:space="preserve"> 15 </m:t>
                                      </m:r>
                                      <m:r>
                                        <m:rPr>
                                          <m:nor/>
                                        </m:rPr>
                                        <w:rPr>
                                          <w:rFonts w:ascii="Cambria Math" w:hAnsi="Cambria Math"/>
                                        </w:rPr>
                                        <m:t>m</m:t>
                                      </m:r>
                                      <m:r>
                                        <w:rPr>
                                          <w:rFonts w:ascii="Cambria Math" w:hAnsi="Cambria Math"/>
                                        </w:rPr>
                                        <m:t xml:space="preserve">=2.1 </m:t>
                                      </m:r>
                                      <m:r>
                                        <m:rPr>
                                          <m:nor/>
                                        </m:rPr>
                                        <w:rPr>
                                          <w:rFonts w:ascii="Cambria Math" w:hAnsi="Cambria Math"/>
                                        </w:rPr>
                                        <m:t>by</m:t>
                                      </m:r>
                                      <m:r>
                                        <w:rPr>
                                          <w:rFonts w:ascii="Cambria Math" w:hAnsi="Cambria Math"/>
                                        </w:rPr>
                                        <m:t xml:space="preserve"> 1.5 </m:t>
                                      </m:r>
                                      <m:r>
                                        <m:rPr>
                                          <m:nor/>
                                        </m:rPr>
                                        <w:rPr>
                                          <w:rFonts w:ascii="Cambria Math" w:hAnsi="Cambria Math"/>
                                        </w:rPr>
                                        <m:t>m</m:t>
                                      </m:r>
                                    </m:oMath>
                                  </m:oMathPara>
                                </w:p>
                                <w:p w:rsidR="00124E89" w:rsidRDefault="00124E89" w:rsidP="00124E89">
                                  <w:pPr>
                                    <w:pStyle w:val="Parts"/>
                                    <w:spacing w:after="120"/>
                                    <w:rPr>
                                      <w:rFonts w:eastAsiaTheme="minorEastAsia"/>
                                    </w:rPr>
                                  </w:pPr>
                                </w:p>
                                <w:p w:rsidR="00124E89" w:rsidRPr="00A5445C" w:rsidRDefault="00124E89" w:rsidP="00124E89">
                                  <w:pPr>
                                    <w:pStyle w:val="Parts"/>
                                    <w:spacing w:after="120"/>
                                    <w:rPr>
                                      <w:rFonts w:eastAsiaTheme="minorEastAsia"/>
                                    </w:rPr>
                                  </w:pPr>
                                  <m:oMathPara>
                                    <m:oMath>
                                      <m:r>
                                        <w:rPr>
                                          <w:rFonts w:ascii="Cambria Math" w:eastAsiaTheme="minorEastAsia" w:hAnsi="Cambria Math"/>
                                        </w:rPr>
                                        <m:t xml:space="preserve">P=2.1+2.1+1.5+1.5=7.2 </m:t>
                                      </m:r>
                                      <m:r>
                                        <m:rPr>
                                          <m:nor/>
                                        </m:rPr>
                                        <w:rPr>
                                          <w:rFonts w:ascii="Cambria Math" w:eastAsiaTheme="minorEastAsia" w:hAnsi="Cambria Math"/>
                                        </w:rPr>
                                        <m:t>m</m:t>
                                      </m:r>
                                    </m:oMath>
                                  </m:oMathPara>
                                </w:p>
                                <w:p w:rsidR="00124E89" w:rsidRPr="00A5445C"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dimensions, </w:t>
                                  </w:r>
                                  <w:r>
                                    <w:sym w:font="Wingdings" w:char="F0FC"/>
                                  </w:r>
                                  <w:r>
                                    <w:t xml:space="preserve"> uses scale, </w:t>
                                  </w:r>
                                  <w:r>
                                    <w:sym w:font="Wingdings" w:char="F0FC"/>
                                  </w:r>
                                  <w:r>
                                    <w:t xml:space="preserve"> perimeter, correct units</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96.3pt;margin-top:.9pt;width:325.5pt;height:10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71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A5445C" w:rsidRDefault="00124E89" w:rsidP="00124E89">
                            <w:pPr>
                              <w:pStyle w:val="Parts"/>
                              <w:spacing w:after="120"/>
                              <w:rPr>
                                <w:rFonts w:eastAsiaTheme="minorEastAsia"/>
                              </w:rPr>
                            </w:pPr>
                            <m:oMathPara>
                              <m:oMath>
                                <m:r>
                                  <m:rPr>
                                    <m:nor/>
                                  </m:rPr>
                                  <w:rPr>
                                    <w:rFonts w:ascii="Cambria Math" w:hAnsi="Cambria Math"/>
                                  </w:rPr>
                                  <m:t>Dimensions</m:t>
                                </m:r>
                                <m:r>
                                  <w:rPr>
                                    <w:rFonts w:ascii="Cambria Math" w:hAnsi="Cambria Math"/>
                                  </w:rPr>
                                  <m:t xml:space="preserve">=21 </m:t>
                                </m:r>
                                <m:r>
                                  <m:rPr>
                                    <m:nor/>
                                  </m:rPr>
                                  <w:rPr>
                                    <w:rFonts w:ascii="Cambria Math" w:hAnsi="Cambria Math"/>
                                  </w:rPr>
                                  <m:t>by</m:t>
                                </m:r>
                                <m:r>
                                  <w:rPr>
                                    <w:rFonts w:ascii="Cambria Math" w:hAnsi="Cambria Math"/>
                                  </w:rPr>
                                  <m:t xml:space="preserve"> 15 </m:t>
                                </m:r>
                                <m:r>
                                  <m:rPr>
                                    <m:nor/>
                                  </m:rPr>
                                  <w:rPr>
                                    <w:rFonts w:ascii="Cambria Math" w:hAnsi="Cambria Math"/>
                                  </w:rPr>
                                  <m:t>m</m:t>
                                </m:r>
                                <m:r>
                                  <w:rPr>
                                    <w:rFonts w:ascii="Cambria Math" w:hAnsi="Cambria Math"/>
                                  </w:rPr>
                                  <m:t xml:space="preserve">=2.1 </m:t>
                                </m:r>
                                <m:r>
                                  <m:rPr>
                                    <m:nor/>
                                  </m:rPr>
                                  <w:rPr>
                                    <w:rFonts w:ascii="Cambria Math" w:hAnsi="Cambria Math"/>
                                  </w:rPr>
                                  <m:t>by</m:t>
                                </m:r>
                                <m:r>
                                  <w:rPr>
                                    <w:rFonts w:ascii="Cambria Math" w:hAnsi="Cambria Math"/>
                                  </w:rPr>
                                  <m:t xml:space="preserve"> 1.5 </m:t>
                                </m:r>
                                <m:r>
                                  <m:rPr>
                                    <m:nor/>
                                  </m:rPr>
                                  <w:rPr>
                                    <w:rFonts w:ascii="Cambria Math" w:hAnsi="Cambria Math"/>
                                  </w:rPr>
                                  <m:t>m</m:t>
                                </m:r>
                              </m:oMath>
                            </m:oMathPara>
                          </w:p>
                          <w:p w:rsidR="00124E89" w:rsidRDefault="00124E89" w:rsidP="00124E89">
                            <w:pPr>
                              <w:pStyle w:val="Parts"/>
                              <w:spacing w:after="120"/>
                              <w:rPr>
                                <w:rFonts w:eastAsiaTheme="minorEastAsia"/>
                              </w:rPr>
                            </w:pPr>
                          </w:p>
                          <w:p w:rsidR="00124E89" w:rsidRPr="00A5445C" w:rsidRDefault="00124E89" w:rsidP="00124E89">
                            <w:pPr>
                              <w:pStyle w:val="Parts"/>
                              <w:spacing w:after="120"/>
                              <w:rPr>
                                <w:rFonts w:eastAsiaTheme="minorEastAsia"/>
                              </w:rPr>
                            </w:pPr>
                            <m:oMathPara>
                              <m:oMath>
                                <m:r>
                                  <w:rPr>
                                    <w:rFonts w:ascii="Cambria Math" w:eastAsiaTheme="minorEastAsia" w:hAnsi="Cambria Math"/>
                                  </w:rPr>
                                  <m:t xml:space="preserve">P=2.1+2.1+1.5+1.5=7.2 </m:t>
                                </m:r>
                                <m:r>
                                  <m:rPr>
                                    <m:nor/>
                                  </m:rPr>
                                  <w:rPr>
                                    <w:rFonts w:ascii="Cambria Math" w:eastAsiaTheme="minorEastAsia" w:hAnsi="Cambria Math"/>
                                  </w:rPr>
                                  <m:t>m</m:t>
                                </m:r>
                              </m:oMath>
                            </m:oMathPara>
                          </w:p>
                          <w:p w:rsidR="00124E89" w:rsidRPr="00A5445C"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dimensions, </w:t>
                            </w:r>
                            <w:r>
                              <w:sym w:font="Wingdings" w:char="F0FC"/>
                            </w:r>
                            <w:r>
                              <w:t xml:space="preserve"> uses scale, </w:t>
                            </w:r>
                            <w:r>
                              <w:sym w:font="Wingdings" w:char="F0FC"/>
                            </w:r>
                            <w:r>
                              <w:t xml:space="preserve"> perimeter, correct units</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r>
        <w:t>(b)</w:t>
      </w:r>
      <w:r>
        <w:tab/>
        <w:t>Calculate the area, in square metres, of storage area B3.</w:t>
      </w:r>
      <w:r>
        <w:tab/>
        <w:t>(2 marks)</w:t>
      </w:r>
    </w:p>
    <w:p w:rsidR="00124E89" w:rsidRDefault="00124E89" w:rsidP="00124E89">
      <w:pPr>
        <w:pStyle w:val="Parta"/>
      </w:pPr>
      <w:r>
        <w:rPr>
          <w:noProof/>
          <w:lang w:eastAsia="en-AU"/>
        </w:rPr>
        <mc:AlternateContent>
          <mc:Choice Requires="wps">
            <w:drawing>
              <wp:anchor distT="0" distB="0" distL="114300" distR="114300" simplePos="0" relativeHeight="251695104" behindDoc="0" locked="0" layoutInCell="1" allowOverlap="1" wp14:anchorId="093E052E" wp14:editId="2B5972DB">
                <wp:simplePos x="0" y="0"/>
                <wp:positionH relativeFrom="column">
                  <wp:posOffset>1464310</wp:posOffset>
                </wp:positionH>
                <wp:positionV relativeFrom="paragraph">
                  <wp:posOffset>15875</wp:posOffset>
                </wp:positionV>
                <wp:extent cx="3067050" cy="127000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30670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4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A5445C" w:rsidRDefault="00124E89" w:rsidP="00124E89">
                                  <w:pPr>
                                    <w:pStyle w:val="Parts"/>
                                    <w:spacing w:after="120"/>
                                    <w:rPr>
                                      <w:rFonts w:eastAsiaTheme="minorEastAsia"/>
                                    </w:rPr>
                                  </w:pPr>
                                  <m:oMathPara>
                                    <m:oMath>
                                      <m:r>
                                        <m:rPr>
                                          <m:nor/>
                                        </m:rPr>
                                        <w:rPr>
                                          <w:rFonts w:ascii="Cambria Math" w:hAnsi="Cambria Math"/>
                                        </w:rPr>
                                        <m:t>Dimensions</m:t>
                                      </m:r>
                                      <m:r>
                                        <w:rPr>
                                          <w:rFonts w:ascii="Cambria Math" w:hAnsi="Cambria Math"/>
                                        </w:rPr>
                                        <m:t xml:space="preserve">=1.7 </m:t>
                                      </m:r>
                                      <m:r>
                                        <m:rPr>
                                          <m:nor/>
                                        </m:rPr>
                                        <w:rPr>
                                          <w:rFonts w:ascii="Cambria Math" w:hAnsi="Cambria Math"/>
                                        </w:rPr>
                                        <m:t>by</m:t>
                                      </m:r>
                                      <m:r>
                                        <w:rPr>
                                          <w:rFonts w:ascii="Cambria Math" w:hAnsi="Cambria Math"/>
                                        </w:rPr>
                                        <m:t xml:space="preserve"> 2.0 </m:t>
                                      </m:r>
                                      <m:r>
                                        <m:rPr>
                                          <m:nor/>
                                        </m:rPr>
                                        <w:rPr>
                                          <w:rFonts w:ascii="Cambria Math" w:hAnsi="Cambria Math"/>
                                        </w:rPr>
                                        <m:t>m</m:t>
                                      </m:r>
                                    </m:oMath>
                                  </m:oMathPara>
                                </w:p>
                                <w:p w:rsidR="00124E89" w:rsidRDefault="00124E89" w:rsidP="00124E89">
                                  <w:pPr>
                                    <w:pStyle w:val="Parts"/>
                                    <w:spacing w:after="120"/>
                                  </w:pPr>
                                </w:p>
                                <w:p w:rsidR="00124E89" w:rsidRPr="00520A3D" w:rsidRDefault="00124E89" w:rsidP="00124E89">
                                  <w:pPr>
                                    <w:pStyle w:val="Parts"/>
                                    <w:spacing w:after="120"/>
                                    <w:rPr>
                                      <w:rFonts w:eastAsiaTheme="minorEastAsia"/>
                                    </w:rPr>
                                  </w:pPr>
                                  <m:oMathPara>
                                    <m:oMath>
                                      <m:r>
                                        <m:rPr>
                                          <m:nor/>
                                        </m:rPr>
                                        <w:rPr>
                                          <w:rFonts w:ascii="Cambria Math" w:hAnsi="Cambria Math"/>
                                        </w:rPr>
                                        <m:t>Area</m:t>
                                      </m:r>
                                      <m:r>
                                        <w:rPr>
                                          <w:rFonts w:ascii="Cambria Math" w:hAnsi="Cambria Math"/>
                                        </w:rPr>
                                        <m:t xml:space="preserve">=1.7×2.0=3.4 </m:t>
                                      </m:r>
                                      <m:sSup>
                                        <m:sSupPr>
                                          <m:ctrlPr>
                                            <w:rPr>
                                              <w:rFonts w:ascii="Cambria Math" w:hAnsi="Cambria Math"/>
                                              <w:i/>
                                            </w:rPr>
                                          </m:ctrlPr>
                                        </m:sSupPr>
                                        <m:e>
                                          <m:r>
                                            <m:rPr>
                                              <m:nor/>
                                            </m:rPr>
                                            <w:rPr>
                                              <w:rFonts w:ascii="Cambria Math" w:hAnsi="Cambria Math"/>
                                            </w:rPr>
                                            <m:t>m</m:t>
                                          </m:r>
                                        </m:e>
                                        <m:sup>
                                          <m:r>
                                            <w:rPr>
                                              <w:rFonts w:ascii="Cambria Math" w:hAnsi="Cambria Math"/>
                                            </w:rPr>
                                            <m:t>2</m:t>
                                          </m:r>
                                        </m:sup>
                                      </m:sSup>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dimensions, </w:t>
                                  </w:r>
                                  <w:r>
                                    <w:sym w:font="Wingdings" w:char="F0FC"/>
                                  </w:r>
                                  <w:r>
                                    <w:t xml:space="preserve"> area, in correct units</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115.3pt;margin-top:1.25pt;width:241.5pt;height:10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04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A5445C" w:rsidRDefault="00124E89" w:rsidP="00124E89">
                            <w:pPr>
                              <w:pStyle w:val="Parts"/>
                              <w:spacing w:after="120"/>
                              <w:rPr>
                                <w:rFonts w:eastAsiaTheme="minorEastAsia"/>
                              </w:rPr>
                            </w:pPr>
                            <m:oMathPara>
                              <m:oMath>
                                <m:r>
                                  <m:rPr>
                                    <m:nor/>
                                  </m:rPr>
                                  <w:rPr>
                                    <w:rFonts w:ascii="Cambria Math" w:hAnsi="Cambria Math"/>
                                  </w:rPr>
                                  <m:t>Dimensions</m:t>
                                </m:r>
                                <m:r>
                                  <w:rPr>
                                    <w:rFonts w:ascii="Cambria Math" w:hAnsi="Cambria Math"/>
                                  </w:rPr>
                                  <m:t xml:space="preserve">=1.7 </m:t>
                                </m:r>
                                <m:r>
                                  <m:rPr>
                                    <m:nor/>
                                  </m:rPr>
                                  <w:rPr>
                                    <w:rFonts w:ascii="Cambria Math" w:hAnsi="Cambria Math"/>
                                  </w:rPr>
                                  <m:t>by</m:t>
                                </m:r>
                                <m:r>
                                  <w:rPr>
                                    <w:rFonts w:ascii="Cambria Math" w:hAnsi="Cambria Math"/>
                                  </w:rPr>
                                  <m:t xml:space="preserve"> 2.0 </m:t>
                                </m:r>
                                <m:r>
                                  <m:rPr>
                                    <m:nor/>
                                  </m:rPr>
                                  <w:rPr>
                                    <w:rFonts w:ascii="Cambria Math" w:hAnsi="Cambria Math"/>
                                  </w:rPr>
                                  <m:t>m</m:t>
                                </m:r>
                              </m:oMath>
                            </m:oMathPara>
                          </w:p>
                          <w:p w:rsidR="00124E89" w:rsidRDefault="00124E89" w:rsidP="00124E89">
                            <w:pPr>
                              <w:pStyle w:val="Parts"/>
                              <w:spacing w:after="120"/>
                            </w:pPr>
                          </w:p>
                          <w:p w:rsidR="00124E89" w:rsidRPr="00520A3D" w:rsidRDefault="00124E89" w:rsidP="00124E89">
                            <w:pPr>
                              <w:pStyle w:val="Parts"/>
                              <w:spacing w:after="120"/>
                              <w:rPr>
                                <w:rFonts w:eastAsiaTheme="minorEastAsia"/>
                              </w:rPr>
                            </w:pPr>
                            <m:oMathPara>
                              <m:oMath>
                                <m:r>
                                  <m:rPr>
                                    <m:nor/>
                                  </m:rPr>
                                  <w:rPr>
                                    <w:rFonts w:ascii="Cambria Math" w:hAnsi="Cambria Math"/>
                                  </w:rPr>
                                  <m:t>Area</m:t>
                                </m:r>
                                <m:r>
                                  <w:rPr>
                                    <w:rFonts w:ascii="Cambria Math" w:hAnsi="Cambria Math"/>
                                  </w:rPr>
                                  <m:t xml:space="preserve">=1.7×2.0=3.4 </m:t>
                                </m:r>
                                <m:sSup>
                                  <m:sSupPr>
                                    <m:ctrlPr>
                                      <w:rPr>
                                        <w:rFonts w:ascii="Cambria Math" w:hAnsi="Cambria Math"/>
                                        <w:i/>
                                      </w:rPr>
                                    </m:ctrlPr>
                                  </m:sSupPr>
                                  <m:e>
                                    <m:r>
                                      <m:rPr>
                                        <m:nor/>
                                      </m:rPr>
                                      <w:rPr>
                                        <w:rFonts w:ascii="Cambria Math" w:hAnsi="Cambria Math"/>
                                      </w:rPr>
                                      <m:t>m</m:t>
                                    </m:r>
                                  </m:e>
                                  <m:sup>
                                    <m:r>
                                      <w:rPr>
                                        <w:rFonts w:ascii="Cambria Math" w:hAnsi="Cambria Math"/>
                                      </w:rPr>
                                      <m:t>2</m:t>
                                    </m:r>
                                  </m:sup>
                                </m:sSup>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dimensions, </w:t>
                            </w:r>
                            <w:r>
                              <w:sym w:font="Wingdings" w:char="F0FC"/>
                            </w:r>
                            <w:r>
                              <w:t xml:space="preserve"> area, in correct units</w:t>
                            </w:r>
                          </w:p>
                        </w:tc>
                      </w:tr>
                    </w:tbl>
                    <w:p w:rsidR="00124E89" w:rsidRDefault="00124E89" w:rsidP="00124E89">
                      <w:pPr>
                        <w:pStyle w:val="Part"/>
                      </w:pPr>
                    </w:p>
                  </w:txbxContent>
                </v:textbox>
              </v:shape>
            </w:pict>
          </mc:Fallback>
        </mc:AlternateContent>
      </w: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Default="00124E89" w:rsidP="00124E89">
      <w:pPr>
        <w:pStyle w:val="Parta"/>
      </w:pPr>
    </w:p>
    <w:p w:rsidR="00124E89" w:rsidRPr="007E1FFF" w:rsidRDefault="00124E89" w:rsidP="00124E89">
      <w:pPr>
        <w:pStyle w:val="Parta"/>
      </w:pPr>
      <w:r w:rsidRPr="007E1FFF">
        <w:t>(c)</w:t>
      </w:r>
      <w:r w:rsidRPr="007E1FFF">
        <w:tab/>
        <w:t>Apartment owners can rent any of the storage areas</w:t>
      </w:r>
      <w:r>
        <w:t xml:space="preserve"> at a</w:t>
      </w:r>
      <w:r w:rsidRPr="007E1FFF">
        <w:t xml:space="preserve"> cost </w:t>
      </w:r>
      <w:r>
        <w:t>of</w:t>
      </w:r>
      <w:r w:rsidRPr="007E1FFF">
        <w:t xml:space="preserve"> $28</w:t>
      </w:r>
      <w:r>
        <w:t>.50</w:t>
      </w:r>
      <w:r w:rsidRPr="007E1FFF">
        <w:t xml:space="preserve"> per square metre per month. Determine the cost to rent storage area B1 for a year.</w:t>
      </w:r>
      <w:r w:rsidRPr="007E1FFF">
        <w:tab/>
        <w:t>(4 marks)</w:t>
      </w:r>
    </w:p>
    <w:p w:rsidR="00124E89" w:rsidRDefault="00124E89" w:rsidP="00124E89">
      <w:pPr>
        <w:pStyle w:val="Part"/>
      </w:pPr>
      <w:r>
        <w:rPr>
          <w:noProof/>
          <w:lang w:eastAsia="en-AU"/>
        </w:rPr>
        <mc:AlternateContent>
          <mc:Choice Requires="wps">
            <w:drawing>
              <wp:anchor distT="0" distB="0" distL="114300" distR="114300" simplePos="0" relativeHeight="251696128" behindDoc="0" locked="0" layoutInCell="1" allowOverlap="1" wp14:anchorId="2197F76E" wp14:editId="5DFBEF75">
                <wp:simplePos x="0" y="0"/>
                <wp:positionH relativeFrom="column">
                  <wp:posOffset>1508760</wp:posOffset>
                </wp:positionH>
                <wp:positionV relativeFrom="paragraph">
                  <wp:posOffset>27305</wp:posOffset>
                </wp:positionV>
                <wp:extent cx="3524250" cy="20066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352425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61"/>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A5445C" w:rsidRDefault="00124E89" w:rsidP="00124E89">
                                  <w:pPr>
                                    <w:pStyle w:val="Parts"/>
                                    <w:spacing w:after="120"/>
                                    <w:rPr>
                                      <w:rFonts w:eastAsiaTheme="minorEastAsia"/>
                                    </w:rPr>
                                  </w:pPr>
                                  <m:oMathPara>
                                    <m:oMath>
                                      <m:r>
                                        <m:rPr>
                                          <m:nor/>
                                        </m:rPr>
                                        <w:rPr>
                                          <w:rFonts w:ascii="Cambria Math" w:hAnsi="Cambria Math"/>
                                        </w:rPr>
                                        <m:t>Dimensions</m:t>
                                      </m:r>
                                      <m:r>
                                        <w:rPr>
                                          <w:rFonts w:ascii="Cambria Math" w:hAnsi="Cambria Math"/>
                                        </w:rPr>
                                        <m:t xml:space="preserve">=2.7 </m:t>
                                      </m:r>
                                      <m:r>
                                        <m:rPr>
                                          <m:nor/>
                                        </m:rPr>
                                        <w:rPr>
                                          <w:rFonts w:ascii="Cambria Math" w:hAnsi="Cambria Math"/>
                                        </w:rPr>
                                        <m:t>by</m:t>
                                      </m:r>
                                      <m:r>
                                        <w:rPr>
                                          <w:rFonts w:ascii="Cambria Math" w:hAnsi="Cambria Math"/>
                                        </w:rPr>
                                        <m:t xml:space="preserve"> 1.2 </m:t>
                                      </m:r>
                                      <m:r>
                                        <m:rPr>
                                          <m:nor/>
                                        </m:rPr>
                                        <w:rPr>
                                          <w:rFonts w:ascii="Cambria Math" w:hAnsi="Cambria Math"/>
                                        </w:rPr>
                                        <m:t>m</m:t>
                                      </m:r>
                                    </m:oMath>
                                  </m:oMathPara>
                                </w:p>
                                <w:p w:rsidR="00124E89" w:rsidRDefault="00124E89" w:rsidP="00124E89">
                                  <w:pPr>
                                    <w:pStyle w:val="Parts"/>
                                    <w:spacing w:after="120"/>
                                  </w:pPr>
                                </w:p>
                                <w:p w:rsidR="00124E89" w:rsidRPr="00520A3D" w:rsidRDefault="00124E89" w:rsidP="00124E89">
                                  <w:pPr>
                                    <w:pStyle w:val="Parts"/>
                                    <w:spacing w:after="120"/>
                                    <w:rPr>
                                      <w:rFonts w:eastAsiaTheme="minorEastAsia"/>
                                    </w:rPr>
                                  </w:pPr>
                                  <m:oMathPara>
                                    <m:oMath>
                                      <m:r>
                                        <m:rPr>
                                          <m:nor/>
                                        </m:rPr>
                                        <w:rPr>
                                          <w:rFonts w:ascii="Cambria Math" w:hAnsi="Cambria Math"/>
                                        </w:rPr>
                                        <m:t>Area</m:t>
                                      </m:r>
                                      <m:r>
                                        <w:rPr>
                                          <w:rFonts w:ascii="Cambria Math" w:hAnsi="Cambria Math"/>
                                        </w:rPr>
                                        <m:t xml:space="preserve">=2.7×1.2=3.24 </m:t>
                                      </m:r>
                                      <m:sSup>
                                        <m:sSupPr>
                                          <m:ctrlPr>
                                            <w:rPr>
                                              <w:rFonts w:ascii="Cambria Math" w:hAnsi="Cambria Math"/>
                                              <w:i/>
                                            </w:rPr>
                                          </m:ctrlPr>
                                        </m:sSupPr>
                                        <m:e>
                                          <m:r>
                                            <m:rPr>
                                              <m:nor/>
                                            </m:rPr>
                                            <w:rPr>
                                              <w:rFonts w:ascii="Cambria Math" w:hAnsi="Cambria Math"/>
                                            </w:rPr>
                                            <m:t>m</m:t>
                                          </m:r>
                                        </m:e>
                                        <m:sup>
                                          <m:r>
                                            <w:rPr>
                                              <w:rFonts w:ascii="Cambria Math" w:hAnsi="Cambria Math"/>
                                            </w:rPr>
                                            <m:t>2</m:t>
                                          </m:r>
                                        </m:sup>
                                      </m:sSup>
                                    </m:oMath>
                                  </m:oMathPara>
                                </w:p>
                                <w:p w:rsidR="00124E89" w:rsidRDefault="00124E89" w:rsidP="00124E89">
                                  <w:pPr>
                                    <w:pStyle w:val="Parts"/>
                                    <w:spacing w:after="120"/>
                                  </w:pPr>
                                </w:p>
                                <w:p w:rsidR="00124E89" w:rsidRPr="00E7222A" w:rsidRDefault="00124E89" w:rsidP="00124E89">
                                  <w:pPr>
                                    <w:pStyle w:val="Parts"/>
                                    <w:spacing w:after="120"/>
                                    <w:rPr>
                                      <w:rFonts w:eastAsiaTheme="minorEastAsia"/>
                                    </w:rPr>
                                  </w:pPr>
                                  <m:oMathPara>
                                    <m:oMath>
                                      <m:r>
                                        <m:rPr>
                                          <m:nor/>
                                        </m:rPr>
                                        <w:rPr>
                                          <w:rFonts w:ascii="Cambria Math" w:hAnsi="Cambria Math"/>
                                        </w:rPr>
                                        <m:t>Cost=3.24×28.50</m:t>
                                      </m:r>
                                      <m:r>
                                        <w:rPr>
                                          <w:rFonts w:ascii="Cambria Math" w:eastAsiaTheme="minorEastAsia" w:hAnsi="Cambria Math"/>
                                        </w:rPr>
                                        <m:t>=$92.34</m:t>
                                      </m:r>
                                    </m:oMath>
                                  </m:oMathPara>
                                </w:p>
                                <w:p w:rsidR="00124E89" w:rsidRDefault="00124E89" w:rsidP="00124E89">
                                  <w:pPr>
                                    <w:pStyle w:val="Parts"/>
                                    <w:spacing w:after="120"/>
                                    <w:rPr>
                                      <w:rFonts w:eastAsiaTheme="minorEastAsia"/>
                                    </w:rPr>
                                  </w:pPr>
                                </w:p>
                                <w:p w:rsidR="00124E89" w:rsidRPr="00E7222A" w:rsidRDefault="00124E89" w:rsidP="00124E89">
                                  <w:pPr>
                                    <w:pStyle w:val="Parts"/>
                                    <w:spacing w:after="120"/>
                                    <w:rPr>
                                      <w:rFonts w:eastAsiaTheme="minorEastAsia"/>
                                    </w:rPr>
                                  </w:pPr>
                                  <m:oMathPara>
                                    <m:oMath>
                                      <m:r>
                                        <m:rPr>
                                          <m:nor/>
                                        </m:rPr>
                                        <w:rPr>
                                          <w:rFonts w:ascii="Cambria Math" w:eastAsiaTheme="minorEastAsia" w:hAnsi="Cambria Math"/>
                                        </w:rPr>
                                        <m:t>Annual cost</m:t>
                                      </m:r>
                                      <m:r>
                                        <w:rPr>
                                          <w:rFonts w:ascii="Cambria Math" w:eastAsiaTheme="minorEastAsia" w:hAnsi="Cambria Math"/>
                                        </w:rPr>
                                        <m:t>=92.24×12=$1 108.08</m:t>
                                      </m:r>
                                    </m:oMath>
                                  </m:oMathPara>
                                </w:p>
                                <w:p w:rsidR="00124E89" w:rsidRPr="00E7222A"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dimensions, </w:t>
                                  </w:r>
                                  <w:r>
                                    <w:sym w:font="Wingdings" w:char="F0FC"/>
                                  </w:r>
                                  <w:r>
                                    <w:t xml:space="preserve"> area, </w:t>
                                  </w:r>
                                  <w:r>
                                    <w:sym w:font="Wingdings" w:char="F0FC"/>
                                  </w:r>
                                  <w:r>
                                    <w:t xml:space="preserve"> monthly cost, </w:t>
                                  </w:r>
                                  <w:r>
                                    <w:sym w:font="Wingdings" w:char="F0FC"/>
                                  </w:r>
                                  <w:r>
                                    <w:t xml:space="preserve"> annual cost</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margin-left:118.8pt;margin-top:2.15pt;width:277.5pt;height:1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MRAIAAL4EAAAOAAAAZHJzL2Uyb0RvYy54bWysVE2P2jAQvVfqf7B8L+GjSyt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761"/>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A5445C" w:rsidRDefault="00124E89" w:rsidP="00124E89">
                            <w:pPr>
                              <w:pStyle w:val="Parts"/>
                              <w:spacing w:after="120"/>
                              <w:rPr>
                                <w:rFonts w:eastAsiaTheme="minorEastAsia"/>
                              </w:rPr>
                            </w:pPr>
                            <m:oMathPara>
                              <m:oMath>
                                <m:r>
                                  <m:rPr>
                                    <m:nor/>
                                  </m:rPr>
                                  <w:rPr>
                                    <w:rFonts w:ascii="Cambria Math" w:hAnsi="Cambria Math"/>
                                  </w:rPr>
                                  <m:t>Dimensions</m:t>
                                </m:r>
                                <m:r>
                                  <w:rPr>
                                    <w:rFonts w:ascii="Cambria Math" w:hAnsi="Cambria Math"/>
                                  </w:rPr>
                                  <m:t xml:space="preserve">=2.7 </m:t>
                                </m:r>
                                <m:r>
                                  <m:rPr>
                                    <m:nor/>
                                  </m:rPr>
                                  <w:rPr>
                                    <w:rFonts w:ascii="Cambria Math" w:hAnsi="Cambria Math"/>
                                  </w:rPr>
                                  <m:t>by</m:t>
                                </m:r>
                                <m:r>
                                  <w:rPr>
                                    <w:rFonts w:ascii="Cambria Math" w:hAnsi="Cambria Math"/>
                                  </w:rPr>
                                  <m:t xml:space="preserve"> 1.2 </m:t>
                                </m:r>
                                <m:r>
                                  <m:rPr>
                                    <m:nor/>
                                  </m:rPr>
                                  <w:rPr>
                                    <w:rFonts w:ascii="Cambria Math" w:hAnsi="Cambria Math"/>
                                  </w:rPr>
                                  <m:t>m</m:t>
                                </m:r>
                              </m:oMath>
                            </m:oMathPara>
                          </w:p>
                          <w:p w:rsidR="00124E89" w:rsidRDefault="00124E89" w:rsidP="00124E89">
                            <w:pPr>
                              <w:pStyle w:val="Parts"/>
                              <w:spacing w:after="120"/>
                            </w:pPr>
                          </w:p>
                          <w:p w:rsidR="00124E89" w:rsidRPr="00520A3D" w:rsidRDefault="00124E89" w:rsidP="00124E89">
                            <w:pPr>
                              <w:pStyle w:val="Parts"/>
                              <w:spacing w:after="120"/>
                              <w:rPr>
                                <w:rFonts w:eastAsiaTheme="minorEastAsia"/>
                              </w:rPr>
                            </w:pPr>
                            <m:oMathPara>
                              <m:oMath>
                                <m:r>
                                  <m:rPr>
                                    <m:nor/>
                                  </m:rPr>
                                  <w:rPr>
                                    <w:rFonts w:ascii="Cambria Math" w:hAnsi="Cambria Math"/>
                                  </w:rPr>
                                  <m:t>Area</m:t>
                                </m:r>
                                <m:r>
                                  <w:rPr>
                                    <w:rFonts w:ascii="Cambria Math" w:hAnsi="Cambria Math"/>
                                  </w:rPr>
                                  <m:t xml:space="preserve">=2.7×1.2=3.24 </m:t>
                                </m:r>
                                <m:sSup>
                                  <m:sSupPr>
                                    <m:ctrlPr>
                                      <w:rPr>
                                        <w:rFonts w:ascii="Cambria Math" w:hAnsi="Cambria Math"/>
                                        <w:i/>
                                      </w:rPr>
                                    </m:ctrlPr>
                                  </m:sSupPr>
                                  <m:e>
                                    <m:r>
                                      <m:rPr>
                                        <m:nor/>
                                      </m:rPr>
                                      <w:rPr>
                                        <w:rFonts w:ascii="Cambria Math" w:hAnsi="Cambria Math"/>
                                      </w:rPr>
                                      <m:t>m</m:t>
                                    </m:r>
                                  </m:e>
                                  <m:sup>
                                    <m:r>
                                      <w:rPr>
                                        <w:rFonts w:ascii="Cambria Math" w:hAnsi="Cambria Math"/>
                                      </w:rPr>
                                      <m:t>2</m:t>
                                    </m:r>
                                  </m:sup>
                                </m:sSup>
                              </m:oMath>
                            </m:oMathPara>
                          </w:p>
                          <w:p w:rsidR="00124E89" w:rsidRDefault="00124E89" w:rsidP="00124E89">
                            <w:pPr>
                              <w:pStyle w:val="Parts"/>
                              <w:spacing w:after="120"/>
                            </w:pPr>
                          </w:p>
                          <w:p w:rsidR="00124E89" w:rsidRPr="00E7222A" w:rsidRDefault="00124E89" w:rsidP="00124E89">
                            <w:pPr>
                              <w:pStyle w:val="Parts"/>
                              <w:spacing w:after="120"/>
                              <w:rPr>
                                <w:rFonts w:eastAsiaTheme="minorEastAsia"/>
                              </w:rPr>
                            </w:pPr>
                            <m:oMathPara>
                              <m:oMath>
                                <m:r>
                                  <m:rPr>
                                    <m:nor/>
                                  </m:rPr>
                                  <w:rPr>
                                    <w:rFonts w:ascii="Cambria Math" w:hAnsi="Cambria Math"/>
                                  </w:rPr>
                                  <m:t>Cost=3.24×28.50</m:t>
                                </m:r>
                                <m:r>
                                  <w:rPr>
                                    <w:rFonts w:ascii="Cambria Math" w:eastAsiaTheme="minorEastAsia" w:hAnsi="Cambria Math"/>
                                  </w:rPr>
                                  <m:t>=$92.34</m:t>
                                </m:r>
                              </m:oMath>
                            </m:oMathPara>
                          </w:p>
                          <w:p w:rsidR="00124E89" w:rsidRDefault="00124E89" w:rsidP="00124E89">
                            <w:pPr>
                              <w:pStyle w:val="Parts"/>
                              <w:spacing w:after="120"/>
                              <w:rPr>
                                <w:rFonts w:eastAsiaTheme="minorEastAsia"/>
                              </w:rPr>
                            </w:pPr>
                          </w:p>
                          <w:p w:rsidR="00124E89" w:rsidRPr="00E7222A" w:rsidRDefault="00124E89" w:rsidP="00124E89">
                            <w:pPr>
                              <w:pStyle w:val="Parts"/>
                              <w:spacing w:after="120"/>
                              <w:rPr>
                                <w:rFonts w:eastAsiaTheme="minorEastAsia"/>
                              </w:rPr>
                            </w:pPr>
                            <m:oMathPara>
                              <m:oMath>
                                <m:r>
                                  <m:rPr>
                                    <m:nor/>
                                  </m:rPr>
                                  <w:rPr>
                                    <w:rFonts w:ascii="Cambria Math" w:eastAsiaTheme="minorEastAsia" w:hAnsi="Cambria Math"/>
                                  </w:rPr>
                                  <m:t>Annual cost</m:t>
                                </m:r>
                                <m:r>
                                  <w:rPr>
                                    <w:rFonts w:ascii="Cambria Math" w:eastAsiaTheme="minorEastAsia" w:hAnsi="Cambria Math"/>
                                  </w:rPr>
                                  <m:t>=92.24×12=$1 108.08</m:t>
                                </m:r>
                              </m:oMath>
                            </m:oMathPara>
                          </w:p>
                          <w:p w:rsidR="00124E89" w:rsidRPr="00E7222A"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dimensions, </w:t>
                            </w:r>
                            <w:r>
                              <w:sym w:font="Wingdings" w:char="F0FC"/>
                            </w:r>
                            <w:r>
                              <w:t xml:space="preserve"> area, </w:t>
                            </w:r>
                            <w:r>
                              <w:sym w:font="Wingdings" w:char="F0FC"/>
                            </w:r>
                            <w:r>
                              <w:t xml:space="preserve"> monthly cost, </w:t>
                            </w:r>
                            <w:r>
                              <w:sym w:font="Wingdings" w:char="F0FC"/>
                            </w:r>
                            <w:r>
                              <w:t xml:space="preserve"> annual cost</w:t>
                            </w:r>
                          </w:p>
                        </w:tc>
                      </w:tr>
                    </w:tbl>
                    <w:p w:rsidR="00124E89" w:rsidRDefault="00124E89" w:rsidP="00124E89">
                      <w:pPr>
                        <w:pStyle w:val="Part"/>
                      </w:pPr>
                    </w:p>
                  </w:txbxContent>
                </v:textbox>
              </v:shape>
            </w:pict>
          </mc:Fallback>
        </mc:AlternateContent>
      </w:r>
    </w:p>
    <w:p w:rsidR="00124E89" w:rsidRDefault="00124E89" w:rsidP="00124E89">
      <w:pPr>
        <w:pStyle w:val="Part"/>
      </w:pPr>
    </w:p>
    <w:p w:rsidR="00124E89" w:rsidRDefault="00124E89" w:rsidP="00124E89">
      <w:pPr>
        <w:pStyle w:val="Part"/>
      </w:pPr>
    </w:p>
    <w:p w:rsidR="00124E89" w:rsidRDefault="00124E89" w:rsidP="00124E89">
      <w:pPr>
        <w:pStyle w:val="Part"/>
      </w:pPr>
    </w:p>
    <w:p w:rsidR="00124E89" w:rsidRDefault="00124E89" w:rsidP="00124E89">
      <w:pPr>
        <w:pStyle w:val="QNum"/>
        <w:sectPr w:rsidR="00124E89"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rsidR="00124E89" w:rsidRDefault="00124E89" w:rsidP="00124E89">
      <w:pPr>
        <w:pStyle w:val="QNum"/>
      </w:pPr>
      <w:r>
        <w:lastRenderedPageBreak/>
        <w:t>Question 19</w:t>
      </w:r>
      <w:r>
        <w:tab/>
        <w:t>(11 marks)</w:t>
      </w:r>
    </w:p>
    <w:p w:rsidR="00124E89" w:rsidRDefault="00124E89" w:rsidP="00124E89">
      <w:pPr>
        <w:pStyle w:val="Part"/>
      </w:pPr>
      <w:r>
        <w:t>A wine club offers its members Premium (</w:t>
      </w:r>
      <m:oMath>
        <m:r>
          <w:rPr>
            <w:rFonts w:ascii="Cambria Math" w:hAnsi="Cambria Math"/>
          </w:rPr>
          <m:t>P</m:t>
        </m:r>
      </m:oMath>
      <w:r>
        <w:t>) or Ultimate (</w:t>
      </w:r>
      <m:oMath>
        <m:r>
          <w:rPr>
            <w:rFonts w:ascii="Cambria Math" w:hAnsi="Cambria Math"/>
          </w:rPr>
          <m:t>U</m:t>
        </m:r>
      </m:oMath>
      <w:r>
        <w:t>) boxes of wine containing a mixture of Red (</w:t>
      </w:r>
      <m:oMath>
        <m:r>
          <w:rPr>
            <w:rFonts w:ascii="Cambria Math" w:hAnsi="Cambria Math"/>
          </w:rPr>
          <m:t>R</m:t>
        </m:r>
      </m:oMath>
      <w:r>
        <w:t>), White (</w:t>
      </w:r>
      <m:oMath>
        <m:r>
          <w:rPr>
            <w:rFonts w:ascii="Cambria Math" w:hAnsi="Cambria Math"/>
          </w:rPr>
          <m:t>W</m:t>
        </m:r>
      </m:oMath>
      <w:r>
        <w:t>) or Sparkling (</w:t>
      </w:r>
      <m:oMath>
        <m:r>
          <w:rPr>
            <w:rFonts w:ascii="Cambria Math" w:hAnsi="Cambria Math"/>
          </w:rPr>
          <m:t>S</m:t>
        </m:r>
      </m:oMath>
      <w:r>
        <w:t xml:space="preserve">) bottles of wine. The matrix </w:t>
      </w:r>
      <m:oMath>
        <m:r>
          <w:rPr>
            <w:rFonts w:ascii="Cambria Math" w:hAnsi="Cambria Math"/>
          </w:rPr>
          <m:t>M</m:t>
        </m:r>
      </m:oMath>
      <w:r>
        <w:t xml:space="preserve"> below shows the number of bottles of each type of wine in each type of box.</w:t>
      </w:r>
    </w:p>
    <w:p w:rsidR="00124E89" w:rsidRDefault="00124E89" w:rsidP="00124E89">
      <w:pPr>
        <w:pStyle w:val="Part"/>
      </w:pPr>
    </w:p>
    <w:p w:rsidR="00124E89" w:rsidRDefault="00124E89" w:rsidP="00124E89">
      <w:pPr>
        <w:pStyle w:val="Part"/>
      </w:pPr>
      <m:oMathPara>
        <m:oMath>
          <m:m>
            <m:mPr>
              <m:mcs>
                <m:mc>
                  <m:mcPr>
                    <m:count m:val="2"/>
                    <m:mcJc m:val="center"/>
                  </m:mcPr>
                </m:mc>
              </m:mcs>
              <m:ctrlPr>
                <w:rPr>
                  <w:rFonts w:ascii="Cambria Math" w:hAnsi="Cambria Math"/>
                  <w:i/>
                </w:rPr>
              </m:ctrlPr>
            </m:mPr>
            <m:mr>
              <m:e>
                <m:r>
                  <w:rPr>
                    <w:rFonts w:ascii="Cambria Math" w:hAnsi="Cambria Math"/>
                  </w:rPr>
                  <m:t xml:space="preserve"> </m:t>
                </m:r>
              </m:e>
              <m:e>
                <m:m>
                  <m:mPr>
                    <m:mcs>
                      <m:mc>
                        <m:mcPr>
                          <m:count m:val="3"/>
                          <m:mcJc m:val="center"/>
                        </m:mcPr>
                      </m:mc>
                    </m:mcs>
                    <m:ctrlPr>
                      <w:rPr>
                        <w:rFonts w:ascii="Cambria Math" w:hAnsi="Cambria Math"/>
                        <w:i/>
                      </w:rPr>
                    </m:ctrlPr>
                  </m:mPr>
                  <m:mr>
                    <m:e>
                      <m:r>
                        <w:rPr>
                          <w:rFonts w:ascii="Cambria Math" w:hAnsi="Cambria Math"/>
                        </w:rPr>
                        <m:t>R</m:t>
                      </m:r>
                    </m:e>
                    <m:e>
                      <m:r>
                        <w:rPr>
                          <w:rFonts w:ascii="Cambria Math" w:hAnsi="Cambria Math"/>
                        </w:rPr>
                        <m:t>W</m:t>
                      </m:r>
                    </m:e>
                    <m:e>
                      <m:r>
                        <w:rPr>
                          <w:rFonts w:ascii="Cambria Math" w:hAnsi="Cambria Math"/>
                        </w:rPr>
                        <m:t>S</m:t>
                      </m:r>
                    </m:e>
                  </m:mr>
                </m:m>
              </m:e>
            </m:m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U</m:t>
                      </m:r>
                    </m:e>
                  </m:mr>
                </m:m>
              </m:e>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6</m:t>
                          </m:r>
                        </m:e>
                        <m:e>
                          <m:r>
                            <w:rPr>
                              <w:rFonts w:ascii="Cambria Math" w:hAnsi="Cambria Math"/>
                            </w:rPr>
                            <m:t>4</m:t>
                          </m:r>
                        </m:e>
                      </m:mr>
                    </m:m>
                  </m:e>
                </m:d>
              </m:e>
            </m:mr>
          </m:m>
        </m:oMath>
      </m:oMathPara>
    </w:p>
    <w:p w:rsidR="00124E89" w:rsidRDefault="00124E89" w:rsidP="00124E89">
      <w:pPr>
        <w:pStyle w:val="Part"/>
      </w:pPr>
    </w:p>
    <w:p w:rsidR="00124E89" w:rsidRDefault="00124E89" w:rsidP="00124E89">
      <w:pPr>
        <w:pStyle w:val="Part"/>
      </w:pPr>
      <w:r>
        <w:t>The club purchases the bottles of wine from a wholesaler who charges them $</w:t>
      </w:r>
      <w:proofErr w:type="gramStart"/>
      <w:r>
        <w:t>19.50,</w:t>
      </w:r>
      <w:proofErr w:type="gramEnd"/>
      <w:r>
        <w:t xml:space="preserve"> $22.50 and $27.50 for one bottle of red, white and sparkling wine respectively.</w:t>
      </w:r>
    </w:p>
    <w:p w:rsidR="00124E89" w:rsidRDefault="00124E89" w:rsidP="00124E89">
      <w:pPr>
        <w:pStyle w:val="Part"/>
      </w:pPr>
    </w:p>
    <w:p w:rsidR="00124E89" w:rsidRDefault="00124E89" w:rsidP="00124E89">
      <w:pPr>
        <w:pStyle w:val="Parta"/>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251E33B2" wp14:editId="12B2057D">
                <wp:simplePos x="0" y="0"/>
                <wp:positionH relativeFrom="column">
                  <wp:posOffset>2067560</wp:posOffset>
                </wp:positionH>
                <wp:positionV relativeFrom="paragraph">
                  <wp:posOffset>194310</wp:posOffset>
                </wp:positionV>
                <wp:extent cx="2006600" cy="12065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0066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75"/>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8781D" w:rsidRDefault="00124E89" w:rsidP="00124E89">
                                  <w:pPr>
                                    <w:pStyle w:val="Parts"/>
                                    <w:spacing w:after="120"/>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19.5</m:t>
                                                </m:r>
                                              </m:e>
                                            </m:mr>
                                            <m:mr>
                                              <m:e>
                                                <m:r>
                                                  <w:rPr>
                                                    <w:rFonts w:ascii="Cambria Math" w:hAnsi="Cambria Math"/>
                                                  </w:rPr>
                                                  <m:t>22.5</m:t>
                                                </m:r>
                                              </m:e>
                                            </m:mr>
                                            <m:mr>
                                              <m:e>
                                                <m:r>
                                                  <w:rPr>
                                                    <w:rFonts w:ascii="Cambria Math" w:hAnsi="Cambria Math"/>
                                                  </w:rPr>
                                                  <m:t>27.5</m:t>
                                                </m:r>
                                              </m:e>
                                            </m:mr>
                                          </m:m>
                                        </m:e>
                                      </m:d>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w:t>
                                  </w:r>
                                  <w:r>
                                    <w:rPr>
                                      <w:rFonts w:eastAsiaTheme="minorEastAsia"/>
                                    </w:rPr>
                                    <w:t xml:space="preserve">matrix </w:t>
                                  </w:r>
                                  <m:oMath>
                                    <m:r>
                                      <w:rPr>
                                        <w:rFonts w:ascii="Cambria Math" w:eastAsiaTheme="minorEastAsia" w:hAnsi="Cambria Math"/>
                                      </w:rPr>
                                      <m:t>A</m:t>
                                    </m:r>
                                  </m:oMath>
                                  <w:r>
                                    <w:rPr>
                                      <w:rFonts w:eastAsiaTheme="minorEastAsia"/>
                                    </w:rPr>
                                    <w:t xml:space="preserve"> correct</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162.8pt;margin-top:15.3pt;width:158pt;height: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&#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375"/>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8781D" w:rsidRDefault="00124E89" w:rsidP="00124E89">
                            <w:pPr>
                              <w:pStyle w:val="Parts"/>
                              <w:spacing w:after="120"/>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19.5</m:t>
                                          </m:r>
                                        </m:e>
                                      </m:mr>
                                      <m:mr>
                                        <m:e>
                                          <m:r>
                                            <w:rPr>
                                              <w:rFonts w:ascii="Cambria Math" w:hAnsi="Cambria Math"/>
                                            </w:rPr>
                                            <m:t>22.5</m:t>
                                          </m:r>
                                        </m:e>
                                      </m:mr>
                                      <m:mr>
                                        <m:e>
                                          <m:r>
                                            <w:rPr>
                                              <w:rFonts w:ascii="Cambria Math" w:hAnsi="Cambria Math"/>
                                            </w:rPr>
                                            <m:t>27.5</m:t>
                                          </m:r>
                                        </m:e>
                                      </m:mr>
                                    </m:m>
                                  </m:e>
                                </m:d>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w:t>
                            </w:r>
                            <w:r>
                              <w:rPr>
                                <w:rFonts w:eastAsiaTheme="minorEastAsia"/>
                              </w:rPr>
                              <w:t xml:space="preserve">matrix </w:t>
                            </w:r>
                            <m:oMath>
                              <m:r>
                                <w:rPr>
                                  <w:rFonts w:ascii="Cambria Math" w:eastAsiaTheme="minorEastAsia" w:hAnsi="Cambria Math"/>
                                </w:rPr>
                                <m:t>A</m:t>
                              </m:r>
                            </m:oMath>
                            <w:r>
                              <w:rPr>
                                <w:rFonts w:eastAsiaTheme="minorEastAsia"/>
                              </w:rPr>
                              <w:t xml:space="preserve"> correct</w:t>
                            </w:r>
                          </w:p>
                        </w:tc>
                      </w:tr>
                    </w:tbl>
                    <w:p w:rsidR="00124E89" w:rsidRDefault="00124E89" w:rsidP="00124E89">
                      <w:pPr>
                        <w:pStyle w:val="Part"/>
                      </w:pPr>
                    </w:p>
                  </w:txbxContent>
                </v:textbox>
              </v:shape>
            </w:pict>
          </mc:Fallback>
        </mc:AlternateContent>
      </w:r>
      <w:r>
        <w:t>(a)</w:t>
      </w:r>
      <w:r>
        <w:tab/>
        <w:t>Write the cost of a bottle</w:t>
      </w:r>
      <w:r w:rsidRPr="00977DEC">
        <w:t xml:space="preserve"> </w:t>
      </w:r>
      <w:r>
        <w:t xml:space="preserve">of red, white and sparkling wine, in that order, in column </w:t>
      </w:r>
      <w:proofErr w:type="gramStart"/>
      <w:r>
        <w:t xml:space="preserve">matrix </w:t>
      </w:r>
      <w:proofErr w:type="gramEnd"/>
      <m:oMath>
        <m:r>
          <w:rPr>
            <w:rFonts w:ascii="Cambria Math" w:hAnsi="Cambria Math"/>
          </w:rPr>
          <m:t>A</m:t>
        </m:r>
      </m:oMath>
      <w:r>
        <w:rPr>
          <w:rFonts w:eastAsiaTheme="minorEastAsia"/>
        </w:rPr>
        <w:t>.</w:t>
      </w:r>
      <w:r>
        <w:rPr>
          <w:rFonts w:eastAsiaTheme="minorEastAsia"/>
        </w:rPr>
        <w:tab/>
        <w:t>(1 mark)</w:t>
      </w: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r>
        <w:rPr>
          <w:rFonts w:eastAsiaTheme="minorEastAsia"/>
        </w:rPr>
        <w:t>(b)</w:t>
      </w:r>
      <w:r>
        <w:rPr>
          <w:rFonts w:eastAsiaTheme="minorEastAsia"/>
        </w:rPr>
        <w:tab/>
        <w:t xml:space="preserve">Use your calculator to multiply matrices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A</m:t>
        </m:r>
      </m:oMath>
      <w:r>
        <w:rPr>
          <w:rFonts w:eastAsiaTheme="minorEastAsia"/>
        </w:rPr>
        <w:t xml:space="preserve"> together to obtain </w:t>
      </w:r>
      <w:proofErr w:type="gramStart"/>
      <w:r>
        <w:rPr>
          <w:rFonts w:eastAsiaTheme="minorEastAsia"/>
        </w:rPr>
        <w:t xml:space="preserve">matrix </w:t>
      </w:r>
      <w:proofErr w:type="gramEnd"/>
      <m:oMath>
        <m:r>
          <w:rPr>
            <w:rFonts w:ascii="Cambria Math" w:eastAsiaTheme="minorEastAsia" w:hAnsi="Cambria Math"/>
          </w:rPr>
          <m:t>B</m:t>
        </m:r>
      </m:oMath>
      <w:r>
        <w:rPr>
          <w:rFonts w:eastAsiaTheme="minorEastAsia"/>
        </w:rPr>
        <w:t>.</w:t>
      </w:r>
      <w:r>
        <w:rPr>
          <w:rFonts w:eastAsiaTheme="minorEastAsia"/>
        </w:rPr>
        <w:tab/>
        <w:t>(2 marks)</w:t>
      </w:r>
    </w:p>
    <w:p w:rsidR="00124E89" w:rsidRDefault="00124E89" w:rsidP="00124E89">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52894D5F" wp14:editId="786A21DB">
                <wp:simplePos x="0" y="0"/>
                <wp:positionH relativeFrom="column">
                  <wp:posOffset>1508760</wp:posOffset>
                </wp:positionH>
                <wp:positionV relativeFrom="paragraph">
                  <wp:posOffset>108585</wp:posOffset>
                </wp:positionV>
                <wp:extent cx="3162300" cy="14097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16230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9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8781D" w:rsidRDefault="00124E89" w:rsidP="00124E89">
                                  <w:pPr>
                                    <w:pStyle w:val="Parts"/>
                                    <w:spacing w:after="120"/>
                                    <w:rPr>
                                      <w:rFonts w:eastAsiaTheme="minorEastAsia"/>
                                    </w:rPr>
                                  </w:pPr>
                                  <m:oMathPara>
                                    <m:oMath>
                                      <m:r>
                                        <w:rPr>
                                          <w:rFonts w:ascii="Cambria Math" w:hAnsi="Cambria Math"/>
                                        </w:rPr>
                                        <m:t>B=MA=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6</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19.5</m:t>
                                                </m:r>
                                              </m:e>
                                            </m:mr>
                                            <m:mr>
                                              <m:e>
                                                <m:r>
                                                  <w:rPr>
                                                    <w:rFonts w:ascii="Cambria Math" w:hAnsi="Cambria Math"/>
                                                  </w:rPr>
                                                  <m:t>22.5</m:t>
                                                </m:r>
                                              </m:e>
                                            </m:mr>
                                            <m:mr>
                                              <m:e>
                                                <m:r>
                                                  <w:rPr>
                                                    <w:rFonts w:ascii="Cambria Math" w:hAnsi="Cambria Math"/>
                                                  </w:rPr>
                                                  <m:t>27.5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270</m:t>
                                                </m:r>
                                              </m:e>
                                            </m:mr>
                                            <m:mr>
                                              <m:e>
                                                <m:r>
                                                  <w:rPr>
                                                    <w:rFonts w:ascii="Cambria Math" w:eastAsiaTheme="minorEastAsia" w:hAnsi="Cambria Math"/>
                                                  </w:rPr>
                                                  <m:t>284</m:t>
                                                </m:r>
                                              </m:e>
                                            </m:mr>
                                          </m:m>
                                        </m:e>
                                      </m:d>
                                    </m:oMath>
                                  </m:oMathPara>
                                </w:p>
                                <w:p w:rsidR="00124E89" w:rsidRPr="00D8781D"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rPr>
                                      <w:rFonts w:eastAsiaTheme="minorEastAsia"/>
                                    </w:rPr>
                                  </w:pPr>
                                  <w:r>
                                    <w:sym w:font="Wingdings" w:char="F0FC"/>
                                  </w:r>
                                  <w:r>
                                    <w:t xml:space="preserve"> </w:t>
                                  </w:r>
                                  <m:oMath>
                                    <m:r>
                                      <w:rPr>
                                        <w:rFonts w:ascii="Cambria Math" w:hAnsi="Cambria Math"/>
                                      </w:rPr>
                                      <m:t>B</m:t>
                                    </m:r>
                                  </m:oMath>
                                  <w:r>
                                    <w:t xml:space="preserve"> is a </w:t>
                                  </w:r>
                                  <m:oMath>
                                    <m:r>
                                      <w:rPr>
                                        <w:rFonts w:ascii="Cambria Math" w:hAnsi="Cambria Math"/>
                                      </w:rPr>
                                      <m:t>2×1</m:t>
                                    </m:r>
                                  </m:oMath>
                                  <w:r>
                                    <w:rPr>
                                      <w:rFonts w:eastAsiaTheme="minorEastAsia"/>
                                    </w:rPr>
                                    <w:t xml:space="preserve"> matrix</w:t>
                                  </w:r>
                                </w:p>
                                <w:p w:rsidR="00124E89" w:rsidRDefault="00124E89" w:rsidP="00124E89">
                                  <w:pPr>
                                    <w:pStyle w:val="Parts"/>
                                    <w:spacing w:after="120"/>
                                  </w:pPr>
                                  <w:r>
                                    <w:sym w:font="Wingdings" w:char="F0FC"/>
                                  </w:r>
                                  <w:r>
                                    <w:t xml:space="preserve"> </w:t>
                                  </w:r>
                                  <w:r>
                                    <w:rPr>
                                      <w:rFonts w:eastAsiaTheme="minorEastAsia"/>
                                    </w:rPr>
                                    <w:t xml:space="preserve">matrix </w:t>
                                  </w:r>
                                  <m:oMath>
                                    <m:r>
                                      <w:rPr>
                                        <w:rFonts w:ascii="Cambria Math" w:eastAsiaTheme="minorEastAsia" w:hAnsi="Cambria Math"/>
                                      </w:rPr>
                                      <m:t>B</m:t>
                                    </m:r>
                                  </m:oMath>
                                  <w:r>
                                    <w:rPr>
                                      <w:rFonts w:eastAsiaTheme="minorEastAsia"/>
                                    </w:rPr>
                                    <w:t xml:space="preserve"> correct</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left:0;text-align:left;margin-left:118.8pt;margin-top:8.55pt;width:249pt;height:11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192"/>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8781D" w:rsidRDefault="00124E89" w:rsidP="00124E89">
                            <w:pPr>
                              <w:pStyle w:val="Parts"/>
                              <w:spacing w:after="120"/>
                              <w:rPr>
                                <w:rFonts w:eastAsiaTheme="minorEastAsia"/>
                              </w:rPr>
                            </w:pPr>
                            <m:oMathPara>
                              <m:oMath>
                                <m:r>
                                  <w:rPr>
                                    <w:rFonts w:ascii="Cambria Math" w:hAnsi="Cambria Math"/>
                                  </w:rPr>
                                  <m:t>B=MA=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6</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19.5</m:t>
                                          </m:r>
                                        </m:e>
                                      </m:mr>
                                      <m:mr>
                                        <m:e>
                                          <m:r>
                                            <w:rPr>
                                              <w:rFonts w:ascii="Cambria Math" w:hAnsi="Cambria Math"/>
                                            </w:rPr>
                                            <m:t>22.5</m:t>
                                          </m:r>
                                        </m:e>
                                      </m:mr>
                                      <m:mr>
                                        <m:e>
                                          <m:r>
                                            <w:rPr>
                                              <w:rFonts w:ascii="Cambria Math" w:hAnsi="Cambria Math"/>
                                            </w:rPr>
                                            <m:t>27.5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270</m:t>
                                          </m:r>
                                        </m:e>
                                      </m:mr>
                                      <m:mr>
                                        <m:e>
                                          <m:r>
                                            <w:rPr>
                                              <w:rFonts w:ascii="Cambria Math" w:eastAsiaTheme="minorEastAsia" w:hAnsi="Cambria Math"/>
                                            </w:rPr>
                                            <m:t>284</m:t>
                                          </m:r>
                                        </m:e>
                                      </m:mr>
                                    </m:m>
                                  </m:e>
                                </m:d>
                              </m:oMath>
                            </m:oMathPara>
                          </w:p>
                          <w:p w:rsidR="00124E89" w:rsidRPr="00D8781D" w:rsidRDefault="00124E89" w:rsidP="00124E89">
                            <w:pPr>
                              <w:pStyle w:val="Parts"/>
                              <w:spacing w:after="120"/>
                              <w:rPr>
                                <w:rFonts w:eastAsiaTheme="minorEastAsia"/>
                              </w:rPr>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rPr>
                                <w:rFonts w:eastAsiaTheme="minorEastAsia"/>
                              </w:rPr>
                            </w:pPr>
                            <w:r>
                              <w:sym w:font="Wingdings" w:char="F0FC"/>
                            </w:r>
                            <w:r>
                              <w:t xml:space="preserve"> </w:t>
                            </w:r>
                            <m:oMath>
                              <m:r>
                                <w:rPr>
                                  <w:rFonts w:ascii="Cambria Math" w:hAnsi="Cambria Math"/>
                                </w:rPr>
                                <m:t>B</m:t>
                              </m:r>
                            </m:oMath>
                            <w:r>
                              <w:t xml:space="preserve"> is a </w:t>
                            </w:r>
                            <m:oMath>
                              <m:r>
                                <w:rPr>
                                  <w:rFonts w:ascii="Cambria Math" w:hAnsi="Cambria Math"/>
                                </w:rPr>
                                <m:t>2×1</m:t>
                              </m:r>
                            </m:oMath>
                            <w:r>
                              <w:rPr>
                                <w:rFonts w:eastAsiaTheme="minorEastAsia"/>
                              </w:rPr>
                              <w:t xml:space="preserve"> matrix</w:t>
                            </w:r>
                          </w:p>
                          <w:p w:rsidR="00124E89" w:rsidRDefault="00124E89" w:rsidP="00124E89">
                            <w:pPr>
                              <w:pStyle w:val="Parts"/>
                              <w:spacing w:after="120"/>
                            </w:pPr>
                            <w:r>
                              <w:sym w:font="Wingdings" w:char="F0FC"/>
                            </w:r>
                            <w:r>
                              <w:t xml:space="preserve"> </w:t>
                            </w:r>
                            <w:r>
                              <w:rPr>
                                <w:rFonts w:eastAsiaTheme="minorEastAsia"/>
                              </w:rPr>
                              <w:t xml:space="preserve">matrix </w:t>
                            </w:r>
                            <m:oMath>
                              <m:r>
                                <w:rPr>
                                  <w:rFonts w:ascii="Cambria Math" w:eastAsiaTheme="minorEastAsia" w:hAnsi="Cambria Math"/>
                                </w:rPr>
                                <m:t>B</m:t>
                              </m:r>
                            </m:oMath>
                            <w:r>
                              <w:rPr>
                                <w:rFonts w:eastAsiaTheme="minorEastAsia"/>
                              </w:rPr>
                              <w:t xml:space="preserve"> correct</w:t>
                            </w:r>
                          </w:p>
                        </w:tc>
                      </w:tr>
                    </w:tbl>
                    <w:p w:rsidR="00124E89" w:rsidRDefault="00124E89" w:rsidP="00124E89">
                      <w:pPr>
                        <w:pStyle w:val="Part"/>
                      </w:pPr>
                    </w:p>
                  </w:txbxContent>
                </v:textbox>
              </v:shape>
            </w:pict>
          </mc:Fallback>
        </mc:AlternateContent>
      </w: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r>
        <w:rPr>
          <w:rFonts w:eastAsiaTheme="minorEastAsia"/>
        </w:rPr>
        <w:t>(c)</w:t>
      </w:r>
      <w:r>
        <w:rPr>
          <w:rFonts w:eastAsiaTheme="minorEastAsia"/>
        </w:rPr>
        <w:tab/>
        <w:t xml:space="preserve">Explain what information matrix </w:t>
      </w:r>
      <m:oMath>
        <m:r>
          <w:rPr>
            <w:rFonts w:ascii="Cambria Math" w:eastAsiaTheme="minorEastAsia" w:hAnsi="Cambria Math"/>
          </w:rPr>
          <m:t>B</m:t>
        </m:r>
      </m:oMath>
      <w:r>
        <w:rPr>
          <w:rFonts w:eastAsiaTheme="minorEastAsia"/>
        </w:rPr>
        <w:t xml:space="preserve"> represents.</w:t>
      </w:r>
      <w:r>
        <w:rPr>
          <w:rFonts w:eastAsiaTheme="minorEastAsia"/>
        </w:rPr>
        <w:tab/>
        <w:t>(1 mark)</w:t>
      </w:r>
    </w:p>
    <w:p w:rsidR="00124E89" w:rsidRDefault="00124E89" w:rsidP="00124E89">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1AA1C16D" wp14:editId="4A86379B">
                <wp:simplePos x="0" y="0"/>
                <wp:positionH relativeFrom="column">
                  <wp:posOffset>1184910</wp:posOffset>
                </wp:positionH>
                <wp:positionV relativeFrom="paragraph">
                  <wp:posOffset>57150</wp:posOffset>
                </wp:positionV>
                <wp:extent cx="4235450" cy="9207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4235450" cy="92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7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Default="00124E89" w:rsidP="00124E89">
                                  <w:pPr>
                                    <w:pStyle w:val="Parts"/>
                                    <w:spacing w:after="120"/>
                                  </w:pPr>
                                  <w:r>
                                    <w:t>The cost to the club of each type of box (Premium and Ultimate)</w:t>
                                  </w:r>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correct explanation</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left:0;text-align:left;margin-left:93.3pt;margin-top:4.5pt;width:333.5pt;height: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87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Default="00124E89" w:rsidP="00124E89">
                            <w:pPr>
                              <w:pStyle w:val="Parts"/>
                              <w:spacing w:after="120"/>
                            </w:pPr>
                            <w:r>
                              <w:t>The cost to the club of each type of box (Premium and Ultimate)</w:t>
                            </w:r>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correct explanation</w:t>
                            </w:r>
                          </w:p>
                        </w:tc>
                      </w:tr>
                    </w:tbl>
                    <w:p w:rsidR="00124E89" w:rsidRDefault="00124E89" w:rsidP="00124E89">
                      <w:pPr>
                        <w:pStyle w:val="Part"/>
                      </w:pPr>
                    </w:p>
                  </w:txbxContent>
                </v:textbox>
              </v:shape>
            </w:pict>
          </mc:Fallback>
        </mc:AlternateContent>
      </w: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r>
        <w:rPr>
          <w:rFonts w:eastAsiaTheme="minorEastAsia"/>
        </w:rPr>
        <w:t>(d)</w:t>
      </w:r>
      <w:r>
        <w:rPr>
          <w:rFonts w:eastAsiaTheme="minorEastAsia"/>
        </w:rPr>
        <w:tab/>
        <w:t>The club has orders for 195 Premium and 85 Ultimate boxes.</w:t>
      </w:r>
    </w:p>
    <w:p w:rsidR="00124E89" w:rsidRDefault="00124E89" w:rsidP="00124E89">
      <w:pPr>
        <w:pStyle w:val="Parta"/>
        <w:rPr>
          <w:rFonts w:eastAsiaTheme="minorEastAsia"/>
        </w:rPr>
      </w:pPr>
    </w:p>
    <w:p w:rsidR="00124E89" w:rsidRDefault="00124E89" w:rsidP="00124E89">
      <w:pPr>
        <w:pStyle w:val="Partai"/>
        <w:rPr>
          <w:rFonts w:eastAsiaTheme="minorEastAsia"/>
        </w:rPr>
      </w:pPr>
      <w:bookmarkStart w:id="28" w:name="_Hlk505079926"/>
      <w:r>
        <w:rPr>
          <w:rFonts w:eastAsiaTheme="minorEastAsia"/>
        </w:rPr>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Write these numbers in matrix </w:t>
      </w:r>
      <m:oMath>
        <m:r>
          <w:rPr>
            <w:rFonts w:ascii="Cambria Math" w:eastAsiaTheme="minorEastAsia" w:hAnsi="Cambria Math"/>
          </w:rPr>
          <m:t>C</m:t>
        </m:r>
      </m:oMath>
      <w:r>
        <w:rPr>
          <w:rFonts w:eastAsiaTheme="minorEastAsia"/>
        </w:rPr>
        <w:t xml:space="preserve">, so that </w:t>
      </w:r>
      <m:oMath>
        <m:r>
          <w:rPr>
            <w:rFonts w:ascii="Cambria Math" w:eastAsiaTheme="minorEastAsia" w:hAnsi="Cambria Math"/>
          </w:rPr>
          <m:t>C×M</m:t>
        </m:r>
      </m:oMath>
      <w:r>
        <w:rPr>
          <w:rFonts w:eastAsiaTheme="minorEastAsia"/>
        </w:rPr>
        <w:t xml:space="preserve"> shows the number of bottles of each type of wine required to meet the orders and evaluate </w:t>
      </w:r>
      <m:oMath>
        <m:r>
          <w:rPr>
            <w:rFonts w:ascii="Cambria Math" w:eastAsiaTheme="minorEastAsia" w:hAnsi="Cambria Math"/>
          </w:rPr>
          <m:t>C×M</m:t>
        </m:r>
      </m:oMath>
      <w:r>
        <w:rPr>
          <w:rFonts w:eastAsiaTheme="minorEastAsia"/>
        </w:rPr>
        <w:t>.</w:t>
      </w:r>
      <w:r>
        <w:rPr>
          <w:rFonts w:eastAsiaTheme="minorEastAsia"/>
        </w:rPr>
        <w:tab/>
        <w:t>(2 marks)</w:t>
      </w:r>
    </w:p>
    <w:bookmarkEnd w:id="28"/>
    <w:p w:rsidR="00124E89" w:rsidRDefault="00124E89" w:rsidP="00124E89">
      <w:pPr>
        <w:pStyle w:val="Partai"/>
      </w:pPr>
      <w:r>
        <w:rPr>
          <w:noProof/>
          <w:lang w:eastAsia="en-AU"/>
        </w:rPr>
        <mc:AlternateContent>
          <mc:Choice Requires="wps">
            <w:drawing>
              <wp:anchor distT="0" distB="0" distL="114300" distR="114300" simplePos="0" relativeHeight="251702272" behindDoc="0" locked="0" layoutInCell="1" allowOverlap="1" wp14:anchorId="1A101A51" wp14:editId="76CE4334">
                <wp:simplePos x="0" y="0"/>
                <wp:positionH relativeFrom="column">
                  <wp:posOffset>1305560</wp:posOffset>
                </wp:positionH>
                <wp:positionV relativeFrom="paragraph">
                  <wp:posOffset>116205</wp:posOffset>
                </wp:positionV>
                <wp:extent cx="3917950" cy="1600200"/>
                <wp:effectExtent l="0" t="0" r="25400" b="19050"/>
                <wp:wrapNone/>
                <wp:docPr id="41" name="Text Box 41"/>
                <wp:cNvGraphicFramePr/>
                <a:graphic xmlns:a="http://schemas.openxmlformats.org/drawingml/2006/main">
                  <a:graphicData uri="http://schemas.microsoft.com/office/word/2010/wordprocessingShape">
                    <wps:wsp>
                      <wps:cNvSpPr txBox="1"/>
                      <wps:spPr>
                        <a:xfrm>
                          <a:off x="0" y="0"/>
                          <a:ext cx="39179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732275" w:rsidRDefault="00124E89" w:rsidP="00124E89">
                                  <w:pPr>
                                    <w:pStyle w:val="Parts"/>
                                    <w:spacing w:after="120"/>
                                    <w:rPr>
                                      <w:rFonts w:eastAsiaTheme="minorEastAsia"/>
                                    </w:rPr>
                                  </w:pPr>
                                  <m:oMathPara>
                                    <m:oMath>
                                      <m:r>
                                        <w:rPr>
                                          <w:rFonts w:ascii="Cambria Math" w:hAnsi="Cambria Math"/>
                                        </w:rPr>
                                        <m:t>C=[</m:t>
                                      </m:r>
                                      <m:m>
                                        <m:mPr>
                                          <m:mcs>
                                            <m:mc>
                                              <m:mcPr>
                                                <m:count m:val="2"/>
                                                <m:mcJc m:val="center"/>
                                              </m:mcPr>
                                            </m:mc>
                                          </m:mcs>
                                          <m:ctrlPr>
                                            <w:rPr>
                                              <w:rFonts w:ascii="Cambria Math" w:hAnsi="Cambria Math"/>
                                              <w:i/>
                                            </w:rPr>
                                          </m:ctrlPr>
                                        </m:mPr>
                                        <m:mr>
                                          <m:e>
                                            <m:r>
                                              <w:rPr>
                                                <w:rFonts w:ascii="Cambria Math" w:hAnsi="Cambria Math"/>
                                              </w:rPr>
                                              <m:t>195</m:t>
                                            </m:r>
                                          </m:e>
                                          <m:e>
                                            <m:r>
                                              <w:rPr>
                                                <w:rFonts w:ascii="Cambria Math" w:hAnsi="Cambria Math"/>
                                              </w:rPr>
                                              <m:t>85</m:t>
                                            </m:r>
                                          </m:e>
                                        </m:mr>
                                      </m:m>
                                      <m:r>
                                        <w:rPr>
                                          <w:rFonts w:ascii="Cambria Math" w:hAnsi="Cambria Math"/>
                                        </w:rPr>
                                        <m:t>]</m:t>
                                      </m:r>
                                    </m:oMath>
                                  </m:oMathPara>
                                </w:p>
                                <w:p w:rsidR="00124E89" w:rsidRDefault="00124E89" w:rsidP="00124E89">
                                  <w:pPr>
                                    <w:pStyle w:val="Parts"/>
                                    <w:spacing w:after="120"/>
                                  </w:pPr>
                                </w:p>
                                <w:p w:rsidR="00124E89" w:rsidRPr="00732275" w:rsidRDefault="00124E89" w:rsidP="00124E89">
                                  <w:pPr>
                                    <w:pStyle w:val="Parts"/>
                                    <w:spacing w:after="120"/>
                                    <w:rPr>
                                      <w:rFonts w:eastAsiaTheme="minorEastAsia"/>
                                    </w:rPr>
                                  </w:pPr>
                                  <m:oMathPara>
                                    <m:oMath>
                                      <m:r>
                                        <w:rPr>
                                          <w:rFonts w:ascii="Cambria Math" w:hAnsi="Cambria Math"/>
                                        </w:rPr>
                                        <m:t>CM=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195</m:t>
                                                </m:r>
                                              </m:e>
                                              <m:e>
                                                <m:r>
                                                  <w:rPr>
                                                    <w:rFonts w:ascii="Cambria Math" w:hAnsi="Cambria Math"/>
                                                  </w:rPr>
                                                  <m:t>85</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6</m:t>
                                                </m:r>
                                              </m:e>
                                              <m:e>
                                                <m:r>
                                                  <w:rPr>
                                                    <w:rFonts w:ascii="Cambria Math" w:hAnsi="Cambria Math"/>
                                                  </w:rPr>
                                                  <m:t>4</m:t>
                                                </m:r>
                                              </m:e>
                                            </m:mr>
                                          </m:m>
                                        </m:e>
                                      </m:d>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1145</m:t>
                                            </m:r>
                                          </m:e>
                                          <m:e>
                                            <m:r>
                                              <w:rPr>
                                                <w:rFonts w:ascii="Cambria Math" w:hAnsi="Cambria Math"/>
                                              </w:rPr>
                                              <m:t>1290</m:t>
                                            </m:r>
                                          </m:e>
                                          <m:e>
                                            <m:r>
                                              <w:rPr>
                                                <w:rFonts w:ascii="Cambria Math" w:hAnsi="Cambria Math"/>
                                              </w:rPr>
                                              <m:t>925</m:t>
                                            </m:r>
                                          </m:e>
                                        </m:mr>
                                      </m:m>
                                      <m:r>
                                        <w:rPr>
                                          <w:rFonts w:ascii="Cambria Math" w:hAnsi="Cambria Math"/>
                                        </w:rPr>
                                        <m:t>]</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rPr>
                                      <w:rFonts w:eastAsiaTheme="minorEastAsia"/>
                                    </w:rPr>
                                  </w:pPr>
                                  <w:r>
                                    <w:sym w:font="Wingdings" w:char="F0FC"/>
                                  </w:r>
                                  <w:r>
                                    <w:t xml:space="preserve"> matrix </w:t>
                                  </w:r>
                                  <m:oMath>
                                    <m:r>
                                      <w:rPr>
                                        <w:rFonts w:ascii="Cambria Math" w:hAnsi="Cambria Math"/>
                                      </w:rPr>
                                      <m:t>C</m:t>
                                    </m:r>
                                  </m:oMath>
                                </w:p>
                                <w:p w:rsidR="00124E89" w:rsidRDefault="00124E89" w:rsidP="00124E89">
                                  <w:pPr>
                                    <w:pStyle w:val="Parts"/>
                                    <w:spacing w:after="120"/>
                                  </w:pPr>
                                  <w:r>
                                    <w:rPr>
                                      <w:rFonts w:eastAsiaTheme="minorEastAsia"/>
                                    </w:rPr>
                                    <w:sym w:font="Wingdings" w:char="F0FC"/>
                                  </w:r>
                                  <w:r>
                                    <w:rPr>
                                      <w:rFonts w:eastAsiaTheme="minorEastAsia"/>
                                    </w:rPr>
                                    <w:t xml:space="preserve"> matrix multiplication</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left:0;text-align:left;margin-left:102.8pt;margin-top:9.15pt;width:308.5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379"/>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732275" w:rsidRDefault="00124E89" w:rsidP="00124E89">
                            <w:pPr>
                              <w:pStyle w:val="Parts"/>
                              <w:spacing w:after="120"/>
                              <w:rPr>
                                <w:rFonts w:eastAsiaTheme="minorEastAsia"/>
                              </w:rPr>
                            </w:pPr>
                            <m:oMathPara>
                              <m:oMath>
                                <m:r>
                                  <w:rPr>
                                    <w:rFonts w:ascii="Cambria Math" w:hAnsi="Cambria Math"/>
                                  </w:rPr>
                                  <m:t>C=[</m:t>
                                </m:r>
                                <m:m>
                                  <m:mPr>
                                    <m:mcs>
                                      <m:mc>
                                        <m:mcPr>
                                          <m:count m:val="2"/>
                                          <m:mcJc m:val="center"/>
                                        </m:mcPr>
                                      </m:mc>
                                    </m:mcs>
                                    <m:ctrlPr>
                                      <w:rPr>
                                        <w:rFonts w:ascii="Cambria Math" w:hAnsi="Cambria Math"/>
                                        <w:i/>
                                      </w:rPr>
                                    </m:ctrlPr>
                                  </m:mPr>
                                  <m:mr>
                                    <m:e>
                                      <m:r>
                                        <w:rPr>
                                          <w:rFonts w:ascii="Cambria Math" w:hAnsi="Cambria Math"/>
                                        </w:rPr>
                                        <m:t>195</m:t>
                                      </m:r>
                                    </m:e>
                                    <m:e>
                                      <m:r>
                                        <w:rPr>
                                          <w:rFonts w:ascii="Cambria Math" w:hAnsi="Cambria Math"/>
                                        </w:rPr>
                                        <m:t>85</m:t>
                                      </m:r>
                                    </m:e>
                                  </m:mr>
                                </m:m>
                                <m:r>
                                  <w:rPr>
                                    <w:rFonts w:ascii="Cambria Math" w:hAnsi="Cambria Math"/>
                                  </w:rPr>
                                  <m:t>]</m:t>
                                </m:r>
                              </m:oMath>
                            </m:oMathPara>
                          </w:p>
                          <w:p w:rsidR="00124E89" w:rsidRDefault="00124E89" w:rsidP="00124E89">
                            <w:pPr>
                              <w:pStyle w:val="Parts"/>
                              <w:spacing w:after="120"/>
                            </w:pPr>
                          </w:p>
                          <w:p w:rsidR="00124E89" w:rsidRPr="00732275" w:rsidRDefault="00124E89" w:rsidP="00124E89">
                            <w:pPr>
                              <w:pStyle w:val="Parts"/>
                              <w:spacing w:after="120"/>
                              <w:rPr>
                                <w:rFonts w:eastAsiaTheme="minorEastAsia"/>
                              </w:rPr>
                            </w:pPr>
                            <m:oMathPara>
                              <m:oMath>
                                <m:r>
                                  <w:rPr>
                                    <w:rFonts w:ascii="Cambria Math" w:hAnsi="Cambria Math"/>
                                  </w:rPr>
                                  <m:t>CM=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195</m:t>
                                          </m:r>
                                        </m:e>
                                        <m:e>
                                          <m:r>
                                            <w:rPr>
                                              <w:rFonts w:ascii="Cambria Math" w:hAnsi="Cambria Math"/>
                                            </w:rPr>
                                            <m:t>85</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6</m:t>
                                          </m:r>
                                        </m:e>
                                        <m:e>
                                          <m:r>
                                            <w:rPr>
                                              <w:rFonts w:ascii="Cambria Math" w:hAnsi="Cambria Math"/>
                                            </w:rPr>
                                            <m:t>4</m:t>
                                          </m:r>
                                        </m:e>
                                      </m:mr>
                                    </m:m>
                                  </m:e>
                                </m:d>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1145</m:t>
                                      </m:r>
                                    </m:e>
                                    <m:e>
                                      <m:r>
                                        <w:rPr>
                                          <w:rFonts w:ascii="Cambria Math" w:hAnsi="Cambria Math"/>
                                        </w:rPr>
                                        <m:t>1290</m:t>
                                      </m:r>
                                    </m:e>
                                    <m:e>
                                      <m:r>
                                        <w:rPr>
                                          <w:rFonts w:ascii="Cambria Math" w:hAnsi="Cambria Math"/>
                                        </w:rPr>
                                        <m:t>925</m:t>
                                      </m:r>
                                    </m:e>
                                  </m:mr>
                                </m:m>
                                <m:r>
                                  <w:rPr>
                                    <w:rFonts w:ascii="Cambria Math" w:hAnsi="Cambria Math"/>
                                  </w:rPr>
                                  <m:t>]</m:t>
                                </m:r>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rPr>
                                <w:rFonts w:eastAsiaTheme="minorEastAsia"/>
                              </w:rPr>
                            </w:pPr>
                            <w:r>
                              <w:sym w:font="Wingdings" w:char="F0FC"/>
                            </w:r>
                            <w:r>
                              <w:t xml:space="preserve"> matrix </w:t>
                            </w:r>
                            <m:oMath>
                              <m:r>
                                <w:rPr>
                                  <w:rFonts w:ascii="Cambria Math" w:hAnsi="Cambria Math"/>
                                </w:rPr>
                                <m:t>C</m:t>
                              </m:r>
                            </m:oMath>
                          </w:p>
                          <w:p w:rsidR="00124E89" w:rsidRDefault="00124E89" w:rsidP="00124E89">
                            <w:pPr>
                              <w:pStyle w:val="Parts"/>
                              <w:spacing w:after="120"/>
                            </w:pPr>
                            <w:r>
                              <w:rPr>
                                <w:rFonts w:eastAsiaTheme="minorEastAsia"/>
                              </w:rPr>
                              <w:sym w:font="Wingdings" w:char="F0FC"/>
                            </w:r>
                            <w:r>
                              <w:rPr>
                                <w:rFonts w:eastAsiaTheme="minorEastAsia"/>
                              </w:rPr>
                              <w:t xml:space="preserve"> matrix multiplication</w:t>
                            </w:r>
                          </w:p>
                        </w:tc>
                      </w:tr>
                    </w:tbl>
                    <w:p w:rsidR="00124E89" w:rsidRDefault="00124E89" w:rsidP="00124E89">
                      <w:pPr>
                        <w:pStyle w:val="Part"/>
                      </w:pPr>
                    </w:p>
                  </w:txbxContent>
                </v:textbox>
              </v:shape>
            </w:pict>
          </mc:Fallback>
        </mc:AlternateContent>
      </w: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pStyle w:val="Partai"/>
      </w:pPr>
    </w:p>
    <w:p w:rsidR="00124E89" w:rsidRDefault="00124E89" w:rsidP="00124E89">
      <w:pPr>
        <w:spacing w:after="160" w:line="259" w:lineRule="auto"/>
      </w:pPr>
      <w:r>
        <w:br w:type="page"/>
      </w:r>
    </w:p>
    <w:p w:rsidR="00124E89" w:rsidRDefault="00124E89" w:rsidP="00124E89">
      <w:pPr>
        <w:pStyle w:val="Partai"/>
      </w:pPr>
      <w:bookmarkStart w:id="29" w:name="_Hlk505080016"/>
      <w:r>
        <w:lastRenderedPageBreak/>
        <w:t>(ii)</w:t>
      </w:r>
      <w:r>
        <w:tab/>
        <w:t xml:space="preserve">Show use of a matrix method to determine the total cost of buying the bottles of wine to meet the orders for </w:t>
      </w:r>
      <w:r>
        <w:rPr>
          <w:rFonts w:eastAsiaTheme="minorEastAsia"/>
        </w:rPr>
        <w:t>195 Premium and 85 Ultimate boxes.</w:t>
      </w:r>
      <w:r>
        <w:tab/>
        <w:t>(3 marks)</w:t>
      </w:r>
    </w:p>
    <w:bookmarkEnd w:id="29"/>
    <w:p w:rsidR="00124E89" w:rsidRDefault="00124E89" w:rsidP="00124E89">
      <w:pPr>
        <w:pStyle w:val="Partai"/>
      </w:pPr>
      <w:r>
        <w:rPr>
          <w:noProof/>
          <w:lang w:eastAsia="en-AU"/>
        </w:rPr>
        <mc:AlternateContent>
          <mc:Choice Requires="wps">
            <w:drawing>
              <wp:anchor distT="0" distB="0" distL="114300" distR="114300" simplePos="0" relativeHeight="251701248" behindDoc="0" locked="0" layoutInCell="1" allowOverlap="1" wp14:anchorId="61F5216B" wp14:editId="140FE5B5">
                <wp:simplePos x="0" y="0"/>
                <wp:positionH relativeFrom="column">
                  <wp:posOffset>1604010</wp:posOffset>
                </wp:positionH>
                <wp:positionV relativeFrom="paragraph">
                  <wp:posOffset>131445</wp:posOffset>
                </wp:positionV>
                <wp:extent cx="3232150" cy="1911350"/>
                <wp:effectExtent l="0" t="0" r="25400" b="12700"/>
                <wp:wrapNone/>
                <wp:docPr id="42" name="Text Box 42"/>
                <wp:cNvGraphicFramePr/>
                <a:graphic xmlns:a="http://schemas.openxmlformats.org/drawingml/2006/main">
                  <a:graphicData uri="http://schemas.microsoft.com/office/word/2010/wordprocessingShape">
                    <wps:wsp>
                      <wps:cNvSpPr txBox="1"/>
                      <wps:spPr>
                        <a:xfrm>
                          <a:off x="0" y="0"/>
                          <a:ext cx="323215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1"/>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21C9C" w:rsidRDefault="00124E89" w:rsidP="00124E89">
                                  <w:pPr>
                                    <w:pStyle w:val="Parts"/>
                                    <w:spacing w:after="120"/>
                                    <w:rPr>
                                      <w:rFonts w:eastAsiaTheme="minorEastAsia"/>
                                    </w:rPr>
                                  </w:pPr>
                                  <m:oMathPara>
                                    <m:oMath>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1145</m:t>
                                            </m:r>
                                          </m:e>
                                          <m:e>
                                            <m:r>
                                              <w:rPr>
                                                <w:rFonts w:ascii="Cambria Math" w:hAnsi="Cambria Math"/>
                                              </w:rPr>
                                              <m:t>1290</m:t>
                                            </m:r>
                                          </m:e>
                                          <m:e>
                                            <m:r>
                                              <w:rPr>
                                                <w:rFonts w:ascii="Cambria Math" w:hAnsi="Cambria Math"/>
                                              </w:rPr>
                                              <m:t>925</m:t>
                                            </m:r>
                                          </m:e>
                                        </m:mr>
                                      </m:m>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19.5</m:t>
                                                </m:r>
                                              </m:e>
                                            </m:mr>
                                            <m:mr>
                                              <m:e>
                                                <m:r>
                                                  <w:rPr>
                                                    <w:rFonts w:ascii="Cambria Math" w:hAnsi="Cambria Math"/>
                                                  </w:rPr>
                                                  <m:t>22.5</m:t>
                                                </m:r>
                                              </m:e>
                                            </m:mr>
                                            <m:mr>
                                              <m:e>
                                                <m:r>
                                                  <w:rPr>
                                                    <w:rFonts w:ascii="Cambria Math" w:hAnsi="Cambria Math"/>
                                                  </w:rPr>
                                                  <m:t>27.5</m:t>
                                                </m:r>
                                              </m:e>
                                            </m:mr>
                                          </m:m>
                                        </m:e>
                                      </m:d>
                                      <m:r>
                                        <w:rPr>
                                          <w:rFonts w:ascii="Cambria Math" w:eastAsiaTheme="minorEastAsia" w:hAnsi="Cambria Math"/>
                                        </w:rPr>
                                        <m:t>=[76790]</m:t>
                                      </m:r>
                                    </m:oMath>
                                  </m:oMathPara>
                                </w:p>
                                <w:p w:rsidR="00124E89" w:rsidRPr="00814B1D" w:rsidRDefault="00124E89" w:rsidP="00124E89">
                                  <w:pPr>
                                    <w:pStyle w:val="Parts"/>
                                    <w:spacing w:after="120"/>
                                    <w:rPr>
                                      <w:rFonts w:eastAsiaTheme="minorEastAsia"/>
                                    </w:rPr>
                                  </w:pPr>
                                </w:p>
                                <w:p w:rsidR="00124E89" w:rsidRDefault="00124E89" w:rsidP="00124E89">
                                  <w:pPr>
                                    <w:pStyle w:val="Parts"/>
                                    <w:spacing w:after="120"/>
                                  </w:pPr>
                                  <w:r>
                                    <w:t>Hence, total cost is $76 790.</w:t>
                                  </w:r>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uses answer from (</w:t>
                                  </w:r>
                                  <w:proofErr w:type="spellStart"/>
                                  <w:r>
                                    <w:t>i</w:t>
                                  </w:r>
                                  <w:proofErr w:type="spellEnd"/>
                                  <w:r>
                                    <w:t>)</w:t>
                                  </w:r>
                                </w:p>
                                <w:p w:rsidR="00124E89" w:rsidRDefault="00124E89" w:rsidP="00124E89">
                                  <w:pPr>
                                    <w:pStyle w:val="Parts"/>
                                    <w:spacing w:after="120"/>
                                    <w:rPr>
                                      <w:rFonts w:eastAsiaTheme="minorEastAsia"/>
                                    </w:rPr>
                                  </w:pPr>
                                  <w:r>
                                    <w:sym w:font="Wingdings" w:char="F0FC"/>
                                  </w:r>
                                  <w:r>
                                    <w:t xml:space="preserve"> shows use of matrix multiplication</w:t>
                                  </w:r>
                                </w:p>
                                <w:p w:rsidR="00124E89" w:rsidRDefault="00124E89" w:rsidP="00124E89">
                                  <w:pPr>
                                    <w:pStyle w:val="Parts"/>
                                    <w:spacing w:after="120"/>
                                  </w:pPr>
                                  <w:r>
                                    <w:sym w:font="Wingdings" w:char="F0FC"/>
                                  </w:r>
                                  <w:r>
                                    <w:t xml:space="preserve"> correct total cost</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126.3pt;margin-top:10.35pt;width:254.5pt;height:15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01"/>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D21C9C" w:rsidRDefault="00124E89" w:rsidP="00124E89">
                            <w:pPr>
                              <w:pStyle w:val="Parts"/>
                              <w:spacing w:after="120"/>
                              <w:rPr>
                                <w:rFonts w:eastAsiaTheme="minorEastAsia"/>
                              </w:rPr>
                            </w:pPr>
                            <m:oMathPara>
                              <m:oMath>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1145</m:t>
                                      </m:r>
                                    </m:e>
                                    <m:e>
                                      <m:r>
                                        <w:rPr>
                                          <w:rFonts w:ascii="Cambria Math" w:hAnsi="Cambria Math"/>
                                        </w:rPr>
                                        <m:t>1290</m:t>
                                      </m:r>
                                    </m:e>
                                    <m:e>
                                      <m:r>
                                        <w:rPr>
                                          <w:rFonts w:ascii="Cambria Math" w:hAnsi="Cambria Math"/>
                                        </w:rPr>
                                        <m:t>925</m:t>
                                      </m:r>
                                    </m:e>
                                  </m:mr>
                                </m:m>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19.5</m:t>
                                          </m:r>
                                        </m:e>
                                      </m:mr>
                                      <m:mr>
                                        <m:e>
                                          <m:r>
                                            <w:rPr>
                                              <w:rFonts w:ascii="Cambria Math" w:hAnsi="Cambria Math"/>
                                            </w:rPr>
                                            <m:t>22.5</m:t>
                                          </m:r>
                                        </m:e>
                                      </m:mr>
                                      <m:mr>
                                        <m:e>
                                          <m:r>
                                            <w:rPr>
                                              <w:rFonts w:ascii="Cambria Math" w:hAnsi="Cambria Math"/>
                                            </w:rPr>
                                            <m:t>27.5</m:t>
                                          </m:r>
                                        </m:e>
                                      </m:mr>
                                    </m:m>
                                  </m:e>
                                </m:d>
                                <m:r>
                                  <w:rPr>
                                    <w:rFonts w:ascii="Cambria Math" w:eastAsiaTheme="minorEastAsia" w:hAnsi="Cambria Math"/>
                                  </w:rPr>
                                  <m:t>=[76790]</m:t>
                                </m:r>
                              </m:oMath>
                            </m:oMathPara>
                          </w:p>
                          <w:p w:rsidR="00124E89" w:rsidRPr="00814B1D" w:rsidRDefault="00124E89" w:rsidP="00124E89">
                            <w:pPr>
                              <w:pStyle w:val="Parts"/>
                              <w:spacing w:after="120"/>
                              <w:rPr>
                                <w:rFonts w:eastAsiaTheme="minorEastAsia"/>
                              </w:rPr>
                            </w:pPr>
                          </w:p>
                          <w:p w:rsidR="00124E89" w:rsidRDefault="00124E89" w:rsidP="00124E89">
                            <w:pPr>
                              <w:pStyle w:val="Parts"/>
                              <w:spacing w:after="120"/>
                            </w:pPr>
                            <w:r>
                              <w:t>Hence, total cost is $76 790.</w:t>
                            </w:r>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uses answer from (</w:t>
                            </w:r>
                            <w:proofErr w:type="spellStart"/>
                            <w:r>
                              <w:t>i</w:t>
                            </w:r>
                            <w:proofErr w:type="spellEnd"/>
                            <w:r>
                              <w:t>)</w:t>
                            </w:r>
                          </w:p>
                          <w:p w:rsidR="00124E89" w:rsidRDefault="00124E89" w:rsidP="00124E89">
                            <w:pPr>
                              <w:pStyle w:val="Parts"/>
                              <w:spacing w:after="120"/>
                              <w:rPr>
                                <w:rFonts w:eastAsiaTheme="minorEastAsia"/>
                              </w:rPr>
                            </w:pPr>
                            <w:r>
                              <w:sym w:font="Wingdings" w:char="F0FC"/>
                            </w:r>
                            <w:r>
                              <w:t xml:space="preserve"> shows use of matrix multiplication</w:t>
                            </w:r>
                          </w:p>
                          <w:p w:rsidR="00124E89" w:rsidRDefault="00124E89" w:rsidP="00124E89">
                            <w:pPr>
                              <w:pStyle w:val="Parts"/>
                              <w:spacing w:after="120"/>
                            </w:pPr>
                            <w:r>
                              <w:sym w:font="Wingdings" w:char="F0FC"/>
                            </w:r>
                            <w:r>
                              <w:t xml:space="preserve"> correct total cost</w:t>
                            </w:r>
                          </w:p>
                        </w:tc>
                      </w:tr>
                    </w:tbl>
                    <w:p w:rsidR="00124E89" w:rsidRDefault="00124E89" w:rsidP="00124E89">
                      <w:pPr>
                        <w:pStyle w:val="Part"/>
                      </w:pPr>
                    </w:p>
                  </w:txbxContent>
                </v:textbox>
              </v:shape>
            </w:pict>
          </mc:Fallback>
        </mc:AlternateContent>
      </w:r>
    </w:p>
    <w:p w:rsidR="00124E89" w:rsidRDefault="00124E89" w:rsidP="00124E89">
      <w:pPr>
        <w:pStyle w:val="Partai"/>
      </w:pPr>
    </w:p>
    <w:p w:rsidR="00124E89" w:rsidRDefault="00124E89" w:rsidP="00124E89">
      <w:pPr>
        <w:pStyle w:val="Partai"/>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a"/>
        <w:rPr>
          <w:rFonts w:eastAsiaTheme="minorEastAsia"/>
        </w:rPr>
      </w:pPr>
      <w:bookmarkStart w:id="30" w:name="_Hlk505079791"/>
      <w:r>
        <w:rPr>
          <w:rFonts w:eastAsiaTheme="minorEastAsia"/>
        </w:rPr>
        <w:t>(e)</w:t>
      </w:r>
      <w:r>
        <w:rPr>
          <w:rFonts w:eastAsiaTheme="minorEastAsia"/>
        </w:rPr>
        <w:tab/>
        <w:t xml:space="preserve">The club makes a profit of 9% and 15% on each Premium and Ultimate box respectively. Square matrix </w:t>
      </w:r>
      <m:oMath>
        <m:r>
          <w:rPr>
            <w:rFonts w:ascii="Cambria Math" w:eastAsiaTheme="minorEastAsia" w:hAnsi="Cambria Math"/>
          </w:rPr>
          <m:t>D</m:t>
        </m:r>
      </m:oMath>
      <w:r>
        <w:rPr>
          <w:rFonts w:eastAsiaTheme="minorEastAsia"/>
        </w:rPr>
        <w:t xml:space="preserve"> can be multiplied by matrix </w:t>
      </w:r>
      <m:oMath>
        <m:r>
          <w:rPr>
            <w:rFonts w:ascii="Cambria Math" w:eastAsiaTheme="minorEastAsia" w:hAnsi="Cambria Math"/>
          </w:rPr>
          <m:t>B</m:t>
        </m:r>
      </m:oMath>
      <w:r>
        <w:rPr>
          <w:rFonts w:eastAsiaTheme="minorEastAsia"/>
        </w:rPr>
        <w:t xml:space="preserve"> to calculate the selling price for each type of box. Write down </w:t>
      </w:r>
      <w:proofErr w:type="gramStart"/>
      <w:r>
        <w:rPr>
          <w:rFonts w:eastAsiaTheme="minorEastAsia"/>
        </w:rPr>
        <w:t xml:space="preserve">matrix </w:t>
      </w:r>
      <w:proofErr w:type="gramEnd"/>
      <m:oMath>
        <m:r>
          <w:rPr>
            <w:rFonts w:ascii="Cambria Math" w:eastAsiaTheme="minorEastAsia" w:hAnsi="Cambria Math"/>
          </w:rPr>
          <m:t>D</m:t>
        </m:r>
      </m:oMath>
      <w:r>
        <w:rPr>
          <w:rFonts w:eastAsiaTheme="minorEastAsia"/>
        </w:rPr>
        <w:t>.</w:t>
      </w:r>
      <w:r>
        <w:rPr>
          <w:rFonts w:eastAsiaTheme="minorEastAsia"/>
        </w:rPr>
        <w:tab/>
        <w:t>(2 marks)</w:t>
      </w:r>
    </w:p>
    <w:bookmarkEnd w:id="30"/>
    <w:p w:rsidR="00124E89" w:rsidRDefault="00124E89" w:rsidP="00124E89">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40EC1071" wp14:editId="3B3FA807">
                <wp:simplePos x="0" y="0"/>
                <wp:positionH relativeFrom="column">
                  <wp:posOffset>1921510</wp:posOffset>
                </wp:positionH>
                <wp:positionV relativeFrom="paragraph">
                  <wp:posOffset>89535</wp:posOffset>
                </wp:positionV>
                <wp:extent cx="2381250" cy="123190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238125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64"/>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062CF4" w:rsidRDefault="00124E89" w:rsidP="00124E89">
                                  <w:pPr>
                                    <w:pStyle w:val="Parts"/>
                                    <w:spacing w:after="120"/>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1.09</m:t>
                                                </m:r>
                                              </m:e>
                                              <m:e>
                                                <m:r>
                                                  <w:rPr>
                                                    <w:rFonts w:ascii="Cambria Math" w:hAnsi="Cambria Math"/>
                                                  </w:rPr>
                                                  <m:t>0</m:t>
                                                </m:r>
                                              </m:e>
                                            </m:mr>
                                            <m:mr>
                                              <m:e>
                                                <m:r>
                                                  <w:rPr>
                                                    <w:rFonts w:ascii="Cambria Math" w:hAnsi="Cambria Math"/>
                                                  </w:rPr>
                                                  <m:t>0</m:t>
                                                </m:r>
                                              </m:e>
                                              <m:e>
                                                <m:r>
                                                  <w:rPr>
                                                    <w:rFonts w:ascii="Cambria Math" w:hAnsi="Cambria Math"/>
                                                  </w:rPr>
                                                  <m:t>1.15</m:t>
                                                </m:r>
                                              </m:e>
                                            </m:mr>
                                          </m:m>
                                        </m:e>
                                      </m:d>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correct multipliers</w:t>
                                  </w:r>
                                </w:p>
                                <w:p w:rsidR="00124E89" w:rsidRDefault="00124E89" w:rsidP="00124E89">
                                  <w:pPr>
                                    <w:pStyle w:val="Parts"/>
                                    <w:spacing w:after="120"/>
                                  </w:pPr>
                                  <w:r>
                                    <w:sym w:font="Wingdings" w:char="F0FC"/>
                                  </w:r>
                                  <w:r>
                                    <w:rPr>
                                      <w:rFonts w:eastAsiaTheme="minorEastAsia"/>
                                    </w:rPr>
                                    <w:t xml:space="preserve"> correct matrix</w:t>
                                  </w:r>
                                </w:p>
                              </w:tc>
                            </w:tr>
                          </w:tbl>
                          <w:p w:rsidR="00124E89" w:rsidRDefault="00124E89" w:rsidP="0012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left:0;text-align:left;margin-left:151.3pt;margin-top:7.05pt;width:187.5pt;height:9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&#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64"/>
                      </w:tblGrid>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Solution</w:t>
                            </w:r>
                          </w:p>
                        </w:tc>
                      </w:tr>
                      <w:tr w:rsidR="00124E89" w:rsidTr="00BC4B6B">
                        <w:tc>
                          <w:tcPr>
                            <w:tcW w:w="5000" w:type="pct"/>
                          </w:tcPr>
                          <w:p w:rsidR="00124E89" w:rsidRPr="00062CF4" w:rsidRDefault="00124E89" w:rsidP="00124E89">
                            <w:pPr>
                              <w:pStyle w:val="Parts"/>
                              <w:spacing w:after="120"/>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1.09</m:t>
                                          </m:r>
                                        </m:e>
                                        <m:e>
                                          <m:r>
                                            <w:rPr>
                                              <w:rFonts w:ascii="Cambria Math" w:hAnsi="Cambria Math"/>
                                            </w:rPr>
                                            <m:t>0</m:t>
                                          </m:r>
                                        </m:e>
                                      </m:mr>
                                      <m:mr>
                                        <m:e>
                                          <m:r>
                                            <w:rPr>
                                              <w:rFonts w:ascii="Cambria Math" w:hAnsi="Cambria Math"/>
                                            </w:rPr>
                                            <m:t>0</m:t>
                                          </m:r>
                                        </m:e>
                                        <m:e>
                                          <m:r>
                                            <w:rPr>
                                              <w:rFonts w:ascii="Cambria Math" w:hAnsi="Cambria Math"/>
                                            </w:rPr>
                                            <m:t>1.15</m:t>
                                          </m:r>
                                        </m:e>
                                      </m:mr>
                                    </m:m>
                                  </m:e>
                                </m:d>
                              </m:oMath>
                            </m:oMathPara>
                          </w:p>
                          <w:p w:rsidR="00124E89" w:rsidRDefault="00124E89" w:rsidP="00124E89">
                            <w:pPr>
                              <w:pStyle w:val="Parts"/>
                              <w:spacing w:after="120"/>
                            </w:pPr>
                          </w:p>
                        </w:tc>
                      </w:tr>
                      <w:tr w:rsidR="00124E89" w:rsidTr="004A4688">
                        <w:trPr>
                          <w:trHeight w:hRule="exact" w:val="255"/>
                        </w:trPr>
                        <w:tc>
                          <w:tcPr>
                            <w:tcW w:w="5000" w:type="pct"/>
                            <w:shd w:val="clear" w:color="auto" w:fill="EEECE1" w:themeFill="background2"/>
                          </w:tcPr>
                          <w:p w:rsidR="00124E89" w:rsidRPr="00992D52" w:rsidRDefault="00124E89" w:rsidP="00124E89">
                            <w:pPr>
                              <w:pStyle w:val="Part"/>
                              <w:spacing w:after="120"/>
                              <w:jc w:val="center"/>
                              <w:rPr>
                                <w:b/>
                              </w:rPr>
                            </w:pPr>
                            <w:r w:rsidRPr="00992D52">
                              <w:rPr>
                                <w:b/>
                              </w:rPr>
                              <w:t>Specific behaviours</w:t>
                            </w:r>
                          </w:p>
                        </w:tc>
                      </w:tr>
                      <w:tr w:rsidR="00124E89" w:rsidTr="00BC4B6B">
                        <w:tc>
                          <w:tcPr>
                            <w:tcW w:w="5000" w:type="pct"/>
                          </w:tcPr>
                          <w:p w:rsidR="00124E89" w:rsidRDefault="00124E89" w:rsidP="00124E89">
                            <w:pPr>
                              <w:pStyle w:val="Parts"/>
                              <w:spacing w:after="120"/>
                            </w:pPr>
                            <w:r>
                              <w:sym w:font="Wingdings" w:char="F0FC"/>
                            </w:r>
                            <w:r>
                              <w:t xml:space="preserve"> indicates correct multipliers</w:t>
                            </w:r>
                          </w:p>
                          <w:p w:rsidR="00124E89" w:rsidRDefault="00124E89" w:rsidP="00124E89">
                            <w:pPr>
                              <w:pStyle w:val="Parts"/>
                              <w:spacing w:after="120"/>
                            </w:pPr>
                            <w:r>
                              <w:sym w:font="Wingdings" w:char="F0FC"/>
                            </w:r>
                            <w:r>
                              <w:rPr>
                                <w:rFonts w:eastAsiaTheme="minorEastAsia"/>
                              </w:rPr>
                              <w:t xml:space="preserve"> correct matrix</w:t>
                            </w:r>
                          </w:p>
                        </w:tc>
                      </w:tr>
                    </w:tbl>
                    <w:p w:rsidR="00124E89" w:rsidRDefault="00124E89" w:rsidP="00124E89">
                      <w:pPr>
                        <w:pStyle w:val="Part"/>
                      </w:pPr>
                    </w:p>
                  </w:txbxContent>
                </v:textbox>
              </v:shape>
            </w:pict>
          </mc:Fallback>
        </mc:AlternateContent>
      </w:r>
    </w:p>
    <w:p w:rsidR="00124E89" w:rsidRDefault="00124E89" w:rsidP="00124E89">
      <w:pPr>
        <w:pStyle w:val="Parta"/>
        <w:rPr>
          <w:rFonts w:eastAsiaTheme="minorEastAsia"/>
        </w:rPr>
      </w:pPr>
    </w:p>
    <w:p w:rsidR="00124E89" w:rsidRDefault="00124E89" w:rsidP="00124E89">
      <w:pPr>
        <w:pStyle w:val="Parta"/>
        <w:rPr>
          <w:rFonts w:eastAsiaTheme="minorEastAsia"/>
        </w:rPr>
      </w:pPr>
    </w:p>
    <w:p w:rsidR="00124E89" w:rsidRDefault="00124E89" w:rsidP="00124E89">
      <w:pPr>
        <w:pStyle w:val="Part"/>
      </w:pPr>
    </w:p>
    <w:p w:rsidR="00124E89" w:rsidRDefault="00124E89" w:rsidP="00124E89">
      <w:pPr>
        <w:pStyle w:val="QNum"/>
        <w:sectPr w:rsidR="00124E89" w:rsidSect="00DF3BCC">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124E89" w:rsidRPr="00B167A1" w:rsidRDefault="00124E89" w:rsidP="00124E89">
      <w:pPr>
        <w:pStyle w:val="QNum"/>
        <w:rPr>
          <w:b w:val="0"/>
        </w:rPr>
      </w:pPr>
      <w:r>
        <w:rPr>
          <w:b w:val="0"/>
        </w:rPr>
        <w:lastRenderedPageBreak/>
        <w:t>Supplementary page</w:t>
      </w:r>
    </w:p>
    <w:p w:rsidR="00124E89" w:rsidRPr="008A70F8" w:rsidRDefault="00124E89" w:rsidP="00124E89"/>
    <w:p w:rsidR="00124E89" w:rsidRDefault="00124E89" w:rsidP="00124E89">
      <w:r>
        <w:t>Question number: _________</w:t>
      </w:r>
    </w:p>
    <w:p w:rsidR="00124E89" w:rsidRDefault="00124E89" w:rsidP="00124E89"/>
    <w:p w:rsidR="00124E89" w:rsidRPr="008A70F8" w:rsidRDefault="00124E89" w:rsidP="00124E89"/>
    <w:p w:rsidR="00124E89" w:rsidRPr="008103B4" w:rsidRDefault="00124E89" w:rsidP="00124E89">
      <w:r>
        <w:br w:type="page"/>
      </w:r>
    </w:p>
    <w:p w:rsidR="00124E89" w:rsidRPr="00B167A1" w:rsidRDefault="00124E89" w:rsidP="00124E89">
      <w:pPr>
        <w:pStyle w:val="QNum"/>
        <w:rPr>
          <w:b w:val="0"/>
        </w:rPr>
      </w:pPr>
      <w:r>
        <w:rPr>
          <w:b w:val="0"/>
        </w:rPr>
        <w:lastRenderedPageBreak/>
        <w:t>Supplementary page</w:t>
      </w:r>
    </w:p>
    <w:p w:rsidR="00124E89" w:rsidRPr="008A70F8" w:rsidRDefault="00124E89" w:rsidP="00124E89"/>
    <w:p w:rsidR="00124E89" w:rsidRDefault="00124E89" w:rsidP="00124E89">
      <w:r>
        <w:t>Question number: _________</w:t>
      </w:r>
    </w:p>
    <w:p w:rsidR="00124E89" w:rsidRDefault="00124E89" w:rsidP="00124E89"/>
    <w:p w:rsidR="00124E89" w:rsidRPr="008A70F8" w:rsidRDefault="00124E89" w:rsidP="00124E89"/>
    <w:p w:rsidR="00124E89" w:rsidRPr="008103B4" w:rsidRDefault="00124E89" w:rsidP="00124E89">
      <w:r>
        <w:br w:type="page"/>
      </w:r>
    </w:p>
    <w:p w:rsidR="00124E89" w:rsidRPr="00B167A1" w:rsidRDefault="00124E89" w:rsidP="00124E89">
      <w:pPr>
        <w:pStyle w:val="QNum"/>
        <w:rPr>
          <w:b w:val="0"/>
        </w:rPr>
      </w:pPr>
      <w:r>
        <w:rPr>
          <w:b w:val="0"/>
        </w:rPr>
        <w:lastRenderedPageBreak/>
        <w:t>Supplementary page</w:t>
      </w:r>
    </w:p>
    <w:p w:rsidR="00124E89" w:rsidRPr="008A70F8" w:rsidRDefault="00124E89" w:rsidP="00124E89"/>
    <w:p w:rsidR="00124E89" w:rsidRDefault="00124E89" w:rsidP="00124E89">
      <w:r>
        <w:t>Question number: _________</w:t>
      </w:r>
    </w:p>
    <w:p w:rsidR="00124E89" w:rsidRDefault="00124E89" w:rsidP="00124E89"/>
    <w:p w:rsidR="00124E89" w:rsidRPr="008A70F8" w:rsidRDefault="00124E89" w:rsidP="00124E89"/>
    <w:p w:rsidR="00124E89" w:rsidRPr="008103B4" w:rsidRDefault="00124E89" w:rsidP="00124E89">
      <w:r>
        <w:br w:type="page"/>
      </w:r>
    </w:p>
    <w:p w:rsidR="00124E89" w:rsidRPr="00761F37" w:rsidRDefault="00124E89" w:rsidP="00124E89">
      <w:pPr>
        <w:pStyle w:val="QNum"/>
        <w:rPr>
          <w:b w:val="0"/>
        </w:rPr>
      </w:pPr>
      <w:r>
        <w:rPr>
          <w:b w:val="0"/>
        </w:rPr>
        <w:lastRenderedPageBreak/>
        <w:t>Supplementary page</w:t>
      </w:r>
    </w:p>
    <w:p w:rsidR="00124E89" w:rsidRPr="008A70F8" w:rsidRDefault="00124E89" w:rsidP="00124E89"/>
    <w:p w:rsidR="00124E89" w:rsidRDefault="00124E89" w:rsidP="00124E89">
      <w:r>
        <w:t>Question number: _________</w:t>
      </w:r>
    </w:p>
    <w:p w:rsidR="00124E89" w:rsidRDefault="00124E89" w:rsidP="00124E89"/>
    <w:p w:rsidR="00124E89" w:rsidRDefault="00124E89" w:rsidP="00124E89"/>
    <w:p w:rsidR="00124E89" w:rsidRDefault="00124E89" w:rsidP="00124E89">
      <w:pPr>
        <w:sectPr w:rsidR="00124E89"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124E89" w:rsidRDefault="00124E89" w:rsidP="00124E89">
      <w:bookmarkStart w:id="31" w:name="bMkTab2"/>
      <w:bookmarkEnd w:id="31"/>
    </w:p>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 w:rsidR="00124E89" w:rsidRDefault="00124E89" w:rsidP="00124E89">
      <w:pPr>
        <w:pStyle w:val="WAXCopy"/>
      </w:pPr>
      <w:proofErr w:type="gramStart"/>
      <w:r>
        <w:rPr>
          <w:rFonts w:cs="Arial"/>
        </w:rPr>
        <w:t>©</w:t>
      </w:r>
      <w:r>
        <w:t xml:space="preserve"> 2018 WA Exam Papers.</w:t>
      </w:r>
      <w:proofErr w:type="gramEnd"/>
      <w:r w:rsidRPr="00CB55EC">
        <w:t xml:space="preserve"> </w:t>
      </w:r>
      <w:bookmarkStart w:id="32" w:name="school"/>
      <w:bookmarkEnd w:id="32"/>
      <w:r>
        <w:t xml:space="preserve">Greenwood College has a non-exclusive licence to copy and communicate this document for non-commercial, educational use within the school. No other copying, communication or use is permitted without the express written permission of WA Exam Papers. </w:t>
      </w:r>
      <w:proofErr w:type="gramStart"/>
      <w:r>
        <w:t>SN033-113-4.</w:t>
      </w:r>
      <w:proofErr w:type="gramEnd"/>
    </w:p>
    <w:p w:rsidR="00124E89" w:rsidRPr="00F913EF" w:rsidRDefault="00124E89" w:rsidP="00124E89"/>
    <w:p w:rsidR="00124E89" w:rsidRPr="007629AB" w:rsidRDefault="00124E89" w:rsidP="00124E89">
      <w:pPr>
        <w:pStyle w:val="QNum"/>
      </w:pPr>
    </w:p>
    <w:p w:rsidR="0046046E" w:rsidRDefault="0046046E">
      <w:bookmarkStart w:id="33" w:name="_GoBack"/>
      <w:bookmarkEnd w:id="33"/>
    </w:p>
    <w:sectPr w:rsidR="0046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Default="00124E89">
    <w:pPr>
      <w:pStyle w:val="Footer"/>
    </w:pPr>
    <w:r>
      <w:rPr>
        <w:noProof/>
        <w:lang w:eastAsia="en-AU"/>
      </w:rPr>
      <mc:AlternateContent>
        <mc:Choice Requires="wps">
          <w:drawing>
            <wp:anchor distT="0" distB="0" distL="114300" distR="114300" simplePos="0" relativeHeight="251660288" behindDoc="0" locked="0" layoutInCell="1" allowOverlap="1" wp14:anchorId="329964E1" wp14:editId="41BFE2A8">
              <wp:simplePos x="0" y="0"/>
              <wp:positionH relativeFrom="page">
                <wp:posOffset>6375400</wp:posOffset>
              </wp:positionH>
              <wp:positionV relativeFrom="page">
                <wp:posOffset>10198100</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836C5" w:rsidRPr="00A836C5" w:rsidRDefault="00124E89">
                          <w:pPr>
                            <w:rPr>
                              <w:rFonts w:cs="Arial"/>
                              <w:sz w:val="12"/>
                            </w:rPr>
                          </w:pPr>
                          <w:r>
                            <w:rPr>
                              <w:rFonts w:cs="Arial"/>
                              <w:sz w:val="12"/>
                            </w:rPr>
                            <w:t>SN033-113-4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6" o:spid="_x0000_s1069"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kx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HTO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k2W5MZECAAA0BQAADgAAAAAAAAAAAAAAAAAuAgAAZHJzL2Uyb0RvYy54bWxQ&#10;SwECLQAUAAYACAAAACEAGzw/mN8AAAAPAQAADwAAAAAAAAAAAAAAAADrBAAAZHJzL2Rvd25yZXYu&#10;eG1sUEsFBgAAAAAEAAQA8wAAAPcFAAAAAA==&#10;" filled="f" stroked="f" strokeweight=".5pt">
              <v:textbox style="mso-fit-shape-to-text:t" inset="0,0,0">
                <w:txbxContent>
                  <w:p w:rsidR="00A836C5" w:rsidRPr="00A836C5" w:rsidRDefault="00124E89">
                    <w:pPr>
                      <w:rPr>
                        <w:rFonts w:cs="Arial"/>
                        <w:sz w:val="12"/>
                      </w:rPr>
                    </w:pPr>
                    <w:r>
                      <w:rPr>
                        <w:rFonts w:cs="Arial"/>
                        <w:sz w:val="12"/>
                      </w:rPr>
                      <w:t>SN033-113-4</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Default="00124E89">
    <w:pPr>
      <w:pStyle w:val="Footer"/>
    </w:pPr>
    <w:r>
      <w:rPr>
        <w:noProof/>
        <w:lang w:eastAsia="en-AU"/>
      </w:rPr>
      <mc:AlternateContent>
        <mc:Choice Requires="wps">
          <w:drawing>
            <wp:anchor distT="0" distB="0" distL="114300" distR="114300" simplePos="0" relativeHeight="251659264" behindDoc="0" locked="0" layoutInCell="1" allowOverlap="1" wp14:anchorId="1C2CE875" wp14:editId="01DE8662">
              <wp:simplePos x="0" y="0"/>
              <wp:positionH relativeFrom="page">
                <wp:posOffset>825500</wp:posOffset>
              </wp:positionH>
              <wp:positionV relativeFrom="page">
                <wp:posOffset>10198100</wp:posOffset>
              </wp:positionV>
              <wp:extent cx="889000" cy="190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836C5" w:rsidRPr="00A836C5" w:rsidRDefault="00124E89">
                          <w:pPr>
                            <w:rPr>
                              <w:rFonts w:cs="Arial"/>
                              <w:sz w:val="12"/>
                            </w:rPr>
                          </w:pPr>
                          <w:r>
                            <w:rPr>
                              <w:rFonts w:cs="Arial"/>
                              <w:sz w:val="12"/>
                            </w:rPr>
                            <w:t>SN033-113-4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5" o:spid="_x0000_s107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yt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C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LI4PK2TAgAAOwUAAA4AAAAAAAAAAAAAAAAALgIAAGRycy9lMm9Eb2MueG1s&#10;UEsBAi0AFAAGAAgAAAAhAD/yoQfeAAAADQEAAA8AAAAAAAAAAAAAAAAA7QQAAGRycy9kb3ducmV2&#10;LnhtbFBLBQYAAAAABAAEAPMAAAD4BQAAAAA=&#10;" filled="f" stroked="f" strokeweight=".5pt">
              <v:textbox style="mso-fit-shape-to-text:t" inset="0,0,0">
                <w:txbxContent>
                  <w:p w:rsidR="00A836C5" w:rsidRPr="00A836C5" w:rsidRDefault="00124E89">
                    <w:pPr>
                      <w:rPr>
                        <w:rFonts w:cs="Arial"/>
                        <w:sz w:val="12"/>
                      </w:rPr>
                    </w:pPr>
                    <w:r>
                      <w:rPr>
                        <w:rFonts w:cs="Arial"/>
                        <w:sz w:val="12"/>
                      </w:rPr>
                      <w:t>SN033-113-4</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Default="00124E89">
    <w:pPr>
      <w:pStyle w:val="Footer"/>
    </w:pPr>
    <w:r>
      <w:rPr>
        <w:noProof/>
        <w:lang w:eastAsia="en-AU"/>
      </w:rPr>
      <mc:AlternateContent>
        <mc:Choice Requires="wps">
          <w:drawing>
            <wp:anchor distT="0" distB="0" distL="114300" distR="114300" simplePos="0" relativeHeight="251662336" behindDoc="0" locked="0" layoutInCell="1" allowOverlap="1" wp14:anchorId="3C1BD1D1" wp14:editId="124D0EF4">
              <wp:simplePos x="0" y="0"/>
              <wp:positionH relativeFrom="page">
                <wp:posOffset>825500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836C5" w:rsidRPr="00A836C5" w:rsidRDefault="00124E89">
                          <w:pPr>
                            <w:rPr>
                              <w:rFonts w:cs="Arial"/>
                              <w:sz w:val="12"/>
                            </w:rPr>
                          </w:pPr>
                          <w:r>
                            <w:rPr>
                              <w:rFonts w:cs="Arial"/>
                              <w:sz w:val="12"/>
                            </w:rPr>
                            <w:t>SN033-113-4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71" type="#_x0000_t202" style="position:absolute;margin-left:65pt;margin-top:803pt;width:70pt;height:15pt;z-index:25166233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I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ceDbBtdPUNN&#10;q0EzFHGGrxrcvWbO3zKLBYATS+1vcNRSg1t9sCjZavv9T/6QD0oQpWSPhSqpwsZTIr8ozCsA/WDY&#10;wdhEI5+cjhFWT+2lRt9ZrCea8FovB7O2un3Ati/DPQgxxXFbSf1gXvp+sfG34GK5jEnYMsP8Wt0Z&#10;HqAHlu+7B2bNYdA8+LvWw7Kx+bt563PDl84snzymLg5jYLbnEdyHF2xoVOHwNwm/gNfvMevln7f4&#10;B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JX2chuTAgAAOwUAAA4AAAAAAAAAAAAAAAAALgIAAGRycy9lMm9Eb2MueG1s&#10;UEsBAi0AFAAGAAgAAAAhAD/yoQfeAAAADQEAAA8AAAAAAAAAAAAAAAAA7QQAAGRycy9kb3ducmV2&#10;LnhtbFBLBQYAAAAABAAEAPMAAAD4BQAAAAA=&#10;" filled="f" stroked="f" strokeweight=".5pt">
              <v:textbox style="mso-fit-shape-to-text:t" inset="0,0,0">
                <w:txbxContent>
                  <w:p w:rsidR="00A836C5" w:rsidRPr="00A836C5" w:rsidRDefault="00124E89">
                    <w:pPr>
                      <w:rPr>
                        <w:rFonts w:cs="Arial"/>
                        <w:sz w:val="12"/>
                      </w:rPr>
                    </w:pPr>
                    <w:r>
                      <w:rPr>
                        <w:rFonts w:cs="Arial"/>
                        <w:sz w:val="12"/>
                      </w:rPr>
                      <w:t>SN033-113-4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Default="00124E89">
    <w:pPr>
      <w:pStyle w:val="Footer"/>
    </w:pPr>
    <w:r>
      <w:rPr>
        <w:noProof/>
        <w:lang w:eastAsia="en-AU"/>
      </w:rPr>
      <mc:AlternateContent>
        <mc:Choice Requires="wps">
          <w:drawing>
            <wp:anchor distT="0" distB="0" distL="114300" distR="114300" simplePos="0" relativeHeight="251661312" behindDoc="0" locked="0" layoutInCell="1" allowOverlap="1" wp14:anchorId="052E84D7" wp14:editId="64AAD76A">
              <wp:simplePos x="0" y="0"/>
              <wp:positionH relativeFrom="page">
                <wp:posOffset>6375400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836C5" w:rsidRPr="00A836C5" w:rsidRDefault="00124E89">
                          <w:pPr>
                            <w:rPr>
                              <w:rFonts w:cs="Arial"/>
                              <w:sz w:val="12"/>
                            </w:rPr>
                          </w:pPr>
                          <w:r>
                            <w:rPr>
                              <w:rFonts w:cs="Arial"/>
                              <w:sz w:val="12"/>
                            </w:rPr>
                            <w:t>SN033-113-4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72"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I6C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LmZ5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" filled="f" stroked="f" strokeweight=".5pt">
              <v:textbox style="mso-fit-shape-to-text:t" inset="0,0,0">
                <w:txbxContent>
                  <w:p w:rsidR="00A836C5" w:rsidRPr="00A836C5" w:rsidRDefault="00124E89">
                    <w:pPr>
                      <w:rPr>
                        <w:rFonts w:cs="Arial"/>
                        <w:sz w:val="12"/>
                      </w:rPr>
                    </w:pPr>
                    <w:r>
                      <w:rPr>
                        <w:rFonts w:cs="Arial"/>
                        <w:sz w:val="12"/>
                      </w:rPr>
                      <w:t>SN033-113-4</w:t>
                    </w:r>
                  </w:p>
                </w:txbxContent>
              </v:textbox>
              <w10:wrap anchorx="page" anchory="page"/>
            </v:shape>
          </w:pict>
        </mc:Fallback>
      </mc:AlternateContent>
    </w:r>
    <w: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Default="00124E8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Default="00124E8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Default="00124E8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Pr="002E0EBF" w:rsidRDefault="00124E89" w:rsidP="002E0EBF">
    <w:pPr>
      <w:pStyle w:val="Header"/>
    </w:pPr>
    <w:r>
      <w:t>APPLICATIONS UNIT 1</w:t>
    </w:r>
    <w:r>
      <w:tab/>
    </w:r>
    <w:r>
      <w:fldChar w:fldCharType="begin"/>
    </w:r>
    <w:r>
      <w:instrText xml:space="preserve"> PAGE  \* MERGEFORMAT </w:instrText>
    </w:r>
    <w:r>
      <w:fldChar w:fldCharType="separate"/>
    </w:r>
    <w:r>
      <w:rPr>
        <w:noProof/>
      </w:rPr>
      <w:t>18</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2E0EBF" w:rsidRDefault="00124E89" w:rsidP="002E0EBF">
    <w:pPr>
      <w:pStyle w:val="Header"/>
    </w:pPr>
    <w:r>
      <w:t>CALCULATOR-ASSUMED</w:t>
    </w:r>
    <w:r>
      <w:tab/>
    </w:r>
    <w:r>
      <w:fldChar w:fldCharType="begin"/>
    </w:r>
    <w:r>
      <w:instrText xml:space="preserve"> PAGE  \* MERGEFORMAT </w:instrText>
    </w:r>
    <w:r>
      <w:fldChar w:fldCharType="separate"/>
    </w:r>
    <w:r>
      <w:rPr>
        <w:noProof/>
      </w:rPr>
      <w:t>2</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Pr="002E0EBF" w:rsidRDefault="00124E89" w:rsidP="002E0EBF">
    <w:pPr>
      <w:pStyle w:val="Header"/>
    </w:pPr>
    <w:r>
      <w:t>APPLICATIONS UNIT 1</w:t>
    </w:r>
    <w:r>
      <w:tab/>
    </w:r>
    <w:r>
      <w:fldChar w:fldCharType="begin"/>
    </w:r>
    <w:r>
      <w:instrText xml:space="preserve"> PAGE  \* MERGEFORMAT </w:instrText>
    </w:r>
    <w:r>
      <w:fldChar w:fldCharType="separate"/>
    </w:r>
    <w:r>
      <w:rPr>
        <w:noProof/>
      </w:rPr>
      <w:t>14</w:t>
    </w:r>
    <w:r>
      <w:fldChar w:fldCharType="end"/>
    </w:r>
    <w:r>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EBF" w:rsidRPr="002E0EBF" w:rsidRDefault="00124E89" w:rsidP="002E0EBF">
    <w:pPr>
      <w:pStyle w:val="Header"/>
    </w:pPr>
    <w:r>
      <w:t>APPLICATIONS UNIT 1</w:t>
    </w:r>
    <w:r>
      <w:tab/>
    </w:r>
    <w:r>
      <w:fldChar w:fldCharType="begin"/>
    </w:r>
    <w:r>
      <w:instrText xml:space="preserve"> PAGE  \* MERGEFORMAT </w:instrText>
    </w:r>
    <w:r>
      <w:fldChar w:fldCharType="separate"/>
    </w:r>
    <w:r>
      <w:rPr>
        <w:noProof/>
      </w:rPr>
      <w:t>16</w:t>
    </w:r>
    <w:r>
      <w:fldChar w:fldCharType="end"/>
    </w:r>
    <w:r>
      <w:tab/>
      <w:t>CALCULATOR-ASSUMED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89"/>
    <w:rsid w:val="00124E89"/>
    <w:rsid w:val="004604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E89"/>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124E89"/>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24E89"/>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124E8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E89"/>
    <w:rPr>
      <w:rFonts w:ascii="Arial" w:eastAsiaTheme="majorEastAsia" w:hAnsi="Arial" w:cstheme="majorBidi"/>
      <w:b/>
      <w:sz w:val="36"/>
      <w:szCs w:val="32"/>
    </w:rPr>
  </w:style>
  <w:style w:type="character" w:customStyle="1" w:styleId="Heading2Char">
    <w:name w:val="Heading 2 Char"/>
    <w:basedOn w:val="DefaultParagraphFont"/>
    <w:link w:val="Heading2"/>
    <w:rsid w:val="00124E89"/>
    <w:rPr>
      <w:rFonts w:ascii="Arial" w:eastAsiaTheme="majorEastAsia" w:hAnsi="Arial" w:cstheme="majorBidi"/>
      <w:b/>
      <w:sz w:val="28"/>
      <w:szCs w:val="26"/>
    </w:rPr>
  </w:style>
  <w:style w:type="character" w:customStyle="1" w:styleId="Heading3Char">
    <w:name w:val="Heading 3 Char"/>
    <w:basedOn w:val="DefaultParagraphFont"/>
    <w:link w:val="Heading3"/>
    <w:rsid w:val="00124E89"/>
    <w:rPr>
      <w:rFonts w:ascii="Arial" w:eastAsia="Times New Roman" w:hAnsi="Arial" w:cs="Arial"/>
      <w:b/>
      <w:spacing w:val="-4"/>
      <w:sz w:val="28"/>
      <w:szCs w:val="28"/>
    </w:rPr>
  </w:style>
  <w:style w:type="paragraph" w:customStyle="1" w:styleId="Parta">
    <w:name w:val="Part(a)"/>
    <w:basedOn w:val="Normal"/>
    <w:qFormat/>
    <w:rsid w:val="00124E89"/>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124E89"/>
    <w:pPr>
      <w:ind w:left="1360"/>
    </w:pPr>
  </w:style>
  <w:style w:type="paragraph" w:styleId="Header">
    <w:name w:val="header"/>
    <w:basedOn w:val="Normal"/>
    <w:link w:val="HeaderChar"/>
    <w:uiPriority w:val="99"/>
    <w:unhideWhenUsed/>
    <w:qFormat/>
    <w:rsid w:val="00124E89"/>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124E89"/>
    <w:rPr>
      <w:rFonts w:ascii="Arial" w:hAnsi="Arial"/>
      <w:b/>
    </w:rPr>
  </w:style>
  <w:style w:type="paragraph" w:styleId="Footer">
    <w:name w:val="footer"/>
    <w:basedOn w:val="Normal"/>
    <w:link w:val="FooterChar"/>
    <w:uiPriority w:val="99"/>
    <w:unhideWhenUsed/>
    <w:qFormat/>
    <w:rsid w:val="00124E89"/>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124E89"/>
    <w:rPr>
      <w:rFonts w:ascii="Arial" w:hAnsi="Arial"/>
      <w:b/>
    </w:rPr>
  </w:style>
  <w:style w:type="table" w:styleId="TableGrid">
    <w:name w:val="Table Grid"/>
    <w:basedOn w:val="TableNormal"/>
    <w:uiPriority w:val="39"/>
    <w:rsid w:val="0012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124E89"/>
    <w:pPr>
      <w:tabs>
        <w:tab w:val="right" w:pos="9469"/>
      </w:tabs>
      <w:spacing w:afterLines="50" w:after="120"/>
    </w:pPr>
    <w:rPr>
      <w:b/>
      <w:szCs w:val="24"/>
      <w:lang w:val="en-US"/>
    </w:rPr>
  </w:style>
  <w:style w:type="paragraph" w:customStyle="1" w:styleId="InsToC">
    <w:name w:val="InsToC"/>
    <w:basedOn w:val="Normal"/>
    <w:rsid w:val="00124E89"/>
    <w:pPr>
      <w:ind w:left="720" w:hanging="720"/>
    </w:pPr>
  </w:style>
  <w:style w:type="paragraph" w:customStyle="1" w:styleId="Part">
    <w:name w:val="Part"/>
    <w:qFormat/>
    <w:rsid w:val="00124E89"/>
    <w:pPr>
      <w:spacing w:after="0" w:line="240" w:lineRule="auto"/>
    </w:pPr>
    <w:rPr>
      <w:rFonts w:ascii="Arial" w:hAnsi="Arial"/>
    </w:rPr>
  </w:style>
  <w:style w:type="paragraph" w:customStyle="1" w:styleId="Parts">
    <w:name w:val="Part(s)"/>
    <w:basedOn w:val="Part"/>
    <w:qFormat/>
    <w:rsid w:val="00124E89"/>
    <w:pPr>
      <w:spacing w:line="264" w:lineRule="auto"/>
    </w:pPr>
  </w:style>
  <w:style w:type="paragraph" w:customStyle="1" w:styleId="WAXCopy">
    <w:name w:val="WAXCopy"/>
    <w:basedOn w:val="Normal"/>
    <w:rsid w:val="00124E89"/>
    <w:pPr>
      <w:ind w:left="1134" w:right="1134"/>
      <w:contextualSpacing w:val="0"/>
      <w:jc w:val="center"/>
    </w:pPr>
    <w:rPr>
      <w:sz w:val="18"/>
    </w:rPr>
  </w:style>
  <w:style w:type="paragraph" w:styleId="BalloonText">
    <w:name w:val="Balloon Text"/>
    <w:basedOn w:val="Normal"/>
    <w:link w:val="BalloonTextChar"/>
    <w:uiPriority w:val="99"/>
    <w:semiHidden/>
    <w:unhideWhenUsed/>
    <w:rsid w:val="00124E89"/>
    <w:rPr>
      <w:rFonts w:ascii="Tahoma" w:hAnsi="Tahoma" w:cs="Tahoma"/>
      <w:sz w:val="16"/>
      <w:szCs w:val="16"/>
    </w:rPr>
  </w:style>
  <w:style w:type="character" w:customStyle="1" w:styleId="BalloonTextChar">
    <w:name w:val="Balloon Text Char"/>
    <w:basedOn w:val="DefaultParagraphFont"/>
    <w:link w:val="BalloonText"/>
    <w:uiPriority w:val="99"/>
    <w:semiHidden/>
    <w:rsid w:val="00124E8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E89"/>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124E89"/>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24E89"/>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124E8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E89"/>
    <w:rPr>
      <w:rFonts w:ascii="Arial" w:eastAsiaTheme="majorEastAsia" w:hAnsi="Arial" w:cstheme="majorBidi"/>
      <w:b/>
      <w:sz w:val="36"/>
      <w:szCs w:val="32"/>
    </w:rPr>
  </w:style>
  <w:style w:type="character" w:customStyle="1" w:styleId="Heading2Char">
    <w:name w:val="Heading 2 Char"/>
    <w:basedOn w:val="DefaultParagraphFont"/>
    <w:link w:val="Heading2"/>
    <w:rsid w:val="00124E89"/>
    <w:rPr>
      <w:rFonts w:ascii="Arial" w:eastAsiaTheme="majorEastAsia" w:hAnsi="Arial" w:cstheme="majorBidi"/>
      <w:b/>
      <w:sz w:val="28"/>
      <w:szCs w:val="26"/>
    </w:rPr>
  </w:style>
  <w:style w:type="character" w:customStyle="1" w:styleId="Heading3Char">
    <w:name w:val="Heading 3 Char"/>
    <w:basedOn w:val="DefaultParagraphFont"/>
    <w:link w:val="Heading3"/>
    <w:rsid w:val="00124E89"/>
    <w:rPr>
      <w:rFonts w:ascii="Arial" w:eastAsia="Times New Roman" w:hAnsi="Arial" w:cs="Arial"/>
      <w:b/>
      <w:spacing w:val="-4"/>
      <w:sz w:val="28"/>
      <w:szCs w:val="28"/>
    </w:rPr>
  </w:style>
  <w:style w:type="paragraph" w:customStyle="1" w:styleId="Parta">
    <w:name w:val="Part(a)"/>
    <w:basedOn w:val="Normal"/>
    <w:qFormat/>
    <w:rsid w:val="00124E89"/>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124E89"/>
    <w:pPr>
      <w:ind w:left="1360"/>
    </w:pPr>
  </w:style>
  <w:style w:type="paragraph" w:styleId="Header">
    <w:name w:val="header"/>
    <w:basedOn w:val="Normal"/>
    <w:link w:val="HeaderChar"/>
    <w:uiPriority w:val="99"/>
    <w:unhideWhenUsed/>
    <w:qFormat/>
    <w:rsid w:val="00124E89"/>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124E89"/>
    <w:rPr>
      <w:rFonts w:ascii="Arial" w:hAnsi="Arial"/>
      <w:b/>
    </w:rPr>
  </w:style>
  <w:style w:type="paragraph" w:styleId="Footer">
    <w:name w:val="footer"/>
    <w:basedOn w:val="Normal"/>
    <w:link w:val="FooterChar"/>
    <w:uiPriority w:val="99"/>
    <w:unhideWhenUsed/>
    <w:qFormat/>
    <w:rsid w:val="00124E89"/>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124E89"/>
    <w:rPr>
      <w:rFonts w:ascii="Arial" w:hAnsi="Arial"/>
      <w:b/>
    </w:rPr>
  </w:style>
  <w:style w:type="table" w:styleId="TableGrid">
    <w:name w:val="Table Grid"/>
    <w:basedOn w:val="TableNormal"/>
    <w:uiPriority w:val="39"/>
    <w:rsid w:val="0012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124E89"/>
    <w:pPr>
      <w:tabs>
        <w:tab w:val="right" w:pos="9469"/>
      </w:tabs>
      <w:spacing w:afterLines="50" w:after="120"/>
    </w:pPr>
    <w:rPr>
      <w:b/>
      <w:szCs w:val="24"/>
      <w:lang w:val="en-US"/>
    </w:rPr>
  </w:style>
  <w:style w:type="paragraph" w:customStyle="1" w:styleId="InsToC">
    <w:name w:val="InsToC"/>
    <w:basedOn w:val="Normal"/>
    <w:rsid w:val="00124E89"/>
    <w:pPr>
      <w:ind w:left="720" w:hanging="720"/>
    </w:pPr>
  </w:style>
  <w:style w:type="paragraph" w:customStyle="1" w:styleId="Part">
    <w:name w:val="Part"/>
    <w:qFormat/>
    <w:rsid w:val="00124E89"/>
    <w:pPr>
      <w:spacing w:after="0" w:line="240" w:lineRule="auto"/>
    </w:pPr>
    <w:rPr>
      <w:rFonts w:ascii="Arial" w:hAnsi="Arial"/>
    </w:rPr>
  </w:style>
  <w:style w:type="paragraph" w:customStyle="1" w:styleId="Parts">
    <w:name w:val="Part(s)"/>
    <w:basedOn w:val="Part"/>
    <w:qFormat/>
    <w:rsid w:val="00124E89"/>
    <w:pPr>
      <w:spacing w:line="264" w:lineRule="auto"/>
    </w:pPr>
  </w:style>
  <w:style w:type="paragraph" w:customStyle="1" w:styleId="WAXCopy">
    <w:name w:val="WAXCopy"/>
    <w:basedOn w:val="Normal"/>
    <w:rsid w:val="00124E89"/>
    <w:pPr>
      <w:ind w:left="1134" w:right="1134"/>
      <w:contextualSpacing w:val="0"/>
      <w:jc w:val="center"/>
    </w:pPr>
    <w:rPr>
      <w:sz w:val="18"/>
    </w:rPr>
  </w:style>
  <w:style w:type="paragraph" w:styleId="BalloonText">
    <w:name w:val="Balloon Text"/>
    <w:basedOn w:val="Normal"/>
    <w:link w:val="BalloonTextChar"/>
    <w:uiPriority w:val="99"/>
    <w:semiHidden/>
    <w:unhideWhenUsed/>
    <w:rsid w:val="00124E89"/>
    <w:rPr>
      <w:rFonts w:ascii="Tahoma" w:hAnsi="Tahoma" w:cs="Tahoma"/>
      <w:sz w:val="16"/>
      <w:szCs w:val="16"/>
    </w:rPr>
  </w:style>
  <w:style w:type="character" w:customStyle="1" w:styleId="BalloonTextChar">
    <w:name w:val="Balloon Text Char"/>
    <w:basedOn w:val="DefaultParagraphFont"/>
    <w:link w:val="BalloonText"/>
    <w:uiPriority w:val="99"/>
    <w:semiHidden/>
    <w:rsid w:val="00124E8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7.bin"/><Relationship Id="rId25" Type="http://schemas.openxmlformats.org/officeDocument/2006/relationships/footer" Target="footer5.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footer" Target="footer4.xml"/><Relationship Id="rId5" Type="http://schemas.openxmlformats.org/officeDocument/2006/relationships/image" Target="media/image1.jpeg"/><Relationship Id="rId15" Type="http://schemas.openxmlformats.org/officeDocument/2006/relationships/oleObject" Target="embeddings/oleObject6.bin"/><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oleObject" Target="embeddings/oleObject3.bin"/><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BE405712</Template>
  <TotalTime>1</TotalTime>
  <Pages>21</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BYRNE Alison</dc:creator>
  <cp:lastModifiedBy>BYRNE Alison</cp:lastModifiedBy>
  <cp:revision>1</cp:revision>
  <dcterms:created xsi:type="dcterms:W3CDTF">2018-05-16T03:03:00Z</dcterms:created>
  <dcterms:modified xsi:type="dcterms:W3CDTF">2018-05-16T03:04:00Z</dcterms:modified>
</cp:coreProperties>
</file>