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3032A992" w:rsidR="005F0EAE" w:rsidRDefault="005F0EAE" w:rsidP="005F0EAE">
      <w:pPr>
        <w:jc w:val="center"/>
      </w:pPr>
      <w:r>
        <w:t xml:space="preserve"> </w:t>
      </w:r>
      <w:bookmarkStart w:id="0" w:name="bmLogo"/>
      <w:bookmarkEnd w:id="0"/>
      <w:r w:rsidR="00BA5A83">
        <w:rPr>
          <w:noProof/>
        </w:rPr>
        <w:drawing>
          <wp:inline distT="0" distB="0" distL="0" distR="0" wp14:anchorId="1D2F6216" wp14:editId="783F36FB">
            <wp:extent cx="1672590" cy="1672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2590" cy="1672590"/>
                    </a:xfrm>
                    <a:prstGeom prst="rect">
                      <a:avLst/>
                    </a:prstGeom>
                    <a:noFill/>
                    <a:ln>
                      <a:noFill/>
                    </a:ln>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0DF2ACEA" w:rsidR="00EE74B3" w:rsidRDefault="00CA28EB" w:rsidP="003C70AF">
      <w:pPr>
        <w:pStyle w:val="Head2R"/>
      </w:pPr>
      <w:bookmarkStart w:id="2" w:name="RightTitle"/>
      <w:bookmarkEnd w:id="2"/>
      <w:r>
        <w:t>Semester One Examination, 2023</w:t>
      </w:r>
    </w:p>
    <w:p w14:paraId="17B1C2DE" w14:textId="34A3EE34" w:rsidR="005F0EAE" w:rsidRPr="0032717C" w:rsidRDefault="005F0EAE" w:rsidP="003C70AF">
      <w:pPr>
        <w:pStyle w:val="Head2R"/>
      </w:pPr>
      <w:r>
        <w:t>Question/Answer b</w:t>
      </w:r>
      <w:r w:rsidRPr="0032717C">
        <w:t>ooklet</w:t>
      </w:r>
    </w:p>
    <w:p w14:paraId="037D69C4" w14:textId="590D3DF6" w:rsidR="005F0EAE" w:rsidRPr="00EE74B3" w:rsidRDefault="005F0EAE" w:rsidP="00EE74B3">
      <w:pPr>
        <w:pStyle w:val="Head1L"/>
      </w:pPr>
      <w:r>
        <w:t>MATHEMATICS</w:t>
      </w:r>
      <w:r w:rsidR="00EE74B3">
        <w:br/>
      </w:r>
      <w:bookmarkStart w:id="3" w:name="bmCourse"/>
      <w:bookmarkEnd w:id="3"/>
      <w:r w:rsidR="00CA28EB">
        <w:t>APPLICATIONS</w:t>
      </w:r>
      <w:r w:rsidR="00EE74B3">
        <w:br/>
      </w:r>
      <w:bookmarkStart w:id="4" w:name="bmUnit"/>
      <w:bookmarkEnd w:id="4"/>
      <w:r w:rsidR="00CA28EB">
        <w:t>UNIT 3</w:t>
      </w:r>
    </w:p>
    <w:p w14:paraId="02818E47" w14:textId="03195493" w:rsidR="005F0EAE" w:rsidRPr="0032717C" w:rsidRDefault="005F0EAE" w:rsidP="00E66D62">
      <w:pPr>
        <w:pStyle w:val="Head2L"/>
      </w:pPr>
      <w:r>
        <w:t xml:space="preserve">Section </w:t>
      </w:r>
      <w:bookmarkStart w:id="5" w:name="bmSec1"/>
      <w:bookmarkEnd w:id="5"/>
      <w:r w:rsidR="00CA28EB">
        <w:t>Two</w:t>
      </w:r>
      <w:r>
        <w:t>:</w:t>
      </w:r>
      <w:r w:rsidR="00EE74B3">
        <w:br/>
      </w:r>
      <w:r>
        <w:t>Calculator-</w:t>
      </w:r>
      <w:bookmarkStart w:id="6" w:name="bmCal1"/>
      <w:bookmarkEnd w:id="6"/>
      <w:r w:rsidR="00CA28EB">
        <w:t>assumed</w:t>
      </w:r>
    </w:p>
    <w:p w14:paraId="140BF2D0" w14:textId="77777777" w:rsidR="00E66D62" w:rsidRPr="007936BA" w:rsidRDefault="00E66D62" w:rsidP="00E66D62">
      <w:pPr>
        <w:tabs>
          <w:tab w:val="right" w:pos="9270"/>
        </w:tabs>
        <w:rPr>
          <w:rFonts w:cs="Arial"/>
          <w:szCs w:val="22"/>
        </w:rPr>
      </w:pPr>
    </w:p>
    <w:p w14:paraId="296ED4BB" w14:textId="27FD8422" w:rsidR="00E66D62" w:rsidRPr="007936BA" w:rsidRDefault="00E66D62" w:rsidP="00E66D62">
      <w:pPr>
        <w:tabs>
          <w:tab w:val="left" w:pos="3119"/>
          <w:tab w:val="left" w:pos="4479"/>
          <w:tab w:val="right" w:pos="9469"/>
        </w:tabs>
        <w:rPr>
          <w:rFonts w:cs="Arial"/>
          <w:szCs w:val="22"/>
        </w:rPr>
      </w:pPr>
      <w:r w:rsidRPr="007936BA">
        <w:rPr>
          <w:rFonts w:cs="Arial"/>
          <w:szCs w:val="22"/>
        </w:rPr>
        <w:tab/>
      </w:r>
      <w:r w:rsidR="00412F7F">
        <w:rPr>
          <w:rFonts w:cs="Arial"/>
          <w:szCs w:val="22"/>
        </w:rPr>
        <w:t>Your name</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647F748E"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09A044E3" w:rsidR="005F0EAE" w:rsidRPr="007936BA" w:rsidRDefault="005F0EAE" w:rsidP="00701653">
      <w:pPr>
        <w:tabs>
          <w:tab w:val="left" w:pos="3119"/>
          <w:tab w:val="left" w:pos="4479"/>
          <w:tab w:val="right" w:pos="9469"/>
        </w:tabs>
        <w:rPr>
          <w:rFonts w:cs="Arial"/>
          <w:szCs w:val="22"/>
        </w:rPr>
      </w:pPr>
      <w:r w:rsidRPr="007936BA">
        <w:rPr>
          <w:rFonts w:cs="Arial"/>
          <w:szCs w:val="22"/>
        </w:rPr>
        <w:tab/>
      </w:r>
      <w:r w:rsidR="00412F7F">
        <w:rPr>
          <w:rFonts w:cs="Arial"/>
          <w:szCs w:val="22"/>
        </w:rPr>
        <w:t xml:space="preserve">Teacher’s name  </w:t>
      </w:r>
      <w:r w:rsidRPr="00345CED">
        <w:rPr>
          <w:rFonts w:cs="Arial"/>
          <w:szCs w:val="22"/>
          <w:u w:val="single"/>
        </w:rPr>
        <w:tab/>
      </w:r>
      <w:bookmarkStart w:id="7" w:name="bmYN"/>
      <w:bookmarkEnd w:id="7"/>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7DCE4492" w:rsidR="005F0EAE" w:rsidRPr="000124CF" w:rsidRDefault="005F0EAE" w:rsidP="00C57278">
      <w:pPr>
        <w:tabs>
          <w:tab w:val="left" w:pos="-720"/>
          <w:tab w:val="left" w:pos="4111"/>
        </w:tabs>
        <w:suppressAutoHyphens/>
      </w:pPr>
      <w:r w:rsidRPr="000124CF">
        <w:t>Readin</w:t>
      </w:r>
      <w:r>
        <w:t>g time before commencing work:</w:t>
      </w:r>
      <w:r>
        <w:tab/>
      </w:r>
      <w:bookmarkStart w:id="8" w:name="bmRT"/>
      <w:bookmarkEnd w:id="8"/>
      <w:r w:rsidR="00CA28EB">
        <w:t>ten</w:t>
      </w:r>
      <w:r>
        <w:t xml:space="preserve"> minutes</w:t>
      </w:r>
    </w:p>
    <w:p w14:paraId="5DEDE60C" w14:textId="6D298595" w:rsidR="005F0EAE" w:rsidRPr="000124CF" w:rsidRDefault="005F0EAE" w:rsidP="00C57278">
      <w:pPr>
        <w:tabs>
          <w:tab w:val="left" w:pos="-720"/>
          <w:tab w:val="left" w:pos="4111"/>
        </w:tabs>
        <w:suppressAutoHyphens/>
      </w:pPr>
      <w:r>
        <w:t>Working time:</w:t>
      </w:r>
      <w:r>
        <w:tab/>
      </w:r>
      <w:bookmarkStart w:id="9" w:name="bmWT"/>
      <w:bookmarkEnd w:id="9"/>
      <w:r w:rsidR="00CA28EB">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6CF68F4D" w:rsidR="005F0EAE" w:rsidRPr="000124CF" w:rsidRDefault="005F0EAE" w:rsidP="005F0EAE">
      <w:pPr>
        <w:tabs>
          <w:tab w:val="left" w:pos="-720"/>
          <w:tab w:val="left" w:pos="2268"/>
        </w:tabs>
        <w:suppressAutoHyphens/>
      </w:pPr>
      <w:r>
        <w:t xml:space="preserve">Formula sheet </w:t>
      </w:r>
      <w:bookmarkStart w:id="10" w:name="bmFS"/>
      <w:bookmarkEnd w:id="10"/>
      <w:r w:rsidR="00CA28EB">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49E465A6"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1" w:name="bmItems"/>
      <w:bookmarkEnd w:id="11"/>
      <w:r w:rsidR="00CA28EB">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CA28EB">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CA28E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5A1C61B4" w:rsidR="005F0EAE" w:rsidRPr="000E7D70" w:rsidRDefault="00CA28EB" w:rsidP="00677954">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0DDD0C69" w:rsidR="005F0EAE" w:rsidRPr="000E7D70" w:rsidRDefault="00CA28EB" w:rsidP="00677954">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7431DFB3" w:rsidR="005F0EAE" w:rsidRPr="000E7D70" w:rsidRDefault="00CA28EB"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385FC1C6" w:rsidR="005F0EAE" w:rsidRPr="00F25E36" w:rsidRDefault="00CA28EB" w:rsidP="00677954">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4C99AA90" w:rsidR="005F0EAE" w:rsidRPr="00F25E36" w:rsidRDefault="00CA28EB" w:rsidP="00677954">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3E3123CA" w:rsidR="005F0EAE" w:rsidRPr="00F25E36" w:rsidRDefault="00CA28EB"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19" w:name="bMkTab"/>
      <w:bookmarkEnd w:id="19"/>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2B917FA8" w:rsidR="005F0EAE" w:rsidRDefault="005F0EAE" w:rsidP="005F0EAE">
      <w:pPr>
        <w:pStyle w:val="QNum"/>
      </w:pPr>
      <w:r>
        <w:br w:type="page"/>
      </w:r>
      <w:r>
        <w:lastRenderedPageBreak/>
        <w:t xml:space="preserve">Section </w:t>
      </w:r>
      <w:bookmarkStart w:id="20" w:name="bmSec2"/>
      <w:bookmarkEnd w:id="20"/>
      <w:r w:rsidR="00CA28EB">
        <w:t>Two</w:t>
      </w:r>
      <w:r>
        <w:t>: Calculator-</w:t>
      </w:r>
      <w:bookmarkStart w:id="21" w:name="bmCal2"/>
      <w:bookmarkEnd w:id="21"/>
      <w:r w:rsidR="00CA28EB">
        <w:t>assumed</w:t>
      </w:r>
      <w:r>
        <w:tab/>
        <w:t xml:space="preserve"> </w:t>
      </w:r>
      <w:bookmarkStart w:id="22" w:name="bmPercent"/>
      <w:bookmarkEnd w:id="22"/>
      <w:r w:rsidR="00CA28EB">
        <w:t>65</w:t>
      </w:r>
      <w:r>
        <w:t>% (</w:t>
      </w:r>
      <w:bookmarkStart w:id="23" w:name="MPT"/>
      <w:bookmarkEnd w:id="23"/>
      <w:r w:rsidR="00CA28EB">
        <w:t>98</w:t>
      </w:r>
      <w:r>
        <w:t xml:space="preserve"> Marks)</w:t>
      </w:r>
    </w:p>
    <w:p w14:paraId="36997019" w14:textId="07DB0D8D" w:rsidR="005F0EAE" w:rsidRDefault="005F0EAE" w:rsidP="005F0EAE">
      <w:r>
        <w:t>This section has</w:t>
      </w:r>
      <w:r w:rsidRPr="008E4C95">
        <w:rPr>
          <w:b/>
        </w:rPr>
        <w:t xml:space="preserve"> </w:t>
      </w:r>
      <w:bookmarkStart w:id="24" w:name="MPW"/>
      <w:bookmarkEnd w:id="24"/>
      <w:r w:rsidR="00CA28EB">
        <w:rPr>
          <w:b/>
        </w:rPr>
        <w:t>twelve</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79A39291" w:rsidR="005F0EAE" w:rsidRDefault="005F0EAE" w:rsidP="005F0EAE">
      <w:r>
        <w:t xml:space="preserve">Working time: </w:t>
      </w:r>
      <w:bookmarkStart w:id="25" w:name="bmWT2"/>
      <w:bookmarkEnd w:id="25"/>
      <w:r w:rsidR="00CA28EB">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AA9CE37" w:rsidR="00CA28EB" w:rsidRDefault="00CA28EB">
      <w:pPr>
        <w:spacing w:after="160" w:line="259" w:lineRule="auto"/>
        <w:contextualSpacing w:val="0"/>
      </w:pPr>
      <w:r>
        <w:br w:type="page"/>
      </w:r>
    </w:p>
    <w:p w14:paraId="1F58EEF2" w14:textId="1D0E5B90" w:rsidR="001F64A8" w:rsidRDefault="00CA28EB" w:rsidP="00CA28EB">
      <w:pPr>
        <w:pStyle w:val="QNum"/>
      </w:pPr>
      <w:r>
        <w:lastRenderedPageBreak/>
        <w:t>Question 8</w:t>
      </w:r>
      <w:r>
        <w:tab/>
        <w:t>(</w:t>
      </w:r>
      <w:r w:rsidR="00412F7F">
        <w:t>9</w:t>
      </w:r>
      <w:r>
        <w:t xml:space="preserve"> marks)</w:t>
      </w:r>
    </w:p>
    <w:p w14:paraId="341E6F0D" w14:textId="0FE64A16" w:rsidR="00CA28EB" w:rsidRDefault="00CA28EB" w:rsidP="00650B61">
      <w:pPr>
        <w:rPr>
          <w:rFonts w:eastAsiaTheme="minorEastAsia"/>
        </w:rPr>
      </w:pPr>
      <w:r>
        <w:t xml:space="preserve">The weight of fish caught by anglers on the first and second day of a </w:t>
      </w:r>
      <m:oMath>
        <m:r>
          <w:rPr>
            <w:rFonts w:ascii="Cambria Math" w:hAnsi="Cambria Math"/>
          </w:rPr>
          <m:t>7</m:t>
        </m:r>
      </m:oMath>
      <w:r>
        <w:rPr>
          <w:rFonts w:eastAsiaTheme="minorEastAsia"/>
        </w:rPr>
        <w:t>-day</w:t>
      </w:r>
      <w:r>
        <w:t xml:space="preserve"> angling competition was </w:t>
      </w:r>
      <m:oMath>
        <m:r>
          <w:rPr>
            <w:rFonts w:ascii="Cambria Math" w:hAnsi="Cambria Math"/>
          </w:rPr>
          <m:t>21.5</m:t>
        </m:r>
      </m:oMath>
      <w:r>
        <w:rPr>
          <w:rFonts w:eastAsiaTheme="minorEastAsia"/>
        </w:rPr>
        <w:t xml:space="preserve"> </w:t>
      </w:r>
      <w:r w:rsidR="00412F7F">
        <w:rPr>
          <w:rFonts w:eastAsiaTheme="minorEastAsia"/>
        </w:rPr>
        <w:t xml:space="preserve">kg </w:t>
      </w:r>
      <w:r>
        <w:rPr>
          <w:rFonts w:eastAsiaTheme="minorEastAsia"/>
        </w:rPr>
        <w:t xml:space="preserve">and </w:t>
      </w:r>
      <m:oMath>
        <m:r>
          <w:rPr>
            <w:rFonts w:ascii="Cambria Math" w:eastAsiaTheme="minorEastAsia" w:hAnsi="Cambria Math"/>
          </w:rPr>
          <m:t>25.8</m:t>
        </m:r>
      </m:oMath>
      <w:r>
        <w:rPr>
          <w:rFonts w:eastAsiaTheme="minorEastAsia"/>
        </w:rPr>
        <w:t xml:space="preserve"> kg respectively.</w:t>
      </w:r>
    </w:p>
    <w:p w14:paraId="0E970437" w14:textId="77777777" w:rsidR="00CA28EB" w:rsidRDefault="00CA28EB" w:rsidP="00650B61">
      <w:pPr>
        <w:rPr>
          <w:rFonts w:eastAsiaTheme="minorEastAsia"/>
        </w:rPr>
      </w:pPr>
    </w:p>
    <w:p w14:paraId="52897830" w14:textId="77777777" w:rsidR="00CA28EB" w:rsidRDefault="00CA28EB" w:rsidP="00650B61">
      <w:pPr>
        <w:rPr>
          <w:rFonts w:eastAsiaTheme="minorEastAsia"/>
        </w:rPr>
      </w:pPr>
      <w:r>
        <w:rPr>
          <w:rFonts w:eastAsiaTheme="minorEastAsia"/>
        </w:rPr>
        <w:t xml:space="preserve">Let the weight of fish caught on day </w:t>
      </w:r>
      <m:oMath>
        <m:r>
          <w:rPr>
            <w:rFonts w:ascii="Cambria Math" w:eastAsiaTheme="minorEastAsia" w:hAnsi="Cambria Math"/>
          </w:rPr>
          <m:t>n</m:t>
        </m:r>
      </m:oMath>
      <w:r>
        <w:rPr>
          <w:rFonts w:eastAsiaTheme="minorEastAsia"/>
        </w:rPr>
        <w:t xml:space="preserve"> of the competition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 xml:space="preserve"> kg.</w:t>
      </w:r>
    </w:p>
    <w:p w14:paraId="7ED4AAD7" w14:textId="77777777" w:rsidR="00CA28EB" w:rsidRDefault="00CA28EB" w:rsidP="00650B61">
      <w:pPr>
        <w:rPr>
          <w:rFonts w:eastAsiaTheme="minorEastAsia"/>
        </w:rPr>
      </w:pPr>
    </w:p>
    <w:p w14:paraId="3FAAFF67" w14:textId="77777777" w:rsidR="00CA28EB" w:rsidRDefault="00CA28EB" w:rsidP="003D47D8">
      <w:pPr>
        <w:pStyle w:val="Parta"/>
      </w:pPr>
      <w:r>
        <w:t>(a)</w:t>
      </w:r>
      <w:r>
        <w:tab/>
        <w:t>Assume that the daily weights form an arithmetic sequence.</w:t>
      </w:r>
    </w:p>
    <w:p w14:paraId="1E14F1A7" w14:textId="77777777" w:rsidR="00CA28EB" w:rsidRDefault="00CA28EB" w:rsidP="00735859">
      <w:pPr>
        <w:pStyle w:val="Parta"/>
      </w:pPr>
    </w:p>
    <w:p w14:paraId="24876857" w14:textId="77777777" w:rsidR="00CA28EB" w:rsidRDefault="00CA28EB" w:rsidP="00735859">
      <w:pPr>
        <w:pStyle w:val="Partai"/>
      </w:pPr>
      <w:r>
        <w:t>(</w:t>
      </w:r>
      <w:proofErr w:type="spellStart"/>
      <w:r>
        <w:t>i</w:t>
      </w:r>
      <w:proofErr w:type="spellEnd"/>
      <w:r>
        <w:t>)</w:t>
      </w:r>
      <w:r>
        <w:tab/>
        <w:t>What weight of fish was caught on the third day of the competition?</w:t>
      </w:r>
      <w:r>
        <w:tab/>
        <w:t>(2 marks)</w:t>
      </w:r>
    </w:p>
    <w:p w14:paraId="79BA8ED2" w14:textId="77777777" w:rsidR="00CA28EB" w:rsidRDefault="00CA28EB" w:rsidP="00735859">
      <w:pPr>
        <w:pStyle w:val="Partai"/>
      </w:pPr>
    </w:p>
    <w:p w14:paraId="0505F77E" w14:textId="77777777" w:rsidR="00CA28EB" w:rsidRDefault="00CA28EB" w:rsidP="00735859">
      <w:pPr>
        <w:pStyle w:val="Partai"/>
      </w:pPr>
    </w:p>
    <w:p w14:paraId="50F45126" w14:textId="77777777" w:rsidR="00CA28EB" w:rsidRDefault="00CA28EB" w:rsidP="00735859">
      <w:pPr>
        <w:pStyle w:val="Partai"/>
      </w:pPr>
    </w:p>
    <w:p w14:paraId="47D9F75F" w14:textId="77777777" w:rsidR="00CA28EB" w:rsidRDefault="00CA28EB" w:rsidP="00735859">
      <w:pPr>
        <w:pStyle w:val="Partai"/>
      </w:pPr>
    </w:p>
    <w:p w14:paraId="0FF3C5D1" w14:textId="77777777" w:rsidR="00CA28EB" w:rsidRDefault="00CA28EB" w:rsidP="00735859">
      <w:pPr>
        <w:pStyle w:val="Partai"/>
      </w:pPr>
    </w:p>
    <w:p w14:paraId="7B9DAB5F" w14:textId="77777777" w:rsidR="00CA28EB" w:rsidRDefault="00CA28EB" w:rsidP="00412F7F">
      <w:pPr>
        <w:pStyle w:val="Partai"/>
        <w:ind w:left="0" w:firstLine="0"/>
      </w:pPr>
    </w:p>
    <w:p w14:paraId="6AC46321" w14:textId="77777777" w:rsidR="00CA28EB" w:rsidRDefault="00CA28EB" w:rsidP="00735859">
      <w:pPr>
        <w:pStyle w:val="Partai"/>
      </w:pPr>
    </w:p>
    <w:p w14:paraId="0B1BE081" w14:textId="77777777" w:rsidR="00CA28EB" w:rsidRDefault="00CA28EB" w:rsidP="00735859">
      <w:pPr>
        <w:pStyle w:val="Partai"/>
      </w:pPr>
    </w:p>
    <w:p w14:paraId="47805D8D" w14:textId="22A0226E" w:rsidR="00CA28EB" w:rsidRDefault="00CA28EB" w:rsidP="00735859">
      <w:pPr>
        <w:pStyle w:val="Partai"/>
      </w:pPr>
      <w:r>
        <w:t>(ii)</w:t>
      </w:r>
      <w:r>
        <w:tab/>
        <w:t xml:space="preserve">Deduce a rule that models the weight of fish caught on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day of the competition</w:t>
      </w:r>
      <w:r w:rsidR="00412F7F">
        <w:t xml:space="preserve"> in the form of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=an+b</m:t>
        </m:r>
      </m:oMath>
      <w:r w:rsidR="00BA5A83">
        <w:rPr>
          <w:rFonts w:eastAsiaTheme="minorEastAsia"/>
        </w:rPr>
        <w:t>.</w:t>
      </w:r>
      <w:r>
        <w:tab/>
        <w:t>(</w:t>
      </w:r>
      <w:r w:rsidR="00412F7F">
        <w:t>2</w:t>
      </w:r>
      <w:r>
        <w:t xml:space="preserve"> mark</w:t>
      </w:r>
      <w:r w:rsidR="00412F7F">
        <w:t>s</w:t>
      </w:r>
      <w:r>
        <w:t>)</w:t>
      </w:r>
    </w:p>
    <w:p w14:paraId="2291B5E7" w14:textId="77777777" w:rsidR="00CA28EB" w:rsidRDefault="00CA28EB" w:rsidP="00735859">
      <w:pPr>
        <w:pStyle w:val="Partai"/>
      </w:pPr>
    </w:p>
    <w:p w14:paraId="4AFC23ED" w14:textId="77777777" w:rsidR="00CA28EB" w:rsidRDefault="00CA28EB" w:rsidP="003D47D8">
      <w:pPr>
        <w:pStyle w:val="Partai"/>
      </w:pPr>
    </w:p>
    <w:p w14:paraId="45FB201A" w14:textId="77777777" w:rsidR="00CA28EB" w:rsidRDefault="00CA28EB" w:rsidP="003D47D8">
      <w:pPr>
        <w:pStyle w:val="Partai"/>
      </w:pPr>
    </w:p>
    <w:p w14:paraId="4E0B5997" w14:textId="3025741D" w:rsidR="00CA28EB" w:rsidRDefault="00CA28EB" w:rsidP="003D47D8">
      <w:pPr>
        <w:pStyle w:val="Partai"/>
      </w:pPr>
    </w:p>
    <w:p w14:paraId="27E45C98" w14:textId="7EC107CF" w:rsidR="00412F7F" w:rsidRDefault="00412F7F" w:rsidP="003D47D8">
      <w:pPr>
        <w:pStyle w:val="Partai"/>
      </w:pPr>
    </w:p>
    <w:p w14:paraId="4E55932C" w14:textId="77777777" w:rsidR="00412F7F" w:rsidRDefault="00412F7F" w:rsidP="003D47D8">
      <w:pPr>
        <w:pStyle w:val="Partai"/>
      </w:pPr>
    </w:p>
    <w:p w14:paraId="2478CF06" w14:textId="77777777" w:rsidR="00CA28EB" w:rsidRDefault="00CA28EB" w:rsidP="003D47D8">
      <w:pPr>
        <w:pStyle w:val="Partai"/>
      </w:pPr>
    </w:p>
    <w:p w14:paraId="49AAD280" w14:textId="77777777" w:rsidR="00CA28EB" w:rsidRDefault="00CA28EB" w:rsidP="003D47D8">
      <w:pPr>
        <w:pStyle w:val="Partai"/>
      </w:pPr>
    </w:p>
    <w:p w14:paraId="395A509E" w14:textId="77777777" w:rsidR="00CA28EB" w:rsidRDefault="00CA28EB" w:rsidP="003D47D8">
      <w:pPr>
        <w:pStyle w:val="Partai"/>
      </w:pPr>
    </w:p>
    <w:p w14:paraId="58D38840" w14:textId="77777777" w:rsidR="00CA28EB" w:rsidRDefault="00CA28EB" w:rsidP="003D47D8">
      <w:pPr>
        <w:pStyle w:val="Partai"/>
      </w:pPr>
      <w:r>
        <w:t>(iii)</w:t>
      </w:r>
      <w:r>
        <w:tab/>
        <w:t>What weight of fish was caught on the last day of the competition?</w:t>
      </w:r>
      <w:r>
        <w:tab/>
        <w:t>(1 mark)</w:t>
      </w:r>
    </w:p>
    <w:p w14:paraId="461EEAB2" w14:textId="77777777" w:rsidR="00CA28EB" w:rsidRDefault="00CA28EB" w:rsidP="003D47D8">
      <w:pPr>
        <w:pStyle w:val="Partai"/>
      </w:pPr>
    </w:p>
    <w:p w14:paraId="2B1E9AA3" w14:textId="77777777" w:rsidR="00CA28EB" w:rsidRDefault="00CA28EB" w:rsidP="003D47D8">
      <w:pPr>
        <w:pStyle w:val="Parta"/>
      </w:pPr>
    </w:p>
    <w:p w14:paraId="501F2F3D" w14:textId="77777777" w:rsidR="00CA28EB" w:rsidRDefault="00CA28EB" w:rsidP="003D47D8">
      <w:pPr>
        <w:pStyle w:val="Parta"/>
      </w:pPr>
    </w:p>
    <w:p w14:paraId="576410B3" w14:textId="77777777" w:rsidR="00CA28EB" w:rsidRDefault="00CA28EB" w:rsidP="003D47D8">
      <w:pPr>
        <w:pStyle w:val="Parta"/>
      </w:pPr>
    </w:p>
    <w:p w14:paraId="34E17F31" w14:textId="77777777" w:rsidR="00CA28EB" w:rsidRDefault="00CA28EB" w:rsidP="003D47D8">
      <w:pPr>
        <w:pStyle w:val="Parta"/>
      </w:pPr>
    </w:p>
    <w:p w14:paraId="49D93E50" w14:textId="77777777" w:rsidR="00CA28EB" w:rsidRDefault="00CA28EB" w:rsidP="003D47D8">
      <w:pPr>
        <w:pStyle w:val="Parta"/>
      </w:pPr>
    </w:p>
    <w:p w14:paraId="2E384FCA" w14:textId="77777777" w:rsidR="00CA28EB" w:rsidRDefault="00CA28EB" w:rsidP="003D47D8">
      <w:pPr>
        <w:pStyle w:val="Parta"/>
      </w:pPr>
      <w:r>
        <w:t>(b)</w:t>
      </w:r>
      <w:r>
        <w:tab/>
        <w:t>Assume that the daily weights form a geometric sequence.</w:t>
      </w:r>
    </w:p>
    <w:p w14:paraId="4159D239" w14:textId="77777777" w:rsidR="00CA28EB" w:rsidRDefault="00CA28EB" w:rsidP="00735859">
      <w:pPr>
        <w:pStyle w:val="Parta"/>
      </w:pPr>
    </w:p>
    <w:p w14:paraId="2DE2A661" w14:textId="77777777" w:rsidR="00CA28EB" w:rsidRDefault="00CA28EB" w:rsidP="00735859">
      <w:pPr>
        <w:pStyle w:val="Partai"/>
      </w:pPr>
      <w:r>
        <w:t>(</w:t>
      </w:r>
      <w:proofErr w:type="spellStart"/>
      <w:r>
        <w:t>i</w:t>
      </w:r>
      <w:proofErr w:type="spellEnd"/>
      <w:r>
        <w:t>)</w:t>
      </w:r>
      <w:r>
        <w:tab/>
        <w:t>Determine a recursive rule to model the daily weight of fish caught.</w:t>
      </w:r>
      <w:r>
        <w:tab/>
        <w:t>(2 marks)</w:t>
      </w:r>
    </w:p>
    <w:p w14:paraId="6B15B0A0" w14:textId="77777777" w:rsidR="00CA28EB" w:rsidRDefault="00CA28EB" w:rsidP="00735859">
      <w:pPr>
        <w:pStyle w:val="Partai"/>
      </w:pPr>
    </w:p>
    <w:p w14:paraId="3A25DEB7" w14:textId="77777777" w:rsidR="00CA28EB" w:rsidRDefault="00CA28EB" w:rsidP="00735859">
      <w:pPr>
        <w:pStyle w:val="Partai"/>
      </w:pPr>
    </w:p>
    <w:p w14:paraId="59DDDE3B" w14:textId="77777777" w:rsidR="00CA28EB" w:rsidRDefault="00CA28EB" w:rsidP="00735859">
      <w:pPr>
        <w:pStyle w:val="Partai"/>
      </w:pPr>
    </w:p>
    <w:p w14:paraId="2FA36FC7" w14:textId="77777777" w:rsidR="00CA28EB" w:rsidRDefault="00CA28EB" w:rsidP="00735859">
      <w:pPr>
        <w:pStyle w:val="Partai"/>
      </w:pPr>
    </w:p>
    <w:p w14:paraId="2C03DFD0" w14:textId="77777777" w:rsidR="00CA28EB" w:rsidRDefault="00CA28EB" w:rsidP="00735859">
      <w:pPr>
        <w:pStyle w:val="Partai"/>
      </w:pPr>
    </w:p>
    <w:p w14:paraId="2BAE0315" w14:textId="77777777" w:rsidR="00CA28EB" w:rsidRDefault="00CA28EB" w:rsidP="00735859">
      <w:pPr>
        <w:pStyle w:val="Partai"/>
      </w:pPr>
    </w:p>
    <w:p w14:paraId="4DB91245" w14:textId="77777777" w:rsidR="00CA28EB" w:rsidRDefault="00CA28EB" w:rsidP="003D47D8">
      <w:pPr>
        <w:pStyle w:val="Partai"/>
      </w:pPr>
    </w:p>
    <w:p w14:paraId="4FFED282" w14:textId="77777777" w:rsidR="00CA28EB" w:rsidRDefault="00CA28EB" w:rsidP="003D47D8">
      <w:pPr>
        <w:pStyle w:val="Partai"/>
      </w:pPr>
    </w:p>
    <w:p w14:paraId="7DDE9F36" w14:textId="77777777" w:rsidR="00CA28EB" w:rsidRDefault="00CA28EB" w:rsidP="003D47D8">
      <w:pPr>
        <w:pStyle w:val="Partai"/>
      </w:pPr>
    </w:p>
    <w:p w14:paraId="608EE096" w14:textId="77777777" w:rsidR="00CA28EB" w:rsidRDefault="00CA28EB" w:rsidP="003D47D8">
      <w:pPr>
        <w:pStyle w:val="Partai"/>
      </w:pPr>
    </w:p>
    <w:p w14:paraId="644AD200" w14:textId="77777777" w:rsidR="00CA28EB" w:rsidRDefault="00CA28EB" w:rsidP="003D47D8">
      <w:pPr>
        <w:pStyle w:val="Partai"/>
      </w:pPr>
      <w:r>
        <w:t>(ii)</w:t>
      </w:r>
      <w:r>
        <w:tab/>
        <w:t xml:space="preserve">To the nearest </w:t>
      </w:r>
      <m:oMath>
        <m:r>
          <w:rPr>
            <w:rFonts w:ascii="Cambria Math" w:hAnsi="Cambria Math"/>
          </w:rPr>
          <m:t>0.1</m:t>
        </m:r>
      </m:oMath>
      <w:r>
        <w:rPr>
          <w:rFonts w:eastAsiaTheme="minorEastAsia"/>
        </w:rPr>
        <w:t xml:space="preserve"> </w:t>
      </w:r>
      <w:r>
        <w:t>kilogram, what weight of fish was caught on the last day of the competition?</w:t>
      </w:r>
      <w:r>
        <w:tab/>
        <w:t>(2 marks)</w:t>
      </w:r>
    </w:p>
    <w:p w14:paraId="25673F57" w14:textId="77777777" w:rsidR="00CA28EB" w:rsidRDefault="00CA28EB" w:rsidP="003D47D8">
      <w:pPr>
        <w:pStyle w:val="Parta"/>
      </w:pPr>
    </w:p>
    <w:p w14:paraId="364A93AE" w14:textId="7DCCE136" w:rsidR="00CA28EB" w:rsidRDefault="00CA28EB">
      <w:pPr>
        <w:spacing w:after="160" w:line="259" w:lineRule="auto"/>
        <w:contextualSpacing w:val="0"/>
        <w:rPr>
          <w:b/>
          <w:szCs w:val="24"/>
          <w:lang w:val="en-US"/>
        </w:rPr>
      </w:pPr>
      <w:r>
        <w:br w:type="page"/>
      </w:r>
    </w:p>
    <w:p w14:paraId="37E8D2A6" w14:textId="11FB31C1" w:rsidR="00CA28EB" w:rsidRDefault="00CA28EB" w:rsidP="00CA28EB">
      <w:pPr>
        <w:pStyle w:val="QNum"/>
      </w:pPr>
      <w:r>
        <w:lastRenderedPageBreak/>
        <w:t>Question 9</w:t>
      </w:r>
      <w:r>
        <w:tab/>
        <w:t>(7 marks)</w:t>
      </w:r>
    </w:p>
    <w:p w14:paraId="07A7BBEA" w14:textId="77777777" w:rsidR="00CA28EB" w:rsidRDefault="00CA28EB" w:rsidP="00650B61">
      <w:r>
        <w:t xml:space="preserve">A harbour has four ferry stations, numbered </w:t>
      </w:r>
      <m:oMath>
        <m:r>
          <w:rPr>
            <w:rFonts w:ascii="Cambria Math" w:hAnsi="Cambria Math"/>
          </w:rPr>
          <m:t>1, 2, 3</m:t>
        </m:r>
      </m:oMath>
      <w:r>
        <w:rPr>
          <w:rFonts w:eastAsiaTheme="minorEastAsia"/>
        </w:rPr>
        <w:t xml:space="preserve"> and </w:t>
      </w:r>
      <m:oMath>
        <m:r>
          <w:rPr>
            <w:rFonts w:ascii="Cambria Math" w:eastAsiaTheme="minorEastAsia" w:hAnsi="Cambria Math"/>
          </w:rPr>
          <m:t>4</m:t>
        </m:r>
      </m:oMath>
      <w:r>
        <w:t xml:space="preserve">. A ferry can only be caught from </w:t>
      </w:r>
      <m:oMath>
        <m:r>
          <w:rPr>
            <w:rFonts w:ascii="Cambria Math" w:hAnsi="Cambria Math"/>
          </w:rPr>
          <m:t>1</m:t>
        </m:r>
      </m:oMath>
      <w:r>
        <w:t xml:space="preserve"> to </w:t>
      </w:r>
      <m:oMath>
        <m:r>
          <w:rPr>
            <w:rFonts w:ascii="Cambria Math" w:hAnsi="Cambria Math"/>
          </w:rPr>
          <m:t>2</m:t>
        </m:r>
      </m:oMath>
      <w:r>
        <w:rPr>
          <w:rFonts w:eastAsiaTheme="minorEastAsia"/>
        </w:rPr>
        <w:t xml:space="preserve">, from </w:t>
      </w:r>
      <m:oMath>
        <m:r>
          <w:rPr>
            <w:rFonts w:ascii="Cambria Math" w:eastAsiaTheme="minorEastAsia" w:hAnsi="Cambria Math"/>
          </w:rPr>
          <m:t>1</m:t>
        </m:r>
      </m:oMath>
      <w:r>
        <w:rPr>
          <w:rFonts w:eastAsiaTheme="minorEastAsia"/>
        </w:rPr>
        <w:t xml:space="preserve"> to </w:t>
      </w:r>
      <m:oMath>
        <m:r>
          <w:rPr>
            <w:rFonts w:ascii="Cambria Math" w:eastAsiaTheme="minorEastAsia" w:hAnsi="Cambria Math"/>
          </w:rPr>
          <m:t>4</m:t>
        </m:r>
      </m:oMath>
      <w:r>
        <w:rPr>
          <w:rFonts w:eastAsiaTheme="minorEastAsia"/>
        </w:rPr>
        <w:t xml:space="preserve">, from </w:t>
      </w:r>
      <m:oMath>
        <m:r>
          <w:rPr>
            <w:rFonts w:ascii="Cambria Math" w:eastAsiaTheme="minorEastAsia" w:hAnsi="Cambria Math"/>
          </w:rPr>
          <m:t>2</m:t>
        </m:r>
      </m:oMath>
      <w:r>
        <w:t xml:space="preserve"> to </w:t>
      </w:r>
      <m:oMath>
        <m:r>
          <w:rPr>
            <w:rFonts w:ascii="Cambria Math" w:hAnsi="Cambria Math"/>
          </w:rPr>
          <m:t>3</m:t>
        </m:r>
      </m:oMath>
      <w:r>
        <w:t xml:space="preserve">, from </w:t>
      </w:r>
      <m:oMath>
        <m:r>
          <w:rPr>
            <w:rFonts w:ascii="Cambria Math" w:hAnsi="Cambria Math"/>
          </w:rPr>
          <m:t>3</m:t>
        </m:r>
      </m:oMath>
      <w:r>
        <w:t xml:space="preserve"> to </w:t>
      </w:r>
      <m:oMath>
        <m:r>
          <w:rPr>
            <w:rFonts w:ascii="Cambria Math" w:hAnsi="Cambria Math"/>
          </w:rPr>
          <m:t>4</m:t>
        </m:r>
      </m:oMath>
      <w:r>
        <w:t xml:space="preserve"> and from </w:t>
      </w:r>
      <m:oMath>
        <m:r>
          <w:rPr>
            <w:rFonts w:ascii="Cambria Math" w:hAnsi="Cambria Math"/>
          </w:rPr>
          <m:t>4</m:t>
        </m:r>
      </m:oMath>
      <w:r>
        <w:t xml:space="preserve"> to </w:t>
      </w:r>
      <m:oMath>
        <m:r>
          <w:rPr>
            <w:rFonts w:ascii="Cambria Math" w:hAnsi="Cambria Math"/>
          </w:rPr>
          <m:t>1</m:t>
        </m:r>
      </m:oMath>
      <w:r>
        <w:t xml:space="preserve">. There is also a harbour sightseeing ferry that starts and finishes at station </w:t>
      </w:r>
      <m:oMath>
        <m:r>
          <w:rPr>
            <w:rFonts w:ascii="Cambria Math" w:hAnsi="Cambria Math"/>
          </w:rPr>
          <m:t>2</m:t>
        </m:r>
      </m:oMath>
      <w:r>
        <w:t>.</w:t>
      </w:r>
    </w:p>
    <w:p w14:paraId="48E0B847" w14:textId="77777777" w:rsidR="00CA28EB" w:rsidRDefault="00CA28EB" w:rsidP="00650B61"/>
    <w:p w14:paraId="700A6570" w14:textId="77777777" w:rsidR="00CA28EB" w:rsidRDefault="00CA28EB" w:rsidP="00C87512">
      <w:pPr>
        <w:pStyle w:val="Parta"/>
      </w:pPr>
      <w:r>
        <w:t>(a)</w:t>
      </w:r>
      <w:r>
        <w:tab/>
        <w:t xml:space="preserve">Draw directed graph </w:t>
      </w:r>
      <m:oMath>
        <m:r>
          <w:rPr>
            <w:rFonts w:ascii="Cambria Math" w:hAnsi="Cambria Math"/>
          </w:rPr>
          <m:t>G</m:t>
        </m:r>
      </m:oMath>
      <w:r>
        <w:rPr>
          <w:rFonts w:eastAsiaTheme="minorEastAsia"/>
        </w:rPr>
        <w:t xml:space="preserve"> </w:t>
      </w:r>
      <w:r>
        <w:t>to represent the above information.</w:t>
      </w:r>
      <w:r>
        <w:tab/>
        <w:t>(2 marks)</w:t>
      </w:r>
    </w:p>
    <w:p w14:paraId="59E27E3C" w14:textId="77777777" w:rsidR="00CA28EB" w:rsidRDefault="00CA28EB" w:rsidP="00C87512">
      <w:pPr>
        <w:pStyle w:val="Parta"/>
      </w:pPr>
    </w:p>
    <w:p w14:paraId="6111AA13" w14:textId="77777777" w:rsidR="00CA28EB" w:rsidRDefault="00CA28EB" w:rsidP="00C87512">
      <w:pPr>
        <w:pStyle w:val="Parta"/>
      </w:pPr>
    </w:p>
    <w:p w14:paraId="7DB6726A" w14:textId="77777777" w:rsidR="00CA28EB" w:rsidRDefault="00CA28EB" w:rsidP="00C87512">
      <w:pPr>
        <w:pStyle w:val="Parta"/>
      </w:pPr>
    </w:p>
    <w:p w14:paraId="5B5052B4" w14:textId="77777777" w:rsidR="00CA28EB" w:rsidRDefault="00CA28EB" w:rsidP="00C87512">
      <w:pPr>
        <w:pStyle w:val="Parta"/>
      </w:pPr>
    </w:p>
    <w:p w14:paraId="3381A985" w14:textId="77777777" w:rsidR="00CA28EB" w:rsidRDefault="00CA28EB" w:rsidP="00C87512">
      <w:pPr>
        <w:pStyle w:val="Parta"/>
      </w:pPr>
    </w:p>
    <w:p w14:paraId="10511CE6" w14:textId="77777777" w:rsidR="00CA28EB" w:rsidRDefault="00CA28EB" w:rsidP="00C87512">
      <w:pPr>
        <w:pStyle w:val="Parta"/>
      </w:pPr>
    </w:p>
    <w:p w14:paraId="12CE6545" w14:textId="77777777" w:rsidR="00CA28EB" w:rsidRDefault="00CA28EB" w:rsidP="00C87512">
      <w:pPr>
        <w:pStyle w:val="Parta"/>
      </w:pPr>
    </w:p>
    <w:p w14:paraId="130FC702" w14:textId="77777777" w:rsidR="00CA28EB" w:rsidRDefault="00CA28EB" w:rsidP="00C87512">
      <w:pPr>
        <w:pStyle w:val="Parta"/>
      </w:pPr>
    </w:p>
    <w:p w14:paraId="5F526161" w14:textId="77777777" w:rsidR="00CA28EB" w:rsidRDefault="00CA28EB" w:rsidP="00C87512">
      <w:pPr>
        <w:pStyle w:val="Parta"/>
      </w:pPr>
    </w:p>
    <w:p w14:paraId="766EB547" w14:textId="77777777" w:rsidR="00CA28EB" w:rsidRDefault="00CA28EB" w:rsidP="00C87512">
      <w:pPr>
        <w:pStyle w:val="Parta"/>
      </w:pPr>
    </w:p>
    <w:p w14:paraId="102D6C57" w14:textId="77777777" w:rsidR="00CA28EB" w:rsidRDefault="00CA28EB" w:rsidP="00C87512">
      <w:pPr>
        <w:pStyle w:val="Parta"/>
      </w:pPr>
    </w:p>
    <w:p w14:paraId="39A20FB6" w14:textId="77777777" w:rsidR="00CA28EB" w:rsidRDefault="00CA28EB" w:rsidP="00C87512">
      <w:pPr>
        <w:pStyle w:val="Parta"/>
      </w:pPr>
    </w:p>
    <w:p w14:paraId="1941853F" w14:textId="77777777" w:rsidR="00CA28EB" w:rsidRDefault="00CA28EB" w:rsidP="00C87512">
      <w:pPr>
        <w:pStyle w:val="Parta"/>
      </w:pPr>
    </w:p>
    <w:p w14:paraId="01A18A59" w14:textId="77777777" w:rsidR="00CA28EB" w:rsidRDefault="00CA28EB" w:rsidP="00C87512">
      <w:pPr>
        <w:pStyle w:val="Parta"/>
        <w:rPr>
          <w:rFonts w:eastAsiaTheme="minorEastAsia"/>
        </w:rPr>
      </w:pPr>
      <w:r>
        <w:t>(b)</w:t>
      </w:r>
      <w:r>
        <w:tab/>
        <w:t xml:space="preserve">Construct </w:t>
      </w:r>
      <m:oMath>
        <m:r>
          <m:rPr>
            <m:sty m:val="bi"/>
          </m:rPr>
          <w:rPr>
            <w:rFonts w:ascii="Cambria Math" w:hAnsi="Cambria Math"/>
          </w:rPr>
          <m:t>M</m:t>
        </m:r>
      </m:oMath>
      <w:r>
        <w:t xml:space="preserve">, the adjacency matrix for </w:t>
      </w:r>
      <m:oMath>
        <m:r>
          <w:rPr>
            <w:rFonts w:ascii="Cambria Math" w:hAnsi="Cambria Math"/>
          </w:rPr>
          <m:t>G</m:t>
        </m:r>
      </m:oMath>
      <w:r>
        <w:rPr>
          <w:rFonts w:eastAsiaTheme="minorEastAsia"/>
        </w:rPr>
        <w:t>.</w:t>
      </w:r>
      <w:r>
        <w:rPr>
          <w:rFonts w:eastAsiaTheme="minorEastAsia"/>
        </w:rPr>
        <w:tab/>
        <w:t>(2 marks)</w:t>
      </w:r>
    </w:p>
    <w:p w14:paraId="2D451E3F" w14:textId="77777777" w:rsidR="00CA28EB" w:rsidRDefault="00CA28EB" w:rsidP="00C87512">
      <w:pPr>
        <w:pStyle w:val="Parta"/>
        <w:rPr>
          <w:rFonts w:eastAsiaTheme="minorEastAsia"/>
        </w:rPr>
      </w:pPr>
    </w:p>
    <w:p w14:paraId="4FA62D48" w14:textId="77777777" w:rsidR="00CA28EB" w:rsidRDefault="00CA28EB" w:rsidP="00C87512">
      <w:pPr>
        <w:pStyle w:val="Parta"/>
        <w:rPr>
          <w:rFonts w:eastAsiaTheme="minorEastAsia"/>
        </w:rPr>
      </w:pPr>
    </w:p>
    <w:p w14:paraId="3523F2B2" w14:textId="77777777" w:rsidR="00CA28EB" w:rsidRDefault="00CA28EB" w:rsidP="00C87512">
      <w:pPr>
        <w:pStyle w:val="Parta"/>
        <w:rPr>
          <w:rFonts w:eastAsiaTheme="minorEastAsia"/>
        </w:rPr>
      </w:pPr>
    </w:p>
    <w:p w14:paraId="3F22560E" w14:textId="77777777" w:rsidR="00CA28EB" w:rsidRDefault="00CA28EB" w:rsidP="00C87512">
      <w:pPr>
        <w:pStyle w:val="Parta"/>
        <w:rPr>
          <w:rFonts w:eastAsiaTheme="minorEastAsia"/>
        </w:rPr>
      </w:pPr>
    </w:p>
    <w:p w14:paraId="234C2430" w14:textId="77777777" w:rsidR="00CA28EB" w:rsidRDefault="00CA28EB" w:rsidP="00C87512">
      <w:pPr>
        <w:pStyle w:val="Parta"/>
        <w:rPr>
          <w:rFonts w:eastAsiaTheme="minorEastAsia"/>
        </w:rPr>
      </w:pPr>
    </w:p>
    <w:p w14:paraId="3B151BC1" w14:textId="77777777" w:rsidR="00CA28EB" w:rsidRDefault="00CA28EB" w:rsidP="00C87512">
      <w:pPr>
        <w:pStyle w:val="Parta"/>
        <w:rPr>
          <w:rFonts w:eastAsiaTheme="minorEastAsia"/>
        </w:rPr>
      </w:pPr>
    </w:p>
    <w:p w14:paraId="33D69E8B" w14:textId="77777777" w:rsidR="00CA28EB" w:rsidRDefault="00CA28EB" w:rsidP="00C87512">
      <w:pPr>
        <w:pStyle w:val="Parta"/>
        <w:rPr>
          <w:rFonts w:eastAsiaTheme="minorEastAsia"/>
        </w:rPr>
      </w:pPr>
    </w:p>
    <w:p w14:paraId="4B8D15C2" w14:textId="77777777" w:rsidR="00CA28EB" w:rsidRDefault="00CA28EB" w:rsidP="00C87512">
      <w:pPr>
        <w:pStyle w:val="Parta"/>
        <w:rPr>
          <w:rFonts w:eastAsiaTheme="minorEastAsia"/>
        </w:rPr>
      </w:pPr>
    </w:p>
    <w:p w14:paraId="7E889674" w14:textId="77777777" w:rsidR="00CA28EB" w:rsidRDefault="00CA28EB" w:rsidP="00C87512">
      <w:pPr>
        <w:pStyle w:val="Parta"/>
        <w:rPr>
          <w:rFonts w:eastAsiaTheme="minorEastAsia"/>
        </w:rPr>
      </w:pPr>
    </w:p>
    <w:p w14:paraId="5900DE52" w14:textId="77777777" w:rsidR="00CA28EB" w:rsidRDefault="00CA28EB" w:rsidP="00C87512">
      <w:pPr>
        <w:pStyle w:val="Parta"/>
        <w:rPr>
          <w:rFonts w:eastAsiaTheme="minorEastAsia"/>
        </w:rPr>
      </w:pPr>
    </w:p>
    <w:p w14:paraId="115DC523" w14:textId="77777777" w:rsidR="00CA28EB" w:rsidRDefault="00CA28EB" w:rsidP="00C87512">
      <w:pPr>
        <w:pStyle w:val="Parta"/>
        <w:rPr>
          <w:rFonts w:eastAsiaTheme="minorEastAsia"/>
        </w:rPr>
      </w:pPr>
    </w:p>
    <w:p w14:paraId="55607EEB" w14:textId="77777777" w:rsidR="00CA28EB" w:rsidRDefault="00CA28EB" w:rsidP="00C87512">
      <w:pPr>
        <w:pStyle w:val="Parta"/>
        <w:rPr>
          <w:rFonts w:eastAsiaTheme="minorEastAsia"/>
        </w:rPr>
      </w:pPr>
    </w:p>
    <w:p w14:paraId="71F1E7D7" w14:textId="77777777" w:rsidR="00CA28EB" w:rsidRDefault="00CA28EB" w:rsidP="00C87512">
      <w:pPr>
        <w:pStyle w:val="Parta"/>
      </w:pPr>
      <w:r>
        <w:rPr>
          <w:rFonts w:eastAsiaTheme="minorEastAsia"/>
        </w:rPr>
        <w:t>(c)</w:t>
      </w:r>
      <w:r>
        <w:rPr>
          <w:rFonts w:eastAsiaTheme="minorEastAsia"/>
        </w:rPr>
        <w:tab/>
        <w:t xml:space="preserve">Lani bought an all-day ferry ticket, caught some </w:t>
      </w:r>
      <w:proofErr w:type="gramStart"/>
      <w:r>
        <w:rPr>
          <w:rFonts w:eastAsiaTheme="minorEastAsia"/>
        </w:rPr>
        <w:t>ferries</w:t>
      </w:r>
      <w:proofErr w:type="gramEnd"/>
      <w:r>
        <w:rPr>
          <w:rFonts w:eastAsiaTheme="minorEastAsia"/>
        </w:rPr>
        <w:t xml:space="preserve"> and ended up at station </w:t>
      </w:r>
      <m:oMath>
        <m:r>
          <w:rPr>
            <w:rFonts w:ascii="Cambria Math" w:eastAsiaTheme="minorEastAsia" w:hAnsi="Cambria Math"/>
          </w:rPr>
          <m:t>1</m:t>
        </m:r>
      </m:oMath>
      <w:r>
        <w:rPr>
          <w:rFonts w:eastAsiaTheme="minorEastAsia"/>
        </w:rPr>
        <w:t xml:space="preserve">. Her journey formed a walk of length </w:t>
      </w:r>
      <m:oMath>
        <m:r>
          <w:rPr>
            <w:rFonts w:ascii="Cambria Math" w:eastAsiaTheme="minorEastAsia" w:hAnsi="Cambria Math"/>
          </w:rPr>
          <m:t>4</m:t>
        </m:r>
      </m:oMath>
      <w:r>
        <w:rPr>
          <w:rFonts w:eastAsiaTheme="minorEastAsia"/>
        </w:rPr>
        <w:t xml:space="preserve"> in graph </w:t>
      </w:r>
      <m:oMath>
        <m:r>
          <w:rPr>
            <w:rFonts w:ascii="Cambria Math" w:eastAsiaTheme="minorEastAsia" w:hAnsi="Cambria Math"/>
          </w:rPr>
          <m:t>G</m:t>
        </m:r>
      </m:oMath>
      <w:r>
        <w:rPr>
          <w:rFonts w:eastAsiaTheme="minorEastAsia"/>
        </w:rPr>
        <w:t xml:space="preserve">. Form an appropriate multistage matrix and use it to explain which station(s) she could </w:t>
      </w:r>
      <w:r w:rsidRPr="00113ACE">
        <w:rPr>
          <w:rFonts w:eastAsiaTheme="minorEastAsia"/>
          <w:b/>
          <w:bCs/>
        </w:rPr>
        <w:t>not</w:t>
      </w:r>
      <w:r>
        <w:rPr>
          <w:rFonts w:eastAsiaTheme="minorEastAsia"/>
        </w:rPr>
        <w:t xml:space="preserve"> have started from.</w:t>
      </w:r>
      <w:r>
        <w:rPr>
          <w:rFonts w:eastAsiaTheme="minorEastAsia"/>
        </w:rPr>
        <w:tab/>
        <w:t>(3 marks)</w:t>
      </w:r>
    </w:p>
    <w:p w14:paraId="68582794" w14:textId="77777777" w:rsidR="00CA28EB" w:rsidRDefault="00CA28EB" w:rsidP="00650B61"/>
    <w:p w14:paraId="6CB08696" w14:textId="45967FB3" w:rsidR="00CA28EB" w:rsidRDefault="00CA28EB">
      <w:pPr>
        <w:spacing w:after="160" w:line="259" w:lineRule="auto"/>
        <w:contextualSpacing w:val="0"/>
        <w:rPr>
          <w:b/>
          <w:szCs w:val="24"/>
          <w:lang w:val="en-US"/>
        </w:rPr>
      </w:pPr>
      <w:r>
        <w:br w:type="page"/>
      </w:r>
    </w:p>
    <w:p w14:paraId="070EBF93" w14:textId="00B2D4F4" w:rsidR="00E20427" w:rsidRDefault="00E20427" w:rsidP="00E20427">
      <w:pPr>
        <w:pStyle w:val="QNum"/>
      </w:pPr>
      <w:r>
        <w:lastRenderedPageBreak/>
        <w:t>Question 10</w:t>
      </w:r>
      <w:r>
        <w:tab/>
        <w:t>(5 marks)</w:t>
      </w:r>
    </w:p>
    <w:p w14:paraId="5BD812CA" w14:textId="77777777" w:rsidR="00E20427" w:rsidRDefault="00E20427" w:rsidP="00E20427">
      <w:r>
        <w:t>A software company is developing two smartphone apps called Cube and Doxa to estimate the percentage sugar content of common foodstuffs from photos taken by the phone’s camera.</w:t>
      </w:r>
    </w:p>
    <w:p w14:paraId="0B55A58E" w14:textId="77777777" w:rsidR="00E20427" w:rsidRDefault="00E20427" w:rsidP="00E20427"/>
    <w:p w14:paraId="6FBCE7B7" w14:textId="77777777" w:rsidR="00E20427" w:rsidRDefault="00E20427" w:rsidP="00E20427">
      <w:r>
        <w:t xml:space="preserve">The following table shows estimates made using the Cube app and the actual percentage sugar content for eight foodstuffs, where </w:t>
      </w: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=0.763</m:t>
        </m:r>
      </m:oMath>
      <w:r>
        <w:rPr>
          <w:rFonts w:eastAsiaTheme="minorEastAsia"/>
        </w:rPr>
        <w:t>.</w:t>
      </w:r>
    </w:p>
    <w:p w14:paraId="3D123AFC" w14:textId="77777777" w:rsidR="00E20427" w:rsidRDefault="00E20427" w:rsidP="00E20427"/>
    <w:tbl>
      <w:tblPr>
        <w:tblStyle w:val="TableGrid"/>
        <w:tblW w:w="8217" w:type="dxa"/>
        <w:tblLook w:val="04A0" w:firstRow="1" w:lastRow="0" w:firstColumn="1" w:lastColumn="0" w:noHBand="0" w:noVBand="1"/>
      </w:tblPr>
      <w:tblGrid>
        <w:gridCol w:w="1417"/>
        <w:gridCol w:w="850"/>
        <w:gridCol w:w="850"/>
        <w:gridCol w:w="850"/>
        <w:gridCol w:w="850"/>
        <w:gridCol w:w="850"/>
        <w:gridCol w:w="850"/>
        <w:gridCol w:w="850"/>
        <w:gridCol w:w="850"/>
      </w:tblGrid>
      <w:tr w:rsidR="00E20427" w14:paraId="59DFF8FF" w14:textId="77777777" w:rsidTr="00430EA6">
        <w:trPr>
          <w:trHeight w:val="283"/>
        </w:trPr>
        <w:tc>
          <w:tcPr>
            <w:tcW w:w="1417" w:type="dxa"/>
            <w:shd w:val="clear" w:color="auto" w:fill="auto"/>
          </w:tcPr>
          <w:p w14:paraId="7F6DB7C6" w14:textId="77777777" w:rsidR="00E20427" w:rsidRDefault="00E20427" w:rsidP="00430EA6">
            <w:r>
              <w:t>Foodstuff</w:t>
            </w:r>
          </w:p>
        </w:tc>
        <w:tc>
          <w:tcPr>
            <w:tcW w:w="850" w:type="dxa"/>
            <w:shd w:val="clear" w:color="auto" w:fill="auto"/>
          </w:tcPr>
          <w:p w14:paraId="2F302C27" w14:textId="77777777" w:rsidR="00E20427" w:rsidRPr="004B1BBE" w:rsidRDefault="00E20427" w:rsidP="00430EA6">
            <w:pPr>
              <w:rPr>
                <w:rFonts w:ascii="Cambria Math" w:hAnsi="Cambria Math"/>
                <w:oMath/>
              </w:rPr>
            </w:pPr>
            <m:oMathPara>
              <m:oMath>
                <m:r>
                  <w:rPr>
                    <w:rFonts w:ascii="Cambria Math" w:hAnsi="Cambria Math"/>
                  </w:rPr>
                  <m:t>A</m:t>
                </m:r>
              </m:oMath>
            </m:oMathPara>
          </w:p>
        </w:tc>
        <w:tc>
          <w:tcPr>
            <w:tcW w:w="850" w:type="dxa"/>
            <w:shd w:val="clear" w:color="auto" w:fill="auto"/>
          </w:tcPr>
          <w:p w14:paraId="661AAC82" w14:textId="77777777" w:rsidR="00E20427" w:rsidRPr="004B1BBE" w:rsidRDefault="00E20427" w:rsidP="00430EA6">
            <w:pPr>
              <w:rPr>
                <w:rFonts w:ascii="Cambria Math" w:hAnsi="Cambria Math"/>
                <w:oMath/>
              </w:rPr>
            </w:pPr>
            <m:oMathPara>
              <m:oMath>
                <m:r>
                  <w:rPr>
                    <w:rFonts w:ascii="Cambria Math" w:hAnsi="Cambria Math"/>
                  </w:rPr>
                  <m:t>B</m:t>
                </m:r>
              </m:oMath>
            </m:oMathPara>
          </w:p>
        </w:tc>
        <w:tc>
          <w:tcPr>
            <w:tcW w:w="850" w:type="dxa"/>
            <w:shd w:val="clear" w:color="auto" w:fill="auto"/>
          </w:tcPr>
          <w:p w14:paraId="2858D6FD" w14:textId="77777777" w:rsidR="00E20427" w:rsidRPr="004B1BBE" w:rsidRDefault="00E20427" w:rsidP="00430EA6">
            <w:pPr>
              <w:rPr>
                <w:rFonts w:ascii="Cambria Math" w:hAnsi="Cambria Math"/>
                <w:oMath/>
              </w:rPr>
            </w:pPr>
            <m:oMathPara>
              <m:oMath>
                <m:r>
                  <w:rPr>
                    <w:rFonts w:ascii="Cambria Math" w:hAnsi="Cambria Math"/>
                  </w:rPr>
                  <m:t>C</m:t>
                </m:r>
              </m:oMath>
            </m:oMathPara>
          </w:p>
        </w:tc>
        <w:tc>
          <w:tcPr>
            <w:tcW w:w="850" w:type="dxa"/>
            <w:shd w:val="clear" w:color="auto" w:fill="auto"/>
          </w:tcPr>
          <w:p w14:paraId="733C60A1" w14:textId="77777777" w:rsidR="00E20427" w:rsidRPr="004B1BBE" w:rsidRDefault="00E20427" w:rsidP="00430EA6">
            <w:pPr>
              <w:rPr>
                <w:rFonts w:ascii="Cambria Math" w:hAnsi="Cambria Math"/>
                <w:oMath/>
              </w:rPr>
            </w:pPr>
            <m:oMathPara>
              <m:oMath>
                <m:r>
                  <w:rPr>
                    <w:rFonts w:ascii="Cambria Math" w:hAnsi="Cambria Math"/>
                  </w:rPr>
                  <m:t>D</m:t>
                </m:r>
              </m:oMath>
            </m:oMathPara>
          </w:p>
        </w:tc>
        <w:tc>
          <w:tcPr>
            <w:tcW w:w="850" w:type="dxa"/>
            <w:shd w:val="clear" w:color="auto" w:fill="auto"/>
          </w:tcPr>
          <w:p w14:paraId="6E53ED95" w14:textId="77777777" w:rsidR="00E20427" w:rsidRPr="004B1BBE" w:rsidRDefault="00E20427" w:rsidP="00430EA6">
            <w:pPr>
              <w:rPr>
                <w:rFonts w:ascii="Cambria Math" w:hAnsi="Cambria Math"/>
                <w:oMath/>
              </w:rPr>
            </w:pPr>
            <m:oMathPara>
              <m:oMath>
                <m:r>
                  <w:rPr>
                    <w:rFonts w:ascii="Cambria Math" w:hAnsi="Cambria Math"/>
                  </w:rPr>
                  <m:t>E</m:t>
                </m:r>
              </m:oMath>
            </m:oMathPara>
          </w:p>
        </w:tc>
        <w:tc>
          <w:tcPr>
            <w:tcW w:w="850" w:type="dxa"/>
            <w:shd w:val="clear" w:color="auto" w:fill="auto"/>
          </w:tcPr>
          <w:p w14:paraId="24CE58F4" w14:textId="77777777" w:rsidR="00E20427" w:rsidRPr="004B1BBE" w:rsidRDefault="00E20427" w:rsidP="00430EA6">
            <w:pPr>
              <w:rPr>
                <w:rFonts w:ascii="Cambria Math" w:hAnsi="Cambria Math"/>
                <w:oMath/>
              </w:rPr>
            </w:pPr>
            <m:oMathPara>
              <m:oMath>
                <m:r>
                  <w:rPr>
                    <w:rFonts w:ascii="Cambria Math" w:hAnsi="Cambria Math"/>
                  </w:rPr>
                  <m:t>F</m:t>
                </m:r>
              </m:oMath>
            </m:oMathPara>
          </w:p>
        </w:tc>
        <w:tc>
          <w:tcPr>
            <w:tcW w:w="850" w:type="dxa"/>
            <w:shd w:val="clear" w:color="auto" w:fill="auto"/>
          </w:tcPr>
          <w:p w14:paraId="1B374ACE" w14:textId="77777777" w:rsidR="00E20427" w:rsidRPr="004B1BBE" w:rsidRDefault="00E20427" w:rsidP="00430EA6">
            <w:pPr>
              <w:rPr>
                <w:rFonts w:ascii="Cambria Math" w:hAnsi="Cambria Math"/>
                <w:oMath/>
              </w:rPr>
            </w:pPr>
            <m:oMathPara>
              <m:oMath>
                <m:r>
                  <w:rPr>
                    <w:rFonts w:ascii="Cambria Math" w:hAnsi="Cambria Math"/>
                  </w:rPr>
                  <m:t>G</m:t>
                </m:r>
              </m:oMath>
            </m:oMathPara>
          </w:p>
        </w:tc>
        <w:tc>
          <w:tcPr>
            <w:tcW w:w="850" w:type="dxa"/>
            <w:shd w:val="clear" w:color="auto" w:fill="auto"/>
          </w:tcPr>
          <w:p w14:paraId="333D8339" w14:textId="77777777" w:rsidR="00E20427" w:rsidRPr="004B1BBE" w:rsidRDefault="00E20427" w:rsidP="00430EA6">
            <w:pPr>
              <w:rPr>
                <w:rFonts w:ascii="Cambria Math" w:hAnsi="Cambria Math"/>
                <w:oMath/>
              </w:rPr>
            </w:pPr>
            <m:oMathPara>
              <m:oMath>
                <m:r>
                  <w:rPr>
                    <w:rFonts w:ascii="Cambria Math" w:hAnsi="Cambria Math"/>
                  </w:rPr>
                  <m:t>H</m:t>
                </m:r>
              </m:oMath>
            </m:oMathPara>
          </w:p>
        </w:tc>
      </w:tr>
      <w:tr w:rsidR="00E20427" w14:paraId="657633E7" w14:textId="77777777" w:rsidTr="00430EA6">
        <w:trPr>
          <w:trHeight w:val="283"/>
        </w:trPr>
        <w:tc>
          <w:tcPr>
            <w:tcW w:w="1417" w:type="dxa"/>
            <w:shd w:val="clear" w:color="auto" w:fill="auto"/>
          </w:tcPr>
          <w:p w14:paraId="00603FEF" w14:textId="77777777" w:rsidR="00E20427" w:rsidRDefault="00E20427" w:rsidP="00430EA6">
            <w:r>
              <w:t xml:space="preserve">Estimate </w:t>
            </w:r>
            <m:oMath>
              <m:r>
                <w:rPr>
                  <w:rFonts w:ascii="Cambria Math" w:hAnsi="Cambria Math"/>
                </w:rPr>
                <m:t>x</m:t>
              </m:r>
            </m:oMath>
          </w:p>
        </w:tc>
        <w:tc>
          <w:tcPr>
            <w:tcW w:w="850" w:type="dxa"/>
            <w:shd w:val="clear" w:color="auto" w:fill="auto"/>
          </w:tcPr>
          <w:p w14:paraId="07815984" w14:textId="77777777" w:rsidR="00E20427" w:rsidRPr="004B1BBE" w:rsidRDefault="00E20427" w:rsidP="00430EA6">
            <w:pPr>
              <w:rPr>
                <w:rFonts w:ascii="Cambria Math" w:hAnsi="Cambria Math"/>
                <w:oMath/>
              </w:rPr>
            </w:pPr>
            <m:oMathPara>
              <m:oMath>
                <m:r>
                  <w:rPr>
                    <w:rFonts w:ascii="Cambria Math" w:hAnsi="Cambria Math"/>
                  </w:rPr>
                  <m:t>33</m:t>
                </m:r>
              </m:oMath>
            </m:oMathPara>
          </w:p>
        </w:tc>
        <w:tc>
          <w:tcPr>
            <w:tcW w:w="850" w:type="dxa"/>
            <w:shd w:val="clear" w:color="auto" w:fill="auto"/>
          </w:tcPr>
          <w:p w14:paraId="0853DE72" w14:textId="77777777" w:rsidR="00E20427" w:rsidRPr="004B1BBE" w:rsidRDefault="00E20427" w:rsidP="00430EA6">
            <w:pPr>
              <w:rPr>
                <w:rFonts w:ascii="Cambria Math" w:hAnsi="Cambria Math"/>
                <w:oMath/>
              </w:rPr>
            </w:pPr>
            <m:oMathPara>
              <m:oMath>
                <m:r>
                  <w:rPr>
                    <w:rFonts w:ascii="Cambria Math" w:eastAsiaTheme="minorEastAsia" w:hAnsi="Cambria Math"/>
                  </w:rPr>
                  <m:t>15</m:t>
                </m:r>
              </m:oMath>
            </m:oMathPara>
          </w:p>
        </w:tc>
        <w:tc>
          <w:tcPr>
            <w:tcW w:w="850" w:type="dxa"/>
            <w:shd w:val="clear" w:color="auto" w:fill="auto"/>
          </w:tcPr>
          <w:p w14:paraId="148973D4" w14:textId="77777777" w:rsidR="00E20427" w:rsidRPr="004B1BBE" w:rsidRDefault="00E20427" w:rsidP="00430EA6">
            <w:pPr>
              <w:rPr>
                <w:rFonts w:ascii="Cambria Math" w:hAnsi="Cambria Math"/>
                <w:oMath/>
              </w:rPr>
            </w:pPr>
            <m:oMathPara>
              <m:oMath>
                <m:r>
                  <w:rPr>
                    <w:rFonts w:ascii="Cambria Math" w:eastAsiaTheme="minorEastAsia" w:hAnsi="Cambria Math"/>
                  </w:rPr>
                  <m:t>28</m:t>
                </m:r>
              </m:oMath>
            </m:oMathPara>
          </w:p>
        </w:tc>
        <w:tc>
          <w:tcPr>
            <w:tcW w:w="850" w:type="dxa"/>
            <w:shd w:val="clear" w:color="auto" w:fill="auto"/>
          </w:tcPr>
          <w:p w14:paraId="782D4DFA" w14:textId="77777777" w:rsidR="00E20427" w:rsidRPr="004B1BBE" w:rsidRDefault="00E20427" w:rsidP="00430EA6">
            <w:pPr>
              <w:rPr>
                <w:rFonts w:ascii="Cambria Math" w:hAnsi="Cambria Math"/>
                <w:oMath/>
              </w:rPr>
            </w:pPr>
            <m:oMathPara>
              <m:oMath>
                <m:r>
                  <w:rPr>
                    <w:rFonts w:ascii="Cambria Math" w:hAnsi="Cambria Math"/>
                  </w:rPr>
                  <m:t>18</m:t>
                </m:r>
              </m:oMath>
            </m:oMathPara>
          </w:p>
        </w:tc>
        <w:tc>
          <w:tcPr>
            <w:tcW w:w="850" w:type="dxa"/>
            <w:shd w:val="clear" w:color="auto" w:fill="auto"/>
          </w:tcPr>
          <w:p w14:paraId="7D157171" w14:textId="77777777" w:rsidR="00E20427" w:rsidRPr="004B1BBE" w:rsidRDefault="00E20427" w:rsidP="00430EA6">
            <w:pPr>
              <w:rPr>
                <w:rFonts w:ascii="Cambria Math" w:hAnsi="Cambria Math"/>
                <w:oMath/>
              </w:rPr>
            </w:pPr>
            <m:oMathPara>
              <m:oMath>
                <m:r>
                  <w:rPr>
                    <w:rFonts w:ascii="Cambria Math" w:eastAsiaTheme="minorEastAsia" w:hAnsi="Cambria Math"/>
                  </w:rPr>
                  <m:t>6</m:t>
                </m:r>
              </m:oMath>
            </m:oMathPara>
          </w:p>
        </w:tc>
        <w:tc>
          <w:tcPr>
            <w:tcW w:w="850" w:type="dxa"/>
            <w:shd w:val="clear" w:color="auto" w:fill="auto"/>
          </w:tcPr>
          <w:p w14:paraId="3AAE058B" w14:textId="77777777" w:rsidR="00E20427" w:rsidRPr="004B1BBE" w:rsidRDefault="00E20427" w:rsidP="00430EA6">
            <w:pPr>
              <w:rPr>
                <w:rFonts w:ascii="Cambria Math" w:hAnsi="Cambria Math"/>
                <w:oMath/>
              </w:rPr>
            </w:pPr>
            <m:oMathPara>
              <m:oMath>
                <m:r>
                  <w:rPr>
                    <w:rFonts w:ascii="Cambria Math" w:eastAsiaTheme="minorEastAsia" w:hAnsi="Cambria Math"/>
                  </w:rPr>
                  <m:t>42</m:t>
                </m:r>
              </m:oMath>
            </m:oMathPara>
          </w:p>
        </w:tc>
        <w:tc>
          <w:tcPr>
            <w:tcW w:w="850" w:type="dxa"/>
            <w:shd w:val="clear" w:color="auto" w:fill="auto"/>
          </w:tcPr>
          <w:p w14:paraId="41178B53" w14:textId="77777777" w:rsidR="00E20427" w:rsidRPr="004B1BBE" w:rsidRDefault="00E20427" w:rsidP="00430EA6">
            <w:pPr>
              <w:rPr>
                <w:rFonts w:ascii="Cambria Math" w:hAnsi="Cambria Math"/>
                <w:oMath/>
              </w:rPr>
            </w:pPr>
            <m:oMathPara>
              <m:oMath>
                <m:r>
                  <w:rPr>
                    <w:rFonts w:ascii="Cambria Math" w:hAnsi="Cambria Math"/>
                  </w:rPr>
                  <m:t>11</m:t>
                </m:r>
              </m:oMath>
            </m:oMathPara>
          </w:p>
        </w:tc>
        <w:tc>
          <w:tcPr>
            <w:tcW w:w="850" w:type="dxa"/>
            <w:shd w:val="clear" w:color="auto" w:fill="auto"/>
          </w:tcPr>
          <w:p w14:paraId="3F48C339" w14:textId="77777777" w:rsidR="00E20427" w:rsidRPr="004B1BBE" w:rsidRDefault="00E20427" w:rsidP="00430EA6">
            <w:pPr>
              <w:rPr>
                <w:rFonts w:ascii="Cambria Math" w:hAnsi="Cambria Math"/>
                <w:oMath/>
              </w:rPr>
            </w:pPr>
            <m:oMathPara>
              <m:oMath>
                <m:r>
                  <w:rPr>
                    <w:rFonts w:ascii="Cambria Math" w:hAnsi="Cambria Math"/>
                  </w:rPr>
                  <m:t>23</m:t>
                </m:r>
              </m:oMath>
            </m:oMathPara>
          </w:p>
        </w:tc>
      </w:tr>
      <w:tr w:rsidR="00E20427" w14:paraId="249FC9B0" w14:textId="77777777" w:rsidTr="00430EA6">
        <w:trPr>
          <w:trHeight w:val="283"/>
        </w:trPr>
        <w:tc>
          <w:tcPr>
            <w:tcW w:w="1417" w:type="dxa"/>
            <w:shd w:val="clear" w:color="auto" w:fill="auto"/>
          </w:tcPr>
          <w:p w14:paraId="02B208BA" w14:textId="77777777" w:rsidR="00E20427" w:rsidRDefault="00E20427" w:rsidP="00430EA6">
            <w:r>
              <w:t xml:space="preserve">Actual </w:t>
            </w:r>
            <m:oMath>
              <m:r>
                <w:rPr>
                  <w:rFonts w:ascii="Cambria Math" w:hAnsi="Cambria Math"/>
                </w:rPr>
                <m:t>y</m:t>
              </m:r>
            </m:oMath>
          </w:p>
        </w:tc>
        <w:tc>
          <w:tcPr>
            <w:tcW w:w="850" w:type="dxa"/>
            <w:shd w:val="clear" w:color="auto" w:fill="auto"/>
          </w:tcPr>
          <w:p w14:paraId="030578F4" w14:textId="77777777" w:rsidR="00E20427" w:rsidRPr="004B1BBE" w:rsidRDefault="00E20427" w:rsidP="00430EA6">
            <w:pPr>
              <w:rPr>
                <w:rFonts w:ascii="Cambria Math" w:hAnsi="Cambria Math"/>
                <w:oMath/>
              </w:rPr>
            </w:pPr>
            <m:oMathPara>
              <m:oMath>
                <m:r>
                  <w:rPr>
                    <w:rFonts w:ascii="Cambria Math" w:hAnsi="Cambria Math"/>
                  </w:rPr>
                  <m:t>28</m:t>
                </m:r>
              </m:oMath>
            </m:oMathPara>
          </w:p>
        </w:tc>
        <w:tc>
          <w:tcPr>
            <w:tcW w:w="850" w:type="dxa"/>
            <w:shd w:val="clear" w:color="auto" w:fill="auto"/>
          </w:tcPr>
          <w:p w14:paraId="03FDD0A9" w14:textId="77777777" w:rsidR="00E20427" w:rsidRPr="004B1BBE" w:rsidRDefault="00E20427" w:rsidP="00430EA6">
            <w:pPr>
              <w:rPr>
                <w:rFonts w:ascii="Cambria Math" w:hAnsi="Cambria Math"/>
                <w:oMath/>
              </w:rPr>
            </w:pPr>
            <m:oMathPara>
              <m:oMath>
                <m:r>
                  <w:rPr>
                    <w:rFonts w:ascii="Cambria Math" w:eastAsiaTheme="minorEastAsia" w:hAnsi="Cambria Math"/>
                  </w:rPr>
                  <m:t>21</m:t>
                </m:r>
              </m:oMath>
            </m:oMathPara>
          </w:p>
        </w:tc>
        <w:tc>
          <w:tcPr>
            <w:tcW w:w="850" w:type="dxa"/>
            <w:shd w:val="clear" w:color="auto" w:fill="auto"/>
          </w:tcPr>
          <w:p w14:paraId="3B3A875B" w14:textId="77777777" w:rsidR="00E20427" w:rsidRPr="004B1BBE" w:rsidRDefault="00E20427" w:rsidP="00430EA6">
            <w:pPr>
              <w:rPr>
                <w:rFonts w:ascii="Cambria Math" w:hAnsi="Cambria Math"/>
                <w:oMath/>
              </w:rPr>
            </w:pPr>
            <m:oMathPara>
              <m:oMath>
                <m:r>
                  <w:rPr>
                    <w:rFonts w:ascii="Cambria Math" w:eastAsiaTheme="minorEastAsia" w:hAnsi="Cambria Math"/>
                  </w:rPr>
                  <m:t>41</m:t>
                </m:r>
              </m:oMath>
            </m:oMathPara>
          </w:p>
        </w:tc>
        <w:tc>
          <w:tcPr>
            <w:tcW w:w="850" w:type="dxa"/>
            <w:shd w:val="clear" w:color="auto" w:fill="auto"/>
          </w:tcPr>
          <w:p w14:paraId="4F678776" w14:textId="77777777" w:rsidR="00E20427" w:rsidRPr="004B1BBE" w:rsidRDefault="00E20427" w:rsidP="00430EA6">
            <w:pPr>
              <w:rPr>
                <w:rFonts w:ascii="Cambria Math" w:hAnsi="Cambria Math"/>
                <w:oMath/>
              </w:rPr>
            </w:pPr>
            <m:oMathPara>
              <m:oMath>
                <m:r>
                  <w:rPr>
                    <w:rFonts w:ascii="Cambria Math" w:eastAsiaTheme="minorEastAsia" w:hAnsi="Cambria Math"/>
                  </w:rPr>
                  <m:t>5</m:t>
                </m:r>
              </m:oMath>
            </m:oMathPara>
          </w:p>
        </w:tc>
        <w:tc>
          <w:tcPr>
            <w:tcW w:w="850" w:type="dxa"/>
            <w:shd w:val="clear" w:color="auto" w:fill="auto"/>
          </w:tcPr>
          <w:p w14:paraId="51C49EF2" w14:textId="77777777" w:rsidR="00E20427" w:rsidRPr="004B1BBE" w:rsidRDefault="00E20427" w:rsidP="00430EA6">
            <w:pPr>
              <w:rPr>
                <w:rFonts w:ascii="Cambria Math" w:hAnsi="Cambria Math"/>
                <w:oMath/>
              </w:rPr>
            </w:pPr>
            <m:oMathPara>
              <m:oMath>
                <m:r>
                  <w:rPr>
                    <w:rFonts w:ascii="Cambria Math" w:eastAsiaTheme="minorEastAsia" w:hAnsi="Cambria Math"/>
                  </w:rPr>
                  <m:t>2</m:t>
                </m:r>
              </m:oMath>
            </m:oMathPara>
          </w:p>
        </w:tc>
        <w:tc>
          <w:tcPr>
            <w:tcW w:w="850" w:type="dxa"/>
            <w:shd w:val="clear" w:color="auto" w:fill="auto"/>
          </w:tcPr>
          <w:p w14:paraId="7F128506" w14:textId="77777777" w:rsidR="00E20427" w:rsidRPr="004B1BBE" w:rsidRDefault="00E20427" w:rsidP="00430EA6">
            <w:pPr>
              <w:rPr>
                <w:rFonts w:ascii="Cambria Math" w:hAnsi="Cambria Math"/>
                <w:oMath/>
              </w:rPr>
            </w:pPr>
            <m:oMathPara>
              <m:oMath>
                <m:r>
                  <w:rPr>
                    <w:rFonts w:ascii="Cambria Math" w:hAnsi="Cambria Math"/>
                  </w:rPr>
                  <m:t>36</m:t>
                </m:r>
              </m:oMath>
            </m:oMathPara>
          </w:p>
        </w:tc>
        <w:tc>
          <w:tcPr>
            <w:tcW w:w="850" w:type="dxa"/>
            <w:shd w:val="clear" w:color="auto" w:fill="auto"/>
          </w:tcPr>
          <w:p w14:paraId="04863297" w14:textId="77777777" w:rsidR="00E20427" w:rsidRPr="004B1BBE" w:rsidRDefault="00E20427" w:rsidP="00430EA6">
            <w:pPr>
              <w:rPr>
                <w:rFonts w:ascii="Cambria Math" w:hAnsi="Cambria Math"/>
                <w:oMath/>
              </w:rPr>
            </w:pPr>
            <m:oMathPara>
              <m:oMath>
                <m:r>
                  <w:rPr>
                    <w:rFonts w:ascii="Cambria Math" w:eastAsiaTheme="minorEastAsia" w:hAnsi="Cambria Math"/>
                  </w:rPr>
                  <m:t>19</m:t>
                </m:r>
              </m:oMath>
            </m:oMathPara>
          </w:p>
        </w:tc>
        <w:tc>
          <w:tcPr>
            <w:tcW w:w="850" w:type="dxa"/>
            <w:shd w:val="clear" w:color="auto" w:fill="auto"/>
          </w:tcPr>
          <w:p w14:paraId="2B4F84A0" w14:textId="77777777" w:rsidR="00E20427" w:rsidRPr="004B1BBE" w:rsidRDefault="00E20427" w:rsidP="00430EA6">
            <w:pPr>
              <w:rPr>
                <w:rFonts w:ascii="Cambria Math" w:hAnsi="Cambria Math"/>
                <w:oMath/>
              </w:rPr>
            </w:pPr>
            <m:oMathPara>
              <m:oMath>
                <m:r>
                  <w:rPr>
                    <w:rFonts w:ascii="Cambria Math" w:eastAsiaTheme="minorEastAsia" w:hAnsi="Cambria Math"/>
                  </w:rPr>
                  <m:t>32</m:t>
                </m:r>
              </m:oMath>
            </m:oMathPara>
          </w:p>
        </w:tc>
      </w:tr>
    </w:tbl>
    <w:p w14:paraId="21093D6E" w14:textId="77777777" w:rsidR="00E20427" w:rsidRDefault="00E20427" w:rsidP="00E20427"/>
    <w:p w14:paraId="7A866C4A" w14:textId="77777777" w:rsidR="00E20427" w:rsidRDefault="00E20427" w:rsidP="00E20427">
      <w:pPr>
        <w:pStyle w:val="Parta"/>
      </w:pPr>
      <w:r>
        <w:t>(a)</w:t>
      </w:r>
      <w:r>
        <w:tab/>
        <w:t xml:space="preserve">Using the estimate </w:t>
      </w:r>
      <m:oMath>
        <m:r>
          <w:rPr>
            <w:rFonts w:ascii="Cambria Math" w:hAnsi="Cambria Math"/>
          </w:rPr>
          <m:t>x</m:t>
        </m:r>
      </m:oMath>
      <w:r>
        <w:rPr>
          <w:rFonts w:eastAsiaTheme="minorEastAsia"/>
        </w:rPr>
        <w:t xml:space="preserve"> as the explanatory variable,</w:t>
      </w:r>
      <w:r>
        <w:t xml:space="preserve"> determine the equation of the least-squares line to model the linear relationship between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r>
        <w:tab/>
        <w:t>(1 mark)</w:t>
      </w:r>
    </w:p>
    <w:p w14:paraId="11F55017" w14:textId="77777777" w:rsidR="00E20427" w:rsidRDefault="00E20427" w:rsidP="00E20427">
      <w:pPr>
        <w:pStyle w:val="Parta"/>
      </w:pPr>
    </w:p>
    <w:p w14:paraId="0B0E49EA" w14:textId="77777777" w:rsidR="00E20427" w:rsidRDefault="00E20427" w:rsidP="00E20427">
      <w:pPr>
        <w:pStyle w:val="Parta"/>
      </w:pPr>
    </w:p>
    <w:p w14:paraId="3E365B64" w14:textId="77777777" w:rsidR="00E20427" w:rsidRDefault="00E20427" w:rsidP="00E20427">
      <w:pPr>
        <w:pStyle w:val="Parta"/>
      </w:pPr>
    </w:p>
    <w:p w14:paraId="465CECCF" w14:textId="77777777" w:rsidR="00E20427" w:rsidRDefault="00E20427" w:rsidP="00E20427">
      <w:pPr>
        <w:pStyle w:val="Parta"/>
      </w:pPr>
    </w:p>
    <w:p w14:paraId="75F5A719" w14:textId="77777777" w:rsidR="00E20427" w:rsidRDefault="00E20427" w:rsidP="00E20427">
      <w:pPr>
        <w:pStyle w:val="Parta"/>
      </w:pPr>
    </w:p>
    <w:p w14:paraId="6C186B7B" w14:textId="77777777" w:rsidR="00E20427" w:rsidRDefault="00E20427" w:rsidP="00E20427">
      <w:pPr>
        <w:pStyle w:val="Parta"/>
      </w:pPr>
    </w:p>
    <w:p w14:paraId="7FE04232" w14:textId="77777777" w:rsidR="00E20427" w:rsidRDefault="00E20427" w:rsidP="00E20427">
      <w:pPr>
        <w:pStyle w:val="Part"/>
        <w:rPr>
          <w:rFonts w:eastAsiaTheme="minorEastAsia"/>
        </w:rPr>
      </w:pPr>
      <w:r>
        <w:t xml:space="preserve">When the same eight foodstuffs were used to trial the Doxa app, the equation of the least-squares line to predict the actual sugar content was </w:t>
      </w:r>
      <m:oMath>
        <m:acc>
          <m:accPr>
            <m:ctrlPr>
              <w:rPr>
                <w:rFonts w:ascii="Cambria Math" w:hAnsi="Cambria Math"/>
                <w:i/>
              </w:rPr>
            </m:ctrlPr>
          </m:accPr>
          <m:e>
            <m:r>
              <w:rPr>
                <w:rFonts w:ascii="Cambria Math" w:hAnsi="Cambria Math"/>
              </w:rPr>
              <m:t>y</m:t>
            </m:r>
          </m:e>
        </m:acc>
        <m:r>
          <w:rPr>
            <w:rFonts w:ascii="Cambria Math" w:hAnsi="Cambria Math"/>
          </w:rPr>
          <m:t>=1.22x+5.1</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r>
          <w:rPr>
            <w:rFonts w:ascii="Cambria Math" w:eastAsiaTheme="minorEastAsia" w:hAnsi="Cambria Math"/>
          </w:rPr>
          <m:t>=0.88</m:t>
        </m:r>
      </m:oMath>
      <w:r>
        <w:rPr>
          <w:rFonts w:eastAsiaTheme="minorEastAsia"/>
        </w:rPr>
        <w:t>.</w:t>
      </w:r>
    </w:p>
    <w:p w14:paraId="59586363" w14:textId="77777777" w:rsidR="00E20427" w:rsidRDefault="00E20427" w:rsidP="00E20427">
      <w:pPr>
        <w:pStyle w:val="Parta"/>
        <w:ind w:left="0" w:firstLine="0"/>
      </w:pPr>
    </w:p>
    <w:p w14:paraId="2EE9A41C" w14:textId="77777777" w:rsidR="00E20427" w:rsidRDefault="00E20427" w:rsidP="00E20427">
      <w:pPr>
        <w:pStyle w:val="Part"/>
        <w:rPr>
          <w:rFonts w:eastAsiaTheme="minorEastAsia"/>
        </w:rPr>
      </w:pPr>
      <w:r>
        <w:t xml:space="preserve">Cube </w:t>
      </w:r>
      <w:r>
        <w:rPr>
          <w:rFonts w:eastAsiaTheme="minorEastAsia"/>
        </w:rPr>
        <w:t xml:space="preserve">and </w:t>
      </w:r>
      <w:r>
        <w:t xml:space="preserve">Doxa </w:t>
      </w:r>
      <w:r>
        <w:rPr>
          <w:rFonts w:eastAsiaTheme="minorEastAsia"/>
        </w:rPr>
        <w:t xml:space="preserve">estimated the sugar content of a ninth foodstuff as </w:t>
      </w:r>
      <m:oMath>
        <m:r>
          <w:rPr>
            <w:rFonts w:ascii="Cambria Math" w:eastAsiaTheme="minorEastAsia" w:hAnsi="Cambria Math"/>
          </w:rPr>
          <m:t>22%</m:t>
        </m:r>
      </m:oMath>
      <w:r>
        <w:rPr>
          <w:rFonts w:eastAsiaTheme="minorEastAsia"/>
        </w:rPr>
        <w:t xml:space="preserve"> and </w:t>
      </w:r>
      <m:oMath>
        <m:r>
          <w:rPr>
            <w:rFonts w:ascii="Cambria Math" w:eastAsiaTheme="minorEastAsia" w:hAnsi="Cambria Math"/>
          </w:rPr>
          <m:t>18%</m:t>
        </m:r>
      </m:oMath>
      <w:r>
        <w:rPr>
          <w:rFonts w:eastAsiaTheme="minorEastAsia"/>
        </w:rPr>
        <w:t xml:space="preserve"> res</w:t>
      </w:r>
      <w:proofErr w:type="spellStart"/>
      <w:r>
        <w:rPr>
          <w:rFonts w:eastAsiaTheme="minorEastAsia"/>
        </w:rPr>
        <w:t>pectively</w:t>
      </w:r>
      <w:proofErr w:type="spellEnd"/>
      <w:r>
        <w:rPr>
          <w:rFonts w:eastAsiaTheme="minorEastAsia"/>
        </w:rPr>
        <w:t>.</w:t>
      </w:r>
    </w:p>
    <w:p w14:paraId="5449832A" w14:textId="77777777" w:rsidR="00E20427" w:rsidRDefault="00E20427" w:rsidP="00E20427">
      <w:pPr>
        <w:pStyle w:val="Part"/>
      </w:pPr>
    </w:p>
    <w:p w14:paraId="2339B68E" w14:textId="77777777" w:rsidR="00E20427" w:rsidRDefault="00E20427" w:rsidP="00E20427">
      <w:pPr>
        <w:pStyle w:val="Parta"/>
      </w:pPr>
      <w:r>
        <w:t>(b)</w:t>
      </w:r>
      <w:r>
        <w:tab/>
        <w:t>Use the estimate from each app to predict the actual sugar content of the ninth foodstuff and explain which prediction you have more confidence in.</w:t>
      </w:r>
      <w:r>
        <w:tab/>
        <w:t>(4 marks)</w:t>
      </w:r>
    </w:p>
    <w:p w14:paraId="781D2652" w14:textId="77777777" w:rsidR="00E20427" w:rsidRDefault="00E20427" w:rsidP="00E20427"/>
    <w:p w14:paraId="11541599" w14:textId="77777777" w:rsidR="00E20427" w:rsidRDefault="00E20427" w:rsidP="00E20427">
      <w:pPr>
        <w:spacing w:after="160" w:line="259" w:lineRule="auto"/>
        <w:contextualSpacing w:val="0"/>
        <w:rPr>
          <w:b/>
          <w:szCs w:val="24"/>
          <w:lang w:val="en-US"/>
        </w:rPr>
      </w:pPr>
      <w:r>
        <w:br w:type="page"/>
      </w:r>
    </w:p>
    <w:p w14:paraId="18298B02" w14:textId="32A546B3" w:rsidR="00CA28EB" w:rsidRDefault="00CA28EB" w:rsidP="00CA28EB">
      <w:pPr>
        <w:pStyle w:val="QNum"/>
      </w:pPr>
      <w:r>
        <w:lastRenderedPageBreak/>
        <w:t>Question 11</w:t>
      </w:r>
      <w:r>
        <w:tab/>
        <w:t>(</w:t>
      </w:r>
      <w:r w:rsidR="00412F7F">
        <w:t>9</w:t>
      </w:r>
      <w:r>
        <w:t xml:space="preserve"> marks)</w:t>
      </w:r>
    </w:p>
    <w:p w14:paraId="54D2C943" w14:textId="77777777" w:rsidR="00CA28EB" w:rsidRDefault="00CA28EB" w:rsidP="001002C8">
      <w:pPr>
        <w:rPr>
          <w:rFonts w:eastAsiaTheme="minorEastAsia"/>
        </w:rPr>
      </w:pPr>
      <w:r>
        <w:t xml:space="preserve">The balance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of savings account</w:t>
      </w:r>
      <w:r>
        <w:rPr>
          <w:rFonts w:eastAsiaTheme="minorEastAsia"/>
        </w:rPr>
        <w:t xml:space="preserve"> </w:t>
      </w:r>
      <m:oMath>
        <m:r>
          <w:rPr>
            <w:rFonts w:ascii="Cambria Math" w:eastAsiaTheme="minorEastAsia" w:hAnsi="Cambria Math"/>
          </w:rPr>
          <m:t>A</m:t>
        </m:r>
      </m:oMath>
      <w:r>
        <w:rPr>
          <w:rFonts w:eastAsiaTheme="minorEastAsia"/>
        </w:rPr>
        <w:t xml:space="preserve"> after </w:t>
      </w:r>
      <m:oMath>
        <m:r>
          <w:rPr>
            <w:rFonts w:ascii="Cambria Math" w:eastAsiaTheme="minorEastAsia" w:hAnsi="Cambria Math"/>
          </w:rPr>
          <m:t>n</m:t>
        </m:r>
      </m:oMath>
      <w:r>
        <w:rPr>
          <w:rFonts w:eastAsiaTheme="minorEastAsia"/>
        </w:rPr>
        <w:t xml:space="preserve"> monthly payments of </w:t>
      </w:r>
      <m:oMath>
        <m:r>
          <w:rPr>
            <w:rFonts w:ascii="Cambria Math" w:eastAsiaTheme="minorEastAsia" w:hAnsi="Cambria Math"/>
          </w:rPr>
          <m:t>$75</m:t>
        </m:r>
      </m:oMath>
      <w:r>
        <w:rPr>
          <w:rFonts w:eastAsiaTheme="minorEastAsia"/>
        </w:rPr>
        <w:t xml:space="preserve"> have been made into it can be modelled using the following recurrence relation:</w:t>
      </w:r>
    </w:p>
    <w:p w14:paraId="357FFE76" w14:textId="77777777" w:rsidR="00CA28EB" w:rsidRDefault="00CA28EB" w:rsidP="001002C8">
      <w:pPr>
        <w:rPr>
          <w:rFonts w:eastAsiaTheme="minorEastAsia"/>
        </w:rPr>
      </w:pPr>
    </w:p>
    <w:p w14:paraId="0A51B6A8" w14:textId="77777777" w:rsidR="00CA28EB" w:rsidRPr="003018F6" w:rsidRDefault="00964E2B" w:rsidP="001002C8">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=1.0048</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+75,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=450.</m:t>
          </m:r>
        </m:oMath>
      </m:oMathPara>
    </w:p>
    <w:p w14:paraId="7BD910F0" w14:textId="77777777" w:rsidR="00CA28EB" w:rsidRDefault="00CA28EB" w:rsidP="001002C8"/>
    <w:p w14:paraId="516BB315" w14:textId="77777777" w:rsidR="00CA28EB" w:rsidRDefault="00CA28EB" w:rsidP="001002C8">
      <w:pPr>
        <w:rPr>
          <w:rFonts w:eastAsiaTheme="minorEastAsia"/>
        </w:rPr>
      </w:pPr>
      <w:r>
        <w:t xml:space="preserve">Savings account </w:t>
      </w:r>
      <m:oMath>
        <m:r>
          <w:rPr>
            <w:rFonts w:ascii="Cambria Math" w:hAnsi="Cambria Math"/>
          </w:rPr>
          <m:t>A</m:t>
        </m:r>
      </m:oMath>
      <w:r>
        <w:t xml:space="preserve"> has an interest rate of </w:t>
      </w:r>
      <m:oMath>
        <m:r>
          <w:rPr>
            <w:rFonts w:ascii="Cambria Math" w:hAnsi="Cambria Math"/>
          </w:rPr>
          <m:t>0.48%</m:t>
        </m:r>
      </m:oMath>
      <w:r>
        <w:rPr>
          <w:rFonts w:eastAsiaTheme="minorEastAsia"/>
        </w:rPr>
        <w:t xml:space="preserve"> per month.</w:t>
      </w:r>
    </w:p>
    <w:p w14:paraId="2BC21C0D" w14:textId="77777777" w:rsidR="00CA28EB" w:rsidRDefault="00CA28EB" w:rsidP="001002C8"/>
    <w:p w14:paraId="2AB1599B" w14:textId="43337F01" w:rsidR="00CA28EB" w:rsidRDefault="00CA28EB" w:rsidP="00412F7F">
      <w:pPr>
        <w:pStyle w:val="Parta"/>
      </w:pPr>
      <w:r>
        <w:t>(a)</w:t>
      </w:r>
      <w:r>
        <w:tab/>
        <w:t xml:space="preserve">State the balance of the savings account </w:t>
      </w:r>
      <m:oMath>
        <m:r>
          <w:rPr>
            <w:rFonts w:ascii="Cambria Math" w:hAnsi="Cambria Math"/>
          </w:rPr>
          <m:t>A</m:t>
        </m:r>
      </m:oMath>
      <w:r>
        <w:t xml:space="preserve"> before a</w:t>
      </w:r>
      <w:proofErr w:type="spellStart"/>
      <w:r>
        <w:t>ny</w:t>
      </w:r>
      <w:proofErr w:type="spellEnd"/>
      <w:r>
        <w:t xml:space="preserve"> </w:t>
      </w:r>
      <w:r w:rsidR="00412F7F">
        <w:t xml:space="preserve">interest or </w:t>
      </w:r>
      <w:r>
        <w:t>monthly payments were made.</w:t>
      </w:r>
      <w:r w:rsidR="00412F7F">
        <w:tab/>
      </w:r>
      <w:r>
        <w:t>(1 mark)</w:t>
      </w:r>
    </w:p>
    <w:p w14:paraId="70C75657" w14:textId="77777777" w:rsidR="00CA28EB" w:rsidRDefault="00CA28EB" w:rsidP="001002C8">
      <w:pPr>
        <w:pStyle w:val="Parta"/>
      </w:pPr>
    </w:p>
    <w:p w14:paraId="2D57573B" w14:textId="77777777" w:rsidR="00CA28EB" w:rsidRDefault="00CA28EB" w:rsidP="009C2144">
      <w:pPr>
        <w:pStyle w:val="Parta"/>
        <w:ind w:left="0" w:firstLine="0"/>
      </w:pPr>
    </w:p>
    <w:p w14:paraId="0ABA3652" w14:textId="77777777" w:rsidR="00CA28EB" w:rsidRDefault="00CA28EB" w:rsidP="001002C8">
      <w:pPr>
        <w:pStyle w:val="Parta"/>
      </w:pPr>
    </w:p>
    <w:p w14:paraId="24C2B0FF" w14:textId="77777777" w:rsidR="00CA28EB" w:rsidRDefault="00CA28EB" w:rsidP="001002C8">
      <w:pPr>
        <w:pStyle w:val="Parta"/>
      </w:pPr>
      <w:r>
        <w:t>(b)</w:t>
      </w:r>
      <w:r>
        <w:tab/>
        <w:t>Determine the balance of</w:t>
      </w:r>
      <w:r w:rsidRPr="006320F7">
        <w:t xml:space="preserve"> </w:t>
      </w:r>
      <w:r>
        <w:t xml:space="preserve">the savings account </w:t>
      </w:r>
      <m:oMath>
        <m:r>
          <w:rPr>
            <w:rFonts w:ascii="Cambria Math" w:hAnsi="Cambria Math"/>
          </w:rPr>
          <m:t>A</m:t>
        </m:r>
      </m:oMath>
      <w:r>
        <w:t xml:space="preserve"> after </w:t>
      </w:r>
      <m:oMath>
        <m:r>
          <w:rPr>
            <w:rFonts w:ascii="Cambria Math" w:hAnsi="Cambria Math"/>
          </w:rPr>
          <m:t>12</m:t>
        </m:r>
      </m:oMath>
      <w:r>
        <w:t xml:space="preserve"> monthly payments have been made.</w:t>
      </w:r>
      <w:r>
        <w:tab/>
        <w:t>(2 marks)</w:t>
      </w:r>
    </w:p>
    <w:p w14:paraId="5C0CEBDE" w14:textId="77777777" w:rsidR="00CA28EB" w:rsidRDefault="00CA28EB" w:rsidP="004D390D">
      <w:pPr>
        <w:pStyle w:val="Parta"/>
      </w:pPr>
    </w:p>
    <w:p w14:paraId="76C19D8E" w14:textId="77777777" w:rsidR="00CA28EB" w:rsidRDefault="00CA28EB" w:rsidP="004D390D">
      <w:pPr>
        <w:pStyle w:val="Parta"/>
      </w:pPr>
    </w:p>
    <w:p w14:paraId="5C61665F" w14:textId="77777777" w:rsidR="00CA28EB" w:rsidRDefault="00CA28EB" w:rsidP="00412F7F">
      <w:pPr>
        <w:pStyle w:val="Parta"/>
        <w:ind w:left="0" w:firstLine="0"/>
      </w:pPr>
    </w:p>
    <w:p w14:paraId="1FA12DA5" w14:textId="77777777" w:rsidR="00CA28EB" w:rsidRDefault="00CA28EB" w:rsidP="004D390D">
      <w:pPr>
        <w:pStyle w:val="Parta"/>
      </w:pPr>
    </w:p>
    <w:p w14:paraId="0560D256" w14:textId="77777777" w:rsidR="00CA28EB" w:rsidRDefault="00CA28EB" w:rsidP="004D390D">
      <w:pPr>
        <w:pStyle w:val="Parta"/>
      </w:pPr>
    </w:p>
    <w:p w14:paraId="6E71D3FA" w14:textId="77777777" w:rsidR="00CA28EB" w:rsidRDefault="00CA28EB" w:rsidP="004D390D">
      <w:pPr>
        <w:pStyle w:val="Parta"/>
      </w:pPr>
    </w:p>
    <w:p w14:paraId="1FDE1A81" w14:textId="77777777" w:rsidR="00CA28EB" w:rsidRDefault="00CA28EB" w:rsidP="004D390D">
      <w:pPr>
        <w:pStyle w:val="Parta"/>
        <w:rPr>
          <w:rFonts w:eastAsiaTheme="minorEastAsia"/>
        </w:rPr>
      </w:pPr>
      <w:r>
        <w:t>(c)</w:t>
      </w:r>
      <w:r>
        <w:tab/>
        <w:t xml:space="preserve">Determine </w:t>
      </w:r>
      <m:oMath>
        <m:r>
          <w:rPr>
            <w:rFonts w:ascii="Cambria Math" w:hAnsi="Cambria Math"/>
          </w:rPr>
          <m:t>k</m:t>
        </m:r>
      </m:oMath>
      <w:r>
        <w:rPr>
          <w:rFonts w:eastAsiaTheme="minorEastAsia"/>
        </w:rPr>
        <w:t>,</w:t>
      </w:r>
      <w:r>
        <w:t xml:space="preserve"> the number of monthly payments that are required for the balance of savings account </w:t>
      </w:r>
      <m:oMath>
        <m:r>
          <w:rPr>
            <w:rFonts w:ascii="Cambria Math" w:hAnsi="Cambria Math"/>
          </w:rPr>
          <m:t>A</m:t>
        </m:r>
      </m:oMath>
      <w:r>
        <w:t xml:space="preserve"> to first exceed </w:t>
      </w:r>
      <m:oMath>
        <m:r>
          <w:rPr>
            <w:rFonts w:ascii="Cambria Math" w:hAnsi="Cambria Math"/>
          </w:rPr>
          <m:t>$5000</m:t>
        </m:r>
      </m:oMath>
      <w:r>
        <w:rPr>
          <w:rFonts w:eastAsiaTheme="minorEastAsia"/>
        </w:rPr>
        <w:t xml:space="preserve">, and state the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eastAsiaTheme="minorEastAsia"/>
        </w:rPr>
        <w:t>.</w:t>
      </w:r>
      <w:r>
        <w:rPr>
          <w:rFonts w:eastAsiaTheme="minorEastAsia"/>
        </w:rPr>
        <w:tab/>
        <w:t>(2 marks)</w:t>
      </w:r>
    </w:p>
    <w:p w14:paraId="26AB83EF" w14:textId="77777777" w:rsidR="00CA28EB" w:rsidRDefault="00CA28EB" w:rsidP="004D390D">
      <w:pPr>
        <w:pStyle w:val="Parta"/>
        <w:rPr>
          <w:rFonts w:eastAsiaTheme="minorEastAsia"/>
        </w:rPr>
      </w:pPr>
    </w:p>
    <w:p w14:paraId="1CF11CBA" w14:textId="77777777" w:rsidR="00CA28EB" w:rsidRDefault="00CA28EB" w:rsidP="004D390D">
      <w:pPr>
        <w:pStyle w:val="Parta"/>
        <w:rPr>
          <w:rFonts w:eastAsiaTheme="minorEastAsia"/>
        </w:rPr>
      </w:pPr>
    </w:p>
    <w:p w14:paraId="68E7C82F" w14:textId="77777777" w:rsidR="00CA28EB" w:rsidRDefault="00CA28EB" w:rsidP="004D390D">
      <w:pPr>
        <w:pStyle w:val="Parta"/>
        <w:rPr>
          <w:rFonts w:eastAsiaTheme="minorEastAsia"/>
        </w:rPr>
      </w:pPr>
    </w:p>
    <w:p w14:paraId="1EF7B141" w14:textId="77777777" w:rsidR="00CA28EB" w:rsidRDefault="00CA28EB" w:rsidP="004D390D">
      <w:pPr>
        <w:pStyle w:val="Parta"/>
        <w:rPr>
          <w:rFonts w:eastAsiaTheme="minorEastAsia"/>
        </w:rPr>
      </w:pPr>
    </w:p>
    <w:p w14:paraId="1F57DFF5" w14:textId="77777777" w:rsidR="00CA28EB" w:rsidRDefault="00CA28EB" w:rsidP="004D390D">
      <w:pPr>
        <w:pStyle w:val="Parta"/>
        <w:rPr>
          <w:rFonts w:eastAsiaTheme="minorEastAsia"/>
        </w:rPr>
      </w:pPr>
    </w:p>
    <w:p w14:paraId="09378F93" w14:textId="77777777" w:rsidR="00CA28EB" w:rsidRDefault="00CA28EB" w:rsidP="004D390D">
      <w:pPr>
        <w:pStyle w:val="Parta"/>
        <w:rPr>
          <w:rFonts w:eastAsiaTheme="minorEastAsia"/>
        </w:rPr>
      </w:pPr>
    </w:p>
    <w:p w14:paraId="338BBE83" w14:textId="77777777" w:rsidR="00CA28EB" w:rsidRDefault="00CA28EB" w:rsidP="004D390D">
      <w:pPr>
        <w:pStyle w:val="Parta"/>
        <w:rPr>
          <w:rFonts w:eastAsiaTheme="minorEastAsia"/>
        </w:rPr>
      </w:pPr>
    </w:p>
    <w:p w14:paraId="131885B4" w14:textId="77777777" w:rsidR="00CA28EB" w:rsidRDefault="00CA28EB" w:rsidP="004D390D">
      <w:pPr>
        <w:pStyle w:val="Parta"/>
        <w:rPr>
          <w:rFonts w:eastAsiaTheme="minorEastAsia"/>
        </w:rPr>
      </w:pPr>
    </w:p>
    <w:p w14:paraId="2ECE0343" w14:textId="77777777" w:rsidR="00CA28EB" w:rsidRPr="003018F6" w:rsidRDefault="00CA28EB" w:rsidP="00242DDB">
      <w:pPr>
        <w:rPr>
          <w:rFonts w:eastAsiaTheme="minorEastAsia"/>
        </w:rPr>
      </w:pPr>
      <w:r>
        <w:rPr>
          <w:rFonts w:eastAsiaTheme="minorEastAsia"/>
        </w:rPr>
        <w:t xml:space="preserve">The recurrence relation </w:t>
      </w:r>
      <m:oMath>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=1.012</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 xml:space="preserve">+80,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=100</m:t>
        </m:r>
      </m:oMath>
      <w:r>
        <w:rPr>
          <w:rFonts w:eastAsiaTheme="minorEastAsia"/>
        </w:rPr>
        <w:t>, models t</w:t>
      </w:r>
      <w:r>
        <w:t xml:space="preserve">he balance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t xml:space="preserve"> of a similar savings account</w:t>
      </w:r>
      <w:r>
        <w:rPr>
          <w:rFonts w:eastAsiaTheme="minorEastAsia"/>
        </w:rPr>
        <w:t xml:space="preserve"> </w:t>
      </w:r>
      <m:oMath>
        <m:r>
          <w:rPr>
            <w:rFonts w:ascii="Cambria Math" w:eastAsiaTheme="minorEastAsia" w:hAnsi="Cambria Math"/>
          </w:rPr>
          <m:t>B</m:t>
        </m:r>
      </m:oMath>
      <w:r>
        <w:rPr>
          <w:rFonts w:eastAsiaTheme="minorEastAsia"/>
        </w:rPr>
        <w:t xml:space="preserve"> after </w:t>
      </w:r>
      <m:oMath>
        <m:r>
          <w:rPr>
            <w:rFonts w:ascii="Cambria Math" w:eastAsiaTheme="minorEastAsia" w:hAnsi="Cambria Math"/>
          </w:rPr>
          <m:t>n</m:t>
        </m:r>
      </m:oMath>
      <w:r>
        <w:rPr>
          <w:rFonts w:eastAsiaTheme="minorEastAsia"/>
        </w:rPr>
        <w:t xml:space="preserve"> monthly payments of </w:t>
      </w:r>
      <m:oMath>
        <m:r>
          <w:rPr>
            <w:rFonts w:ascii="Cambria Math" w:eastAsiaTheme="minorEastAsia" w:hAnsi="Cambria Math"/>
          </w:rPr>
          <m:t>$x</m:t>
        </m:r>
      </m:oMath>
      <w:r>
        <w:rPr>
          <w:rFonts w:eastAsiaTheme="minorEastAsia"/>
        </w:rPr>
        <w:t xml:space="preserve"> have been made into it.</w:t>
      </w:r>
    </w:p>
    <w:p w14:paraId="305FF603" w14:textId="77777777" w:rsidR="00CA28EB" w:rsidRDefault="00CA28EB" w:rsidP="00242DDB">
      <w:pPr>
        <w:pStyle w:val="Parta"/>
        <w:ind w:left="0" w:firstLine="0"/>
        <w:rPr>
          <w:rFonts w:eastAsiaTheme="minorEastAsia"/>
        </w:rPr>
      </w:pPr>
    </w:p>
    <w:p w14:paraId="6C6D8E4E" w14:textId="299C30FE" w:rsidR="00CA28EB" w:rsidRDefault="00CA28EB" w:rsidP="004D390D">
      <w:pPr>
        <w:pStyle w:val="Parta"/>
        <w:rPr>
          <w:rFonts w:eastAsiaTheme="minorEastAsia"/>
        </w:rPr>
      </w:pPr>
      <w:r>
        <w:rPr>
          <w:rFonts w:eastAsiaTheme="minorEastAsia"/>
        </w:rPr>
        <w:t>(d)</w:t>
      </w:r>
      <w:r>
        <w:rPr>
          <w:rFonts w:eastAsiaTheme="minorEastAsia"/>
        </w:rPr>
        <w:tab/>
        <w:t xml:space="preserve">State the value of </w:t>
      </w:r>
      <m:oMath>
        <m:r>
          <w:rPr>
            <w:rFonts w:ascii="Cambria Math" w:eastAsiaTheme="minorEastAsia" w:hAnsi="Cambria Math"/>
          </w:rPr>
          <m:t>x</m:t>
        </m:r>
      </m:oMath>
      <w:r>
        <w:rPr>
          <w:rFonts w:eastAsiaTheme="minorEastAsia"/>
        </w:rPr>
        <w:t xml:space="preserve">, the monthly payment made into savings account </w:t>
      </w:r>
      <w:bookmarkStart w:id="26" w:name="_Hlk130738695"/>
      <m:oMath>
        <m:r>
          <w:rPr>
            <w:rFonts w:ascii="Cambria Math" w:eastAsiaTheme="minorEastAsia" w:hAnsi="Cambria Math"/>
          </w:rPr>
          <m:t>B</m:t>
        </m:r>
      </m:oMath>
      <w:bookmarkEnd w:id="26"/>
      <w:r>
        <w:rPr>
          <w:rFonts w:eastAsiaTheme="minorEastAsia"/>
        </w:rPr>
        <w:t>.</w:t>
      </w:r>
      <w:r>
        <w:rPr>
          <w:rFonts w:eastAsiaTheme="minorEastAsia"/>
        </w:rPr>
        <w:tab/>
        <w:t>(1 mark)</w:t>
      </w:r>
    </w:p>
    <w:p w14:paraId="68103BC4" w14:textId="51D1B095" w:rsidR="00412F7F" w:rsidRDefault="00412F7F" w:rsidP="004D390D">
      <w:pPr>
        <w:pStyle w:val="Parta"/>
        <w:rPr>
          <w:rFonts w:eastAsiaTheme="minorEastAsia"/>
        </w:rPr>
      </w:pPr>
    </w:p>
    <w:p w14:paraId="379AD302" w14:textId="499DB49D" w:rsidR="00412F7F" w:rsidRDefault="00412F7F" w:rsidP="00412F7F">
      <w:pPr>
        <w:pStyle w:val="Parta"/>
        <w:ind w:left="0" w:firstLine="0"/>
        <w:rPr>
          <w:rFonts w:eastAsiaTheme="minorEastAsia"/>
        </w:rPr>
      </w:pPr>
    </w:p>
    <w:p w14:paraId="4226D06A" w14:textId="66164321" w:rsidR="00412F7F" w:rsidRDefault="00412F7F" w:rsidP="004D390D">
      <w:pPr>
        <w:pStyle w:val="Parta"/>
        <w:rPr>
          <w:rFonts w:eastAsiaTheme="minorEastAsia"/>
        </w:rPr>
      </w:pPr>
    </w:p>
    <w:p w14:paraId="7F1A33E8" w14:textId="5D2CAD30" w:rsidR="00412F7F" w:rsidRDefault="00412F7F" w:rsidP="004D390D">
      <w:pPr>
        <w:pStyle w:val="Parta"/>
        <w:rPr>
          <w:rFonts w:eastAsiaTheme="minorEastAsia"/>
        </w:rPr>
      </w:pPr>
      <w:r>
        <w:rPr>
          <w:rFonts w:eastAsiaTheme="minorEastAsia"/>
        </w:rPr>
        <w:t>(e)</w:t>
      </w:r>
      <w:r>
        <w:rPr>
          <w:rFonts w:eastAsiaTheme="minorEastAsia"/>
        </w:rPr>
        <w:tab/>
        <w:t xml:space="preserve">State the monthly interest rate for </w:t>
      </w:r>
      <w:r w:rsidR="009C2144">
        <w:rPr>
          <w:rFonts w:eastAsiaTheme="minorEastAsia"/>
        </w:rPr>
        <w:t xml:space="preserve">savings </w:t>
      </w:r>
      <w:r>
        <w:rPr>
          <w:rFonts w:eastAsiaTheme="minorEastAsia"/>
        </w:rPr>
        <w:t xml:space="preserve">account </w:t>
      </w:r>
      <m:oMath>
        <m:r>
          <w:rPr>
            <w:rFonts w:ascii="Cambria Math" w:eastAsiaTheme="minorEastAsia" w:hAnsi="Cambria Math"/>
          </w:rPr>
          <m:t>B</m:t>
        </m:r>
      </m:oMath>
      <w:r>
        <w:rPr>
          <w:rFonts w:eastAsiaTheme="minorEastAsia"/>
        </w:rPr>
        <w:t xml:space="preserve">. </w:t>
      </w:r>
      <w:r>
        <w:rPr>
          <w:rFonts w:eastAsiaTheme="minorEastAsia"/>
        </w:rPr>
        <w:tab/>
        <w:t>(1 mark)</w:t>
      </w:r>
    </w:p>
    <w:p w14:paraId="41F92F89" w14:textId="77777777" w:rsidR="00CA28EB" w:rsidRDefault="00CA28EB" w:rsidP="004D390D">
      <w:pPr>
        <w:pStyle w:val="Parta"/>
        <w:rPr>
          <w:rFonts w:eastAsiaTheme="minorEastAsia"/>
        </w:rPr>
      </w:pPr>
    </w:p>
    <w:p w14:paraId="0FA17583" w14:textId="77777777" w:rsidR="00CA28EB" w:rsidRDefault="00CA28EB" w:rsidP="004D390D">
      <w:pPr>
        <w:pStyle w:val="Parta"/>
        <w:rPr>
          <w:rFonts w:eastAsiaTheme="minorEastAsia"/>
        </w:rPr>
      </w:pPr>
    </w:p>
    <w:p w14:paraId="06613E0D" w14:textId="77777777" w:rsidR="00CA28EB" w:rsidRDefault="00CA28EB" w:rsidP="00412F7F">
      <w:pPr>
        <w:pStyle w:val="Parta"/>
        <w:ind w:left="0" w:firstLine="0"/>
        <w:rPr>
          <w:rFonts w:eastAsiaTheme="minorEastAsia"/>
        </w:rPr>
      </w:pPr>
    </w:p>
    <w:p w14:paraId="5B962514" w14:textId="77777777" w:rsidR="00CA28EB" w:rsidRDefault="00CA28EB" w:rsidP="004D390D">
      <w:pPr>
        <w:pStyle w:val="Parta"/>
        <w:rPr>
          <w:rFonts w:eastAsiaTheme="minorEastAsia"/>
        </w:rPr>
      </w:pPr>
    </w:p>
    <w:p w14:paraId="2A195E7D" w14:textId="77777777" w:rsidR="00CA28EB" w:rsidRDefault="00CA28EB" w:rsidP="005B0CED">
      <w:pPr>
        <w:pStyle w:val="Part"/>
      </w:pPr>
      <w:r>
        <w:t xml:space="preserve">The difference in the balances of savings accounts </w:t>
      </w:r>
      <m:oMath>
        <m:r>
          <w:rPr>
            <w:rFonts w:ascii="Cambria Math" w:hAnsi="Cambria Math"/>
          </w:rPr>
          <m:t>A</m:t>
        </m:r>
      </m:oMath>
      <w:r>
        <w:t xml:space="preserve"> and </w:t>
      </w:r>
      <m:oMath>
        <m:r>
          <w:rPr>
            <w:rFonts w:ascii="Cambria Math" w:hAnsi="Cambria Math"/>
          </w:rPr>
          <m:t>B</m:t>
        </m:r>
      </m:oMath>
      <w:r>
        <w:t xml:space="preserve"> is least after </w:t>
      </w:r>
      <m:oMath>
        <m:r>
          <w:rPr>
            <w:rFonts w:ascii="Cambria Math" w:hAnsi="Cambria Math"/>
          </w:rPr>
          <m:t>y</m:t>
        </m:r>
      </m:oMath>
      <w:r>
        <w:t xml:space="preserve"> monthly payments have been made into each account.</w:t>
      </w:r>
    </w:p>
    <w:p w14:paraId="2A4A9C4E" w14:textId="77777777" w:rsidR="00CA28EB" w:rsidRDefault="00CA28EB" w:rsidP="00B12238">
      <w:pPr>
        <w:pStyle w:val="Part"/>
      </w:pPr>
    </w:p>
    <w:p w14:paraId="0B5B2D56" w14:textId="21866CB3" w:rsidR="00CA28EB" w:rsidRDefault="00CA28EB" w:rsidP="004D390D">
      <w:pPr>
        <w:pStyle w:val="Parta"/>
        <w:rPr>
          <w:rFonts w:eastAsiaTheme="minorEastAsia"/>
        </w:rPr>
      </w:pPr>
      <w:r>
        <w:rPr>
          <w:rFonts w:eastAsiaTheme="minorEastAsia"/>
        </w:rPr>
        <w:t>(</w:t>
      </w:r>
      <w:r w:rsidR="009C2144">
        <w:rPr>
          <w:rFonts w:eastAsiaTheme="minorEastAsia"/>
        </w:rPr>
        <w:t>f</w:t>
      </w:r>
      <w:r>
        <w:rPr>
          <w:rFonts w:eastAsiaTheme="minorEastAsia"/>
        </w:rPr>
        <w:t>)</w:t>
      </w:r>
      <w:r>
        <w:rPr>
          <w:rFonts w:eastAsiaTheme="minorEastAsia"/>
        </w:rPr>
        <w:tab/>
        <w:t xml:space="preserve">Determine the value of </w:t>
      </w:r>
      <m:oMath>
        <m:r>
          <w:rPr>
            <w:rFonts w:ascii="Cambria Math" w:eastAsiaTheme="minorEastAsia" w:hAnsi="Cambria Math"/>
          </w:rPr>
          <m:t>y</m:t>
        </m:r>
      </m:oMath>
      <w:r>
        <w:rPr>
          <w:rFonts w:eastAsiaTheme="minorEastAsia"/>
        </w:rPr>
        <w:t xml:space="preserve"> and the difference between the balances of the accounts </w:t>
      </w:r>
      <w:proofErr w:type="gramStart"/>
      <w:r>
        <w:rPr>
          <w:rFonts w:eastAsiaTheme="minorEastAsia"/>
        </w:rPr>
        <w:t>at this time</w:t>
      </w:r>
      <w:proofErr w:type="gramEnd"/>
      <w:r>
        <w:rPr>
          <w:rFonts w:eastAsiaTheme="minorEastAsia"/>
        </w:rPr>
        <w:t>.</w:t>
      </w:r>
      <w:r>
        <w:rPr>
          <w:rFonts w:eastAsiaTheme="minorEastAsia"/>
        </w:rPr>
        <w:tab/>
        <w:t>(2 marks)</w:t>
      </w:r>
    </w:p>
    <w:p w14:paraId="43E6FD48" w14:textId="77777777" w:rsidR="00CA28EB" w:rsidRDefault="00CA28EB" w:rsidP="004D390D">
      <w:pPr>
        <w:pStyle w:val="Parta"/>
        <w:rPr>
          <w:rFonts w:eastAsiaTheme="minorEastAsia"/>
        </w:rPr>
      </w:pPr>
    </w:p>
    <w:p w14:paraId="641916CE" w14:textId="1B81CA9A" w:rsidR="00CA28EB" w:rsidRDefault="00CA28EB">
      <w:pPr>
        <w:spacing w:after="160" w:line="259" w:lineRule="auto"/>
        <w:contextualSpacing w:val="0"/>
        <w:rPr>
          <w:b/>
          <w:szCs w:val="24"/>
          <w:lang w:val="en-US"/>
        </w:rPr>
      </w:pPr>
      <w:r>
        <w:br w:type="page"/>
      </w:r>
    </w:p>
    <w:p w14:paraId="5D462885" w14:textId="0558A848" w:rsidR="00CA28EB" w:rsidRDefault="00CA28EB" w:rsidP="00CA28EB">
      <w:pPr>
        <w:pStyle w:val="QNum"/>
      </w:pPr>
      <w:r>
        <w:lastRenderedPageBreak/>
        <w:t>Question 12</w:t>
      </w:r>
      <w:r>
        <w:tab/>
        <w:t>(9 marks)</w:t>
      </w:r>
    </w:p>
    <w:p w14:paraId="329F19CF" w14:textId="77777777" w:rsidR="00CA28EB" w:rsidRPr="00F913EF" w:rsidRDefault="00CA28EB" w:rsidP="00650B61">
      <w:r>
        <w:t xml:space="preserve">A river runs through a town, separating the northern region </w:t>
      </w:r>
      <m:oMath>
        <m:r>
          <w:rPr>
            <w:rFonts w:ascii="Cambria Math" w:hAnsi="Cambria Math"/>
          </w:rPr>
          <m:t>N</m:t>
        </m:r>
      </m:oMath>
      <w:r>
        <w:t xml:space="preserve"> from the southern region</w:t>
      </w:r>
      <w:r>
        <w:rPr>
          <w:rFonts w:eastAsiaTheme="minorEastAsia"/>
        </w:rPr>
        <w:t xml:space="preserve"> </w:t>
      </w:r>
      <m:oMath>
        <m:r>
          <w:rPr>
            <w:rFonts w:ascii="Cambria Math" w:hAnsi="Cambria Math"/>
          </w:rPr>
          <m:t>S</m:t>
        </m:r>
      </m:oMath>
      <w:r>
        <w:t xml:space="preserve">. The river also splits, forming islands </w:t>
      </w:r>
      <m:oMath>
        <m:r>
          <w:rPr>
            <w:rFonts w:ascii="Cambria Math" w:hAnsi="Cambria Math"/>
          </w:rPr>
          <m:t>W</m:t>
        </m:r>
      </m:oMath>
      <w:r>
        <w:t xml:space="preserve"> and </w:t>
      </w:r>
      <m:oMath>
        <m:r>
          <w:rPr>
            <w:rFonts w:ascii="Cambria Math" w:hAnsi="Cambria Math"/>
          </w:rPr>
          <m:t>E</m:t>
        </m:r>
      </m:oMath>
      <w:r>
        <w:t>, and six bridges cross the river at locations shown on the sketch map below.</w:t>
      </w:r>
    </w:p>
    <w:p w14:paraId="1CADF23E" w14:textId="77777777" w:rsidR="00CA28EB" w:rsidRDefault="00CA28EB" w:rsidP="00A145C8">
      <w:pPr>
        <w:jc w:val="center"/>
      </w:pPr>
      <w:r w:rsidRPr="00646C0F">
        <w:rPr>
          <w:noProof/>
        </w:rPr>
        <w:drawing>
          <wp:inline distT="0" distB="0" distL="0" distR="0" wp14:anchorId="1DAD2CA5" wp14:editId="179684B2">
            <wp:extent cx="5131064" cy="1257365"/>
            <wp:effectExtent l="0" t="0" r="0" b="0"/>
            <wp:docPr id="2" name="Picture 2" descr="&lt;EFOFEX&gt;&#10;id:fxd{011b21c8-f7e8-4650-a7e8-63cdff9877ab}&#10;&#10;FXData: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&#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011b21c8-f7e8-4650-a7e8-63cdff9877ab}&#10;&#10;FXData: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&#10;&#10;&lt;/EFOFEX&g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1064" cy="1257365"/>
                    </a:xfrm>
                    <a:prstGeom prst="rect">
                      <a:avLst/>
                    </a:prstGeom>
                  </pic:spPr>
                </pic:pic>
              </a:graphicData>
            </a:graphic>
          </wp:inline>
        </w:drawing>
      </w:r>
    </w:p>
    <w:p w14:paraId="5832F868" w14:textId="77777777" w:rsidR="00CA28EB" w:rsidRDefault="00CA28EB" w:rsidP="00A145C8">
      <w:pPr>
        <w:pStyle w:val="Parta"/>
      </w:pPr>
    </w:p>
    <w:p w14:paraId="36709D5A" w14:textId="77777777" w:rsidR="00CA28EB" w:rsidRDefault="00CA28EB" w:rsidP="00A145C8">
      <w:pPr>
        <w:pStyle w:val="Parta"/>
      </w:pPr>
      <w:r>
        <w:t>(a)</w:t>
      </w:r>
      <w:r>
        <w:tab/>
        <w:t>Use the information shown in the sketch map to draw a graph in the plane, in which</w:t>
      </w:r>
      <w:r w:rsidRPr="00A145C8">
        <w:t xml:space="preserve"> </w:t>
      </w:r>
      <w:r>
        <w:t>vertices and edges represent</w:t>
      </w:r>
      <w:r w:rsidRPr="00A145C8">
        <w:t xml:space="preserve"> </w:t>
      </w:r>
      <w:r>
        <w:t>the regions and the bridges respectively.</w:t>
      </w:r>
      <w:r>
        <w:tab/>
        <w:t>(3 marks)</w:t>
      </w:r>
    </w:p>
    <w:p w14:paraId="19514AEF" w14:textId="77777777" w:rsidR="00CA28EB" w:rsidRDefault="00CA28EB" w:rsidP="00A145C8">
      <w:pPr>
        <w:pStyle w:val="Parta"/>
      </w:pPr>
    </w:p>
    <w:p w14:paraId="5EB46001" w14:textId="77777777" w:rsidR="00CA28EB" w:rsidRDefault="00CA28EB" w:rsidP="00A145C8">
      <w:pPr>
        <w:pStyle w:val="Parta"/>
      </w:pPr>
    </w:p>
    <w:p w14:paraId="48D3F482" w14:textId="77777777" w:rsidR="00CA28EB" w:rsidRDefault="00CA28EB" w:rsidP="00A145C8">
      <w:pPr>
        <w:pStyle w:val="Parta"/>
      </w:pPr>
    </w:p>
    <w:p w14:paraId="0657F985" w14:textId="77777777" w:rsidR="00CA28EB" w:rsidRDefault="00CA28EB" w:rsidP="00A145C8">
      <w:pPr>
        <w:pStyle w:val="Parta"/>
      </w:pPr>
    </w:p>
    <w:p w14:paraId="780C1212" w14:textId="77777777" w:rsidR="00CA28EB" w:rsidRDefault="00CA28EB" w:rsidP="00A145C8">
      <w:pPr>
        <w:pStyle w:val="Parta"/>
      </w:pPr>
    </w:p>
    <w:p w14:paraId="021E2392" w14:textId="77777777" w:rsidR="00CA28EB" w:rsidRDefault="00CA28EB" w:rsidP="00A145C8">
      <w:pPr>
        <w:pStyle w:val="Parta"/>
      </w:pPr>
    </w:p>
    <w:p w14:paraId="59474239" w14:textId="77777777" w:rsidR="00CA28EB" w:rsidRDefault="00CA28EB" w:rsidP="00A145C8">
      <w:pPr>
        <w:pStyle w:val="Parta"/>
      </w:pPr>
    </w:p>
    <w:p w14:paraId="1DC468AB" w14:textId="77777777" w:rsidR="00CA28EB" w:rsidRDefault="00CA28EB" w:rsidP="00A145C8">
      <w:pPr>
        <w:pStyle w:val="Parta"/>
      </w:pPr>
    </w:p>
    <w:p w14:paraId="12F01814" w14:textId="77777777" w:rsidR="00CA28EB" w:rsidRDefault="00CA28EB" w:rsidP="00A145C8">
      <w:pPr>
        <w:pStyle w:val="Parta"/>
      </w:pPr>
    </w:p>
    <w:p w14:paraId="1FD87456" w14:textId="77777777" w:rsidR="00CA28EB" w:rsidRDefault="00CA28EB" w:rsidP="00A145C8">
      <w:pPr>
        <w:pStyle w:val="Parta"/>
      </w:pPr>
    </w:p>
    <w:p w14:paraId="4DF3BC24" w14:textId="77777777" w:rsidR="00CA28EB" w:rsidRDefault="00CA28EB" w:rsidP="0091277B">
      <w:pPr>
        <w:pStyle w:val="Parta"/>
        <w:rPr>
          <w:rFonts w:eastAsiaTheme="minorEastAsia"/>
        </w:rPr>
      </w:pPr>
      <w:r>
        <w:t>(b)</w:t>
      </w:r>
      <w:r>
        <w:tab/>
        <w:t xml:space="preserve">A tourist, staying in a hotel on island </w:t>
      </w:r>
      <m:oMath>
        <m:r>
          <w:rPr>
            <w:rFonts w:ascii="Cambria Math" w:hAnsi="Cambria Math"/>
          </w:rPr>
          <m:t>W</m:t>
        </m:r>
      </m:oMath>
      <w:r>
        <w:rPr>
          <w:rFonts w:eastAsiaTheme="minorEastAsia"/>
        </w:rPr>
        <w:t>, wants to take a morning run that starts from their hotel and crosses every bridge in the town once. They don’t mind where their run ends.</w:t>
      </w:r>
      <w:r>
        <w:rPr>
          <w:rFonts w:eastAsiaTheme="minorEastAsia"/>
        </w:rPr>
        <w:br/>
        <w:t>If possible, describe how they can do this. If not possible, explain why not.</w:t>
      </w:r>
      <w:r>
        <w:rPr>
          <w:rFonts w:eastAsiaTheme="minorEastAsia"/>
        </w:rPr>
        <w:tab/>
        <w:t>(2 marks)</w:t>
      </w:r>
    </w:p>
    <w:p w14:paraId="1A859410" w14:textId="77777777" w:rsidR="00CA28EB" w:rsidRDefault="00CA28EB" w:rsidP="00A145C8">
      <w:pPr>
        <w:pStyle w:val="Parta"/>
        <w:rPr>
          <w:rFonts w:eastAsiaTheme="minorEastAsia"/>
        </w:rPr>
      </w:pPr>
    </w:p>
    <w:p w14:paraId="118DDB45" w14:textId="77777777" w:rsidR="00CA28EB" w:rsidRDefault="00CA28EB" w:rsidP="00A145C8">
      <w:pPr>
        <w:pStyle w:val="Parta"/>
        <w:rPr>
          <w:rFonts w:eastAsiaTheme="minorEastAsia"/>
        </w:rPr>
      </w:pPr>
    </w:p>
    <w:p w14:paraId="0A21950D" w14:textId="77777777" w:rsidR="00CA28EB" w:rsidRDefault="00CA28EB" w:rsidP="00A145C8">
      <w:pPr>
        <w:pStyle w:val="Parta"/>
        <w:rPr>
          <w:rFonts w:eastAsiaTheme="minorEastAsia"/>
        </w:rPr>
      </w:pPr>
    </w:p>
    <w:p w14:paraId="455FC2ED" w14:textId="77777777" w:rsidR="00CA28EB" w:rsidRDefault="00CA28EB" w:rsidP="00A145C8">
      <w:pPr>
        <w:pStyle w:val="Parta"/>
        <w:rPr>
          <w:rFonts w:eastAsiaTheme="minorEastAsia"/>
        </w:rPr>
      </w:pPr>
    </w:p>
    <w:p w14:paraId="05C5E893" w14:textId="77777777" w:rsidR="00CA28EB" w:rsidRDefault="00CA28EB" w:rsidP="00A145C8">
      <w:pPr>
        <w:pStyle w:val="Parta"/>
        <w:rPr>
          <w:rFonts w:eastAsiaTheme="minorEastAsia"/>
        </w:rPr>
      </w:pPr>
    </w:p>
    <w:p w14:paraId="14780727" w14:textId="77777777" w:rsidR="00CA28EB" w:rsidRDefault="00CA28EB" w:rsidP="00A145C8">
      <w:pPr>
        <w:pStyle w:val="Parta"/>
        <w:rPr>
          <w:rFonts w:eastAsiaTheme="minorEastAsia"/>
        </w:rPr>
      </w:pPr>
    </w:p>
    <w:p w14:paraId="5BB71C0A" w14:textId="77777777" w:rsidR="00CA28EB" w:rsidRDefault="00CA28EB" w:rsidP="00A145C8">
      <w:pPr>
        <w:pStyle w:val="Parta"/>
        <w:rPr>
          <w:rFonts w:eastAsiaTheme="minorEastAsia"/>
        </w:rPr>
      </w:pPr>
    </w:p>
    <w:p w14:paraId="1ABB804E" w14:textId="77777777" w:rsidR="00CA28EB" w:rsidRDefault="00CA28EB" w:rsidP="00A145C8">
      <w:pPr>
        <w:pStyle w:val="Parta"/>
        <w:rPr>
          <w:rFonts w:eastAsiaTheme="minorEastAsia"/>
        </w:rPr>
      </w:pPr>
    </w:p>
    <w:p w14:paraId="2635ED8E" w14:textId="77777777" w:rsidR="00CA28EB" w:rsidRDefault="00CA28EB" w:rsidP="00A145C8">
      <w:pPr>
        <w:pStyle w:val="Parta"/>
        <w:rPr>
          <w:rFonts w:eastAsiaTheme="minorEastAsia"/>
        </w:rPr>
      </w:pPr>
      <w:r>
        <w:rPr>
          <w:rFonts w:eastAsiaTheme="minorEastAsia"/>
        </w:rPr>
        <w:t>(c)</w:t>
      </w:r>
      <w:r>
        <w:rPr>
          <w:rFonts w:eastAsiaTheme="minorEastAsia"/>
        </w:rPr>
        <w:tab/>
        <w:t>Planning is underway for a seventh bridge in the town. Explain how your answer to</w:t>
      </w:r>
      <w:r>
        <w:rPr>
          <w:rFonts w:eastAsiaTheme="minorEastAsia"/>
        </w:rPr>
        <w:br/>
        <w:t>part (b) would change if the new bridge</w:t>
      </w:r>
      <w:r w:rsidRPr="00F6298A">
        <w:rPr>
          <w:rFonts w:eastAsiaTheme="minorEastAsia"/>
        </w:rPr>
        <w:t xml:space="preserve"> </w:t>
      </w:r>
      <w:r>
        <w:rPr>
          <w:rFonts w:eastAsiaTheme="minorEastAsia"/>
        </w:rPr>
        <w:t>was a second river crossing</w:t>
      </w:r>
      <w:r>
        <w:t xml:space="preserve"> between</w:t>
      </w:r>
    </w:p>
    <w:p w14:paraId="7DE7236B" w14:textId="77777777" w:rsidR="00CA28EB" w:rsidRDefault="00CA28EB" w:rsidP="00A145C8">
      <w:pPr>
        <w:pStyle w:val="Parta"/>
        <w:rPr>
          <w:rFonts w:eastAsiaTheme="minorEastAsia"/>
        </w:rPr>
      </w:pPr>
    </w:p>
    <w:p w14:paraId="2746C0F9" w14:textId="77777777" w:rsidR="00CA28EB" w:rsidRDefault="00CA28EB" w:rsidP="009E51C2">
      <w:pPr>
        <w:pStyle w:val="Partai"/>
        <w:rPr>
          <w:rFonts w:eastAsiaTheme="minorEastAsia"/>
        </w:rPr>
      </w:pPr>
      <w:r>
        <w:t>(</w:t>
      </w:r>
      <w:proofErr w:type="spellStart"/>
      <w:r>
        <w:t>i</w:t>
      </w:r>
      <w:proofErr w:type="spellEnd"/>
      <w:r>
        <w:t>)</w:t>
      </w:r>
      <w:r>
        <w:tab/>
        <w:t xml:space="preserve">regions </w:t>
      </w:r>
      <m:oMath>
        <m:r>
          <w:rPr>
            <w:rFonts w:ascii="Cambria Math" w:hAnsi="Cambria Math"/>
          </w:rPr>
          <m:t>N</m:t>
        </m:r>
      </m:oMath>
      <w:r>
        <w:rPr>
          <w:rFonts w:eastAsiaTheme="minorEastAsia"/>
        </w:rPr>
        <w:t xml:space="preserve"> and </w:t>
      </w:r>
      <m:oMath>
        <m:r>
          <w:rPr>
            <w:rFonts w:ascii="Cambria Math" w:eastAsiaTheme="minorEastAsia" w:hAnsi="Cambria Math"/>
          </w:rPr>
          <m:t>W</m:t>
        </m:r>
      </m:oMath>
      <w:r>
        <w:rPr>
          <w:rFonts w:eastAsiaTheme="minorEastAsia"/>
        </w:rPr>
        <w:t>.</w:t>
      </w:r>
      <w:r>
        <w:rPr>
          <w:rFonts w:eastAsiaTheme="minorEastAsia"/>
        </w:rPr>
        <w:tab/>
        <w:t>(2 marks)</w:t>
      </w:r>
    </w:p>
    <w:p w14:paraId="6065E918" w14:textId="77777777" w:rsidR="00CA28EB" w:rsidRDefault="00CA28EB" w:rsidP="009E51C2">
      <w:pPr>
        <w:pStyle w:val="Partai"/>
        <w:rPr>
          <w:rFonts w:eastAsiaTheme="minorEastAsia"/>
        </w:rPr>
      </w:pPr>
    </w:p>
    <w:p w14:paraId="40AC395A" w14:textId="77777777" w:rsidR="00CA28EB" w:rsidRDefault="00CA28EB" w:rsidP="009E51C2">
      <w:pPr>
        <w:pStyle w:val="Partai"/>
        <w:rPr>
          <w:rFonts w:eastAsiaTheme="minorEastAsia"/>
        </w:rPr>
      </w:pPr>
    </w:p>
    <w:p w14:paraId="2A21004C" w14:textId="77777777" w:rsidR="00CA28EB" w:rsidRDefault="00CA28EB" w:rsidP="009E51C2">
      <w:pPr>
        <w:pStyle w:val="Partai"/>
        <w:rPr>
          <w:rFonts w:eastAsiaTheme="minorEastAsia"/>
        </w:rPr>
      </w:pPr>
    </w:p>
    <w:p w14:paraId="4F152BD7" w14:textId="77777777" w:rsidR="00CA28EB" w:rsidRDefault="00CA28EB" w:rsidP="009E51C2">
      <w:pPr>
        <w:pStyle w:val="Partai"/>
        <w:rPr>
          <w:rFonts w:eastAsiaTheme="minorEastAsia"/>
        </w:rPr>
      </w:pPr>
    </w:p>
    <w:p w14:paraId="7A3FB4D6" w14:textId="77777777" w:rsidR="00CA28EB" w:rsidRDefault="00CA28EB" w:rsidP="009E51C2">
      <w:pPr>
        <w:pStyle w:val="Partai"/>
        <w:rPr>
          <w:rFonts w:eastAsiaTheme="minorEastAsia"/>
        </w:rPr>
      </w:pPr>
    </w:p>
    <w:p w14:paraId="79097EDC" w14:textId="77777777" w:rsidR="00CA28EB" w:rsidRDefault="00CA28EB" w:rsidP="009E51C2">
      <w:pPr>
        <w:pStyle w:val="Partai"/>
        <w:rPr>
          <w:rFonts w:eastAsiaTheme="minorEastAsia"/>
        </w:rPr>
      </w:pPr>
    </w:p>
    <w:p w14:paraId="7C54A758" w14:textId="77777777" w:rsidR="00CA28EB" w:rsidRDefault="00CA28EB" w:rsidP="009E51C2">
      <w:pPr>
        <w:pStyle w:val="Partai"/>
        <w:rPr>
          <w:rFonts w:eastAsiaTheme="minorEastAsia"/>
        </w:rPr>
      </w:pPr>
    </w:p>
    <w:p w14:paraId="56A4CAB0" w14:textId="77777777" w:rsidR="00CA28EB" w:rsidRDefault="00CA28EB" w:rsidP="009E51C2">
      <w:pPr>
        <w:pStyle w:val="Partai"/>
        <w:rPr>
          <w:rFonts w:eastAsiaTheme="minorEastAsia"/>
        </w:rPr>
      </w:pPr>
    </w:p>
    <w:p w14:paraId="0B009530" w14:textId="77777777" w:rsidR="00CA28EB" w:rsidRDefault="00CA28EB" w:rsidP="009E51C2">
      <w:pPr>
        <w:pStyle w:val="Partai"/>
        <w:rPr>
          <w:rFonts w:eastAsiaTheme="minorEastAsia"/>
        </w:rPr>
      </w:pPr>
    </w:p>
    <w:p w14:paraId="3067FE59" w14:textId="77777777" w:rsidR="00CA28EB" w:rsidRDefault="00CA28EB" w:rsidP="009E51C2">
      <w:pPr>
        <w:pStyle w:val="Partai"/>
        <w:rPr>
          <w:rFonts w:eastAsiaTheme="minorEastAsia"/>
        </w:rPr>
      </w:pPr>
      <w:r>
        <w:rPr>
          <w:rFonts w:eastAsiaTheme="minorEastAsia"/>
        </w:rPr>
        <w:t>(ii)</w:t>
      </w:r>
      <w:r>
        <w:rPr>
          <w:rFonts w:eastAsiaTheme="minorEastAsia"/>
        </w:rPr>
        <w:tab/>
      </w:r>
      <w:r>
        <w:t xml:space="preserve">regions </w:t>
      </w:r>
      <m:oMath>
        <m:r>
          <w:rPr>
            <w:rFonts w:ascii="Cambria Math" w:hAnsi="Cambria Math"/>
          </w:rPr>
          <m:t>S</m:t>
        </m:r>
      </m:oMath>
      <w:r>
        <w:rPr>
          <w:rFonts w:eastAsiaTheme="minorEastAsia"/>
        </w:rPr>
        <w:t xml:space="preserve"> and </w:t>
      </w:r>
      <m:oMath>
        <m:r>
          <w:rPr>
            <w:rFonts w:ascii="Cambria Math" w:eastAsiaTheme="minorEastAsia" w:hAnsi="Cambria Math"/>
          </w:rPr>
          <m:t>E</m:t>
        </m:r>
      </m:oMath>
      <w:r>
        <w:rPr>
          <w:rFonts w:eastAsiaTheme="minorEastAsia"/>
        </w:rPr>
        <w:t>.</w:t>
      </w:r>
      <w:r>
        <w:rPr>
          <w:rFonts w:eastAsiaTheme="minorEastAsia"/>
        </w:rPr>
        <w:tab/>
        <w:t>(2 marks)</w:t>
      </w:r>
    </w:p>
    <w:p w14:paraId="209560BE" w14:textId="77777777" w:rsidR="00CA28EB" w:rsidRDefault="00CA28EB" w:rsidP="009E51C2">
      <w:pPr>
        <w:pStyle w:val="Part"/>
      </w:pPr>
    </w:p>
    <w:p w14:paraId="353C7B71" w14:textId="6CF61581" w:rsidR="00CA28EB" w:rsidRDefault="00CA28EB">
      <w:pPr>
        <w:spacing w:after="160" w:line="259" w:lineRule="auto"/>
        <w:contextualSpacing w:val="0"/>
        <w:rPr>
          <w:b/>
          <w:szCs w:val="24"/>
          <w:lang w:val="en-US"/>
        </w:rPr>
      </w:pPr>
      <w:r>
        <w:br w:type="page"/>
      </w:r>
    </w:p>
    <w:p w14:paraId="51210580" w14:textId="5A1703A6" w:rsidR="00E20427" w:rsidRDefault="00E20427" w:rsidP="00E20427">
      <w:pPr>
        <w:pStyle w:val="QNum"/>
      </w:pPr>
      <w:r>
        <w:lastRenderedPageBreak/>
        <w:t>Question 13</w:t>
      </w:r>
      <w:r>
        <w:tab/>
        <w:t>(7 marks)</w:t>
      </w:r>
    </w:p>
    <w:p w14:paraId="7ADCECAB" w14:textId="77777777" w:rsidR="00E20427" w:rsidRDefault="00E20427" w:rsidP="00E20427">
      <w:pPr>
        <w:rPr>
          <w:rFonts w:eastAsiaTheme="minorEastAsia"/>
        </w:rPr>
      </w:pPr>
      <w:r>
        <w:t xml:space="preserve">A senior teacher collected data over a </w:t>
      </w:r>
      <m:oMath>
        <m:r>
          <w:rPr>
            <w:rFonts w:ascii="Cambria Math" w:hAnsi="Cambria Math"/>
          </w:rPr>
          <m:t>24</m:t>
        </m:r>
      </m:oMath>
      <w:r>
        <w:rPr>
          <w:rFonts w:eastAsiaTheme="minorEastAsia"/>
        </w:rPr>
        <w:t xml:space="preserve">-hour period </w:t>
      </w:r>
      <w:r>
        <w:t xml:space="preserve">on hours of sleep </w:t>
      </w:r>
      <m:oMath>
        <m:r>
          <w:rPr>
            <w:rFonts w:ascii="Cambria Math" w:hAnsi="Cambria Math"/>
          </w:rPr>
          <m:t>s</m:t>
        </m:r>
      </m:oMath>
      <w:r>
        <w:t xml:space="preserve"> and hours of mobile phone use </w:t>
      </w:r>
      <m:oMath>
        <m:r>
          <w:rPr>
            <w:rFonts w:ascii="Cambria Math" w:hAnsi="Cambria Math"/>
          </w:rPr>
          <m:t>h</m:t>
        </m:r>
      </m:oMath>
      <w:r>
        <w:rPr>
          <w:rFonts w:eastAsiaTheme="minorEastAsia"/>
        </w:rPr>
        <w:t xml:space="preserve"> </w:t>
      </w:r>
      <w:r>
        <w:t xml:space="preserve">from a random sample of students in their school. The coefficient of determination between the variables was calculated to be </w:t>
      </w:r>
      <m:oMath>
        <m:r>
          <w:rPr>
            <w:rFonts w:ascii="Cambria Math" w:hAnsi="Cambria Math"/>
          </w:rPr>
          <m:t>0.74</m:t>
        </m:r>
      </m:oMath>
      <w:r>
        <w:rPr>
          <w:rFonts w:eastAsiaTheme="minorEastAsia"/>
        </w:rPr>
        <w:t xml:space="preserve"> and the </w:t>
      </w:r>
      <w:r>
        <w:t xml:space="preserve">equation of the least-squares line that fitted the data was </w:t>
      </w:r>
      <m:oMath>
        <m:acc>
          <m:accPr>
            <m:ctrlPr>
              <w:rPr>
                <w:rFonts w:ascii="Cambria Math" w:hAnsi="Cambria Math"/>
                <w:i/>
              </w:rPr>
            </m:ctrlPr>
          </m:accPr>
          <m:e>
            <m:r>
              <w:rPr>
                <w:rFonts w:ascii="Cambria Math" w:hAnsi="Cambria Math"/>
              </w:rPr>
              <m:t>s</m:t>
            </m:r>
          </m:e>
        </m:acc>
        <m:r>
          <w:rPr>
            <w:rFonts w:ascii="Cambria Math" w:hAnsi="Cambria Math"/>
          </w:rPr>
          <m:t>=-0.24</m:t>
        </m:r>
        <m:r>
          <w:rPr>
            <w:rFonts w:ascii="Cambria Math" w:hAnsi="Cambria Math"/>
          </w:rPr>
          <m:t>h+</m:t>
        </m:r>
        <m:r>
          <w:rPr>
            <w:rFonts w:ascii="Cambria Math" w:hAnsi="Cambria Math"/>
          </w:rPr>
          <m:t>9.08</m:t>
        </m:r>
      </m:oMath>
      <w:r>
        <w:rPr>
          <w:rFonts w:eastAsiaTheme="minorEastAsia"/>
        </w:rPr>
        <w:t>.</w:t>
      </w:r>
    </w:p>
    <w:p w14:paraId="08704EEA" w14:textId="77777777" w:rsidR="00E20427" w:rsidRDefault="00E20427" w:rsidP="00E20427">
      <w:pPr>
        <w:rPr>
          <w:rFonts w:eastAsiaTheme="minorEastAsia"/>
        </w:rPr>
      </w:pPr>
    </w:p>
    <w:p w14:paraId="579024F9" w14:textId="77777777" w:rsidR="00E20427" w:rsidRDefault="00E20427" w:rsidP="00E20427">
      <w:pPr>
        <w:pStyle w:val="Parta"/>
      </w:pPr>
      <w:r>
        <w:t>(a)</w:t>
      </w:r>
      <w:r>
        <w:tab/>
        <w:t>State what percentage of the variation in the hours of sleep of these students can be explained by the variation in their hours of mobile phone use.</w:t>
      </w:r>
      <w:r>
        <w:tab/>
        <w:t>(1 mark)</w:t>
      </w:r>
    </w:p>
    <w:p w14:paraId="4FE7469D" w14:textId="77777777" w:rsidR="00E20427" w:rsidRDefault="00E20427" w:rsidP="00E20427">
      <w:pPr>
        <w:pStyle w:val="Parta"/>
      </w:pPr>
    </w:p>
    <w:p w14:paraId="768CCCEC" w14:textId="77777777" w:rsidR="00E20427" w:rsidRDefault="00E20427" w:rsidP="00E20427">
      <w:pPr>
        <w:pStyle w:val="Parta"/>
        <w:ind w:left="0" w:firstLine="0"/>
      </w:pPr>
    </w:p>
    <w:p w14:paraId="129E7C6A" w14:textId="77777777" w:rsidR="00E20427" w:rsidRDefault="00E20427" w:rsidP="00E20427">
      <w:pPr>
        <w:pStyle w:val="Parta"/>
      </w:pPr>
    </w:p>
    <w:p w14:paraId="65179997" w14:textId="77777777" w:rsidR="00E20427" w:rsidRDefault="00E20427" w:rsidP="00E20427">
      <w:pPr>
        <w:pStyle w:val="Parta"/>
      </w:pPr>
    </w:p>
    <w:p w14:paraId="556C20B4" w14:textId="77777777" w:rsidR="00E20427" w:rsidRDefault="00E20427" w:rsidP="00E20427">
      <w:pPr>
        <w:pStyle w:val="Parta"/>
      </w:pPr>
    </w:p>
    <w:p w14:paraId="302F73FB" w14:textId="77777777" w:rsidR="00E20427" w:rsidRDefault="00E20427" w:rsidP="00E20427">
      <w:pPr>
        <w:pStyle w:val="Parta"/>
      </w:pPr>
      <w:r>
        <w:rPr>
          <w:rFonts w:eastAsiaTheme="minorEastAsia"/>
        </w:rPr>
        <w:t>(b)</w:t>
      </w:r>
      <w:r>
        <w:rPr>
          <w:rFonts w:eastAsiaTheme="minorEastAsia"/>
        </w:rPr>
        <w:tab/>
        <w:t xml:space="preserve">Determine the correlation coefficient between </w:t>
      </w:r>
      <m:oMath>
        <m:r>
          <w:rPr>
            <w:rFonts w:ascii="Cambria Math" w:eastAsiaTheme="minorEastAsia" w:hAnsi="Cambria Math"/>
          </w:rPr>
          <m:t>s</m:t>
        </m:r>
      </m:oMath>
      <w:r>
        <w:rPr>
          <w:rFonts w:eastAsiaTheme="minorEastAsia"/>
        </w:rPr>
        <w:t xml:space="preserve"> and </w:t>
      </w:r>
      <m:oMath>
        <m:r>
          <w:rPr>
            <w:rFonts w:ascii="Cambria Math" w:eastAsiaTheme="minorEastAsia" w:hAnsi="Cambria Math"/>
          </w:rPr>
          <m:t>h</m:t>
        </m:r>
      </m:oMath>
      <w:r>
        <w:rPr>
          <w:rFonts w:eastAsiaTheme="minorEastAsia"/>
        </w:rPr>
        <w:t xml:space="preserve"> for this data,</w:t>
      </w:r>
      <w:r w:rsidRPr="00412F7F">
        <w:t xml:space="preserve"> </w:t>
      </w:r>
      <w:r>
        <w:t>and hence assess the strength of the association between these variables.</w:t>
      </w:r>
      <w:r>
        <w:rPr>
          <w:rFonts w:eastAsiaTheme="minorEastAsia"/>
        </w:rPr>
        <w:tab/>
        <w:t>(3 marks)</w:t>
      </w:r>
    </w:p>
    <w:p w14:paraId="27812ED0" w14:textId="77777777" w:rsidR="00E20427" w:rsidRDefault="00E20427" w:rsidP="00E20427"/>
    <w:p w14:paraId="21EDB81B" w14:textId="77777777" w:rsidR="00E20427" w:rsidRDefault="00E20427" w:rsidP="00E20427">
      <w:pPr>
        <w:pStyle w:val="Parta"/>
      </w:pPr>
    </w:p>
    <w:p w14:paraId="37BCB5C8" w14:textId="77777777" w:rsidR="00E20427" w:rsidRDefault="00E20427" w:rsidP="00E20427">
      <w:pPr>
        <w:pStyle w:val="Parta"/>
      </w:pPr>
    </w:p>
    <w:p w14:paraId="5D96888E" w14:textId="77777777" w:rsidR="00E20427" w:rsidRDefault="00E20427" w:rsidP="00E20427">
      <w:pPr>
        <w:pStyle w:val="Parta"/>
      </w:pPr>
    </w:p>
    <w:p w14:paraId="730193B0" w14:textId="77777777" w:rsidR="00E20427" w:rsidRDefault="00E20427" w:rsidP="00E20427">
      <w:pPr>
        <w:pStyle w:val="Parta"/>
      </w:pPr>
    </w:p>
    <w:p w14:paraId="1E8BBA8E" w14:textId="77777777" w:rsidR="00E20427" w:rsidRDefault="00E20427" w:rsidP="00E20427">
      <w:pPr>
        <w:pStyle w:val="Parta"/>
      </w:pPr>
    </w:p>
    <w:p w14:paraId="7180978D" w14:textId="77777777" w:rsidR="00E20427" w:rsidRDefault="00E20427" w:rsidP="00E20427">
      <w:pPr>
        <w:pStyle w:val="Parta"/>
      </w:pPr>
    </w:p>
    <w:p w14:paraId="6D42DE60" w14:textId="77777777" w:rsidR="00E20427" w:rsidRDefault="00E20427" w:rsidP="00E20427">
      <w:pPr>
        <w:pStyle w:val="Parta"/>
      </w:pPr>
    </w:p>
    <w:p w14:paraId="395A0748" w14:textId="77777777" w:rsidR="00E20427" w:rsidRDefault="00E20427" w:rsidP="00E20427">
      <w:pPr>
        <w:pStyle w:val="Parta"/>
      </w:pPr>
    </w:p>
    <w:p w14:paraId="4DD6191E" w14:textId="77777777" w:rsidR="00E20427" w:rsidRDefault="00E20427" w:rsidP="00E20427">
      <w:pPr>
        <w:pStyle w:val="Parta"/>
        <w:rPr>
          <w:rFonts w:eastAsiaTheme="minorEastAsia"/>
        </w:rPr>
      </w:pPr>
      <w:r>
        <w:t>(c)</w:t>
      </w:r>
      <w:r>
        <w:tab/>
        <w:t xml:space="preserve">Use the least-squares line to predict the hours of sleep for a student who used their mobile phone for </w:t>
      </w:r>
      <m:oMath>
        <m:r>
          <w:rPr>
            <w:rFonts w:ascii="Cambria Math" w:hAnsi="Cambria Math"/>
          </w:rPr>
          <m:t>9.5</m:t>
        </m:r>
      </m:oMath>
      <w:r>
        <w:rPr>
          <w:rFonts w:eastAsiaTheme="minorEastAsia"/>
        </w:rPr>
        <w:t xml:space="preserve"> hours</w:t>
      </w:r>
      <w:r w:rsidRPr="00B33C25">
        <w:t xml:space="preserve"> </w:t>
      </w:r>
      <w:r>
        <w:t xml:space="preserve">over a </w:t>
      </w:r>
      <m:oMath>
        <m:r>
          <w:rPr>
            <w:rFonts w:ascii="Cambria Math" w:hAnsi="Cambria Math"/>
          </w:rPr>
          <m:t>24</m:t>
        </m:r>
      </m:oMath>
      <w:r>
        <w:rPr>
          <w:rFonts w:eastAsiaTheme="minorEastAsia"/>
        </w:rPr>
        <w:t>-hour period.</w:t>
      </w:r>
      <w:r>
        <w:rPr>
          <w:rFonts w:eastAsiaTheme="minorEastAsia"/>
        </w:rPr>
        <w:tab/>
        <w:t>(1 mark)</w:t>
      </w:r>
    </w:p>
    <w:p w14:paraId="298E6413" w14:textId="77777777" w:rsidR="00E20427" w:rsidRDefault="00E20427" w:rsidP="00E20427">
      <w:pPr>
        <w:pStyle w:val="Parta"/>
        <w:rPr>
          <w:rFonts w:eastAsiaTheme="minorEastAsia"/>
        </w:rPr>
      </w:pPr>
    </w:p>
    <w:p w14:paraId="56A1EE04" w14:textId="77777777" w:rsidR="00E20427" w:rsidRDefault="00E20427" w:rsidP="00E20427">
      <w:pPr>
        <w:pStyle w:val="Parta"/>
        <w:rPr>
          <w:rFonts w:eastAsiaTheme="minorEastAsia"/>
        </w:rPr>
      </w:pPr>
    </w:p>
    <w:p w14:paraId="1D34E360" w14:textId="77777777" w:rsidR="00E20427" w:rsidRDefault="00E20427" w:rsidP="00E20427">
      <w:pPr>
        <w:pStyle w:val="Parta"/>
        <w:rPr>
          <w:rFonts w:eastAsiaTheme="minorEastAsia"/>
        </w:rPr>
      </w:pPr>
    </w:p>
    <w:p w14:paraId="11039E23" w14:textId="77777777" w:rsidR="00E20427" w:rsidRDefault="00E20427" w:rsidP="00E20427">
      <w:pPr>
        <w:pStyle w:val="Parta"/>
        <w:rPr>
          <w:rFonts w:eastAsiaTheme="minorEastAsia"/>
        </w:rPr>
      </w:pPr>
    </w:p>
    <w:p w14:paraId="52D66A66" w14:textId="77777777" w:rsidR="00E20427" w:rsidRDefault="00E20427" w:rsidP="00E20427">
      <w:pPr>
        <w:pStyle w:val="Parta"/>
        <w:rPr>
          <w:rFonts w:eastAsiaTheme="minorEastAsia"/>
        </w:rPr>
      </w:pPr>
    </w:p>
    <w:p w14:paraId="06BCA20D" w14:textId="77777777" w:rsidR="00E20427" w:rsidRDefault="00E20427" w:rsidP="00E20427">
      <w:pPr>
        <w:pStyle w:val="Parta"/>
        <w:rPr>
          <w:rFonts w:eastAsiaTheme="minorEastAsia"/>
        </w:rPr>
      </w:pPr>
    </w:p>
    <w:p w14:paraId="0DA17BC8" w14:textId="77777777" w:rsidR="00E20427" w:rsidRDefault="00E20427" w:rsidP="00E20427">
      <w:pPr>
        <w:pStyle w:val="Parta"/>
        <w:rPr>
          <w:rFonts w:eastAsiaTheme="minorEastAsia"/>
        </w:rPr>
      </w:pPr>
    </w:p>
    <w:p w14:paraId="07165DD5" w14:textId="743DCBB6" w:rsidR="00E20427" w:rsidRDefault="00E20427" w:rsidP="00E20427">
      <w:pPr>
        <w:pStyle w:val="Parta"/>
        <w:rPr>
          <w:rFonts w:eastAsiaTheme="minorEastAsia"/>
        </w:rPr>
      </w:pPr>
      <w:r>
        <w:rPr>
          <w:rFonts w:eastAsiaTheme="minorEastAsia"/>
        </w:rPr>
        <w:t>(d)</w:t>
      </w:r>
      <w:r>
        <w:rPr>
          <w:rFonts w:eastAsiaTheme="minorEastAsia"/>
        </w:rPr>
        <w:tab/>
        <w:t>Discuss the validity of the prediction in part (c).</w:t>
      </w:r>
      <w:r>
        <w:rPr>
          <w:rFonts w:eastAsiaTheme="minorEastAsia"/>
        </w:rPr>
        <w:tab/>
        <w:t>(2 marks)</w:t>
      </w:r>
    </w:p>
    <w:p w14:paraId="01BD0DA4" w14:textId="4CC0FE41" w:rsidR="00E20427" w:rsidRDefault="00E20427" w:rsidP="00E20427">
      <w:pPr>
        <w:pStyle w:val="Parta"/>
        <w:rPr>
          <w:rFonts w:eastAsiaTheme="minorEastAsia"/>
        </w:rPr>
      </w:pPr>
    </w:p>
    <w:p w14:paraId="22E6EDDE" w14:textId="1040177F" w:rsidR="00E20427" w:rsidRDefault="00E20427" w:rsidP="00E20427">
      <w:pPr>
        <w:pStyle w:val="Parta"/>
        <w:rPr>
          <w:rFonts w:eastAsiaTheme="minorEastAsia"/>
        </w:rPr>
      </w:pPr>
    </w:p>
    <w:p w14:paraId="05D21F4F" w14:textId="6907C7B4" w:rsidR="00E20427" w:rsidRDefault="00E20427" w:rsidP="00E20427">
      <w:pPr>
        <w:pStyle w:val="Parta"/>
        <w:rPr>
          <w:rFonts w:eastAsiaTheme="minorEastAsia"/>
        </w:rPr>
      </w:pPr>
    </w:p>
    <w:p w14:paraId="6A853275" w14:textId="12EDAC31" w:rsidR="00E20427" w:rsidRDefault="00E20427">
      <w:pPr>
        <w:spacing w:after="160" w:line="259" w:lineRule="auto"/>
        <w:contextualSpacing w:val="0"/>
        <w:rPr>
          <w:rFonts w:eastAsiaTheme="minorEastAsia" w:cstheme="minorBidi"/>
          <w:szCs w:val="22"/>
        </w:rPr>
      </w:pPr>
      <w:r>
        <w:rPr>
          <w:rFonts w:eastAsiaTheme="minorEastAsia"/>
        </w:rPr>
        <w:br w:type="page"/>
      </w:r>
    </w:p>
    <w:p w14:paraId="42571AC2" w14:textId="484C1027" w:rsidR="00CA28EB" w:rsidRDefault="00CA28EB" w:rsidP="00CA28EB">
      <w:pPr>
        <w:pStyle w:val="QNum"/>
      </w:pPr>
      <w:r>
        <w:lastRenderedPageBreak/>
        <w:t>Question 14</w:t>
      </w:r>
      <w:r>
        <w:tab/>
        <w:t>(9 marks)</w:t>
      </w:r>
    </w:p>
    <w:p w14:paraId="6413BC40" w14:textId="77777777" w:rsidR="00CA28EB" w:rsidRDefault="00CA28EB" w:rsidP="003B1FBC">
      <w:bookmarkStart w:id="27" w:name="_Hlk129010726"/>
      <w:r w:rsidRPr="00CD36E1">
        <w:t xml:space="preserve">A company specialises in transporting </w:t>
      </w:r>
      <w:r>
        <w:t xml:space="preserve">pianos, </w:t>
      </w:r>
      <w:r w:rsidRPr="00CD36E1">
        <w:t>charg</w:t>
      </w:r>
      <w:r>
        <w:t>ing</w:t>
      </w:r>
      <w:r w:rsidRPr="00CD36E1">
        <w:t xml:space="preserve"> an amount equal to the cheapest path that exists between any pair of cities</w:t>
      </w:r>
      <w:r>
        <w:t xml:space="preserve"> in the network shown below</w:t>
      </w:r>
      <w:r w:rsidRPr="00CD36E1">
        <w:t xml:space="preserve">. </w:t>
      </w:r>
      <w:r>
        <w:t>Each</w:t>
      </w:r>
      <w:r w:rsidRPr="00CD36E1">
        <w:t xml:space="preserve"> edge weight</w:t>
      </w:r>
      <w:r>
        <w:t xml:space="preserve"> represents </w:t>
      </w:r>
      <w:r w:rsidRPr="00CD36E1">
        <w:t xml:space="preserve">the </w:t>
      </w:r>
      <w:r>
        <w:t>cost</w:t>
      </w:r>
      <w:r w:rsidRPr="00CD36E1">
        <w:t>, in hundreds of dollars</w:t>
      </w:r>
      <w:r>
        <w:t>, to transport a piano along that edge.</w:t>
      </w:r>
    </w:p>
    <w:bookmarkEnd w:id="27"/>
    <w:p w14:paraId="6429D238" w14:textId="77777777" w:rsidR="00CA28EB" w:rsidRDefault="00CA28EB" w:rsidP="00AC3BE9"/>
    <w:p w14:paraId="3372888F" w14:textId="77777777" w:rsidR="00CA28EB" w:rsidRDefault="00CA28EB" w:rsidP="00AC3BE9"/>
    <w:p w14:paraId="4BEDA419" w14:textId="77777777" w:rsidR="00CA28EB" w:rsidRDefault="00CA28EB" w:rsidP="00C922C8">
      <w:pPr>
        <w:jc w:val="center"/>
      </w:pPr>
      <w:r w:rsidRPr="00C922C8">
        <w:rPr>
          <w:noProof/>
        </w:rPr>
        <w:drawing>
          <wp:inline distT="0" distB="0" distL="0" distR="0" wp14:anchorId="0EE1FB51" wp14:editId="0E72FABE">
            <wp:extent cx="3727642" cy="2952902"/>
            <wp:effectExtent l="0" t="0" r="0" b="0"/>
            <wp:docPr id="3" name="Picture 3" descr="&lt;EFOFEX&gt;&#10;id:fxd{180f94b6-d00d-4522-a923-998ee48aa259}&#10;&#10;FXData: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&#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180f94b6-d00d-4522-a923-998ee48aa259}&#10;&#10;FXData: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&#10;&#10;&lt;/EFOFEX&g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27642" cy="2952902"/>
                    </a:xfrm>
                    <a:prstGeom prst="rect">
                      <a:avLst/>
                    </a:prstGeom>
                  </pic:spPr>
                </pic:pic>
              </a:graphicData>
            </a:graphic>
          </wp:inline>
        </w:drawing>
      </w:r>
    </w:p>
    <w:p w14:paraId="76BD3E3A" w14:textId="77777777" w:rsidR="00CA28EB" w:rsidRDefault="00CA28EB" w:rsidP="002223BD">
      <w:pPr>
        <w:pStyle w:val="Parta"/>
      </w:pPr>
    </w:p>
    <w:p w14:paraId="55092D88" w14:textId="77777777" w:rsidR="00CA28EB" w:rsidRDefault="00CA28EB" w:rsidP="002223BD">
      <w:pPr>
        <w:pStyle w:val="Parta"/>
      </w:pPr>
    </w:p>
    <w:p w14:paraId="5C249AFD" w14:textId="77777777" w:rsidR="00CA28EB" w:rsidRDefault="00CA28EB" w:rsidP="008D7645">
      <w:pPr>
        <w:pStyle w:val="Parta"/>
      </w:pPr>
      <w:bookmarkStart w:id="28" w:name="_Hlk128400791"/>
      <w:r>
        <w:t>(a)</w:t>
      </w:r>
      <w:r>
        <w:tab/>
        <w:t>Determine how much the company will charge, and the associated path, to transport a piano between cities</w:t>
      </w:r>
    </w:p>
    <w:bookmarkEnd w:id="28"/>
    <w:p w14:paraId="035ABAEC" w14:textId="77777777" w:rsidR="00CA28EB" w:rsidRDefault="00CA28EB" w:rsidP="002223BD">
      <w:pPr>
        <w:pStyle w:val="Parta"/>
      </w:pPr>
    </w:p>
    <w:p w14:paraId="4AC1AF7F" w14:textId="77777777" w:rsidR="00CA28EB" w:rsidRDefault="00CA28EB" w:rsidP="002223BD">
      <w:pPr>
        <w:pStyle w:val="Partai"/>
      </w:pPr>
      <w:r>
        <w:t>(</w:t>
      </w:r>
      <w:proofErr w:type="spellStart"/>
      <w:r>
        <w:t>i</w:t>
      </w:r>
      <w:proofErr w:type="spellEnd"/>
      <w:r>
        <w:t>)</w:t>
      </w:r>
      <w:r>
        <w:tab/>
      </w:r>
      <m:oMath>
        <m:r>
          <w:rPr>
            <w:rFonts w:ascii="Cambria Math" w:hAnsi="Cambria Math"/>
          </w:rPr>
          <m:t>H</m:t>
        </m:r>
      </m:oMath>
      <w:r>
        <w:t xml:space="preserve"> and </w:t>
      </w:r>
      <m:oMath>
        <m:r>
          <w:rPr>
            <w:rFonts w:ascii="Cambria Math" w:hAnsi="Cambria Math"/>
          </w:rPr>
          <m:t>E</m:t>
        </m:r>
      </m:oMath>
      <w:r>
        <w:t>.</w:t>
      </w:r>
      <w:r>
        <w:tab/>
        <w:t>(3 marks)</w:t>
      </w:r>
    </w:p>
    <w:p w14:paraId="03768B15" w14:textId="77777777" w:rsidR="00CA28EB" w:rsidRDefault="00CA28EB" w:rsidP="002223BD">
      <w:pPr>
        <w:pStyle w:val="Partai"/>
      </w:pPr>
    </w:p>
    <w:p w14:paraId="75C26657" w14:textId="77777777" w:rsidR="00CA28EB" w:rsidRDefault="00CA28EB" w:rsidP="002223BD">
      <w:pPr>
        <w:pStyle w:val="Partai"/>
      </w:pPr>
    </w:p>
    <w:p w14:paraId="3DDCFCE9" w14:textId="77777777" w:rsidR="00CA28EB" w:rsidRDefault="00CA28EB" w:rsidP="002223BD">
      <w:pPr>
        <w:pStyle w:val="Partai"/>
      </w:pPr>
    </w:p>
    <w:p w14:paraId="61DF404C" w14:textId="77777777" w:rsidR="00CA28EB" w:rsidRDefault="00CA28EB" w:rsidP="002223BD">
      <w:pPr>
        <w:pStyle w:val="Partai"/>
      </w:pPr>
    </w:p>
    <w:p w14:paraId="4CB292A7" w14:textId="77777777" w:rsidR="00CA28EB" w:rsidRDefault="00CA28EB" w:rsidP="002223BD">
      <w:pPr>
        <w:pStyle w:val="Partai"/>
      </w:pPr>
    </w:p>
    <w:p w14:paraId="79B0F1D9" w14:textId="77777777" w:rsidR="00CA28EB" w:rsidRDefault="00CA28EB" w:rsidP="002223BD">
      <w:pPr>
        <w:pStyle w:val="Partai"/>
      </w:pPr>
    </w:p>
    <w:p w14:paraId="143B023A" w14:textId="77777777" w:rsidR="00CA28EB" w:rsidRDefault="00CA28EB" w:rsidP="002223BD">
      <w:pPr>
        <w:pStyle w:val="Partai"/>
      </w:pPr>
    </w:p>
    <w:p w14:paraId="36D1303B" w14:textId="77777777" w:rsidR="00CA28EB" w:rsidRDefault="00CA28EB" w:rsidP="002223BD">
      <w:pPr>
        <w:pStyle w:val="Partai"/>
      </w:pPr>
    </w:p>
    <w:p w14:paraId="12341403" w14:textId="77777777" w:rsidR="00CA28EB" w:rsidRDefault="00CA28EB" w:rsidP="002223BD">
      <w:pPr>
        <w:pStyle w:val="Partai"/>
      </w:pPr>
    </w:p>
    <w:p w14:paraId="72F082FD" w14:textId="77777777" w:rsidR="00CA28EB" w:rsidRDefault="00CA28EB" w:rsidP="002223BD">
      <w:pPr>
        <w:pStyle w:val="Partai"/>
      </w:pPr>
    </w:p>
    <w:p w14:paraId="0FDE2431" w14:textId="77777777" w:rsidR="00CA28EB" w:rsidRDefault="00CA28EB" w:rsidP="002223BD">
      <w:pPr>
        <w:pStyle w:val="Partai"/>
      </w:pPr>
    </w:p>
    <w:p w14:paraId="581F1E14" w14:textId="77777777" w:rsidR="00CA28EB" w:rsidRDefault="00CA28EB" w:rsidP="002223BD">
      <w:pPr>
        <w:pStyle w:val="Partai"/>
      </w:pPr>
      <w:r>
        <w:t>(ii)</w:t>
      </w:r>
      <w:r>
        <w:tab/>
      </w:r>
      <m:oMath>
        <m:r>
          <w:rPr>
            <w:rFonts w:ascii="Cambria Math" w:hAnsi="Cambria Math"/>
          </w:rPr>
          <m:t>B</m:t>
        </m:r>
      </m:oMath>
      <w:r>
        <w:rPr>
          <w:rFonts w:eastAsiaTheme="minorEastAsia"/>
        </w:rPr>
        <w:t xml:space="preserve"> and </w:t>
      </w:r>
      <m:oMath>
        <m:r>
          <w:rPr>
            <w:rFonts w:ascii="Cambria Math" w:eastAsiaTheme="minorEastAsia" w:hAnsi="Cambria Math"/>
          </w:rPr>
          <m:t>K</m:t>
        </m:r>
      </m:oMath>
      <w:r>
        <w:rPr>
          <w:rFonts w:eastAsiaTheme="minorEastAsia"/>
        </w:rPr>
        <w:t>.</w:t>
      </w:r>
      <w:r>
        <w:rPr>
          <w:rFonts w:eastAsiaTheme="minorEastAsia"/>
        </w:rPr>
        <w:tab/>
        <w:t>(3 marks)</w:t>
      </w:r>
    </w:p>
    <w:p w14:paraId="3CD1BA89" w14:textId="77777777" w:rsidR="00CA28EB" w:rsidRDefault="00CA28EB" w:rsidP="002223BD">
      <w:pPr>
        <w:pStyle w:val="Parta"/>
      </w:pPr>
    </w:p>
    <w:p w14:paraId="54EDE85E" w14:textId="77777777" w:rsidR="00CA28EB" w:rsidRDefault="00CA28EB">
      <w:pPr>
        <w:spacing w:after="160" w:line="259" w:lineRule="auto"/>
      </w:pPr>
      <w:r>
        <w:br w:type="page"/>
      </w:r>
    </w:p>
    <w:p w14:paraId="45F84CBE" w14:textId="77777777" w:rsidR="00CA28EB" w:rsidRDefault="00CA28EB" w:rsidP="00D73A1C">
      <w:pPr>
        <w:pStyle w:val="Parta"/>
        <w:rPr>
          <w:rFonts w:eastAsiaTheme="minorEastAsia"/>
        </w:rPr>
      </w:pPr>
      <w:r>
        <w:lastRenderedPageBreak/>
        <w:t>(b)</w:t>
      </w:r>
      <w:r>
        <w:tab/>
        <w:t xml:space="preserve">Determine the increase in the amount charged to transport a piano between cities </w:t>
      </w:r>
      <m:oMath>
        <m:r>
          <w:rPr>
            <w:rFonts w:ascii="Cambria Math" w:hAnsi="Cambria Math"/>
          </w:rPr>
          <m:t>B</m:t>
        </m:r>
      </m:oMath>
      <w:r>
        <w:t xml:space="preserve"> and </w:t>
      </w:r>
      <m:oMath>
        <m:r>
          <w:rPr>
            <w:rFonts w:ascii="Cambria Math" w:hAnsi="Cambria Math"/>
          </w:rPr>
          <m:t>K</m:t>
        </m:r>
      </m:oMath>
      <w:r>
        <w:t xml:space="preserve"> if the company raised every cost shown on the network by </w:t>
      </w:r>
      <m:oMath>
        <m:r>
          <w:rPr>
            <w:rFonts w:ascii="Cambria Math" w:hAnsi="Cambria Math"/>
          </w:rPr>
          <m:t>$200</m:t>
        </m:r>
      </m:oMath>
      <w:r>
        <w:rPr>
          <w:rFonts w:eastAsiaTheme="minorEastAsia"/>
        </w:rPr>
        <w:t>. A copy of the original graph has been provided below.</w:t>
      </w:r>
      <w:r>
        <w:rPr>
          <w:rFonts w:eastAsiaTheme="minorEastAsia"/>
        </w:rPr>
        <w:tab/>
        <w:t>(3 marks)</w:t>
      </w:r>
    </w:p>
    <w:p w14:paraId="61A4F2C2" w14:textId="77777777" w:rsidR="00CA28EB" w:rsidRDefault="00CA28EB" w:rsidP="002223BD">
      <w:pPr>
        <w:pStyle w:val="Parta"/>
      </w:pPr>
    </w:p>
    <w:p w14:paraId="1001DF3C" w14:textId="77777777" w:rsidR="00CA28EB" w:rsidRDefault="00CA28EB" w:rsidP="002223BD">
      <w:pPr>
        <w:pStyle w:val="Parta"/>
      </w:pPr>
    </w:p>
    <w:p w14:paraId="32DDC3B5" w14:textId="77777777" w:rsidR="00CA28EB" w:rsidRDefault="00CA28EB" w:rsidP="004A10FE">
      <w:pPr>
        <w:jc w:val="center"/>
      </w:pPr>
      <w:r w:rsidRPr="00C922C8">
        <w:rPr>
          <w:noProof/>
        </w:rPr>
        <w:drawing>
          <wp:inline distT="0" distB="0" distL="0" distR="0" wp14:anchorId="6C09FF5C" wp14:editId="569654AF">
            <wp:extent cx="3727642" cy="2952902"/>
            <wp:effectExtent l="0" t="0" r="0" b="0"/>
            <wp:docPr id="4" name="Picture 4" descr="&lt;EFOFEX&gt;&#10;id:fxd{180f94b6-d00d-4522-a923-998ee48aa259}&#10;&#10;FXData: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&#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180f94b6-d00d-4522-a923-998ee48aa259}&#10;&#10;FXData: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&#10;&#10;&lt;/EFOFEX&g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27642" cy="2952902"/>
                    </a:xfrm>
                    <a:prstGeom prst="rect">
                      <a:avLst/>
                    </a:prstGeom>
                  </pic:spPr>
                </pic:pic>
              </a:graphicData>
            </a:graphic>
          </wp:inline>
        </w:drawing>
      </w:r>
    </w:p>
    <w:p w14:paraId="00A9D877" w14:textId="77777777" w:rsidR="00CA28EB" w:rsidRDefault="00CA28EB" w:rsidP="004A10FE"/>
    <w:p w14:paraId="291472B9" w14:textId="6D3F76E2" w:rsidR="00CA28EB" w:rsidRDefault="00CA28EB">
      <w:pPr>
        <w:spacing w:after="160" w:line="259" w:lineRule="auto"/>
        <w:contextualSpacing w:val="0"/>
        <w:rPr>
          <w:b/>
          <w:szCs w:val="24"/>
          <w:lang w:val="en-US"/>
        </w:rPr>
      </w:pPr>
      <w:r>
        <w:br w:type="page"/>
      </w:r>
    </w:p>
    <w:p w14:paraId="36C0BB08" w14:textId="7BD35974" w:rsidR="00CA28EB" w:rsidRDefault="00CA28EB" w:rsidP="00CA28EB">
      <w:pPr>
        <w:pStyle w:val="QNum"/>
      </w:pPr>
      <w:r>
        <w:lastRenderedPageBreak/>
        <w:t>Question 15</w:t>
      </w:r>
      <w:r>
        <w:tab/>
        <w:t>(12 marks)</w:t>
      </w:r>
    </w:p>
    <w:p w14:paraId="084B05F1" w14:textId="77777777" w:rsidR="00CA28EB" w:rsidRDefault="00CA28EB" w:rsidP="00650B61">
      <w:pPr>
        <w:rPr>
          <w:rFonts w:eastAsiaTheme="minorEastAsia"/>
        </w:rPr>
      </w:pPr>
      <w:r>
        <w:t xml:space="preserve">The number of years of experience </w:t>
      </w:r>
      <m:oMath>
        <m:r>
          <w:rPr>
            <w:rFonts w:ascii="Cambria Math" w:hAnsi="Cambria Math"/>
          </w:rPr>
          <m:t>t</m:t>
        </m:r>
      </m:oMath>
      <w:r>
        <w:rPr>
          <w:rFonts w:eastAsiaTheme="minorEastAsia"/>
        </w:rPr>
        <w:t xml:space="preserve"> and the current salary </w:t>
      </w:r>
      <m:oMath>
        <m:r>
          <w:rPr>
            <w:rFonts w:ascii="Cambria Math" w:eastAsiaTheme="minorEastAsia" w:hAnsi="Cambria Math"/>
          </w:rPr>
          <m:t>s</m:t>
        </m:r>
      </m:oMath>
      <w:r>
        <w:rPr>
          <w:rFonts w:eastAsiaTheme="minorEastAsia"/>
        </w:rPr>
        <w:t>, in thousands of dollars, is shown in the table below for a sample of librarians who belong to a professional association.</w:t>
      </w:r>
    </w:p>
    <w:p w14:paraId="412FAF24" w14:textId="77777777" w:rsidR="00CA28EB" w:rsidRDefault="00CA28EB" w:rsidP="00650B61">
      <w:pPr>
        <w:rPr>
          <w:rFonts w:eastAsiaTheme="minorEastAsia"/>
        </w:rPr>
      </w:pPr>
    </w:p>
    <w:tbl>
      <w:tblPr>
        <w:tblStyle w:val="TableGrid"/>
        <w:tblW w:w="0" w:type="auto"/>
        <w:tblLook w:val="04A0" w:firstRow="1" w:lastRow="0" w:firstColumn="1" w:lastColumn="0" w:noHBand="0" w:noVBand="1"/>
      </w:tblPr>
      <w:tblGrid>
        <w:gridCol w:w="1134"/>
        <w:gridCol w:w="850"/>
        <w:gridCol w:w="850"/>
        <w:gridCol w:w="850"/>
        <w:gridCol w:w="850"/>
        <w:gridCol w:w="850"/>
        <w:gridCol w:w="850"/>
        <w:gridCol w:w="850"/>
        <w:gridCol w:w="850"/>
        <w:gridCol w:w="850"/>
      </w:tblGrid>
      <w:tr w:rsidR="00CA28EB" w14:paraId="27276D1A" w14:textId="77777777" w:rsidTr="00813F0D">
        <w:trPr>
          <w:trHeight w:val="283"/>
        </w:trPr>
        <w:tc>
          <w:tcPr>
            <w:tcW w:w="1134" w:type="dxa"/>
            <w:vAlign w:val="center"/>
          </w:tcPr>
          <w:p w14:paraId="5D5EC195" w14:textId="77777777" w:rsidR="00CA28EB" w:rsidRDefault="00CA28EB" w:rsidP="00813F0D">
            <w:pPr>
              <w:jc w:val="center"/>
            </w:pPr>
            <m:oMath>
              <m:r>
                <w:rPr>
                  <w:rFonts w:ascii="Cambria Math" w:hAnsi="Cambria Math"/>
                </w:rPr>
                <m:t>t</m:t>
              </m:r>
            </m:oMath>
            <w:r>
              <w:rPr>
                <w:rFonts w:eastAsiaTheme="minorEastAsia"/>
              </w:rPr>
              <w:t xml:space="preserve"> (years)</w:t>
            </w:r>
          </w:p>
        </w:tc>
        <w:tc>
          <w:tcPr>
            <w:tcW w:w="850" w:type="dxa"/>
            <w:vAlign w:val="center"/>
          </w:tcPr>
          <w:p w14:paraId="1735523D" w14:textId="77777777" w:rsidR="00CA28EB" w:rsidRPr="00606ACE" w:rsidRDefault="00CA28EB" w:rsidP="00813F0D">
            <w:pPr>
              <w:jc w:val="center"/>
              <w:rPr>
                <w:rFonts w:ascii="Cambria Math" w:hAnsi="Cambria Math"/>
                <w:oMath/>
              </w:rPr>
            </w:pPr>
            <m:oMathPara>
              <m:oMath>
                <m:r>
                  <w:rPr>
                    <w:rFonts w:ascii="Cambria Math" w:hAnsi="Cambria Math"/>
                  </w:rPr>
                  <m:t>4</m:t>
                </m:r>
              </m:oMath>
            </m:oMathPara>
          </w:p>
        </w:tc>
        <w:tc>
          <w:tcPr>
            <w:tcW w:w="850" w:type="dxa"/>
            <w:vAlign w:val="center"/>
          </w:tcPr>
          <w:p w14:paraId="73A0B138" w14:textId="77777777" w:rsidR="00CA28EB" w:rsidRPr="00606ACE" w:rsidRDefault="00CA28EB" w:rsidP="00813F0D">
            <w:pPr>
              <w:jc w:val="center"/>
              <w:rPr>
                <w:rFonts w:ascii="Cambria Math" w:hAnsi="Cambria Math"/>
                <w:oMath/>
              </w:rPr>
            </w:pPr>
            <m:oMathPara>
              <m:oMath>
                <m:r>
                  <w:rPr>
                    <w:rFonts w:ascii="Cambria Math" w:hAnsi="Cambria Math"/>
                  </w:rPr>
                  <m:t>6</m:t>
                </m:r>
              </m:oMath>
            </m:oMathPara>
          </w:p>
        </w:tc>
        <w:tc>
          <w:tcPr>
            <w:tcW w:w="850" w:type="dxa"/>
            <w:vAlign w:val="center"/>
          </w:tcPr>
          <w:p w14:paraId="76BBA0FC" w14:textId="77777777" w:rsidR="00CA28EB" w:rsidRPr="00606ACE" w:rsidRDefault="00CA28EB" w:rsidP="00813F0D">
            <w:pPr>
              <w:jc w:val="center"/>
              <w:rPr>
                <w:rFonts w:ascii="Cambria Math" w:hAnsi="Cambria Math"/>
                <w:oMath/>
              </w:rPr>
            </w:pPr>
            <m:oMathPara>
              <m:oMath>
                <m:r>
                  <w:rPr>
                    <w:rFonts w:ascii="Cambria Math" w:hAnsi="Cambria Math"/>
                  </w:rPr>
                  <m:t>8</m:t>
                </m:r>
              </m:oMath>
            </m:oMathPara>
          </w:p>
        </w:tc>
        <w:tc>
          <w:tcPr>
            <w:tcW w:w="850" w:type="dxa"/>
            <w:vAlign w:val="center"/>
          </w:tcPr>
          <w:p w14:paraId="171BD644" w14:textId="77777777" w:rsidR="00CA28EB" w:rsidRPr="00606ACE" w:rsidRDefault="00CA28EB" w:rsidP="00813F0D">
            <w:pPr>
              <w:jc w:val="center"/>
              <w:rPr>
                <w:rFonts w:ascii="Cambria Math" w:hAnsi="Cambria Math"/>
                <w:oMath/>
              </w:rPr>
            </w:pPr>
            <m:oMathPara>
              <m:oMath>
                <m:r>
                  <w:rPr>
                    <w:rFonts w:ascii="Cambria Math" w:hAnsi="Cambria Math"/>
                  </w:rPr>
                  <m:t>3</m:t>
                </m:r>
              </m:oMath>
            </m:oMathPara>
          </w:p>
        </w:tc>
        <w:tc>
          <w:tcPr>
            <w:tcW w:w="850" w:type="dxa"/>
            <w:vAlign w:val="center"/>
          </w:tcPr>
          <w:p w14:paraId="21F7A5C7" w14:textId="77777777" w:rsidR="00CA28EB" w:rsidRPr="00606ACE" w:rsidRDefault="00CA28EB" w:rsidP="00813F0D">
            <w:pPr>
              <w:jc w:val="center"/>
              <w:rPr>
                <w:rFonts w:ascii="Cambria Math" w:hAnsi="Cambria Math"/>
                <w:oMath/>
              </w:rPr>
            </w:pPr>
            <m:oMathPara>
              <m:oMath>
                <m:r>
                  <w:rPr>
                    <w:rFonts w:ascii="Cambria Math" w:eastAsiaTheme="minorEastAsia" w:hAnsi="Cambria Math"/>
                  </w:rPr>
                  <m:t>7</m:t>
                </m:r>
              </m:oMath>
            </m:oMathPara>
          </w:p>
        </w:tc>
        <w:tc>
          <w:tcPr>
            <w:tcW w:w="850" w:type="dxa"/>
            <w:vAlign w:val="center"/>
          </w:tcPr>
          <w:p w14:paraId="349F8A2D" w14:textId="77777777" w:rsidR="00CA28EB" w:rsidRPr="00606ACE" w:rsidRDefault="00CA28EB" w:rsidP="00813F0D">
            <w:pPr>
              <w:jc w:val="center"/>
              <w:rPr>
                <w:rFonts w:ascii="Cambria Math" w:hAnsi="Cambria Math"/>
                <w:oMath/>
              </w:rPr>
            </w:pPr>
            <m:oMathPara>
              <m:oMath>
                <m:r>
                  <w:rPr>
                    <w:rFonts w:ascii="Cambria Math" w:eastAsiaTheme="minorEastAsia" w:hAnsi="Cambria Math"/>
                  </w:rPr>
                  <m:t>10</m:t>
                </m:r>
              </m:oMath>
            </m:oMathPara>
          </w:p>
        </w:tc>
        <w:tc>
          <w:tcPr>
            <w:tcW w:w="850" w:type="dxa"/>
            <w:vAlign w:val="center"/>
          </w:tcPr>
          <w:p w14:paraId="6784B3BE" w14:textId="77777777" w:rsidR="00CA28EB" w:rsidRPr="00606ACE" w:rsidRDefault="00CA28EB" w:rsidP="00813F0D">
            <w:pPr>
              <w:jc w:val="center"/>
              <w:rPr>
                <w:rFonts w:ascii="Cambria Math" w:hAnsi="Cambria Math"/>
                <w:oMath/>
              </w:rPr>
            </w:pPr>
            <m:oMathPara>
              <m:oMath>
                <m:r>
                  <w:rPr>
                    <w:rFonts w:ascii="Cambria Math" w:eastAsiaTheme="minorEastAsia" w:hAnsi="Cambria Math"/>
                  </w:rPr>
                  <m:t>2</m:t>
                </m:r>
              </m:oMath>
            </m:oMathPara>
          </w:p>
        </w:tc>
        <w:tc>
          <w:tcPr>
            <w:tcW w:w="850" w:type="dxa"/>
            <w:vAlign w:val="center"/>
          </w:tcPr>
          <w:p w14:paraId="68F0603B" w14:textId="77777777" w:rsidR="00CA28EB" w:rsidRPr="00606ACE" w:rsidRDefault="00CA28EB" w:rsidP="00813F0D">
            <w:pPr>
              <w:jc w:val="center"/>
              <w:rPr>
                <w:rFonts w:ascii="Cambria Math" w:hAnsi="Cambria Math"/>
                <w:oMath/>
              </w:rPr>
            </w:pPr>
            <m:oMathPara>
              <m:oMath>
                <m:r>
                  <w:rPr>
                    <w:rFonts w:ascii="Cambria Math" w:eastAsiaTheme="minorEastAsia" w:hAnsi="Cambria Math"/>
                  </w:rPr>
                  <m:t>11</m:t>
                </m:r>
              </m:oMath>
            </m:oMathPara>
          </w:p>
        </w:tc>
        <w:tc>
          <w:tcPr>
            <w:tcW w:w="850" w:type="dxa"/>
            <w:vAlign w:val="center"/>
          </w:tcPr>
          <w:p w14:paraId="68A899F6" w14:textId="77777777" w:rsidR="00CA28EB" w:rsidRPr="00606ACE" w:rsidRDefault="00CA28EB" w:rsidP="00813F0D">
            <w:pPr>
              <w:jc w:val="center"/>
              <w:rPr>
                <w:rFonts w:ascii="Cambria Math" w:hAnsi="Cambria Math"/>
                <w:oMath/>
              </w:rPr>
            </w:pPr>
            <m:oMathPara>
              <m:oMath>
                <m:r>
                  <w:rPr>
                    <w:rFonts w:ascii="Cambria Math" w:eastAsiaTheme="minorEastAsia" w:hAnsi="Cambria Math"/>
                  </w:rPr>
                  <m:t>5</m:t>
                </m:r>
              </m:oMath>
            </m:oMathPara>
          </w:p>
        </w:tc>
      </w:tr>
      <w:tr w:rsidR="00CA28EB" w14:paraId="7AE6D0C0" w14:textId="77777777" w:rsidTr="00813F0D">
        <w:trPr>
          <w:trHeight w:val="283"/>
        </w:trPr>
        <w:tc>
          <w:tcPr>
            <w:tcW w:w="1134" w:type="dxa"/>
            <w:vAlign w:val="center"/>
          </w:tcPr>
          <w:p w14:paraId="2E914627" w14:textId="77777777" w:rsidR="00CA28EB" w:rsidRDefault="00CA28EB" w:rsidP="00813F0D">
            <w:pPr>
              <w:jc w:val="center"/>
            </w:pPr>
            <m:oMath>
              <m:r>
                <w:rPr>
                  <w:rFonts w:ascii="Cambria Math" w:hAnsi="Cambria Math"/>
                </w:rPr>
                <m:t>s</m:t>
              </m:r>
            </m:oMath>
            <w:r>
              <w:rPr>
                <w:rFonts w:eastAsiaTheme="minorEastAsia"/>
              </w:rPr>
              <w:t xml:space="preserve"> (</w:t>
            </w:r>
            <m:oMath>
              <m:r>
                <w:rPr>
                  <w:rFonts w:ascii="Cambria Math" w:eastAsiaTheme="minorEastAsia" w:hAnsi="Cambria Math"/>
                </w:rPr>
                <m:t>$000</m:t>
              </m:r>
            </m:oMath>
            <w:r>
              <w:rPr>
                <w:rFonts w:eastAsiaTheme="minorEastAsia"/>
              </w:rPr>
              <w:t>)</w:t>
            </w:r>
          </w:p>
        </w:tc>
        <w:tc>
          <w:tcPr>
            <w:tcW w:w="850" w:type="dxa"/>
            <w:vAlign w:val="center"/>
          </w:tcPr>
          <w:p w14:paraId="163D197E" w14:textId="77777777" w:rsidR="00CA28EB" w:rsidRPr="00606ACE" w:rsidRDefault="00CA28EB" w:rsidP="00813F0D">
            <w:pPr>
              <w:jc w:val="center"/>
              <w:rPr>
                <w:rFonts w:ascii="Cambria Math" w:hAnsi="Cambria Math"/>
                <w:oMath/>
              </w:rPr>
            </w:pPr>
            <m:oMathPara>
              <m:oMath>
                <m:r>
                  <w:rPr>
                    <w:rFonts w:ascii="Cambria Math" w:hAnsi="Cambria Math"/>
                  </w:rPr>
                  <m:t>83</m:t>
                </m:r>
              </m:oMath>
            </m:oMathPara>
          </w:p>
        </w:tc>
        <w:tc>
          <w:tcPr>
            <w:tcW w:w="850" w:type="dxa"/>
            <w:vAlign w:val="center"/>
          </w:tcPr>
          <w:p w14:paraId="4107A9A6" w14:textId="77777777" w:rsidR="00CA28EB" w:rsidRPr="00606ACE" w:rsidRDefault="00CA28EB" w:rsidP="00813F0D">
            <w:pPr>
              <w:jc w:val="center"/>
              <w:rPr>
                <w:rFonts w:ascii="Cambria Math" w:hAnsi="Cambria Math"/>
                <w:oMath/>
              </w:rPr>
            </w:pPr>
            <m:oMathPara>
              <m:oMath>
                <m:r>
                  <w:rPr>
                    <w:rFonts w:ascii="Cambria Math" w:hAnsi="Cambria Math"/>
                  </w:rPr>
                  <m:t>82</m:t>
                </m:r>
              </m:oMath>
            </m:oMathPara>
          </w:p>
        </w:tc>
        <w:tc>
          <w:tcPr>
            <w:tcW w:w="850" w:type="dxa"/>
            <w:vAlign w:val="center"/>
          </w:tcPr>
          <w:p w14:paraId="5E042BF4" w14:textId="77777777" w:rsidR="00CA28EB" w:rsidRPr="00606ACE" w:rsidRDefault="00CA28EB" w:rsidP="00813F0D">
            <w:pPr>
              <w:jc w:val="center"/>
              <w:rPr>
                <w:rFonts w:ascii="Cambria Math" w:hAnsi="Cambria Math"/>
                <w:oMath/>
              </w:rPr>
            </w:pPr>
            <m:oMathPara>
              <m:oMath>
                <m:r>
                  <w:rPr>
                    <w:rFonts w:ascii="Cambria Math" w:hAnsi="Cambria Math"/>
                  </w:rPr>
                  <m:t>87</m:t>
                </m:r>
              </m:oMath>
            </m:oMathPara>
          </w:p>
        </w:tc>
        <w:tc>
          <w:tcPr>
            <w:tcW w:w="850" w:type="dxa"/>
            <w:vAlign w:val="center"/>
          </w:tcPr>
          <w:p w14:paraId="611729FF" w14:textId="77777777" w:rsidR="00CA28EB" w:rsidRPr="00606ACE" w:rsidRDefault="00CA28EB" w:rsidP="00813F0D">
            <w:pPr>
              <w:jc w:val="center"/>
              <w:rPr>
                <w:rFonts w:ascii="Cambria Math" w:hAnsi="Cambria Math"/>
                <w:oMath/>
              </w:rPr>
            </w:pPr>
            <m:oMathPara>
              <m:oMath>
                <m:r>
                  <w:rPr>
                    <w:rFonts w:ascii="Cambria Math" w:hAnsi="Cambria Math"/>
                  </w:rPr>
                  <m:t>72</m:t>
                </m:r>
              </m:oMath>
            </m:oMathPara>
          </w:p>
        </w:tc>
        <w:tc>
          <w:tcPr>
            <w:tcW w:w="850" w:type="dxa"/>
            <w:vAlign w:val="center"/>
          </w:tcPr>
          <w:p w14:paraId="50B30D3A" w14:textId="77777777" w:rsidR="00CA28EB" w:rsidRPr="00606ACE" w:rsidRDefault="00CA28EB" w:rsidP="00813F0D">
            <w:pPr>
              <w:jc w:val="center"/>
              <w:rPr>
                <w:rFonts w:ascii="Cambria Math" w:hAnsi="Cambria Math"/>
                <w:oMath/>
              </w:rPr>
            </w:pPr>
            <m:oMathPara>
              <m:oMath>
                <m:r>
                  <w:rPr>
                    <w:rFonts w:ascii="Cambria Math" w:hAnsi="Cambria Math"/>
                  </w:rPr>
                  <m:t>89</m:t>
                </m:r>
              </m:oMath>
            </m:oMathPara>
          </w:p>
        </w:tc>
        <w:tc>
          <w:tcPr>
            <w:tcW w:w="850" w:type="dxa"/>
            <w:vAlign w:val="center"/>
          </w:tcPr>
          <w:p w14:paraId="000F5200" w14:textId="77777777" w:rsidR="00CA28EB" w:rsidRPr="00606ACE" w:rsidRDefault="00CA28EB" w:rsidP="00813F0D">
            <w:pPr>
              <w:jc w:val="center"/>
              <w:rPr>
                <w:rFonts w:ascii="Cambria Math" w:hAnsi="Cambria Math"/>
                <w:oMath/>
              </w:rPr>
            </w:pPr>
            <m:oMathPara>
              <m:oMath>
                <m:r>
                  <w:rPr>
                    <w:rFonts w:ascii="Cambria Math" w:hAnsi="Cambria Math"/>
                  </w:rPr>
                  <m:t>97</m:t>
                </m:r>
              </m:oMath>
            </m:oMathPara>
          </w:p>
        </w:tc>
        <w:tc>
          <w:tcPr>
            <w:tcW w:w="850" w:type="dxa"/>
            <w:vAlign w:val="center"/>
          </w:tcPr>
          <w:p w14:paraId="66C97B00" w14:textId="77777777" w:rsidR="00CA28EB" w:rsidRPr="00606ACE" w:rsidRDefault="00CA28EB" w:rsidP="00813F0D">
            <w:pPr>
              <w:jc w:val="center"/>
              <w:rPr>
                <w:rFonts w:ascii="Cambria Math" w:hAnsi="Cambria Math"/>
                <w:oMath/>
              </w:rPr>
            </w:pPr>
            <m:oMathPara>
              <m:oMath>
                <m:r>
                  <w:rPr>
                    <w:rFonts w:ascii="Cambria Math" w:hAnsi="Cambria Math"/>
                  </w:rPr>
                  <m:t>67</m:t>
                </m:r>
              </m:oMath>
            </m:oMathPara>
          </w:p>
        </w:tc>
        <w:tc>
          <w:tcPr>
            <w:tcW w:w="850" w:type="dxa"/>
            <w:vAlign w:val="center"/>
          </w:tcPr>
          <w:p w14:paraId="5A80A743" w14:textId="77777777" w:rsidR="00CA28EB" w:rsidRPr="00606ACE" w:rsidRDefault="00CA28EB" w:rsidP="00813F0D">
            <w:pPr>
              <w:jc w:val="center"/>
              <w:rPr>
                <w:rFonts w:ascii="Cambria Math" w:hAnsi="Cambria Math"/>
                <w:oMath/>
              </w:rPr>
            </w:pPr>
            <m:oMathPara>
              <m:oMath>
                <m:r>
                  <w:rPr>
                    <w:rFonts w:ascii="Cambria Math" w:hAnsi="Cambria Math"/>
                  </w:rPr>
                  <m:t>105</m:t>
                </m:r>
              </m:oMath>
            </m:oMathPara>
          </w:p>
        </w:tc>
        <w:tc>
          <w:tcPr>
            <w:tcW w:w="850" w:type="dxa"/>
            <w:vAlign w:val="center"/>
          </w:tcPr>
          <w:p w14:paraId="149D8AE9" w14:textId="77777777" w:rsidR="00CA28EB" w:rsidRPr="00606ACE" w:rsidRDefault="00CA28EB" w:rsidP="00813F0D">
            <w:pPr>
              <w:jc w:val="center"/>
              <w:rPr>
                <w:rFonts w:ascii="Cambria Math" w:hAnsi="Cambria Math"/>
                <w:oMath/>
              </w:rPr>
            </w:pPr>
            <m:oMathPara>
              <m:oMath>
                <m:r>
                  <w:rPr>
                    <w:rFonts w:ascii="Cambria Math" w:hAnsi="Cambria Math"/>
                  </w:rPr>
                  <m:t>82</m:t>
                </m:r>
              </m:oMath>
            </m:oMathPara>
          </w:p>
        </w:tc>
      </w:tr>
    </w:tbl>
    <w:p w14:paraId="03E35A3A" w14:textId="77777777" w:rsidR="00CA28EB" w:rsidRDefault="00CA28EB" w:rsidP="00650B61"/>
    <w:p w14:paraId="44091BF1" w14:textId="77777777" w:rsidR="00CA28EB" w:rsidRDefault="00CA28EB" w:rsidP="00606ACE">
      <w:pPr>
        <w:pStyle w:val="Parta"/>
        <w:rPr>
          <w:rFonts w:eastAsiaTheme="minorEastAsia"/>
        </w:rPr>
      </w:pPr>
      <w:r>
        <w:t>(a)</w:t>
      </w:r>
      <w:r>
        <w:tab/>
        <w:t xml:space="preserve">Use your calculator to construct a scatterplot of the data with </w:t>
      </w:r>
      <m:oMath>
        <m:r>
          <w:rPr>
            <w:rFonts w:ascii="Cambria Math" w:hAnsi="Cambria Math"/>
          </w:rPr>
          <m:t>t</m:t>
        </m:r>
      </m:oMath>
      <w:r>
        <w:rPr>
          <w:rFonts w:eastAsiaTheme="minorEastAsia"/>
        </w:rPr>
        <w:t xml:space="preserve"> as the explanatory variable and hence describe the nature of the relationship between the variables.</w:t>
      </w:r>
      <w:r>
        <w:rPr>
          <w:rFonts w:eastAsiaTheme="minorEastAsia"/>
        </w:rPr>
        <w:tab/>
        <w:t>(2 marks)</w:t>
      </w:r>
    </w:p>
    <w:p w14:paraId="2C81C139" w14:textId="77777777" w:rsidR="00CA28EB" w:rsidRDefault="00CA28EB" w:rsidP="00606ACE">
      <w:pPr>
        <w:pStyle w:val="Parta"/>
        <w:rPr>
          <w:rFonts w:eastAsiaTheme="minorEastAsia"/>
        </w:rPr>
      </w:pPr>
    </w:p>
    <w:p w14:paraId="08DE64ED" w14:textId="77777777" w:rsidR="00CA28EB" w:rsidRDefault="00CA28EB" w:rsidP="00606ACE">
      <w:pPr>
        <w:pStyle w:val="Parta"/>
        <w:rPr>
          <w:rFonts w:eastAsiaTheme="minorEastAsia"/>
        </w:rPr>
      </w:pPr>
    </w:p>
    <w:p w14:paraId="56D29AEF" w14:textId="77777777" w:rsidR="00CA28EB" w:rsidRDefault="00CA28EB" w:rsidP="00606ACE">
      <w:pPr>
        <w:pStyle w:val="Parta"/>
        <w:rPr>
          <w:rFonts w:eastAsiaTheme="minorEastAsia"/>
        </w:rPr>
      </w:pPr>
    </w:p>
    <w:p w14:paraId="688E9D8F" w14:textId="77777777" w:rsidR="00CA28EB" w:rsidRDefault="00CA28EB" w:rsidP="00606ACE">
      <w:pPr>
        <w:pStyle w:val="Parta"/>
        <w:rPr>
          <w:rFonts w:eastAsiaTheme="minorEastAsia"/>
        </w:rPr>
      </w:pPr>
    </w:p>
    <w:p w14:paraId="423F75E1" w14:textId="77777777" w:rsidR="00CA28EB" w:rsidRDefault="00CA28EB" w:rsidP="00606ACE">
      <w:pPr>
        <w:pStyle w:val="Parta"/>
        <w:rPr>
          <w:rFonts w:eastAsiaTheme="minorEastAsia"/>
        </w:rPr>
      </w:pPr>
    </w:p>
    <w:p w14:paraId="179A070B" w14:textId="77777777" w:rsidR="00CA28EB" w:rsidRDefault="00CA28EB" w:rsidP="00606ACE">
      <w:pPr>
        <w:pStyle w:val="Parta"/>
        <w:rPr>
          <w:rFonts w:eastAsiaTheme="minorEastAsia"/>
        </w:rPr>
      </w:pPr>
    </w:p>
    <w:p w14:paraId="0B0CDD5B" w14:textId="77777777" w:rsidR="00CA28EB" w:rsidRDefault="00CA28EB" w:rsidP="00606ACE">
      <w:pPr>
        <w:pStyle w:val="Parta"/>
        <w:rPr>
          <w:rFonts w:eastAsiaTheme="minorEastAsia"/>
        </w:rPr>
      </w:pPr>
    </w:p>
    <w:p w14:paraId="0794B3EB" w14:textId="77777777" w:rsidR="00CA28EB" w:rsidRDefault="00CA28EB" w:rsidP="00606ACE">
      <w:pPr>
        <w:pStyle w:val="Parta"/>
        <w:rPr>
          <w:rFonts w:eastAsiaTheme="minorEastAsia"/>
        </w:rPr>
      </w:pPr>
    </w:p>
    <w:p w14:paraId="6EC6F943" w14:textId="77777777" w:rsidR="00CA28EB" w:rsidRDefault="00CA28EB" w:rsidP="00606ACE">
      <w:pPr>
        <w:pStyle w:val="Parta"/>
        <w:rPr>
          <w:rFonts w:eastAsiaTheme="minorEastAsia"/>
        </w:rPr>
      </w:pPr>
    </w:p>
    <w:p w14:paraId="625576B3" w14:textId="77777777" w:rsidR="00CA28EB" w:rsidRDefault="00CA28EB" w:rsidP="00606ACE">
      <w:pPr>
        <w:pStyle w:val="Parta"/>
        <w:rPr>
          <w:rFonts w:eastAsiaTheme="minorEastAsia"/>
        </w:rPr>
      </w:pPr>
    </w:p>
    <w:p w14:paraId="03B79882" w14:textId="77777777" w:rsidR="00CA28EB" w:rsidRDefault="00CA28EB" w:rsidP="006C776F">
      <w:pPr>
        <w:pStyle w:val="Parta"/>
        <w:rPr>
          <w:rFonts w:eastAsiaTheme="minorEastAsia"/>
        </w:rPr>
      </w:pPr>
      <w:r>
        <w:rPr>
          <w:rFonts w:eastAsiaTheme="minorEastAsia"/>
        </w:rPr>
        <w:t>(b)</w:t>
      </w:r>
      <w:r>
        <w:rPr>
          <w:rFonts w:eastAsiaTheme="minorEastAsia"/>
        </w:rPr>
        <w:tab/>
        <w:t xml:space="preserve">Determine </w:t>
      </w:r>
      <w:r>
        <w:t xml:space="preserve">the equation of the least-squares line that can be used to predict </w:t>
      </w:r>
      <m:oMath>
        <m:r>
          <w:rPr>
            <w:rFonts w:ascii="Cambria Math" w:hAnsi="Cambria Math"/>
          </w:rPr>
          <m:t>s</m:t>
        </m:r>
      </m:oMath>
      <w:r>
        <w:t xml:space="preserve"> from </w:t>
      </w:r>
      <m:oMath>
        <m:r>
          <w:rPr>
            <w:rFonts w:ascii="Cambria Math" w:hAnsi="Cambria Math"/>
          </w:rPr>
          <m:t>t</m:t>
        </m:r>
      </m:oMath>
      <w:r>
        <w:rPr>
          <w:rFonts w:eastAsiaTheme="minorEastAsia"/>
        </w:rPr>
        <w:t xml:space="preserve"> and state the correlation coefficient</w:t>
      </w:r>
      <w:r>
        <w:t>.</w:t>
      </w:r>
      <w:r>
        <w:tab/>
      </w:r>
      <w:r>
        <w:rPr>
          <w:rFonts w:eastAsiaTheme="minorEastAsia"/>
        </w:rPr>
        <w:t>(3 marks)</w:t>
      </w:r>
    </w:p>
    <w:p w14:paraId="356260C9" w14:textId="77777777" w:rsidR="00CA28EB" w:rsidRDefault="00CA28EB" w:rsidP="006C776F">
      <w:pPr>
        <w:pStyle w:val="Parta"/>
        <w:rPr>
          <w:rFonts w:eastAsiaTheme="minorEastAsia"/>
        </w:rPr>
      </w:pPr>
    </w:p>
    <w:p w14:paraId="1A27C348" w14:textId="77777777" w:rsidR="00CA28EB" w:rsidRDefault="00CA28EB" w:rsidP="006C776F">
      <w:pPr>
        <w:pStyle w:val="Parta"/>
        <w:rPr>
          <w:rFonts w:eastAsiaTheme="minorEastAsia"/>
        </w:rPr>
      </w:pPr>
    </w:p>
    <w:p w14:paraId="027B66D8" w14:textId="77777777" w:rsidR="00CA28EB" w:rsidRDefault="00CA28EB" w:rsidP="006C776F">
      <w:pPr>
        <w:pStyle w:val="Parta"/>
        <w:rPr>
          <w:rFonts w:eastAsiaTheme="minorEastAsia"/>
        </w:rPr>
      </w:pPr>
    </w:p>
    <w:p w14:paraId="53251D19" w14:textId="77777777" w:rsidR="00CA28EB" w:rsidRDefault="00CA28EB" w:rsidP="006C776F">
      <w:pPr>
        <w:pStyle w:val="Parta"/>
        <w:rPr>
          <w:rFonts w:eastAsiaTheme="minorEastAsia"/>
        </w:rPr>
      </w:pPr>
    </w:p>
    <w:p w14:paraId="51DA1D80" w14:textId="77777777" w:rsidR="00CA28EB" w:rsidRDefault="00CA28EB" w:rsidP="006C776F">
      <w:pPr>
        <w:pStyle w:val="Parta"/>
        <w:rPr>
          <w:rFonts w:eastAsiaTheme="minorEastAsia"/>
        </w:rPr>
      </w:pPr>
    </w:p>
    <w:p w14:paraId="37AAAB0A" w14:textId="77777777" w:rsidR="00CA28EB" w:rsidRDefault="00CA28EB" w:rsidP="006C776F">
      <w:pPr>
        <w:pStyle w:val="Parta"/>
        <w:rPr>
          <w:rFonts w:eastAsiaTheme="minorEastAsia"/>
        </w:rPr>
      </w:pPr>
    </w:p>
    <w:p w14:paraId="29707BEC" w14:textId="77777777" w:rsidR="00CA28EB" w:rsidRDefault="00CA28EB" w:rsidP="006C776F">
      <w:pPr>
        <w:pStyle w:val="Parta"/>
        <w:rPr>
          <w:rFonts w:eastAsiaTheme="minorEastAsia"/>
        </w:rPr>
      </w:pPr>
    </w:p>
    <w:p w14:paraId="5B4EC5AE" w14:textId="77777777" w:rsidR="00CA28EB" w:rsidRDefault="00CA28EB" w:rsidP="006C776F">
      <w:pPr>
        <w:pStyle w:val="Parta"/>
        <w:rPr>
          <w:rFonts w:eastAsiaTheme="minorEastAsia"/>
        </w:rPr>
      </w:pPr>
    </w:p>
    <w:p w14:paraId="78027FD8" w14:textId="77777777" w:rsidR="00CA28EB" w:rsidRDefault="00CA28EB" w:rsidP="006C776F">
      <w:pPr>
        <w:pStyle w:val="Parta"/>
        <w:rPr>
          <w:rFonts w:eastAsiaTheme="minorEastAsia"/>
        </w:rPr>
      </w:pPr>
    </w:p>
    <w:p w14:paraId="12EF874B" w14:textId="77777777" w:rsidR="00CA28EB" w:rsidRDefault="00CA28EB" w:rsidP="006C776F">
      <w:pPr>
        <w:pStyle w:val="Parta"/>
        <w:rPr>
          <w:rFonts w:eastAsiaTheme="minorEastAsia"/>
        </w:rPr>
      </w:pPr>
    </w:p>
    <w:p w14:paraId="0A260B9C" w14:textId="77777777" w:rsidR="00CA28EB" w:rsidRDefault="00CA28EB" w:rsidP="006C776F">
      <w:pPr>
        <w:pStyle w:val="Parta"/>
        <w:rPr>
          <w:rFonts w:eastAsiaTheme="minorEastAsia"/>
        </w:rPr>
      </w:pPr>
    </w:p>
    <w:p w14:paraId="70981E76" w14:textId="77777777" w:rsidR="00CA28EB" w:rsidRDefault="00CA28EB" w:rsidP="006C776F">
      <w:pPr>
        <w:pStyle w:val="Parta"/>
        <w:rPr>
          <w:rFonts w:eastAsiaTheme="minorEastAsia"/>
        </w:rPr>
      </w:pPr>
      <w:r>
        <w:rPr>
          <w:rFonts w:eastAsiaTheme="minorEastAsia"/>
        </w:rPr>
        <w:t>(c)</w:t>
      </w:r>
      <w:r>
        <w:rPr>
          <w:rFonts w:eastAsiaTheme="minorEastAsia"/>
        </w:rPr>
        <w:tab/>
        <w:t>Interpret, in the context of this question,</w:t>
      </w:r>
    </w:p>
    <w:p w14:paraId="16D576F3" w14:textId="77777777" w:rsidR="00CA28EB" w:rsidRDefault="00CA28EB" w:rsidP="006C776F">
      <w:pPr>
        <w:pStyle w:val="Parta"/>
        <w:rPr>
          <w:rFonts w:eastAsiaTheme="minorEastAsia"/>
        </w:rPr>
      </w:pPr>
    </w:p>
    <w:p w14:paraId="16411947" w14:textId="77777777" w:rsidR="00CA28EB" w:rsidRDefault="00CA28EB" w:rsidP="006C776F">
      <w:pPr>
        <w:pStyle w:val="Partai"/>
      </w:pPr>
      <w:r>
        <w:t>(</w:t>
      </w:r>
      <w:proofErr w:type="spellStart"/>
      <w:r>
        <w:t>i</w:t>
      </w:r>
      <w:proofErr w:type="spellEnd"/>
      <w:r>
        <w:t>)</w:t>
      </w:r>
      <w:r>
        <w:tab/>
        <w:t>the slope of the least-squares line.</w:t>
      </w:r>
      <w:r>
        <w:tab/>
        <w:t>(2 marks)</w:t>
      </w:r>
    </w:p>
    <w:p w14:paraId="5A7379D4" w14:textId="77777777" w:rsidR="00CA28EB" w:rsidRDefault="00CA28EB" w:rsidP="006C776F">
      <w:pPr>
        <w:pStyle w:val="Partai"/>
      </w:pPr>
    </w:p>
    <w:p w14:paraId="1B15AD55" w14:textId="77777777" w:rsidR="00CA28EB" w:rsidRDefault="00CA28EB" w:rsidP="006C776F">
      <w:pPr>
        <w:pStyle w:val="Partai"/>
      </w:pPr>
    </w:p>
    <w:p w14:paraId="29A75E43" w14:textId="77777777" w:rsidR="00CA28EB" w:rsidRDefault="00CA28EB" w:rsidP="006C776F">
      <w:pPr>
        <w:pStyle w:val="Partai"/>
      </w:pPr>
    </w:p>
    <w:p w14:paraId="14D7F5A7" w14:textId="77777777" w:rsidR="00CA28EB" w:rsidRDefault="00CA28EB" w:rsidP="006C776F">
      <w:pPr>
        <w:pStyle w:val="Partai"/>
      </w:pPr>
    </w:p>
    <w:p w14:paraId="3BF7BBD2" w14:textId="77777777" w:rsidR="00CA28EB" w:rsidRDefault="00CA28EB" w:rsidP="006C776F">
      <w:pPr>
        <w:pStyle w:val="Partai"/>
      </w:pPr>
    </w:p>
    <w:p w14:paraId="29ED2AF3" w14:textId="77777777" w:rsidR="00CA28EB" w:rsidRDefault="00CA28EB" w:rsidP="006C776F">
      <w:pPr>
        <w:pStyle w:val="Partai"/>
      </w:pPr>
    </w:p>
    <w:p w14:paraId="0A9586F2" w14:textId="77777777" w:rsidR="00CA28EB" w:rsidRDefault="00CA28EB" w:rsidP="006C776F">
      <w:pPr>
        <w:pStyle w:val="Partai"/>
      </w:pPr>
    </w:p>
    <w:p w14:paraId="25669D26" w14:textId="77777777" w:rsidR="00CA28EB" w:rsidRDefault="00CA28EB" w:rsidP="006C776F">
      <w:pPr>
        <w:pStyle w:val="Partai"/>
      </w:pPr>
    </w:p>
    <w:p w14:paraId="6CA78D39" w14:textId="77777777" w:rsidR="00CA28EB" w:rsidRDefault="00CA28EB" w:rsidP="006C776F">
      <w:pPr>
        <w:pStyle w:val="Partai"/>
      </w:pPr>
    </w:p>
    <w:p w14:paraId="72E1BC6A" w14:textId="77777777" w:rsidR="00CA28EB" w:rsidRDefault="00CA28EB" w:rsidP="006C776F">
      <w:pPr>
        <w:pStyle w:val="Partai"/>
      </w:pPr>
    </w:p>
    <w:p w14:paraId="59062053" w14:textId="77777777" w:rsidR="00CA28EB" w:rsidRDefault="00CA28EB" w:rsidP="006C776F">
      <w:pPr>
        <w:pStyle w:val="Partai"/>
      </w:pPr>
    </w:p>
    <w:p w14:paraId="5B12E6B1" w14:textId="77777777" w:rsidR="00CA28EB" w:rsidRDefault="00CA28EB" w:rsidP="006C776F">
      <w:pPr>
        <w:pStyle w:val="Partai"/>
      </w:pPr>
      <w:r>
        <w:t>(ii)</w:t>
      </w:r>
      <w:r>
        <w:tab/>
        <w:t>the intercept of the least-squares line.</w:t>
      </w:r>
      <w:r>
        <w:tab/>
        <w:t>(1 mark)</w:t>
      </w:r>
    </w:p>
    <w:p w14:paraId="7F290CA2" w14:textId="77777777" w:rsidR="00CA28EB" w:rsidRDefault="00CA28EB" w:rsidP="006C776F">
      <w:pPr>
        <w:pStyle w:val="Parta"/>
        <w:rPr>
          <w:rFonts w:eastAsiaTheme="minorEastAsia"/>
        </w:rPr>
      </w:pPr>
    </w:p>
    <w:p w14:paraId="64D6981D" w14:textId="77777777" w:rsidR="00CA28EB" w:rsidRDefault="00CA28EB">
      <w:pPr>
        <w:spacing w:after="160" w:line="259" w:lineRule="auto"/>
        <w:rPr>
          <w:rFonts w:eastAsiaTheme="minorEastAsia"/>
        </w:rPr>
      </w:pPr>
      <w:r>
        <w:rPr>
          <w:rFonts w:eastAsiaTheme="minorEastAsia"/>
        </w:rPr>
        <w:br w:type="page"/>
      </w:r>
    </w:p>
    <w:p w14:paraId="179674B8" w14:textId="77777777" w:rsidR="00CA28EB" w:rsidRDefault="00CA28EB" w:rsidP="00FE0A78">
      <w:pPr>
        <w:pStyle w:val="Parta"/>
        <w:rPr>
          <w:rFonts w:eastAsiaTheme="minorEastAsia"/>
        </w:rPr>
      </w:pPr>
      <w:r>
        <w:rPr>
          <w:rFonts w:eastAsiaTheme="minorEastAsia"/>
        </w:rPr>
        <w:lastRenderedPageBreak/>
        <w:t>(d)</w:t>
      </w:r>
      <w:r>
        <w:rPr>
          <w:rFonts w:eastAsiaTheme="minorEastAsia"/>
        </w:rPr>
        <w:tab/>
        <w:t>What percentage of the variation in current salary of these librarians can be explained by the variation in number of years of experience?</w:t>
      </w:r>
      <w:r>
        <w:rPr>
          <w:rFonts w:eastAsiaTheme="minorEastAsia"/>
        </w:rPr>
        <w:tab/>
        <w:t>(1 mark)</w:t>
      </w:r>
    </w:p>
    <w:p w14:paraId="020864B4" w14:textId="77777777" w:rsidR="00CA28EB" w:rsidRDefault="00CA28EB" w:rsidP="00FE0A78">
      <w:pPr>
        <w:pStyle w:val="Parta"/>
        <w:rPr>
          <w:rFonts w:eastAsiaTheme="minorEastAsia"/>
        </w:rPr>
      </w:pPr>
    </w:p>
    <w:p w14:paraId="170C072A" w14:textId="77777777" w:rsidR="00CA28EB" w:rsidRDefault="00CA28EB" w:rsidP="00FE0A78">
      <w:pPr>
        <w:pStyle w:val="Parta"/>
        <w:rPr>
          <w:rFonts w:eastAsiaTheme="minorEastAsia"/>
        </w:rPr>
      </w:pPr>
    </w:p>
    <w:p w14:paraId="437B8B76" w14:textId="77777777" w:rsidR="00CA28EB" w:rsidRDefault="00CA28EB" w:rsidP="00FE0A78">
      <w:pPr>
        <w:pStyle w:val="Parta"/>
        <w:rPr>
          <w:rFonts w:eastAsiaTheme="minorEastAsia"/>
        </w:rPr>
      </w:pPr>
    </w:p>
    <w:p w14:paraId="75A1F6FF" w14:textId="77777777" w:rsidR="00CA28EB" w:rsidRDefault="00CA28EB" w:rsidP="00FE0A78">
      <w:pPr>
        <w:pStyle w:val="Parta"/>
        <w:rPr>
          <w:rFonts w:eastAsiaTheme="minorEastAsia"/>
        </w:rPr>
      </w:pPr>
    </w:p>
    <w:p w14:paraId="618D7944" w14:textId="77777777" w:rsidR="00CA28EB" w:rsidRDefault="00CA28EB" w:rsidP="00FE0A78">
      <w:pPr>
        <w:pStyle w:val="Parta"/>
        <w:rPr>
          <w:rFonts w:eastAsiaTheme="minorEastAsia"/>
        </w:rPr>
      </w:pPr>
    </w:p>
    <w:p w14:paraId="0B71FD73" w14:textId="77777777" w:rsidR="00CA28EB" w:rsidRDefault="00CA28EB" w:rsidP="00FE0A78">
      <w:pPr>
        <w:pStyle w:val="Parta"/>
        <w:rPr>
          <w:rFonts w:eastAsiaTheme="minorEastAsia"/>
        </w:rPr>
      </w:pPr>
    </w:p>
    <w:p w14:paraId="2F14CCCA" w14:textId="77777777" w:rsidR="00CA28EB" w:rsidRDefault="00CA28EB" w:rsidP="00FE0A78">
      <w:pPr>
        <w:pStyle w:val="Parta"/>
        <w:rPr>
          <w:rFonts w:eastAsiaTheme="minorEastAsia"/>
        </w:rPr>
      </w:pPr>
    </w:p>
    <w:p w14:paraId="4C013B12" w14:textId="77777777" w:rsidR="00CA28EB" w:rsidRDefault="00CA28EB" w:rsidP="00FE0A78">
      <w:pPr>
        <w:pStyle w:val="Parta"/>
        <w:rPr>
          <w:rFonts w:eastAsiaTheme="minorEastAsia"/>
        </w:rPr>
      </w:pPr>
    </w:p>
    <w:p w14:paraId="66440BA3" w14:textId="77777777" w:rsidR="00CA28EB" w:rsidRDefault="00CA28EB" w:rsidP="00FE0A78">
      <w:pPr>
        <w:pStyle w:val="Parta"/>
        <w:rPr>
          <w:rFonts w:eastAsiaTheme="minorEastAsia"/>
        </w:rPr>
      </w:pPr>
    </w:p>
    <w:p w14:paraId="5B7F4DD8" w14:textId="77777777" w:rsidR="00CA28EB" w:rsidRDefault="00CA28EB" w:rsidP="00FE0A78">
      <w:pPr>
        <w:pStyle w:val="Parta"/>
        <w:rPr>
          <w:rFonts w:eastAsiaTheme="minorEastAsia"/>
        </w:rPr>
      </w:pPr>
    </w:p>
    <w:p w14:paraId="3DDA4B4F" w14:textId="77777777" w:rsidR="00CA28EB" w:rsidRDefault="00CA28EB" w:rsidP="006C776F">
      <w:pPr>
        <w:pStyle w:val="Parta"/>
        <w:rPr>
          <w:rFonts w:eastAsiaTheme="minorEastAsia"/>
        </w:rPr>
      </w:pPr>
      <w:r>
        <w:rPr>
          <w:rFonts w:eastAsiaTheme="minorEastAsia"/>
        </w:rPr>
        <w:t>(e)</w:t>
      </w:r>
      <w:r>
        <w:rPr>
          <w:rFonts w:eastAsiaTheme="minorEastAsia"/>
        </w:rPr>
        <w:tab/>
        <w:t xml:space="preserve">Another librarian who belonged to the same professional association has </w:t>
      </w:r>
      <m:oMath>
        <m:r>
          <w:rPr>
            <w:rFonts w:ascii="Cambria Math" w:eastAsiaTheme="minorEastAsia" w:hAnsi="Cambria Math"/>
          </w:rPr>
          <m:t>15</m:t>
        </m:r>
      </m:oMath>
      <w:r>
        <w:rPr>
          <w:rFonts w:eastAsiaTheme="minorEastAsia"/>
        </w:rPr>
        <w:t xml:space="preserve"> years of experience.</w:t>
      </w:r>
    </w:p>
    <w:p w14:paraId="7A87E87E" w14:textId="77777777" w:rsidR="00CA28EB" w:rsidRDefault="00CA28EB" w:rsidP="006C776F">
      <w:pPr>
        <w:pStyle w:val="Parta"/>
        <w:rPr>
          <w:rFonts w:eastAsiaTheme="minorEastAsia"/>
        </w:rPr>
      </w:pPr>
    </w:p>
    <w:p w14:paraId="4AEF1EF6" w14:textId="77777777" w:rsidR="00CA28EB" w:rsidRDefault="00CA28EB" w:rsidP="002E108E">
      <w:pPr>
        <w:pStyle w:val="Partai"/>
      </w:pPr>
      <w:r>
        <w:t>(</w:t>
      </w:r>
      <w:proofErr w:type="spellStart"/>
      <w:r>
        <w:t>i</w:t>
      </w:r>
      <w:proofErr w:type="spellEnd"/>
      <w:r>
        <w:t>)</w:t>
      </w:r>
      <w:r>
        <w:tab/>
        <w:t xml:space="preserve">Use the least-squares line to predict the salary of this </w:t>
      </w:r>
      <w:r>
        <w:rPr>
          <w:rFonts w:eastAsiaTheme="minorEastAsia"/>
        </w:rPr>
        <w:t>librarian</w:t>
      </w:r>
      <w:r>
        <w:t>.</w:t>
      </w:r>
      <w:r>
        <w:tab/>
        <w:t>(1 mark)</w:t>
      </w:r>
    </w:p>
    <w:p w14:paraId="5283A081" w14:textId="77777777" w:rsidR="00CA28EB" w:rsidRDefault="00CA28EB" w:rsidP="002E108E">
      <w:pPr>
        <w:pStyle w:val="Partai"/>
      </w:pPr>
    </w:p>
    <w:p w14:paraId="1EB1463D" w14:textId="77777777" w:rsidR="00CA28EB" w:rsidRDefault="00CA28EB" w:rsidP="002E108E">
      <w:pPr>
        <w:pStyle w:val="Partai"/>
      </w:pPr>
    </w:p>
    <w:p w14:paraId="11E04FAE" w14:textId="77777777" w:rsidR="00CA28EB" w:rsidRDefault="00CA28EB" w:rsidP="002E108E">
      <w:pPr>
        <w:pStyle w:val="Partai"/>
      </w:pPr>
    </w:p>
    <w:p w14:paraId="655D7E8E" w14:textId="77777777" w:rsidR="00CA28EB" w:rsidRDefault="00CA28EB" w:rsidP="002E108E">
      <w:pPr>
        <w:pStyle w:val="Partai"/>
      </w:pPr>
    </w:p>
    <w:p w14:paraId="4ECCFE34" w14:textId="77777777" w:rsidR="00CA28EB" w:rsidRDefault="00CA28EB" w:rsidP="002E108E">
      <w:pPr>
        <w:pStyle w:val="Partai"/>
      </w:pPr>
    </w:p>
    <w:p w14:paraId="2940EAF5" w14:textId="77777777" w:rsidR="00CA28EB" w:rsidRDefault="00CA28EB" w:rsidP="002E108E">
      <w:pPr>
        <w:pStyle w:val="Partai"/>
      </w:pPr>
    </w:p>
    <w:p w14:paraId="3A827938" w14:textId="77777777" w:rsidR="00CA28EB" w:rsidRDefault="00CA28EB" w:rsidP="002E108E">
      <w:pPr>
        <w:pStyle w:val="Partai"/>
      </w:pPr>
    </w:p>
    <w:p w14:paraId="3A71265F" w14:textId="77777777" w:rsidR="00CA28EB" w:rsidRDefault="00CA28EB" w:rsidP="002E108E">
      <w:pPr>
        <w:pStyle w:val="Partai"/>
      </w:pPr>
    </w:p>
    <w:p w14:paraId="21D9D9DD" w14:textId="77777777" w:rsidR="00CA28EB" w:rsidRDefault="00CA28EB" w:rsidP="002E108E">
      <w:pPr>
        <w:pStyle w:val="Partai"/>
      </w:pPr>
    </w:p>
    <w:p w14:paraId="3D87B479" w14:textId="77777777" w:rsidR="00CA28EB" w:rsidRDefault="00CA28EB" w:rsidP="002E108E">
      <w:pPr>
        <w:pStyle w:val="Partai"/>
      </w:pPr>
    </w:p>
    <w:p w14:paraId="1A2360D9" w14:textId="77777777" w:rsidR="00CA28EB" w:rsidRDefault="00CA28EB" w:rsidP="002E108E">
      <w:pPr>
        <w:pStyle w:val="Partai"/>
      </w:pPr>
      <w:r>
        <w:t>(ii)</w:t>
      </w:r>
      <w:r>
        <w:tab/>
        <w:t>Is the prediction in part (e)(</w:t>
      </w:r>
      <w:proofErr w:type="spellStart"/>
      <w:r>
        <w:t>i</w:t>
      </w:r>
      <w:proofErr w:type="spellEnd"/>
      <w:r>
        <w:t>) reliable? Justify your response.</w:t>
      </w:r>
      <w:r>
        <w:tab/>
        <w:t>(2 marks)</w:t>
      </w:r>
    </w:p>
    <w:p w14:paraId="5A4724F8" w14:textId="77777777" w:rsidR="00CA28EB" w:rsidRPr="00916621" w:rsidRDefault="00CA28EB" w:rsidP="00916621">
      <w:pPr>
        <w:pStyle w:val="Parta"/>
        <w:rPr>
          <w:rFonts w:eastAsiaTheme="minorEastAsia"/>
        </w:rPr>
      </w:pPr>
    </w:p>
    <w:p w14:paraId="761BBF82" w14:textId="0F0C5F90" w:rsidR="00CA28EB" w:rsidRDefault="00CA28EB">
      <w:pPr>
        <w:spacing w:after="160" w:line="259" w:lineRule="auto"/>
        <w:contextualSpacing w:val="0"/>
        <w:rPr>
          <w:b/>
          <w:szCs w:val="24"/>
          <w:lang w:val="en-US"/>
        </w:rPr>
      </w:pPr>
      <w:r>
        <w:br w:type="page"/>
      </w:r>
    </w:p>
    <w:p w14:paraId="68BADD4B" w14:textId="1B6063A2" w:rsidR="00CA28EB" w:rsidRDefault="00CA28EB" w:rsidP="00CA28EB">
      <w:pPr>
        <w:pStyle w:val="QNum"/>
      </w:pPr>
      <w:r>
        <w:lastRenderedPageBreak/>
        <w:t>Question 16</w:t>
      </w:r>
      <w:r>
        <w:tab/>
        <w:t>(9 marks)</w:t>
      </w:r>
    </w:p>
    <w:p w14:paraId="188CF6AF" w14:textId="390CAC65" w:rsidR="00CA28EB" w:rsidRDefault="00CA28EB" w:rsidP="00650B61">
      <w:r>
        <w:t xml:space="preserve">The volume of oil wasted, </w:t>
      </w:r>
      <m:oMath>
        <m:sSub>
          <m:sSubPr>
            <m:ctrlPr>
              <w:rPr>
                <w:rFonts w:ascii="Cambria Math" w:hAnsi="Cambria Math"/>
                <w:i/>
              </w:rPr>
            </m:ctrlPr>
          </m:sSubPr>
          <m:e>
            <m:r>
              <w:rPr>
                <w:rFonts w:ascii="Cambria Math" w:hAnsi="Cambria Math"/>
              </w:rPr>
              <m:t>W</m:t>
            </m:r>
          </m:e>
          <m:sub>
            <m:r>
              <w:rPr>
                <w:rFonts w:ascii="Cambria Math" w:hAnsi="Cambria Math"/>
              </w:rPr>
              <m:t>n</m:t>
            </m:r>
          </m:sub>
        </m:sSub>
      </m:oMath>
      <w:r>
        <w:rPr>
          <w:rFonts w:eastAsiaTheme="minorEastAsia"/>
        </w:rPr>
        <w:t xml:space="preserve"> litres, </w:t>
      </w:r>
      <w:r>
        <w:t xml:space="preserve">during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trial of</w:t>
      </w:r>
      <w:r>
        <w:t xml:space="preserve"> a new refining process is given by</w:t>
      </w:r>
    </w:p>
    <w:p w14:paraId="72E066C5" w14:textId="77777777" w:rsidR="00CA28EB" w:rsidRDefault="00CA28EB" w:rsidP="00650B61"/>
    <w:p w14:paraId="25D3938C" w14:textId="1310A54F" w:rsidR="00CA28EB" w:rsidRDefault="00964E2B" w:rsidP="00650B61">
      <m:oMathPara>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=-0.7</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+34</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=30.</m:t>
          </m:r>
        </m:oMath>
      </m:oMathPara>
    </w:p>
    <w:p w14:paraId="40D01EA0" w14:textId="77777777" w:rsidR="00CA28EB" w:rsidRDefault="00CA28EB" w:rsidP="00650B61"/>
    <w:p w14:paraId="0B33C5E2" w14:textId="77777777" w:rsidR="00CA28EB" w:rsidRPr="00301C89" w:rsidRDefault="00CA28EB" w:rsidP="00301C89">
      <w:pPr>
        <w:pStyle w:val="Parta"/>
      </w:pPr>
      <w:r w:rsidRPr="00301C89">
        <w:t>(a)</w:t>
      </w:r>
      <w:r w:rsidRPr="00301C89">
        <w:tab/>
        <w:t>Use the recurrence relation to complete the following table.</w:t>
      </w:r>
      <w:r w:rsidRPr="00301C89">
        <w:tab/>
        <w:t>(2 marks)</w:t>
      </w:r>
    </w:p>
    <w:p w14:paraId="5C3B15D7" w14:textId="77777777" w:rsidR="00CA28EB" w:rsidRPr="00301C89" w:rsidRDefault="00CA28EB" w:rsidP="00301C89">
      <w:pPr>
        <w:pStyle w:val="Parta"/>
      </w:pPr>
    </w:p>
    <w:tbl>
      <w:tblPr>
        <w:tblStyle w:val="TableGrid"/>
        <w:tblW w:w="0" w:type="auto"/>
        <w:tblInd w:w="680" w:type="dxa"/>
        <w:tblLook w:val="04A0" w:firstRow="1" w:lastRow="0" w:firstColumn="1" w:lastColumn="0" w:noHBand="0" w:noVBand="1"/>
      </w:tblPr>
      <w:tblGrid>
        <w:gridCol w:w="1020"/>
        <w:gridCol w:w="850"/>
        <w:gridCol w:w="1134"/>
        <w:gridCol w:w="1134"/>
        <w:gridCol w:w="1134"/>
        <w:gridCol w:w="1134"/>
        <w:gridCol w:w="1134"/>
        <w:gridCol w:w="850"/>
      </w:tblGrid>
      <w:tr w:rsidR="00CA28EB" w14:paraId="62EC4E1F" w14:textId="77777777" w:rsidTr="002A4B59">
        <w:trPr>
          <w:trHeight w:val="283"/>
        </w:trPr>
        <w:tc>
          <w:tcPr>
            <w:tcW w:w="1020" w:type="dxa"/>
            <w:vAlign w:val="center"/>
          </w:tcPr>
          <w:p w14:paraId="61C1AF6C" w14:textId="77777777" w:rsidR="00CA28EB" w:rsidRDefault="00CA28EB" w:rsidP="00C156B7">
            <w:pPr>
              <w:pStyle w:val="Parta"/>
              <w:ind w:left="0" w:firstLine="0"/>
              <w:jc w:val="center"/>
            </w:pPr>
            <m:oMathPara>
              <m:oMath>
                <m:r>
                  <w:rPr>
                    <w:rFonts w:ascii="Cambria Math" w:hAnsi="Cambria Math"/>
                  </w:rPr>
                  <m:t>n</m:t>
                </m:r>
              </m:oMath>
            </m:oMathPara>
          </w:p>
        </w:tc>
        <w:tc>
          <w:tcPr>
            <w:tcW w:w="850" w:type="dxa"/>
            <w:vAlign w:val="center"/>
          </w:tcPr>
          <w:p w14:paraId="5E73A5AA" w14:textId="77777777" w:rsidR="00CA28EB" w:rsidRPr="00C156B7" w:rsidRDefault="00CA28EB" w:rsidP="00C156B7">
            <w:pPr>
              <w:pStyle w:val="Parta"/>
              <w:ind w:left="0" w:firstLine="0"/>
              <w:jc w:val="center"/>
              <w:rPr>
                <w:rFonts w:ascii="Cambria Math" w:hAnsi="Cambria Math"/>
                <w:oMath/>
              </w:rPr>
            </w:pPr>
            <m:oMathPara>
              <m:oMath>
                <m:r>
                  <w:rPr>
                    <w:rFonts w:ascii="Cambria Math" w:hAnsi="Cambria Math"/>
                  </w:rPr>
                  <m:t>1</m:t>
                </m:r>
              </m:oMath>
            </m:oMathPara>
          </w:p>
        </w:tc>
        <w:tc>
          <w:tcPr>
            <w:tcW w:w="1134" w:type="dxa"/>
            <w:vAlign w:val="center"/>
          </w:tcPr>
          <w:p w14:paraId="15A74606" w14:textId="77777777" w:rsidR="00CA28EB" w:rsidRPr="00C156B7" w:rsidRDefault="00CA28EB" w:rsidP="00582A5B">
            <w:pPr>
              <w:pStyle w:val="Parta"/>
              <w:ind w:left="0" w:firstLine="0"/>
              <w:jc w:val="center"/>
              <w:rPr>
                <w:rFonts w:ascii="Cambria Math" w:hAnsi="Cambria Math"/>
                <w:oMath/>
              </w:rPr>
            </w:pPr>
            <m:oMathPara>
              <m:oMath>
                <m:r>
                  <w:rPr>
                    <w:rFonts w:ascii="Cambria Math" w:hAnsi="Cambria Math"/>
                  </w:rPr>
                  <m:t>2</m:t>
                </m:r>
              </m:oMath>
            </m:oMathPara>
          </w:p>
        </w:tc>
        <w:tc>
          <w:tcPr>
            <w:tcW w:w="1134" w:type="dxa"/>
            <w:vAlign w:val="center"/>
          </w:tcPr>
          <w:p w14:paraId="4D3610CC" w14:textId="77777777" w:rsidR="00CA28EB" w:rsidRPr="00C156B7" w:rsidRDefault="00CA28EB" w:rsidP="00582A5B">
            <w:pPr>
              <w:pStyle w:val="Parta"/>
              <w:ind w:left="0" w:firstLine="0"/>
              <w:jc w:val="center"/>
              <w:rPr>
                <w:rFonts w:ascii="Cambria Math" w:hAnsi="Cambria Math"/>
                <w:oMath/>
              </w:rPr>
            </w:pPr>
            <m:oMathPara>
              <m:oMath>
                <m:r>
                  <w:rPr>
                    <w:rFonts w:ascii="Cambria Math" w:hAnsi="Cambria Math"/>
                  </w:rPr>
                  <m:t>3</m:t>
                </m:r>
              </m:oMath>
            </m:oMathPara>
          </w:p>
        </w:tc>
        <w:tc>
          <w:tcPr>
            <w:tcW w:w="1134" w:type="dxa"/>
            <w:vAlign w:val="center"/>
          </w:tcPr>
          <w:p w14:paraId="2E2F39ED" w14:textId="77777777" w:rsidR="00CA28EB" w:rsidRPr="00C156B7" w:rsidRDefault="00CA28EB" w:rsidP="00582A5B">
            <w:pPr>
              <w:pStyle w:val="Parta"/>
              <w:ind w:left="0" w:firstLine="0"/>
              <w:jc w:val="center"/>
              <w:rPr>
                <w:rFonts w:ascii="Cambria Math" w:hAnsi="Cambria Math"/>
                <w:oMath/>
              </w:rPr>
            </w:pPr>
            <m:oMathPara>
              <m:oMath>
                <m:r>
                  <w:rPr>
                    <w:rFonts w:ascii="Cambria Math" w:hAnsi="Cambria Math"/>
                  </w:rPr>
                  <m:t>4</m:t>
                </m:r>
              </m:oMath>
            </m:oMathPara>
          </w:p>
        </w:tc>
        <w:tc>
          <w:tcPr>
            <w:tcW w:w="1134" w:type="dxa"/>
            <w:vAlign w:val="center"/>
          </w:tcPr>
          <w:p w14:paraId="64CE0E70" w14:textId="77777777" w:rsidR="00CA28EB" w:rsidRPr="00C156B7" w:rsidRDefault="00CA28EB" w:rsidP="00582A5B">
            <w:pPr>
              <w:pStyle w:val="Parta"/>
              <w:ind w:left="0" w:firstLine="0"/>
              <w:jc w:val="center"/>
              <w:rPr>
                <w:rFonts w:ascii="Cambria Math" w:hAnsi="Cambria Math"/>
                <w:oMath/>
              </w:rPr>
            </w:pPr>
            <m:oMathPara>
              <m:oMath>
                <m:r>
                  <w:rPr>
                    <w:rFonts w:ascii="Cambria Math" w:hAnsi="Cambria Math"/>
                  </w:rPr>
                  <m:t>5</m:t>
                </m:r>
              </m:oMath>
            </m:oMathPara>
          </w:p>
        </w:tc>
        <w:tc>
          <w:tcPr>
            <w:tcW w:w="1134" w:type="dxa"/>
            <w:vAlign w:val="center"/>
          </w:tcPr>
          <w:p w14:paraId="500CDA9E" w14:textId="77777777" w:rsidR="00CA28EB" w:rsidRPr="00C156B7" w:rsidRDefault="00CA28EB" w:rsidP="00582A5B">
            <w:pPr>
              <w:pStyle w:val="Parta"/>
              <w:ind w:left="0" w:firstLine="0"/>
              <w:jc w:val="center"/>
              <w:rPr>
                <w:rFonts w:eastAsia="Calibri" w:cs="Times New Roman"/>
              </w:rPr>
            </w:pPr>
            <m:oMathPara>
              <m:oMath>
                <m:r>
                  <w:rPr>
                    <w:rFonts w:ascii="Cambria Math" w:eastAsia="Calibri" w:hAnsi="Cambria Math" w:cs="Times New Roman"/>
                  </w:rPr>
                  <m:t>6</m:t>
                </m:r>
              </m:oMath>
            </m:oMathPara>
          </w:p>
        </w:tc>
        <w:tc>
          <w:tcPr>
            <w:tcW w:w="850" w:type="dxa"/>
            <w:vAlign w:val="center"/>
          </w:tcPr>
          <w:p w14:paraId="182BC9E0" w14:textId="77777777" w:rsidR="00CA28EB" w:rsidRPr="00C156B7" w:rsidRDefault="00CA28EB" w:rsidP="00C156B7">
            <w:pPr>
              <w:pStyle w:val="Parta"/>
              <w:ind w:left="0" w:firstLine="0"/>
              <w:jc w:val="center"/>
              <w:rPr>
                <w:rFonts w:ascii="Cambria Math" w:hAnsi="Cambria Math"/>
                <w:oMath/>
              </w:rPr>
            </w:pPr>
            <m:oMathPara>
              <m:oMath>
                <m:r>
                  <w:rPr>
                    <w:rFonts w:ascii="Cambria Math" w:hAnsi="Cambria Math"/>
                  </w:rPr>
                  <m:t>7</m:t>
                </m:r>
              </m:oMath>
            </m:oMathPara>
          </w:p>
        </w:tc>
      </w:tr>
      <w:tr w:rsidR="00CA28EB" w14:paraId="5D265B38" w14:textId="77777777" w:rsidTr="002A4B59">
        <w:trPr>
          <w:trHeight w:val="567"/>
        </w:trPr>
        <w:tc>
          <w:tcPr>
            <w:tcW w:w="1020" w:type="dxa"/>
            <w:vAlign w:val="center"/>
          </w:tcPr>
          <w:p w14:paraId="1E7DDA7F" w14:textId="75F46CA7" w:rsidR="00CA28EB" w:rsidRDefault="00964E2B" w:rsidP="00C156B7">
            <w:pPr>
              <w:pStyle w:val="Parta"/>
              <w:ind w:left="0" w:firstLine="0"/>
              <w:jc w:val="center"/>
            </w:pPr>
            <m:oMath>
              <m:sSub>
                <m:sSubPr>
                  <m:ctrlPr>
                    <w:rPr>
                      <w:rFonts w:ascii="Cambria Math" w:hAnsi="Cambria Math"/>
                      <w:i/>
                    </w:rPr>
                  </m:ctrlPr>
                </m:sSubPr>
                <m:e>
                  <m:r>
                    <w:rPr>
                      <w:rFonts w:ascii="Cambria Math" w:hAnsi="Cambria Math"/>
                    </w:rPr>
                    <m:t>W</m:t>
                  </m:r>
                </m:e>
                <m:sub>
                  <m:r>
                    <w:rPr>
                      <w:rFonts w:ascii="Cambria Math" w:hAnsi="Cambria Math"/>
                    </w:rPr>
                    <m:t>n</m:t>
                  </m:r>
                </m:sub>
              </m:sSub>
            </m:oMath>
            <w:r w:rsidR="00CA28EB">
              <w:rPr>
                <w:rFonts w:eastAsiaTheme="minorEastAsia"/>
              </w:rPr>
              <w:t xml:space="preserve"> (L)</w:t>
            </w:r>
          </w:p>
        </w:tc>
        <w:tc>
          <w:tcPr>
            <w:tcW w:w="850" w:type="dxa"/>
            <w:vAlign w:val="center"/>
          </w:tcPr>
          <w:p w14:paraId="5D340ECE" w14:textId="77777777" w:rsidR="00CA28EB" w:rsidRPr="00C156B7" w:rsidRDefault="00CA28EB" w:rsidP="00C156B7">
            <w:pPr>
              <w:pStyle w:val="Parta"/>
              <w:ind w:left="0" w:firstLine="0"/>
              <w:jc w:val="center"/>
              <w:rPr>
                <w:rFonts w:ascii="Cambria Math" w:hAnsi="Cambria Math"/>
                <w:oMath/>
              </w:rPr>
            </w:pPr>
            <m:oMathPara>
              <m:oMath>
                <m:r>
                  <w:rPr>
                    <w:rFonts w:ascii="Cambria Math" w:hAnsi="Cambria Math"/>
                  </w:rPr>
                  <m:t>30</m:t>
                </m:r>
              </m:oMath>
            </m:oMathPara>
          </w:p>
        </w:tc>
        <w:tc>
          <w:tcPr>
            <w:tcW w:w="1134" w:type="dxa"/>
            <w:vAlign w:val="center"/>
          </w:tcPr>
          <w:p w14:paraId="3128D86B" w14:textId="77777777" w:rsidR="00CA28EB" w:rsidRPr="00DE0A20" w:rsidRDefault="00CA28EB" w:rsidP="00582A5B">
            <w:pPr>
              <w:pStyle w:val="Parta"/>
              <w:ind w:left="0" w:firstLine="0"/>
              <w:jc w:val="center"/>
              <w:rPr>
                <w:rFonts w:ascii="Cambria Math" w:hAnsi="Cambria Math"/>
                <w:color w:val="002060"/>
                <w:sz w:val="28"/>
                <w:szCs w:val="28"/>
                <w:oMath/>
              </w:rPr>
            </w:pPr>
          </w:p>
        </w:tc>
        <w:tc>
          <w:tcPr>
            <w:tcW w:w="1134" w:type="dxa"/>
            <w:vAlign w:val="center"/>
          </w:tcPr>
          <w:p w14:paraId="070343B6" w14:textId="77777777" w:rsidR="00CA28EB" w:rsidRPr="00DE0A20" w:rsidRDefault="00CA28EB" w:rsidP="00582A5B">
            <w:pPr>
              <w:pStyle w:val="Parta"/>
              <w:ind w:left="0" w:firstLine="0"/>
              <w:jc w:val="center"/>
              <w:rPr>
                <w:rFonts w:ascii="Cambria Math" w:hAnsi="Cambria Math"/>
                <w:color w:val="002060"/>
                <w:sz w:val="28"/>
                <w:szCs w:val="28"/>
                <w:oMath/>
              </w:rPr>
            </w:pPr>
          </w:p>
        </w:tc>
        <w:tc>
          <w:tcPr>
            <w:tcW w:w="1134" w:type="dxa"/>
            <w:vAlign w:val="center"/>
          </w:tcPr>
          <w:p w14:paraId="2349517F" w14:textId="77777777" w:rsidR="00CA28EB" w:rsidRPr="00DE0A20" w:rsidRDefault="00CA28EB" w:rsidP="00582A5B">
            <w:pPr>
              <w:pStyle w:val="Parta"/>
              <w:ind w:left="0" w:firstLine="0"/>
              <w:jc w:val="center"/>
              <w:rPr>
                <w:rFonts w:ascii="Cambria Math" w:hAnsi="Cambria Math"/>
                <w:color w:val="002060"/>
                <w:sz w:val="28"/>
                <w:szCs w:val="28"/>
                <w:oMath/>
              </w:rPr>
            </w:pPr>
          </w:p>
        </w:tc>
        <w:tc>
          <w:tcPr>
            <w:tcW w:w="1134" w:type="dxa"/>
            <w:vAlign w:val="center"/>
          </w:tcPr>
          <w:p w14:paraId="4EC82757" w14:textId="77777777" w:rsidR="00CA28EB" w:rsidRPr="00DE0A20" w:rsidRDefault="00CA28EB" w:rsidP="00582A5B">
            <w:pPr>
              <w:pStyle w:val="Parta"/>
              <w:ind w:left="0" w:firstLine="0"/>
              <w:jc w:val="center"/>
              <w:rPr>
                <w:rFonts w:ascii="Cambria Math" w:hAnsi="Cambria Math"/>
                <w:color w:val="002060"/>
                <w:sz w:val="28"/>
                <w:szCs w:val="28"/>
                <w:oMath/>
              </w:rPr>
            </w:pPr>
          </w:p>
        </w:tc>
        <w:tc>
          <w:tcPr>
            <w:tcW w:w="1134" w:type="dxa"/>
            <w:vAlign w:val="center"/>
          </w:tcPr>
          <w:p w14:paraId="6F9A02E7" w14:textId="77777777" w:rsidR="00CA28EB" w:rsidRPr="00582A5B" w:rsidRDefault="00CA28EB" w:rsidP="00582A5B">
            <w:pPr>
              <w:pStyle w:val="Parta"/>
              <w:ind w:left="0" w:firstLine="0"/>
              <w:jc w:val="center"/>
              <w:rPr>
                <w:rFonts w:eastAsia="Calibri" w:cs="Times New Roman"/>
                <w:b/>
                <w:bCs/>
              </w:rPr>
            </w:pPr>
          </w:p>
        </w:tc>
        <w:tc>
          <w:tcPr>
            <w:tcW w:w="850" w:type="dxa"/>
            <w:vAlign w:val="center"/>
          </w:tcPr>
          <w:p w14:paraId="026E5102" w14:textId="77777777" w:rsidR="00CA28EB" w:rsidRPr="00C156B7" w:rsidRDefault="00CA28EB" w:rsidP="00C156B7">
            <w:pPr>
              <w:pStyle w:val="Parta"/>
              <w:ind w:left="0" w:firstLine="0"/>
              <w:jc w:val="center"/>
              <w:rPr>
                <w:rFonts w:ascii="Cambria Math" w:hAnsi="Cambria Math"/>
                <w:oMath/>
              </w:rPr>
            </w:pPr>
            <m:oMathPara>
              <m:oMath>
                <m:r>
                  <w:rPr>
                    <w:rFonts w:ascii="Cambria Math" w:hAnsi="Cambria Math"/>
                  </w:rPr>
                  <m:t>21.2</m:t>
                </m:r>
              </m:oMath>
            </m:oMathPara>
          </w:p>
        </w:tc>
      </w:tr>
    </w:tbl>
    <w:p w14:paraId="2386549B" w14:textId="77777777" w:rsidR="00CA28EB" w:rsidRPr="00301C89" w:rsidRDefault="00CA28EB" w:rsidP="00301C89">
      <w:pPr>
        <w:pStyle w:val="Parta"/>
      </w:pPr>
    </w:p>
    <w:p w14:paraId="73687FF1" w14:textId="77777777" w:rsidR="00CA28EB" w:rsidRDefault="00CA28EB" w:rsidP="00301C89">
      <w:pPr>
        <w:pStyle w:val="Parta"/>
      </w:pPr>
    </w:p>
    <w:p w14:paraId="0B014541" w14:textId="77777777" w:rsidR="00CA28EB" w:rsidRPr="00301C89" w:rsidRDefault="00CA28EB" w:rsidP="00301C89">
      <w:pPr>
        <w:pStyle w:val="Parta"/>
      </w:pPr>
      <w:r w:rsidRPr="00301C89">
        <w:t>(b)</w:t>
      </w:r>
      <w:r w:rsidRPr="00301C89">
        <w:tab/>
      </w:r>
      <w:r>
        <w:t>Add a suitable scale to the vertical axis and then d</w:t>
      </w:r>
      <w:r w:rsidRPr="00301C89">
        <w:t xml:space="preserve">isplay the </w:t>
      </w:r>
      <w:r>
        <w:t>volume</w:t>
      </w:r>
      <w:r w:rsidRPr="00301C89">
        <w:t xml:space="preserve"> waste</w:t>
      </w:r>
      <w:r>
        <w:t>d</w:t>
      </w:r>
      <w:r w:rsidRPr="00301C89">
        <w:t xml:space="preserve"> in each trial on the axes below.</w:t>
      </w:r>
      <w:r w:rsidRPr="00301C89">
        <w:tab/>
        <w:t>(3 marks)</w:t>
      </w:r>
    </w:p>
    <w:p w14:paraId="4ACA761A" w14:textId="77777777" w:rsidR="00CA28EB" w:rsidRDefault="00CA28EB" w:rsidP="00301C89">
      <w:pPr>
        <w:pStyle w:val="Parta"/>
      </w:pPr>
    </w:p>
    <w:p w14:paraId="542192B8" w14:textId="77777777" w:rsidR="00CA28EB" w:rsidRPr="00301C89" w:rsidRDefault="00CA28EB" w:rsidP="00C156B7">
      <w:pPr>
        <w:pStyle w:val="Parta"/>
        <w:jc w:val="center"/>
      </w:pPr>
      <w:r w:rsidRPr="00687B8E">
        <w:rPr>
          <w:noProof/>
        </w:rPr>
        <w:drawing>
          <wp:inline distT="0" distB="0" distL="0" distR="0" wp14:anchorId="7DCD1670" wp14:editId="3FE2D294">
            <wp:extent cx="5191392" cy="3032281"/>
            <wp:effectExtent l="0" t="0" r="0" b="0"/>
            <wp:docPr id="5" name="Picture 5" descr="&lt;EFOFEX&gt;&#10;id:fxd{e1246ec3-0fed-4743-b9da-84636ab64ec7}&#10;&#10;FXData: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&#10;&#10;&lt;/EFOFEX&gt;"/>
            <wp:cNvGraphicFramePr/>
            <a:graphic xmlns:a="http://schemas.openxmlformats.org/drawingml/2006/main">
              <a:graphicData uri="http://schemas.openxmlformats.org/drawingml/2006/picture">
                <pic:pic xmlns:pic="http://schemas.openxmlformats.org/drawingml/2006/picture">
                  <pic:nvPicPr>
                    <pic:cNvPr id="3" name="Picture 3" descr="&lt;EFOFEX&gt;&#10;id:fxd{e1246ec3-0fed-4743-b9da-84636ab64ec7}&#10;&#10;FXData: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&#10;&#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91392" cy="3032281"/>
                    </a:xfrm>
                    <a:prstGeom prst="rect">
                      <a:avLst/>
                    </a:prstGeom>
                  </pic:spPr>
                </pic:pic>
              </a:graphicData>
            </a:graphic>
          </wp:inline>
        </w:drawing>
      </w:r>
    </w:p>
    <w:p w14:paraId="27067D6E" w14:textId="77777777" w:rsidR="00CA28EB" w:rsidRPr="00301C89" w:rsidRDefault="00CA28EB" w:rsidP="00301C89">
      <w:pPr>
        <w:pStyle w:val="Parta"/>
      </w:pPr>
    </w:p>
    <w:p w14:paraId="3F069D9B" w14:textId="77777777" w:rsidR="00CA28EB" w:rsidRPr="00301C89" w:rsidRDefault="00CA28EB" w:rsidP="00301C89">
      <w:pPr>
        <w:pStyle w:val="Parta"/>
      </w:pPr>
      <w:r w:rsidRPr="00301C89">
        <w:t>(c)</w:t>
      </w:r>
      <w:r w:rsidRPr="00301C89">
        <w:tab/>
      </w:r>
      <w:r>
        <w:t>Will the volume</w:t>
      </w:r>
      <w:r w:rsidRPr="00301C89">
        <w:t xml:space="preserve"> </w:t>
      </w:r>
      <w:r>
        <w:t xml:space="preserve">wasted in the twelfth trial be more or less than in the tenth trial? Explain how you can answer this question without calculating </w:t>
      </w:r>
      <m:oMath>
        <m:sSub>
          <m:sSubPr>
            <m:ctrlPr>
              <w:rPr>
                <w:rFonts w:ascii="Cambria Math" w:hAnsi="Cambria Math"/>
                <w:i/>
              </w:rPr>
            </m:ctrlPr>
          </m:sSubPr>
          <m:e>
            <m:r>
              <w:rPr>
                <w:rFonts w:ascii="Cambria Math" w:hAnsi="Cambria Math"/>
              </w:rPr>
              <m:t>W</m:t>
            </m:r>
          </m:e>
          <m:sub>
            <m:r>
              <w:rPr>
                <w:rFonts w:ascii="Cambria Math" w:hAnsi="Cambria Math"/>
              </w:rPr>
              <m:t>10</m:t>
            </m:r>
          </m:sub>
        </m:sSub>
      </m:oMath>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12</m:t>
            </m:r>
          </m:sub>
        </m:sSub>
      </m:oMath>
      <w:r w:rsidRPr="00301C89">
        <w:t>.</w:t>
      </w:r>
      <w:r w:rsidRPr="00301C89">
        <w:tab/>
        <w:t>(</w:t>
      </w:r>
      <w:r>
        <w:t>2</w:t>
      </w:r>
      <w:r w:rsidRPr="00301C89">
        <w:t xml:space="preserve"> mark</w:t>
      </w:r>
      <w:r>
        <w:t>s</w:t>
      </w:r>
      <w:r w:rsidRPr="00301C89">
        <w:t>)</w:t>
      </w:r>
    </w:p>
    <w:p w14:paraId="7BD9296F" w14:textId="77777777" w:rsidR="00CA28EB" w:rsidRPr="00301C89" w:rsidRDefault="00CA28EB" w:rsidP="00301C89">
      <w:pPr>
        <w:pStyle w:val="Parta"/>
      </w:pPr>
    </w:p>
    <w:p w14:paraId="55177744" w14:textId="77777777" w:rsidR="00CA28EB" w:rsidRPr="00301C89" w:rsidRDefault="00CA28EB" w:rsidP="00301C89">
      <w:pPr>
        <w:pStyle w:val="Parta"/>
      </w:pPr>
    </w:p>
    <w:p w14:paraId="004753EF" w14:textId="77777777" w:rsidR="00CA28EB" w:rsidRDefault="00CA28EB" w:rsidP="00301C89">
      <w:pPr>
        <w:pStyle w:val="Parta"/>
      </w:pPr>
    </w:p>
    <w:p w14:paraId="4B6B9E56" w14:textId="77777777" w:rsidR="00CA28EB" w:rsidRDefault="00CA28EB" w:rsidP="00301C89">
      <w:pPr>
        <w:pStyle w:val="Parta"/>
      </w:pPr>
    </w:p>
    <w:p w14:paraId="7AA63104" w14:textId="77777777" w:rsidR="00CA28EB" w:rsidRDefault="00CA28EB" w:rsidP="00301C89">
      <w:pPr>
        <w:pStyle w:val="Parta"/>
      </w:pPr>
    </w:p>
    <w:p w14:paraId="01287033" w14:textId="77777777" w:rsidR="00CA28EB" w:rsidRPr="00301C89" w:rsidRDefault="00CA28EB" w:rsidP="00BF1175">
      <w:pPr>
        <w:pStyle w:val="Parta"/>
        <w:ind w:left="0" w:firstLine="0"/>
      </w:pPr>
    </w:p>
    <w:p w14:paraId="076503BC" w14:textId="77777777" w:rsidR="00CA28EB" w:rsidRPr="00301C89" w:rsidRDefault="00CA28EB" w:rsidP="00301C89">
      <w:pPr>
        <w:pStyle w:val="Parta"/>
      </w:pPr>
    </w:p>
    <w:p w14:paraId="494D0768" w14:textId="77777777" w:rsidR="00CA28EB" w:rsidRPr="00301C89" w:rsidRDefault="00CA28EB" w:rsidP="00301C89">
      <w:pPr>
        <w:pStyle w:val="Parta"/>
      </w:pPr>
    </w:p>
    <w:p w14:paraId="2B220A65" w14:textId="77777777" w:rsidR="00CA28EB" w:rsidRDefault="00CA28EB" w:rsidP="00301C89">
      <w:pPr>
        <w:pStyle w:val="Parta"/>
      </w:pPr>
    </w:p>
    <w:p w14:paraId="53F58C2C" w14:textId="77777777" w:rsidR="00CA28EB" w:rsidRPr="00301C89" w:rsidRDefault="00CA28EB" w:rsidP="00301C89">
      <w:pPr>
        <w:pStyle w:val="Parta"/>
      </w:pPr>
      <w:r w:rsidRPr="00301C89">
        <w:t>(d)</w:t>
      </w:r>
      <w:r w:rsidRPr="00301C89">
        <w:tab/>
        <w:t>D</w:t>
      </w:r>
      <w:r>
        <w:t xml:space="preserve">escribe </w:t>
      </w:r>
      <w:r w:rsidRPr="00301C89">
        <w:t xml:space="preserve">how the </w:t>
      </w:r>
      <w:r>
        <w:t>volume</w:t>
      </w:r>
      <w:r w:rsidRPr="00301C89">
        <w:t xml:space="preserve"> waste</w:t>
      </w:r>
      <w:r>
        <w:t xml:space="preserve">d </w:t>
      </w:r>
      <w:r w:rsidRPr="00301C89">
        <w:t>change</w:t>
      </w:r>
      <w:r>
        <w:t>s</w:t>
      </w:r>
      <w:r w:rsidRPr="00301C89">
        <w:t xml:space="preserve"> in the long term.</w:t>
      </w:r>
      <w:r w:rsidRPr="00301C89">
        <w:tab/>
        <w:t>(2 marks)</w:t>
      </w:r>
    </w:p>
    <w:p w14:paraId="0E0F58C4" w14:textId="77777777" w:rsidR="00CA28EB" w:rsidRPr="00301C89" w:rsidRDefault="00CA28EB" w:rsidP="00301C89">
      <w:pPr>
        <w:pStyle w:val="Parta"/>
      </w:pPr>
    </w:p>
    <w:p w14:paraId="5BDAEFC1" w14:textId="4FB087BA" w:rsidR="00CA28EB" w:rsidRDefault="00CA28EB">
      <w:pPr>
        <w:spacing w:after="160" w:line="259" w:lineRule="auto"/>
        <w:contextualSpacing w:val="0"/>
        <w:rPr>
          <w:b/>
          <w:szCs w:val="24"/>
          <w:lang w:val="en-US"/>
        </w:rPr>
      </w:pPr>
      <w:r>
        <w:br w:type="page"/>
      </w:r>
    </w:p>
    <w:p w14:paraId="4253B86C" w14:textId="521AF935" w:rsidR="00CA28EB" w:rsidRDefault="00CA28EB" w:rsidP="00CA28EB">
      <w:pPr>
        <w:pStyle w:val="QNum"/>
      </w:pPr>
      <w:r>
        <w:lastRenderedPageBreak/>
        <w:t>Question 17</w:t>
      </w:r>
      <w:r>
        <w:tab/>
        <w:t>(7 marks)</w:t>
      </w:r>
    </w:p>
    <w:p w14:paraId="51E1A907" w14:textId="77777777" w:rsidR="00CA28EB" w:rsidRDefault="00CA28EB" w:rsidP="00650B61">
      <w:r>
        <w:t xml:space="preserve">The data in the following table shows </w:t>
      </w:r>
      <m:oMath>
        <m:r>
          <w:rPr>
            <w:rFonts w:ascii="Cambria Math" w:hAnsi="Cambria Math"/>
          </w:rPr>
          <m:t>x</m:t>
        </m:r>
      </m:oMath>
      <w:r>
        <w:rPr>
          <w:rFonts w:eastAsiaTheme="minorEastAsia"/>
        </w:rPr>
        <w:t xml:space="preserve">, the size of a country’s iron ore stockpile in millions of tonnes and </w:t>
      </w:r>
      <m:oMath>
        <m:r>
          <w:rPr>
            <w:rFonts w:ascii="Cambria Math" w:eastAsiaTheme="minorEastAsia" w:hAnsi="Cambria Math"/>
          </w:rPr>
          <m:t>y</m:t>
        </m:r>
      </m:oMath>
      <w:r>
        <w:rPr>
          <w:rFonts w:eastAsiaTheme="minorEastAsia"/>
        </w:rPr>
        <w:t xml:space="preserve">, </w:t>
      </w:r>
      <w:r>
        <w:t>the price paid by that country to import iron ore in dollars per tonne.</w:t>
      </w:r>
    </w:p>
    <w:p w14:paraId="591E4756" w14:textId="77777777" w:rsidR="00CA28EB" w:rsidRDefault="00CA28EB" w:rsidP="00650B61"/>
    <w:tbl>
      <w:tblPr>
        <w:tblStyle w:val="TableGrid"/>
        <w:tblW w:w="0" w:type="auto"/>
        <w:tblInd w:w="504" w:type="dxa"/>
        <w:tblLook w:val="04A0" w:firstRow="1" w:lastRow="0" w:firstColumn="1" w:lastColumn="0" w:noHBand="0" w:noVBand="1"/>
      </w:tblPr>
      <w:tblGrid>
        <w:gridCol w:w="1134"/>
        <w:gridCol w:w="794"/>
        <w:gridCol w:w="794"/>
        <w:gridCol w:w="794"/>
        <w:gridCol w:w="794"/>
        <w:gridCol w:w="794"/>
        <w:gridCol w:w="794"/>
        <w:gridCol w:w="794"/>
        <w:gridCol w:w="794"/>
        <w:gridCol w:w="794"/>
      </w:tblGrid>
      <w:tr w:rsidR="00CA28EB" w14:paraId="7BE86015" w14:textId="77777777" w:rsidTr="00FD054E">
        <w:trPr>
          <w:trHeight w:val="283"/>
        </w:trPr>
        <w:tc>
          <w:tcPr>
            <w:tcW w:w="1134" w:type="dxa"/>
            <w:vAlign w:val="center"/>
          </w:tcPr>
          <w:p w14:paraId="79A38741" w14:textId="77777777" w:rsidR="00CA28EB" w:rsidRDefault="00CA28EB" w:rsidP="0092662F">
            <w:pPr>
              <w:jc w:val="center"/>
            </w:pPr>
            <m:oMath>
              <m:r>
                <w:rPr>
                  <w:rFonts w:ascii="Cambria Math" w:hAnsi="Cambria Math"/>
                </w:rPr>
                <m:t>x</m:t>
              </m:r>
            </m:oMath>
            <w:r>
              <w:rPr>
                <w:rFonts w:eastAsiaTheme="minorEastAsia"/>
              </w:rPr>
              <w:t xml:space="preserve"> (Mt)</w:t>
            </w:r>
          </w:p>
        </w:tc>
        <w:tc>
          <w:tcPr>
            <w:tcW w:w="794" w:type="dxa"/>
            <w:vAlign w:val="center"/>
          </w:tcPr>
          <w:p w14:paraId="1188C0BA" w14:textId="77777777" w:rsidR="00CA28EB" w:rsidRPr="0092662F" w:rsidRDefault="00CA28EB" w:rsidP="0092662F">
            <w:pPr>
              <w:jc w:val="center"/>
              <w:rPr>
                <w:rFonts w:ascii="Cambria Math" w:hAnsi="Cambria Math"/>
                <w:oMath/>
              </w:rPr>
            </w:pPr>
            <m:oMathPara>
              <m:oMath>
                <m:r>
                  <w:rPr>
                    <w:rFonts w:ascii="Cambria Math" w:hAnsi="Cambria Math"/>
                  </w:rPr>
                  <m:t>12</m:t>
                </m:r>
              </m:oMath>
            </m:oMathPara>
          </w:p>
        </w:tc>
        <w:tc>
          <w:tcPr>
            <w:tcW w:w="794" w:type="dxa"/>
            <w:vAlign w:val="center"/>
          </w:tcPr>
          <w:p w14:paraId="465659A4" w14:textId="77777777" w:rsidR="00CA28EB" w:rsidRPr="0092662F" w:rsidRDefault="00CA28EB" w:rsidP="0092662F">
            <w:pPr>
              <w:jc w:val="center"/>
              <w:rPr>
                <w:rFonts w:ascii="Cambria Math" w:hAnsi="Cambria Math"/>
                <w:oMath/>
              </w:rPr>
            </w:pPr>
            <m:oMathPara>
              <m:oMath>
                <m:r>
                  <w:rPr>
                    <w:rFonts w:ascii="Cambria Math" w:hAnsi="Cambria Math"/>
                  </w:rPr>
                  <m:t>16</m:t>
                </m:r>
              </m:oMath>
            </m:oMathPara>
          </w:p>
        </w:tc>
        <w:tc>
          <w:tcPr>
            <w:tcW w:w="794" w:type="dxa"/>
            <w:vAlign w:val="center"/>
          </w:tcPr>
          <w:p w14:paraId="79B9B9A6" w14:textId="77777777" w:rsidR="00CA28EB" w:rsidRPr="0092662F" w:rsidRDefault="00CA28EB" w:rsidP="0092662F">
            <w:pPr>
              <w:jc w:val="center"/>
              <w:rPr>
                <w:rFonts w:ascii="Cambria Math" w:hAnsi="Cambria Math"/>
                <w:oMath/>
              </w:rPr>
            </w:pPr>
            <m:oMathPara>
              <m:oMath>
                <m:r>
                  <w:rPr>
                    <w:rFonts w:ascii="Cambria Math" w:hAnsi="Cambria Math"/>
                  </w:rPr>
                  <m:t>21</m:t>
                </m:r>
              </m:oMath>
            </m:oMathPara>
          </w:p>
        </w:tc>
        <w:tc>
          <w:tcPr>
            <w:tcW w:w="794" w:type="dxa"/>
            <w:vAlign w:val="center"/>
          </w:tcPr>
          <w:p w14:paraId="651403AC" w14:textId="77777777" w:rsidR="00CA28EB" w:rsidRPr="0092662F" w:rsidRDefault="00CA28EB" w:rsidP="0092662F">
            <w:pPr>
              <w:jc w:val="center"/>
              <w:rPr>
                <w:rFonts w:ascii="Cambria Math" w:hAnsi="Cambria Math"/>
                <w:oMath/>
              </w:rPr>
            </w:pPr>
            <m:oMathPara>
              <m:oMath>
                <m:r>
                  <w:rPr>
                    <w:rFonts w:ascii="Cambria Math" w:hAnsi="Cambria Math"/>
                  </w:rPr>
                  <m:t>25</m:t>
                </m:r>
              </m:oMath>
            </m:oMathPara>
          </w:p>
        </w:tc>
        <w:tc>
          <w:tcPr>
            <w:tcW w:w="794" w:type="dxa"/>
            <w:vAlign w:val="center"/>
          </w:tcPr>
          <w:p w14:paraId="4BDDCCC1" w14:textId="77777777" w:rsidR="00CA28EB" w:rsidRPr="0092662F" w:rsidRDefault="00CA28EB" w:rsidP="0092662F">
            <w:pPr>
              <w:jc w:val="center"/>
              <w:rPr>
                <w:rFonts w:ascii="Cambria Math" w:hAnsi="Cambria Math"/>
                <w:oMath/>
              </w:rPr>
            </w:pPr>
            <m:oMathPara>
              <m:oMath>
                <m:r>
                  <w:rPr>
                    <w:rFonts w:ascii="Cambria Math" w:hAnsi="Cambria Math"/>
                  </w:rPr>
                  <m:t>30</m:t>
                </m:r>
              </m:oMath>
            </m:oMathPara>
          </w:p>
        </w:tc>
        <w:tc>
          <w:tcPr>
            <w:tcW w:w="794" w:type="dxa"/>
            <w:vAlign w:val="center"/>
          </w:tcPr>
          <w:p w14:paraId="1704D7D7" w14:textId="77777777" w:rsidR="00CA28EB" w:rsidRPr="0092662F" w:rsidRDefault="00CA28EB" w:rsidP="0092662F">
            <w:pPr>
              <w:jc w:val="center"/>
              <w:rPr>
                <w:rFonts w:ascii="Cambria Math" w:hAnsi="Cambria Math"/>
                <w:oMath/>
              </w:rPr>
            </w:pPr>
            <m:oMathPara>
              <m:oMath>
                <m:r>
                  <w:rPr>
                    <w:rFonts w:ascii="Cambria Math" w:hAnsi="Cambria Math"/>
                  </w:rPr>
                  <m:t>36</m:t>
                </m:r>
              </m:oMath>
            </m:oMathPara>
          </w:p>
        </w:tc>
        <w:tc>
          <w:tcPr>
            <w:tcW w:w="794" w:type="dxa"/>
            <w:vAlign w:val="center"/>
          </w:tcPr>
          <w:p w14:paraId="2FD910C6" w14:textId="77777777" w:rsidR="00CA28EB" w:rsidRPr="0092662F" w:rsidRDefault="00CA28EB" w:rsidP="0092662F">
            <w:pPr>
              <w:jc w:val="center"/>
              <w:rPr>
                <w:rFonts w:ascii="Cambria Math" w:hAnsi="Cambria Math"/>
                <w:oMath/>
              </w:rPr>
            </w:pPr>
            <m:oMathPara>
              <m:oMath>
                <m:r>
                  <w:rPr>
                    <w:rFonts w:ascii="Cambria Math" w:hAnsi="Cambria Math"/>
                  </w:rPr>
                  <m:t>46</m:t>
                </m:r>
              </m:oMath>
            </m:oMathPara>
          </w:p>
        </w:tc>
        <w:tc>
          <w:tcPr>
            <w:tcW w:w="794" w:type="dxa"/>
            <w:vAlign w:val="center"/>
          </w:tcPr>
          <w:p w14:paraId="35654237" w14:textId="77777777" w:rsidR="00CA28EB" w:rsidRPr="0092662F" w:rsidRDefault="00CA28EB" w:rsidP="0092662F">
            <w:pPr>
              <w:jc w:val="center"/>
              <w:rPr>
                <w:rFonts w:ascii="Cambria Math" w:hAnsi="Cambria Math"/>
                <w:oMath/>
              </w:rPr>
            </w:pPr>
            <m:oMathPara>
              <m:oMath>
                <m:r>
                  <w:rPr>
                    <w:rFonts w:ascii="Cambria Math" w:hAnsi="Cambria Math"/>
                  </w:rPr>
                  <m:t>50</m:t>
                </m:r>
              </m:oMath>
            </m:oMathPara>
          </w:p>
        </w:tc>
        <w:tc>
          <w:tcPr>
            <w:tcW w:w="794" w:type="dxa"/>
            <w:vAlign w:val="center"/>
          </w:tcPr>
          <w:p w14:paraId="08A9F9FF" w14:textId="77777777" w:rsidR="00CA28EB" w:rsidRPr="0092662F" w:rsidRDefault="00CA28EB" w:rsidP="0092662F">
            <w:pPr>
              <w:jc w:val="center"/>
              <w:rPr>
                <w:rFonts w:ascii="Cambria Math" w:hAnsi="Cambria Math"/>
                <w:oMath/>
              </w:rPr>
            </w:pPr>
            <m:oMathPara>
              <m:oMath>
                <m:r>
                  <w:rPr>
                    <w:rFonts w:ascii="Cambria Math" w:hAnsi="Cambria Math"/>
                  </w:rPr>
                  <m:t>54</m:t>
                </m:r>
              </m:oMath>
            </m:oMathPara>
          </w:p>
        </w:tc>
      </w:tr>
      <w:tr w:rsidR="00CA28EB" w14:paraId="3314EE83" w14:textId="77777777" w:rsidTr="00FD054E">
        <w:trPr>
          <w:trHeight w:val="283"/>
        </w:trPr>
        <w:tc>
          <w:tcPr>
            <w:tcW w:w="1134" w:type="dxa"/>
            <w:vAlign w:val="center"/>
          </w:tcPr>
          <w:p w14:paraId="1CBB0B87" w14:textId="77777777" w:rsidR="00CA28EB" w:rsidRDefault="00CA28EB" w:rsidP="0092662F">
            <w:pPr>
              <w:jc w:val="center"/>
            </w:pPr>
            <m:oMath>
              <m:r>
                <w:rPr>
                  <w:rFonts w:ascii="Cambria Math" w:hAnsi="Cambria Math"/>
                </w:rPr>
                <m:t>y</m:t>
              </m:r>
            </m:oMath>
            <w:r>
              <w:rPr>
                <w:rFonts w:eastAsiaTheme="minorEastAsia"/>
              </w:rPr>
              <w:t xml:space="preserve"> ($)</w:t>
            </w:r>
          </w:p>
        </w:tc>
        <w:tc>
          <w:tcPr>
            <w:tcW w:w="794" w:type="dxa"/>
            <w:vAlign w:val="center"/>
          </w:tcPr>
          <w:p w14:paraId="4EB6044C" w14:textId="77777777" w:rsidR="00CA28EB" w:rsidRPr="0092662F" w:rsidRDefault="00CA28EB" w:rsidP="0092662F">
            <w:pPr>
              <w:jc w:val="center"/>
              <w:rPr>
                <w:rFonts w:ascii="Cambria Math" w:hAnsi="Cambria Math"/>
                <w:oMath/>
              </w:rPr>
            </w:pPr>
            <m:oMathPara>
              <m:oMath>
                <m:r>
                  <w:rPr>
                    <w:rFonts w:ascii="Cambria Math" w:hAnsi="Cambria Math"/>
                  </w:rPr>
                  <m:t>104</m:t>
                </m:r>
              </m:oMath>
            </m:oMathPara>
          </w:p>
        </w:tc>
        <w:tc>
          <w:tcPr>
            <w:tcW w:w="794" w:type="dxa"/>
            <w:vAlign w:val="center"/>
          </w:tcPr>
          <w:p w14:paraId="37CFB1AD" w14:textId="77777777" w:rsidR="00CA28EB" w:rsidRPr="0092662F" w:rsidRDefault="00CA28EB" w:rsidP="0092662F">
            <w:pPr>
              <w:jc w:val="center"/>
              <w:rPr>
                <w:rFonts w:ascii="Cambria Math" w:hAnsi="Cambria Math"/>
                <w:oMath/>
              </w:rPr>
            </w:pPr>
            <m:oMathPara>
              <m:oMath>
                <m:r>
                  <w:rPr>
                    <w:rFonts w:ascii="Cambria Math" w:hAnsi="Cambria Math"/>
                  </w:rPr>
                  <m:t>96</m:t>
                </m:r>
              </m:oMath>
            </m:oMathPara>
          </w:p>
        </w:tc>
        <w:tc>
          <w:tcPr>
            <w:tcW w:w="794" w:type="dxa"/>
            <w:vAlign w:val="center"/>
          </w:tcPr>
          <w:p w14:paraId="35DFFA10" w14:textId="77777777" w:rsidR="00CA28EB" w:rsidRPr="0092662F" w:rsidRDefault="00CA28EB" w:rsidP="0092662F">
            <w:pPr>
              <w:jc w:val="center"/>
              <w:rPr>
                <w:rFonts w:ascii="Cambria Math" w:hAnsi="Cambria Math"/>
                <w:oMath/>
              </w:rPr>
            </w:pPr>
            <m:oMathPara>
              <m:oMath>
                <m:r>
                  <w:rPr>
                    <w:rFonts w:ascii="Cambria Math" w:hAnsi="Cambria Math"/>
                  </w:rPr>
                  <m:t>87</m:t>
                </m:r>
              </m:oMath>
            </m:oMathPara>
          </w:p>
        </w:tc>
        <w:tc>
          <w:tcPr>
            <w:tcW w:w="794" w:type="dxa"/>
            <w:vAlign w:val="center"/>
          </w:tcPr>
          <w:p w14:paraId="6C8904D6" w14:textId="77777777" w:rsidR="00CA28EB" w:rsidRPr="0092662F" w:rsidRDefault="00CA28EB" w:rsidP="0092662F">
            <w:pPr>
              <w:jc w:val="center"/>
              <w:rPr>
                <w:rFonts w:ascii="Cambria Math" w:hAnsi="Cambria Math"/>
                <w:oMath/>
              </w:rPr>
            </w:pPr>
            <m:oMathPara>
              <m:oMath>
                <m:r>
                  <w:rPr>
                    <w:rFonts w:ascii="Cambria Math" w:hAnsi="Cambria Math"/>
                  </w:rPr>
                  <m:t>81</m:t>
                </m:r>
              </m:oMath>
            </m:oMathPara>
          </w:p>
        </w:tc>
        <w:tc>
          <w:tcPr>
            <w:tcW w:w="794" w:type="dxa"/>
            <w:vAlign w:val="center"/>
          </w:tcPr>
          <w:p w14:paraId="5F8B7B74" w14:textId="77777777" w:rsidR="00CA28EB" w:rsidRPr="0092662F" w:rsidRDefault="00CA28EB" w:rsidP="0092662F">
            <w:pPr>
              <w:jc w:val="center"/>
              <w:rPr>
                <w:rFonts w:ascii="Cambria Math" w:hAnsi="Cambria Math"/>
                <w:oMath/>
              </w:rPr>
            </w:pPr>
            <m:oMathPara>
              <m:oMath>
                <m:r>
                  <w:rPr>
                    <w:rFonts w:ascii="Cambria Math" w:hAnsi="Cambria Math"/>
                  </w:rPr>
                  <m:t>74</m:t>
                </m:r>
              </m:oMath>
            </m:oMathPara>
          </w:p>
        </w:tc>
        <w:tc>
          <w:tcPr>
            <w:tcW w:w="794" w:type="dxa"/>
            <w:vAlign w:val="center"/>
          </w:tcPr>
          <w:p w14:paraId="050BF8C5" w14:textId="77777777" w:rsidR="00CA28EB" w:rsidRPr="0092662F" w:rsidRDefault="00CA28EB" w:rsidP="0092662F">
            <w:pPr>
              <w:jc w:val="center"/>
              <w:rPr>
                <w:rFonts w:ascii="Cambria Math" w:hAnsi="Cambria Math"/>
                <w:oMath/>
              </w:rPr>
            </w:pPr>
            <m:oMathPara>
              <m:oMath>
                <m:r>
                  <w:rPr>
                    <w:rFonts w:ascii="Cambria Math" w:hAnsi="Cambria Math"/>
                  </w:rPr>
                  <m:t>67</m:t>
                </m:r>
              </m:oMath>
            </m:oMathPara>
          </w:p>
        </w:tc>
        <w:tc>
          <w:tcPr>
            <w:tcW w:w="794" w:type="dxa"/>
            <w:vAlign w:val="center"/>
          </w:tcPr>
          <w:p w14:paraId="3753590F" w14:textId="77777777" w:rsidR="00CA28EB" w:rsidRPr="0092662F" w:rsidRDefault="00CA28EB" w:rsidP="0092662F">
            <w:pPr>
              <w:jc w:val="center"/>
              <w:rPr>
                <w:rFonts w:ascii="Cambria Math" w:hAnsi="Cambria Math"/>
                <w:oMath/>
              </w:rPr>
            </w:pPr>
            <m:oMathPara>
              <m:oMath>
                <m:r>
                  <w:rPr>
                    <w:rFonts w:ascii="Cambria Math" w:hAnsi="Cambria Math"/>
                  </w:rPr>
                  <m:t>59</m:t>
                </m:r>
              </m:oMath>
            </m:oMathPara>
          </w:p>
        </w:tc>
        <w:tc>
          <w:tcPr>
            <w:tcW w:w="794" w:type="dxa"/>
            <w:vAlign w:val="center"/>
          </w:tcPr>
          <w:p w14:paraId="138C76D5" w14:textId="77777777" w:rsidR="00CA28EB" w:rsidRPr="0092662F" w:rsidRDefault="00CA28EB" w:rsidP="0092662F">
            <w:pPr>
              <w:jc w:val="center"/>
              <w:rPr>
                <w:rFonts w:ascii="Cambria Math" w:hAnsi="Cambria Math"/>
                <w:oMath/>
              </w:rPr>
            </w:pPr>
            <m:oMathPara>
              <m:oMath>
                <m:r>
                  <w:rPr>
                    <w:rFonts w:ascii="Cambria Math" w:hAnsi="Cambria Math"/>
                  </w:rPr>
                  <m:t>53</m:t>
                </m:r>
              </m:oMath>
            </m:oMathPara>
          </w:p>
        </w:tc>
        <w:tc>
          <w:tcPr>
            <w:tcW w:w="794" w:type="dxa"/>
            <w:vAlign w:val="center"/>
          </w:tcPr>
          <w:p w14:paraId="0EB78FD1" w14:textId="77777777" w:rsidR="00CA28EB" w:rsidRPr="0092662F" w:rsidRDefault="00CA28EB" w:rsidP="0092662F">
            <w:pPr>
              <w:jc w:val="center"/>
              <w:rPr>
                <w:rFonts w:ascii="Cambria Math" w:hAnsi="Cambria Math"/>
                <w:oMath/>
              </w:rPr>
            </w:pPr>
            <m:oMathPara>
              <m:oMath>
                <m:r>
                  <w:rPr>
                    <w:rFonts w:ascii="Cambria Math" w:hAnsi="Cambria Math"/>
                  </w:rPr>
                  <m:t>49</m:t>
                </m:r>
              </m:oMath>
            </m:oMathPara>
          </w:p>
        </w:tc>
      </w:tr>
    </w:tbl>
    <w:p w14:paraId="450EEA29" w14:textId="77777777" w:rsidR="00CA28EB" w:rsidRDefault="00CA28EB" w:rsidP="00650B61"/>
    <w:p w14:paraId="683A072D" w14:textId="77777777" w:rsidR="00CA28EB" w:rsidRDefault="00CA28EB" w:rsidP="00650B61">
      <w:r>
        <w:t xml:space="preserve">The data has a correlation coefficient of </w:t>
      </w:r>
      <m:oMath>
        <m:r>
          <w:rPr>
            <w:rFonts w:ascii="Cambria Math" w:hAnsi="Cambria Math"/>
          </w:rPr>
          <m:t>-0.991</m:t>
        </m:r>
      </m:oMath>
      <w:r>
        <w:rPr>
          <w:rFonts w:eastAsiaTheme="minorEastAsia"/>
        </w:rPr>
        <w:t xml:space="preserve"> and the equation of the least-squares line is</w:t>
      </w:r>
      <w:r>
        <w:rPr>
          <w:rFonts w:eastAsiaTheme="minorEastAsia"/>
        </w:rPr>
        <w:br/>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=114.7-1.25x</m:t>
        </m:r>
      </m:oMath>
      <w:r>
        <w:rPr>
          <w:rFonts w:eastAsiaTheme="minorEastAsia"/>
        </w:rPr>
        <w:t>.</w:t>
      </w:r>
    </w:p>
    <w:p w14:paraId="153232DA" w14:textId="77777777" w:rsidR="00CA28EB" w:rsidRDefault="00CA28EB" w:rsidP="00650B61"/>
    <w:p w14:paraId="41D57F15" w14:textId="77777777" w:rsidR="00CA28EB" w:rsidRDefault="00CA28EB" w:rsidP="005C1723">
      <w:pPr>
        <w:pStyle w:val="Parta"/>
        <w:rPr>
          <w:rFonts w:eastAsiaTheme="minorEastAsia"/>
        </w:rPr>
      </w:pPr>
      <w:r>
        <w:t>(a)</w:t>
      </w:r>
      <w:r>
        <w:tab/>
        <w:t xml:space="preserve">Show how to use the point </w:t>
      </w:r>
      <m:oMath>
        <m:r>
          <w:rPr>
            <w:rFonts w:ascii="Cambria Math" w:hAnsi="Cambria Math"/>
          </w:rPr>
          <m:t>(50, 53)</m:t>
        </m:r>
      </m:oMath>
      <w:r>
        <w:rPr>
          <w:rFonts w:eastAsiaTheme="minorEastAsia"/>
        </w:rPr>
        <w:t xml:space="preserve"> to calculate its residual of </w:t>
      </w:r>
      <m:oMath>
        <m:r>
          <w:rPr>
            <w:rFonts w:ascii="Cambria Math" w:eastAsiaTheme="minorEastAsia" w:hAnsi="Cambria Math"/>
          </w:rPr>
          <m:t>0.8</m:t>
        </m:r>
      </m:oMath>
      <w:r>
        <w:rPr>
          <w:rFonts w:eastAsiaTheme="minorEastAsia"/>
        </w:rPr>
        <w:t>.</w:t>
      </w:r>
      <w:r>
        <w:rPr>
          <w:rFonts w:eastAsiaTheme="minorEastAsia"/>
        </w:rPr>
        <w:tab/>
        <w:t>(2 marks)</w:t>
      </w:r>
    </w:p>
    <w:p w14:paraId="367910B6" w14:textId="77777777" w:rsidR="00CA28EB" w:rsidRDefault="00CA28EB" w:rsidP="005C1723">
      <w:pPr>
        <w:pStyle w:val="Parta"/>
        <w:rPr>
          <w:rFonts w:eastAsiaTheme="minorEastAsia"/>
        </w:rPr>
      </w:pPr>
    </w:p>
    <w:p w14:paraId="5D82E5EA" w14:textId="77777777" w:rsidR="00CA28EB" w:rsidRDefault="00CA28EB" w:rsidP="005C1723">
      <w:pPr>
        <w:pStyle w:val="Parta"/>
        <w:rPr>
          <w:rFonts w:eastAsiaTheme="minorEastAsia"/>
        </w:rPr>
      </w:pPr>
    </w:p>
    <w:p w14:paraId="01BB2D02" w14:textId="77777777" w:rsidR="00CA28EB" w:rsidRDefault="00CA28EB" w:rsidP="005C1723">
      <w:pPr>
        <w:pStyle w:val="Parta"/>
        <w:rPr>
          <w:rFonts w:eastAsiaTheme="minorEastAsia"/>
        </w:rPr>
      </w:pPr>
    </w:p>
    <w:p w14:paraId="04BA67E4" w14:textId="77777777" w:rsidR="00CA28EB" w:rsidRDefault="00CA28EB" w:rsidP="005C1723">
      <w:pPr>
        <w:pStyle w:val="Parta"/>
        <w:rPr>
          <w:rFonts w:eastAsiaTheme="minorEastAsia"/>
        </w:rPr>
      </w:pPr>
    </w:p>
    <w:p w14:paraId="7E305837" w14:textId="77777777" w:rsidR="00CA28EB" w:rsidRDefault="00CA28EB" w:rsidP="005C1723">
      <w:pPr>
        <w:pStyle w:val="Parta"/>
        <w:rPr>
          <w:rFonts w:eastAsiaTheme="minorEastAsia"/>
        </w:rPr>
      </w:pPr>
    </w:p>
    <w:p w14:paraId="1FB52445" w14:textId="77777777" w:rsidR="00CA28EB" w:rsidRDefault="00CA28EB" w:rsidP="005C1723">
      <w:pPr>
        <w:pStyle w:val="Parta"/>
        <w:rPr>
          <w:rFonts w:eastAsiaTheme="minorEastAsia"/>
        </w:rPr>
      </w:pPr>
    </w:p>
    <w:p w14:paraId="033D1DCC" w14:textId="77777777" w:rsidR="00CA28EB" w:rsidRDefault="00CA28EB" w:rsidP="005C1723">
      <w:pPr>
        <w:pStyle w:val="Parta"/>
        <w:rPr>
          <w:rFonts w:eastAsiaTheme="minorEastAsia"/>
        </w:rPr>
      </w:pPr>
    </w:p>
    <w:p w14:paraId="5AACCD76" w14:textId="77777777" w:rsidR="00CA28EB" w:rsidRDefault="00CA28EB" w:rsidP="005C1723">
      <w:pPr>
        <w:pStyle w:val="Parta"/>
      </w:pPr>
    </w:p>
    <w:p w14:paraId="3253041B" w14:textId="77777777" w:rsidR="00CA28EB" w:rsidRDefault="00CA28EB" w:rsidP="005C1723">
      <w:pPr>
        <w:pStyle w:val="Parta"/>
      </w:pPr>
    </w:p>
    <w:p w14:paraId="35D1614B" w14:textId="77777777" w:rsidR="00CA28EB" w:rsidRDefault="00CA28EB" w:rsidP="005C1723">
      <w:pPr>
        <w:pStyle w:val="Parta"/>
      </w:pPr>
      <w:r>
        <w:t>(b)</w:t>
      </w:r>
      <w:r>
        <w:tab/>
        <w:t>Complete the residual plot below.</w:t>
      </w:r>
      <w:r>
        <w:tab/>
        <w:t>(3 marks)</w:t>
      </w:r>
    </w:p>
    <w:p w14:paraId="3C8E39C9" w14:textId="77777777" w:rsidR="00CA28EB" w:rsidRDefault="00CA28EB" w:rsidP="005C1723">
      <w:pPr>
        <w:pStyle w:val="Parta"/>
      </w:pPr>
    </w:p>
    <w:p w14:paraId="374BAF0F" w14:textId="77777777" w:rsidR="00CA28EB" w:rsidRDefault="00CA28EB" w:rsidP="00076274">
      <w:pPr>
        <w:pStyle w:val="Parta"/>
      </w:pPr>
      <w:r>
        <w:tab/>
      </w:r>
      <w:r w:rsidRPr="002E354B">
        <w:rPr>
          <w:noProof/>
        </w:rPr>
        <w:drawing>
          <wp:inline distT="0" distB="0" distL="0" distR="0" wp14:anchorId="32DEB110" wp14:editId="243B8277">
            <wp:extent cx="3483154" cy="2686188"/>
            <wp:effectExtent l="0" t="0" r="0" b="0"/>
            <wp:docPr id="6" name="Picture 6" descr="&lt;EFOFEX&gt;&#10;id:fxd{399efdae-91b6-4341-8e8a-62860cbd4050}&#10;&#10;FXData: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&#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399efdae-91b6-4341-8e8a-62860cbd4050}&#10;&#10;FXData: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&#10;&#10;&lt;/EFOFEX&g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3154" cy="2686188"/>
                    </a:xfrm>
                    <a:prstGeom prst="rect">
                      <a:avLst/>
                    </a:prstGeom>
                  </pic:spPr>
                </pic:pic>
              </a:graphicData>
            </a:graphic>
          </wp:inline>
        </w:drawing>
      </w:r>
    </w:p>
    <w:p w14:paraId="6D87A086" w14:textId="77777777" w:rsidR="00CA28EB" w:rsidRDefault="00CA28EB" w:rsidP="005C1723">
      <w:pPr>
        <w:pStyle w:val="Parta"/>
      </w:pPr>
    </w:p>
    <w:p w14:paraId="072618DD" w14:textId="77777777" w:rsidR="00CA28EB" w:rsidRDefault="00CA28EB" w:rsidP="005C1723">
      <w:pPr>
        <w:pStyle w:val="Parta"/>
      </w:pPr>
    </w:p>
    <w:p w14:paraId="5B948437" w14:textId="77777777" w:rsidR="00CA28EB" w:rsidRDefault="00CA28EB" w:rsidP="005C1723">
      <w:pPr>
        <w:pStyle w:val="Parta"/>
      </w:pPr>
    </w:p>
    <w:p w14:paraId="6BA11914" w14:textId="77777777" w:rsidR="00CA28EB" w:rsidRDefault="00CA28EB" w:rsidP="005C1723">
      <w:pPr>
        <w:pStyle w:val="Parta"/>
      </w:pPr>
    </w:p>
    <w:p w14:paraId="1E4C1213" w14:textId="77777777" w:rsidR="00CA28EB" w:rsidRDefault="00CA28EB" w:rsidP="005C1723">
      <w:pPr>
        <w:pStyle w:val="Parta"/>
      </w:pPr>
    </w:p>
    <w:p w14:paraId="675E157A" w14:textId="77777777" w:rsidR="00CA28EB" w:rsidRDefault="00CA28EB" w:rsidP="005C1723">
      <w:pPr>
        <w:pStyle w:val="Parta"/>
      </w:pPr>
    </w:p>
    <w:p w14:paraId="1F6ADA77" w14:textId="77777777" w:rsidR="00CA28EB" w:rsidRDefault="00CA28EB" w:rsidP="005C1723">
      <w:pPr>
        <w:pStyle w:val="Parta"/>
      </w:pPr>
      <w:r>
        <w:t>(c)</w:t>
      </w:r>
      <w:r>
        <w:tab/>
        <w:t>Based on the residual plot, is it appropriate to fit a linear model to the data? Justify your answer.</w:t>
      </w:r>
      <w:r>
        <w:tab/>
        <w:t>(2 marks)</w:t>
      </w:r>
    </w:p>
    <w:p w14:paraId="614BC558" w14:textId="77777777" w:rsidR="00CA28EB" w:rsidRDefault="00CA28EB" w:rsidP="00650B61"/>
    <w:p w14:paraId="6FD74C61" w14:textId="1253D74A" w:rsidR="00CA28EB" w:rsidRDefault="00CA28EB">
      <w:pPr>
        <w:spacing w:after="160" w:line="259" w:lineRule="auto"/>
        <w:contextualSpacing w:val="0"/>
        <w:rPr>
          <w:b/>
          <w:szCs w:val="24"/>
          <w:lang w:val="en-US"/>
        </w:rPr>
      </w:pPr>
      <w:r>
        <w:br w:type="page"/>
      </w:r>
    </w:p>
    <w:p w14:paraId="3576E9DB" w14:textId="65666290" w:rsidR="00CA28EB" w:rsidRDefault="00CA28EB" w:rsidP="00CA28EB">
      <w:pPr>
        <w:pStyle w:val="QNum"/>
      </w:pPr>
      <w:r>
        <w:lastRenderedPageBreak/>
        <w:t>Question 18</w:t>
      </w:r>
      <w:r>
        <w:tab/>
        <w:t>(8 marks)</w:t>
      </w:r>
    </w:p>
    <w:p w14:paraId="4E62D8EE" w14:textId="77777777" w:rsidR="00CA28EB" w:rsidRDefault="00CA28EB" w:rsidP="00650B61">
      <w:r>
        <w:t xml:space="preserve">Fleur suspected a small dam on her farm had a leak and began to monitor the depth of water every hour. The depth of water was initially </w:t>
      </w:r>
      <m:oMath>
        <m:r>
          <w:rPr>
            <w:rFonts w:ascii="Cambria Math" w:hAnsi="Cambria Math"/>
          </w:rPr>
          <m:t>12.7</m:t>
        </m:r>
      </m:oMath>
      <w:r>
        <w:rPr>
          <w:rFonts w:eastAsiaTheme="minorEastAsia"/>
        </w:rPr>
        <w:t xml:space="preserve"> m</w:t>
      </w:r>
      <w:r>
        <w:t xml:space="preserve"> and subsequent readings indicated it was decreasing by </w:t>
      </w:r>
      <m:oMath>
        <m:r>
          <w:rPr>
            <w:rFonts w:ascii="Cambria Math" w:hAnsi="Cambria Math"/>
          </w:rPr>
          <m:t>0.7%</m:t>
        </m:r>
      </m:oMath>
      <w:r>
        <w:t xml:space="preserve"> every hour.</w:t>
      </w:r>
    </w:p>
    <w:p w14:paraId="4128FE19" w14:textId="77777777" w:rsidR="00CA28EB" w:rsidRDefault="00CA28EB" w:rsidP="00650B61"/>
    <w:p w14:paraId="5CA8E48A" w14:textId="77777777" w:rsidR="00CA28EB" w:rsidRDefault="00CA28EB" w:rsidP="00650B61">
      <w:pPr>
        <w:rPr>
          <w:rFonts w:eastAsiaTheme="minorEastAsia"/>
        </w:rPr>
      </w:pPr>
      <w:r>
        <w:t xml:space="preserve">Let </w:t>
      </w:r>
      <m:oMath>
        <m:r>
          <w:rPr>
            <w:rFonts w:ascii="Cambria Math" w:hAnsi="Cambria Math"/>
          </w:rPr>
          <m:t>d</m:t>
        </m:r>
      </m:oMath>
      <w:r>
        <w:rPr>
          <w:rFonts w:eastAsiaTheme="minorEastAsia"/>
        </w:rPr>
        <w:t xml:space="preserve"> be the depth of water in the dam </w:t>
      </w:r>
      <m:oMath>
        <m:r>
          <w:rPr>
            <w:rFonts w:ascii="Cambria Math" w:eastAsiaTheme="minorEastAsia" w:hAnsi="Cambria Math"/>
          </w:rPr>
          <m:t>t</m:t>
        </m:r>
      </m:oMath>
      <w:r>
        <w:rPr>
          <w:rFonts w:eastAsiaTheme="minorEastAsia"/>
        </w:rPr>
        <w:t xml:space="preserve"> hours after monitoring began.</w:t>
      </w:r>
    </w:p>
    <w:p w14:paraId="56546BB5" w14:textId="77777777" w:rsidR="00CA28EB" w:rsidRDefault="00CA28EB" w:rsidP="00650B61">
      <w:pPr>
        <w:rPr>
          <w:rFonts w:eastAsiaTheme="minorEastAsia"/>
        </w:rPr>
      </w:pPr>
    </w:p>
    <w:p w14:paraId="7FB4D5F8" w14:textId="77777777" w:rsidR="00CA28EB" w:rsidRDefault="00CA28EB" w:rsidP="009C42EC">
      <w:pPr>
        <w:pStyle w:val="Parta"/>
        <w:rPr>
          <w:rFonts w:eastAsiaTheme="minorEastAsia"/>
        </w:rPr>
      </w:pPr>
      <w:r>
        <w:t>(a)</w:t>
      </w:r>
      <w:r>
        <w:tab/>
        <w:t xml:space="preserve">Write an exponential equation in the form </w:t>
      </w:r>
      <m:oMath>
        <m:r>
          <w:rPr>
            <w:rFonts w:ascii="Cambria Math" w:hAnsi="Cambria Math"/>
          </w:rPr>
          <m:t>d=a</m:t>
        </m:r>
        <m:sSup>
          <m:sSupPr>
            <m:ctrlPr>
              <w:rPr>
                <w:rFonts w:ascii="Cambria Math" w:hAnsi="Cambria Math"/>
                <w:i/>
              </w:rPr>
            </m:ctrlPr>
          </m:sSupPr>
          <m:e>
            <m:r>
              <w:rPr>
                <w:rFonts w:ascii="Cambria Math" w:hAnsi="Cambria Math"/>
              </w:rPr>
              <m:t>r</m:t>
            </m:r>
          </m:e>
          <m:sup>
            <m:r>
              <w:rPr>
                <w:rFonts w:ascii="Cambria Math" w:hAnsi="Cambria Math"/>
              </w:rPr>
              <m:t>t</m:t>
            </m:r>
          </m:sup>
        </m:sSup>
      </m:oMath>
      <w:r>
        <w:rPr>
          <w:rFonts w:eastAsiaTheme="minorEastAsia"/>
        </w:rPr>
        <w:t xml:space="preserve"> to model the depth of water in the dam.</w:t>
      </w:r>
    </w:p>
    <w:p w14:paraId="5781756A" w14:textId="77777777" w:rsidR="00CA28EB" w:rsidRDefault="00CA28EB" w:rsidP="009C42EC">
      <w:pPr>
        <w:pStyle w:val="Parta"/>
        <w:rPr>
          <w:rFonts w:eastAsiaTheme="minorEastAsia"/>
        </w:rPr>
      </w:pPr>
      <w:r>
        <w:rPr>
          <w:rFonts w:eastAsiaTheme="minorEastAsia"/>
        </w:rPr>
        <w:tab/>
      </w:r>
      <w:r>
        <w:rPr>
          <w:rFonts w:eastAsiaTheme="minorEastAsia"/>
        </w:rPr>
        <w:tab/>
        <w:t>(2 marks)</w:t>
      </w:r>
    </w:p>
    <w:p w14:paraId="1C825A1F" w14:textId="77777777" w:rsidR="00CA28EB" w:rsidRDefault="00CA28EB" w:rsidP="009C42EC">
      <w:pPr>
        <w:pStyle w:val="Parta"/>
        <w:rPr>
          <w:rFonts w:eastAsiaTheme="minorEastAsia"/>
        </w:rPr>
      </w:pPr>
    </w:p>
    <w:p w14:paraId="4FC81F58" w14:textId="77777777" w:rsidR="00CA28EB" w:rsidRDefault="00CA28EB" w:rsidP="009C42EC">
      <w:pPr>
        <w:pStyle w:val="Parta"/>
        <w:rPr>
          <w:rFonts w:eastAsiaTheme="minorEastAsia"/>
        </w:rPr>
      </w:pPr>
    </w:p>
    <w:p w14:paraId="4B6742C4" w14:textId="77777777" w:rsidR="00CA28EB" w:rsidRDefault="00CA28EB" w:rsidP="009C42EC">
      <w:pPr>
        <w:pStyle w:val="Parta"/>
        <w:rPr>
          <w:rFonts w:eastAsiaTheme="minorEastAsia"/>
        </w:rPr>
      </w:pPr>
    </w:p>
    <w:p w14:paraId="53794433" w14:textId="77777777" w:rsidR="00CA28EB" w:rsidRDefault="00CA28EB" w:rsidP="009C42EC">
      <w:pPr>
        <w:pStyle w:val="Parta"/>
        <w:rPr>
          <w:rFonts w:eastAsiaTheme="minorEastAsia"/>
        </w:rPr>
      </w:pPr>
    </w:p>
    <w:p w14:paraId="6E3A410D" w14:textId="77777777" w:rsidR="00CA28EB" w:rsidRDefault="00CA28EB" w:rsidP="009C42EC">
      <w:pPr>
        <w:pStyle w:val="Parta"/>
        <w:rPr>
          <w:rFonts w:eastAsiaTheme="minorEastAsia"/>
        </w:rPr>
      </w:pPr>
    </w:p>
    <w:p w14:paraId="4BDE7879" w14:textId="77777777" w:rsidR="00CA28EB" w:rsidRDefault="00CA28EB" w:rsidP="009C42EC">
      <w:pPr>
        <w:pStyle w:val="Parta"/>
        <w:rPr>
          <w:rFonts w:eastAsiaTheme="minorEastAsia"/>
        </w:rPr>
      </w:pPr>
    </w:p>
    <w:p w14:paraId="30C09166" w14:textId="77777777" w:rsidR="00CA28EB" w:rsidRDefault="00CA28EB" w:rsidP="009C42EC">
      <w:pPr>
        <w:pStyle w:val="Parta"/>
        <w:rPr>
          <w:rFonts w:eastAsiaTheme="minorEastAsia"/>
        </w:rPr>
      </w:pPr>
    </w:p>
    <w:p w14:paraId="6696CEEB" w14:textId="77777777" w:rsidR="00CA28EB" w:rsidRDefault="00CA28EB" w:rsidP="009C42EC">
      <w:pPr>
        <w:pStyle w:val="Parta"/>
        <w:rPr>
          <w:rFonts w:eastAsiaTheme="minorEastAsia"/>
        </w:rPr>
      </w:pPr>
    </w:p>
    <w:p w14:paraId="428CF78B" w14:textId="77777777" w:rsidR="00CA28EB" w:rsidRDefault="00CA28EB" w:rsidP="009C42EC">
      <w:pPr>
        <w:pStyle w:val="Parta"/>
        <w:rPr>
          <w:rFonts w:eastAsiaTheme="minorEastAsia"/>
        </w:rPr>
      </w:pPr>
    </w:p>
    <w:p w14:paraId="35017819" w14:textId="77777777" w:rsidR="00CA28EB" w:rsidRDefault="00CA28EB" w:rsidP="009C42EC">
      <w:pPr>
        <w:pStyle w:val="Parta"/>
        <w:rPr>
          <w:rFonts w:eastAsiaTheme="minorEastAsia"/>
        </w:rPr>
      </w:pPr>
      <w:r>
        <w:rPr>
          <w:rFonts w:eastAsiaTheme="minorEastAsia"/>
        </w:rPr>
        <w:t>(b)</w:t>
      </w:r>
      <w:r>
        <w:rPr>
          <w:rFonts w:eastAsiaTheme="minorEastAsia"/>
        </w:rPr>
        <w:tab/>
        <w:t xml:space="preserve">Determine the depth of water in the dam </w:t>
      </w:r>
      <m:oMath>
        <m:r>
          <w:rPr>
            <w:rFonts w:ascii="Cambria Math" w:eastAsiaTheme="minorEastAsia" w:hAnsi="Cambria Math"/>
          </w:rPr>
          <m:t>2</m:t>
        </m:r>
      </m:oMath>
      <w:r>
        <w:rPr>
          <w:rFonts w:eastAsiaTheme="minorEastAsia"/>
        </w:rPr>
        <w:t xml:space="preserve"> days</w:t>
      </w:r>
      <w:r w:rsidRPr="00F7137B">
        <w:rPr>
          <w:rFonts w:eastAsiaTheme="minorEastAsia"/>
        </w:rPr>
        <w:t xml:space="preserve"> </w:t>
      </w:r>
      <w:r>
        <w:rPr>
          <w:rFonts w:eastAsiaTheme="minorEastAsia"/>
        </w:rPr>
        <w:t>after monitoring began.</w:t>
      </w:r>
      <w:r>
        <w:rPr>
          <w:rFonts w:eastAsiaTheme="minorEastAsia"/>
        </w:rPr>
        <w:tab/>
        <w:t>(2 marks)</w:t>
      </w:r>
    </w:p>
    <w:p w14:paraId="14692071" w14:textId="77777777" w:rsidR="00CA28EB" w:rsidRDefault="00CA28EB" w:rsidP="009C42EC">
      <w:pPr>
        <w:pStyle w:val="Parta"/>
        <w:rPr>
          <w:rFonts w:eastAsiaTheme="minorEastAsia"/>
        </w:rPr>
      </w:pPr>
    </w:p>
    <w:p w14:paraId="200E3BDC" w14:textId="77777777" w:rsidR="00CA28EB" w:rsidRDefault="00CA28EB" w:rsidP="009C42EC">
      <w:pPr>
        <w:pStyle w:val="Parta"/>
        <w:rPr>
          <w:rFonts w:eastAsiaTheme="minorEastAsia"/>
        </w:rPr>
      </w:pPr>
    </w:p>
    <w:p w14:paraId="5D1B3239" w14:textId="77777777" w:rsidR="00CA28EB" w:rsidRDefault="00CA28EB" w:rsidP="009C42EC">
      <w:pPr>
        <w:pStyle w:val="Parta"/>
        <w:rPr>
          <w:rFonts w:eastAsiaTheme="minorEastAsia"/>
        </w:rPr>
      </w:pPr>
    </w:p>
    <w:p w14:paraId="7762A399" w14:textId="77777777" w:rsidR="00CA28EB" w:rsidRDefault="00CA28EB" w:rsidP="009C42EC">
      <w:pPr>
        <w:pStyle w:val="Parta"/>
        <w:rPr>
          <w:rFonts w:eastAsiaTheme="minorEastAsia"/>
        </w:rPr>
      </w:pPr>
    </w:p>
    <w:p w14:paraId="1E2B1E31" w14:textId="77777777" w:rsidR="00CA28EB" w:rsidRDefault="00CA28EB" w:rsidP="009C42EC">
      <w:pPr>
        <w:pStyle w:val="Parta"/>
        <w:rPr>
          <w:rFonts w:eastAsiaTheme="minorEastAsia"/>
        </w:rPr>
      </w:pPr>
    </w:p>
    <w:p w14:paraId="77321025" w14:textId="77777777" w:rsidR="00CA28EB" w:rsidRDefault="00CA28EB" w:rsidP="009C42EC">
      <w:pPr>
        <w:pStyle w:val="Parta"/>
        <w:rPr>
          <w:rFonts w:eastAsiaTheme="minorEastAsia"/>
        </w:rPr>
      </w:pPr>
    </w:p>
    <w:p w14:paraId="56A24D2E" w14:textId="77777777" w:rsidR="00CA28EB" w:rsidRDefault="00CA28EB" w:rsidP="009C42EC">
      <w:pPr>
        <w:pStyle w:val="Parta"/>
        <w:rPr>
          <w:rFonts w:eastAsiaTheme="minorEastAsia"/>
        </w:rPr>
      </w:pPr>
    </w:p>
    <w:p w14:paraId="2B77D3B9" w14:textId="77777777" w:rsidR="00CA28EB" w:rsidRDefault="00CA28EB" w:rsidP="009C42EC">
      <w:pPr>
        <w:pStyle w:val="Parta"/>
        <w:rPr>
          <w:rFonts w:eastAsiaTheme="minorEastAsia"/>
        </w:rPr>
      </w:pPr>
    </w:p>
    <w:p w14:paraId="2F023D45" w14:textId="77777777" w:rsidR="00CA28EB" w:rsidRDefault="00CA28EB" w:rsidP="009C42EC">
      <w:pPr>
        <w:pStyle w:val="Parta"/>
        <w:rPr>
          <w:rFonts w:eastAsiaTheme="minorEastAsia"/>
        </w:rPr>
      </w:pPr>
    </w:p>
    <w:p w14:paraId="03F54A79" w14:textId="77777777" w:rsidR="00CA28EB" w:rsidRDefault="00CA28EB" w:rsidP="009C42EC">
      <w:pPr>
        <w:pStyle w:val="Parta"/>
        <w:rPr>
          <w:rFonts w:eastAsiaTheme="minorEastAsia"/>
        </w:rPr>
      </w:pPr>
    </w:p>
    <w:p w14:paraId="7436C597" w14:textId="77777777" w:rsidR="00CA28EB" w:rsidRDefault="00CA28EB" w:rsidP="009C42EC">
      <w:pPr>
        <w:pStyle w:val="Parta"/>
        <w:rPr>
          <w:rFonts w:eastAsiaTheme="minorEastAsia"/>
        </w:rPr>
      </w:pPr>
    </w:p>
    <w:p w14:paraId="7447368D" w14:textId="77777777" w:rsidR="00CA28EB" w:rsidRDefault="00CA28EB" w:rsidP="00C775CF">
      <w:pPr>
        <w:pStyle w:val="Part"/>
      </w:pPr>
      <w:r>
        <w:rPr>
          <w:rFonts w:eastAsiaTheme="minorEastAsia"/>
        </w:rPr>
        <w:t xml:space="preserve">The leak was caused by a damaged valve. At the instant Fleur fixed the valve, exactly </w:t>
      </w:r>
      <m:oMath>
        <m:r>
          <w:rPr>
            <w:rFonts w:ascii="Cambria Math" w:hAnsi="Cambria Math"/>
          </w:rPr>
          <m:t>4</m:t>
        </m:r>
      </m:oMath>
      <w:r>
        <w:t xml:space="preserve"> days </w:t>
      </w:r>
      <w:r>
        <w:rPr>
          <w:rFonts w:eastAsiaTheme="minorEastAsia"/>
        </w:rPr>
        <w:t>after monitoring began, heavy rainfall in the region caused</w:t>
      </w:r>
      <w:r>
        <w:t xml:space="preserve"> the depth of water in the dam to abruptly change from decreasing by </w:t>
      </w:r>
      <m:oMath>
        <m:r>
          <w:rPr>
            <w:rFonts w:ascii="Cambria Math" w:hAnsi="Cambria Math"/>
          </w:rPr>
          <m:t>0.7%</m:t>
        </m:r>
      </m:oMath>
      <w:r>
        <w:t xml:space="preserve"> to increasing by </w:t>
      </w:r>
      <m:oMath>
        <m:r>
          <w:rPr>
            <w:rFonts w:ascii="Cambria Math" w:hAnsi="Cambria Math"/>
          </w:rPr>
          <m:t>2.6%</m:t>
        </m:r>
      </m:oMath>
      <w:r>
        <w:t xml:space="preserve"> every ho</w:t>
      </w:r>
      <w:proofErr w:type="spellStart"/>
      <w:r>
        <w:t>ur</w:t>
      </w:r>
      <w:proofErr w:type="spellEnd"/>
      <w:r>
        <w:t>.</w:t>
      </w:r>
    </w:p>
    <w:p w14:paraId="6B04B36F" w14:textId="77777777" w:rsidR="00CA28EB" w:rsidRDefault="00CA28EB" w:rsidP="009C42EC">
      <w:pPr>
        <w:pStyle w:val="Parta"/>
        <w:rPr>
          <w:rFonts w:eastAsiaTheme="minorEastAsia"/>
        </w:rPr>
      </w:pPr>
    </w:p>
    <w:p w14:paraId="2E649F0A" w14:textId="77777777" w:rsidR="00CA28EB" w:rsidRDefault="00CA28EB" w:rsidP="009C42EC">
      <w:pPr>
        <w:pStyle w:val="Parta"/>
        <w:rPr>
          <w:rFonts w:eastAsiaTheme="minorEastAsia"/>
        </w:rPr>
      </w:pPr>
      <w:r>
        <w:rPr>
          <w:rFonts w:eastAsiaTheme="minorEastAsia"/>
        </w:rPr>
        <w:t>(c)</w:t>
      </w:r>
      <w:r>
        <w:rPr>
          <w:rFonts w:eastAsiaTheme="minorEastAsia"/>
        </w:rPr>
        <w:tab/>
        <w:t xml:space="preserve">Determine the depth of water in the dam </w:t>
      </w:r>
      <m:oMath>
        <m:r>
          <w:rPr>
            <w:rFonts w:ascii="Cambria Math" w:eastAsiaTheme="minorEastAsia" w:hAnsi="Cambria Math"/>
          </w:rPr>
          <m:t>5</m:t>
        </m:r>
      </m:oMath>
      <w:r>
        <w:rPr>
          <w:rFonts w:eastAsiaTheme="minorEastAsia"/>
        </w:rPr>
        <w:t xml:space="preserve"> days after monitoring began.</w:t>
      </w:r>
      <w:r>
        <w:rPr>
          <w:rFonts w:eastAsiaTheme="minorEastAsia"/>
        </w:rPr>
        <w:tab/>
        <w:t>(4 marks)</w:t>
      </w:r>
    </w:p>
    <w:p w14:paraId="653603E5" w14:textId="77777777" w:rsidR="00CA28EB" w:rsidRDefault="00CA28EB" w:rsidP="00650B61"/>
    <w:p w14:paraId="18932F48" w14:textId="77777777" w:rsidR="00CA28EB" w:rsidRDefault="00CA28EB" w:rsidP="00CA28EB">
      <w:pPr>
        <w:pStyle w:val="QNum"/>
        <w:sectPr w:rsidR="00CA28EB"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14:paraId="23E00CF3" w14:textId="0D0041A5" w:rsidR="00CA28EB" w:rsidRDefault="00CA28EB" w:rsidP="00CA28EB">
      <w:pPr>
        <w:pStyle w:val="QNum"/>
      </w:pPr>
      <w:r>
        <w:lastRenderedPageBreak/>
        <w:t>Question 19</w:t>
      </w:r>
      <w:r>
        <w:tab/>
        <w:t>(7 marks)</w:t>
      </w:r>
    </w:p>
    <w:p w14:paraId="18BDB460" w14:textId="77777777" w:rsidR="00CA28EB" w:rsidRDefault="00CA28EB" w:rsidP="00650B61">
      <w:pPr>
        <w:rPr>
          <w:rFonts w:eastAsiaTheme="minorEastAsia"/>
        </w:rPr>
      </w:pPr>
      <w:r>
        <w:t xml:space="preserve">Ginevra has created graph </w:t>
      </w:r>
      <m:oMath>
        <m:r>
          <w:rPr>
            <w:rFonts w:ascii="Cambria Math" w:hAnsi="Cambria Math"/>
          </w:rPr>
          <m:t>G</m:t>
        </m:r>
      </m:oMath>
      <w:r>
        <w:rPr>
          <w:rFonts w:eastAsiaTheme="minorEastAsia"/>
        </w:rPr>
        <w:t xml:space="preserve"> to represent a social network within the technology company that she works for. </w:t>
      </w:r>
      <w:r>
        <w:t>The graph</w:t>
      </w:r>
      <w:r>
        <w:rPr>
          <w:rFonts w:eastAsiaTheme="minorEastAsia"/>
        </w:rPr>
        <w:t xml:space="preserve"> has </w:t>
      </w:r>
      <m:oMath>
        <m:r>
          <w:rPr>
            <w:rFonts w:ascii="Cambria Math" w:eastAsiaTheme="minorEastAsia" w:hAnsi="Cambria Math"/>
          </w:rPr>
          <m:t>4x-15</m:t>
        </m:r>
      </m:oMath>
      <w:r>
        <w:rPr>
          <w:rFonts w:eastAsiaTheme="minorEastAsia"/>
        </w:rPr>
        <w:t xml:space="preserve"> vertices and at least one vertex of degree </w:t>
      </w:r>
      <m:oMath>
        <m:r>
          <w:rPr>
            <w:rFonts w:ascii="Cambria Math" w:eastAsiaTheme="minorEastAsia" w:hAnsi="Cambria Math"/>
          </w:rPr>
          <m:t>x</m:t>
        </m:r>
      </m:oMath>
      <w:r>
        <w:rPr>
          <w:rFonts w:eastAsiaTheme="minorEastAsia"/>
        </w:rPr>
        <w:t>.</w:t>
      </w:r>
    </w:p>
    <w:p w14:paraId="40BD7C26" w14:textId="77777777" w:rsidR="00CA28EB" w:rsidRDefault="00CA28EB" w:rsidP="00650B61">
      <w:pPr>
        <w:rPr>
          <w:rFonts w:eastAsiaTheme="minorEastAsia"/>
        </w:rPr>
      </w:pPr>
    </w:p>
    <w:p w14:paraId="40509D43" w14:textId="77777777" w:rsidR="00CA28EB" w:rsidRDefault="00CA28EB" w:rsidP="00BE2752">
      <w:pPr>
        <w:pStyle w:val="Parta"/>
      </w:pPr>
      <w:r>
        <w:t>(a)</w:t>
      </w:r>
      <w:r>
        <w:tab/>
        <w:t xml:space="preserve">Give two reasons why the value of </w:t>
      </w:r>
      <m:oMath>
        <m:r>
          <w:rPr>
            <w:rFonts w:ascii="Cambria Math" w:hAnsi="Cambria Math"/>
          </w:rPr>
          <m:t>x</m:t>
        </m:r>
      </m:oMath>
      <w:r>
        <w:rPr>
          <w:rFonts w:eastAsiaTheme="minorEastAsia"/>
        </w:rPr>
        <w:t xml:space="preserve"> cannot be </w:t>
      </w:r>
      <m:oMath>
        <m:r>
          <w:rPr>
            <w:rFonts w:ascii="Cambria Math" w:eastAsiaTheme="minorEastAsia" w:hAnsi="Cambria Math"/>
          </w:rPr>
          <m:t>3.5</m:t>
        </m:r>
      </m:oMath>
      <w:r>
        <w:rPr>
          <w:rFonts w:eastAsiaTheme="minorEastAsia"/>
        </w:rPr>
        <w:t>.</w:t>
      </w:r>
      <w:r>
        <w:rPr>
          <w:rFonts w:eastAsiaTheme="minorEastAsia"/>
        </w:rPr>
        <w:tab/>
        <w:t>(2 marks)</w:t>
      </w:r>
    </w:p>
    <w:p w14:paraId="6FADFCE9" w14:textId="77777777" w:rsidR="00CA28EB" w:rsidRDefault="00CA28EB" w:rsidP="00BE2752">
      <w:pPr>
        <w:pStyle w:val="Parta"/>
      </w:pPr>
    </w:p>
    <w:p w14:paraId="00CC743B" w14:textId="77777777" w:rsidR="00CA28EB" w:rsidRDefault="00CA28EB" w:rsidP="00BE2752">
      <w:pPr>
        <w:pStyle w:val="Parta"/>
      </w:pPr>
    </w:p>
    <w:p w14:paraId="3E939908" w14:textId="77777777" w:rsidR="00CA28EB" w:rsidRDefault="00CA28EB" w:rsidP="00BE2752">
      <w:pPr>
        <w:pStyle w:val="Parta"/>
      </w:pPr>
    </w:p>
    <w:p w14:paraId="3F629815" w14:textId="77777777" w:rsidR="00CA28EB" w:rsidRDefault="00CA28EB" w:rsidP="00BE2752">
      <w:pPr>
        <w:pStyle w:val="Parta"/>
      </w:pPr>
    </w:p>
    <w:p w14:paraId="44712A35" w14:textId="77777777" w:rsidR="00CA28EB" w:rsidRDefault="00CA28EB" w:rsidP="00BE2752">
      <w:pPr>
        <w:pStyle w:val="Parta"/>
      </w:pPr>
    </w:p>
    <w:p w14:paraId="446CFF28" w14:textId="77777777" w:rsidR="00CA28EB" w:rsidRDefault="00CA28EB" w:rsidP="00BE2752">
      <w:pPr>
        <w:pStyle w:val="Parta"/>
      </w:pPr>
    </w:p>
    <w:p w14:paraId="24857B72" w14:textId="77777777" w:rsidR="00CA28EB" w:rsidRDefault="00CA28EB" w:rsidP="00BE2752">
      <w:pPr>
        <w:pStyle w:val="Parta"/>
      </w:pPr>
    </w:p>
    <w:p w14:paraId="2FDD9D0E" w14:textId="77777777" w:rsidR="00CA28EB" w:rsidRDefault="00CA28EB" w:rsidP="00BE2752">
      <w:pPr>
        <w:pStyle w:val="Parta"/>
      </w:pPr>
    </w:p>
    <w:p w14:paraId="63DEF75A" w14:textId="77777777" w:rsidR="00CA28EB" w:rsidRDefault="00CA28EB" w:rsidP="00BE2752">
      <w:pPr>
        <w:pStyle w:val="Parta"/>
      </w:pPr>
    </w:p>
    <w:p w14:paraId="7BC42CA8" w14:textId="77777777" w:rsidR="00CA28EB" w:rsidRDefault="00CA28EB" w:rsidP="00BE2752">
      <w:pPr>
        <w:pStyle w:val="Parta"/>
      </w:pPr>
    </w:p>
    <w:p w14:paraId="2FF217A0" w14:textId="77777777" w:rsidR="00CA28EB" w:rsidRDefault="00CA28EB" w:rsidP="00BE2752">
      <w:pPr>
        <w:pStyle w:val="Parta"/>
      </w:pPr>
    </w:p>
    <w:p w14:paraId="758132DB" w14:textId="77777777" w:rsidR="00CA28EB" w:rsidRDefault="00CA28EB" w:rsidP="00487DC0">
      <w:pPr>
        <w:pStyle w:val="Part"/>
      </w:pPr>
      <w:r>
        <w:t xml:space="preserve">Three more properties of </w:t>
      </w:r>
      <m:oMath>
        <m:r>
          <w:rPr>
            <w:rFonts w:ascii="Cambria Math" w:hAnsi="Cambria Math"/>
          </w:rPr>
          <m:t>G</m:t>
        </m:r>
      </m:oMath>
      <w:r>
        <w:t xml:space="preserve"> are that it is a connected planar graph, it has </w:t>
      </w:r>
      <m:oMath>
        <m:r>
          <w:rPr>
            <w:rFonts w:ascii="Cambria Math" w:hAnsi="Cambria Math"/>
          </w:rPr>
          <m:t>3x-1</m:t>
        </m:r>
      </m:oMath>
      <w:r>
        <w:t xml:space="preserve"> edges and it has </w:t>
      </w:r>
      <m:oMath>
        <m:r>
          <w:rPr>
            <w:rFonts w:ascii="Cambria Math" w:hAnsi="Cambria Math"/>
          </w:rPr>
          <m:t>x+2</m:t>
        </m:r>
      </m:oMath>
      <w:r>
        <w:t xml:space="preserve"> faces.</w:t>
      </w:r>
    </w:p>
    <w:p w14:paraId="788904AD" w14:textId="77777777" w:rsidR="00CA28EB" w:rsidRDefault="00CA28EB" w:rsidP="00BE2752">
      <w:pPr>
        <w:pStyle w:val="Parta"/>
      </w:pPr>
    </w:p>
    <w:p w14:paraId="3B854A46" w14:textId="77777777" w:rsidR="00CA28EB" w:rsidRDefault="00CA28EB" w:rsidP="00BE2752">
      <w:pPr>
        <w:pStyle w:val="Parta"/>
        <w:rPr>
          <w:rFonts w:eastAsiaTheme="minorEastAsia"/>
        </w:rPr>
      </w:pPr>
      <w:r>
        <w:t>(b)</w:t>
      </w:r>
      <w:r>
        <w:tab/>
        <w:t xml:space="preserve">Determine the value of </w:t>
      </w:r>
      <m:oMath>
        <m:r>
          <w:rPr>
            <w:rFonts w:ascii="Cambria Math" w:hAnsi="Cambria Math"/>
          </w:rPr>
          <m:t>x</m:t>
        </m:r>
      </m:oMath>
      <w:r>
        <w:rPr>
          <w:rFonts w:eastAsiaTheme="minorEastAsia"/>
        </w:rPr>
        <w:t>.</w:t>
      </w:r>
      <w:r>
        <w:rPr>
          <w:rFonts w:eastAsiaTheme="minorEastAsia"/>
        </w:rPr>
        <w:tab/>
        <w:t>(3 marks)</w:t>
      </w:r>
    </w:p>
    <w:p w14:paraId="037F28CA" w14:textId="77777777" w:rsidR="00CA28EB" w:rsidRDefault="00CA28EB" w:rsidP="00BE2752">
      <w:pPr>
        <w:pStyle w:val="Parta"/>
        <w:rPr>
          <w:rFonts w:eastAsiaTheme="minorEastAsia"/>
        </w:rPr>
      </w:pPr>
    </w:p>
    <w:p w14:paraId="404C7A31" w14:textId="77777777" w:rsidR="00CA28EB" w:rsidRDefault="00CA28EB" w:rsidP="00BE2752">
      <w:pPr>
        <w:pStyle w:val="Parta"/>
        <w:rPr>
          <w:rFonts w:eastAsiaTheme="minorEastAsia"/>
        </w:rPr>
      </w:pPr>
    </w:p>
    <w:p w14:paraId="50F8751A" w14:textId="77777777" w:rsidR="00CA28EB" w:rsidRDefault="00CA28EB" w:rsidP="00BE2752">
      <w:pPr>
        <w:pStyle w:val="Parta"/>
        <w:rPr>
          <w:rFonts w:eastAsiaTheme="minorEastAsia"/>
        </w:rPr>
      </w:pPr>
    </w:p>
    <w:p w14:paraId="66B15556" w14:textId="77777777" w:rsidR="00CA28EB" w:rsidRDefault="00CA28EB" w:rsidP="00BE2752">
      <w:pPr>
        <w:pStyle w:val="Parta"/>
        <w:rPr>
          <w:rFonts w:eastAsiaTheme="minorEastAsia"/>
        </w:rPr>
      </w:pPr>
    </w:p>
    <w:p w14:paraId="3C23BDDA" w14:textId="77777777" w:rsidR="00CA28EB" w:rsidRDefault="00CA28EB" w:rsidP="00BE2752">
      <w:pPr>
        <w:pStyle w:val="Parta"/>
        <w:rPr>
          <w:rFonts w:eastAsiaTheme="minorEastAsia"/>
        </w:rPr>
      </w:pPr>
    </w:p>
    <w:p w14:paraId="42372677" w14:textId="77777777" w:rsidR="00CA28EB" w:rsidRDefault="00CA28EB" w:rsidP="00BE2752">
      <w:pPr>
        <w:pStyle w:val="Parta"/>
        <w:rPr>
          <w:rFonts w:eastAsiaTheme="minorEastAsia"/>
        </w:rPr>
      </w:pPr>
    </w:p>
    <w:p w14:paraId="58CB8E01" w14:textId="77777777" w:rsidR="00CA28EB" w:rsidRDefault="00CA28EB" w:rsidP="00BE2752">
      <w:pPr>
        <w:pStyle w:val="Parta"/>
        <w:rPr>
          <w:rFonts w:eastAsiaTheme="minorEastAsia"/>
        </w:rPr>
      </w:pPr>
    </w:p>
    <w:p w14:paraId="14138FFC" w14:textId="77777777" w:rsidR="00CA28EB" w:rsidRDefault="00CA28EB" w:rsidP="00BE2752">
      <w:pPr>
        <w:pStyle w:val="Parta"/>
        <w:rPr>
          <w:rFonts w:eastAsiaTheme="minorEastAsia"/>
        </w:rPr>
      </w:pPr>
    </w:p>
    <w:p w14:paraId="4D87854C" w14:textId="77777777" w:rsidR="00CA28EB" w:rsidRDefault="00CA28EB" w:rsidP="00BE2752">
      <w:pPr>
        <w:pStyle w:val="Parta"/>
        <w:rPr>
          <w:rFonts w:eastAsiaTheme="minorEastAsia"/>
        </w:rPr>
      </w:pPr>
    </w:p>
    <w:p w14:paraId="63118AC6" w14:textId="77777777" w:rsidR="00CA28EB" w:rsidRDefault="00CA28EB" w:rsidP="00BE2752">
      <w:pPr>
        <w:pStyle w:val="Parta"/>
        <w:rPr>
          <w:rFonts w:eastAsiaTheme="minorEastAsia"/>
        </w:rPr>
      </w:pPr>
    </w:p>
    <w:p w14:paraId="3305C9CA" w14:textId="77777777" w:rsidR="00CA28EB" w:rsidRDefault="00CA28EB" w:rsidP="00BE2752">
      <w:pPr>
        <w:pStyle w:val="Parta"/>
        <w:rPr>
          <w:rFonts w:eastAsiaTheme="minorEastAsia"/>
        </w:rPr>
      </w:pPr>
    </w:p>
    <w:p w14:paraId="001B0787" w14:textId="77777777" w:rsidR="00CA28EB" w:rsidRDefault="00CA28EB" w:rsidP="00BE2752">
      <w:pPr>
        <w:pStyle w:val="Parta"/>
        <w:rPr>
          <w:rFonts w:eastAsiaTheme="minorEastAsia"/>
        </w:rPr>
      </w:pPr>
    </w:p>
    <w:p w14:paraId="27FC81EA" w14:textId="77777777" w:rsidR="00CA28EB" w:rsidRDefault="00CA28EB" w:rsidP="00BE2752">
      <w:pPr>
        <w:pStyle w:val="Parta"/>
        <w:rPr>
          <w:rFonts w:eastAsiaTheme="minorEastAsia"/>
        </w:rPr>
      </w:pPr>
    </w:p>
    <w:p w14:paraId="1D10A682" w14:textId="77777777" w:rsidR="00CA28EB" w:rsidRDefault="00CA28EB" w:rsidP="00BE2752">
      <w:pPr>
        <w:pStyle w:val="Parta"/>
        <w:rPr>
          <w:rFonts w:eastAsiaTheme="minorEastAsia"/>
        </w:rPr>
      </w:pPr>
    </w:p>
    <w:p w14:paraId="22D08971" w14:textId="77777777" w:rsidR="00CA28EB" w:rsidRDefault="00CA28EB" w:rsidP="00BE2752">
      <w:pPr>
        <w:pStyle w:val="Parta"/>
        <w:rPr>
          <w:rFonts w:eastAsiaTheme="minorEastAsia"/>
        </w:rPr>
      </w:pPr>
    </w:p>
    <w:p w14:paraId="35358114" w14:textId="77777777" w:rsidR="00CA28EB" w:rsidRDefault="00CA28EB" w:rsidP="00BE2752">
      <w:pPr>
        <w:pStyle w:val="Parta"/>
        <w:rPr>
          <w:rFonts w:eastAsiaTheme="minorEastAsia"/>
        </w:rPr>
      </w:pPr>
    </w:p>
    <w:p w14:paraId="60A5AB9D" w14:textId="77777777" w:rsidR="00CA28EB" w:rsidRDefault="00CA28EB" w:rsidP="00BE2752">
      <w:pPr>
        <w:pStyle w:val="Parta"/>
        <w:rPr>
          <w:rFonts w:eastAsiaTheme="minorEastAsia"/>
        </w:rPr>
      </w:pPr>
    </w:p>
    <w:p w14:paraId="4EB58D96" w14:textId="77777777" w:rsidR="00CA28EB" w:rsidRDefault="00CA28EB" w:rsidP="00BE2752">
      <w:pPr>
        <w:pStyle w:val="Parta"/>
        <w:rPr>
          <w:rFonts w:eastAsiaTheme="minorEastAsia"/>
        </w:rPr>
      </w:pPr>
      <w:r>
        <w:rPr>
          <w:rFonts w:eastAsiaTheme="minorEastAsia"/>
        </w:rPr>
        <w:t>(c)</w:t>
      </w:r>
      <w:r>
        <w:rPr>
          <w:rFonts w:eastAsiaTheme="minorEastAsia"/>
        </w:rPr>
        <w:tab/>
        <w:t xml:space="preserve">State, with justification, whether </w:t>
      </w:r>
      <m:oMath>
        <m:r>
          <w:rPr>
            <w:rFonts w:ascii="Cambria Math" w:eastAsiaTheme="minorEastAsia" w:hAnsi="Cambria Math"/>
          </w:rPr>
          <m:t>G</m:t>
        </m:r>
      </m:oMath>
      <w:r>
        <w:rPr>
          <w:rFonts w:eastAsiaTheme="minorEastAsia"/>
        </w:rPr>
        <w:t xml:space="preserve"> is Eulerian.</w:t>
      </w:r>
      <w:r>
        <w:rPr>
          <w:rFonts w:eastAsiaTheme="minorEastAsia"/>
        </w:rPr>
        <w:tab/>
        <w:t>(2 marks)</w:t>
      </w:r>
    </w:p>
    <w:p w14:paraId="26058E62" w14:textId="77777777" w:rsidR="00CA28EB" w:rsidRDefault="00CA28EB" w:rsidP="00BE2752">
      <w:pPr>
        <w:pStyle w:val="Parta"/>
        <w:rPr>
          <w:rFonts w:eastAsiaTheme="minorEastAsia"/>
        </w:rPr>
      </w:pPr>
    </w:p>
    <w:p w14:paraId="6398656E" w14:textId="77777777" w:rsidR="00CA28EB" w:rsidRDefault="00CA28EB" w:rsidP="00CA28EB">
      <w:pPr>
        <w:pStyle w:val="QNum"/>
        <w:sectPr w:rsidR="00CA28EB" w:rsidSect="00DF3BCC">
          <w:headerReference w:type="first" r:id="rId16"/>
          <w:footerReference w:type="first" r:id="rId17"/>
          <w:pgSz w:w="11906" w:h="16838" w:code="9"/>
          <w:pgMar w:top="1247" w:right="1134" w:bottom="851" w:left="1304" w:header="737" w:footer="567" w:gutter="0"/>
          <w:cols w:space="708"/>
          <w:titlePg/>
          <w:docGrid w:linePitch="360"/>
        </w:sectPr>
      </w:pPr>
    </w:p>
    <w:p w14:paraId="7D13CB8E" w14:textId="77777777" w:rsidR="00CA28EB" w:rsidRPr="00B167A1" w:rsidRDefault="00CA28EB" w:rsidP="00E61987">
      <w:pPr>
        <w:pStyle w:val="QNum"/>
        <w:rPr>
          <w:b w:val="0"/>
        </w:rPr>
      </w:pPr>
      <w:r>
        <w:rPr>
          <w:b w:val="0"/>
        </w:rPr>
        <w:lastRenderedPageBreak/>
        <w:t>Supplementary page</w:t>
      </w:r>
    </w:p>
    <w:p w14:paraId="7B750D14" w14:textId="77777777" w:rsidR="00CA28EB" w:rsidRPr="008A70F8" w:rsidRDefault="00CA28EB" w:rsidP="008A70F8"/>
    <w:p w14:paraId="5483BA44" w14:textId="77777777" w:rsidR="00CA28EB" w:rsidRPr="008A70F8" w:rsidRDefault="00CA28EB" w:rsidP="008A70F8">
      <w:r>
        <w:t>Question number: _________</w:t>
      </w:r>
    </w:p>
    <w:p w14:paraId="5C8DA23C" w14:textId="77777777" w:rsidR="00CA28EB" w:rsidRPr="008103B4" w:rsidRDefault="00CA28EB" w:rsidP="00E61987">
      <w:r>
        <w:br w:type="page"/>
      </w:r>
    </w:p>
    <w:p w14:paraId="7DB0A6FF" w14:textId="77777777" w:rsidR="00CA28EB" w:rsidRPr="00761F37" w:rsidRDefault="00CA28EB" w:rsidP="009B66B8">
      <w:pPr>
        <w:pStyle w:val="QNum"/>
        <w:rPr>
          <w:b w:val="0"/>
        </w:rPr>
      </w:pPr>
      <w:r>
        <w:rPr>
          <w:b w:val="0"/>
        </w:rPr>
        <w:lastRenderedPageBreak/>
        <w:t>Supplementary page</w:t>
      </w:r>
    </w:p>
    <w:p w14:paraId="7D038F1A" w14:textId="77777777" w:rsidR="00CA28EB" w:rsidRPr="008A70F8" w:rsidRDefault="00CA28EB" w:rsidP="009B66B8"/>
    <w:p w14:paraId="0C95CC10" w14:textId="77777777" w:rsidR="00CA28EB" w:rsidRDefault="00CA28EB" w:rsidP="009B66B8">
      <w:r>
        <w:t>Question number: _________</w:t>
      </w:r>
    </w:p>
    <w:p w14:paraId="69C23FC7" w14:textId="77777777" w:rsidR="00CA28EB" w:rsidRDefault="00CA28EB" w:rsidP="00D3315D"/>
    <w:p w14:paraId="5C159773" w14:textId="77777777" w:rsidR="00CA28EB" w:rsidRDefault="00CA28EB" w:rsidP="00CA483B">
      <w:pPr>
        <w:sectPr w:rsidR="00CA28EB"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tbl>
      <w:tblPr>
        <w:tblStyle w:val="TableGrid"/>
        <w:tblpPr w:leftFromText="180" w:rightFromText="180" w:topFromText="220" w:bottomFromText="220" w:horzAnchor="margin" w:tblpXSpec="center" w:tblpY="1001"/>
        <w:tblOverlap w:val="never"/>
        <w:tblW w:w="0" w:type="auto"/>
        <w:tblLook w:val="04A0" w:firstRow="1" w:lastRow="0" w:firstColumn="1" w:lastColumn="0" w:noHBand="0" w:noVBand="1"/>
      </w:tblPr>
      <w:tblGrid>
        <w:gridCol w:w="1668"/>
        <w:gridCol w:w="1668"/>
        <w:gridCol w:w="1668"/>
        <w:gridCol w:w="2504"/>
      </w:tblGrid>
      <w:tr w:rsidR="00E20427" w:rsidRPr="00CA28EB" w14:paraId="2C35D67B" w14:textId="77777777" w:rsidTr="00E20427">
        <w:trPr>
          <w:trHeight w:val="690"/>
        </w:trPr>
        <w:tc>
          <w:tcPr>
            <w:tcW w:w="1668" w:type="dxa"/>
            <w:vMerge w:val="restart"/>
            <w:tcBorders>
              <w:top w:val="nil"/>
              <w:left w:val="nil"/>
            </w:tcBorders>
          </w:tcPr>
          <w:p w14:paraId="532803B5" w14:textId="77777777" w:rsidR="00E20427" w:rsidRDefault="00E20427" w:rsidP="00CA28EB">
            <w:pPr>
              <w:jc w:val="center"/>
              <w:rPr>
                <w:rFonts w:ascii="Times New Roman" w:hAnsi="Times New Roman"/>
              </w:rPr>
            </w:pPr>
            <w:bookmarkStart w:id="29" w:name="bMkTab2"/>
            <w:bookmarkEnd w:id="29"/>
          </w:p>
        </w:tc>
        <w:tc>
          <w:tcPr>
            <w:tcW w:w="5840" w:type="dxa"/>
            <w:gridSpan w:val="3"/>
            <w:vAlign w:val="center"/>
          </w:tcPr>
          <w:p w14:paraId="7730F50C" w14:textId="1AC4A984" w:rsidR="00E20427" w:rsidRPr="00CA28EB" w:rsidRDefault="00E20427" w:rsidP="00CA28EB">
            <w:pPr>
              <w:jc w:val="center"/>
              <w:rPr>
                <w:rFonts w:ascii="Times New Roman" w:hAnsi="Times New Roman"/>
              </w:rPr>
            </w:pPr>
            <w:r>
              <w:rPr>
                <w:rFonts w:ascii="Times New Roman" w:hAnsi="Times New Roman"/>
              </w:rPr>
              <w:t>Markers use only</w:t>
            </w:r>
          </w:p>
        </w:tc>
      </w:tr>
      <w:tr w:rsidR="00E20427" w:rsidRPr="00CA28EB" w14:paraId="7352CE93" w14:textId="77777777" w:rsidTr="00E20427">
        <w:trPr>
          <w:trHeight w:val="690"/>
        </w:trPr>
        <w:tc>
          <w:tcPr>
            <w:tcW w:w="1668" w:type="dxa"/>
            <w:vMerge/>
            <w:tcBorders>
              <w:left w:val="nil"/>
            </w:tcBorders>
          </w:tcPr>
          <w:p w14:paraId="21700D77" w14:textId="77777777" w:rsidR="00E20427" w:rsidRDefault="00E20427" w:rsidP="00CA28EB">
            <w:pPr>
              <w:jc w:val="center"/>
              <w:rPr>
                <w:rFonts w:ascii="Times New Roman" w:hAnsi="Times New Roman"/>
              </w:rPr>
            </w:pPr>
          </w:p>
        </w:tc>
        <w:tc>
          <w:tcPr>
            <w:tcW w:w="1668" w:type="dxa"/>
            <w:vAlign w:val="center"/>
          </w:tcPr>
          <w:p w14:paraId="2871EFBF" w14:textId="791478ED" w:rsidR="00E20427" w:rsidRPr="00CA28EB" w:rsidRDefault="00E20427" w:rsidP="00CA28EB">
            <w:pPr>
              <w:jc w:val="center"/>
              <w:rPr>
                <w:rFonts w:ascii="Times New Roman" w:hAnsi="Times New Roman"/>
              </w:rPr>
            </w:pPr>
            <w:r>
              <w:rPr>
                <w:rFonts w:ascii="Times New Roman" w:hAnsi="Times New Roman"/>
              </w:rPr>
              <w:t>Question</w:t>
            </w:r>
          </w:p>
        </w:tc>
        <w:tc>
          <w:tcPr>
            <w:tcW w:w="1668" w:type="dxa"/>
            <w:vAlign w:val="center"/>
          </w:tcPr>
          <w:p w14:paraId="36073BAB" w14:textId="4873EA58" w:rsidR="00E20427" w:rsidRPr="00CA28EB" w:rsidRDefault="00E20427" w:rsidP="00CA28EB">
            <w:pPr>
              <w:jc w:val="center"/>
              <w:rPr>
                <w:rFonts w:ascii="Times New Roman" w:hAnsi="Times New Roman"/>
              </w:rPr>
            </w:pPr>
            <w:r>
              <w:rPr>
                <w:rFonts w:ascii="Times New Roman" w:hAnsi="Times New Roman"/>
              </w:rPr>
              <w:t>Maximum</w:t>
            </w:r>
          </w:p>
        </w:tc>
        <w:tc>
          <w:tcPr>
            <w:tcW w:w="2504" w:type="dxa"/>
            <w:vAlign w:val="center"/>
          </w:tcPr>
          <w:p w14:paraId="4E88DB53" w14:textId="21F1FCC0" w:rsidR="00E20427" w:rsidRPr="00CA28EB" w:rsidRDefault="00E20427" w:rsidP="00CA28EB">
            <w:pPr>
              <w:jc w:val="center"/>
              <w:rPr>
                <w:rFonts w:ascii="Times New Roman" w:hAnsi="Times New Roman"/>
              </w:rPr>
            </w:pPr>
            <w:r>
              <w:rPr>
                <w:rFonts w:ascii="Times New Roman" w:hAnsi="Times New Roman"/>
              </w:rPr>
              <w:t>Mark</w:t>
            </w:r>
          </w:p>
        </w:tc>
      </w:tr>
      <w:tr w:rsidR="00E20427" w:rsidRPr="00CA28EB" w14:paraId="5FF721AA" w14:textId="77777777" w:rsidTr="00E20427">
        <w:trPr>
          <w:trHeight w:val="690"/>
        </w:trPr>
        <w:tc>
          <w:tcPr>
            <w:tcW w:w="1668" w:type="dxa"/>
            <w:vMerge w:val="restart"/>
            <w:textDirection w:val="btLr"/>
            <w:vAlign w:val="center"/>
          </w:tcPr>
          <w:p w14:paraId="534421B4" w14:textId="45B8881C" w:rsidR="00E20427" w:rsidRDefault="00E20427" w:rsidP="00E20427">
            <w:pPr>
              <w:ind w:left="113" w:right="113"/>
              <w:jc w:val="center"/>
              <w:rPr>
                <w:rFonts w:ascii="Times New Roman" w:hAnsi="Times New Roman"/>
              </w:rPr>
            </w:pPr>
            <w:r>
              <w:rPr>
                <w:rFonts w:ascii="Times New Roman" w:hAnsi="Times New Roman"/>
              </w:rPr>
              <w:t>MACK</w:t>
            </w:r>
          </w:p>
        </w:tc>
        <w:tc>
          <w:tcPr>
            <w:tcW w:w="1668" w:type="dxa"/>
            <w:vAlign w:val="center"/>
          </w:tcPr>
          <w:p w14:paraId="4ACBCBEC" w14:textId="643152D8" w:rsidR="00E20427" w:rsidRPr="00CA28EB" w:rsidRDefault="00E20427" w:rsidP="00CA28EB">
            <w:pPr>
              <w:jc w:val="center"/>
              <w:rPr>
                <w:rFonts w:ascii="Times New Roman" w:hAnsi="Times New Roman"/>
              </w:rPr>
            </w:pPr>
            <w:r>
              <w:rPr>
                <w:rFonts w:ascii="Times New Roman" w:hAnsi="Times New Roman"/>
              </w:rPr>
              <w:t>8</w:t>
            </w:r>
          </w:p>
        </w:tc>
        <w:tc>
          <w:tcPr>
            <w:tcW w:w="1668" w:type="dxa"/>
            <w:vAlign w:val="center"/>
          </w:tcPr>
          <w:p w14:paraId="075AF394" w14:textId="16C1ECF2" w:rsidR="00E20427" w:rsidRPr="00CA28EB" w:rsidRDefault="00E20427" w:rsidP="00CA28EB">
            <w:pPr>
              <w:jc w:val="center"/>
              <w:rPr>
                <w:rFonts w:ascii="Times New Roman" w:hAnsi="Times New Roman"/>
              </w:rPr>
            </w:pPr>
            <w:r>
              <w:rPr>
                <w:rFonts w:ascii="Times New Roman" w:hAnsi="Times New Roman"/>
              </w:rPr>
              <w:t>9</w:t>
            </w:r>
          </w:p>
        </w:tc>
        <w:tc>
          <w:tcPr>
            <w:tcW w:w="2504" w:type="dxa"/>
            <w:vAlign w:val="center"/>
          </w:tcPr>
          <w:p w14:paraId="473F3C3F" w14:textId="77777777" w:rsidR="00E20427" w:rsidRPr="00CA28EB" w:rsidRDefault="00E20427" w:rsidP="00CA28EB">
            <w:pPr>
              <w:jc w:val="center"/>
              <w:rPr>
                <w:rFonts w:ascii="Times New Roman" w:hAnsi="Times New Roman"/>
              </w:rPr>
            </w:pPr>
          </w:p>
        </w:tc>
      </w:tr>
      <w:tr w:rsidR="00E20427" w:rsidRPr="00CA28EB" w14:paraId="4F2D866C" w14:textId="77777777" w:rsidTr="00087DF5">
        <w:trPr>
          <w:trHeight w:val="690"/>
        </w:trPr>
        <w:tc>
          <w:tcPr>
            <w:tcW w:w="1668" w:type="dxa"/>
            <w:vMerge/>
          </w:tcPr>
          <w:p w14:paraId="2A6879CE" w14:textId="77777777" w:rsidR="00E20427" w:rsidRDefault="00E20427" w:rsidP="00CA28EB">
            <w:pPr>
              <w:jc w:val="center"/>
              <w:rPr>
                <w:rFonts w:ascii="Times New Roman" w:hAnsi="Times New Roman"/>
              </w:rPr>
            </w:pPr>
          </w:p>
        </w:tc>
        <w:tc>
          <w:tcPr>
            <w:tcW w:w="1668" w:type="dxa"/>
            <w:vAlign w:val="center"/>
          </w:tcPr>
          <w:p w14:paraId="26D35C5D" w14:textId="1953441B" w:rsidR="00E20427" w:rsidRPr="00CA28EB" w:rsidRDefault="00E20427" w:rsidP="00CA28EB">
            <w:pPr>
              <w:jc w:val="center"/>
              <w:rPr>
                <w:rFonts w:ascii="Times New Roman" w:hAnsi="Times New Roman"/>
              </w:rPr>
            </w:pPr>
            <w:r>
              <w:rPr>
                <w:rFonts w:ascii="Times New Roman" w:hAnsi="Times New Roman"/>
              </w:rPr>
              <w:t>9</w:t>
            </w:r>
          </w:p>
        </w:tc>
        <w:tc>
          <w:tcPr>
            <w:tcW w:w="1668" w:type="dxa"/>
            <w:vAlign w:val="center"/>
          </w:tcPr>
          <w:p w14:paraId="158B1AF4" w14:textId="4EC7229A" w:rsidR="00E20427" w:rsidRPr="00CA28EB" w:rsidRDefault="00E20427" w:rsidP="00CA28EB">
            <w:pPr>
              <w:jc w:val="center"/>
              <w:rPr>
                <w:rFonts w:ascii="Times New Roman" w:hAnsi="Times New Roman"/>
              </w:rPr>
            </w:pPr>
            <w:r>
              <w:rPr>
                <w:rFonts w:ascii="Times New Roman" w:hAnsi="Times New Roman"/>
              </w:rPr>
              <w:t>7</w:t>
            </w:r>
          </w:p>
        </w:tc>
        <w:tc>
          <w:tcPr>
            <w:tcW w:w="2504" w:type="dxa"/>
            <w:vAlign w:val="center"/>
          </w:tcPr>
          <w:p w14:paraId="1495BAD7" w14:textId="77777777" w:rsidR="00E20427" w:rsidRPr="00CA28EB" w:rsidRDefault="00E20427" w:rsidP="00CA28EB">
            <w:pPr>
              <w:jc w:val="center"/>
              <w:rPr>
                <w:rFonts w:ascii="Times New Roman" w:hAnsi="Times New Roman"/>
              </w:rPr>
            </w:pPr>
          </w:p>
        </w:tc>
      </w:tr>
      <w:tr w:rsidR="00E20427" w:rsidRPr="00CA28EB" w14:paraId="15420DE3" w14:textId="77777777" w:rsidTr="00087DF5">
        <w:trPr>
          <w:trHeight w:val="690"/>
        </w:trPr>
        <w:tc>
          <w:tcPr>
            <w:tcW w:w="1668" w:type="dxa"/>
            <w:vMerge/>
          </w:tcPr>
          <w:p w14:paraId="6C45FD65" w14:textId="77777777" w:rsidR="00E20427" w:rsidRDefault="00E20427" w:rsidP="00CA28EB">
            <w:pPr>
              <w:jc w:val="center"/>
              <w:rPr>
                <w:rFonts w:ascii="Times New Roman" w:hAnsi="Times New Roman"/>
              </w:rPr>
            </w:pPr>
          </w:p>
        </w:tc>
        <w:tc>
          <w:tcPr>
            <w:tcW w:w="1668" w:type="dxa"/>
            <w:vAlign w:val="center"/>
          </w:tcPr>
          <w:p w14:paraId="208ABF8B" w14:textId="5462C5AA" w:rsidR="00E20427" w:rsidRPr="00CA28EB" w:rsidRDefault="00E20427" w:rsidP="00CA28EB">
            <w:pPr>
              <w:jc w:val="center"/>
              <w:rPr>
                <w:rFonts w:ascii="Times New Roman" w:hAnsi="Times New Roman"/>
              </w:rPr>
            </w:pPr>
            <w:r>
              <w:rPr>
                <w:rFonts w:ascii="Times New Roman" w:hAnsi="Times New Roman"/>
              </w:rPr>
              <w:t>10</w:t>
            </w:r>
          </w:p>
        </w:tc>
        <w:tc>
          <w:tcPr>
            <w:tcW w:w="1668" w:type="dxa"/>
            <w:vAlign w:val="center"/>
          </w:tcPr>
          <w:p w14:paraId="05E2F6F7" w14:textId="611E91B1" w:rsidR="00E20427" w:rsidRPr="00CA28EB" w:rsidRDefault="00E20427" w:rsidP="00CA28EB">
            <w:pPr>
              <w:jc w:val="center"/>
              <w:rPr>
                <w:rFonts w:ascii="Times New Roman" w:hAnsi="Times New Roman"/>
              </w:rPr>
            </w:pPr>
            <w:r>
              <w:rPr>
                <w:rFonts w:ascii="Times New Roman" w:hAnsi="Times New Roman"/>
              </w:rPr>
              <w:t>5</w:t>
            </w:r>
          </w:p>
        </w:tc>
        <w:tc>
          <w:tcPr>
            <w:tcW w:w="2504" w:type="dxa"/>
            <w:vAlign w:val="center"/>
          </w:tcPr>
          <w:p w14:paraId="6F290F6F" w14:textId="77777777" w:rsidR="00E20427" w:rsidRPr="00CA28EB" w:rsidRDefault="00E20427" w:rsidP="00CA28EB">
            <w:pPr>
              <w:jc w:val="center"/>
              <w:rPr>
                <w:rFonts w:ascii="Times New Roman" w:hAnsi="Times New Roman"/>
              </w:rPr>
            </w:pPr>
          </w:p>
        </w:tc>
      </w:tr>
      <w:tr w:rsidR="00E20427" w:rsidRPr="00CA28EB" w14:paraId="0D87B37B" w14:textId="77777777" w:rsidTr="00E20427">
        <w:trPr>
          <w:trHeight w:val="690"/>
        </w:trPr>
        <w:tc>
          <w:tcPr>
            <w:tcW w:w="1668" w:type="dxa"/>
            <w:vMerge w:val="restart"/>
            <w:textDirection w:val="btLr"/>
            <w:vAlign w:val="center"/>
          </w:tcPr>
          <w:p w14:paraId="5C3A5FA3" w14:textId="01F740E0" w:rsidR="00E20427" w:rsidRDefault="00E20427" w:rsidP="00E20427">
            <w:pPr>
              <w:ind w:left="113" w:right="113"/>
              <w:jc w:val="center"/>
              <w:rPr>
                <w:rFonts w:ascii="Times New Roman" w:hAnsi="Times New Roman"/>
              </w:rPr>
            </w:pPr>
            <w:r>
              <w:rPr>
                <w:rFonts w:ascii="Times New Roman" w:hAnsi="Times New Roman"/>
              </w:rPr>
              <w:t>KALOTAY</w:t>
            </w:r>
          </w:p>
        </w:tc>
        <w:tc>
          <w:tcPr>
            <w:tcW w:w="1668" w:type="dxa"/>
            <w:vAlign w:val="center"/>
          </w:tcPr>
          <w:p w14:paraId="221B7AFC" w14:textId="67EBCD93" w:rsidR="00E20427" w:rsidRPr="00CA28EB" w:rsidRDefault="00E20427" w:rsidP="00CA28EB">
            <w:pPr>
              <w:jc w:val="center"/>
              <w:rPr>
                <w:rFonts w:ascii="Times New Roman" w:hAnsi="Times New Roman"/>
              </w:rPr>
            </w:pPr>
            <w:r>
              <w:rPr>
                <w:rFonts w:ascii="Times New Roman" w:hAnsi="Times New Roman"/>
              </w:rPr>
              <w:t>11</w:t>
            </w:r>
          </w:p>
        </w:tc>
        <w:tc>
          <w:tcPr>
            <w:tcW w:w="1668" w:type="dxa"/>
            <w:vAlign w:val="center"/>
          </w:tcPr>
          <w:p w14:paraId="1349CDE5" w14:textId="557B63E8" w:rsidR="00E20427" w:rsidRPr="00CA28EB" w:rsidRDefault="00E20427" w:rsidP="00CA28EB">
            <w:pPr>
              <w:jc w:val="center"/>
              <w:rPr>
                <w:rFonts w:ascii="Times New Roman" w:hAnsi="Times New Roman"/>
              </w:rPr>
            </w:pPr>
            <w:r>
              <w:rPr>
                <w:rFonts w:ascii="Times New Roman" w:hAnsi="Times New Roman"/>
              </w:rPr>
              <w:t>9</w:t>
            </w:r>
          </w:p>
        </w:tc>
        <w:tc>
          <w:tcPr>
            <w:tcW w:w="2504" w:type="dxa"/>
            <w:vAlign w:val="center"/>
          </w:tcPr>
          <w:p w14:paraId="116C9473" w14:textId="77777777" w:rsidR="00E20427" w:rsidRPr="00CA28EB" w:rsidRDefault="00E20427" w:rsidP="00CA28EB">
            <w:pPr>
              <w:jc w:val="center"/>
              <w:rPr>
                <w:rFonts w:ascii="Times New Roman" w:hAnsi="Times New Roman"/>
              </w:rPr>
            </w:pPr>
          </w:p>
        </w:tc>
      </w:tr>
      <w:tr w:rsidR="00E20427" w:rsidRPr="00CA28EB" w14:paraId="79BF53F1" w14:textId="77777777" w:rsidTr="00087DF5">
        <w:trPr>
          <w:trHeight w:val="690"/>
        </w:trPr>
        <w:tc>
          <w:tcPr>
            <w:tcW w:w="1668" w:type="dxa"/>
            <w:vMerge/>
          </w:tcPr>
          <w:p w14:paraId="7A437FE1" w14:textId="77777777" w:rsidR="00E20427" w:rsidRDefault="00E20427" w:rsidP="00CA28EB">
            <w:pPr>
              <w:jc w:val="center"/>
              <w:rPr>
                <w:rFonts w:ascii="Times New Roman" w:hAnsi="Times New Roman"/>
              </w:rPr>
            </w:pPr>
          </w:p>
        </w:tc>
        <w:tc>
          <w:tcPr>
            <w:tcW w:w="1668" w:type="dxa"/>
            <w:vAlign w:val="center"/>
          </w:tcPr>
          <w:p w14:paraId="29FD35E6" w14:textId="7061FD68" w:rsidR="00E20427" w:rsidRPr="00CA28EB" w:rsidRDefault="00E20427" w:rsidP="00CA28EB">
            <w:pPr>
              <w:jc w:val="center"/>
              <w:rPr>
                <w:rFonts w:ascii="Times New Roman" w:hAnsi="Times New Roman"/>
              </w:rPr>
            </w:pPr>
            <w:r>
              <w:rPr>
                <w:rFonts w:ascii="Times New Roman" w:hAnsi="Times New Roman"/>
              </w:rPr>
              <w:t>12</w:t>
            </w:r>
          </w:p>
        </w:tc>
        <w:tc>
          <w:tcPr>
            <w:tcW w:w="1668" w:type="dxa"/>
            <w:vAlign w:val="center"/>
          </w:tcPr>
          <w:p w14:paraId="72098594" w14:textId="0231C092" w:rsidR="00E20427" w:rsidRPr="00CA28EB" w:rsidRDefault="00E20427" w:rsidP="00CA28EB">
            <w:pPr>
              <w:jc w:val="center"/>
              <w:rPr>
                <w:rFonts w:ascii="Times New Roman" w:hAnsi="Times New Roman"/>
              </w:rPr>
            </w:pPr>
            <w:r>
              <w:rPr>
                <w:rFonts w:ascii="Times New Roman" w:hAnsi="Times New Roman"/>
              </w:rPr>
              <w:t>9</w:t>
            </w:r>
          </w:p>
        </w:tc>
        <w:tc>
          <w:tcPr>
            <w:tcW w:w="2504" w:type="dxa"/>
            <w:vAlign w:val="center"/>
          </w:tcPr>
          <w:p w14:paraId="7256747A" w14:textId="77777777" w:rsidR="00E20427" w:rsidRPr="00CA28EB" w:rsidRDefault="00E20427" w:rsidP="00CA28EB">
            <w:pPr>
              <w:jc w:val="center"/>
              <w:rPr>
                <w:rFonts w:ascii="Times New Roman" w:hAnsi="Times New Roman"/>
              </w:rPr>
            </w:pPr>
          </w:p>
        </w:tc>
      </w:tr>
      <w:tr w:rsidR="00E20427" w:rsidRPr="00CA28EB" w14:paraId="61849B28" w14:textId="77777777" w:rsidTr="00E20427">
        <w:trPr>
          <w:trHeight w:val="690"/>
        </w:trPr>
        <w:tc>
          <w:tcPr>
            <w:tcW w:w="1668" w:type="dxa"/>
            <w:vMerge w:val="restart"/>
            <w:textDirection w:val="btLr"/>
            <w:vAlign w:val="center"/>
          </w:tcPr>
          <w:p w14:paraId="5823311A" w14:textId="424DF5CC" w:rsidR="00E20427" w:rsidRDefault="00E20427" w:rsidP="00E20427">
            <w:pPr>
              <w:ind w:left="113" w:right="113"/>
              <w:jc w:val="center"/>
              <w:rPr>
                <w:rFonts w:ascii="Times New Roman" w:hAnsi="Times New Roman"/>
              </w:rPr>
            </w:pPr>
            <w:r>
              <w:rPr>
                <w:rFonts w:ascii="Times New Roman" w:hAnsi="Times New Roman"/>
              </w:rPr>
              <w:t>SMIRKE</w:t>
            </w:r>
          </w:p>
        </w:tc>
        <w:tc>
          <w:tcPr>
            <w:tcW w:w="1668" w:type="dxa"/>
            <w:vAlign w:val="center"/>
          </w:tcPr>
          <w:p w14:paraId="3C044CD9" w14:textId="0444A2B8" w:rsidR="00E20427" w:rsidRPr="00CA28EB" w:rsidRDefault="00E20427" w:rsidP="00CA28EB">
            <w:pPr>
              <w:jc w:val="center"/>
              <w:rPr>
                <w:rFonts w:ascii="Times New Roman" w:hAnsi="Times New Roman"/>
              </w:rPr>
            </w:pPr>
            <w:r>
              <w:rPr>
                <w:rFonts w:ascii="Times New Roman" w:hAnsi="Times New Roman"/>
              </w:rPr>
              <w:t>13</w:t>
            </w:r>
          </w:p>
        </w:tc>
        <w:tc>
          <w:tcPr>
            <w:tcW w:w="1668" w:type="dxa"/>
            <w:vAlign w:val="center"/>
          </w:tcPr>
          <w:p w14:paraId="0C04E3E5" w14:textId="4AD47082" w:rsidR="00E20427" w:rsidRPr="00CA28EB" w:rsidRDefault="00E20427" w:rsidP="00CA28EB">
            <w:pPr>
              <w:jc w:val="center"/>
              <w:rPr>
                <w:rFonts w:ascii="Times New Roman" w:hAnsi="Times New Roman"/>
              </w:rPr>
            </w:pPr>
            <w:r>
              <w:rPr>
                <w:rFonts w:ascii="Times New Roman" w:hAnsi="Times New Roman"/>
              </w:rPr>
              <w:t>7</w:t>
            </w:r>
          </w:p>
        </w:tc>
        <w:tc>
          <w:tcPr>
            <w:tcW w:w="2504" w:type="dxa"/>
            <w:vAlign w:val="center"/>
          </w:tcPr>
          <w:p w14:paraId="32A79179" w14:textId="77777777" w:rsidR="00E20427" w:rsidRPr="00CA28EB" w:rsidRDefault="00E20427" w:rsidP="00CA28EB">
            <w:pPr>
              <w:jc w:val="center"/>
              <w:rPr>
                <w:rFonts w:ascii="Times New Roman" w:hAnsi="Times New Roman"/>
              </w:rPr>
            </w:pPr>
          </w:p>
        </w:tc>
      </w:tr>
      <w:tr w:rsidR="00E20427" w:rsidRPr="00CA28EB" w14:paraId="06B31417" w14:textId="77777777" w:rsidTr="00087DF5">
        <w:trPr>
          <w:trHeight w:val="690"/>
        </w:trPr>
        <w:tc>
          <w:tcPr>
            <w:tcW w:w="1668" w:type="dxa"/>
            <w:vMerge/>
          </w:tcPr>
          <w:p w14:paraId="66FF224C" w14:textId="77777777" w:rsidR="00E20427" w:rsidRDefault="00E20427" w:rsidP="00CA28EB">
            <w:pPr>
              <w:jc w:val="center"/>
              <w:rPr>
                <w:rFonts w:ascii="Times New Roman" w:hAnsi="Times New Roman"/>
              </w:rPr>
            </w:pPr>
          </w:p>
        </w:tc>
        <w:tc>
          <w:tcPr>
            <w:tcW w:w="1668" w:type="dxa"/>
            <w:vAlign w:val="center"/>
          </w:tcPr>
          <w:p w14:paraId="37414352" w14:textId="5E791A9F" w:rsidR="00E20427" w:rsidRPr="00CA28EB" w:rsidRDefault="00E20427" w:rsidP="00CA28EB">
            <w:pPr>
              <w:jc w:val="center"/>
              <w:rPr>
                <w:rFonts w:ascii="Times New Roman" w:hAnsi="Times New Roman"/>
              </w:rPr>
            </w:pPr>
            <w:r>
              <w:rPr>
                <w:rFonts w:ascii="Times New Roman" w:hAnsi="Times New Roman"/>
              </w:rPr>
              <w:t>14</w:t>
            </w:r>
          </w:p>
        </w:tc>
        <w:tc>
          <w:tcPr>
            <w:tcW w:w="1668" w:type="dxa"/>
            <w:vAlign w:val="center"/>
          </w:tcPr>
          <w:p w14:paraId="5DC068F2" w14:textId="6B77BCDE" w:rsidR="00E20427" w:rsidRPr="00CA28EB" w:rsidRDefault="00E20427" w:rsidP="00CA28EB">
            <w:pPr>
              <w:jc w:val="center"/>
              <w:rPr>
                <w:rFonts w:ascii="Times New Roman" w:hAnsi="Times New Roman"/>
              </w:rPr>
            </w:pPr>
            <w:r>
              <w:rPr>
                <w:rFonts w:ascii="Times New Roman" w:hAnsi="Times New Roman"/>
              </w:rPr>
              <w:t>9</w:t>
            </w:r>
          </w:p>
        </w:tc>
        <w:tc>
          <w:tcPr>
            <w:tcW w:w="2504" w:type="dxa"/>
            <w:vAlign w:val="center"/>
          </w:tcPr>
          <w:p w14:paraId="3986E2AF" w14:textId="77777777" w:rsidR="00E20427" w:rsidRPr="00CA28EB" w:rsidRDefault="00E20427" w:rsidP="00CA28EB">
            <w:pPr>
              <w:jc w:val="center"/>
              <w:rPr>
                <w:rFonts w:ascii="Times New Roman" w:hAnsi="Times New Roman"/>
              </w:rPr>
            </w:pPr>
          </w:p>
        </w:tc>
      </w:tr>
      <w:tr w:rsidR="00E20427" w:rsidRPr="00CA28EB" w14:paraId="41C5AD84" w14:textId="77777777" w:rsidTr="00E20427">
        <w:trPr>
          <w:trHeight w:val="690"/>
        </w:trPr>
        <w:tc>
          <w:tcPr>
            <w:tcW w:w="1668" w:type="dxa"/>
            <w:vMerge w:val="restart"/>
            <w:textDirection w:val="btLr"/>
            <w:vAlign w:val="center"/>
          </w:tcPr>
          <w:p w14:paraId="7B325AB4" w14:textId="2EFB925B" w:rsidR="00E20427" w:rsidRDefault="00E20427" w:rsidP="00E20427">
            <w:pPr>
              <w:ind w:left="113" w:right="113"/>
              <w:jc w:val="center"/>
              <w:rPr>
                <w:rFonts w:ascii="Times New Roman" w:hAnsi="Times New Roman"/>
              </w:rPr>
            </w:pPr>
            <w:r>
              <w:rPr>
                <w:rFonts w:ascii="Times New Roman" w:hAnsi="Times New Roman"/>
              </w:rPr>
              <w:t>TSEN</w:t>
            </w:r>
          </w:p>
        </w:tc>
        <w:tc>
          <w:tcPr>
            <w:tcW w:w="1668" w:type="dxa"/>
            <w:vAlign w:val="center"/>
          </w:tcPr>
          <w:p w14:paraId="1F1678E5" w14:textId="648270E8" w:rsidR="00E20427" w:rsidRPr="00CA28EB" w:rsidRDefault="00E20427" w:rsidP="00CA28EB">
            <w:pPr>
              <w:jc w:val="center"/>
              <w:rPr>
                <w:rFonts w:ascii="Times New Roman" w:hAnsi="Times New Roman"/>
              </w:rPr>
            </w:pPr>
            <w:r>
              <w:rPr>
                <w:rFonts w:ascii="Times New Roman" w:hAnsi="Times New Roman"/>
              </w:rPr>
              <w:t>15</w:t>
            </w:r>
          </w:p>
        </w:tc>
        <w:tc>
          <w:tcPr>
            <w:tcW w:w="1668" w:type="dxa"/>
            <w:vAlign w:val="center"/>
          </w:tcPr>
          <w:p w14:paraId="3C28A80F" w14:textId="6436291D" w:rsidR="00E20427" w:rsidRPr="00CA28EB" w:rsidRDefault="00E20427" w:rsidP="00CA28EB">
            <w:pPr>
              <w:jc w:val="center"/>
              <w:rPr>
                <w:rFonts w:ascii="Times New Roman" w:hAnsi="Times New Roman"/>
              </w:rPr>
            </w:pPr>
            <w:r>
              <w:rPr>
                <w:rFonts w:ascii="Times New Roman" w:hAnsi="Times New Roman"/>
              </w:rPr>
              <w:t>12</w:t>
            </w:r>
          </w:p>
        </w:tc>
        <w:tc>
          <w:tcPr>
            <w:tcW w:w="2504" w:type="dxa"/>
            <w:vAlign w:val="center"/>
          </w:tcPr>
          <w:p w14:paraId="7EC40A22" w14:textId="77777777" w:rsidR="00E20427" w:rsidRPr="00CA28EB" w:rsidRDefault="00E20427" w:rsidP="00CA28EB">
            <w:pPr>
              <w:jc w:val="center"/>
              <w:rPr>
                <w:rFonts w:ascii="Times New Roman" w:hAnsi="Times New Roman"/>
              </w:rPr>
            </w:pPr>
          </w:p>
        </w:tc>
      </w:tr>
      <w:tr w:rsidR="00E20427" w:rsidRPr="00CA28EB" w14:paraId="4B8AACB3" w14:textId="77777777" w:rsidTr="00087DF5">
        <w:trPr>
          <w:trHeight w:val="690"/>
        </w:trPr>
        <w:tc>
          <w:tcPr>
            <w:tcW w:w="1668" w:type="dxa"/>
            <w:vMerge/>
          </w:tcPr>
          <w:p w14:paraId="634EB8ED" w14:textId="77777777" w:rsidR="00E20427" w:rsidRDefault="00E20427" w:rsidP="00CA28EB">
            <w:pPr>
              <w:jc w:val="center"/>
              <w:rPr>
                <w:rFonts w:ascii="Times New Roman" w:hAnsi="Times New Roman"/>
              </w:rPr>
            </w:pPr>
          </w:p>
        </w:tc>
        <w:tc>
          <w:tcPr>
            <w:tcW w:w="1668" w:type="dxa"/>
            <w:vAlign w:val="center"/>
          </w:tcPr>
          <w:p w14:paraId="579E81D6" w14:textId="0CD85C04" w:rsidR="00E20427" w:rsidRPr="00CA28EB" w:rsidRDefault="00E20427" w:rsidP="00CA28EB">
            <w:pPr>
              <w:jc w:val="center"/>
              <w:rPr>
                <w:rFonts w:ascii="Times New Roman" w:hAnsi="Times New Roman"/>
              </w:rPr>
            </w:pPr>
            <w:r>
              <w:rPr>
                <w:rFonts w:ascii="Times New Roman" w:hAnsi="Times New Roman"/>
              </w:rPr>
              <w:t>16</w:t>
            </w:r>
          </w:p>
        </w:tc>
        <w:tc>
          <w:tcPr>
            <w:tcW w:w="1668" w:type="dxa"/>
            <w:vAlign w:val="center"/>
          </w:tcPr>
          <w:p w14:paraId="76E7C342" w14:textId="4499559C" w:rsidR="00E20427" w:rsidRPr="00CA28EB" w:rsidRDefault="00E20427" w:rsidP="00CA28EB">
            <w:pPr>
              <w:jc w:val="center"/>
              <w:rPr>
                <w:rFonts w:ascii="Times New Roman" w:hAnsi="Times New Roman"/>
              </w:rPr>
            </w:pPr>
            <w:r>
              <w:rPr>
                <w:rFonts w:ascii="Times New Roman" w:hAnsi="Times New Roman"/>
              </w:rPr>
              <w:t>9</w:t>
            </w:r>
          </w:p>
        </w:tc>
        <w:tc>
          <w:tcPr>
            <w:tcW w:w="2504" w:type="dxa"/>
            <w:vAlign w:val="center"/>
          </w:tcPr>
          <w:p w14:paraId="343AB6FC" w14:textId="77777777" w:rsidR="00E20427" w:rsidRPr="00CA28EB" w:rsidRDefault="00E20427" w:rsidP="00CA28EB">
            <w:pPr>
              <w:jc w:val="center"/>
              <w:rPr>
                <w:rFonts w:ascii="Times New Roman" w:hAnsi="Times New Roman"/>
              </w:rPr>
            </w:pPr>
          </w:p>
        </w:tc>
      </w:tr>
      <w:tr w:rsidR="00E20427" w:rsidRPr="00CA28EB" w14:paraId="70B73B32" w14:textId="77777777" w:rsidTr="00E20427">
        <w:trPr>
          <w:trHeight w:val="690"/>
        </w:trPr>
        <w:tc>
          <w:tcPr>
            <w:tcW w:w="1668" w:type="dxa"/>
            <w:vMerge w:val="restart"/>
            <w:textDirection w:val="btLr"/>
            <w:vAlign w:val="center"/>
          </w:tcPr>
          <w:p w14:paraId="44C10B01" w14:textId="41FF4F86" w:rsidR="00E20427" w:rsidRDefault="00E20427" w:rsidP="00E20427">
            <w:pPr>
              <w:ind w:left="113" w:right="113"/>
              <w:jc w:val="center"/>
              <w:rPr>
                <w:rFonts w:ascii="Times New Roman" w:hAnsi="Times New Roman"/>
              </w:rPr>
            </w:pPr>
            <w:r>
              <w:rPr>
                <w:rFonts w:ascii="Times New Roman" w:hAnsi="Times New Roman"/>
              </w:rPr>
              <w:t>ISMAIL</w:t>
            </w:r>
          </w:p>
        </w:tc>
        <w:tc>
          <w:tcPr>
            <w:tcW w:w="1668" w:type="dxa"/>
            <w:vAlign w:val="center"/>
          </w:tcPr>
          <w:p w14:paraId="22102FFD" w14:textId="5B5AC83F" w:rsidR="00E20427" w:rsidRPr="00CA28EB" w:rsidRDefault="00E20427" w:rsidP="00CA28EB">
            <w:pPr>
              <w:jc w:val="center"/>
              <w:rPr>
                <w:rFonts w:ascii="Times New Roman" w:hAnsi="Times New Roman"/>
              </w:rPr>
            </w:pPr>
            <w:r>
              <w:rPr>
                <w:rFonts w:ascii="Times New Roman" w:hAnsi="Times New Roman"/>
              </w:rPr>
              <w:t>17</w:t>
            </w:r>
          </w:p>
        </w:tc>
        <w:tc>
          <w:tcPr>
            <w:tcW w:w="1668" w:type="dxa"/>
            <w:vAlign w:val="center"/>
          </w:tcPr>
          <w:p w14:paraId="620DB208" w14:textId="52410B50" w:rsidR="00E20427" w:rsidRPr="00CA28EB" w:rsidRDefault="00E20427" w:rsidP="00CA28EB">
            <w:pPr>
              <w:jc w:val="center"/>
              <w:rPr>
                <w:rFonts w:ascii="Times New Roman" w:hAnsi="Times New Roman"/>
              </w:rPr>
            </w:pPr>
            <w:r>
              <w:rPr>
                <w:rFonts w:ascii="Times New Roman" w:hAnsi="Times New Roman"/>
              </w:rPr>
              <w:t>7</w:t>
            </w:r>
          </w:p>
        </w:tc>
        <w:tc>
          <w:tcPr>
            <w:tcW w:w="2504" w:type="dxa"/>
            <w:vAlign w:val="center"/>
          </w:tcPr>
          <w:p w14:paraId="4273D4CB" w14:textId="77777777" w:rsidR="00E20427" w:rsidRPr="00CA28EB" w:rsidRDefault="00E20427" w:rsidP="00CA28EB">
            <w:pPr>
              <w:jc w:val="center"/>
              <w:rPr>
                <w:rFonts w:ascii="Times New Roman" w:hAnsi="Times New Roman"/>
              </w:rPr>
            </w:pPr>
          </w:p>
        </w:tc>
      </w:tr>
      <w:tr w:rsidR="00E20427" w:rsidRPr="00CA28EB" w14:paraId="563E0918" w14:textId="77777777" w:rsidTr="00087DF5">
        <w:trPr>
          <w:trHeight w:val="690"/>
        </w:trPr>
        <w:tc>
          <w:tcPr>
            <w:tcW w:w="1668" w:type="dxa"/>
            <w:vMerge/>
          </w:tcPr>
          <w:p w14:paraId="6B53E21A" w14:textId="77777777" w:rsidR="00E20427" w:rsidRDefault="00E20427" w:rsidP="00CA28EB">
            <w:pPr>
              <w:jc w:val="center"/>
              <w:rPr>
                <w:rFonts w:ascii="Times New Roman" w:hAnsi="Times New Roman"/>
              </w:rPr>
            </w:pPr>
          </w:p>
        </w:tc>
        <w:tc>
          <w:tcPr>
            <w:tcW w:w="1668" w:type="dxa"/>
            <w:vAlign w:val="center"/>
          </w:tcPr>
          <w:p w14:paraId="4066E9FF" w14:textId="5F76CAED" w:rsidR="00E20427" w:rsidRPr="00CA28EB" w:rsidRDefault="00E20427" w:rsidP="00CA28EB">
            <w:pPr>
              <w:jc w:val="center"/>
              <w:rPr>
                <w:rFonts w:ascii="Times New Roman" w:hAnsi="Times New Roman"/>
              </w:rPr>
            </w:pPr>
            <w:r>
              <w:rPr>
                <w:rFonts w:ascii="Times New Roman" w:hAnsi="Times New Roman"/>
              </w:rPr>
              <w:t>18</w:t>
            </w:r>
          </w:p>
        </w:tc>
        <w:tc>
          <w:tcPr>
            <w:tcW w:w="1668" w:type="dxa"/>
            <w:vAlign w:val="center"/>
          </w:tcPr>
          <w:p w14:paraId="472BA6CA" w14:textId="75152EF6" w:rsidR="00E20427" w:rsidRPr="00CA28EB" w:rsidRDefault="00E20427" w:rsidP="00CA28EB">
            <w:pPr>
              <w:jc w:val="center"/>
              <w:rPr>
                <w:rFonts w:ascii="Times New Roman" w:hAnsi="Times New Roman"/>
              </w:rPr>
            </w:pPr>
            <w:r>
              <w:rPr>
                <w:rFonts w:ascii="Times New Roman" w:hAnsi="Times New Roman"/>
              </w:rPr>
              <w:t>8</w:t>
            </w:r>
          </w:p>
        </w:tc>
        <w:tc>
          <w:tcPr>
            <w:tcW w:w="2504" w:type="dxa"/>
            <w:vAlign w:val="center"/>
          </w:tcPr>
          <w:p w14:paraId="70AA7456" w14:textId="77777777" w:rsidR="00E20427" w:rsidRPr="00CA28EB" w:rsidRDefault="00E20427" w:rsidP="00CA28EB">
            <w:pPr>
              <w:jc w:val="center"/>
              <w:rPr>
                <w:rFonts w:ascii="Times New Roman" w:hAnsi="Times New Roman"/>
              </w:rPr>
            </w:pPr>
          </w:p>
        </w:tc>
      </w:tr>
      <w:tr w:rsidR="00E20427" w:rsidRPr="00CA28EB" w14:paraId="6A561316" w14:textId="77777777" w:rsidTr="00E20427">
        <w:trPr>
          <w:trHeight w:val="690"/>
        </w:trPr>
        <w:tc>
          <w:tcPr>
            <w:tcW w:w="1668" w:type="dxa"/>
            <w:vMerge/>
            <w:tcBorders>
              <w:bottom w:val="single" w:sz="4" w:space="0" w:color="auto"/>
            </w:tcBorders>
          </w:tcPr>
          <w:p w14:paraId="12FA05AF" w14:textId="77777777" w:rsidR="00E20427" w:rsidRDefault="00E20427" w:rsidP="00CA28EB">
            <w:pPr>
              <w:jc w:val="center"/>
              <w:rPr>
                <w:rFonts w:ascii="Times New Roman" w:hAnsi="Times New Roman"/>
              </w:rPr>
            </w:pPr>
          </w:p>
        </w:tc>
        <w:tc>
          <w:tcPr>
            <w:tcW w:w="1668" w:type="dxa"/>
            <w:vAlign w:val="center"/>
          </w:tcPr>
          <w:p w14:paraId="24EFAF51" w14:textId="2F88177E" w:rsidR="00E20427" w:rsidRPr="00CA28EB" w:rsidRDefault="00E20427" w:rsidP="00CA28EB">
            <w:pPr>
              <w:jc w:val="center"/>
              <w:rPr>
                <w:rFonts w:ascii="Times New Roman" w:hAnsi="Times New Roman"/>
              </w:rPr>
            </w:pPr>
            <w:r>
              <w:rPr>
                <w:rFonts w:ascii="Times New Roman" w:hAnsi="Times New Roman"/>
              </w:rPr>
              <w:t>19</w:t>
            </w:r>
          </w:p>
        </w:tc>
        <w:tc>
          <w:tcPr>
            <w:tcW w:w="1668" w:type="dxa"/>
            <w:vAlign w:val="center"/>
          </w:tcPr>
          <w:p w14:paraId="1A2588D9" w14:textId="45FB55E8" w:rsidR="00E20427" w:rsidRPr="00CA28EB" w:rsidRDefault="00E20427" w:rsidP="00CA28EB">
            <w:pPr>
              <w:jc w:val="center"/>
              <w:rPr>
                <w:rFonts w:ascii="Times New Roman" w:hAnsi="Times New Roman"/>
              </w:rPr>
            </w:pPr>
            <w:r>
              <w:rPr>
                <w:rFonts w:ascii="Times New Roman" w:hAnsi="Times New Roman"/>
              </w:rPr>
              <w:t>7</w:t>
            </w:r>
          </w:p>
        </w:tc>
        <w:tc>
          <w:tcPr>
            <w:tcW w:w="2504" w:type="dxa"/>
            <w:vAlign w:val="center"/>
          </w:tcPr>
          <w:p w14:paraId="2CFFBF2E" w14:textId="77777777" w:rsidR="00E20427" w:rsidRPr="00CA28EB" w:rsidRDefault="00E20427" w:rsidP="00CA28EB">
            <w:pPr>
              <w:jc w:val="center"/>
              <w:rPr>
                <w:rFonts w:ascii="Times New Roman" w:hAnsi="Times New Roman"/>
              </w:rPr>
            </w:pPr>
          </w:p>
        </w:tc>
      </w:tr>
      <w:tr w:rsidR="00E20427" w:rsidRPr="00CA28EB" w14:paraId="49032699" w14:textId="77777777" w:rsidTr="00E20427">
        <w:trPr>
          <w:trHeight w:val="690"/>
        </w:trPr>
        <w:tc>
          <w:tcPr>
            <w:tcW w:w="1668" w:type="dxa"/>
            <w:tcBorders>
              <w:left w:val="nil"/>
              <w:bottom w:val="nil"/>
            </w:tcBorders>
          </w:tcPr>
          <w:p w14:paraId="3DBBCEA2" w14:textId="77777777" w:rsidR="00E20427" w:rsidRDefault="00E20427" w:rsidP="00CA28EB">
            <w:pPr>
              <w:jc w:val="center"/>
              <w:rPr>
                <w:rFonts w:ascii="Times New Roman" w:hAnsi="Times New Roman"/>
              </w:rPr>
            </w:pPr>
          </w:p>
        </w:tc>
        <w:tc>
          <w:tcPr>
            <w:tcW w:w="1668" w:type="dxa"/>
            <w:vAlign w:val="center"/>
          </w:tcPr>
          <w:p w14:paraId="032728DC" w14:textId="2CC286D8" w:rsidR="00E20427" w:rsidRPr="00CA28EB" w:rsidRDefault="00E20427" w:rsidP="00CA28EB">
            <w:pPr>
              <w:jc w:val="center"/>
              <w:rPr>
                <w:rFonts w:ascii="Times New Roman" w:hAnsi="Times New Roman"/>
              </w:rPr>
            </w:pPr>
            <w:r>
              <w:rPr>
                <w:rFonts w:ascii="Times New Roman" w:hAnsi="Times New Roman"/>
              </w:rPr>
              <w:t>S2 Total</w:t>
            </w:r>
          </w:p>
        </w:tc>
        <w:tc>
          <w:tcPr>
            <w:tcW w:w="1668" w:type="dxa"/>
            <w:vAlign w:val="center"/>
          </w:tcPr>
          <w:p w14:paraId="105728B0" w14:textId="779AFD6C" w:rsidR="00E20427" w:rsidRPr="00CA28EB" w:rsidRDefault="00E20427" w:rsidP="00CA28EB">
            <w:pPr>
              <w:jc w:val="center"/>
              <w:rPr>
                <w:rFonts w:ascii="Times New Roman" w:hAnsi="Times New Roman"/>
              </w:rPr>
            </w:pPr>
            <w:r>
              <w:rPr>
                <w:rFonts w:ascii="Times New Roman" w:hAnsi="Times New Roman"/>
              </w:rPr>
              <w:t>98</w:t>
            </w:r>
          </w:p>
        </w:tc>
        <w:tc>
          <w:tcPr>
            <w:tcW w:w="2504" w:type="dxa"/>
            <w:vAlign w:val="center"/>
          </w:tcPr>
          <w:p w14:paraId="7AC09438" w14:textId="77777777" w:rsidR="00E20427" w:rsidRPr="00CA28EB" w:rsidRDefault="00E20427" w:rsidP="00CA28EB">
            <w:pPr>
              <w:jc w:val="center"/>
              <w:rPr>
                <w:rFonts w:ascii="Times New Roman" w:hAnsi="Times New Roman"/>
              </w:rPr>
            </w:pPr>
          </w:p>
        </w:tc>
      </w:tr>
    </w:tbl>
    <w:p w14:paraId="435FEEAB" w14:textId="77777777" w:rsidR="00CA28EB" w:rsidRDefault="00CA28EB" w:rsidP="00CA483B"/>
    <w:p w14:paraId="5253F26F" w14:textId="77777777" w:rsidR="00CA28EB" w:rsidRDefault="00CA28EB" w:rsidP="00CA483B"/>
    <w:p w14:paraId="79885DC5" w14:textId="77777777" w:rsidR="00CA28EB" w:rsidRDefault="00CA28EB" w:rsidP="00CA483B"/>
    <w:p w14:paraId="7F823969" w14:textId="77777777" w:rsidR="00CA28EB" w:rsidRDefault="00CA28EB" w:rsidP="00CA483B"/>
    <w:p w14:paraId="41E1723F" w14:textId="77777777" w:rsidR="00CA28EB" w:rsidRDefault="00CA28EB" w:rsidP="00CA483B"/>
    <w:p w14:paraId="00E8B388" w14:textId="77777777" w:rsidR="00CA28EB" w:rsidRDefault="00CA28EB" w:rsidP="00CA483B"/>
    <w:p w14:paraId="7A3C174F" w14:textId="77777777" w:rsidR="00CA28EB" w:rsidRDefault="00CA28EB" w:rsidP="00CA483B"/>
    <w:p w14:paraId="6E5726A9" w14:textId="77777777" w:rsidR="00CA28EB" w:rsidRDefault="00CA28EB" w:rsidP="00CA483B"/>
    <w:p w14:paraId="20731B9B" w14:textId="77777777" w:rsidR="00CA28EB" w:rsidRDefault="00CA28EB" w:rsidP="00CA483B"/>
    <w:p w14:paraId="7AF6C6AC" w14:textId="77777777" w:rsidR="00CA28EB" w:rsidRDefault="00CA28EB" w:rsidP="00CA483B"/>
    <w:p w14:paraId="6830AB9E" w14:textId="77777777" w:rsidR="00CA28EB" w:rsidRDefault="00CA28EB" w:rsidP="00CA483B"/>
    <w:p w14:paraId="2E34C569" w14:textId="77777777" w:rsidR="00CA28EB" w:rsidRDefault="00CA28EB" w:rsidP="00CA483B"/>
    <w:p w14:paraId="39860E08" w14:textId="77777777" w:rsidR="00CA28EB" w:rsidRDefault="00CA28EB" w:rsidP="00CA483B"/>
    <w:p w14:paraId="66D52E48" w14:textId="77777777" w:rsidR="00CA28EB" w:rsidRDefault="00CA28EB" w:rsidP="00CA483B"/>
    <w:p w14:paraId="1B5D7725" w14:textId="77777777" w:rsidR="00CA28EB" w:rsidRDefault="00CA28EB" w:rsidP="00CA483B"/>
    <w:p w14:paraId="6BB08B00" w14:textId="77777777" w:rsidR="00CA28EB" w:rsidRDefault="00CA28EB" w:rsidP="00CA483B"/>
    <w:p w14:paraId="6ED1608E" w14:textId="77777777" w:rsidR="00CA28EB" w:rsidRDefault="00CA28EB" w:rsidP="00CA483B"/>
    <w:p w14:paraId="7172149B" w14:textId="77777777" w:rsidR="00CA28EB" w:rsidRDefault="00CA28EB" w:rsidP="00CA483B"/>
    <w:p w14:paraId="408D633D" w14:textId="77777777" w:rsidR="00CA28EB" w:rsidRDefault="00CA28EB" w:rsidP="00CA483B"/>
    <w:p w14:paraId="0B24E86A" w14:textId="77777777" w:rsidR="00CA28EB" w:rsidRDefault="00CA28EB" w:rsidP="00CA483B"/>
    <w:p w14:paraId="21F4E867" w14:textId="77777777" w:rsidR="00CA28EB" w:rsidRDefault="00CA28EB" w:rsidP="00CA483B"/>
    <w:p w14:paraId="4B846C3E" w14:textId="77777777" w:rsidR="00CA28EB" w:rsidRDefault="00CA28EB" w:rsidP="00CA483B"/>
    <w:p w14:paraId="32396289" w14:textId="77777777" w:rsidR="00CA28EB" w:rsidRDefault="00CA28EB" w:rsidP="00CA483B"/>
    <w:p w14:paraId="5E85FDB4" w14:textId="77777777" w:rsidR="00CA28EB" w:rsidRDefault="00CA28EB" w:rsidP="00CA483B"/>
    <w:p w14:paraId="5562DDB9" w14:textId="77777777" w:rsidR="00CA28EB" w:rsidRDefault="00CA28EB" w:rsidP="00CA483B"/>
    <w:p w14:paraId="4CE0DB4C" w14:textId="77777777" w:rsidR="00CA28EB" w:rsidRDefault="00CA28EB" w:rsidP="00CA483B"/>
    <w:p w14:paraId="6949CB53" w14:textId="77777777" w:rsidR="00CA28EB" w:rsidRDefault="00CA28EB" w:rsidP="00CA483B"/>
    <w:p w14:paraId="4F0A0B63" w14:textId="77777777" w:rsidR="00CA28EB" w:rsidRDefault="00CA28EB" w:rsidP="00CA483B"/>
    <w:p w14:paraId="4F63C5CE" w14:textId="77777777" w:rsidR="00CA28EB" w:rsidRDefault="00CA28EB" w:rsidP="00CA483B"/>
    <w:p w14:paraId="41A85ECE" w14:textId="77777777" w:rsidR="00CA28EB" w:rsidRDefault="00CA28EB" w:rsidP="00CA483B"/>
    <w:p w14:paraId="7349DF0C" w14:textId="77777777" w:rsidR="00CA28EB" w:rsidRDefault="00CA28EB" w:rsidP="00CA483B"/>
    <w:p w14:paraId="73FEC3DF" w14:textId="77777777" w:rsidR="00CA28EB" w:rsidRDefault="00CA28EB" w:rsidP="00CA483B"/>
    <w:p w14:paraId="0FAD2D3D" w14:textId="77777777" w:rsidR="00CA28EB" w:rsidRDefault="00CA28EB" w:rsidP="00CA483B"/>
    <w:p w14:paraId="01AD2DF1" w14:textId="77777777" w:rsidR="00CA28EB" w:rsidRDefault="00CA28EB" w:rsidP="00CA483B"/>
    <w:p w14:paraId="6BC8338A" w14:textId="77777777" w:rsidR="00CA28EB" w:rsidRDefault="00CA28EB" w:rsidP="00CA483B"/>
    <w:p w14:paraId="7A6E2FCA" w14:textId="77777777" w:rsidR="00CA28EB" w:rsidRDefault="00CA28EB" w:rsidP="00CA483B"/>
    <w:p w14:paraId="702C567C" w14:textId="77777777" w:rsidR="00CA28EB" w:rsidRDefault="00CA28EB" w:rsidP="00CA483B"/>
    <w:p w14:paraId="6FFEC7DC" w14:textId="77777777" w:rsidR="00CA28EB" w:rsidRDefault="00CA28EB" w:rsidP="00CA483B"/>
    <w:p w14:paraId="1C4623A8" w14:textId="77777777" w:rsidR="00CA28EB" w:rsidRDefault="00CA28EB" w:rsidP="00CA483B"/>
    <w:p w14:paraId="49D2AAB0" w14:textId="77777777" w:rsidR="00CA28EB" w:rsidRDefault="00CA28EB" w:rsidP="00CA483B"/>
    <w:p w14:paraId="31EB06CB" w14:textId="77777777" w:rsidR="00CA28EB" w:rsidRDefault="00CA28EB" w:rsidP="00CA483B"/>
    <w:p w14:paraId="20705FF5" w14:textId="77777777" w:rsidR="00CA28EB" w:rsidRDefault="00CA28EB" w:rsidP="00CA483B"/>
    <w:p w14:paraId="121DF50D" w14:textId="77777777" w:rsidR="00CA28EB" w:rsidRDefault="00CA28EB" w:rsidP="00CA483B"/>
    <w:p w14:paraId="224EAC4C" w14:textId="77777777" w:rsidR="00CA28EB" w:rsidRDefault="00CA28EB" w:rsidP="00CA483B"/>
    <w:p w14:paraId="3F349868" w14:textId="77777777" w:rsidR="00CA28EB" w:rsidRDefault="00CA28EB" w:rsidP="00CA483B"/>
    <w:p w14:paraId="5FC79B7B" w14:textId="77777777" w:rsidR="00CA28EB" w:rsidRDefault="00CA28EB" w:rsidP="00CA483B"/>
    <w:p w14:paraId="07A4A563" w14:textId="77777777" w:rsidR="00CA28EB" w:rsidRDefault="00CA28EB" w:rsidP="00CA483B"/>
    <w:p w14:paraId="5269896D" w14:textId="77777777" w:rsidR="00CA28EB" w:rsidRDefault="00CA28EB" w:rsidP="00CA483B"/>
    <w:p w14:paraId="35C9F8DC" w14:textId="77777777" w:rsidR="00CA28EB" w:rsidRDefault="00CA28EB" w:rsidP="00CA483B"/>
    <w:p w14:paraId="205CD6BB" w14:textId="7BC9685F" w:rsidR="00CA28EB" w:rsidRDefault="00CA28EB" w:rsidP="00176942">
      <w:pPr>
        <w:pStyle w:val="WAXCopy"/>
      </w:pPr>
      <w:r>
        <w:rPr>
          <w:rFonts w:cs="Arial"/>
        </w:rPr>
        <w:t>©</w:t>
      </w:r>
      <w:r>
        <w:t xml:space="preserve"> 2023 WA Exam Papers.</w:t>
      </w:r>
      <w:r w:rsidRPr="00CB55EC">
        <w:t xml:space="preserve"> </w:t>
      </w:r>
      <w:bookmarkStart w:id="30" w:name="school"/>
      <w:bookmarkEnd w:id="30"/>
      <w:r>
        <w:t>Willetton Senior High School has a non-exclusive licence to copy and communicate this document for non-commercial, educational use within the school. No other copying, communication or use is permitted without the express written permission of WA Exam Papers. SN115-216-2.</w:t>
      </w:r>
    </w:p>
    <w:p w14:paraId="24A6905D" w14:textId="77777777" w:rsidR="00CA28EB" w:rsidRPr="00F913EF" w:rsidRDefault="00CA28EB" w:rsidP="00F913EF"/>
    <w:p w14:paraId="5DE3138F" w14:textId="77777777" w:rsidR="00CA28EB" w:rsidRPr="007629AB" w:rsidRDefault="00CA28EB" w:rsidP="00CA28EB">
      <w:pPr>
        <w:pStyle w:val="QNum"/>
      </w:pPr>
    </w:p>
    <w:sectPr w:rsidR="00CA28EB" w:rsidRPr="007629AB" w:rsidSect="0023759E">
      <w:headerReference w:type="first" r:id="rId22"/>
      <w:footerReference w:type="first" r:id="rId2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98040" w14:textId="77777777" w:rsidR="00AA12D7" w:rsidRDefault="00AA12D7" w:rsidP="00066BEF">
      <w:r>
        <w:separator/>
      </w:r>
    </w:p>
  </w:endnote>
  <w:endnote w:type="continuationSeparator" w:id="0">
    <w:p w14:paraId="36E27BE8" w14:textId="77777777" w:rsidR="00AA12D7" w:rsidRDefault="00AA12D7"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57CBD" w14:textId="7189E4D4" w:rsidR="00CA28EB" w:rsidRDefault="00CA28EB">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50FA3" w14:textId="347116F1" w:rsidR="00CA28EB" w:rsidRDefault="00CA28EB">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32A9F" w14:textId="0346DC33" w:rsidR="00CA28EB" w:rsidRDefault="00CA28EB">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25CF" w14:textId="77777777" w:rsidR="00CA28EB" w:rsidRDefault="00CA28E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64B3" w14:textId="77777777" w:rsidR="00CA28EB" w:rsidRDefault="00CA28E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18F42" w14:textId="77777777" w:rsidR="00CA28EB" w:rsidRDefault="00CA28E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43819" w14:textId="77777777" w:rsidR="00CA28EB" w:rsidRDefault="00CA2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7A9A3" w14:textId="77777777" w:rsidR="00AA12D7" w:rsidRDefault="00AA12D7" w:rsidP="00066BEF">
      <w:r>
        <w:separator/>
      </w:r>
    </w:p>
  </w:footnote>
  <w:footnote w:type="continuationSeparator" w:id="0">
    <w:p w14:paraId="36B13C8C" w14:textId="77777777" w:rsidR="00AA12D7" w:rsidRDefault="00AA12D7"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43A87" w14:textId="651635EF" w:rsidR="00CA28EB" w:rsidRPr="00CA28EB" w:rsidRDefault="00CA28EB" w:rsidP="00CA28EB">
    <w:pPr>
      <w:pStyle w:val="Header"/>
    </w:pPr>
    <w:r>
      <w:rPr>
        <w:noProof/>
      </w:rPr>
      <mc:AlternateContent>
        <mc:Choice Requires="wps">
          <w:drawing>
            <wp:anchor distT="0" distB="0" distL="114300" distR="114300" simplePos="0" relativeHeight="251670528" behindDoc="0" locked="0" layoutInCell="1" allowOverlap="1" wp14:anchorId="2020091D" wp14:editId="195FBA81">
              <wp:simplePos x="0" y="0"/>
              <wp:positionH relativeFrom="column">
                <wp:posOffset>6334760</wp:posOffset>
              </wp:positionH>
              <wp:positionV relativeFrom="paragraph">
                <wp:posOffset>-112395</wp:posOffset>
              </wp:positionV>
              <wp:extent cx="0" cy="9969500"/>
              <wp:effectExtent l="0" t="0" r="38100" b="31750"/>
              <wp:wrapNone/>
              <wp:docPr id="18" name="Straight Connector 1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6FF3088A" id="Straight Connector 1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2AF67C1" wp14:editId="0072248C">
              <wp:simplePos x="0" y="0"/>
              <wp:positionH relativeFrom="column">
                <wp:posOffset>6398260</wp:posOffset>
              </wp:positionH>
              <wp:positionV relativeFrom="paragraph">
                <wp:posOffset>2707005</wp:posOffset>
              </wp:positionV>
              <wp:extent cx="177800" cy="3810000"/>
              <wp:effectExtent l="0" t="0" r="12700" b="0"/>
              <wp:wrapNone/>
              <wp:docPr id="17" name="Text Box 1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B46651" w14:textId="5C77F155" w:rsidR="00CA28EB" w:rsidRPr="00CA28EB" w:rsidRDefault="00CA28EB" w:rsidP="00CA28EB">
                          <w:pPr>
                            <w:jc w:val="center"/>
                            <w:rPr>
                              <w:color w:val="808080"/>
                            </w:rPr>
                          </w:pPr>
                          <w:r w:rsidRPr="00CA28EB">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22AF67C1" id="_x0000_t202" coordsize="21600,21600" o:spt="202" path="m,l,21600r21600,l21600,xe">
              <v:stroke joinstyle="miter"/>
              <v:path gradientshapeok="t" o:connecttype="rect"/>
            </v:shapetype>
            <v:shape id="Text Box 17" o:spid="_x0000_s1026"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" filled="f" stroked="f" strokeweight=".5pt">
              <v:textbox style="layout-flow:vertical;mso-layout-flow-alt:bottom-to-top" inset="0,0,0,0">
                <w:txbxContent>
                  <w:p w14:paraId="69B46651" w14:textId="5C77F155" w:rsidR="00CA28EB" w:rsidRPr="00CA28EB" w:rsidRDefault="00CA28EB" w:rsidP="00CA28EB">
                    <w:pPr>
                      <w:jc w:val="center"/>
                      <w:rPr>
                        <w:color w:val="808080"/>
                      </w:rPr>
                    </w:pPr>
                    <w:r w:rsidRPr="00CA28EB">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E67A411" wp14:editId="20D4642C">
              <wp:simplePos x="0" y="0"/>
              <wp:positionH relativeFrom="column">
                <wp:posOffset>5547360</wp:posOffset>
              </wp:positionH>
              <wp:positionV relativeFrom="paragraph">
                <wp:posOffset>9730105</wp:posOffset>
              </wp:positionV>
              <wp:extent cx="889000" cy="1905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3B853F2" w14:textId="3D2C9D9D" w:rsidR="00CA28EB" w:rsidRPr="00CA28EB" w:rsidRDefault="00CA28EB">
                          <w:pPr>
                            <w:rPr>
                              <w:rFonts w:cs="Arial"/>
                              <w:color w:val="666666"/>
                              <w:sz w:val="12"/>
                            </w:rPr>
                          </w:pPr>
                          <w:r w:rsidRPr="00CA28EB">
                            <w:rPr>
                              <w:rFonts w:cs="Arial"/>
                              <w:color w:val="666666"/>
                              <w:sz w:val="12"/>
                            </w:rPr>
                            <w:t>SN115-216-2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0E67A411" id="Text Box 16" o:spid="_x0000_s1027"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" filled="f" stroked="f" strokeweight=".5pt">
              <v:textbox style="mso-fit-shape-to-text:t" inset="0,0,0">
                <w:txbxContent>
                  <w:p w14:paraId="73B853F2" w14:textId="3D2C9D9D" w:rsidR="00CA28EB" w:rsidRPr="00CA28EB" w:rsidRDefault="00CA28EB">
                    <w:pPr>
                      <w:rPr>
                        <w:rFonts w:cs="Arial"/>
                        <w:color w:val="666666"/>
                        <w:sz w:val="12"/>
                      </w:rPr>
                    </w:pPr>
                    <w:r w:rsidRPr="00CA28EB">
                      <w:rPr>
                        <w:rFonts w:cs="Arial"/>
                        <w:color w:val="666666"/>
                        <w:sz w:val="12"/>
                      </w:rPr>
                      <w:t>SN115-216-2</w:t>
                    </w:r>
                  </w:p>
                </w:txbxContent>
              </v:textbox>
            </v:shape>
          </w:pict>
        </mc:Fallback>
      </mc:AlternateContent>
    </w:r>
    <w:r>
      <w:t>APPLICATIONS UNIT 3</w:t>
    </w:r>
    <w:r>
      <w:tab/>
    </w:r>
    <w:r>
      <w:fldChar w:fldCharType="begin"/>
    </w:r>
    <w:r>
      <w:instrText xml:space="preserve"> PAGE  \* MERGEFORMAT </w:instrText>
    </w:r>
    <w:r>
      <w:fldChar w:fldCharType="separate"/>
    </w:r>
    <w:r>
      <w:rPr>
        <w:noProof/>
      </w:rPr>
      <w:t>3</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3F0C23AD" w:rsidR="00066BEF" w:rsidRPr="00CA28EB" w:rsidRDefault="00CA28EB" w:rsidP="00CA28EB">
    <w:pPr>
      <w:pStyle w:val="Header"/>
    </w:pPr>
    <w:r>
      <w:rPr>
        <w:noProof/>
      </w:rPr>
      <mc:AlternateContent>
        <mc:Choice Requires="wps">
          <w:drawing>
            <wp:anchor distT="0" distB="0" distL="114300" distR="114300" simplePos="0" relativeHeight="251667456" behindDoc="0" locked="0" layoutInCell="1" allowOverlap="1" wp14:anchorId="4FC187A7" wp14:editId="166D9F77">
              <wp:simplePos x="0" y="0"/>
              <wp:positionH relativeFrom="column">
                <wp:posOffset>-421640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5CAD2F1E"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135D56F4" wp14:editId="7FF5AB86">
              <wp:simplePos x="0" y="0"/>
              <wp:positionH relativeFrom="column">
                <wp:posOffset>-662940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32F3D6" w14:textId="0E80D846" w:rsidR="00CA28EB" w:rsidRPr="00CA28EB" w:rsidRDefault="00CA28EB" w:rsidP="00CA28EB">
                          <w:pPr>
                            <w:jc w:val="center"/>
                            <w:rPr>
                              <w:color w:val="808080"/>
                            </w:rPr>
                          </w:pPr>
                          <w:r w:rsidRPr="00CA28EB">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35D56F4" id="_x0000_t202" coordsize="21600,21600" o:spt="202" path="m,l,21600r21600,l21600,xe">
              <v:stroke joinstyle="miter"/>
              <v:path gradientshapeok="t" o:connecttype="rect"/>
            </v:shapetype>
            <v:shape id="Text Box 14" o:spid="_x0000_s1028"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" filled="f" stroked="f" strokeweight=".5pt">
              <v:textbox style="layout-flow:vertical" inset="0,0,0,0">
                <w:txbxContent>
                  <w:p w14:paraId="1B32F3D6" w14:textId="0E80D846" w:rsidR="00CA28EB" w:rsidRPr="00CA28EB" w:rsidRDefault="00CA28EB" w:rsidP="00CA28EB">
                    <w:pPr>
                      <w:jc w:val="center"/>
                      <w:rPr>
                        <w:color w:val="808080"/>
                      </w:rPr>
                    </w:pPr>
                    <w:r w:rsidRPr="00CA28EB">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940CA5A" wp14:editId="45FE4762">
              <wp:simplePos x="0" y="0"/>
              <wp:positionH relativeFrom="column">
                <wp:posOffset>-2540</wp:posOffset>
              </wp:positionH>
              <wp:positionV relativeFrom="paragraph">
                <wp:posOffset>9730105</wp:posOffset>
              </wp:positionV>
              <wp:extent cx="889000" cy="1905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46C7E84" w14:textId="08C67E5B" w:rsidR="00CA28EB" w:rsidRPr="00CA28EB" w:rsidRDefault="00CA28EB">
                          <w:pPr>
                            <w:rPr>
                              <w:rFonts w:cs="Arial"/>
                              <w:color w:val="666666"/>
                              <w:sz w:val="12"/>
                            </w:rPr>
                          </w:pPr>
                          <w:r w:rsidRPr="00CA28EB">
                            <w:rPr>
                              <w:rFonts w:cs="Arial"/>
                              <w:color w:val="666666"/>
                              <w:sz w:val="12"/>
                            </w:rPr>
                            <w:t>SN115-216-2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7940CA5A" id="Text Box 13" o:spid="_x0000_s1029"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4ZT6hRQCAAAkBAAADgAAAAAAAAAAAAAAAAAuAgAAZHJzL2Uyb0RvYy54bWxQSwECLQAUAAYA&#10;CAAAACEA8zd5ZuEAAAALAQAADwAAAAAAAAAAAAAAAABuBAAAZHJzL2Rvd25yZXYueG1sUEsFBgAA&#10;AAAEAAQA8wAAAHwFAAAAAA==&#10;" filled="f" stroked="f" strokeweight=".5pt">
              <v:textbox style="mso-fit-shape-to-text:t" inset="0,0,0">
                <w:txbxContent>
                  <w:p w14:paraId="246C7E84" w14:textId="08C67E5B" w:rsidR="00CA28EB" w:rsidRPr="00CA28EB" w:rsidRDefault="00CA28EB">
                    <w:pPr>
                      <w:rPr>
                        <w:rFonts w:cs="Arial"/>
                        <w:color w:val="666666"/>
                        <w:sz w:val="12"/>
                      </w:rPr>
                    </w:pPr>
                    <w:r w:rsidRPr="00CA28EB">
                      <w:rPr>
                        <w:rFonts w:cs="Arial"/>
                        <w:color w:val="666666"/>
                        <w:sz w:val="12"/>
                      </w:rPr>
                      <w:t>SN115-216-2</w:t>
                    </w:r>
                  </w:p>
                </w:txbxContent>
              </v:textbox>
            </v:shape>
          </w:pict>
        </mc:Fallback>
      </mc:AlternateContent>
    </w:r>
    <w:r>
      <w:t>CALCULATOR-ASSUMED</w:t>
    </w:r>
    <w:r>
      <w:tab/>
    </w:r>
    <w:r>
      <w:fldChar w:fldCharType="begin"/>
    </w:r>
    <w:r>
      <w:instrText xml:space="preserve"> PAGE  \* MERGEFORMAT </w:instrText>
    </w:r>
    <w:r>
      <w:fldChar w:fldCharType="separate"/>
    </w:r>
    <w:r>
      <w:rPr>
        <w:noProof/>
      </w:rPr>
      <w:t>3</w:t>
    </w:r>
    <w:r>
      <w:fldChar w:fldCharType="end"/>
    </w:r>
    <w:r>
      <w:tab/>
      <w:t>APPLICATIONS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92C19" w14:textId="179C4827" w:rsidR="00CA28EB" w:rsidRPr="00CA28EB" w:rsidRDefault="00CA28EB" w:rsidP="00CA28EB">
    <w:pPr>
      <w:pStyle w:val="Header"/>
    </w:pPr>
    <w:r>
      <w:rPr>
        <w:noProof/>
      </w:rPr>
      <mc:AlternateContent>
        <mc:Choice Requires="wps">
          <w:drawing>
            <wp:anchor distT="0" distB="0" distL="114300" distR="114300" simplePos="0" relativeHeight="251664384" behindDoc="0" locked="0" layoutInCell="1" allowOverlap="1" wp14:anchorId="6188BEE2" wp14:editId="62948CC1">
              <wp:simplePos x="0" y="0"/>
              <wp:positionH relativeFrom="column">
                <wp:posOffset>-421640</wp:posOffset>
              </wp:positionH>
              <wp:positionV relativeFrom="paragraph">
                <wp:posOffset>-112395</wp:posOffset>
              </wp:positionV>
              <wp:extent cx="0" cy="996950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3D637324" id="Straight Connector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066F6B0" wp14:editId="48F48460">
              <wp:simplePos x="0" y="0"/>
              <wp:positionH relativeFrom="column">
                <wp:posOffset>-662940</wp:posOffset>
              </wp:positionH>
              <wp:positionV relativeFrom="paragraph">
                <wp:posOffset>2707005</wp:posOffset>
              </wp:positionV>
              <wp:extent cx="177800" cy="38100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CFCF0A" w14:textId="375B69BF" w:rsidR="00CA28EB" w:rsidRPr="00CA28EB" w:rsidRDefault="00CA28EB" w:rsidP="00CA28EB">
                          <w:pPr>
                            <w:jc w:val="center"/>
                            <w:rPr>
                              <w:color w:val="808080"/>
                            </w:rPr>
                          </w:pPr>
                          <w:r w:rsidRPr="00CA28EB">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066F6B0" id="_x0000_t202" coordsize="21600,21600" o:spt="202" path="m,l,21600r21600,l21600,xe">
              <v:stroke joinstyle="miter"/>
              <v:path gradientshapeok="t" o:connecttype="rect"/>
            </v:shapetype>
            <v:shape id="Text Box 11" o:spid="_x0000_s1030" type="#_x0000_t202" style="position:absolute;margin-left:-52.2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" filled="f" stroked="f" strokeweight=".5pt">
              <v:textbox style="layout-flow:vertical" inset="0,0,0,0">
                <w:txbxContent>
                  <w:p w14:paraId="36CFCF0A" w14:textId="375B69BF" w:rsidR="00CA28EB" w:rsidRPr="00CA28EB" w:rsidRDefault="00CA28EB" w:rsidP="00CA28EB">
                    <w:pPr>
                      <w:jc w:val="center"/>
                      <w:rPr>
                        <w:color w:val="808080"/>
                      </w:rPr>
                    </w:pPr>
                    <w:r w:rsidRPr="00CA28EB">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9836F04" wp14:editId="46F7D61F">
              <wp:simplePos x="0" y="0"/>
              <wp:positionH relativeFrom="column">
                <wp:posOffset>-2540</wp:posOffset>
              </wp:positionH>
              <wp:positionV relativeFrom="paragraph">
                <wp:posOffset>9730105</wp:posOffset>
              </wp:positionV>
              <wp:extent cx="889000" cy="190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52E75D" w14:textId="309D87DA" w:rsidR="00CA28EB" w:rsidRPr="00CA28EB" w:rsidRDefault="00CA28EB">
                          <w:pPr>
                            <w:rPr>
                              <w:rFonts w:cs="Arial"/>
                              <w:color w:val="666666"/>
                              <w:sz w:val="12"/>
                            </w:rPr>
                          </w:pPr>
                          <w:r w:rsidRPr="00CA28EB">
                            <w:rPr>
                              <w:rFonts w:cs="Arial"/>
                              <w:color w:val="666666"/>
                              <w:sz w:val="12"/>
                            </w:rPr>
                            <w:t>SN115-216-2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09836F04" id="Text Box 10" o:spid="_x0000_s1031"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g90IhQCAAAkBAAADgAAAAAAAAAAAAAAAAAuAgAAZHJzL2Uyb0RvYy54bWxQSwECLQAUAAYA&#10;CAAAACEA8zd5ZuEAAAALAQAADwAAAAAAAAAAAAAAAABuBAAAZHJzL2Rvd25yZXYueG1sUEsFBgAA&#10;AAAEAAQA8wAAAHwFAAAAAA==&#10;" filled="f" stroked="f" strokeweight=".5pt">
              <v:textbox style="mso-fit-shape-to-text:t" inset="0,0,0">
                <w:txbxContent>
                  <w:p w14:paraId="7552E75D" w14:textId="309D87DA" w:rsidR="00CA28EB" w:rsidRPr="00CA28EB" w:rsidRDefault="00CA28EB">
                    <w:pPr>
                      <w:rPr>
                        <w:rFonts w:cs="Arial"/>
                        <w:color w:val="666666"/>
                        <w:sz w:val="12"/>
                      </w:rPr>
                    </w:pPr>
                    <w:r w:rsidRPr="00CA28EB">
                      <w:rPr>
                        <w:rFonts w:cs="Arial"/>
                        <w:color w:val="666666"/>
                        <w:sz w:val="12"/>
                      </w:rPr>
                      <w:t>SN115-216-2</w:t>
                    </w:r>
                  </w:p>
                </w:txbxContent>
              </v:textbox>
            </v:shape>
          </w:pict>
        </mc:Fallback>
      </mc:AlternateContent>
    </w:r>
    <w:r>
      <w:t>CALCULATOR-ASSUMED</w:t>
    </w:r>
    <w:r>
      <w:tab/>
    </w:r>
    <w:r>
      <w:fldChar w:fldCharType="begin"/>
    </w:r>
    <w:r>
      <w:instrText xml:space="preserve"> PAGE  \* MERGEFORMAT </w:instrText>
    </w:r>
    <w:r>
      <w:fldChar w:fldCharType="separate"/>
    </w:r>
    <w:r>
      <w:rPr>
        <w:noProof/>
      </w:rPr>
      <w:t>1</w:t>
    </w:r>
    <w:r>
      <w:fldChar w:fldCharType="end"/>
    </w:r>
    <w:r>
      <w:tab/>
      <w:t>APPLICATIONS UNIT 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62B0" w14:textId="064D8095" w:rsidR="00CA28EB" w:rsidRPr="00CA28EB" w:rsidRDefault="00CA28EB" w:rsidP="00CA28EB">
    <w:pPr>
      <w:pStyle w:val="Header"/>
    </w:pPr>
    <w:r>
      <w:rPr>
        <w:noProof/>
      </w:rPr>
      <mc:AlternateContent>
        <mc:Choice Requires="wps">
          <w:drawing>
            <wp:anchor distT="0" distB="0" distL="114300" distR="114300" simplePos="0" relativeHeight="251661312" behindDoc="0" locked="0" layoutInCell="1" allowOverlap="1" wp14:anchorId="664A9863" wp14:editId="3558D3E6">
              <wp:simplePos x="0" y="0"/>
              <wp:positionH relativeFrom="column">
                <wp:posOffset>6334760</wp:posOffset>
              </wp:positionH>
              <wp:positionV relativeFrom="paragraph">
                <wp:posOffset>-112395</wp:posOffset>
              </wp:positionV>
              <wp:extent cx="0" cy="9969500"/>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69DC8B16"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3D1949AA" wp14:editId="3AEAC644">
              <wp:simplePos x="0" y="0"/>
              <wp:positionH relativeFrom="column">
                <wp:posOffset>6398260</wp:posOffset>
              </wp:positionH>
              <wp:positionV relativeFrom="paragraph">
                <wp:posOffset>2707005</wp:posOffset>
              </wp:positionV>
              <wp:extent cx="177800" cy="3810000"/>
              <wp:effectExtent l="0" t="0" r="12700" b="0"/>
              <wp:wrapNone/>
              <wp:docPr id="8" name="Text Box 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31EA5E" w14:textId="079003B4" w:rsidR="00CA28EB" w:rsidRPr="00CA28EB" w:rsidRDefault="00CA28EB" w:rsidP="00CA28EB">
                          <w:pPr>
                            <w:jc w:val="center"/>
                            <w:rPr>
                              <w:color w:val="808080"/>
                            </w:rPr>
                          </w:pPr>
                          <w:r w:rsidRPr="00CA28EB">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3D1949AA" id="_x0000_t202" coordsize="21600,21600" o:spt="202" path="m,l,21600r21600,l21600,xe">
              <v:stroke joinstyle="miter"/>
              <v:path gradientshapeok="t" o:connecttype="rect"/>
            </v:shapetype>
            <v:shape id="Text Box 8" o:spid="_x0000_s1032" type="#_x0000_t202" style="position:absolute;margin-left:503.8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" filled="f" stroked="f" strokeweight=".5pt">
              <v:textbox style="layout-flow:vertical;mso-layout-flow-alt:bottom-to-top" inset="0,0,0,0">
                <w:txbxContent>
                  <w:p w14:paraId="5431EA5E" w14:textId="079003B4" w:rsidR="00CA28EB" w:rsidRPr="00CA28EB" w:rsidRDefault="00CA28EB" w:rsidP="00CA28EB">
                    <w:pPr>
                      <w:jc w:val="center"/>
                      <w:rPr>
                        <w:color w:val="808080"/>
                      </w:rPr>
                    </w:pPr>
                    <w:r w:rsidRPr="00CA28EB">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6FED868" wp14:editId="32EEE982">
              <wp:simplePos x="0" y="0"/>
              <wp:positionH relativeFrom="column">
                <wp:posOffset>5547360</wp:posOffset>
              </wp:positionH>
              <wp:positionV relativeFrom="paragraph">
                <wp:posOffset>9730105</wp:posOffset>
              </wp:positionV>
              <wp:extent cx="889000" cy="1905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8678CC" w14:textId="6B10A682" w:rsidR="00CA28EB" w:rsidRPr="00CA28EB" w:rsidRDefault="00CA28EB">
                          <w:pPr>
                            <w:rPr>
                              <w:rFonts w:cs="Arial"/>
                              <w:color w:val="666666"/>
                              <w:sz w:val="12"/>
                            </w:rPr>
                          </w:pPr>
                          <w:r w:rsidRPr="00CA28EB">
                            <w:rPr>
                              <w:rFonts w:cs="Arial"/>
                              <w:color w:val="666666"/>
                              <w:sz w:val="12"/>
                            </w:rPr>
                            <w:t>SN115-216-2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76FED868" id="Text Box 7" o:spid="_x0000_s1033" type="#_x0000_t202" style="position:absolute;margin-left:436.8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" filled="f" stroked="f" strokeweight=".5pt">
              <v:textbox style="mso-fit-shape-to-text:t" inset="0,0,0">
                <w:txbxContent>
                  <w:p w14:paraId="188678CC" w14:textId="6B10A682" w:rsidR="00CA28EB" w:rsidRPr="00CA28EB" w:rsidRDefault="00CA28EB">
                    <w:pPr>
                      <w:rPr>
                        <w:rFonts w:cs="Arial"/>
                        <w:color w:val="666666"/>
                        <w:sz w:val="12"/>
                      </w:rPr>
                    </w:pPr>
                    <w:r w:rsidRPr="00CA28EB">
                      <w:rPr>
                        <w:rFonts w:cs="Arial"/>
                        <w:color w:val="666666"/>
                        <w:sz w:val="12"/>
                      </w:rPr>
                      <w:t>SN115-216-2</w:t>
                    </w:r>
                  </w:p>
                </w:txbxContent>
              </v:textbox>
            </v:shape>
          </w:pict>
        </mc:Fallback>
      </mc:AlternateContent>
    </w:r>
    <w:r>
      <w:t>APPLICATIONS UNIT 3</w:t>
    </w:r>
    <w:r>
      <w:tab/>
    </w:r>
    <w:r>
      <w:fldChar w:fldCharType="begin"/>
    </w:r>
    <w:r>
      <w:instrText xml:space="preserve"> PAGE  \* MERGEFORMAT </w:instrText>
    </w:r>
    <w:r>
      <w:fldChar w:fldCharType="separate"/>
    </w:r>
    <w:r>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A1C7C" w14:textId="77777777" w:rsidR="00CA28EB" w:rsidRDefault="00CA28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86EEB"/>
    <w:rsid w:val="000D7C4D"/>
    <w:rsid w:val="000F099E"/>
    <w:rsid w:val="00172397"/>
    <w:rsid w:val="001855DD"/>
    <w:rsid w:val="00194D40"/>
    <w:rsid w:val="0019677B"/>
    <w:rsid w:val="001F64A8"/>
    <w:rsid w:val="002A24EC"/>
    <w:rsid w:val="002D319D"/>
    <w:rsid w:val="002F4902"/>
    <w:rsid w:val="00305F73"/>
    <w:rsid w:val="0031012F"/>
    <w:rsid w:val="00345CED"/>
    <w:rsid w:val="00393B88"/>
    <w:rsid w:val="003B6618"/>
    <w:rsid w:val="003C70AF"/>
    <w:rsid w:val="003E35C5"/>
    <w:rsid w:val="003E5A5C"/>
    <w:rsid w:val="0040323B"/>
    <w:rsid w:val="00412F7F"/>
    <w:rsid w:val="004521B2"/>
    <w:rsid w:val="0045775C"/>
    <w:rsid w:val="004960B4"/>
    <w:rsid w:val="004A4688"/>
    <w:rsid w:val="004C3D2F"/>
    <w:rsid w:val="00536FCE"/>
    <w:rsid w:val="00546B03"/>
    <w:rsid w:val="00556E20"/>
    <w:rsid w:val="005906D6"/>
    <w:rsid w:val="005C43E5"/>
    <w:rsid w:val="005C442A"/>
    <w:rsid w:val="005F0EAE"/>
    <w:rsid w:val="00650A3A"/>
    <w:rsid w:val="00662861"/>
    <w:rsid w:val="006B78DF"/>
    <w:rsid w:val="006D0E64"/>
    <w:rsid w:val="00701653"/>
    <w:rsid w:val="00732975"/>
    <w:rsid w:val="007330EB"/>
    <w:rsid w:val="00745A32"/>
    <w:rsid w:val="007629AB"/>
    <w:rsid w:val="00766C8A"/>
    <w:rsid w:val="00777074"/>
    <w:rsid w:val="007C6F08"/>
    <w:rsid w:val="007E491E"/>
    <w:rsid w:val="008555A7"/>
    <w:rsid w:val="00860941"/>
    <w:rsid w:val="00883625"/>
    <w:rsid w:val="00890B4F"/>
    <w:rsid w:val="008B61D2"/>
    <w:rsid w:val="008B7656"/>
    <w:rsid w:val="008E1F52"/>
    <w:rsid w:val="008E4957"/>
    <w:rsid w:val="00902C6D"/>
    <w:rsid w:val="009300C6"/>
    <w:rsid w:val="009417F6"/>
    <w:rsid w:val="00943DFE"/>
    <w:rsid w:val="00964E2B"/>
    <w:rsid w:val="00997DA0"/>
    <w:rsid w:val="009B56B6"/>
    <w:rsid w:val="009C2144"/>
    <w:rsid w:val="00A84950"/>
    <w:rsid w:val="00AA12D7"/>
    <w:rsid w:val="00AC4D0D"/>
    <w:rsid w:val="00AF705A"/>
    <w:rsid w:val="00B0280A"/>
    <w:rsid w:val="00B23301"/>
    <w:rsid w:val="00B36EC2"/>
    <w:rsid w:val="00B72E46"/>
    <w:rsid w:val="00BA5A83"/>
    <w:rsid w:val="00BF1175"/>
    <w:rsid w:val="00C5126F"/>
    <w:rsid w:val="00C57278"/>
    <w:rsid w:val="00C660E8"/>
    <w:rsid w:val="00C66730"/>
    <w:rsid w:val="00C844D8"/>
    <w:rsid w:val="00CA0B73"/>
    <w:rsid w:val="00CA28EB"/>
    <w:rsid w:val="00CA4240"/>
    <w:rsid w:val="00CB2C71"/>
    <w:rsid w:val="00CC2E49"/>
    <w:rsid w:val="00D03F82"/>
    <w:rsid w:val="00D13A4A"/>
    <w:rsid w:val="00D82544"/>
    <w:rsid w:val="00DD3C49"/>
    <w:rsid w:val="00DE079E"/>
    <w:rsid w:val="00DF3BCC"/>
    <w:rsid w:val="00E0455E"/>
    <w:rsid w:val="00E20427"/>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CA28EB"/>
    <w:pPr>
      <w:widowControl w:val="0"/>
      <w:contextualSpacing w:val="0"/>
    </w:pPr>
    <w:rPr>
      <w:rFonts w:eastAsiaTheme="minorHAnsi" w:cstheme="minorBidi"/>
      <w:szCs w:val="22"/>
    </w:rPr>
  </w:style>
  <w:style w:type="paragraph" w:customStyle="1" w:styleId="WAXCopy">
    <w:name w:val="WAXCopy"/>
    <w:basedOn w:val="Normal"/>
    <w:rsid w:val="00CA28EB"/>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2</TotalTime>
  <Pages>20</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WAEP 2023 Mathematics Applications Unit 3 Exam - Section 2</vt:lpstr>
    </vt:vector>
  </TitlesOfParts>
  <Manager>Charlie Watson</Manager>
  <Company>WA Exam Papers (WAEP)</Company>
  <LinksUpToDate>false</LinksUpToDate>
  <CharactersWithSpaces>13922</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2023 Mathematics Applications Unit 3 Exam - Section 2</dc:title>
  <dc:subject>Premium version purchased by Willetton Senior High School, SN115-216-2</dc:subject>
  <dc:creator>WA Exam Papers (WAEP)</dc:creator>
  <cp:keywords>Exam, Examination, Paper, Mock, Trial, ATAR, ACE, WAEP, WACE, VCE, SACE, QCE, TCE, Applications, Methods, Specialist, Further, General, Mathematics</cp:keywords>
  <dc:description>Copyright 2023 WA Exam Papers. This document must not be released to students before 16 Jun 2023.</dc:description>
  <cp:lastModifiedBy>SCOLES Susanne [Willetton Senior High School]</cp:lastModifiedBy>
  <cp:revision>4</cp:revision>
  <dcterms:created xsi:type="dcterms:W3CDTF">2023-03-27T07:39:00Z</dcterms:created>
  <dcterms:modified xsi:type="dcterms:W3CDTF">2023-05-01T01:06:00Z</dcterms:modified>
  <cp:category>ATAR Mathematics Examination Papers</cp:category>
</cp:coreProperties>
</file>