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F43C3"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 xml:space="preserve">Copyright for test papers and marking guides remains with </w:t>
      </w:r>
      <w:r w:rsidRPr="004F5441">
        <w:rPr>
          <w:rFonts w:ascii="Arial" w:hAnsi="Arial" w:cs="Arial"/>
          <w:i/>
          <w:sz w:val="18"/>
          <w:szCs w:val="18"/>
        </w:rPr>
        <w:t>West Australian Test Papers</w:t>
      </w:r>
      <w:r w:rsidRPr="004F5441">
        <w:rPr>
          <w:rFonts w:ascii="Arial" w:hAnsi="Arial" w:cs="Arial"/>
          <w:sz w:val="18"/>
          <w:szCs w:val="18"/>
        </w:rPr>
        <w:t>.</w:t>
      </w:r>
    </w:p>
    <w:p w14:paraId="1307797E"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The papers may only be reproduced within the purchasing school according to the advertised conditions of sale.</w:t>
      </w:r>
    </w:p>
    <w:p w14:paraId="20CC8E99" w14:textId="77777777" w:rsidR="001D1767" w:rsidRPr="004F5441" w:rsidRDefault="001D1767" w:rsidP="001D1767">
      <w:pPr>
        <w:ind w:left="360"/>
        <w:jc w:val="center"/>
        <w:rPr>
          <w:rFonts w:ascii="Arial" w:hAnsi="Arial" w:cs="Arial"/>
          <w:sz w:val="18"/>
          <w:szCs w:val="18"/>
        </w:rPr>
      </w:pPr>
      <w:r w:rsidRPr="004F5441">
        <w:rPr>
          <w:rFonts w:ascii="Arial" w:hAnsi="Arial" w:cs="Arial"/>
          <w:sz w:val="18"/>
          <w:szCs w:val="18"/>
        </w:rPr>
        <w:t xml:space="preserve">Test papers must be withdrawn after use and stored securely in the school until </w:t>
      </w:r>
      <w:r w:rsidRPr="00F80A1E">
        <w:rPr>
          <w:rFonts w:ascii="Arial" w:hAnsi="Arial" w:cs="Arial"/>
          <w:sz w:val="18"/>
          <w:szCs w:val="18"/>
        </w:rPr>
        <w:t>Friday June 14</w:t>
      </w:r>
    </w:p>
    <w:p w14:paraId="72DF54C9" w14:textId="77777777" w:rsidR="00C33E45" w:rsidRDefault="00C33E45" w:rsidP="00C33E45">
      <w:pPr>
        <w:rPr>
          <w:rFonts w:ascii="Arial" w:hAnsi="Arial" w:cs="Arial"/>
        </w:rPr>
      </w:pPr>
      <w:r>
        <w:rPr>
          <w:noProof/>
          <w:lang w:eastAsia="en-AU"/>
        </w:rPr>
        <mc:AlternateContent>
          <mc:Choice Requires="wps">
            <w:drawing>
              <wp:anchor distT="0" distB="0" distL="114300" distR="114300" simplePos="0" relativeHeight="252052480" behindDoc="0" locked="0" layoutInCell="1" allowOverlap="1" wp14:anchorId="60664E6E" wp14:editId="44B45CA0">
                <wp:simplePos x="0" y="0"/>
                <wp:positionH relativeFrom="column">
                  <wp:posOffset>2286000</wp:posOffset>
                </wp:positionH>
                <wp:positionV relativeFrom="paragraph">
                  <wp:posOffset>35560</wp:posOffset>
                </wp:positionV>
                <wp:extent cx="1555115" cy="1640840"/>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64084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B366C7" w14:textId="77777777" w:rsidR="00DF320B" w:rsidRDefault="00DF320B" w:rsidP="00C33E45">
                            <w:r>
                              <w:rPr>
                                <w:noProof/>
                                <w:sz w:val="20"/>
                                <w:szCs w:val="20"/>
                                <w:lang w:eastAsia="en-AU"/>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664E6E" id="_x0000_t202" coordsize="21600,21600" o:spt="202" path="m,l,21600r21600,l21600,xe">
                <v:stroke joinstyle="miter"/>
                <v:path gradientshapeok="t" o:connecttype="rect"/>
              </v:shapetype>
              <v:shape id="Text Box 2" o:spid="_x0000_s1026" type="#_x0000_t202" style="position:absolute;margin-left:180pt;margin-top:2.8pt;width:122.45pt;height:129.2pt;z-index:252052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" stroked="f">
                <v:textbox style="mso-fit-shape-to-text:t">
                  <w:txbxContent>
                    <w:p w14:paraId="21B366C7" w14:textId="77777777" w:rsidR="00DF320B" w:rsidRDefault="00DF320B" w:rsidP="00C33E45">
                      <w:r>
                        <w:rPr>
                          <w:noProof/>
                          <w:sz w:val="20"/>
                          <w:szCs w:val="20"/>
                          <w:lang w:eastAsia="en-AU"/>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v:textbox>
              </v:shape>
            </w:pict>
          </mc:Fallback>
        </mc:AlternateContent>
      </w:r>
    </w:p>
    <w:p w14:paraId="7CC49BE0" w14:textId="77777777" w:rsidR="00C33E45" w:rsidRDefault="00C33E45" w:rsidP="00C33E45">
      <w:pPr>
        <w:rPr>
          <w:rFonts w:ascii="Arial" w:hAnsi="Arial" w:cs="Arial"/>
        </w:rPr>
      </w:pPr>
    </w:p>
    <w:p w14:paraId="1D9CE021" w14:textId="77777777" w:rsidR="00C33E45" w:rsidRDefault="00C33E45" w:rsidP="00C33E45">
      <w:pPr>
        <w:rPr>
          <w:rFonts w:ascii="Arial" w:hAnsi="Arial" w:cs="Arial"/>
        </w:rPr>
      </w:pPr>
    </w:p>
    <w:p w14:paraId="264F204A" w14:textId="77777777" w:rsidR="00C33E45" w:rsidRDefault="00C33E45" w:rsidP="00C33E45">
      <w:pPr>
        <w:rPr>
          <w:rFonts w:ascii="Arial" w:hAnsi="Arial" w:cs="Arial"/>
        </w:rPr>
      </w:pPr>
    </w:p>
    <w:p w14:paraId="4496899B" w14:textId="77777777" w:rsidR="00C33E45" w:rsidRDefault="00C33E45" w:rsidP="00C33E45">
      <w:pPr>
        <w:rPr>
          <w:rFonts w:ascii="Arial" w:hAnsi="Arial" w:cs="Arial"/>
        </w:rPr>
      </w:pPr>
    </w:p>
    <w:p w14:paraId="5E29C72A" w14:textId="77777777" w:rsidR="00C33E45" w:rsidRDefault="00C33E45" w:rsidP="00C33E45">
      <w:pPr>
        <w:rPr>
          <w:rFonts w:ascii="Arial" w:hAnsi="Arial" w:cs="Arial"/>
        </w:rPr>
      </w:pPr>
    </w:p>
    <w:p w14:paraId="03CA7785" w14:textId="77777777" w:rsidR="00C33E45" w:rsidRDefault="00C33E45" w:rsidP="00C33E45">
      <w:pPr>
        <w:rPr>
          <w:rFonts w:ascii="Arial" w:hAnsi="Arial" w:cs="Arial"/>
        </w:rPr>
      </w:pPr>
    </w:p>
    <w:p w14:paraId="0957D3F4" w14:textId="77777777" w:rsidR="00C33E45" w:rsidRDefault="00C33E45" w:rsidP="00C33E45">
      <w:pPr>
        <w:rPr>
          <w:rFonts w:ascii="Arial" w:hAnsi="Arial" w:cs="Arial"/>
        </w:rPr>
      </w:pPr>
    </w:p>
    <w:p w14:paraId="096AF8AF" w14:textId="77777777" w:rsidR="00C33E45" w:rsidRDefault="00C33E45" w:rsidP="00C33E45">
      <w:pPr>
        <w:rPr>
          <w:rFonts w:ascii="Arial" w:hAnsi="Arial" w:cs="Arial"/>
        </w:rPr>
      </w:pPr>
    </w:p>
    <w:p w14:paraId="67D2F829" w14:textId="1383AEDD" w:rsidR="00C33E45" w:rsidRDefault="00680177" w:rsidP="00C33E45">
      <w:pPr>
        <w:rPr>
          <w:rFonts w:ascii="Arial" w:hAnsi="Arial" w:cs="Arial"/>
        </w:rPr>
      </w:pPr>
      <w:r>
        <w:rPr>
          <w:rFonts w:ascii="Arial" w:hAnsi="Arial" w:cs="Arial"/>
          <w:noProof/>
          <w:lang w:eastAsia="en-AU"/>
        </w:rPr>
        <mc:AlternateContent>
          <mc:Choice Requires="wpi">
            <w:drawing>
              <wp:anchor distT="0" distB="0" distL="114300" distR="114300" simplePos="0" relativeHeight="252134400" behindDoc="0" locked="0" layoutInCell="1" allowOverlap="1" wp14:anchorId="3DD80750" wp14:editId="02ED0DB0">
                <wp:simplePos x="0" y="0"/>
                <wp:positionH relativeFrom="column">
                  <wp:posOffset>7261552</wp:posOffset>
                </wp:positionH>
                <wp:positionV relativeFrom="paragraph">
                  <wp:posOffset>232585</wp:posOffset>
                </wp:positionV>
                <wp:extent cx="24120" cy="4680"/>
                <wp:effectExtent l="38100" t="57150" r="52705" b="527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24120" cy="4680"/>
                      </w14:xfrm>
                    </w14:contentPart>
                  </a:graphicData>
                </a:graphic>
              </wp:anchor>
            </w:drawing>
          </mc:Choice>
          <mc:Fallback>
            <w:pict>
              <v:shapetype w14:anchorId="732F2D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0.95pt;margin-top:17.35pt;width:3.55pt;height:2.2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">
                <v:imagedata r:id="rId11" o:title=""/>
              </v:shape>
            </w:pict>
          </mc:Fallback>
        </mc:AlternateContent>
      </w:r>
    </w:p>
    <w:p w14:paraId="13A1F7E4" w14:textId="12E3CBA8" w:rsidR="00C33E45" w:rsidRPr="00A9515B" w:rsidRDefault="006A733E" w:rsidP="00C33E45">
      <w:pPr>
        <w:jc w:val="center"/>
        <w:rPr>
          <w:rFonts w:ascii="Arial" w:hAnsi="Arial" w:cs="Arial"/>
          <w:b/>
          <w:sz w:val="46"/>
          <w:szCs w:val="46"/>
        </w:rPr>
      </w:pPr>
      <w:r w:rsidRPr="00A9515B">
        <w:rPr>
          <w:rFonts w:ascii="Arial" w:hAnsi="Arial" w:cs="Arial"/>
          <w:b/>
          <w:sz w:val="46"/>
          <w:szCs w:val="46"/>
        </w:rPr>
        <w:t>PSYCHOLOGY</w:t>
      </w:r>
    </w:p>
    <w:p w14:paraId="47AF99FA" w14:textId="77777777" w:rsidR="00C33E45" w:rsidRPr="00A9515B" w:rsidRDefault="00C33E45" w:rsidP="00C33E45">
      <w:pPr>
        <w:jc w:val="center"/>
        <w:rPr>
          <w:rFonts w:ascii="Arial" w:hAnsi="Arial" w:cs="Arial"/>
          <w:b/>
          <w:color w:val="000000" w:themeColor="text1"/>
          <w:sz w:val="46"/>
          <w:szCs w:val="46"/>
        </w:rPr>
      </w:pPr>
      <w:r w:rsidRPr="00A9515B">
        <w:rPr>
          <w:rFonts w:ascii="Arial" w:hAnsi="Arial" w:cs="Arial"/>
          <w:b/>
          <w:color w:val="000000" w:themeColor="text1"/>
          <w:sz w:val="46"/>
          <w:szCs w:val="46"/>
        </w:rPr>
        <w:t xml:space="preserve">UNIT 1 </w:t>
      </w:r>
    </w:p>
    <w:p w14:paraId="36B2F5D8" w14:textId="55AAFB7A" w:rsidR="00C33E45" w:rsidRPr="00A9515B" w:rsidRDefault="00871481" w:rsidP="00C33E45">
      <w:pPr>
        <w:jc w:val="center"/>
        <w:rPr>
          <w:rFonts w:ascii="Arial" w:hAnsi="Arial" w:cs="Arial"/>
          <w:b/>
          <w:sz w:val="46"/>
          <w:szCs w:val="46"/>
        </w:rPr>
      </w:pPr>
      <w:r w:rsidRPr="00A9515B">
        <w:rPr>
          <w:rFonts w:ascii="Arial" w:hAnsi="Arial" w:cs="Arial"/>
          <w:b/>
          <w:sz w:val="46"/>
          <w:szCs w:val="46"/>
        </w:rPr>
        <w:t>2019</w:t>
      </w:r>
    </w:p>
    <w:p w14:paraId="0A8E3A23" w14:textId="77777777" w:rsidR="00C33E45" w:rsidRPr="00B5371E" w:rsidRDefault="00C33E45" w:rsidP="00C33E45">
      <w:pPr>
        <w:jc w:val="center"/>
        <w:rPr>
          <w:rFonts w:ascii="Arial" w:hAnsi="Arial" w:cs="Arial"/>
          <w:b/>
          <w:sz w:val="40"/>
          <w:szCs w:val="40"/>
        </w:rPr>
      </w:pPr>
    </w:p>
    <w:p w14:paraId="0D58FBF4" w14:textId="77777777" w:rsidR="00C33E45" w:rsidRPr="00A9515B" w:rsidRDefault="00C33E45" w:rsidP="00C33E45">
      <w:pPr>
        <w:jc w:val="center"/>
        <w:rPr>
          <w:rFonts w:ascii="Arial" w:hAnsi="Arial" w:cs="Arial"/>
          <w:b/>
          <w:sz w:val="46"/>
          <w:szCs w:val="46"/>
        </w:rPr>
      </w:pPr>
      <w:r w:rsidRPr="00A9515B">
        <w:rPr>
          <w:rFonts w:ascii="Arial" w:hAnsi="Arial" w:cs="Arial"/>
          <w:b/>
          <w:sz w:val="46"/>
          <w:szCs w:val="46"/>
        </w:rPr>
        <w:t>MARKING GUIDE</w:t>
      </w:r>
    </w:p>
    <w:p w14:paraId="29C66BB3" w14:textId="714F0884" w:rsidR="00C33E45" w:rsidRPr="00B5371E" w:rsidRDefault="00C33E45" w:rsidP="00C33E45">
      <w:pPr>
        <w:jc w:val="center"/>
        <w:rPr>
          <w:rFonts w:ascii="Arial" w:hAnsi="Arial" w:cs="Arial"/>
          <w:b/>
          <w:sz w:val="40"/>
          <w:szCs w:val="40"/>
        </w:rPr>
      </w:pPr>
    </w:p>
    <w:p w14:paraId="3433E71D" w14:textId="698C3B1D" w:rsidR="00C33E45" w:rsidRPr="00992B80" w:rsidRDefault="00C33E45" w:rsidP="0034477C">
      <w:pPr>
        <w:rPr>
          <w:rFonts w:ascii="Arial" w:hAnsi="Arial" w:cs="Arial"/>
          <w:b/>
          <w:sz w:val="28"/>
          <w:szCs w:val="28"/>
        </w:rPr>
      </w:pPr>
      <w:r w:rsidRPr="00992B80">
        <w:rPr>
          <w:rFonts w:ascii="Arial" w:hAnsi="Arial" w:cs="Arial"/>
          <w:b/>
          <w:sz w:val="28"/>
          <w:szCs w:val="28"/>
        </w:rPr>
        <w:t xml:space="preserve">Section One: </w:t>
      </w:r>
      <w:r w:rsidR="006A733E" w:rsidRPr="00992B80">
        <w:rPr>
          <w:rFonts w:ascii="Arial" w:hAnsi="Arial" w:cs="Arial"/>
          <w:b/>
          <w:sz w:val="28"/>
          <w:szCs w:val="28"/>
        </w:rPr>
        <w:t>Research Methods</w:t>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00527DD7" w:rsidRPr="00992B80">
        <w:rPr>
          <w:rFonts w:ascii="Arial" w:hAnsi="Arial" w:cs="Arial"/>
          <w:b/>
          <w:sz w:val="28"/>
          <w:szCs w:val="28"/>
        </w:rPr>
        <w:t xml:space="preserve">     </w:t>
      </w:r>
      <w:r w:rsidR="00713FCD">
        <w:rPr>
          <w:rFonts w:ascii="Arial" w:hAnsi="Arial" w:cs="Arial"/>
          <w:b/>
          <w:sz w:val="28"/>
          <w:szCs w:val="28"/>
        </w:rPr>
        <w:t>20%</w:t>
      </w:r>
      <w:r w:rsidR="00527DD7" w:rsidRPr="00992B80">
        <w:rPr>
          <w:rFonts w:ascii="Arial" w:hAnsi="Arial" w:cs="Arial"/>
          <w:b/>
          <w:sz w:val="28"/>
          <w:szCs w:val="28"/>
        </w:rPr>
        <w:t xml:space="preserve"> </w:t>
      </w:r>
      <w:r w:rsidRPr="00992B80">
        <w:rPr>
          <w:rFonts w:ascii="Arial" w:hAnsi="Arial" w:cs="Arial"/>
          <w:b/>
          <w:sz w:val="28"/>
          <w:szCs w:val="28"/>
        </w:rPr>
        <w:t>(</w:t>
      </w:r>
      <w:r w:rsidR="002F6B2C" w:rsidRPr="00992B80">
        <w:rPr>
          <w:rFonts w:ascii="Arial" w:hAnsi="Arial" w:cs="Arial"/>
          <w:b/>
          <w:sz w:val="28"/>
          <w:szCs w:val="28"/>
        </w:rPr>
        <w:t>3</w:t>
      </w:r>
      <w:r w:rsidR="0043666F">
        <w:rPr>
          <w:rFonts w:ascii="Arial" w:hAnsi="Arial" w:cs="Arial"/>
          <w:b/>
          <w:sz w:val="28"/>
          <w:szCs w:val="28"/>
        </w:rPr>
        <w:t>1</w:t>
      </w:r>
      <w:r w:rsidRPr="00992B80">
        <w:rPr>
          <w:rFonts w:ascii="Arial" w:hAnsi="Arial" w:cs="Arial"/>
          <w:b/>
          <w:sz w:val="28"/>
          <w:szCs w:val="28"/>
        </w:rPr>
        <w:t xml:space="preserve"> marks)</w:t>
      </w:r>
    </w:p>
    <w:p w14:paraId="6CEBED25" w14:textId="77777777" w:rsidR="006A733E" w:rsidRDefault="006A733E" w:rsidP="006A733E">
      <w:pPr>
        <w:rPr>
          <w:b/>
          <w:lang w:val="en-US"/>
        </w:rPr>
      </w:pPr>
    </w:p>
    <w:p w14:paraId="57D984A3" w14:textId="38B475A1" w:rsidR="006A733E" w:rsidRPr="00992B80" w:rsidRDefault="006A733E" w:rsidP="006A733E">
      <w:pPr>
        <w:rPr>
          <w:rFonts w:ascii="Arial" w:hAnsi="Arial" w:cs="Arial"/>
          <w:b/>
          <w:sz w:val="28"/>
          <w:szCs w:val="28"/>
          <w:lang w:val="en-US"/>
        </w:rPr>
      </w:pPr>
      <w:r w:rsidRPr="00992B80">
        <w:rPr>
          <w:rFonts w:ascii="Arial" w:hAnsi="Arial" w:cs="Arial"/>
          <w:b/>
          <w:sz w:val="28"/>
          <w:szCs w:val="28"/>
          <w:lang w:val="en-US"/>
        </w:rPr>
        <w:t xml:space="preserve">Question 1 </w:t>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00527DD7" w:rsidRPr="00992B80">
        <w:rPr>
          <w:rFonts w:ascii="Arial" w:hAnsi="Arial" w:cs="Arial"/>
          <w:b/>
          <w:sz w:val="28"/>
          <w:szCs w:val="28"/>
          <w:lang w:val="en-US"/>
        </w:rPr>
        <w:t xml:space="preserve">  </w:t>
      </w:r>
      <w:r w:rsidR="00BE6CA3" w:rsidRPr="00992B80">
        <w:rPr>
          <w:rFonts w:ascii="Arial" w:hAnsi="Arial" w:cs="Arial"/>
          <w:b/>
          <w:sz w:val="28"/>
          <w:szCs w:val="28"/>
          <w:lang w:val="en-US"/>
        </w:rPr>
        <w:t xml:space="preserve">  </w:t>
      </w:r>
      <w:r w:rsidR="004A277F" w:rsidRPr="00992B80">
        <w:rPr>
          <w:rFonts w:ascii="Arial" w:hAnsi="Arial" w:cs="Arial"/>
          <w:b/>
          <w:sz w:val="28"/>
          <w:szCs w:val="28"/>
          <w:lang w:val="en-US"/>
        </w:rPr>
        <w:t>(1</w:t>
      </w:r>
      <w:r w:rsidR="00F41061" w:rsidRPr="00992B80">
        <w:rPr>
          <w:rFonts w:ascii="Arial" w:hAnsi="Arial" w:cs="Arial"/>
          <w:b/>
          <w:sz w:val="28"/>
          <w:szCs w:val="28"/>
          <w:lang w:val="en-US"/>
        </w:rPr>
        <w:t>4</w:t>
      </w:r>
      <w:r w:rsidRPr="00992B80">
        <w:rPr>
          <w:rFonts w:ascii="Arial" w:hAnsi="Arial" w:cs="Arial"/>
          <w:b/>
          <w:sz w:val="28"/>
          <w:szCs w:val="28"/>
          <w:lang w:val="en-US"/>
        </w:rPr>
        <w:t xml:space="preserve"> marks)</w:t>
      </w:r>
    </w:p>
    <w:p w14:paraId="4EC23F19" w14:textId="77777777" w:rsidR="006A733E" w:rsidRDefault="006A733E" w:rsidP="006A733E">
      <w:pPr>
        <w:rPr>
          <w:rFonts w:ascii="Arial" w:hAnsi="Arial" w:cs="Arial"/>
          <w:sz w:val="22"/>
          <w:szCs w:val="22"/>
          <w:lang w:val="en-US"/>
        </w:rPr>
      </w:pPr>
    </w:p>
    <w:p w14:paraId="409190B0" w14:textId="2C44CF9F" w:rsidR="00DC18C4" w:rsidRPr="00DF6A7C" w:rsidRDefault="00DC18C4" w:rsidP="00DC18C4">
      <w:pPr>
        <w:rPr>
          <w:rFonts w:ascii="Arial" w:hAnsi="Arial" w:cs="Arial"/>
          <w:sz w:val="22"/>
          <w:szCs w:val="22"/>
          <w:lang w:val="en-US"/>
        </w:rPr>
      </w:pPr>
      <w:r w:rsidRPr="00DF6A7C">
        <w:rPr>
          <w:rFonts w:ascii="Arial" w:hAnsi="Arial" w:cs="Arial"/>
          <w:sz w:val="22"/>
          <w:szCs w:val="22"/>
          <w:lang w:val="en-US"/>
        </w:rPr>
        <w:t xml:space="preserve">Researchers examined the relationship between depressive symptoms and the amount of aerobic exercise completed by male inmates in jail. </w:t>
      </w:r>
      <w:r w:rsidR="00D42C94">
        <w:rPr>
          <w:rFonts w:ascii="Arial" w:hAnsi="Arial" w:cs="Arial"/>
          <w:sz w:val="22"/>
          <w:szCs w:val="22"/>
          <w:lang w:val="en-US"/>
        </w:rPr>
        <w:t xml:space="preserve">Using a non-experimental </w:t>
      </w:r>
      <w:r w:rsidR="00382C63">
        <w:rPr>
          <w:rFonts w:ascii="Arial" w:hAnsi="Arial" w:cs="Arial"/>
          <w:sz w:val="22"/>
          <w:szCs w:val="22"/>
          <w:lang w:val="en-US"/>
        </w:rPr>
        <w:t>research method, t</w:t>
      </w:r>
      <w:r w:rsidRPr="00DF6A7C">
        <w:rPr>
          <w:rFonts w:ascii="Arial" w:hAnsi="Arial" w:cs="Arial"/>
          <w:sz w:val="22"/>
          <w:szCs w:val="22"/>
          <w:lang w:val="en-US"/>
        </w:rPr>
        <w:t>he number of hours of aerobic exercise completed by twelve inmates in one week was recorded and the inmates also completed the Beck Depression Inventory to measure their depressive symptoms. The Beck Depression Inventory contains 21 questions and a final score between 0-13 suggests minimal depression while a score between 29-63 suggests severe depression. The results are shown in the table below.</w:t>
      </w:r>
    </w:p>
    <w:p w14:paraId="302EF9E8" w14:textId="77777777" w:rsidR="00D5054E" w:rsidRDefault="00D5054E" w:rsidP="006A733E">
      <w:pPr>
        <w:rPr>
          <w:rFonts w:ascii="Arial" w:hAnsi="Arial" w:cs="Arial"/>
          <w:sz w:val="22"/>
          <w:szCs w:val="22"/>
          <w:lang w:val="en-US"/>
        </w:rPr>
      </w:pPr>
    </w:p>
    <w:p w14:paraId="5DE6C06C" w14:textId="7870D954" w:rsidR="008328B5" w:rsidRPr="008328B5" w:rsidRDefault="008328B5" w:rsidP="008328B5">
      <w:pPr>
        <w:jc w:val="center"/>
        <w:rPr>
          <w:rFonts w:ascii="Arial" w:hAnsi="Arial" w:cs="Arial"/>
          <w:b/>
          <w:sz w:val="22"/>
          <w:szCs w:val="22"/>
          <w:lang w:val="en-US"/>
        </w:rPr>
      </w:pPr>
      <w:r w:rsidRPr="008328B5">
        <w:rPr>
          <w:rFonts w:ascii="Arial" w:hAnsi="Arial" w:cs="Arial"/>
          <w:b/>
          <w:sz w:val="22"/>
          <w:szCs w:val="22"/>
          <w:lang w:val="en-US"/>
        </w:rPr>
        <w:t>Hours of aerobic exercise versus Beck Depression Inventory score</w:t>
      </w:r>
    </w:p>
    <w:p w14:paraId="58C80B22" w14:textId="77777777" w:rsidR="00D5054E" w:rsidRDefault="00D5054E" w:rsidP="006A733E">
      <w:pPr>
        <w:rPr>
          <w:rFonts w:ascii="Arial" w:hAnsi="Arial" w:cs="Arial"/>
          <w:sz w:val="22"/>
          <w:szCs w:val="22"/>
          <w:lang w:val="en-US"/>
        </w:rPr>
      </w:pPr>
    </w:p>
    <w:tbl>
      <w:tblPr>
        <w:tblStyle w:val="TableGrid"/>
        <w:tblW w:w="0" w:type="auto"/>
        <w:tblInd w:w="1384" w:type="dxa"/>
        <w:tblLook w:val="04A0" w:firstRow="1" w:lastRow="0" w:firstColumn="1" w:lastColumn="0" w:noHBand="0" w:noVBand="1"/>
      </w:tblPr>
      <w:tblGrid>
        <w:gridCol w:w="3543"/>
        <w:gridCol w:w="3545"/>
      </w:tblGrid>
      <w:tr w:rsidR="00D5054E" w14:paraId="0364918D" w14:textId="77777777" w:rsidTr="002032C7">
        <w:tc>
          <w:tcPr>
            <w:tcW w:w="3543" w:type="dxa"/>
          </w:tcPr>
          <w:p w14:paraId="7E0380E4" w14:textId="61DC2D8D" w:rsidR="00D5054E" w:rsidRDefault="000960E5" w:rsidP="008328B5">
            <w:pPr>
              <w:jc w:val="center"/>
              <w:rPr>
                <w:rFonts w:ascii="Arial" w:hAnsi="Arial" w:cs="Arial"/>
                <w:sz w:val="22"/>
                <w:szCs w:val="22"/>
                <w:lang w:val="en-US"/>
              </w:rPr>
            </w:pPr>
            <w:r>
              <w:rPr>
                <w:rFonts w:ascii="Arial" w:hAnsi="Arial" w:cs="Arial"/>
                <w:sz w:val="22"/>
                <w:szCs w:val="22"/>
                <w:lang w:val="en-US"/>
              </w:rPr>
              <w:t>Hours of aerobic exercise</w:t>
            </w:r>
          </w:p>
        </w:tc>
        <w:tc>
          <w:tcPr>
            <w:tcW w:w="3545" w:type="dxa"/>
          </w:tcPr>
          <w:p w14:paraId="6774B585" w14:textId="5E672B34" w:rsidR="00D5054E" w:rsidRDefault="000960E5" w:rsidP="008328B5">
            <w:pPr>
              <w:jc w:val="center"/>
              <w:rPr>
                <w:rFonts w:ascii="Arial" w:hAnsi="Arial" w:cs="Arial"/>
                <w:sz w:val="22"/>
                <w:szCs w:val="22"/>
                <w:lang w:val="en-US"/>
              </w:rPr>
            </w:pPr>
            <w:r>
              <w:rPr>
                <w:rFonts w:ascii="Arial" w:hAnsi="Arial" w:cs="Arial"/>
                <w:sz w:val="22"/>
                <w:szCs w:val="22"/>
                <w:lang w:val="en-US"/>
              </w:rPr>
              <w:t xml:space="preserve">Beck Depression </w:t>
            </w:r>
            <w:r w:rsidR="002032C7">
              <w:rPr>
                <w:rFonts w:ascii="Arial" w:hAnsi="Arial" w:cs="Arial"/>
                <w:sz w:val="22"/>
                <w:szCs w:val="22"/>
                <w:lang w:val="en-US"/>
              </w:rPr>
              <w:t xml:space="preserve">Inventory </w:t>
            </w:r>
            <w:r w:rsidR="00EA5A37">
              <w:rPr>
                <w:rFonts w:ascii="Arial" w:hAnsi="Arial" w:cs="Arial"/>
                <w:sz w:val="22"/>
                <w:szCs w:val="22"/>
                <w:lang w:val="en-US"/>
              </w:rPr>
              <w:t>s</w:t>
            </w:r>
            <w:r>
              <w:rPr>
                <w:rFonts w:ascii="Arial" w:hAnsi="Arial" w:cs="Arial"/>
                <w:sz w:val="22"/>
                <w:szCs w:val="22"/>
                <w:lang w:val="en-US"/>
              </w:rPr>
              <w:t>core</w:t>
            </w:r>
          </w:p>
        </w:tc>
      </w:tr>
      <w:tr w:rsidR="00D5054E" w14:paraId="4FA64017" w14:textId="77777777" w:rsidTr="002032C7">
        <w:tc>
          <w:tcPr>
            <w:tcW w:w="3543" w:type="dxa"/>
          </w:tcPr>
          <w:p w14:paraId="443086B8" w14:textId="10612207" w:rsidR="00D5054E" w:rsidRDefault="000960E5" w:rsidP="008328B5">
            <w:pPr>
              <w:jc w:val="center"/>
              <w:rPr>
                <w:rFonts w:ascii="Arial" w:hAnsi="Arial" w:cs="Arial"/>
                <w:sz w:val="22"/>
                <w:szCs w:val="22"/>
                <w:lang w:val="en-US"/>
              </w:rPr>
            </w:pPr>
            <w:r>
              <w:rPr>
                <w:rFonts w:ascii="Arial" w:hAnsi="Arial" w:cs="Arial"/>
                <w:sz w:val="22"/>
                <w:szCs w:val="22"/>
                <w:lang w:val="en-US"/>
              </w:rPr>
              <w:t>1</w:t>
            </w:r>
          </w:p>
        </w:tc>
        <w:tc>
          <w:tcPr>
            <w:tcW w:w="3545" w:type="dxa"/>
          </w:tcPr>
          <w:p w14:paraId="14AD190A" w14:textId="7C4B494B" w:rsidR="00D5054E" w:rsidRDefault="005C4E64" w:rsidP="008328B5">
            <w:pPr>
              <w:jc w:val="center"/>
              <w:rPr>
                <w:rFonts w:ascii="Arial" w:hAnsi="Arial" w:cs="Arial"/>
                <w:sz w:val="22"/>
                <w:szCs w:val="22"/>
                <w:lang w:val="en-US"/>
              </w:rPr>
            </w:pPr>
            <w:r>
              <w:rPr>
                <w:rFonts w:ascii="Arial" w:hAnsi="Arial" w:cs="Arial"/>
                <w:sz w:val="22"/>
                <w:szCs w:val="22"/>
                <w:lang w:val="en-US"/>
              </w:rPr>
              <w:t>51</w:t>
            </w:r>
          </w:p>
        </w:tc>
      </w:tr>
      <w:tr w:rsidR="00D5054E" w14:paraId="2AF0FE74" w14:textId="77777777" w:rsidTr="002032C7">
        <w:tc>
          <w:tcPr>
            <w:tcW w:w="3543" w:type="dxa"/>
          </w:tcPr>
          <w:p w14:paraId="37F599AF" w14:textId="046910D5" w:rsidR="00D5054E" w:rsidRDefault="000960E5" w:rsidP="008328B5">
            <w:pPr>
              <w:jc w:val="center"/>
              <w:rPr>
                <w:rFonts w:ascii="Arial" w:hAnsi="Arial" w:cs="Arial"/>
                <w:sz w:val="22"/>
                <w:szCs w:val="22"/>
                <w:lang w:val="en-US"/>
              </w:rPr>
            </w:pPr>
            <w:r>
              <w:rPr>
                <w:rFonts w:ascii="Arial" w:hAnsi="Arial" w:cs="Arial"/>
                <w:sz w:val="22"/>
                <w:szCs w:val="22"/>
                <w:lang w:val="en-US"/>
              </w:rPr>
              <w:t>3</w:t>
            </w:r>
          </w:p>
        </w:tc>
        <w:tc>
          <w:tcPr>
            <w:tcW w:w="3545" w:type="dxa"/>
          </w:tcPr>
          <w:p w14:paraId="6415948E" w14:textId="729930F5" w:rsidR="00D5054E" w:rsidRDefault="005C4E64" w:rsidP="008328B5">
            <w:pPr>
              <w:jc w:val="center"/>
              <w:rPr>
                <w:rFonts w:ascii="Arial" w:hAnsi="Arial" w:cs="Arial"/>
                <w:sz w:val="22"/>
                <w:szCs w:val="22"/>
                <w:lang w:val="en-US"/>
              </w:rPr>
            </w:pPr>
            <w:r>
              <w:rPr>
                <w:rFonts w:ascii="Arial" w:hAnsi="Arial" w:cs="Arial"/>
                <w:sz w:val="22"/>
                <w:szCs w:val="22"/>
                <w:lang w:val="en-US"/>
              </w:rPr>
              <w:t>34</w:t>
            </w:r>
          </w:p>
        </w:tc>
      </w:tr>
      <w:tr w:rsidR="00D5054E" w14:paraId="62868287" w14:textId="77777777" w:rsidTr="002032C7">
        <w:tc>
          <w:tcPr>
            <w:tcW w:w="3543" w:type="dxa"/>
          </w:tcPr>
          <w:p w14:paraId="7A5E6D12" w14:textId="79632541" w:rsidR="00D5054E" w:rsidRDefault="000960E5" w:rsidP="008328B5">
            <w:pPr>
              <w:jc w:val="center"/>
              <w:rPr>
                <w:rFonts w:ascii="Arial" w:hAnsi="Arial" w:cs="Arial"/>
                <w:sz w:val="22"/>
                <w:szCs w:val="22"/>
                <w:lang w:val="en-US"/>
              </w:rPr>
            </w:pPr>
            <w:r>
              <w:rPr>
                <w:rFonts w:ascii="Arial" w:hAnsi="Arial" w:cs="Arial"/>
                <w:sz w:val="22"/>
                <w:szCs w:val="22"/>
                <w:lang w:val="en-US"/>
              </w:rPr>
              <w:t>3</w:t>
            </w:r>
          </w:p>
        </w:tc>
        <w:tc>
          <w:tcPr>
            <w:tcW w:w="3545" w:type="dxa"/>
          </w:tcPr>
          <w:p w14:paraId="138B4FF1" w14:textId="762D999A" w:rsidR="00D5054E" w:rsidRDefault="00750F82" w:rsidP="008328B5">
            <w:pPr>
              <w:jc w:val="center"/>
              <w:rPr>
                <w:rFonts w:ascii="Arial" w:hAnsi="Arial" w:cs="Arial"/>
                <w:sz w:val="22"/>
                <w:szCs w:val="22"/>
                <w:lang w:val="en-US"/>
              </w:rPr>
            </w:pPr>
            <w:r>
              <w:rPr>
                <w:rFonts w:ascii="Arial" w:hAnsi="Arial" w:cs="Arial"/>
                <w:sz w:val="22"/>
                <w:szCs w:val="22"/>
                <w:lang w:val="en-US"/>
              </w:rPr>
              <w:t>2</w:t>
            </w:r>
            <w:r w:rsidR="00177580">
              <w:rPr>
                <w:rFonts w:ascii="Arial" w:hAnsi="Arial" w:cs="Arial"/>
                <w:sz w:val="22"/>
                <w:szCs w:val="22"/>
                <w:lang w:val="en-US"/>
              </w:rPr>
              <w:t>0</w:t>
            </w:r>
          </w:p>
        </w:tc>
      </w:tr>
      <w:tr w:rsidR="00D5054E" w14:paraId="3DC203AF" w14:textId="77777777" w:rsidTr="002032C7">
        <w:tc>
          <w:tcPr>
            <w:tcW w:w="3543" w:type="dxa"/>
          </w:tcPr>
          <w:p w14:paraId="5D4A54CD" w14:textId="3E46A430" w:rsidR="00D5054E" w:rsidRDefault="00986ED5" w:rsidP="008328B5">
            <w:pPr>
              <w:jc w:val="center"/>
              <w:rPr>
                <w:rFonts w:ascii="Arial" w:hAnsi="Arial" w:cs="Arial"/>
                <w:sz w:val="22"/>
                <w:szCs w:val="22"/>
                <w:lang w:val="en-US"/>
              </w:rPr>
            </w:pPr>
            <w:r>
              <w:rPr>
                <w:rFonts w:ascii="Arial" w:hAnsi="Arial" w:cs="Arial"/>
                <w:sz w:val="22"/>
                <w:szCs w:val="22"/>
                <w:lang w:val="en-US"/>
              </w:rPr>
              <w:t>4</w:t>
            </w:r>
          </w:p>
        </w:tc>
        <w:tc>
          <w:tcPr>
            <w:tcW w:w="3545" w:type="dxa"/>
          </w:tcPr>
          <w:p w14:paraId="07A41B8F" w14:textId="3EAEDD51" w:rsidR="00D5054E" w:rsidRDefault="00750F82" w:rsidP="008328B5">
            <w:pPr>
              <w:jc w:val="center"/>
              <w:rPr>
                <w:rFonts w:ascii="Arial" w:hAnsi="Arial" w:cs="Arial"/>
                <w:sz w:val="22"/>
                <w:szCs w:val="22"/>
                <w:lang w:val="en-US"/>
              </w:rPr>
            </w:pPr>
            <w:r>
              <w:rPr>
                <w:rFonts w:ascii="Arial" w:hAnsi="Arial" w:cs="Arial"/>
                <w:sz w:val="22"/>
                <w:szCs w:val="22"/>
                <w:lang w:val="en-US"/>
              </w:rPr>
              <w:t>1</w:t>
            </w:r>
            <w:r w:rsidR="005C4E64">
              <w:rPr>
                <w:rFonts w:ascii="Arial" w:hAnsi="Arial" w:cs="Arial"/>
                <w:sz w:val="22"/>
                <w:szCs w:val="22"/>
                <w:lang w:val="en-US"/>
              </w:rPr>
              <w:t>7</w:t>
            </w:r>
          </w:p>
        </w:tc>
      </w:tr>
      <w:tr w:rsidR="00D5054E" w14:paraId="243F99D8" w14:textId="77777777" w:rsidTr="002032C7">
        <w:tc>
          <w:tcPr>
            <w:tcW w:w="3543" w:type="dxa"/>
          </w:tcPr>
          <w:p w14:paraId="57141608" w14:textId="3715A113" w:rsidR="00D5054E" w:rsidRDefault="00986ED5" w:rsidP="008328B5">
            <w:pPr>
              <w:jc w:val="center"/>
              <w:rPr>
                <w:rFonts w:ascii="Arial" w:hAnsi="Arial" w:cs="Arial"/>
                <w:sz w:val="22"/>
                <w:szCs w:val="22"/>
                <w:lang w:val="en-US"/>
              </w:rPr>
            </w:pPr>
            <w:r>
              <w:rPr>
                <w:rFonts w:ascii="Arial" w:hAnsi="Arial" w:cs="Arial"/>
                <w:sz w:val="22"/>
                <w:szCs w:val="22"/>
                <w:lang w:val="en-US"/>
              </w:rPr>
              <w:t>6</w:t>
            </w:r>
          </w:p>
        </w:tc>
        <w:tc>
          <w:tcPr>
            <w:tcW w:w="3545" w:type="dxa"/>
          </w:tcPr>
          <w:p w14:paraId="389E195B" w14:textId="5ADFFF60" w:rsidR="00D5054E" w:rsidRDefault="005C4E64" w:rsidP="008328B5">
            <w:pPr>
              <w:jc w:val="center"/>
              <w:rPr>
                <w:rFonts w:ascii="Arial" w:hAnsi="Arial" w:cs="Arial"/>
                <w:sz w:val="22"/>
                <w:szCs w:val="22"/>
                <w:lang w:val="en-US"/>
              </w:rPr>
            </w:pPr>
            <w:r>
              <w:rPr>
                <w:rFonts w:ascii="Arial" w:hAnsi="Arial" w:cs="Arial"/>
                <w:sz w:val="22"/>
                <w:szCs w:val="22"/>
                <w:lang w:val="en-US"/>
              </w:rPr>
              <w:t>12</w:t>
            </w:r>
          </w:p>
        </w:tc>
      </w:tr>
      <w:tr w:rsidR="00D5054E" w14:paraId="1B91FA97" w14:textId="77777777" w:rsidTr="002032C7">
        <w:tc>
          <w:tcPr>
            <w:tcW w:w="3543" w:type="dxa"/>
          </w:tcPr>
          <w:p w14:paraId="36FDA885" w14:textId="53D1355C" w:rsidR="00D5054E" w:rsidRDefault="00986ED5" w:rsidP="008328B5">
            <w:pPr>
              <w:jc w:val="center"/>
              <w:rPr>
                <w:rFonts w:ascii="Arial" w:hAnsi="Arial" w:cs="Arial"/>
                <w:sz w:val="22"/>
                <w:szCs w:val="22"/>
                <w:lang w:val="en-US"/>
              </w:rPr>
            </w:pPr>
            <w:r>
              <w:rPr>
                <w:rFonts w:ascii="Arial" w:hAnsi="Arial" w:cs="Arial"/>
                <w:sz w:val="22"/>
                <w:szCs w:val="22"/>
                <w:lang w:val="en-US"/>
              </w:rPr>
              <w:t>7</w:t>
            </w:r>
          </w:p>
        </w:tc>
        <w:tc>
          <w:tcPr>
            <w:tcW w:w="3545" w:type="dxa"/>
          </w:tcPr>
          <w:p w14:paraId="3C36C0DF" w14:textId="7BAC6367" w:rsidR="00D5054E" w:rsidRDefault="005C4E64" w:rsidP="008328B5">
            <w:pPr>
              <w:jc w:val="center"/>
              <w:rPr>
                <w:rFonts w:ascii="Arial" w:hAnsi="Arial" w:cs="Arial"/>
                <w:sz w:val="22"/>
                <w:szCs w:val="22"/>
                <w:lang w:val="en-US"/>
              </w:rPr>
            </w:pPr>
            <w:r>
              <w:rPr>
                <w:rFonts w:ascii="Arial" w:hAnsi="Arial" w:cs="Arial"/>
                <w:sz w:val="22"/>
                <w:szCs w:val="22"/>
                <w:lang w:val="en-US"/>
              </w:rPr>
              <w:t>9</w:t>
            </w:r>
          </w:p>
        </w:tc>
      </w:tr>
      <w:tr w:rsidR="00986ED5" w14:paraId="0E42E7C1" w14:textId="77777777" w:rsidTr="002032C7">
        <w:tc>
          <w:tcPr>
            <w:tcW w:w="3543" w:type="dxa"/>
          </w:tcPr>
          <w:p w14:paraId="2B4B869C" w14:textId="75901630" w:rsidR="00986ED5" w:rsidRDefault="00986ED5" w:rsidP="008328B5">
            <w:pPr>
              <w:jc w:val="center"/>
              <w:rPr>
                <w:rFonts w:ascii="Arial" w:hAnsi="Arial" w:cs="Arial"/>
                <w:sz w:val="22"/>
                <w:szCs w:val="22"/>
                <w:lang w:val="en-US"/>
              </w:rPr>
            </w:pPr>
            <w:r>
              <w:rPr>
                <w:rFonts w:ascii="Arial" w:hAnsi="Arial" w:cs="Arial"/>
                <w:sz w:val="22"/>
                <w:szCs w:val="22"/>
                <w:lang w:val="en-US"/>
              </w:rPr>
              <w:t>10</w:t>
            </w:r>
          </w:p>
        </w:tc>
        <w:tc>
          <w:tcPr>
            <w:tcW w:w="3545" w:type="dxa"/>
          </w:tcPr>
          <w:p w14:paraId="0B77CEBD" w14:textId="34349A8E" w:rsidR="00986ED5" w:rsidRDefault="00750F82" w:rsidP="008328B5">
            <w:pPr>
              <w:jc w:val="center"/>
              <w:rPr>
                <w:rFonts w:ascii="Arial" w:hAnsi="Arial" w:cs="Arial"/>
                <w:sz w:val="22"/>
                <w:szCs w:val="22"/>
                <w:lang w:val="en-US"/>
              </w:rPr>
            </w:pPr>
            <w:r>
              <w:rPr>
                <w:rFonts w:ascii="Arial" w:hAnsi="Arial" w:cs="Arial"/>
                <w:sz w:val="22"/>
                <w:szCs w:val="22"/>
                <w:lang w:val="en-US"/>
              </w:rPr>
              <w:t>5</w:t>
            </w:r>
          </w:p>
        </w:tc>
      </w:tr>
      <w:tr w:rsidR="00986ED5" w14:paraId="63276DC0" w14:textId="77777777" w:rsidTr="002032C7">
        <w:tc>
          <w:tcPr>
            <w:tcW w:w="3543" w:type="dxa"/>
          </w:tcPr>
          <w:p w14:paraId="16D55D63" w14:textId="33B037F5" w:rsidR="00986ED5" w:rsidRDefault="00986ED5" w:rsidP="008328B5">
            <w:pPr>
              <w:jc w:val="center"/>
              <w:rPr>
                <w:rFonts w:ascii="Arial" w:hAnsi="Arial" w:cs="Arial"/>
                <w:sz w:val="22"/>
                <w:szCs w:val="22"/>
                <w:lang w:val="en-US"/>
              </w:rPr>
            </w:pPr>
            <w:r>
              <w:rPr>
                <w:rFonts w:ascii="Arial" w:hAnsi="Arial" w:cs="Arial"/>
                <w:sz w:val="22"/>
                <w:szCs w:val="22"/>
                <w:lang w:val="en-US"/>
              </w:rPr>
              <w:t>11</w:t>
            </w:r>
          </w:p>
        </w:tc>
        <w:tc>
          <w:tcPr>
            <w:tcW w:w="3545" w:type="dxa"/>
          </w:tcPr>
          <w:p w14:paraId="126C633A" w14:textId="011F98C6" w:rsidR="00986ED5" w:rsidRDefault="00750F82" w:rsidP="008328B5">
            <w:pPr>
              <w:jc w:val="center"/>
              <w:rPr>
                <w:rFonts w:ascii="Arial" w:hAnsi="Arial" w:cs="Arial"/>
                <w:sz w:val="22"/>
                <w:szCs w:val="22"/>
                <w:lang w:val="en-US"/>
              </w:rPr>
            </w:pPr>
            <w:r>
              <w:rPr>
                <w:rFonts w:ascii="Arial" w:hAnsi="Arial" w:cs="Arial"/>
                <w:sz w:val="22"/>
                <w:szCs w:val="22"/>
                <w:lang w:val="en-US"/>
              </w:rPr>
              <w:t>6</w:t>
            </w:r>
          </w:p>
        </w:tc>
      </w:tr>
      <w:tr w:rsidR="005C4E64" w14:paraId="54092ED5" w14:textId="77777777" w:rsidTr="002032C7">
        <w:tc>
          <w:tcPr>
            <w:tcW w:w="3543" w:type="dxa"/>
          </w:tcPr>
          <w:p w14:paraId="723A8DD8" w14:textId="77777777" w:rsidR="005C4E64" w:rsidRDefault="005C4E64" w:rsidP="008328B5">
            <w:pPr>
              <w:jc w:val="center"/>
              <w:rPr>
                <w:rFonts w:ascii="Arial" w:hAnsi="Arial" w:cs="Arial"/>
                <w:sz w:val="22"/>
                <w:szCs w:val="22"/>
                <w:lang w:val="en-US"/>
              </w:rPr>
            </w:pPr>
            <w:r>
              <w:rPr>
                <w:rFonts w:ascii="Arial" w:hAnsi="Arial" w:cs="Arial"/>
                <w:sz w:val="22"/>
                <w:szCs w:val="22"/>
                <w:lang w:val="en-US"/>
              </w:rPr>
              <w:t>11</w:t>
            </w:r>
          </w:p>
        </w:tc>
        <w:tc>
          <w:tcPr>
            <w:tcW w:w="3545" w:type="dxa"/>
          </w:tcPr>
          <w:p w14:paraId="4B609A38" w14:textId="6B01A0E2" w:rsidR="005C4E64" w:rsidRDefault="005C4E64" w:rsidP="008328B5">
            <w:pPr>
              <w:jc w:val="center"/>
              <w:rPr>
                <w:rFonts w:ascii="Arial" w:hAnsi="Arial" w:cs="Arial"/>
                <w:sz w:val="22"/>
                <w:szCs w:val="22"/>
                <w:lang w:val="en-US"/>
              </w:rPr>
            </w:pPr>
            <w:r>
              <w:rPr>
                <w:rFonts w:ascii="Arial" w:hAnsi="Arial" w:cs="Arial"/>
                <w:sz w:val="22"/>
                <w:szCs w:val="22"/>
                <w:lang w:val="en-US"/>
              </w:rPr>
              <w:t>5</w:t>
            </w:r>
          </w:p>
        </w:tc>
      </w:tr>
      <w:tr w:rsidR="005C4E64" w14:paraId="0E429D57" w14:textId="77777777" w:rsidTr="002032C7">
        <w:tc>
          <w:tcPr>
            <w:tcW w:w="3543" w:type="dxa"/>
          </w:tcPr>
          <w:p w14:paraId="0CAD4075" w14:textId="7F568F12" w:rsidR="005C4E64" w:rsidRDefault="005C4E64" w:rsidP="008328B5">
            <w:pPr>
              <w:jc w:val="center"/>
              <w:rPr>
                <w:rFonts w:ascii="Arial" w:hAnsi="Arial" w:cs="Arial"/>
                <w:sz w:val="22"/>
                <w:szCs w:val="22"/>
                <w:lang w:val="en-US"/>
              </w:rPr>
            </w:pPr>
            <w:r>
              <w:rPr>
                <w:rFonts w:ascii="Arial" w:hAnsi="Arial" w:cs="Arial"/>
                <w:sz w:val="22"/>
                <w:szCs w:val="22"/>
                <w:lang w:val="en-US"/>
              </w:rPr>
              <w:t>13</w:t>
            </w:r>
          </w:p>
        </w:tc>
        <w:tc>
          <w:tcPr>
            <w:tcW w:w="3545" w:type="dxa"/>
          </w:tcPr>
          <w:p w14:paraId="6D8E7C47" w14:textId="3885F2D7" w:rsidR="005C4E64" w:rsidRDefault="005C4E64" w:rsidP="008328B5">
            <w:pPr>
              <w:jc w:val="center"/>
              <w:rPr>
                <w:rFonts w:ascii="Arial" w:hAnsi="Arial" w:cs="Arial"/>
                <w:sz w:val="22"/>
                <w:szCs w:val="22"/>
                <w:lang w:val="en-US"/>
              </w:rPr>
            </w:pPr>
            <w:r>
              <w:rPr>
                <w:rFonts w:ascii="Arial" w:hAnsi="Arial" w:cs="Arial"/>
                <w:sz w:val="22"/>
                <w:szCs w:val="22"/>
                <w:lang w:val="en-US"/>
              </w:rPr>
              <w:t>4</w:t>
            </w:r>
          </w:p>
        </w:tc>
      </w:tr>
      <w:tr w:rsidR="003077B6" w14:paraId="51F4ABAC" w14:textId="77777777" w:rsidTr="003077B6">
        <w:tc>
          <w:tcPr>
            <w:tcW w:w="3543" w:type="dxa"/>
          </w:tcPr>
          <w:p w14:paraId="3337507A" w14:textId="77777777" w:rsidR="003077B6" w:rsidRDefault="003077B6" w:rsidP="008328B5">
            <w:pPr>
              <w:jc w:val="center"/>
              <w:rPr>
                <w:rFonts w:ascii="Arial" w:hAnsi="Arial" w:cs="Arial"/>
                <w:sz w:val="22"/>
                <w:szCs w:val="22"/>
                <w:lang w:val="en-US"/>
              </w:rPr>
            </w:pPr>
            <w:r>
              <w:rPr>
                <w:rFonts w:ascii="Arial" w:hAnsi="Arial" w:cs="Arial"/>
                <w:sz w:val="22"/>
                <w:szCs w:val="22"/>
                <w:lang w:val="en-US"/>
              </w:rPr>
              <w:t>15</w:t>
            </w:r>
          </w:p>
        </w:tc>
        <w:tc>
          <w:tcPr>
            <w:tcW w:w="3545" w:type="dxa"/>
          </w:tcPr>
          <w:p w14:paraId="6C17390D" w14:textId="77777777" w:rsidR="003077B6" w:rsidRDefault="003077B6" w:rsidP="008328B5">
            <w:pPr>
              <w:jc w:val="center"/>
              <w:rPr>
                <w:rFonts w:ascii="Arial" w:hAnsi="Arial" w:cs="Arial"/>
                <w:sz w:val="22"/>
                <w:szCs w:val="22"/>
                <w:lang w:val="en-US"/>
              </w:rPr>
            </w:pPr>
            <w:r>
              <w:rPr>
                <w:rFonts w:ascii="Arial" w:hAnsi="Arial" w:cs="Arial"/>
                <w:sz w:val="22"/>
                <w:szCs w:val="22"/>
                <w:lang w:val="en-US"/>
              </w:rPr>
              <w:t>2</w:t>
            </w:r>
          </w:p>
        </w:tc>
      </w:tr>
      <w:tr w:rsidR="003077B6" w14:paraId="0A000015" w14:textId="77777777" w:rsidTr="002032C7">
        <w:tc>
          <w:tcPr>
            <w:tcW w:w="3543" w:type="dxa"/>
          </w:tcPr>
          <w:p w14:paraId="6ADB0526" w14:textId="326ABA61" w:rsidR="003077B6" w:rsidRDefault="003077B6" w:rsidP="008328B5">
            <w:pPr>
              <w:jc w:val="center"/>
              <w:rPr>
                <w:rFonts w:ascii="Arial" w:hAnsi="Arial" w:cs="Arial"/>
                <w:sz w:val="22"/>
                <w:szCs w:val="22"/>
                <w:lang w:val="en-US"/>
              </w:rPr>
            </w:pPr>
            <w:r>
              <w:rPr>
                <w:rFonts w:ascii="Arial" w:hAnsi="Arial" w:cs="Arial"/>
                <w:sz w:val="22"/>
                <w:szCs w:val="22"/>
                <w:lang w:val="en-US"/>
              </w:rPr>
              <w:t>16</w:t>
            </w:r>
          </w:p>
        </w:tc>
        <w:tc>
          <w:tcPr>
            <w:tcW w:w="3545" w:type="dxa"/>
          </w:tcPr>
          <w:p w14:paraId="6F617CDC" w14:textId="437CED5C" w:rsidR="003077B6" w:rsidRDefault="003077B6" w:rsidP="008328B5">
            <w:pPr>
              <w:jc w:val="center"/>
              <w:rPr>
                <w:rFonts w:ascii="Arial" w:hAnsi="Arial" w:cs="Arial"/>
                <w:sz w:val="22"/>
                <w:szCs w:val="22"/>
                <w:lang w:val="en-US"/>
              </w:rPr>
            </w:pPr>
            <w:r>
              <w:rPr>
                <w:rFonts w:ascii="Arial" w:hAnsi="Arial" w:cs="Arial"/>
                <w:sz w:val="22"/>
                <w:szCs w:val="22"/>
                <w:lang w:val="en-US"/>
              </w:rPr>
              <w:t>2</w:t>
            </w:r>
          </w:p>
        </w:tc>
      </w:tr>
    </w:tbl>
    <w:p w14:paraId="078003E5" w14:textId="687D1A8C" w:rsidR="008956B9" w:rsidRDefault="00387B1F" w:rsidP="008956B9">
      <w:pPr>
        <w:rPr>
          <w:rFonts w:ascii="Arial" w:hAnsi="Arial" w:cs="Arial"/>
          <w:sz w:val="22"/>
          <w:szCs w:val="22"/>
          <w:lang w:val="en-US"/>
        </w:rPr>
      </w:pPr>
      <w:r>
        <w:rPr>
          <w:rFonts w:ascii="Arial" w:hAnsi="Arial" w:cs="Arial"/>
          <w:sz w:val="22"/>
          <w:szCs w:val="22"/>
          <w:lang w:val="en-US"/>
        </w:rPr>
        <w:t xml:space="preserve"> </w:t>
      </w:r>
    </w:p>
    <w:p w14:paraId="4C244789" w14:textId="77777777" w:rsidR="00681B36" w:rsidRDefault="0002297C">
      <w:pPr>
        <w:rPr>
          <w:rFonts w:ascii="Arial" w:hAnsi="Arial" w:cs="Arial"/>
          <w:sz w:val="22"/>
          <w:szCs w:val="22"/>
          <w:lang w:val="en-US"/>
        </w:rPr>
        <w:sectPr w:rsidR="00681B36" w:rsidSect="00681B36">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709" w:gutter="0"/>
          <w:cols w:space="708"/>
          <w:docGrid w:linePitch="360"/>
        </w:sectPr>
      </w:pPr>
      <w:r>
        <w:rPr>
          <w:rFonts w:ascii="Arial" w:hAnsi="Arial" w:cs="Arial"/>
          <w:sz w:val="22"/>
          <w:szCs w:val="22"/>
          <w:lang w:val="en-US"/>
        </w:rPr>
        <w:br w:type="page"/>
      </w:r>
    </w:p>
    <w:p w14:paraId="44E4A252" w14:textId="46C63D3A" w:rsidR="000019C5" w:rsidRDefault="004F36FE" w:rsidP="008956B9">
      <w:pPr>
        <w:rPr>
          <w:rFonts w:ascii="Arial" w:hAnsi="Arial" w:cs="Arial"/>
          <w:sz w:val="22"/>
          <w:szCs w:val="22"/>
          <w:lang w:val="en-US"/>
        </w:rPr>
      </w:pPr>
      <w:r>
        <w:rPr>
          <w:rFonts w:ascii="Arial" w:hAnsi="Arial" w:cs="Arial"/>
          <w:sz w:val="22"/>
          <w:szCs w:val="22"/>
          <w:lang w:val="en-US"/>
        </w:rPr>
        <w:lastRenderedPageBreak/>
        <w:t>a) Calculate the mean hours of aerobic exercise.</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(1 mark)</w:t>
      </w:r>
    </w:p>
    <w:p w14:paraId="426AF58C" w14:textId="77777777" w:rsidR="000019C5" w:rsidRDefault="000019C5" w:rsidP="008956B9">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F36FE" w:rsidRPr="00686129" w14:paraId="5F6839F9" w14:textId="77777777" w:rsidTr="005572EB">
        <w:trPr>
          <w:trHeight w:val="20"/>
          <w:jc w:val="right"/>
        </w:trPr>
        <w:tc>
          <w:tcPr>
            <w:tcW w:w="8432" w:type="dxa"/>
            <w:shd w:val="clear" w:color="auto" w:fill="auto"/>
          </w:tcPr>
          <w:p w14:paraId="124C588D" w14:textId="77777777" w:rsidR="004F36FE" w:rsidRPr="008860EF" w:rsidRDefault="004F36FE" w:rsidP="004F36F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5EDD099" w14:textId="77777777" w:rsidR="004F36FE" w:rsidRPr="00686129" w:rsidRDefault="004F36FE" w:rsidP="004F36F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F36FE" w:rsidRPr="00686129" w14:paraId="45603106" w14:textId="77777777" w:rsidTr="005572EB">
        <w:trPr>
          <w:trHeight w:val="20"/>
          <w:jc w:val="right"/>
        </w:trPr>
        <w:tc>
          <w:tcPr>
            <w:tcW w:w="8432" w:type="dxa"/>
            <w:shd w:val="clear" w:color="auto" w:fill="auto"/>
          </w:tcPr>
          <w:p w14:paraId="3C84EEBB" w14:textId="0D8D8D28" w:rsidR="004F36FE" w:rsidRPr="00A53866" w:rsidRDefault="007D095E" w:rsidP="004F36FE">
            <w:pPr>
              <w:pStyle w:val="para"/>
              <w:rPr>
                <w:rFonts w:cs="Arial"/>
                <w:szCs w:val="22"/>
                <w:lang w:val="en-US"/>
              </w:rPr>
            </w:pPr>
            <w:r>
              <w:rPr>
                <w:rFonts w:cs="Arial"/>
                <w:szCs w:val="22"/>
                <w:lang w:val="en-US"/>
              </w:rPr>
              <w:t>8.3</w:t>
            </w:r>
          </w:p>
        </w:tc>
        <w:tc>
          <w:tcPr>
            <w:tcW w:w="1172" w:type="dxa"/>
            <w:shd w:val="clear" w:color="auto" w:fill="auto"/>
            <w:vAlign w:val="center"/>
          </w:tcPr>
          <w:p w14:paraId="52C75DA4" w14:textId="77777777" w:rsidR="004F36FE" w:rsidRPr="00686129" w:rsidRDefault="004F36FE" w:rsidP="004F36FE">
            <w:pPr>
              <w:pStyle w:val="para"/>
              <w:jc w:val="center"/>
              <w:rPr>
                <w:rFonts w:cs="Arial"/>
                <w:color w:val="000000" w:themeColor="text1"/>
                <w:szCs w:val="22"/>
              </w:rPr>
            </w:pPr>
            <w:r>
              <w:rPr>
                <w:rFonts w:cs="Arial"/>
                <w:color w:val="000000" w:themeColor="text1"/>
                <w:szCs w:val="22"/>
              </w:rPr>
              <w:t>1</w:t>
            </w:r>
          </w:p>
        </w:tc>
      </w:tr>
      <w:tr w:rsidR="004F36FE" w:rsidRPr="00686129" w14:paraId="4C4C5517" w14:textId="77777777" w:rsidTr="005572EB">
        <w:trPr>
          <w:trHeight w:val="20"/>
          <w:jc w:val="right"/>
        </w:trPr>
        <w:tc>
          <w:tcPr>
            <w:tcW w:w="8432" w:type="dxa"/>
            <w:shd w:val="clear" w:color="auto" w:fill="auto"/>
          </w:tcPr>
          <w:p w14:paraId="164581DB" w14:textId="77777777" w:rsidR="004F36FE" w:rsidRPr="00686129" w:rsidRDefault="004F36FE" w:rsidP="004F36F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3937DC3" w14:textId="77777777" w:rsidR="004F36FE" w:rsidRPr="00686129" w:rsidRDefault="004F36FE" w:rsidP="004F36F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BDC053F" w14:textId="387E4D41" w:rsidR="007D095E" w:rsidRDefault="007D095E" w:rsidP="007D095E">
      <w:pPr>
        <w:rPr>
          <w:rFonts w:ascii="Arial" w:hAnsi="Arial" w:cs="Arial"/>
          <w:sz w:val="22"/>
          <w:szCs w:val="22"/>
          <w:lang w:val="en-US"/>
        </w:rPr>
      </w:pPr>
      <w:r w:rsidRPr="009632EB">
        <w:rPr>
          <w:rFonts w:ascii="Arial" w:hAnsi="Arial" w:cs="Arial"/>
          <w:sz w:val="22"/>
          <w:szCs w:val="22"/>
          <w:lang w:val="en-US"/>
        </w:rPr>
        <w:t xml:space="preserve">b) Calculate the </w:t>
      </w:r>
      <w:r w:rsidR="009632EB" w:rsidRPr="009632EB">
        <w:rPr>
          <w:rFonts w:ascii="Arial" w:hAnsi="Arial" w:cs="Arial"/>
          <w:sz w:val="22"/>
          <w:szCs w:val="22"/>
          <w:lang w:val="en-US"/>
        </w:rPr>
        <w:t>median</w:t>
      </w:r>
      <w:r w:rsidRPr="009632EB">
        <w:rPr>
          <w:rFonts w:ascii="Arial" w:hAnsi="Arial" w:cs="Arial"/>
          <w:sz w:val="22"/>
          <w:szCs w:val="22"/>
          <w:lang w:val="en-US"/>
        </w:rPr>
        <w:t xml:space="preserve"> Beck Depression Inventory score.</w:t>
      </w:r>
      <w:r w:rsidRPr="009632EB">
        <w:rPr>
          <w:rFonts w:ascii="Arial" w:hAnsi="Arial" w:cs="Arial"/>
          <w:sz w:val="22"/>
          <w:szCs w:val="22"/>
          <w:lang w:val="en-US"/>
        </w:rPr>
        <w:tab/>
      </w:r>
      <w:r w:rsidRPr="009632EB">
        <w:rPr>
          <w:rFonts w:ascii="Arial" w:hAnsi="Arial" w:cs="Arial"/>
          <w:sz w:val="22"/>
          <w:szCs w:val="22"/>
          <w:lang w:val="en-US"/>
        </w:rPr>
        <w:tab/>
      </w:r>
      <w:r w:rsidRPr="009632EB">
        <w:rPr>
          <w:rFonts w:ascii="Arial" w:hAnsi="Arial" w:cs="Arial"/>
          <w:sz w:val="22"/>
          <w:szCs w:val="22"/>
          <w:lang w:val="en-US"/>
        </w:rPr>
        <w:tab/>
      </w:r>
      <w:r w:rsidRPr="009632EB">
        <w:rPr>
          <w:rFonts w:ascii="Arial" w:hAnsi="Arial" w:cs="Arial"/>
          <w:sz w:val="22"/>
          <w:szCs w:val="22"/>
          <w:lang w:val="en-US"/>
        </w:rPr>
        <w:tab/>
        <w:t xml:space="preserve">              (1 mark)</w:t>
      </w:r>
    </w:p>
    <w:p w14:paraId="72C2387F" w14:textId="77777777" w:rsidR="007D095E" w:rsidRDefault="007D095E" w:rsidP="007D095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D095E" w:rsidRPr="00686129" w14:paraId="2CB0ADDC" w14:textId="77777777" w:rsidTr="00513CFB">
        <w:trPr>
          <w:trHeight w:val="20"/>
          <w:jc w:val="right"/>
        </w:trPr>
        <w:tc>
          <w:tcPr>
            <w:tcW w:w="8432" w:type="dxa"/>
            <w:shd w:val="clear" w:color="auto" w:fill="auto"/>
          </w:tcPr>
          <w:p w14:paraId="1FFE4EA9" w14:textId="77777777" w:rsidR="007D095E" w:rsidRPr="008860EF" w:rsidRDefault="007D095E" w:rsidP="0018724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A1C59DF" w14:textId="77777777" w:rsidR="007D095E" w:rsidRPr="00686129" w:rsidRDefault="007D095E" w:rsidP="0018724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D095E" w:rsidRPr="00686129" w14:paraId="01A506C8" w14:textId="77777777" w:rsidTr="00513CFB">
        <w:trPr>
          <w:trHeight w:val="20"/>
          <w:jc w:val="right"/>
        </w:trPr>
        <w:tc>
          <w:tcPr>
            <w:tcW w:w="8432" w:type="dxa"/>
            <w:shd w:val="clear" w:color="auto" w:fill="auto"/>
          </w:tcPr>
          <w:p w14:paraId="110A8F7D" w14:textId="45855BB2" w:rsidR="007D095E" w:rsidRPr="00DD24C9" w:rsidRDefault="008F58FD" w:rsidP="0018724C">
            <w:pPr>
              <w:pStyle w:val="para"/>
              <w:rPr>
                <w:rFonts w:cs="Arial"/>
                <w:szCs w:val="22"/>
                <w:lang w:val="en-US"/>
              </w:rPr>
            </w:pPr>
            <w:r w:rsidRPr="00E50441">
              <w:rPr>
                <w:rFonts w:cs="Arial"/>
                <w:szCs w:val="22"/>
                <w:lang w:val="en-US"/>
              </w:rPr>
              <w:t>7</w:t>
            </w:r>
            <w:r w:rsidR="00E50441">
              <w:rPr>
                <w:rFonts w:cs="Arial"/>
                <w:szCs w:val="22"/>
                <w:lang w:val="en-US"/>
              </w:rPr>
              <w:t>.5</w:t>
            </w:r>
          </w:p>
        </w:tc>
        <w:tc>
          <w:tcPr>
            <w:tcW w:w="1172" w:type="dxa"/>
            <w:shd w:val="clear" w:color="auto" w:fill="auto"/>
            <w:vAlign w:val="center"/>
          </w:tcPr>
          <w:p w14:paraId="5D2F7B96" w14:textId="77777777" w:rsidR="007D095E" w:rsidRPr="00686129" w:rsidRDefault="007D095E" w:rsidP="0018724C">
            <w:pPr>
              <w:pStyle w:val="para"/>
              <w:jc w:val="center"/>
              <w:rPr>
                <w:rFonts w:cs="Arial"/>
                <w:color w:val="000000" w:themeColor="text1"/>
                <w:szCs w:val="22"/>
              </w:rPr>
            </w:pPr>
            <w:r>
              <w:rPr>
                <w:rFonts w:cs="Arial"/>
                <w:color w:val="000000" w:themeColor="text1"/>
                <w:szCs w:val="22"/>
              </w:rPr>
              <w:t>1</w:t>
            </w:r>
          </w:p>
        </w:tc>
      </w:tr>
      <w:tr w:rsidR="007D095E" w:rsidRPr="00686129" w14:paraId="1BC62917" w14:textId="77777777" w:rsidTr="00513CFB">
        <w:trPr>
          <w:trHeight w:val="20"/>
          <w:jc w:val="right"/>
        </w:trPr>
        <w:tc>
          <w:tcPr>
            <w:tcW w:w="8432" w:type="dxa"/>
            <w:shd w:val="clear" w:color="auto" w:fill="auto"/>
          </w:tcPr>
          <w:p w14:paraId="3301DF9A" w14:textId="77777777" w:rsidR="007D095E" w:rsidRPr="00686129" w:rsidRDefault="007D095E" w:rsidP="0018724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9EBF295" w14:textId="77777777" w:rsidR="007D095E" w:rsidRPr="00686129" w:rsidRDefault="007D095E" w:rsidP="0018724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359EBF0" w14:textId="77777777" w:rsidR="000019C5" w:rsidRDefault="000019C5" w:rsidP="008956B9">
      <w:pPr>
        <w:rPr>
          <w:rFonts w:ascii="Arial" w:hAnsi="Arial" w:cs="Arial"/>
          <w:sz w:val="22"/>
          <w:szCs w:val="22"/>
          <w:lang w:val="en-US"/>
        </w:rPr>
      </w:pPr>
    </w:p>
    <w:p w14:paraId="3BBD2563" w14:textId="35018360" w:rsidR="000019C5" w:rsidRDefault="0018724C" w:rsidP="008956B9">
      <w:pPr>
        <w:rPr>
          <w:rFonts w:ascii="Arial" w:hAnsi="Arial" w:cs="Arial"/>
          <w:sz w:val="22"/>
          <w:szCs w:val="22"/>
          <w:lang w:val="en-US"/>
        </w:rPr>
      </w:pPr>
      <w:r>
        <w:rPr>
          <w:rFonts w:ascii="Arial" w:hAnsi="Arial" w:cs="Arial"/>
          <w:sz w:val="22"/>
          <w:szCs w:val="22"/>
          <w:lang w:val="en-US"/>
        </w:rPr>
        <w:t xml:space="preserve">c) Outline </w:t>
      </w:r>
      <w:r w:rsidR="007D4F6E" w:rsidRPr="006864D7">
        <w:rPr>
          <w:rFonts w:ascii="Arial" w:hAnsi="Arial" w:cs="Arial"/>
          <w:b/>
          <w:sz w:val="22"/>
          <w:szCs w:val="22"/>
          <w:lang w:val="en-US"/>
        </w:rPr>
        <w:t>one</w:t>
      </w:r>
      <w:r w:rsidR="006864D7">
        <w:rPr>
          <w:rFonts w:ascii="Arial" w:hAnsi="Arial" w:cs="Arial"/>
          <w:sz w:val="22"/>
          <w:szCs w:val="22"/>
          <w:lang w:val="en-US"/>
        </w:rPr>
        <w:t xml:space="preserve"> </w:t>
      </w:r>
      <w:r w:rsidR="007D4F6E" w:rsidRPr="00BD2897">
        <w:rPr>
          <w:rFonts w:ascii="Arial" w:hAnsi="Arial" w:cs="Arial"/>
          <w:sz w:val="22"/>
          <w:szCs w:val="22"/>
          <w:lang w:val="en-US"/>
        </w:rPr>
        <w:t>disadvantage</w:t>
      </w:r>
      <w:r w:rsidR="007D4F6E">
        <w:rPr>
          <w:rFonts w:ascii="Arial" w:hAnsi="Arial" w:cs="Arial"/>
          <w:sz w:val="22"/>
          <w:szCs w:val="22"/>
          <w:lang w:val="en-US"/>
        </w:rPr>
        <w:t xml:space="preserve"> of using the mean as a measure of central tendency.        </w:t>
      </w:r>
      <w:r w:rsidR="00A2289A">
        <w:rPr>
          <w:rFonts w:ascii="Arial" w:hAnsi="Arial" w:cs="Arial"/>
          <w:sz w:val="22"/>
          <w:szCs w:val="22"/>
          <w:lang w:val="en-US"/>
        </w:rPr>
        <w:t xml:space="preserve">  </w:t>
      </w:r>
      <w:r w:rsidR="007D4F6E">
        <w:rPr>
          <w:rFonts w:ascii="Arial" w:hAnsi="Arial" w:cs="Arial"/>
          <w:sz w:val="22"/>
          <w:szCs w:val="22"/>
          <w:lang w:val="en-US"/>
        </w:rPr>
        <w:t xml:space="preserve"> </w:t>
      </w:r>
      <w:r w:rsidR="00A2289A">
        <w:rPr>
          <w:rFonts w:ascii="Arial" w:hAnsi="Arial" w:cs="Arial"/>
          <w:sz w:val="22"/>
          <w:szCs w:val="22"/>
          <w:lang w:val="en-US"/>
        </w:rPr>
        <w:t xml:space="preserve">   </w:t>
      </w:r>
      <w:r w:rsidR="007D4F6E">
        <w:rPr>
          <w:rFonts w:ascii="Arial" w:hAnsi="Arial" w:cs="Arial"/>
          <w:sz w:val="22"/>
          <w:szCs w:val="22"/>
          <w:lang w:val="en-US"/>
        </w:rPr>
        <w:t>(1 mark)</w:t>
      </w:r>
    </w:p>
    <w:p w14:paraId="3F152518" w14:textId="77777777" w:rsidR="007D4F6E" w:rsidRDefault="007D4F6E" w:rsidP="008956B9">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63DE5" w:rsidRPr="00686129" w14:paraId="644339C6" w14:textId="77777777" w:rsidTr="00513CFB">
        <w:trPr>
          <w:trHeight w:val="20"/>
          <w:jc w:val="right"/>
        </w:trPr>
        <w:tc>
          <w:tcPr>
            <w:tcW w:w="8432" w:type="dxa"/>
            <w:shd w:val="clear" w:color="auto" w:fill="auto"/>
          </w:tcPr>
          <w:p w14:paraId="3B47D87D" w14:textId="77777777" w:rsidR="00D63DE5" w:rsidRPr="008860EF" w:rsidRDefault="00D63DE5" w:rsidP="0024582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4E4911F8" w14:textId="77777777" w:rsidR="00D63DE5" w:rsidRPr="00686129" w:rsidRDefault="00D63DE5" w:rsidP="0024582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63DE5" w:rsidRPr="00686129" w14:paraId="57E1E032" w14:textId="77777777" w:rsidTr="00513CFB">
        <w:trPr>
          <w:trHeight w:val="20"/>
          <w:jc w:val="right"/>
        </w:trPr>
        <w:tc>
          <w:tcPr>
            <w:tcW w:w="8432" w:type="dxa"/>
            <w:shd w:val="clear" w:color="auto" w:fill="auto"/>
          </w:tcPr>
          <w:p w14:paraId="020C433D" w14:textId="5FC3271E" w:rsidR="00D63DE5" w:rsidRPr="00A53866" w:rsidRDefault="00D63DE5" w:rsidP="0024582E">
            <w:pPr>
              <w:pStyle w:val="para"/>
              <w:rPr>
                <w:rFonts w:cs="Arial"/>
                <w:szCs w:val="22"/>
                <w:lang w:val="en-US"/>
              </w:rPr>
            </w:pPr>
            <w:r w:rsidRPr="00026809">
              <w:rPr>
                <w:rFonts w:cs="Arial"/>
                <w:szCs w:val="22"/>
                <w:lang w:val="en-US"/>
              </w:rPr>
              <w:t>The mean is affected by outliers/extreme scores/the value of other scores.</w:t>
            </w:r>
          </w:p>
        </w:tc>
        <w:tc>
          <w:tcPr>
            <w:tcW w:w="1172" w:type="dxa"/>
            <w:shd w:val="clear" w:color="auto" w:fill="auto"/>
            <w:vAlign w:val="center"/>
          </w:tcPr>
          <w:p w14:paraId="2B7C3AA0" w14:textId="77777777" w:rsidR="00D63DE5" w:rsidRPr="00686129" w:rsidRDefault="00D63DE5" w:rsidP="0024582E">
            <w:pPr>
              <w:pStyle w:val="para"/>
              <w:jc w:val="center"/>
              <w:rPr>
                <w:rFonts w:cs="Arial"/>
                <w:color w:val="000000" w:themeColor="text1"/>
                <w:szCs w:val="22"/>
              </w:rPr>
            </w:pPr>
            <w:r>
              <w:rPr>
                <w:rFonts w:cs="Arial"/>
                <w:color w:val="000000" w:themeColor="text1"/>
                <w:szCs w:val="22"/>
              </w:rPr>
              <w:t>1</w:t>
            </w:r>
          </w:p>
        </w:tc>
      </w:tr>
      <w:tr w:rsidR="00D63DE5" w:rsidRPr="00686129" w14:paraId="68518E3E" w14:textId="77777777" w:rsidTr="00513CFB">
        <w:trPr>
          <w:trHeight w:val="20"/>
          <w:jc w:val="right"/>
        </w:trPr>
        <w:tc>
          <w:tcPr>
            <w:tcW w:w="8432" w:type="dxa"/>
            <w:shd w:val="clear" w:color="auto" w:fill="auto"/>
          </w:tcPr>
          <w:p w14:paraId="0F62C75E" w14:textId="77777777" w:rsidR="00D63DE5" w:rsidRPr="00686129" w:rsidRDefault="00D63DE5" w:rsidP="0024582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B871586" w14:textId="77777777" w:rsidR="00D63DE5" w:rsidRPr="00686129" w:rsidRDefault="00D63DE5" w:rsidP="0024582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A862A09" w14:textId="6AAB3342" w:rsidR="008956B9" w:rsidRDefault="008B7490" w:rsidP="008956B9">
      <w:pPr>
        <w:rPr>
          <w:rFonts w:ascii="Arial" w:hAnsi="Arial" w:cs="Arial"/>
          <w:sz w:val="22"/>
          <w:szCs w:val="22"/>
          <w:lang w:val="en-US"/>
        </w:rPr>
      </w:pPr>
      <w:r>
        <w:rPr>
          <w:rFonts w:ascii="Arial" w:hAnsi="Arial" w:cs="Arial"/>
          <w:sz w:val="22"/>
          <w:szCs w:val="22"/>
          <w:lang w:val="en-US"/>
        </w:rPr>
        <w:t xml:space="preserve">  </w:t>
      </w:r>
    </w:p>
    <w:p w14:paraId="54495F6D" w14:textId="361F536F" w:rsidR="00B44495" w:rsidRPr="00B44495" w:rsidRDefault="0059605D" w:rsidP="007B4AD7">
      <w:pPr>
        <w:rPr>
          <w:rFonts w:ascii="Arial" w:hAnsi="Arial" w:cs="Arial"/>
          <w:i/>
          <w:sz w:val="22"/>
          <w:szCs w:val="22"/>
          <w:lang w:val="en-US"/>
        </w:rPr>
      </w:pPr>
      <w:r>
        <w:rPr>
          <w:rFonts w:ascii="Arial" w:hAnsi="Arial" w:cs="Arial"/>
          <w:sz w:val="22"/>
          <w:szCs w:val="22"/>
          <w:lang w:val="en-US"/>
        </w:rPr>
        <w:t>d</w:t>
      </w:r>
      <w:r w:rsidR="00527DD7">
        <w:rPr>
          <w:rFonts w:ascii="Arial" w:hAnsi="Arial" w:cs="Arial"/>
          <w:sz w:val="22"/>
          <w:szCs w:val="22"/>
          <w:lang w:val="en-US"/>
        </w:rPr>
        <w:t xml:space="preserve">)   </w:t>
      </w:r>
      <w:r w:rsidR="00B44495">
        <w:rPr>
          <w:rFonts w:ascii="Arial" w:hAnsi="Arial" w:cs="Arial"/>
          <w:sz w:val="22"/>
          <w:szCs w:val="22"/>
          <w:lang w:val="en-US"/>
        </w:rPr>
        <w:t>Graph the results from the research above into the grid below.</w:t>
      </w:r>
      <w:r w:rsidR="006A733E" w:rsidRPr="00BB1FEE">
        <w:rPr>
          <w:rFonts w:ascii="Arial" w:hAnsi="Arial" w:cs="Arial"/>
          <w:sz w:val="22"/>
          <w:szCs w:val="22"/>
          <w:lang w:val="en-US"/>
        </w:rPr>
        <w:tab/>
      </w:r>
      <w:r w:rsidR="00B44495">
        <w:rPr>
          <w:rFonts w:ascii="Arial" w:hAnsi="Arial" w:cs="Arial"/>
          <w:sz w:val="22"/>
          <w:szCs w:val="22"/>
          <w:lang w:val="en-US"/>
        </w:rPr>
        <w:t xml:space="preserve">                        </w:t>
      </w:r>
      <w:r w:rsidR="00527DD7">
        <w:rPr>
          <w:rFonts w:ascii="Arial" w:hAnsi="Arial" w:cs="Arial"/>
          <w:sz w:val="22"/>
          <w:szCs w:val="22"/>
          <w:lang w:val="en-US"/>
        </w:rPr>
        <w:t xml:space="preserve">            </w:t>
      </w:r>
      <w:r w:rsidR="006A733E" w:rsidRPr="00BB1FEE">
        <w:rPr>
          <w:rFonts w:ascii="Arial" w:hAnsi="Arial" w:cs="Arial"/>
          <w:sz w:val="22"/>
          <w:szCs w:val="22"/>
          <w:lang w:val="en-US"/>
        </w:rPr>
        <w:t>(</w:t>
      </w:r>
      <w:r w:rsidR="00B44495">
        <w:rPr>
          <w:rFonts w:ascii="Arial" w:hAnsi="Arial" w:cs="Arial"/>
          <w:sz w:val="22"/>
          <w:szCs w:val="22"/>
          <w:lang w:val="en-US"/>
        </w:rPr>
        <w:t>5</w:t>
      </w:r>
      <w:r w:rsidR="006A733E" w:rsidRPr="00BB1FEE">
        <w:rPr>
          <w:rFonts w:ascii="Arial" w:hAnsi="Arial" w:cs="Arial"/>
          <w:sz w:val="22"/>
          <w:szCs w:val="22"/>
          <w:lang w:val="en-US"/>
        </w:rPr>
        <w:t xml:space="preserve"> marks) </w:t>
      </w:r>
    </w:p>
    <w:p w14:paraId="3CCF71FC" w14:textId="54626E0B" w:rsidR="000C26BE" w:rsidRDefault="00AA5224" w:rsidP="00B44495">
      <w:pPr>
        <w:rPr>
          <w:rFonts w:ascii="Arial" w:hAnsi="Arial" w:cs="Arial"/>
          <w:i/>
          <w:sz w:val="22"/>
          <w:szCs w:val="22"/>
          <w:lang w:val="en-US"/>
        </w:rPr>
      </w:pPr>
      <w:r>
        <w:rPr>
          <w:rFonts w:ascii="Arial" w:hAnsi="Arial" w:cs="Arial"/>
          <w:i/>
          <w:noProof/>
          <w:sz w:val="22"/>
          <w:szCs w:val="22"/>
          <w:lang w:eastAsia="en-AU"/>
        </w:rPr>
        <w:drawing>
          <wp:anchor distT="0" distB="0" distL="114300" distR="114300" simplePos="0" relativeHeight="252136448" behindDoc="0" locked="0" layoutInCell="1" allowOverlap="1" wp14:anchorId="71FC3D3F" wp14:editId="5F248DD0">
            <wp:simplePos x="0" y="0"/>
            <wp:positionH relativeFrom="column">
              <wp:posOffset>228600</wp:posOffset>
            </wp:positionH>
            <wp:positionV relativeFrom="paragraph">
              <wp:posOffset>142875</wp:posOffset>
            </wp:positionV>
            <wp:extent cx="5715000" cy="3455035"/>
            <wp:effectExtent l="0" t="0" r="0" b="0"/>
            <wp:wrapTight wrapText="bothSides">
              <wp:wrapPolygon edited="0">
                <wp:start x="0" y="0"/>
                <wp:lineTo x="0" y="21437"/>
                <wp:lineTo x="21504" y="21437"/>
                <wp:lineTo x="21504"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5400"/>
                    <a:stretch/>
                  </pic:blipFill>
                  <pic:spPr bwMode="auto">
                    <a:xfrm>
                      <a:off x="0" y="0"/>
                      <a:ext cx="5715000" cy="3455035"/>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276B44" w14:textId="4AD47A3E" w:rsidR="00AA5224" w:rsidRDefault="00AA5224" w:rsidP="00B44495">
      <w:pPr>
        <w:rPr>
          <w:rFonts w:ascii="Arial" w:hAnsi="Arial" w:cs="Arial"/>
          <w:i/>
          <w:sz w:val="22"/>
          <w:szCs w:val="22"/>
          <w:lang w:val="en-US"/>
        </w:rPr>
      </w:pPr>
    </w:p>
    <w:p w14:paraId="264AFAB4" w14:textId="77777777" w:rsidR="00AA5224" w:rsidRDefault="00AA5224" w:rsidP="00B44495">
      <w:pPr>
        <w:rPr>
          <w:rFonts w:ascii="Arial" w:hAnsi="Arial" w:cs="Arial"/>
          <w:i/>
          <w:sz w:val="22"/>
          <w:szCs w:val="22"/>
          <w:lang w:val="en-US"/>
        </w:rPr>
      </w:pPr>
    </w:p>
    <w:p w14:paraId="25808D8E" w14:textId="77777777" w:rsidR="00AA5224" w:rsidRDefault="00AA5224" w:rsidP="00B44495">
      <w:pPr>
        <w:rPr>
          <w:rFonts w:ascii="Arial" w:hAnsi="Arial" w:cs="Arial"/>
          <w:i/>
          <w:sz w:val="22"/>
          <w:szCs w:val="22"/>
          <w:lang w:val="en-US"/>
        </w:rPr>
      </w:pPr>
    </w:p>
    <w:p w14:paraId="4FC342F9" w14:textId="77777777" w:rsidR="00AA5224" w:rsidRDefault="00AA5224" w:rsidP="00B44495">
      <w:pPr>
        <w:rPr>
          <w:rFonts w:ascii="Arial" w:hAnsi="Arial" w:cs="Arial"/>
          <w:i/>
          <w:sz w:val="22"/>
          <w:szCs w:val="22"/>
          <w:lang w:val="en-US"/>
        </w:rPr>
      </w:pPr>
    </w:p>
    <w:p w14:paraId="10ED21C0" w14:textId="77777777" w:rsidR="00AA5224" w:rsidRDefault="00AA5224" w:rsidP="00B44495">
      <w:pPr>
        <w:rPr>
          <w:rFonts w:ascii="Arial" w:hAnsi="Arial" w:cs="Arial"/>
          <w:i/>
          <w:sz w:val="22"/>
          <w:szCs w:val="22"/>
          <w:lang w:val="en-US"/>
        </w:rPr>
      </w:pPr>
    </w:p>
    <w:p w14:paraId="74348DAD" w14:textId="77777777" w:rsidR="00AA5224" w:rsidRDefault="00AA5224" w:rsidP="00B44495">
      <w:pPr>
        <w:rPr>
          <w:rFonts w:ascii="Arial" w:hAnsi="Arial" w:cs="Arial"/>
          <w:i/>
          <w:sz w:val="22"/>
          <w:szCs w:val="22"/>
          <w:lang w:val="en-US"/>
        </w:rPr>
      </w:pPr>
    </w:p>
    <w:p w14:paraId="1F2C1844" w14:textId="77777777" w:rsidR="00AA5224" w:rsidRDefault="00AA5224" w:rsidP="00B44495">
      <w:pPr>
        <w:rPr>
          <w:rFonts w:ascii="Arial" w:hAnsi="Arial" w:cs="Arial"/>
          <w:i/>
          <w:sz w:val="22"/>
          <w:szCs w:val="22"/>
          <w:lang w:val="en-US"/>
        </w:rPr>
      </w:pPr>
    </w:p>
    <w:p w14:paraId="79ABAA43" w14:textId="77777777" w:rsidR="00AA5224" w:rsidRDefault="00AA5224" w:rsidP="00B44495">
      <w:pPr>
        <w:rPr>
          <w:rFonts w:ascii="Arial" w:hAnsi="Arial" w:cs="Arial"/>
          <w:i/>
          <w:sz w:val="22"/>
          <w:szCs w:val="22"/>
          <w:lang w:val="en-US"/>
        </w:rPr>
      </w:pPr>
    </w:p>
    <w:p w14:paraId="49AFCA12" w14:textId="77777777" w:rsidR="00AA5224" w:rsidRDefault="00AA5224" w:rsidP="00B44495">
      <w:pPr>
        <w:rPr>
          <w:rFonts w:ascii="Arial" w:hAnsi="Arial" w:cs="Arial"/>
          <w:i/>
          <w:sz w:val="22"/>
          <w:szCs w:val="22"/>
          <w:lang w:val="en-US"/>
        </w:rPr>
      </w:pPr>
    </w:p>
    <w:p w14:paraId="77E7E695" w14:textId="77777777" w:rsidR="00AA5224" w:rsidRDefault="00AA5224" w:rsidP="00B44495">
      <w:pPr>
        <w:rPr>
          <w:rFonts w:ascii="Arial" w:hAnsi="Arial" w:cs="Arial"/>
          <w:i/>
          <w:sz w:val="22"/>
          <w:szCs w:val="22"/>
          <w:lang w:val="en-US"/>
        </w:rPr>
      </w:pPr>
    </w:p>
    <w:p w14:paraId="1685DE5D" w14:textId="77777777" w:rsidR="00AA5224" w:rsidRDefault="00AA5224" w:rsidP="00B44495">
      <w:pPr>
        <w:rPr>
          <w:rFonts w:ascii="Arial" w:hAnsi="Arial" w:cs="Arial"/>
          <w:i/>
          <w:sz w:val="22"/>
          <w:szCs w:val="22"/>
          <w:lang w:val="en-US"/>
        </w:rPr>
      </w:pPr>
    </w:p>
    <w:p w14:paraId="28B04F8E" w14:textId="77777777" w:rsidR="00AA5224" w:rsidRDefault="00AA5224" w:rsidP="00B44495">
      <w:pPr>
        <w:rPr>
          <w:rFonts w:ascii="Arial" w:hAnsi="Arial" w:cs="Arial"/>
          <w:i/>
          <w:sz w:val="22"/>
          <w:szCs w:val="22"/>
          <w:lang w:val="en-US"/>
        </w:rPr>
      </w:pPr>
    </w:p>
    <w:p w14:paraId="0EE8D627" w14:textId="77777777" w:rsidR="00AA5224" w:rsidRDefault="00AA5224" w:rsidP="00B44495">
      <w:pPr>
        <w:rPr>
          <w:rFonts w:ascii="Arial" w:hAnsi="Arial" w:cs="Arial"/>
          <w:i/>
          <w:sz w:val="22"/>
          <w:szCs w:val="22"/>
          <w:lang w:val="en-US"/>
        </w:rPr>
      </w:pPr>
    </w:p>
    <w:p w14:paraId="156C484C" w14:textId="77777777" w:rsidR="00AA5224" w:rsidRDefault="00AA5224" w:rsidP="00B44495">
      <w:pPr>
        <w:rPr>
          <w:rFonts w:ascii="Arial" w:hAnsi="Arial" w:cs="Arial"/>
          <w:i/>
          <w:sz w:val="22"/>
          <w:szCs w:val="22"/>
          <w:lang w:val="en-US"/>
        </w:rPr>
      </w:pPr>
    </w:p>
    <w:p w14:paraId="0460BE66" w14:textId="2DDDA426" w:rsidR="00AA5224" w:rsidRDefault="00AA5224" w:rsidP="00B44495">
      <w:pPr>
        <w:rPr>
          <w:rFonts w:ascii="Arial" w:hAnsi="Arial" w:cs="Arial"/>
          <w:i/>
          <w:sz w:val="22"/>
          <w:szCs w:val="22"/>
          <w:lang w:val="en-US"/>
        </w:rPr>
      </w:pPr>
    </w:p>
    <w:p w14:paraId="0E74F040" w14:textId="77777777" w:rsidR="00AA5224" w:rsidRDefault="00AA5224" w:rsidP="00B44495">
      <w:pPr>
        <w:rPr>
          <w:rFonts w:ascii="Arial" w:hAnsi="Arial" w:cs="Arial"/>
          <w:i/>
          <w:sz w:val="22"/>
          <w:szCs w:val="22"/>
          <w:lang w:val="en-US"/>
        </w:rPr>
      </w:pPr>
    </w:p>
    <w:p w14:paraId="37318CA2" w14:textId="77777777" w:rsidR="00AA5224" w:rsidRDefault="00AA5224" w:rsidP="00B44495">
      <w:pPr>
        <w:rPr>
          <w:rFonts w:ascii="Arial" w:hAnsi="Arial" w:cs="Arial"/>
          <w:i/>
          <w:sz w:val="22"/>
          <w:szCs w:val="22"/>
          <w:lang w:val="en-US"/>
        </w:rPr>
      </w:pPr>
    </w:p>
    <w:p w14:paraId="02ED0456" w14:textId="77777777" w:rsidR="00AA5224" w:rsidRDefault="00AA5224" w:rsidP="00B44495">
      <w:pPr>
        <w:rPr>
          <w:rFonts w:ascii="Arial" w:hAnsi="Arial" w:cs="Arial"/>
          <w:i/>
          <w:sz w:val="22"/>
          <w:szCs w:val="22"/>
          <w:lang w:val="en-US"/>
        </w:rPr>
      </w:pPr>
    </w:p>
    <w:p w14:paraId="59CC16C8" w14:textId="77777777" w:rsidR="00AA5224" w:rsidRDefault="00AA5224" w:rsidP="00B44495">
      <w:pPr>
        <w:rPr>
          <w:rFonts w:ascii="Arial" w:hAnsi="Arial" w:cs="Arial"/>
          <w:i/>
          <w:sz w:val="22"/>
          <w:szCs w:val="22"/>
          <w:lang w:val="en-US"/>
        </w:rPr>
      </w:pPr>
    </w:p>
    <w:p w14:paraId="0592D1B3" w14:textId="77777777" w:rsidR="00AA5224" w:rsidRDefault="00AA5224" w:rsidP="00B44495">
      <w:pPr>
        <w:rPr>
          <w:rFonts w:ascii="Arial" w:hAnsi="Arial" w:cs="Arial"/>
          <w:i/>
          <w:sz w:val="22"/>
          <w:szCs w:val="22"/>
          <w:lang w:val="en-US"/>
        </w:rPr>
      </w:pPr>
    </w:p>
    <w:p w14:paraId="6C837EBD" w14:textId="77777777" w:rsidR="00AA5224" w:rsidRDefault="00AA5224" w:rsidP="00B44495">
      <w:pPr>
        <w:rPr>
          <w:rFonts w:ascii="Arial" w:hAnsi="Arial" w:cs="Arial"/>
          <w:i/>
          <w:sz w:val="22"/>
          <w:szCs w:val="22"/>
          <w:lang w:val="en-US"/>
        </w:rPr>
      </w:pPr>
    </w:p>
    <w:p w14:paraId="0BA21A24" w14:textId="77777777" w:rsidR="00AA5224" w:rsidRDefault="00AA5224" w:rsidP="00B44495">
      <w:pPr>
        <w:rPr>
          <w:rFonts w:ascii="Arial" w:hAnsi="Arial" w:cs="Arial"/>
          <w:i/>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8860EF" w:rsidRPr="00686129" w14:paraId="333D2078" w14:textId="77777777" w:rsidTr="005572EB">
        <w:trPr>
          <w:trHeight w:val="20"/>
          <w:jc w:val="right"/>
        </w:trPr>
        <w:tc>
          <w:tcPr>
            <w:tcW w:w="8433" w:type="dxa"/>
            <w:shd w:val="clear" w:color="auto" w:fill="auto"/>
          </w:tcPr>
          <w:p w14:paraId="1B8A5562" w14:textId="77777777" w:rsidR="008860EF" w:rsidRPr="008860EF" w:rsidRDefault="008860EF" w:rsidP="008860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1" w:type="dxa"/>
            <w:shd w:val="clear" w:color="auto" w:fill="auto"/>
            <w:vAlign w:val="center"/>
          </w:tcPr>
          <w:p w14:paraId="24FA5936" w14:textId="77777777" w:rsidR="008860EF" w:rsidRPr="00686129" w:rsidRDefault="008860EF" w:rsidP="00A5386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8860EF" w:rsidRPr="00686129" w14:paraId="3BB72D15" w14:textId="77777777" w:rsidTr="005572EB">
        <w:trPr>
          <w:trHeight w:val="20"/>
          <w:jc w:val="right"/>
        </w:trPr>
        <w:tc>
          <w:tcPr>
            <w:tcW w:w="8433" w:type="dxa"/>
            <w:shd w:val="clear" w:color="auto" w:fill="auto"/>
          </w:tcPr>
          <w:p w14:paraId="4B1369BE" w14:textId="1267FEB5" w:rsidR="008860EF" w:rsidRPr="00686129" w:rsidRDefault="004A24F3" w:rsidP="00A53866">
            <w:pPr>
              <w:pStyle w:val="para"/>
              <w:rPr>
                <w:rFonts w:cs="Arial"/>
                <w:color w:val="000000" w:themeColor="text1"/>
                <w:szCs w:val="22"/>
              </w:rPr>
            </w:pPr>
            <w:r>
              <w:rPr>
                <w:rFonts w:cs="Arial"/>
                <w:color w:val="000000" w:themeColor="text1"/>
                <w:szCs w:val="22"/>
              </w:rPr>
              <w:t>Scatterplot is drawn</w:t>
            </w:r>
          </w:p>
        </w:tc>
        <w:tc>
          <w:tcPr>
            <w:tcW w:w="1171" w:type="dxa"/>
            <w:shd w:val="clear" w:color="auto" w:fill="auto"/>
            <w:vAlign w:val="center"/>
          </w:tcPr>
          <w:p w14:paraId="42CC892C" w14:textId="6CFDC367" w:rsidR="008860EF" w:rsidRPr="00686129" w:rsidRDefault="008860EF" w:rsidP="00A53866">
            <w:pPr>
              <w:pStyle w:val="para"/>
              <w:jc w:val="center"/>
              <w:rPr>
                <w:rFonts w:cs="Arial"/>
                <w:color w:val="000000" w:themeColor="text1"/>
                <w:szCs w:val="22"/>
              </w:rPr>
            </w:pPr>
            <w:r w:rsidRPr="00686129">
              <w:rPr>
                <w:rFonts w:cs="Arial"/>
                <w:color w:val="000000" w:themeColor="text1"/>
                <w:szCs w:val="22"/>
              </w:rPr>
              <w:t>1</w:t>
            </w:r>
          </w:p>
        </w:tc>
      </w:tr>
      <w:tr w:rsidR="004A24F3" w:rsidRPr="00686129" w14:paraId="0CD58F3F" w14:textId="77777777" w:rsidTr="005572EB">
        <w:trPr>
          <w:trHeight w:val="20"/>
          <w:jc w:val="right"/>
        </w:trPr>
        <w:tc>
          <w:tcPr>
            <w:tcW w:w="8433" w:type="dxa"/>
            <w:shd w:val="clear" w:color="auto" w:fill="auto"/>
          </w:tcPr>
          <w:p w14:paraId="51342231" w14:textId="1FA09295" w:rsidR="004A24F3" w:rsidRPr="008860EF" w:rsidRDefault="004A24F3" w:rsidP="00A52430">
            <w:pPr>
              <w:pStyle w:val="para"/>
              <w:rPr>
                <w:rFonts w:cs="Arial"/>
                <w:color w:val="000000" w:themeColor="text1"/>
                <w:szCs w:val="22"/>
              </w:rPr>
            </w:pPr>
            <w:r>
              <w:rPr>
                <w:rFonts w:cs="Arial"/>
                <w:color w:val="000000" w:themeColor="text1"/>
                <w:szCs w:val="22"/>
              </w:rPr>
              <w:t xml:space="preserve">Title includes both </w:t>
            </w:r>
            <w:r w:rsidR="00A52430">
              <w:rPr>
                <w:rFonts w:cs="Arial"/>
                <w:color w:val="000000" w:themeColor="text1"/>
                <w:szCs w:val="22"/>
              </w:rPr>
              <w:t>variables</w:t>
            </w:r>
          </w:p>
        </w:tc>
        <w:tc>
          <w:tcPr>
            <w:tcW w:w="1171" w:type="dxa"/>
            <w:shd w:val="clear" w:color="auto" w:fill="auto"/>
            <w:vAlign w:val="center"/>
          </w:tcPr>
          <w:p w14:paraId="58108545" w14:textId="77777777" w:rsidR="004A24F3" w:rsidRPr="00686129" w:rsidRDefault="004A24F3" w:rsidP="004A24F3">
            <w:pPr>
              <w:pStyle w:val="para"/>
              <w:jc w:val="center"/>
              <w:rPr>
                <w:rFonts w:cs="Arial"/>
                <w:color w:val="000000" w:themeColor="text1"/>
                <w:szCs w:val="22"/>
              </w:rPr>
            </w:pPr>
            <w:r>
              <w:rPr>
                <w:rFonts w:cs="Arial"/>
                <w:color w:val="000000" w:themeColor="text1"/>
                <w:szCs w:val="22"/>
              </w:rPr>
              <w:t>1</w:t>
            </w:r>
          </w:p>
        </w:tc>
      </w:tr>
      <w:tr w:rsidR="004A24F3" w:rsidRPr="00686129" w14:paraId="38B1E0B1" w14:textId="77777777" w:rsidTr="005572EB">
        <w:trPr>
          <w:trHeight w:val="20"/>
          <w:jc w:val="right"/>
        </w:trPr>
        <w:tc>
          <w:tcPr>
            <w:tcW w:w="8433" w:type="dxa"/>
            <w:shd w:val="clear" w:color="auto" w:fill="auto"/>
          </w:tcPr>
          <w:p w14:paraId="72E749B0" w14:textId="77777777" w:rsidR="00C10B41" w:rsidRDefault="004A24F3" w:rsidP="007C5B7A">
            <w:pPr>
              <w:pStyle w:val="para"/>
              <w:rPr>
                <w:rFonts w:cs="Arial"/>
                <w:color w:val="000000" w:themeColor="text1"/>
                <w:szCs w:val="22"/>
              </w:rPr>
            </w:pPr>
            <w:r>
              <w:rPr>
                <w:rFonts w:cs="Arial"/>
                <w:color w:val="000000" w:themeColor="text1"/>
                <w:szCs w:val="22"/>
              </w:rPr>
              <w:t>X</w:t>
            </w:r>
            <w:r w:rsidR="007C5B7A">
              <w:rPr>
                <w:rFonts w:cs="Arial"/>
                <w:color w:val="000000" w:themeColor="text1"/>
                <w:szCs w:val="22"/>
              </w:rPr>
              <w:t xml:space="preserve"> and Y-axis have correct headings with appropriate units of measurement </w:t>
            </w:r>
          </w:p>
          <w:p w14:paraId="651A611D" w14:textId="208591D0" w:rsidR="004A24F3" w:rsidRDefault="00C10B41" w:rsidP="00C10B41">
            <w:pPr>
              <w:pStyle w:val="para"/>
              <w:rPr>
                <w:rFonts w:cs="Arial"/>
                <w:color w:val="000000" w:themeColor="text1"/>
                <w:szCs w:val="22"/>
              </w:rPr>
            </w:pPr>
            <w:r>
              <w:rPr>
                <w:rFonts w:cs="Arial"/>
                <w:color w:val="000000" w:themeColor="text1"/>
                <w:szCs w:val="22"/>
              </w:rPr>
              <w:t>(</w:t>
            </w:r>
            <w:r w:rsidR="007C5B7A">
              <w:rPr>
                <w:rFonts w:cs="Arial"/>
                <w:color w:val="000000" w:themeColor="text1"/>
                <w:szCs w:val="22"/>
              </w:rPr>
              <w:t>it does not matter which variable is on either axis as it is a correlation)</w:t>
            </w:r>
          </w:p>
        </w:tc>
        <w:tc>
          <w:tcPr>
            <w:tcW w:w="1171" w:type="dxa"/>
            <w:shd w:val="clear" w:color="auto" w:fill="auto"/>
            <w:vAlign w:val="center"/>
          </w:tcPr>
          <w:p w14:paraId="400C7358" w14:textId="0E52B712" w:rsidR="004A24F3" w:rsidRDefault="007C5B7A" w:rsidP="00A53866">
            <w:pPr>
              <w:pStyle w:val="para"/>
              <w:jc w:val="center"/>
              <w:rPr>
                <w:rFonts w:cs="Arial"/>
                <w:color w:val="000000" w:themeColor="text1"/>
                <w:szCs w:val="22"/>
              </w:rPr>
            </w:pPr>
            <w:r>
              <w:rPr>
                <w:rFonts w:cs="Arial"/>
                <w:color w:val="000000" w:themeColor="text1"/>
                <w:szCs w:val="22"/>
              </w:rPr>
              <w:t>1</w:t>
            </w:r>
          </w:p>
        </w:tc>
      </w:tr>
      <w:tr w:rsidR="004A24F3" w:rsidRPr="00686129" w14:paraId="2C0F4B0A" w14:textId="77777777" w:rsidTr="005572EB">
        <w:trPr>
          <w:trHeight w:val="20"/>
          <w:jc w:val="right"/>
        </w:trPr>
        <w:tc>
          <w:tcPr>
            <w:tcW w:w="8433" w:type="dxa"/>
            <w:shd w:val="clear" w:color="auto" w:fill="auto"/>
          </w:tcPr>
          <w:p w14:paraId="01025AD0" w14:textId="066D6030" w:rsidR="004A24F3" w:rsidRDefault="008328B5" w:rsidP="00A53866">
            <w:pPr>
              <w:pStyle w:val="para"/>
              <w:rPr>
                <w:rFonts w:cs="Arial"/>
                <w:color w:val="000000" w:themeColor="text1"/>
                <w:szCs w:val="22"/>
              </w:rPr>
            </w:pPr>
            <w:r>
              <w:rPr>
                <w:rFonts w:cs="Arial"/>
                <w:color w:val="000000" w:themeColor="text1"/>
                <w:szCs w:val="22"/>
              </w:rPr>
              <w:t>Both axi</w:t>
            </w:r>
            <w:r w:rsidR="007C5B7A">
              <w:rPr>
                <w:rFonts w:cs="Arial"/>
                <w:color w:val="000000" w:themeColor="text1"/>
                <w:szCs w:val="22"/>
              </w:rPr>
              <w:t>s have appropriate scales</w:t>
            </w:r>
          </w:p>
        </w:tc>
        <w:tc>
          <w:tcPr>
            <w:tcW w:w="1171" w:type="dxa"/>
            <w:shd w:val="clear" w:color="auto" w:fill="auto"/>
            <w:vAlign w:val="center"/>
          </w:tcPr>
          <w:p w14:paraId="52629C34" w14:textId="1645F087" w:rsidR="004A24F3" w:rsidRDefault="007C5B7A" w:rsidP="00A53866">
            <w:pPr>
              <w:pStyle w:val="para"/>
              <w:jc w:val="center"/>
              <w:rPr>
                <w:rFonts w:cs="Arial"/>
                <w:color w:val="000000" w:themeColor="text1"/>
                <w:szCs w:val="22"/>
              </w:rPr>
            </w:pPr>
            <w:r>
              <w:rPr>
                <w:rFonts w:cs="Arial"/>
                <w:color w:val="000000" w:themeColor="text1"/>
                <w:szCs w:val="22"/>
              </w:rPr>
              <w:t>1</w:t>
            </w:r>
          </w:p>
        </w:tc>
      </w:tr>
      <w:tr w:rsidR="004A24F3" w:rsidRPr="00686129" w14:paraId="377CDB7A" w14:textId="77777777" w:rsidTr="005572EB">
        <w:trPr>
          <w:trHeight w:val="20"/>
          <w:jc w:val="right"/>
        </w:trPr>
        <w:tc>
          <w:tcPr>
            <w:tcW w:w="8433" w:type="dxa"/>
            <w:shd w:val="clear" w:color="auto" w:fill="auto"/>
          </w:tcPr>
          <w:p w14:paraId="0EEE32DF" w14:textId="4797317F" w:rsidR="004A24F3" w:rsidRDefault="007C5B7A" w:rsidP="007C5B7A">
            <w:pPr>
              <w:pStyle w:val="para"/>
              <w:rPr>
                <w:rFonts w:cs="Arial"/>
                <w:color w:val="000000" w:themeColor="text1"/>
                <w:szCs w:val="22"/>
              </w:rPr>
            </w:pPr>
            <w:r>
              <w:rPr>
                <w:rFonts w:cs="Arial"/>
                <w:color w:val="000000" w:themeColor="text1"/>
                <w:szCs w:val="22"/>
              </w:rPr>
              <w:t>Data points are correctly plotted</w:t>
            </w:r>
          </w:p>
        </w:tc>
        <w:tc>
          <w:tcPr>
            <w:tcW w:w="1171" w:type="dxa"/>
            <w:shd w:val="clear" w:color="auto" w:fill="auto"/>
            <w:vAlign w:val="center"/>
          </w:tcPr>
          <w:p w14:paraId="63225752" w14:textId="14292D5C" w:rsidR="004A24F3" w:rsidRDefault="007C5B7A" w:rsidP="00A53866">
            <w:pPr>
              <w:pStyle w:val="para"/>
              <w:jc w:val="center"/>
              <w:rPr>
                <w:rFonts w:cs="Arial"/>
                <w:color w:val="000000" w:themeColor="text1"/>
                <w:szCs w:val="22"/>
              </w:rPr>
            </w:pPr>
            <w:r>
              <w:rPr>
                <w:rFonts w:cs="Arial"/>
                <w:color w:val="000000" w:themeColor="text1"/>
                <w:szCs w:val="22"/>
              </w:rPr>
              <w:t>1</w:t>
            </w:r>
          </w:p>
        </w:tc>
      </w:tr>
      <w:tr w:rsidR="008860EF" w:rsidRPr="00686129" w14:paraId="0ABE6B71" w14:textId="77777777" w:rsidTr="005572EB">
        <w:trPr>
          <w:trHeight w:val="20"/>
          <w:jc w:val="right"/>
        </w:trPr>
        <w:tc>
          <w:tcPr>
            <w:tcW w:w="8433" w:type="dxa"/>
            <w:shd w:val="clear" w:color="auto" w:fill="auto"/>
          </w:tcPr>
          <w:p w14:paraId="7D495F22" w14:textId="77777777" w:rsidR="008860EF" w:rsidRPr="00686129" w:rsidRDefault="008860EF" w:rsidP="00A5386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1" w:type="dxa"/>
            <w:shd w:val="clear" w:color="auto" w:fill="auto"/>
          </w:tcPr>
          <w:p w14:paraId="02D399C2" w14:textId="2E569AA7" w:rsidR="008860EF" w:rsidRPr="00686129" w:rsidRDefault="007C5B7A" w:rsidP="00A5386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5</w:t>
            </w:r>
          </w:p>
        </w:tc>
      </w:tr>
    </w:tbl>
    <w:p w14:paraId="0CFB92C7" w14:textId="12355E68" w:rsidR="00CE279C" w:rsidRDefault="00CE279C" w:rsidP="008860EF">
      <w:pPr>
        <w:rPr>
          <w:rFonts w:ascii="Arial" w:hAnsi="Arial" w:cs="Arial"/>
          <w:sz w:val="22"/>
          <w:szCs w:val="22"/>
          <w:lang w:val="en-US"/>
        </w:rPr>
      </w:pPr>
    </w:p>
    <w:p w14:paraId="24737BD9" w14:textId="77777777" w:rsidR="00CE279C" w:rsidRDefault="00CE279C">
      <w:pPr>
        <w:rPr>
          <w:rFonts w:ascii="Arial" w:hAnsi="Arial" w:cs="Arial"/>
          <w:sz w:val="22"/>
          <w:szCs w:val="22"/>
          <w:lang w:val="en-US"/>
        </w:rPr>
      </w:pPr>
      <w:r>
        <w:rPr>
          <w:rFonts w:ascii="Arial" w:hAnsi="Arial" w:cs="Arial"/>
          <w:sz w:val="22"/>
          <w:szCs w:val="22"/>
          <w:lang w:val="en-US"/>
        </w:rPr>
        <w:br w:type="page"/>
      </w:r>
    </w:p>
    <w:p w14:paraId="7CD4FE86" w14:textId="77777777" w:rsidR="006A733E" w:rsidRDefault="006A733E" w:rsidP="008860EF">
      <w:pPr>
        <w:rPr>
          <w:rFonts w:ascii="Arial" w:hAnsi="Arial" w:cs="Arial"/>
          <w:sz w:val="22"/>
          <w:szCs w:val="22"/>
          <w:lang w:val="en-US"/>
        </w:rPr>
      </w:pPr>
    </w:p>
    <w:p w14:paraId="71322589" w14:textId="75003830" w:rsidR="008956B9" w:rsidRPr="00442D7F" w:rsidRDefault="0059605D" w:rsidP="008956B9">
      <w:pPr>
        <w:rPr>
          <w:rFonts w:ascii="Arial" w:hAnsi="Arial" w:cs="Arial"/>
          <w:sz w:val="22"/>
          <w:szCs w:val="22"/>
          <w:lang w:val="en-US"/>
        </w:rPr>
      </w:pPr>
      <w:r w:rsidRPr="00442D7F">
        <w:rPr>
          <w:rFonts w:ascii="Arial" w:hAnsi="Arial" w:cs="Arial"/>
          <w:sz w:val="22"/>
          <w:szCs w:val="22"/>
          <w:lang w:val="en-US"/>
        </w:rPr>
        <w:t xml:space="preserve">e) </w:t>
      </w:r>
      <w:r w:rsidR="00AE7D0F">
        <w:rPr>
          <w:rFonts w:ascii="Arial" w:hAnsi="Arial" w:cs="Arial"/>
          <w:sz w:val="22"/>
          <w:szCs w:val="22"/>
          <w:lang w:val="en-US"/>
        </w:rPr>
        <w:t>State the name given to</w:t>
      </w:r>
      <w:r w:rsidR="008956B9" w:rsidRPr="00442D7F">
        <w:rPr>
          <w:rFonts w:ascii="Arial" w:hAnsi="Arial" w:cs="Arial"/>
          <w:sz w:val="22"/>
          <w:szCs w:val="22"/>
          <w:lang w:val="en-US"/>
        </w:rPr>
        <w:t xml:space="preserve"> variables in this </w:t>
      </w:r>
      <w:r w:rsidR="00AE7D0F">
        <w:rPr>
          <w:rFonts w:ascii="Arial" w:hAnsi="Arial" w:cs="Arial"/>
          <w:sz w:val="22"/>
          <w:szCs w:val="22"/>
          <w:lang w:val="en-US"/>
        </w:rPr>
        <w:t xml:space="preserve">type of non-experimental </w:t>
      </w:r>
      <w:r w:rsidR="008956B9" w:rsidRPr="00442D7F">
        <w:rPr>
          <w:rFonts w:ascii="Arial" w:hAnsi="Arial" w:cs="Arial"/>
          <w:sz w:val="22"/>
          <w:szCs w:val="22"/>
          <w:lang w:val="en-US"/>
        </w:rPr>
        <w:t>research.</w:t>
      </w:r>
      <w:r w:rsidR="008956B9" w:rsidRPr="00442D7F">
        <w:rPr>
          <w:rFonts w:ascii="Arial" w:hAnsi="Arial" w:cs="Arial"/>
          <w:sz w:val="22"/>
          <w:szCs w:val="22"/>
          <w:lang w:val="en-US"/>
        </w:rPr>
        <w:tab/>
      </w:r>
      <w:r w:rsidR="00AE7D0F">
        <w:rPr>
          <w:rFonts w:ascii="Arial" w:hAnsi="Arial" w:cs="Arial"/>
          <w:sz w:val="22"/>
          <w:szCs w:val="22"/>
          <w:lang w:val="en-US"/>
        </w:rPr>
        <w:t xml:space="preserve"> </w:t>
      </w:r>
      <w:r w:rsidRPr="00442D7F">
        <w:rPr>
          <w:rFonts w:ascii="Arial" w:hAnsi="Arial" w:cs="Arial"/>
          <w:sz w:val="22"/>
          <w:szCs w:val="22"/>
          <w:lang w:val="en-US"/>
        </w:rPr>
        <w:t xml:space="preserve">             </w:t>
      </w:r>
      <w:r w:rsidR="008956B9" w:rsidRPr="00442D7F">
        <w:rPr>
          <w:rFonts w:ascii="Arial" w:hAnsi="Arial" w:cs="Arial"/>
          <w:sz w:val="22"/>
          <w:szCs w:val="22"/>
          <w:lang w:val="en-US"/>
        </w:rPr>
        <w:t>(1 mark)</w:t>
      </w:r>
    </w:p>
    <w:p w14:paraId="2BD6E02C" w14:textId="77777777" w:rsidR="008956B9" w:rsidRDefault="008956B9" w:rsidP="008956B9">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59605D" w:rsidRPr="00686129" w14:paraId="2E72C7A0" w14:textId="77777777" w:rsidTr="005572EB">
        <w:trPr>
          <w:trHeight w:val="20"/>
          <w:jc w:val="right"/>
        </w:trPr>
        <w:tc>
          <w:tcPr>
            <w:tcW w:w="8432" w:type="dxa"/>
            <w:shd w:val="clear" w:color="auto" w:fill="auto"/>
          </w:tcPr>
          <w:p w14:paraId="4172D270" w14:textId="77777777" w:rsidR="0059605D" w:rsidRPr="008860EF" w:rsidRDefault="0059605D" w:rsidP="004E6CE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CFFDA9E" w14:textId="77777777" w:rsidR="0059605D" w:rsidRPr="00686129" w:rsidRDefault="0059605D" w:rsidP="004E6CE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9605D" w:rsidRPr="00686129" w14:paraId="4FEC129D" w14:textId="77777777" w:rsidTr="005572EB">
        <w:trPr>
          <w:trHeight w:val="20"/>
          <w:jc w:val="right"/>
        </w:trPr>
        <w:tc>
          <w:tcPr>
            <w:tcW w:w="8432" w:type="dxa"/>
            <w:shd w:val="clear" w:color="auto" w:fill="auto"/>
          </w:tcPr>
          <w:p w14:paraId="04611215" w14:textId="23A1550B" w:rsidR="0059605D" w:rsidRPr="00A53866" w:rsidRDefault="0059605D" w:rsidP="004E6CE8">
            <w:pPr>
              <w:pStyle w:val="para"/>
              <w:rPr>
                <w:rFonts w:cs="Arial"/>
                <w:color w:val="000000" w:themeColor="text1"/>
                <w:szCs w:val="22"/>
              </w:rPr>
            </w:pPr>
            <w:r>
              <w:rPr>
                <w:rFonts w:cs="Arial"/>
                <w:szCs w:val="22"/>
                <w:lang w:val="en-US"/>
              </w:rPr>
              <w:t>Behavioural variables</w:t>
            </w:r>
          </w:p>
        </w:tc>
        <w:tc>
          <w:tcPr>
            <w:tcW w:w="1172" w:type="dxa"/>
            <w:shd w:val="clear" w:color="auto" w:fill="auto"/>
            <w:vAlign w:val="center"/>
          </w:tcPr>
          <w:p w14:paraId="1AFF51A6" w14:textId="77777777" w:rsidR="0059605D" w:rsidRPr="00686129" w:rsidRDefault="0059605D" w:rsidP="004E6CE8">
            <w:pPr>
              <w:pStyle w:val="para"/>
              <w:jc w:val="center"/>
              <w:rPr>
                <w:rFonts w:cs="Arial"/>
                <w:color w:val="000000" w:themeColor="text1"/>
                <w:szCs w:val="22"/>
              </w:rPr>
            </w:pPr>
            <w:r w:rsidRPr="00686129">
              <w:rPr>
                <w:rFonts w:cs="Arial"/>
                <w:color w:val="000000" w:themeColor="text1"/>
                <w:szCs w:val="22"/>
              </w:rPr>
              <w:t>1</w:t>
            </w:r>
          </w:p>
        </w:tc>
      </w:tr>
      <w:tr w:rsidR="0059605D" w:rsidRPr="00686129" w14:paraId="6FB44089" w14:textId="77777777" w:rsidTr="005572EB">
        <w:trPr>
          <w:trHeight w:val="20"/>
          <w:jc w:val="right"/>
        </w:trPr>
        <w:tc>
          <w:tcPr>
            <w:tcW w:w="8432" w:type="dxa"/>
            <w:shd w:val="clear" w:color="auto" w:fill="auto"/>
          </w:tcPr>
          <w:p w14:paraId="3AD9A3CD" w14:textId="77777777" w:rsidR="0059605D" w:rsidRPr="00686129" w:rsidRDefault="0059605D" w:rsidP="004E6CE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A6DC1E5" w14:textId="07564E55" w:rsidR="0059605D" w:rsidRPr="00686129" w:rsidRDefault="0059605D" w:rsidP="004E6CE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392F701" w14:textId="77777777" w:rsidR="00064377" w:rsidRDefault="00064377" w:rsidP="006A733E">
      <w:pPr>
        <w:rPr>
          <w:rFonts w:ascii="Arial" w:hAnsi="Arial" w:cs="Arial"/>
          <w:b/>
          <w:sz w:val="22"/>
          <w:szCs w:val="22"/>
          <w:lang w:val="en-US"/>
        </w:rPr>
      </w:pPr>
    </w:p>
    <w:p w14:paraId="58E634ED" w14:textId="0F85AA85" w:rsidR="00E932E6" w:rsidRPr="00364F13" w:rsidRDefault="00E932E6" w:rsidP="00786367">
      <w:pPr>
        <w:rPr>
          <w:rFonts w:ascii="Arial" w:hAnsi="Arial" w:cs="Arial"/>
          <w:sz w:val="22"/>
          <w:szCs w:val="22"/>
          <w:lang w:val="en-US"/>
        </w:rPr>
      </w:pPr>
      <w:r w:rsidRPr="00364F13">
        <w:rPr>
          <w:rFonts w:ascii="Arial" w:hAnsi="Arial" w:cs="Arial"/>
          <w:sz w:val="22"/>
          <w:szCs w:val="22"/>
          <w:lang w:val="en-US"/>
        </w:rPr>
        <w:t xml:space="preserve">f) </w:t>
      </w:r>
      <w:r w:rsidR="00364F13" w:rsidRPr="00364F13">
        <w:rPr>
          <w:rFonts w:ascii="Arial" w:hAnsi="Arial" w:cs="Arial"/>
          <w:sz w:val="22"/>
          <w:szCs w:val="22"/>
          <w:lang w:val="en-US"/>
        </w:rPr>
        <w:t xml:space="preserve">State the direction of relationship between the </w:t>
      </w:r>
      <w:r w:rsidR="00367CBE">
        <w:rPr>
          <w:rFonts w:ascii="Arial" w:hAnsi="Arial" w:cs="Arial"/>
          <w:sz w:val="22"/>
          <w:szCs w:val="22"/>
          <w:lang w:val="en-US"/>
        </w:rPr>
        <w:t>variables in the graph</w:t>
      </w:r>
      <w:r w:rsidR="00364F13" w:rsidRPr="00364F13">
        <w:rPr>
          <w:rFonts w:ascii="Arial" w:hAnsi="Arial" w:cs="Arial"/>
          <w:sz w:val="22"/>
          <w:szCs w:val="22"/>
          <w:lang w:val="en-US"/>
        </w:rPr>
        <w:t xml:space="preserve">.                  </w:t>
      </w:r>
      <w:r w:rsidR="00364F13">
        <w:rPr>
          <w:rFonts w:ascii="Arial" w:hAnsi="Arial" w:cs="Arial"/>
          <w:sz w:val="22"/>
          <w:szCs w:val="22"/>
          <w:lang w:val="en-US"/>
        </w:rPr>
        <w:t xml:space="preserve">         </w:t>
      </w:r>
      <w:r w:rsidR="00367CBE">
        <w:rPr>
          <w:rFonts w:ascii="Arial" w:hAnsi="Arial" w:cs="Arial"/>
          <w:sz w:val="22"/>
          <w:szCs w:val="22"/>
          <w:lang w:val="en-US"/>
        </w:rPr>
        <w:t xml:space="preserve"> </w:t>
      </w:r>
      <w:r w:rsidR="00364F13">
        <w:rPr>
          <w:rFonts w:ascii="Arial" w:hAnsi="Arial" w:cs="Arial"/>
          <w:sz w:val="22"/>
          <w:szCs w:val="22"/>
          <w:lang w:val="en-US"/>
        </w:rPr>
        <w:t xml:space="preserve">  </w:t>
      </w:r>
      <w:r w:rsidR="00364F13" w:rsidRPr="00364F13">
        <w:rPr>
          <w:rFonts w:ascii="Arial" w:hAnsi="Arial" w:cs="Arial"/>
          <w:sz w:val="22"/>
          <w:szCs w:val="22"/>
          <w:lang w:val="en-US"/>
        </w:rPr>
        <w:t xml:space="preserve"> </w:t>
      </w:r>
      <w:r w:rsidRPr="00364F13">
        <w:rPr>
          <w:rFonts w:ascii="Arial" w:hAnsi="Arial" w:cs="Arial"/>
          <w:sz w:val="22"/>
          <w:szCs w:val="22"/>
          <w:lang w:val="en-US"/>
        </w:rPr>
        <w:t>(1 mark)</w:t>
      </w:r>
    </w:p>
    <w:p w14:paraId="12895F3D" w14:textId="5A51CF2C" w:rsidR="00E932E6" w:rsidRPr="00442D7F" w:rsidRDefault="00367CBE" w:rsidP="00786367">
      <w:pPr>
        <w:rPr>
          <w:rFonts w:ascii="Arial" w:hAnsi="Arial" w:cs="Arial"/>
          <w:sz w:val="22"/>
          <w:szCs w:val="22"/>
          <w:lang w:val="en-US"/>
        </w:rPr>
      </w:pPr>
      <w:r>
        <w:rPr>
          <w:rFonts w:ascii="Arial" w:hAnsi="Arial" w:cs="Arial"/>
          <w:sz w:val="22"/>
          <w:szCs w:val="22"/>
          <w:lang w:val="en-US"/>
        </w:rPr>
        <w:t xml:space="preserve">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932E6" w:rsidRPr="00442D7F" w14:paraId="4F44EA99" w14:textId="77777777" w:rsidTr="005572EB">
        <w:trPr>
          <w:trHeight w:val="20"/>
          <w:jc w:val="right"/>
        </w:trPr>
        <w:tc>
          <w:tcPr>
            <w:tcW w:w="8432" w:type="dxa"/>
            <w:shd w:val="clear" w:color="auto" w:fill="auto"/>
          </w:tcPr>
          <w:p w14:paraId="1FB05838" w14:textId="77777777" w:rsidR="00E932E6" w:rsidRPr="00442D7F" w:rsidRDefault="00E932E6" w:rsidP="002F5A97">
            <w:pPr>
              <w:tabs>
                <w:tab w:val="left" w:pos="720"/>
                <w:tab w:val="left" w:pos="1440"/>
                <w:tab w:val="right" w:pos="9360"/>
              </w:tabs>
              <w:rPr>
                <w:rFonts w:ascii="Arial" w:hAnsi="Arial" w:cs="Arial"/>
                <w:b/>
                <w:sz w:val="22"/>
                <w:szCs w:val="22"/>
              </w:rPr>
            </w:pPr>
            <w:r w:rsidRPr="00442D7F">
              <w:rPr>
                <w:rFonts w:ascii="Arial" w:hAnsi="Arial" w:cs="Arial"/>
                <w:b/>
                <w:sz w:val="22"/>
                <w:szCs w:val="22"/>
              </w:rPr>
              <w:t>Description</w:t>
            </w:r>
          </w:p>
        </w:tc>
        <w:tc>
          <w:tcPr>
            <w:tcW w:w="1172" w:type="dxa"/>
            <w:shd w:val="clear" w:color="auto" w:fill="auto"/>
            <w:vAlign w:val="center"/>
          </w:tcPr>
          <w:p w14:paraId="4B351A75" w14:textId="77777777" w:rsidR="00E932E6" w:rsidRPr="00442D7F" w:rsidRDefault="00E932E6" w:rsidP="002F5A97">
            <w:pPr>
              <w:tabs>
                <w:tab w:val="left" w:pos="720"/>
                <w:tab w:val="left" w:pos="1440"/>
                <w:tab w:val="right" w:pos="9360"/>
              </w:tabs>
              <w:jc w:val="center"/>
              <w:rPr>
                <w:rFonts w:ascii="Arial" w:hAnsi="Arial" w:cs="Arial"/>
                <w:b/>
                <w:sz w:val="22"/>
                <w:szCs w:val="22"/>
              </w:rPr>
            </w:pPr>
            <w:r w:rsidRPr="00442D7F">
              <w:rPr>
                <w:rFonts w:ascii="Arial" w:hAnsi="Arial" w:cs="Arial"/>
                <w:b/>
                <w:sz w:val="22"/>
                <w:szCs w:val="22"/>
              </w:rPr>
              <w:t>Marks</w:t>
            </w:r>
          </w:p>
        </w:tc>
      </w:tr>
      <w:tr w:rsidR="00E932E6" w:rsidRPr="00442D7F" w14:paraId="207B2D8B" w14:textId="77777777" w:rsidTr="005572EB">
        <w:trPr>
          <w:trHeight w:val="20"/>
          <w:jc w:val="right"/>
        </w:trPr>
        <w:tc>
          <w:tcPr>
            <w:tcW w:w="8432" w:type="dxa"/>
            <w:shd w:val="clear" w:color="auto" w:fill="auto"/>
          </w:tcPr>
          <w:p w14:paraId="21E8BF3C" w14:textId="3F1E9FB8" w:rsidR="00E932E6" w:rsidRPr="00442D7F" w:rsidRDefault="00E932E6" w:rsidP="002F5A97">
            <w:pPr>
              <w:pStyle w:val="para"/>
              <w:rPr>
                <w:rFonts w:cs="Arial"/>
                <w:szCs w:val="22"/>
              </w:rPr>
            </w:pPr>
            <w:r w:rsidRPr="00442D7F">
              <w:rPr>
                <w:rFonts w:cs="Arial"/>
                <w:szCs w:val="22"/>
                <w:lang w:val="en-US"/>
              </w:rPr>
              <w:t xml:space="preserve">Negative </w:t>
            </w:r>
          </w:p>
        </w:tc>
        <w:tc>
          <w:tcPr>
            <w:tcW w:w="1172" w:type="dxa"/>
            <w:shd w:val="clear" w:color="auto" w:fill="auto"/>
            <w:vAlign w:val="center"/>
          </w:tcPr>
          <w:p w14:paraId="78FD177E" w14:textId="77777777" w:rsidR="00E932E6" w:rsidRPr="00442D7F" w:rsidRDefault="00E932E6" w:rsidP="002F5A97">
            <w:pPr>
              <w:pStyle w:val="para"/>
              <w:jc w:val="center"/>
              <w:rPr>
                <w:rFonts w:cs="Arial"/>
                <w:szCs w:val="22"/>
              </w:rPr>
            </w:pPr>
            <w:r w:rsidRPr="00442D7F">
              <w:rPr>
                <w:rFonts w:cs="Arial"/>
                <w:szCs w:val="22"/>
              </w:rPr>
              <w:t>1</w:t>
            </w:r>
          </w:p>
        </w:tc>
      </w:tr>
      <w:tr w:rsidR="00E932E6" w:rsidRPr="00442D7F" w14:paraId="01249C9C" w14:textId="77777777" w:rsidTr="005572EB">
        <w:trPr>
          <w:trHeight w:val="20"/>
          <w:jc w:val="right"/>
        </w:trPr>
        <w:tc>
          <w:tcPr>
            <w:tcW w:w="8432" w:type="dxa"/>
            <w:shd w:val="clear" w:color="auto" w:fill="auto"/>
          </w:tcPr>
          <w:p w14:paraId="308EEF36" w14:textId="77777777" w:rsidR="00E932E6" w:rsidRPr="00442D7F" w:rsidRDefault="00E932E6" w:rsidP="002F5A97">
            <w:pPr>
              <w:tabs>
                <w:tab w:val="left" w:pos="720"/>
                <w:tab w:val="left" w:pos="1440"/>
                <w:tab w:val="right" w:pos="9360"/>
              </w:tabs>
              <w:jc w:val="right"/>
              <w:rPr>
                <w:rFonts w:ascii="Arial" w:hAnsi="Arial" w:cs="Arial"/>
                <w:b/>
                <w:sz w:val="22"/>
                <w:szCs w:val="22"/>
              </w:rPr>
            </w:pPr>
            <w:r w:rsidRPr="00442D7F">
              <w:rPr>
                <w:rFonts w:ascii="Arial" w:hAnsi="Arial" w:cs="Arial"/>
                <w:b/>
                <w:sz w:val="22"/>
                <w:szCs w:val="22"/>
              </w:rPr>
              <w:t>Total</w:t>
            </w:r>
          </w:p>
        </w:tc>
        <w:tc>
          <w:tcPr>
            <w:tcW w:w="1172" w:type="dxa"/>
            <w:shd w:val="clear" w:color="auto" w:fill="auto"/>
          </w:tcPr>
          <w:p w14:paraId="767BA98E" w14:textId="77777777" w:rsidR="00E932E6" w:rsidRPr="00442D7F" w:rsidRDefault="00E932E6" w:rsidP="002F5A97">
            <w:pPr>
              <w:tabs>
                <w:tab w:val="left" w:pos="720"/>
                <w:tab w:val="left" w:pos="1440"/>
                <w:tab w:val="right" w:pos="9360"/>
              </w:tabs>
              <w:jc w:val="center"/>
              <w:rPr>
                <w:rFonts w:ascii="Arial" w:hAnsi="Arial" w:cs="Arial"/>
                <w:b/>
                <w:sz w:val="22"/>
                <w:szCs w:val="22"/>
              </w:rPr>
            </w:pPr>
            <w:r w:rsidRPr="00442D7F">
              <w:rPr>
                <w:rFonts w:ascii="Arial" w:hAnsi="Arial" w:cs="Arial"/>
                <w:b/>
                <w:sz w:val="22"/>
                <w:szCs w:val="22"/>
              </w:rPr>
              <w:t>1</w:t>
            </w:r>
          </w:p>
        </w:tc>
      </w:tr>
    </w:tbl>
    <w:p w14:paraId="528AE56C" w14:textId="77777777" w:rsidR="00943B5B" w:rsidRDefault="002F5A97" w:rsidP="00943B5B">
      <w:pPr>
        <w:rPr>
          <w:rFonts w:ascii="Arial" w:hAnsi="Arial" w:cs="Arial"/>
          <w:sz w:val="22"/>
          <w:szCs w:val="22"/>
          <w:lang w:val="en-US"/>
        </w:rPr>
      </w:pPr>
      <w:r w:rsidRPr="00442D7F">
        <w:rPr>
          <w:rFonts w:ascii="Arial" w:hAnsi="Arial" w:cs="Arial"/>
          <w:sz w:val="22"/>
          <w:szCs w:val="22"/>
          <w:lang w:val="en-US"/>
        </w:rPr>
        <w:t>g</w:t>
      </w:r>
      <w:r w:rsidR="00786367" w:rsidRPr="00442D7F">
        <w:rPr>
          <w:rFonts w:ascii="Arial" w:hAnsi="Arial" w:cs="Arial"/>
          <w:sz w:val="22"/>
          <w:szCs w:val="22"/>
          <w:lang w:val="en-US"/>
        </w:rPr>
        <w:t xml:space="preserve">) ‘An increase in aerobic exercise causes a decrease in depressive symptoms’. </w:t>
      </w:r>
      <w:r w:rsidR="00943B5B">
        <w:rPr>
          <w:rFonts w:ascii="Arial" w:hAnsi="Arial" w:cs="Arial"/>
          <w:sz w:val="22"/>
          <w:szCs w:val="22"/>
          <w:lang w:val="en-US"/>
        </w:rPr>
        <w:t xml:space="preserve">State whether this </w:t>
      </w:r>
    </w:p>
    <w:p w14:paraId="14074C33" w14:textId="2FBE8FB7" w:rsidR="00786367" w:rsidRPr="00442D7F" w:rsidRDefault="00943B5B" w:rsidP="00943B5B">
      <w:pPr>
        <w:rPr>
          <w:rFonts w:ascii="Arial" w:hAnsi="Arial" w:cs="Arial"/>
          <w:sz w:val="22"/>
          <w:szCs w:val="22"/>
          <w:lang w:val="en-US"/>
        </w:rPr>
      </w:pPr>
      <w:r>
        <w:rPr>
          <w:rFonts w:ascii="Arial" w:hAnsi="Arial" w:cs="Arial"/>
          <w:sz w:val="22"/>
          <w:szCs w:val="22"/>
          <w:lang w:val="en-US"/>
        </w:rPr>
        <w:t xml:space="preserve">     conclusion is correct and justify your answer.</w:t>
      </w:r>
      <w:r w:rsidR="00C6462A" w:rsidRPr="00442D7F">
        <w:rPr>
          <w:rFonts w:ascii="Arial" w:hAnsi="Arial" w:cs="Arial"/>
          <w:sz w:val="22"/>
          <w:szCs w:val="22"/>
          <w:lang w:val="en-US"/>
        </w:rPr>
        <w:t xml:space="preserve">          </w:t>
      </w:r>
      <w:r>
        <w:rPr>
          <w:rFonts w:ascii="Arial" w:hAnsi="Arial" w:cs="Arial"/>
          <w:sz w:val="22"/>
          <w:szCs w:val="22"/>
          <w:lang w:val="en-US"/>
        </w:rPr>
        <w:t xml:space="preserve">                                                      </w:t>
      </w:r>
      <w:r w:rsidR="00C6462A" w:rsidRPr="00442D7F">
        <w:rPr>
          <w:rFonts w:ascii="Arial" w:hAnsi="Arial" w:cs="Arial"/>
          <w:sz w:val="22"/>
          <w:szCs w:val="22"/>
          <w:lang w:val="en-US"/>
        </w:rPr>
        <w:t xml:space="preserve"> </w:t>
      </w:r>
      <w:r w:rsidR="00786367" w:rsidRPr="00442D7F">
        <w:rPr>
          <w:rFonts w:ascii="Arial" w:hAnsi="Arial" w:cs="Arial"/>
          <w:sz w:val="22"/>
          <w:szCs w:val="22"/>
          <w:lang w:val="en-US"/>
        </w:rPr>
        <w:t xml:space="preserve"> (2 mark</w:t>
      </w:r>
      <w:r w:rsidR="00C6462A" w:rsidRPr="00442D7F">
        <w:rPr>
          <w:rFonts w:ascii="Arial" w:hAnsi="Arial" w:cs="Arial"/>
          <w:sz w:val="22"/>
          <w:szCs w:val="22"/>
          <w:lang w:val="en-US"/>
        </w:rPr>
        <w:t>s</w:t>
      </w:r>
      <w:r w:rsidR="00786367" w:rsidRPr="00442D7F">
        <w:rPr>
          <w:rFonts w:ascii="Arial" w:hAnsi="Arial" w:cs="Arial"/>
          <w:sz w:val="22"/>
          <w:szCs w:val="22"/>
          <w:lang w:val="en-US"/>
        </w:rPr>
        <w:t>)</w:t>
      </w:r>
    </w:p>
    <w:p w14:paraId="77030F0D" w14:textId="77777777" w:rsidR="00786367" w:rsidRPr="00442D7F" w:rsidRDefault="00786367" w:rsidP="0078636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86367" w:rsidRPr="00686129" w14:paraId="474FC0B0" w14:textId="77777777" w:rsidTr="005572EB">
        <w:trPr>
          <w:trHeight w:val="20"/>
          <w:jc w:val="right"/>
        </w:trPr>
        <w:tc>
          <w:tcPr>
            <w:tcW w:w="8432" w:type="dxa"/>
            <w:shd w:val="clear" w:color="auto" w:fill="auto"/>
          </w:tcPr>
          <w:p w14:paraId="4B654D59" w14:textId="77777777" w:rsidR="00786367" w:rsidRPr="008860EF" w:rsidRDefault="00786367" w:rsidP="002F5A9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8553144" w14:textId="77777777" w:rsidR="00786367" w:rsidRPr="00686129" w:rsidRDefault="00786367" w:rsidP="002F5A9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86367" w:rsidRPr="00686129" w14:paraId="76F61FF0" w14:textId="77777777" w:rsidTr="005572EB">
        <w:trPr>
          <w:trHeight w:val="20"/>
          <w:jc w:val="right"/>
        </w:trPr>
        <w:tc>
          <w:tcPr>
            <w:tcW w:w="8432" w:type="dxa"/>
            <w:shd w:val="clear" w:color="auto" w:fill="auto"/>
          </w:tcPr>
          <w:p w14:paraId="6F905893" w14:textId="7F0B2B97" w:rsidR="00786367" w:rsidRPr="00A53866" w:rsidRDefault="00786367" w:rsidP="002F5A97">
            <w:pPr>
              <w:pStyle w:val="para"/>
              <w:rPr>
                <w:rFonts w:cs="Arial"/>
                <w:color w:val="000000" w:themeColor="text1"/>
                <w:szCs w:val="22"/>
              </w:rPr>
            </w:pPr>
            <w:r>
              <w:rPr>
                <w:rFonts w:cs="Arial"/>
                <w:szCs w:val="22"/>
                <w:lang w:val="en-US"/>
              </w:rPr>
              <w:t>Not correct</w:t>
            </w:r>
            <w:r w:rsidR="00FC3672">
              <w:rPr>
                <w:rFonts w:cs="Arial"/>
                <w:szCs w:val="22"/>
                <w:lang w:val="en-US"/>
              </w:rPr>
              <w:t>.</w:t>
            </w:r>
          </w:p>
        </w:tc>
        <w:tc>
          <w:tcPr>
            <w:tcW w:w="1172" w:type="dxa"/>
            <w:shd w:val="clear" w:color="auto" w:fill="auto"/>
            <w:vAlign w:val="center"/>
          </w:tcPr>
          <w:p w14:paraId="0FA2E349" w14:textId="77777777" w:rsidR="00786367" w:rsidRPr="00686129" w:rsidRDefault="00786367" w:rsidP="002F5A97">
            <w:pPr>
              <w:pStyle w:val="para"/>
              <w:jc w:val="center"/>
              <w:rPr>
                <w:rFonts w:cs="Arial"/>
                <w:color w:val="000000" w:themeColor="text1"/>
                <w:szCs w:val="22"/>
              </w:rPr>
            </w:pPr>
            <w:r w:rsidRPr="00686129">
              <w:rPr>
                <w:rFonts w:cs="Arial"/>
                <w:color w:val="000000" w:themeColor="text1"/>
                <w:szCs w:val="22"/>
              </w:rPr>
              <w:t>1</w:t>
            </w:r>
          </w:p>
        </w:tc>
      </w:tr>
      <w:tr w:rsidR="00786367" w:rsidRPr="00686129" w14:paraId="0D9364F9" w14:textId="77777777" w:rsidTr="005572EB">
        <w:trPr>
          <w:trHeight w:val="20"/>
          <w:jc w:val="right"/>
        </w:trPr>
        <w:tc>
          <w:tcPr>
            <w:tcW w:w="8432" w:type="dxa"/>
            <w:shd w:val="clear" w:color="auto" w:fill="auto"/>
          </w:tcPr>
          <w:p w14:paraId="47E52758" w14:textId="6A94375D" w:rsidR="00786367" w:rsidRDefault="00786367" w:rsidP="002F5A97">
            <w:pPr>
              <w:pStyle w:val="para"/>
              <w:rPr>
                <w:rFonts w:cs="Arial"/>
                <w:szCs w:val="22"/>
                <w:lang w:val="en-US"/>
              </w:rPr>
            </w:pPr>
            <w:r>
              <w:rPr>
                <w:rFonts w:cs="Arial"/>
                <w:szCs w:val="22"/>
                <w:lang w:val="en-US"/>
              </w:rPr>
              <w:t>Correlation does not imply causation</w:t>
            </w:r>
            <w:r w:rsidR="00FC3672">
              <w:rPr>
                <w:rFonts w:cs="Arial"/>
                <w:szCs w:val="22"/>
                <w:lang w:val="en-US"/>
              </w:rPr>
              <w:t>.</w:t>
            </w:r>
          </w:p>
        </w:tc>
        <w:tc>
          <w:tcPr>
            <w:tcW w:w="1172" w:type="dxa"/>
            <w:shd w:val="clear" w:color="auto" w:fill="auto"/>
            <w:vAlign w:val="center"/>
          </w:tcPr>
          <w:p w14:paraId="3D234824" w14:textId="7401C074" w:rsidR="00786367" w:rsidRPr="00686129" w:rsidRDefault="00C6462A" w:rsidP="002F5A97">
            <w:pPr>
              <w:pStyle w:val="para"/>
              <w:jc w:val="center"/>
              <w:rPr>
                <w:rFonts w:cs="Arial"/>
                <w:color w:val="000000" w:themeColor="text1"/>
                <w:szCs w:val="22"/>
              </w:rPr>
            </w:pPr>
            <w:r>
              <w:rPr>
                <w:rFonts w:cs="Arial"/>
                <w:color w:val="000000" w:themeColor="text1"/>
                <w:szCs w:val="22"/>
              </w:rPr>
              <w:t>1</w:t>
            </w:r>
          </w:p>
        </w:tc>
      </w:tr>
      <w:tr w:rsidR="00786367" w:rsidRPr="00686129" w14:paraId="0B847F9B" w14:textId="77777777" w:rsidTr="005572EB">
        <w:trPr>
          <w:trHeight w:val="20"/>
          <w:jc w:val="right"/>
        </w:trPr>
        <w:tc>
          <w:tcPr>
            <w:tcW w:w="8432" w:type="dxa"/>
            <w:shd w:val="clear" w:color="auto" w:fill="auto"/>
          </w:tcPr>
          <w:p w14:paraId="517B9CB5" w14:textId="77777777" w:rsidR="00786367" w:rsidRPr="00686129" w:rsidRDefault="00786367" w:rsidP="002F5A9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E37BE19" w14:textId="14BE9F19" w:rsidR="00786367" w:rsidRPr="00686129" w:rsidRDefault="00C6462A" w:rsidP="002F5A9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60757D4E" w14:textId="77777777" w:rsidR="00A92306" w:rsidRDefault="00A92306" w:rsidP="006A733E">
      <w:pPr>
        <w:rPr>
          <w:rFonts w:ascii="Arial" w:hAnsi="Arial" w:cs="Arial"/>
          <w:b/>
          <w:sz w:val="22"/>
          <w:szCs w:val="22"/>
          <w:lang w:val="en-US"/>
        </w:rPr>
      </w:pPr>
    </w:p>
    <w:p w14:paraId="383461D6" w14:textId="4888BA13" w:rsidR="0071625C" w:rsidRDefault="00592A21" w:rsidP="006A733E">
      <w:pPr>
        <w:rPr>
          <w:rFonts w:ascii="Arial" w:hAnsi="Arial" w:cs="Arial"/>
          <w:sz w:val="22"/>
          <w:szCs w:val="22"/>
          <w:lang w:val="en-US"/>
        </w:rPr>
      </w:pPr>
      <w:r w:rsidRPr="0071625C">
        <w:rPr>
          <w:rFonts w:ascii="Arial" w:hAnsi="Arial" w:cs="Arial"/>
          <w:sz w:val="22"/>
          <w:szCs w:val="22"/>
          <w:lang w:val="en-US"/>
        </w:rPr>
        <w:t xml:space="preserve">h) </w:t>
      </w:r>
      <w:r w:rsidR="00E92297" w:rsidRPr="0071625C">
        <w:rPr>
          <w:rFonts w:ascii="Arial" w:hAnsi="Arial" w:cs="Arial"/>
          <w:sz w:val="22"/>
          <w:szCs w:val="22"/>
          <w:lang w:val="en-US"/>
        </w:rPr>
        <w:t xml:space="preserve">The Beck Depression </w:t>
      </w:r>
      <w:r w:rsidR="009149C7" w:rsidRPr="009149C7">
        <w:rPr>
          <w:rFonts w:ascii="Arial" w:hAnsi="Arial" w:cs="Arial"/>
          <w:sz w:val="22"/>
          <w:szCs w:val="22"/>
          <w:lang w:val="en-US"/>
        </w:rPr>
        <w:t>I</w:t>
      </w:r>
      <w:r w:rsidR="00E92297" w:rsidRPr="009149C7">
        <w:rPr>
          <w:rFonts w:ascii="Arial" w:hAnsi="Arial" w:cs="Arial"/>
          <w:sz w:val="22"/>
          <w:szCs w:val="22"/>
          <w:lang w:val="en-US"/>
        </w:rPr>
        <w:t xml:space="preserve">nventory </w:t>
      </w:r>
      <w:r w:rsidR="00A302AF" w:rsidRPr="009149C7">
        <w:rPr>
          <w:rFonts w:ascii="Arial" w:hAnsi="Arial" w:cs="Arial"/>
          <w:sz w:val="22"/>
          <w:szCs w:val="22"/>
          <w:lang w:val="en-US"/>
        </w:rPr>
        <w:t>involves</w:t>
      </w:r>
      <w:r w:rsidR="00A302AF" w:rsidRPr="0071625C">
        <w:rPr>
          <w:rFonts w:ascii="Arial" w:hAnsi="Arial" w:cs="Arial"/>
          <w:sz w:val="22"/>
          <w:szCs w:val="22"/>
          <w:lang w:val="en-US"/>
        </w:rPr>
        <w:t xml:space="preserve"> a survey, in the form of a self-rating scale</w:t>
      </w:r>
      <w:r w:rsidR="00A43C52">
        <w:rPr>
          <w:rFonts w:ascii="Arial" w:hAnsi="Arial" w:cs="Arial"/>
          <w:sz w:val="22"/>
          <w:szCs w:val="22"/>
          <w:lang w:val="en-US"/>
        </w:rPr>
        <w:t>,</w:t>
      </w:r>
      <w:r w:rsidR="00A302AF" w:rsidRPr="0071625C">
        <w:rPr>
          <w:rFonts w:ascii="Arial" w:hAnsi="Arial" w:cs="Arial"/>
          <w:sz w:val="22"/>
          <w:szCs w:val="22"/>
          <w:lang w:val="en-US"/>
        </w:rPr>
        <w:t xml:space="preserve"> that </w:t>
      </w:r>
    </w:p>
    <w:p w14:paraId="06A6FD77" w14:textId="3D1CF541" w:rsidR="0071625C" w:rsidRDefault="0071625C" w:rsidP="006A733E">
      <w:pPr>
        <w:rPr>
          <w:rFonts w:ascii="Arial" w:hAnsi="Arial" w:cs="Arial"/>
          <w:sz w:val="22"/>
          <w:szCs w:val="22"/>
          <w:lang w:val="en-US"/>
        </w:rPr>
      </w:pPr>
      <w:r>
        <w:rPr>
          <w:rFonts w:ascii="Arial" w:hAnsi="Arial" w:cs="Arial"/>
          <w:sz w:val="22"/>
          <w:szCs w:val="22"/>
          <w:lang w:val="en-US"/>
        </w:rPr>
        <w:t xml:space="preserve">    </w:t>
      </w:r>
      <w:r w:rsidR="00A302AF" w:rsidRPr="0071625C">
        <w:rPr>
          <w:rFonts w:ascii="Arial" w:hAnsi="Arial" w:cs="Arial"/>
          <w:sz w:val="22"/>
          <w:szCs w:val="22"/>
          <w:lang w:val="en-US"/>
        </w:rPr>
        <w:t>participants complet</w:t>
      </w:r>
      <w:r w:rsidR="00ED5B21">
        <w:rPr>
          <w:rFonts w:ascii="Arial" w:hAnsi="Arial" w:cs="Arial"/>
          <w:sz w:val="22"/>
          <w:szCs w:val="22"/>
          <w:lang w:val="en-US"/>
        </w:rPr>
        <w:t xml:space="preserve">e individually. Outline </w:t>
      </w:r>
      <w:r w:rsidR="00ED5B21" w:rsidRPr="00ED5B21">
        <w:rPr>
          <w:rFonts w:ascii="Arial" w:hAnsi="Arial" w:cs="Arial"/>
          <w:b/>
          <w:sz w:val="22"/>
          <w:szCs w:val="22"/>
          <w:lang w:val="en-US"/>
        </w:rPr>
        <w:t xml:space="preserve">one </w:t>
      </w:r>
      <w:r w:rsidR="00A302AF" w:rsidRPr="0071625C">
        <w:rPr>
          <w:rFonts w:ascii="Arial" w:hAnsi="Arial" w:cs="Arial"/>
          <w:sz w:val="22"/>
          <w:szCs w:val="22"/>
          <w:lang w:val="en-US"/>
        </w:rPr>
        <w:t xml:space="preserve">benefit of using a survey in research and </w:t>
      </w:r>
      <w:r w:rsidR="00A302AF" w:rsidRPr="00A2289A">
        <w:rPr>
          <w:rFonts w:ascii="Arial" w:hAnsi="Arial" w:cs="Arial"/>
          <w:b/>
          <w:sz w:val="22"/>
          <w:szCs w:val="22"/>
          <w:lang w:val="en-US"/>
        </w:rPr>
        <w:t xml:space="preserve">one </w:t>
      </w:r>
    </w:p>
    <w:p w14:paraId="1654F7E6" w14:textId="1AF989EB" w:rsidR="00A92306" w:rsidRPr="0071625C" w:rsidRDefault="0071625C" w:rsidP="006A733E">
      <w:pPr>
        <w:rPr>
          <w:rFonts w:ascii="Arial" w:hAnsi="Arial" w:cs="Arial"/>
          <w:sz w:val="22"/>
          <w:szCs w:val="22"/>
          <w:lang w:val="en-US"/>
        </w:rPr>
      </w:pPr>
      <w:r>
        <w:rPr>
          <w:rFonts w:ascii="Arial" w:hAnsi="Arial" w:cs="Arial"/>
          <w:sz w:val="22"/>
          <w:szCs w:val="22"/>
          <w:lang w:val="en-US"/>
        </w:rPr>
        <w:t xml:space="preserve">    </w:t>
      </w:r>
      <w:r w:rsidR="00A302AF" w:rsidRPr="0071625C">
        <w:rPr>
          <w:rFonts w:ascii="Arial" w:hAnsi="Arial" w:cs="Arial"/>
          <w:sz w:val="22"/>
          <w:szCs w:val="22"/>
          <w:lang w:val="en-US"/>
        </w:rPr>
        <w:t>limitation.</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 xml:space="preserve">          </w:t>
      </w:r>
      <w:r w:rsidR="00ED5B21">
        <w:rPr>
          <w:rFonts w:ascii="Arial" w:hAnsi="Arial" w:cs="Arial"/>
          <w:sz w:val="22"/>
          <w:szCs w:val="22"/>
          <w:lang w:val="en-US"/>
        </w:rPr>
        <w:t xml:space="preserve">            </w:t>
      </w:r>
      <w:r>
        <w:rPr>
          <w:rFonts w:ascii="Arial" w:hAnsi="Arial" w:cs="Arial"/>
          <w:sz w:val="22"/>
          <w:szCs w:val="22"/>
          <w:lang w:val="en-US"/>
        </w:rPr>
        <w:t xml:space="preserve">  (2 marks)</w:t>
      </w:r>
    </w:p>
    <w:p w14:paraId="2BD76A64" w14:textId="77777777" w:rsidR="00A302AF" w:rsidRDefault="00A302AF" w:rsidP="006A733E">
      <w:pPr>
        <w:rPr>
          <w:rFonts w:ascii="Arial" w:hAnsi="Arial" w:cs="Arial"/>
          <w:b/>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1625C" w:rsidRPr="00686129" w14:paraId="6EDF20F1" w14:textId="77777777" w:rsidTr="005572EB">
        <w:trPr>
          <w:trHeight w:val="20"/>
          <w:jc w:val="right"/>
        </w:trPr>
        <w:tc>
          <w:tcPr>
            <w:tcW w:w="8432" w:type="dxa"/>
            <w:shd w:val="clear" w:color="auto" w:fill="auto"/>
          </w:tcPr>
          <w:p w14:paraId="1DFF5F1C" w14:textId="77777777" w:rsidR="0071625C" w:rsidRPr="008860EF" w:rsidRDefault="0071625C" w:rsidP="009B29C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8F089B0" w14:textId="77777777" w:rsidR="0071625C" w:rsidRPr="00686129" w:rsidRDefault="0071625C" w:rsidP="009B29C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1625C" w:rsidRPr="00686129" w14:paraId="698D49B0" w14:textId="77777777" w:rsidTr="005572EB">
        <w:trPr>
          <w:trHeight w:val="20"/>
          <w:jc w:val="right"/>
        </w:trPr>
        <w:tc>
          <w:tcPr>
            <w:tcW w:w="8432" w:type="dxa"/>
            <w:shd w:val="clear" w:color="auto" w:fill="auto"/>
          </w:tcPr>
          <w:p w14:paraId="0C237290" w14:textId="4565A2BA" w:rsidR="00160C80" w:rsidRPr="0047604C" w:rsidRDefault="00160C80" w:rsidP="009C590C">
            <w:pPr>
              <w:pStyle w:val="para"/>
              <w:rPr>
                <w:rFonts w:cs="Arial"/>
                <w:b/>
                <w:szCs w:val="22"/>
                <w:lang w:val="en-US"/>
              </w:rPr>
            </w:pPr>
            <w:r w:rsidRPr="0047604C">
              <w:rPr>
                <w:rFonts w:cs="Arial"/>
                <w:b/>
                <w:szCs w:val="22"/>
                <w:lang w:val="en-US"/>
              </w:rPr>
              <w:t>Benefit: any one of the below</w:t>
            </w:r>
          </w:p>
          <w:p w14:paraId="6119552C" w14:textId="77777777" w:rsidR="00160C80" w:rsidRDefault="00160C80" w:rsidP="00160C80">
            <w:pPr>
              <w:pStyle w:val="para"/>
              <w:rPr>
                <w:rFonts w:cs="Arial"/>
                <w:szCs w:val="22"/>
                <w:lang w:val="en-US"/>
              </w:rPr>
            </w:pPr>
            <w:r w:rsidRPr="00491B2C">
              <w:rPr>
                <w:rFonts w:ascii="Wingdings" w:hAnsi="Wingdings"/>
                <w:color w:val="000000"/>
              </w:rPr>
              <w:t></w:t>
            </w:r>
            <w:r>
              <w:rPr>
                <w:rFonts w:cs="Arial"/>
                <w:color w:val="000000" w:themeColor="text1"/>
                <w:szCs w:val="22"/>
              </w:rPr>
              <w:t xml:space="preserve"> Data</w:t>
            </w:r>
            <w:r>
              <w:rPr>
                <w:rFonts w:cs="Arial"/>
                <w:szCs w:val="22"/>
                <w:lang w:val="en-US"/>
              </w:rPr>
              <w:t xml:space="preserve"> can be analysed statistically.</w:t>
            </w:r>
          </w:p>
          <w:p w14:paraId="29AB2320" w14:textId="77777777" w:rsidR="0047604C" w:rsidRDefault="0047604C" w:rsidP="0047604C">
            <w:pPr>
              <w:pStyle w:val="para"/>
              <w:rPr>
                <w:rFonts w:cs="Arial"/>
                <w:szCs w:val="22"/>
                <w:lang w:val="en-US"/>
              </w:rPr>
            </w:pPr>
            <w:r w:rsidRPr="00491B2C">
              <w:rPr>
                <w:rFonts w:ascii="Wingdings" w:hAnsi="Wingdings"/>
                <w:color w:val="000000"/>
              </w:rPr>
              <w:t></w:t>
            </w:r>
            <w:r>
              <w:rPr>
                <w:rFonts w:cs="Arial"/>
                <w:color w:val="000000" w:themeColor="text1"/>
                <w:szCs w:val="22"/>
              </w:rPr>
              <w:t xml:space="preserve"> Cost</w:t>
            </w:r>
            <w:r w:rsidR="009B29C8">
              <w:rPr>
                <w:rFonts w:cs="Arial"/>
                <w:szCs w:val="22"/>
                <w:lang w:val="en-US"/>
              </w:rPr>
              <w:t xml:space="preserve"> efficient to study a large group</w:t>
            </w:r>
            <w:r>
              <w:rPr>
                <w:rFonts w:cs="Arial"/>
                <w:szCs w:val="22"/>
                <w:lang w:val="en-US"/>
              </w:rPr>
              <w:t>.</w:t>
            </w:r>
          </w:p>
          <w:p w14:paraId="12D30B4F" w14:textId="77777777" w:rsidR="0047604C" w:rsidRDefault="0047604C" w:rsidP="0047604C">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Time</w:t>
            </w:r>
            <w:r w:rsidR="009B29C8">
              <w:rPr>
                <w:rFonts w:cs="Arial"/>
                <w:szCs w:val="22"/>
                <w:lang w:val="en-US"/>
              </w:rPr>
              <w:t xml:space="preserve"> efficient to study a large group</w:t>
            </w:r>
            <w:r>
              <w:rPr>
                <w:rFonts w:cs="Arial"/>
                <w:szCs w:val="22"/>
                <w:lang w:val="en-US"/>
              </w:rPr>
              <w:t>.</w:t>
            </w:r>
          </w:p>
          <w:p w14:paraId="00FFAEFF" w14:textId="27FD87BF" w:rsidR="0071625C" w:rsidRPr="00A53866" w:rsidRDefault="0047604C" w:rsidP="0047604C">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Can</w:t>
            </w:r>
            <w:r w:rsidR="009B29C8">
              <w:rPr>
                <w:rFonts w:cs="Arial"/>
                <w:szCs w:val="22"/>
                <w:lang w:val="en-US"/>
              </w:rPr>
              <w:t xml:space="preserve"> be conducted remotely to prevent geographical dependence</w:t>
            </w:r>
            <w:r>
              <w:rPr>
                <w:rFonts w:cs="Arial"/>
                <w:szCs w:val="22"/>
                <w:lang w:val="en-US"/>
              </w:rPr>
              <w:t>.</w:t>
            </w:r>
          </w:p>
        </w:tc>
        <w:tc>
          <w:tcPr>
            <w:tcW w:w="1172" w:type="dxa"/>
            <w:shd w:val="clear" w:color="auto" w:fill="auto"/>
            <w:vAlign w:val="center"/>
          </w:tcPr>
          <w:p w14:paraId="6BE92069" w14:textId="77777777" w:rsidR="0071625C" w:rsidRPr="00686129" w:rsidRDefault="0071625C" w:rsidP="009B29C8">
            <w:pPr>
              <w:pStyle w:val="para"/>
              <w:jc w:val="center"/>
              <w:rPr>
                <w:rFonts w:cs="Arial"/>
                <w:color w:val="000000" w:themeColor="text1"/>
                <w:szCs w:val="22"/>
              </w:rPr>
            </w:pPr>
            <w:r w:rsidRPr="00686129">
              <w:rPr>
                <w:rFonts w:cs="Arial"/>
                <w:color w:val="000000" w:themeColor="text1"/>
                <w:szCs w:val="22"/>
              </w:rPr>
              <w:t>1</w:t>
            </w:r>
          </w:p>
        </w:tc>
      </w:tr>
      <w:tr w:rsidR="0071625C" w:rsidRPr="00686129" w14:paraId="40924229" w14:textId="77777777" w:rsidTr="005572EB">
        <w:trPr>
          <w:trHeight w:val="20"/>
          <w:jc w:val="right"/>
        </w:trPr>
        <w:tc>
          <w:tcPr>
            <w:tcW w:w="8432" w:type="dxa"/>
            <w:shd w:val="clear" w:color="auto" w:fill="auto"/>
          </w:tcPr>
          <w:p w14:paraId="02960207" w14:textId="7709D1EB" w:rsidR="0047604C" w:rsidRPr="002C06A4" w:rsidRDefault="009E776B" w:rsidP="009B29C8">
            <w:pPr>
              <w:pStyle w:val="para"/>
              <w:rPr>
                <w:rFonts w:cs="Arial"/>
                <w:b/>
                <w:szCs w:val="22"/>
                <w:lang w:val="en-US"/>
              </w:rPr>
            </w:pPr>
            <w:r w:rsidRPr="002C06A4">
              <w:rPr>
                <w:rFonts w:cs="Arial"/>
                <w:b/>
                <w:szCs w:val="22"/>
                <w:lang w:val="en-US"/>
              </w:rPr>
              <w:t>Limitation:</w:t>
            </w:r>
            <w:r w:rsidR="0047604C" w:rsidRPr="002C06A4">
              <w:rPr>
                <w:rFonts w:cs="Arial"/>
                <w:b/>
                <w:szCs w:val="22"/>
                <w:lang w:val="en-US"/>
              </w:rPr>
              <w:t xml:space="preserve"> any one of the below</w:t>
            </w:r>
          </w:p>
          <w:p w14:paraId="697CA249" w14:textId="77777777" w:rsidR="0047604C" w:rsidRDefault="0047604C" w:rsidP="0047604C">
            <w:pPr>
              <w:pStyle w:val="para"/>
              <w:rPr>
                <w:rFonts w:cs="Arial"/>
                <w:szCs w:val="22"/>
                <w:lang w:val="en-US"/>
              </w:rPr>
            </w:pPr>
            <w:r w:rsidRPr="00491B2C">
              <w:rPr>
                <w:rFonts w:ascii="Wingdings" w:hAnsi="Wingdings"/>
                <w:color w:val="000000"/>
              </w:rPr>
              <w:t></w:t>
            </w:r>
            <w:r>
              <w:rPr>
                <w:rFonts w:cs="Arial"/>
                <w:color w:val="000000" w:themeColor="text1"/>
                <w:szCs w:val="22"/>
              </w:rPr>
              <w:t xml:space="preserve"> Responses</w:t>
            </w:r>
            <w:r w:rsidR="009E776B">
              <w:rPr>
                <w:rFonts w:cs="Arial"/>
                <w:szCs w:val="22"/>
                <w:lang w:val="en-US"/>
              </w:rPr>
              <w:t xml:space="preserve"> are limited to options provided</w:t>
            </w:r>
            <w:r>
              <w:rPr>
                <w:rFonts w:cs="Arial"/>
                <w:szCs w:val="22"/>
                <w:lang w:val="en-US"/>
              </w:rPr>
              <w:t>.</w:t>
            </w:r>
          </w:p>
          <w:p w14:paraId="5417E9BE" w14:textId="77777777" w:rsidR="0047604C" w:rsidRDefault="0047604C" w:rsidP="0047604C">
            <w:pPr>
              <w:pStyle w:val="para"/>
              <w:rPr>
                <w:rFonts w:cs="Arial"/>
                <w:szCs w:val="22"/>
                <w:lang w:val="en-US"/>
              </w:rPr>
            </w:pPr>
            <w:r w:rsidRPr="00491B2C">
              <w:rPr>
                <w:rFonts w:ascii="Wingdings" w:hAnsi="Wingdings"/>
                <w:color w:val="000000"/>
              </w:rPr>
              <w:t></w:t>
            </w:r>
            <w:r>
              <w:rPr>
                <w:rFonts w:cs="Arial"/>
                <w:color w:val="000000" w:themeColor="text1"/>
                <w:szCs w:val="22"/>
              </w:rPr>
              <w:t xml:space="preserve"> Responses</w:t>
            </w:r>
            <w:r w:rsidR="009E776B">
              <w:rPr>
                <w:rFonts w:cs="Arial"/>
                <w:szCs w:val="22"/>
                <w:lang w:val="en-US"/>
              </w:rPr>
              <w:t xml:space="preserve"> must be collected from a representative sample</w:t>
            </w:r>
            <w:r>
              <w:rPr>
                <w:rFonts w:cs="Arial"/>
                <w:szCs w:val="22"/>
                <w:lang w:val="en-US"/>
              </w:rPr>
              <w:t>.</w:t>
            </w:r>
          </w:p>
          <w:p w14:paraId="099A144F" w14:textId="77777777" w:rsidR="0047604C" w:rsidRDefault="0047604C" w:rsidP="0047604C">
            <w:pPr>
              <w:pStyle w:val="para"/>
              <w:rPr>
                <w:rFonts w:cs="Arial"/>
                <w:szCs w:val="22"/>
                <w:lang w:val="en-US"/>
              </w:rPr>
            </w:pPr>
            <w:r w:rsidRPr="00491B2C">
              <w:rPr>
                <w:rFonts w:ascii="Wingdings" w:hAnsi="Wingdings"/>
                <w:color w:val="000000"/>
              </w:rPr>
              <w:t></w:t>
            </w:r>
            <w:r>
              <w:rPr>
                <w:rFonts w:cs="Arial"/>
                <w:color w:val="000000" w:themeColor="text1"/>
                <w:szCs w:val="22"/>
              </w:rPr>
              <w:t xml:space="preserve"> No</w:t>
            </w:r>
            <w:r w:rsidR="009E776B">
              <w:rPr>
                <w:rFonts w:cs="Arial"/>
                <w:szCs w:val="22"/>
                <w:lang w:val="en-US"/>
              </w:rPr>
              <w:t xml:space="preserve"> opportunity to give reasons for responses</w:t>
            </w:r>
            <w:r>
              <w:rPr>
                <w:rFonts w:cs="Arial"/>
                <w:szCs w:val="22"/>
                <w:lang w:val="en-US"/>
              </w:rPr>
              <w:t>.</w:t>
            </w:r>
          </w:p>
          <w:p w14:paraId="6C50DFBE" w14:textId="1DC473BC" w:rsidR="0071625C" w:rsidRDefault="0047604C" w:rsidP="0047604C">
            <w:pPr>
              <w:pStyle w:val="para"/>
              <w:rPr>
                <w:rFonts w:cs="Arial"/>
                <w:szCs w:val="22"/>
                <w:lang w:val="en-US"/>
              </w:rPr>
            </w:pPr>
            <w:r w:rsidRPr="00491B2C">
              <w:rPr>
                <w:rFonts w:ascii="Wingdings" w:hAnsi="Wingdings"/>
                <w:color w:val="000000"/>
              </w:rPr>
              <w:t></w:t>
            </w:r>
            <w:r>
              <w:rPr>
                <w:rFonts w:cs="Arial"/>
                <w:color w:val="000000" w:themeColor="text1"/>
                <w:szCs w:val="22"/>
              </w:rPr>
              <w:t xml:space="preserve"> Wording</w:t>
            </w:r>
            <w:r w:rsidR="009E776B">
              <w:rPr>
                <w:rFonts w:cs="Arial"/>
                <w:szCs w:val="22"/>
                <w:lang w:val="en-US"/>
              </w:rPr>
              <w:t xml:space="preserve"> effect may occur</w:t>
            </w:r>
            <w:r>
              <w:rPr>
                <w:rFonts w:cs="Arial"/>
                <w:szCs w:val="22"/>
                <w:lang w:val="en-US"/>
              </w:rPr>
              <w:t>.</w:t>
            </w:r>
          </w:p>
        </w:tc>
        <w:tc>
          <w:tcPr>
            <w:tcW w:w="1172" w:type="dxa"/>
            <w:shd w:val="clear" w:color="auto" w:fill="auto"/>
            <w:vAlign w:val="center"/>
          </w:tcPr>
          <w:p w14:paraId="75A4710F" w14:textId="77777777" w:rsidR="0071625C" w:rsidRPr="00686129" w:rsidRDefault="0071625C" w:rsidP="009B29C8">
            <w:pPr>
              <w:pStyle w:val="para"/>
              <w:jc w:val="center"/>
              <w:rPr>
                <w:rFonts w:cs="Arial"/>
                <w:color w:val="000000" w:themeColor="text1"/>
                <w:szCs w:val="22"/>
              </w:rPr>
            </w:pPr>
            <w:r>
              <w:rPr>
                <w:rFonts w:cs="Arial"/>
                <w:color w:val="000000" w:themeColor="text1"/>
                <w:szCs w:val="22"/>
              </w:rPr>
              <w:t>1</w:t>
            </w:r>
          </w:p>
        </w:tc>
      </w:tr>
      <w:tr w:rsidR="0071625C" w:rsidRPr="00686129" w14:paraId="071AC05E" w14:textId="77777777" w:rsidTr="005572EB">
        <w:trPr>
          <w:trHeight w:val="20"/>
          <w:jc w:val="right"/>
        </w:trPr>
        <w:tc>
          <w:tcPr>
            <w:tcW w:w="8432" w:type="dxa"/>
            <w:shd w:val="clear" w:color="auto" w:fill="auto"/>
          </w:tcPr>
          <w:p w14:paraId="46010685" w14:textId="77777777" w:rsidR="0071625C" w:rsidRPr="00686129" w:rsidRDefault="0071625C" w:rsidP="009B29C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063FE2D" w14:textId="77777777" w:rsidR="0071625C" w:rsidRPr="00686129" w:rsidRDefault="0071625C" w:rsidP="009B29C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DFFA1D6" w14:textId="77777777" w:rsidR="00A302AF" w:rsidRDefault="00A302AF" w:rsidP="006A733E">
      <w:pPr>
        <w:rPr>
          <w:rFonts w:ascii="Arial" w:hAnsi="Arial" w:cs="Arial"/>
          <w:b/>
          <w:sz w:val="22"/>
          <w:szCs w:val="22"/>
          <w:lang w:val="en-US"/>
        </w:rPr>
      </w:pPr>
    </w:p>
    <w:p w14:paraId="5E1535B9" w14:textId="77777777" w:rsidR="00EA0A1B" w:rsidRDefault="00EA0A1B" w:rsidP="006A733E">
      <w:pPr>
        <w:rPr>
          <w:rFonts w:ascii="Arial" w:hAnsi="Arial" w:cs="Arial"/>
          <w:b/>
          <w:sz w:val="22"/>
          <w:szCs w:val="22"/>
          <w:lang w:val="en-US"/>
        </w:rPr>
      </w:pPr>
    </w:p>
    <w:p w14:paraId="722CC4E6" w14:textId="77777777" w:rsidR="00ED5B21" w:rsidRDefault="00ED5B21" w:rsidP="006A733E">
      <w:pPr>
        <w:rPr>
          <w:rFonts w:ascii="Arial" w:hAnsi="Arial" w:cs="Arial"/>
          <w:b/>
          <w:sz w:val="22"/>
          <w:szCs w:val="22"/>
          <w:lang w:val="en-US"/>
        </w:rPr>
      </w:pPr>
    </w:p>
    <w:p w14:paraId="3A8AA52A" w14:textId="77777777" w:rsidR="00ED5B21" w:rsidRDefault="00ED5B21" w:rsidP="006A733E">
      <w:pPr>
        <w:rPr>
          <w:rFonts w:ascii="Arial" w:hAnsi="Arial" w:cs="Arial"/>
          <w:b/>
          <w:sz w:val="22"/>
          <w:szCs w:val="22"/>
          <w:lang w:val="en-US"/>
        </w:rPr>
      </w:pPr>
    </w:p>
    <w:p w14:paraId="73EF0E9A" w14:textId="77777777" w:rsidR="00ED5B21" w:rsidRDefault="00ED5B21" w:rsidP="006A733E">
      <w:pPr>
        <w:rPr>
          <w:rFonts w:ascii="Arial" w:hAnsi="Arial" w:cs="Arial"/>
          <w:b/>
          <w:sz w:val="22"/>
          <w:szCs w:val="22"/>
          <w:lang w:val="en-US"/>
        </w:rPr>
      </w:pPr>
    </w:p>
    <w:p w14:paraId="35101BB0" w14:textId="77777777" w:rsidR="00ED5B21" w:rsidRDefault="00ED5B21" w:rsidP="006A733E">
      <w:pPr>
        <w:rPr>
          <w:rFonts w:ascii="Arial" w:hAnsi="Arial" w:cs="Arial"/>
          <w:b/>
          <w:sz w:val="22"/>
          <w:szCs w:val="22"/>
          <w:lang w:val="en-US"/>
        </w:rPr>
      </w:pPr>
    </w:p>
    <w:p w14:paraId="4602FE96" w14:textId="77777777" w:rsidR="00ED5B21" w:rsidRDefault="00ED5B21" w:rsidP="006A733E">
      <w:pPr>
        <w:rPr>
          <w:rFonts w:ascii="Arial" w:hAnsi="Arial" w:cs="Arial"/>
          <w:b/>
          <w:sz w:val="22"/>
          <w:szCs w:val="22"/>
          <w:lang w:val="en-US"/>
        </w:rPr>
      </w:pPr>
    </w:p>
    <w:p w14:paraId="7BED9D8D" w14:textId="77777777" w:rsidR="00ED5B21" w:rsidRDefault="00ED5B21" w:rsidP="006A733E">
      <w:pPr>
        <w:rPr>
          <w:rFonts w:ascii="Arial" w:hAnsi="Arial" w:cs="Arial"/>
          <w:b/>
          <w:sz w:val="22"/>
          <w:szCs w:val="22"/>
          <w:lang w:val="en-US"/>
        </w:rPr>
      </w:pPr>
    </w:p>
    <w:p w14:paraId="65C21AFD" w14:textId="77777777" w:rsidR="00ED5B21" w:rsidRDefault="00ED5B21" w:rsidP="006A733E">
      <w:pPr>
        <w:rPr>
          <w:rFonts w:ascii="Arial" w:hAnsi="Arial" w:cs="Arial"/>
          <w:b/>
          <w:sz w:val="22"/>
          <w:szCs w:val="22"/>
          <w:lang w:val="en-US"/>
        </w:rPr>
      </w:pPr>
    </w:p>
    <w:p w14:paraId="629243FC" w14:textId="77777777" w:rsidR="00ED5B21" w:rsidRDefault="00ED5B21" w:rsidP="006A733E">
      <w:pPr>
        <w:rPr>
          <w:rFonts w:ascii="Arial" w:hAnsi="Arial" w:cs="Arial"/>
          <w:b/>
          <w:sz w:val="22"/>
          <w:szCs w:val="22"/>
          <w:lang w:val="en-US"/>
        </w:rPr>
      </w:pPr>
    </w:p>
    <w:p w14:paraId="2046FFDA" w14:textId="77777777" w:rsidR="00ED5B21" w:rsidRDefault="00ED5B21" w:rsidP="006A733E">
      <w:pPr>
        <w:rPr>
          <w:rFonts w:ascii="Arial" w:hAnsi="Arial" w:cs="Arial"/>
          <w:b/>
          <w:sz w:val="22"/>
          <w:szCs w:val="22"/>
          <w:lang w:val="en-US"/>
        </w:rPr>
      </w:pPr>
    </w:p>
    <w:p w14:paraId="5ED217D9" w14:textId="77777777" w:rsidR="00ED5B21" w:rsidRDefault="00ED5B21" w:rsidP="006A733E">
      <w:pPr>
        <w:rPr>
          <w:rFonts w:ascii="Arial" w:hAnsi="Arial" w:cs="Arial"/>
          <w:b/>
          <w:sz w:val="22"/>
          <w:szCs w:val="22"/>
          <w:lang w:val="en-US"/>
        </w:rPr>
      </w:pPr>
    </w:p>
    <w:p w14:paraId="3CE9CEE0" w14:textId="77777777" w:rsidR="00ED5B21" w:rsidRDefault="00ED5B21" w:rsidP="006A733E">
      <w:pPr>
        <w:rPr>
          <w:rFonts w:ascii="Arial" w:hAnsi="Arial" w:cs="Arial"/>
          <w:b/>
          <w:sz w:val="22"/>
          <w:szCs w:val="22"/>
          <w:lang w:val="en-US"/>
        </w:rPr>
      </w:pPr>
    </w:p>
    <w:p w14:paraId="70B2488E" w14:textId="77777777" w:rsidR="00ED5B21" w:rsidRDefault="00ED5B21" w:rsidP="006A733E">
      <w:pPr>
        <w:rPr>
          <w:rFonts w:ascii="Arial" w:hAnsi="Arial" w:cs="Arial"/>
          <w:b/>
          <w:sz w:val="22"/>
          <w:szCs w:val="22"/>
          <w:lang w:val="en-US"/>
        </w:rPr>
      </w:pPr>
    </w:p>
    <w:p w14:paraId="02965FFC" w14:textId="77777777" w:rsidR="00ED5B21" w:rsidRDefault="00ED5B21" w:rsidP="006A733E">
      <w:pPr>
        <w:rPr>
          <w:rFonts w:ascii="Arial" w:hAnsi="Arial" w:cs="Arial"/>
          <w:b/>
          <w:sz w:val="22"/>
          <w:szCs w:val="22"/>
          <w:lang w:val="en-US"/>
        </w:rPr>
      </w:pPr>
    </w:p>
    <w:p w14:paraId="5DECE557" w14:textId="77777777" w:rsidR="00ED5B21" w:rsidRDefault="00ED5B21" w:rsidP="006A733E">
      <w:pPr>
        <w:rPr>
          <w:rFonts w:ascii="Arial" w:hAnsi="Arial" w:cs="Arial"/>
          <w:b/>
          <w:sz w:val="22"/>
          <w:szCs w:val="22"/>
          <w:lang w:val="en-US"/>
        </w:rPr>
      </w:pPr>
    </w:p>
    <w:p w14:paraId="64272D8C" w14:textId="77777777" w:rsidR="00ED5B21" w:rsidRDefault="00ED5B21" w:rsidP="006A733E">
      <w:pPr>
        <w:rPr>
          <w:rFonts w:ascii="Arial" w:hAnsi="Arial" w:cs="Arial"/>
          <w:b/>
          <w:sz w:val="22"/>
          <w:szCs w:val="22"/>
          <w:lang w:val="en-US"/>
        </w:rPr>
      </w:pPr>
    </w:p>
    <w:p w14:paraId="4E0B36C4" w14:textId="77777777" w:rsidR="00ED5B21" w:rsidRDefault="00ED5B21" w:rsidP="006A733E">
      <w:pPr>
        <w:rPr>
          <w:rFonts w:ascii="Arial" w:hAnsi="Arial" w:cs="Arial"/>
          <w:b/>
          <w:sz w:val="22"/>
          <w:szCs w:val="22"/>
          <w:lang w:val="en-US"/>
        </w:rPr>
      </w:pPr>
    </w:p>
    <w:p w14:paraId="1F40CE0E" w14:textId="77777777" w:rsidR="00ED5B21" w:rsidRDefault="00ED5B21" w:rsidP="006A733E">
      <w:pPr>
        <w:rPr>
          <w:rFonts w:ascii="Arial" w:hAnsi="Arial" w:cs="Arial"/>
          <w:b/>
          <w:sz w:val="22"/>
          <w:szCs w:val="22"/>
          <w:lang w:val="en-US"/>
        </w:rPr>
      </w:pPr>
    </w:p>
    <w:p w14:paraId="3156950E" w14:textId="34A25C0B" w:rsidR="006A733E" w:rsidRPr="00992B80" w:rsidRDefault="006A733E" w:rsidP="006A733E">
      <w:pPr>
        <w:rPr>
          <w:rFonts w:ascii="Arial" w:hAnsi="Arial" w:cs="Arial"/>
          <w:b/>
          <w:sz w:val="28"/>
          <w:szCs w:val="28"/>
          <w:lang w:val="en-US"/>
        </w:rPr>
      </w:pPr>
      <w:r w:rsidRPr="00992B80">
        <w:rPr>
          <w:rFonts w:ascii="Arial" w:hAnsi="Arial" w:cs="Arial"/>
          <w:b/>
          <w:sz w:val="28"/>
          <w:szCs w:val="28"/>
          <w:lang w:val="en-US"/>
        </w:rPr>
        <w:t xml:space="preserve">Question 2 </w:t>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005B222E" w:rsidRPr="00992B80">
        <w:rPr>
          <w:rFonts w:ascii="Arial" w:hAnsi="Arial" w:cs="Arial"/>
          <w:b/>
          <w:sz w:val="28"/>
          <w:szCs w:val="28"/>
          <w:lang w:val="en-US"/>
        </w:rPr>
        <w:t xml:space="preserve">        </w:t>
      </w:r>
      <w:r w:rsidR="00992B80">
        <w:rPr>
          <w:rFonts w:ascii="Arial" w:hAnsi="Arial" w:cs="Arial"/>
          <w:b/>
          <w:sz w:val="28"/>
          <w:szCs w:val="28"/>
          <w:lang w:val="en-US"/>
        </w:rPr>
        <w:t xml:space="preserve">    </w:t>
      </w:r>
      <w:r w:rsidR="005B222E" w:rsidRPr="00992B80">
        <w:rPr>
          <w:rFonts w:ascii="Arial" w:hAnsi="Arial" w:cs="Arial"/>
          <w:b/>
          <w:sz w:val="28"/>
          <w:szCs w:val="28"/>
          <w:lang w:val="en-US"/>
        </w:rPr>
        <w:t xml:space="preserve"> </w:t>
      </w:r>
      <w:r w:rsidRPr="00992B80">
        <w:rPr>
          <w:rFonts w:ascii="Arial" w:hAnsi="Arial" w:cs="Arial"/>
          <w:b/>
          <w:sz w:val="28"/>
          <w:szCs w:val="28"/>
          <w:lang w:val="en-US"/>
        </w:rPr>
        <w:t>(1</w:t>
      </w:r>
      <w:r w:rsidR="0043666F">
        <w:rPr>
          <w:rFonts w:ascii="Arial" w:hAnsi="Arial" w:cs="Arial"/>
          <w:b/>
          <w:sz w:val="28"/>
          <w:szCs w:val="28"/>
          <w:lang w:val="en-US"/>
        </w:rPr>
        <w:t>0</w:t>
      </w:r>
      <w:r w:rsidRPr="00992B80">
        <w:rPr>
          <w:rFonts w:ascii="Arial" w:hAnsi="Arial" w:cs="Arial"/>
          <w:b/>
          <w:sz w:val="28"/>
          <w:szCs w:val="28"/>
          <w:lang w:val="en-US"/>
        </w:rPr>
        <w:t xml:space="preserve"> marks)</w:t>
      </w:r>
    </w:p>
    <w:p w14:paraId="6ACFFC44" w14:textId="77777777" w:rsidR="00BA19A0" w:rsidRPr="006A733E" w:rsidRDefault="00BA19A0" w:rsidP="006A733E">
      <w:pPr>
        <w:rPr>
          <w:rFonts w:ascii="Arial" w:hAnsi="Arial" w:cs="Arial"/>
          <w:sz w:val="22"/>
          <w:szCs w:val="22"/>
          <w:lang w:val="en-US"/>
        </w:rPr>
      </w:pPr>
    </w:p>
    <w:p w14:paraId="680B0F70" w14:textId="30B67EFD" w:rsidR="00226122" w:rsidRDefault="00226122" w:rsidP="006A733E">
      <w:pPr>
        <w:rPr>
          <w:rFonts w:ascii="Arial" w:hAnsi="Arial" w:cs="Arial"/>
          <w:sz w:val="22"/>
          <w:szCs w:val="22"/>
          <w:lang w:val="en-US"/>
        </w:rPr>
      </w:pPr>
      <w:r>
        <w:rPr>
          <w:rFonts w:ascii="Arial" w:hAnsi="Arial" w:cs="Arial"/>
          <w:sz w:val="22"/>
          <w:szCs w:val="22"/>
          <w:lang w:val="en-US"/>
        </w:rPr>
        <w:t xml:space="preserve">A university student wanted to </w:t>
      </w:r>
      <w:r w:rsidR="00890A3C">
        <w:rPr>
          <w:rFonts w:ascii="Arial" w:hAnsi="Arial" w:cs="Arial"/>
          <w:sz w:val="22"/>
          <w:szCs w:val="22"/>
          <w:lang w:val="en-US"/>
        </w:rPr>
        <w:t xml:space="preserve">look at </w:t>
      </w:r>
      <w:r w:rsidR="00890A3C" w:rsidRPr="000F18EC">
        <w:rPr>
          <w:rFonts w:ascii="Arial" w:hAnsi="Arial" w:cs="Arial"/>
          <w:sz w:val="22"/>
          <w:szCs w:val="22"/>
          <w:lang w:val="en-US"/>
        </w:rPr>
        <w:t xml:space="preserve">the effect </w:t>
      </w:r>
      <w:r w:rsidR="00536159" w:rsidRPr="000F18EC">
        <w:rPr>
          <w:rFonts w:ascii="Arial" w:hAnsi="Arial" w:cs="Arial"/>
          <w:sz w:val="22"/>
          <w:szCs w:val="22"/>
          <w:lang w:val="en-US"/>
        </w:rPr>
        <w:t>cerebrum size in</w:t>
      </w:r>
      <w:r w:rsidRPr="000F18EC">
        <w:rPr>
          <w:rFonts w:ascii="Arial" w:hAnsi="Arial" w:cs="Arial"/>
          <w:sz w:val="22"/>
          <w:szCs w:val="22"/>
          <w:lang w:val="en-US"/>
        </w:rPr>
        <w:t xml:space="preserve"> </w:t>
      </w:r>
      <w:r w:rsidR="0020363D" w:rsidRPr="000F18EC">
        <w:rPr>
          <w:rFonts w:ascii="Arial" w:hAnsi="Arial" w:cs="Arial"/>
          <w:sz w:val="22"/>
          <w:szCs w:val="22"/>
          <w:lang w:val="en-US"/>
        </w:rPr>
        <w:t>humans</w:t>
      </w:r>
      <w:r>
        <w:rPr>
          <w:rFonts w:ascii="Arial" w:hAnsi="Arial" w:cs="Arial"/>
          <w:sz w:val="22"/>
          <w:szCs w:val="22"/>
          <w:lang w:val="en-US"/>
        </w:rPr>
        <w:t xml:space="preserve"> </w:t>
      </w:r>
      <w:r w:rsidR="00026C97">
        <w:rPr>
          <w:rFonts w:ascii="Arial" w:hAnsi="Arial" w:cs="Arial"/>
          <w:sz w:val="22"/>
          <w:szCs w:val="22"/>
          <w:lang w:val="en-US"/>
        </w:rPr>
        <w:t xml:space="preserve">has </w:t>
      </w:r>
      <w:r w:rsidR="00890A3C">
        <w:rPr>
          <w:rFonts w:ascii="Arial" w:hAnsi="Arial" w:cs="Arial"/>
          <w:sz w:val="22"/>
          <w:szCs w:val="22"/>
          <w:lang w:val="en-US"/>
        </w:rPr>
        <w:t>on</w:t>
      </w:r>
      <w:r>
        <w:rPr>
          <w:rFonts w:ascii="Arial" w:hAnsi="Arial" w:cs="Arial"/>
          <w:sz w:val="22"/>
          <w:szCs w:val="22"/>
          <w:lang w:val="en-US"/>
        </w:rPr>
        <w:t xml:space="preserve"> intelligence and adaptability.</w:t>
      </w:r>
      <w:r w:rsidR="007677CA">
        <w:rPr>
          <w:rFonts w:ascii="Arial" w:hAnsi="Arial" w:cs="Arial"/>
          <w:sz w:val="22"/>
          <w:szCs w:val="22"/>
          <w:lang w:val="en-US"/>
        </w:rPr>
        <w:t xml:space="preserve"> </w:t>
      </w:r>
      <w:r w:rsidR="00524445">
        <w:rPr>
          <w:rFonts w:ascii="Arial" w:hAnsi="Arial" w:cs="Arial"/>
          <w:sz w:val="22"/>
          <w:szCs w:val="22"/>
          <w:lang w:val="en-US"/>
        </w:rPr>
        <w:t>Forty</w:t>
      </w:r>
      <w:r w:rsidR="007677CA">
        <w:rPr>
          <w:rFonts w:ascii="Arial" w:hAnsi="Arial" w:cs="Arial"/>
          <w:sz w:val="22"/>
          <w:szCs w:val="22"/>
          <w:lang w:val="en-US"/>
        </w:rPr>
        <w:t xml:space="preserve"> participants had a CT scan </w:t>
      </w:r>
      <w:r w:rsidR="00536159">
        <w:rPr>
          <w:rFonts w:ascii="Arial" w:hAnsi="Arial" w:cs="Arial"/>
          <w:sz w:val="22"/>
          <w:szCs w:val="22"/>
          <w:lang w:val="en-US"/>
        </w:rPr>
        <w:t>p</w:t>
      </w:r>
      <w:r w:rsidR="007677CA">
        <w:rPr>
          <w:rFonts w:ascii="Arial" w:hAnsi="Arial" w:cs="Arial"/>
          <w:sz w:val="22"/>
          <w:szCs w:val="22"/>
          <w:lang w:val="en-US"/>
        </w:rPr>
        <w:t xml:space="preserve">erformed to measure the size of their cerebrum and </w:t>
      </w:r>
      <w:r w:rsidR="00AC42D3">
        <w:rPr>
          <w:rFonts w:ascii="Arial" w:hAnsi="Arial" w:cs="Arial"/>
          <w:sz w:val="22"/>
          <w:szCs w:val="22"/>
          <w:lang w:val="en-US"/>
        </w:rPr>
        <w:t>took part in an IQ test and survey to measure their intelligence and their ability to adapt to new situations.</w:t>
      </w:r>
    </w:p>
    <w:p w14:paraId="3803835B" w14:textId="77777777" w:rsidR="00AC42D3" w:rsidRDefault="00AC42D3" w:rsidP="006A733E">
      <w:pPr>
        <w:rPr>
          <w:rFonts w:ascii="Arial" w:hAnsi="Arial" w:cs="Arial"/>
          <w:sz w:val="22"/>
          <w:szCs w:val="22"/>
          <w:lang w:val="en-US"/>
        </w:rPr>
      </w:pPr>
    </w:p>
    <w:p w14:paraId="2A79C8DD" w14:textId="64445963" w:rsidR="00FD7BD8" w:rsidRDefault="00592A21" w:rsidP="006A733E">
      <w:pPr>
        <w:rPr>
          <w:rFonts w:ascii="Arial" w:hAnsi="Arial" w:cs="Arial"/>
          <w:sz w:val="22"/>
          <w:szCs w:val="22"/>
          <w:lang w:val="en-US"/>
        </w:rPr>
      </w:pPr>
      <w:r>
        <w:rPr>
          <w:rFonts w:ascii="Arial" w:hAnsi="Arial" w:cs="Arial"/>
          <w:sz w:val="22"/>
          <w:szCs w:val="22"/>
          <w:lang w:val="en-US"/>
        </w:rPr>
        <w:t>a)</w:t>
      </w:r>
      <w:r w:rsidR="00AC42D3">
        <w:rPr>
          <w:rFonts w:ascii="Arial" w:hAnsi="Arial" w:cs="Arial"/>
          <w:sz w:val="22"/>
          <w:szCs w:val="22"/>
          <w:lang w:val="en-US"/>
        </w:rPr>
        <w:t xml:space="preserve"> Write a suitable </w:t>
      </w:r>
      <w:r w:rsidR="00833707">
        <w:rPr>
          <w:rFonts w:ascii="Arial" w:hAnsi="Arial" w:cs="Arial"/>
          <w:sz w:val="22"/>
          <w:szCs w:val="22"/>
          <w:lang w:val="en-US"/>
        </w:rPr>
        <w:t xml:space="preserve">operationalised </w:t>
      </w:r>
      <w:r w:rsidR="00AC42D3">
        <w:rPr>
          <w:rFonts w:ascii="Arial" w:hAnsi="Arial" w:cs="Arial"/>
          <w:sz w:val="22"/>
          <w:szCs w:val="22"/>
          <w:lang w:val="en-US"/>
        </w:rPr>
        <w:t>hypothesis for the research.</w:t>
      </w:r>
      <w:r w:rsidR="00AC42D3">
        <w:rPr>
          <w:rFonts w:ascii="Arial" w:hAnsi="Arial" w:cs="Arial"/>
          <w:sz w:val="22"/>
          <w:szCs w:val="22"/>
          <w:lang w:val="en-US"/>
        </w:rPr>
        <w:tab/>
      </w:r>
      <w:r w:rsidR="00AC42D3">
        <w:rPr>
          <w:rFonts w:ascii="Arial" w:hAnsi="Arial" w:cs="Arial"/>
          <w:sz w:val="22"/>
          <w:szCs w:val="22"/>
          <w:lang w:val="en-US"/>
        </w:rPr>
        <w:tab/>
      </w:r>
      <w:r w:rsidR="00AC42D3">
        <w:rPr>
          <w:rFonts w:ascii="Arial" w:hAnsi="Arial" w:cs="Arial"/>
          <w:sz w:val="22"/>
          <w:szCs w:val="22"/>
          <w:lang w:val="en-US"/>
        </w:rPr>
        <w:tab/>
        <w:t xml:space="preserve">         </w:t>
      </w:r>
      <w:r w:rsidR="0026241D">
        <w:rPr>
          <w:rFonts w:ascii="Arial" w:hAnsi="Arial" w:cs="Arial"/>
          <w:sz w:val="22"/>
          <w:szCs w:val="22"/>
          <w:lang w:val="en-US"/>
        </w:rPr>
        <w:t xml:space="preserve"> </w:t>
      </w:r>
      <w:r w:rsidR="00AC42D3">
        <w:rPr>
          <w:rFonts w:ascii="Arial" w:hAnsi="Arial" w:cs="Arial"/>
          <w:sz w:val="22"/>
          <w:szCs w:val="22"/>
          <w:lang w:val="en-US"/>
        </w:rPr>
        <w:t xml:space="preserve">  (3 marks) </w:t>
      </w:r>
    </w:p>
    <w:p w14:paraId="55AB72FD" w14:textId="77777777" w:rsidR="0026241D" w:rsidRDefault="0026241D"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D7BD8" w:rsidRPr="00686129" w14:paraId="2CEC08B5" w14:textId="77777777" w:rsidTr="005572EB">
        <w:trPr>
          <w:trHeight w:val="20"/>
          <w:jc w:val="right"/>
        </w:trPr>
        <w:tc>
          <w:tcPr>
            <w:tcW w:w="8432" w:type="dxa"/>
            <w:shd w:val="clear" w:color="auto" w:fill="auto"/>
          </w:tcPr>
          <w:p w14:paraId="441D885D" w14:textId="77777777" w:rsidR="00FD7BD8" w:rsidRPr="008860EF" w:rsidRDefault="00FD7BD8" w:rsidP="00FD7BD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3C052869" w14:textId="77777777" w:rsidR="00FD7BD8" w:rsidRPr="00686129" w:rsidRDefault="00FD7BD8" w:rsidP="00FD7BD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D7BD8" w:rsidRPr="00686129" w14:paraId="0C41B804" w14:textId="77777777" w:rsidTr="005572EB">
        <w:trPr>
          <w:trHeight w:val="20"/>
          <w:jc w:val="right"/>
        </w:trPr>
        <w:tc>
          <w:tcPr>
            <w:tcW w:w="8432" w:type="dxa"/>
            <w:shd w:val="clear" w:color="auto" w:fill="auto"/>
          </w:tcPr>
          <w:p w14:paraId="7616C2F2" w14:textId="59E9CE5E" w:rsidR="00FD7BD8" w:rsidRPr="00A53866" w:rsidRDefault="00505E19" w:rsidP="003613A9">
            <w:pPr>
              <w:pStyle w:val="para"/>
              <w:rPr>
                <w:rFonts w:cs="Arial"/>
                <w:color w:val="000000" w:themeColor="text1"/>
                <w:szCs w:val="22"/>
              </w:rPr>
            </w:pPr>
            <w:r>
              <w:rPr>
                <w:rFonts w:cs="Arial"/>
                <w:szCs w:val="22"/>
                <w:lang w:val="en-US"/>
              </w:rPr>
              <w:t>A predicted direction or difference.</w:t>
            </w:r>
          </w:p>
        </w:tc>
        <w:tc>
          <w:tcPr>
            <w:tcW w:w="1172" w:type="dxa"/>
            <w:shd w:val="clear" w:color="auto" w:fill="auto"/>
            <w:vAlign w:val="center"/>
          </w:tcPr>
          <w:p w14:paraId="6241AAC8" w14:textId="77777777" w:rsidR="00FD7BD8" w:rsidRPr="00686129" w:rsidRDefault="00FD7BD8" w:rsidP="00FD7BD8">
            <w:pPr>
              <w:pStyle w:val="para"/>
              <w:jc w:val="center"/>
              <w:rPr>
                <w:rFonts w:cs="Arial"/>
                <w:color w:val="000000" w:themeColor="text1"/>
                <w:szCs w:val="22"/>
              </w:rPr>
            </w:pPr>
            <w:r w:rsidRPr="00686129">
              <w:rPr>
                <w:rFonts w:cs="Arial"/>
                <w:color w:val="000000" w:themeColor="text1"/>
                <w:szCs w:val="22"/>
              </w:rPr>
              <w:t>1</w:t>
            </w:r>
          </w:p>
        </w:tc>
      </w:tr>
      <w:tr w:rsidR="00471485" w:rsidRPr="00686129" w14:paraId="4BB9A7E6" w14:textId="77777777" w:rsidTr="005572EB">
        <w:trPr>
          <w:trHeight w:val="20"/>
          <w:jc w:val="right"/>
        </w:trPr>
        <w:tc>
          <w:tcPr>
            <w:tcW w:w="8432" w:type="dxa"/>
            <w:shd w:val="clear" w:color="auto" w:fill="auto"/>
          </w:tcPr>
          <w:p w14:paraId="1078EB56" w14:textId="7BA23815" w:rsidR="00471485" w:rsidRPr="00A53866" w:rsidRDefault="005A4B41" w:rsidP="00FD7BD8">
            <w:pPr>
              <w:pStyle w:val="para"/>
              <w:rPr>
                <w:rFonts w:cs="Arial"/>
                <w:szCs w:val="22"/>
                <w:lang w:val="en-US"/>
              </w:rPr>
            </w:pPr>
            <w:r>
              <w:rPr>
                <w:rFonts w:cs="Arial"/>
                <w:szCs w:val="22"/>
                <w:lang w:val="en-US"/>
              </w:rPr>
              <w:t>Operationalised independent variable</w:t>
            </w:r>
            <w:r w:rsidR="00E32423">
              <w:rPr>
                <w:rFonts w:cs="Arial"/>
                <w:szCs w:val="22"/>
                <w:lang w:val="en-US"/>
              </w:rPr>
              <w:t>: size of cerebrum measured on a CT scan</w:t>
            </w:r>
            <w:r w:rsidR="00513CFB">
              <w:rPr>
                <w:rFonts w:cs="Arial"/>
                <w:szCs w:val="22"/>
                <w:lang w:val="en-US"/>
              </w:rPr>
              <w:t>.</w:t>
            </w:r>
          </w:p>
        </w:tc>
        <w:tc>
          <w:tcPr>
            <w:tcW w:w="1172" w:type="dxa"/>
            <w:shd w:val="clear" w:color="auto" w:fill="auto"/>
            <w:vAlign w:val="center"/>
          </w:tcPr>
          <w:p w14:paraId="09E906E1" w14:textId="6D86B4ED" w:rsidR="00471485" w:rsidRDefault="00536159" w:rsidP="00FD7BD8">
            <w:pPr>
              <w:pStyle w:val="para"/>
              <w:jc w:val="center"/>
              <w:rPr>
                <w:rFonts w:cs="Arial"/>
                <w:color w:val="000000" w:themeColor="text1"/>
                <w:szCs w:val="22"/>
              </w:rPr>
            </w:pPr>
            <w:r>
              <w:rPr>
                <w:rFonts w:cs="Arial"/>
                <w:color w:val="000000" w:themeColor="text1"/>
                <w:szCs w:val="22"/>
              </w:rPr>
              <w:t>1</w:t>
            </w:r>
          </w:p>
        </w:tc>
      </w:tr>
      <w:tr w:rsidR="00471485" w:rsidRPr="00686129" w14:paraId="4D606A96" w14:textId="77777777" w:rsidTr="005572EB">
        <w:trPr>
          <w:trHeight w:val="20"/>
          <w:jc w:val="right"/>
        </w:trPr>
        <w:tc>
          <w:tcPr>
            <w:tcW w:w="8432" w:type="dxa"/>
            <w:shd w:val="clear" w:color="auto" w:fill="auto"/>
          </w:tcPr>
          <w:p w14:paraId="3342996B" w14:textId="194E8254" w:rsidR="00471485" w:rsidRPr="00A53866" w:rsidRDefault="005A4B41" w:rsidP="00FD7BD8">
            <w:pPr>
              <w:pStyle w:val="para"/>
              <w:rPr>
                <w:rFonts w:cs="Arial"/>
                <w:szCs w:val="22"/>
                <w:lang w:val="en-US"/>
              </w:rPr>
            </w:pPr>
            <w:r>
              <w:rPr>
                <w:rFonts w:cs="Arial"/>
                <w:szCs w:val="22"/>
                <w:lang w:val="en-US"/>
              </w:rPr>
              <w:t>Operationalised dependent variable</w:t>
            </w:r>
            <w:r w:rsidR="00E32423">
              <w:rPr>
                <w:rFonts w:cs="Arial"/>
                <w:szCs w:val="22"/>
                <w:lang w:val="en-US"/>
              </w:rPr>
              <w:t>: intelligence and adaptability measured using an IQ test and survey</w:t>
            </w:r>
            <w:r w:rsidR="00513CFB">
              <w:rPr>
                <w:rFonts w:cs="Arial"/>
                <w:szCs w:val="22"/>
                <w:lang w:val="en-US"/>
              </w:rPr>
              <w:t>.</w:t>
            </w:r>
          </w:p>
        </w:tc>
        <w:tc>
          <w:tcPr>
            <w:tcW w:w="1172" w:type="dxa"/>
            <w:shd w:val="clear" w:color="auto" w:fill="auto"/>
            <w:vAlign w:val="center"/>
          </w:tcPr>
          <w:p w14:paraId="1D0469ED" w14:textId="63D7E7A0" w:rsidR="00471485" w:rsidRDefault="00536159" w:rsidP="00FD7BD8">
            <w:pPr>
              <w:pStyle w:val="para"/>
              <w:jc w:val="center"/>
              <w:rPr>
                <w:rFonts w:cs="Arial"/>
                <w:color w:val="000000" w:themeColor="text1"/>
                <w:szCs w:val="22"/>
              </w:rPr>
            </w:pPr>
            <w:r>
              <w:rPr>
                <w:rFonts w:cs="Arial"/>
                <w:color w:val="000000" w:themeColor="text1"/>
                <w:szCs w:val="22"/>
              </w:rPr>
              <w:t>1</w:t>
            </w:r>
          </w:p>
        </w:tc>
      </w:tr>
      <w:tr w:rsidR="00FD7BD8" w:rsidRPr="00686129" w14:paraId="4371DA31" w14:textId="77777777" w:rsidTr="005572EB">
        <w:trPr>
          <w:trHeight w:val="20"/>
          <w:jc w:val="right"/>
        </w:trPr>
        <w:tc>
          <w:tcPr>
            <w:tcW w:w="8432" w:type="dxa"/>
            <w:shd w:val="clear" w:color="auto" w:fill="auto"/>
          </w:tcPr>
          <w:p w14:paraId="503D2082" w14:textId="0DBC4EF8" w:rsidR="00513CFB" w:rsidRPr="00513CFB" w:rsidRDefault="005A4B41" w:rsidP="00B16C3B">
            <w:pPr>
              <w:pStyle w:val="para"/>
              <w:rPr>
                <w:rFonts w:cs="Arial"/>
                <w:szCs w:val="22"/>
                <w:lang w:val="en-US"/>
              </w:rPr>
            </w:pPr>
            <w:r w:rsidRPr="00C4474B">
              <w:rPr>
                <w:rFonts w:cs="Arial"/>
                <w:szCs w:val="22"/>
                <w:lang w:val="en-US"/>
              </w:rPr>
              <w:t>Example: It is hypothesised that participants</w:t>
            </w:r>
            <w:r w:rsidR="00B16C3B">
              <w:rPr>
                <w:rFonts w:cs="Arial"/>
                <w:szCs w:val="22"/>
                <w:lang w:val="en-US"/>
              </w:rPr>
              <w:t xml:space="preserve"> with a CT scan showing a l</w:t>
            </w:r>
            <w:r w:rsidRPr="00C4474B">
              <w:rPr>
                <w:rFonts w:cs="Arial"/>
                <w:szCs w:val="22"/>
                <w:lang w:val="en-US"/>
              </w:rPr>
              <w:t>arge</w:t>
            </w:r>
            <w:r w:rsidR="00B16C3B">
              <w:rPr>
                <w:rFonts w:cs="Arial"/>
                <w:szCs w:val="22"/>
                <w:lang w:val="en-US"/>
              </w:rPr>
              <w:t>r</w:t>
            </w:r>
            <w:r w:rsidRPr="00C4474B">
              <w:rPr>
                <w:rFonts w:cs="Arial"/>
                <w:szCs w:val="22"/>
                <w:lang w:val="en-US"/>
              </w:rPr>
              <w:t xml:space="preserve"> cerebrum</w:t>
            </w:r>
            <w:r w:rsidR="00244E16" w:rsidRPr="00C4474B">
              <w:rPr>
                <w:rFonts w:cs="Arial"/>
                <w:szCs w:val="22"/>
                <w:lang w:val="en-US"/>
              </w:rPr>
              <w:t>, measured using a CT scan,</w:t>
            </w:r>
            <w:r w:rsidRPr="00C4474B">
              <w:rPr>
                <w:rFonts w:cs="Arial"/>
                <w:szCs w:val="22"/>
                <w:lang w:val="en-US"/>
              </w:rPr>
              <w:t xml:space="preserve"> will have greater intelligence and adaptability skills</w:t>
            </w:r>
            <w:r w:rsidR="00244E16" w:rsidRPr="00C4474B">
              <w:rPr>
                <w:rFonts w:cs="Arial"/>
                <w:szCs w:val="22"/>
                <w:lang w:val="en-US"/>
              </w:rPr>
              <w:t xml:space="preserve">, as </w:t>
            </w:r>
            <w:r w:rsidRPr="00C4474B">
              <w:rPr>
                <w:rFonts w:cs="Arial"/>
                <w:szCs w:val="22"/>
                <w:lang w:val="en-US"/>
              </w:rPr>
              <w:t>measured using an IQ test and survey</w:t>
            </w:r>
            <w:r w:rsidR="00244E16" w:rsidRPr="00C4474B">
              <w:rPr>
                <w:rFonts w:cs="Arial"/>
                <w:szCs w:val="22"/>
                <w:lang w:val="en-US"/>
              </w:rPr>
              <w:t>,</w:t>
            </w:r>
            <w:r w:rsidRPr="00C4474B">
              <w:rPr>
                <w:rFonts w:cs="Arial"/>
                <w:szCs w:val="22"/>
                <w:lang w:val="en-US"/>
              </w:rPr>
              <w:t xml:space="preserve"> than participants who have a smaller cerebrum</w:t>
            </w:r>
            <w:r w:rsidR="00513CFB">
              <w:rPr>
                <w:rFonts w:cs="Arial"/>
                <w:szCs w:val="22"/>
                <w:lang w:val="en-US"/>
              </w:rPr>
              <w:t>.</w:t>
            </w:r>
          </w:p>
        </w:tc>
        <w:tc>
          <w:tcPr>
            <w:tcW w:w="1172" w:type="dxa"/>
            <w:shd w:val="clear" w:color="auto" w:fill="auto"/>
            <w:vAlign w:val="center"/>
          </w:tcPr>
          <w:p w14:paraId="5414F7C3" w14:textId="6CDDC4F5" w:rsidR="00FD7BD8" w:rsidRPr="00686129" w:rsidRDefault="00FD7BD8" w:rsidP="00FD7BD8">
            <w:pPr>
              <w:pStyle w:val="para"/>
              <w:jc w:val="center"/>
              <w:rPr>
                <w:rFonts w:cs="Arial"/>
                <w:color w:val="000000" w:themeColor="text1"/>
                <w:szCs w:val="22"/>
              </w:rPr>
            </w:pPr>
          </w:p>
        </w:tc>
      </w:tr>
      <w:tr w:rsidR="00FD7BD8" w:rsidRPr="00686129" w14:paraId="654881DC" w14:textId="77777777" w:rsidTr="005572EB">
        <w:trPr>
          <w:trHeight w:val="20"/>
          <w:jc w:val="right"/>
        </w:trPr>
        <w:tc>
          <w:tcPr>
            <w:tcW w:w="8432" w:type="dxa"/>
            <w:shd w:val="clear" w:color="auto" w:fill="auto"/>
          </w:tcPr>
          <w:p w14:paraId="01CC684A" w14:textId="77777777" w:rsidR="00FD7BD8" w:rsidRPr="00686129" w:rsidRDefault="00FD7BD8" w:rsidP="00FD7BD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19C9943C" w14:textId="4935EF36" w:rsidR="00FD7BD8" w:rsidRPr="00686129" w:rsidRDefault="00536159" w:rsidP="00FD7BD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1D1B872D" w14:textId="77777777" w:rsidR="00FD7BD8" w:rsidRDefault="00FD7BD8" w:rsidP="006A733E">
      <w:pPr>
        <w:rPr>
          <w:rFonts w:ascii="Arial" w:hAnsi="Arial" w:cs="Arial"/>
          <w:sz w:val="22"/>
          <w:szCs w:val="22"/>
          <w:lang w:val="en-US"/>
        </w:rPr>
      </w:pPr>
    </w:p>
    <w:p w14:paraId="05650D9F" w14:textId="77777777" w:rsidR="00ED5B21" w:rsidRDefault="00592A21" w:rsidP="006A733E">
      <w:pPr>
        <w:rPr>
          <w:rFonts w:ascii="Arial" w:hAnsi="Arial" w:cs="Arial"/>
          <w:sz w:val="22"/>
          <w:szCs w:val="22"/>
          <w:lang w:val="en-US"/>
        </w:rPr>
      </w:pPr>
      <w:r>
        <w:rPr>
          <w:rFonts w:ascii="Arial" w:hAnsi="Arial" w:cs="Arial"/>
          <w:sz w:val="22"/>
          <w:szCs w:val="22"/>
          <w:lang w:val="en-US"/>
        </w:rPr>
        <w:t>b)</w:t>
      </w:r>
      <w:r w:rsidR="00CA0EAF">
        <w:rPr>
          <w:rFonts w:ascii="Arial" w:hAnsi="Arial" w:cs="Arial"/>
          <w:sz w:val="22"/>
          <w:szCs w:val="22"/>
          <w:lang w:val="en-US"/>
        </w:rPr>
        <w:t xml:space="preserve"> </w:t>
      </w:r>
      <w:r w:rsidR="003613A9">
        <w:rPr>
          <w:rFonts w:ascii="Arial" w:hAnsi="Arial" w:cs="Arial"/>
          <w:sz w:val="22"/>
          <w:szCs w:val="22"/>
          <w:lang w:val="en-US"/>
        </w:rPr>
        <w:t xml:space="preserve">State whether the research was experimental </w:t>
      </w:r>
      <w:r w:rsidR="006B5733">
        <w:rPr>
          <w:rFonts w:ascii="Arial" w:hAnsi="Arial" w:cs="Arial"/>
          <w:sz w:val="22"/>
          <w:szCs w:val="22"/>
          <w:lang w:val="en-US"/>
        </w:rPr>
        <w:t>or non-e</w:t>
      </w:r>
      <w:r w:rsidR="00ED5B21">
        <w:rPr>
          <w:rFonts w:ascii="Arial" w:hAnsi="Arial" w:cs="Arial"/>
          <w:sz w:val="22"/>
          <w:szCs w:val="22"/>
          <w:lang w:val="en-US"/>
        </w:rPr>
        <w:t xml:space="preserve">xperimental and include </w:t>
      </w:r>
      <w:r w:rsidR="00ED5B21" w:rsidRPr="00ED5B21">
        <w:rPr>
          <w:rFonts w:ascii="Arial" w:hAnsi="Arial" w:cs="Arial"/>
          <w:b/>
          <w:sz w:val="22"/>
          <w:szCs w:val="22"/>
          <w:lang w:val="en-US"/>
        </w:rPr>
        <w:t xml:space="preserve">one </w:t>
      </w:r>
      <w:r w:rsidR="006B5733">
        <w:rPr>
          <w:rFonts w:ascii="Arial" w:hAnsi="Arial" w:cs="Arial"/>
          <w:sz w:val="22"/>
          <w:szCs w:val="22"/>
          <w:lang w:val="en-US"/>
        </w:rPr>
        <w:t xml:space="preserve">reason for </w:t>
      </w:r>
    </w:p>
    <w:p w14:paraId="5D415D12" w14:textId="6B7DCB0A" w:rsidR="008956B9" w:rsidRDefault="00ED5B21" w:rsidP="006A733E">
      <w:pPr>
        <w:rPr>
          <w:rFonts w:ascii="Arial" w:hAnsi="Arial" w:cs="Arial"/>
          <w:sz w:val="22"/>
          <w:szCs w:val="22"/>
          <w:lang w:val="en-US"/>
        </w:rPr>
      </w:pPr>
      <w:r>
        <w:rPr>
          <w:rFonts w:ascii="Arial" w:hAnsi="Arial" w:cs="Arial"/>
          <w:sz w:val="22"/>
          <w:szCs w:val="22"/>
          <w:lang w:val="en-US"/>
        </w:rPr>
        <w:t xml:space="preserve">    </w:t>
      </w:r>
      <w:r w:rsidR="006B5733">
        <w:rPr>
          <w:rFonts w:ascii="Arial" w:hAnsi="Arial" w:cs="Arial"/>
          <w:sz w:val="22"/>
          <w:szCs w:val="22"/>
          <w:lang w:val="en-US"/>
        </w:rPr>
        <w:t>your response.</w:t>
      </w:r>
      <w:r w:rsidR="00536DA9">
        <w:rPr>
          <w:rFonts w:ascii="Arial" w:hAnsi="Arial" w:cs="Arial"/>
          <w:sz w:val="22"/>
          <w:szCs w:val="22"/>
          <w:lang w:val="en-US"/>
        </w:rPr>
        <w:tab/>
      </w:r>
      <w:r w:rsidR="00536DA9">
        <w:rPr>
          <w:rFonts w:ascii="Arial" w:hAnsi="Arial" w:cs="Arial"/>
          <w:sz w:val="22"/>
          <w:szCs w:val="22"/>
          <w:lang w:val="en-US"/>
        </w:rPr>
        <w:tab/>
        <w:t xml:space="preserve">                                                                      </w:t>
      </w:r>
      <w:r w:rsidR="002F127C">
        <w:rPr>
          <w:rFonts w:ascii="Arial" w:hAnsi="Arial" w:cs="Arial"/>
          <w:sz w:val="22"/>
          <w:szCs w:val="22"/>
          <w:lang w:val="en-US"/>
        </w:rPr>
        <w:t xml:space="preserve">                    </w:t>
      </w:r>
      <w:r w:rsidR="0026241D">
        <w:rPr>
          <w:rFonts w:ascii="Arial" w:hAnsi="Arial" w:cs="Arial"/>
          <w:sz w:val="22"/>
          <w:szCs w:val="22"/>
          <w:lang w:val="en-US"/>
        </w:rPr>
        <w:t xml:space="preserve"> </w:t>
      </w:r>
      <w:r w:rsidR="002F127C">
        <w:rPr>
          <w:rFonts w:ascii="Arial" w:hAnsi="Arial" w:cs="Arial"/>
          <w:sz w:val="22"/>
          <w:szCs w:val="22"/>
          <w:lang w:val="en-US"/>
        </w:rPr>
        <w:t xml:space="preserve">   </w:t>
      </w:r>
      <w:r w:rsidR="00536DA9">
        <w:rPr>
          <w:rFonts w:ascii="Arial" w:hAnsi="Arial" w:cs="Arial"/>
          <w:sz w:val="22"/>
          <w:szCs w:val="22"/>
          <w:lang w:val="en-US"/>
        </w:rPr>
        <w:t xml:space="preserve"> (2 marks)</w:t>
      </w:r>
    </w:p>
    <w:p w14:paraId="08735773" w14:textId="77777777" w:rsidR="00CA0EAF" w:rsidRDefault="00CA0EAF"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524445" w:rsidRPr="00686129" w14:paraId="58C5CE00" w14:textId="77777777" w:rsidTr="005572EB">
        <w:trPr>
          <w:trHeight w:val="20"/>
          <w:jc w:val="right"/>
        </w:trPr>
        <w:tc>
          <w:tcPr>
            <w:tcW w:w="8432" w:type="dxa"/>
            <w:shd w:val="clear" w:color="auto" w:fill="auto"/>
          </w:tcPr>
          <w:p w14:paraId="1BB3A87C" w14:textId="1F05D454" w:rsidR="00524445" w:rsidRPr="008860EF" w:rsidRDefault="00524445" w:rsidP="0052444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65367E6" w14:textId="77777777" w:rsidR="00524445" w:rsidRPr="00686129" w:rsidRDefault="00524445" w:rsidP="007270C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616656" w:rsidRPr="00686129" w14:paraId="62F0F9C5" w14:textId="77777777" w:rsidTr="005572EB">
        <w:trPr>
          <w:trHeight w:val="20"/>
          <w:jc w:val="right"/>
        </w:trPr>
        <w:tc>
          <w:tcPr>
            <w:tcW w:w="8432" w:type="dxa"/>
            <w:shd w:val="clear" w:color="auto" w:fill="auto"/>
          </w:tcPr>
          <w:p w14:paraId="4004E603" w14:textId="77777777" w:rsidR="00616656" w:rsidRPr="00A53866" w:rsidRDefault="00616656" w:rsidP="007270C6">
            <w:pPr>
              <w:pStyle w:val="para"/>
              <w:rPr>
                <w:rFonts w:cs="Arial"/>
                <w:szCs w:val="22"/>
                <w:lang w:val="en-US"/>
              </w:rPr>
            </w:pPr>
            <w:r>
              <w:rPr>
                <w:rFonts w:cs="Arial"/>
                <w:szCs w:val="22"/>
                <w:lang w:val="en-US"/>
              </w:rPr>
              <w:t>Experimental research</w:t>
            </w:r>
          </w:p>
        </w:tc>
        <w:tc>
          <w:tcPr>
            <w:tcW w:w="1172" w:type="dxa"/>
            <w:shd w:val="clear" w:color="auto" w:fill="auto"/>
            <w:vAlign w:val="center"/>
          </w:tcPr>
          <w:p w14:paraId="16F8D430" w14:textId="77777777" w:rsidR="00616656" w:rsidRPr="00686129" w:rsidRDefault="00616656" w:rsidP="007270C6">
            <w:pPr>
              <w:pStyle w:val="para"/>
              <w:jc w:val="center"/>
              <w:rPr>
                <w:rFonts w:cs="Arial"/>
                <w:color w:val="000000" w:themeColor="text1"/>
                <w:szCs w:val="22"/>
              </w:rPr>
            </w:pPr>
            <w:r>
              <w:rPr>
                <w:rFonts w:cs="Arial"/>
                <w:color w:val="000000" w:themeColor="text1"/>
                <w:szCs w:val="22"/>
              </w:rPr>
              <w:t>1</w:t>
            </w:r>
          </w:p>
        </w:tc>
      </w:tr>
      <w:tr w:rsidR="00616656" w:rsidRPr="00686129" w14:paraId="3DB58AE2" w14:textId="77777777" w:rsidTr="005572EB">
        <w:trPr>
          <w:trHeight w:val="20"/>
          <w:jc w:val="right"/>
        </w:trPr>
        <w:tc>
          <w:tcPr>
            <w:tcW w:w="8432" w:type="dxa"/>
            <w:shd w:val="clear" w:color="auto" w:fill="auto"/>
          </w:tcPr>
          <w:p w14:paraId="2E0C81C5" w14:textId="12E17353" w:rsidR="00EF1C62" w:rsidRPr="00EF1C62" w:rsidRDefault="00EF1C62" w:rsidP="00EF1C62">
            <w:pPr>
              <w:pStyle w:val="para"/>
              <w:rPr>
                <w:rFonts w:cs="Arial"/>
                <w:b/>
                <w:szCs w:val="22"/>
                <w:lang w:val="en-US"/>
              </w:rPr>
            </w:pPr>
            <w:r w:rsidRPr="00EF1C62">
              <w:rPr>
                <w:rFonts w:cs="Arial"/>
                <w:b/>
                <w:szCs w:val="22"/>
                <w:lang w:val="en-US"/>
              </w:rPr>
              <w:t>Any one of the below</w:t>
            </w:r>
          </w:p>
          <w:p w14:paraId="7B2F10DD" w14:textId="33D8B359" w:rsidR="00EF1C62" w:rsidRDefault="00EF1C62" w:rsidP="00EF1C62">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I</w:t>
            </w:r>
            <w:r w:rsidR="00616656">
              <w:rPr>
                <w:rFonts w:cs="Arial"/>
                <w:szCs w:val="22"/>
                <w:lang w:val="en-US"/>
              </w:rPr>
              <w:t>ndepend</w:t>
            </w:r>
            <w:r>
              <w:rPr>
                <w:rFonts w:cs="Arial"/>
                <w:szCs w:val="22"/>
                <w:lang w:val="en-US"/>
              </w:rPr>
              <w:t>ent variable can be manipulated</w:t>
            </w:r>
            <w:r w:rsidR="00E2506D">
              <w:rPr>
                <w:rFonts w:cs="Arial"/>
                <w:szCs w:val="22"/>
                <w:lang w:val="en-US"/>
              </w:rPr>
              <w:t>.</w:t>
            </w:r>
          </w:p>
          <w:p w14:paraId="5B2AC557" w14:textId="77777777" w:rsidR="00E2506D" w:rsidRDefault="00E2506D" w:rsidP="00EF1C62">
            <w:pPr>
              <w:pStyle w:val="para"/>
              <w:rPr>
                <w:rFonts w:cs="Arial"/>
                <w:szCs w:val="22"/>
                <w:lang w:val="en-US"/>
              </w:rPr>
            </w:pPr>
            <w:r w:rsidRPr="00491B2C">
              <w:rPr>
                <w:rFonts w:ascii="Wingdings" w:hAnsi="Wingdings"/>
                <w:color w:val="000000"/>
              </w:rPr>
              <w:t></w:t>
            </w:r>
            <w:r>
              <w:rPr>
                <w:rFonts w:cs="Arial"/>
                <w:color w:val="000000" w:themeColor="text1"/>
                <w:szCs w:val="22"/>
              </w:rPr>
              <w:t xml:space="preserve"> A </w:t>
            </w:r>
            <w:r w:rsidR="00616656">
              <w:rPr>
                <w:rFonts w:cs="Arial"/>
                <w:szCs w:val="22"/>
                <w:lang w:val="en-US"/>
              </w:rPr>
              <w:t>cause-and-e</w:t>
            </w:r>
            <w:r>
              <w:rPr>
                <w:rFonts w:cs="Arial"/>
                <w:szCs w:val="22"/>
                <w:lang w:val="en-US"/>
              </w:rPr>
              <w:t>ffect relationship can be found.</w:t>
            </w:r>
          </w:p>
          <w:p w14:paraId="31D2CDD2" w14:textId="03CF9689" w:rsidR="00616656" w:rsidRDefault="00E2506D" w:rsidP="00CF5047">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CF5047">
              <w:rPr>
                <w:rFonts w:cs="Arial"/>
                <w:color w:val="000000" w:themeColor="text1"/>
                <w:szCs w:val="22"/>
              </w:rPr>
              <w:t>Participants</w:t>
            </w:r>
            <w:r w:rsidR="00616656">
              <w:rPr>
                <w:rFonts w:cs="Arial"/>
                <w:szCs w:val="22"/>
                <w:lang w:val="en-US"/>
              </w:rPr>
              <w:t xml:space="preserve"> can be randomly allocated</w:t>
            </w:r>
            <w:r>
              <w:rPr>
                <w:rFonts w:cs="Arial"/>
                <w:szCs w:val="22"/>
                <w:lang w:val="en-US"/>
              </w:rPr>
              <w:t>.</w:t>
            </w:r>
          </w:p>
        </w:tc>
        <w:tc>
          <w:tcPr>
            <w:tcW w:w="1172" w:type="dxa"/>
            <w:shd w:val="clear" w:color="auto" w:fill="auto"/>
            <w:vAlign w:val="center"/>
          </w:tcPr>
          <w:p w14:paraId="7F2EB3D2" w14:textId="770671A5" w:rsidR="00616656" w:rsidRDefault="00096211" w:rsidP="007270C6">
            <w:pPr>
              <w:pStyle w:val="para"/>
              <w:jc w:val="center"/>
              <w:rPr>
                <w:rFonts w:cs="Arial"/>
                <w:color w:val="000000" w:themeColor="text1"/>
                <w:szCs w:val="22"/>
              </w:rPr>
            </w:pPr>
            <w:r>
              <w:rPr>
                <w:rFonts w:cs="Arial"/>
                <w:color w:val="000000" w:themeColor="text1"/>
                <w:szCs w:val="22"/>
              </w:rPr>
              <w:t>1</w:t>
            </w:r>
          </w:p>
        </w:tc>
      </w:tr>
      <w:tr w:rsidR="00524445" w:rsidRPr="00686129" w14:paraId="58B9E27B" w14:textId="77777777" w:rsidTr="005572EB">
        <w:trPr>
          <w:trHeight w:val="20"/>
          <w:jc w:val="right"/>
        </w:trPr>
        <w:tc>
          <w:tcPr>
            <w:tcW w:w="8432" w:type="dxa"/>
            <w:shd w:val="clear" w:color="auto" w:fill="auto"/>
          </w:tcPr>
          <w:p w14:paraId="755573DE" w14:textId="77777777" w:rsidR="00524445" w:rsidRPr="00686129" w:rsidRDefault="00524445" w:rsidP="007270C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A4AF585" w14:textId="7C3C19E2" w:rsidR="00524445" w:rsidRPr="00686129" w:rsidRDefault="00096211" w:rsidP="007270C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12232C6" w14:textId="77777777" w:rsidR="00464DAE" w:rsidRDefault="00464DAE" w:rsidP="006A733E">
      <w:pPr>
        <w:rPr>
          <w:rFonts w:ascii="Arial" w:hAnsi="Arial" w:cs="Arial"/>
          <w:sz w:val="22"/>
          <w:szCs w:val="22"/>
          <w:lang w:val="en-US"/>
        </w:rPr>
      </w:pPr>
    </w:p>
    <w:p w14:paraId="23C41904" w14:textId="77777777" w:rsidR="002F127C" w:rsidRDefault="00592A21" w:rsidP="006A733E">
      <w:pPr>
        <w:rPr>
          <w:rFonts w:ascii="Arial" w:hAnsi="Arial" w:cs="Arial"/>
          <w:sz w:val="22"/>
          <w:szCs w:val="22"/>
          <w:lang w:val="en-US"/>
        </w:rPr>
      </w:pPr>
      <w:r>
        <w:rPr>
          <w:rFonts w:ascii="Arial" w:hAnsi="Arial" w:cs="Arial"/>
          <w:sz w:val="22"/>
          <w:szCs w:val="22"/>
          <w:lang w:val="en-US"/>
        </w:rPr>
        <w:t>c)</w:t>
      </w:r>
      <w:r w:rsidR="005F031E">
        <w:rPr>
          <w:rFonts w:ascii="Arial" w:hAnsi="Arial" w:cs="Arial"/>
          <w:sz w:val="22"/>
          <w:szCs w:val="22"/>
          <w:lang w:val="en-US"/>
        </w:rPr>
        <w:t xml:space="preserve"> Describe how the university student could check to see if the survey was a reliable measure        </w:t>
      </w:r>
      <w:r w:rsidR="002F127C">
        <w:rPr>
          <w:rFonts w:ascii="Arial" w:hAnsi="Arial" w:cs="Arial"/>
          <w:sz w:val="22"/>
          <w:szCs w:val="22"/>
          <w:lang w:val="en-US"/>
        </w:rPr>
        <w:t xml:space="preserve"> </w:t>
      </w:r>
    </w:p>
    <w:p w14:paraId="50516B15" w14:textId="5C1B712F" w:rsidR="00524445" w:rsidRDefault="002F127C" w:rsidP="006A733E">
      <w:pPr>
        <w:rPr>
          <w:rFonts w:ascii="Arial" w:hAnsi="Arial" w:cs="Arial"/>
          <w:sz w:val="22"/>
          <w:szCs w:val="22"/>
          <w:lang w:val="en-US"/>
        </w:rPr>
      </w:pPr>
      <w:r>
        <w:rPr>
          <w:rFonts w:ascii="Arial" w:hAnsi="Arial" w:cs="Arial"/>
          <w:sz w:val="22"/>
          <w:szCs w:val="22"/>
          <w:lang w:val="en-US"/>
        </w:rPr>
        <w:t xml:space="preserve">    </w:t>
      </w:r>
      <w:r w:rsidR="005F031E">
        <w:rPr>
          <w:rFonts w:ascii="Arial" w:hAnsi="Arial" w:cs="Arial"/>
          <w:sz w:val="22"/>
          <w:szCs w:val="22"/>
          <w:lang w:val="en-US"/>
        </w:rPr>
        <w:t xml:space="preserve">of adaptability.       </w:t>
      </w:r>
      <w:r w:rsidR="005F031E">
        <w:rPr>
          <w:rFonts w:ascii="Arial" w:hAnsi="Arial" w:cs="Arial"/>
          <w:sz w:val="22"/>
          <w:szCs w:val="22"/>
          <w:lang w:val="en-US"/>
        </w:rPr>
        <w:tab/>
      </w:r>
      <w:r w:rsidR="005F031E">
        <w:rPr>
          <w:rFonts w:ascii="Arial" w:hAnsi="Arial" w:cs="Arial"/>
          <w:sz w:val="22"/>
          <w:szCs w:val="22"/>
          <w:lang w:val="en-US"/>
        </w:rPr>
        <w:tab/>
      </w:r>
      <w:r w:rsidR="005F031E">
        <w:rPr>
          <w:rFonts w:ascii="Arial" w:hAnsi="Arial" w:cs="Arial"/>
          <w:sz w:val="22"/>
          <w:szCs w:val="22"/>
          <w:lang w:val="en-US"/>
        </w:rPr>
        <w:tab/>
      </w:r>
      <w:r w:rsidR="005F031E">
        <w:rPr>
          <w:rFonts w:ascii="Arial" w:hAnsi="Arial" w:cs="Arial"/>
          <w:sz w:val="22"/>
          <w:szCs w:val="22"/>
          <w:lang w:val="en-US"/>
        </w:rPr>
        <w:tab/>
      </w:r>
      <w:r w:rsidR="005F031E">
        <w:rPr>
          <w:rFonts w:ascii="Arial" w:hAnsi="Arial" w:cs="Arial"/>
          <w:sz w:val="22"/>
          <w:szCs w:val="22"/>
          <w:lang w:val="en-US"/>
        </w:rPr>
        <w:tab/>
      </w:r>
      <w:r w:rsidR="005F031E">
        <w:rPr>
          <w:rFonts w:ascii="Arial" w:hAnsi="Arial" w:cs="Arial"/>
          <w:sz w:val="22"/>
          <w:szCs w:val="22"/>
          <w:lang w:val="en-US"/>
        </w:rPr>
        <w:tab/>
        <w:t xml:space="preserve">                                   </w:t>
      </w:r>
      <w:r>
        <w:rPr>
          <w:rFonts w:ascii="Arial" w:hAnsi="Arial" w:cs="Arial"/>
          <w:sz w:val="22"/>
          <w:szCs w:val="22"/>
          <w:lang w:val="en-US"/>
        </w:rPr>
        <w:t xml:space="preserve">            </w:t>
      </w:r>
      <w:r w:rsidR="005F031E">
        <w:rPr>
          <w:rFonts w:ascii="Arial" w:hAnsi="Arial" w:cs="Arial"/>
          <w:sz w:val="22"/>
          <w:szCs w:val="22"/>
          <w:lang w:val="en-US"/>
        </w:rPr>
        <w:t xml:space="preserve"> (2 marks)</w:t>
      </w:r>
    </w:p>
    <w:p w14:paraId="76CD7CA2" w14:textId="77777777" w:rsidR="00FF7889" w:rsidRDefault="00FF7889"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F7889" w:rsidRPr="00686129" w14:paraId="060EEE7E" w14:textId="77777777" w:rsidTr="005572EB">
        <w:trPr>
          <w:trHeight w:val="20"/>
          <w:jc w:val="right"/>
        </w:trPr>
        <w:tc>
          <w:tcPr>
            <w:tcW w:w="8432" w:type="dxa"/>
            <w:shd w:val="clear" w:color="auto" w:fill="auto"/>
          </w:tcPr>
          <w:p w14:paraId="7D4CCD06" w14:textId="77777777" w:rsidR="00FF7889" w:rsidRPr="008860EF" w:rsidRDefault="00FF7889" w:rsidP="007270C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6625977" w14:textId="77777777" w:rsidR="00FF7889" w:rsidRPr="00686129" w:rsidRDefault="00FF7889" w:rsidP="007270C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F7889" w:rsidRPr="00686129" w14:paraId="2CA2258E" w14:textId="77777777" w:rsidTr="005572EB">
        <w:trPr>
          <w:trHeight w:val="20"/>
          <w:jc w:val="right"/>
        </w:trPr>
        <w:tc>
          <w:tcPr>
            <w:tcW w:w="8432" w:type="dxa"/>
            <w:shd w:val="clear" w:color="auto" w:fill="auto"/>
          </w:tcPr>
          <w:p w14:paraId="05E01D76" w14:textId="7363C3A5" w:rsidR="00FF7889" w:rsidRPr="00A53866" w:rsidRDefault="00FF7889" w:rsidP="007270C6">
            <w:pPr>
              <w:pStyle w:val="para"/>
              <w:rPr>
                <w:rFonts w:cs="Arial"/>
                <w:szCs w:val="22"/>
                <w:lang w:val="en-US"/>
              </w:rPr>
            </w:pPr>
            <w:r>
              <w:rPr>
                <w:rFonts w:cs="Arial"/>
                <w:szCs w:val="22"/>
                <w:lang w:val="en-US"/>
              </w:rPr>
              <w:t>Have the participants take the survey on more than one occasion</w:t>
            </w:r>
            <w:r w:rsidR="000C7C3D">
              <w:rPr>
                <w:rFonts w:cs="Arial"/>
                <w:szCs w:val="22"/>
                <w:lang w:val="en-US"/>
              </w:rPr>
              <w:t>.</w:t>
            </w:r>
            <w:r>
              <w:rPr>
                <w:rFonts w:cs="Arial"/>
                <w:szCs w:val="22"/>
                <w:lang w:val="en-US"/>
              </w:rPr>
              <w:t xml:space="preserve"> </w:t>
            </w:r>
          </w:p>
        </w:tc>
        <w:tc>
          <w:tcPr>
            <w:tcW w:w="1172" w:type="dxa"/>
            <w:shd w:val="clear" w:color="auto" w:fill="auto"/>
            <w:vAlign w:val="center"/>
          </w:tcPr>
          <w:p w14:paraId="01D6E880" w14:textId="77777777" w:rsidR="00FF7889" w:rsidRPr="00686129" w:rsidRDefault="00FF7889" w:rsidP="007270C6">
            <w:pPr>
              <w:pStyle w:val="para"/>
              <w:jc w:val="center"/>
              <w:rPr>
                <w:rFonts w:cs="Arial"/>
                <w:color w:val="000000" w:themeColor="text1"/>
                <w:szCs w:val="22"/>
              </w:rPr>
            </w:pPr>
            <w:r>
              <w:rPr>
                <w:rFonts w:cs="Arial"/>
                <w:color w:val="000000" w:themeColor="text1"/>
                <w:szCs w:val="22"/>
              </w:rPr>
              <w:t>1</w:t>
            </w:r>
          </w:p>
        </w:tc>
      </w:tr>
      <w:tr w:rsidR="00FF7889" w:rsidRPr="00686129" w14:paraId="780D59D0" w14:textId="77777777" w:rsidTr="005572EB">
        <w:trPr>
          <w:trHeight w:val="20"/>
          <w:jc w:val="right"/>
        </w:trPr>
        <w:tc>
          <w:tcPr>
            <w:tcW w:w="8432" w:type="dxa"/>
            <w:shd w:val="clear" w:color="auto" w:fill="auto"/>
          </w:tcPr>
          <w:p w14:paraId="6387951F" w14:textId="55558EBF" w:rsidR="00FF7889" w:rsidRDefault="00FF7889" w:rsidP="007270C6">
            <w:pPr>
              <w:pStyle w:val="para"/>
              <w:rPr>
                <w:rFonts w:cs="Arial"/>
                <w:szCs w:val="22"/>
                <w:lang w:val="en-US"/>
              </w:rPr>
            </w:pPr>
            <w:r>
              <w:rPr>
                <w:rFonts w:cs="Arial"/>
                <w:szCs w:val="22"/>
                <w:lang w:val="en-US"/>
              </w:rPr>
              <w:t>If the results are similar each time, then the survey has high reliability</w:t>
            </w:r>
            <w:r w:rsidR="000C7C3D">
              <w:rPr>
                <w:rFonts w:cs="Arial"/>
                <w:szCs w:val="22"/>
                <w:lang w:val="en-US"/>
              </w:rPr>
              <w:t>.</w:t>
            </w:r>
          </w:p>
        </w:tc>
        <w:tc>
          <w:tcPr>
            <w:tcW w:w="1172" w:type="dxa"/>
            <w:shd w:val="clear" w:color="auto" w:fill="auto"/>
            <w:vAlign w:val="center"/>
          </w:tcPr>
          <w:p w14:paraId="6370C39D" w14:textId="45DF0F13" w:rsidR="00FF7889" w:rsidRDefault="00FF7889" w:rsidP="007270C6">
            <w:pPr>
              <w:pStyle w:val="para"/>
              <w:jc w:val="center"/>
              <w:rPr>
                <w:rFonts w:cs="Arial"/>
                <w:color w:val="000000" w:themeColor="text1"/>
                <w:szCs w:val="22"/>
              </w:rPr>
            </w:pPr>
            <w:r>
              <w:rPr>
                <w:rFonts w:cs="Arial"/>
                <w:color w:val="000000" w:themeColor="text1"/>
                <w:szCs w:val="22"/>
              </w:rPr>
              <w:t>1</w:t>
            </w:r>
          </w:p>
        </w:tc>
      </w:tr>
      <w:tr w:rsidR="00FF7889" w:rsidRPr="00686129" w14:paraId="65C31EB2" w14:textId="77777777" w:rsidTr="005572EB">
        <w:trPr>
          <w:trHeight w:val="20"/>
          <w:jc w:val="right"/>
        </w:trPr>
        <w:tc>
          <w:tcPr>
            <w:tcW w:w="8432" w:type="dxa"/>
            <w:shd w:val="clear" w:color="auto" w:fill="auto"/>
          </w:tcPr>
          <w:p w14:paraId="333B8377" w14:textId="77777777" w:rsidR="00FF7889" w:rsidRPr="00686129" w:rsidRDefault="00FF7889" w:rsidP="007270C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D2F2C4C" w14:textId="7D7C32D7" w:rsidR="00FF7889" w:rsidRPr="00686129" w:rsidRDefault="00FF7889" w:rsidP="007270C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4333D79" w14:textId="77777777" w:rsidR="00FF7889" w:rsidRDefault="00FF7889" w:rsidP="006A733E">
      <w:pPr>
        <w:rPr>
          <w:rFonts w:ascii="Arial" w:hAnsi="Arial" w:cs="Arial"/>
          <w:sz w:val="22"/>
          <w:szCs w:val="22"/>
          <w:lang w:val="en-US"/>
        </w:rPr>
      </w:pPr>
    </w:p>
    <w:p w14:paraId="4BEE8C93" w14:textId="3A88C26B" w:rsidR="00CA0EAF" w:rsidRDefault="00592A21" w:rsidP="006A733E">
      <w:pPr>
        <w:rPr>
          <w:rFonts w:ascii="Arial" w:hAnsi="Arial" w:cs="Arial"/>
          <w:sz w:val="22"/>
          <w:szCs w:val="22"/>
          <w:lang w:val="en-US"/>
        </w:rPr>
      </w:pPr>
      <w:r>
        <w:rPr>
          <w:rFonts w:ascii="Arial" w:hAnsi="Arial" w:cs="Arial"/>
          <w:sz w:val="22"/>
          <w:szCs w:val="22"/>
          <w:lang w:val="en-US"/>
        </w:rPr>
        <w:t>d)</w:t>
      </w:r>
      <w:r w:rsidR="007270C6">
        <w:rPr>
          <w:rFonts w:ascii="Arial" w:hAnsi="Arial" w:cs="Arial"/>
          <w:sz w:val="22"/>
          <w:szCs w:val="22"/>
          <w:lang w:val="en-US"/>
        </w:rPr>
        <w:t xml:space="preserve"> </w:t>
      </w:r>
      <w:r w:rsidR="00F14C68">
        <w:rPr>
          <w:rFonts w:ascii="Arial" w:hAnsi="Arial" w:cs="Arial"/>
          <w:sz w:val="22"/>
          <w:szCs w:val="22"/>
          <w:lang w:val="en-US"/>
        </w:rPr>
        <w:t>Results from the research gave a p value of 0.03. Explain what this finding means.</w:t>
      </w:r>
      <w:r w:rsidR="00586C3D">
        <w:rPr>
          <w:rFonts w:ascii="Arial" w:hAnsi="Arial" w:cs="Arial"/>
          <w:sz w:val="22"/>
          <w:szCs w:val="22"/>
          <w:lang w:val="en-US"/>
        </w:rPr>
        <w:t xml:space="preserve"> </w:t>
      </w:r>
      <w:r w:rsidR="00F14C68">
        <w:rPr>
          <w:rFonts w:ascii="Arial" w:hAnsi="Arial" w:cs="Arial"/>
          <w:sz w:val="22"/>
          <w:szCs w:val="22"/>
          <w:lang w:val="en-US"/>
        </w:rPr>
        <w:t xml:space="preserve">      (3 marks)</w:t>
      </w:r>
    </w:p>
    <w:p w14:paraId="21303D84" w14:textId="77777777" w:rsidR="007270C6" w:rsidRDefault="007270C6"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708A4" w:rsidRPr="00686129" w14:paraId="77D723EE" w14:textId="77777777" w:rsidTr="00477ABE">
        <w:trPr>
          <w:trHeight w:val="111"/>
          <w:jc w:val="right"/>
        </w:trPr>
        <w:tc>
          <w:tcPr>
            <w:tcW w:w="8432" w:type="dxa"/>
            <w:shd w:val="clear" w:color="auto" w:fill="auto"/>
          </w:tcPr>
          <w:p w14:paraId="64814E9E" w14:textId="77777777" w:rsidR="00E708A4" w:rsidRPr="008860EF" w:rsidRDefault="00E708A4" w:rsidP="00E708A4">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4FB1ECD2" w14:textId="77777777" w:rsidR="00E708A4" w:rsidRPr="00686129" w:rsidRDefault="00E708A4" w:rsidP="00E708A4">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35441" w:rsidRPr="00686129" w14:paraId="14EA40FF" w14:textId="77777777" w:rsidTr="00477ABE">
        <w:trPr>
          <w:trHeight w:val="413"/>
          <w:jc w:val="right"/>
        </w:trPr>
        <w:tc>
          <w:tcPr>
            <w:tcW w:w="8432" w:type="dxa"/>
            <w:shd w:val="clear" w:color="auto" w:fill="auto"/>
          </w:tcPr>
          <w:p w14:paraId="5F9D4EB6" w14:textId="77777777" w:rsidR="00535441" w:rsidRDefault="00535441" w:rsidP="00535441">
            <w:pPr>
              <w:pStyle w:val="para"/>
              <w:rPr>
                <w:rFonts w:cs="Arial"/>
                <w:szCs w:val="22"/>
                <w:lang w:val="en-US"/>
              </w:rPr>
            </w:pPr>
            <w:r>
              <w:rPr>
                <w:rFonts w:cs="Arial"/>
                <w:szCs w:val="22"/>
                <w:lang w:val="en-US"/>
              </w:rPr>
              <w:t>The probability that the results are due to chance and not the independent variable</w:t>
            </w:r>
          </w:p>
          <w:p w14:paraId="6FA0242C" w14:textId="35E58A60" w:rsidR="00535441" w:rsidRDefault="000177E3" w:rsidP="00E708A4">
            <w:pPr>
              <w:pStyle w:val="para"/>
              <w:rPr>
                <w:rFonts w:cs="Arial"/>
                <w:szCs w:val="22"/>
                <w:lang w:val="en-US"/>
              </w:rPr>
            </w:pPr>
            <w:r>
              <w:rPr>
                <w:rFonts w:cs="Arial"/>
                <w:szCs w:val="22"/>
                <w:lang w:val="en-US"/>
              </w:rPr>
              <w:t>i</w:t>
            </w:r>
            <w:r w:rsidR="00535441">
              <w:rPr>
                <w:rFonts w:cs="Arial"/>
                <w:szCs w:val="22"/>
                <w:lang w:val="en-US"/>
              </w:rPr>
              <w:t>s less than 5%</w:t>
            </w:r>
            <w:r w:rsidR="00513CFB">
              <w:rPr>
                <w:rFonts w:cs="Arial"/>
                <w:szCs w:val="22"/>
                <w:lang w:val="en-US"/>
              </w:rPr>
              <w:t>.</w:t>
            </w:r>
          </w:p>
        </w:tc>
        <w:tc>
          <w:tcPr>
            <w:tcW w:w="1172" w:type="dxa"/>
            <w:shd w:val="clear" w:color="auto" w:fill="auto"/>
            <w:vAlign w:val="center"/>
          </w:tcPr>
          <w:p w14:paraId="23C6399C" w14:textId="77777777" w:rsidR="00535441" w:rsidRPr="00477ABE" w:rsidRDefault="00535441" w:rsidP="00477ABE">
            <w:pPr>
              <w:pStyle w:val="NoSpacing"/>
              <w:jc w:val="center"/>
              <w:rPr>
                <w:rFonts w:ascii="Arial" w:hAnsi="Arial"/>
              </w:rPr>
            </w:pPr>
            <w:r w:rsidRPr="00477ABE">
              <w:rPr>
                <w:rFonts w:ascii="Arial" w:hAnsi="Arial"/>
              </w:rPr>
              <w:t>1</w:t>
            </w:r>
          </w:p>
          <w:p w14:paraId="6D98AB23" w14:textId="51B8E66D" w:rsidR="00535441" w:rsidRPr="00E754C9" w:rsidRDefault="00535441" w:rsidP="00477ABE">
            <w:pPr>
              <w:pStyle w:val="NoSpacing"/>
              <w:jc w:val="center"/>
              <w:rPr>
                <w:highlight w:val="green"/>
              </w:rPr>
            </w:pPr>
            <w:r w:rsidRPr="00477ABE">
              <w:rPr>
                <w:rFonts w:ascii="Arial" w:hAnsi="Arial"/>
              </w:rPr>
              <w:t>1</w:t>
            </w:r>
          </w:p>
        </w:tc>
      </w:tr>
      <w:tr w:rsidR="00E708A4" w:rsidRPr="00686129" w14:paraId="215F551F" w14:textId="77777777" w:rsidTr="005572EB">
        <w:trPr>
          <w:trHeight w:val="20"/>
          <w:jc w:val="right"/>
        </w:trPr>
        <w:tc>
          <w:tcPr>
            <w:tcW w:w="8432" w:type="dxa"/>
            <w:shd w:val="clear" w:color="auto" w:fill="auto"/>
          </w:tcPr>
          <w:p w14:paraId="008A1374" w14:textId="4C18F785" w:rsidR="003B703C" w:rsidRPr="003B703C" w:rsidRDefault="003B703C" w:rsidP="00E708A4">
            <w:pPr>
              <w:pStyle w:val="para"/>
              <w:rPr>
                <w:rFonts w:cs="Arial"/>
                <w:b/>
                <w:szCs w:val="22"/>
                <w:lang w:val="en-US"/>
              </w:rPr>
            </w:pPr>
            <w:r w:rsidRPr="003B703C">
              <w:rPr>
                <w:rFonts w:cs="Arial"/>
                <w:b/>
                <w:szCs w:val="22"/>
                <w:lang w:val="en-US"/>
              </w:rPr>
              <w:t>Any one of the below</w:t>
            </w:r>
          </w:p>
          <w:p w14:paraId="267FF19D" w14:textId="3C795CBA" w:rsidR="00E708A4" w:rsidRDefault="00EF1C62" w:rsidP="00E708A4">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E708A4">
              <w:rPr>
                <w:rFonts w:cs="Arial"/>
                <w:szCs w:val="22"/>
                <w:lang w:val="en-US"/>
              </w:rPr>
              <w:t>The results are statistically significant</w:t>
            </w:r>
            <w:r w:rsidR="00513CFB">
              <w:rPr>
                <w:rFonts w:cs="Arial"/>
                <w:szCs w:val="22"/>
                <w:lang w:val="en-US"/>
              </w:rPr>
              <w:t>.</w:t>
            </w:r>
          </w:p>
          <w:p w14:paraId="1564D873" w14:textId="16E7154D" w:rsidR="002017B1" w:rsidRDefault="00EF1C62" w:rsidP="00E708A4">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2017B1">
              <w:rPr>
                <w:rFonts w:cs="Arial"/>
                <w:szCs w:val="22"/>
                <w:lang w:val="en-US"/>
              </w:rPr>
              <w:t>A conclusion can be drawn</w:t>
            </w:r>
            <w:r w:rsidR="00513CFB">
              <w:rPr>
                <w:rFonts w:cs="Arial"/>
                <w:szCs w:val="22"/>
                <w:lang w:val="en-US"/>
              </w:rPr>
              <w:t>.</w:t>
            </w:r>
          </w:p>
          <w:p w14:paraId="138A5408" w14:textId="3A28FA9F" w:rsidR="002017B1" w:rsidRPr="00A53866" w:rsidRDefault="00EF1C62" w:rsidP="00E708A4">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2017B1">
              <w:rPr>
                <w:rFonts w:cs="Arial"/>
                <w:szCs w:val="22"/>
                <w:lang w:val="en-US"/>
              </w:rPr>
              <w:t>The experimental hypothesis can be supported</w:t>
            </w:r>
            <w:r w:rsidR="00513CFB">
              <w:rPr>
                <w:rFonts w:cs="Arial"/>
                <w:szCs w:val="22"/>
                <w:lang w:val="en-US"/>
              </w:rPr>
              <w:t>.</w:t>
            </w:r>
          </w:p>
        </w:tc>
        <w:tc>
          <w:tcPr>
            <w:tcW w:w="1172" w:type="dxa"/>
            <w:shd w:val="clear" w:color="auto" w:fill="auto"/>
            <w:vAlign w:val="center"/>
          </w:tcPr>
          <w:p w14:paraId="3CC6600B" w14:textId="7204232C" w:rsidR="004E365A" w:rsidRPr="00686129" w:rsidRDefault="004E365A" w:rsidP="00E708A4">
            <w:pPr>
              <w:pStyle w:val="para"/>
              <w:jc w:val="center"/>
              <w:rPr>
                <w:rFonts w:cs="Arial"/>
                <w:color w:val="000000" w:themeColor="text1"/>
                <w:szCs w:val="22"/>
              </w:rPr>
            </w:pPr>
            <w:r w:rsidRPr="00535441">
              <w:rPr>
                <w:rFonts w:cs="Arial"/>
                <w:color w:val="000000" w:themeColor="text1"/>
                <w:szCs w:val="22"/>
              </w:rPr>
              <w:t>1</w:t>
            </w:r>
          </w:p>
        </w:tc>
      </w:tr>
      <w:tr w:rsidR="00E708A4" w:rsidRPr="00686129" w14:paraId="7D97EE0E" w14:textId="77777777" w:rsidTr="005572EB">
        <w:trPr>
          <w:trHeight w:val="20"/>
          <w:jc w:val="right"/>
        </w:trPr>
        <w:tc>
          <w:tcPr>
            <w:tcW w:w="8432" w:type="dxa"/>
            <w:shd w:val="clear" w:color="auto" w:fill="auto"/>
          </w:tcPr>
          <w:p w14:paraId="00A858A6" w14:textId="77777777" w:rsidR="00E708A4" w:rsidRPr="00686129" w:rsidRDefault="00E708A4" w:rsidP="00E708A4">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55D7680" w14:textId="40A4D8E9" w:rsidR="00E708A4" w:rsidRPr="00686129" w:rsidRDefault="004E365A" w:rsidP="00E708A4">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748943A0" w14:textId="39E8EAAC" w:rsidR="00275C61" w:rsidRDefault="00275C61" w:rsidP="006A733E">
      <w:pPr>
        <w:rPr>
          <w:rFonts w:ascii="Arial" w:hAnsi="Arial" w:cs="Arial"/>
          <w:sz w:val="22"/>
          <w:szCs w:val="22"/>
          <w:lang w:val="en-US"/>
        </w:rPr>
      </w:pPr>
    </w:p>
    <w:p w14:paraId="3DB1A165" w14:textId="77777777" w:rsidR="00413EB7" w:rsidRDefault="00413EB7" w:rsidP="006A733E">
      <w:pPr>
        <w:rPr>
          <w:rFonts w:ascii="Arial" w:hAnsi="Arial" w:cs="Arial"/>
          <w:sz w:val="22"/>
          <w:szCs w:val="22"/>
          <w:lang w:val="en-US"/>
        </w:rPr>
      </w:pPr>
    </w:p>
    <w:p w14:paraId="377FAA6B" w14:textId="77777777" w:rsidR="000177E3" w:rsidRDefault="000177E3" w:rsidP="006A733E">
      <w:pPr>
        <w:rPr>
          <w:rFonts w:ascii="Arial" w:hAnsi="Arial" w:cs="Arial"/>
          <w:sz w:val="22"/>
          <w:szCs w:val="22"/>
          <w:lang w:val="en-US"/>
        </w:rPr>
      </w:pPr>
    </w:p>
    <w:p w14:paraId="37B98DDC" w14:textId="77777777" w:rsidR="000177E3" w:rsidRDefault="000177E3" w:rsidP="006A733E">
      <w:pPr>
        <w:rPr>
          <w:rFonts w:ascii="Arial" w:hAnsi="Arial" w:cs="Arial"/>
          <w:sz w:val="22"/>
          <w:szCs w:val="22"/>
          <w:lang w:val="en-US"/>
        </w:rPr>
      </w:pPr>
    </w:p>
    <w:p w14:paraId="6483F33B" w14:textId="77777777" w:rsidR="000177E3" w:rsidRDefault="000177E3" w:rsidP="006A733E">
      <w:pPr>
        <w:rPr>
          <w:rFonts w:ascii="Arial" w:hAnsi="Arial" w:cs="Arial"/>
          <w:sz w:val="22"/>
          <w:szCs w:val="22"/>
          <w:lang w:val="en-US"/>
        </w:rPr>
      </w:pPr>
    </w:p>
    <w:p w14:paraId="3517151F" w14:textId="77777777" w:rsidR="000177E3" w:rsidRDefault="000177E3" w:rsidP="006A733E">
      <w:pPr>
        <w:rPr>
          <w:rFonts w:ascii="Arial" w:hAnsi="Arial" w:cs="Arial"/>
          <w:sz w:val="22"/>
          <w:szCs w:val="22"/>
          <w:lang w:val="en-US"/>
        </w:rPr>
      </w:pPr>
    </w:p>
    <w:p w14:paraId="694FCDFC" w14:textId="4F9241A1" w:rsidR="006A733E" w:rsidRPr="00992B80" w:rsidRDefault="006A733E" w:rsidP="006A733E">
      <w:pPr>
        <w:rPr>
          <w:rFonts w:ascii="Arial" w:hAnsi="Arial" w:cs="Arial"/>
          <w:b/>
          <w:sz w:val="28"/>
          <w:szCs w:val="28"/>
          <w:lang w:val="en-US"/>
        </w:rPr>
      </w:pPr>
      <w:r w:rsidRPr="00992B80">
        <w:rPr>
          <w:rFonts w:ascii="Arial" w:hAnsi="Arial" w:cs="Arial"/>
          <w:b/>
          <w:sz w:val="28"/>
          <w:szCs w:val="28"/>
          <w:lang w:val="en-US"/>
        </w:rPr>
        <w:t xml:space="preserve">Question 3 </w:t>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Pr="00992B80">
        <w:rPr>
          <w:rFonts w:ascii="Arial" w:hAnsi="Arial" w:cs="Arial"/>
          <w:b/>
          <w:sz w:val="28"/>
          <w:szCs w:val="28"/>
          <w:lang w:val="en-US"/>
        </w:rPr>
        <w:tab/>
      </w:r>
      <w:r w:rsidR="004B6CA3" w:rsidRPr="00992B80">
        <w:rPr>
          <w:rFonts w:ascii="Arial" w:hAnsi="Arial" w:cs="Arial"/>
          <w:b/>
          <w:sz w:val="28"/>
          <w:szCs w:val="28"/>
          <w:lang w:val="en-US"/>
        </w:rPr>
        <w:t xml:space="preserve">      </w:t>
      </w:r>
      <w:r w:rsidRPr="00992B80">
        <w:rPr>
          <w:rFonts w:ascii="Arial" w:hAnsi="Arial" w:cs="Arial"/>
          <w:b/>
          <w:sz w:val="28"/>
          <w:szCs w:val="28"/>
          <w:lang w:val="en-US"/>
        </w:rPr>
        <w:t>(</w:t>
      </w:r>
      <w:r w:rsidR="00646F65" w:rsidRPr="00992B80">
        <w:rPr>
          <w:rFonts w:ascii="Arial" w:hAnsi="Arial" w:cs="Arial"/>
          <w:b/>
          <w:sz w:val="28"/>
          <w:szCs w:val="28"/>
          <w:lang w:val="en-US"/>
        </w:rPr>
        <w:t>7</w:t>
      </w:r>
      <w:r w:rsidRPr="00992B80">
        <w:rPr>
          <w:rFonts w:ascii="Arial" w:hAnsi="Arial" w:cs="Arial"/>
          <w:b/>
          <w:sz w:val="28"/>
          <w:szCs w:val="28"/>
          <w:lang w:val="en-US"/>
        </w:rPr>
        <w:t xml:space="preserve"> marks)</w:t>
      </w:r>
    </w:p>
    <w:p w14:paraId="614428CC" w14:textId="77777777" w:rsidR="00661ED6" w:rsidRPr="00442D7F" w:rsidRDefault="00661ED6" w:rsidP="006A733E">
      <w:pPr>
        <w:rPr>
          <w:rFonts w:ascii="Arial" w:hAnsi="Arial" w:cs="Arial"/>
          <w:b/>
          <w:sz w:val="22"/>
          <w:szCs w:val="22"/>
          <w:lang w:val="en-US"/>
        </w:rPr>
      </w:pPr>
    </w:p>
    <w:p w14:paraId="74306BC4" w14:textId="7EA89424" w:rsidR="000D1FED" w:rsidRPr="00442D7F" w:rsidRDefault="000D1FED" w:rsidP="0011478E">
      <w:pPr>
        <w:rPr>
          <w:rFonts w:ascii="Arial" w:hAnsi="Arial" w:cs="Arial"/>
          <w:sz w:val="22"/>
          <w:szCs w:val="22"/>
          <w:lang w:val="en-US"/>
        </w:rPr>
      </w:pPr>
      <w:r w:rsidRPr="00442D7F">
        <w:rPr>
          <w:rFonts w:ascii="Arial" w:hAnsi="Arial" w:cs="Arial"/>
          <w:sz w:val="22"/>
          <w:szCs w:val="22"/>
          <w:lang w:val="en-US"/>
        </w:rPr>
        <w:t xml:space="preserve">a) </w:t>
      </w:r>
      <w:r w:rsidR="002528BA" w:rsidRPr="00442D7F">
        <w:rPr>
          <w:rFonts w:ascii="Arial" w:hAnsi="Arial" w:cs="Arial"/>
          <w:sz w:val="22"/>
          <w:szCs w:val="22"/>
          <w:lang w:val="en-US"/>
        </w:rPr>
        <w:t xml:space="preserve">Explain </w:t>
      </w:r>
      <w:r w:rsidR="009F7417">
        <w:rPr>
          <w:rFonts w:ascii="Arial" w:hAnsi="Arial" w:cs="Arial"/>
          <w:sz w:val="22"/>
          <w:szCs w:val="22"/>
          <w:lang w:val="en-US"/>
        </w:rPr>
        <w:t>the importance of having a ‘control group’ when conducting experimental research.</w:t>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r>
      <w:r w:rsidR="009F7417">
        <w:rPr>
          <w:rFonts w:ascii="Arial" w:hAnsi="Arial" w:cs="Arial"/>
          <w:sz w:val="22"/>
          <w:szCs w:val="22"/>
          <w:lang w:val="en-US"/>
        </w:rPr>
        <w:tab/>
        <w:t xml:space="preserve"> </w:t>
      </w:r>
      <w:r w:rsidR="002528BA" w:rsidRPr="00442D7F">
        <w:rPr>
          <w:rFonts w:ascii="Arial" w:hAnsi="Arial" w:cs="Arial"/>
          <w:sz w:val="22"/>
          <w:szCs w:val="22"/>
          <w:lang w:val="en-US"/>
        </w:rPr>
        <w:tab/>
        <w:t xml:space="preserve">            (2 marks)</w:t>
      </w:r>
    </w:p>
    <w:p w14:paraId="00A33D70" w14:textId="77777777" w:rsidR="000D1FED" w:rsidRPr="00442D7F" w:rsidRDefault="000D1FED" w:rsidP="0011478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528BA" w:rsidRPr="00442D7F" w14:paraId="4081BE7C" w14:textId="77777777" w:rsidTr="005572EB">
        <w:trPr>
          <w:trHeight w:val="20"/>
          <w:jc w:val="right"/>
        </w:trPr>
        <w:tc>
          <w:tcPr>
            <w:tcW w:w="8432" w:type="dxa"/>
            <w:shd w:val="clear" w:color="auto" w:fill="auto"/>
          </w:tcPr>
          <w:p w14:paraId="7162A21F" w14:textId="77777777" w:rsidR="002528BA" w:rsidRPr="00442D7F" w:rsidRDefault="002528BA" w:rsidP="00EB17FE">
            <w:pPr>
              <w:tabs>
                <w:tab w:val="left" w:pos="720"/>
                <w:tab w:val="left" w:pos="1440"/>
                <w:tab w:val="right" w:pos="9360"/>
              </w:tabs>
              <w:rPr>
                <w:rFonts w:ascii="Arial" w:hAnsi="Arial" w:cs="Arial"/>
                <w:b/>
                <w:sz w:val="22"/>
                <w:szCs w:val="22"/>
              </w:rPr>
            </w:pPr>
            <w:r w:rsidRPr="00442D7F">
              <w:rPr>
                <w:rFonts w:ascii="Arial" w:hAnsi="Arial" w:cs="Arial"/>
                <w:b/>
                <w:sz w:val="22"/>
                <w:szCs w:val="22"/>
              </w:rPr>
              <w:t>Description</w:t>
            </w:r>
          </w:p>
        </w:tc>
        <w:tc>
          <w:tcPr>
            <w:tcW w:w="1172" w:type="dxa"/>
            <w:shd w:val="clear" w:color="auto" w:fill="auto"/>
            <w:vAlign w:val="center"/>
          </w:tcPr>
          <w:p w14:paraId="6FF2610A" w14:textId="77777777" w:rsidR="002528BA" w:rsidRPr="00442D7F" w:rsidRDefault="002528BA" w:rsidP="00EB17FE">
            <w:pPr>
              <w:tabs>
                <w:tab w:val="left" w:pos="720"/>
                <w:tab w:val="left" w:pos="1440"/>
                <w:tab w:val="right" w:pos="9360"/>
              </w:tabs>
              <w:jc w:val="center"/>
              <w:rPr>
                <w:rFonts w:ascii="Arial" w:hAnsi="Arial" w:cs="Arial"/>
                <w:b/>
                <w:sz w:val="22"/>
                <w:szCs w:val="22"/>
              </w:rPr>
            </w:pPr>
            <w:r w:rsidRPr="00442D7F">
              <w:rPr>
                <w:rFonts w:ascii="Arial" w:hAnsi="Arial" w:cs="Arial"/>
                <w:b/>
                <w:sz w:val="22"/>
                <w:szCs w:val="22"/>
              </w:rPr>
              <w:t>Marks</w:t>
            </w:r>
          </w:p>
        </w:tc>
      </w:tr>
      <w:tr w:rsidR="002528BA" w:rsidRPr="00442D7F" w14:paraId="57746A21" w14:textId="77777777" w:rsidTr="005572EB">
        <w:trPr>
          <w:trHeight w:val="20"/>
          <w:jc w:val="right"/>
        </w:trPr>
        <w:tc>
          <w:tcPr>
            <w:tcW w:w="8432" w:type="dxa"/>
            <w:shd w:val="clear" w:color="auto" w:fill="auto"/>
          </w:tcPr>
          <w:p w14:paraId="4C756CA5" w14:textId="5E8C8959" w:rsidR="002528BA" w:rsidRPr="00442D7F" w:rsidRDefault="00EB17FE" w:rsidP="00EB17FE">
            <w:pPr>
              <w:pStyle w:val="para"/>
              <w:rPr>
                <w:rFonts w:cs="Arial"/>
                <w:szCs w:val="22"/>
                <w:lang w:val="en-US"/>
              </w:rPr>
            </w:pPr>
            <w:r w:rsidRPr="00442D7F">
              <w:rPr>
                <w:rFonts w:cs="Arial"/>
                <w:szCs w:val="22"/>
                <w:lang w:val="en-US"/>
              </w:rPr>
              <w:t>Allows you to see if the independent variable has had an effect on the dependent variable</w:t>
            </w:r>
            <w:r w:rsidR="00FB017F">
              <w:rPr>
                <w:rFonts w:cs="Arial"/>
                <w:szCs w:val="22"/>
                <w:lang w:val="en-US"/>
              </w:rPr>
              <w:t>.</w:t>
            </w:r>
          </w:p>
        </w:tc>
        <w:tc>
          <w:tcPr>
            <w:tcW w:w="1172" w:type="dxa"/>
            <w:shd w:val="clear" w:color="auto" w:fill="auto"/>
            <w:vAlign w:val="center"/>
          </w:tcPr>
          <w:p w14:paraId="4FD5C85D" w14:textId="77777777" w:rsidR="002528BA" w:rsidRPr="00442D7F" w:rsidRDefault="002528BA" w:rsidP="00EB17FE">
            <w:pPr>
              <w:pStyle w:val="para"/>
              <w:jc w:val="center"/>
              <w:rPr>
                <w:rFonts w:cs="Arial"/>
                <w:szCs w:val="22"/>
              </w:rPr>
            </w:pPr>
            <w:r w:rsidRPr="00442D7F">
              <w:rPr>
                <w:rFonts w:cs="Arial"/>
                <w:szCs w:val="22"/>
              </w:rPr>
              <w:t>1</w:t>
            </w:r>
          </w:p>
        </w:tc>
      </w:tr>
      <w:tr w:rsidR="002528BA" w:rsidRPr="00442D7F" w14:paraId="61491F72" w14:textId="77777777" w:rsidTr="005572EB">
        <w:trPr>
          <w:trHeight w:val="20"/>
          <w:jc w:val="right"/>
        </w:trPr>
        <w:tc>
          <w:tcPr>
            <w:tcW w:w="8432" w:type="dxa"/>
            <w:shd w:val="clear" w:color="auto" w:fill="auto"/>
          </w:tcPr>
          <w:p w14:paraId="281865BB" w14:textId="507DF715" w:rsidR="002528BA" w:rsidRPr="00442D7F" w:rsidRDefault="00EB17FE" w:rsidP="00EB17FE">
            <w:pPr>
              <w:pStyle w:val="para"/>
              <w:rPr>
                <w:rFonts w:cs="Arial"/>
                <w:szCs w:val="22"/>
                <w:lang w:val="en-US"/>
              </w:rPr>
            </w:pPr>
            <w:r w:rsidRPr="00442D7F">
              <w:rPr>
                <w:rFonts w:cs="Arial"/>
                <w:szCs w:val="22"/>
                <w:lang w:val="en-US"/>
              </w:rPr>
              <w:t>To act as a comparison to the experimental group</w:t>
            </w:r>
            <w:r w:rsidR="00FB017F">
              <w:rPr>
                <w:rFonts w:cs="Arial"/>
                <w:szCs w:val="22"/>
                <w:lang w:val="en-US"/>
              </w:rPr>
              <w:t>.</w:t>
            </w:r>
          </w:p>
        </w:tc>
        <w:tc>
          <w:tcPr>
            <w:tcW w:w="1172" w:type="dxa"/>
            <w:shd w:val="clear" w:color="auto" w:fill="auto"/>
            <w:vAlign w:val="center"/>
          </w:tcPr>
          <w:p w14:paraId="4B03866F" w14:textId="77777777" w:rsidR="002528BA" w:rsidRPr="00442D7F" w:rsidRDefault="002528BA" w:rsidP="00EB17FE">
            <w:pPr>
              <w:pStyle w:val="para"/>
              <w:jc w:val="center"/>
              <w:rPr>
                <w:rFonts w:cs="Arial"/>
                <w:szCs w:val="22"/>
              </w:rPr>
            </w:pPr>
            <w:r w:rsidRPr="00442D7F">
              <w:rPr>
                <w:rFonts w:cs="Arial"/>
                <w:szCs w:val="22"/>
              </w:rPr>
              <w:t>1</w:t>
            </w:r>
          </w:p>
        </w:tc>
      </w:tr>
      <w:tr w:rsidR="002528BA" w:rsidRPr="00442D7F" w14:paraId="4689116D" w14:textId="77777777" w:rsidTr="005572EB">
        <w:trPr>
          <w:trHeight w:val="20"/>
          <w:jc w:val="right"/>
        </w:trPr>
        <w:tc>
          <w:tcPr>
            <w:tcW w:w="8432" w:type="dxa"/>
            <w:shd w:val="clear" w:color="auto" w:fill="auto"/>
          </w:tcPr>
          <w:p w14:paraId="4D48516C" w14:textId="77777777" w:rsidR="002528BA" w:rsidRPr="00442D7F" w:rsidRDefault="002528BA" w:rsidP="00EB17FE">
            <w:pPr>
              <w:tabs>
                <w:tab w:val="left" w:pos="720"/>
                <w:tab w:val="left" w:pos="1440"/>
                <w:tab w:val="right" w:pos="9360"/>
              </w:tabs>
              <w:jc w:val="right"/>
              <w:rPr>
                <w:rFonts w:ascii="Arial" w:hAnsi="Arial" w:cs="Arial"/>
                <w:b/>
                <w:sz w:val="22"/>
                <w:szCs w:val="22"/>
              </w:rPr>
            </w:pPr>
            <w:r w:rsidRPr="00442D7F">
              <w:rPr>
                <w:rFonts w:ascii="Arial" w:hAnsi="Arial" w:cs="Arial"/>
                <w:b/>
                <w:sz w:val="22"/>
                <w:szCs w:val="22"/>
              </w:rPr>
              <w:t>Total</w:t>
            </w:r>
          </w:p>
        </w:tc>
        <w:tc>
          <w:tcPr>
            <w:tcW w:w="1172" w:type="dxa"/>
            <w:shd w:val="clear" w:color="auto" w:fill="auto"/>
          </w:tcPr>
          <w:p w14:paraId="6A68837C" w14:textId="77777777" w:rsidR="002528BA" w:rsidRPr="00442D7F" w:rsidRDefault="002528BA" w:rsidP="00EB17FE">
            <w:pPr>
              <w:tabs>
                <w:tab w:val="left" w:pos="720"/>
                <w:tab w:val="left" w:pos="1440"/>
                <w:tab w:val="right" w:pos="9360"/>
              </w:tabs>
              <w:jc w:val="center"/>
              <w:rPr>
                <w:rFonts w:ascii="Arial" w:hAnsi="Arial" w:cs="Arial"/>
                <w:b/>
                <w:sz w:val="22"/>
                <w:szCs w:val="22"/>
              </w:rPr>
            </w:pPr>
            <w:r w:rsidRPr="00442D7F">
              <w:rPr>
                <w:rFonts w:ascii="Arial" w:hAnsi="Arial" w:cs="Arial"/>
                <w:b/>
                <w:sz w:val="22"/>
                <w:szCs w:val="22"/>
              </w:rPr>
              <w:t>2</w:t>
            </w:r>
          </w:p>
        </w:tc>
      </w:tr>
    </w:tbl>
    <w:p w14:paraId="762E77C7" w14:textId="77777777" w:rsidR="00A9515B" w:rsidRDefault="00A9515B" w:rsidP="0011478E">
      <w:pPr>
        <w:rPr>
          <w:rFonts w:ascii="Arial" w:hAnsi="Arial" w:cs="Arial"/>
          <w:sz w:val="22"/>
          <w:szCs w:val="22"/>
          <w:lang w:val="en-US"/>
        </w:rPr>
      </w:pPr>
    </w:p>
    <w:p w14:paraId="0324DDFF" w14:textId="310D6309" w:rsidR="0011478E" w:rsidRPr="00DD2190" w:rsidRDefault="00B265FF" w:rsidP="0011478E">
      <w:pPr>
        <w:rPr>
          <w:rFonts w:ascii="Arial" w:hAnsi="Arial" w:cs="Arial"/>
          <w:color w:val="FF0000"/>
          <w:sz w:val="22"/>
          <w:szCs w:val="22"/>
          <w:lang w:val="en-US"/>
        </w:rPr>
      </w:pPr>
      <w:r w:rsidRPr="00442D7F">
        <w:rPr>
          <w:rFonts w:ascii="Arial" w:hAnsi="Arial" w:cs="Arial"/>
          <w:sz w:val="22"/>
          <w:szCs w:val="22"/>
          <w:lang w:val="en-US"/>
        </w:rPr>
        <w:t>b</w:t>
      </w:r>
      <w:r w:rsidR="000177E3">
        <w:rPr>
          <w:rFonts w:ascii="Arial" w:hAnsi="Arial" w:cs="Arial"/>
          <w:sz w:val="22"/>
          <w:szCs w:val="22"/>
          <w:lang w:val="en-US"/>
        </w:rPr>
        <w:t xml:space="preserve">) Outline </w:t>
      </w:r>
      <w:r w:rsidR="000177E3" w:rsidRPr="000177E3">
        <w:rPr>
          <w:rFonts w:ascii="Arial" w:hAnsi="Arial" w:cs="Arial"/>
          <w:b/>
          <w:sz w:val="22"/>
          <w:szCs w:val="22"/>
          <w:lang w:val="en-US"/>
        </w:rPr>
        <w:t xml:space="preserve">two </w:t>
      </w:r>
      <w:r w:rsidR="0011478E" w:rsidRPr="00442D7F">
        <w:rPr>
          <w:rFonts w:ascii="Arial" w:hAnsi="Arial" w:cs="Arial"/>
          <w:sz w:val="22"/>
          <w:szCs w:val="22"/>
          <w:lang w:val="en-US"/>
        </w:rPr>
        <w:t>differences between a bar graph and a histogram.</w:t>
      </w:r>
      <w:r w:rsidR="0011478E" w:rsidRPr="00442D7F">
        <w:rPr>
          <w:rFonts w:ascii="Arial" w:hAnsi="Arial" w:cs="Arial"/>
          <w:sz w:val="22"/>
          <w:szCs w:val="22"/>
          <w:lang w:val="en-US"/>
        </w:rPr>
        <w:tab/>
      </w:r>
      <w:r w:rsidR="0011478E" w:rsidRPr="00442D7F">
        <w:rPr>
          <w:rFonts w:ascii="Arial" w:hAnsi="Arial" w:cs="Arial"/>
          <w:sz w:val="22"/>
          <w:szCs w:val="22"/>
          <w:lang w:val="en-US"/>
        </w:rPr>
        <w:tab/>
        <w:t xml:space="preserve">           </w:t>
      </w:r>
      <w:r w:rsidR="000177E3">
        <w:rPr>
          <w:rFonts w:ascii="Arial" w:hAnsi="Arial" w:cs="Arial"/>
          <w:sz w:val="22"/>
          <w:szCs w:val="22"/>
          <w:lang w:val="en-US"/>
        </w:rPr>
        <w:t xml:space="preserve">            </w:t>
      </w:r>
      <w:r w:rsidR="0011478E" w:rsidRPr="00442D7F">
        <w:rPr>
          <w:rFonts w:ascii="Arial" w:hAnsi="Arial" w:cs="Arial"/>
          <w:sz w:val="22"/>
          <w:szCs w:val="22"/>
          <w:lang w:val="en-US"/>
        </w:rPr>
        <w:t xml:space="preserve"> (2 marks)</w:t>
      </w:r>
      <w:r w:rsidR="0011478E" w:rsidRPr="00442D7F">
        <w:rPr>
          <w:rFonts w:ascii="Arial" w:hAnsi="Arial" w:cs="Arial"/>
          <w:sz w:val="22"/>
          <w:szCs w:val="22"/>
          <w:lang w:val="en-US"/>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11478E" w:rsidRPr="00686129" w14:paraId="179AFDCD" w14:textId="77777777" w:rsidTr="005572EB">
        <w:trPr>
          <w:trHeight w:val="20"/>
          <w:jc w:val="right"/>
        </w:trPr>
        <w:tc>
          <w:tcPr>
            <w:tcW w:w="8433" w:type="dxa"/>
            <w:shd w:val="clear" w:color="auto" w:fill="auto"/>
          </w:tcPr>
          <w:p w14:paraId="38652B78" w14:textId="4DCEA474" w:rsidR="0011478E" w:rsidRPr="008860EF" w:rsidRDefault="0011478E" w:rsidP="001E6CA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1" w:type="dxa"/>
            <w:shd w:val="clear" w:color="auto" w:fill="auto"/>
            <w:vAlign w:val="center"/>
          </w:tcPr>
          <w:p w14:paraId="1C417E67" w14:textId="77777777" w:rsidR="0011478E" w:rsidRPr="00686129" w:rsidRDefault="0011478E" w:rsidP="00E708A4">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1478E" w:rsidRPr="00686129" w14:paraId="1B1118A6" w14:textId="77777777" w:rsidTr="005572EB">
        <w:trPr>
          <w:trHeight w:val="20"/>
          <w:jc w:val="right"/>
        </w:trPr>
        <w:tc>
          <w:tcPr>
            <w:tcW w:w="8433" w:type="dxa"/>
            <w:shd w:val="clear" w:color="auto" w:fill="auto"/>
          </w:tcPr>
          <w:p w14:paraId="411D484C" w14:textId="1B6B6CCB" w:rsidR="001E6CA8" w:rsidRPr="001E6CA8" w:rsidRDefault="001E6CA8" w:rsidP="00E708A4">
            <w:pPr>
              <w:pStyle w:val="para"/>
              <w:rPr>
                <w:rFonts w:cs="Arial"/>
                <w:b/>
                <w:color w:val="000000" w:themeColor="text1"/>
                <w:szCs w:val="22"/>
              </w:rPr>
            </w:pPr>
            <w:r w:rsidRPr="001E6CA8">
              <w:rPr>
                <w:rFonts w:cs="Arial"/>
                <w:b/>
                <w:color w:val="000000" w:themeColor="text1"/>
                <w:szCs w:val="22"/>
              </w:rPr>
              <w:t>Any two of the below</w:t>
            </w:r>
          </w:p>
          <w:p w14:paraId="03EA2D71" w14:textId="3F725799" w:rsidR="001E6CA8" w:rsidRDefault="001E6CA8" w:rsidP="00E708A4">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w:t>
            </w:r>
            <w:r w:rsidR="0011478E">
              <w:rPr>
                <w:rFonts w:cs="Arial"/>
                <w:color w:val="000000" w:themeColor="text1"/>
                <w:szCs w:val="22"/>
              </w:rPr>
              <w:t>Bars in a histogram touch whereas bars in a bar graph do not touch</w:t>
            </w:r>
            <w:r w:rsidR="00FB017F">
              <w:rPr>
                <w:rFonts w:cs="Arial"/>
                <w:color w:val="000000" w:themeColor="text1"/>
                <w:szCs w:val="22"/>
              </w:rPr>
              <w:t>.</w:t>
            </w:r>
            <w:r>
              <w:rPr>
                <w:rFonts w:cs="Arial"/>
                <w:color w:val="000000" w:themeColor="text1"/>
                <w:szCs w:val="22"/>
              </w:rPr>
              <w:t xml:space="preserve"> </w:t>
            </w:r>
          </w:p>
          <w:p w14:paraId="07CAF568" w14:textId="20976C50" w:rsidR="001E6CA8" w:rsidRDefault="001E6CA8" w:rsidP="00E708A4">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A histogram features class intervals, bar graphs do not feature class intervals. </w:t>
            </w:r>
          </w:p>
          <w:p w14:paraId="300766C8" w14:textId="6C2309D5" w:rsidR="0011478E" w:rsidRPr="00686129" w:rsidRDefault="001E6CA8" w:rsidP="00E708A4">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A histogram includes continuous data whereas a bar graph includes discrete data.</w:t>
            </w:r>
          </w:p>
        </w:tc>
        <w:tc>
          <w:tcPr>
            <w:tcW w:w="1171" w:type="dxa"/>
            <w:shd w:val="clear" w:color="auto" w:fill="auto"/>
            <w:vAlign w:val="center"/>
          </w:tcPr>
          <w:p w14:paraId="26FEE12C" w14:textId="1FDCF4FF" w:rsidR="0011478E" w:rsidRPr="00686129" w:rsidRDefault="001E6CA8" w:rsidP="00E708A4">
            <w:pPr>
              <w:pStyle w:val="para"/>
              <w:jc w:val="center"/>
              <w:rPr>
                <w:rFonts w:cs="Arial"/>
                <w:color w:val="000000" w:themeColor="text1"/>
                <w:szCs w:val="22"/>
              </w:rPr>
            </w:pPr>
            <w:r>
              <w:rPr>
                <w:rFonts w:cs="Arial"/>
                <w:color w:val="000000" w:themeColor="text1"/>
                <w:szCs w:val="22"/>
              </w:rPr>
              <w:t>2</w:t>
            </w:r>
          </w:p>
        </w:tc>
      </w:tr>
      <w:tr w:rsidR="0011478E" w:rsidRPr="00686129" w14:paraId="3A93AD02" w14:textId="77777777" w:rsidTr="005572EB">
        <w:trPr>
          <w:trHeight w:val="20"/>
          <w:jc w:val="right"/>
        </w:trPr>
        <w:tc>
          <w:tcPr>
            <w:tcW w:w="8433" w:type="dxa"/>
            <w:shd w:val="clear" w:color="auto" w:fill="auto"/>
          </w:tcPr>
          <w:p w14:paraId="50CD07D8" w14:textId="77777777" w:rsidR="0011478E" w:rsidRPr="00686129" w:rsidRDefault="0011478E" w:rsidP="00E708A4">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1" w:type="dxa"/>
            <w:shd w:val="clear" w:color="auto" w:fill="auto"/>
          </w:tcPr>
          <w:p w14:paraId="64B2CDF2" w14:textId="77777777" w:rsidR="0011478E" w:rsidRPr="00686129" w:rsidRDefault="0011478E" w:rsidP="00E708A4">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32CB81BA" w14:textId="77777777" w:rsidR="00C024BD" w:rsidRDefault="00C024BD" w:rsidP="006A733E">
      <w:pPr>
        <w:rPr>
          <w:rFonts w:ascii="Arial" w:hAnsi="Arial" w:cs="Arial"/>
          <w:b/>
          <w:sz w:val="22"/>
          <w:szCs w:val="22"/>
          <w:lang w:val="en-US"/>
        </w:rPr>
      </w:pPr>
    </w:p>
    <w:p w14:paraId="58318BA4" w14:textId="51A38C70" w:rsidR="0011478E" w:rsidRPr="00B265FF" w:rsidRDefault="00B265FF" w:rsidP="006A733E">
      <w:pPr>
        <w:rPr>
          <w:rFonts w:ascii="Arial" w:hAnsi="Arial" w:cs="Arial"/>
          <w:sz w:val="22"/>
          <w:szCs w:val="22"/>
          <w:lang w:val="en-US"/>
        </w:rPr>
      </w:pPr>
      <w:r w:rsidRPr="00B265FF">
        <w:rPr>
          <w:rFonts w:ascii="Arial" w:hAnsi="Arial" w:cs="Arial"/>
          <w:sz w:val="22"/>
          <w:szCs w:val="22"/>
          <w:lang w:val="en-US"/>
        </w:rPr>
        <w:t>c) Li</w:t>
      </w:r>
      <w:r w:rsidR="000177E3">
        <w:rPr>
          <w:rFonts w:ascii="Arial" w:hAnsi="Arial" w:cs="Arial"/>
          <w:sz w:val="22"/>
          <w:szCs w:val="22"/>
          <w:lang w:val="en-US"/>
        </w:rPr>
        <w:t xml:space="preserve">st </w:t>
      </w:r>
      <w:r w:rsidR="000177E3" w:rsidRPr="000177E3">
        <w:rPr>
          <w:rFonts w:ascii="Arial" w:hAnsi="Arial" w:cs="Arial"/>
          <w:b/>
          <w:sz w:val="22"/>
          <w:szCs w:val="22"/>
          <w:lang w:val="en-US"/>
        </w:rPr>
        <w:t>three</w:t>
      </w:r>
      <w:r w:rsidRPr="000177E3">
        <w:rPr>
          <w:rFonts w:ascii="Arial" w:hAnsi="Arial" w:cs="Arial"/>
          <w:b/>
          <w:sz w:val="22"/>
          <w:szCs w:val="22"/>
          <w:lang w:val="en-US"/>
        </w:rPr>
        <w:t xml:space="preserve"> </w:t>
      </w:r>
      <w:r w:rsidRPr="00B265FF">
        <w:rPr>
          <w:rFonts w:ascii="Arial" w:hAnsi="Arial" w:cs="Arial"/>
          <w:sz w:val="22"/>
          <w:szCs w:val="22"/>
          <w:lang w:val="en-US"/>
        </w:rPr>
        <w:t xml:space="preserve">pieces of information that </w:t>
      </w:r>
      <w:r w:rsidRPr="00BA1916">
        <w:rPr>
          <w:rFonts w:ascii="Arial" w:hAnsi="Arial" w:cs="Arial"/>
          <w:sz w:val="22"/>
          <w:szCs w:val="22"/>
          <w:lang w:val="en-US"/>
        </w:rPr>
        <w:t xml:space="preserve">should be </w:t>
      </w:r>
      <w:r w:rsidR="00BA1916" w:rsidRPr="00BA1916">
        <w:rPr>
          <w:rFonts w:ascii="Arial" w:hAnsi="Arial" w:cs="Arial"/>
          <w:sz w:val="22"/>
          <w:szCs w:val="22"/>
          <w:lang w:val="en-US"/>
        </w:rPr>
        <w:t>included</w:t>
      </w:r>
      <w:r w:rsidRPr="00BA1916">
        <w:rPr>
          <w:rFonts w:ascii="Arial" w:hAnsi="Arial" w:cs="Arial"/>
          <w:sz w:val="22"/>
          <w:szCs w:val="22"/>
          <w:lang w:val="en-US"/>
        </w:rPr>
        <w:t xml:space="preserve"> during</w:t>
      </w:r>
      <w:r w:rsidRPr="00B265FF">
        <w:rPr>
          <w:rFonts w:ascii="Arial" w:hAnsi="Arial" w:cs="Arial"/>
          <w:sz w:val="22"/>
          <w:szCs w:val="22"/>
          <w:lang w:val="en-US"/>
        </w:rPr>
        <w:t xml:space="preserve"> debriefing. </w:t>
      </w:r>
      <w:r w:rsidR="00DC4110">
        <w:rPr>
          <w:rFonts w:ascii="Arial" w:hAnsi="Arial" w:cs="Arial"/>
          <w:sz w:val="22"/>
          <w:szCs w:val="22"/>
          <w:lang w:val="en-US"/>
        </w:rPr>
        <w:t xml:space="preserve">        </w:t>
      </w:r>
      <w:r w:rsidR="000177E3">
        <w:rPr>
          <w:rFonts w:ascii="Arial" w:hAnsi="Arial" w:cs="Arial"/>
          <w:sz w:val="22"/>
          <w:szCs w:val="22"/>
          <w:lang w:val="en-US"/>
        </w:rPr>
        <w:t xml:space="preserve">      </w:t>
      </w:r>
      <w:r w:rsidR="00DC4110">
        <w:rPr>
          <w:rFonts w:ascii="Arial" w:hAnsi="Arial" w:cs="Arial"/>
          <w:sz w:val="22"/>
          <w:szCs w:val="22"/>
          <w:lang w:val="en-US"/>
        </w:rPr>
        <w:t xml:space="preserve">       </w:t>
      </w:r>
      <w:r w:rsidRPr="00B265FF">
        <w:rPr>
          <w:rFonts w:ascii="Arial" w:hAnsi="Arial" w:cs="Arial"/>
          <w:sz w:val="22"/>
          <w:szCs w:val="22"/>
          <w:lang w:val="en-US"/>
        </w:rPr>
        <w:t>(3 marks)</w:t>
      </w:r>
    </w:p>
    <w:p w14:paraId="7FC6EF09" w14:textId="77777777" w:rsidR="0011478E" w:rsidRDefault="0011478E" w:rsidP="006A733E">
      <w:pPr>
        <w:rPr>
          <w:rFonts w:ascii="Arial" w:hAnsi="Arial" w:cs="Arial"/>
          <w:b/>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DC4110" w:rsidRPr="00686129" w14:paraId="6D67FBA7" w14:textId="77777777" w:rsidTr="005572EB">
        <w:trPr>
          <w:trHeight w:val="20"/>
          <w:jc w:val="right"/>
        </w:trPr>
        <w:tc>
          <w:tcPr>
            <w:tcW w:w="8433" w:type="dxa"/>
            <w:shd w:val="clear" w:color="auto" w:fill="auto"/>
          </w:tcPr>
          <w:p w14:paraId="5366D09C" w14:textId="5F7E891E" w:rsidR="00DC4110" w:rsidRPr="008860EF" w:rsidRDefault="00DC4110" w:rsidP="00D12D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1" w:type="dxa"/>
            <w:shd w:val="clear" w:color="auto" w:fill="auto"/>
            <w:vAlign w:val="center"/>
          </w:tcPr>
          <w:p w14:paraId="2A5DD959" w14:textId="77777777" w:rsidR="00DC4110" w:rsidRPr="00686129" w:rsidRDefault="00DC4110" w:rsidP="00CB7E6A">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C4110" w:rsidRPr="00686129" w14:paraId="6DAACB94" w14:textId="77777777" w:rsidTr="005572EB">
        <w:trPr>
          <w:trHeight w:val="20"/>
          <w:jc w:val="right"/>
        </w:trPr>
        <w:tc>
          <w:tcPr>
            <w:tcW w:w="8433" w:type="dxa"/>
            <w:shd w:val="clear" w:color="auto" w:fill="auto"/>
          </w:tcPr>
          <w:p w14:paraId="3CED5D58" w14:textId="347B047A" w:rsidR="00D12D2C" w:rsidRDefault="00D12D2C" w:rsidP="00CB7E6A">
            <w:pPr>
              <w:pStyle w:val="para"/>
              <w:rPr>
                <w:rFonts w:ascii="Wingdings" w:hAnsi="Wingdings"/>
                <w:color w:val="000000"/>
              </w:rPr>
            </w:pPr>
            <w:r>
              <w:rPr>
                <w:rFonts w:cs="Arial"/>
                <w:b/>
                <w:color w:val="000000" w:themeColor="text1"/>
                <w:szCs w:val="22"/>
              </w:rPr>
              <w:t>Any three of the below</w:t>
            </w:r>
          </w:p>
          <w:p w14:paraId="634FB1A2" w14:textId="2A18F282" w:rsidR="007A5ABA" w:rsidRDefault="00AF593F" w:rsidP="00CB7E6A">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w:t>
            </w:r>
            <w:r w:rsidR="00CB7E6A">
              <w:rPr>
                <w:rFonts w:cs="Arial"/>
                <w:color w:val="000000" w:themeColor="text1"/>
                <w:szCs w:val="22"/>
              </w:rPr>
              <w:t>An explanation of the true purpose of the</w:t>
            </w:r>
            <w:r w:rsidR="007A5ABA">
              <w:rPr>
                <w:rFonts w:cs="Arial"/>
                <w:color w:val="000000" w:themeColor="text1"/>
                <w:szCs w:val="22"/>
              </w:rPr>
              <w:t xml:space="preserve"> study (if there was deception)</w:t>
            </w:r>
          </w:p>
          <w:p w14:paraId="7A5C0352" w14:textId="77777777" w:rsidR="007A5ABA" w:rsidRDefault="007A5ABA" w:rsidP="007A5ABA">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T</w:t>
            </w:r>
            <w:r w:rsidR="00A303CF">
              <w:rPr>
                <w:rFonts w:cs="Arial"/>
                <w:color w:val="000000" w:themeColor="text1"/>
                <w:szCs w:val="22"/>
              </w:rPr>
              <w:t>he opportunity for participants to remov</w:t>
            </w:r>
            <w:r>
              <w:rPr>
                <w:rFonts w:cs="Arial"/>
                <w:color w:val="000000" w:themeColor="text1"/>
                <w:szCs w:val="22"/>
              </w:rPr>
              <w:t>e their results from the study</w:t>
            </w:r>
          </w:p>
          <w:p w14:paraId="67ED732F" w14:textId="77777777" w:rsidR="007A5ABA" w:rsidRDefault="007A5ABA" w:rsidP="007A5ABA">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Access to therapy or counselling</w:t>
            </w:r>
          </w:p>
          <w:p w14:paraId="4D21F09F" w14:textId="77777777" w:rsidR="007A5ABA" w:rsidRDefault="007A5ABA" w:rsidP="007A5ABA">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M</w:t>
            </w:r>
            <w:r w:rsidR="00202AC2">
              <w:rPr>
                <w:rFonts w:cs="Arial"/>
                <w:color w:val="000000" w:themeColor="text1"/>
                <w:szCs w:val="22"/>
              </w:rPr>
              <w:t xml:space="preserve">istaken ideas participants have about the study or other participants in the </w:t>
            </w:r>
            <w:r>
              <w:rPr>
                <w:rFonts w:cs="Arial"/>
                <w:color w:val="000000" w:themeColor="text1"/>
                <w:szCs w:val="22"/>
              </w:rPr>
              <w:t xml:space="preserve"> </w:t>
            </w:r>
          </w:p>
          <w:p w14:paraId="492E2B15" w14:textId="1A1C2A8A" w:rsidR="00DC4110" w:rsidRPr="00686129" w:rsidRDefault="007A5ABA" w:rsidP="007A5ABA">
            <w:pPr>
              <w:pStyle w:val="para"/>
              <w:rPr>
                <w:rFonts w:cs="Arial"/>
                <w:color w:val="000000" w:themeColor="text1"/>
                <w:szCs w:val="22"/>
              </w:rPr>
            </w:pPr>
            <w:r>
              <w:rPr>
                <w:rFonts w:cs="Arial"/>
                <w:color w:val="000000" w:themeColor="text1"/>
                <w:szCs w:val="22"/>
              </w:rPr>
              <w:t xml:space="preserve">   </w:t>
            </w:r>
            <w:r w:rsidR="00202AC2">
              <w:rPr>
                <w:rFonts w:cs="Arial"/>
                <w:color w:val="000000" w:themeColor="text1"/>
                <w:szCs w:val="22"/>
              </w:rPr>
              <w:t>study should be corrected</w:t>
            </w:r>
            <w:r w:rsidR="00AF593F" w:rsidRPr="00491B2C">
              <w:rPr>
                <w:rFonts w:ascii="Wingdings" w:hAnsi="Wingdings"/>
                <w:color w:val="000000"/>
              </w:rPr>
              <w:t></w:t>
            </w:r>
          </w:p>
        </w:tc>
        <w:tc>
          <w:tcPr>
            <w:tcW w:w="1171" w:type="dxa"/>
            <w:shd w:val="clear" w:color="auto" w:fill="auto"/>
            <w:vAlign w:val="center"/>
          </w:tcPr>
          <w:p w14:paraId="0B379063" w14:textId="171C5DCA" w:rsidR="00DC4110" w:rsidRPr="00686129" w:rsidRDefault="00DC4110" w:rsidP="00CB7E6A">
            <w:pPr>
              <w:pStyle w:val="para"/>
              <w:jc w:val="center"/>
              <w:rPr>
                <w:rFonts w:cs="Arial"/>
                <w:color w:val="000000" w:themeColor="text1"/>
                <w:szCs w:val="22"/>
              </w:rPr>
            </w:pPr>
            <w:r>
              <w:rPr>
                <w:rFonts w:cs="Arial"/>
                <w:color w:val="000000" w:themeColor="text1"/>
                <w:szCs w:val="22"/>
              </w:rPr>
              <w:t>3</w:t>
            </w:r>
          </w:p>
        </w:tc>
      </w:tr>
      <w:tr w:rsidR="00DC4110" w:rsidRPr="00686129" w14:paraId="227981E7" w14:textId="77777777" w:rsidTr="005572EB">
        <w:trPr>
          <w:trHeight w:val="20"/>
          <w:jc w:val="right"/>
        </w:trPr>
        <w:tc>
          <w:tcPr>
            <w:tcW w:w="8433" w:type="dxa"/>
            <w:shd w:val="clear" w:color="auto" w:fill="auto"/>
          </w:tcPr>
          <w:p w14:paraId="6DA02ECE" w14:textId="77777777" w:rsidR="00DC4110" w:rsidRPr="00686129" w:rsidRDefault="00DC4110" w:rsidP="00CB7E6A">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1" w:type="dxa"/>
            <w:shd w:val="clear" w:color="auto" w:fill="auto"/>
          </w:tcPr>
          <w:p w14:paraId="35308C0C" w14:textId="4D90F874" w:rsidR="00DC4110" w:rsidRPr="00686129" w:rsidRDefault="00DC4110" w:rsidP="00CB7E6A">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3CD4AE2D" w14:textId="77777777" w:rsidR="00BF053E" w:rsidRDefault="00BF053E" w:rsidP="00A93800">
      <w:pPr>
        <w:rPr>
          <w:rFonts w:ascii="Arial" w:hAnsi="Arial" w:cs="Arial"/>
          <w:b/>
        </w:rPr>
      </w:pPr>
    </w:p>
    <w:p w14:paraId="79208710" w14:textId="77777777" w:rsidR="004130E8" w:rsidRDefault="004130E8" w:rsidP="00A93800">
      <w:pPr>
        <w:rPr>
          <w:rFonts w:ascii="Arial" w:hAnsi="Arial" w:cs="Arial"/>
          <w:b/>
        </w:rPr>
      </w:pPr>
    </w:p>
    <w:p w14:paraId="6FEA6746" w14:textId="77777777" w:rsidR="004130E8" w:rsidRDefault="004130E8" w:rsidP="00A93800">
      <w:pPr>
        <w:rPr>
          <w:rFonts w:ascii="Arial" w:hAnsi="Arial" w:cs="Arial"/>
          <w:b/>
        </w:rPr>
      </w:pPr>
    </w:p>
    <w:p w14:paraId="3094572D" w14:textId="77777777" w:rsidR="004130E8" w:rsidRDefault="004130E8" w:rsidP="00A93800">
      <w:pPr>
        <w:rPr>
          <w:rFonts w:ascii="Arial" w:hAnsi="Arial" w:cs="Arial"/>
          <w:b/>
        </w:rPr>
      </w:pPr>
    </w:p>
    <w:p w14:paraId="38D8C09F" w14:textId="77777777" w:rsidR="00407315" w:rsidRDefault="00407315" w:rsidP="00A93800">
      <w:pPr>
        <w:rPr>
          <w:rFonts w:ascii="Arial" w:hAnsi="Arial" w:cs="Arial"/>
          <w:b/>
        </w:rPr>
      </w:pPr>
    </w:p>
    <w:p w14:paraId="6E626FFF" w14:textId="77777777" w:rsidR="00407315" w:rsidRDefault="00407315" w:rsidP="00A93800">
      <w:pPr>
        <w:rPr>
          <w:rFonts w:ascii="Arial" w:hAnsi="Arial" w:cs="Arial"/>
          <w:b/>
        </w:rPr>
      </w:pPr>
    </w:p>
    <w:p w14:paraId="516F7A7A" w14:textId="77777777" w:rsidR="00407315" w:rsidRDefault="00407315" w:rsidP="00A93800">
      <w:pPr>
        <w:rPr>
          <w:rFonts w:ascii="Arial" w:hAnsi="Arial" w:cs="Arial"/>
          <w:b/>
        </w:rPr>
      </w:pPr>
    </w:p>
    <w:p w14:paraId="3CBA8971" w14:textId="77777777" w:rsidR="00407315" w:rsidRDefault="00407315" w:rsidP="00A93800">
      <w:pPr>
        <w:rPr>
          <w:rFonts w:ascii="Arial" w:hAnsi="Arial" w:cs="Arial"/>
          <w:b/>
        </w:rPr>
      </w:pPr>
    </w:p>
    <w:p w14:paraId="5B3775D6" w14:textId="77777777" w:rsidR="00407315" w:rsidRDefault="00407315" w:rsidP="00A93800">
      <w:pPr>
        <w:rPr>
          <w:rFonts w:ascii="Arial" w:hAnsi="Arial" w:cs="Arial"/>
          <w:b/>
        </w:rPr>
      </w:pPr>
    </w:p>
    <w:p w14:paraId="79B07F03" w14:textId="77777777" w:rsidR="00407315" w:rsidRDefault="00407315" w:rsidP="00A93800">
      <w:pPr>
        <w:rPr>
          <w:rFonts w:ascii="Arial" w:hAnsi="Arial" w:cs="Arial"/>
          <w:b/>
        </w:rPr>
      </w:pPr>
    </w:p>
    <w:p w14:paraId="030581FE" w14:textId="77777777" w:rsidR="00407315" w:rsidRDefault="00407315" w:rsidP="00A93800">
      <w:pPr>
        <w:rPr>
          <w:rFonts w:ascii="Arial" w:hAnsi="Arial" w:cs="Arial"/>
          <w:b/>
        </w:rPr>
      </w:pPr>
    </w:p>
    <w:p w14:paraId="05588FF8" w14:textId="77777777" w:rsidR="00407315" w:rsidRDefault="00407315" w:rsidP="00A93800">
      <w:pPr>
        <w:rPr>
          <w:rFonts w:ascii="Arial" w:hAnsi="Arial" w:cs="Arial"/>
          <w:b/>
        </w:rPr>
      </w:pPr>
    </w:p>
    <w:p w14:paraId="3197D465" w14:textId="77777777" w:rsidR="00407315" w:rsidRDefault="00407315" w:rsidP="00A93800">
      <w:pPr>
        <w:rPr>
          <w:rFonts w:ascii="Arial" w:hAnsi="Arial" w:cs="Arial"/>
          <w:b/>
        </w:rPr>
      </w:pPr>
    </w:p>
    <w:p w14:paraId="28BBF31C" w14:textId="77777777" w:rsidR="00407315" w:rsidRDefault="00407315" w:rsidP="00A93800">
      <w:pPr>
        <w:rPr>
          <w:rFonts w:ascii="Arial" w:hAnsi="Arial" w:cs="Arial"/>
          <w:b/>
        </w:rPr>
      </w:pPr>
    </w:p>
    <w:p w14:paraId="4D6A4E41" w14:textId="77777777" w:rsidR="00407315" w:rsidRDefault="00407315" w:rsidP="00A93800">
      <w:pPr>
        <w:rPr>
          <w:rFonts w:ascii="Arial" w:hAnsi="Arial" w:cs="Arial"/>
          <w:b/>
        </w:rPr>
      </w:pPr>
    </w:p>
    <w:p w14:paraId="0248E3FA" w14:textId="77777777" w:rsidR="00407315" w:rsidRDefault="00407315" w:rsidP="00A93800">
      <w:pPr>
        <w:rPr>
          <w:rFonts w:ascii="Arial" w:hAnsi="Arial" w:cs="Arial"/>
          <w:b/>
        </w:rPr>
      </w:pPr>
    </w:p>
    <w:p w14:paraId="415EAD36" w14:textId="77777777" w:rsidR="00407315" w:rsidRDefault="00407315" w:rsidP="00A93800">
      <w:pPr>
        <w:rPr>
          <w:rFonts w:ascii="Arial" w:hAnsi="Arial" w:cs="Arial"/>
          <w:b/>
        </w:rPr>
      </w:pPr>
    </w:p>
    <w:p w14:paraId="6827BDB8" w14:textId="77777777" w:rsidR="00407315" w:rsidRDefault="00407315" w:rsidP="00A93800">
      <w:pPr>
        <w:rPr>
          <w:rFonts w:ascii="Arial" w:hAnsi="Arial" w:cs="Arial"/>
          <w:b/>
        </w:rPr>
      </w:pPr>
    </w:p>
    <w:p w14:paraId="57A6292A" w14:textId="77777777" w:rsidR="00407315" w:rsidRDefault="00407315" w:rsidP="00A93800">
      <w:pPr>
        <w:rPr>
          <w:rFonts w:ascii="Arial" w:hAnsi="Arial" w:cs="Arial"/>
          <w:b/>
        </w:rPr>
      </w:pPr>
    </w:p>
    <w:p w14:paraId="1C860AA0" w14:textId="77777777" w:rsidR="00407315" w:rsidRDefault="00407315" w:rsidP="00A93800">
      <w:pPr>
        <w:rPr>
          <w:rFonts w:ascii="Arial" w:hAnsi="Arial" w:cs="Arial"/>
          <w:b/>
        </w:rPr>
      </w:pPr>
    </w:p>
    <w:p w14:paraId="5D5251D9" w14:textId="77777777" w:rsidR="00407315" w:rsidRDefault="00407315" w:rsidP="00A93800">
      <w:pPr>
        <w:rPr>
          <w:rFonts w:ascii="Arial" w:hAnsi="Arial" w:cs="Arial"/>
          <w:b/>
        </w:rPr>
      </w:pPr>
    </w:p>
    <w:p w14:paraId="3A1AD4BD" w14:textId="77777777" w:rsidR="00407315" w:rsidRDefault="00407315" w:rsidP="00A93800">
      <w:pPr>
        <w:rPr>
          <w:rFonts w:ascii="Arial" w:hAnsi="Arial" w:cs="Arial"/>
          <w:b/>
        </w:rPr>
      </w:pPr>
    </w:p>
    <w:p w14:paraId="32602782" w14:textId="77777777" w:rsidR="00407315" w:rsidRDefault="00407315" w:rsidP="00A93800">
      <w:pPr>
        <w:rPr>
          <w:rFonts w:ascii="Arial" w:hAnsi="Arial" w:cs="Arial"/>
          <w:b/>
        </w:rPr>
      </w:pPr>
    </w:p>
    <w:p w14:paraId="33569D14" w14:textId="040C9496" w:rsidR="00A93800" w:rsidRPr="008E4828" w:rsidRDefault="00A93800" w:rsidP="00A93800">
      <w:pPr>
        <w:rPr>
          <w:rFonts w:ascii="Arial" w:hAnsi="Arial" w:cs="Arial"/>
          <w:b/>
          <w:sz w:val="28"/>
          <w:szCs w:val="28"/>
        </w:rPr>
      </w:pPr>
      <w:r w:rsidRPr="008E4828">
        <w:rPr>
          <w:rFonts w:ascii="Arial" w:hAnsi="Arial" w:cs="Arial"/>
          <w:b/>
          <w:sz w:val="28"/>
          <w:szCs w:val="28"/>
        </w:rPr>
        <w:t>Section Two: Short Answer</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713FCD">
        <w:rPr>
          <w:rFonts w:ascii="Arial" w:hAnsi="Arial" w:cs="Arial"/>
          <w:b/>
          <w:sz w:val="28"/>
          <w:szCs w:val="28"/>
        </w:rPr>
        <w:t xml:space="preserve">     55% </w:t>
      </w:r>
      <w:r w:rsidRPr="008E4828">
        <w:rPr>
          <w:rFonts w:ascii="Arial" w:hAnsi="Arial" w:cs="Arial"/>
          <w:b/>
          <w:sz w:val="28"/>
          <w:szCs w:val="28"/>
        </w:rPr>
        <w:t>(</w:t>
      </w:r>
      <w:r w:rsidR="00F43377">
        <w:rPr>
          <w:rFonts w:ascii="Arial" w:hAnsi="Arial" w:cs="Arial"/>
          <w:b/>
          <w:sz w:val="28"/>
          <w:szCs w:val="28"/>
        </w:rPr>
        <w:t>83</w:t>
      </w:r>
      <w:r w:rsidRPr="008E4828">
        <w:rPr>
          <w:rFonts w:ascii="Arial" w:hAnsi="Arial" w:cs="Arial"/>
          <w:b/>
          <w:sz w:val="28"/>
          <w:szCs w:val="28"/>
        </w:rPr>
        <w:t xml:space="preserve"> marks)</w:t>
      </w:r>
    </w:p>
    <w:p w14:paraId="56152FAE" w14:textId="77777777" w:rsidR="006A733E" w:rsidRPr="006A733E" w:rsidRDefault="006A733E" w:rsidP="006A733E">
      <w:pPr>
        <w:rPr>
          <w:rFonts w:ascii="Arial" w:hAnsi="Arial" w:cs="Arial"/>
          <w:b/>
          <w:sz w:val="22"/>
          <w:szCs w:val="22"/>
        </w:rPr>
      </w:pPr>
    </w:p>
    <w:p w14:paraId="05D317BB" w14:textId="22731E4B" w:rsidR="006A733E" w:rsidRPr="008E4828" w:rsidRDefault="006A733E" w:rsidP="006A733E">
      <w:pPr>
        <w:rPr>
          <w:rFonts w:ascii="Arial" w:hAnsi="Arial" w:cs="Arial"/>
          <w:b/>
          <w:sz w:val="28"/>
          <w:szCs w:val="28"/>
        </w:rPr>
      </w:pPr>
      <w:r w:rsidRPr="008E4828">
        <w:rPr>
          <w:rFonts w:ascii="Arial" w:hAnsi="Arial" w:cs="Arial"/>
          <w:b/>
          <w:sz w:val="28"/>
          <w:szCs w:val="28"/>
        </w:rPr>
        <w:t xml:space="preserve">Question 4 </w:t>
      </w:r>
      <w:r w:rsidR="00AC2F6D" w:rsidRPr="008E4828">
        <w:rPr>
          <w:rFonts w:ascii="Arial" w:hAnsi="Arial" w:cs="Arial"/>
          <w:b/>
          <w:sz w:val="28"/>
          <w:szCs w:val="28"/>
        </w:rPr>
        <w:tab/>
      </w:r>
      <w:r w:rsidR="00AC2F6D" w:rsidRPr="008E4828">
        <w:rPr>
          <w:rFonts w:ascii="Arial" w:hAnsi="Arial" w:cs="Arial"/>
          <w:b/>
          <w:sz w:val="28"/>
          <w:szCs w:val="28"/>
        </w:rPr>
        <w:tab/>
      </w:r>
      <w:r w:rsidR="00AC2F6D" w:rsidRPr="008E4828">
        <w:rPr>
          <w:rFonts w:ascii="Arial" w:hAnsi="Arial" w:cs="Arial"/>
          <w:b/>
          <w:sz w:val="28"/>
          <w:szCs w:val="28"/>
        </w:rPr>
        <w:tab/>
      </w:r>
      <w:r w:rsidR="00AC2F6D" w:rsidRPr="008E4828">
        <w:rPr>
          <w:rFonts w:ascii="Arial" w:hAnsi="Arial" w:cs="Arial"/>
          <w:b/>
          <w:sz w:val="28"/>
          <w:szCs w:val="28"/>
        </w:rPr>
        <w:tab/>
      </w:r>
      <w:r w:rsidR="00AC2F6D" w:rsidRPr="008E4828">
        <w:rPr>
          <w:rFonts w:ascii="Arial" w:hAnsi="Arial" w:cs="Arial"/>
          <w:b/>
          <w:sz w:val="28"/>
          <w:szCs w:val="28"/>
        </w:rPr>
        <w:tab/>
      </w:r>
      <w:r w:rsidR="00AC2F6D" w:rsidRPr="008E4828">
        <w:rPr>
          <w:rFonts w:ascii="Arial" w:hAnsi="Arial" w:cs="Arial"/>
          <w:b/>
          <w:sz w:val="28"/>
          <w:szCs w:val="28"/>
        </w:rPr>
        <w:tab/>
      </w:r>
      <w:r w:rsidR="00AC2F6D" w:rsidRPr="008E4828">
        <w:rPr>
          <w:rFonts w:ascii="Arial" w:hAnsi="Arial" w:cs="Arial"/>
          <w:b/>
          <w:sz w:val="28"/>
          <w:szCs w:val="28"/>
        </w:rPr>
        <w:tab/>
      </w:r>
      <w:r w:rsidR="00AC2F6D" w:rsidRPr="008E4828">
        <w:rPr>
          <w:rFonts w:ascii="Arial" w:hAnsi="Arial" w:cs="Arial"/>
          <w:b/>
          <w:sz w:val="28"/>
          <w:szCs w:val="28"/>
        </w:rPr>
        <w:tab/>
        <w:t xml:space="preserve">        </w:t>
      </w:r>
      <w:r w:rsidR="008E4828">
        <w:rPr>
          <w:rFonts w:ascii="Arial" w:hAnsi="Arial" w:cs="Arial"/>
          <w:b/>
          <w:sz w:val="28"/>
          <w:szCs w:val="28"/>
        </w:rPr>
        <w:t xml:space="preserve">   </w:t>
      </w:r>
      <w:r w:rsidR="00AC2F6D" w:rsidRPr="008E4828">
        <w:rPr>
          <w:rFonts w:ascii="Arial" w:hAnsi="Arial" w:cs="Arial"/>
          <w:b/>
          <w:sz w:val="28"/>
          <w:szCs w:val="28"/>
        </w:rPr>
        <w:t xml:space="preserve">  (1</w:t>
      </w:r>
      <w:r w:rsidR="008A36C3">
        <w:rPr>
          <w:rFonts w:ascii="Arial" w:hAnsi="Arial" w:cs="Arial"/>
          <w:b/>
          <w:sz w:val="28"/>
          <w:szCs w:val="28"/>
        </w:rPr>
        <w:t>5</w:t>
      </w:r>
      <w:r w:rsidRPr="008E4828">
        <w:rPr>
          <w:rFonts w:ascii="Arial" w:hAnsi="Arial" w:cs="Arial"/>
          <w:b/>
          <w:sz w:val="28"/>
          <w:szCs w:val="28"/>
        </w:rPr>
        <w:t xml:space="preserve"> marks)</w:t>
      </w:r>
    </w:p>
    <w:p w14:paraId="0E421B88" w14:textId="77777777" w:rsidR="006A733E" w:rsidRPr="006A733E" w:rsidRDefault="006A733E" w:rsidP="006A733E">
      <w:pPr>
        <w:rPr>
          <w:rFonts w:ascii="Arial" w:hAnsi="Arial" w:cs="Arial"/>
          <w:sz w:val="22"/>
          <w:szCs w:val="22"/>
        </w:rPr>
      </w:pPr>
    </w:p>
    <w:p w14:paraId="10925917" w14:textId="04F35032" w:rsidR="009F4C9E" w:rsidRPr="002328B8" w:rsidRDefault="00160860" w:rsidP="00160860">
      <w:pPr>
        <w:rPr>
          <w:rFonts w:ascii="Arial" w:hAnsi="Arial" w:cs="Arial"/>
          <w:sz w:val="22"/>
          <w:szCs w:val="22"/>
        </w:rPr>
      </w:pPr>
      <w:r w:rsidRPr="002328B8">
        <w:rPr>
          <w:rFonts w:ascii="Arial" w:hAnsi="Arial" w:cs="Arial"/>
          <w:sz w:val="22"/>
          <w:szCs w:val="22"/>
        </w:rPr>
        <w:t xml:space="preserve">a) </w:t>
      </w:r>
      <w:r w:rsidR="004040DE" w:rsidRPr="002328B8">
        <w:rPr>
          <w:rFonts w:ascii="Arial" w:hAnsi="Arial" w:cs="Arial"/>
          <w:sz w:val="22"/>
          <w:szCs w:val="22"/>
        </w:rPr>
        <w:t xml:space="preserve">State the name given to the outer layer of the cerebral hemispheres of the brain.   </w:t>
      </w:r>
      <w:r w:rsidRPr="002328B8">
        <w:rPr>
          <w:rFonts w:ascii="Arial" w:hAnsi="Arial" w:cs="Arial"/>
          <w:sz w:val="22"/>
          <w:szCs w:val="22"/>
        </w:rPr>
        <w:t xml:space="preserve">        </w:t>
      </w:r>
      <w:r w:rsidR="004040DE" w:rsidRPr="002328B8">
        <w:rPr>
          <w:rFonts w:ascii="Arial" w:hAnsi="Arial" w:cs="Arial"/>
          <w:sz w:val="22"/>
          <w:szCs w:val="22"/>
        </w:rPr>
        <w:t xml:space="preserve"> </w:t>
      </w:r>
      <w:r w:rsidR="006A733E" w:rsidRPr="002328B8">
        <w:rPr>
          <w:rFonts w:ascii="Arial" w:hAnsi="Arial" w:cs="Arial"/>
          <w:sz w:val="22"/>
          <w:szCs w:val="22"/>
        </w:rPr>
        <w:t>(1 mark)</w:t>
      </w:r>
      <w:r w:rsidR="009F4C9E" w:rsidRPr="002328B8">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F4C9E" w:rsidRPr="002328B8" w14:paraId="18FF1C35" w14:textId="77777777" w:rsidTr="005572EB">
        <w:trPr>
          <w:trHeight w:val="20"/>
          <w:jc w:val="right"/>
        </w:trPr>
        <w:tc>
          <w:tcPr>
            <w:tcW w:w="8432" w:type="dxa"/>
            <w:shd w:val="clear" w:color="auto" w:fill="auto"/>
          </w:tcPr>
          <w:p w14:paraId="59707A15" w14:textId="77777777" w:rsidR="009F4C9E" w:rsidRPr="002328B8" w:rsidRDefault="009F4C9E" w:rsidP="00BB1FEE">
            <w:pPr>
              <w:tabs>
                <w:tab w:val="left" w:pos="720"/>
                <w:tab w:val="left" w:pos="1440"/>
                <w:tab w:val="right" w:pos="9360"/>
              </w:tabs>
              <w:rPr>
                <w:rFonts w:ascii="Arial" w:hAnsi="Arial" w:cs="Arial"/>
                <w:b/>
                <w:sz w:val="22"/>
                <w:szCs w:val="22"/>
              </w:rPr>
            </w:pPr>
            <w:r w:rsidRPr="002328B8">
              <w:rPr>
                <w:rFonts w:ascii="Arial" w:hAnsi="Arial" w:cs="Arial"/>
                <w:b/>
                <w:sz w:val="22"/>
                <w:szCs w:val="22"/>
              </w:rPr>
              <w:t>Description</w:t>
            </w:r>
          </w:p>
        </w:tc>
        <w:tc>
          <w:tcPr>
            <w:tcW w:w="1172" w:type="dxa"/>
            <w:shd w:val="clear" w:color="auto" w:fill="auto"/>
            <w:vAlign w:val="center"/>
          </w:tcPr>
          <w:p w14:paraId="4B085058" w14:textId="77777777" w:rsidR="009F4C9E" w:rsidRPr="002328B8" w:rsidRDefault="009F4C9E" w:rsidP="00BB1FEE">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Marks</w:t>
            </w:r>
          </w:p>
        </w:tc>
      </w:tr>
      <w:tr w:rsidR="009F4C9E" w:rsidRPr="002328B8" w14:paraId="02797B23" w14:textId="77777777" w:rsidTr="005572EB">
        <w:trPr>
          <w:trHeight w:val="20"/>
          <w:jc w:val="right"/>
        </w:trPr>
        <w:tc>
          <w:tcPr>
            <w:tcW w:w="8432" w:type="dxa"/>
            <w:shd w:val="clear" w:color="auto" w:fill="auto"/>
          </w:tcPr>
          <w:p w14:paraId="0DE9E7BC" w14:textId="1A25DF75" w:rsidR="009F4C9E" w:rsidRPr="002328B8" w:rsidRDefault="004040DE" w:rsidP="00BB1FEE">
            <w:pPr>
              <w:pStyle w:val="para"/>
              <w:rPr>
                <w:rFonts w:cs="Arial"/>
                <w:szCs w:val="22"/>
                <w:lang w:val="en-US"/>
              </w:rPr>
            </w:pPr>
            <w:r w:rsidRPr="002328B8">
              <w:rPr>
                <w:rFonts w:cs="Arial"/>
                <w:szCs w:val="22"/>
                <w:lang w:val="en-US"/>
              </w:rPr>
              <w:t>Cerebral cortex</w:t>
            </w:r>
          </w:p>
        </w:tc>
        <w:tc>
          <w:tcPr>
            <w:tcW w:w="1172" w:type="dxa"/>
            <w:shd w:val="clear" w:color="auto" w:fill="auto"/>
            <w:vAlign w:val="center"/>
          </w:tcPr>
          <w:p w14:paraId="616BDFE7" w14:textId="77777777" w:rsidR="009F4C9E" w:rsidRPr="002328B8" w:rsidRDefault="009F4C9E" w:rsidP="00BB1FEE">
            <w:pPr>
              <w:pStyle w:val="para"/>
              <w:jc w:val="center"/>
              <w:rPr>
                <w:rFonts w:cs="Arial"/>
                <w:szCs w:val="22"/>
              </w:rPr>
            </w:pPr>
            <w:r w:rsidRPr="002328B8">
              <w:rPr>
                <w:rFonts w:cs="Arial"/>
                <w:szCs w:val="22"/>
              </w:rPr>
              <w:t>1</w:t>
            </w:r>
          </w:p>
        </w:tc>
      </w:tr>
      <w:tr w:rsidR="009F4C9E" w:rsidRPr="002328B8" w14:paraId="20D7D966" w14:textId="77777777" w:rsidTr="005572EB">
        <w:trPr>
          <w:trHeight w:val="20"/>
          <w:jc w:val="right"/>
        </w:trPr>
        <w:tc>
          <w:tcPr>
            <w:tcW w:w="8432" w:type="dxa"/>
            <w:shd w:val="clear" w:color="auto" w:fill="auto"/>
          </w:tcPr>
          <w:p w14:paraId="09759581" w14:textId="77777777" w:rsidR="009F4C9E" w:rsidRPr="002328B8" w:rsidRDefault="009F4C9E" w:rsidP="00BB1FEE">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7EF53AA5" w14:textId="77777777" w:rsidR="009F4C9E" w:rsidRPr="002328B8" w:rsidRDefault="009F4C9E" w:rsidP="00BB1FEE">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1</w:t>
            </w:r>
          </w:p>
        </w:tc>
      </w:tr>
    </w:tbl>
    <w:p w14:paraId="1926E588" w14:textId="01A73E4D" w:rsidR="006A733E" w:rsidRDefault="006A733E" w:rsidP="009F4C9E">
      <w:pPr>
        <w:rPr>
          <w:rFonts w:ascii="Arial" w:hAnsi="Arial" w:cs="Arial"/>
          <w:sz w:val="22"/>
          <w:szCs w:val="22"/>
        </w:rPr>
      </w:pPr>
    </w:p>
    <w:p w14:paraId="47392A6D" w14:textId="327FBF59" w:rsidR="00680F01" w:rsidRPr="002328B8" w:rsidRDefault="00680F01" w:rsidP="00680F01">
      <w:pPr>
        <w:rPr>
          <w:rFonts w:ascii="Arial" w:hAnsi="Arial" w:cs="Arial"/>
          <w:sz w:val="22"/>
          <w:szCs w:val="22"/>
        </w:rPr>
      </w:pPr>
      <w:r w:rsidRPr="002328B8">
        <w:rPr>
          <w:rFonts w:ascii="Arial" w:hAnsi="Arial" w:cs="Arial"/>
          <w:sz w:val="22"/>
          <w:szCs w:val="22"/>
        </w:rPr>
        <w:t>b)</w:t>
      </w:r>
      <w:r w:rsidR="00037BD0">
        <w:rPr>
          <w:rFonts w:ascii="Arial" w:hAnsi="Arial" w:cs="Arial"/>
          <w:sz w:val="22"/>
          <w:szCs w:val="22"/>
        </w:rPr>
        <w:t xml:space="preserve">     i.</w:t>
      </w:r>
      <w:r w:rsidRPr="002328B8">
        <w:rPr>
          <w:rFonts w:ascii="Arial" w:hAnsi="Arial" w:cs="Arial"/>
          <w:sz w:val="22"/>
          <w:szCs w:val="22"/>
        </w:rPr>
        <w:t xml:space="preserve"> </w:t>
      </w:r>
      <w:r w:rsidR="00D66519" w:rsidRPr="002328B8">
        <w:rPr>
          <w:rFonts w:ascii="Arial" w:hAnsi="Arial" w:cs="Arial"/>
          <w:sz w:val="22"/>
          <w:szCs w:val="22"/>
        </w:rPr>
        <w:t xml:space="preserve">Identify which of the three major parts of the brain </w:t>
      </w:r>
      <w:r w:rsidR="00D66519" w:rsidRPr="009D0256">
        <w:rPr>
          <w:rFonts w:ascii="Arial" w:hAnsi="Arial" w:cs="Arial"/>
          <w:sz w:val="22"/>
          <w:szCs w:val="22"/>
        </w:rPr>
        <w:t>is</w:t>
      </w:r>
      <w:r w:rsidR="00D66519" w:rsidRPr="002328B8">
        <w:rPr>
          <w:rFonts w:ascii="Arial" w:hAnsi="Arial" w:cs="Arial"/>
          <w:sz w:val="22"/>
          <w:szCs w:val="22"/>
        </w:rPr>
        <w:t xml:space="preserve"> involved in functions such as breathing, </w:t>
      </w:r>
    </w:p>
    <w:p w14:paraId="55AC8D4C" w14:textId="31F6116A" w:rsidR="009F4C9E" w:rsidRPr="002328B8" w:rsidRDefault="00680F01" w:rsidP="00680F01">
      <w:pPr>
        <w:rPr>
          <w:rFonts w:ascii="Arial" w:hAnsi="Arial" w:cs="Arial"/>
          <w:sz w:val="22"/>
          <w:szCs w:val="22"/>
        </w:rPr>
      </w:pPr>
      <w:r w:rsidRPr="002328B8">
        <w:rPr>
          <w:rFonts w:ascii="Arial" w:hAnsi="Arial" w:cs="Arial"/>
          <w:sz w:val="22"/>
          <w:szCs w:val="22"/>
        </w:rPr>
        <w:t xml:space="preserve">    </w:t>
      </w:r>
      <w:r w:rsidR="00037BD0">
        <w:rPr>
          <w:rFonts w:ascii="Arial" w:hAnsi="Arial" w:cs="Arial"/>
          <w:sz w:val="22"/>
          <w:szCs w:val="22"/>
        </w:rPr>
        <w:t xml:space="preserve">       </w:t>
      </w:r>
      <w:r w:rsidR="00D66519" w:rsidRPr="002328B8">
        <w:rPr>
          <w:rFonts w:ascii="Arial" w:hAnsi="Arial" w:cs="Arial"/>
          <w:sz w:val="22"/>
          <w:szCs w:val="22"/>
        </w:rPr>
        <w:t>digestion and heartbeat.</w:t>
      </w:r>
      <w:r w:rsidR="00D66519" w:rsidRPr="002328B8">
        <w:rPr>
          <w:rFonts w:ascii="Arial" w:hAnsi="Arial" w:cs="Arial"/>
          <w:sz w:val="22"/>
          <w:szCs w:val="22"/>
        </w:rPr>
        <w:tab/>
      </w:r>
      <w:r w:rsidR="00D66519" w:rsidRPr="002328B8">
        <w:rPr>
          <w:rFonts w:ascii="Arial" w:hAnsi="Arial" w:cs="Arial"/>
          <w:sz w:val="22"/>
          <w:szCs w:val="22"/>
        </w:rPr>
        <w:tab/>
      </w:r>
      <w:r w:rsidR="00D66519" w:rsidRPr="002328B8">
        <w:rPr>
          <w:rFonts w:ascii="Arial" w:hAnsi="Arial" w:cs="Arial"/>
          <w:sz w:val="22"/>
          <w:szCs w:val="22"/>
        </w:rPr>
        <w:tab/>
      </w:r>
      <w:r w:rsidR="00D66519" w:rsidRPr="002328B8">
        <w:rPr>
          <w:rFonts w:ascii="Arial" w:hAnsi="Arial" w:cs="Arial"/>
          <w:sz w:val="22"/>
          <w:szCs w:val="22"/>
        </w:rPr>
        <w:tab/>
        <w:t xml:space="preserve">  </w:t>
      </w:r>
      <w:r w:rsidR="000B79A8" w:rsidRPr="002328B8">
        <w:rPr>
          <w:rFonts w:ascii="Arial" w:hAnsi="Arial" w:cs="Arial"/>
          <w:sz w:val="22"/>
          <w:szCs w:val="22"/>
        </w:rPr>
        <w:tab/>
      </w:r>
      <w:r w:rsidR="000B79A8" w:rsidRPr="002328B8">
        <w:rPr>
          <w:rFonts w:ascii="Arial" w:hAnsi="Arial" w:cs="Arial"/>
          <w:sz w:val="22"/>
          <w:szCs w:val="22"/>
        </w:rPr>
        <w:tab/>
      </w:r>
      <w:r w:rsidRPr="002328B8">
        <w:rPr>
          <w:rFonts w:ascii="Arial" w:hAnsi="Arial" w:cs="Arial"/>
          <w:sz w:val="22"/>
          <w:szCs w:val="22"/>
        </w:rPr>
        <w:t xml:space="preserve">                        </w:t>
      </w:r>
      <w:r w:rsidR="00D66519" w:rsidRPr="002328B8">
        <w:rPr>
          <w:rFonts w:ascii="Arial" w:hAnsi="Arial" w:cs="Arial"/>
          <w:sz w:val="22"/>
          <w:szCs w:val="22"/>
        </w:rPr>
        <w:t xml:space="preserve">  </w:t>
      </w:r>
      <w:r w:rsidR="006A733E" w:rsidRPr="002328B8">
        <w:rPr>
          <w:rFonts w:ascii="Arial" w:hAnsi="Arial" w:cs="Arial"/>
          <w:sz w:val="22"/>
          <w:szCs w:val="22"/>
        </w:rPr>
        <w:t>(1 mark)</w:t>
      </w:r>
    </w:p>
    <w:p w14:paraId="6AE684E8" w14:textId="77777777" w:rsidR="009F4C9E" w:rsidRPr="002328B8" w:rsidRDefault="009F4C9E" w:rsidP="009F4C9E">
      <w:pPr>
        <w:ind w:left="72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F4C9E" w:rsidRPr="002328B8" w14:paraId="453FDB6A" w14:textId="77777777" w:rsidTr="005572EB">
        <w:trPr>
          <w:trHeight w:val="20"/>
          <w:jc w:val="right"/>
        </w:trPr>
        <w:tc>
          <w:tcPr>
            <w:tcW w:w="8432" w:type="dxa"/>
            <w:shd w:val="clear" w:color="auto" w:fill="auto"/>
          </w:tcPr>
          <w:p w14:paraId="2885B796" w14:textId="77777777" w:rsidR="009F4C9E" w:rsidRPr="002328B8" w:rsidRDefault="009F4C9E" w:rsidP="00BB1FEE">
            <w:pPr>
              <w:tabs>
                <w:tab w:val="left" w:pos="720"/>
                <w:tab w:val="left" w:pos="1440"/>
                <w:tab w:val="right" w:pos="9360"/>
              </w:tabs>
              <w:rPr>
                <w:rFonts w:ascii="Arial" w:hAnsi="Arial" w:cs="Arial"/>
                <w:b/>
                <w:sz w:val="22"/>
                <w:szCs w:val="22"/>
              </w:rPr>
            </w:pPr>
            <w:r w:rsidRPr="002328B8">
              <w:rPr>
                <w:rFonts w:ascii="Arial" w:hAnsi="Arial" w:cs="Arial"/>
                <w:b/>
                <w:sz w:val="22"/>
                <w:szCs w:val="22"/>
              </w:rPr>
              <w:t>Description</w:t>
            </w:r>
          </w:p>
        </w:tc>
        <w:tc>
          <w:tcPr>
            <w:tcW w:w="1172" w:type="dxa"/>
            <w:shd w:val="clear" w:color="auto" w:fill="auto"/>
            <w:vAlign w:val="center"/>
          </w:tcPr>
          <w:p w14:paraId="2CE0C059" w14:textId="77777777" w:rsidR="009F4C9E" w:rsidRPr="002328B8" w:rsidRDefault="009F4C9E" w:rsidP="00BB1FEE">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Marks</w:t>
            </w:r>
          </w:p>
        </w:tc>
      </w:tr>
      <w:tr w:rsidR="009F4C9E" w:rsidRPr="002328B8" w14:paraId="16C0844C" w14:textId="77777777" w:rsidTr="005572EB">
        <w:trPr>
          <w:trHeight w:val="20"/>
          <w:jc w:val="right"/>
        </w:trPr>
        <w:tc>
          <w:tcPr>
            <w:tcW w:w="8432" w:type="dxa"/>
            <w:shd w:val="clear" w:color="auto" w:fill="auto"/>
          </w:tcPr>
          <w:p w14:paraId="3DD15D7B" w14:textId="4D103774" w:rsidR="009F4C9E" w:rsidRPr="002328B8" w:rsidRDefault="00D66519" w:rsidP="009F4C9E">
            <w:pPr>
              <w:pStyle w:val="para"/>
              <w:rPr>
                <w:rFonts w:cs="Arial"/>
                <w:szCs w:val="22"/>
                <w:lang w:val="en-US"/>
              </w:rPr>
            </w:pPr>
            <w:r w:rsidRPr="002328B8">
              <w:rPr>
                <w:rFonts w:cs="Arial"/>
                <w:szCs w:val="22"/>
                <w:lang w:val="en-US"/>
              </w:rPr>
              <w:t>Hindbrain</w:t>
            </w:r>
          </w:p>
        </w:tc>
        <w:tc>
          <w:tcPr>
            <w:tcW w:w="1172" w:type="dxa"/>
            <w:shd w:val="clear" w:color="auto" w:fill="auto"/>
            <w:vAlign w:val="center"/>
          </w:tcPr>
          <w:p w14:paraId="23FC07B6" w14:textId="77777777" w:rsidR="009F4C9E" w:rsidRPr="002328B8" w:rsidRDefault="009F4C9E" w:rsidP="00BB1FEE">
            <w:pPr>
              <w:pStyle w:val="para"/>
              <w:jc w:val="center"/>
              <w:rPr>
                <w:rFonts w:cs="Arial"/>
                <w:szCs w:val="22"/>
              </w:rPr>
            </w:pPr>
            <w:r w:rsidRPr="002328B8">
              <w:rPr>
                <w:rFonts w:cs="Arial"/>
                <w:szCs w:val="22"/>
              </w:rPr>
              <w:t>1</w:t>
            </w:r>
          </w:p>
        </w:tc>
      </w:tr>
      <w:tr w:rsidR="009F4C9E" w:rsidRPr="002328B8" w14:paraId="0B9D51D6" w14:textId="77777777" w:rsidTr="005572EB">
        <w:trPr>
          <w:trHeight w:val="20"/>
          <w:jc w:val="right"/>
        </w:trPr>
        <w:tc>
          <w:tcPr>
            <w:tcW w:w="8432" w:type="dxa"/>
            <w:shd w:val="clear" w:color="auto" w:fill="auto"/>
          </w:tcPr>
          <w:p w14:paraId="72A00D68" w14:textId="77777777" w:rsidR="009F4C9E" w:rsidRPr="002328B8" w:rsidRDefault="009F4C9E" w:rsidP="00BB1FEE">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012F38A9" w14:textId="77777777" w:rsidR="009F4C9E" w:rsidRPr="002328B8" w:rsidRDefault="009F4C9E" w:rsidP="00BB1FEE">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1</w:t>
            </w:r>
          </w:p>
        </w:tc>
      </w:tr>
    </w:tbl>
    <w:p w14:paraId="69CD2379" w14:textId="77777777" w:rsidR="006A733E" w:rsidRDefault="006A733E" w:rsidP="006A733E">
      <w:pPr>
        <w:rPr>
          <w:rFonts w:ascii="Arial" w:hAnsi="Arial" w:cs="Arial"/>
          <w:sz w:val="22"/>
          <w:szCs w:val="22"/>
        </w:rPr>
      </w:pPr>
    </w:p>
    <w:p w14:paraId="0B67186B" w14:textId="77777777" w:rsidR="00037BD0" w:rsidRDefault="00037BD0" w:rsidP="006A733E">
      <w:pPr>
        <w:rPr>
          <w:rFonts w:ascii="Arial" w:hAnsi="Arial" w:cs="Arial"/>
          <w:sz w:val="22"/>
          <w:szCs w:val="22"/>
        </w:rPr>
      </w:pPr>
      <w:r>
        <w:rPr>
          <w:rFonts w:ascii="Arial" w:hAnsi="Arial" w:cs="Arial"/>
          <w:sz w:val="22"/>
          <w:szCs w:val="22"/>
        </w:rPr>
        <w:t xml:space="preserve">       ii. Identify which of the three major parts of the brain receives messages from all the senses,  </w:t>
      </w:r>
    </w:p>
    <w:p w14:paraId="152427C9" w14:textId="6D6ED729" w:rsidR="009A3EB1" w:rsidRDefault="00037BD0" w:rsidP="006A733E">
      <w:pPr>
        <w:rPr>
          <w:rFonts w:ascii="Arial" w:hAnsi="Arial" w:cs="Arial"/>
          <w:sz w:val="22"/>
          <w:szCs w:val="22"/>
        </w:rPr>
      </w:pPr>
      <w:r>
        <w:rPr>
          <w:rFonts w:ascii="Arial" w:hAnsi="Arial" w:cs="Arial"/>
          <w:sz w:val="22"/>
          <w:szCs w:val="22"/>
        </w:rPr>
        <w:t xml:space="preserve">           except smell.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6A655BED" w14:textId="77777777" w:rsidR="00B83C7A" w:rsidRDefault="00B83C7A"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83C7A" w:rsidRPr="002328B8" w14:paraId="13B95174" w14:textId="77777777" w:rsidTr="00A41D03">
        <w:trPr>
          <w:trHeight w:val="20"/>
          <w:jc w:val="right"/>
        </w:trPr>
        <w:tc>
          <w:tcPr>
            <w:tcW w:w="8432" w:type="dxa"/>
            <w:shd w:val="clear" w:color="auto" w:fill="auto"/>
          </w:tcPr>
          <w:p w14:paraId="2BF0E5F7" w14:textId="77777777" w:rsidR="00B83C7A" w:rsidRPr="002328B8" w:rsidRDefault="00B83C7A" w:rsidP="00A41D03">
            <w:pPr>
              <w:tabs>
                <w:tab w:val="left" w:pos="720"/>
                <w:tab w:val="left" w:pos="1440"/>
                <w:tab w:val="right" w:pos="9360"/>
              </w:tabs>
              <w:rPr>
                <w:rFonts w:ascii="Arial" w:hAnsi="Arial" w:cs="Arial"/>
                <w:b/>
                <w:sz w:val="22"/>
                <w:szCs w:val="22"/>
              </w:rPr>
            </w:pPr>
            <w:r w:rsidRPr="002328B8">
              <w:rPr>
                <w:rFonts w:ascii="Arial" w:hAnsi="Arial" w:cs="Arial"/>
                <w:b/>
                <w:sz w:val="22"/>
                <w:szCs w:val="22"/>
              </w:rPr>
              <w:t>Description</w:t>
            </w:r>
          </w:p>
        </w:tc>
        <w:tc>
          <w:tcPr>
            <w:tcW w:w="1172" w:type="dxa"/>
            <w:shd w:val="clear" w:color="auto" w:fill="auto"/>
            <w:vAlign w:val="center"/>
          </w:tcPr>
          <w:p w14:paraId="53B2F6F7" w14:textId="77777777" w:rsidR="00B83C7A" w:rsidRPr="002328B8" w:rsidRDefault="00B83C7A" w:rsidP="00A41D03">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Marks</w:t>
            </w:r>
          </w:p>
        </w:tc>
      </w:tr>
      <w:tr w:rsidR="00B83C7A" w:rsidRPr="002328B8" w14:paraId="23B6F0A9" w14:textId="77777777" w:rsidTr="00A41D03">
        <w:trPr>
          <w:trHeight w:val="20"/>
          <w:jc w:val="right"/>
        </w:trPr>
        <w:tc>
          <w:tcPr>
            <w:tcW w:w="8432" w:type="dxa"/>
            <w:shd w:val="clear" w:color="auto" w:fill="auto"/>
          </w:tcPr>
          <w:p w14:paraId="47767BF3" w14:textId="706A55C8" w:rsidR="00B83C7A" w:rsidRPr="002328B8" w:rsidRDefault="00B83C7A" w:rsidP="00A41D03">
            <w:pPr>
              <w:pStyle w:val="para"/>
              <w:rPr>
                <w:rFonts w:cs="Arial"/>
                <w:szCs w:val="22"/>
                <w:lang w:val="en-US"/>
              </w:rPr>
            </w:pPr>
            <w:r>
              <w:rPr>
                <w:rFonts w:cs="Arial"/>
                <w:szCs w:val="22"/>
                <w:lang w:val="en-US"/>
              </w:rPr>
              <w:t>Midbrain</w:t>
            </w:r>
          </w:p>
        </w:tc>
        <w:tc>
          <w:tcPr>
            <w:tcW w:w="1172" w:type="dxa"/>
            <w:shd w:val="clear" w:color="auto" w:fill="auto"/>
            <w:vAlign w:val="center"/>
          </w:tcPr>
          <w:p w14:paraId="277DE495" w14:textId="77777777" w:rsidR="00B83C7A" w:rsidRPr="002328B8" w:rsidRDefault="00B83C7A" w:rsidP="00A41D03">
            <w:pPr>
              <w:pStyle w:val="para"/>
              <w:jc w:val="center"/>
              <w:rPr>
                <w:rFonts w:cs="Arial"/>
                <w:szCs w:val="22"/>
              </w:rPr>
            </w:pPr>
            <w:r w:rsidRPr="002328B8">
              <w:rPr>
                <w:rFonts w:cs="Arial"/>
                <w:szCs w:val="22"/>
              </w:rPr>
              <w:t>1</w:t>
            </w:r>
          </w:p>
        </w:tc>
      </w:tr>
      <w:tr w:rsidR="00B83C7A" w:rsidRPr="002328B8" w14:paraId="47D5A69B" w14:textId="77777777" w:rsidTr="00A41D03">
        <w:trPr>
          <w:trHeight w:val="20"/>
          <w:jc w:val="right"/>
        </w:trPr>
        <w:tc>
          <w:tcPr>
            <w:tcW w:w="8432" w:type="dxa"/>
            <w:shd w:val="clear" w:color="auto" w:fill="auto"/>
          </w:tcPr>
          <w:p w14:paraId="3C3B56A4" w14:textId="77777777" w:rsidR="00B83C7A" w:rsidRPr="002328B8" w:rsidRDefault="00B83C7A" w:rsidP="00A41D03">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4B77A3D9" w14:textId="77777777" w:rsidR="00B83C7A" w:rsidRPr="002328B8" w:rsidRDefault="00B83C7A" w:rsidP="00A41D03">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1</w:t>
            </w:r>
          </w:p>
        </w:tc>
      </w:tr>
    </w:tbl>
    <w:p w14:paraId="6399D7F3" w14:textId="77777777" w:rsidR="00A9515B" w:rsidRDefault="00A9515B" w:rsidP="005D1687">
      <w:pPr>
        <w:rPr>
          <w:rFonts w:ascii="Arial" w:hAnsi="Arial" w:cs="Arial"/>
          <w:sz w:val="22"/>
          <w:szCs w:val="22"/>
        </w:rPr>
      </w:pPr>
    </w:p>
    <w:p w14:paraId="263B1D63" w14:textId="75E3B901" w:rsidR="009F4C9E" w:rsidRPr="002328B8" w:rsidRDefault="005D1687" w:rsidP="005D1687">
      <w:pPr>
        <w:rPr>
          <w:rFonts w:ascii="Arial" w:hAnsi="Arial" w:cs="Arial"/>
          <w:sz w:val="22"/>
          <w:szCs w:val="22"/>
        </w:rPr>
      </w:pPr>
      <w:r w:rsidRPr="002328B8">
        <w:rPr>
          <w:rFonts w:ascii="Arial" w:hAnsi="Arial" w:cs="Arial"/>
          <w:sz w:val="22"/>
          <w:szCs w:val="22"/>
        </w:rPr>
        <w:t xml:space="preserve">c) </w:t>
      </w:r>
      <w:r w:rsidR="00567923" w:rsidRPr="002328B8">
        <w:rPr>
          <w:rFonts w:ascii="Arial" w:hAnsi="Arial" w:cs="Arial"/>
          <w:sz w:val="22"/>
          <w:szCs w:val="22"/>
        </w:rPr>
        <w:t>Describe the main function of the corpus callosum.</w:t>
      </w:r>
      <w:r w:rsidR="000B79A8" w:rsidRPr="002328B8">
        <w:rPr>
          <w:rFonts w:ascii="Arial" w:hAnsi="Arial" w:cs="Arial"/>
          <w:sz w:val="22"/>
          <w:szCs w:val="22"/>
        </w:rPr>
        <w:tab/>
      </w:r>
      <w:r w:rsidR="000B79A8" w:rsidRPr="002328B8">
        <w:rPr>
          <w:rFonts w:ascii="Arial" w:hAnsi="Arial" w:cs="Arial"/>
          <w:sz w:val="22"/>
          <w:szCs w:val="22"/>
        </w:rPr>
        <w:tab/>
      </w:r>
      <w:r w:rsidR="000B79A8" w:rsidRPr="002328B8">
        <w:rPr>
          <w:rFonts w:ascii="Arial" w:hAnsi="Arial" w:cs="Arial"/>
          <w:sz w:val="22"/>
          <w:szCs w:val="22"/>
        </w:rPr>
        <w:tab/>
      </w:r>
      <w:r w:rsidR="000B79A8" w:rsidRPr="002328B8">
        <w:rPr>
          <w:rFonts w:ascii="Arial" w:hAnsi="Arial" w:cs="Arial"/>
          <w:sz w:val="22"/>
          <w:szCs w:val="22"/>
        </w:rPr>
        <w:tab/>
      </w:r>
      <w:r w:rsidR="000B79A8" w:rsidRPr="002328B8">
        <w:rPr>
          <w:rFonts w:ascii="Arial" w:hAnsi="Arial" w:cs="Arial"/>
          <w:sz w:val="22"/>
          <w:szCs w:val="22"/>
        </w:rPr>
        <w:tab/>
      </w:r>
      <w:r w:rsidR="00903921" w:rsidRPr="002328B8">
        <w:rPr>
          <w:rFonts w:ascii="Arial" w:hAnsi="Arial" w:cs="Arial"/>
          <w:sz w:val="22"/>
          <w:szCs w:val="22"/>
        </w:rPr>
        <w:t xml:space="preserve">  (1 mark</w:t>
      </w:r>
      <w:r w:rsidR="006A733E" w:rsidRPr="002328B8">
        <w:rPr>
          <w:rFonts w:ascii="Arial" w:hAnsi="Arial" w:cs="Arial"/>
          <w:sz w:val="22"/>
          <w:szCs w:val="22"/>
        </w:rPr>
        <w:t>)</w:t>
      </w:r>
    </w:p>
    <w:p w14:paraId="61119049" w14:textId="78C0A0DE" w:rsidR="00B13AEA" w:rsidRPr="002328B8" w:rsidRDefault="00B13AEA" w:rsidP="009F4C9E">
      <w:pPr>
        <w:rPr>
          <w:rFonts w:ascii="Arial" w:hAnsi="Arial" w:cs="Arial"/>
          <w:i/>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903921" w:rsidRPr="002328B8" w14:paraId="129909B7" w14:textId="77777777" w:rsidTr="005572EB">
        <w:trPr>
          <w:trHeight w:val="20"/>
          <w:jc w:val="right"/>
        </w:trPr>
        <w:tc>
          <w:tcPr>
            <w:tcW w:w="8432" w:type="dxa"/>
            <w:shd w:val="clear" w:color="auto" w:fill="auto"/>
          </w:tcPr>
          <w:p w14:paraId="2721EA3E" w14:textId="77777777" w:rsidR="00903921" w:rsidRPr="002328B8" w:rsidRDefault="00903921" w:rsidP="00DE01A7">
            <w:pPr>
              <w:tabs>
                <w:tab w:val="left" w:pos="720"/>
                <w:tab w:val="left" w:pos="1440"/>
                <w:tab w:val="right" w:pos="9360"/>
              </w:tabs>
              <w:rPr>
                <w:rFonts w:ascii="Arial" w:hAnsi="Arial" w:cs="Arial"/>
                <w:b/>
                <w:sz w:val="22"/>
                <w:szCs w:val="22"/>
              </w:rPr>
            </w:pPr>
            <w:r w:rsidRPr="002328B8">
              <w:rPr>
                <w:rFonts w:ascii="Arial" w:hAnsi="Arial" w:cs="Arial"/>
                <w:b/>
                <w:sz w:val="22"/>
                <w:szCs w:val="22"/>
              </w:rPr>
              <w:t>Description</w:t>
            </w:r>
          </w:p>
        </w:tc>
        <w:tc>
          <w:tcPr>
            <w:tcW w:w="1172" w:type="dxa"/>
            <w:shd w:val="clear" w:color="auto" w:fill="auto"/>
            <w:vAlign w:val="center"/>
          </w:tcPr>
          <w:p w14:paraId="5B241727" w14:textId="77777777" w:rsidR="00903921" w:rsidRPr="002328B8" w:rsidRDefault="00903921" w:rsidP="00DE01A7">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Marks</w:t>
            </w:r>
          </w:p>
        </w:tc>
      </w:tr>
      <w:tr w:rsidR="00903921" w:rsidRPr="002328B8" w14:paraId="04DC43B9" w14:textId="77777777" w:rsidTr="005572EB">
        <w:trPr>
          <w:trHeight w:val="20"/>
          <w:jc w:val="right"/>
        </w:trPr>
        <w:tc>
          <w:tcPr>
            <w:tcW w:w="8432" w:type="dxa"/>
            <w:shd w:val="clear" w:color="auto" w:fill="auto"/>
          </w:tcPr>
          <w:p w14:paraId="14165D17" w14:textId="65AC95C4" w:rsidR="00903921" w:rsidRPr="002328B8" w:rsidRDefault="00903921" w:rsidP="00903921">
            <w:pPr>
              <w:pStyle w:val="para"/>
              <w:rPr>
                <w:rFonts w:cs="Arial"/>
                <w:szCs w:val="22"/>
                <w:lang w:val="en-US"/>
              </w:rPr>
            </w:pPr>
            <w:r w:rsidRPr="002328B8">
              <w:rPr>
                <w:rFonts w:cs="Arial"/>
                <w:szCs w:val="22"/>
                <w:lang w:val="en-US"/>
              </w:rPr>
              <w:t>Transfer information from one hemisphere to the other</w:t>
            </w:r>
            <w:r w:rsidR="00407315">
              <w:rPr>
                <w:rFonts w:cs="Arial"/>
                <w:szCs w:val="22"/>
                <w:lang w:val="en-US"/>
              </w:rPr>
              <w:t>/</w:t>
            </w:r>
            <w:r w:rsidR="00155969">
              <w:rPr>
                <w:rFonts w:cs="Arial"/>
                <w:szCs w:val="22"/>
                <w:lang w:val="en-US"/>
              </w:rPr>
              <w:t>connects the right and left hemispheres/</w:t>
            </w:r>
            <w:r w:rsidR="00DD1CF5">
              <w:rPr>
                <w:rFonts w:cs="Arial"/>
                <w:szCs w:val="22"/>
                <w:lang w:val="en-US"/>
              </w:rPr>
              <w:t>allows communication between right and left hemisphere</w:t>
            </w:r>
            <w:r w:rsidR="009A3EB1">
              <w:rPr>
                <w:rFonts w:cs="Arial"/>
                <w:szCs w:val="22"/>
                <w:lang w:val="en-US"/>
              </w:rPr>
              <w:t>.</w:t>
            </w:r>
          </w:p>
        </w:tc>
        <w:tc>
          <w:tcPr>
            <w:tcW w:w="1172" w:type="dxa"/>
            <w:shd w:val="clear" w:color="auto" w:fill="auto"/>
            <w:vAlign w:val="center"/>
          </w:tcPr>
          <w:p w14:paraId="38FE0A41" w14:textId="77777777" w:rsidR="00903921" w:rsidRPr="002328B8" w:rsidRDefault="00903921" w:rsidP="00DE01A7">
            <w:pPr>
              <w:pStyle w:val="para"/>
              <w:jc w:val="center"/>
              <w:rPr>
                <w:rFonts w:cs="Arial"/>
                <w:szCs w:val="22"/>
              </w:rPr>
            </w:pPr>
            <w:r w:rsidRPr="002328B8">
              <w:rPr>
                <w:rFonts w:cs="Arial"/>
                <w:szCs w:val="22"/>
              </w:rPr>
              <w:t>1</w:t>
            </w:r>
          </w:p>
        </w:tc>
      </w:tr>
      <w:tr w:rsidR="00903921" w:rsidRPr="002328B8" w14:paraId="09CFE6A6" w14:textId="77777777" w:rsidTr="005572EB">
        <w:trPr>
          <w:trHeight w:val="20"/>
          <w:jc w:val="right"/>
        </w:trPr>
        <w:tc>
          <w:tcPr>
            <w:tcW w:w="8432" w:type="dxa"/>
            <w:shd w:val="clear" w:color="auto" w:fill="auto"/>
          </w:tcPr>
          <w:p w14:paraId="111EB719" w14:textId="77777777" w:rsidR="00903921" w:rsidRPr="002328B8" w:rsidRDefault="00903921" w:rsidP="00DE01A7">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6262F7F9" w14:textId="77777777" w:rsidR="00903921" w:rsidRPr="002328B8" w:rsidRDefault="00903921" w:rsidP="00DE01A7">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1</w:t>
            </w:r>
          </w:p>
        </w:tc>
      </w:tr>
    </w:tbl>
    <w:p w14:paraId="1FFE69E9" w14:textId="77777777" w:rsidR="00A9515B" w:rsidRDefault="00A9515B" w:rsidP="00896CFF">
      <w:pPr>
        <w:rPr>
          <w:rFonts w:ascii="Arial" w:hAnsi="Arial" w:cs="Arial"/>
          <w:sz w:val="22"/>
          <w:szCs w:val="22"/>
        </w:rPr>
      </w:pPr>
    </w:p>
    <w:p w14:paraId="43A2AD63" w14:textId="77777777" w:rsidR="00896CFF" w:rsidRDefault="005D1687" w:rsidP="00896CFF">
      <w:pPr>
        <w:rPr>
          <w:rFonts w:ascii="Arial" w:hAnsi="Arial" w:cs="Arial"/>
          <w:sz w:val="22"/>
          <w:szCs w:val="22"/>
        </w:rPr>
      </w:pPr>
      <w:r w:rsidRPr="002328B8">
        <w:rPr>
          <w:rFonts w:ascii="Arial" w:hAnsi="Arial" w:cs="Arial"/>
          <w:sz w:val="22"/>
          <w:szCs w:val="22"/>
        </w:rPr>
        <w:t xml:space="preserve">d) </w:t>
      </w:r>
      <w:r w:rsidR="00896CFF">
        <w:rPr>
          <w:rFonts w:ascii="Arial" w:hAnsi="Arial" w:cs="Arial"/>
          <w:sz w:val="22"/>
          <w:szCs w:val="22"/>
        </w:rPr>
        <w:t xml:space="preserve">Louise spots a painting by Monet in an art gallery and writes down the title of the painting in her </w:t>
      </w:r>
    </w:p>
    <w:p w14:paraId="772F25DB" w14:textId="77777777" w:rsidR="002A261C" w:rsidRDefault="00896CFF" w:rsidP="00896CFF">
      <w:pPr>
        <w:rPr>
          <w:rFonts w:ascii="Arial" w:hAnsi="Arial" w:cs="Arial"/>
          <w:sz w:val="22"/>
          <w:szCs w:val="22"/>
        </w:rPr>
      </w:pPr>
      <w:r>
        <w:rPr>
          <w:rFonts w:ascii="Arial" w:hAnsi="Arial" w:cs="Arial"/>
          <w:sz w:val="22"/>
          <w:szCs w:val="22"/>
        </w:rPr>
        <w:t xml:space="preserve">    notebook</w:t>
      </w:r>
      <w:r w:rsidR="002A261C">
        <w:rPr>
          <w:rFonts w:ascii="Arial" w:hAnsi="Arial" w:cs="Arial"/>
          <w:sz w:val="22"/>
          <w:szCs w:val="22"/>
        </w:rPr>
        <w:t xml:space="preserve"> using her right hand</w:t>
      </w:r>
      <w:r>
        <w:rPr>
          <w:rFonts w:ascii="Arial" w:hAnsi="Arial" w:cs="Arial"/>
          <w:sz w:val="22"/>
          <w:szCs w:val="22"/>
        </w:rPr>
        <w:t xml:space="preserve">. As she sits and views the painting, she begins to daydream and </w:t>
      </w:r>
    </w:p>
    <w:p w14:paraId="0EDE118D" w14:textId="107FD129" w:rsidR="00661ED6" w:rsidRDefault="002A261C" w:rsidP="00896CFF">
      <w:pPr>
        <w:rPr>
          <w:rFonts w:ascii="Arial" w:hAnsi="Arial" w:cs="Arial"/>
          <w:sz w:val="22"/>
          <w:szCs w:val="22"/>
        </w:rPr>
      </w:pPr>
      <w:r>
        <w:rPr>
          <w:rFonts w:ascii="Arial" w:hAnsi="Arial" w:cs="Arial"/>
          <w:sz w:val="22"/>
          <w:szCs w:val="22"/>
        </w:rPr>
        <w:t xml:space="preserve">    </w:t>
      </w:r>
      <w:r w:rsidR="00896CFF">
        <w:rPr>
          <w:rFonts w:ascii="Arial" w:hAnsi="Arial" w:cs="Arial"/>
          <w:sz w:val="22"/>
          <w:szCs w:val="22"/>
        </w:rPr>
        <w:t>imagines what it would be like to be a famous artist.</w:t>
      </w:r>
      <w:r w:rsidR="004E5DAF" w:rsidRPr="002328B8">
        <w:rPr>
          <w:rFonts w:ascii="Arial" w:hAnsi="Arial" w:cs="Arial"/>
          <w:sz w:val="22"/>
          <w:szCs w:val="22"/>
        </w:rPr>
        <w:tab/>
      </w:r>
      <w:r w:rsidR="004E5DAF" w:rsidRPr="002328B8">
        <w:rPr>
          <w:rFonts w:ascii="Arial" w:hAnsi="Arial" w:cs="Arial"/>
          <w:sz w:val="22"/>
          <w:szCs w:val="22"/>
        </w:rPr>
        <w:tab/>
      </w:r>
      <w:r w:rsidR="004E5DAF" w:rsidRPr="002328B8">
        <w:rPr>
          <w:rFonts w:ascii="Arial" w:hAnsi="Arial" w:cs="Arial"/>
          <w:sz w:val="22"/>
          <w:szCs w:val="22"/>
        </w:rPr>
        <w:tab/>
      </w:r>
      <w:r w:rsidR="004E5DAF" w:rsidRPr="002328B8">
        <w:rPr>
          <w:rFonts w:ascii="Arial" w:hAnsi="Arial" w:cs="Arial"/>
          <w:sz w:val="22"/>
          <w:szCs w:val="22"/>
        </w:rPr>
        <w:tab/>
        <w:t xml:space="preserve">                                    </w:t>
      </w:r>
    </w:p>
    <w:p w14:paraId="3951DAD1" w14:textId="77777777" w:rsidR="00896CFF" w:rsidRPr="002328B8" w:rsidRDefault="00896CFF" w:rsidP="00896CFF">
      <w:pPr>
        <w:rPr>
          <w:rFonts w:ascii="Arial" w:hAnsi="Arial" w:cs="Arial"/>
          <w:sz w:val="22"/>
          <w:szCs w:val="22"/>
        </w:rPr>
      </w:pPr>
    </w:p>
    <w:p w14:paraId="16844BE5" w14:textId="77777777" w:rsidR="00863E9A" w:rsidRDefault="004419F0" w:rsidP="004419F0">
      <w:pPr>
        <w:rPr>
          <w:rFonts w:ascii="Arial" w:hAnsi="Arial" w:cs="Arial"/>
          <w:sz w:val="22"/>
          <w:szCs w:val="22"/>
        </w:rPr>
      </w:pPr>
      <w:r w:rsidRPr="002328B8">
        <w:rPr>
          <w:rFonts w:ascii="Arial" w:hAnsi="Arial" w:cs="Arial"/>
          <w:sz w:val="22"/>
          <w:szCs w:val="22"/>
        </w:rPr>
        <w:tab/>
        <w:t xml:space="preserve">i. </w:t>
      </w:r>
      <w:r>
        <w:rPr>
          <w:rFonts w:ascii="Arial" w:hAnsi="Arial" w:cs="Arial"/>
          <w:sz w:val="22"/>
          <w:szCs w:val="22"/>
        </w:rPr>
        <w:t xml:space="preserve">Identify the hemisphere of the brain dominant in the control of </w:t>
      </w:r>
      <w:r w:rsidR="00863E9A">
        <w:rPr>
          <w:rFonts w:ascii="Arial" w:hAnsi="Arial" w:cs="Arial"/>
          <w:sz w:val="22"/>
          <w:szCs w:val="22"/>
        </w:rPr>
        <w:t xml:space="preserve">voluntary </w:t>
      </w:r>
      <w:r w:rsidR="002A261C">
        <w:rPr>
          <w:rFonts w:ascii="Arial" w:hAnsi="Arial" w:cs="Arial"/>
          <w:sz w:val="22"/>
          <w:szCs w:val="22"/>
        </w:rPr>
        <w:t>right hand</w:t>
      </w:r>
      <w:r w:rsidR="00863E9A">
        <w:rPr>
          <w:rFonts w:ascii="Arial" w:hAnsi="Arial" w:cs="Arial"/>
          <w:sz w:val="22"/>
          <w:szCs w:val="22"/>
        </w:rPr>
        <w:t xml:space="preserve"> </w:t>
      </w:r>
    </w:p>
    <w:p w14:paraId="2EC46AAE" w14:textId="73E4A3D4" w:rsidR="004419F0" w:rsidRPr="002328B8" w:rsidRDefault="00863E9A" w:rsidP="004419F0">
      <w:pPr>
        <w:rPr>
          <w:rFonts w:ascii="Arial" w:hAnsi="Arial" w:cs="Arial"/>
          <w:sz w:val="22"/>
          <w:szCs w:val="22"/>
        </w:rPr>
      </w:pPr>
      <w:r>
        <w:rPr>
          <w:rFonts w:ascii="Arial" w:hAnsi="Arial" w:cs="Arial"/>
          <w:sz w:val="22"/>
          <w:szCs w:val="22"/>
        </w:rPr>
        <w:t xml:space="preserve">               movement.</w:t>
      </w:r>
      <w:r w:rsidR="004419F0" w:rsidRPr="002328B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19F0" w:rsidRPr="002328B8">
        <w:rPr>
          <w:rFonts w:ascii="Arial" w:hAnsi="Arial" w:cs="Arial"/>
          <w:sz w:val="22"/>
          <w:szCs w:val="22"/>
        </w:rPr>
        <w:t xml:space="preserve">  (1 mark)</w:t>
      </w:r>
    </w:p>
    <w:p w14:paraId="3DD53B55" w14:textId="77777777" w:rsidR="004E5DAF" w:rsidRPr="002328B8" w:rsidRDefault="004E5DAF"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419F0" w:rsidRPr="00686129" w14:paraId="6F3E9499" w14:textId="77777777" w:rsidTr="004419F0">
        <w:trPr>
          <w:trHeight w:val="20"/>
          <w:jc w:val="right"/>
        </w:trPr>
        <w:tc>
          <w:tcPr>
            <w:tcW w:w="8432" w:type="dxa"/>
            <w:shd w:val="clear" w:color="auto" w:fill="auto"/>
          </w:tcPr>
          <w:p w14:paraId="13056525" w14:textId="77777777" w:rsidR="004419F0" w:rsidRPr="008860EF" w:rsidRDefault="004419F0" w:rsidP="004419F0">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10606C5" w14:textId="77777777" w:rsidR="004419F0" w:rsidRPr="00686129" w:rsidRDefault="004419F0" w:rsidP="004419F0">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419F0" w:rsidRPr="00686129" w14:paraId="0A3B11D8" w14:textId="77777777" w:rsidTr="004419F0">
        <w:trPr>
          <w:trHeight w:val="20"/>
          <w:jc w:val="right"/>
        </w:trPr>
        <w:tc>
          <w:tcPr>
            <w:tcW w:w="8432" w:type="dxa"/>
            <w:shd w:val="clear" w:color="auto" w:fill="auto"/>
          </w:tcPr>
          <w:p w14:paraId="4ED7940A" w14:textId="06FDF19E" w:rsidR="004419F0" w:rsidRPr="009E6E2D" w:rsidRDefault="004419F0" w:rsidP="004419F0">
            <w:pPr>
              <w:pStyle w:val="para"/>
              <w:rPr>
                <w:rFonts w:cs="Arial"/>
                <w:szCs w:val="22"/>
                <w:lang w:val="en-US"/>
              </w:rPr>
            </w:pPr>
            <w:r>
              <w:rPr>
                <w:rFonts w:cs="Arial"/>
                <w:szCs w:val="22"/>
                <w:lang w:val="en-US"/>
              </w:rPr>
              <w:t>Left</w:t>
            </w:r>
          </w:p>
        </w:tc>
        <w:tc>
          <w:tcPr>
            <w:tcW w:w="1172" w:type="dxa"/>
            <w:shd w:val="clear" w:color="auto" w:fill="auto"/>
            <w:vAlign w:val="center"/>
          </w:tcPr>
          <w:p w14:paraId="3F57112F" w14:textId="77777777" w:rsidR="004419F0" w:rsidRPr="00686129" w:rsidRDefault="004419F0" w:rsidP="004419F0">
            <w:pPr>
              <w:pStyle w:val="para"/>
              <w:jc w:val="center"/>
              <w:rPr>
                <w:rFonts w:cs="Arial"/>
                <w:color w:val="000000" w:themeColor="text1"/>
                <w:szCs w:val="22"/>
              </w:rPr>
            </w:pPr>
            <w:r>
              <w:rPr>
                <w:rFonts w:cs="Arial"/>
                <w:color w:val="000000" w:themeColor="text1"/>
                <w:szCs w:val="22"/>
              </w:rPr>
              <w:t>1</w:t>
            </w:r>
          </w:p>
        </w:tc>
      </w:tr>
      <w:tr w:rsidR="004E5DAF" w:rsidRPr="002328B8" w14:paraId="7233BD76" w14:textId="77777777" w:rsidTr="005572EB">
        <w:trPr>
          <w:trHeight w:val="20"/>
          <w:jc w:val="right"/>
        </w:trPr>
        <w:tc>
          <w:tcPr>
            <w:tcW w:w="8432" w:type="dxa"/>
            <w:shd w:val="clear" w:color="auto" w:fill="auto"/>
          </w:tcPr>
          <w:p w14:paraId="2F9FAD65" w14:textId="77777777" w:rsidR="004E5DAF" w:rsidRPr="002328B8" w:rsidRDefault="004E5DAF" w:rsidP="00F40A9E">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1BCBBD8E" w14:textId="7CCB798E" w:rsidR="004E5DAF" w:rsidRPr="002328B8" w:rsidRDefault="004419F0" w:rsidP="00F40A9E">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45E12014" w14:textId="77777777" w:rsidR="004130E8" w:rsidRDefault="002A261C" w:rsidP="002A261C">
      <w:pPr>
        <w:rPr>
          <w:rFonts w:ascii="Arial" w:hAnsi="Arial" w:cs="Arial"/>
          <w:sz w:val="22"/>
          <w:szCs w:val="22"/>
        </w:rPr>
      </w:pPr>
      <w:r w:rsidRPr="002328B8">
        <w:rPr>
          <w:rFonts w:ascii="Arial" w:hAnsi="Arial" w:cs="Arial"/>
          <w:sz w:val="22"/>
          <w:szCs w:val="22"/>
        </w:rPr>
        <w:tab/>
      </w:r>
    </w:p>
    <w:p w14:paraId="72E758B5" w14:textId="3F1CB371" w:rsidR="002A261C" w:rsidRPr="002328B8" w:rsidRDefault="004130E8" w:rsidP="002A261C">
      <w:pPr>
        <w:rPr>
          <w:rFonts w:ascii="Arial" w:hAnsi="Arial" w:cs="Arial"/>
          <w:sz w:val="22"/>
          <w:szCs w:val="22"/>
        </w:rPr>
      </w:pPr>
      <w:r>
        <w:rPr>
          <w:rFonts w:ascii="Arial" w:hAnsi="Arial" w:cs="Arial"/>
          <w:sz w:val="22"/>
          <w:szCs w:val="22"/>
        </w:rPr>
        <w:t xml:space="preserve">           </w:t>
      </w:r>
      <w:r w:rsidR="00863E9A">
        <w:rPr>
          <w:rFonts w:ascii="Arial" w:hAnsi="Arial" w:cs="Arial"/>
          <w:sz w:val="22"/>
          <w:szCs w:val="22"/>
        </w:rPr>
        <w:t>i</w:t>
      </w:r>
      <w:r w:rsidR="002A261C" w:rsidRPr="002328B8">
        <w:rPr>
          <w:rFonts w:ascii="Arial" w:hAnsi="Arial" w:cs="Arial"/>
          <w:sz w:val="22"/>
          <w:szCs w:val="22"/>
        </w:rPr>
        <w:t xml:space="preserve">i. </w:t>
      </w:r>
      <w:r w:rsidR="00863E9A">
        <w:rPr>
          <w:rFonts w:ascii="Arial" w:hAnsi="Arial" w:cs="Arial"/>
          <w:sz w:val="22"/>
          <w:szCs w:val="22"/>
        </w:rPr>
        <w:t xml:space="preserve">Identify the hemisphere of the brain dominant in the control of art awareness. </w:t>
      </w:r>
      <w:r w:rsidR="002A261C" w:rsidRPr="002328B8">
        <w:rPr>
          <w:rFonts w:ascii="Arial" w:hAnsi="Arial" w:cs="Arial"/>
          <w:sz w:val="22"/>
          <w:szCs w:val="22"/>
        </w:rPr>
        <w:tab/>
        <w:t xml:space="preserve">  (1 mark)</w:t>
      </w:r>
    </w:p>
    <w:p w14:paraId="30430B5F" w14:textId="77777777" w:rsidR="002A261C" w:rsidRPr="002328B8" w:rsidRDefault="002A261C" w:rsidP="002A261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A261C" w:rsidRPr="00686129" w14:paraId="3154E336" w14:textId="77777777" w:rsidTr="002A261C">
        <w:trPr>
          <w:trHeight w:val="20"/>
          <w:jc w:val="right"/>
        </w:trPr>
        <w:tc>
          <w:tcPr>
            <w:tcW w:w="8432" w:type="dxa"/>
            <w:shd w:val="clear" w:color="auto" w:fill="auto"/>
          </w:tcPr>
          <w:p w14:paraId="1717F97B" w14:textId="77777777" w:rsidR="002A261C" w:rsidRPr="008860EF" w:rsidRDefault="002A261C" w:rsidP="002A261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DCA9F7B" w14:textId="77777777" w:rsidR="002A261C" w:rsidRPr="00686129" w:rsidRDefault="002A261C" w:rsidP="002A261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A261C" w:rsidRPr="00686129" w14:paraId="16E89822" w14:textId="77777777" w:rsidTr="002A261C">
        <w:trPr>
          <w:trHeight w:val="20"/>
          <w:jc w:val="right"/>
        </w:trPr>
        <w:tc>
          <w:tcPr>
            <w:tcW w:w="8432" w:type="dxa"/>
            <w:shd w:val="clear" w:color="auto" w:fill="auto"/>
          </w:tcPr>
          <w:p w14:paraId="209D6AEE" w14:textId="19FCD145" w:rsidR="002A261C" w:rsidRPr="009E6E2D" w:rsidRDefault="00863E9A" w:rsidP="002A261C">
            <w:pPr>
              <w:pStyle w:val="para"/>
              <w:rPr>
                <w:rFonts w:cs="Arial"/>
                <w:szCs w:val="22"/>
                <w:lang w:val="en-US"/>
              </w:rPr>
            </w:pPr>
            <w:r>
              <w:rPr>
                <w:rFonts w:cs="Arial"/>
                <w:szCs w:val="22"/>
                <w:lang w:val="en-US"/>
              </w:rPr>
              <w:t>Right</w:t>
            </w:r>
          </w:p>
        </w:tc>
        <w:tc>
          <w:tcPr>
            <w:tcW w:w="1172" w:type="dxa"/>
            <w:shd w:val="clear" w:color="auto" w:fill="auto"/>
            <w:vAlign w:val="center"/>
          </w:tcPr>
          <w:p w14:paraId="521BFDE8" w14:textId="77777777" w:rsidR="002A261C" w:rsidRPr="00686129" w:rsidRDefault="002A261C" w:rsidP="002A261C">
            <w:pPr>
              <w:pStyle w:val="para"/>
              <w:jc w:val="center"/>
              <w:rPr>
                <w:rFonts w:cs="Arial"/>
                <w:color w:val="000000" w:themeColor="text1"/>
                <w:szCs w:val="22"/>
              </w:rPr>
            </w:pPr>
            <w:r>
              <w:rPr>
                <w:rFonts w:cs="Arial"/>
                <w:color w:val="000000" w:themeColor="text1"/>
                <w:szCs w:val="22"/>
              </w:rPr>
              <w:t>1</w:t>
            </w:r>
          </w:p>
        </w:tc>
      </w:tr>
      <w:tr w:rsidR="002A261C" w:rsidRPr="002328B8" w14:paraId="3180353C" w14:textId="77777777" w:rsidTr="002A261C">
        <w:trPr>
          <w:trHeight w:val="20"/>
          <w:jc w:val="right"/>
        </w:trPr>
        <w:tc>
          <w:tcPr>
            <w:tcW w:w="8432" w:type="dxa"/>
            <w:shd w:val="clear" w:color="auto" w:fill="auto"/>
          </w:tcPr>
          <w:p w14:paraId="74210493" w14:textId="77777777" w:rsidR="002A261C" w:rsidRPr="002328B8" w:rsidRDefault="002A261C" w:rsidP="002A261C">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31B96C65" w14:textId="77777777" w:rsidR="002A261C" w:rsidRPr="002328B8" w:rsidRDefault="002A261C" w:rsidP="002A261C">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5449F586" w14:textId="77777777" w:rsidR="009A3EB1" w:rsidRDefault="009A3EB1" w:rsidP="006A733E">
      <w:pPr>
        <w:rPr>
          <w:rFonts w:ascii="Arial" w:hAnsi="Arial" w:cs="Arial"/>
          <w:sz w:val="22"/>
          <w:szCs w:val="22"/>
        </w:rPr>
      </w:pPr>
    </w:p>
    <w:p w14:paraId="6AA1338D" w14:textId="4F44BB2F" w:rsidR="00863E9A" w:rsidRDefault="00863E9A" w:rsidP="00863E9A">
      <w:pPr>
        <w:rPr>
          <w:rFonts w:ascii="Arial" w:hAnsi="Arial" w:cs="Arial"/>
          <w:sz w:val="22"/>
          <w:szCs w:val="22"/>
        </w:rPr>
      </w:pPr>
      <w:r w:rsidRPr="002328B8">
        <w:rPr>
          <w:rFonts w:ascii="Arial" w:hAnsi="Arial" w:cs="Arial"/>
          <w:sz w:val="22"/>
          <w:szCs w:val="22"/>
        </w:rPr>
        <w:tab/>
      </w:r>
      <w:r>
        <w:rPr>
          <w:rFonts w:ascii="Arial" w:hAnsi="Arial" w:cs="Arial"/>
          <w:sz w:val="22"/>
          <w:szCs w:val="22"/>
        </w:rPr>
        <w:t>i</w:t>
      </w:r>
      <w:r w:rsidRPr="002328B8">
        <w:rPr>
          <w:rFonts w:ascii="Arial" w:hAnsi="Arial" w:cs="Arial"/>
          <w:sz w:val="22"/>
          <w:szCs w:val="22"/>
        </w:rPr>
        <w:t>i</w:t>
      </w:r>
      <w:r>
        <w:rPr>
          <w:rFonts w:ascii="Arial" w:hAnsi="Arial" w:cs="Arial"/>
          <w:sz w:val="22"/>
          <w:szCs w:val="22"/>
        </w:rPr>
        <w:t>i</w:t>
      </w:r>
      <w:r w:rsidRPr="002328B8">
        <w:rPr>
          <w:rFonts w:ascii="Arial" w:hAnsi="Arial" w:cs="Arial"/>
          <w:sz w:val="22"/>
          <w:szCs w:val="22"/>
        </w:rPr>
        <w:t xml:space="preserve">. </w:t>
      </w:r>
      <w:r>
        <w:rPr>
          <w:rFonts w:ascii="Arial" w:hAnsi="Arial" w:cs="Arial"/>
          <w:sz w:val="22"/>
          <w:szCs w:val="22"/>
        </w:rPr>
        <w:t>Identify the hemisphere of the brain dominant in the control of imaginative though</w:t>
      </w:r>
      <w:r w:rsidR="00742B74">
        <w:rPr>
          <w:rFonts w:ascii="Arial" w:hAnsi="Arial" w:cs="Arial"/>
          <w:sz w:val="22"/>
          <w:szCs w:val="22"/>
        </w:rPr>
        <w:t>t</w:t>
      </w:r>
      <w:r>
        <w:rPr>
          <w:rFonts w:ascii="Arial" w:hAnsi="Arial" w:cs="Arial"/>
          <w:sz w:val="22"/>
          <w:szCs w:val="22"/>
        </w:rPr>
        <w:t>.</w:t>
      </w:r>
    </w:p>
    <w:p w14:paraId="6F23F225" w14:textId="4A826A3E" w:rsidR="00863E9A" w:rsidRPr="002328B8" w:rsidRDefault="00863E9A" w:rsidP="00863E9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2328B8">
        <w:rPr>
          <w:rFonts w:ascii="Arial" w:hAnsi="Arial" w:cs="Arial"/>
          <w:sz w:val="22"/>
          <w:szCs w:val="22"/>
        </w:rPr>
        <w:t>(1 mark)</w:t>
      </w:r>
    </w:p>
    <w:p w14:paraId="510D63BC" w14:textId="77777777" w:rsidR="00863E9A" w:rsidRPr="002328B8" w:rsidRDefault="00863E9A" w:rsidP="00863E9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3E9A" w:rsidRPr="00686129" w14:paraId="0E198F5D" w14:textId="77777777" w:rsidTr="00863E9A">
        <w:trPr>
          <w:trHeight w:val="20"/>
          <w:jc w:val="right"/>
        </w:trPr>
        <w:tc>
          <w:tcPr>
            <w:tcW w:w="8432" w:type="dxa"/>
            <w:shd w:val="clear" w:color="auto" w:fill="auto"/>
          </w:tcPr>
          <w:p w14:paraId="09B80B87" w14:textId="77777777" w:rsidR="00863E9A" w:rsidRPr="008860EF" w:rsidRDefault="00863E9A" w:rsidP="00863E9A">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49EE08E" w14:textId="77777777" w:rsidR="00863E9A" w:rsidRPr="00686129" w:rsidRDefault="00863E9A" w:rsidP="00863E9A">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863E9A" w:rsidRPr="00686129" w14:paraId="26599A56" w14:textId="77777777" w:rsidTr="00863E9A">
        <w:trPr>
          <w:trHeight w:val="20"/>
          <w:jc w:val="right"/>
        </w:trPr>
        <w:tc>
          <w:tcPr>
            <w:tcW w:w="8432" w:type="dxa"/>
            <w:shd w:val="clear" w:color="auto" w:fill="auto"/>
          </w:tcPr>
          <w:p w14:paraId="059DAC4B" w14:textId="5D9DC094" w:rsidR="00863E9A" w:rsidRPr="009E6E2D" w:rsidRDefault="00863E9A" w:rsidP="00863E9A">
            <w:pPr>
              <w:pStyle w:val="para"/>
              <w:rPr>
                <w:rFonts w:cs="Arial"/>
                <w:szCs w:val="22"/>
                <w:lang w:val="en-US"/>
              </w:rPr>
            </w:pPr>
            <w:r>
              <w:rPr>
                <w:rFonts w:cs="Arial"/>
                <w:szCs w:val="22"/>
                <w:lang w:val="en-US"/>
              </w:rPr>
              <w:t>Right</w:t>
            </w:r>
          </w:p>
        </w:tc>
        <w:tc>
          <w:tcPr>
            <w:tcW w:w="1172" w:type="dxa"/>
            <w:shd w:val="clear" w:color="auto" w:fill="auto"/>
            <w:vAlign w:val="center"/>
          </w:tcPr>
          <w:p w14:paraId="0CE773FE" w14:textId="77777777" w:rsidR="00863E9A" w:rsidRPr="00686129" w:rsidRDefault="00863E9A" w:rsidP="00863E9A">
            <w:pPr>
              <w:pStyle w:val="para"/>
              <w:jc w:val="center"/>
              <w:rPr>
                <w:rFonts w:cs="Arial"/>
                <w:color w:val="000000" w:themeColor="text1"/>
                <w:szCs w:val="22"/>
              </w:rPr>
            </w:pPr>
            <w:r>
              <w:rPr>
                <w:rFonts w:cs="Arial"/>
                <w:color w:val="000000" w:themeColor="text1"/>
                <w:szCs w:val="22"/>
              </w:rPr>
              <w:t>1</w:t>
            </w:r>
          </w:p>
        </w:tc>
      </w:tr>
      <w:tr w:rsidR="00863E9A" w:rsidRPr="002328B8" w14:paraId="14941B87" w14:textId="77777777" w:rsidTr="00863E9A">
        <w:trPr>
          <w:trHeight w:val="20"/>
          <w:jc w:val="right"/>
        </w:trPr>
        <w:tc>
          <w:tcPr>
            <w:tcW w:w="8432" w:type="dxa"/>
            <w:shd w:val="clear" w:color="auto" w:fill="auto"/>
          </w:tcPr>
          <w:p w14:paraId="56829E85" w14:textId="77777777" w:rsidR="00863E9A" w:rsidRPr="002328B8" w:rsidRDefault="00863E9A" w:rsidP="00863E9A">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6C0846E1" w14:textId="77777777" w:rsidR="00863E9A" w:rsidRPr="002328B8" w:rsidRDefault="00863E9A" w:rsidP="00863E9A">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5A54FB4A" w14:textId="77777777" w:rsidR="00863E9A" w:rsidRDefault="00863E9A" w:rsidP="006A733E">
      <w:pPr>
        <w:rPr>
          <w:rFonts w:ascii="Arial" w:hAnsi="Arial" w:cs="Arial"/>
          <w:sz w:val="22"/>
          <w:szCs w:val="22"/>
        </w:rPr>
      </w:pPr>
    </w:p>
    <w:p w14:paraId="1491F672" w14:textId="77777777" w:rsidR="00CC2252" w:rsidRDefault="00CA0575" w:rsidP="00CA0575">
      <w:pPr>
        <w:rPr>
          <w:rFonts w:ascii="Arial" w:hAnsi="Arial" w:cs="Arial"/>
          <w:sz w:val="22"/>
          <w:szCs w:val="22"/>
        </w:rPr>
      </w:pPr>
      <w:r w:rsidRPr="002328B8">
        <w:rPr>
          <w:rFonts w:ascii="Arial" w:hAnsi="Arial" w:cs="Arial"/>
          <w:sz w:val="22"/>
          <w:szCs w:val="22"/>
        </w:rPr>
        <w:t xml:space="preserve">e) </w:t>
      </w:r>
      <w:r w:rsidR="00DE01A7" w:rsidRPr="002328B8">
        <w:rPr>
          <w:rFonts w:ascii="Arial" w:hAnsi="Arial" w:cs="Arial"/>
          <w:sz w:val="22"/>
          <w:szCs w:val="22"/>
        </w:rPr>
        <w:t>A patient suffers from a condition in which they are unaware that the l</w:t>
      </w:r>
      <w:r w:rsidR="000A7A0D" w:rsidRPr="002328B8">
        <w:rPr>
          <w:rFonts w:ascii="Arial" w:hAnsi="Arial" w:cs="Arial"/>
          <w:sz w:val="22"/>
          <w:szCs w:val="22"/>
        </w:rPr>
        <w:t xml:space="preserve">eft half of their body exists. </w:t>
      </w:r>
    </w:p>
    <w:p w14:paraId="6E90AA6C" w14:textId="54F41E79" w:rsidR="000A7A0D" w:rsidRPr="002328B8" w:rsidRDefault="00CC2252" w:rsidP="00CA0575">
      <w:pPr>
        <w:rPr>
          <w:rFonts w:ascii="Arial" w:hAnsi="Arial" w:cs="Arial"/>
          <w:sz w:val="22"/>
          <w:szCs w:val="22"/>
        </w:rPr>
      </w:pPr>
      <w:r>
        <w:rPr>
          <w:rFonts w:ascii="Arial" w:hAnsi="Arial" w:cs="Arial"/>
          <w:sz w:val="22"/>
          <w:szCs w:val="22"/>
        </w:rPr>
        <w:t xml:space="preserve">    </w:t>
      </w:r>
      <w:r w:rsidR="000A7A0D" w:rsidRPr="002328B8">
        <w:rPr>
          <w:rFonts w:ascii="Arial" w:hAnsi="Arial" w:cs="Arial"/>
          <w:sz w:val="22"/>
          <w:szCs w:val="22"/>
        </w:rPr>
        <w:t xml:space="preserve">Identify the lobe and hemisphere that has been affected. </w:t>
      </w:r>
    </w:p>
    <w:p w14:paraId="42F41C0E" w14:textId="77777777" w:rsidR="000A7A0D" w:rsidRPr="002328B8" w:rsidRDefault="000A7A0D" w:rsidP="000A7A0D">
      <w:pPr>
        <w:rPr>
          <w:rFonts w:ascii="Arial" w:hAnsi="Arial" w:cs="Arial"/>
          <w:sz w:val="22"/>
          <w:szCs w:val="22"/>
        </w:rPr>
      </w:pPr>
    </w:p>
    <w:p w14:paraId="29E5231F" w14:textId="51040AB2" w:rsidR="000A7A0D" w:rsidRPr="002328B8" w:rsidRDefault="000A7A0D" w:rsidP="000A7A0D">
      <w:pPr>
        <w:rPr>
          <w:rFonts w:ascii="Arial" w:hAnsi="Arial" w:cs="Arial"/>
          <w:sz w:val="22"/>
          <w:szCs w:val="22"/>
        </w:rPr>
      </w:pPr>
      <w:r w:rsidRPr="002328B8">
        <w:rPr>
          <w:rFonts w:ascii="Arial" w:hAnsi="Arial" w:cs="Arial"/>
          <w:sz w:val="22"/>
          <w:szCs w:val="22"/>
        </w:rPr>
        <w:tab/>
      </w:r>
      <w:r w:rsidR="00CA0575" w:rsidRPr="002328B8">
        <w:rPr>
          <w:rFonts w:ascii="Arial" w:hAnsi="Arial" w:cs="Arial"/>
          <w:sz w:val="22"/>
          <w:szCs w:val="22"/>
        </w:rPr>
        <w:t xml:space="preserve">i. </w:t>
      </w:r>
      <w:r w:rsidRPr="002328B8">
        <w:rPr>
          <w:rFonts w:ascii="Arial" w:hAnsi="Arial" w:cs="Arial"/>
          <w:sz w:val="22"/>
          <w:szCs w:val="22"/>
        </w:rPr>
        <w:t>Lobe:</w:t>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t xml:space="preserve">  (1 mark)</w:t>
      </w:r>
    </w:p>
    <w:p w14:paraId="378BD018" w14:textId="77777777" w:rsidR="00CA0575" w:rsidRPr="002328B8" w:rsidRDefault="00CA0575" w:rsidP="000A7A0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A0575" w:rsidRPr="00686129" w14:paraId="5B9A447B" w14:textId="77777777" w:rsidTr="005572EB">
        <w:trPr>
          <w:trHeight w:val="20"/>
          <w:jc w:val="right"/>
        </w:trPr>
        <w:tc>
          <w:tcPr>
            <w:tcW w:w="8432" w:type="dxa"/>
            <w:shd w:val="clear" w:color="auto" w:fill="auto"/>
          </w:tcPr>
          <w:p w14:paraId="078192CB" w14:textId="77777777" w:rsidR="00CA0575" w:rsidRPr="008860EF" w:rsidRDefault="00CA0575" w:rsidP="00C6651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0E9276D" w14:textId="77777777" w:rsidR="00CA0575" w:rsidRPr="00686129" w:rsidRDefault="00CA0575" w:rsidP="00C6651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A0575" w:rsidRPr="00686129" w14:paraId="3AD0B461" w14:textId="77777777" w:rsidTr="005572EB">
        <w:trPr>
          <w:trHeight w:val="20"/>
          <w:jc w:val="right"/>
        </w:trPr>
        <w:tc>
          <w:tcPr>
            <w:tcW w:w="8432" w:type="dxa"/>
            <w:shd w:val="clear" w:color="auto" w:fill="auto"/>
          </w:tcPr>
          <w:p w14:paraId="48421240" w14:textId="5B6612F7" w:rsidR="00CA0575" w:rsidRPr="009E6E2D" w:rsidRDefault="00C66516" w:rsidP="00C66516">
            <w:pPr>
              <w:pStyle w:val="para"/>
              <w:rPr>
                <w:rFonts w:cs="Arial"/>
                <w:szCs w:val="22"/>
                <w:lang w:val="en-US"/>
              </w:rPr>
            </w:pPr>
            <w:r>
              <w:rPr>
                <w:rFonts w:cs="Arial"/>
                <w:szCs w:val="22"/>
                <w:lang w:val="en-US"/>
              </w:rPr>
              <w:t>Lobe: parietal</w:t>
            </w:r>
          </w:p>
        </w:tc>
        <w:tc>
          <w:tcPr>
            <w:tcW w:w="1172" w:type="dxa"/>
            <w:shd w:val="clear" w:color="auto" w:fill="auto"/>
            <w:vAlign w:val="center"/>
          </w:tcPr>
          <w:p w14:paraId="29C30CD9" w14:textId="77777777" w:rsidR="00CA0575" w:rsidRPr="00686129" w:rsidRDefault="00CA0575" w:rsidP="00C66516">
            <w:pPr>
              <w:pStyle w:val="para"/>
              <w:jc w:val="center"/>
              <w:rPr>
                <w:rFonts w:cs="Arial"/>
                <w:color w:val="000000" w:themeColor="text1"/>
                <w:szCs w:val="22"/>
              </w:rPr>
            </w:pPr>
            <w:r>
              <w:rPr>
                <w:rFonts w:cs="Arial"/>
                <w:color w:val="000000" w:themeColor="text1"/>
                <w:szCs w:val="22"/>
              </w:rPr>
              <w:t>1</w:t>
            </w:r>
          </w:p>
        </w:tc>
      </w:tr>
      <w:tr w:rsidR="00CA0575" w:rsidRPr="00686129" w14:paraId="64D0F000" w14:textId="77777777" w:rsidTr="005572EB">
        <w:trPr>
          <w:trHeight w:val="20"/>
          <w:jc w:val="right"/>
        </w:trPr>
        <w:tc>
          <w:tcPr>
            <w:tcW w:w="8432" w:type="dxa"/>
            <w:shd w:val="clear" w:color="auto" w:fill="auto"/>
          </w:tcPr>
          <w:p w14:paraId="73A4B504" w14:textId="77777777" w:rsidR="00CA0575" w:rsidRPr="00686129" w:rsidRDefault="00CA0575" w:rsidP="00C6651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10C15B1C" w14:textId="77777777" w:rsidR="00CA0575" w:rsidRPr="00686129" w:rsidRDefault="00CA0575" w:rsidP="00C6651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9BB02DC" w14:textId="77777777" w:rsidR="00CA0575" w:rsidRDefault="00CA0575" w:rsidP="000A7A0D">
      <w:pPr>
        <w:rPr>
          <w:rFonts w:ascii="Arial" w:hAnsi="Arial" w:cs="Arial"/>
          <w:sz w:val="22"/>
          <w:szCs w:val="22"/>
        </w:rPr>
      </w:pPr>
    </w:p>
    <w:p w14:paraId="23222AC0" w14:textId="67BC22B1" w:rsidR="000A7A0D" w:rsidRPr="002328B8" w:rsidRDefault="000A7A0D" w:rsidP="000A7A0D">
      <w:pPr>
        <w:rPr>
          <w:rFonts w:ascii="Arial" w:hAnsi="Arial" w:cs="Arial"/>
          <w:sz w:val="22"/>
          <w:szCs w:val="22"/>
        </w:rPr>
      </w:pPr>
      <w:r w:rsidRPr="002328B8">
        <w:rPr>
          <w:rFonts w:ascii="Arial" w:hAnsi="Arial" w:cs="Arial"/>
          <w:sz w:val="22"/>
          <w:szCs w:val="22"/>
        </w:rPr>
        <w:tab/>
      </w:r>
      <w:r w:rsidR="00CA0575" w:rsidRPr="002328B8">
        <w:rPr>
          <w:rFonts w:ascii="Arial" w:hAnsi="Arial" w:cs="Arial"/>
          <w:sz w:val="22"/>
          <w:szCs w:val="22"/>
        </w:rPr>
        <w:t xml:space="preserve">ii. </w:t>
      </w:r>
      <w:r w:rsidRPr="002328B8">
        <w:rPr>
          <w:rFonts w:ascii="Arial" w:hAnsi="Arial" w:cs="Arial"/>
          <w:sz w:val="22"/>
          <w:szCs w:val="22"/>
        </w:rPr>
        <w:t xml:space="preserve">Hemisphere: </w:t>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r>
      <w:r w:rsidRPr="002328B8">
        <w:rPr>
          <w:rFonts w:ascii="Arial" w:hAnsi="Arial" w:cs="Arial"/>
          <w:sz w:val="22"/>
          <w:szCs w:val="22"/>
        </w:rPr>
        <w:tab/>
        <w:t xml:space="preserve">  (1 mark)</w:t>
      </w:r>
    </w:p>
    <w:p w14:paraId="3C56C73C" w14:textId="77777777" w:rsidR="00DE01A7" w:rsidRPr="002328B8" w:rsidRDefault="00DE01A7" w:rsidP="00DE01A7">
      <w:pPr>
        <w:rPr>
          <w:rFonts w:ascii="Arial" w:hAnsi="Arial" w:cs="Arial"/>
          <w:i/>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E01A7" w:rsidRPr="002328B8" w14:paraId="1157E2B9" w14:textId="77777777" w:rsidTr="005572EB">
        <w:trPr>
          <w:trHeight w:val="20"/>
          <w:jc w:val="right"/>
        </w:trPr>
        <w:tc>
          <w:tcPr>
            <w:tcW w:w="8432" w:type="dxa"/>
            <w:shd w:val="clear" w:color="auto" w:fill="auto"/>
          </w:tcPr>
          <w:p w14:paraId="68260EDA" w14:textId="77777777" w:rsidR="00DE01A7" w:rsidRPr="002328B8" w:rsidRDefault="00DE01A7" w:rsidP="00DE01A7">
            <w:pPr>
              <w:tabs>
                <w:tab w:val="left" w:pos="720"/>
                <w:tab w:val="left" w:pos="1440"/>
                <w:tab w:val="right" w:pos="9360"/>
              </w:tabs>
              <w:rPr>
                <w:rFonts w:ascii="Arial" w:hAnsi="Arial" w:cs="Arial"/>
                <w:b/>
                <w:sz w:val="22"/>
                <w:szCs w:val="22"/>
              </w:rPr>
            </w:pPr>
            <w:r w:rsidRPr="002328B8">
              <w:rPr>
                <w:rFonts w:ascii="Arial" w:hAnsi="Arial" w:cs="Arial"/>
                <w:b/>
                <w:sz w:val="22"/>
                <w:szCs w:val="22"/>
              </w:rPr>
              <w:t>Description</w:t>
            </w:r>
          </w:p>
        </w:tc>
        <w:tc>
          <w:tcPr>
            <w:tcW w:w="1172" w:type="dxa"/>
            <w:shd w:val="clear" w:color="auto" w:fill="auto"/>
            <w:vAlign w:val="center"/>
          </w:tcPr>
          <w:p w14:paraId="1714BB08" w14:textId="77777777" w:rsidR="00DE01A7" w:rsidRPr="002328B8" w:rsidRDefault="00DE01A7" w:rsidP="00DE01A7">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Marks</w:t>
            </w:r>
          </w:p>
        </w:tc>
      </w:tr>
      <w:tr w:rsidR="000A7A0D" w:rsidRPr="002328B8" w14:paraId="146AD754" w14:textId="77777777" w:rsidTr="005572EB">
        <w:trPr>
          <w:trHeight w:val="20"/>
          <w:jc w:val="right"/>
        </w:trPr>
        <w:tc>
          <w:tcPr>
            <w:tcW w:w="8432" w:type="dxa"/>
            <w:shd w:val="clear" w:color="auto" w:fill="auto"/>
          </w:tcPr>
          <w:p w14:paraId="07AD2EF8" w14:textId="1434A9BC" w:rsidR="000A7A0D" w:rsidRPr="002328B8" w:rsidRDefault="00C66516" w:rsidP="007C3651">
            <w:pPr>
              <w:pStyle w:val="para"/>
              <w:rPr>
                <w:rFonts w:cs="Arial"/>
                <w:szCs w:val="22"/>
                <w:lang w:val="en-US"/>
              </w:rPr>
            </w:pPr>
            <w:r w:rsidRPr="002328B8">
              <w:rPr>
                <w:rFonts w:cs="Arial"/>
                <w:szCs w:val="22"/>
                <w:lang w:val="en-US"/>
              </w:rPr>
              <w:t>Hemisphere: right</w:t>
            </w:r>
          </w:p>
        </w:tc>
        <w:tc>
          <w:tcPr>
            <w:tcW w:w="1172" w:type="dxa"/>
            <w:shd w:val="clear" w:color="auto" w:fill="auto"/>
            <w:vAlign w:val="center"/>
          </w:tcPr>
          <w:p w14:paraId="19EF826A" w14:textId="77777777" w:rsidR="000A7A0D" w:rsidRPr="002328B8" w:rsidRDefault="000A7A0D" w:rsidP="007C3651">
            <w:pPr>
              <w:pStyle w:val="para"/>
              <w:jc w:val="center"/>
              <w:rPr>
                <w:rFonts w:cs="Arial"/>
                <w:szCs w:val="22"/>
              </w:rPr>
            </w:pPr>
            <w:r w:rsidRPr="002328B8">
              <w:rPr>
                <w:rFonts w:cs="Arial"/>
                <w:szCs w:val="22"/>
              </w:rPr>
              <w:t>1</w:t>
            </w:r>
          </w:p>
        </w:tc>
      </w:tr>
      <w:tr w:rsidR="00DE01A7" w:rsidRPr="002328B8" w14:paraId="466A6A83" w14:textId="77777777" w:rsidTr="005572EB">
        <w:trPr>
          <w:trHeight w:val="20"/>
          <w:jc w:val="right"/>
        </w:trPr>
        <w:tc>
          <w:tcPr>
            <w:tcW w:w="8432" w:type="dxa"/>
            <w:shd w:val="clear" w:color="auto" w:fill="auto"/>
          </w:tcPr>
          <w:p w14:paraId="48FC9142" w14:textId="77777777" w:rsidR="00DE01A7" w:rsidRPr="002328B8" w:rsidRDefault="00DE01A7" w:rsidP="00DE01A7">
            <w:pPr>
              <w:tabs>
                <w:tab w:val="left" w:pos="720"/>
                <w:tab w:val="left" w:pos="1440"/>
                <w:tab w:val="right" w:pos="9360"/>
              </w:tabs>
              <w:jc w:val="right"/>
              <w:rPr>
                <w:rFonts w:ascii="Arial" w:hAnsi="Arial" w:cs="Arial"/>
                <w:b/>
                <w:sz w:val="22"/>
                <w:szCs w:val="22"/>
              </w:rPr>
            </w:pPr>
            <w:r w:rsidRPr="002328B8">
              <w:rPr>
                <w:rFonts w:ascii="Arial" w:hAnsi="Arial" w:cs="Arial"/>
                <w:b/>
                <w:sz w:val="22"/>
                <w:szCs w:val="22"/>
              </w:rPr>
              <w:t>Total</w:t>
            </w:r>
          </w:p>
        </w:tc>
        <w:tc>
          <w:tcPr>
            <w:tcW w:w="1172" w:type="dxa"/>
            <w:shd w:val="clear" w:color="auto" w:fill="auto"/>
          </w:tcPr>
          <w:p w14:paraId="1C5D67F9" w14:textId="7ADFFB6F" w:rsidR="00DE01A7" w:rsidRPr="002328B8" w:rsidRDefault="005F5EEF" w:rsidP="00DE01A7">
            <w:pPr>
              <w:tabs>
                <w:tab w:val="left" w:pos="720"/>
                <w:tab w:val="left" w:pos="1440"/>
                <w:tab w:val="right" w:pos="9360"/>
              </w:tabs>
              <w:jc w:val="center"/>
              <w:rPr>
                <w:rFonts w:ascii="Arial" w:hAnsi="Arial" w:cs="Arial"/>
                <w:b/>
                <w:sz w:val="22"/>
                <w:szCs w:val="22"/>
              </w:rPr>
            </w:pPr>
            <w:r w:rsidRPr="002328B8">
              <w:rPr>
                <w:rFonts w:ascii="Arial" w:hAnsi="Arial" w:cs="Arial"/>
                <w:b/>
                <w:sz w:val="22"/>
                <w:szCs w:val="22"/>
              </w:rPr>
              <w:t>1</w:t>
            </w:r>
          </w:p>
        </w:tc>
      </w:tr>
    </w:tbl>
    <w:p w14:paraId="7853FB54" w14:textId="77777777" w:rsidR="00661ED6" w:rsidRDefault="00661ED6" w:rsidP="006A733E">
      <w:pPr>
        <w:rPr>
          <w:rFonts w:ascii="Arial" w:hAnsi="Arial" w:cs="Arial"/>
          <w:sz w:val="22"/>
          <w:szCs w:val="22"/>
        </w:rPr>
      </w:pPr>
    </w:p>
    <w:p w14:paraId="6563116C" w14:textId="77777777" w:rsidR="000E1917" w:rsidRDefault="00377FA5" w:rsidP="006A733E">
      <w:pPr>
        <w:rPr>
          <w:rFonts w:ascii="Arial" w:hAnsi="Arial" w:cs="Arial"/>
          <w:sz w:val="22"/>
          <w:szCs w:val="22"/>
        </w:rPr>
      </w:pPr>
      <w:r w:rsidRPr="002328B8">
        <w:rPr>
          <w:rFonts w:ascii="Arial" w:hAnsi="Arial" w:cs="Arial"/>
          <w:sz w:val="22"/>
          <w:szCs w:val="22"/>
        </w:rPr>
        <w:t xml:space="preserve">f) </w:t>
      </w:r>
      <w:r w:rsidR="00262AE8" w:rsidRPr="002328B8">
        <w:rPr>
          <w:rFonts w:ascii="Arial" w:hAnsi="Arial" w:cs="Arial"/>
          <w:sz w:val="22"/>
          <w:szCs w:val="22"/>
        </w:rPr>
        <w:t xml:space="preserve">The frontal lobe is responsible for the control of higher </w:t>
      </w:r>
      <w:r w:rsidR="00F47035" w:rsidRPr="002328B8">
        <w:rPr>
          <w:rFonts w:ascii="Arial" w:hAnsi="Arial" w:cs="Arial"/>
          <w:sz w:val="22"/>
          <w:szCs w:val="22"/>
        </w:rPr>
        <w:t xml:space="preserve">order functions. </w:t>
      </w:r>
      <w:r w:rsidR="00304457">
        <w:rPr>
          <w:rFonts w:ascii="Arial" w:hAnsi="Arial" w:cs="Arial"/>
          <w:sz w:val="22"/>
          <w:szCs w:val="22"/>
        </w:rPr>
        <w:t>List</w:t>
      </w:r>
      <w:r w:rsidR="000E1917">
        <w:rPr>
          <w:rFonts w:ascii="Arial" w:hAnsi="Arial" w:cs="Arial"/>
          <w:sz w:val="22"/>
          <w:szCs w:val="22"/>
        </w:rPr>
        <w:t xml:space="preserve"> </w:t>
      </w:r>
      <w:r w:rsidR="000E1917" w:rsidRPr="000E1917">
        <w:rPr>
          <w:rFonts w:ascii="Arial" w:hAnsi="Arial" w:cs="Arial"/>
          <w:b/>
          <w:sz w:val="22"/>
          <w:szCs w:val="22"/>
        </w:rPr>
        <w:t>two</w:t>
      </w:r>
      <w:r w:rsidR="000E1917">
        <w:rPr>
          <w:rFonts w:ascii="Arial" w:hAnsi="Arial" w:cs="Arial"/>
          <w:sz w:val="22"/>
          <w:szCs w:val="22"/>
        </w:rPr>
        <w:t xml:space="preserve"> </w:t>
      </w:r>
      <w:r w:rsidR="00F47035" w:rsidRPr="002328B8">
        <w:rPr>
          <w:rFonts w:ascii="Arial" w:hAnsi="Arial" w:cs="Arial"/>
          <w:sz w:val="22"/>
          <w:szCs w:val="22"/>
        </w:rPr>
        <w:t>examples</w:t>
      </w:r>
      <w:r w:rsidRPr="002328B8">
        <w:rPr>
          <w:rFonts w:ascii="Arial" w:hAnsi="Arial" w:cs="Arial"/>
          <w:sz w:val="22"/>
          <w:szCs w:val="22"/>
        </w:rPr>
        <w:t xml:space="preserve"> </w:t>
      </w:r>
      <w:r w:rsidR="00F47035" w:rsidRPr="002328B8">
        <w:rPr>
          <w:rFonts w:ascii="Arial" w:hAnsi="Arial" w:cs="Arial"/>
          <w:sz w:val="22"/>
          <w:szCs w:val="22"/>
        </w:rPr>
        <w:t xml:space="preserve">of </w:t>
      </w:r>
    </w:p>
    <w:p w14:paraId="035A5ABC" w14:textId="0FEB56A4" w:rsidR="00661ED6" w:rsidRPr="002328B8" w:rsidRDefault="000E1917" w:rsidP="006A733E">
      <w:pPr>
        <w:rPr>
          <w:rFonts w:ascii="Arial" w:hAnsi="Arial" w:cs="Arial"/>
          <w:sz w:val="22"/>
          <w:szCs w:val="22"/>
        </w:rPr>
      </w:pPr>
      <w:r>
        <w:rPr>
          <w:rFonts w:ascii="Arial" w:hAnsi="Arial" w:cs="Arial"/>
          <w:sz w:val="22"/>
          <w:szCs w:val="22"/>
        </w:rPr>
        <w:t xml:space="preserve">    </w:t>
      </w:r>
      <w:r w:rsidR="00F47035" w:rsidRPr="002328B8">
        <w:rPr>
          <w:rFonts w:ascii="Arial" w:hAnsi="Arial" w:cs="Arial"/>
          <w:sz w:val="22"/>
          <w:szCs w:val="22"/>
        </w:rPr>
        <w:t>what would be considered higher order functions.</w:t>
      </w:r>
      <w:r w:rsidR="00F47035" w:rsidRPr="002328B8">
        <w:rPr>
          <w:rFonts w:ascii="Arial" w:hAnsi="Arial" w:cs="Arial"/>
          <w:sz w:val="22"/>
          <w:szCs w:val="22"/>
        </w:rPr>
        <w:tab/>
      </w:r>
      <w:r w:rsidR="00F47035" w:rsidRPr="002328B8">
        <w:rPr>
          <w:rFonts w:ascii="Arial" w:hAnsi="Arial" w:cs="Arial"/>
          <w:sz w:val="22"/>
          <w:szCs w:val="22"/>
        </w:rPr>
        <w:tab/>
      </w:r>
      <w:r w:rsidR="00F47035" w:rsidRPr="002328B8">
        <w:rPr>
          <w:rFonts w:ascii="Arial" w:hAnsi="Arial" w:cs="Arial"/>
          <w:sz w:val="22"/>
          <w:szCs w:val="22"/>
        </w:rPr>
        <w:tab/>
      </w:r>
      <w:r w:rsidR="00377FA5" w:rsidRPr="002328B8">
        <w:rPr>
          <w:rFonts w:ascii="Arial" w:hAnsi="Arial" w:cs="Arial"/>
          <w:sz w:val="22"/>
          <w:szCs w:val="22"/>
        </w:rPr>
        <w:t xml:space="preserve">                </w:t>
      </w:r>
      <w:r w:rsidR="009C1559" w:rsidRPr="002328B8">
        <w:rPr>
          <w:rFonts w:ascii="Arial" w:hAnsi="Arial" w:cs="Arial"/>
          <w:sz w:val="22"/>
          <w:szCs w:val="22"/>
        </w:rPr>
        <w:t xml:space="preserve">     </w:t>
      </w:r>
      <w:r>
        <w:rPr>
          <w:rFonts w:ascii="Arial" w:hAnsi="Arial" w:cs="Arial"/>
          <w:sz w:val="22"/>
          <w:szCs w:val="22"/>
        </w:rPr>
        <w:t xml:space="preserve">            </w:t>
      </w:r>
      <w:r w:rsidR="009C1559" w:rsidRPr="002328B8">
        <w:rPr>
          <w:rFonts w:ascii="Arial" w:hAnsi="Arial" w:cs="Arial"/>
          <w:sz w:val="22"/>
          <w:szCs w:val="22"/>
        </w:rPr>
        <w:t xml:space="preserve">   </w:t>
      </w:r>
      <w:r w:rsidR="00F47035" w:rsidRPr="002328B8">
        <w:rPr>
          <w:rFonts w:ascii="Arial" w:hAnsi="Arial" w:cs="Arial"/>
          <w:sz w:val="22"/>
          <w:szCs w:val="22"/>
        </w:rPr>
        <w:t>(2 marks)</w:t>
      </w:r>
    </w:p>
    <w:p w14:paraId="7A7A4C98" w14:textId="77777777" w:rsidR="009958D4" w:rsidRPr="002328B8" w:rsidRDefault="009958D4"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E756E" w:rsidRPr="00686129" w14:paraId="159314EE" w14:textId="77777777" w:rsidTr="005572EB">
        <w:trPr>
          <w:trHeight w:val="20"/>
          <w:jc w:val="right"/>
        </w:trPr>
        <w:tc>
          <w:tcPr>
            <w:tcW w:w="8432" w:type="dxa"/>
            <w:shd w:val="clear" w:color="auto" w:fill="auto"/>
          </w:tcPr>
          <w:p w14:paraId="519349B2" w14:textId="5F6B838D" w:rsidR="006E756E" w:rsidRPr="008860EF" w:rsidRDefault="006E756E" w:rsidP="009A3EB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2" w:type="dxa"/>
            <w:shd w:val="clear" w:color="auto" w:fill="auto"/>
            <w:vAlign w:val="center"/>
          </w:tcPr>
          <w:p w14:paraId="1A7F0297" w14:textId="77777777" w:rsidR="006E756E" w:rsidRPr="00686129" w:rsidRDefault="006E756E" w:rsidP="0024582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6E756E" w:rsidRPr="00686129" w14:paraId="13897D1B" w14:textId="77777777" w:rsidTr="005572EB">
        <w:trPr>
          <w:trHeight w:val="20"/>
          <w:jc w:val="right"/>
        </w:trPr>
        <w:tc>
          <w:tcPr>
            <w:tcW w:w="8432" w:type="dxa"/>
            <w:shd w:val="clear" w:color="auto" w:fill="auto"/>
          </w:tcPr>
          <w:p w14:paraId="604D3E1B" w14:textId="0E547757" w:rsidR="009A3EB1" w:rsidRPr="009A3EB1" w:rsidRDefault="009A3EB1" w:rsidP="0024582E">
            <w:pPr>
              <w:pStyle w:val="para"/>
              <w:rPr>
                <w:rFonts w:cs="Arial"/>
                <w:b/>
                <w:szCs w:val="22"/>
              </w:rPr>
            </w:pPr>
            <w:r w:rsidRPr="009A3EB1">
              <w:rPr>
                <w:rFonts w:cs="Arial"/>
                <w:b/>
                <w:szCs w:val="22"/>
              </w:rPr>
              <w:t>Any two of the below</w:t>
            </w:r>
          </w:p>
          <w:p w14:paraId="4696992C" w14:textId="3AA29C07" w:rsidR="006E756E" w:rsidRPr="00A53866" w:rsidRDefault="006E756E" w:rsidP="0024582E">
            <w:pPr>
              <w:pStyle w:val="para"/>
              <w:rPr>
                <w:rFonts w:cs="Arial"/>
                <w:szCs w:val="22"/>
                <w:lang w:val="en-US"/>
              </w:rPr>
            </w:pPr>
            <w:r>
              <w:rPr>
                <w:rFonts w:cs="Arial"/>
                <w:szCs w:val="22"/>
              </w:rPr>
              <w:t>Thinking, planning, problem solving, logic, reasoning</w:t>
            </w:r>
            <w:r w:rsidR="009A3EB1">
              <w:rPr>
                <w:rFonts w:cs="Arial"/>
                <w:szCs w:val="22"/>
              </w:rPr>
              <w:t>.</w:t>
            </w:r>
          </w:p>
        </w:tc>
        <w:tc>
          <w:tcPr>
            <w:tcW w:w="1172" w:type="dxa"/>
            <w:shd w:val="clear" w:color="auto" w:fill="auto"/>
            <w:vAlign w:val="center"/>
          </w:tcPr>
          <w:p w14:paraId="1A7EF4FE" w14:textId="74B8D985" w:rsidR="006E756E" w:rsidRPr="00686129" w:rsidRDefault="006E756E" w:rsidP="0024582E">
            <w:pPr>
              <w:pStyle w:val="para"/>
              <w:jc w:val="center"/>
              <w:rPr>
                <w:rFonts w:cs="Arial"/>
                <w:color w:val="000000" w:themeColor="text1"/>
                <w:szCs w:val="22"/>
              </w:rPr>
            </w:pPr>
            <w:r>
              <w:rPr>
                <w:rFonts w:cs="Arial"/>
                <w:color w:val="000000" w:themeColor="text1"/>
                <w:szCs w:val="22"/>
              </w:rPr>
              <w:t>2</w:t>
            </w:r>
          </w:p>
        </w:tc>
      </w:tr>
      <w:tr w:rsidR="006E756E" w:rsidRPr="00686129" w14:paraId="25641605" w14:textId="77777777" w:rsidTr="005572EB">
        <w:trPr>
          <w:trHeight w:val="20"/>
          <w:jc w:val="right"/>
        </w:trPr>
        <w:tc>
          <w:tcPr>
            <w:tcW w:w="8432" w:type="dxa"/>
            <w:shd w:val="clear" w:color="auto" w:fill="auto"/>
          </w:tcPr>
          <w:p w14:paraId="1550069D" w14:textId="77777777" w:rsidR="006E756E" w:rsidRPr="00686129" w:rsidRDefault="006E756E" w:rsidP="0024582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A1A7E17" w14:textId="77777777" w:rsidR="006E756E" w:rsidRPr="00686129" w:rsidRDefault="006E756E" w:rsidP="0024582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0D94DC4" w14:textId="77777777" w:rsidR="009958D4" w:rsidRDefault="009958D4" w:rsidP="006A733E">
      <w:pPr>
        <w:rPr>
          <w:rFonts w:ascii="Arial" w:hAnsi="Arial" w:cs="Arial"/>
          <w:sz w:val="22"/>
          <w:szCs w:val="22"/>
        </w:rPr>
      </w:pPr>
    </w:p>
    <w:p w14:paraId="6409118C" w14:textId="77777777" w:rsidR="00131EE8" w:rsidRDefault="000C200E" w:rsidP="00FF781D">
      <w:pPr>
        <w:rPr>
          <w:rFonts w:ascii="Arial" w:hAnsi="Arial" w:cs="Arial"/>
          <w:sz w:val="22"/>
          <w:szCs w:val="22"/>
        </w:rPr>
      </w:pPr>
      <w:r w:rsidRPr="00DC2766">
        <w:rPr>
          <w:rFonts w:ascii="Arial" w:hAnsi="Arial" w:cs="Arial"/>
          <w:sz w:val="22"/>
          <w:szCs w:val="22"/>
        </w:rPr>
        <w:t xml:space="preserve">g) </w:t>
      </w:r>
      <w:r w:rsidR="00DC2766" w:rsidRPr="00DC2766">
        <w:rPr>
          <w:rFonts w:ascii="Arial" w:hAnsi="Arial" w:cs="Arial"/>
          <w:sz w:val="22"/>
          <w:szCs w:val="22"/>
        </w:rPr>
        <w:t>Identi</w:t>
      </w:r>
      <w:r w:rsidR="00131EE8">
        <w:rPr>
          <w:rFonts w:ascii="Arial" w:hAnsi="Arial" w:cs="Arial"/>
          <w:sz w:val="22"/>
          <w:szCs w:val="22"/>
        </w:rPr>
        <w:t xml:space="preserve">fy </w:t>
      </w:r>
      <w:r w:rsidR="00131EE8" w:rsidRPr="00131EE8">
        <w:rPr>
          <w:rFonts w:ascii="Arial" w:hAnsi="Arial" w:cs="Arial"/>
          <w:b/>
          <w:sz w:val="22"/>
          <w:szCs w:val="22"/>
        </w:rPr>
        <w:t>two</w:t>
      </w:r>
      <w:r w:rsidR="00131EE8">
        <w:rPr>
          <w:rFonts w:ascii="Arial" w:hAnsi="Arial" w:cs="Arial"/>
          <w:sz w:val="22"/>
          <w:szCs w:val="22"/>
        </w:rPr>
        <w:t xml:space="preserve"> </w:t>
      </w:r>
      <w:r w:rsidR="00DC2766" w:rsidRPr="00DC2766">
        <w:rPr>
          <w:rFonts w:ascii="Arial" w:hAnsi="Arial" w:cs="Arial"/>
          <w:sz w:val="22"/>
          <w:szCs w:val="22"/>
        </w:rPr>
        <w:t xml:space="preserve">personality characteristics that Phineas Gage had before his accident and </w:t>
      </w:r>
      <w:r w:rsidR="00131EE8">
        <w:rPr>
          <w:rFonts w:ascii="Arial" w:hAnsi="Arial" w:cs="Arial"/>
          <w:sz w:val="22"/>
          <w:szCs w:val="22"/>
        </w:rPr>
        <w:t xml:space="preserve">identify </w:t>
      </w:r>
    </w:p>
    <w:p w14:paraId="0CAF6098" w14:textId="685E38A5" w:rsidR="00DC2766" w:rsidRPr="00DC2766" w:rsidRDefault="00131EE8" w:rsidP="00FF781D">
      <w:pPr>
        <w:rPr>
          <w:rFonts w:ascii="Arial" w:hAnsi="Arial" w:cs="Arial"/>
          <w:sz w:val="22"/>
          <w:szCs w:val="22"/>
        </w:rPr>
      </w:pPr>
      <w:r>
        <w:rPr>
          <w:rFonts w:ascii="Arial" w:hAnsi="Arial" w:cs="Arial"/>
          <w:sz w:val="22"/>
          <w:szCs w:val="22"/>
        </w:rPr>
        <w:t xml:space="preserve">    </w:t>
      </w:r>
      <w:r w:rsidRPr="00131EE8">
        <w:rPr>
          <w:rFonts w:ascii="Arial" w:hAnsi="Arial" w:cs="Arial"/>
          <w:b/>
          <w:sz w:val="22"/>
          <w:szCs w:val="22"/>
        </w:rPr>
        <w:t>two</w:t>
      </w:r>
      <w:r>
        <w:rPr>
          <w:rFonts w:ascii="Arial" w:hAnsi="Arial" w:cs="Arial"/>
          <w:sz w:val="22"/>
          <w:szCs w:val="22"/>
        </w:rPr>
        <w:t xml:space="preserve"> </w:t>
      </w:r>
      <w:r w:rsidR="00DC2766" w:rsidRPr="00DC2766">
        <w:rPr>
          <w:rFonts w:ascii="Arial" w:hAnsi="Arial" w:cs="Arial"/>
          <w:sz w:val="22"/>
          <w:szCs w:val="22"/>
        </w:rPr>
        <w:t>contrasting personality characteristics he gained after the accident.</w:t>
      </w:r>
      <w:r w:rsidR="00FF781D" w:rsidRPr="00DC2766">
        <w:rPr>
          <w:rFonts w:ascii="Arial" w:hAnsi="Arial" w:cs="Arial"/>
          <w:sz w:val="22"/>
          <w:szCs w:val="22"/>
        </w:rPr>
        <w:tab/>
      </w:r>
      <w:r w:rsidR="00FF781D" w:rsidRPr="00DC2766">
        <w:rPr>
          <w:rFonts w:ascii="Arial" w:hAnsi="Arial" w:cs="Arial"/>
          <w:sz w:val="22"/>
          <w:szCs w:val="22"/>
        </w:rPr>
        <w:tab/>
      </w:r>
    </w:p>
    <w:p w14:paraId="48CAC694" w14:textId="77777777" w:rsidR="00DC2766" w:rsidRPr="00DC2766" w:rsidRDefault="00DC2766" w:rsidP="00FF781D">
      <w:pPr>
        <w:rPr>
          <w:rFonts w:ascii="Arial" w:hAnsi="Arial" w:cs="Arial"/>
          <w:sz w:val="22"/>
          <w:szCs w:val="22"/>
        </w:rPr>
      </w:pPr>
    </w:p>
    <w:p w14:paraId="0FD951BF" w14:textId="18B6AFE3" w:rsidR="000C200E" w:rsidRPr="00DC2766" w:rsidRDefault="00DC2766" w:rsidP="00FF781D">
      <w:pPr>
        <w:rPr>
          <w:rFonts w:ascii="Arial" w:hAnsi="Arial" w:cs="Arial"/>
          <w:sz w:val="22"/>
          <w:szCs w:val="22"/>
        </w:rPr>
      </w:pPr>
      <w:r w:rsidRPr="00DC2766">
        <w:rPr>
          <w:rFonts w:ascii="Arial" w:hAnsi="Arial" w:cs="Arial"/>
          <w:sz w:val="22"/>
          <w:szCs w:val="22"/>
        </w:rPr>
        <w:t xml:space="preserve">       i. Before</w:t>
      </w:r>
      <w:r w:rsidR="00FF781D" w:rsidRPr="00DC2766">
        <w:rPr>
          <w:rFonts w:ascii="Arial" w:hAnsi="Arial" w:cs="Arial"/>
          <w:sz w:val="22"/>
          <w:szCs w:val="22"/>
        </w:rPr>
        <w:tab/>
      </w:r>
      <w:r w:rsidR="00FF781D" w:rsidRPr="00DC2766">
        <w:rPr>
          <w:rFonts w:ascii="Arial" w:hAnsi="Arial" w:cs="Arial"/>
          <w:sz w:val="22"/>
          <w:szCs w:val="22"/>
        </w:rPr>
        <w:tab/>
      </w:r>
      <w:r w:rsidR="00FF781D" w:rsidRPr="00DC2766">
        <w:rPr>
          <w:rFonts w:ascii="Arial" w:hAnsi="Arial" w:cs="Arial"/>
          <w:sz w:val="22"/>
          <w:szCs w:val="22"/>
        </w:rPr>
        <w:tab/>
      </w:r>
      <w:r w:rsidR="00FF781D" w:rsidRPr="00DC2766">
        <w:rPr>
          <w:rFonts w:ascii="Arial" w:hAnsi="Arial" w:cs="Arial"/>
          <w:sz w:val="22"/>
          <w:szCs w:val="22"/>
        </w:rPr>
        <w:tab/>
        <w:t xml:space="preserve">  </w:t>
      </w:r>
      <w:r w:rsidR="00FF781D" w:rsidRPr="00DC2766">
        <w:rPr>
          <w:rFonts w:ascii="Arial" w:hAnsi="Arial" w:cs="Arial"/>
          <w:sz w:val="22"/>
          <w:szCs w:val="22"/>
        </w:rPr>
        <w:tab/>
      </w:r>
      <w:r w:rsidR="00FF781D" w:rsidRPr="00DC2766">
        <w:rPr>
          <w:rFonts w:ascii="Arial" w:hAnsi="Arial" w:cs="Arial"/>
          <w:sz w:val="22"/>
          <w:szCs w:val="22"/>
        </w:rPr>
        <w:tab/>
      </w:r>
      <w:r w:rsidR="00FF781D" w:rsidRPr="00DC2766">
        <w:rPr>
          <w:rFonts w:ascii="Arial" w:hAnsi="Arial" w:cs="Arial"/>
          <w:sz w:val="22"/>
          <w:szCs w:val="22"/>
        </w:rPr>
        <w:tab/>
        <w:t xml:space="preserve">                                    </w:t>
      </w:r>
      <w:r w:rsidRPr="00DC2766">
        <w:rPr>
          <w:rFonts w:ascii="Arial" w:hAnsi="Arial" w:cs="Arial"/>
          <w:sz w:val="22"/>
          <w:szCs w:val="22"/>
        </w:rPr>
        <w:t xml:space="preserve">            (2</w:t>
      </w:r>
      <w:r w:rsidR="000C200E" w:rsidRPr="00DC2766">
        <w:rPr>
          <w:rFonts w:ascii="Arial" w:hAnsi="Arial" w:cs="Arial"/>
          <w:sz w:val="22"/>
          <w:szCs w:val="22"/>
        </w:rPr>
        <w:t xml:space="preserve"> marks)</w:t>
      </w:r>
    </w:p>
    <w:p w14:paraId="1F21B826" w14:textId="07234F35" w:rsidR="000C200E" w:rsidRPr="00DC2766" w:rsidRDefault="00FF781D" w:rsidP="000C200E">
      <w:pPr>
        <w:rPr>
          <w:rFonts w:ascii="Arial" w:hAnsi="Arial" w:cs="Arial"/>
          <w:sz w:val="22"/>
          <w:szCs w:val="22"/>
        </w:rPr>
      </w:pPr>
      <w:r w:rsidRPr="00DC2766">
        <w:rPr>
          <w:rFonts w:ascii="Arial" w:hAnsi="Arial" w:cs="Arial"/>
          <w:sz w:val="22"/>
          <w:szCs w:val="22"/>
        </w:rPr>
        <w:t xml:space="preserve">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C200E" w:rsidRPr="00DC2766" w14:paraId="7B2D5E2E" w14:textId="77777777" w:rsidTr="005572EB">
        <w:trPr>
          <w:trHeight w:val="20"/>
          <w:jc w:val="right"/>
        </w:trPr>
        <w:tc>
          <w:tcPr>
            <w:tcW w:w="8432" w:type="dxa"/>
            <w:shd w:val="clear" w:color="auto" w:fill="auto"/>
          </w:tcPr>
          <w:p w14:paraId="6BA24046" w14:textId="00F58404" w:rsidR="000C200E" w:rsidRPr="00DC2766" w:rsidRDefault="00C95FFC" w:rsidP="00C95FFC">
            <w:pPr>
              <w:tabs>
                <w:tab w:val="left" w:pos="720"/>
                <w:tab w:val="left" w:pos="1440"/>
                <w:tab w:val="right" w:pos="9360"/>
              </w:tabs>
              <w:rPr>
                <w:rFonts w:ascii="Arial" w:hAnsi="Arial" w:cs="Arial"/>
                <w:b/>
                <w:color w:val="000000" w:themeColor="text1"/>
                <w:sz w:val="22"/>
                <w:szCs w:val="22"/>
              </w:rPr>
            </w:pPr>
            <w:r>
              <w:rPr>
                <w:rFonts w:ascii="Arial" w:hAnsi="Arial" w:cs="Arial"/>
                <w:b/>
                <w:color w:val="000000" w:themeColor="text1"/>
                <w:sz w:val="22"/>
                <w:szCs w:val="22"/>
              </w:rPr>
              <w:t xml:space="preserve">Description </w:t>
            </w:r>
          </w:p>
        </w:tc>
        <w:tc>
          <w:tcPr>
            <w:tcW w:w="1172" w:type="dxa"/>
            <w:shd w:val="clear" w:color="auto" w:fill="auto"/>
            <w:vAlign w:val="center"/>
          </w:tcPr>
          <w:p w14:paraId="4A88BFA8" w14:textId="77777777" w:rsidR="000C200E" w:rsidRPr="00DC2766" w:rsidRDefault="000C200E" w:rsidP="000C200E">
            <w:pPr>
              <w:tabs>
                <w:tab w:val="left" w:pos="720"/>
                <w:tab w:val="left" w:pos="1440"/>
                <w:tab w:val="right" w:pos="9360"/>
              </w:tabs>
              <w:jc w:val="center"/>
              <w:rPr>
                <w:rFonts w:ascii="Arial" w:hAnsi="Arial" w:cs="Arial"/>
                <w:b/>
                <w:color w:val="000000" w:themeColor="text1"/>
                <w:sz w:val="22"/>
                <w:szCs w:val="22"/>
              </w:rPr>
            </w:pPr>
            <w:r w:rsidRPr="00DC2766">
              <w:rPr>
                <w:rFonts w:ascii="Arial" w:hAnsi="Arial" w:cs="Arial"/>
                <w:b/>
                <w:color w:val="000000" w:themeColor="text1"/>
                <w:sz w:val="22"/>
                <w:szCs w:val="22"/>
              </w:rPr>
              <w:t>Marks</w:t>
            </w:r>
          </w:p>
        </w:tc>
      </w:tr>
      <w:tr w:rsidR="00AC2F6D" w:rsidRPr="00DC2766" w14:paraId="7BA7A575" w14:textId="77777777" w:rsidTr="005572EB">
        <w:trPr>
          <w:trHeight w:val="20"/>
          <w:jc w:val="right"/>
        </w:trPr>
        <w:tc>
          <w:tcPr>
            <w:tcW w:w="8432" w:type="dxa"/>
            <w:shd w:val="clear" w:color="auto" w:fill="auto"/>
          </w:tcPr>
          <w:p w14:paraId="10C9EE77" w14:textId="2DCDFB56" w:rsidR="00C95FFC" w:rsidRPr="00C95FFC" w:rsidRDefault="00C95FFC" w:rsidP="000C200E">
            <w:pPr>
              <w:pStyle w:val="para"/>
              <w:rPr>
                <w:rFonts w:cs="Arial"/>
                <w:b/>
                <w:szCs w:val="22"/>
              </w:rPr>
            </w:pPr>
            <w:r w:rsidRPr="00C95FFC">
              <w:rPr>
                <w:rFonts w:cs="Arial"/>
                <w:b/>
                <w:szCs w:val="22"/>
              </w:rPr>
              <w:t>Any two of the below</w:t>
            </w:r>
          </w:p>
          <w:p w14:paraId="6BCB2EFD" w14:textId="4C6F28AF" w:rsidR="00AC2F6D" w:rsidRPr="00DC2766" w:rsidRDefault="00AC2F6D" w:rsidP="000C200E">
            <w:pPr>
              <w:pStyle w:val="para"/>
              <w:rPr>
                <w:rFonts w:cs="Arial"/>
                <w:szCs w:val="22"/>
              </w:rPr>
            </w:pPr>
            <w:r w:rsidRPr="00DC2766">
              <w:rPr>
                <w:rFonts w:cs="Arial"/>
                <w:szCs w:val="22"/>
              </w:rPr>
              <w:t>Before accident: calm, reliable, friendly, organised, polite, caring</w:t>
            </w:r>
            <w:r w:rsidR="00C95FFC">
              <w:rPr>
                <w:rFonts w:cs="Arial"/>
                <w:szCs w:val="22"/>
              </w:rPr>
              <w:t>.</w:t>
            </w:r>
          </w:p>
        </w:tc>
        <w:tc>
          <w:tcPr>
            <w:tcW w:w="1172" w:type="dxa"/>
            <w:shd w:val="clear" w:color="auto" w:fill="auto"/>
            <w:vAlign w:val="center"/>
          </w:tcPr>
          <w:p w14:paraId="6CD67DDE" w14:textId="59CAC925" w:rsidR="00AC2F6D" w:rsidRPr="00DC2766" w:rsidRDefault="00AC2F6D" w:rsidP="000C200E">
            <w:pPr>
              <w:pStyle w:val="para"/>
              <w:jc w:val="center"/>
              <w:rPr>
                <w:rFonts w:cs="Arial"/>
                <w:color w:val="000000" w:themeColor="text1"/>
                <w:szCs w:val="22"/>
              </w:rPr>
            </w:pPr>
            <w:r w:rsidRPr="00DC2766">
              <w:rPr>
                <w:rFonts w:cs="Arial"/>
                <w:color w:val="000000" w:themeColor="text1"/>
                <w:szCs w:val="22"/>
              </w:rPr>
              <w:t>2</w:t>
            </w:r>
          </w:p>
        </w:tc>
      </w:tr>
      <w:tr w:rsidR="000C200E" w:rsidRPr="00DC2766" w14:paraId="5AC20589" w14:textId="77777777" w:rsidTr="005572EB">
        <w:trPr>
          <w:trHeight w:val="20"/>
          <w:jc w:val="right"/>
        </w:trPr>
        <w:tc>
          <w:tcPr>
            <w:tcW w:w="8432" w:type="dxa"/>
            <w:shd w:val="clear" w:color="auto" w:fill="auto"/>
          </w:tcPr>
          <w:p w14:paraId="5BEA0CF9" w14:textId="77777777" w:rsidR="000C200E" w:rsidRPr="00DC2766" w:rsidRDefault="000C200E" w:rsidP="000C200E">
            <w:pPr>
              <w:tabs>
                <w:tab w:val="left" w:pos="720"/>
                <w:tab w:val="left" w:pos="1440"/>
                <w:tab w:val="right" w:pos="9360"/>
              </w:tabs>
              <w:jc w:val="right"/>
              <w:rPr>
                <w:rFonts w:ascii="Arial" w:hAnsi="Arial" w:cs="Arial"/>
                <w:b/>
                <w:color w:val="000000" w:themeColor="text1"/>
                <w:sz w:val="22"/>
                <w:szCs w:val="22"/>
              </w:rPr>
            </w:pPr>
            <w:r w:rsidRPr="00DC2766">
              <w:rPr>
                <w:rFonts w:ascii="Arial" w:hAnsi="Arial" w:cs="Arial"/>
                <w:b/>
                <w:color w:val="000000" w:themeColor="text1"/>
                <w:sz w:val="22"/>
                <w:szCs w:val="22"/>
              </w:rPr>
              <w:t>Total</w:t>
            </w:r>
          </w:p>
        </w:tc>
        <w:tc>
          <w:tcPr>
            <w:tcW w:w="1172" w:type="dxa"/>
            <w:shd w:val="clear" w:color="auto" w:fill="auto"/>
          </w:tcPr>
          <w:p w14:paraId="3D009788" w14:textId="3402DEB4" w:rsidR="000C200E" w:rsidRPr="00DC2766" w:rsidRDefault="00DC2766" w:rsidP="000C200E">
            <w:pPr>
              <w:tabs>
                <w:tab w:val="left" w:pos="720"/>
                <w:tab w:val="left" w:pos="1440"/>
                <w:tab w:val="right" w:pos="9360"/>
              </w:tabs>
              <w:jc w:val="center"/>
              <w:rPr>
                <w:rFonts w:ascii="Arial" w:hAnsi="Arial" w:cs="Arial"/>
                <w:b/>
                <w:color w:val="000000" w:themeColor="text1"/>
                <w:sz w:val="22"/>
                <w:szCs w:val="22"/>
              </w:rPr>
            </w:pPr>
            <w:r w:rsidRPr="00DC2766">
              <w:rPr>
                <w:rFonts w:ascii="Arial" w:hAnsi="Arial" w:cs="Arial"/>
                <w:b/>
                <w:color w:val="000000" w:themeColor="text1"/>
                <w:sz w:val="22"/>
                <w:szCs w:val="22"/>
              </w:rPr>
              <w:t>2</w:t>
            </w:r>
          </w:p>
        </w:tc>
      </w:tr>
    </w:tbl>
    <w:p w14:paraId="6514BE8A" w14:textId="77777777" w:rsidR="000C200E" w:rsidRDefault="000C200E" w:rsidP="006A733E">
      <w:pPr>
        <w:rPr>
          <w:rFonts w:ascii="Arial" w:hAnsi="Arial" w:cs="Arial"/>
          <w:b/>
          <w:sz w:val="22"/>
          <w:szCs w:val="22"/>
        </w:rPr>
      </w:pPr>
    </w:p>
    <w:p w14:paraId="768D0F0B" w14:textId="0356594A" w:rsidR="00DC2766" w:rsidRPr="002328B8" w:rsidRDefault="00DC2766" w:rsidP="00DC2766">
      <w:pPr>
        <w:rPr>
          <w:rFonts w:ascii="Arial" w:hAnsi="Arial" w:cs="Arial"/>
          <w:sz w:val="22"/>
          <w:szCs w:val="22"/>
        </w:rPr>
      </w:pPr>
      <w:r w:rsidRPr="00DC2766">
        <w:rPr>
          <w:rFonts w:ascii="Arial" w:hAnsi="Arial" w:cs="Arial"/>
          <w:sz w:val="22"/>
          <w:szCs w:val="22"/>
        </w:rPr>
        <w:t xml:space="preserve">       ii. After</w:t>
      </w:r>
      <w:r w:rsidRPr="00DC2766">
        <w:rPr>
          <w:rFonts w:ascii="Arial" w:hAnsi="Arial" w:cs="Arial"/>
          <w:sz w:val="22"/>
          <w:szCs w:val="22"/>
        </w:rPr>
        <w:tab/>
      </w:r>
      <w:r w:rsidRPr="00DC2766">
        <w:rPr>
          <w:rFonts w:ascii="Arial" w:hAnsi="Arial" w:cs="Arial"/>
          <w:sz w:val="22"/>
          <w:szCs w:val="22"/>
        </w:rPr>
        <w:tab/>
      </w:r>
      <w:r w:rsidRPr="00DC2766">
        <w:rPr>
          <w:rFonts w:ascii="Arial" w:hAnsi="Arial" w:cs="Arial"/>
          <w:sz w:val="22"/>
          <w:szCs w:val="22"/>
        </w:rPr>
        <w:tab/>
      </w:r>
      <w:r w:rsidRPr="00DC2766">
        <w:rPr>
          <w:rFonts w:ascii="Arial" w:hAnsi="Arial" w:cs="Arial"/>
          <w:sz w:val="22"/>
          <w:szCs w:val="22"/>
        </w:rPr>
        <w:tab/>
        <w:t xml:space="preserve">  </w:t>
      </w:r>
      <w:r w:rsidRPr="00DC2766">
        <w:rPr>
          <w:rFonts w:ascii="Arial" w:hAnsi="Arial" w:cs="Arial"/>
          <w:sz w:val="22"/>
          <w:szCs w:val="22"/>
        </w:rPr>
        <w:tab/>
      </w:r>
      <w:r w:rsidRPr="00DC2766">
        <w:rPr>
          <w:rFonts w:ascii="Arial" w:hAnsi="Arial" w:cs="Arial"/>
          <w:sz w:val="22"/>
          <w:szCs w:val="22"/>
        </w:rPr>
        <w:tab/>
      </w:r>
      <w:r w:rsidRPr="00DC2766">
        <w:rPr>
          <w:rFonts w:ascii="Arial" w:hAnsi="Arial" w:cs="Arial"/>
          <w:sz w:val="22"/>
          <w:szCs w:val="22"/>
        </w:rPr>
        <w:tab/>
        <w:t xml:space="preserve">                                                (2 marks)</w:t>
      </w:r>
    </w:p>
    <w:p w14:paraId="67DEAFC3" w14:textId="77777777" w:rsidR="000C200E" w:rsidRDefault="000C200E" w:rsidP="006A733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C2766" w:rsidRPr="00686129" w14:paraId="2F6D4B47" w14:textId="77777777" w:rsidTr="005572EB">
        <w:trPr>
          <w:trHeight w:val="20"/>
          <w:jc w:val="right"/>
        </w:trPr>
        <w:tc>
          <w:tcPr>
            <w:tcW w:w="8432" w:type="dxa"/>
            <w:shd w:val="clear" w:color="auto" w:fill="auto"/>
          </w:tcPr>
          <w:p w14:paraId="7E057CED" w14:textId="232E90A1" w:rsidR="00DC2766" w:rsidRPr="008860EF" w:rsidRDefault="00DC2766" w:rsidP="00C95FF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33967E05" w14:textId="77777777" w:rsidR="00DC2766" w:rsidRPr="00686129" w:rsidRDefault="00DC2766" w:rsidP="00BE22F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C2766" w:rsidRPr="00686129" w14:paraId="77789582" w14:textId="77777777" w:rsidTr="005572EB">
        <w:trPr>
          <w:trHeight w:val="20"/>
          <w:jc w:val="right"/>
        </w:trPr>
        <w:tc>
          <w:tcPr>
            <w:tcW w:w="8432" w:type="dxa"/>
            <w:shd w:val="clear" w:color="auto" w:fill="auto"/>
          </w:tcPr>
          <w:p w14:paraId="65D637DC" w14:textId="6629EBC8" w:rsidR="00C95FFC" w:rsidRPr="00C95FFC" w:rsidRDefault="00C95FFC" w:rsidP="00BE22FE">
            <w:pPr>
              <w:pStyle w:val="para"/>
              <w:rPr>
                <w:rFonts w:cs="Arial"/>
                <w:b/>
                <w:szCs w:val="22"/>
                <w:lang w:val="en-US"/>
              </w:rPr>
            </w:pPr>
            <w:r w:rsidRPr="00C95FFC">
              <w:rPr>
                <w:rFonts w:cs="Arial"/>
                <w:b/>
                <w:szCs w:val="22"/>
                <w:lang w:val="en-US"/>
              </w:rPr>
              <w:t>Any two of the below</w:t>
            </w:r>
          </w:p>
          <w:p w14:paraId="58372A7C" w14:textId="5F78A441" w:rsidR="00DC2766" w:rsidRPr="00A53866" w:rsidRDefault="00DC2766" w:rsidP="00BE22FE">
            <w:pPr>
              <w:pStyle w:val="para"/>
              <w:rPr>
                <w:rFonts w:cs="Arial"/>
                <w:szCs w:val="22"/>
                <w:lang w:val="en-US"/>
              </w:rPr>
            </w:pPr>
            <w:r>
              <w:rPr>
                <w:rFonts w:cs="Arial"/>
                <w:szCs w:val="22"/>
                <w:lang w:val="en-US"/>
              </w:rPr>
              <w:t>After accident: short-tempered, rude, disorganised, unable to stick to plans, selfish</w:t>
            </w:r>
            <w:r w:rsidR="00C95FFC">
              <w:rPr>
                <w:rFonts w:cs="Arial"/>
                <w:szCs w:val="22"/>
                <w:lang w:val="en-US"/>
              </w:rPr>
              <w:t>.</w:t>
            </w:r>
          </w:p>
        </w:tc>
        <w:tc>
          <w:tcPr>
            <w:tcW w:w="1172" w:type="dxa"/>
            <w:shd w:val="clear" w:color="auto" w:fill="auto"/>
            <w:vAlign w:val="center"/>
          </w:tcPr>
          <w:p w14:paraId="5765CD0F" w14:textId="77777777" w:rsidR="00DC2766" w:rsidRPr="00686129" w:rsidRDefault="00DC2766" w:rsidP="00BE22FE">
            <w:pPr>
              <w:pStyle w:val="para"/>
              <w:jc w:val="center"/>
              <w:rPr>
                <w:rFonts w:cs="Arial"/>
                <w:color w:val="000000" w:themeColor="text1"/>
                <w:szCs w:val="22"/>
              </w:rPr>
            </w:pPr>
            <w:r>
              <w:rPr>
                <w:rFonts w:cs="Arial"/>
                <w:color w:val="000000" w:themeColor="text1"/>
                <w:szCs w:val="22"/>
              </w:rPr>
              <w:t>2</w:t>
            </w:r>
          </w:p>
        </w:tc>
      </w:tr>
      <w:tr w:rsidR="00DC2766" w:rsidRPr="00686129" w14:paraId="76A43FA2" w14:textId="77777777" w:rsidTr="005572EB">
        <w:trPr>
          <w:trHeight w:val="20"/>
          <w:jc w:val="right"/>
        </w:trPr>
        <w:tc>
          <w:tcPr>
            <w:tcW w:w="8432" w:type="dxa"/>
            <w:shd w:val="clear" w:color="auto" w:fill="auto"/>
          </w:tcPr>
          <w:p w14:paraId="680C8CFE" w14:textId="77777777" w:rsidR="00DC2766" w:rsidRPr="00686129" w:rsidRDefault="00DC2766" w:rsidP="00BE22F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489D459" w14:textId="343E083D" w:rsidR="00DC2766" w:rsidRPr="00686129" w:rsidRDefault="00DC2766" w:rsidP="00BE22F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B1CD7D5" w14:textId="77777777" w:rsidR="004130E8" w:rsidRDefault="004130E8" w:rsidP="006A733E">
      <w:pPr>
        <w:rPr>
          <w:rFonts w:ascii="Arial" w:hAnsi="Arial" w:cs="Arial"/>
          <w:b/>
          <w:sz w:val="28"/>
          <w:szCs w:val="28"/>
        </w:rPr>
      </w:pPr>
    </w:p>
    <w:p w14:paraId="2C90E1CB" w14:textId="77777777" w:rsidR="004130E8" w:rsidRDefault="004130E8" w:rsidP="006A733E">
      <w:pPr>
        <w:rPr>
          <w:rFonts w:ascii="Arial" w:hAnsi="Arial" w:cs="Arial"/>
          <w:b/>
          <w:sz w:val="28"/>
          <w:szCs w:val="28"/>
        </w:rPr>
      </w:pPr>
    </w:p>
    <w:p w14:paraId="6DAA86A3" w14:textId="77777777" w:rsidR="004C6D6D" w:rsidRDefault="004C6D6D" w:rsidP="006A733E">
      <w:pPr>
        <w:rPr>
          <w:rFonts w:ascii="Arial" w:hAnsi="Arial" w:cs="Arial"/>
          <w:b/>
          <w:sz w:val="28"/>
          <w:szCs w:val="28"/>
        </w:rPr>
      </w:pPr>
    </w:p>
    <w:p w14:paraId="50DB8223" w14:textId="77777777" w:rsidR="004C6D6D" w:rsidRDefault="004C6D6D" w:rsidP="006A733E">
      <w:pPr>
        <w:rPr>
          <w:rFonts w:ascii="Arial" w:hAnsi="Arial" w:cs="Arial"/>
          <w:b/>
          <w:sz w:val="28"/>
          <w:szCs w:val="28"/>
        </w:rPr>
      </w:pPr>
    </w:p>
    <w:p w14:paraId="101C6271" w14:textId="77777777" w:rsidR="004C6D6D" w:rsidRDefault="004C6D6D" w:rsidP="006A733E">
      <w:pPr>
        <w:rPr>
          <w:rFonts w:ascii="Arial" w:hAnsi="Arial" w:cs="Arial"/>
          <w:b/>
          <w:sz w:val="28"/>
          <w:szCs w:val="28"/>
        </w:rPr>
      </w:pPr>
    </w:p>
    <w:p w14:paraId="2BF947D8" w14:textId="77777777" w:rsidR="004C6D6D" w:rsidRDefault="004C6D6D" w:rsidP="006A733E">
      <w:pPr>
        <w:rPr>
          <w:rFonts w:ascii="Arial" w:hAnsi="Arial" w:cs="Arial"/>
          <w:b/>
          <w:sz w:val="28"/>
          <w:szCs w:val="28"/>
        </w:rPr>
      </w:pPr>
    </w:p>
    <w:p w14:paraId="1545E531" w14:textId="77777777" w:rsidR="004C6D6D" w:rsidRDefault="004C6D6D" w:rsidP="006A733E">
      <w:pPr>
        <w:rPr>
          <w:rFonts w:ascii="Arial" w:hAnsi="Arial" w:cs="Arial"/>
          <w:b/>
          <w:sz w:val="28"/>
          <w:szCs w:val="28"/>
        </w:rPr>
      </w:pPr>
    </w:p>
    <w:p w14:paraId="3576335C" w14:textId="77777777" w:rsidR="004C6D6D" w:rsidRDefault="004C6D6D" w:rsidP="006A733E">
      <w:pPr>
        <w:rPr>
          <w:rFonts w:ascii="Arial" w:hAnsi="Arial" w:cs="Arial"/>
          <w:b/>
          <w:sz w:val="28"/>
          <w:szCs w:val="28"/>
        </w:rPr>
      </w:pPr>
    </w:p>
    <w:p w14:paraId="129D30DC" w14:textId="77777777" w:rsidR="004C6D6D" w:rsidRDefault="004C6D6D" w:rsidP="006A733E">
      <w:pPr>
        <w:rPr>
          <w:rFonts w:ascii="Arial" w:hAnsi="Arial" w:cs="Arial"/>
          <w:b/>
          <w:sz w:val="28"/>
          <w:szCs w:val="28"/>
        </w:rPr>
      </w:pPr>
    </w:p>
    <w:p w14:paraId="336812A2" w14:textId="77777777" w:rsidR="004C6D6D" w:rsidRDefault="004C6D6D" w:rsidP="006A733E">
      <w:pPr>
        <w:rPr>
          <w:rFonts w:ascii="Arial" w:hAnsi="Arial" w:cs="Arial"/>
          <w:b/>
          <w:sz w:val="28"/>
          <w:szCs w:val="28"/>
        </w:rPr>
      </w:pPr>
    </w:p>
    <w:p w14:paraId="3A9F98DC" w14:textId="77777777" w:rsidR="004C6D6D" w:rsidRDefault="004C6D6D" w:rsidP="006A733E">
      <w:pPr>
        <w:rPr>
          <w:rFonts w:ascii="Arial" w:hAnsi="Arial" w:cs="Arial"/>
          <w:b/>
          <w:sz w:val="28"/>
          <w:szCs w:val="28"/>
        </w:rPr>
      </w:pPr>
    </w:p>
    <w:p w14:paraId="17B7F8C1" w14:textId="77777777" w:rsidR="004C6D6D" w:rsidRDefault="004C6D6D" w:rsidP="006A733E">
      <w:pPr>
        <w:rPr>
          <w:rFonts w:ascii="Arial" w:hAnsi="Arial" w:cs="Arial"/>
          <w:b/>
          <w:sz w:val="28"/>
          <w:szCs w:val="28"/>
        </w:rPr>
      </w:pPr>
    </w:p>
    <w:p w14:paraId="49F96CB7" w14:textId="548FD3DD" w:rsidR="006A733E" w:rsidRPr="008E4828" w:rsidRDefault="006A733E" w:rsidP="006A733E">
      <w:pPr>
        <w:rPr>
          <w:rFonts w:ascii="Arial" w:hAnsi="Arial" w:cs="Arial"/>
          <w:b/>
          <w:sz w:val="28"/>
          <w:szCs w:val="28"/>
        </w:rPr>
      </w:pPr>
      <w:r w:rsidRPr="008E4828">
        <w:rPr>
          <w:rFonts w:ascii="Arial" w:hAnsi="Arial" w:cs="Arial"/>
          <w:b/>
          <w:sz w:val="28"/>
          <w:szCs w:val="28"/>
        </w:rPr>
        <w:t xml:space="preserve">Question 5 </w:t>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DB33F7" w:rsidRPr="008E4828">
        <w:rPr>
          <w:rFonts w:ascii="Arial" w:hAnsi="Arial" w:cs="Arial"/>
          <w:b/>
          <w:sz w:val="28"/>
          <w:szCs w:val="28"/>
        </w:rPr>
        <w:t xml:space="preserve">         </w:t>
      </w:r>
      <w:r w:rsidR="008E4828">
        <w:rPr>
          <w:rFonts w:ascii="Arial" w:hAnsi="Arial" w:cs="Arial"/>
          <w:b/>
          <w:sz w:val="28"/>
          <w:szCs w:val="28"/>
        </w:rPr>
        <w:t xml:space="preserve">    </w:t>
      </w:r>
      <w:r w:rsidR="00BD53D4" w:rsidRPr="008E4828">
        <w:rPr>
          <w:rFonts w:ascii="Arial" w:hAnsi="Arial" w:cs="Arial"/>
          <w:b/>
          <w:sz w:val="28"/>
          <w:szCs w:val="28"/>
        </w:rPr>
        <w:t>(1</w:t>
      </w:r>
      <w:r w:rsidR="005113BC">
        <w:rPr>
          <w:rFonts w:ascii="Arial" w:hAnsi="Arial" w:cs="Arial"/>
          <w:b/>
          <w:sz w:val="28"/>
          <w:szCs w:val="28"/>
        </w:rPr>
        <w:t>1</w:t>
      </w:r>
      <w:r w:rsidRPr="008E4828">
        <w:rPr>
          <w:rFonts w:ascii="Arial" w:hAnsi="Arial" w:cs="Arial"/>
          <w:b/>
          <w:sz w:val="28"/>
          <w:szCs w:val="28"/>
        </w:rPr>
        <w:t xml:space="preserve"> marks)</w:t>
      </w:r>
    </w:p>
    <w:p w14:paraId="257F0F97" w14:textId="77777777" w:rsidR="002D0064" w:rsidRDefault="002D0064" w:rsidP="006A733E">
      <w:pPr>
        <w:rPr>
          <w:rFonts w:ascii="Arial" w:hAnsi="Arial" w:cs="Arial"/>
          <w:b/>
          <w:sz w:val="22"/>
          <w:szCs w:val="22"/>
        </w:rPr>
      </w:pPr>
    </w:p>
    <w:p w14:paraId="582D1A53" w14:textId="34EDA6F2" w:rsidR="00993AA3" w:rsidRDefault="00863E93" w:rsidP="006A733E">
      <w:pPr>
        <w:rPr>
          <w:rFonts w:ascii="Arial" w:hAnsi="Arial" w:cs="Arial"/>
          <w:sz w:val="22"/>
          <w:szCs w:val="22"/>
        </w:rPr>
      </w:pPr>
      <w:r w:rsidRPr="00993AA3">
        <w:rPr>
          <w:rFonts w:ascii="Arial" w:hAnsi="Arial" w:cs="Arial"/>
          <w:sz w:val="22"/>
          <w:szCs w:val="22"/>
        </w:rPr>
        <w:t>a)</w:t>
      </w:r>
      <w:r w:rsidR="00993AA3">
        <w:rPr>
          <w:rFonts w:ascii="Arial" w:hAnsi="Arial" w:cs="Arial"/>
          <w:sz w:val="22"/>
          <w:szCs w:val="22"/>
        </w:rPr>
        <w:t xml:space="preserve">    </w:t>
      </w:r>
      <w:r w:rsidR="00B92CA7">
        <w:rPr>
          <w:rFonts w:ascii="Arial" w:hAnsi="Arial" w:cs="Arial"/>
          <w:sz w:val="22"/>
          <w:szCs w:val="22"/>
        </w:rPr>
        <w:t xml:space="preserve"> </w:t>
      </w:r>
      <w:r w:rsidR="00993AA3">
        <w:rPr>
          <w:rFonts w:ascii="Arial" w:hAnsi="Arial" w:cs="Arial"/>
          <w:sz w:val="22"/>
          <w:szCs w:val="22"/>
        </w:rPr>
        <w:t>i.</w:t>
      </w:r>
      <w:r w:rsidRPr="00993AA3">
        <w:rPr>
          <w:rFonts w:ascii="Arial" w:hAnsi="Arial" w:cs="Arial"/>
          <w:sz w:val="22"/>
          <w:szCs w:val="22"/>
        </w:rPr>
        <w:t xml:space="preserve"> On the diagram below, draw an arrow clearly showing the direction of electrica</w:t>
      </w:r>
      <w:r w:rsidR="00993AA3" w:rsidRPr="00993AA3">
        <w:rPr>
          <w:rFonts w:ascii="Arial" w:hAnsi="Arial" w:cs="Arial"/>
          <w:sz w:val="22"/>
          <w:szCs w:val="22"/>
        </w:rPr>
        <w:t xml:space="preserve">l messages </w:t>
      </w:r>
    </w:p>
    <w:p w14:paraId="7B7D45B7" w14:textId="1C2A5966" w:rsidR="00DC1C65" w:rsidRPr="00993AA3" w:rsidRDefault="00993AA3" w:rsidP="006A733E">
      <w:pPr>
        <w:rPr>
          <w:rFonts w:ascii="Arial" w:hAnsi="Arial" w:cs="Arial"/>
          <w:sz w:val="22"/>
          <w:szCs w:val="22"/>
        </w:rPr>
      </w:pPr>
      <w:r>
        <w:rPr>
          <w:rFonts w:ascii="Arial" w:hAnsi="Arial" w:cs="Arial"/>
          <w:sz w:val="22"/>
          <w:szCs w:val="22"/>
        </w:rPr>
        <w:t xml:space="preserve">       </w:t>
      </w:r>
      <w:r w:rsidR="00B92CA7">
        <w:rPr>
          <w:rFonts w:ascii="Arial" w:hAnsi="Arial" w:cs="Arial"/>
          <w:sz w:val="22"/>
          <w:szCs w:val="22"/>
        </w:rPr>
        <w:t xml:space="preserve"> </w:t>
      </w:r>
      <w:r>
        <w:rPr>
          <w:rFonts w:ascii="Arial" w:hAnsi="Arial" w:cs="Arial"/>
          <w:sz w:val="22"/>
          <w:szCs w:val="22"/>
        </w:rPr>
        <w:t xml:space="preserve">   </w:t>
      </w:r>
      <w:r w:rsidRPr="00993AA3">
        <w:rPr>
          <w:rFonts w:ascii="Arial" w:hAnsi="Arial" w:cs="Arial"/>
          <w:sz w:val="22"/>
          <w:szCs w:val="22"/>
        </w:rPr>
        <w:t>that pass through the neuron.</w:t>
      </w:r>
      <w:r w:rsidR="00BD53D4">
        <w:rPr>
          <w:rFonts w:ascii="Arial" w:hAnsi="Arial" w:cs="Arial"/>
          <w:sz w:val="22"/>
          <w:szCs w:val="22"/>
        </w:rPr>
        <w:tab/>
      </w:r>
      <w:r w:rsidR="00BD53D4">
        <w:rPr>
          <w:rFonts w:ascii="Arial" w:hAnsi="Arial" w:cs="Arial"/>
          <w:sz w:val="22"/>
          <w:szCs w:val="22"/>
        </w:rPr>
        <w:tab/>
      </w:r>
      <w:r w:rsidR="00BD53D4">
        <w:rPr>
          <w:rFonts w:ascii="Arial" w:hAnsi="Arial" w:cs="Arial"/>
          <w:sz w:val="22"/>
          <w:szCs w:val="22"/>
        </w:rPr>
        <w:tab/>
      </w:r>
      <w:r w:rsidR="00BD53D4">
        <w:rPr>
          <w:rFonts w:ascii="Arial" w:hAnsi="Arial" w:cs="Arial"/>
          <w:sz w:val="22"/>
          <w:szCs w:val="22"/>
        </w:rPr>
        <w:tab/>
      </w:r>
      <w:r w:rsidR="00BD53D4">
        <w:rPr>
          <w:rFonts w:ascii="Arial" w:hAnsi="Arial" w:cs="Arial"/>
          <w:sz w:val="22"/>
          <w:szCs w:val="22"/>
        </w:rPr>
        <w:tab/>
      </w:r>
      <w:r w:rsidR="00BD53D4">
        <w:rPr>
          <w:rFonts w:ascii="Arial" w:hAnsi="Arial" w:cs="Arial"/>
          <w:sz w:val="22"/>
          <w:szCs w:val="22"/>
        </w:rPr>
        <w:tab/>
      </w:r>
      <w:r w:rsidR="00BD53D4">
        <w:rPr>
          <w:rFonts w:ascii="Arial" w:hAnsi="Arial" w:cs="Arial"/>
          <w:sz w:val="22"/>
          <w:szCs w:val="22"/>
        </w:rPr>
        <w:tab/>
        <w:t xml:space="preserve">              (1 mark)</w:t>
      </w:r>
    </w:p>
    <w:p w14:paraId="0FE87286" w14:textId="28B4B368" w:rsidR="00DC1C65" w:rsidRDefault="00880671" w:rsidP="006A733E">
      <w:pPr>
        <w:rPr>
          <w:rFonts w:ascii="Arial" w:hAnsi="Arial" w:cs="Arial"/>
          <w:b/>
          <w:sz w:val="22"/>
          <w:szCs w:val="22"/>
        </w:rPr>
      </w:pPr>
      <w:r>
        <w:rPr>
          <w:rFonts w:ascii="Arial" w:hAnsi="Arial" w:cs="Arial"/>
          <w:b/>
          <w:noProof/>
          <w:sz w:val="22"/>
          <w:szCs w:val="22"/>
          <w:lang w:eastAsia="en-AU"/>
        </w:rPr>
        <w:drawing>
          <wp:anchor distT="0" distB="0" distL="114300" distR="114300" simplePos="0" relativeHeight="252135424" behindDoc="0" locked="0" layoutInCell="1" allowOverlap="1" wp14:anchorId="38323713" wp14:editId="546B1489">
            <wp:simplePos x="0" y="0"/>
            <wp:positionH relativeFrom="column">
              <wp:posOffset>1143000</wp:posOffset>
            </wp:positionH>
            <wp:positionV relativeFrom="paragraph">
              <wp:posOffset>43180</wp:posOffset>
            </wp:positionV>
            <wp:extent cx="4000500" cy="1713865"/>
            <wp:effectExtent l="0" t="0" r="12700" b="0"/>
            <wp:wrapTight wrapText="bothSides">
              <wp:wrapPolygon edited="0">
                <wp:start x="0" y="0"/>
                <wp:lineTo x="0" y="21128"/>
                <wp:lineTo x="21531" y="21128"/>
                <wp:lineTo x="21531"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3340" b="6855"/>
                    <a:stretch/>
                  </pic:blipFill>
                  <pic:spPr bwMode="auto">
                    <a:xfrm>
                      <a:off x="0" y="0"/>
                      <a:ext cx="4000500" cy="1713865"/>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7E27AA" w14:textId="10BC73D7" w:rsidR="00DC1C65" w:rsidRDefault="00DC1C65" w:rsidP="006A733E">
      <w:pPr>
        <w:rPr>
          <w:rFonts w:ascii="Arial" w:hAnsi="Arial" w:cs="Arial"/>
          <w:b/>
          <w:sz w:val="22"/>
          <w:szCs w:val="22"/>
        </w:rPr>
      </w:pPr>
    </w:p>
    <w:p w14:paraId="2C212641" w14:textId="72A447D3" w:rsidR="00993AA3" w:rsidRDefault="00993AA3" w:rsidP="006A733E">
      <w:pPr>
        <w:rPr>
          <w:rFonts w:ascii="Arial" w:hAnsi="Arial" w:cs="Arial"/>
          <w:b/>
          <w:sz w:val="22"/>
          <w:szCs w:val="22"/>
        </w:rPr>
      </w:pPr>
    </w:p>
    <w:p w14:paraId="0EC55126" w14:textId="77777777" w:rsidR="00993AA3" w:rsidRDefault="00993AA3" w:rsidP="006A733E">
      <w:pPr>
        <w:rPr>
          <w:rFonts w:ascii="Arial" w:hAnsi="Arial" w:cs="Arial"/>
          <w:b/>
          <w:sz w:val="22"/>
          <w:szCs w:val="22"/>
        </w:rPr>
      </w:pPr>
    </w:p>
    <w:p w14:paraId="42C6E7DC" w14:textId="77777777" w:rsidR="00993AA3" w:rsidRDefault="00993AA3" w:rsidP="006A733E">
      <w:pPr>
        <w:rPr>
          <w:rFonts w:ascii="Arial" w:hAnsi="Arial" w:cs="Arial"/>
          <w:b/>
          <w:sz w:val="22"/>
          <w:szCs w:val="22"/>
        </w:rPr>
      </w:pPr>
    </w:p>
    <w:p w14:paraId="63B9C095" w14:textId="77777777" w:rsidR="00993AA3" w:rsidRDefault="00993AA3" w:rsidP="006A733E">
      <w:pPr>
        <w:rPr>
          <w:rFonts w:ascii="Arial" w:hAnsi="Arial" w:cs="Arial"/>
          <w:b/>
          <w:sz w:val="22"/>
          <w:szCs w:val="22"/>
        </w:rPr>
      </w:pPr>
    </w:p>
    <w:p w14:paraId="681DEFEA" w14:textId="77777777" w:rsidR="00993AA3" w:rsidRDefault="00993AA3" w:rsidP="006A733E">
      <w:pPr>
        <w:rPr>
          <w:rFonts w:ascii="Arial" w:hAnsi="Arial" w:cs="Arial"/>
          <w:b/>
          <w:sz w:val="22"/>
          <w:szCs w:val="22"/>
        </w:rPr>
      </w:pPr>
    </w:p>
    <w:p w14:paraId="5F89D167" w14:textId="77777777" w:rsidR="00993AA3" w:rsidRDefault="00993AA3" w:rsidP="006A733E">
      <w:pPr>
        <w:rPr>
          <w:rFonts w:ascii="Arial" w:hAnsi="Arial" w:cs="Arial"/>
          <w:b/>
          <w:sz w:val="22"/>
          <w:szCs w:val="22"/>
        </w:rPr>
      </w:pPr>
    </w:p>
    <w:p w14:paraId="68D368CD" w14:textId="77777777" w:rsidR="0093741C" w:rsidRDefault="00993AA3" w:rsidP="006A733E">
      <w:pPr>
        <w:rPr>
          <w:rFonts w:ascii="Arial" w:hAnsi="Arial" w:cs="Arial"/>
          <w:sz w:val="22"/>
          <w:szCs w:val="22"/>
        </w:rPr>
      </w:pPr>
      <w:r w:rsidRPr="00993AA3">
        <w:rPr>
          <w:rFonts w:ascii="Arial" w:hAnsi="Arial" w:cs="Arial"/>
          <w:sz w:val="22"/>
          <w:szCs w:val="22"/>
        </w:rPr>
        <w:t xml:space="preserve">     </w:t>
      </w:r>
    </w:p>
    <w:p w14:paraId="42C2E6E5" w14:textId="77777777" w:rsidR="00C2413B" w:rsidRDefault="00C2413B" w:rsidP="006A733E">
      <w:pPr>
        <w:rPr>
          <w:rFonts w:ascii="Arial" w:hAnsi="Arial" w:cs="Arial"/>
          <w:sz w:val="22"/>
          <w:szCs w:val="22"/>
        </w:rPr>
      </w:pPr>
    </w:p>
    <w:p w14:paraId="6943780C" w14:textId="77777777" w:rsidR="004C6D6D" w:rsidRDefault="004C6D6D"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2413B" w:rsidRPr="00686129" w14:paraId="61A5B66C" w14:textId="77777777" w:rsidTr="005572EB">
        <w:trPr>
          <w:trHeight w:val="20"/>
          <w:jc w:val="right"/>
        </w:trPr>
        <w:tc>
          <w:tcPr>
            <w:tcW w:w="8432" w:type="dxa"/>
            <w:shd w:val="clear" w:color="auto" w:fill="auto"/>
          </w:tcPr>
          <w:p w14:paraId="59C3CF19" w14:textId="77777777" w:rsidR="00C2413B" w:rsidRPr="008860EF" w:rsidRDefault="00C2413B" w:rsidP="00BE22F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47ECC746" w14:textId="77777777" w:rsidR="00C2413B" w:rsidRPr="00686129" w:rsidRDefault="00C2413B" w:rsidP="00BE22F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2413B" w:rsidRPr="00686129" w14:paraId="173E957F" w14:textId="77777777" w:rsidTr="005572EB">
        <w:trPr>
          <w:trHeight w:val="20"/>
          <w:jc w:val="right"/>
        </w:trPr>
        <w:tc>
          <w:tcPr>
            <w:tcW w:w="8432" w:type="dxa"/>
            <w:shd w:val="clear" w:color="auto" w:fill="auto"/>
          </w:tcPr>
          <w:p w14:paraId="2D543FF3" w14:textId="0B0FA86B" w:rsidR="00C2413B" w:rsidRPr="009E6E2D" w:rsidRDefault="00C2413B" w:rsidP="00BE22FE">
            <w:pPr>
              <w:pStyle w:val="para"/>
              <w:rPr>
                <w:rFonts w:cs="Arial"/>
                <w:szCs w:val="22"/>
                <w:lang w:val="en-US"/>
              </w:rPr>
            </w:pPr>
            <w:r>
              <w:rPr>
                <w:rFonts w:cs="Arial"/>
                <w:szCs w:val="22"/>
              </w:rPr>
              <w:t>Any arrow that shows directional movement from B towards A</w:t>
            </w:r>
            <w:r w:rsidR="0061512B">
              <w:rPr>
                <w:rFonts w:cs="Arial"/>
                <w:szCs w:val="22"/>
              </w:rPr>
              <w:t>.</w:t>
            </w:r>
          </w:p>
        </w:tc>
        <w:tc>
          <w:tcPr>
            <w:tcW w:w="1172" w:type="dxa"/>
            <w:shd w:val="clear" w:color="auto" w:fill="auto"/>
            <w:vAlign w:val="center"/>
          </w:tcPr>
          <w:p w14:paraId="14262AA4" w14:textId="77777777" w:rsidR="00C2413B" w:rsidRPr="00686129" w:rsidRDefault="00C2413B" w:rsidP="00BE22FE">
            <w:pPr>
              <w:pStyle w:val="para"/>
              <w:jc w:val="center"/>
              <w:rPr>
                <w:rFonts w:cs="Arial"/>
                <w:color w:val="000000" w:themeColor="text1"/>
                <w:szCs w:val="22"/>
              </w:rPr>
            </w:pPr>
            <w:r>
              <w:rPr>
                <w:rFonts w:cs="Arial"/>
                <w:color w:val="000000" w:themeColor="text1"/>
                <w:szCs w:val="22"/>
              </w:rPr>
              <w:t>1</w:t>
            </w:r>
          </w:p>
        </w:tc>
      </w:tr>
      <w:tr w:rsidR="00C2413B" w:rsidRPr="00686129" w14:paraId="677EDA88" w14:textId="77777777" w:rsidTr="005572EB">
        <w:trPr>
          <w:trHeight w:val="20"/>
          <w:jc w:val="right"/>
        </w:trPr>
        <w:tc>
          <w:tcPr>
            <w:tcW w:w="8432" w:type="dxa"/>
            <w:shd w:val="clear" w:color="auto" w:fill="auto"/>
          </w:tcPr>
          <w:p w14:paraId="56F9DA4A" w14:textId="77777777" w:rsidR="00C2413B" w:rsidRPr="00686129" w:rsidRDefault="00C2413B" w:rsidP="00BE22F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A3828B7" w14:textId="77777777" w:rsidR="00C2413B" w:rsidRPr="00686129" w:rsidRDefault="00C2413B" w:rsidP="00BE22F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A20C445" w14:textId="77777777" w:rsidR="00C2413B" w:rsidRDefault="00C2413B" w:rsidP="006A733E">
      <w:pPr>
        <w:rPr>
          <w:rFonts w:ascii="Arial" w:hAnsi="Arial" w:cs="Arial"/>
          <w:sz w:val="22"/>
          <w:szCs w:val="22"/>
        </w:rPr>
      </w:pPr>
    </w:p>
    <w:p w14:paraId="45333DC0" w14:textId="36C8D622" w:rsidR="00993AA3" w:rsidRDefault="0093741C" w:rsidP="006A733E">
      <w:pPr>
        <w:rPr>
          <w:rFonts w:ascii="Arial" w:hAnsi="Arial" w:cs="Arial"/>
          <w:sz w:val="22"/>
          <w:szCs w:val="22"/>
        </w:rPr>
      </w:pPr>
      <w:r>
        <w:rPr>
          <w:rFonts w:ascii="Arial" w:hAnsi="Arial" w:cs="Arial"/>
          <w:sz w:val="22"/>
          <w:szCs w:val="22"/>
        </w:rPr>
        <w:t xml:space="preserve">     </w:t>
      </w:r>
      <w:r w:rsidR="00993AA3">
        <w:rPr>
          <w:rFonts w:ascii="Arial" w:hAnsi="Arial" w:cs="Arial"/>
          <w:sz w:val="22"/>
          <w:szCs w:val="22"/>
        </w:rPr>
        <w:t xml:space="preserve"> </w:t>
      </w:r>
      <w:r w:rsidR="00993AA3" w:rsidRPr="00993AA3">
        <w:rPr>
          <w:rFonts w:ascii="Arial" w:hAnsi="Arial" w:cs="Arial"/>
          <w:sz w:val="22"/>
          <w:szCs w:val="22"/>
        </w:rPr>
        <w:t xml:space="preserve"> ii. Name the structure of the neuron labelled A.</w:t>
      </w:r>
      <w:r w:rsidR="00993AA3" w:rsidRPr="00993AA3">
        <w:rPr>
          <w:rFonts w:ascii="Arial" w:hAnsi="Arial" w:cs="Arial"/>
          <w:sz w:val="22"/>
          <w:szCs w:val="22"/>
        </w:rPr>
        <w:tab/>
      </w:r>
      <w:r w:rsidR="00993AA3" w:rsidRPr="00993AA3">
        <w:rPr>
          <w:rFonts w:ascii="Arial" w:hAnsi="Arial" w:cs="Arial"/>
          <w:sz w:val="22"/>
          <w:szCs w:val="22"/>
        </w:rPr>
        <w:tab/>
      </w:r>
      <w:r w:rsidR="00993AA3" w:rsidRPr="00993AA3">
        <w:rPr>
          <w:rFonts w:ascii="Arial" w:hAnsi="Arial" w:cs="Arial"/>
          <w:sz w:val="22"/>
          <w:szCs w:val="22"/>
        </w:rPr>
        <w:tab/>
      </w:r>
      <w:r w:rsidR="00993AA3">
        <w:rPr>
          <w:rFonts w:ascii="Arial" w:hAnsi="Arial" w:cs="Arial"/>
          <w:sz w:val="22"/>
          <w:szCs w:val="22"/>
        </w:rPr>
        <w:t xml:space="preserve">                                      </w:t>
      </w:r>
      <w:r w:rsidR="00993AA3" w:rsidRPr="00993AA3">
        <w:rPr>
          <w:rFonts w:ascii="Arial" w:hAnsi="Arial" w:cs="Arial"/>
          <w:sz w:val="22"/>
          <w:szCs w:val="22"/>
        </w:rPr>
        <w:t>(1 mark)</w:t>
      </w:r>
    </w:p>
    <w:p w14:paraId="51CBAB65" w14:textId="77777777" w:rsidR="0093741C" w:rsidRPr="00993AA3" w:rsidRDefault="0093741C"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3741C" w:rsidRPr="00686129" w14:paraId="66017DF7" w14:textId="77777777" w:rsidTr="005572EB">
        <w:trPr>
          <w:trHeight w:val="20"/>
          <w:jc w:val="right"/>
        </w:trPr>
        <w:tc>
          <w:tcPr>
            <w:tcW w:w="8432" w:type="dxa"/>
            <w:shd w:val="clear" w:color="auto" w:fill="auto"/>
          </w:tcPr>
          <w:p w14:paraId="05A98922" w14:textId="77777777" w:rsidR="0093741C" w:rsidRPr="008860EF" w:rsidRDefault="0093741C" w:rsidP="0093741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3FE8357" w14:textId="77777777" w:rsidR="0093741C" w:rsidRPr="00686129" w:rsidRDefault="0093741C" w:rsidP="0093741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3741C" w:rsidRPr="00686129" w14:paraId="5AD6695B" w14:textId="77777777" w:rsidTr="005572EB">
        <w:trPr>
          <w:trHeight w:val="20"/>
          <w:jc w:val="right"/>
        </w:trPr>
        <w:tc>
          <w:tcPr>
            <w:tcW w:w="8432" w:type="dxa"/>
            <w:shd w:val="clear" w:color="auto" w:fill="auto"/>
          </w:tcPr>
          <w:p w14:paraId="624A5301" w14:textId="72BCC744" w:rsidR="0093741C" w:rsidRPr="009E6E2D" w:rsidRDefault="0093741C" w:rsidP="0093741C">
            <w:pPr>
              <w:pStyle w:val="para"/>
              <w:rPr>
                <w:rFonts w:cs="Arial"/>
                <w:szCs w:val="22"/>
                <w:lang w:val="en-US"/>
              </w:rPr>
            </w:pPr>
            <w:r>
              <w:rPr>
                <w:rFonts w:cs="Arial"/>
                <w:szCs w:val="22"/>
              </w:rPr>
              <w:t xml:space="preserve">Axon terminal/ terminal button/ </w:t>
            </w:r>
            <w:r w:rsidR="00E43C0D">
              <w:rPr>
                <w:rFonts w:cs="Arial"/>
                <w:szCs w:val="22"/>
              </w:rPr>
              <w:t>terminal bulb</w:t>
            </w:r>
            <w:r w:rsidR="0061512B">
              <w:rPr>
                <w:rFonts w:cs="Arial"/>
                <w:szCs w:val="22"/>
              </w:rPr>
              <w:t>.</w:t>
            </w:r>
          </w:p>
        </w:tc>
        <w:tc>
          <w:tcPr>
            <w:tcW w:w="1172" w:type="dxa"/>
            <w:shd w:val="clear" w:color="auto" w:fill="auto"/>
            <w:vAlign w:val="center"/>
          </w:tcPr>
          <w:p w14:paraId="585F4B3E" w14:textId="77777777" w:rsidR="0093741C" w:rsidRPr="00686129" w:rsidRDefault="0093741C" w:rsidP="0093741C">
            <w:pPr>
              <w:pStyle w:val="para"/>
              <w:jc w:val="center"/>
              <w:rPr>
                <w:rFonts w:cs="Arial"/>
                <w:color w:val="000000" w:themeColor="text1"/>
                <w:szCs w:val="22"/>
              </w:rPr>
            </w:pPr>
            <w:r>
              <w:rPr>
                <w:rFonts w:cs="Arial"/>
                <w:color w:val="000000" w:themeColor="text1"/>
                <w:szCs w:val="22"/>
              </w:rPr>
              <w:t>1</w:t>
            </w:r>
          </w:p>
        </w:tc>
      </w:tr>
      <w:tr w:rsidR="0093741C" w:rsidRPr="00686129" w14:paraId="637DE4B6" w14:textId="77777777" w:rsidTr="005572EB">
        <w:trPr>
          <w:trHeight w:val="20"/>
          <w:jc w:val="right"/>
        </w:trPr>
        <w:tc>
          <w:tcPr>
            <w:tcW w:w="8432" w:type="dxa"/>
            <w:shd w:val="clear" w:color="auto" w:fill="auto"/>
          </w:tcPr>
          <w:p w14:paraId="6E94AE1C" w14:textId="77777777" w:rsidR="0093741C" w:rsidRPr="00686129" w:rsidRDefault="0093741C" w:rsidP="0093741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8E85125" w14:textId="77777777" w:rsidR="0093741C" w:rsidRPr="00686129" w:rsidRDefault="0093741C" w:rsidP="0093741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B76E3D8" w14:textId="77777777" w:rsidR="0061512B" w:rsidRDefault="0061512B" w:rsidP="006A733E">
      <w:pPr>
        <w:rPr>
          <w:rFonts w:ascii="Arial" w:hAnsi="Arial" w:cs="Arial"/>
          <w:sz w:val="22"/>
          <w:szCs w:val="22"/>
        </w:rPr>
      </w:pPr>
    </w:p>
    <w:p w14:paraId="0A956804" w14:textId="61E722C5" w:rsidR="00402A4E" w:rsidRPr="00993AA3" w:rsidRDefault="00402A4E" w:rsidP="00402A4E">
      <w:pPr>
        <w:rPr>
          <w:rFonts w:ascii="Arial" w:hAnsi="Arial" w:cs="Arial"/>
          <w:sz w:val="22"/>
          <w:szCs w:val="22"/>
        </w:rPr>
      </w:pPr>
      <w:r w:rsidRPr="00993AA3">
        <w:rPr>
          <w:rFonts w:ascii="Arial" w:hAnsi="Arial" w:cs="Arial"/>
          <w:sz w:val="22"/>
          <w:szCs w:val="22"/>
        </w:rPr>
        <w:t xml:space="preserve">    </w:t>
      </w:r>
      <w:r>
        <w:rPr>
          <w:rFonts w:ascii="Arial" w:hAnsi="Arial" w:cs="Arial"/>
          <w:sz w:val="22"/>
          <w:szCs w:val="22"/>
        </w:rPr>
        <w:t xml:space="preserve"> </w:t>
      </w:r>
      <w:r w:rsidRPr="00993AA3">
        <w:rPr>
          <w:rFonts w:ascii="Arial" w:hAnsi="Arial" w:cs="Arial"/>
          <w:sz w:val="22"/>
          <w:szCs w:val="22"/>
        </w:rPr>
        <w:t xml:space="preserve">  ii</w:t>
      </w:r>
      <w:r>
        <w:rPr>
          <w:rFonts w:ascii="Arial" w:hAnsi="Arial" w:cs="Arial"/>
          <w:sz w:val="22"/>
          <w:szCs w:val="22"/>
        </w:rPr>
        <w:t>i</w:t>
      </w:r>
      <w:r w:rsidRPr="00993AA3">
        <w:rPr>
          <w:rFonts w:ascii="Arial" w:hAnsi="Arial" w:cs="Arial"/>
          <w:sz w:val="22"/>
          <w:szCs w:val="22"/>
        </w:rPr>
        <w:t xml:space="preserve">. </w:t>
      </w:r>
      <w:r>
        <w:rPr>
          <w:rFonts w:ascii="Arial" w:hAnsi="Arial" w:cs="Arial"/>
          <w:sz w:val="22"/>
          <w:szCs w:val="22"/>
        </w:rPr>
        <w:t>Outline the function of the structure labelled A</w:t>
      </w:r>
      <w:r w:rsidRPr="00993AA3">
        <w:rPr>
          <w:rFonts w:ascii="Arial" w:hAnsi="Arial" w:cs="Arial"/>
          <w:sz w:val="22"/>
          <w:szCs w:val="22"/>
        </w:rPr>
        <w:t>.</w:t>
      </w:r>
      <w:r w:rsidRPr="00993AA3">
        <w:rPr>
          <w:rFonts w:ascii="Arial" w:hAnsi="Arial" w:cs="Arial"/>
          <w:sz w:val="22"/>
          <w:szCs w:val="22"/>
        </w:rPr>
        <w:tab/>
      </w:r>
      <w:r w:rsidRPr="00993AA3">
        <w:rPr>
          <w:rFonts w:ascii="Arial" w:hAnsi="Arial" w:cs="Arial"/>
          <w:sz w:val="22"/>
          <w:szCs w:val="22"/>
        </w:rPr>
        <w:tab/>
      </w:r>
      <w:r w:rsidRPr="00993AA3">
        <w:rPr>
          <w:rFonts w:ascii="Arial" w:hAnsi="Arial" w:cs="Arial"/>
          <w:sz w:val="22"/>
          <w:szCs w:val="22"/>
        </w:rPr>
        <w:tab/>
      </w:r>
      <w:r>
        <w:rPr>
          <w:rFonts w:ascii="Arial" w:hAnsi="Arial" w:cs="Arial"/>
          <w:sz w:val="22"/>
          <w:szCs w:val="22"/>
        </w:rPr>
        <w:t xml:space="preserve">                          </w:t>
      </w:r>
      <w:r w:rsidRPr="00993AA3">
        <w:rPr>
          <w:rFonts w:ascii="Arial" w:hAnsi="Arial" w:cs="Arial"/>
          <w:sz w:val="22"/>
          <w:szCs w:val="22"/>
        </w:rPr>
        <w:t>(1 mark)</w:t>
      </w:r>
    </w:p>
    <w:p w14:paraId="20C42544" w14:textId="77777777" w:rsidR="00402A4E" w:rsidRDefault="00402A4E" w:rsidP="00402A4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402A4E" w:rsidRPr="00686129" w14:paraId="6181E073" w14:textId="77777777" w:rsidTr="005572EB">
        <w:trPr>
          <w:trHeight w:val="20"/>
          <w:jc w:val="right"/>
        </w:trPr>
        <w:tc>
          <w:tcPr>
            <w:tcW w:w="8432" w:type="dxa"/>
            <w:shd w:val="clear" w:color="auto" w:fill="auto"/>
          </w:tcPr>
          <w:p w14:paraId="1FD663F1" w14:textId="77777777" w:rsidR="00402A4E" w:rsidRPr="008860EF" w:rsidRDefault="00402A4E" w:rsidP="00402A4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EC4DDE7" w14:textId="77777777" w:rsidR="00402A4E" w:rsidRPr="00686129" w:rsidRDefault="00402A4E" w:rsidP="00402A4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402A4E" w:rsidRPr="00686129" w14:paraId="63D8E8F0" w14:textId="77777777" w:rsidTr="005572EB">
        <w:trPr>
          <w:trHeight w:val="20"/>
          <w:jc w:val="right"/>
        </w:trPr>
        <w:tc>
          <w:tcPr>
            <w:tcW w:w="8432" w:type="dxa"/>
            <w:shd w:val="clear" w:color="auto" w:fill="auto"/>
          </w:tcPr>
          <w:p w14:paraId="4E8C8D98" w14:textId="339012A0" w:rsidR="00402A4E" w:rsidRPr="009E6E2D" w:rsidRDefault="002C296F" w:rsidP="00402A4E">
            <w:pPr>
              <w:pStyle w:val="para"/>
              <w:rPr>
                <w:rFonts w:cs="Arial"/>
                <w:szCs w:val="22"/>
                <w:lang w:val="en-US"/>
              </w:rPr>
            </w:pPr>
            <w:r>
              <w:rPr>
                <w:rFonts w:cs="Arial"/>
                <w:szCs w:val="22"/>
              </w:rPr>
              <w:t>Release neurotransmitters int</w:t>
            </w:r>
            <w:r w:rsidR="007204B5">
              <w:rPr>
                <w:rFonts w:cs="Arial"/>
                <w:szCs w:val="22"/>
              </w:rPr>
              <w:t>o the synapse/</w:t>
            </w:r>
            <w:r>
              <w:rPr>
                <w:rFonts w:cs="Arial"/>
                <w:szCs w:val="22"/>
              </w:rPr>
              <w:t>transmit neurotransmitters to another neuron</w:t>
            </w:r>
            <w:r w:rsidR="0061512B">
              <w:rPr>
                <w:rFonts w:cs="Arial"/>
                <w:szCs w:val="22"/>
              </w:rPr>
              <w:t>.</w:t>
            </w:r>
          </w:p>
        </w:tc>
        <w:tc>
          <w:tcPr>
            <w:tcW w:w="1172" w:type="dxa"/>
            <w:shd w:val="clear" w:color="auto" w:fill="auto"/>
            <w:vAlign w:val="center"/>
          </w:tcPr>
          <w:p w14:paraId="0120D6B1" w14:textId="77777777" w:rsidR="00402A4E" w:rsidRPr="00686129" w:rsidRDefault="00402A4E" w:rsidP="00402A4E">
            <w:pPr>
              <w:pStyle w:val="para"/>
              <w:jc w:val="center"/>
              <w:rPr>
                <w:rFonts w:cs="Arial"/>
                <w:color w:val="000000" w:themeColor="text1"/>
                <w:szCs w:val="22"/>
              </w:rPr>
            </w:pPr>
            <w:r>
              <w:rPr>
                <w:rFonts w:cs="Arial"/>
                <w:color w:val="000000" w:themeColor="text1"/>
                <w:szCs w:val="22"/>
              </w:rPr>
              <w:t>1</w:t>
            </w:r>
          </w:p>
        </w:tc>
      </w:tr>
      <w:tr w:rsidR="00402A4E" w:rsidRPr="00686129" w14:paraId="4CB44E8D" w14:textId="77777777" w:rsidTr="005572EB">
        <w:trPr>
          <w:trHeight w:val="20"/>
          <w:jc w:val="right"/>
        </w:trPr>
        <w:tc>
          <w:tcPr>
            <w:tcW w:w="8432" w:type="dxa"/>
            <w:shd w:val="clear" w:color="auto" w:fill="auto"/>
          </w:tcPr>
          <w:p w14:paraId="136D3893" w14:textId="77777777" w:rsidR="00402A4E" w:rsidRPr="00686129" w:rsidRDefault="00402A4E" w:rsidP="00402A4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020283B" w14:textId="77777777" w:rsidR="00402A4E" w:rsidRPr="00686129" w:rsidRDefault="00402A4E" w:rsidP="00402A4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8C6F4D1" w14:textId="77777777" w:rsidR="00402A4E" w:rsidRDefault="00402A4E" w:rsidP="006A733E">
      <w:pPr>
        <w:rPr>
          <w:rFonts w:ascii="Arial" w:hAnsi="Arial" w:cs="Arial"/>
          <w:sz w:val="22"/>
          <w:szCs w:val="22"/>
        </w:rPr>
      </w:pPr>
    </w:p>
    <w:p w14:paraId="746BCABF" w14:textId="1C279A6E" w:rsidR="00993AA3" w:rsidRPr="00993AA3" w:rsidRDefault="00993AA3" w:rsidP="00993AA3">
      <w:pPr>
        <w:rPr>
          <w:rFonts w:ascii="Arial" w:hAnsi="Arial" w:cs="Arial"/>
          <w:sz w:val="22"/>
          <w:szCs w:val="22"/>
        </w:rPr>
      </w:pPr>
      <w:r w:rsidRPr="00993AA3">
        <w:rPr>
          <w:rFonts w:ascii="Arial" w:hAnsi="Arial" w:cs="Arial"/>
          <w:sz w:val="22"/>
          <w:szCs w:val="22"/>
        </w:rPr>
        <w:t xml:space="preserve">    </w:t>
      </w:r>
      <w:r>
        <w:rPr>
          <w:rFonts w:ascii="Arial" w:hAnsi="Arial" w:cs="Arial"/>
          <w:sz w:val="22"/>
          <w:szCs w:val="22"/>
        </w:rPr>
        <w:t xml:space="preserve"> </w:t>
      </w:r>
      <w:r w:rsidR="002C296F">
        <w:rPr>
          <w:rFonts w:ascii="Arial" w:hAnsi="Arial" w:cs="Arial"/>
          <w:sz w:val="22"/>
          <w:szCs w:val="22"/>
        </w:rPr>
        <w:t xml:space="preserve">  iv</w:t>
      </w:r>
      <w:r w:rsidRPr="00993AA3">
        <w:rPr>
          <w:rFonts w:ascii="Arial" w:hAnsi="Arial" w:cs="Arial"/>
          <w:sz w:val="22"/>
          <w:szCs w:val="22"/>
        </w:rPr>
        <w:t>. Name the st</w:t>
      </w:r>
      <w:r>
        <w:rPr>
          <w:rFonts w:ascii="Arial" w:hAnsi="Arial" w:cs="Arial"/>
          <w:sz w:val="22"/>
          <w:szCs w:val="22"/>
        </w:rPr>
        <w:t>ructure of the neuron labelled B</w:t>
      </w:r>
      <w:r w:rsidRPr="00993AA3">
        <w:rPr>
          <w:rFonts w:ascii="Arial" w:hAnsi="Arial" w:cs="Arial"/>
          <w:sz w:val="22"/>
          <w:szCs w:val="22"/>
        </w:rPr>
        <w:t>.</w:t>
      </w:r>
      <w:r w:rsidRPr="00993AA3">
        <w:rPr>
          <w:rFonts w:ascii="Arial" w:hAnsi="Arial" w:cs="Arial"/>
          <w:sz w:val="22"/>
          <w:szCs w:val="22"/>
        </w:rPr>
        <w:tab/>
      </w:r>
      <w:r w:rsidRPr="00993AA3">
        <w:rPr>
          <w:rFonts w:ascii="Arial" w:hAnsi="Arial" w:cs="Arial"/>
          <w:sz w:val="22"/>
          <w:szCs w:val="22"/>
        </w:rPr>
        <w:tab/>
      </w:r>
      <w:r w:rsidRPr="00993AA3">
        <w:rPr>
          <w:rFonts w:ascii="Arial" w:hAnsi="Arial" w:cs="Arial"/>
          <w:sz w:val="22"/>
          <w:szCs w:val="22"/>
        </w:rPr>
        <w:tab/>
      </w:r>
      <w:r>
        <w:rPr>
          <w:rFonts w:ascii="Arial" w:hAnsi="Arial" w:cs="Arial"/>
          <w:sz w:val="22"/>
          <w:szCs w:val="22"/>
        </w:rPr>
        <w:t xml:space="preserve">                                      </w:t>
      </w:r>
      <w:r w:rsidRPr="00993AA3">
        <w:rPr>
          <w:rFonts w:ascii="Arial" w:hAnsi="Arial" w:cs="Arial"/>
          <w:sz w:val="22"/>
          <w:szCs w:val="22"/>
        </w:rPr>
        <w:t>(1 mark)</w:t>
      </w:r>
    </w:p>
    <w:p w14:paraId="4CC62F2A" w14:textId="77777777" w:rsidR="00993AA3" w:rsidRDefault="00993AA3" w:rsidP="006A733E">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13E6B" w:rsidRPr="00686129" w14:paraId="1983280F" w14:textId="77777777" w:rsidTr="005572EB">
        <w:trPr>
          <w:trHeight w:val="20"/>
          <w:jc w:val="right"/>
        </w:trPr>
        <w:tc>
          <w:tcPr>
            <w:tcW w:w="8432" w:type="dxa"/>
            <w:shd w:val="clear" w:color="auto" w:fill="auto"/>
          </w:tcPr>
          <w:p w14:paraId="014F3DD3" w14:textId="77777777" w:rsidR="00A13E6B" w:rsidRPr="008860EF" w:rsidRDefault="00A13E6B" w:rsidP="000D7B69">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8038145" w14:textId="77777777" w:rsidR="00A13E6B" w:rsidRPr="00686129" w:rsidRDefault="00A13E6B" w:rsidP="000D7B69">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13E6B" w:rsidRPr="00686129" w14:paraId="75F0612A" w14:textId="77777777" w:rsidTr="005572EB">
        <w:trPr>
          <w:trHeight w:val="20"/>
          <w:jc w:val="right"/>
        </w:trPr>
        <w:tc>
          <w:tcPr>
            <w:tcW w:w="8432" w:type="dxa"/>
            <w:shd w:val="clear" w:color="auto" w:fill="auto"/>
          </w:tcPr>
          <w:p w14:paraId="57A48D48" w14:textId="7B1B05C7" w:rsidR="00A13E6B" w:rsidRPr="009E6E2D" w:rsidRDefault="00A13E6B" w:rsidP="000D7B69">
            <w:pPr>
              <w:pStyle w:val="para"/>
              <w:rPr>
                <w:rFonts w:cs="Arial"/>
                <w:szCs w:val="22"/>
                <w:lang w:val="en-US"/>
              </w:rPr>
            </w:pPr>
            <w:r>
              <w:rPr>
                <w:rFonts w:cs="Arial"/>
                <w:szCs w:val="22"/>
              </w:rPr>
              <w:t>Dendrite</w:t>
            </w:r>
          </w:p>
        </w:tc>
        <w:tc>
          <w:tcPr>
            <w:tcW w:w="1172" w:type="dxa"/>
            <w:shd w:val="clear" w:color="auto" w:fill="auto"/>
            <w:vAlign w:val="center"/>
          </w:tcPr>
          <w:p w14:paraId="5ECCE815" w14:textId="77777777" w:rsidR="00A13E6B" w:rsidRPr="00686129" w:rsidRDefault="00A13E6B" w:rsidP="000D7B69">
            <w:pPr>
              <w:pStyle w:val="para"/>
              <w:jc w:val="center"/>
              <w:rPr>
                <w:rFonts w:cs="Arial"/>
                <w:color w:val="000000" w:themeColor="text1"/>
                <w:szCs w:val="22"/>
              </w:rPr>
            </w:pPr>
            <w:r>
              <w:rPr>
                <w:rFonts w:cs="Arial"/>
                <w:color w:val="000000" w:themeColor="text1"/>
                <w:szCs w:val="22"/>
              </w:rPr>
              <w:t>1</w:t>
            </w:r>
          </w:p>
        </w:tc>
      </w:tr>
      <w:tr w:rsidR="00A13E6B" w:rsidRPr="00686129" w14:paraId="4EDEB65D" w14:textId="77777777" w:rsidTr="005572EB">
        <w:trPr>
          <w:trHeight w:val="20"/>
          <w:jc w:val="right"/>
        </w:trPr>
        <w:tc>
          <w:tcPr>
            <w:tcW w:w="8432" w:type="dxa"/>
            <w:shd w:val="clear" w:color="auto" w:fill="auto"/>
          </w:tcPr>
          <w:p w14:paraId="21CC8BE9" w14:textId="77777777" w:rsidR="00A13E6B" w:rsidRPr="00686129" w:rsidRDefault="00A13E6B" w:rsidP="000D7B69">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F2022AA" w14:textId="77777777" w:rsidR="00A13E6B" w:rsidRPr="00686129" w:rsidRDefault="00A13E6B" w:rsidP="000D7B6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80F9A12" w14:textId="77777777" w:rsidR="00DC1C65" w:rsidRDefault="00DC1C65" w:rsidP="006A733E">
      <w:pPr>
        <w:rPr>
          <w:rFonts w:ascii="Arial" w:hAnsi="Arial" w:cs="Arial"/>
          <w:b/>
          <w:sz w:val="22"/>
          <w:szCs w:val="22"/>
        </w:rPr>
      </w:pPr>
    </w:p>
    <w:p w14:paraId="6D4EE00A" w14:textId="6FD36E70" w:rsidR="00763B4D" w:rsidRPr="00993AA3" w:rsidRDefault="00763B4D" w:rsidP="000F43E9">
      <w:pPr>
        <w:tabs>
          <w:tab w:val="left" w:pos="284"/>
          <w:tab w:val="left" w:pos="426"/>
        </w:tabs>
        <w:rPr>
          <w:rFonts w:ascii="Arial" w:hAnsi="Arial" w:cs="Arial"/>
          <w:sz w:val="22"/>
          <w:szCs w:val="22"/>
        </w:rPr>
      </w:pPr>
      <w:r w:rsidRPr="00993AA3">
        <w:rPr>
          <w:rFonts w:ascii="Arial" w:hAnsi="Arial" w:cs="Arial"/>
          <w:sz w:val="22"/>
          <w:szCs w:val="22"/>
        </w:rPr>
        <w:t xml:space="preserve">    </w:t>
      </w:r>
      <w:r>
        <w:rPr>
          <w:rFonts w:ascii="Arial" w:hAnsi="Arial" w:cs="Arial"/>
          <w:sz w:val="22"/>
          <w:szCs w:val="22"/>
        </w:rPr>
        <w:t xml:space="preserve"> </w:t>
      </w:r>
      <w:r w:rsidR="000F43E9">
        <w:rPr>
          <w:rFonts w:ascii="Arial" w:hAnsi="Arial" w:cs="Arial"/>
          <w:sz w:val="22"/>
          <w:szCs w:val="22"/>
        </w:rPr>
        <w:t xml:space="preserve"> </w:t>
      </w:r>
      <w:r>
        <w:rPr>
          <w:rFonts w:ascii="Arial" w:hAnsi="Arial" w:cs="Arial"/>
          <w:sz w:val="22"/>
          <w:szCs w:val="22"/>
        </w:rPr>
        <w:t xml:space="preserve"> v</w:t>
      </w:r>
      <w:r w:rsidRPr="00993AA3">
        <w:rPr>
          <w:rFonts w:ascii="Arial" w:hAnsi="Arial" w:cs="Arial"/>
          <w:sz w:val="22"/>
          <w:szCs w:val="22"/>
        </w:rPr>
        <w:t>. Name the st</w:t>
      </w:r>
      <w:r>
        <w:rPr>
          <w:rFonts w:ascii="Arial" w:hAnsi="Arial" w:cs="Arial"/>
          <w:sz w:val="22"/>
          <w:szCs w:val="22"/>
        </w:rPr>
        <w:t xml:space="preserve">ructure of the neuron that </w:t>
      </w:r>
      <w:r w:rsidR="00CA2B9E">
        <w:rPr>
          <w:rFonts w:ascii="Arial" w:hAnsi="Arial" w:cs="Arial"/>
          <w:sz w:val="22"/>
          <w:szCs w:val="22"/>
        </w:rPr>
        <w:t>speeds up</w:t>
      </w:r>
      <w:r>
        <w:rPr>
          <w:rFonts w:ascii="Arial" w:hAnsi="Arial" w:cs="Arial"/>
          <w:sz w:val="22"/>
          <w:szCs w:val="22"/>
        </w:rPr>
        <w:t xml:space="preserve"> the transmission of electrical messages.</w:t>
      </w:r>
      <w:r w:rsidRPr="00993AA3">
        <w:rPr>
          <w:rFonts w:ascii="Arial" w:hAnsi="Arial" w:cs="Arial"/>
          <w:sz w:val="22"/>
          <w:szCs w:val="22"/>
        </w:rPr>
        <w:tab/>
      </w:r>
      <w:r w:rsidRPr="00993AA3">
        <w:rPr>
          <w:rFonts w:ascii="Arial" w:hAnsi="Arial" w:cs="Arial"/>
          <w:sz w:val="22"/>
          <w:szCs w:val="22"/>
        </w:rPr>
        <w:tab/>
      </w:r>
      <w:r>
        <w:rPr>
          <w:rFonts w:ascii="Arial" w:hAnsi="Arial" w:cs="Arial"/>
          <w:sz w:val="22"/>
          <w:szCs w:val="22"/>
        </w:rPr>
        <w:t xml:space="preserve">                                                                                                                                    </w:t>
      </w:r>
      <w:r w:rsidR="000F43E9">
        <w:rPr>
          <w:rFonts w:ascii="Arial" w:hAnsi="Arial" w:cs="Arial"/>
          <w:sz w:val="22"/>
          <w:szCs w:val="22"/>
        </w:rPr>
        <w:t xml:space="preserve">       </w:t>
      </w:r>
      <w:r w:rsidRPr="00993AA3">
        <w:rPr>
          <w:rFonts w:ascii="Arial" w:hAnsi="Arial" w:cs="Arial"/>
          <w:sz w:val="22"/>
          <w:szCs w:val="22"/>
        </w:rPr>
        <w:t>(1 mark)</w:t>
      </w:r>
    </w:p>
    <w:p w14:paraId="05F5CD1B" w14:textId="77777777" w:rsidR="00763B4D" w:rsidRDefault="00763B4D" w:rsidP="00763B4D">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63B4D" w:rsidRPr="00686129" w14:paraId="45FBE1FB" w14:textId="77777777" w:rsidTr="004D1D63">
        <w:trPr>
          <w:trHeight w:val="20"/>
          <w:jc w:val="right"/>
        </w:trPr>
        <w:tc>
          <w:tcPr>
            <w:tcW w:w="8432" w:type="dxa"/>
            <w:shd w:val="clear" w:color="auto" w:fill="auto"/>
          </w:tcPr>
          <w:p w14:paraId="41CA46D2" w14:textId="77777777" w:rsidR="00763B4D" w:rsidRPr="008860EF" w:rsidRDefault="00763B4D" w:rsidP="004D1D63">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80BC11B" w14:textId="77777777" w:rsidR="00763B4D" w:rsidRPr="00686129" w:rsidRDefault="00763B4D" w:rsidP="004D1D63">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63B4D" w:rsidRPr="00686129" w14:paraId="6F046082" w14:textId="77777777" w:rsidTr="004D1D63">
        <w:trPr>
          <w:trHeight w:val="20"/>
          <w:jc w:val="right"/>
        </w:trPr>
        <w:tc>
          <w:tcPr>
            <w:tcW w:w="8432" w:type="dxa"/>
            <w:shd w:val="clear" w:color="auto" w:fill="auto"/>
          </w:tcPr>
          <w:p w14:paraId="6B19245C" w14:textId="6729B997" w:rsidR="00763B4D" w:rsidRPr="009E6E2D" w:rsidRDefault="00763B4D" w:rsidP="004D1D63">
            <w:pPr>
              <w:pStyle w:val="para"/>
              <w:rPr>
                <w:rFonts w:cs="Arial"/>
                <w:szCs w:val="22"/>
                <w:lang w:val="en-US"/>
              </w:rPr>
            </w:pPr>
            <w:r>
              <w:rPr>
                <w:rFonts w:cs="Arial"/>
                <w:szCs w:val="22"/>
              </w:rPr>
              <w:t>Myelin sheath</w:t>
            </w:r>
          </w:p>
        </w:tc>
        <w:tc>
          <w:tcPr>
            <w:tcW w:w="1172" w:type="dxa"/>
            <w:shd w:val="clear" w:color="auto" w:fill="auto"/>
            <w:vAlign w:val="center"/>
          </w:tcPr>
          <w:p w14:paraId="3E94D6E2" w14:textId="77777777" w:rsidR="00763B4D" w:rsidRPr="00686129" w:rsidRDefault="00763B4D" w:rsidP="004D1D63">
            <w:pPr>
              <w:pStyle w:val="para"/>
              <w:jc w:val="center"/>
              <w:rPr>
                <w:rFonts w:cs="Arial"/>
                <w:color w:val="000000" w:themeColor="text1"/>
                <w:szCs w:val="22"/>
              </w:rPr>
            </w:pPr>
            <w:r>
              <w:rPr>
                <w:rFonts w:cs="Arial"/>
                <w:color w:val="000000" w:themeColor="text1"/>
                <w:szCs w:val="22"/>
              </w:rPr>
              <w:t>1</w:t>
            </w:r>
          </w:p>
        </w:tc>
      </w:tr>
      <w:tr w:rsidR="00763B4D" w:rsidRPr="00686129" w14:paraId="4FC93751" w14:textId="77777777" w:rsidTr="004D1D63">
        <w:trPr>
          <w:trHeight w:val="20"/>
          <w:jc w:val="right"/>
        </w:trPr>
        <w:tc>
          <w:tcPr>
            <w:tcW w:w="8432" w:type="dxa"/>
            <w:shd w:val="clear" w:color="auto" w:fill="auto"/>
          </w:tcPr>
          <w:p w14:paraId="15F75536" w14:textId="77777777" w:rsidR="00763B4D" w:rsidRPr="00686129" w:rsidRDefault="00763B4D" w:rsidP="004D1D63">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C8CC75E" w14:textId="77777777" w:rsidR="00763B4D" w:rsidRPr="00686129" w:rsidRDefault="00763B4D" w:rsidP="004D1D63">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F40B11F" w14:textId="77777777" w:rsidR="0061512B" w:rsidRDefault="0061512B" w:rsidP="006A733E">
      <w:pPr>
        <w:rPr>
          <w:rFonts w:ascii="Arial" w:hAnsi="Arial" w:cs="Arial"/>
          <w:b/>
          <w:sz w:val="22"/>
          <w:szCs w:val="22"/>
        </w:rPr>
      </w:pPr>
    </w:p>
    <w:p w14:paraId="3207E252" w14:textId="34493EC3" w:rsidR="006C32C9" w:rsidRPr="00503E71" w:rsidRDefault="006C32C9" w:rsidP="006C32C9">
      <w:pPr>
        <w:rPr>
          <w:rFonts w:ascii="Arial" w:hAnsi="Arial" w:cs="Arial"/>
          <w:sz w:val="22"/>
          <w:szCs w:val="22"/>
        </w:rPr>
      </w:pPr>
      <w:r>
        <w:rPr>
          <w:rFonts w:ascii="Arial" w:hAnsi="Arial" w:cs="Arial"/>
          <w:sz w:val="22"/>
          <w:szCs w:val="22"/>
        </w:rPr>
        <w:t>b</w:t>
      </w:r>
      <w:r w:rsidRPr="00503E71">
        <w:rPr>
          <w:rFonts w:ascii="Arial" w:hAnsi="Arial" w:cs="Arial"/>
          <w:sz w:val="22"/>
          <w:szCs w:val="22"/>
        </w:rPr>
        <w:t xml:space="preserve">) </w:t>
      </w:r>
      <w:r w:rsidR="007204B5">
        <w:rPr>
          <w:rFonts w:ascii="Arial" w:hAnsi="Arial" w:cs="Arial"/>
          <w:sz w:val="22"/>
          <w:szCs w:val="22"/>
        </w:rPr>
        <w:t xml:space="preserve">Name </w:t>
      </w:r>
      <w:r w:rsidR="007204B5" w:rsidRPr="007204B5">
        <w:rPr>
          <w:rFonts w:ascii="Arial" w:hAnsi="Arial" w:cs="Arial"/>
          <w:b/>
          <w:sz w:val="22"/>
          <w:szCs w:val="22"/>
        </w:rPr>
        <w:t>one</w:t>
      </w:r>
      <w:r w:rsidR="007204B5">
        <w:rPr>
          <w:rFonts w:ascii="Arial" w:hAnsi="Arial" w:cs="Arial"/>
          <w:sz w:val="22"/>
          <w:szCs w:val="22"/>
        </w:rPr>
        <w:t xml:space="preserve"> </w:t>
      </w:r>
      <w:r w:rsidRPr="00503E71">
        <w:rPr>
          <w:rFonts w:ascii="Arial" w:hAnsi="Arial" w:cs="Arial"/>
          <w:sz w:val="22"/>
          <w:szCs w:val="22"/>
        </w:rPr>
        <w:t>scanning technique that only gives information regarding brain structure.</w:t>
      </w:r>
      <w:r w:rsidR="007204B5">
        <w:rPr>
          <w:rFonts w:ascii="Arial" w:hAnsi="Arial" w:cs="Arial"/>
          <w:sz w:val="22"/>
          <w:szCs w:val="22"/>
        </w:rPr>
        <w:t xml:space="preserve">      </w:t>
      </w:r>
      <w:r w:rsidRPr="00503E71">
        <w:rPr>
          <w:rFonts w:ascii="Arial" w:hAnsi="Arial" w:cs="Arial"/>
          <w:sz w:val="22"/>
          <w:szCs w:val="22"/>
        </w:rPr>
        <w:t xml:space="preserve"> </w:t>
      </w:r>
      <w:r w:rsidR="007204B5" w:rsidRPr="00503E71">
        <w:rPr>
          <w:rFonts w:ascii="Arial" w:hAnsi="Arial" w:cs="Arial"/>
          <w:sz w:val="22"/>
          <w:szCs w:val="22"/>
        </w:rPr>
        <w:t>(1 mark)</w:t>
      </w:r>
      <w:r w:rsidRPr="00503E71">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503E71" w14:paraId="7EAA57EB" w14:textId="77777777" w:rsidTr="004D1D63">
        <w:trPr>
          <w:trHeight w:val="20"/>
          <w:jc w:val="right"/>
        </w:trPr>
        <w:tc>
          <w:tcPr>
            <w:tcW w:w="8432" w:type="dxa"/>
            <w:shd w:val="clear" w:color="auto" w:fill="auto"/>
          </w:tcPr>
          <w:p w14:paraId="738221D4" w14:textId="77777777" w:rsidR="006C32C9" w:rsidRPr="00503E71" w:rsidRDefault="006C32C9" w:rsidP="004D1D63">
            <w:pPr>
              <w:tabs>
                <w:tab w:val="left" w:pos="720"/>
                <w:tab w:val="left" w:pos="1440"/>
                <w:tab w:val="right" w:pos="9360"/>
              </w:tabs>
              <w:rPr>
                <w:rFonts w:ascii="Arial" w:hAnsi="Arial" w:cs="Arial"/>
                <w:b/>
                <w:sz w:val="22"/>
                <w:szCs w:val="22"/>
              </w:rPr>
            </w:pPr>
            <w:r w:rsidRPr="00503E71">
              <w:rPr>
                <w:rFonts w:ascii="Arial" w:hAnsi="Arial" w:cs="Arial"/>
                <w:b/>
                <w:sz w:val="22"/>
                <w:szCs w:val="22"/>
              </w:rPr>
              <w:t>Description</w:t>
            </w:r>
          </w:p>
        </w:tc>
        <w:tc>
          <w:tcPr>
            <w:tcW w:w="1172" w:type="dxa"/>
            <w:shd w:val="clear" w:color="auto" w:fill="auto"/>
            <w:vAlign w:val="center"/>
          </w:tcPr>
          <w:p w14:paraId="6258AB23" w14:textId="77777777" w:rsidR="006C32C9" w:rsidRPr="00503E71" w:rsidRDefault="006C32C9" w:rsidP="004D1D63">
            <w:pPr>
              <w:tabs>
                <w:tab w:val="left" w:pos="720"/>
                <w:tab w:val="left" w:pos="1440"/>
                <w:tab w:val="right" w:pos="9360"/>
              </w:tabs>
              <w:jc w:val="center"/>
              <w:rPr>
                <w:rFonts w:ascii="Arial" w:hAnsi="Arial" w:cs="Arial"/>
                <w:b/>
                <w:sz w:val="22"/>
                <w:szCs w:val="22"/>
              </w:rPr>
            </w:pPr>
            <w:r w:rsidRPr="00503E71">
              <w:rPr>
                <w:rFonts w:ascii="Arial" w:hAnsi="Arial" w:cs="Arial"/>
                <w:b/>
                <w:sz w:val="22"/>
                <w:szCs w:val="22"/>
              </w:rPr>
              <w:t>Marks</w:t>
            </w:r>
          </w:p>
        </w:tc>
      </w:tr>
      <w:tr w:rsidR="006C32C9" w:rsidRPr="00503E71" w14:paraId="4DBE58B6" w14:textId="77777777" w:rsidTr="004D1D63">
        <w:trPr>
          <w:trHeight w:val="20"/>
          <w:jc w:val="right"/>
        </w:trPr>
        <w:tc>
          <w:tcPr>
            <w:tcW w:w="8432" w:type="dxa"/>
            <w:shd w:val="clear" w:color="auto" w:fill="auto"/>
          </w:tcPr>
          <w:p w14:paraId="67FBDC63" w14:textId="77777777" w:rsidR="006C32C9" w:rsidRPr="00503E71" w:rsidRDefault="006C32C9" w:rsidP="004D1D63">
            <w:pPr>
              <w:pStyle w:val="para"/>
              <w:rPr>
                <w:rFonts w:cs="Arial"/>
                <w:szCs w:val="22"/>
                <w:lang w:val="en-US"/>
              </w:rPr>
            </w:pPr>
            <w:r w:rsidRPr="00503E71">
              <w:rPr>
                <w:rFonts w:cs="Arial"/>
                <w:szCs w:val="22"/>
              </w:rPr>
              <w:t>CT/CAT scan</w:t>
            </w:r>
          </w:p>
        </w:tc>
        <w:tc>
          <w:tcPr>
            <w:tcW w:w="1172" w:type="dxa"/>
            <w:shd w:val="clear" w:color="auto" w:fill="auto"/>
            <w:vAlign w:val="center"/>
          </w:tcPr>
          <w:p w14:paraId="4442B248" w14:textId="77777777" w:rsidR="006C32C9" w:rsidRPr="00503E71" w:rsidRDefault="006C32C9" w:rsidP="004D1D63">
            <w:pPr>
              <w:pStyle w:val="para"/>
              <w:jc w:val="center"/>
              <w:rPr>
                <w:rFonts w:cs="Arial"/>
                <w:szCs w:val="22"/>
              </w:rPr>
            </w:pPr>
            <w:r w:rsidRPr="00503E71">
              <w:rPr>
                <w:rFonts w:cs="Arial"/>
                <w:szCs w:val="22"/>
              </w:rPr>
              <w:t>1</w:t>
            </w:r>
          </w:p>
        </w:tc>
      </w:tr>
      <w:tr w:rsidR="006C32C9" w:rsidRPr="00503E71" w14:paraId="1CA1C694" w14:textId="77777777" w:rsidTr="004D1D63">
        <w:trPr>
          <w:trHeight w:val="20"/>
          <w:jc w:val="right"/>
        </w:trPr>
        <w:tc>
          <w:tcPr>
            <w:tcW w:w="8432" w:type="dxa"/>
            <w:shd w:val="clear" w:color="auto" w:fill="auto"/>
          </w:tcPr>
          <w:p w14:paraId="1A5E0ED1" w14:textId="77777777" w:rsidR="006C32C9" w:rsidRPr="00503E71" w:rsidRDefault="006C32C9" w:rsidP="004D1D63">
            <w:pPr>
              <w:tabs>
                <w:tab w:val="left" w:pos="720"/>
                <w:tab w:val="left" w:pos="1440"/>
                <w:tab w:val="right" w:pos="9360"/>
              </w:tabs>
              <w:jc w:val="right"/>
              <w:rPr>
                <w:rFonts w:ascii="Arial" w:hAnsi="Arial" w:cs="Arial"/>
                <w:b/>
                <w:sz w:val="22"/>
                <w:szCs w:val="22"/>
              </w:rPr>
            </w:pPr>
            <w:r w:rsidRPr="00503E71">
              <w:rPr>
                <w:rFonts w:ascii="Arial" w:hAnsi="Arial" w:cs="Arial"/>
                <w:b/>
                <w:sz w:val="22"/>
                <w:szCs w:val="22"/>
              </w:rPr>
              <w:t>Total</w:t>
            </w:r>
          </w:p>
        </w:tc>
        <w:tc>
          <w:tcPr>
            <w:tcW w:w="1172" w:type="dxa"/>
            <w:shd w:val="clear" w:color="auto" w:fill="auto"/>
          </w:tcPr>
          <w:p w14:paraId="256B3375" w14:textId="77777777" w:rsidR="006C32C9" w:rsidRPr="00503E71" w:rsidRDefault="006C32C9" w:rsidP="004D1D63">
            <w:pPr>
              <w:tabs>
                <w:tab w:val="left" w:pos="720"/>
                <w:tab w:val="left" w:pos="1440"/>
                <w:tab w:val="right" w:pos="9360"/>
              </w:tabs>
              <w:jc w:val="center"/>
              <w:rPr>
                <w:rFonts w:ascii="Arial" w:hAnsi="Arial" w:cs="Arial"/>
                <w:b/>
                <w:sz w:val="22"/>
                <w:szCs w:val="22"/>
              </w:rPr>
            </w:pPr>
            <w:r w:rsidRPr="00503E71">
              <w:rPr>
                <w:rFonts w:ascii="Arial" w:hAnsi="Arial" w:cs="Arial"/>
                <w:b/>
                <w:sz w:val="22"/>
                <w:szCs w:val="22"/>
              </w:rPr>
              <w:t>1</w:t>
            </w:r>
          </w:p>
        </w:tc>
      </w:tr>
    </w:tbl>
    <w:p w14:paraId="054BE2A7" w14:textId="77777777" w:rsidR="006C32C9" w:rsidRPr="00503E71" w:rsidRDefault="006C32C9" w:rsidP="006C32C9">
      <w:pPr>
        <w:rPr>
          <w:rFonts w:ascii="Arial" w:hAnsi="Arial" w:cs="Arial"/>
          <w:sz w:val="22"/>
          <w:szCs w:val="22"/>
        </w:rPr>
      </w:pPr>
    </w:p>
    <w:p w14:paraId="78F988CA" w14:textId="77777777" w:rsidR="007204B5" w:rsidRDefault="007204B5" w:rsidP="006C32C9">
      <w:pPr>
        <w:rPr>
          <w:rFonts w:ascii="Arial" w:hAnsi="Arial" w:cs="Arial"/>
          <w:sz w:val="22"/>
          <w:szCs w:val="22"/>
        </w:rPr>
      </w:pPr>
    </w:p>
    <w:p w14:paraId="1801B84D" w14:textId="77777777" w:rsidR="007204B5" w:rsidRDefault="007204B5" w:rsidP="006C32C9">
      <w:pPr>
        <w:rPr>
          <w:rFonts w:ascii="Arial" w:hAnsi="Arial" w:cs="Arial"/>
          <w:sz w:val="22"/>
          <w:szCs w:val="22"/>
        </w:rPr>
      </w:pPr>
    </w:p>
    <w:p w14:paraId="150832D3" w14:textId="77777777" w:rsidR="007204B5" w:rsidRDefault="007204B5" w:rsidP="006C32C9">
      <w:pPr>
        <w:rPr>
          <w:rFonts w:ascii="Arial" w:hAnsi="Arial" w:cs="Arial"/>
          <w:sz w:val="22"/>
          <w:szCs w:val="22"/>
        </w:rPr>
      </w:pPr>
    </w:p>
    <w:p w14:paraId="76927BC0" w14:textId="77777777" w:rsidR="007204B5" w:rsidRDefault="007204B5" w:rsidP="006C32C9">
      <w:pPr>
        <w:rPr>
          <w:rFonts w:ascii="Arial" w:hAnsi="Arial" w:cs="Arial"/>
          <w:sz w:val="22"/>
          <w:szCs w:val="22"/>
        </w:rPr>
      </w:pPr>
    </w:p>
    <w:p w14:paraId="5CDA2C3C" w14:textId="3D1AC0A9" w:rsidR="006C32C9" w:rsidRPr="00503E71" w:rsidRDefault="006C32C9" w:rsidP="006C32C9">
      <w:pPr>
        <w:rPr>
          <w:rFonts w:ascii="Arial" w:hAnsi="Arial" w:cs="Arial"/>
          <w:sz w:val="22"/>
          <w:szCs w:val="22"/>
        </w:rPr>
      </w:pPr>
      <w:r>
        <w:rPr>
          <w:rFonts w:ascii="Arial" w:hAnsi="Arial" w:cs="Arial"/>
          <w:sz w:val="22"/>
          <w:szCs w:val="22"/>
        </w:rPr>
        <w:t>c</w:t>
      </w:r>
      <w:r w:rsidR="00490B18">
        <w:rPr>
          <w:rFonts w:ascii="Arial" w:hAnsi="Arial" w:cs="Arial"/>
          <w:sz w:val="22"/>
          <w:szCs w:val="22"/>
        </w:rPr>
        <w:t xml:space="preserve">) Suggest </w:t>
      </w:r>
      <w:r w:rsidR="00490B18" w:rsidRPr="00490B18">
        <w:rPr>
          <w:rFonts w:ascii="Arial" w:hAnsi="Arial" w:cs="Arial"/>
          <w:b/>
          <w:sz w:val="22"/>
          <w:szCs w:val="22"/>
        </w:rPr>
        <w:t>one</w:t>
      </w:r>
      <w:r w:rsidR="00490B18">
        <w:rPr>
          <w:rFonts w:ascii="Arial" w:hAnsi="Arial" w:cs="Arial"/>
          <w:sz w:val="22"/>
          <w:szCs w:val="22"/>
        </w:rPr>
        <w:t xml:space="preserve"> </w:t>
      </w:r>
      <w:r w:rsidRPr="00503E71">
        <w:rPr>
          <w:rFonts w:ascii="Arial" w:hAnsi="Arial" w:cs="Arial"/>
          <w:sz w:val="22"/>
          <w:szCs w:val="22"/>
        </w:rPr>
        <w:t>scanning technique th</w:t>
      </w:r>
      <w:r>
        <w:rPr>
          <w:rFonts w:ascii="Arial" w:hAnsi="Arial" w:cs="Arial"/>
          <w:sz w:val="22"/>
          <w:szCs w:val="22"/>
        </w:rPr>
        <w:t>at best shows</w:t>
      </w:r>
      <w:r w:rsidRPr="00503E71">
        <w:rPr>
          <w:rFonts w:ascii="Arial" w:hAnsi="Arial" w:cs="Arial"/>
          <w:sz w:val="22"/>
          <w:szCs w:val="22"/>
        </w:rPr>
        <w:t xml:space="preserve"> brain changes in real time.      </w:t>
      </w:r>
      <w:r>
        <w:rPr>
          <w:rFonts w:ascii="Arial" w:hAnsi="Arial" w:cs="Arial"/>
          <w:sz w:val="22"/>
          <w:szCs w:val="22"/>
        </w:rPr>
        <w:t xml:space="preserve">      </w:t>
      </w:r>
      <w:r w:rsidR="00490B18">
        <w:rPr>
          <w:rFonts w:ascii="Arial" w:hAnsi="Arial" w:cs="Arial"/>
          <w:sz w:val="22"/>
          <w:szCs w:val="22"/>
        </w:rPr>
        <w:t xml:space="preserve">      </w:t>
      </w:r>
      <w:r w:rsidRPr="00503E71">
        <w:rPr>
          <w:rFonts w:ascii="Arial" w:hAnsi="Arial" w:cs="Arial"/>
          <w:sz w:val="22"/>
          <w:szCs w:val="22"/>
        </w:rPr>
        <w:t>(1 mark)</w:t>
      </w:r>
    </w:p>
    <w:p w14:paraId="38DFDC54" w14:textId="77777777" w:rsidR="006C32C9" w:rsidRDefault="006C32C9" w:rsidP="006C32C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686129" w14:paraId="61D10D61" w14:textId="77777777" w:rsidTr="004D1D63">
        <w:trPr>
          <w:trHeight w:val="20"/>
          <w:jc w:val="right"/>
        </w:trPr>
        <w:tc>
          <w:tcPr>
            <w:tcW w:w="8432" w:type="dxa"/>
            <w:shd w:val="clear" w:color="auto" w:fill="auto"/>
          </w:tcPr>
          <w:p w14:paraId="7F1456E2" w14:textId="77777777" w:rsidR="006C32C9" w:rsidRPr="008860EF" w:rsidRDefault="006C32C9" w:rsidP="004D1D63">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4A560A2C" w14:textId="77777777" w:rsidR="006C32C9" w:rsidRPr="00686129" w:rsidRDefault="006C32C9" w:rsidP="004D1D63">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6C32C9" w:rsidRPr="00686129" w14:paraId="36058549" w14:textId="77777777" w:rsidTr="004D1D63">
        <w:trPr>
          <w:trHeight w:val="20"/>
          <w:jc w:val="right"/>
        </w:trPr>
        <w:tc>
          <w:tcPr>
            <w:tcW w:w="8432" w:type="dxa"/>
            <w:shd w:val="clear" w:color="auto" w:fill="auto"/>
          </w:tcPr>
          <w:p w14:paraId="2BFB2273" w14:textId="77777777" w:rsidR="006C32C9" w:rsidRPr="009E6E2D" w:rsidRDefault="006C32C9" w:rsidP="004D1D63">
            <w:pPr>
              <w:pStyle w:val="para"/>
              <w:rPr>
                <w:rFonts w:cs="Arial"/>
                <w:szCs w:val="22"/>
                <w:lang w:val="en-US"/>
              </w:rPr>
            </w:pPr>
            <w:r>
              <w:rPr>
                <w:rFonts w:cs="Arial"/>
                <w:szCs w:val="22"/>
              </w:rPr>
              <w:t>fMRI scan</w:t>
            </w:r>
          </w:p>
        </w:tc>
        <w:tc>
          <w:tcPr>
            <w:tcW w:w="1172" w:type="dxa"/>
            <w:shd w:val="clear" w:color="auto" w:fill="auto"/>
            <w:vAlign w:val="center"/>
          </w:tcPr>
          <w:p w14:paraId="5C6551F1" w14:textId="77777777" w:rsidR="006C32C9" w:rsidRPr="00686129" w:rsidRDefault="006C32C9" w:rsidP="004D1D63">
            <w:pPr>
              <w:pStyle w:val="para"/>
              <w:jc w:val="center"/>
              <w:rPr>
                <w:rFonts w:cs="Arial"/>
                <w:color w:val="000000" w:themeColor="text1"/>
                <w:szCs w:val="22"/>
              </w:rPr>
            </w:pPr>
            <w:r>
              <w:rPr>
                <w:rFonts w:cs="Arial"/>
                <w:color w:val="000000" w:themeColor="text1"/>
                <w:szCs w:val="22"/>
              </w:rPr>
              <w:t>1</w:t>
            </w:r>
          </w:p>
        </w:tc>
      </w:tr>
      <w:tr w:rsidR="006C32C9" w:rsidRPr="00686129" w14:paraId="30FFDA92" w14:textId="77777777" w:rsidTr="004D1D63">
        <w:trPr>
          <w:trHeight w:val="20"/>
          <w:jc w:val="right"/>
        </w:trPr>
        <w:tc>
          <w:tcPr>
            <w:tcW w:w="8432" w:type="dxa"/>
            <w:shd w:val="clear" w:color="auto" w:fill="auto"/>
          </w:tcPr>
          <w:p w14:paraId="0CD7093B" w14:textId="77777777" w:rsidR="006C32C9" w:rsidRPr="00686129" w:rsidRDefault="006C32C9" w:rsidP="004D1D63">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089C964" w14:textId="77777777" w:rsidR="006C32C9" w:rsidRPr="00686129" w:rsidRDefault="006C32C9" w:rsidP="004D1D63">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270D353" w14:textId="77777777" w:rsidR="006C32C9" w:rsidRDefault="006C32C9" w:rsidP="006C32C9">
      <w:pPr>
        <w:rPr>
          <w:rFonts w:ascii="Arial" w:hAnsi="Arial" w:cs="Arial"/>
          <w:sz w:val="22"/>
          <w:szCs w:val="22"/>
        </w:rPr>
      </w:pPr>
    </w:p>
    <w:p w14:paraId="482B85A2" w14:textId="77777777" w:rsidR="003E47FD" w:rsidRDefault="003F30A3" w:rsidP="006C32C9">
      <w:pPr>
        <w:rPr>
          <w:rFonts w:ascii="Arial" w:hAnsi="Arial" w:cs="Arial"/>
          <w:sz w:val="22"/>
          <w:szCs w:val="22"/>
        </w:rPr>
      </w:pPr>
      <w:r>
        <w:rPr>
          <w:rFonts w:ascii="Arial" w:hAnsi="Arial" w:cs="Arial"/>
          <w:sz w:val="22"/>
          <w:szCs w:val="22"/>
        </w:rPr>
        <w:t>d</w:t>
      </w:r>
      <w:r w:rsidR="006C32C9" w:rsidRPr="00503E71">
        <w:rPr>
          <w:rFonts w:ascii="Arial" w:hAnsi="Arial" w:cs="Arial"/>
          <w:sz w:val="22"/>
          <w:szCs w:val="22"/>
        </w:rPr>
        <w:t>) If a patient has a metallic implant in their body</w:t>
      </w:r>
      <w:r w:rsidR="00801C3F">
        <w:rPr>
          <w:rFonts w:ascii="Arial" w:hAnsi="Arial" w:cs="Arial"/>
          <w:sz w:val="22"/>
          <w:szCs w:val="22"/>
        </w:rPr>
        <w:t>, there are two brain scanning techniques</w:t>
      </w:r>
      <w:r w:rsidR="006C32C9" w:rsidRPr="00503E71">
        <w:rPr>
          <w:rFonts w:ascii="Arial" w:hAnsi="Arial" w:cs="Arial"/>
          <w:sz w:val="22"/>
          <w:szCs w:val="22"/>
        </w:rPr>
        <w:t xml:space="preserve"> they are </w:t>
      </w:r>
    </w:p>
    <w:p w14:paraId="603DCEDA" w14:textId="2C9709E7" w:rsidR="006C32C9" w:rsidRPr="00503E71" w:rsidRDefault="003E47FD" w:rsidP="006C32C9">
      <w:pPr>
        <w:rPr>
          <w:rFonts w:ascii="Arial" w:hAnsi="Arial" w:cs="Arial"/>
          <w:sz w:val="22"/>
          <w:szCs w:val="22"/>
        </w:rPr>
      </w:pPr>
      <w:r>
        <w:rPr>
          <w:rFonts w:ascii="Arial" w:hAnsi="Arial" w:cs="Arial"/>
          <w:sz w:val="22"/>
          <w:szCs w:val="22"/>
        </w:rPr>
        <w:t xml:space="preserve">    </w:t>
      </w:r>
      <w:r w:rsidR="006C32C9" w:rsidRPr="00503E71">
        <w:rPr>
          <w:rFonts w:ascii="Arial" w:hAnsi="Arial" w:cs="Arial"/>
          <w:sz w:val="22"/>
          <w:szCs w:val="22"/>
        </w:rPr>
        <w:t xml:space="preserve">advised </w:t>
      </w:r>
      <w:r w:rsidR="00801C3F">
        <w:rPr>
          <w:rFonts w:ascii="Arial" w:hAnsi="Arial" w:cs="Arial"/>
          <w:sz w:val="22"/>
          <w:szCs w:val="22"/>
        </w:rPr>
        <w:t xml:space="preserve">not to </w:t>
      </w:r>
      <w:r w:rsidR="006C32C9" w:rsidRPr="00503E71">
        <w:rPr>
          <w:rFonts w:ascii="Arial" w:hAnsi="Arial" w:cs="Arial"/>
          <w:sz w:val="22"/>
          <w:szCs w:val="22"/>
        </w:rPr>
        <w:t>undertak</w:t>
      </w:r>
      <w:r w:rsidR="00490B18">
        <w:rPr>
          <w:rFonts w:ascii="Arial" w:hAnsi="Arial" w:cs="Arial"/>
          <w:sz w:val="22"/>
          <w:szCs w:val="22"/>
        </w:rPr>
        <w:t xml:space="preserve">e. Identify these </w:t>
      </w:r>
      <w:r w:rsidR="00490B18" w:rsidRPr="00490B18">
        <w:rPr>
          <w:rFonts w:ascii="Arial" w:hAnsi="Arial" w:cs="Arial"/>
          <w:b/>
          <w:sz w:val="22"/>
          <w:szCs w:val="22"/>
        </w:rPr>
        <w:t>two</w:t>
      </w:r>
      <w:r w:rsidR="00490B18">
        <w:rPr>
          <w:rFonts w:ascii="Arial" w:hAnsi="Arial" w:cs="Arial"/>
          <w:sz w:val="22"/>
          <w:szCs w:val="22"/>
        </w:rPr>
        <w:t xml:space="preserve"> </w:t>
      </w:r>
      <w:r w:rsidR="00801C3F">
        <w:rPr>
          <w:rFonts w:ascii="Arial" w:hAnsi="Arial" w:cs="Arial"/>
          <w:sz w:val="22"/>
          <w:szCs w:val="22"/>
        </w:rPr>
        <w:t>techniques.</w:t>
      </w:r>
      <w:r w:rsidR="006C32C9" w:rsidRPr="00503E71">
        <w:rPr>
          <w:rFonts w:ascii="Arial" w:hAnsi="Arial" w:cs="Arial"/>
          <w:sz w:val="22"/>
          <w:szCs w:val="22"/>
        </w:rPr>
        <w:tab/>
      </w:r>
      <w:r w:rsidR="006C32C9" w:rsidRPr="00503E71">
        <w:rPr>
          <w:rFonts w:ascii="Arial" w:hAnsi="Arial" w:cs="Arial"/>
          <w:sz w:val="22"/>
          <w:szCs w:val="22"/>
        </w:rPr>
        <w:tab/>
        <w:t xml:space="preserve">                   </w:t>
      </w:r>
      <w:r w:rsidR="00801C3F">
        <w:rPr>
          <w:rFonts w:ascii="Arial" w:hAnsi="Arial" w:cs="Arial"/>
          <w:sz w:val="22"/>
          <w:szCs w:val="22"/>
        </w:rPr>
        <w:t xml:space="preserve">    </w:t>
      </w:r>
      <w:r w:rsidR="00490B18">
        <w:rPr>
          <w:rFonts w:ascii="Arial" w:hAnsi="Arial" w:cs="Arial"/>
          <w:sz w:val="22"/>
          <w:szCs w:val="22"/>
        </w:rPr>
        <w:t xml:space="preserve">            </w:t>
      </w:r>
      <w:r w:rsidR="00801C3F">
        <w:rPr>
          <w:rFonts w:ascii="Arial" w:hAnsi="Arial" w:cs="Arial"/>
          <w:sz w:val="22"/>
          <w:szCs w:val="22"/>
        </w:rPr>
        <w:t xml:space="preserve"> (2</w:t>
      </w:r>
      <w:r w:rsidR="006C32C9" w:rsidRPr="00503E71">
        <w:rPr>
          <w:rFonts w:ascii="Arial" w:hAnsi="Arial" w:cs="Arial"/>
          <w:sz w:val="22"/>
          <w:szCs w:val="22"/>
        </w:rPr>
        <w:t xml:space="preserve"> mark</w:t>
      </w:r>
      <w:r w:rsidR="00801C3F">
        <w:rPr>
          <w:rFonts w:ascii="Arial" w:hAnsi="Arial" w:cs="Arial"/>
          <w:sz w:val="22"/>
          <w:szCs w:val="22"/>
        </w:rPr>
        <w:t>s</w:t>
      </w:r>
      <w:r w:rsidR="006C32C9" w:rsidRPr="00503E71">
        <w:rPr>
          <w:rFonts w:ascii="Arial" w:hAnsi="Arial" w:cs="Arial"/>
          <w:sz w:val="22"/>
          <w:szCs w:val="22"/>
        </w:rPr>
        <w:t>)</w:t>
      </w:r>
    </w:p>
    <w:p w14:paraId="3E355890" w14:textId="77777777" w:rsidR="006C32C9" w:rsidRPr="00503E71" w:rsidRDefault="006C32C9" w:rsidP="006C32C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503E71" w14:paraId="43EBB416" w14:textId="77777777" w:rsidTr="004D1D63">
        <w:trPr>
          <w:trHeight w:val="20"/>
          <w:jc w:val="right"/>
        </w:trPr>
        <w:tc>
          <w:tcPr>
            <w:tcW w:w="8432" w:type="dxa"/>
            <w:shd w:val="clear" w:color="auto" w:fill="auto"/>
          </w:tcPr>
          <w:p w14:paraId="1F935E36" w14:textId="77777777" w:rsidR="006C32C9" w:rsidRPr="00503E71" w:rsidRDefault="006C32C9" w:rsidP="004D1D63">
            <w:pPr>
              <w:tabs>
                <w:tab w:val="left" w:pos="720"/>
                <w:tab w:val="left" w:pos="1440"/>
                <w:tab w:val="right" w:pos="9360"/>
              </w:tabs>
              <w:rPr>
                <w:rFonts w:ascii="Arial" w:hAnsi="Arial" w:cs="Arial"/>
                <w:b/>
                <w:sz w:val="22"/>
                <w:szCs w:val="22"/>
              </w:rPr>
            </w:pPr>
            <w:r w:rsidRPr="00503E71">
              <w:rPr>
                <w:rFonts w:ascii="Arial" w:hAnsi="Arial" w:cs="Arial"/>
                <w:b/>
                <w:sz w:val="22"/>
                <w:szCs w:val="22"/>
              </w:rPr>
              <w:t>Description</w:t>
            </w:r>
          </w:p>
        </w:tc>
        <w:tc>
          <w:tcPr>
            <w:tcW w:w="1172" w:type="dxa"/>
            <w:shd w:val="clear" w:color="auto" w:fill="auto"/>
            <w:vAlign w:val="center"/>
          </w:tcPr>
          <w:p w14:paraId="7392058C" w14:textId="77777777" w:rsidR="006C32C9" w:rsidRPr="00503E71" w:rsidRDefault="006C32C9" w:rsidP="004D1D63">
            <w:pPr>
              <w:tabs>
                <w:tab w:val="left" w:pos="720"/>
                <w:tab w:val="left" w:pos="1440"/>
                <w:tab w:val="right" w:pos="9360"/>
              </w:tabs>
              <w:jc w:val="center"/>
              <w:rPr>
                <w:rFonts w:ascii="Arial" w:hAnsi="Arial" w:cs="Arial"/>
                <w:b/>
                <w:sz w:val="22"/>
                <w:szCs w:val="22"/>
              </w:rPr>
            </w:pPr>
            <w:r w:rsidRPr="00503E71">
              <w:rPr>
                <w:rFonts w:ascii="Arial" w:hAnsi="Arial" w:cs="Arial"/>
                <w:b/>
                <w:sz w:val="22"/>
                <w:szCs w:val="22"/>
              </w:rPr>
              <w:t>Marks</w:t>
            </w:r>
          </w:p>
        </w:tc>
      </w:tr>
      <w:tr w:rsidR="006C32C9" w:rsidRPr="00503E71" w14:paraId="3233B4FF" w14:textId="77777777" w:rsidTr="004D1D63">
        <w:trPr>
          <w:trHeight w:val="20"/>
          <w:jc w:val="right"/>
        </w:trPr>
        <w:tc>
          <w:tcPr>
            <w:tcW w:w="8432" w:type="dxa"/>
            <w:shd w:val="clear" w:color="auto" w:fill="auto"/>
          </w:tcPr>
          <w:p w14:paraId="44687CF2" w14:textId="77777777" w:rsidR="006C32C9" w:rsidRDefault="006C32C9" w:rsidP="004D1D63">
            <w:pPr>
              <w:pStyle w:val="para"/>
              <w:rPr>
                <w:rFonts w:cs="Arial"/>
                <w:szCs w:val="22"/>
              </w:rPr>
            </w:pPr>
            <w:r>
              <w:rPr>
                <w:rFonts w:cs="Arial"/>
                <w:szCs w:val="22"/>
              </w:rPr>
              <w:t>fMRI scan</w:t>
            </w:r>
          </w:p>
          <w:p w14:paraId="778E184B" w14:textId="77777777" w:rsidR="006C32C9" w:rsidRPr="00503E71" w:rsidRDefault="006C32C9" w:rsidP="004D1D63">
            <w:pPr>
              <w:pStyle w:val="para"/>
              <w:rPr>
                <w:rFonts w:cs="Arial"/>
                <w:szCs w:val="22"/>
                <w:lang w:val="en-US"/>
              </w:rPr>
            </w:pPr>
            <w:r w:rsidRPr="00503E71">
              <w:rPr>
                <w:rFonts w:cs="Arial"/>
                <w:szCs w:val="22"/>
              </w:rPr>
              <w:t>MRI scan</w:t>
            </w:r>
          </w:p>
        </w:tc>
        <w:tc>
          <w:tcPr>
            <w:tcW w:w="1172" w:type="dxa"/>
            <w:shd w:val="clear" w:color="auto" w:fill="auto"/>
            <w:vAlign w:val="center"/>
          </w:tcPr>
          <w:p w14:paraId="2146E0EC" w14:textId="77777777" w:rsidR="006C32C9" w:rsidRDefault="006C32C9" w:rsidP="004D1D63">
            <w:pPr>
              <w:pStyle w:val="para"/>
              <w:jc w:val="center"/>
              <w:rPr>
                <w:rFonts w:cs="Arial"/>
                <w:szCs w:val="22"/>
              </w:rPr>
            </w:pPr>
            <w:r w:rsidRPr="00503E71">
              <w:rPr>
                <w:rFonts w:cs="Arial"/>
                <w:szCs w:val="22"/>
              </w:rPr>
              <w:t>1</w:t>
            </w:r>
          </w:p>
          <w:p w14:paraId="372F71F6" w14:textId="77777777" w:rsidR="006C32C9" w:rsidRPr="00503E71" w:rsidRDefault="006C32C9" w:rsidP="004D1D63">
            <w:pPr>
              <w:pStyle w:val="para"/>
              <w:jc w:val="center"/>
              <w:rPr>
                <w:rFonts w:cs="Arial"/>
                <w:szCs w:val="22"/>
              </w:rPr>
            </w:pPr>
            <w:r>
              <w:rPr>
                <w:rFonts w:cs="Arial"/>
                <w:szCs w:val="22"/>
              </w:rPr>
              <w:t>1</w:t>
            </w:r>
          </w:p>
        </w:tc>
      </w:tr>
      <w:tr w:rsidR="006C32C9" w:rsidRPr="00503E71" w14:paraId="58A4DF79" w14:textId="77777777" w:rsidTr="004D1D63">
        <w:trPr>
          <w:trHeight w:val="20"/>
          <w:jc w:val="right"/>
        </w:trPr>
        <w:tc>
          <w:tcPr>
            <w:tcW w:w="8432" w:type="dxa"/>
            <w:shd w:val="clear" w:color="auto" w:fill="auto"/>
          </w:tcPr>
          <w:p w14:paraId="04B3712F" w14:textId="77777777" w:rsidR="006C32C9" w:rsidRPr="00503E71" w:rsidRDefault="006C32C9" w:rsidP="004D1D63">
            <w:pPr>
              <w:tabs>
                <w:tab w:val="left" w:pos="720"/>
                <w:tab w:val="left" w:pos="1440"/>
                <w:tab w:val="right" w:pos="9360"/>
              </w:tabs>
              <w:jc w:val="right"/>
              <w:rPr>
                <w:rFonts w:ascii="Arial" w:hAnsi="Arial" w:cs="Arial"/>
                <w:b/>
                <w:sz w:val="22"/>
                <w:szCs w:val="22"/>
              </w:rPr>
            </w:pPr>
            <w:r w:rsidRPr="00503E71">
              <w:rPr>
                <w:rFonts w:ascii="Arial" w:hAnsi="Arial" w:cs="Arial"/>
                <w:b/>
                <w:sz w:val="22"/>
                <w:szCs w:val="22"/>
              </w:rPr>
              <w:t>Total</w:t>
            </w:r>
          </w:p>
        </w:tc>
        <w:tc>
          <w:tcPr>
            <w:tcW w:w="1172" w:type="dxa"/>
            <w:shd w:val="clear" w:color="auto" w:fill="auto"/>
          </w:tcPr>
          <w:p w14:paraId="7309C3AE" w14:textId="77777777" w:rsidR="006C32C9" w:rsidRPr="00503E71" w:rsidRDefault="006C32C9" w:rsidP="004D1D63">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bl>
    <w:p w14:paraId="481E0923" w14:textId="77777777" w:rsidR="006C32C9" w:rsidRDefault="006C32C9" w:rsidP="006C32C9">
      <w:pPr>
        <w:rPr>
          <w:rFonts w:ascii="Arial" w:hAnsi="Arial" w:cs="Arial"/>
          <w:sz w:val="22"/>
          <w:szCs w:val="22"/>
        </w:rPr>
      </w:pPr>
    </w:p>
    <w:p w14:paraId="79D7375F" w14:textId="6135BAFF" w:rsidR="00E92EA8" w:rsidRPr="00095D16" w:rsidRDefault="005113BC" w:rsidP="006A733E">
      <w:pPr>
        <w:rPr>
          <w:rFonts w:ascii="Arial" w:hAnsi="Arial" w:cs="Arial"/>
          <w:sz w:val="22"/>
          <w:szCs w:val="22"/>
        </w:rPr>
      </w:pPr>
      <w:r>
        <w:rPr>
          <w:rFonts w:ascii="Arial" w:hAnsi="Arial" w:cs="Arial"/>
          <w:sz w:val="22"/>
          <w:szCs w:val="22"/>
        </w:rPr>
        <w:t>e</w:t>
      </w:r>
      <w:r w:rsidR="00E92EA8" w:rsidRPr="00095D16">
        <w:rPr>
          <w:rFonts w:ascii="Arial" w:hAnsi="Arial" w:cs="Arial"/>
          <w:sz w:val="22"/>
          <w:szCs w:val="22"/>
        </w:rPr>
        <w:t xml:space="preserve">) </w:t>
      </w:r>
      <w:r w:rsidR="00061582" w:rsidRPr="00095D16">
        <w:rPr>
          <w:rFonts w:ascii="Arial" w:hAnsi="Arial" w:cs="Arial"/>
          <w:sz w:val="22"/>
          <w:szCs w:val="22"/>
        </w:rPr>
        <w:t xml:space="preserve">Outline what the terms ‘amplitude’ and ‘frequency’ refer to when analysing brainwaves produced </w:t>
      </w:r>
    </w:p>
    <w:p w14:paraId="141C0F2C" w14:textId="52F199EB" w:rsidR="009E1C31" w:rsidRPr="00503E71" w:rsidRDefault="00E92EA8" w:rsidP="006A733E">
      <w:pPr>
        <w:rPr>
          <w:rFonts w:ascii="Arial" w:hAnsi="Arial" w:cs="Arial"/>
          <w:sz w:val="22"/>
          <w:szCs w:val="22"/>
        </w:rPr>
      </w:pPr>
      <w:r w:rsidRPr="00503E71">
        <w:rPr>
          <w:rFonts w:ascii="Arial" w:hAnsi="Arial" w:cs="Arial"/>
          <w:sz w:val="22"/>
          <w:szCs w:val="22"/>
        </w:rPr>
        <w:t xml:space="preserve">    </w:t>
      </w:r>
      <w:r w:rsidR="00061582" w:rsidRPr="00503E71">
        <w:rPr>
          <w:rFonts w:ascii="Arial" w:hAnsi="Arial" w:cs="Arial"/>
          <w:sz w:val="22"/>
          <w:szCs w:val="22"/>
        </w:rPr>
        <w:t>by an electroencephalograph (EEG).</w:t>
      </w:r>
      <w:r w:rsidR="00756C75" w:rsidRPr="00503E71">
        <w:rPr>
          <w:rFonts w:ascii="Arial" w:hAnsi="Arial" w:cs="Arial"/>
          <w:sz w:val="22"/>
          <w:szCs w:val="22"/>
        </w:rPr>
        <w:tab/>
      </w:r>
      <w:r w:rsidR="00756C75" w:rsidRPr="00503E71">
        <w:rPr>
          <w:rFonts w:ascii="Arial" w:hAnsi="Arial" w:cs="Arial"/>
          <w:sz w:val="22"/>
          <w:szCs w:val="22"/>
        </w:rPr>
        <w:tab/>
      </w:r>
      <w:r w:rsidR="00756C75" w:rsidRPr="00503E71">
        <w:rPr>
          <w:rFonts w:ascii="Arial" w:hAnsi="Arial" w:cs="Arial"/>
          <w:sz w:val="22"/>
          <w:szCs w:val="22"/>
        </w:rPr>
        <w:tab/>
      </w:r>
      <w:r w:rsidR="00756C75" w:rsidRPr="00503E71">
        <w:rPr>
          <w:rFonts w:ascii="Arial" w:hAnsi="Arial" w:cs="Arial"/>
          <w:sz w:val="22"/>
          <w:szCs w:val="22"/>
        </w:rPr>
        <w:tab/>
      </w:r>
      <w:r w:rsidR="00756C75" w:rsidRPr="00503E71">
        <w:rPr>
          <w:rFonts w:ascii="Arial" w:hAnsi="Arial" w:cs="Arial"/>
          <w:sz w:val="22"/>
          <w:szCs w:val="22"/>
        </w:rPr>
        <w:tab/>
      </w:r>
      <w:r w:rsidR="00756C75" w:rsidRPr="00503E71">
        <w:rPr>
          <w:rFonts w:ascii="Arial" w:hAnsi="Arial" w:cs="Arial"/>
          <w:sz w:val="22"/>
          <w:szCs w:val="22"/>
        </w:rPr>
        <w:tab/>
      </w:r>
      <w:r w:rsidR="00756C75" w:rsidRPr="00503E71">
        <w:rPr>
          <w:rFonts w:ascii="Arial" w:hAnsi="Arial" w:cs="Arial"/>
          <w:sz w:val="22"/>
          <w:szCs w:val="22"/>
        </w:rPr>
        <w:tab/>
        <w:t>(2 marks)</w:t>
      </w:r>
    </w:p>
    <w:p w14:paraId="1FC497EE" w14:textId="77777777" w:rsidR="00121108" w:rsidRPr="00503E71" w:rsidRDefault="00121108"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559A2" w:rsidRPr="00503E71" w14:paraId="12E92D12" w14:textId="77777777" w:rsidTr="008E0571">
        <w:trPr>
          <w:trHeight w:val="20"/>
          <w:jc w:val="right"/>
        </w:trPr>
        <w:tc>
          <w:tcPr>
            <w:tcW w:w="8432" w:type="dxa"/>
            <w:shd w:val="clear" w:color="auto" w:fill="auto"/>
          </w:tcPr>
          <w:p w14:paraId="0302BF26" w14:textId="77777777" w:rsidR="006559A2" w:rsidRPr="00503E71" w:rsidRDefault="006559A2" w:rsidP="00C84D35">
            <w:pPr>
              <w:tabs>
                <w:tab w:val="left" w:pos="720"/>
                <w:tab w:val="left" w:pos="1440"/>
                <w:tab w:val="right" w:pos="9360"/>
              </w:tabs>
              <w:rPr>
                <w:rFonts w:ascii="Arial" w:hAnsi="Arial" w:cs="Arial"/>
                <w:b/>
                <w:sz w:val="22"/>
                <w:szCs w:val="22"/>
              </w:rPr>
            </w:pPr>
            <w:r w:rsidRPr="00503E71">
              <w:rPr>
                <w:rFonts w:ascii="Arial" w:hAnsi="Arial" w:cs="Arial"/>
                <w:b/>
                <w:sz w:val="22"/>
                <w:szCs w:val="22"/>
              </w:rPr>
              <w:t>Description</w:t>
            </w:r>
          </w:p>
        </w:tc>
        <w:tc>
          <w:tcPr>
            <w:tcW w:w="1172" w:type="dxa"/>
            <w:shd w:val="clear" w:color="auto" w:fill="auto"/>
            <w:vAlign w:val="center"/>
          </w:tcPr>
          <w:p w14:paraId="1B6BD578" w14:textId="77777777" w:rsidR="006559A2" w:rsidRPr="00503E71" w:rsidRDefault="006559A2" w:rsidP="00C84D35">
            <w:pPr>
              <w:tabs>
                <w:tab w:val="left" w:pos="720"/>
                <w:tab w:val="left" w:pos="1440"/>
                <w:tab w:val="right" w:pos="9360"/>
              </w:tabs>
              <w:jc w:val="center"/>
              <w:rPr>
                <w:rFonts w:ascii="Arial" w:hAnsi="Arial" w:cs="Arial"/>
                <w:b/>
                <w:sz w:val="22"/>
                <w:szCs w:val="22"/>
              </w:rPr>
            </w:pPr>
            <w:r w:rsidRPr="00503E71">
              <w:rPr>
                <w:rFonts w:ascii="Arial" w:hAnsi="Arial" w:cs="Arial"/>
                <w:b/>
                <w:sz w:val="22"/>
                <w:szCs w:val="22"/>
              </w:rPr>
              <w:t>Marks</w:t>
            </w:r>
          </w:p>
        </w:tc>
      </w:tr>
      <w:tr w:rsidR="006559A2" w:rsidRPr="00503E71" w14:paraId="1AECD6DC" w14:textId="77777777" w:rsidTr="008E0571">
        <w:trPr>
          <w:trHeight w:val="20"/>
          <w:jc w:val="right"/>
        </w:trPr>
        <w:tc>
          <w:tcPr>
            <w:tcW w:w="8432" w:type="dxa"/>
            <w:shd w:val="clear" w:color="auto" w:fill="auto"/>
          </w:tcPr>
          <w:p w14:paraId="1672D92B" w14:textId="0A979884" w:rsidR="006559A2" w:rsidRPr="00503E71" w:rsidRDefault="006559A2" w:rsidP="006559A2">
            <w:pPr>
              <w:rPr>
                <w:rFonts w:ascii="Arial" w:hAnsi="Arial" w:cs="Arial"/>
                <w:sz w:val="22"/>
                <w:szCs w:val="22"/>
              </w:rPr>
            </w:pPr>
            <w:r w:rsidRPr="00503E71">
              <w:rPr>
                <w:rFonts w:ascii="Arial" w:hAnsi="Arial" w:cs="Arial"/>
                <w:sz w:val="22"/>
                <w:szCs w:val="22"/>
              </w:rPr>
              <w:t>Amplitude: intensity of the brainwave</w:t>
            </w:r>
            <w:r w:rsidR="008A67AD">
              <w:rPr>
                <w:rFonts w:ascii="Arial" w:hAnsi="Arial" w:cs="Arial"/>
                <w:sz w:val="22"/>
                <w:szCs w:val="22"/>
              </w:rPr>
              <w:t>/ height of wave</w:t>
            </w:r>
            <w:r w:rsidR="006801B2">
              <w:rPr>
                <w:rFonts w:ascii="Arial" w:hAnsi="Arial" w:cs="Arial"/>
                <w:sz w:val="22"/>
                <w:szCs w:val="22"/>
              </w:rPr>
              <w:t>.</w:t>
            </w:r>
          </w:p>
        </w:tc>
        <w:tc>
          <w:tcPr>
            <w:tcW w:w="1172" w:type="dxa"/>
            <w:shd w:val="clear" w:color="auto" w:fill="auto"/>
            <w:vAlign w:val="center"/>
          </w:tcPr>
          <w:p w14:paraId="4F0200FD" w14:textId="77777777" w:rsidR="006559A2" w:rsidRPr="00503E71" w:rsidRDefault="006559A2" w:rsidP="00C84D35">
            <w:pPr>
              <w:pStyle w:val="para"/>
              <w:jc w:val="center"/>
              <w:rPr>
                <w:rFonts w:cs="Arial"/>
                <w:szCs w:val="22"/>
              </w:rPr>
            </w:pPr>
            <w:r w:rsidRPr="00503E71">
              <w:rPr>
                <w:rFonts w:cs="Arial"/>
                <w:szCs w:val="22"/>
              </w:rPr>
              <w:t>1</w:t>
            </w:r>
          </w:p>
        </w:tc>
      </w:tr>
      <w:tr w:rsidR="006559A2" w:rsidRPr="00503E71" w14:paraId="75FEF20D" w14:textId="77777777" w:rsidTr="008E0571">
        <w:trPr>
          <w:trHeight w:val="20"/>
          <w:jc w:val="right"/>
        </w:trPr>
        <w:tc>
          <w:tcPr>
            <w:tcW w:w="8432" w:type="dxa"/>
            <w:shd w:val="clear" w:color="auto" w:fill="auto"/>
          </w:tcPr>
          <w:p w14:paraId="0AFB6D73" w14:textId="3882BCF3" w:rsidR="006559A2" w:rsidRPr="00503E71" w:rsidRDefault="006559A2" w:rsidP="00DD0BFC">
            <w:pPr>
              <w:rPr>
                <w:rFonts w:ascii="Arial" w:hAnsi="Arial" w:cs="Arial"/>
                <w:sz w:val="22"/>
                <w:szCs w:val="22"/>
              </w:rPr>
            </w:pPr>
            <w:r w:rsidRPr="00503E71">
              <w:rPr>
                <w:rFonts w:ascii="Arial" w:hAnsi="Arial" w:cs="Arial"/>
                <w:sz w:val="22"/>
                <w:szCs w:val="22"/>
              </w:rPr>
              <w:t>Frequency: how often or regularly the brainwave occurs</w:t>
            </w:r>
            <w:r w:rsidR="00DD0BFC">
              <w:rPr>
                <w:rFonts w:ascii="Arial" w:hAnsi="Arial" w:cs="Arial"/>
                <w:sz w:val="22"/>
                <w:szCs w:val="22"/>
              </w:rPr>
              <w:t xml:space="preserve">/ number of waves passing </w:t>
            </w:r>
            <w:r w:rsidR="00095D16">
              <w:rPr>
                <w:rFonts w:ascii="Arial" w:hAnsi="Arial" w:cs="Arial"/>
                <w:sz w:val="22"/>
                <w:szCs w:val="22"/>
              </w:rPr>
              <w:t>a</w:t>
            </w:r>
            <w:r w:rsidR="00124738">
              <w:rPr>
                <w:rFonts w:ascii="Arial" w:hAnsi="Arial" w:cs="Arial"/>
                <w:sz w:val="22"/>
                <w:szCs w:val="22"/>
              </w:rPr>
              <w:t xml:space="preserve"> specific</w:t>
            </w:r>
            <w:r w:rsidR="00095D16">
              <w:rPr>
                <w:rFonts w:ascii="Arial" w:hAnsi="Arial" w:cs="Arial"/>
                <w:sz w:val="22"/>
                <w:szCs w:val="22"/>
              </w:rPr>
              <w:t xml:space="preserve"> point in a </w:t>
            </w:r>
            <w:r w:rsidR="006C4046">
              <w:rPr>
                <w:rFonts w:ascii="Arial" w:hAnsi="Arial" w:cs="Arial"/>
                <w:sz w:val="22"/>
                <w:szCs w:val="22"/>
              </w:rPr>
              <w:t xml:space="preserve">given </w:t>
            </w:r>
            <w:r w:rsidR="00095D16">
              <w:rPr>
                <w:rFonts w:ascii="Arial" w:hAnsi="Arial" w:cs="Arial"/>
                <w:sz w:val="22"/>
                <w:szCs w:val="22"/>
              </w:rPr>
              <w:t>period of time</w:t>
            </w:r>
            <w:r w:rsidR="006801B2">
              <w:rPr>
                <w:rFonts w:ascii="Arial" w:hAnsi="Arial" w:cs="Arial"/>
                <w:sz w:val="22"/>
                <w:szCs w:val="22"/>
              </w:rPr>
              <w:t>.</w:t>
            </w:r>
            <w:r w:rsidR="00DD0BFC">
              <w:rPr>
                <w:rFonts w:ascii="Arial" w:hAnsi="Arial" w:cs="Arial"/>
                <w:sz w:val="22"/>
                <w:szCs w:val="22"/>
              </w:rPr>
              <w:t xml:space="preserve"> </w:t>
            </w:r>
          </w:p>
        </w:tc>
        <w:tc>
          <w:tcPr>
            <w:tcW w:w="1172" w:type="dxa"/>
            <w:shd w:val="clear" w:color="auto" w:fill="auto"/>
            <w:vAlign w:val="center"/>
          </w:tcPr>
          <w:p w14:paraId="6AA278BE" w14:textId="77777777" w:rsidR="006559A2" w:rsidRPr="00503E71" w:rsidRDefault="006559A2" w:rsidP="00C84D35">
            <w:pPr>
              <w:pStyle w:val="para"/>
              <w:jc w:val="center"/>
              <w:rPr>
                <w:rFonts w:cs="Arial"/>
                <w:szCs w:val="22"/>
              </w:rPr>
            </w:pPr>
            <w:r w:rsidRPr="00503E71">
              <w:rPr>
                <w:rFonts w:cs="Arial"/>
                <w:szCs w:val="22"/>
              </w:rPr>
              <w:t>1</w:t>
            </w:r>
          </w:p>
        </w:tc>
      </w:tr>
      <w:tr w:rsidR="006559A2" w:rsidRPr="00503E71" w14:paraId="786F4D1F" w14:textId="77777777" w:rsidTr="008E0571">
        <w:trPr>
          <w:trHeight w:val="20"/>
          <w:jc w:val="right"/>
        </w:trPr>
        <w:tc>
          <w:tcPr>
            <w:tcW w:w="8432" w:type="dxa"/>
            <w:shd w:val="clear" w:color="auto" w:fill="auto"/>
          </w:tcPr>
          <w:p w14:paraId="5098E58B" w14:textId="77777777" w:rsidR="006559A2" w:rsidRPr="00503E71" w:rsidRDefault="006559A2" w:rsidP="00C84D35">
            <w:pPr>
              <w:tabs>
                <w:tab w:val="left" w:pos="720"/>
                <w:tab w:val="left" w:pos="1440"/>
                <w:tab w:val="right" w:pos="9360"/>
              </w:tabs>
              <w:jc w:val="right"/>
              <w:rPr>
                <w:rFonts w:ascii="Arial" w:hAnsi="Arial" w:cs="Arial"/>
                <w:b/>
                <w:sz w:val="22"/>
                <w:szCs w:val="22"/>
              </w:rPr>
            </w:pPr>
            <w:r w:rsidRPr="00503E71">
              <w:rPr>
                <w:rFonts w:ascii="Arial" w:hAnsi="Arial" w:cs="Arial"/>
                <w:b/>
                <w:sz w:val="22"/>
                <w:szCs w:val="22"/>
              </w:rPr>
              <w:t>Total</w:t>
            </w:r>
          </w:p>
        </w:tc>
        <w:tc>
          <w:tcPr>
            <w:tcW w:w="1172" w:type="dxa"/>
            <w:shd w:val="clear" w:color="auto" w:fill="auto"/>
          </w:tcPr>
          <w:p w14:paraId="14AAD30D" w14:textId="77777777" w:rsidR="006559A2" w:rsidRPr="00503E71" w:rsidRDefault="006559A2" w:rsidP="00C84D35">
            <w:pPr>
              <w:tabs>
                <w:tab w:val="left" w:pos="720"/>
                <w:tab w:val="left" w:pos="1440"/>
                <w:tab w:val="right" w:pos="9360"/>
              </w:tabs>
              <w:jc w:val="center"/>
              <w:rPr>
                <w:rFonts w:ascii="Arial" w:hAnsi="Arial" w:cs="Arial"/>
                <w:b/>
                <w:sz w:val="22"/>
                <w:szCs w:val="22"/>
              </w:rPr>
            </w:pPr>
            <w:r w:rsidRPr="00503E71">
              <w:rPr>
                <w:rFonts w:ascii="Arial" w:hAnsi="Arial" w:cs="Arial"/>
                <w:b/>
                <w:sz w:val="22"/>
                <w:szCs w:val="22"/>
              </w:rPr>
              <w:t>2</w:t>
            </w:r>
          </w:p>
        </w:tc>
      </w:tr>
    </w:tbl>
    <w:p w14:paraId="540548E5" w14:textId="77777777" w:rsidR="00121108" w:rsidRDefault="00121108" w:rsidP="006A733E">
      <w:pPr>
        <w:rPr>
          <w:rFonts w:ascii="Arial" w:hAnsi="Arial" w:cs="Arial"/>
          <w:sz w:val="22"/>
          <w:szCs w:val="22"/>
        </w:rPr>
      </w:pPr>
    </w:p>
    <w:p w14:paraId="68385F30" w14:textId="77777777" w:rsidR="00A00FC7" w:rsidRDefault="00A00FC7" w:rsidP="006A733E">
      <w:pPr>
        <w:rPr>
          <w:rFonts w:ascii="Arial" w:hAnsi="Arial" w:cs="Arial"/>
          <w:sz w:val="22"/>
          <w:szCs w:val="22"/>
        </w:rPr>
      </w:pPr>
    </w:p>
    <w:p w14:paraId="55A89D56" w14:textId="77777777" w:rsidR="00A00FC7" w:rsidRDefault="00A00FC7" w:rsidP="006A733E">
      <w:pPr>
        <w:rPr>
          <w:rFonts w:ascii="Arial" w:hAnsi="Arial" w:cs="Arial"/>
          <w:sz w:val="22"/>
          <w:szCs w:val="22"/>
        </w:rPr>
      </w:pPr>
    </w:p>
    <w:p w14:paraId="40A8D178" w14:textId="77777777" w:rsidR="00A00FC7" w:rsidRDefault="00A00FC7" w:rsidP="006A733E">
      <w:pPr>
        <w:rPr>
          <w:rFonts w:ascii="Arial" w:hAnsi="Arial" w:cs="Arial"/>
          <w:sz w:val="22"/>
          <w:szCs w:val="22"/>
        </w:rPr>
      </w:pPr>
    </w:p>
    <w:p w14:paraId="2778D1A5" w14:textId="77777777" w:rsidR="00A00FC7" w:rsidRDefault="00A00FC7" w:rsidP="006A733E">
      <w:pPr>
        <w:rPr>
          <w:rFonts w:ascii="Arial" w:hAnsi="Arial" w:cs="Arial"/>
          <w:sz w:val="22"/>
          <w:szCs w:val="22"/>
        </w:rPr>
      </w:pPr>
    </w:p>
    <w:p w14:paraId="610F73BE" w14:textId="77777777" w:rsidR="00A00FC7" w:rsidRDefault="00A00FC7" w:rsidP="006A733E">
      <w:pPr>
        <w:rPr>
          <w:rFonts w:ascii="Arial" w:hAnsi="Arial" w:cs="Arial"/>
          <w:sz w:val="22"/>
          <w:szCs w:val="22"/>
        </w:rPr>
      </w:pPr>
    </w:p>
    <w:p w14:paraId="28D820D5" w14:textId="77777777" w:rsidR="00A00FC7" w:rsidRDefault="00A00FC7" w:rsidP="006A733E">
      <w:pPr>
        <w:rPr>
          <w:rFonts w:ascii="Arial" w:hAnsi="Arial" w:cs="Arial"/>
          <w:sz w:val="22"/>
          <w:szCs w:val="22"/>
        </w:rPr>
      </w:pPr>
    </w:p>
    <w:p w14:paraId="067058EF" w14:textId="77777777" w:rsidR="00A00FC7" w:rsidRDefault="00A00FC7" w:rsidP="006A733E">
      <w:pPr>
        <w:rPr>
          <w:rFonts w:ascii="Arial" w:hAnsi="Arial" w:cs="Arial"/>
          <w:sz w:val="22"/>
          <w:szCs w:val="22"/>
        </w:rPr>
      </w:pPr>
    </w:p>
    <w:p w14:paraId="1F107C3A" w14:textId="77777777" w:rsidR="00A00FC7" w:rsidRDefault="00A00FC7" w:rsidP="006A733E">
      <w:pPr>
        <w:rPr>
          <w:rFonts w:ascii="Arial" w:hAnsi="Arial" w:cs="Arial"/>
          <w:sz w:val="22"/>
          <w:szCs w:val="22"/>
        </w:rPr>
      </w:pPr>
    </w:p>
    <w:p w14:paraId="567A87C6" w14:textId="77777777" w:rsidR="00A00FC7" w:rsidRDefault="00A00FC7" w:rsidP="006A733E">
      <w:pPr>
        <w:rPr>
          <w:rFonts w:ascii="Arial" w:hAnsi="Arial" w:cs="Arial"/>
          <w:sz w:val="22"/>
          <w:szCs w:val="22"/>
        </w:rPr>
      </w:pPr>
    </w:p>
    <w:p w14:paraId="35B79471" w14:textId="77777777" w:rsidR="00A00FC7" w:rsidRDefault="00A00FC7" w:rsidP="006A733E">
      <w:pPr>
        <w:rPr>
          <w:rFonts w:ascii="Arial" w:hAnsi="Arial" w:cs="Arial"/>
          <w:sz w:val="22"/>
          <w:szCs w:val="22"/>
        </w:rPr>
      </w:pPr>
    </w:p>
    <w:p w14:paraId="5EC680E6" w14:textId="77777777" w:rsidR="00A00FC7" w:rsidRDefault="00A00FC7" w:rsidP="006A733E">
      <w:pPr>
        <w:rPr>
          <w:rFonts w:ascii="Arial" w:hAnsi="Arial" w:cs="Arial"/>
          <w:sz w:val="22"/>
          <w:szCs w:val="22"/>
        </w:rPr>
      </w:pPr>
    </w:p>
    <w:p w14:paraId="004BED32" w14:textId="77777777" w:rsidR="00A00FC7" w:rsidRDefault="00A00FC7" w:rsidP="006A733E">
      <w:pPr>
        <w:rPr>
          <w:rFonts w:ascii="Arial" w:hAnsi="Arial" w:cs="Arial"/>
          <w:sz w:val="22"/>
          <w:szCs w:val="22"/>
        </w:rPr>
      </w:pPr>
    </w:p>
    <w:p w14:paraId="7BD75161" w14:textId="77777777" w:rsidR="00A00FC7" w:rsidRDefault="00A00FC7" w:rsidP="006A733E">
      <w:pPr>
        <w:rPr>
          <w:rFonts w:ascii="Arial" w:hAnsi="Arial" w:cs="Arial"/>
          <w:sz w:val="22"/>
          <w:szCs w:val="22"/>
        </w:rPr>
      </w:pPr>
    </w:p>
    <w:p w14:paraId="0E59FB9E" w14:textId="77777777" w:rsidR="00A00FC7" w:rsidRDefault="00A00FC7" w:rsidP="006A733E">
      <w:pPr>
        <w:rPr>
          <w:rFonts w:ascii="Arial" w:hAnsi="Arial" w:cs="Arial"/>
          <w:sz w:val="22"/>
          <w:szCs w:val="22"/>
        </w:rPr>
      </w:pPr>
    </w:p>
    <w:p w14:paraId="2D168430" w14:textId="77777777" w:rsidR="00A00FC7" w:rsidRDefault="00A00FC7" w:rsidP="006A733E">
      <w:pPr>
        <w:rPr>
          <w:rFonts w:ascii="Arial" w:hAnsi="Arial" w:cs="Arial"/>
          <w:sz w:val="22"/>
          <w:szCs w:val="22"/>
        </w:rPr>
      </w:pPr>
    </w:p>
    <w:p w14:paraId="53D9EA39" w14:textId="77777777" w:rsidR="00A00FC7" w:rsidRDefault="00A00FC7" w:rsidP="006A733E">
      <w:pPr>
        <w:rPr>
          <w:rFonts w:ascii="Arial" w:hAnsi="Arial" w:cs="Arial"/>
          <w:sz w:val="22"/>
          <w:szCs w:val="22"/>
        </w:rPr>
      </w:pPr>
    </w:p>
    <w:p w14:paraId="69FB5CCE" w14:textId="77777777" w:rsidR="00A00FC7" w:rsidRDefault="00A00FC7" w:rsidP="006A733E">
      <w:pPr>
        <w:rPr>
          <w:rFonts w:ascii="Arial" w:hAnsi="Arial" w:cs="Arial"/>
          <w:sz w:val="22"/>
          <w:szCs w:val="22"/>
        </w:rPr>
      </w:pPr>
    </w:p>
    <w:p w14:paraId="6B242B57" w14:textId="77777777" w:rsidR="00A00FC7" w:rsidRDefault="00A00FC7" w:rsidP="006A733E">
      <w:pPr>
        <w:rPr>
          <w:rFonts w:ascii="Arial" w:hAnsi="Arial" w:cs="Arial"/>
          <w:sz w:val="22"/>
          <w:szCs w:val="22"/>
        </w:rPr>
      </w:pPr>
    </w:p>
    <w:p w14:paraId="659FA702" w14:textId="77777777" w:rsidR="00A00FC7" w:rsidRDefault="00A00FC7" w:rsidP="006A733E">
      <w:pPr>
        <w:rPr>
          <w:rFonts w:ascii="Arial" w:hAnsi="Arial" w:cs="Arial"/>
          <w:sz w:val="22"/>
          <w:szCs w:val="22"/>
        </w:rPr>
      </w:pPr>
    </w:p>
    <w:p w14:paraId="38D6E20D" w14:textId="77777777" w:rsidR="00A00FC7" w:rsidRDefault="00A00FC7" w:rsidP="006A733E">
      <w:pPr>
        <w:rPr>
          <w:rFonts w:ascii="Arial" w:hAnsi="Arial" w:cs="Arial"/>
          <w:sz w:val="22"/>
          <w:szCs w:val="22"/>
        </w:rPr>
      </w:pPr>
    </w:p>
    <w:p w14:paraId="26AADCE6" w14:textId="77777777" w:rsidR="00A00FC7" w:rsidRDefault="00A00FC7" w:rsidP="006A733E">
      <w:pPr>
        <w:rPr>
          <w:rFonts w:ascii="Arial" w:hAnsi="Arial" w:cs="Arial"/>
          <w:sz w:val="22"/>
          <w:szCs w:val="22"/>
        </w:rPr>
      </w:pPr>
    </w:p>
    <w:p w14:paraId="03E924AC" w14:textId="77777777" w:rsidR="00A00FC7" w:rsidRDefault="00A00FC7" w:rsidP="006A733E">
      <w:pPr>
        <w:rPr>
          <w:rFonts w:ascii="Arial" w:hAnsi="Arial" w:cs="Arial"/>
          <w:sz w:val="22"/>
          <w:szCs w:val="22"/>
        </w:rPr>
      </w:pPr>
    </w:p>
    <w:p w14:paraId="2230880B" w14:textId="77777777" w:rsidR="00A00FC7" w:rsidRDefault="00A00FC7" w:rsidP="006A733E">
      <w:pPr>
        <w:rPr>
          <w:rFonts w:ascii="Arial" w:hAnsi="Arial" w:cs="Arial"/>
          <w:sz w:val="22"/>
          <w:szCs w:val="22"/>
        </w:rPr>
      </w:pPr>
    </w:p>
    <w:p w14:paraId="3ADFD242" w14:textId="77777777" w:rsidR="00A00FC7" w:rsidRDefault="00A00FC7" w:rsidP="006A733E">
      <w:pPr>
        <w:rPr>
          <w:rFonts w:ascii="Arial" w:hAnsi="Arial" w:cs="Arial"/>
          <w:sz w:val="22"/>
          <w:szCs w:val="22"/>
        </w:rPr>
      </w:pPr>
    </w:p>
    <w:p w14:paraId="3791F3A9" w14:textId="77777777" w:rsidR="00A00FC7" w:rsidRDefault="00A00FC7" w:rsidP="006A733E">
      <w:pPr>
        <w:rPr>
          <w:rFonts w:ascii="Arial" w:hAnsi="Arial" w:cs="Arial"/>
          <w:sz w:val="22"/>
          <w:szCs w:val="22"/>
        </w:rPr>
      </w:pPr>
    </w:p>
    <w:p w14:paraId="753D7162" w14:textId="77777777" w:rsidR="00A00FC7" w:rsidRDefault="00A00FC7" w:rsidP="006A733E">
      <w:pPr>
        <w:rPr>
          <w:rFonts w:ascii="Arial" w:hAnsi="Arial" w:cs="Arial"/>
          <w:sz w:val="22"/>
          <w:szCs w:val="22"/>
        </w:rPr>
      </w:pPr>
    </w:p>
    <w:p w14:paraId="5133B862" w14:textId="77777777" w:rsidR="00A00FC7" w:rsidRDefault="00A00FC7" w:rsidP="006A733E">
      <w:pPr>
        <w:rPr>
          <w:rFonts w:ascii="Arial" w:hAnsi="Arial" w:cs="Arial"/>
          <w:sz w:val="22"/>
          <w:szCs w:val="22"/>
        </w:rPr>
      </w:pPr>
    </w:p>
    <w:p w14:paraId="48356423" w14:textId="77777777" w:rsidR="00A00FC7" w:rsidRDefault="00A00FC7" w:rsidP="006A733E">
      <w:pPr>
        <w:rPr>
          <w:rFonts w:ascii="Arial" w:hAnsi="Arial" w:cs="Arial"/>
          <w:sz w:val="22"/>
          <w:szCs w:val="22"/>
        </w:rPr>
      </w:pPr>
    </w:p>
    <w:p w14:paraId="434F7911" w14:textId="77777777" w:rsidR="00A00FC7" w:rsidRDefault="00A00FC7" w:rsidP="006A733E">
      <w:pPr>
        <w:rPr>
          <w:rFonts w:ascii="Arial" w:hAnsi="Arial" w:cs="Arial"/>
          <w:sz w:val="22"/>
          <w:szCs w:val="22"/>
        </w:rPr>
      </w:pPr>
    </w:p>
    <w:p w14:paraId="5AE45FA9" w14:textId="77777777" w:rsidR="00A00FC7" w:rsidRDefault="00A00FC7" w:rsidP="006A733E">
      <w:pPr>
        <w:rPr>
          <w:rFonts w:ascii="Arial" w:hAnsi="Arial" w:cs="Arial"/>
          <w:sz w:val="22"/>
          <w:szCs w:val="22"/>
        </w:rPr>
      </w:pPr>
    </w:p>
    <w:p w14:paraId="0636B21C" w14:textId="77777777" w:rsidR="00A00FC7" w:rsidRDefault="00A00FC7" w:rsidP="006A733E">
      <w:pPr>
        <w:rPr>
          <w:rFonts w:ascii="Arial" w:hAnsi="Arial" w:cs="Arial"/>
          <w:sz w:val="22"/>
          <w:szCs w:val="22"/>
        </w:rPr>
      </w:pPr>
    </w:p>
    <w:p w14:paraId="7B5B9C3B" w14:textId="77777777" w:rsidR="00A00FC7" w:rsidRPr="00503E71" w:rsidRDefault="00A00FC7" w:rsidP="006A733E">
      <w:pPr>
        <w:rPr>
          <w:rFonts w:ascii="Arial" w:hAnsi="Arial" w:cs="Arial"/>
          <w:sz w:val="22"/>
          <w:szCs w:val="22"/>
        </w:rPr>
      </w:pPr>
    </w:p>
    <w:p w14:paraId="608AE413" w14:textId="77777777" w:rsidR="00DC3B85" w:rsidRDefault="00DC3B85" w:rsidP="006A733E">
      <w:pPr>
        <w:rPr>
          <w:rFonts w:ascii="Arial" w:hAnsi="Arial" w:cs="Arial"/>
          <w:sz w:val="22"/>
          <w:szCs w:val="22"/>
        </w:rPr>
      </w:pPr>
    </w:p>
    <w:p w14:paraId="12ABB236" w14:textId="7C5C5F5F" w:rsidR="006A733E" w:rsidRPr="008E4828" w:rsidRDefault="006A733E" w:rsidP="006A733E">
      <w:pPr>
        <w:rPr>
          <w:rFonts w:ascii="Arial" w:hAnsi="Arial" w:cs="Arial"/>
          <w:b/>
          <w:sz w:val="28"/>
          <w:szCs w:val="28"/>
        </w:rPr>
      </w:pPr>
      <w:r w:rsidRPr="008E4828">
        <w:rPr>
          <w:rFonts w:ascii="Arial" w:hAnsi="Arial" w:cs="Arial"/>
          <w:b/>
          <w:sz w:val="28"/>
          <w:szCs w:val="28"/>
        </w:rPr>
        <w:t xml:space="preserve">Question 6 </w:t>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0B79A8" w:rsidRPr="008E4828">
        <w:rPr>
          <w:rFonts w:ascii="Arial" w:hAnsi="Arial" w:cs="Arial"/>
          <w:b/>
          <w:sz w:val="28"/>
          <w:szCs w:val="28"/>
        </w:rPr>
        <w:tab/>
      </w:r>
      <w:r w:rsidR="008E4828">
        <w:rPr>
          <w:rFonts w:ascii="Arial" w:hAnsi="Arial" w:cs="Arial"/>
          <w:b/>
          <w:sz w:val="28"/>
          <w:szCs w:val="28"/>
        </w:rPr>
        <w:t xml:space="preserve">    </w:t>
      </w:r>
      <w:r w:rsidR="00C978F9">
        <w:rPr>
          <w:rFonts w:ascii="Arial" w:hAnsi="Arial" w:cs="Arial"/>
          <w:b/>
          <w:sz w:val="28"/>
          <w:szCs w:val="28"/>
        </w:rPr>
        <w:t xml:space="preserve">  (9</w:t>
      </w:r>
      <w:r w:rsidRPr="008E4828">
        <w:rPr>
          <w:rFonts w:ascii="Arial" w:hAnsi="Arial" w:cs="Arial"/>
          <w:b/>
          <w:sz w:val="28"/>
          <w:szCs w:val="28"/>
        </w:rPr>
        <w:t xml:space="preserve"> marks)</w:t>
      </w:r>
    </w:p>
    <w:p w14:paraId="060C6689" w14:textId="77777777" w:rsidR="00661ED6" w:rsidRDefault="00661ED6" w:rsidP="006A733E">
      <w:pPr>
        <w:rPr>
          <w:rFonts w:ascii="Arial" w:hAnsi="Arial" w:cs="Arial"/>
          <w:sz w:val="22"/>
          <w:szCs w:val="22"/>
        </w:rPr>
      </w:pPr>
    </w:p>
    <w:p w14:paraId="1C36B73B" w14:textId="77777777" w:rsidR="00DB44A2" w:rsidRPr="00503E71" w:rsidRDefault="00DB44A2" w:rsidP="006A733E">
      <w:pPr>
        <w:rPr>
          <w:rFonts w:ascii="Arial" w:hAnsi="Arial" w:cs="Arial"/>
          <w:sz w:val="22"/>
          <w:szCs w:val="22"/>
        </w:rPr>
      </w:pPr>
      <w:r w:rsidRPr="00503E71">
        <w:rPr>
          <w:rFonts w:ascii="Arial" w:hAnsi="Arial" w:cs="Arial"/>
          <w:sz w:val="22"/>
          <w:szCs w:val="22"/>
        </w:rPr>
        <w:t xml:space="preserve">a) </w:t>
      </w:r>
      <w:r w:rsidR="003D168F" w:rsidRPr="00503E71">
        <w:rPr>
          <w:rFonts w:ascii="Arial" w:hAnsi="Arial" w:cs="Arial"/>
          <w:sz w:val="22"/>
          <w:szCs w:val="22"/>
        </w:rPr>
        <w:t xml:space="preserve">Explain why recreational drugs have the ability to affect psychological experiences by altering </w:t>
      </w:r>
    </w:p>
    <w:p w14:paraId="7067F0D5" w14:textId="39618F63" w:rsidR="004D363D" w:rsidRPr="00503E71" w:rsidRDefault="00DB44A2" w:rsidP="006A733E">
      <w:pPr>
        <w:rPr>
          <w:rFonts w:ascii="Arial" w:hAnsi="Arial" w:cs="Arial"/>
          <w:sz w:val="22"/>
          <w:szCs w:val="22"/>
        </w:rPr>
      </w:pPr>
      <w:r w:rsidRPr="00503E71">
        <w:rPr>
          <w:rFonts w:ascii="Arial" w:hAnsi="Arial" w:cs="Arial"/>
          <w:sz w:val="22"/>
          <w:szCs w:val="22"/>
        </w:rPr>
        <w:t xml:space="preserve">    </w:t>
      </w:r>
      <w:r w:rsidR="003D168F" w:rsidRPr="00503E71">
        <w:rPr>
          <w:rFonts w:ascii="Arial" w:hAnsi="Arial" w:cs="Arial"/>
          <w:sz w:val="22"/>
          <w:szCs w:val="22"/>
        </w:rPr>
        <w:t>behaviour, cognition, sensory perception and mood.</w:t>
      </w:r>
      <w:r w:rsidR="0066385C" w:rsidRPr="00503E71">
        <w:rPr>
          <w:rFonts w:ascii="Arial" w:hAnsi="Arial" w:cs="Arial"/>
          <w:sz w:val="22"/>
          <w:szCs w:val="22"/>
        </w:rPr>
        <w:tab/>
      </w:r>
      <w:r w:rsidR="0066385C" w:rsidRPr="00503E71">
        <w:rPr>
          <w:rFonts w:ascii="Arial" w:hAnsi="Arial" w:cs="Arial"/>
          <w:sz w:val="22"/>
          <w:szCs w:val="22"/>
        </w:rPr>
        <w:tab/>
      </w:r>
      <w:r w:rsidR="0066385C" w:rsidRPr="00503E71">
        <w:rPr>
          <w:rFonts w:ascii="Arial" w:hAnsi="Arial" w:cs="Arial"/>
          <w:sz w:val="22"/>
          <w:szCs w:val="22"/>
        </w:rPr>
        <w:tab/>
      </w:r>
      <w:r w:rsidR="0066385C" w:rsidRPr="00503E71">
        <w:rPr>
          <w:rFonts w:ascii="Arial" w:hAnsi="Arial" w:cs="Arial"/>
          <w:sz w:val="22"/>
          <w:szCs w:val="22"/>
        </w:rPr>
        <w:tab/>
      </w:r>
      <w:r w:rsidR="0066385C" w:rsidRPr="00503E71">
        <w:rPr>
          <w:rFonts w:ascii="Arial" w:hAnsi="Arial" w:cs="Arial"/>
          <w:sz w:val="22"/>
          <w:szCs w:val="22"/>
        </w:rPr>
        <w:tab/>
        <w:t>(2 marks)</w:t>
      </w:r>
    </w:p>
    <w:p w14:paraId="251C3867" w14:textId="77777777" w:rsidR="003D168F" w:rsidRPr="00503E71" w:rsidRDefault="003D168F"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3D168F" w:rsidRPr="00686129" w14:paraId="1DBAA035" w14:textId="77777777" w:rsidTr="008E0571">
        <w:trPr>
          <w:trHeight w:val="20"/>
          <w:jc w:val="right"/>
        </w:trPr>
        <w:tc>
          <w:tcPr>
            <w:tcW w:w="8432" w:type="dxa"/>
            <w:shd w:val="clear" w:color="auto" w:fill="auto"/>
          </w:tcPr>
          <w:p w14:paraId="74FCF1AC" w14:textId="77777777" w:rsidR="003D168F" w:rsidRPr="008860EF" w:rsidRDefault="003D168F" w:rsidP="003D168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6D03CD6" w14:textId="77777777" w:rsidR="003D168F" w:rsidRPr="00686129" w:rsidRDefault="003D168F" w:rsidP="003D168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D168F" w:rsidRPr="00686129" w14:paraId="6B116F50" w14:textId="77777777" w:rsidTr="008E0571">
        <w:trPr>
          <w:trHeight w:val="20"/>
          <w:jc w:val="right"/>
        </w:trPr>
        <w:tc>
          <w:tcPr>
            <w:tcW w:w="8432" w:type="dxa"/>
            <w:shd w:val="clear" w:color="auto" w:fill="auto"/>
          </w:tcPr>
          <w:p w14:paraId="0E728263" w14:textId="05E9B152" w:rsidR="003D168F" w:rsidRDefault="003D168F" w:rsidP="003D168F">
            <w:pPr>
              <w:pStyle w:val="para"/>
              <w:rPr>
                <w:rFonts w:cs="Arial"/>
                <w:szCs w:val="22"/>
              </w:rPr>
            </w:pPr>
            <w:r>
              <w:rPr>
                <w:rFonts w:cs="Arial"/>
                <w:szCs w:val="22"/>
              </w:rPr>
              <w:t xml:space="preserve">Recreational drugs </w:t>
            </w:r>
            <w:r w:rsidR="00635712">
              <w:rPr>
                <w:rFonts w:cs="Arial"/>
                <w:szCs w:val="22"/>
              </w:rPr>
              <w:t>affect the function of/can mimic</w:t>
            </w:r>
          </w:p>
        </w:tc>
        <w:tc>
          <w:tcPr>
            <w:tcW w:w="1172" w:type="dxa"/>
            <w:shd w:val="clear" w:color="auto" w:fill="auto"/>
            <w:vAlign w:val="center"/>
          </w:tcPr>
          <w:p w14:paraId="5A00C84F" w14:textId="0F18E53E" w:rsidR="003D168F" w:rsidRDefault="00635712" w:rsidP="003D168F">
            <w:pPr>
              <w:pStyle w:val="para"/>
              <w:jc w:val="center"/>
              <w:rPr>
                <w:rFonts w:cs="Arial"/>
                <w:color w:val="000000" w:themeColor="text1"/>
                <w:szCs w:val="22"/>
              </w:rPr>
            </w:pPr>
            <w:r>
              <w:rPr>
                <w:rFonts w:cs="Arial"/>
                <w:color w:val="000000" w:themeColor="text1"/>
                <w:szCs w:val="22"/>
              </w:rPr>
              <w:t>1</w:t>
            </w:r>
          </w:p>
        </w:tc>
      </w:tr>
      <w:tr w:rsidR="003D168F" w:rsidRPr="00686129" w14:paraId="110C7A40" w14:textId="77777777" w:rsidTr="008E0571">
        <w:trPr>
          <w:trHeight w:val="20"/>
          <w:jc w:val="right"/>
        </w:trPr>
        <w:tc>
          <w:tcPr>
            <w:tcW w:w="8432" w:type="dxa"/>
            <w:shd w:val="clear" w:color="auto" w:fill="auto"/>
          </w:tcPr>
          <w:p w14:paraId="1BA0C927" w14:textId="660CAB6A" w:rsidR="003D168F" w:rsidRPr="009E6E2D" w:rsidRDefault="00635712" w:rsidP="003D168F">
            <w:pPr>
              <w:pStyle w:val="para"/>
              <w:rPr>
                <w:rFonts w:cs="Arial"/>
                <w:szCs w:val="22"/>
                <w:lang w:val="en-US"/>
              </w:rPr>
            </w:pPr>
            <w:r>
              <w:rPr>
                <w:rFonts w:cs="Arial"/>
                <w:szCs w:val="22"/>
              </w:rPr>
              <w:t>Neurotransmitters in the brain</w:t>
            </w:r>
          </w:p>
        </w:tc>
        <w:tc>
          <w:tcPr>
            <w:tcW w:w="1172" w:type="dxa"/>
            <w:shd w:val="clear" w:color="auto" w:fill="auto"/>
            <w:vAlign w:val="center"/>
          </w:tcPr>
          <w:p w14:paraId="0251A3FB" w14:textId="77777777" w:rsidR="003D168F" w:rsidRPr="00686129" w:rsidRDefault="003D168F" w:rsidP="003D168F">
            <w:pPr>
              <w:pStyle w:val="para"/>
              <w:jc w:val="center"/>
              <w:rPr>
                <w:rFonts w:cs="Arial"/>
                <w:color w:val="000000" w:themeColor="text1"/>
                <w:szCs w:val="22"/>
              </w:rPr>
            </w:pPr>
            <w:r>
              <w:rPr>
                <w:rFonts w:cs="Arial"/>
                <w:color w:val="000000" w:themeColor="text1"/>
                <w:szCs w:val="22"/>
              </w:rPr>
              <w:t>1</w:t>
            </w:r>
          </w:p>
        </w:tc>
      </w:tr>
      <w:tr w:rsidR="003D168F" w:rsidRPr="00686129" w14:paraId="66C94DE7" w14:textId="77777777" w:rsidTr="008E0571">
        <w:trPr>
          <w:trHeight w:val="20"/>
          <w:jc w:val="right"/>
        </w:trPr>
        <w:tc>
          <w:tcPr>
            <w:tcW w:w="8432" w:type="dxa"/>
            <w:shd w:val="clear" w:color="auto" w:fill="auto"/>
          </w:tcPr>
          <w:p w14:paraId="26BAA738" w14:textId="77777777" w:rsidR="003D168F" w:rsidRPr="00686129" w:rsidRDefault="003D168F" w:rsidP="003D168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1ADE223" w14:textId="4AFF1452" w:rsidR="003D168F" w:rsidRPr="00686129" w:rsidRDefault="00635712" w:rsidP="003D168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5E8F0C98" w14:textId="77777777" w:rsidR="004D363D" w:rsidRDefault="004D363D" w:rsidP="006A733E">
      <w:pPr>
        <w:rPr>
          <w:rFonts w:ascii="Arial" w:hAnsi="Arial" w:cs="Arial"/>
          <w:sz w:val="22"/>
          <w:szCs w:val="22"/>
        </w:rPr>
      </w:pPr>
    </w:p>
    <w:p w14:paraId="2BABBC21" w14:textId="44A4B666" w:rsidR="00C732A4" w:rsidRDefault="00C84D35" w:rsidP="006A733E">
      <w:pPr>
        <w:rPr>
          <w:rFonts w:ascii="Arial" w:hAnsi="Arial" w:cs="Arial"/>
          <w:sz w:val="22"/>
          <w:szCs w:val="22"/>
        </w:rPr>
      </w:pPr>
      <w:r>
        <w:rPr>
          <w:rFonts w:ascii="Arial" w:hAnsi="Arial" w:cs="Arial"/>
          <w:sz w:val="22"/>
          <w:szCs w:val="22"/>
        </w:rPr>
        <w:t xml:space="preserve">b) </w:t>
      </w:r>
      <w:r w:rsidR="00791C37">
        <w:rPr>
          <w:rFonts w:ascii="Arial" w:hAnsi="Arial" w:cs="Arial"/>
          <w:sz w:val="22"/>
          <w:szCs w:val="22"/>
        </w:rPr>
        <w:t>Identify the name of the class of recreational drug below its m</w:t>
      </w:r>
      <w:r w:rsidR="00C732A4">
        <w:rPr>
          <w:rFonts w:ascii="Arial" w:hAnsi="Arial" w:cs="Arial"/>
          <w:sz w:val="22"/>
          <w:szCs w:val="22"/>
        </w:rPr>
        <w:t xml:space="preserve">atching description and name </w:t>
      </w:r>
      <w:r w:rsidR="00C732A4" w:rsidRPr="00DC41A9">
        <w:rPr>
          <w:rFonts w:ascii="Arial" w:hAnsi="Arial" w:cs="Arial"/>
          <w:b/>
          <w:sz w:val="22"/>
          <w:szCs w:val="22"/>
        </w:rPr>
        <w:t>one</w:t>
      </w:r>
      <w:r w:rsidR="00791C37">
        <w:rPr>
          <w:rFonts w:ascii="Arial" w:hAnsi="Arial" w:cs="Arial"/>
          <w:sz w:val="22"/>
          <w:szCs w:val="22"/>
        </w:rPr>
        <w:t xml:space="preserve"> </w:t>
      </w:r>
    </w:p>
    <w:p w14:paraId="0EFBEEDA" w14:textId="1336E87D" w:rsidR="004D363D" w:rsidRDefault="00DC41A9" w:rsidP="006A733E">
      <w:pPr>
        <w:rPr>
          <w:rFonts w:ascii="Arial" w:hAnsi="Arial" w:cs="Arial"/>
          <w:sz w:val="22"/>
          <w:szCs w:val="22"/>
        </w:rPr>
      </w:pPr>
      <w:r>
        <w:rPr>
          <w:rFonts w:ascii="Arial" w:hAnsi="Arial" w:cs="Arial"/>
          <w:sz w:val="22"/>
          <w:szCs w:val="22"/>
        </w:rPr>
        <w:t xml:space="preserve">    </w:t>
      </w:r>
      <w:r w:rsidR="00791C37">
        <w:rPr>
          <w:rFonts w:ascii="Arial" w:hAnsi="Arial" w:cs="Arial"/>
          <w:sz w:val="22"/>
          <w:szCs w:val="22"/>
        </w:rPr>
        <w:t xml:space="preserve">specific </w:t>
      </w:r>
      <w:r w:rsidR="00C732A4">
        <w:rPr>
          <w:rFonts w:ascii="Arial" w:hAnsi="Arial" w:cs="Arial"/>
          <w:sz w:val="22"/>
          <w:szCs w:val="22"/>
        </w:rPr>
        <w:t>drug</w:t>
      </w:r>
      <w:r w:rsidR="00791C37">
        <w:rPr>
          <w:rFonts w:ascii="Arial" w:hAnsi="Arial" w:cs="Arial"/>
          <w:sz w:val="22"/>
          <w:szCs w:val="22"/>
        </w:rPr>
        <w:t xml:space="preserve"> in </w:t>
      </w:r>
      <w:r w:rsidR="00CC2C66">
        <w:rPr>
          <w:rFonts w:ascii="Arial" w:hAnsi="Arial" w:cs="Arial"/>
          <w:sz w:val="22"/>
          <w:szCs w:val="22"/>
        </w:rPr>
        <w:t>each class.</w:t>
      </w:r>
    </w:p>
    <w:p w14:paraId="0181F11B" w14:textId="77777777" w:rsidR="00CC2C66" w:rsidRDefault="00CC2C66" w:rsidP="006A733E">
      <w:pPr>
        <w:rPr>
          <w:rFonts w:ascii="Arial" w:hAnsi="Arial" w:cs="Arial"/>
          <w:sz w:val="22"/>
          <w:szCs w:val="22"/>
        </w:rPr>
      </w:pPr>
    </w:p>
    <w:p w14:paraId="56C59D5C" w14:textId="6EC6E5AD" w:rsidR="00CC2C66" w:rsidRDefault="00C84D35" w:rsidP="006A733E">
      <w:pPr>
        <w:rPr>
          <w:rFonts w:ascii="Arial" w:hAnsi="Arial" w:cs="Arial"/>
          <w:sz w:val="22"/>
          <w:szCs w:val="22"/>
        </w:rPr>
      </w:pPr>
      <w:r>
        <w:rPr>
          <w:rFonts w:ascii="Arial" w:hAnsi="Arial" w:cs="Arial"/>
          <w:sz w:val="22"/>
          <w:szCs w:val="22"/>
        </w:rPr>
        <w:t xml:space="preserve">  </w:t>
      </w:r>
      <w:r w:rsidR="000C3E5A">
        <w:rPr>
          <w:rFonts w:ascii="Arial" w:hAnsi="Arial" w:cs="Arial"/>
          <w:sz w:val="22"/>
          <w:szCs w:val="22"/>
        </w:rPr>
        <w:t xml:space="preserve">   </w:t>
      </w:r>
      <w:r>
        <w:rPr>
          <w:rFonts w:ascii="Arial" w:hAnsi="Arial" w:cs="Arial"/>
          <w:sz w:val="22"/>
          <w:szCs w:val="22"/>
        </w:rPr>
        <w:t xml:space="preserve">  </w:t>
      </w:r>
      <w:r w:rsidR="00CC2C66">
        <w:rPr>
          <w:rFonts w:ascii="Arial" w:hAnsi="Arial" w:cs="Arial"/>
          <w:sz w:val="22"/>
          <w:szCs w:val="22"/>
        </w:rPr>
        <w:t>i. Arouses body functions and excites the central nervous system.</w:t>
      </w:r>
      <w:r w:rsidR="00330BF2">
        <w:rPr>
          <w:rFonts w:ascii="Arial" w:hAnsi="Arial" w:cs="Arial"/>
          <w:sz w:val="22"/>
          <w:szCs w:val="22"/>
        </w:rPr>
        <w:tab/>
      </w:r>
      <w:r w:rsidR="00330BF2">
        <w:rPr>
          <w:rFonts w:ascii="Arial" w:hAnsi="Arial" w:cs="Arial"/>
          <w:sz w:val="22"/>
          <w:szCs w:val="22"/>
        </w:rPr>
        <w:tab/>
        <w:t xml:space="preserve">            (2 marks)</w:t>
      </w:r>
    </w:p>
    <w:p w14:paraId="7632B327" w14:textId="77777777" w:rsidR="00CC2C66" w:rsidRDefault="00CC2C66" w:rsidP="006A733E">
      <w:pPr>
        <w:rPr>
          <w:rFonts w:ascii="Arial" w:hAnsi="Arial" w:cs="Arial"/>
          <w:sz w:val="22"/>
          <w:szCs w:val="22"/>
        </w:rPr>
      </w:pPr>
    </w:p>
    <w:p w14:paraId="03165293" w14:textId="5F661129" w:rsidR="00CC2C66" w:rsidRDefault="00C84D35" w:rsidP="006A733E">
      <w:pPr>
        <w:rPr>
          <w:rFonts w:ascii="Arial" w:hAnsi="Arial" w:cs="Arial"/>
          <w:sz w:val="22"/>
          <w:szCs w:val="22"/>
        </w:rPr>
      </w:pPr>
      <w:r>
        <w:rPr>
          <w:rFonts w:ascii="Arial" w:hAnsi="Arial" w:cs="Arial"/>
          <w:sz w:val="22"/>
          <w:szCs w:val="22"/>
        </w:rPr>
        <w:t xml:space="preserve">   </w:t>
      </w:r>
      <w:r w:rsidR="000C3E5A">
        <w:rPr>
          <w:rFonts w:ascii="Arial" w:hAnsi="Arial" w:cs="Arial"/>
          <w:sz w:val="22"/>
          <w:szCs w:val="22"/>
        </w:rPr>
        <w:t xml:space="preserve">   </w:t>
      </w:r>
      <w:r>
        <w:rPr>
          <w:rFonts w:ascii="Arial" w:hAnsi="Arial" w:cs="Arial"/>
          <w:sz w:val="22"/>
          <w:szCs w:val="22"/>
        </w:rPr>
        <w:t xml:space="preserve"> </w:t>
      </w:r>
      <w:r w:rsidR="00CC2C66">
        <w:rPr>
          <w:rFonts w:ascii="Arial" w:hAnsi="Arial" w:cs="Arial"/>
          <w:sz w:val="22"/>
          <w:szCs w:val="22"/>
        </w:rPr>
        <w:t>Class of drug:</w:t>
      </w:r>
      <w:r w:rsidR="000C3E5A">
        <w:rPr>
          <w:rFonts w:ascii="Arial" w:hAnsi="Arial" w:cs="Arial"/>
          <w:sz w:val="22"/>
          <w:szCs w:val="22"/>
        </w:rPr>
        <w:tab/>
      </w:r>
      <w:r w:rsidR="000C3E5A">
        <w:rPr>
          <w:rFonts w:ascii="Arial" w:hAnsi="Arial" w:cs="Arial"/>
          <w:sz w:val="22"/>
          <w:szCs w:val="22"/>
        </w:rPr>
        <w:tab/>
      </w:r>
      <w:r w:rsidR="000C3E5A">
        <w:rPr>
          <w:rFonts w:ascii="Arial" w:hAnsi="Arial" w:cs="Arial"/>
          <w:sz w:val="22"/>
          <w:szCs w:val="22"/>
        </w:rPr>
        <w:tab/>
      </w:r>
      <w:r w:rsidR="000C3E5A">
        <w:rPr>
          <w:rFonts w:ascii="Arial" w:hAnsi="Arial" w:cs="Arial"/>
          <w:sz w:val="22"/>
          <w:szCs w:val="22"/>
        </w:rPr>
        <w:tab/>
        <w:t xml:space="preserve">                                                                         </w:t>
      </w:r>
    </w:p>
    <w:p w14:paraId="1F5CF41C" w14:textId="77777777" w:rsidR="00C84D35" w:rsidRDefault="00C84D35"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32F41" w:rsidRPr="00686129" w14:paraId="6C8F6481" w14:textId="77777777" w:rsidTr="008E0571">
        <w:trPr>
          <w:trHeight w:val="20"/>
          <w:jc w:val="right"/>
        </w:trPr>
        <w:tc>
          <w:tcPr>
            <w:tcW w:w="8432" w:type="dxa"/>
            <w:shd w:val="clear" w:color="auto" w:fill="auto"/>
          </w:tcPr>
          <w:p w14:paraId="1C375C40" w14:textId="77777777" w:rsidR="00F32F41" w:rsidRPr="008860EF" w:rsidRDefault="00F32F41"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2DABCF3" w14:textId="77777777"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32F41" w:rsidRPr="00686129" w14:paraId="4ECE262D" w14:textId="77777777" w:rsidTr="008E0571">
        <w:trPr>
          <w:trHeight w:val="20"/>
          <w:jc w:val="right"/>
        </w:trPr>
        <w:tc>
          <w:tcPr>
            <w:tcW w:w="8432" w:type="dxa"/>
            <w:shd w:val="clear" w:color="auto" w:fill="auto"/>
          </w:tcPr>
          <w:p w14:paraId="540FABD6" w14:textId="77777777" w:rsidR="00F32F41" w:rsidRDefault="00F32F41" w:rsidP="000F31AF">
            <w:pPr>
              <w:pStyle w:val="para"/>
              <w:rPr>
                <w:rFonts w:cs="Arial"/>
                <w:szCs w:val="22"/>
              </w:rPr>
            </w:pPr>
            <w:r>
              <w:rPr>
                <w:rFonts w:cs="Arial"/>
                <w:szCs w:val="22"/>
              </w:rPr>
              <w:t>Class of drug: stimulants</w:t>
            </w:r>
          </w:p>
        </w:tc>
        <w:tc>
          <w:tcPr>
            <w:tcW w:w="1172" w:type="dxa"/>
            <w:shd w:val="clear" w:color="auto" w:fill="auto"/>
            <w:vAlign w:val="center"/>
          </w:tcPr>
          <w:p w14:paraId="78401E0F" w14:textId="77777777" w:rsidR="00F32F41" w:rsidRDefault="00F32F41" w:rsidP="000F31AF">
            <w:pPr>
              <w:pStyle w:val="para"/>
              <w:jc w:val="center"/>
              <w:rPr>
                <w:rFonts w:cs="Arial"/>
                <w:color w:val="000000" w:themeColor="text1"/>
                <w:szCs w:val="22"/>
              </w:rPr>
            </w:pPr>
            <w:r>
              <w:rPr>
                <w:rFonts w:cs="Arial"/>
                <w:color w:val="000000" w:themeColor="text1"/>
                <w:szCs w:val="22"/>
              </w:rPr>
              <w:t>1</w:t>
            </w:r>
          </w:p>
        </w:tc>
      </w:tr>
      <w:tr w:rsidR="00F32F41" w:rsidRPr="00686129" w14:paraId="6EAD2C72" w14:textId="77777777" w:rsidTr="008E0571">
        <w:trPr>
          <w:trHeight w:val="20"/>
          <w:jc w:val="right"/>
        </w:trPr>
        <w:tc>
          <w:tcPr>
            <w:tcW w:w="8432" w:type="dxa"/>
            <w:shd w:val="clear" w:color="auto" w:fill="auto"/>
          </w:tcPr>
          <w:p w14:paraId="4D25C107" w14:textId="77777777" w:rsidR="00F32F41" w:rsidRPr="00686129" w:rsidRDefault="00F32F41" w:rsidP="000F31A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C6AF7B2" w14:textId="619734EC"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51F48C5" w14:textId="77777777" w:rsidR="00F32F41" w:rsidRDefault="00F32F41" w:rsidP="006A733E">
      <w:pPr>
        <w:rPr>
          <w:rFonts w:ascii="Arial" w:hAnsi="Arial" w:cs="Arial"/>
          <w:sz w:val="22"/>
          <w:szCs w:val="22"/>
        </w:rPr>
      </w:pPr>
    </w:p>
    <w:p w14:paraId="0A6A834F" w14:textId="47646F99" w:rsidR="00CC2C66" w:rsidRDefault="00C84D35" w:rsidP="00804B07">
      <w:pPr>
        <w:tabs>
          <w:tab w:val="left" w:pos="284"/>
          <w:tab w:val="left" w:pos="426"/>
        </w:tabs>
        <w:rPr>
          <w:rFonts w:ascii="Arial" w:hAnsi="Arial" w:cs="Arial"/>
          <w:sz w:val="22"/>
          <w:szCs w:val="22"/>
        </w:rPr>
      </w:pPr>
      <w:r>
        <w:rPr>
          <w:rFonts w:ascii="Arial" w:hAnsi="Arial" w:cs="Arial"/>
          <w:sz w:val="22"/>
          <w:szCs w:val="22"/>
        </w:rPr>
        <w:t xml:space="preserve">   </w:t>
      </w:r>
      <w:r w:rsidR="00B56E8C">
        <w:rPr>
          <w:rFonts w:ascii="Arial" w:hAnsi="Arial" w:cs="Arial"/>
          <w:sz w:val="22"/>
          <w:szCs w:val="22"/>
        </w:rPr>
        <w:t xml:space="preserve">   </w:t>
      </w:r>
      <w:r>
        <w:rPr>
          <w:rFonts w:ascii="Arial" w:hAnsi="Arial" w:cs="Arial"/>
          <w:sz w:val="22"/>
          <w:szCs w:val="22"/>
        </w:rPr>
        <w:t xml:space="preserve"> </w:t>
      </w:r>
      <w:r w:rsidR="00C732A4" w:rsidRPr="00496606">
        <w:rPr>
          <w:rFonts w:ascii="Arial" w:hAnsi="Arial" w:cs="Arial"/>
          <w:b/>
          <w:sz w:val="22"/>
          <w:szCs w:val="22"/>
        </w:rPr>
        <w:t>One</w:t>
      </w:r>
      <w:r w:rsidR="00496606">
        <w:rPr>
          <w:rFonts w:ascii="Arial" w:hAnsi="Arial" w:cs="Arial"/>
          <w:sz w:val="22"/>
          <w:szCs w:val="22"/>
        </w:rPr>
        <w:t xml:space="preserve"> </w:t>
      </w:r>
      <w:r w:rsidR="00C732A4">
        <w:rPr>
          <w:rFonts w:ascii="Arial" w:hAnsi="Arial" w:cs="Arial"/>
          <w:sz w:val="22"/>
          <w:szCs w:val="22"/>
        </w:rPr>
        <w:t>specific drug:</w:t>
      </w:r>
      <w:r w:rsidR="00B56E8C">
        <w:rPr>
          <w:rFonts w:ascii="Arial" w:hAnsi="Arial" w:cs="Arial"/>
          <w:sz w:val="22"/>
          <w:szCs w:val="22"/>
        </w:rPr>
        <w:tab/>
      </w:r>
      <w:r w:rsidR="00B56E8C">
        <w:rPr>
          <w:rFonts w:ascii="Arial" w:hAnsi="Arial" w:cs="Arial"/>
          <w:sz w:val="22"/>
          <w:szCs w:val="22"/>
        </w:rPr>
        <w:tab/>
      </w:r>
      <w:r w:rsidR="00B56E8C">
        <w:rPr>
          <w:rFonts w:ascii="Arial" w:hAnsi="Arial" w:cs="Arial"/>
          <w:sz w:val="22"/>
          <w:szCs w:val="22"/>
        </w:rPr>
        <w:tab/>
      </w:r>
      <w:r w:rsidR="00B56E8C">
        <w:rPr>
          <w:rFonts w:ascii="Arial" w:hAnsi="Arial" w:cs="Arial"/>
          <w:sz w:val="22"/>
          <w:szCs w:val="22"/>
        </w:rPr>
        <w:tab/>
        <w:t xml:space="preserve">                             </w:t>
      </w:r>
      <w:r w:rsidR="00330BF2">
        <w:rPr>
          <w:rFonts w:ascii="Arial" w:hAnsi="Arial" w:cs="Arial"/>
          <w:sz w:val="22"/>
          <w:szCs w:val="22"/>
        </w:rPr>
        <w:t xml:space="preserve">                               </w:t>
      </w:r>
    </w:p>
    <w:p w14:paraId="24A965D3" w14:textId="77777777" w:rsidR="00CC2C66" w:rsidRDefault="00CC2C6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CA5222" w:rsidRPr="00686129" w14:paraId="4550AD3D" w14:textId="77777777" w:rsidTr="008E0571">
        <w:trPr>
          <w:trHeight w:val="20"/>
          <w:jc w:val="right"/>
        </w:trPr>
        <w:tc>
          <w:tcPr>
            <w:tcW w:w="8432" w:type="dxa"/>
            <w:shd w:val="clear" w:color="auto" w:fill="auto"/>
          </w:tcPr>
          <w:p w14:paraId="1E0E8AFC" w14:textId="77777777" w:rsidR="00CA5222" w:rsidRPr="008860EF" w:rsidRDefault="00CA5222" w:rsidP="00E057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EF698CD" w14:textId="77777777" w:rsidR="00CA5222" w:rsidRPr="00686129" w:rsidRDefault="00CA5222" w:rsidP="00E057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A5222" w:rsidRPr="00686129" w14:paraId="65348E20" w14:textId="77777777" w:rsidTr="008E0571">
        <w:trPr>
          <w:trHeight w:val="20"/>
          <w:jc w:val="right"/>
        </w:trPr>
        <w:tc>
          <w:tcPr>
            <w:tcW w:w="8432" w:type="dxa"/>
            <w:shd w:val="clear" w:color="auto" w:fill="auto"/>
          </w:tcPr>
          <w:p w14:paraId="5F7F5629" w14:textId="77777777" w:rsidR="003F7B42" w:rsidRDefault="00804B07" w:rsidP="00C732A4">
            <w:pPr>
              <w:pStyle w:val="para"/>
              <w:rPr>
                <w:rFonts w:cs="Arial"/>
                <w:szCs w:val="22"/>
              </w:rPr>
            </w:pPr>
            <w:r>
              <w:rPr>
                <w:rFonts w:cs="Arial"/>
                <w:szCs w:val="22"/>
              </w:rPr>
              <w:t>Specific drug</w:t>
            </w:r>
            <w:r w:rsidR="00CA5222">
              <w:rPr>
                <w:rFonts w:cs="Arial"/>
                <w:szCs w:val="22"/>
              </w:rPr>
              <w:t xml:space="preserve">: </w:t>
            </w:r>
            <w:r w:rsidR="00C732A4" w:rsidRPr="00C732A4">
              <w:rPr>
                <w:rFonts w:cs="Arial"/>
                <w:szCs w:val="22"/>
              </w:rPr>
              <w:t>amphetamines</w:t>
            </w:r>
          </w:p>
          <w:p w14:paraId="1EE93ED8" w14:textId="04B51D66" w:rsidR="00CA5222" w:rsidRPr="009E6E2D" w:rsidRDefault="003F7B42" w:rsidP="003F7B42">
            <w:pPr>
              <w:pStyle w:val="para"/>
              <w:rPr>
                <w:rFonts w:cs="Arial"/>
                <w:szCs w:val="22"/>
                <w:lang w:val="en-US"/>
              </w:rPr>
            </w:pPr>
            <w:r>
              <w:rPr>
                <w:rFonts w:cs="Arial"/>
                <w:szCs w:val="22"/>
              </w:rPr>
              <w:t>Other possible stimulant drugs acceptable for one mark:</w:t>
            </w:r>
            <w:r w:rsidR="00C732A4">
              <w:rPr>
                <w:rFonts w:cs="Arial"/>
                <w:szCs w:val="22"/>
              </w:rPr>
              <w:t xml:space="preserve"> </w:t>
            </w:r>
            <w:r w:rsidR="00CA5222" w:rsidRPr="00C732A4">
              <w:rPr>
                <w:rFonts w:cs="Arial"/>
                <w:szCs w:val="22"/>
              </w:rPr>
              <w:t>caffeine</w:t>
            </w:r>
            <w:r w:rsidR="00CA5222">
              <w:rPr>
                <w:rFonts w:cs="Arial"/>
                <w:szCs w:val="22"/>
              </w:rPr>
              <w:t>, crystal methamphetamine/ice/crystal meth, cocaine, nicotine</w:t>
            </w:r>
            <w:r w:rsidR="00E91384">
              <w:rPr>
                <w:rFonts w:cs="Arial"/>
                <w:szCs w:val="22"/>
              </w:rPr>
              <w:t>.</w:t>
            </w:r>
          </w:p>
        </w:tc>
        <w:tc>
          <w:tcPr>
            <w:tcW w:w="1172" w:type="dxa"/>
            <w:shd w:val="clear" w:color="auto" w:fill="auto"/>
            <w:vAlign w:val="center"/>
          </w:tcPr>
          <w:p w14:paraId="751C995D" w14:textId="0CC1890A" w:rsidR="00CA5222" w:rsidRPr="00686129" w:rsidRDefault="00C732A4" w:rsidP="00E05761">
            <w:pPr>
              <w:pStyle w:val="para"/>
              <w:jc w:val="center"/>
              <w:rPr>
                <w:rFonts w:cs="Arial"/>
                <w:color w:val="000000" w:themeColor="text1"/>
                <w:szCs w:val="22"/>
              </w:rPr>
            </w:pPr>
            <w:r>
              <w:rPr>
                <w:rFonts w:cs="Arial"/>
                <w:color w:val="000000" w:themeColor="text1"/>
                <w:szCs w:val="22"/>
              </w:rPr>
              <w:t>1</w:t>
            </w:r>
          </w:p>
        </w:tc>
      </w:tr>
      <w:tr w:rsidR="00CA5222" w:rsidRPr="00686129" w14:paraId="51451F2B" w14:textId="77777777" w:rsidTr="008E0571">
        <w:trPr>
          <w:trHeight w:val="20"/>
          <w:jc w:val="right"/>
        </w:trPr>
        <w:tc>
          <w:tcPr>
            <w:tcW w:w="8432" w:type="dxa"/>
            <w:shd w:val="clear" w:color="auto" w:fill="auto"/>
          </w:tcPr>
          <w:p w14:paraId="2C3D5FE1" w14:textId="77777777" w:rsidR="00CA5222" w:rsidRPr="00686129" w:rsidRDefault="00CA5222" w:rsidP="00E05761">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994170D" w14:textId="276C6147" w:rsidR="00CA5222" w:rsidRPr="00686129" w:rsidRDefault="00C732A4" w:rsidP="00E057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C72FE23" w14:textId="77777777" w:rsidR="00CA5222" w:rsidRDefault="00CA5222" w:rsidP="006A733E">
      <w:pPr>
        <w:rPr>
          <w:rFonts w:ascii="Arial" w:hAnsi="Arial" w:cs="Arial"/>
          <w:sz w:val="22"/>
          <w:szCs w:val="22"/>
        </w:rPr>
      </w:pPr>
    </w:p>
    <w:p w14:paraId="1C19FA63" w14:textId="58A338DA" w:rsidR="00CC2C66" w:rsidRDefault="009F345C" w:rsidP="006A733E">
      <w:pPr>
        <w:rPr>
          <w:rFonts w:ascii="Arial" w:hAnsi="Arial" w:cs="Arial"/>
          <w:sz w:val="22"/>
          <w:szCs w:val="22"/>
        </w:rPr>
      </w:pPr>
      <w:r>
        <w:rPr>
          <w:rFonts w:ascii="Arial" w:hAnsi="Arial" w:cs="Arial"/>
          <w:sz w:val="22"/>
          <w:szCs w:val="22"/>
        </w:rPr>
        <w:t xml:space="preserve">       </w:t>
      </w:r>
      <w:r w:rsidR="001268A6">
        <w:rPr>
          <w:rFonts w:ascii="Arial" w:hAnsi="Arial" w:cs="Arial"/>
          <w:sz w:val="22"/>
          <w:szCs w:val="22"/>
        </w:rPr>
        <w:t>i</w:t>
      </w:r>
      <w:r w:rsidR="00CC2C66">
        <w:rPr>
          <w:rFonts w:ascii="Arial" w:hAnsi="Arial" w:cs="Arial"/>
          <w:sz w:val="22"/>
          <w:szCs w:val="22"/>
        </w:rPr>
        <w:t>i. Slows down body functions and calms the activity of the central nervous system.</w:t>
      </w:r>
      <w:r w:rsidR="002548B8">
        <w:rPr>
          <w:rFonts w:ascii="Arial" w:hAnsi="Arial" w:cs="Arial"/>
          <w:sz w:val="22"/>
          <w:szCs w:val="22"/>
        </w:rPr>
        <w:t xml:space="preserve">    (2 marks)</w:t>
      </w:r>
    </w:p>
    <w:p w14:paraId="16EF1CC8" w14:textId="77777777" w:rsidR="00CC2C66" w:rsidRDefault="00CC2C66" w:rsidP="006A733E">
      <w:pPr>
        <w:rPr>
          <w:rFonts w:ascii="Arial" w:hAnsi="Arial" w:cs="Arial"/>
          <w:sz w:val="22"/>
          <w:szCs w:val="22"/>
        </w:rPr>
      </w:pPr>
    </w:p>
    <w:p w14:paraId="3EB3E8CE" w14:textId="08C8EA4D" w:rsidR="00CC2C66" w:rsidRDefault="001268A6" w:rsidP="006A733E">
      <w:pPr>
        <w:rPr>
          <w:rFonts w:ascii="Arial" w:hAnsi="Arial" w:cs="Arial"/>
          <w:sz w:val="22"/>
          <w:szCs w:val="22"/>
        </w:rPr>
      </w:pPr>
      <w:r>
        <w:rPr>
          <w:rFonts w:ascii="Arial" w:hAnsi="Arial" w:cs="Arial"/>
          <w:sz w:val="22"/>
          <w:szCs w:val="22"/>
        </w:rPr>
        <w:t xml:space="preserve">       </w:t>
      </w:r>
      <w:r w:rsidR="00CC2C66">
        <w:rPr>
          <w:rFonts w:ascii="Arial" w:hAnsi="Arial" w:cs="Arial"/>
          <w:sz w:val="22"/>
          <w:szCs w:val="22"/>
        </w:rPr>
        <w:t>Class of drug: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576F7E" w14:textId="77777777" w:rsidR="001268A6" w:rsidRDefault="001268A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F31AF" w:rsidRPr="00686129" w14:paraId="495060ED" w14:textId="77777777" w:rsidTr="008E0571">
        <w:trPr>
          <w:trHeight w:val="20"/>
          <w:jc w:val="right"/>
        </w:trPr>
        <w:tc>
          <w:tcPr>
            <w:tcW w:w="8432" w:type="dxa"/>
            <w:shd w:val="clear" w:color="auto" w:fill="auto"/>
          </w:tcPr>
          <w:p w14:paraId="7D0E19E7" w14:textId="77777777" w:rsidR="000F31AF" w:rsidRPr="008860EF" w:rsidRDefault="000F31AF"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1049EE4" w14:textId="77777777" w:rsidR="000F31AF" w:rsidRPr="00686129" w:rsidRDefault="000F31AF"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F31AF" w:rsidRPr="00686129" w14:paraId="5A452E94" w14:textId="77777777" w:rsidTr="008E0571">
        <w:trPr>
          <w:trHeight w:val="20"/>
          <w:jc w:val="right"/>
        </w:trPr>
        <w:tc>
          <w:tcPr>
            <w:tcW w:w="8432" w:type="dxa"/>
            <w:shd w:val="clear" w:color="auto" w:fill="auto"/>
          </w:tcPr>
          <w:p w14:paraId="2BA3449B" w14:textId="77777777" w:rsidR="000F31AF" w:rsidRDefault="000F31AF" w:rsidP="000F31AF">
            <w:pPr>
              <w:pStyle w:val="para"/>
              <w:rPr>
                <w:rFonts w:cs="Arial"/>
                <w:szCs w:val="22"/>
              </w:rPr>
            </w:pPr>
            <w:r>
              <w:rPr>
                <w:rFonts w:cs="Arial"/>
                <w:szCs w:val="22"/>
              </w:rPr>
              <w:t>Class of drug: depressants</w:t>
            </w:r>
          </w:p>
        </w:tc>
        <w:tc>
          <w:tcPr>
            <w:tcW w:w="1172" w:type="dxa"/>
            <w:shd w:val="clear" w:color="auto" w:fill="auto"/>
            <w:vAlign w:val="center"/>
          </w:tcPr>
          <w:p w14:paraId="318BC65A" w14:textId="77777777" w:rsidR="000F31AF" w:rsidRDefault="000F31AF" w:rsidP="000F31AF">
            <w:pPr>
              <w:pStyle w:val="para"/>
              <w:jc w:val="center"/>
              <w:rPr>
                <w:rFonts w:cs="Arial"/>
                <w:color w:val="000000" w:themeColor="text1"/>
                <w:szCs w:val="22"/>
              </w:rPr>
            </w:pPr>
            <w:r>
              <w:rPr>
                <w:rFonts w:cs="Arial"/>
                <w:color w:val="000000" w:themeColor="text1"/>
                <w:szCs w:val="22"/>
              </w:rPr>
              <w:t>1</w:t>
            </w:r>
          </w:p>
        </w:tc>
      </w:tr>
      <w:tr w:rsidR="000F31AF" w:rsidRPr="00686129" w14:paraId="1AF98643" w14:textId="77777777" w:rsidTr="008E0571">
        <w:trPr>
          <w:trHeight w:val="20"/>
          <w:jc w:val="right"/>
        </w:trPr>
        <w:tc>
          <w:tcPr>
            <w:tcW w:w="8432" w:type="dxa"/>
            <w:shd w:val="clear" w:color="auto" w:fill="auto"/>
          </w:tcPr>
          <w:p w14:paraId="48FDE281" w14:textId="77777777" w:rsidR="000F31AF" w:rsidRPr="00C732A4" w:rsidRDefault="000F31AF" w:rsidP="000F31AF">
            <w:pPr>
              <w:tabs>
                <w:tab w:val="left" w:pos="720"/>
                <w:tab w:val="left" w:pos="1440"/>
                <w:tab w:val="right" w:pos="9360"/>
              </w:tabs>
              <w:jc w:val="right"/>
              <w:rPr>
                <w:rFonts w:ascii="Arial" w:hAnsi="Arial" w:cs="Arial"/>
                <w:b/>
                <w:color w:val="000000" w:themeColor="text1"/>
                <w:sz w:val="22"/>
                <w:szCs w:val="22"/>
              </w:rPr>
            </w:pPr>
            <w:r w:rsidRPr="00C732A4">
              <w:rPr>
                <w:rFonts w:ascii="Arial" w:hAnsi="Arial" w:cs="Arial"/>
                <w:b/>
                <w:color w:val="000000" w:themeColor="text1"/>
                <w:sz w:val="22"/>
                <w:szCs w:val="22"/>
              </w:rPr>
              <w:t>Total</w:t>
            </w:r>
          </w:p>
        </w:tc>
        <w:tc>
          <w:tcPr>
            <w:tcW w:w="1172" w:type="dxa"/>
            <w:shd w:val="clear" w:color="auto" w:fill="auto"/>
          </w:tcPr>
          <w:p w14:paraId="4EE7501F" w14:textId="08F37B97" w:rsidR="000F31AF" w:rsidRPr="00C732A4" w:rsidRDefault="00C732A4" w:rsidP="000F31AF">
            <w:pPr>
              <w:tabs>
                <w:tab w:val="left" w:pos="720"/>
                <w:tab w:val="left" w:pos="1440"/>
                <w:tab w:val="right" w:pos="9360"/>
              </w:tabs>
              <w:jc w:val="center"/>
              <w:rPr>
                <w:rFonts w:ascii="Arial" w:hAnsi="Arial" w:cs="Arial"/>
                <w:b/>
                <w:color w:val="000000" w:themeColor="text1"/>
                <w:sz w:val="22"/>
                <w:szCs w:val="22"/>
              </w:rPr>
            </w:pPr>
            <w:r w:rsidRPr="00C732A4">
              <w:rPr>
                <w:rFonts w:ascii="Arial" w:hAnsi="Arial" w:cs="Arial"/>
                <w:b/>
                <w:color w:val="000000" w:themeColor="text1"/>
                <w:sz w:val="22"/>
                <w:szCs w:val="22"/>
              </w:rPr>
              <w:t>1</w:t>
            </w:r>
          </w:p>
        </w:tc>
      </w:tr>
    </w:tbl>
    <w:p w14:paraId="70E7860A" w14:textId="77777777" w:rsidR="000F31AF" w:rsidRDefault="000F31AF" w:rsidP="006A733E">
      <w:pPr>
        <w:rPr>
          <w:rFonts w:ascii="Arial" w:hAnsi="Arial" w:cs="Arial"/>
          <w:sz w:val="22"/>
          <w:szCs w:val="22"/>
        </w:rPr>
      </w:pPr>
    </w:p>
    <w:p w14:paraId="16F70254" w14:textId="4B82D242" w:rsidR="00CC2C66" w:rsidRDefault="001268A6" w:rsidP="00804B07">
      <w:pPr>
        <w:rPr>
          <w:rFonts w:ascii="Arial" w:hAnsi="Arial" w:cs="Arial"/>
          <w:sz w:val="22"/>
          <w:szCs w:val="22"/>
        </w:rPr>
      </w:pPr>
      <w:r>
        <w:rPr>
          <w:rFonts w:ascii="Arial" w:hAnsi="Arial" w:cs="Arial"/>
          <w:sz w:val="22"/>
          <w:szCs w:val="22"/>
        </w:rPr>
        <w:t xml:space="preserve">       </w:t>
      </w:r>
      <w:r w:rsidR="00C732A4" w:rsidRPr="00496606">
        <w:rPr>
          <w:rFonts w:ascii="Arial" w:hAnsi="Arial" w:cs="Arial"/>
          <w:b/>
          <w:sz w:val="22"/>
          <w:szCs w:val="22"/>
        </w:rPr>
        <w:t>One</w:t>
      </w:r>
      <w:r w:rsidR="00496606">
        <w:rPr>
          <w:rFonts w:ascii="Arial" w:hAnsi="Arial" w:cs="Arial"/>
          <w:sz w:val="22"/>
          <w:szCs w:val="22"/>
        </w:rPr>
        <w:t xml:space="preserve"> </w:t>
      </w:r>
      <w:r w:rsidR="00C732A4">
        <w:rPr>
          <w:rFonts w:ascii="Arial" w:hAnsi="Arial" w:cs="Arial"/>
          <w:sz w:val="22"/>
          <w:szCs w:val="22"/>
        </w:rPr>
        <w:t>specific drug</w:t>
      </w:r>
      <w:r w:rsidR="00CC2C66">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563E74E" w14:textId="77777777" w:rsidR="00CC2C66" w:rsidRDefault="00CC2C66"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D15D04" w:rsidRPr="00686129" w14:paraId="3DB11606" w14:textId="77777777" w:rsidTr="008E0571">
        <w:trPr>
          <w:trHeight w:val="20"/>
          <w:jc w:val="right"/>
        </w:trPr>
        <w:tc>
          <w:tcPr>
            <w:tcW w:w="8432" w:type="dxa"/>
            <w:shd w:val="clear" w:color="auto" w:fill="auto"/>
          </w:tcPr>
          <w:p w14:paraId="4D86FFFA" w14:textId="77777777" w:rsidR="00D15D04" w:rsidRPr="008860EF" w:rsidRDefault="00D15D04" w:rsidP="00E057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4F16EDE4" w14:textId="77777777" w:rsidR="00D15D04" w:rsidRPr="00686129" w:rsidRDefault="00D15D04" w:rsidP="00E057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15D04" w:rsidRPr="00686129" w14:paraId="3DCC4E31" w14:textId="77777777" w:rsidTr="008E0571">
        <w:trPr>
          <w:trHeight w:val="20"/>
          <w:jc w:val="right"/>
        </w:trPr>
        <w:tc>
          <w:tcPr>
            <w:tcW w:w="8432" w:type="dxa"/>
            <w:shd w:val="clear" w:color="auto" w:fill="auto"/>
          </w:tcPr>
          <w:p w14:paraId="279580FA" w14:textId="2D81BA08" w:rsidR="003F7B42" w:rsidRDefault="00804B07" w:rsidP="00C732A4">
            <w:pPr>
              <w:pStyle w:val="para"/>
              <w:rPr>
                <w:rFonts w:cs="Arial"/>
                <w:szCs w:val="22"/>
              </w:rPr>
            </w:pPr>
            <w:r>
              <w:rPr>
                <w:rFonts w:cs="Arial"/>
                <w:szCs w:val="22"/>
              </w:rPr>
              <w:t>Specific drug</w:t>
            </w:r>
            <w:r w:rsidR="00D15D04">
              <w:rPr>
                <w:rFonts w:cs="Arial"/>
                <w:szCs w:val="22"/>
              </w:rPr>
              <w:t xml:space="preserve">: </w:t>
            </w:r>
            <w:r w:rsidR="00C732A4">
              <w:rPr>
                <w:rFonts w:cs="Arial"/>
                <w:szCs w:val="22"/>
              </w:rPr>
              <w:t xml:space="preserve">alcohol, </w:t>
            </w:r>
            <w:r w:rsidR="003F7B42">
              <w:rPr>
                <w:rFonts w:cs="Arial"/>
                <w:szCs w:val="22"/>
              </w:rPr>
              <w:t>cannabis/marijuana</w:t>
            </w:r>
          </w:p>
          <w:p w14:paraId="2FA784AB" w14:textId="7225963B" w:rsidR="00D15D04" w:rsidRPr="009E6E2D" w:rsidRDefault="003F7B42" w:rsidP="00C732A4">
            <w:pPr>
              <w:pStyle w:val="para"/>
              <w:rPr>
                <w:rFonts w:cs="Arial"/>
                <w:szCs w:val="22"/>
                <w:lang w:val="en-US"/>
              </w:rPr>
            </w:pPr>
            <w:r>
              <w:rPr>
                <w:rFonts w:cs="Arial"/>
                <w:szCs w:val="22"/>
              </w:rPr>
              <w:t xml:space="preserve">Other possible stimulant drugs acceptable for one mark: </w:t>
            </w:r>
            <w:r w:rsidR="00D15D04">
              <w:rPr>
                <w:rFonts w:cs="Arial"/>
                <w:szCs w:val="22"/>
              </w:rPr>
              <w:t>benzodiazepine, ketamine</w:t>
            </w:r>
            <w:r w:rsidR="00E91384">
              <w:rPr>
                <w:rFonts w:cs="Arial"/>
                <w:szCs w:val="22"/>
              </w:rPr>
              <w:t>.</w:t>
            </w:r>
          </w:p>
        </w:tc>
        <w:tc>
          <w:tcPr>
            <w:tcW w:w="1172" w:type="dxa"/>
            <w:shd w:val="clear" w:color="auto" w:fill="auto"/>
            <w:vAlign w:val="center"/>
          </w:tcPr>
          <w:p w14:paraId="489957DB" w14:textId="4310CBA2" w:rsidR="00D15D04" w:rsidRPr="00686129" w:rsidRDefault="00C732A4" w:rsidP="00E05761">
            <w:pPr>
              <w:pStyle w:val="para"/>
              <w:jc w:val="center"/>
              <w:rPr>
                <w:rFonts w:cs="Arial"/>
                <w:color w:val="000000" w:themeColor="text1"/>
                <w:szCs w:val="22"/>
              </w:rPr>
            </w:pPr>
            <w:r>
              <w:rPr>
                <w:rFonts w:cs="Arial"/>
                <w:color w:val="000000" w:themeColor="text1"/>
                <w:szCs w:val="22"/>
              </w:rPr>
              <w:t>1</w:t>
            </w:r>
          </w:p>
        </w:tc>
      </w:tr>
      <w:tr w:rsidR="00D15D04" w:rsidRPr="00686129" w14:paraId="473CE0AE" w14:textId="77777777" w:rsidTr="008E0571">
        <w:trPr>
          <w:trHeight w:val="20"/>
          <w:jc w:val="right"/>
        </w:trPr>
        <w:tc>
          <w:tcPr>
            <w:tcW w:w="8432" w:type="dxa"/>
            <w:shd w:val="clear" w:color="auto" w:fill="auto"/>
          </w:tcPr>
          <w:p w14:paraId="61E07B46" w14:textId="77777777" w:rsidR="00D15D04" w:rsidRPr="00804B07" w:rsidRDefault="00D15D04" w:rsidP="00E05761">
            <w:pPr>
              <w:tabs>
                <w:tab w:val="left" w:pos="720"/>
                <w:tab w:val="left" w:pos="1440"/>
                <w:tab w:val="right" w:pos="9360"/>
              </w:tabs>
              <w:jc w:val="right"/>
              <w:rPr>
                <w:rFonts w:ascii="Arial" w:hAnsi="Arial" w:cs="Arial"/>
                <w:b/>
                <w:color w:val="000000" w:themeColor="text1"/>
                <w:sz w:val="22"/>
                <w:szCs w:val="22"/>
              </w:rPr>
            </w:pPr>
            <w:r w:rsidRPr="00804B07">
              <w:rPr>
                <w:rFonts w:ascii="Arial" w:hAnsi="Arial" w:cs="Arial"/>
                <w:b/>
                <w:color w:val="000000" w:themeColor="text1"/>
                <w:sz w:val="22"/>
                <w:szCs w:val="22"/>
              </w:rPr>
              <w:t>Total</w:t>
            </w:r>
          </w:p>
        </w:tc>
        <w:tc>
          <w:tcPr>
            <w:tcW w:w="1172" w:type="dxa"/>
            <w:shd w:val="clear" w:color="auto" w:fill="auto"/>
          </w:tcPr>
          <w:p w14:paraId="7BE62596" w14:textId="634EA2BF" w:rsidR="00D15D04" w:rsidRPr="00804B07" w:rsidRDefault="00804B07" w:rsidP="00E05761">
            <w:pPr>
              <w:tabs>
                <w:tab w:val="left" w:pos="720"/>
                <w:tab w:val="left" w:pos="1440"/>
                <w:tab w:val="right" w:pos="9360"/>
              </w:tabs>
              <w:jc w:val="center"/>
              <w:rPr>
                <w:rFonts w:ascii="Arial" w:hAnsi="Arial" w:cs="Arial"/>
                <w:b/>
                <w:color w:val="000000" w:themeColor="text1"/>
                <w:sz w:val="22"/>
                <w:szCs w:val="22"/>
              </w:rPr>
            </w:pPr>
            <w:r w:rsidRPr="00804B07">
              <w:rPr>
                <w:rFonts w:ascii="Arial" w:hAnsi="Arial" w:cs="Arial"/>
                <w:b/>
                <w:color w:val="000000" w:themeColor="text1"/>
                <w:sz w:val="22"/>
                <w:szCs w:val="22"/>
              </w:rPr>
              <w:t>1</w:t>
            </w:r>
          </w:p>
        </w:tc>
      </w:tr>
    </w:tbl>
    <w:p w14:paraId="45915941" w14:textId="77777777" w:rsidR="004C6D6D" w:rsidRDefault="004C6D6D" w:rsidP="00A0167E">
      <w:pPr>
        <w:rPr>
          <w:rFonts w:ascii="Arial" w:hAnsi="Arial" w:cs="Arial"/>
          <w:sz w:val="22"/>
          <w:szCs w:val="22"/>
        </w:rPr>
      </w:pPr>
    </w:p>
    <w:p w14:paraId="388ED7D4" w14:textId="7E8B3B69" w:rsidR="00C14F61" w:rsidRDefault="00C14F61" w:rsidP="00A0167E">
      <w:pPr>
        <w:rPr>
          <w:rFonts w:ascii="Arial" w:hAnsi="Arial" w:cs="Arial"/>
          <w:sz w:val="22"/>
          <w:szCs w:val="22"/>
        </w:rPr>
      </w:pPr>
      <w:r>
        <w:rPr>
          <w:rFonts w:ascii="Arial" w:hAnsi="Arial" w:cs="Arial"/>
          <w:sz w:val="22"/>
          <w:szCs w:val="22"/>
        </w:rPr>
        <w:t xml:space="preserve">c) List </w:t>
      </w:r>
      <w:r w:rsidRPr="00496606">
        <w:rPr>
          <w:rFonts w:ascii="Arial" w:hAnsi="Arial" w:cs="Arial"/>
          <w:b/>
          <w:sz w:val="22"/>
          <w:szCs w:val="22"/>
        </w:rPr>
        <w:t>two</w:t>
      </w:r>
      <w:r w:rsidR="00496606">
        <w:rPr>
          <w:rFonts w:ascii="Arial" w:hAnsi="Arial" w:cs="Arial"/>
          <w:b/>
          <w:sz w:val="22"/>
          <w:szCs w:val="22"/>
        </w:rPr>
        <w:t xml:space="preserve"> </w:t>
      </w:r>
      <w:r>
        <w:rPr>
          <w:rFonts w:ascii="Arial" w:hAnsi="Arial" w:cs="Arial"/>
          <w:sz w:val="22"/>
          <w:szCs w:val="22"/>
        </w:rPr>
        <w:t>psychological effects that alcohol can have on the body.</w:t>
      </w:r>
      <w:r>
        <w:rPr>
          <w:rFonts w:ascii="Arial" w:hAnsi="Arial" w:cs="Arial"/>
          <w:sz w:val="22"/>
          <w:szCs w:val="22"/>
        </w:rPr>
        <w:tab/>
      </w:r>
      <w:r>
        <w:rPr>
          <w:rFonts w:ascii="Arial" w:hAnsi="Arial" w:cs="Arial"/>
          <w:sz w:val="22"/>
          <w:szCs w:val="22"/>
        </w:rPr>
        <w:tab/>
        <w:t xml:space="preserve">            (2 marks)</w:t>
      </w:r>
    </w:p>
    <w:p w14:paraId="5AFAAADE" w14:textId="77777777" w:rsidR="00C14F61" w:rsidRDefault="00C14F61"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C14F61" w:rsidRPr="00686129" w14:paraId="79005505" w14:textId="77777777" w:rsidTr="00C14F61">
        <w:trPr>
          <w:trHeight w:val="20"/>
          <w:jc w:val="right"/>
        </w:trPr>
        <w:tc>
          <w:tcPr>
            <w:tcW w:w="8432" w:type="dxa"/>
            <w:shd w:val="clear" w:color="auto" w:fill="auto"/>
          </w:tcPr>
          <w:p w14:paraId="55573ADC" w14:textId="77777777" w:rsidR="00C14F61" w:rsidRPr="008860EF" w:rsidRDefault="00C14F61" w:rsidP="00C14F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0E79FD8A" w14:textId="77777777" w:rsidR="00C14F61" w:rsidRPr="00686129" w:rsidRDefault="00C14F61" w:rsidP="00C14F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14F61" w:rsidRPr="00686129" w14:paraId="18AB15DB" w14:textId="77777777" w:rsidTr="00C14F61">
        <w:trPr>
          <w:trHeight w:val="20"/>
          <w:jc w:val="right"/>
        </w:trPr>
        <w:tc>
          <w:tcPr>
            <w:tcW w:w="8432" w:type="dxa"/>
            <w:shd w:val="clear" w:color="auto" w:fill="auto"/>
          </w:tcPr>
          <w:p w14:paraId="24C3CC3D" w14:textId="7EE1ABC7" w:rsidR="00C14F61" w:rsidRDefault="00C14F61" w:rsidP="00CD4D4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CD4D4E">
              <w:rPr>
                <w:rFonts w:cs="Arial"/>
                <w:szCs w:val="22"/>
                <w:lang w:val="en-US"/>
              </w:rPr>
              <w:t>Reduces stress/anxiety.</w:t>
            </w:r>
          </w:p>
          <w:p w14:paraId="50B1563D" w14:textId="26874D05" w:rsidR="00C14F61" w:rsidRDefault="00C14F61" w:rsidP="00CD4D4E">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CD4D4E">
              <w:rPr>
                <w:rFonts w:cs="Arial"/>
                <w:szCs w:val="22"/>
                <w:lang w:val="en-US"/>
              </w:rPr>
              <w:t>Increases confidence/lowers inhibitions.</w:t>
            </w:r>
          </w:p>
          <w:p w14:paraId="31E5976C" w14:textId="51392059" w:rsidR="00C14F61" w:rsidRPr="009E6E2D" w:rsidRDefault="00CD4D4E" w:rsidP="00CD4D4E">
            <w:pPr>
              <w:pStyle w:val="para"/>
              <w:rPr>
                <w:rFonts w:cs="Arial"/>
                <w:szCs w:val="22"/>
                <w:lang w:val="en-US"/>
              </w:rPr>
            </w:pPr>
            <w:r w:rsidRPr="00B414E9">
              <w:rPr>
                <w:rFonts w:cs="Arial"/>
                <w:i/>
                <w:szCs w:val="22"/>
              </w:rPr>
              <w:t xml:space="preserve">Any relevant </w:t>
            </w:r>
            <w:r>
              <w:rPr>
                <w:rFonts w:cs="Arial"/>
                <w:i/>
                <w:szCs w:val="22"/>
              </w:rPr>
              <w:t>effect</w:t>
            </w:r>
            <w:r w:rsidRPr="00B414E9">
              <w:rPr>
                <w:rFonts w:cs="Arial"/>
                <w:i/>
                <w:szCs w:val="22"/>
              </w:rPr>
              <w:t xml:space="preserve"> accepted for one mark</w:t>
            </w:r>
          </w:p>
        </w:tc>
        <w:tc>
          <w:tcPr>
            <w:tcW w:w="1172" w:type="dxa"/>
            <w:shd w:val="clear" w:color="auto" w:fill="auto"/>
            <w:vAlign w:val="center"/>
          </w:tcPr>
          <w:p w14:paraId="2AD1C6E8" w14:textId="77777777" w:rsidR="00C14F61" w:rsidRDefault="00CD4D4E" w:rsidP="00C14F61">
            <w:pPr>
              <w:pStyle w:val="para"/>
              <w:jc w:val="center"/>
              <w:rPr>
                <w:rFonts w:cs="Arial"/>
                <w:color w:val="000000" w:themeColor="text1"/>
                <w:szCs w:val="22"/>
              </w:rPr>
            </w:pPr>
            <w:r>
              <w:rPr>
                <w:rFonts w:cs="Arial"/>
                <w:color w:val="000000" w:themeColor="text1"/>
                <w:szCs w:val="22"/>
              </w:rPr>
              <w:t>1</w:t>
            </w:r>
          </w:p>
          <w:p w14:paraId="4FEED696" w14:textId="415319DC" w:rsidR="00CD4D4E" w:rsidRDefault="00CD4D4E" w:rsidP="00C14F61">
            <w:pPr>
              <w:pStyle w:val="para"/>
              <w:jc w:val="center"/>
              <w:rPr>
                <w:rFonts w:cs="Arial"/>
                <w:color w:val="000000" w:themeColor="text1"/>
                <w:szCs w:val="22"/>
              </w:rPr>
            </w:pPr>
            <w:r>
              <w:rPr>
                <w:rFonts w:cs="Arial"/>
                <w:color w:val="000000" w:themeColor="text1"/>
                <w:szCs w:val="22"/>
              </w:rPr>
              <w:t>1</w:t>
            </w:r>
          </w:p>
        </w:tc>
      </w:tr>
      <w:tr w:rsidR="00C14F61" w:rsidRPr="008C5317" w14:paraId="2AE8B8CB" w14:textId="77777777" w:rsidTr="00C14F61">
        <w:trPr>
          <w:trHeight w:val="20"/>
          <w:jc w:val="right"/>
        </w:trPr>
        <w:tc>
          <w:tcPr>
            <w:tcW w:w="8432" w:type="dxa"/>
            <w:shd w:val="clear" w:color="auto" w:fill="auto"/>
          </w:tcPr>
          <w:p w14:paraId="76723278" w14:textId="4CC87591" w:rsidR="00C14F61" w:rsidRPr="00000B22" w:rsidRDefault="00C14F61" w:rsidP="00C14F61">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1607237A" w14:textId="77777777" w:rsidR="00C14F61" w:rsidRPr="00000B22" w:rsidRDefault="00C14F61" w:rsidP="00C14F61">
            <w:pPr>
              <w:tabs>
                <w:tab w:val="left" w:pos="720"/>
                <w:tab w:val="left" w:pos="1440"/>
                <w:tab w:val="right" w:pos="9360"/>
              </w:tabs>
              <w:jc w:val="center"/>
              <w:rPr>
                <w:rFonts w:ascii="Arial" w:hAnsi="Arial" w:cs="Arial"/>
                <w:b/>
                <w:color w:val="000000" w:themeColor="text1"/>
                <w:sz w:val="22"/>
                <w:szCs w:val="22"/>
              </w:rPr>
            </w:pPr>
            <w:r w:rsidRPr="00000B22">
              <w:rPr>
                <w:rFonts w:ascii="Arial" w:hAnsi="Arial" w:cs="Arial"/>
                <w:b/>
                <w:color w:val="000000" w:themeColor="text1"/>
                <w:sz w:val="22"/>
                <w:szCs w:val="22"/>
              </w:rPr>
              <w:t>2</w:t>
            </w:r>
          </w:p>
        </w:tc>
      </w:tr>
    </w:tbl>
    <w:p w14:paraId="7BEE89B3" w14:textId="77777777" w:rsidR="00F11962" w:rsidRDefault="00F11962" w:rsidP="00A0167E">
      <w:pPr>
        <w:rPr>
          <w:rFonts w:ascii="Arial" w:hAnsi="Arial" w:cs="Arial"/>
          <w:sz w:val="22"/>
          <w:szCs w:val="22"/>
        </w:rPr>
      </w:pPr>
    </w:p>
    <w:p w14:paraId="75E89B7F" w14:textId="77777777" w:rsidR="00D267AF" w:rsidRDefault="00D267AF" w:rsidP="00A0167E">
      <w:pPr>
        <w:rPr>
          <w:rFonts w:ascii="Arial" w:hAnsi="Arial" w:cs="Arial"/>
          <w:sz w:val="22"/>
          <w:szCs w:val="22"/>
        </w:rPr>
      </w:pPr>
    </w:p>
    <w:p w14:paraId="26D2DAD3" w14:textId="77777777" w:rsidR="00D267AF" w:rsidRDefault="00D267AF" w:rsidP="00A0167E">
      <w:pPr>
        <w:rPr>
          <w:rFonts w:ascii="Arial" w:hAnsi="Arial" w:cs="Arial"/>
          <w:sz w:val="22"/>
          <w:szCs w:val="22"/>
        </w:rPr>
      </w:pPr>
    </w:p>
    <w:p w14:paraId="77A24235" w14:textId="77777777" w:rsidR="00D267AF" w:rsidRDefault="00D267AF" w:rsidP="00A0167E">
      <w:pPr>
        <w:rPr>
          <w:rFonts w:ascii="Arial" w:hAnsi="Arial" w:cs="Arial"/>
          <w:sz w:val="22"/>
          <w:szCs w:val="22"/>
        </w:rPr>
      </w:pPr>
    </w:p>
    <w:p w14:paraId="1D66ABA5" w14:textId="4D198394" w:rsidR="00A0167E" w:rsidRPr="00285543" w:rsidRDefault="00EE3C38" w:rsidP="00A0167E">
      <w:pPr>
        <w:rPr>
          <w:rFonts w:ascii="Arial" w:hAnsi="Arial" w:cs="Arial"/>
          <w:sz w:val="22"/>
          <w:szCs w:val="22"/>
        </w:rPr>
      </w:pPr>
      <w:r>
        <w:rPr>
          <w:rFonts w:ascii="Arial" w:hAnsi="Arial" w:cs="Arial"/>
          <w:sz w:val="22"/>
          <w:szCs w:val="22"/>
        </w:rPr>
        <w:t>d</w:t>
      </w:r>
      <w:r w:rsidR="00285543" w:rsidRPr="00285543">
        <w:rPr>
          <w:rFonts w:ascii="Arial" w:hAnsi="Arial" w:cs="Arial"/>
          <w:sz w:val="22"/>
          <w:szCs w:val="22"/>
        </w:rPr>
        <w:t xml:space="preserve">) </w:t>
      </w:r>
      <w:r w:rsidR="00A0167E" w:rsidRPr="00285543">
        <w:rPr>
          <w:rFonts w:ascii="Arial" w:hAnsi="Arial" w:cs="Arial"/>
          <w:sz w:val="22"/>
          <w:szCs w:val="22"/>
        </w:rPr>
        <w:t xml:space="preserve">Describe </w:t>
      </w:r>
      <w:r w:rsidR="00AD76B6" w:rsidRPr="00AD76B6">
        <w:rPr>
          <w:rFonts w:ascii="Arial" w:hAnsi="Arial" w:cs="Arial"/>
          <w:b/>
          <w:sz w:val="22"/>
          <w:szCs w:val="22"/>
        </w:rPr>
        <w:t>one</w:t>
      </w:r>
      <w:r w:rsidR="00AD76B6">
        <w:rPr>
          <w:rFonts w:ascii="Arial" w:hAnsi="Arial" w:cs="Arial"/>
          <w:sz w:val="22"/>
          <w:szCs w:val="22"/>
        </w:rPr>
        <w:t xml:space="preserve"> </w:t>
      </w:r>
      <w:r w:rsidR="00086CAC">
        <w:rPr>
          <w:rFonts w:ascii="Arial" w:hAnsi="Arial" w:cs="Arial"/>
          <w:sz w:val="22"/>
          <w:szCs w:val="22"/>
        </w:rPr>
        <w:t>way</w:t>
      </w:r>
      <w:r w:rsidR="00181C75">
        <w:rPr>
          <w:rFonts w:ascii="Arial" w:hAnsi="Arial" w:cs="Arial"/>
          <w:sz w:val="22"/>
          <w:szCs w:val="22"/>
        </w:rPr>
        <w:t xml:space="preserve"> in which exercise can e</w:t>
      </w:r>
      <w:r w:rsidR="00A0167E" w:rsidRPr="00285543">
        <w:rPr>
          <w:rFonts w:ascii="Arial" w:hAnsi="Arial" w:cs="Arial"/>
          <w:sz w:val="22"/>
          <w:szCs w:val="22"/>
        </w:rPr>
        <w:t>ffect emo</w:t>
      </w:r>
      <w:r w:rsidR="00086CAC">
        <w:rPr>
          <w:rFonts w:ascii="Arial" w:hAnsi="Arial" w:cs="Arial"/>
          <w:sz w:val="22"/>
          <w:szCs w:val="22"/>
        </w:rPr>
        <w:t>tion.</w:t>
      </w:r>
      <w:r w:rsidR="00086CAC">
        <w:rPr>
          <w:rFonts w:ascii="Arial" w:hAnsi="Arial" w:cs="Arial"/>
          <w:sz w:val="22"/>
          <w:szCs w:val="22"/>
        </w:rPr>
        <w:tab/>
      </w:r>
      <w:r w:rsidR="00086CAC">
        <w:rPr>
          <w:rFonts w:ascii="Arial" w:hAnsi="Arial" w:cs="Arial"/>
          <w:sz w:val="22"/>
          <w:szCs w:val="22"/>
        </w:rPr>
        <w:tab/>
      </w:r>
      <w:r w:rsidR="00086CAC">
        <w:rPr>
          <w:rFonts w:ascii="Arial" w:hAnsi="Arial" w:cs="Arial"/>
          <w:sz w:val="22"/>
          <w:szCs w:val="22"/>
        </w:rPr>
        <w:tab/>
      </w:r>
      <w:r w:rsidR="00AD76B6">
        <w:rPr>
          <w:rFonts w:ascii="Arial" w:hAnsi="Arial" w:cs="Arial"/>
          <w:sz w:val="22"/>
          <w:szCs w:val="22"/>
        </w:rPr>
        <w:t xml:space="preserve"> </w:t>
      </w:r>
      <w:r w:rsidR="00086CAC">
        <w:rPr>
          <w:rFonts w:ascii="Arial" w:hAnsi="Arial" w:cs="Arial"/>
          <w:sz w:val="22"/>
          <w:szCs w:val="22"/>
        </w:rPr>
        <w:tab/>
      </w:r>
      <w:r w:rsidR="002548B8">
        <w:rPr>
          <w:rFonts w:ascii="Arial" w:hAnsi="Arial" w:cs="Arial"/>
          <w:sz w:val="22"/>
          <w:szCs w:val="22"/>
        </w:rPr>
        <w:t xml:space="preserve"> </w:t>
      </w:r>
      <w:r>
        <w:rPr>
          <w:rFonts w:ascii="Arial" w:hAnsi="Arial" w:cs="Arial"/>
          <w:sz w:val="22"/>
          <w:szCs w:val="22"/>
        </w:rPr>
        <w:t xml:space="preserve"> </w:t>
      </w:r>
      <w:r w:rsidR="00AD76B6">
        <w:rPr>
          <w:rFonts w:ascii="Arial" w:hAnsi="Arial" w:cs="Arial"/>
          <w:sz w:val="22"/>
          <w:szCs w:val="22"/>
        </w:rPr>
        <w:t xml:space="preserve">            </w:t>
      </w:r>
      <w:r w:rsidR="00086CAC">
        <w:rPr>
          <w:rFonts w:ascii="Arial" w:hAnsi="Arial" w:cs="Arial"/>
          <w:sz w:val="22"/>
          <w:szCs w:val="22"/>
        </w:rPr>
        <w:t>(1</w:t>
      </w:r>
      <w:r w:rsidR="00A0167E" w:rsidRPr="00285543">
        <w:rPr>
          <w:rFonts w:ascii="Arial" w:hAnsi="Arial" w:cs="Arial"/>
          <w:sz w:val="22"/>
          <w:szCs w:val="22"/>
        </w:rPr>
        <w:t xml:space="preserve"> mark)</w:t>
      </w:r>
    </w:p>
    <w:p w14:paraId="06D3A2C0" w14:textId="77777777" w:rsidR="00A0167E" w:rsidRDefault="00A0167E"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28"/>
        <w:gridCol w:w="1150"/>
      </w:tblGrid>
      <w:tr w:rsidR="00A0167E" w:rsidRPr="00686129" w14:paraId="5508EE1D" w14:textId="77777777" w:rsidTr="008E0571">
        <w:trPr>
          <w:trHeight w:val="20"/>
          <w:jc w:val="right"/>
        </w:trPr>
        <w:tc>
          <w:tcPr>
            <w:tcW w:w="8432" w:type="dxa"/>
            <w:shd w:val="clear" w:color="auto" w:fill="auto"/>
          </w:tcPr>
          <w:p w14:paraId="00175002" w14:textId="77777777" w:rsidR="00A0167E" w:rsidRPr="008860EF" w:rsidRDefault="00A0167E" w:rsidP="00E05761">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2" w:type="dxa"/>
            <w:shd w:val="clear" w:color="auto" w:fill="auto"/>
            <w:vAlign w:val="center"/>
          </w:tcPr>
          <w:p w14:paraId="19650F4E" w14:textId="77777777" w:rsidR="00A0167E" w:rsidRPr="00686129" w:rsidRDefault="00A0167E" w:rsidP="00E057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0167E" w:rsidRPr="00686129" w14:paraId="11A35E74" w14:textId="77777777" w:rsidTr="008E0571">
        <w:trPr>
          <w:trHeight w:val="20"/>
          <w:jc w:val="right"/>
        </w:trPr>
        <w:tc>
          <w:tcPr>
            <w:tcW w:w="8432" w:type="dxa"/>
            <w:shd w:val="clear" w:color="auto" w:fill="auto"/>
          </w:tcPr>
          <w:p w14:paraId="11AB9AE5" w14:textId="6C2F9091" w:rsidR="00AB5131" w:rsidRPr="00C95FFC" w:rsidRDefault="00AB5131" w:rsidP="00AB5131">
            <w:pPr>
              <w:pStyle w:val="para"/>
              <w:rPr>
                <w:rFonts w:cs="Arial"/>
                <w:b/>
                <w:szCs w:val="22"/>
              </w:rPr>
            </w:pPr>
            <w:r w:rsidRPr="00C95FFC">
              <w:rPr>
                <w:rFonts w:cs="Arial"/>
                <w:b/>
                <w:szCs w:val="22"/>
              </w:rPr>
              <w:t xml:space="preserve">Any </w:t>
            </w:r>
            <w:r>
              <w:rPr>
                <w:rFonts w:cs="Arial"/>
                <w:b/>
                <w:szCs w:val="22"/>
              </w:rPr>
              <w:t>one</w:t>
            </w:r>
            <w:r w:rsidRPr="00C95FFC">
              <w:rPr>
                <w:rFonts w:cs="Arial"/>
                <w:b/>
                <w:szCs w:val="22"/>
              </w:rPr>
              <w:t xml:space="preserve"> of the below</w:t>
            </w:r>
          </w:p>
          <w:p w14:paraId="15114831" w14:textId="43EAA5B5" w:rsidR="0020376F" w:rsidRPr="00AB5131" w:rsidRDefault="00502EDF" w:rsidP="00E05761">
            <w:pPr>
              <w:pStyle w:val="para"/>
              <w:rPr>
                <w:rFonts w:ascii="Wingdings" w:hAnsi="Wingdings"/>
                <w:color w:val="000000"/>
              </w:rPr>
            </w:pPr>
            <w:r w:rsidRPr="00491B2C">
              <w:rPr>
                <w:rFonts w:ascii="Wingdings" w:hAnsi="Wingdings"/>
                <w:color w:val="000000"/>
              </w:rPr>
              <w:t></w:t>
            </w:r>
            <w:r>
              <w:rPr>
                <w:rFonts w:cs="Arial"/>
                <w:color w:val="000000" w:themeColor="text1"/>
                <w:szCs w:val="22"/>
              </w:rPr>
              <w:t xml:space="preserve"> </w:t>
            </w:r>
            <w:r w:rsidR="00A0167E">
              <w:rPr>
                <w:rFonts w:cs="Arial"/>
                <w:szCs w:val="22"/>
              </w:rPr>
              <w:t xml:space="preserve">Exercise can increase the production of mood boosting </w:t>
            </w:r>
          </w:p>
          <w:p w14:paraId="2CDF72DB" w14:textId="7047D620" w:rsidR="00A0167E" w:rsidRDefault="0020376F" w:rsidP="00E05761">
            <w:pPr>
              <w:pStyle w:val="para"/>
              <w:rPr>
                <w:rFonts w:cs="Arial"/>
                <w:szCs w:val="22"/>
              </w:rPr>
            </w:pPr>
            <w:r>
              <w:rPr>
                <w:rFonts w:cs="Arial"/>
                <w:szCs w:val="22"/>
              </w:rPr>
              <w:t xml:space="preserve">   </w:t>
            </w:r>
            <w:r w:rsidR="00A0167E">
              <w:rPr>
                <w:rFonts w:cs="Arial"/>
                <w:szCs w:val="22"/>
              </w:rPr>
              <w:t>neurotransmitters/noradrenaline/endorphins/serotonin</w:t>
            </w:r>
          </w:p>
          <w:p w14:paraId="47E180C0" w14:textId="059D1F08" w:rsidR="00502EDF" w:rsidRPr="009E6E2D" w:rsidRDefault="00502EDF" w:rsidP="0020376F">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rPr>
              <w:t xml:space="preserve">Exercise can </w:t>
            </w:r>
            <w:r w:rsidR="0020376F">
              <w:rPr>
                <w:rFonts w:cs="Arial"/>
                <w:szCs w:val="22"/>
              </w:rPr>
              <w:t>lower blood pressure causing low mood</w:t>
            </w:r>
            <w:r w:rsidR="002915B3">
              <w:rPr>
                <w:rFonts w:cs="Arial"/>
                <w:szCs w:val="22"/>
              </w:rPr>
              <w:t>.</w:t>
            </w:r>
          </w:p>
        </w:tc>
        <w:tc>
          <w:tcPr>
            <w:tcW w:w="1172" w:type="dxa"/>
            <w:shd w:val="clear" w:color="auto" w:fill="auto"/>
            <w:vAlign w:val="center"/>
          </w:tcPr>
          <w:p w14:paraId="31151A6C" w14:textId="77777777" w:rsidR="00A0167E" w:rsidRPr="00686129" w:rsidRDefault="00A0167E" w:rsidP="00E05761">
            <w:pPr>
              <w:pStyle w:val="para"/>
              <w:jc w:val="center"/>
              <w:rPr>
                <w:rFonts w:cs="Arial"/>
                <w:color w:val="000000" w:themeColor="text1"/>
                <w:szCs w:val="22"/>
              </w:rPr>
            </w:pPr>
            <w:r>
              <w:rPr>
                <w:rFonts w:cs="Arial"/>
                <w:color w:val="000000" w:themeColor="text1"/>
                <w:szCs w:val="22"/>
              </w:rPr>
              <w:t>1</w:t>
            </w:r>
          </w:p>
        </w:tc>
      </w:tr>
      <w:tr w:rsidR="00A0167E" w:rsidRPr="00686129" w14:paraId="4F4ECD84" w14:textId="77777777" w:rsidTr="008E0571">
        <w:trPr>
          <w:trHeight w:val="20"/>
          <w:jc w:val="right"/>
        </w:trPr>
        <w:tc>
          <w:tcPr>
            <w:tcW w:w="8432" w:type="dxa"/>
            <w:shd w:val="clear" w:color="auto" w:fill="auto"/>
          </w:tcPr>
          <w:p w14:paraId="436B4AFA" w14:textId="77777777" w:rsidR="00A0167E" w:rsidRPr="00686129" w:rsidRDefault="00A0167E" w:rsidP="00E05761">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6283390" w14:textId="72EE853B" w:rsidR="00A0167E" w:rsidRPr="00686129" w:rsidRDefault="00086CAC" w:rsidP="00E057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D2F0F41" w14:textId="498943A2" w:rsidR="00A0167E" w:rsidRDefault="00A0167E" w:rsidP="00A0167E">
      <w:pPr>
        <w:rPr>
          <w:rFonts w:ascii="Arial" w:hAnsi="Arial" w:cs="Arial"/>
          <w:sz w:val="22"/>
          <w:szCs w:val="22"/>
        </w:rPr>
      </w:pPr>
    </w:p>
    <w:p w14:paraId="2CD56B0A" w14:textId="77777777" w:rsidR="00C24FF2" w:rsidRDefault="00C24FF2" w:rsidP="006A733E">
      <w:pPr>
        <w:rPr>
          <w:rFonts w:ascii="Arial" w:hAnsi="Arial" w:cs="Arial"/>
          <w:b/>
          <w:sz w:val="28"/>
          <w:szCs w:val="28"/>
        </w:rPr>
      </w:pPr>
    </w:p>
    <w:p w14:paraId="6BF16C43" w14:textId="77777777" w:rsidR="00D84738" w:rsidRDefault="00D84738" w:rsidP="006A733E">
      <w:pPr>
        <w:rPr>
          <w:rFonts w:ascii="Arial" w:hAnsi="Arial" w:cs="Arial"/>
          <w:b/>
          <w:sz w:val="28"/>
          <w:szCs w:val="28"/>
        </w:rPr>
      </w:pPr>
    </w:p>
    <w:p w14:paraId="27D34904" w14:textId="77777777" w:rsidR="00D84738" w:rsidRDefault="00D84738" w:rsidP="006A733E">
      <w:pPr>
        <w:rPr>
          <w:rFonts w:ascii="Arial" w:hAnsi="Arial" w:cs="Arial"/>
          <w:b/>
          <w:sz w:val="28"/>
          <w:szCs w:val="28"/>
        </w:rPr>
      </w:pPr>
    </w:p>
    <w:p w14:paraId="6FA4EFE6" w14:textId="77777777" w:rsidR="00D84738" w:rsidRDefault="00D84738" w:rsidP="006A733E">
      <w:pPr>
        <w:rPr>
          <w:rFonts w:ascii="Arial" w:hAnsi="Arial" w:cs="Arial"/>
          <w:b/>
          <w:sz w:val="28"/>
          <w:szCs w:val="28"/>
        </w:rPr>
      </w:pPr>
    </w:p>
    <w:p w14:paraId="25943568" w14:textId="77777777" w:rsidR="00D84738" w:rsidRDefault="00D84738" w:rsidP="006A733E">
      <w:pPr>
        <w:rPr>
          <w:rFonts w:ascii="Arial" w:hAnsi="Arial" w:cs="Arial"/>
          <w:b/>
          <w:sz w:val="28"/>
          <w:szCs w:val="28"/>
        </w:rPr>
      </w:pPr>
    </w:p>
    <w:p w14:paraId="41D18B28" w14:textId="77777777" w:rsidR="00D84738" w:rsidRDefault="00D84738" w:rsidP="006A733E">
      <w:pPr>
        <w:rPr>
          <w:rFonts w:ascii="Arial" w:hAnsi="Arial" w:cs="Arial"/>
          <w:b/>
          <w:sz w:val="28"/>
          <w:szCs w:val="28"/>
        </w:rPr>
      </w:pPr>
    </w:p>
    <w:p w14:paraId="1ED45619" w14:textId="77777777" w:rsidR="00D84738" w:rsidRDefault="00D84738" w:rsidP="006A733E">
      <w:pPr>
        <w:rPr>
          <w:rFonts w:ascii="Arial" w:hAnsi="Arial" w:cs="Arial"/>
          <w:b/>
          <w:sz w:val="28"/>
          <w:szCs w:val="28"/>
        </w:rPr>
      </w:pPr>
    </w:p>
    <w:p w14:paraId="52F7CB62" w14:textId="77777777" w:rsidR="00D84738" w:rsidRDefault="00D84738" w:rsidP="006A733E">
      <w:pPr>
        <w:rPr>
          <w:rFonts w:ascii="Arial" w:hAnsi="Arial" w:cs="Arial"/>
          <w:b/>
          <w:sz w:val="28"/>
          <w:szCs w:val="28"/>
        </w:rPr>
      </w:pPr>
    </w:p>
    <w:p w14:paraId="07424154" w14:textId="77777777" w:rsidR="00D84738" w:rsidRDefault="00D84738" w:rsidP="006A733E">
      <w:pPr>
        <w:rPr>
          <w:rFonts w:ascii="Arial" w:hAnsi="Arial" w:cs="Arial"/>
          <w:b/>
          <w:sz w:val="28"/>
          <w:szCs w:val="28"/>
        </w:rPr>
      </w:pPr>
    </w:p>
    <w:p w14:paraId="13D0D503" w14:textId="77777777" w:rsidR="00D84738" w:rsidRDefault="00D84738" w:rsidP="006A733E">
      <w:pPr>
        <w:rPr>
          <w:rFonts w:ascii="Arial" w:hAnsi="Arial" w:cs="Arial"/>
          <w:b/>
          <w:sz w:val="28"/>
          <w:szCs w:val="28"/>
        </w:rPr>
      </w:pPr>
    </w:p>
    <w:p w14:paraId="4D888EFC" w14:textId="77777777" w:rsidR="00D84738" w:rsidRDefault="00D84738" w:rsidP="006A733E">
      <w:pPr>
        <w:rPr>
          <w:rFonts w:ascii="Arial" w:hAnsi="Arial" w:cs="Arial"/>
          <w:b/>
          <w:sz w:val="28"/>
          <w:szCs w:val="28"/>
        </w:rPr>
      </w:pPr>
    </w:p>
    <w:p w14:paraId="0AE22A8C" w14:textId="77777777" w:rsidR="00D84738" w:rsidRDefault="00D84738" w:rsidP="006A733E">
      <w:pPr>
        <w:rPr>
          <w:rFonts w:ascii="Arial" w:hAnsi="Arial" w:cs="Arial"/>
          <w:b/>
          <w:sz w:val="28"/>
          <w:szCs w:val="28"/>
        </w:rPr>
      </w:pPr>
    </w:p>
    <w:p w14:paraId="2186FDE6" w14:textId="77777777" w:rsidR="00D84738" w:rsidRDefault="00D84738" w:rsidP="006A733E">
      <w:pPr>
        <w:rPr>
          <w:rFonts w:ascii="Arial" w:hAnsi="Arial" w:cs="Arial"/>
          <w:b/>
          <w:sz w:val="28"/>
          <w:szCs w:val="28"/>
        </w:rPr>
      </w:pPr>
    </w:p>
    <w:p w14:paraId="52C72D81" w14:textId="77777777" w:rsidR="00D84738" w:rsidRDefault="00D84738" w:rsidP="006A733E">
      <w:pPr>
        <w:rPr>
          <w:rFonts w:ascii="Arial" w:hAnsi="Arial" w:cs="Arial"/>
          <w:b/>
          <w:sz w:val="28"/>
          <w:szCs w:val="28"/>
        </w:rPr>
      </w:pPr>
    </w:p>
    <w:p w14:paraId="3E299C9C" w14:textId="77777777" w:rsidR="00D84738" w:rsidRDefault="00D84738" w:rsidP="006A733E">
      <w:pPr>
        <w:rPr>
          <w:rFonts w:ascii="Arial" w:hAnsi="Arial" w:cs="Arial"/>
          <w:b/>
          <w:sz w:val="28"/>
          <w:szCs w:val="28"/>
        </w:rPr>
      </w:pPr>
    </w:p>
    <w:p w14:paraId="5D69D1FB" w14:textId="77777777" w:rsidR="00D84738" w:rsidRDefault="00D84738" w:rsidP="006A733E">
      <w:pPr>
        <w:rPr>
          <w:rFonts w:ascii="Arial" w:hAnsi="Arial" w:cs="Arial"/>
          <w:b/>
          <w:sz w:val="28"/>
          <w:szCs w:val="28"/>
        </w:rPr>
      </w:pPr>
    </w:p>
    <w:p w14:paraId="3FA964B3" w14:textId="77777777" w:rsidR="00D84738" w:rsidRDefault="00D84738" w:rsidP="006A733E">
      <w:pPr>
        <w:rPr>
          <w:rFonts w:ascii="Arial" w:hAnsi="Arial" w:cs="Arial"/>
          <w:b/>
          <w:sz w:val="28"/>
          <w:szCs w:val="28"/>
        </w:rPr>
      </w:pPr>
    </w:p>
    <w:p w14:paraId="6088EAB0" w14:textId="77777777" w:rsidR="00D84738" w:rsidRDefault="00D84738" w:rsidP="006A733E">
      <w:pPr>
        <w:rPr>
          <w:rFonts w:ascii="Arial" w:hAnsi="Arial" w:cs="Arial"/>
          <w:b/>
          <w:sz w:val="28"/>
          <w:szCs w:val="28"/>
        </w:rPr>
      </w:pPr>
    </w:p>
    <w:p w14:paraId="7FA03C99" w14:textId="77777777" w:rsidR="00D84738" w:rsidRDefault="00D84738" w:rsidP="006A733E">
      <w:pPr>
        <w:rPr>
          <w:rFonts w:ascii="Arial" w:hAnsi="Arial" w:cs="Arial"/>
          <w:b/>
          <w:sz w:val="28"/>
          <w:szCs w:val="28"/>
        </w:rPr>
      </w:pPr>
    </w:p>
    <w:p w14:paraId="4141B18B" w14:textId="77777777" w:rsidR="00D84738" w:rsidRDefault="00D84738" w:rsidP="006A733E">
      <w:pPr>
        <w:rPr>
          <w:rFonts w:ascii="Arial" w:hAnsi="Arial" w:cs="Arial"/>
          <w:b/>
          <w:sz w:val="28"/>
          <w:szCs w:val="28"/>
        </w:rPr>
      </w:pPr>
    </w:p>
    <w:p w14:paraId="1044F3FF" w14:textId="77777777" w:rsidR="00D84738" w:rsidRDefault="00D84738" w:rsidP="006A733E">
      <w:pPr>
        <w:rPr>
          <w:rFonts w:ascii="Arial" w:hAnsi="Arial" w:cs="Arial"/>
          <w:b/>
          <w:sz w:val="28"/>
          <w:szCs w:val="28"/>
        </w:rPr>
      </w:pPr>
    </w:p>
    <w:p w14:paraId="40513097" w14:textId="77777777" w:rsidR="00D84738" w:rsidRDefault="00D84738" w:rsidP="006A733E">
      <w:pPr>
        <w:rPr>
          <w:rFonts w:ascii="Arial" w:hAnsi="Arial" w:cs="Arial"/>
          <w:b/>
          <w:sz w:val="28"/>
          <w:szCs w:val="28"/>
        </w:rPr>
      </w:pPr>
    </w:p>
    <w:p w14:paraId="05C1D81E" w14:textId="77777777" w:rsidR="00D84738" w:rsidRDefault="00D84738" w:rsidP="006A733E">
      <w:pPr>
        <w:rPr>
          <w:rFonts w:ascii="Arial" w:hAnsi="Arial" w:cs="Arial"/>
          <w:b/>
          <w:sz w:val="28"/>
          <w:szCs w:val="28"/>
        </w:rPr>
      </w:pPr>
    </w:p>
    <w:p w14:paraId="788CA068" w14:textId="77777777" w:rsidR="00D84738" w:rsidRDefault="00D84738" w:rsidP="006A733E">
      <w:pPr>
        <w:rPr>
          <w:rFonts w:ascii="Arial" w:hAnsi="Arial" w:cs="Arial"/>
          <w:b/>
          <w:sz w:val="28"/>
          <w:szCs w:val="28"/>
        </w:rPr>
      </w:pPr>
    </w:p>
    <w:p w14:paraId="45F2A7BF" w14:textId="77777777" w:rsidR="00D84738" w:rsidRDefault="00D84738" w:rsidP="006A733E">
      <w:pPr>
        <w:rPr>
          <w:rFonts w:ascii="Arial" w:hAnsi="Arial" w:cs="Arial"/>
          <w:b/>
          <w:sz w:val="28"/>
          <w:szCs w:val="28"/>
        </w:rPr>
      </w:pPr>
    </w:p>
    <w:p w14:paraId="091A2EDF" w14:textId="77777777" w:rsidR="00D84738" w:rsidRDefault="00D84738" w:rsidP="006A733E">
      <w:pPr>
        <w:rPr>
          <w:rFonts w:ascii="Arial" w:hAnsi="Arial" w:cs="Arial"/>
          <w:b/>
          <w:sz w:val="28"/>
          <w:szCs w:val="28"/>
        </w:rPr>
      </w:pPr>
    </w:p>
    <w:p w14:paraId="4C84C461" w14:textId="77777777" w:rsidR="00D84738" w:rsidRDefault="00D84738" w:rsidP="006A733E">
      <w:pPr>
        <w:rPr>
          <w:rFonts w:ascii="Arial" w:hAnsi="Arial" w:cs="Arial"/>
          <w:b/>
          <w:sz w:val="28"/>
          <w:szCs w:val="28"/>
        </w:rPr>
      </w:pPr>
    </w:p>
    <w:p w14:paraId="1C6E8CE4" w14:textId="77777777" w:rsidR="00D84738" w:rsidRDefault="00D84738" w:rsidP="006A733E">
      <w:pPr>
        <w:rPr>
          <w:rFonts w:ascii="Arial" w:hAnsi="Arial" w:cs="Arial"/>
          <w:b/>
          <w:sz w:val="28"/>
          <w:szCs w:val="28"/>
        </w:rPr>
      </w:pPr>
    </w:p>
    <w:p w14:paraId="581FBD86" w14:textId="77777777" w:rsidR="00D84738" w:rsidRDefault="00D84738" w:rsidP="006A733E">
      <w:pPr>
        <w:rPr>
          <w:rFonts w:ascii="Arial" w:hAnsi="Arial" w:cs="Arial"/>
          <w:b/>
          <w:sz w:val="28"/>
          <w:szCs w:val="28"/>
        </w:rPr>
      </w:pPr>
    </w:p>
    <w:p w14:paraId="54B6AE72" w14:textId="77777777" w:rsidR="00D84738" w:rsidRDefault="00D84738" w:rsidP="006A733E">
      <w:pPr>
        <w:rPr>
          <w:rFonts w:ascii="Arial" w:hAnsi="Arial" w:cs="Arial"/>
          <w:b/>
          <w:sz w:val="28"/>
          <w:szCs w:val="28"/>
        </w:rPr>
      </w:pPr>
    </w:p>
    <w:p w14:paraId="7F4F3369" w14:textId="77777777" w:rsidR="00D84738" w:rsidRDefault="00D84738" w:rsidP="006A733E">
      <w:pPr>
        <w:rPr>
          <w:rFonts w:ascii="Arial" w:hAnsi="Arial" w:cs="Arial"/>
          <w:b/>
          <w:sz w:val="28"/>
          <w:szCs w:val="28"/>
        </w:rPr>
      </w:pPr>
    </w:p>
    <w:p w14:paraId="1C7447D8" w14:textId="77777777" w:rsidR="00D84738" w:rsidRDefault="00D84738" w:rsidP="006A733E">
      <w:pPr>
        <w:rPr>
          <w:rFonts w:ascii="Arial" w:hAnsi="Arial" w:cs="Arial"/>
          <w:b/>
          <w:sz w:val="28"/>
          <w:szCs w:val="28"/>
        </w:rPr>
      </w:pPr>
    </w:p>
    <w:p w14:paraId="33F4F752" w14:textId="77777777" w:rsidR="00D84738" w:rsidRDefault="00D84738" w:rsidP="006A733E">
      <w:pPr>
        <w:rPr>
          <w:rFonts w:ascii="Arial" w:hAnsi="Arial" w:cs="Arial"/>
          <w:b/>
          <w:sz w:val="28"/>
          <w:szCs w:val="28"/>
        </w:rPr>
      </w:pPr>
    </w:p>
    <w:p w14:paraId="57C0D410" w14:textId="77777777" w:rsidR="00D84738" w:rsidRDefault="00D84738" w:rsidP="006A733E">
      <w:pPr>
        <w:rPr>
          <w:rFonts w:ascii="Arial" w:hAnsi="Arial" w:cs="Arial"/>
          <w:b/>
          <w:sz w:val="28"/>
          <w:szCs w:val="28"/>
        </w:rPr>
      </w:pPr>
    </w:p>
    <w:p w14:paraId="1B944A66" w14:textId="77777777" w:rsidR="00D84738" w:rsidRDefault="00D84738" w:rsidP="006A733E">
      <w:pPr>
        <w:rPr>
          <w:rFonts w:ascii="Arial" w:hAnsi="Arial" w:cs="Arial"/>
          <w:b/>
          <w:sz w:val="28"/>
          <w:szCs w:val="28"/>
        </w:rPr>
      </w:pPr>
    </w:p>
    <w:p w14:paraId="22F6E3B4" w14:textId="77777777" w:rsidR="00D84738" w:rsidRDefault="00D84738" w:rsidP="006A733E">
      <w:pPr>
        <w:rPr>
          <w:rFonts w:ascii="Arial" w:hAnsi="Arial" w:cs="Arial"/>
          <w:b/>
          <w:sz w:val="28"/>
          <w:szCs w:val="28"/>
        </w:rPr>
      </w:pPr>
    </w:p>
    <w:p w14:paraId="748A3027" w14:textId="77777777" w:rsidR="00D84738" w:rsidRDefault="00D84738" w:rsidP="006A733E">
      <w:pPr>
        <w:rPr>
          <w:rFonts w:ascii="Arial" w:hAnsi="Arial" w:cs="Arial"/>
          <w:b/>
          <w:sz w:val="28"/>
          <w:szCs w:val="28"/>
        </w:rPr>
      </w:pPr>
    </w:p>
    <w:p w14:paraId="5A200ABD" w14:textId="1EA23098" w:rsidR="006A733E" w:rsidRPr="008E4828" w:rsidRDefault="006A733E" w:rsidP="006A733E">
      <w:pPr>
        <w:rPr>
          <w:rFonts w:ascii="Arial" w:hAnsi="Arial" w:cs="Arial"/>
          <w:b/>
          <w:sz w:val="28"/>
          <w:szCs w:val="28"/>
        </w:rPr>
      </w:pPr>
      <w:r w:rsidRPr="008E4828">
        <w:rPr>
          <w:rFonts w:ascii="Arial" w:hAnsi="Arial" w:cs="Arial"/>
          <w:b/>
          <w:sz w:val="28"/>
          <w:szCs w:val="28"/>
        </w:rPr>
        <w:t xml:space="preserve">Question 7 </w:t>
      </w:r>
      <w:r w:rsidR="00EF087D" w:rsidRPr="008E4828">
        <w:rPr>
          <w:rFonts w:ascii="Arial" w:hAnsi="Arial" w:cs="Arial"/>
          <w:b/>
          <w:sz w:val="28"/>
          <w:szCs w:val="28"/>
        </w:rPr>
        <w:tab/>
      </w:r>
      <w:r w:rsidR="00EF087D" w:rsidRPr="008E4828">
        <w:rPr>
          <w:rFonts w:ascii="Arial" w:hAnsi="Arial" w:cs="Arial"/>
          <w:b/>
          <w:sz w:val="28"/>
          <w:szCs w:val="28"/>
        </w:rPr>
        <w:tab/>
      </w:r>
      <w:r w:rsidR="00EF087D" w:rsidRPr="008E4828">
        <w:rPr>
          <w:rFonts w:ascii="Arial" w:hAnsi="Arial" w:cs="Arial"/>
          <w:b/>
          <w:sz w:val="28"/>
          <w:szCs w:val="28"/>
        </w:rPr>
        <w:tab/>
      </w:r>
      <w:r w:rsidR="00EF087D" w:rsidRPr="008E4828">
        <w:rPr>
          <w:rFonts w:ascii="Arial" w:hAnsi="Arial" w:cs="Arial"/>
          <w:b/>
          <w:sz w:val="28"/>
          <w:szCs w:val="28"/>
        </w:rPr>
        <w:tab/>
      </w:r>
      <w:r w:rsidR="00EF087D" w:rsidRPr="008E4828">
        <w:rPr>
          <w:rFonts w:ascii="Arial" w:hAnsi="Arial" w:cs="Arial"/>
          <w:b/>
          <w:sz w:val="28"/>
          <w:szCs w:val="28"/>
        </w:rPr>
        <w:tab/>
      </w:r>
      <w:r w:rsidR="00EF087D" w:rsidRPr="008E4828">
        <w:rPr>
          <w:rFonts w:ascii="Arial" w:hAnsi="Arial" w:cs="Arial"/>
          <w:b/>
          <w:sz w:val="28"/>
          <w:szCs w:val="28"/>
        </w:rPr>
        <w:tab/>
      </w:r>
      <w:r w:rsidR="00EF087D" w:rsidRPr="008E4828">
        <w:rPr>
          <w:rFonts w:ascii="Arial" w:hAnsi="Arial" w:cs="Arial"/>
          <w:b/>
          <w:sz w:val="28"/>
          <w:szCs w:val="28"/>
        </w:rPr>
        <w:tab/>
      </w:r>
      <w:r w:rsidR="00EF087D" w:rsidRPr="008E4828">
        <w:rPr>
          <w:rFonts w:ascii="Arial" w:hAnsi="Arial" w:cs="Arial"/>
          <w:b/>
          <w:sz w:val="28"/>
          <w:szCs w:val="28"/>
        </w:rPr>
        <w:tab/>
      </w:r>
      <w:r w:rsidR="00EF087D" w:rsidRPr="008E4828">
        <w:rPr>
          <w:rFonts w:ascii="Arial" w:hAnsi="Arial" w:cs="Arial"/>
          <w:b/>
          <w:sz w:val="28"/>
          <w:szCs w:val="28"/>
        </w:rPr>
        <w:tab/>
        <w:t xml:space="preserve">    (1</w:t>
      </w:r>
      <w:r w:rsidR="00DC3B85" w:rsidRPr="008E4828">
        <w:rPr>
          <w:rFonts w:ascii="Arial" w:hAnsi="Arial" w:cs="Arial"/>
          <w:b/>
          <w:sz w:val="28"/>
          <w:szCs w:val="28"/>
        </w:rPr>
        <w:t>6</w:t>
      </w:r>
      <w:r w:rsidRPr="008E4828">
        <w:rPr>
          <w:rFonts w:ascii="Arial" w:hAnsi="Arial" w:cs="Arial"/>
          <w:b/>
          <w:sz w:val="28"/>
          <w:szCs w:val="28"/>
        </w:rPr>
        <w:t xml:space="preserve"> marks)</w:t>
      </w:r>
    </w:p>
    <w:p w14:paraId="61310557" w14:textId="77777777" w:rsidR="00BB0AFC" w:rsidRDefault="00BB0AFC" w:rsidP="006A733E">
      <w:pPr>
        <w:rPr>
          <w:rFonts w:ascii="Arial" w:hAnsi="Arial" w:cs="Arial"/>
          <w:sz w:val="22"/>
          <w:szCs w:val="22"/>
        </w:rPr>
      </w:pPr>
    </w:p>
    <w:p w14:paraId="4EE20383" w14:textId="77777777" w:rsidR="004D4212" w:rsidRDefault="00E05761" w:rsidP="006A733E">
      <w:pPr>
        <w:rPr>
          <w:rFonts w:ascii="Arial" w:hAnsi="Arial" w:cs="Arial"/>
          <w:sz w:val="22"/>
          <w:szCs w:val="22"/>
        </w:rPr>
      </w:pPr>
      <w:r w:rsidRPr="00C82859">
        <w:rPr>
          <w:rFonts w:ascii="Arial" w:hAnsi="Arial" w:cs="Arial"/>
          <w:sz w:val="22"/>
          <w:szCs w:val="22"/>
        </w:rPr>
        <w:t xml:space="preserve">a) Complete the table below </w:t>
      </w:r>
      <w:r w:rsidR="004D4212">
        <w:rPr>
          <w:rFonts w:ascii="Arial" w:hAnsi="Arial" w:cs="Arial"/>
          <w:sz w:val="22"/>
          <w:szCs w:val="22"/>
        </w:rPr>
        <w:t>by identifying a stimulus that activates the corresponding sense.</w:t>
      </w:r>
    </w:p>
    <w:p w14:paraId="43B2CFD4" w14:textId="51BA6D6A" w:rsidR="00E05761" w:rsidRPr="00C82859" w:rsidRDefault="004D4212" w:rsidP="006A733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7B4915" w:rsidRPr="00C82859">
        <w:rPr>
          <w:rFonts w:ascii="Arial" w:hAnsi="Arial" w:cs="Arial"/>
          <w:sz w:val="22"/>
          <w:szCs w:val="22"/>
        </w:rPr>
        <w:t>(4 marks)</w:t>
      </w:r>
    </w:p>
    <w:p w14:paraId="7371452E" w14:textId="77777777" w:rsidR="00E05761" w:rsidRDefault="00E05761"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B4915" w:rsidRPr="00686129" w14:paraId="0009B146" w14:textId="77777777" w:rsidTr="008E0571">
        <w:trPr>
          <w:trHeight w:val="20"/>
          <w:jc w:val="right"/>
        </w:trPr>
        <w:tc>
          <w:tcPr>
            <w:tcW w:w="8432" w:type="dxa"/>
            <w:shd w:val="clear" w:color="auto" w:fill="auto"/>
          </w:tcPr>
          <w:p w14:paraId="06A68018" w14:textId="77777777" w:rsidR="007B4915" w:rsidRPr="008860EF" w:rsidRDefault="007B4915" w:rsidP="00C67F3D">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3C8CC90C" w14:textId="77777777" w:rsidR="007B4915" w:rsidRPr="00686129" w:rsidRDefault="007B4915" w:rsidP="00C67F3D">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B4915" w:rsidRPr="00686129" w14:paraId="6E4BD9AC" w14:textId="77777777" w:rsidTr="008E0571">
        <w:trPr>
          <w:trHeight w:val="20"/>
          <w:jc w:val="right"/>
        </w:trPr>
        <w:tc>
          <w:tcPr>
            <w:tcW w:w="8432" w:type="dxa"/>
            <w:shd w:val="clear" w:color="auto" w:fill="auto"/>
          </w:tcPr>
          <w:p w14:paraId="0EE26ABA" w14:textId="5604D119" w:rsidR="007B4915" w:rsidRPr="009E6E2D" w:rsidRDefault="007B4915" w:rsidP="00C67F3D">
            <w:pPr>
              <w:pStyle w:val="para"/>
              <w:rPr>
                <w:rFonts w:cs="Arial"/>
                <w:szCs w:val="22"/>
                <w:lang w:val="en-US"/>
              </w:rPr>
            </w:pPr>
            <w:r>
              <w:rPr>
                <w:rFonts w:cs="Arial"/>
                <w:szCs w:val="22"/>
                <w:lang w:val="en-US"/>
              </w:rPr>
              <w:t>Hearing: sound waves</w:t>
            </w:r>
          </w:p>
        </w:tc>
        <w:tc>
          <w:tcPr>
            <w:tcW w:w="1172" w:type="dxa"/>
            <w:shd w:val="clear" w:color="auto" w:fill="auto"/>
            <w:vAlign w:val="center"/>
          </w:tcPr>
          <w:p w14:paraId="1F252010" w14:textId="11D6A133" w:rsidR="007B4915" w:rsidRDefault="007B4915" w:rsidP="00C67F3D">
            <w:pPr>
              <w:pStyle w:val="para"/>
              <w:jc w:val="center"/>
              <w:rPr>
                <w:rFonts w:cs="Arial"/>
                <w:color w:val="000000" w:themeColor="text1"/>
                <w:szCs w:val="22"/>
              </w:rPr>
            </w:pPr>
            <w:r>
              <w:rPr>
                <w:rFonts w:cs="Arial"/>
                <w:color w:val="000000" w:themeColor="text1"/>
                <w:szCs w:val="22"/>
              </w:rPr>
              <w:t>1</w:t>
            </w:r>
          </w:p>
        </w:tc>
      </w:tr>
      <w:tr w:rsidR="007B4915" w:rsidRPr="00686129" w14:paraId="6C735B29" w14:textId="77777777" w:rsidTr="008E0571">
        <w:trPr>
          <w:trHeight w:val="20"/>
          <w:jc w:val="right"/>
        </w:trPr>
        <w:tc>
          <w:tcPr>
            <w:tcW w:w="8432" w:type="dxa"/>
            <w:shd w:val="clear" w:color="auto" w:fill="auto"/>
          </w:tcPr>
          <w:p w14:paraId="6EEA9DA2" w14:textId="71F2D154" w:rsidR="007B4915" w:rsidRPr="009E6E2D" w:rsidRDefault="007B4915" w:rsidP="00C67F3D">
            <w:pPr>
              <w:pStyle w:val="para"/>
              <w:rPr>
                <w:rFonts w:cs="Arial"/>
                <w:szCs w:val="22"/>
                <w:lang w:val="en-US"/>
              </w:rPr>
            </w:pPr>
            <w:r>
              <w:rPr>
                <w:rFonts w:cs="Arial"/>
                <w:szCs w:val="22"/>
                <w:lang w:val="en-US"/>
              </w:rPr>
              <w:t>Touch: mechanical and thermal energy</w:t>
            </w:r>
          </w:p>
        </w:tc>
        <w:tc>
          <w:tcPr>
            <w:tcW w:w="1172" w:type="dxa"/>
            <w:shd w:val="clear" w:color="auto" w:fill="auto"/>
            <w:vAlign w:val="center"/>
          </w:tcPr>
          <w:p w14:paraId="39AE3D53" w14:textId="0B557F60" w:rsidR="007B4915" w:rsidRDefault="007B4915" w:rsidP="00C67F3D">
            <w:pPr>
              <w:pStyle w:val="para"/>
              <w:jc w:val="center"/>
              <w:rPr>
                <w:rFonts w:cs="Arial"/>
                <w:color w:val="000000" w:themeColor="text1"/>
                <w:szCs w:val="22"/>
              </w:rPr>
            </w:pPr>
            <w:r>
              <w:rPr>
                <w:rFonts w:cs="Arial"/>
                <w:color w:val="000000" w:themeColor="text1"/>
                <w:szCs w:val="22"/>
              </w:rPr>
              <w:t>1</w:t>
            </w:r>
          </w:p>
        </w:tc>
      </w:tr>
      <w:tr w:rsidR="007B4915" w:rsidRPr="00686129" w14:paraId="25FC70D2" w14:textId="77777777" w:rsidTr="008E0571">
        <w:trPr>
          <w:trHeight w:val="20"/>
          <w:jc w:val="right"/>
        </w:trPr>
        <w:tc>
          <w:tcPr>
            <w:tcW w:w="8432" w:type="dxa"/>
            <w:shd w:val="clear" w:color="auto" w:fill="auto"/>
          </w:tcPr>
          <w:p w14:paraId="4EF57088" w14:textId="77777777" w:rsidR="007B4915" w:rsidRPr="009E6E2D" w:rsidRDefault="007B4915" w:rsidP="00C67F3D">
            <w:pPr>
              <w:pStyle w:val="para"/>
              <w:rPr>
                <w:rFonts w:cs="Arial"/>
                <w:szCs w:val="22"/>
                <w:lang w:val="en-US"/>
              </w:rPr>
            </w:pPr>
            <w:r>
              <w:rPr>
                <w:rFonts w:cs="Arial"/>
                <w:szCs w:val="22"/>
                <w:lang w:val="en-US"/>
              </w:rPr>
              <w:t>Smell: chemical energy</w:t>
            </w:r>
          </w:p>
        </w:tc>
        <w:tc>
          <w:tcPr>
            <w:tcW w:w="1172" w:type="dxa"/>
            <w:shd w:val="clear" w:color="auto" w:fill="auto"/>
            <w:vAlign w:val="center"/>
          </w:tcPr>
          <w:p w14:paraId="38EAE268" w14:textId="77777777" w:rsidR="007B4915" w:rsidRPr="00686129" w:rsidRDefault="007B4915" w:rsidP="00C67F3D">
            <w:pPr>
              <w:pStyle w:val="para"/>
              <w:jc w:val="center"/>
              <w:rPr>
                <w:rFonts w:cs="Arial"/>
                <w:color w:val="000000" w:themeColor="text1"/>
                <w:szCs w:val="22"/>
              </w:rPr>
            </w:pPr>
            <w:r>
              <w:rPr>
                <w:rFonts w:cs="Arial"/>
                <w:color w:val="000000" w:themeColor="text1"/>
                <w:szCs w:val="22"/>
              </w:rPr>
              <w:t>1</w:t>
            </w:r>
          </w:p>
        </w:tc>
      </w:tr>
      <w:tr w:rsidR="007B4915" w:rsidRPr="00686129" w14:paraId="2617DD47" w14:textId="77777777" w:rsidTr="008E0571">
        <w:trPr>
          <w:trHeight w:val="20"/>
          <w:jc w:val="right"/>
        </w:trPr>
        <w:tc>
          <w:tcPr>
            <w:tcW w:w="8432" w:type="dxa"/>
            <w:shd w:val="clear" w:color="auto" w:fill="auto"/>
          </w:tcPr>
          <w:p w14:paraId="4F750C5B" w14:textId="6080F53D" w:rsidR="007B4915" w:rsidRDefault="007B4915" w:rsidP="00C67F3D">
            <w:pPr>
              <w:pStyle w:val="para"/>
              <w:rPr>
                <w:rFonts w:cs="Arial"/>
                <w:szCs w:val="22"/>
                <w:lang w:val="en-US"/>
              </w:rPr>
            </w:pPr>
            <w:r>
              <w:rPr>
                <w:rFonts w:cs="Arial"/>
                <w:szCs w:val="22"/>
                <w:lang w:val="en-US"/>
              </w:rPr>
              <w:t>Taste: chemical energy</w:t>
            </w:r>
          </w:p>
        </w:tc>
        <w:tc>
          <w:tcPr>
            <w:tcW w:w="1172" w:type="dxa"/>
            <w:shd w:val="clear" w:color="auto" w:fill="auto"/>
            <w:vAlign w:val="center"/>
          </w:tcPr>
          <w:p w14:paraId="5867EDBA" w14:textId="4E4D13E7" w:rsidR="007B4915" w:rsidRDefault="007B4915" w:rsidP="00C67F3D">
            <w:pPr>
              <w:pStyle w:val="para"/>
              <w:jc w:val="center"/>
              <w:rPr>
                <w:rFonts w:cs="Arial"/>
                <w:color w:val="000000" w:themeColor="text1"/>
                <w:szCs w:val="22"/>
              </w:rPr>
            </w:pPr>
            <w:r>
              <w:rPr>
                <w:rFonts w:cs="Arial"/>
                <w:color w:val="000000" w:themeColor="text1"/>
                <w:szCs w:val="22"/>
              </w:rPr>
              <w:t>1</w:t>
            </w:r>
          </w:p>
        </w:tc>
      </w:tr>
      <w:tr w:rsidR="007B4915" w:rsidRPr="00686129" w14:paraId="2F43C5B7" w14:textId="77777777" w:rsidTr="008E0571">
        <w:trPr>
          <w:trHeight w:val="20"/>
          <w:jc w:val="right"/>
        </w:trPr>
        <w:tc>
          <w:tcPr>
            <w:tcW w:w="8432" w:type="dxa"/>
            <w:shd w:val="clear" w:color="auto" w:fill="auto"/>
          </w:tcPr>
          <w:p w14:paraId="10CDDAE1" w14:textId="77777777" w:rsidR="007B4915" w:rsidRPr="00686129" w:rsidRDefault="007B4915" w:rsidP="00C67F3D">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45295A5" w14:textId="18492B5F" w:rsidR="007B4915" w:rsidRPr="00686129" w:rsidRDefault="007B4915" w:rsidP="00C67F3D">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34C3D398" w14:textId="77777777" w:rsidR="00E05761" w:rsidRDefault="00E05761" w:rsidP="006A733E">
      <w:pPr>
        <w:rPr>
          <w:rFonts w:ascii="Arial" w:hAnsi="Arial" w:cs="Arial"/>
          <w:sz w:val="22"/>
          <w:szCs w:val="22"/>
        </w:rPr>
      </w:pPr>
    </w:p>
    <w:p w14:paraId="35FE67EF" w14:textId="43157D90" w:rsidR="00B406F5" w:rsidRDefault="00EF087D" w:rsidP="00B406F5">
      <w:pPr>
        <w:rPr>
          <w:rFonts w:ascii="Arial" w:hAnsi="Arial" w:cs="Arial"/>
          <w:sz w:val="22"/>
          <w:szCs w:val="22"/>
        </w:rPr>
      </w:pPr>
      <w:r w:rsidRPr="006518C7">
        <w:rPr>
          <w:rFonts w:ascii="Arial" w:hAnsi="Arial" w:cs="Arial"/>
          <w:sz w:val="22"/>
          <w:szCs w:val="22"/>
        </w:rPr>
        <w:t>b</w:t>
      </w:r>
      <w:r w:rsidR="009E3051" w:rsidRPr="006518C7">
        <w:rPr>
          <w:rFonts w:ascii="Arial" w:hAnsi="Arial" w:cs="Arial"/>
          <w:sz w:val="22"/>
          <w:szCs w:val="22"/>
        </w:rPr>
        <w:t xml:space="preserve">) </w:t>
      </w:r>
      <w:r w:rsidR="00B406F5">
        <w:rPr>
          <w:rFonts w:ascii="Arial" w:hAnsi="Arial" w:cs="Arial"/>
          <w:sz w:val="22"/>
          <w:szCs w:val="22"/>
        </w:rPr>
        <w:t xml:space="preserve">Although sensation and perception are closely related processes, only one is </w:t>
      </w:r>
      <w:r w:rsidR="008242C9">
        <w:rPr>
          <w:rFonts w:ascii="Arial" w:hAnsi="Arial" w:cs="Arial"/>
          <w:sz w:val="22"/>
          <w:szCs w:val="22"/>
        </w:rPr>
        <w:t>e</w:t>
      </w:r>
      <w:r w:rsidR="00B406F5">
        <w:rPr>
          <w:rFonts w:ascii="Arial" w:hAnsi="Arial" w:cs="Arial"/>
          <w:sz w:val="22"/>
          <w:szCs w:val="22"/>
        </w:rPr>
        <w:t xml:space="preserve">ffected by a </w:t>
      </w:r>
    </w:p>
    <w:p w14:paraId="2357B6AF" w14:textId="77D7AC4C" w:rsidR="00B406F5" w:rsidRDefault="00B406F5" w:rsidP="00B406F5">
      <w:pPr>
        <w:rPr>
          <w:rFonts w:ascii="Arial" w:hAnsi="Arial" w:cs="Arial"/>
          <w:sz w:val="22"/>
          <w:szCs w:val="22"/>
        </w:rPr>
      </w:pPr>
      <w:r>
        <w:rPr>
          <w:rFonts w:ascii="Arial" w:hAnsi="Arial" w:cs="Arial"/>
          <w:sz w:val="22"/>
          <w:szCs w:val="22"/>
        </w:rPr>
        <w:t xml:space="preserve">    person’s past experiences. Identify whet</w:t>
      </w:r>
      <w:r w:rsidR="00181C75">
        <w:rPr>
          <w:rFonts w:ascii="Arial" w:hAnsi="Arial" w:cs="Arial"/>
          <w:sz w:val="22"/>
          <w:szCs w:val="22"/>
        </w:rPr>
        <w:t>her sensation or perception is e</w:t>
      </w:r>
      <w:r>
        <w:rPr>
          <w:rFonts w:ascii="Arial" w:hAnsi="Arial" w:cs="Arial"/>
          <w:sz w:val="22"/>
          <w:szCs w:val="22"/>
        </w:rPr>
        <w:t xml:space="preserve">ffected by the past </w:t>
      </w:r>
    </w:p>
    <w:p w14:paraId="31974B97" w14:textId="45B5D323" w:rsidR="00815051" w:rsidRPr="008019AB" w:rsidRDefault="00B406F5" w:rsidP="00B406F5">
      <w:pPr>
        <w:rPr>
          <w:rFonts w:ascii="Arial" w:hAnsi="Arial" w:cs="Arial"/>
          <w:i/>
          <w:color w:val="FF0000"/>
          <w:sz w:val="22"/>
          <w:szCs w:val="22"/>
        </w:rPr>
      </w:pPr>
      <w:r>
        <w:rPr>
          <w:rFonts w:ascii="Arial" w:hAnsi="Arial" w:cs="Arial"/>
          <w:sz w:val="22"/>
          <w:szCs w:val="22"/>
        </w:rPr>
        <w:t xml:space="preserve">    experiences of an individual.</w:t>
      </w:r>
      <w:r w:rsidR="008019AB" w:rsidRPr="006518C7">
        <w:rPr>
          <w:rFonts w:ascii="Arial" w:hAnsi="Arial" w:cs="Arial"/>
          <w:sz w:val="22"/>
          <w:szCs w:val="22"/>
        </w:rPr>
        <w:tab/>
      </w:r>
      <w:r w:rsidR="006518C7" w:rsidRPr="006518C7">
        <w:rPr>
          <w:rFonts w:ascii="Arial" w:hAnsi="Arial" w:cs="Arial"/>
          <w:sz w:val="22"/>
          <w:szCs w:val="22"/>
        </w:rPr>
        <w:tab/>
      </w:r>
      <w:r w:rsidR="008019AB" w:rsidRPr="006518C7">
        <w:rPr>
          <w:rFonts w:ascii="Arial" w:hAnsi="Arial" w:cs="Arial"/>
          <w:sz w:val="22"/>
          <w:szCs w:val="22"/>
        </w:rPr>
        <w:tab/>
        <w:t xml:space="preserve"> </w:t>
      </w:r>
      <w:r w:rsidR="006A733E" w:rsidRPr="006518C7">
        <w:rPr>
          <w:rFonts w:ascii="Arial" w:hAnsi="Arial" w:cs="Arial"/>
          <w:sz w:val="22"/>
          <w:szCs w:val="22"/>
        </w:rPr>
        <w:t xml:space="preserve">  </w:t>
      </w:r>
      <w:r w:rsidR="00E20C43" w:rsidRPr="006518C7">
        <w:rPr>
          <w:rFonts w:ascii="Arial" w:hAnsi="Arial" w:cs="Arial"/>
          <w:sz w:val="22"/>
          <w:szCs w:val="22"/>
        </w:rPr>
        <w:tab/>
      </w:r>
      <w:r w:rsidR="008019AB" w:rsidRPr="006518C7">
        <w:rPr>
          <w:rFonts w:ascii="Arial" w:hAnsi="Arial" w:cs="Arial"/>
          <w:sz w:val="22"/>
          <w:szCs w:val="22"/>
        </w:rPr>
        <w:t xml:space="preserve">             </w:t>
      </w:r>
      <w:r w:rsidR="009E3051" w:rsidRPr="006518C7">
        <w:rPr>
          <w:rFonts w:ascii="Arial" w:hAnsi="Arial" w:cs="Arial"/>
          <w:sz w:val="22"/>
          <w:szCs w:val="22"/>
        </w:rPr>
        <w:t xml:space="preserve">                        </w:t>
      </w:r>
      <w:r w:rsidR="008019AB" w:rsidRPr="006518C7">
        <w:rPr>
          <w:rFonts w:ascii="Arial" w:hAnsi="Arial" w:cs="Arial"/>
          <w:sz w:val="22"/>
          <w:szCs w:val="22"/>
        </w:rPr>
        <w:t xml:space="preserve">  </w:t>
      </w:r>
      <w:r w:rsidR="00B8503E" w:rsidRPr="006518C7">
        <w:rPr>
          <w:rFonts w:ascii="Arial" w:hAnsi="Arial" w:cs="Arial"/>
          <w:sz w:val="22"/>
          <w:szCs w:val="22"/>
        </w:rPr>
        <w:t xml:space="preserve">           </w:t>
      </w:r>
      <w:r w:rsidR="006A733E" w:rsidRPr="006518C7">
        <w:rPr>
          <w:rFonts w:ascii="Arial" w:hAnsi="Arial" w:cs="Arial"/>
          <w:sz w:val="22"/>
          <w:szCs w:val="22"/>
        </w:rPr>
        <w:t>(</w:t>
      </w:r>
      <w:r w:rsidR="008019AB" w:rsidRPr="006518C7">
        <w:rPr>
          <w:rFonts w:ascii="Arial" w:hAnsi="Arial" w:cs="Arial"/>
          <w:sz w:val="22"/>
          <w:szCs w:val="22"/>
        </w:rPr>
        <w:t>1 mark</w:t>
      </w:r>
      <w:r w:rsidR="006A733E" w:rsidRPr="006518C7">
        <w:rPr>
          <w:rFonts w:ascii="Arial" w:hAnsi="Arial" w:cs="Arial"/>
          <w:sz w:val="22"/>
          <w:szCs w:val="22"/>
        </w:rPr>
        <w:t>)</w:t>
      </w:r>
      <w:r w:rsidR="00815051" w:rsidRPr="00DC480B">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019AB" w:rsidRPr="00686129" w14:paraId="38499B68" w14:textId="77777777" w:rsidTr="008E0571">
        <w:trPr>
          <w:trHeight w:val="20"/>
          <w:jc w:val="right"/>
        </w:trPr>
        <w:tc>
          <w:tcPr>
            <w:tcW w:w="8432" w:type="dxa"/>
            <w:shd w:val="clear" w:color="auto" w:fill="auto"/>
          </w:tcPr>
          <w:p w14:paraId="7317B88F" w14:textId="77777777" w:rsidR="008019AB" w:rsidRPr="008860EF" w:rsidRDefault="008019AB" w:rsidP="00DE01A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010318B" w14:textId="77777777" w:rsidR="008019AB" w:rsidRPr="00686129" w:rsidRDefault="008019AB" w:rsidP="00DE01A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8019AB" w:rsidRPr="00686129" w14:paraId="79B6551A" w14:textId="77777777" w:rsidTr="008E0571">
        <w:trPr>
          <w:trHeight w:val="20"/>
          <w:jc w:val="right"/>
        </w:trPr>
        <w:tc>
          <w:tcPr>
            <w:tcW w:w="8432" w:type="dxa"/>
            <w:shd w:val="clear" w:color="auto" w:fill="auto"/>
          </w:tcPr>
          <w:p w14:paraId="7ADBACA2" w14:textId="7F946E80" w:rsidR="008019AB" w:rsidRPr="009E6E2D" w:rsidRDefault="00B406F5" w:rsidP="00DE01A7">
            <w:pPr>
              <w:pStyle w:val="para"/>
              <w:rPr>
                <w:rFonts w:cs="Arial"/>
                <w:szCs w:val="22"/>
                <w:lang w:val="en-US"/>
              </w:rPr>
            </w:pPr>
            <w:r>
              <w:rPr>
                <w:rFonts w:cs="Arial"/>
                <w:szCs w:val="22"/>
              </w:rPr>
              <w:t>Perception.</w:t>
            </w:r>
          </w:p>
        </w:tc>
        <w:tc>
          <w:tcPr>
            <w:tcW w:w="1172" w:type="dxa"/>
            <w:shd w:val="clear" w:color="auto" w:fill="auto"/>
            <w:vAlign w:val="center"/>
          </w:tcPr>
          <w:p w14:paraId="587ACA78" w14:textId="77777777" w:rsidR="008019AB" w:rsidRPr="00686129" w:rsidRDefault="008019AB" w:rsidP="00DE01A7">
            <w:pPr>
              <w:pStyle w:val="para"/>
              <w:jc w:val="center"/>
              <w:rPr>
                <w:rFonts w:cs="Arial"/>
                <w:color w:val="000000" w:themeColor="text1"/>
                <w:szCs w:val="22"/>
              </w:rPr>
            </w:pPr>
            <w:r>
              <w:rPr>
                <w:rFonts w:cs="Arial"/>
                <w:color w:val="000000" w:themeColor="text1"/>
                <w:szCs w:val="22"/>
              </w:rPr>
              <w:t>1</w:t>
            </w:r>
          </w:p>
        </w:tc>
      </w:tr>
      <w:tr w:rsidR="008019AB" w:rsidRPr="00686129" w14:paraId="1099D8CF" w14:textId="77777777" w:rsidTr="008E0571">
        <w:trPr>
          <w:trHeight w:val="20"/>
          <w:jc w:val="right"/>
        </w:trPr>
        <w:tc>
          <w:tcPr>
            <w:tcW w:w="8432" w:type="dxa"/>
            <w:shd w:val="clear" w:color="auto" w:fill="auto"/>
          </w:tcPr>
          <w:p w14:paraId="62EBBBC8" w14:textId="77777777" w:rsidR="008019AB" w:rsidRPr="00686129" w:rsidRDefault="008019AB" w:rsidP="00DE01A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88FD2E2" w14:textId="77777777" w:rsidR="008019AB" w:rsidRPr="00686129" w:rsidRDefault="008019AB" w:rsidP="00DE01A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9AD6D8F" w14:textId="757981E9" w:rsidR="006A733E" w:rsidRDefault="006A733E" w:rsidP="00AE6F9B">
      <w:pPr>
        <w:rPr>
          <w:rFonts w:ascii="Arial" w:hAnsi="Arial" w:cs="Arial"/>
          <w:i/>
          <w:sz w:val="22"/>
          <w:szCs w:val="22"/>
        </w:rPr>
      </w:pPr>
    </w:p>
    <w:p w14:paraId="0C8031B6" w14:textId="77777777" w:rsidR="00454C5E" w:rsidRDefault="00EC7E58" w:rsidP="00AE6F9B">
      <w:pPr>
        <w:rPr>
          <w:rFonts w:ascii="Arial" w:hAnsi="Arial" w:cs="Arial"/>
          <w:sz w:val="22"/>
          <w:szCs w:val="22"/>
        </w:rPr>
      </w:pPr>
      <w:r w:rsidRPr="00A500E9">
        <w:rPr>
          <w:rFonts w:ascii="Arial" w:hAnsi="Arial" w:cs="Arial"/>
          <w:sz w:val="22"/>
          <w:szCs w:val="22"/>
        </w:rPr>
        <w:t xml:space="preserve">c) </w:t>
      </w:r>
      <w:r w:rsidR="00454C5E">
        <w:rPr>
          <w:rFonts w:ascii="Arial" w:hAnsi="Arial" w:cs="Arial"/>
          <w:sz w:val="22"/>
          <w:szCs w:val="22"/>
        </w:rPr>
        <w:t xml:space="preserve">Below are the stages of visual sensation and perception. Next to each stage, record the number </w:t>
      </w:r>
    </w:p>
    <w:p w14:paraId="55D058CA" w14:textId="0FCEFDD5" w:rsidR="00EC7E58" w:rsidRPr="004C7A96" w:rsidRDefault="00454C5E" w:rsidP="00AE6F9B">
      <w:pPr>
        <w:rPr>
          <w:rFonts w:ascii="Arial" w:hAnsi="Arial" w:cs="Arial"/>
          <w:sz w:val="22"/>
          <w:szCs w:val="22"/>
        </w:rPr>
      </w:pPr>
      <w:r>
        <w:rPr>
          <w:rFonts w:ascii="Arial" w:hAnsi="Arial" w:cs="Arial"/>
          <w:sz w:val="22"/>
          <w:szCs w:val="22"/>
        </w:rPr>
        <w:t xml:space="preserve">    (1 to 5) that represents the correct order.</w:t>
      </w:r>
      <w:r>
        <w:rPr>
          <w:rFonts w:ascii="Arial" w:hAnsi="Arial" w:cs="Arial"/>
          <w:sz w:val="22"/>
          <w:szCs w:val="22"/>
        </w:rPr>
        <w:tab/>
      </w:r>
      <w:r w:rsidR="00EC7E58" w:rsidRPr="00A500E9">
        <w:rPr>
          <w:rFonts w:ascii="Arial" w:hAnsi="Arial" w:cs="Arial"/>
          <w:sz w:val="22"/>
          <w:szCs w:val="22"/>
        </w:rPr>
        <w:tab/>
      </w:r>
      <w:r w:rsidR="00EC7E58" w:rsidRPr="00A500E9">
        <w:rPr>
          <w:rFonts w:ascii="Arial" w:hAnsi="Arial" w:cs="Arial"/>
          <w:sz w:val="22"/>
          <w:szCs w:val="22"/>
        </w:rPr>
        <w:tab/>
      </w:r>
      <w:r w:rsidR="00EC7E58" w:rsidRPr="00A500E9">
        <w:rPr>
          <w:rFonts w:ascii="Arial" w:hAnsi="Arial" w:cs="Arial"/>
          <w:sz w:val="22"/>
          <w:szCs w:val="22"/>
        </w:rPr>
        <w:tab/>
        <w:t xml:space="preserve">                        </w:t>
      </w:r>
      <w:r>
        <w:rPr>
          <w:rFonts w:ascii="Arial" w:hAnsi="Arial" w:cs="Arial"/>
          <w:sz w:val="22"/>
          <w:szCs w:val="22"/>
        </w:rPr>
        <w:t xml:space="preserve">            </w:t>
      </w:r>
      <w:r w:rsidR="00EC7E58" w:rsidRPr="00A500E9">
        <w:rPr>
          <w:rFonts w:ascii="Arial" w:hAnsi="Arial" w:cs="Arial"/>
          <w:sz w:val="22"/>
          <w:szCs w:val="22"/>
        </w:rPr>
        <w:t>(5 marks)</w:t>
      </w:r>
    </w:p>
    <w:p w14:paraId="34EB22E9" w14:textId="77777777" w:rsidR="00EC7E58" w:rsidRDefault="00EC7E58" w:rsidP="00AE6F9B">
      <w:pPr>
        <w:rPr>
          <w:rFonts w:ascii="Arial" w:hAnsi="Arial" w:cs="Arial"/>
          <w:i/>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C7E58" w:rsidRPr="00686129" w14:paraId="5A05ADA6" w14:textId="77777777" w:rsidTr="008E0571">
        <w:trPr>
          <w:trHeight w:val="20"/>
          <w:jc w:val="right"/>
        </w:trPr>
        <w:tc>
          <w:tcPr>
            <w:tcW w:w="8432" w:type="dxa"/>
            <w:shd w:val="clear" w:color="auto" w:fill="auto"/>
          </w:tcPr>
          <w:p w14:paraId="7F7D4999" w14:textId="77777777" w:rsidR="00EC7E58" w:rsidRPr="008860EF" w:rsidRDefault="00EC7E58" w:rsidP="00EC7E5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47D67D9" w14:textId="77777777" w:rsidR="00EC7E58" w:rsidRPr="00686129" w:rsidRDefault="00EC7E58" w:rsidP="00EC7E5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EC7E58" w:rsidRPr="00686129" w14:paraId="151F6021" w14:textId="77777777" w:rsidTr="008E0571">
        <w:trPr>
          <w:trHeight w:val="20"/>
          <w:jc w:val="right"/>
        </w:trPr>
        <w:tc>
          <w:tcPr>
            <w:tcW w:w="8432" w:type="dxa"/>
            <w:shd w:val="clear" w:color="auto" w:fill="auto"/>
          </w:tcPr>
          <w:p w14:paraId="1517A184" w14:textId="58C9D988" w:rsidR="00EC7E58" w:rsidRDefault="00C02F91" w:rsidP="00EC7E58">
            <w:pPr>
              <w:pStyle w:val="para"/>
              <w:rPr>
                <w:rFonts w:cs="Arial"/>
                <w:szCs w:val="22"/>
                <w:lang w:val="en-US"/>
              </w:rPr>
            </w:pPr>
            <w:r>
              <w:rPr>
                <w:rFonts w:cs="Arial"/>
                <w:szCs w:val="22"/>
                <w:lang w:val="en-US"/>
              </w:rPr>
              <w:t xml:space="preserve">Information is interpreted.                                                                               4 </w:t>
            </w:r>
          </w:p>
          <w:p w14:paraId="4B1A6690" w14:textId="41C66D5F" w:rsidR="00C02F91" w:rsidRDefault="00C02F91" w:rsidP="00C02F91">
            <w:pPr>
              <w:pStyle w:val="para"/>
              <w:rPr>
                <w:rFonts w:cs="Arial"/>
                <w:szCs w:val="22"/>
                <w:lang w:val="en-US"/>
              </w:rPr>
            </w:pPr>
            <w:r>
              <w:rPr>
                <w:rFonts w:cs="Arial"/>
                <w:szCs w:val="22"/>
                <w:lang w:val="en-US"/>
              </w:rPr>
              <w:t>Light waves are converted into electrochemical energy.                                2</w:t>
            </w:r>
          </w:p>
          <w:p w14:paraId="4EDD867E" w14:textId="58369A33" w:rsidR="00C02F91" w:rsidRDefault="00EC7E58" w:rsidP="00EC7E58">
            <w:pPr>
              <w:pStyle w:val="para"/>
              <w:rPr>
                <w:rFonts w:cs="Arial"/>
                <w:szCs w:val="22"/>
                <w:lang w:val="en-US"/>
              </w:rPr>
            </w:pPr>
            <w:r>
              <w:rPr>
                <w:rFonts w:cs="Arial"/>
                <w:szCs w:val="22"/>
                <w:lang w:val="en-US"/>
              </w:rPr>
              <w:t>Light enters the eye and is detected by photoreceptors in the retina</w:t>
            </w:r>
            <w:r w:rsidR="00C02F91">
              <w:rPr>
                <w:rFonts w:cs="Arial"/>
                <w:szCs w:val="22"/>
                <w:lang w:val="en-US"/>
              </w:rPr>
              <w:t>.            1</w:t>
            </w:r>
          </w:p>
          <w:p w14:paraId="43C13CA7" w14:textId="52AB1557" w:rsidR="00F43CCD" w:rsidRDefault="00C02F91" w:rsidP="00EC7E58">
            <w:pPr>
              <w:pStyle w:val="para"/>
              <w:rPr>
                <w:rFonts w:cs="Arial"/>
                <w:szCs w:val="22"/>
                <w:lang w:val="en-US"/>
              </w:rPr>
            </w:pPr>
            <w:r>
              <w:rPr>
                <w:rFonts w:cs="Arial"/>
                <w:szCs w:val="22"/>
                <w:lang w:val="en-US"/>
              </w:rPr>
              <w:t>Information is organised.</w:t>
            </w:r>
            <w:r w:rsidR="00EC7E58">
              <w:rPr>
                <w:rFonts w:cs="Arial"/>
                <w:szCs w:val="22"/>
                <w:lang w:val="en-US"/>
              </w:rPr>
              <w:t xml:space="preserve">             </w:t>
            </w:r>
            <w:r>
              <w:rPr>
                <w:rFonts w:cs="Arial"/>
                <w:szCs w:val="22"/>
                <w:lang w:val="en-US"/>
              </w:rPr>
              <w:t xml:space="preserve">                                                                   5</w:t>
            </w:r>
          </w:p>
          <w:p w14:paraId="26E38D87" w14:textId="28645567" w:rsidR="00EC7E58" w:rsidRPr="009E6E2D" w:rsidRDefault="00EC7E58" w:rsidP="00EC7E58">
            <w:pPr>
              <w:pStyle w:val="para"/>
              <w:rPr>
                <w:rFonts w:cs="Arial"/>
                <w:szCs w:val="22"/>
                <w:lang w:val="en-US"/>
              </w:rPr>
            </w:pPr>
            <w:r>
              <w:rPr>
                <w:rFonts w:cs="Arial"/>
                <w:szCs w:val="22"/>
                <w:lang w:val="en-US"/>
              </w:rPr>
              <w:t>Electrochemical energy moves to the occipital lobe via the optic nerve</w:t>
            </w:r>
            <w:r w:rsidR="00C02F91">
              <w:rPr>
                <w:rFonts w:cs="Arial"/>
                <w:szCs w:val="22"/>
                <w:lang w:val="en-US"/>
              </w:rPr>
              <w:t xml:space="preserve">.        3  </w:t>
            </w:r>
          </w:p>
        </w:tc>
        <w:tc>
          <w:tcPr>
            <w:tcW w:w="1172" w:type="dxa"/>
            <w:shd w:val="clear" w:color="auto" w:fill="auto"/>
            <w:vAlign w:val="center"/>
          </w:tcPr>
          <w:p w14:paraId="0C7B468B" w14:textId="2A5C3567" w:rsidR="00EC7E58" w:rsidRDefault="00C02F91" w:rsidP="00EC7E58">
            <w:pPr>
              <w:pStyle w:val="para"/>
              <w:jc w:val="center"/>
              <w:rPr>
                <w:rFonts w:cs="Arial"/>
                <w:color w:val="000000" w:themeColor="text1"/>
                <w:szCs w:val="22"/>
              </w:rPr>
            </w:pPr>
            <w:r>
              <w:rPr>
                <w:rFonts w:cs="Arial"/>
                <w:color w:val="000000" w:themeColor="text1"/>
                <w:szCs w:val="22"/>
              </w:rPr>
              <w:t>1</w:t>
            </w:r>
          </w:p>
          <w:p w14:paraId="69B5D8B3" w14:textId="77777777" w:rsidR="00EC7E58" w:rsidRDefault="00EC7E58" w:rsidP="00EC7E58">
            <w:pPr>
              <w:pStyle w:val="para"/>
              <w:jc w:val="center"/>
              <w:rPr>
                <w:rFonts w:cs="Arial"/>
                <w:color w:val="000000" w:themeColor="text1"/>
                <w:szCs w:val="22"/>
              </w:rPr>
            </w:pPr>
            <w:r>
              <w:rPr>
                <w:rFonts w:cs="Arial"/>
                <w:color w:val="000000" w:themeColor="text1"/>
                <w:szCs w:val="22"/>
              </w:rPr>
              <w:t>1</w:t>
            </w:r>
          </w:p>
          <w:p w14:paraId="00472E50" w14:textId="77777777" w:rsidR="00EC7E58" w:rsidRDefault="00EC7E58" w:rsidP="00EC7E58">
            <w:pPr>
              <w:pStyle w:val="para"/>
              <w:jc w:val="center"/>
              <w:rPr>
                <w:rFonts w:cs="Arial"/>
                <w:color w:val="000000" w:themeColor="text1"/>
                <w:szCs w:val="22"/>
              </w:rPr>
            </w:pPr>
            <w:r>
              <w:rPr>
                <w:rFonts w:cs="Arial"/>
                <w:color w:val="000000" w:themeColor="text1"/>
                <w:szCs w:val="22"/>
              </w:rPr>
              <w:t>1</w:t>
            </w:r>
          </w:p>
          <w:p w14:paraId="2E796F36" w14:textId="77777777" w:rsidR="00EC7E58" w:rsidRDefault="00EC7E58" w:rsidP="00EC7E58">
            <w:pPr>
              <w:pStyle w:val="para"/>
              <w:jc w:val="center"/>
              <w:rPr>
                <w:rFonts w:cs="Arial"/>
                <w:color w:val="000000" w:themeColor="text1"/>
                <w:szCs w:val="22"/>
              </w:rPr>
            </w:pPr>
            <w:r>
              <w:rPr>
                <w:rFonts w:cs="Arial"/>
                <w:color w:val="000000" w:themeColor="text1"/>
                <w:szCs w:val="22"/>
              </w:rPr>
              <w:t>1</w:t>
            </w:r>
          </w:p>
          <w:p w14:paraId="02B92DD1" w14:textId="03AC2657" w:rsidR="00C02F91" w:rsidRDefault="00C02F91" w:rsidP="00EC7E58">
            <w:pPr>
              <w:pStyle w:val="para"/>
              <w:jc w:val="center"/>
              <w:rPr>
                <w:rFonts w:cs="Arial"/>
                <w:color w:val="000000" w:themeColor="text1"/>
                <w:szCs w:val="22"/>
              </w:rPr>
            </w:pPr>
            <w:r>
              <w:rPr>
                <w:rFonts w:cs="Arial"/>
                <w:color w:val="000000" w:themeColor="text1"/>
                <w:szCs w:val="22"/>
              </w:rPr>
              <w:t>1</w:t>
            </w:r>
          </w:p>
        </w:tc>
      </w:tr>
      <w:tr w:rsidR="00EC7E58" w:rsidRPr="00686129" w14:paraId="2FB41A2E" w14:textId="77777777" w:rsidTr="008E0571">
        <w:trPr>
          <w:trHeight w:val="20"/>
          <w:jc w:val="right"/>
        </w:trPr>
        <w:tc>
          <w:tcPr>
            <w:tcW w:w="8432" w:type="dxa"/>
            <w:shd w:val="clear" w:color="auto" w:fill="auto"/>
          </w:tcPr>
          <w:p w14:paraId="0BAF76FA" w14:textId="77777777" w:rsidR="00EC7E58" w:rsidRPr="00686129" w:rsidRDefault="00EC7E58" w:rsidP="00EC7E5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5740A18" w14:textId="2DB849F4" w:rsidR="00EC7E58" w:rsidRPr="00686129" w:rsidRDefault="00EC7E58" w:rsidP="00EC7E5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5</w:t>
            </w:r>
          </w:p>
        </w:tc>
      </w:tr>
    </w:tbl>
    <w:p w14:paraId="3BA72334" w14:textId="77777777" w:rsidR="00EC7E58" w:rsidRDefault="00EC7E58" w:rsidP="00AE6F9B">
      <w:pPr>
        <w:rPr>
          <w:rFonts w:ascii="Arial" w:hAnsi="Arial" w:cs="Arial"/>
          <w:i/>
          <w:sz w:val="22"/>
          <w:szCs w:val="22"/>
        </w:rPr>
      </w:pPr>
    </w:p>
    <w:p w14:paraId="72FB2310" w14:textId="38421317" w:rsidR="008F3798" w:rsidRPr="00C82859" w:rsidRDefault="004C7A96" w:rsidP="007D0A39">
      <w:pPr>
        <w:rPr>
          <w:rFonts w:ascii="Arial" w:hAnsi="Arial" w:cs="Arial"/>
          <w:sz w:val="22"/>
          <w:szCs w:val="22"/>
        </w:rPr>
      </w:pPr>
      <w:r>
        <w:rPr>
          <w:rFonts w:ascii="Arial" w:hAnsi="Arial" w:cs="Arial"/>
          <w:sz w:val="22"/>
          <w:szCs w:val="22"/>
        </w:rPr>
        <w:t>d</w:t>
      </w:r>
      <w:r w:rsidR="00EF087D" w:rsidRPr="00C82859">
        <w:rPr>
          <w:rFonts w:ascii="Arial" w:hAnsi="Arial" w:cs="Arial"/>
          <w:sz w:val="22"/>
          <w:szCs w:val="22"/>
        </w:rPr>
        <w:t xml:space="preserve">) </w:t>
      </w:r>
      <w:r w:rsidR="00F94D53" w:rsidRPr="00C82859">
        <w:rPr>
          <w:rFonts w:ascii="Arial" w:hAnsi="Arial" w:cs="Arial"/>
          <w:sz w:val="22"/>
          <w:szCs w:val="22"/>
        </w:rPr>
        <w:t xml:space="preserve">Outline </w:t>
      </w:r>
      <w:r w:rsidR="00F94D53" w:rsidRPr="00CE7B6E">
        <w:rPr>
          <w:rFonts w:ascii="Arial" w:hAnsi="Arial" w:cs="Arial"/>
          <w:b/>
          <w:sz w:val="22"/>
          <w:szCs w:val="22"/>
        </w:rPr>
        <w:t>two</w:t>
      </w:r>
      <w:r w:rsidR="00CE7B6E">
        <w:rPr>
          <w:rFonts w:ascii="Arial" w:hAnsi="Arial" w:cs="Arial"/>
          <w:sz w:val="22"/>
          <w:szCs w:val="22"/>
        </w:rPr>
        <w:t xml:space="preserve"> </w:t>
      </w:r>
      <w:r w:rsidR="00F94D53" w:rsidRPr="00C82859">
        <w:rPr>
          <w:rFonts w:ascii="Arial" w:hAnsi="Arial" w:cs="Arial"/>
          <w:sz w:val="22"/>
          <w:szCs w:val="22"/>
        </w:rPr>
        <w:t>differences</w:t>
      </w:r>
      <w:r w:rsidR="00EF087D" w:rsidRPr="00C82859">
        <w:rPr>
          <w:rFonts w:ascii="Arial" w:hAnsi="Arial" w:cs="Arial"/>
          <w:sz w:val="22"/>
          <w:szCs w:val="22"/>
        </w:rPr>
        <w:t xml:space="preserve"> between the process</w:t>
      </w:r>
      <w:r w:rsidR="00FE4D88">
        <w:rPr>
          <w:rFonts w:ascii="Arial" w:hAnsi="Arial" w:cs="Arial"/>
          <w:sz w:val="22"/>
          <w:szCs w:val="22"/>
        </w:rPr>
        <w:t>es</w:t>
      </w:r>
      <w:r w:rsidR="00EF087D" w:rsidRPr="00C82859">
        <w:rPr>
          <w:rFonts w:ascii="Arial" w:hAnsi="Arial" w:cs="Arial"/>
          <w:sz w:val="22"/>
          <w:szCs w:val="22"/>
        </w:rPr>
        <w:t xml:space="preserve"> of sensation and perception.</w:t>
      </w:r>
      <w:r w:rsidR="00EF087D" w:rsidRPr="00C82859">
        <w:rPr>
          <w:rFonts w:ascii="Arial" w:hAnsi="Arial" w:cs="Arial"/>
          <w:sz w:val="22"/>
          <w:szCs w:val="22"/>
        </w:rPr>
        <w:tab/>
      </w:r>
      <w:r w:rsidR="00CE7B6E">
        <w:rPr>
          <w:rFonts w:ascii="Arial" w:hAnsi="Arial" w:cs="Arial"/>
          <w:sz w:val="22"/>
          <w:szCs w:val="22"/>
        </w:rPr>
        <w:t xml:space="preserve">           </w:t>
      </w:r>
      <w:r w:rsidR="00B8503E" w:rsidRPr="00C82859">
        <w:rPr>
          <w:rFonts w:ascii="Arial" w:hAnsi="Arial" w:cs="Arial"/>
          <w:sz w:val="22"/>
          <w:szCs w:val="22"/>
        </w:rPr>
        <w:t xml:space="preserve"> </w:t>
      </w:r>
      <w:r w:rsidR="00EF087D" w:rsidRPr="00C82859">
        <w:rPr>
          <w:rFonts w:ascii="Arial" w:hAnsi="Arial" w:cs="Arial"/>
          <w:sz w:val="22"/>
          <w:szCs w:val="22"/>
        </w:rPr>
        <w:t>(2 marks)</w:t>
      </w:r>
    </w:p>
    <w:p w14:paraId="34EE1671" w14:textId="77777777" w:rsidR="00EF087D" w:rsidRDefault="00EF087D" w:rsidP="00822AF0">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F087D" w:rsidRPr="00686129" w14:paraId="245481FE" w14:textId="77777777" w:rsidTr="008E0571">
        <w:trPr>
          <w:trHeight w:val="20"/>
          <w:jc w:val="right"/>
        </w:trPr>
        <w:tc>
          <w:tcPr>
            <w:tcW w:w="8432" w:type="dxa"/>
            <w:shd w:val="clear" w:color="auto" w:fill="auto"/>
          </w:tcPr>
          <w:p w14:paraId="7437E21D" w14:textId="090185EF" w:rsidR="00EF087D" w:rsidRPr="008860EF" w:rsidRDefault="00EF087D" w:rsidP="00EF087D">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r w:rsidR="00F94D53">
              <w:rPr>
                <w:rFonts w:ascii="Arial" w:hAnsi="Arial" w:cs="Arial"/>
                <w:b/>
                <w:color w:val="000000" w:themeColor="text1"/>
                <w:sz w:val="22"/>
                <w:szCs w:val="22"/>
              </w:rPr>
              <w:t>(any two of the following)</w:t>
            </w:r>
          </w:p>
        </w:tc>
        <w:tc>
          <w:tcPr>
            <w:tcW w:w="1172" w:type="dxa"/>
            <w:shd w:val="clear" w:color="auto" w:fill="auto"/>
            <w:vAlign w:val="center"/>
          </w:tcPr>
          <w:p w14:paraId="1EEA79EF" w14:textId="77777777" w:rsidR="00EF087D" w:rsidRPr="00686129" w:rsidRDefault="00EF087D" w:rsidP="00EF087D">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EF087D" w:rsidRPr="00686129" w14:paraId="1FA319A1" w14:textId="77777777" w:rsidTr="008E0571">
        <w:trPr>
          <w:trHeight w:val="20"/>
          <w:jc w:val="right"/>
        </w:trPr>
        <w:tc>
          <w:tcPr>
            <w:tcW w:w="8432" w:type="dxa"/>
            <w:shd w:val="clear" w:color="auto" w:fill="auto"/>
          </w:tcPr>
          <w:p w14:paraId="72099834" w14:textId="77777777" w:rsidR="006D5CA5" w:rsidRDefault="006F7CEF" w:rsidP="00F94D53">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sidR="00F94D53">
              <w:rPr>
                <w:rFonts w:cs="Arial"/>
                <w:szCs w:val="22"/>
                <w:lang w:val="en-US"/>
              </w:rPr>
              <w:t>The process of sensation is physiological whereas the process</w:t>
            </w:r>
            <w:r>
              <w:rPr>
                <w:rFonts w:cs="Arial"/>
                <w:szCs w:val="22"/>
                <w:lang w:val="en-US"/>
              </w:rPr>
              <w:t xml:space="preserve"> of perception </w:t>
            </w:r>
          </w:p>
          <w:p w14:paraId="6A908230" w14:textId="0CB775F5" w:rsidR="006F7CEF" w:rsidRDefault="006D5CA5" w:rsidP="00F94D53">
            <w:pPr>
              <w:pStyle w:val="para"/>
              <w:rPr>
                <w:rFonts w:cs="Arial"/>
                <w:szCs w:val="22"/>
                <w:lang w:val="en-US"/>
              </w:rPr>
            </w:pPr>
            <w:r>
              <w:rPr>
                <w:rFonts w:cs="Arial"/>
                <w:szCs w:val="22"/>
                <w:lang w:val="en-US"/>
              </w:rPr>
              <w:t xml:space="preserve">   </w:t>
            </w:r>
            <w:r w:rsidR="006F7CEF">
              <w:rPr>
                <w:rFonts w:cs="Arial"/>
                <w:szCs w:val="22"/>
                <w:lang w:val="en-US"/>
              </w:rPr>
              <w:t>is psychological.</w:t>
            </w:r>
          </w:p>
          <w:p w14:paraId="7534EE2D" w14:textId="77777777" w:rsidR="006D5CA5" w:rsidRDefault="006F7CEF" w:rsidP="00F94D53">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w:t>
            </w:r>
            <w:r w:rsidR="00F94D53">
              <w:rPr>
                <w:rFonts w:cs="Arial"/>
                <w:szCs w:val="22"/>
                <w:lang w:val="en-US"/>
              </w:rPr>
              <w:t>he process of sensation is similar for people whereas perception is</w:t>
            </w:r>
            <w:r>
              <w:rPr>
                <w:rFonts w:cs="Arial"/>
                <w:szCs w:val="22"/>
                <w:lang w:val="en-US"/>
              </w:rPr>
              <w:t xml:space="preserve"> unique </w:t>
            </w:r>
          </w:p>
          <w:p w14:paraId="77A7C822" w14:textId="07E723AA" w:rsidR="006F7CEF" w:rsidRDefault="006D5CA5" w:rsidP="00F94D53">
            <w:pPr>
              <w:pStyle w:val="para"/>
              <w:rPr>
                <w:rFonts w:cs="Arial"/>
                <w:szCs w:val="22"/>
                <w:lang w:val="en-US"/>
              </w:rPr>
            </w:pPr>
            <w:r>
              <w:rPr>
                <w:rFonts w:cs="Arial"/>
                <w:szCs w:val="22"/>
                <w:lang w:val="en-US"/>
              </w:rPr>
              <w:t xml:space="preserve">   </w:t>
            </w:r>
            <w:r w:rsidR="006F7CEF">
              <w:rPr>
                <w:rFonts w:cs="Arial"/>
                <w:szCs w:val="22"/>
                <w:lang w:val="en-US"/>
              </w:rPr>
              <w:t>for each person.</w:t>
            </w:r>
          </w:p>
          <w:p w14:paraId="494FF40B" w14:textId="77777777" w:rsidR="006D5CA5" w:rsidRDefault="006F7CEF" w:rsidP="006F7CEF">
            <w:pPr>
              <w:pStyle w:val="para"/>
              <w:rPr>
                <w:rFonts w:cs="Arial"/>
                <w:szCs w:val="22"/>
                <w:lang w:val="en-US"/>
              </w:rPr>
            </w:pPr>
            <w:r w:rsidRPr="00491B2C">
              <w:rPr>
                <w:rFonts w:ascii="Wingdings" w:hAnsi="Wingdings"/>
                <w:color w:val="000000"/>
              </w:rPr>
              <w:t></w:t>
            </w:r>
            <w:r>
              <w:rPr>
                <w:rFonts w:cs="Arial"/>
                <w:color w:val="000000" w:themeColor="text1"/>
                <w:szCs w:val="22"/>
              </w:rPr>
              <w:t xml:space="preserve"> S</w:t>
            </w:r>
            <w:r w:rsidR="005213B3">
              <w:rPr>
                <w:rFonts w:cs="Arial"/>
                <w:szCs w:val="22"/>
                <w:lang w:val="en-US"/>
              </w:rPr>
              <w:t xml:space="preserve">ensation involves the detection of stimuli and conversion of energy into </w:t>
            </w:r>
          </w:p>
          <w:p w14:paraId="5B734A8A" w14:textId="77777777" w:rsidR="006D5CA5" w:rsidRDefault="006D5CA5" w:rsidP="006F7CEF">
            <w:pPr>
              <w:pStyle w:val="para"/>
              <w:rPr>
                <w:rFonts w:cs="Arial"/>
                <w:szCs w:val="22"/>
                <w:lang w:val="en-US"/>
              </w:rPr>
            </w:pPr>
            <w:r>
              <w:rPr>
                <w:rFonts w:cs="Arial"/>
                <w:szCs w:val="22"/>
                <w:lang w:val="en-US"/>
              </w:rPr>
              <w:t xml:space="preserve">   </w:t>
            </w:r>
            <w:r w:rsidR="005213B3">
              <w:rPr>
                <w:rFonts w:cs="Arial"/>
                <w:szCs w:val="22"/>
                <w:lang w:val="en-US"/>
              </w:rPr>
              <w:t xml:space="preserve">electrochemical energy whereas perception involves interpreting and </w:t>
            </w:r>
          </w:p>
          <w:p w14:paraId="590BC1A4" w14:textId="135772B3" w:rsidR="00EF087D" w:rsidRPr="009E6E2D" w:rsidRDefault="006D5CA5" w:rsidP="006F7CEF">
            <w:pPr>
              <w:pStyle w:val="para"/>
              <w:rPr>
                <w:rFonts w:cs="Arial"/>
                <w:szCs w:val="22"/>
                <w:lang w:val="en-US"/>
              </w:rPr>
            </w:pPr>
            <w:r>
              <w:rPr>
                <w:rFonts w:cs="Arial"/>
                <w:szCs w:val="22"/>
                <w:lang w:val="en-US"/>
              </w:rPr>
              <w:t xml:space="preserve">   </w:t>
            </w:r>
            <w:r w:rsidR="005213B3">
              <w:rPr>
                <w:rFonts w:cs="Arial"/>
                <w:szCs w:val="22"/>
                <w:lang w:val="en-US"/>
              </w:rPr>
              <w:t>organising information in order to create a mental representation</w:t>
            </w:r>
            <w:r w:rsidR="006F7CEF">
              <w:rPr>
                <w:rFonts w:cs="Arial"/>
                <w:szCs w:val="22"/>
                <w:lang w:val="en-US"/>
              </w:rPr>
              <w:t>.</w:t>
            </w:r>
          </w:p>
        </w:tc>
        <w:tc>
          <w:tcPr>
            <w:tcW w:w="1172" w:type="dxa"/>
            <w:shd w:val="clear" w:color="auto" w:fill="auto"/>
            <w:vAlign w:val="center"/>
          </w:tcPr>
          <w:p w14:paraId="33109EA6" w14:textId="70B0C37E" w:rsidR="00EF087D" w:rsidRDefault="00F94D53" w:rsidP="00EF087D">
            <w:pPr>
              <w:pStyle w:val="para"/>
              <w:jc w:val="center"/>
              <w:rPr>
                <w:rFonts w:cs="Arial"/>
                <w:color w:val="000000" w:themeColor="text1"/>
                <w:szCs w:val="22"/>
              </w:rPr>
            </w:pPr>
            <w:r>
              <w:rPr>
                <w:rFonts w:cs="Arial"/>
                <w:color w:val="000000" w:themeColor="text1"/>
                <w:szCs w:val="22"/>
              </w:rPr>
              <w:t>2</w:t>
            </w:r>
          </w:p>
        </w:tc>
      </w:tr>
      <w:tr w:rsidR="00EF087D" w:rsidRPr="008C5317" w14:paraId="7F1B7067" w14:textId="77777777" w:rsidTr="008E0571">
        <w:trPr>
          <w:trHeight w:val="20"/>
          <w:jc w:val="right"/>
        </w:trPr>
        <w:tc>
          <w:tcPr>
            <w:tcW w:w="8432" w:type="dxa"/>
            <w:shd w:val="clear" w:color="auto" w:fill="auto"/>
          </w:tcPr>
          <w:p w14:paraId="48214358" w14:textId="77777777" w:rsidR="00EF087D" w:rsidRPr="00000B22" w:rsidRDefault="00EF087D" w:rsidP="00EF087D">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3F21648E" w14:textId="4E215B1A" w:rsidR="00EF087D" w:rsidRPr="00000B22" w:rsidRDefault="00F94D53" w:rsidP="00EF087D">
            <w:pPr>
              <w:tabs>
                <w:tab w:val="left" w:pos="720"/>
                <w:tab w:val="left" w:pos="1440"/>
                <w:tab w:val="right" w:pos="9360"/>
              </w:tabs>
              <w:jc w:val="center"/>
              <w:rPr>
                <w:rFonts w:ascii="Arial" w:hAnsi="Arial" w:cs="Arial"/>
                <w:b/>
                <w:color w:val="000000" w:themeColor="text1"/>
                <w:sz w:val="22"/>
                <w:szCs w:val="22"/>
              </w:rPr>
            </w:pPr>
            <w:r w:rsidRPr="00000B22">
              <w:rPr>
                <w:rFonts w:ascii="Arial" w:hAnsi="Arial" w:cs="Arial"/>
                <w:b/>
                <w:color w:val="000000" w:themeColor="text1"/>
                <w:sz w:val="22"/>
                <w:szCs w:val="22"/>
              </w:rPr>
              <w:t>2</w:t>
            </w:r>
          </w:p>
        </w:tc>
      </w:tr>
    </w:tbl>
    <w:p w14:paraId="46D25C23" w14:textId="77777777" w:rsidR="00000B22" w:rsidRDefault="00000B22" w:rsidP="00822AF0">
      <w:pPr>
        <w:ind w:left="360"/>
        <w:rPr>
          <w:rFonts w:ascii="Arial" w:hAnsi="Arial" w:cs="Arial"/>
          <w:sz w:val="22"/>
          <w:szCs w:val="22"/>
          <w:highlight w:val="yellow"/>
        </w:rPr>
      </w:pPr>
    </w:p>
    <w:p w14:paraId="7D1DD280" w14:textId="77777777" w:rsidR="00396B81" w:rsidRDefault="00396B81" w:rsidP="00822AF0">
      <w:pPr>
        <w:ind w:left="360"/>
        <w:rPr>
          <w:rFonts w:ascii="Arial" w:hAnsi="Arial" w:cs="Arial"/>
          <w:sz w:val="22"/>
          <w:szCs w:val="22"/>
          <w:highlight w:val="yellow"/>
        </w:rPr>
      </w:pPr>
    </w:p>
    <w:p w14:paraId="7C217900" w14:textId="77777777" w:rsidR="00396B81" w:rsidRDefault="00396B81" w:rsidP="00822AF0">
      <w:pPr>
        <w:ind w:left="360"/>
        <w:rPr>
          <w:rFonts w:ascii="Arial" w:hAnsi="Arial" w:cs="Arial"/>
          <w:sz w:val="22"/>
          <w:szCs w:val="22"/>
          <w:highlight w:val="yellow"/>
        </w:rPr>
      </w:pPr>
    </w:p>
    <w:p w14:paraId="2B2BE29F" w14:textId="77777777" w:rsidR="00396B81" w:rsidRDefault="00396B81" w:rsidP="00822AF0">
      <w:pPr>
        <w:ind w:left="360"/>
        <w:rPr>
          <w:rFonts w:ascii="Arial" w:hAnsi="Arial" w:cs="Arial"/>
          <w:sz w:val="22"/>
          <w:szCs w:val="22"/>
          <w:highlight w:val="yellow"/>
        </w:rPr>
      </w:pPr>
    </w:p>
    <w:p w14:paraId="4DA1BDB6" w14:textId="77777777" w:rsidR="00396B81" w:rsidRDefault="00396B81" w:rsidP="00822AF0">
      <w:pPr>
        <w:ind w:left="360"/>
        <w:rPr>
          <w:rFonts w:ascii="Arial" w:hAnsi="Arial" w:cs="Arial"/>
          <w:sz w:val="22"/>
          <w:szCs w:val="22"/>
          <w:highlight w:val="yellow"/>
        </w:rPr>
      </w:pPr>
    </w:p>
    <w:p w14:paraId="50F7C1B0" w14:textId="77777777" w:rsidR="00396B81" w:rsidRDefault="00396B81" w:rsidP="00822AF0">
      <w:pPr>
        <w:ind w:left="360"/>
        <w:rPr>
          <w:rFonts w:ascii="Arial" w:hAnsi="Arial" w:cs="Arial"/>
          <w:sz w:val="22"/>
          <w:szCs w:val="22"/>
          <w:highlight w:val="yellow"/>
        </w:rPr>
      </w:pPr>
    </w:p>
    <w:p w14:paraId="4BCE5D38" w14:textId="77777777" w:rsidR="00396B81" w:rsidRDefault="00396B81" w:rsidP="00822AF0">
      <w:pPr>
        <w:ind w:left="360"/>
        <w:rPr>
          <w:rFonts w:ascii="Arial" w:hAnsi="Arial" w:cs="Arial"/>
          <w:sz w:val="22"/>
          <w:szCs w:val="22"/>
          <w:highlight w:val="yellow"/>
        </w:rPr>
      </w:pPr>
    </w:p>
    <w:p w14:paraId="46DB16D8" w14:textId="77777777" w:rsidR="00396B81" w:rsidRDefault="00396B81" w:rsidP="00822AF0">
      <w:pPr>
        <w:ind w:left="360"/>
        <w:rPr>
          <w:rFonts w:ascii="Arial" w:hAnsi="Arial" w:cs="Arial"/>
          <w:sz w:val="22"/>
          <w:szCs w:val="22"/>
          <w:highlight w:val="yellow"/>
        </w:rPr>
      </w:pPr>
    </w:p>
    <w:p w14:paraId="5E082CB7" w14:textId="77777777" w:rsidR="00396B81" w:rsidRDefault="00396B81" w:rsidP="00822AF0">
      <w:pPr>
        <w:ind w:left="360"/>
        <w:rPr>
          <w:rFonts w:ascii="Arial" w:hAnsi="Arial" w:cs="Arial"/>
          <w:sz w:val="22"/>
          <w:szCs w:val="22"/>
          <w:highlight w:val="yellow"/>
        </w:rPr>
      </w:pPr>
    </w:p>
    <w:p w14:paraId="7AA856EC" w14:textId="77777777" w:rsidR="00396B81" w:rsidRDefault="00396B81" w:rsidP="00822AF0">
      <w:pPr>
        <w:ind w:left="360"/>
        <w:rPr>
          <w:rFonts w:ascii="Arial" w:hAnsi="Arial" w:cs="Arial"/>
          <w:sz w:val="22"/>
          <w:szCs w:val="22"/>
          <w:highlight w:val="yellow"/>
        </w:rPr>
      </w:pPr>
    </w:p>
    <w:p w14:paraId="271B91E6" w14:textId="77777777" w:rsidR="00396B81" w:rsidRDefault="00396B81" w:rsidP="00822AF0">
      <w:pPr>
        <w:ind w:left="360"/>
        <w:rPr>
          <w:rFonts w:ascii="Arial" w:hAnsi="Arial" w:cs="Arial"/>
          <w:sz w:val="22"/>
          <w:szCs w:val="22"/>
          <w:highlight w:val="yellow"/>
        </w:rPr>
      </w:pPr>
    </w:p>
    <w:p w14:paraId="67B8E943" w14:textId="77777777" w:rsidR="00396B81" w:rsidRDefault="00396B81" w:rsidP="00822AF0">
      <w:pPr>
        <w:ind w:left="360"/>
        <w:rPr>
          <w:rFonts w:ascii="Arial" w:hAnsi="Arial" w:cs="Arial"/>
          <w:sz w:val="22"/>
          <w:szCs w:val="22"/>
          <w:highlight w:val="yellow"/>
        </w:rPr>
      </w:pPr>
    </w:p>
    <w:p w14:paraId="3BD99ED5" w14:textId="77777777" w:rsidR="00396B81" w:rsidRDefault="00396B81" w:rsidP="00822AF0">
      <w:pPr>
        <w:ind w:left="360"/>
        <w:rPr>
          <w:rFonts w:ascii="Arial" w:hAnsi="Arial" w:cs="Arial"/>
          <w:sz w:val="22"/>
          <w:szCs w:val="22"/>
          <w:highlight w:val="yellow"/>
        </w:rPr>
      </w:pPr>
    </w:p>
    <w:p w14:paraId="26AF3602" w14:textId="77777777" w:rsidR="00396B81" w:rsidRDefault="00396B81" w:rsidP="00822AF0">
      <w:pPr>
        <w:ind w:left="360"/>
        <w:rPr>
          <w:rFonts w:ascii="Arial" w:hAnsi="Arial" w:cs="Arial"/>
          <w:sz w:val="22"/>
          <w:szCs w:val="22"/>
          <w:highlight w:val="yellow"/>
        </w:rPr>
      </w:pPr>
    </w:p>
    <w:p w14:paraId="4047C89E" w14:textId="77777777" w:rsidR="00103263" w:rsidRDefault="004C7A96" w:rsidP="003B3347">
      <w:pPr>
        <w:rPr>
          <w:rFonts w:ascii="Arial" w:hAnsi="Arial" w:cs="Arial"/>
          <w:sz w:val="22"/>
          <w:szCs w:val="22"/>
        </w:rPr>
      </w:pPr>
      <w:r w:rsidRPr="00C660BF">
        <w:rPr>
          <w:rFonts w:ascii="Arial" w:hAnsi="Arial" w:cs="Arial"/>
          <w:sz w:val="22"/>
          <w:szCs w:val="22"/>
        </w:rPr>
        <w:t>e</w:t>
      </w:r>
      <w:r w:rsidR="009E3051" w:rsidRPr="00C660BF">
        <w:rPr>
          <w:rFonts w:ascii="Arial" w:hAnsi="Arial" w:cs="Arial"/>
          <w:sz w:val="22"/>
          <w:szCs w:val="22"/>
        </w:rPr>
        <w:t xml:space="preserve">) </w:t>
      </w:r>
      <w:r w:rsidR="008F3798" w:rsidRPr="00C660BF">
        <w:rPr>
          <w:rFonts w:ascii="Arial" w:hAnsi="Arial" w:cs="Arial"/>
          <w:sz w:val="22"/>
          <w:szCs w:val="22"/>
        </w:rPr>
        <w:t>Researchers in the 1960’s showed the M</w:t>
      </w:r>
      <w:r w:rsidR="00842BC5" w:rsidRPr="00C660BF">
        <w:rPr>
          <w:rFonts w:ascii="Arial" w:hAnsi="Arial" w:cs="Arial"/>
          <w:sz w:val="22"/>
          <w:szCs w:val="22"/>
        </w:rPr>
        <w:t>ü</w:t>
      </w:r>
      <w:r w:rsidR="008F3798" w:rsidRPr="00C660BF">
        <w:rPr>
          <w:rFonts w:ascii="Arial" w:hAnsi="Arial" w:cs="Arial"/>
          <w:sz w:val="22"/>
          <w:szCs w:val="22"/>
        </w:rPr>
        <w:t xml:space="preserve">ller-Lyer illusion </w:t>
      </w:r>
      <w:r w:rsidR="00103263">
        <w:rPr>
          <w:rFonts w:ascii="Arial" w:hAnsi="Arial" w:cs="Arial"/>
          <w:sz w:val="22"/>
          <w:szCs w:val="22"/>
        </w:rPr>
        <w:t xml:space="preserve">(shown below) </w:t>
      </w:r>
      <w:r w:rsidR="008F3798" w:rsidRPr="00C660BF">
        <w:rPr>
          <w:rFonts w:ascii="Arial" w:hAnsi="Arial" w:cs="Arial"/>
          <w:sz w:val="22"/>
          <w:szCs w:val="22"/>
        </w:rPr>
        <w:t xml:space="preserve">to Western </w:t>
      </w:r>
    </w:p>
    <w:p w14:paraId="3FB592C0" w14:textId="77777777" w:rsidR="00103263" w:rsidRDefault="00103263" w:rsidP="003B3347">
      <w:pPr>
        <w:rPr>
          <w:rFonts w:ascii="Arial" w:hAnsi="Arial" w:cs="Arial"/>
          <w:sz w:val="22"/>
          <w:szCs w:val="22"/>
        </w:rPr>
      </w:pPr>
      <w:r>
        <w:rPr>
          <w:rFonts w:ascii="Arial" w:hAnsi="Arial" w:cs="Arial"/>
          <w:sz w:val="22"/>
          <w:szCs w:val="22"/>
        </w:rPr>
        <w:t xml:space="preserve">    </w:t>
      </w:r>
      <w:r w:rsidR="008F3798" w:rsidRPr="00C660BF">
        <w:rPr>
          <w:rFonts w:ascii="Arial" w:hAnsi="Arial" w:cs="Arial"/>
          <w:sz w:val="22"/>
          <w:szCs w:val="22"/>
        </w:rPr>
        <w:t>participants (such as</w:t>
      </w:r>
      <w:r>
        <w:rPr>
          <w:rFonts w:ascii="Arial" w:hAnsi="Arial" w:cs="Arial"/>
          <w:sz w:val="22"/>
          <w:szCs w:val="22"/>
        </w:rPr>
        <w:t xml:space="preserve"> </w:t>
      </w:r>
      <w:r w:rsidR="008F3798" w:rsidRPr="00CE6CDF">
        <w:rPr>
          <w:rFonts w:ascii="Arial" w:hAnsi="Arial" w:cs="Arial"/>
          <w:sz w:val="22"/>
          <w:szCs w:val="22"/>
        </w:rPr>
        <w:t xml:space="preserve">those in the UK and United States) who grew up in buildings with walls </w:t>
      </w:r>
    </w:p>
    <w:p w14:paraId="10757CC7" w14:textId="77777777" w:rsidR="00103263" w:rsidRDefault="00103263" w:rsidP="003B3347">
      <w:pPr>
        <w:rPr>
          <w:rFonts w:ascii="Arial" w:hAnsi="Arial" w:cs="Arial"/>
          <w:sz w:val="22"/>
          <w:szCs w:val="22"/>
        </w:rPr>
      </w:pPr>
      <w:r>
        <w:rPr>
          <w:rFonts w:ascii="Arial" w:hAnsi="Arial" w:cs="Arial"/>
          <w:sz w:val="22"/>
          <w:szCs w:val="22"/>
        </w:rPr>
        <w:t xml:space="preserve">    </w:t>
      </w:r>
      <w:r w:rsidR="008F3798" w:rsidRPr="00CE6CDF">
        <w:rPr>
          <w:rFonts w:ascii="Arial" w:hAnsi="Arial" w:cs="Arial"/>
          <w:sz w:val="22"/>
          <w:szCs w:val="22"/>
        </w:rPr>
        <w:t>and</w:t>
      </w:r>
      <w:r w:rsidR="00DC480B">
        <w:rPr>
          <w:rFonts w:ascii="Arial" w:hAnsi="Arial" w:cs="Arial"/>
          <w:sz w:val="22"/>
          <w:szCs w:val="22"/>
        </w:rPr>
        <w:t>,</w:t>
      </w:r>
      <w:r w:rsidR="008F3798" w:rsidRPr="00CE6CDF">
        <w:rPr>
          <w:rFonts w:ascii="Arial" w:hAnsi="Arial" w:cs="Arial"/>
          <w:sz w:val="22"/>
          <w:szCs w:val="22"/>
        </w:rPr>
        <w:t xml:space="preserve"> who were</w:t>
      </w:r>
      <w:r>
        <w:rPr>
          <w:rFonts w:ascii="Arial" w:hAnsi="Arial" w:cs="Arial"/>
          <w:sz w:val="22"/>
          <w:szCs w:val="22"/>
        </w:rPr>
        <w:t xml:space="preserve"> ‘</w:t>
      </w:r>
      <w:r w:rsidR="008F3798" w:rsidRPr="00CE6CDF">
        <w:rPr>
          <w:rFonts w:ascii="Arial" w:hAnsi="Arial" w:cs="Arial"/>
          <w:sz w:val="22"/>
          <w:szCs w:val="22"/>
        </w:rPr>
        <w:t xml:space="preserve">tricked’ by the illusion. When non-Western participants who had not grown up in </w:t>
      </w:r>
    </w:p>
    <w:p w14:paraId="34D514B6" w14:textId="4C902370" w:rsidR="008F3798" w:rsidRPr="00CE6CDF" w:rsidRDefault="00103263" w:rsidP="003B3347">
      <w:pPr>
        <w:rPr>
          <w:rFonts w:ascii="Arial" w:hAnsi="Arial" w:cs="Arial"/>
          <w:sz w:val="22"/>
          <w:szCs w:val="22"/>
        </w:rPr>
      </w:pPr>
      <w:r>
        <w:rPr>
          <w:rFonts w:ascii="Arial" w:hAnsi="Arial" w:cs="Arial"/>
          <w:sz w:val="22"/>
          <w:szCs w:val="22"/>
        </w:rPr>
        <w:t xml:space="preserve">    </w:t>
      </w:r>
      <w:r w:rsidR="008F3798" w:rsidRPr="00CE6CDF">
        <w:rPr>
          <w:rFonts w:ascii="Arial" w:hAnsi="Arial" w:cs="Arial"/>
          <w:sz w:val="22"/>
          <w:szCs w:val="22"/>
        </w:rPr>
        <w:t>the same built environment were shown the illusion, they were not ‘tricked’ by it.</w:t>
      </w:r>
      <w:r w:rsidR="00E05761" w:rsidRPr="00CE6CDF">
        <w:rPr>
          <w:rFonts w:ascii="Arial" w:hAnsi="Arial" w:cs="Arial"/>
          <w:sz w:val="22"/>
          <w:szCs w:val="22"/>
        </w:rPr>
        <w:tab/>
      </w:r>
    </w:p>
    <w:p w14:paraId="58660AA7" w14:textId="77777777" w:rsidR="00335388" w:rsidRDefault="00335388" w:rsidP="00822AF0">
      <w:pPr>
        <w:ind w:left="360"/>
        <w:rPr>
          <w:rFonts w:ascii="Arial" w:hAnsi="Arial" w:cs="Arial"/>
          <w:sz w:val="22"/>
          <w:szCs w:val="22"/>
        </w:rPr>
      </w:pPr>
    </w:p>
    <w:p w14:paraId="2AB7C265" w14:textId="7C5AB37A" w:rsidR="00396B81" w:rsidRDefault="00396B81" w:rsidP="00822AF0">
      <w:pPr>
        <w:ind w:left="360"/>
        <w:rPr>
          <w:rFonts w:ascii="Arial" w:hAnsi="Arial" w:cs="Arial"/>
          <w:sz w:val="22"/>
          <w:szCs w:val="22"/>
        </w:rPr>
      </w:pPr>
      <w:r>
        <w:rPr>
          <w:rFonts w:ascii="Arial" w:hAnsi="Arial" w:cs="Arial"/>
          <w:noProof/>
          <w:lang w:eastAsia="en-AU"/>
        </w:rPr>
        <w:drawing>
          <wp:anchor distT="0" distB="0" distL="114300" distR="114300" simplePos="0" relativeHeight="252138496" behindDoc="0" locked="0" layoutInCell="1" allowOverlap="1" wp14:anchorId="3EA43DB1" wp14:editId="1E4952DA">
            <wp:simplePos x="0" y="0"/>
            <wp:positionH relativeFrom="column">
              <wp:posOffset>1371600</wp:posOffset>
            </wp:positionH>
            <wp:positionV relativeFrom="paragraph">
              <wp:posOffset>-3175</wp:posOffset>
            </wp:positionV>
            <wp:extent cx="3314700" cy="1205865"/>
            <wp:effectExtent l="0" t="0" r="12700" b="0"/>
            <wp:wrapTight wrapText="bothSides">
              <wp:wrapPolygon edited="0">
                <wp:start x="0" y="0"/>
                <wp:lineTo x="0" y="20929"/>
                <wp:lineTo x="21517" y="20929"/>
                <wp:lineTo x="21517"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8990" b="16217"/>
                    <a:stretch/>
                  </pic:blipFill>
                  <pic:spPr bwMode="auto">
                    <a:xfrm>
                      <a:off x="0" y="0"/>
                      <a:ext cx="3314700" cy="1205865"/>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A96419" w14:textId="77777777" w:rsidR="00396B81" w:rsidRDefault="00396B81" w:rsidP="00822AF0">
      <w:pPr>
        <w:ind w:left="360"/>
        <w:rPr>
          <w:rFonts w:ascii="Arial" w:hAnsi="Arial" w:cs="Arial"/>
          <w:sz w:val="22"/>
          <w:szCs w:val="22"/>
        </w:rPr>
      </w:pPr>
    </w:p>
    <w:p w14:paraId="0B71F0E5" w14:textId="77777777" w:rsidR="00396B81" w:rsidRDefault="00396B81" w:rsidP="00822AF0">
      <w:pPr>
        <w:ind w:left="360"/>
        <w:rPr>
          <w:rFonts w:ascii="Arial" w:hAnsi="Arial" w:cs="Arial"/>
          <w:sz w:val="22"/>
          <w:szCs w:val="22"/>
        </w:rPr>
      </w:pPr>
    </w:p>
    <w:p w14:paraId="2D33448E" w14:textId="77777777" w:rsidR="00396B81" w:rsidRDefault="00396B81" w:rsidP="00822AF0">
      <w:pPr>
        <w:ind w:left="360"/>
        <w:rPr>
          <w:rFonts w:ascii="Arial" w:hAnsi="Arial" w:cs="Arial"/>
          <w:sz w:val="22"/>
          <w:szCs w:val="22"/>
        </w:rPr>
      </w:pPr>
    </w:p>
    <w:p w14:paraId="22D9BA61" w14:textId="77777777" w:rsidR="00396B81" w:rsidRDefault="00396B81" w:rsidP="00822AF0">
      <w:pPr>
        <w:ind w:left="360"/>
        <w:rPr>
          <w:rFonts w:ascii="Arial" w:hAnsi="Arial" w:cs="Arial"/>
          <w:sz w:val="22"/>
          <w:szCs w:val="22"/>
        </w:rPr>
      </w:pPr>
    </w:p>
    <w:p w14:paraId="15CFD6F6" w14:textId="77777777" w:rsidR="00396B81" w:rsidRDefault="00396B81" w:rsidP="00822AF0">
      <w:pPr>
        <w:ind w:left="360"/>
        <w:rPr>
          <w:rFonts w:ascii="Arial" w:hAnsi="Arial" w:cs="Arial"/>
          <w:sz w:val="22"/>
          <w:szCs w:val="22"/>
        </w:rPr>
      </w:pPr>
    </w:p>
    <w:p w14:paraId="617645ED" w14:textId="77777777" w:rsidR="00396B81" w:rsidRDefault="00396B81" w:rsidP="00822AF0">
      <w:pPr>
        <w:ind w:left="360"/>
        <w:rPr>
          <w:rFonts w:ascii="Arial" w:hAnsi="Arial" w:cs="Arial"/>
          <w:sz w:val="22"/>
          <w:szCs w:val="22"/>
        </w:rPr>
      </w:pPr>
    </w:p>
    <w:p w14:paraId="11657589" w14:textId="77777777" w:rsidR="00396B81" w:rsidRPr="00CE6CDF" w:rsidRDefault="00396B81" w:rsidP="00822AF0">
      <w:pPr>
        <w:ind w:left="360"/>
        <w:rPr>
          <w:rFonts w:ascii="Arial" w:hAnsi="Arial" w:cs="Arial"/>
          <w:sz w:val="22"/>
          <w:szCs w:val="22"/>
        </w:rPr>
      </w:pPr>
    </w:p>
    <w:p w14:paraId="5DB3A067" w14:textId="2158D672" w:rsidR="00335388" w:rsidRPr="00CE6CDF" w:rsidRDefault="009E3051" w:rsidP="003B3347">
      <w:pPr>
        <w:rPr>
          <w:rFonts w:ascii="Arial" w:hAnsi="Arial" w:cs="Arial"/>
          <w:sz w:val="22"/>
          <w:szCs w:val="22"/>
        </w:rPr>
      </w:pPr>
      <w:r w:rsidRPr="00CE6CDF">
        <w:rPr>
          <w:rFonts w:ascii="Arial" w:hAnsi="Arial" w:cs="Arial"/>
          <w:sz w:val="22"/>
          <w:szCs w:val="22"/>
        </w:rPr>
        <w:t xml:space="preserve">    </w:t>
      </w:r>
      <w:r w:rsidR="003D01F3" w:rsidRPr="00CE6CDF">
        <w:rPr>
          <w:rFonts w:ascii="Arial" w:hAnsi="Arial" w:cs="Arial"/>
          <w:sz w:val="22"/>
          <w:szCs w:val="22"/>
        </w:rPr>
        <w:t xml:space="preserve">   </w:t>
      </w:r>
      <w:r w:rsidR="00335388" w:rsidRPr="00CE6CDF">
        <w:rPr>
          <w:rFonts w:ascii="Arial" w:hAnsi="Arial" w:cs="Arial"/>
          <w:sz w:val="22"/>
          <w:szCs w:val="22"/>
        </w:rPr>
        <w:t>i. Describe the M</w:t>
      </w:r>
      <w:r w:rsidR="00842BC5" w:rsidRPr="00842BC5">
        <w:rPr>
          <w:rFonts w:ascii="Arial" w:hAnsi="Arial" w:cs="Arial"/>
          <w:sz w:val="22"/>
          <w:szCs w:val="22"/>
        </w:rPr>
        <w:t>ü</w:t>
      </w:r>
      <w:r w:rsidR="00335388" w:rsidRPr="00CE6CDF">
        <w:rPr>
          <w:rFonts w:ascii="Arial" w:hAnsi="Arial" w:cs="Arial"/>
          <w:sz w:val="22"/>
          <w:szCs w:val="22"/>
        </w:rPr>
        <w:t>ller-Lyer illusion.</w:t>
      </w:r>
      <w:r w:rsidR="00E05761" w:rsidRPr="00CE6CDF">
        <w:rPr>
          <w:rFonts w:ascii="Arial" w:hAnsi="Arial" w:cs="Arial"/>
          <w:sz w:val="22"/>
          <w:szCs w:val="22"/>
        </w:rPr>
        <w:tab/>
      </w:r>
      <w:r w:rsidR="00E05761" w:rsidRPr="00CE6CDF">
        <w:rPr>
          <w:rFonts w:ascii="Arial" w:hAnsi="Arial" w:cs="Arial"/>
          <w:sz w:val="22"/>
          <w:szCs w:val="22"/>
        </w:rPr>
        <w:tab/>
      </w:r>
      <w:r w:rsidR="00E05761" w:rsidRPr="00CE6CDF">
        <w:rPr>
          <w:rFonts w:ascii="Arial" w:hAnsi="Arial" w:cs="Arial"/>
          <w:sz w:val="22"/>
          <w:szCs w:val="22"/>
        </w:rPr>
        <w:tab/>
      </w:r>
      <w:r w:rsidR="00E05761" w:rsidRPr="00CE6CDF">
        <w:rPr>
          <w:rFonts w:ascii="Arial" w:hAnsi="Arial" w:cs="Arial"/>
          <w:sz w:val="22"/>
          <w:szCs w:val="22"/>
        </w:rPr>
        <w:tab/>
      </w:r>
      <w:r w:rsidR="00E05761" w:rsidRPr="00CE6CDF">
        <w:rPr>
          <w:rFonts w:ascii="Arial" w:hAnsi="Arial" w:cs="Arial"/>
          <w:sz w:val="22"/>
          <w:szCs w:val="22"/>
        </w:rPr>
        <w:tab/>
      </w:r>
      <w:r w:rsidR="003D01F3" w:rsidRPr="00CE6CDF">
        <w:rPr>
          <w:rFonts w:ascii="Arial" w:hAnsi="Arial" w:cs="Arial"/>
          <w:sz w:val="22"/>
          <w:szCs w:val="22"/>
        </w:rPr>
        <w:t xml:space="preserve">                        </w:t>
      </w:r>
      <w:r w:rsidR="00E05761" w:rsidRPr="00CE6CDF">
        <w:rPr>
          <w:rFonts w:ascii="Arial" w:hAnsi="Arial" w:cs="Arial"/>
          <w:sz w:val="22"/>
          <w:szCs w:val="22"/>
        </w:rPr>
        <w:t>(3 marks)</w:t>
      </w:r>
    </w:p>
    <w:p w14:paraId="2808A887" w14:textId="77777777" w:rsidR="00A23B2B" w:rsidRDefault="00A23B2B" w:rsidP="00822AF0">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204A2" w:rsidRPr="00686129" w14:paraId="6E050136" w14:textId="77777777" w:rsidTr="008E0571">
        <w:trPr>
          <w:trHeight w:val="20"/>
          <w:jc w:val="right"/>
        </w:trPr>
        <w:tc>
          <w:tcPr>
            <w:tcW w:w="8432" w:type="dxa"/>
            <w:shd w:val="clear" w:color="auto" w:fill="auto"/>
          </w:tcPr>
          <w:p w14:paraId="76706A2D" w14:textId="77777777" w:rsidR="007204A2" w:rsidRPr="008860EF" w:rsidRDefault="007204A2" w:rsidP="0087161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1A625CD" w14:textId="77777777" w:rsidR="007204A2" w:rsidRPr="00686129" w:rsidRDefault="007204A2" w:rsidP="0087161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204A2" w:rsidRPr="00686129" w14:paraId="560D3C65" w14:textId="77777777" w:rsidTr="008E0571">
        <w:trPr>
          <w:trHeight w:val="20"/>
          <w:jc w:val="right"/>
        </w:trPr>
        <w:tc>
          <w:tcPr>
            <w:tcW w:w="8432" w:type="dxa"/>
            <w:shd w:val="clear" w:color="auto" w:fill="auto"/>
          </w:tcPr>
          <w:p w14:paraId="35B6777E" w14:textId="4BD82BCC" w:rsidR="007204A2" w:rsidRPr="009E6E2D" w:rsidRDefault="007E1D13" w:rsidP="0087161C">
            <w:pPr>
              <w:pStyle w:val="para"/>
              <w:rPr>
                <w:rFonts w:cs="Arial"/>
                <w:szCs w:val="22"/>
                <w:lang w:val="en-US"/>
              </w:rPr>
            </w:pPr>
            <w:r>
              <w:rPr>
                <w:rFonts w:cs="Arial"/>
                <w:szCs w:val="22"/>
                <w:lang w:val="en-US"/>
              </w:rPr>
              <w:t>Two parallel lines of identical length</w:t>
            </w:r>
            <w:r w:rsidR="00F43CCD">
              <w:rPr>
                <w:rFonts w:cs="Arial"/>
                <w:szCs w:val="22"/>
                <w:lang w:val="en-US"/>
              </w:rPr>
              <w:t>.</w:t>
            </w:r>
          </w:p>
        </w:tc>
        <w:tc>
          <w:tcPr>
            <w:tcW w:w="1172" w:type="dxa"/>
            <w:shd w:val="clear" w:color="auto" w:fill="auto"/>
            <w:vAlign w:val="center"/>
          </w:tcPr>
          <w:p w14:paraId="3412F351" w14:textId="05FA0E5D" w:rsidR="007204A2" w:rsidRDefault="007E1D13" w:rsidP="0087161C">
            <w:pPr>
              <w:pStyle w:val="para"/>
              <w:jc w:val="center"/>
              <w:rPr>
                <w:rFonts w:cs="Arial"/>
                <w:color w:val="000000" w:themeColor="text1"/>
                <w:szCs w:val="22"/>
              </w:rPr>
            </w:pPr>
            <w:r>
              <w:rPr>
                <w:rFonts w:cs="Arial"/>
                <w:color w:val="000000" w:themeColor="text1"/>
                <w:szCs w:val="22"/>
              </w:rPr>
              <w:t>1</w:t>
            </w:r>
          </w:p>
        </w:tc>
      </w:tr>
      <w:tr w:rsidR="007204A2" w:rsidRPr="00686129" w14:paraId="0FA7E40C" w14:textId="77777777" w:rsidTr="008E0571">
        <w:trPr>
          <w:trHeight w:val="20"/>
          <w:jc w:val="right"/>
        </w:trPr>
        <w:tc>
          <w:tcPr>
            <w:tcW w:w="8432" w:type="dxa"/>
            <w:shd w:val="clear" w:color="auto" w:fill="auto"/>
          </w:tcPr>
          <w:p w14:paraId="4D72A612" w14:textId="3F151A16" w:rsidR="007204A2" w:rsidRPr="009E6E2D" w:rsidRDefault="007E1D13" w:rsidP="007E1D13">
            <w:pPr>
              <w:pStyle w:val="para"/>
              <w:rPr>
                <w:rFonts w:cs="Arial"/>
                <w:szCs w:val="22"/>
                <w:lang w:val="en-US"/>
              </w:rPr>
            </w:pPr>
            <w:r>
              <w:rPr>
                <w:rFonts w:cs="Arial"/>
                <w:szCs w:val="22"/>
                <w:lang w:val="en-US"/>
              </w:rPr>
              <w:t>One line has an outward pointing arrowhead on each end of the line</w:t>
            </w:r>
            <w:r w:rsidR="00F43CCD">
              <w:rPr>
                <w:rFonts w:cs="Arial"/>
                <w:szCs w:val="22"/>
                <w:lang w:val="en-US"/>
              </w:rPr>
              <w:t>.</w:t>
            </w:r>
          </w:p>
        </w:tc>
        <w:tc>
          <w:tcPr>
            <w:tcW w:w="1172" w:type="dxa"/>
            <w:shd w:val="clear" w:color="auto" w:fill="auto"/>
            <w:vAlign w:val="center"/>
          </w:tcPr>
          <w:p w14:paraId="4259F20E" w14:textId="6296627F" w:rsidR="007204A2" w:rsidRDefault="007E1D13" w:rsidP="0087161C">
            <w:pPr>
              <w:pStyle w:val="para"/>
              <w:jc w:val="center"/>
              <w:rPr>
                <w:rFonts w:cs="Arial"/>
                <w:color w:val="000000" w:themeColor="text1"/>
                <w:szCs w:val="22"/>
              </w:rPr>
            </w:pPr>
            <w:r>
              <w:rPr>
                <w:rFonts w:cs="Arial"/>
                <w:color w:val="000000" w:themeColor="text1"/>
                <w:szCs w:val="22"/>
              </w:rPr>
              <w:t>1</w:t>
            </w:r>
          </w:p>
        </w:tc>
      </w:tr>
      <w:tr w:rsidR="007204A2" w:rsidRPr="00686129" w14:paraId="0579C63B" w14:textId="77777777" w:rsidTr="008E0571">
        <w:trPr>
          <w:trHeight w:val="20"/>
          <w:jc w:val="right"/>
        </w:trPr>
        <w:tc>
          <w:tcPr>
            <w:tcW w:w="8432" w:type="dxa"/>
            <w:shd w:val="clear" w:color="auto" w:fill="auto"/>
          </w:tcPr>
          <w:p w14:paraId="510C695B" w14:textId="279683D4" w:rsidR="007204A2" w:rsidRPr="009E6E2D" w:rsidRDefault="007E1D13" w:rsidP="0087161C">
            <w:pPr>
              <w:pStyle w:val="para"/>
              <w:rPr>
                <w:rFonts w:cs="Arial"/>
                <w:szCs w:val="22"/>
                <w:lang w:val="en-US"/>
              </w:rPr>
            </w:pPr>
            <w:r>
              <w:rPr>
                <w:rFonts w:cs="Arial"/>
                <w:szCs w:val="22"/>
                <w:lang w:val="en-US"/>
              </w:rPr>
              <w:t>The other line has an inward pointing arrowhead on each end of the line</w:t>
            </w:r>
            <w:r w:rsidR="00F43CCD">
              <w:rPr>
                <w:rFonts w:cs="Arial"/>
                <w:szCs w:val="22"/>
                <w:lang w:val="en-US"/>
              </w:rPr>
              <w:t>.</w:t>
            </w:r>
          </w:p>
        </w:tc>
        <w:tc>
          <w:tcPr>
            <w:tcW w:w="1172" w:type="dxa"/>
            <w:shd w:val="clear" w:color="auto" w:fill="auto"/>
            <w:vAlign w:val="center"/>
          </w:tcPr>
          <w:p w14:paraId="6432A1E5" w14:textId="77777777" w:rsidR="007204A2" w:rsidRPr="00686129" w:rsidRDefault="007204A2" w:rsidP="0087161C">
            <w:pPr>
              <w:pStyle w:val="para"/>
              <w:jc w:val="center"/>
              <w:rPr>
                <w:rFonts w:cs="Arial"/>
                <w:color w:val="000000" w:themeColor="text1"/>
                <w:szCs w:val="22"/>
              </w:rPr>
            </w:pPr>
            <w:r>
              <w:rPr>
                <w:rFonts w:cs="Arial"/>
                <w:color w:val="000000" w:themeColor="text1"/>
                <w:szCs w:val="22"/>
              </w:rPr>
              <w:t>1</w:t>
            </w:r>
          </w:p>
        </w:tc>
      </w:tr>
      <w:tr w:rsidR="007204A2" w:rsidRPr="00686129" w14:paraId="0C8E057A" w14:textId="77777777" w:rsidTr="008E0571">
        <w:trPr>
          <w:trHeight w:val="20"/>
          <w:jc w:val="right"/>
        </w:trPr>
        <w:tc>
          <w:tcPr>
            <w:tcW w:w="8432" w:type="dxa"/>
            <w:shd w:val="clear" w:color="auto" w:fill="auto"/>
          </w:tcPr>
          <w:p w14:paraId="2BB67876" w14:textId="77777777" w:rsidR="007204A2" w:rsidRPr="00686129" w:rsidRDefault="007204A2" w:rsidP="0087161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12381518" w14:textId="1E9D3576" w:rsidR="007204A2" w:rsidRPr="00686129" w:rsidRDefault="00E05761" w:rsidP="0087161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6F3612EA" w14:textId="77777777" w:rsidR="00A23B2B" w:rsidRDefault="00A23B2B" w:rsidP="00822AF0">
      <w:pPr>
        <w:ind w:left="360"/>
        <w:rPr>
          <w:rFonts w:ascii="Arial" w:hAnsi="Arial" w:cs="Arial"/>
          <w:sz w:val="22"/>
          <w:szCs w:val="22"/>
        </w:rPr>
      </w:pPr>
    </w:p>
    <w:p w14:paraId="35BB590B" w14:textId="28F15E29" w:rsidR="00335388" w:rsidRPr="007E1D13" w:rsidRDefault="009E3051" w:rsidP="003B3347">
      <w:pPr>
        <w:rPr>
          <w:rFonts w:ascii="Arial" w:hAnsi="Arial" w:cs="Arial"/>
          <w:sz w:val="22"/>
          <w:szCs w:val="22"/>
        </w:rPr>
      </w:pPr>
      <w:r w:rsidRPr="007E1D13">
        <w:rPr>
          <w:rFonts w:ascii="Arial" w:hAnsi="Arial" w:cs="Arial"/>
          <w:sz w:val="22"/>
          <w:szCs w:val="22"/>
        </w:rPr>
        <w:t xml:space="preserve">   </w:t>
      </w:r>
      <w:r w:rsidR="003D01F3" w:rsidRPr="007E1D13">
        <w:rPr>
          <w:rFonts w:ascii="Arial" w:hAnsi="Arial" w:cs="Arial"/>
          <w:sz w:val="22"/>
          <w:szCs w:val="22"/>
        </w:rPr>
        <w:t xml:space="preserve">   </w:t>
      </w:r>
      <w:r w:rsidRPr="007E1D13">
        <w:rPr>
          <w:rFonts w:ascii="Arial" w:hAnsi="Arial" w:cs="Arial"/>
          <w:sz w:val="22"/>
          <w:szCs w:val="22"/>
        </w:rPr>
        <w:t xml:space="preserve"> i</w:t>
      </w:r>
      <w:r w:rsidR="00335388" w:rsidRPr="007E1D13">
        <w:rPr>
          <w:rFonts w:ascii="Arial" w:hAnsi="Arial" w:cs="Arial"/>
          <w:sz w:val="22"/>
          <w:szCs w:val="22"/>
        </w:rPr>
        <w:t>i. Identify the concept that influenced perception in the above research.</w:t>
      </w:r>
      <w:r w:rsidR="00E05761" w:rsidRPr="007E1D13">
        <w:rPr>
          <w:rFonts w:ascii="Arial" w:hAnsi="Arial" w:cs="Arial"/>
          <w:sz w:val="22"/>
          <w:szCs w:val="22"/>
        </w:rPr>
        <w:tab/>
      </w:r>
      <w:r w:rsidR="003D01F3" w:rsidRPr="007E1D13">
        <w:rPr>
          <w:rFonts w:ascii="Arial" w:hAnsi="Arial" w:cs="Arial"/>
          <w:sz w:val="22"/>
          <w:szCs w:val="22"/>
        </w:rPr>
        <w:t xml:space="preserve">              </w:t>
      </w:r>
      <w:r w:rsidR="00E05761" w:rsidRPr="007E1D13">
        <w:rPr>
          <w:rFonts w:ascii="Arial" w:hAnsi="Arial" w:cs="Arial"/>
          <w:sz w:val="22"/>
          <w:szCs w:val="22"/>
        </w:rPr>
        <w:t>(1 mark)</w:t>
      </w:r>
    </w:p>
    <w:p w14:paraId="6D884D07" w14:textId="77777777" w:rsidR="008F3798" w:rsidRDefault="008F3798" w:rsidP="00822AF0">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35388" w:rsidRPr="00686129" w14:paraId="186BC335" w14:textId="77777777" w:rsidTr="008E0571">
        <w:trPr>
          <w:trHeight w:val="20"/>
          <w:jc w:val="right"/>
        </w:trPr>
        <w:tc>
          <w:tcPr>
            <w:tcW w:w="8432" w:type="dxa"/>
            <w:shd w:val="clear" w:color="auto" w:fill="auto"/>
          </w:tcPr>
          <w:p w14:paraId="4B235659" w14:textId="77777777" w:rsidR="00335388" w:rsidRPr="008860EF" w:rsidRDefault="00335388" w:rsidP="00A23B2B">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5B47EA8" w14:textId="77777777" w:rsidR="00335388" w:rsidRPr="00686129" w:rsidRDefault="00335388" w:rsidP="00A23B2B">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335388" w:rsidRPr="00686129" w14:paraId="2EAF09CD" w14:textId="77777777" w:rsidTr="008E0571">
        <w:trPr>
          <w:trHeight w:val="20"/>
          <w:jc w:val="right"/>
        </w:trPr>
        <w:tc>
          <w:tcPr>
            <w:tcW w:w="8432" w:type="dxa"/>
            <w:shd w:val="clear" w:color="auto" w:fill="auto"/>
          </w:tcPr>
          <w:p w14:paraId="792C895D" w14:textId="3269F8C0" w:rsidR="00335388" w:rsidRPr="009E6E2D" w:rsidRDefault="00335388" w:rsidP="00A23B2B">
            <w:pPr>
              <w:pStyle w:val="para"/>
              <w:rPr>
                <w:rFonts w:cs="Arial"/>
                <w:szCs w:val="22"/>
                <w:lang w:val="en-US"/>
              </w:rPr>
            </w:pPr>
            <w:r>
              <w:rPr>
                <w:rFonts w:cs="Arial"/>
                <w:szCs w:val="22"/>
              </w:rPr>
              <w:t>Culture</w:t>
            </w:r>
          </w:p>
        </w:tc>
        <w:tc>
          <w:tcPr>
            <w:tcW w:w="1172" w:type="dxa"/>
            <w:shd w:val="clear" w:color="auto" w:fill="auto"/>
            <w:vAlign w:val="center"/>
          </w:tcPr>
          <w:p w14:paraId="3C9EAF12" w14:textId="77777777" w:rsidR="00335388" w:rsidRPr="00686129" w:rsidRDefault="00335388" w:rsidP="00A23B2B">
            <w:pPr>
              <w:pStyle w:val="para"/>
              <w:jc w:val="center"/>
              <w:rPr>
                <w:rFonts w:cs="Arial"/>
                <w:color w:val="000000" w:themeColor="text1"/>
                <w:szCs w:val="22"/>
              </w:rPr>
            </w:pPr>
            <w:r>
              <w:rPr>
                <w:rFonts w:cs="Arial"/>
                <w:color w:val="000000" w:themeColor="text1"/>
                <w:szCs w:val="22"/>
              </w:rPr>
              <w:t>1</w:t>
            </w:r>
          </w:p>
        </w:tc>
      </w:tr>
      <w:tr w:rsidR="00335388" w:rsidRPr="00686129" w14:paraId="43356619" w14:textId="77777777" w:rsidTr="008E0571">
        <w:trPr>
          <w:trHeight w:val="20"/>
          <w:jc w:val="right"/>
        </w:trPr>
        <w:tc>
          <w:tcPr>
            <w:tcW w:w="8432" w:type="dxa"/>
            <w:shd w:val="clear" w:color="auto" w:fill="auto"/>
          </w:tcPr>
          <w:p w14:paraId="0C17C329" w14:textId="77777777" w:rsidR="00335388" w:rsidRPr="00686129" w:rsidRDefault="00335388" w:rsidP="00A23B2B">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6A6AC87" w14:textId="77777777" w:rsidR="00335388" w:rsidRPr="00686129" w:rsidRDefault="00335388" w:rsidP="00A23B2B">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0FFFE41" w14:textId="77777777" w:rsidR="008F3798" w:rsidRDefault="008F3798" w:rsidP="00822AF0">
      <w:pPr>
        <w:ind w:left="360"/>
        <w:rPr>
          <w:rFonts w:ascii="Arial" w:hAnsi="Arial" w:cs="Arial"/>
          <w:sz w:val="22"/>
          <w:szCs w:val="22"/>
        </w:rPr>
      </w:pPr>
    </w:p>
    <w:p w14:paraId="61995F2D" w14:textId="77777777" w:rsidR="00DC3B85" w:rsidRDefault="00DC3B85" w:rsidP="00822AF0">
      <w:pPr>
        <w:ind w:left="360"/>
        <w:rPr>
          <w:rFonts w:ascii="Arial" w:hAnsi="Arial" w:cs="Arial"/>
          <w:sz w:val="22"/>
          <w:szCs w:val="22"/>
        </w:rPr>
      </w:pPr>
    </w:p>
    <w:p w14:paraId="41EA67E0" w14:textId="77777777" w:rsidR="00D342F0" w:rsidRDefault="00D342F0" w:rsidP="00822AF0">
      <w:pPr>
        <w:ind w:left="360"/>
        <w:rPr>
          <w:rFonts w:ascii="Arial" w:hAnsi="Arial" w:cs="Arial"/>
          <w:sz w:val="22"/>
          <w:szCs w:val="22"/>
        </w:rPr>
      </w:pPr>
    </w:p>
    <w:p w14:paraId="589FE2CD" w14:textId="77777777" w:rsidR="00D342F0" w:rsidRDefault="00D342F0" w:rsidP="00822AF0">
      <w:pPr>
        <w:ind w:left="360"/>
        <w:rPr>
          <w:rFonts w:ascii="Arial" w:hAnsi="Arial" w:cs="Arial"/>
          <w:sz w:val="22"/>
          <w:szCs w:val="22"/>
        </w:rPr>
      </w:pPr>
    </w:p>
    <w:p w14:paraId="08CCB7EE" w14:textId="77777777" w:rsidR="00D342F0" w:rsidRDefault="00D342F0" w:rsidP="00822AF0">
      <w:pPr>
        <w:ind w:left="360"/>
        <w:rPr>
          <w:rFonts w:ascii="Arial" w:hAnsi="Arial" w:cs="Arial"/>
          <w:sz w:val="22"/>
          <w:szCs w:val="22"/>
        </w:rPr>
      </w:pPr>
    </w:p>
    <w:p w14:paraId="30B8D6B1" w14:textId="77777777" w:rsidR="00D342F0" w:rsidRDefault="00D342F0" w:rsidP="00822AF0">
      <w:pPr>
        <w:ind w:left="360"/>
        <w:rPr>
          <w:rFonts w:ascii="Arial" w:hAnsi="Arial" w:cs="Arial"/>
          <w:sz w:val="22"/>
          <w:szCs w:val="22"/>
        </w:rPr>
      </w:pPr>
    </w:p>
    <w:p w14:paraId="3E1104BD" w14:textId="77777777" w:rsidR="00D342F0" w:rsidRDefault="00D342F0" w:rsidP="00822AF0">
      <w:pPr>
        <w:ind w:left="360"/>
        <w:rPr>
          <w:rFonts w:ascii="Arial" w:hAnsi="Arial" w:cs="Arial"/>
          <w:sz w:val="22"/>
          <w:szCs w:val="22"/>
        </w:rPr>
      </w:pPr>
    </w:p>
    <w:p w14:paraId="2DEFA898" w14:textId="77777777" w:rsidR="00D342F0" w:rsidRDefault="00D342F0" w:rsidP="00822AF0">
      <w:pPr>
        <w:ind w:left="360"/>
        <w:rPr>
          <w:rFonts w:ascii="Arial" w:hAnsi="Arial" w:cs="Arial"/>
          <w:sz w:val="22"/>
          <w:szCs w:val="22"/>
        </w:rPr>
      </w:pPr>
    </w:p>
    <w:p w14:paraId="5E239234" w14:textId="77777777" w:rsidR="00D342F0" w:rsidRDefault="00D342F0" w:rsidP="00822AF0">
      <w:pPr>
        <w:ind w:left="360"/>
        <w:rPr>
          <w:rFonts w:ascii="Arial" w:hAnsi="Arial" w:cs="Arial"/>
          <w:sz w:val="22"/>
          <w:szCs w:val="22"/>
        </w:rPr>
      </w:pPr>
    </w:p>
    <w:p w14:paraId="15ACBD91" w14:textId="77777777" w:rsidR="00D342F0" w:rsidRDefault="00D342F0" w:rsidP="00822AF0">
      <w:pPr>
        <w:ind w:left="360"/>
        <w:rPr>
          <w:rFonts w:ascii="Arial" w:hAnsi="Arial" w:cs="Arial"/>
          <w:sz w:val="22"/>
          <w:szCs w:val="22"/>
        </w:rPr>
      </w:pPr>
    </w:p>
    <w:p w14:paraId="1EF13400" w14:textId="77777777" w:rsidR="00D342F0" w:rsidRDefault="00D342F0" w:rsidP="00822AF0">
      <w:pPr>
        <w:ind w:left="360"/>
        <w:rPr>
          <w:rFonts w:ascii="Arial" w:hAnsi="Arial" w:cs="Arial"/>
          <w:sz w:val="22"/>
          <w:szCs w:val="22"/>
        </w:rPr>
      </w:pPr>
    </w:p>
    <w:p w14:paraId="2664B30D" w14:textId="77777777" w:rsidR="00D342F0" w:rsidRDefault="00D342F0" w:rsidP="00822AF0">
      <w:pPr>
        <w:ind w:left="360"/>
        <w:rPr>
          <w:rFonts w:ascii="Arial" w:hAnsi="Arial" w:cs="Arial"/>
          <w:sz w:val="22"/>
          <w:szCs w:val="22"/>
        </w:rPr>
      </w:pPr>
    </w:p>
    <w:p w14:paraId="0035C568" w14:textId="77777777" w:rsidR="00D342F0" w:rsidRDefault="00D342F0" w:rsidP="00822AF0">
      <w:pPr>
        <w:ind w:left="360"/>
        <w:rPr>
          <w:rFonts w:ascii="Arial" w:hAnsi="Arial" w:cs="Arial"/>
          <w:sz w:val="22"/>
          <w:szCs w:val="22"/>
        </w:rPr>
      </w:pPr>
    </w:p>
    <w:p w14:paraId="29E2C56E" w14:textId="77777777" w:rsidR="00D342F0" w:rsidRDefault="00D342F0" w:rsidP="00822AF0">
      <w:pPr>
        <w:ind w:left="360"/>
        <w:rPr>
          <w:rFonts w:ascii="Arial" w:hAnsi="Arial" w:cs="Arial"/>
          <w:sz w:val="22"/>
          <w:szCs w:val="22"/>
        </w:rPr>
      </w:pPr>
    </w:p>
    <w:p w14:paraId="7BBCCB99" w14:textId="77777777" w:rsidR="00D342F0" w:rsidRDefault="00D342F0" w:rsidP="00822AF0">
      <w:pPr>
        <w:ind w:left="360"/>
        <w:rPr>
          <w:rFonts w:ascii="Arial" w:hAnsi="Arial" w:cs="Arial"/>
          <w:sz w:val="22"/>
          <w:szCs w:val="22"/>
        </w:rPr>
      </w:pPr>
    </w:p>
    <w:p w14:paraId="14DBB57B" w14:textId="77777777" w:rsidR="00D342F0" w:rsidRDefault="00D342F0" w:rsidP="00822AF0">
      <w:pPr>
        <w:ind w:left="360"/>
        <w:rPr>
          <w:rFonts w:ascii="Arial" w:hAnsi="Arial" w:cs="Arial"/>
          <w:sz w:val="22"/>
          <w:szCs w:val="22"/>
        </w:rPr>
      </w:pPr>
    </w:p>
    <w:p w14:paraId="4BCDDDC4" w14:textId="77777777" w:rsidR="00D342F0" w:rsidRDefault="00D342F0" w:rsidP="00822AF0">
      <w:pPr>
        <w:ind w:left="360"/>
        <w:rPr>
          <w:rFonts w:ascii="Arial" w:hAnsi="Arial" w:cs="Arial"/>
          <w:sz w:val="22"/>
          <w:szCs w:val="22"/>
        </w:rPr>
      </w:pPr>
    </w:p>
    <w:p w14:paraId="33C176E1" w14:textId="77777777" w:rsidR="00D342F0" w:rsidRDefault="00D342F0" w:rsidP="00822AF0">
      <w:pPr>
        <w:ind w:left="360"/>
        <w:rPr>
          <w:rFonts w:ascii="Arial" w:hAnsi="Arial" w:cs="Arial"/>
          <w:sz w:val="22"/>
          <w:szCs w:val="22"/>
        </w:rPr>
      </w:pPr>
    </w:p>
    <w:p w14:paraId="1FFA64F1" w14:textId="77777777" w:rsidR="00D342F0" w:rsidRDefault="00D342F0" w:rsidP="00822AF0">
      <w:pPr>
        <w:ind w:left="360"/>
        <w:rPr>
          <w:rFonts w:ascii="Arial" w:hAnsi="Arial" w:cs="Arial"/>
          <w:sz w:val="22"/>
          <w:szCs w:val="22"/>
        </w:rPr>
      </w:pPr>
    </w:p>
    <w:p w14:paraId="63FF24CD" w14:textId="77777777" w:rsidR="00D342F0" w:rsidRDefault="00D342F0" w:rsidP="00822AF0">
      <w:pPr>
        <w:ind w:left="360"/>
        <w:rPr>
          <w:rFonts w:ascii="Arial" w:hAnsi="Arial" w:cs="Arial"/>
          <w:sz w:val="22"/>
          <w:szCs w:val="22"/>
        </w:rPr>
      </w:pPr>
    </w:p>
    <w:p w14:paraId="4E33AF9A" w14:textId="77777777" w:rsidR="00D342F0" w:rsidRDefault="00D342F0" w:rsidP="00822AF0">
      <w:pPr>
        <w:ind w:left="360"/>
        <w:rPr>
          <w:rFonts w:ascii="Arial" w:hAnsi="Arial" w:cs="Arial"/>
          <w:sz w:val="22"/>
          <w:szCs w:val="22"/>
        </w:rPr>
      </w:pPr>
    </w:p>
    <w:p w14:paraId="2FE48CB3" w14:textId="77777777" w:rsidR="00D342F0" w:rsidRDefault="00D342F0" w:rsidP="00822AF0">
      <w:pPr>
        <w:ind w:left="360"/>
        <w:rPr>
          <w:rFonts w:ascii="Arial" w:hAnsi="Arial" w:cs="Arial"/>
          <w:sz w:val="22"/>
          <w:szCs w:val="22"/>
        </w:rPr>
      </w:pPr>
    </w:p>
    <w:p w14:paraId="6DF67C20" w14:textId="77777777" w:rsidR="00D342F0" w:rsidRDefault="00D342F0" w:rsidP="00822AF0">
      <w:pPr>
        <w:ind w:left="360"/>
        <w:rPr>
          <w:rFonts w:ascii="Arial" w:hAnsi="Arial" w:cs="Arial"/>
          <w:sz w:val="22"/>
          <w:szCs w:val="22"/>
        </w:rPr>
      </w:pPr>
    </w:p>
    <w:p w14:paraId="2404D44F" w14:textId="77777777" w:rsidR="00D342F0" w:rsidRDefault="00D342F0" w:rsidP="00822AF0">
      <w:pPr>
        <w:ind w:left="360"/>
        <w:rPr>
          <w:rFonts w:ascii="Arial" w:hAnsi="Arial" w:cs="Arial"/>
          <w:sz w:val="22"/>
          <w:szCs w:val="22"/>
        </w:rPr>
      </w:pPr>
    </w:p>
    <w:p w14:paraId="685197C3" w14:textId="77777777" w:rsidR="00D342F0" w:rsidRDefault="00D342F0" w:rsidP="00822AF0">
      <w:pPr>
        <w:ind w:left="360"/>
        <w:rPr>
          <w:rFonts w:ascii="Arial" w:hAnsi="Arial" w:cs="Arial"/>
          <w:sz w:val="22"/>
          <w:szCs w:val="22"/>
        </w:rPr>
      </w:pPr>
    </w:p>
    <w:p w14:paraId="1D381578" w14:textId="77777777" w:rsidR="00D342F0" w:rsidRDefault="00D342F0" w:rsidP="00822AF0">
      <w:pPr>
        <w:ind w:left="360"/>
        <w:rPr>
          <w:rFonts w:ascii="Arial" w:hAnsi="Arial" w:cs="Arial"/>
          <w:sz w:val="22"/>
          <w:szCs w:val="22"/>
        </w:rPr>
      </w:pPr>
    </w:p>
    <w:p w14:paraId="0B9C5937" w14:textId="77777777" w:rsidR="00D342F0" w:rsidRDefault="00D342F0" w:rsidP="00822AF0">
      <w:pPr>
        <w:ind w:left="360"/>
        <w:rPr>
          <w:rFonts w:ascii="Arial" w:hAnsi="Arial" w:cs="Arial"/>
          <w:sz w:val="22"/>
          <w:szCs w:val="22"/>
        </w:rPr>
      </w:pPr>
    </w:p>
    <w:p w14:paraId="08174470" w14:textId="77777777" w:rsidR="00D342F0" w:rsidRDefault="00D342F0" w:rsidP="00822AF0">
      <w:pPr>
        <w:ind w:left="360"/>
        <w:rPr>
          <w:rFonts w:ascii="Arial" w:hAnsi="Arial" w:cs="Arial"/>
          <w:sz w:val="22"/>
          <w:szCs w:val="22"/>
        </w:rPr>
      </w:pPr>
    </w:p>
    <w:p w14:paraId="7FA92BAA" w14:textId="77777777" w:rsidR="00D342F0" w:rsidRDefault="00D342F0" w:rsidP="00822AF0">
      <w:pPr>
        <w:ind w:left="360"/>
        <w:rPr>
          <w:rFonts w:ascii="Arial" w:hAnsi="Arial" w:cs="Arial"/>
          <w:sz w:val="22"/>
          <w:szCs w:val="22"/>
        </w:rPr>
      </w:pPr>
    </w:p>
    <w:p w14:paraId="31B6CF95" w14:textId="764CA98E" w:rsidR="006A733E" w:rsidRPr="008E4828" w:rsidRDefault="006A733E" w:rsidP="006A733E">
      <w:pPr>
        <w:rPr>
          <w:rFonts w:ascii="Arial" w:hAnsi="Arial" w:cs="Arial"/>
          <w:b/>
          <w:sz w:val="28"/>
          <w:szCs w:val="28"/>
        </w:rPr>
      </w:pPr>
      <w:r w:rsidRPr="008E4828">
        <w:rPr>
          <w:rFonts w:ascii="Arial" w:hAnsi="Arial" w:cs="Arial"/>
          <w:b/>
          <w:sz w:val="28"/>
          <w:szCs w:val="28"/>
        </w:rPr>
        <w:t xml:space="preserve">Question 8 </w:t>
      </w:r>
      <w:r w:rsidR="00E20C43" w:rsidRPr="008E4828">
        <w:rPr>
          <w:rFonts w:ascii="Arial" w:hAnsi="Arial" w:cs="Arial"/>
          <w:b/>
          <w:sz w:val="28"/>
          <w:szCs w:val="28"/>
        </w:rPr>
        <w:tab/>
      </w:r>
      <w:r w:rsidR="00E20C43" w:rsidRPr="008E4828">
        <w:rPr>
          <w:rFonts w:ascii="Arial" w:hAnsi="Arial" w:cs="Arial"/>
          <w:b/>
          <w:sz w:val="28"/>
          <w:szCs w:val="28"/>
        </w:rPr>
        <w:tab/>
      </w:r>
      <w:r w:rsidR="00E20C43" w:rsidRPr="008E4828">
        <w:rPr>
          <w:rFonts w:ascii="Arial" w:hAnsi="Arial" w:cs="Arial"/>
          <w:b/>
          <w:sz w:val="28"/>
          <w:szCs w:val="28"/>
        </w:rPr>
        <w:tab/>
      </w:r>
      <w:r w:rsidR="00E20C43" w:rsidRPr="008E4828">
        <w:rPr>
          <w:rFonts w:ascii="Arial" w:hAnsi="Arial" w:cs="Arial"/>
          <w:b/>
          <w:sz w:val="28"/>
          <w:szCs w:val="28"/>
        </w:rPr>
        <w:tab/>
      </w:r>
      <w:r w:rsidR="00E20C43" w:rsidRPr="008E4828">
        <w:rPr>
          <w:rFonts w:ascii="Arial" w:hAnsi="Arial" w:cs="Arial"/>
          <w:b/>
          <w:sz w:val="28"/>
          <w:szCs w:val="28"/>
        </w:rPr>
        <w:tab/>
      </w:r>
      <w:r w:rsidR="00E20C43" w:rsidRPr="008E4828">
        <w:rPr>
          <w:rFonts w:ascii="Arial" w:hAnsi="Arial" w:cs="Arial"/>
          <w:b/>
          <w:sz w:val="28"/>
          <w:szCs w:val="28"/>
        </w:rPr>
        <w:tab/>
      </w:r>
      <w:r w:rsidR="00E20C43" w:rsidRPr="008E4828">
        <w:rPr>
          <w:rFonts w:ascii="Arial" w:hAnsi="Arial" w:cs="Arial"/>
          <w:b/>
          <w:sz w:val="28"/>
          <w:szCs w:val="28"/>
        </w:rPr>
        <w:tab/>
      </w:r>
      <w:r w:rsidR="00E20C43" w:rsidRPr="008E4828">
        <w:rPr>
          <w:rFonts w:ascii="Arial" w:hAnsi="Arial" w:cs="Arial"/>
          <w:b/>
          <w:sz w:val="28"/>
          <w:szCs w:val="28"/>
        </w:rPr>
        <w:tab/>
      </w:r>
      <w:r w:rsidR="006B61AC" w:rsidRPr="008E4828">
        <w:rPr>
          <w:rFonts w:ascii="Arial" w:hAnsi="Arial" w:cs="Arial"/>
          <w:b/>
          <w:sz w:val="28"/>
          <w:szCs w:val="28"/>
        </w:rPr>
        <w:t xml:space="preserve">         </w:t>
      </w:r>
      <w:r w:rsidR="008E4828">
        <w:rPr>
          <w:rFonts w:ascii="Arial" w:hAnsi="Arial" w:cs="Arial"/>
          <w:b/>
          <w:sz w:val="28"/>
          <w:szCs w:val="28"/>
        </w:rPr>
        <w:t xml:space="preserve">   </w:t>
      </w:r>
      <w:r w:rsidR="006B61AC" w:rsidRPr="008E4828">
        <w:rPr>
          <w:rFonts w:ascii="Arial" w:hAnsi="Arial" w:cs="Arial"/>
          <w:b/>
          <w:sz w:val="28"/>
          <w:szCs w:val="28"/>
        </w:rPr>
        <w:t xml:space="preserve"> (1</w:t>
      </w:r>
      <w:r w:rsidR="00C63B95">
        <w:rPr>
          <w:rFonts w:ascii="Arial" w:hAnsi="Arial" w:cs="Arial"/>
          <w:b/>
          <w:sz w:val="28"/>
          <w:szCs w:val="28"/>
        </w:rPr>
        <w:t>8</w:t>
      </w:r>
      <w:r w:rsidRPr="008E4828">
        <w:rPr>
          <w:rFonts w:ascii="Arial" w:hAnsi="Arial" w:cs="Arial"/>
          <w:b/>
          <w:sz w:val="28"/>
          <w:szCs w:val="28"/>
        </w:rPr>
        <w:t xml:space="preserve"> marks)</w:t>
      </w:r>
    </w:p>
    <w:p w14:paraId="4D4660F8" w14:textId="77777777" w:rsidR="006A733E" w:rsidRPr="006A733E" w:rsidRDefault="006A733E" w:rsidP="006A733E">
      <w:pPr>
        <w:rPr>
          <w:rFonts w:ascii="Arial" w:hAnsi="Arial" w:cs="Arial"/>
          <w:b/>
          <w:sz w:val="22"/>
          <w:szCs w:val="22"/>
        </w:rPr>
      </w:pPr>
    </w:p>
    <w:p w14:paraId="63DA7FE1" w14:textId="66DCEFFE" w:rsidR="00B24CFF" w:rsidRDefault="00B24CFF" w:rsidP="00EA4A88">
      <w:pPr>
        <w:rPr>
          <w:rFonts w:ascii="Arial" w:hAnsi="Arial" w:cs="Arial"/>
          <w:sz w:val="22"/>
          <w:szCs w:val="22"/>
          <w:lang w:val="en-US"/>
        </w:rPr>
      </w:pPr>
      <w:r>
        <w:rPr>
          <w:rFonts w:ascii="Arial" w:hAnsi="Arial" w:cs="Arial"/>
          <w:sz w:val="22"/>
          <w:szCs w:val="22"/>
          <w:lang w:val="en-US"/>
        </w:rPr>
        <w:t xml:space="preserve">a) There are two main categories of consciousness. Name these </w:t>
      </w:r>
      <w:r w:rsidRPr="00D342F0">
        <w:rPr>
          <w:rFonts w:ascii="Arial" w:hAnsi="Arial" w:cs="Arial"/>
          <w:b/>
          <w:sz w:val="22"/>
          <w:szCs w:val="22"/>
          <w:lang w:val="en-US"/>
        </w:rPr>
        <w:t>two</w:t>
      </w:r>
      <w:r>
        <w:rPr>
          <w:rFonts w:ascii="Arial" w:hAnsi="Arial" w:cs="Arial"/>
          <w:sz w:val="22"/>
          <w:szCs w:val="22"/>
          <w:lang w:val="en-US"/>
        </w:rPr>
        <w:t xml:space="preserve"> categories.        </w:t>
      </w:r>
      <w:r w:rsidR="00D342F0">
        <w:rPr>
          <w:rFonts w:ascii="Arial" w:hAnsi="Arial" w:cs="Arial"/>
          <w:sz w:val="22"/>
          <w:szCs w:val="22"/>
          <w:lang w:val="en-US"/>
        </w:rPr>
        <w:t xml:space="preserve">    </w:t>
      </w:r>
      <w:r>
        <w:rPr>
          <w:rFonts w:ascii="Arial" w:hAnsi="Arial" w:cs="Arial"/>
          <w:sz w:val="22"/>
          <w:szCs w:val="22"/>
          <w:lang w:val="en-US"/>
        </w:rPr>
        <w:t xml:space="preserve"> (2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24CFF" w:rsidRPr="00686129" w14:paraId="496B3754" w14:textId="77777777" w:rsidTr="00C63B95">
        <w:trPr>
          <w:trHeight w:val="20"/>
          <w:jc w:val="right"/>
        </w:trPr>
        <w:tc>
          <w:tcPr>
            <w:tcW w:w="8432" w:type="dxa"/>
            <w:shd w:val="clear" w:color="auto" w:fill="auto"/>
          </w:tcPr>
          <w:p w14:paraId="3512D6A5" w14:textId="77777777" w:rsidR="00B24CFF" w:rsidRPr="008860EF" w:rsidRDefault="00B24CFF" w:rsidP="00C63B9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EC151C8" w14:textId="77777777" w:rsidR="00B24CFF" w:rsidRPr="00686129" w:rsidRDefault="00B24CFF" w:rsidP="00C63B9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24CFF" w:rsidRPr="00686129" w14:paraId="2C0E84EE" w14:textId="77777777" w:rsidTr="00C63B95">
        <w:trPr>
          <w:trHeight w:val="20"/>
          <w:jc w:val="right"/>
        </w:trPr>
        <w:tc>
          <w:tcPr>
            <w:tcW w:w="8432" w:type="dxa"/>
            <w:shd w:val="clear" w:color="auto" w:fill="auto"/>
          </w:tcPr>
          <w:p w14:paraId="31366AE8" w14:textId="01416CF6" w:rsidR="00B24CFF" w:rsidRDefault="00B24CFF" w:rsidP="00C63B95">
            <w:pPr>
              <w:pStyle w:val="para"/>
              <w:rPr>
                <w:rFonts w:cs="Arial"/>
                <w:szCs w:val="22"/>
                <w:lang w:val="en-US"/>
              </w:rPr>
            </w:pPr>
            <w:r>
              <w:rPr>
                <w:rFonts w:cs="Arial"/>
                <w:szCs w:val="22"/>
                <w:lang w:val="en-US"/>
              </w:rPr>
              <w:t>Normal waking consciousness</w:t>
            </w:r>
            <w:r w:rsidR="00EE0E0D">
              <w:rPr>
                <w:rFonts w:cs="Arial"/>
                <w:szCs w:val="22"/>
                <w:lang w:val="en-US"/>
              </w:rPr>
              <w:t>.</w:t>
            </w:r>
          </w:p>
          <w:p w14:paraId="0FB01482" w14:textId="1D207551" w:rsidR="00B24CFF" w:rsidRPr="00003059" w:rsidRDefault="00B24CFF" w:rsidP="00C63B95">
            <w:pPr>
              <w:pStyle w:val="para"/>
              <w:rPr>
                <w:rFonts w:cs="Arial"/>
                <w:szCs w:val="22"/>
              </w:rPr>
            </w:pPr>
            <w:r>
              <w:rPr>
                <w:rFonts w:cs="Arial"/>
                <w:szCs w:val="22"/>
                <w:lang w:val="en-US"/>
              </w:rPr>
              <w:t>Altered states of consciousness</w:t>
            </w:r>
            <w:r w:rsidR="00EE0E0D">
              <w:rPr>
                <w:rFonts w:cs="Arial"/>
                <w:szCs w:val="22"/>
                <w:lang w:val="en-US"/>
              </w:rPr>
              <w:t>.</w:t>
            </w:r>
          </w:p>
        </w:tc>
        <w:tc>
          <w:tcPr>
            <w:tcW w:w="1172" w:type="dxa"/>
            <w:shd w:val="clear" w:color="auto" w:fill="auto"/>
            <w:vAlign w:val="center"/>
          </w:tcPr>
          <w:p w14:paraId="710F8AFA" w14:textId="77777777" w:rsidR="00B24CFF" w:rsidRDefault="00B24CFF" w:rsidP="00C63B95">
            <w:pPr>
              <w:pStyle w:val="para"/>
              <w:jc w:val="center"/>
              <w:rPr>
                <w:rFonts w:cs="Arial"/>
                <w:color w:val="000000" w:themeColor="text1"/>
                <w:szCs w:val="22"/>
              </w:rPr>
            </w:pPr>
            <w:r>
              <w:rPr>
                <w:rFonts w:cs="Arial"/>
                <w:color w:val="000000" w:themeColor="text1"/>
                <w:szCs w:val="22"/>
              </w:rPr>
              <w:t>1</w:t>
            </w:r>
          </w:p>
          <w:p w14:paraId="7C538B28" w14:textId="77777777" w:rsidR="00B24CFF" w:rsidRPr="00686129" w:rsidRDefault="00B24CFF" w:rsidP="00C63B95">
            <w:pPr>
              <w:pStyle w:val="para"/>
              <w:jc w:val="center"/>
              <w:rPr>
                <w:rFonts w:cs="Arial"/>
                <w:color w:val="000000" w:themeColor="text1"/>
                <w:szCs w:val="22"/>
              </w:rPr>
            </w:pPr>
            <w:r>
              <w:rPr>
                <w:rFonts w:cs="Arial"/>
                <w:color w:val="000000" w:themeColor="text1"/>
                <w:szCs w:val="22"/>
              </w:rPr>
              <w:t>1</w:t>
            </w:r>
          </w:p>
        </w:tc>
      </w:tr>
      <w:tr w:rsidR="00B24CFF" w:rsidRPr="00686129" w14:paraId="21890DA1" w14:textId="77777777" w:rsidTr="00C63B95">
        <w:trPr>
          <w:trHeight w:val="20"/>
          <w:jc w:val="right"/>
        </w:trPr>
        <w:tc>
          <w:tcPr>
            <w:tcW w:w="8432" w:type="dxa"/>
            <w:shd w:val="clear" w:color="auto" w:fill="auto"/>
          </w:tcPr>
          <w:p w14:paraId="440E5AA1" w14:textId="77777777" w:rsidR="00B24CFF" w:rsidRPr="00686129" w:rsidRDefault="00B24CFF" w:rsidP="00C63B95">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75B7A6DB" w14:textId="77777777" w:rsidR="00B24CFF" w:rsidRPr="00686129" w:rsidRDefault="00B24CFF" w:rsidP="00C63B9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5068B5ED" w14:textId="77777777" w:rsidR="00B24CFF" w:rsidRDefault="00B24CFF" w:rsidP="00EA4A88">
      <w:pPr>
        <w:rPr>
          <w:rFonts w:ascii="Arial" w:hAnsi="Arial" w:cs="Arial"/>
          <w:sz w:val="22"/>
          <w:szCs w:val="22"/>
          <w:lang w:val="en-US"/>
        </w:rPr>
      </w:pPr>
    </w:p>
    <w:p w14:paraId="3CF5B4D9" w14:textId="77777777" w:rsidR="002127C7" w:rsidRDefault="002127C7" w:rsidP="00EA4A88">
      <w:pPr>
        <w:rPr>
          <w:rFonts w:ascii="Arial" w:hAnsi="Arial" w:cs="Arial"/>
          <w:sz w:val="22"/>
          <w:szCs w:val="22"/>
          <w:lang w:val="en-US"/>
        </w:rPr>
      </w:pPr>
      <w:r>
        <w:rPr>
          <w:rFonts w:ascii="Arial" w:hAnsi="Arial" w:cs="Arial"/>
          <w:sz w:val="22"/>
          <w:szCs w:val="22"/>
          <w:lang w:val="en-US"/>
        </w:rPr>
        <w:t xml:space="preserve">b) An electrocardiograph (ECG) and electroencephalograph (EEG) are both methods used to </w:t>
      </w:r>
    </w:p>
    <w:p w14:paraId="39A0B2E9" w14:textId="4D734AA0" w:rsidR="002127C7" w:rsidRDefault="002127C7" w:rsidP="00EA4A88">
      <w:pPr>
        <w:rPr>
          <w:rFonts w:ascii="Arial" w:hAnsi="Arial" w:cs="Arial"/>
          <w:sz w:val="22"/>
          <w:szCs w:val="22"/>
          <w:lang w:val="en-US"/>
        </w:rPr>
      </w:pPr>
      <w:r>
        <w:rPr>
          <w:rFonts w:ascii="Arial" w:hAnsi="Arial" w:cs="Arial"/>
          <w:sz w:val="22"/>
          <w:szCs w:val="22"/>
          <w:lang w:val="en-US"/>
        </w:rPr>
        <w:t xml:space="preserve">    measure</w:t>
      </w:r>
      <w:r w:rsidR="00C37F71">
        <w:rPr>
          <w:rFonts w:ascii="Arial" w:hAnsi="Arial" w:cs="Arial"/>
          <w:sz w:val="22"/>
          <w:szCs w:val="22"/>
          <w:lang w:val="en-US"/>
        </w:rPr>
        <w:t xml:space="preserve"> different states of</w:t>
      </w:r>
      <w:r>
        <w:rPr>
          <w:rFonts w:ascii="Arial" w:hAnsi="Arial" w:cs="Arial"/>
          <w:sz w:val="22"/>
          <w:szCs w:val="22"/>
          <w:lang w:val="en-US"/>
        </w:rPr>
        <w:t xml:space="preserve"> consciousness.</w:t>
      </w:r>
    </w:p>
    <w:p w14:paraId="4C040A54" w14:textId="77777777" w:rsidR="002127C7" w:rsidRDefault="002127C7" w:rsidP="00EA4A88">
      <w:pPr>
        <w:rPr>
          <w:rFonts w:ascii="Arial" w:hAnsi="Arial" w:cs="Arial"/>
          <w:sz w:val="22"/>
          <w:szCs w:val="22"/>
          <w:lang w:val="en-US"/>
        </w:rPr>
      </w:pPr>
    </w:p>
    <w:p w14:paraId="10E26011" w14:textId="76625E7E" w:rsidR="002127C7" w:rsidRPr="00AB53BA" w:rsidRDefault="002127C7" w:rsidP="002127C7">
      <w:pPr>
        <w:rPr>
          <w:rFonts w:ascii="Arial" w:hAnsi="Arial" w:cs="Arial"/>
          <w:sz w:val="22"/>
          <w:szCs w:val="22"/>
        </w:rPr>
      </w:pPr>
      <w:r w:rsidRPr="00E76903">
        <w:rPr>
          <w:rFonts w:ascii="Arial" w:hAnsi="Arial" w:cs="Arial"/>
          <w:sz w:val="22"/>
          <w:szCs w:val="22"/>
        </w:rPr>
        <w:t xml:space="preserve">       i. </w:t>
      </w:r>
      <w:r w:rsidR="00D87F1E">
        <w:rPr>
          <w:rFonts w:ascii="Arial" w:hAnsi="Arial" w:cs="Arial"/>
          <w:sz w:val="22"/>
          <w:szCs w:val="22"/>
        </w:rPr>
        <w:t>Identify what an ECG detects</w:t>
      </w:r>
      <w:r>
        <w:rPr>
          <w:rFonts w:ascii="Arial" w:hAnsi="Arial" w:cs="Arial"/>
          <w:sz w:val="22"/>
          <w:szCs w:val="22"/>
        </w:rPr>
        <w:t>.</w:t>
      </w:r>
      <w:r w:rsidRPr="00E76903">
        <w:rPr>
          <w:rFonts w:ascii="Arial" w:hAnsi="Arial" w:cs="Arial"/>
          <w:sz w:val="22"/>
          <w:szCs w:val="22"/>
        </w:rPr>
        <w:t xml:space="preserve">              </w:t>
      </w:r>
      <w:r w:rsidRPr="00E76903">
        <w:rPr>
          <w:rFonts w:ascii="Arial" w:hAnsi="Arial" w:cs="Arial"/>
          <w:sz w:val="22"/>
          <w:szCs w:val="22"/>
        </w:rPr>
        <w:tab/>
        <w:t xml:space="preserve">                                     </w:t>
      </w:r>
      <w:r>
        <w:rPr>
          <w:rFonts w:ascii="Arial" w:hAnsi="Arial" w:cs="Arial"/>
          <w:sz w:val="22"/>
          <w:szCs w:val="22"/>
        </w:rPr>
        <w:t xml:space="preserve">                       </w:t>
      </w:r>
      <w:r w:rsidR="0064045B">
        <w:rPr>
          <w:rFonts w:ascii="Arial" w:hAnsi="Arial" w:cs="Arial"/>
          <w:sz w:val="22"/>
          <w:szCs w:val="22"/>
        </w:rPr>
        <w:t xml:space="preserve"> </w:t>
      </w:r>
      <w:r w:rsidRPr="00E76903">
        <w:rPr>
          <w:rFonts w:ascii="Arial" w:hAnsi="Arial" w:cs="Arial"/>
          <w:sz w:val="22"/>
          <w:szCs w:val="22"/>
        </w:rPr>
        <w:t>(</w:t>
      </w:r>
      <w:r>
        <w:rPr>
          <w:rFonts w:ascii="Arial" w:hAnsi="Arial" w:cs="Arial"/>
          <w:sz w:val="22"/>
          <w:szCs w:val="22"/>
        </w:rPr>
        <w:t>1</w:t>
      </w:r>
      <w:r w:rsidR="0064045B">
        <w:rPr>
          <w:rFonts w:ascii="Arial" w:hAnsi="Arial" w:cs="Arial"/>
          <w:sz w:val="22"/>
          <w:szCs w:val="22"/>
        </w:rPr>
        <w:t xml:space="preserve"> mark</w:t>
      </w:r>
      <w:r w:rsidRPr="00E76903">
        <w:rPr>
          <w:rFonts w:ascii="Arial" w:hAnsi="Arial" w:cs="Arial"/>
          <w:sz w:val="22"/>
          <w:szCs w:val="22"/>
        </w:rPr>
        <w:t>)</w:t>
      </w:r>
      <w:r w:rsidRPr="00E76903">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127C7" w:rsidRPr="00686129" w14:paraId="2F9DEE7F" w14:textId="77777777" w:rsidTr="00D87F1E">
        <w:trPr>
          <w:trHeight w:val="20"/>
          <w:jc w:val="right"/>
        </w:trPr>
        <w:tc>
          <w:tcPr>
            <w:tcW w:w="8432" w:type="dxa"/>
            <w:shd w:val="clear" w:color="auto" w:fill="auto"/>
          </w:tcPr>
          <w:p w14:paraId="578C220C" w14:textId="77777777" w:rsidR="002127C7" w:rsidRPr="008860EF" w:rsidRDefault="002127C7" w:rsidP="00D87F1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36031734" w14:textId="77777777" w:rsidR="002127C7" w:rsidRPr="00686129" w:rsidRDefault="002127C7" w:rsidP="00D87F1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127C7" w:rsidRPr="00686129" w14:paraId="489E439E" w14:textId="77777777" w:rsidTr="00D87F1E">
        <w:trPr>
          <w:trHeight w:val="20"/>
          <w:jc w:val="right"/>
        </w:trPr>
        <w:tc>
          <w:tcPr>
            <w:tcW w:w="8432" w:type="dxa"/>
            <w:shd w:val="clear" w:color="auto" w:fill="auto"/>
          </w:tcPr>
          <w:p w14:paraId="58D35859" w14:textId="2752A640" w:rsidR="002127C7" w:rsidRDefault="00B6171B" w:rsidP="00D87F1E">
            <w:pPr>
              <w:pStyle w:val="para"/>
              <w:rPr>
                <w:rFonts w:cs="Arial"/>
                <w:szCs w:val="22"/>
              </w:rPr>
            </w:pPr>
            <w:r>
              <w:rPr>
                <w:rFonts w:cs="Arial"/>
                <w:szCs w:val="22"/>
              </w:rPr>
              <w:t xml:space="preserve">Heart rate </w:t>
            </w:r>
            <w:r w:rsidRPr="00B6171B">
              <w:rPr>
                <w:rFonts w:cs="Arial"/>
                <w:i/>
                <w:szCs w:val="22"/>
              </w:rPr>
              <w:t>(also acceptable: electrical activity of the heart)</w:t>
            </w:r>
          </w:p>
        </w:tc>
        <w:tc>
          <w:tcPr>
            <w:tcW w:w="1172" w:type="dxa"/>
            <w:shd w:val="clear" w:color="auto" w:fill="auto"/>
            <w:vAlign w:val="center"/>
          </w:tcPr>
          <w:p w14:paraId="3EF142D9" w14:textId="77777777" w:rsidR="002127C7" w:rsidRDefault="002127C7" w:rsidP="00D87F1E">
            <w:pPr>
              <w:pStyle w:val="para"/>
              <w:jc w:val="center"/>
              <w:rPr>
                <w:rFonts w:cs="Arial"/>
                <w:color w:val="000000" w:themeColor="text1"/>
                <w:szCs w:val="22"/>
              </w:rPr>
            </w:pPr>
            <w:r>
              <w:rPr>
                <w:rFonts w:cs="Arial"/>
                <w:color w:val="000000" w:themeColor="text1"/>
                <w:szCs w:val="22"/>
              </w:rPr>
              <w:t>1</w:t>
            </w:r>
          </w:p>
        </w:tc>
      </w:tr>
      <w:tr w:rsidR="002127C7" w:rsidRPr="00686129" w14:paraId="7D8B4DFB" w14:textId="77777777" w:rsidTr="00D87F1E">
        <w:trPr>
          <w:trHeight w:val="20"/>
          <w:jc w:val="right"/>
        </w:trPr>
        <w:tc>
          <w:tcPr>
            <w:tcW w:w="8432" w:type="dxa"/>
            <w:shd w:val="clear" w:color="auto" w:fill="auto"/>
          </w:tcPr>
          <w:p w14:paraId="7A94D47E" w14:textId="77777777" w:rsidR="002127C7" w:rsidRPr="00686129" w:rsidRDefault="002127C7" w:rsidP="00D87F1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AA8ECA5" w14:textId="77777777" w:rsidR="002127C7" w:rsidRPr="00686129" w:rsidRDefault="002127C7" w:rsidP="00D87F1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43B806E" w14:textId="77777777" w:rsidR="002127C7" w:rsidRDefault="002127C7" w:rsidP="002127C7">
      <w:pPr>
        <w:rPr>
          <w:rFonts w:ascii="Arial" w:hAnsi="Arial" w:cs="Arial"/>
          <w:sz w:val="22"/>
          <w:szCs w:val="22"/>
        </w:rPr>
      </w:pPr>
    </w:p>
    <w:p w14:paraId="59BAEBAE" w14:textId="1044E416" w:rsidR="002127C7" w:rsidRPr="00B82FF0" w:rsidRDefault="002127C7" w:rsidP="002127C7">
      <w:pPr>
        <w:rPr>
          <w:rFonts w:ascii="Arial" w:hAnsi="Arial" w:cs="Arial"/>
          <w:sz w:val="22"/>
          <w:szCs w:val="22"/>
        </w:rPr>
      </w:pPr>
      <w:r w:rsidRPr="00B82FF0">
        <w:rPr>
          <w:rFonts w:ascii="Arial" w:hAnsi="Arial" w:cs="Arial"/>
          <w:sz w:val="22"/>
          <w:szCs w:val="22"/>
        </w:rPr>
        <w:t xml:space="preserve">       ii.  </w:t>
      </w:r>
      <w:r>
        <w:rPr>
          <w:rFonts w:ascii="Arial" w:hAnsi="Arial" w:cs="Arial"/>
          <w:sz w:val="22"/>
          <w:szCs w:val="22"/>
        </w:rPr>
        <w:t xml:space="preserve">Identify </w:t>
      </w:r>
      <w:r w:rsidR="00D87F1E">
        <w:rPr>
          <w:rFonts w:ascii="Arial" w:hAnsi="Arial" w:cs="Arial"/>
          <w:sz w:val="22"/>
          <w:szCs w:val="22"/>
        </w:rPr>
        <w:t>what an EEG detects.</w:t>
      </w:r>
      <w:r w:rsidR="00D87F1E">
        <w:rPr>
          <w:rFonts w:ascii="Arial" w:hAnsi="Arial" w:cs="Arial"/>
          <w:sz w:val="22"/>
          <w:szCs w:val="22"/>
        </w:rPr>
        <w:tab/>
      </w:r>
      <w:r w:rsidR="00D87F1E">
        <w:rPr>
          <w:rFonts w:ascii="Arial" w:hAnsi="Arial" w:cs="Arial"/>
          <w:sz w:val="22"/>
          <w:szCs w:val="22"/>
        </w:rPr>
        <w:tab/>
      </w:r>
      <w:r w:rsidR="00D87F1E">
        <w:rPr>
          <w:rFonts w:ascii="Arial" w:hAnsi="Arial" w:cs="Arial"/>
          <w:sz w:val="22"/>
          <w:szCs w:val="22"/>
        </w:rPr>
        <w:tab/>
      </w:r>
      <w:r w:rsidRPr="00B82FF0">
        <w:rPr>
          <w:rFonts w:ascii="Arial" w:hAnsi="Arial" w:cs="Arial"/>
          <w:sz w:val="22"/>
          <w:szCs w:val="22"/>
        </w:rPr>
        <w:tab/>
      </w:r>
      <w:r w:rsidRPr="00B82FF0">
        <w:rPr>
          <w:rFonts w:ascii="Arial" w:hAnsi="Arial" w:cs="Arial"/>
          <w:sz w:val="22"/>
          <w:szCs w:val="22"/>
        </w:rPr>
        <w:tab/>
      </w:r>
      <w:r w:rsidRPr="00B82FF0">
        <w:rPr>
          <w:rFonts w:ascii="Arial" w:hAnsi="Arial" w:cs="Arial"/>
          <w:sz w:val="22"/>
          <w:szCs w:val="22"/>
        </w:rPr>
        <w:tab/>
        <w:t xml:space="preserve">              (1 mark)</w:t>
      </w:r>
    </w:p>
    <w:p w14:paraId="72F04561" w14:textId="77777777" w:rsidR="002127C7" w:rsidRDefault="002127C7" w:rsidP="002127C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127C7" w:rsidRPr="00686129" w14:paraId="757ADDAD" w14:textId="77777777" w:rsidTr="00D87F1E">
        <w:trPr>
          <w:trHeight w:val="20"/>
          <w:jc w:val="right"/>
        </w:trPr>
        <w:tc>
          <w:tcPr>
            <w:tcW w:w="8432" w:type="dxa"/>
            <w:shd w:val="clear" w:color="auto" w:fill="auto"/>
          </w:tcPr>
          <w:p w14:paraId="06A28BE9" w14:textId="77777777" w:rsidR="002127C7" w:rsidRPr="008860EF" w:rsidRDefault="002127C7" w:rsidP="00D87F1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4DE0BE4" w14:textId="77777777" w:rsidR="002127C7" w:rsidRPr="00686129" w:rsidRDefault="002127C7" w:rsidP="00D87F1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127C7" w:rsidRPr="00686129" w14:paraId="3E42EF02" w14:textId="77777777" w:rsidTr="00D87F1E">
        <w:trPr>
          <w:trHeight w:val="20"/>
          <w:jc w:val="right"/>
        </w:trPr>
        <w:tc>
          <w:tcPr>
            <w:tcW w:w="8432" w:type="dxa"/>
            <w:shd w:val="clear" w:color="auto" w:fill="auto"/>
          </w:tcPr>
          <w:p w14:paraId="05972A5D" w14:textId="62150A4E" w:rsidR="002127C7" w:rsidRPr="009E6E2D" w:rsidRDefault="00EE0E0D" w:rsidP="00D87F1E">
            <w:pPr>
              <w:pStyle w:val="para"/>
              <w:rPr>
                <w:rFonts w:cs="Arial"/>
                <w:szCs w:val="22"/>
                <w:lang w:val="en-US"/>
              </w:rPr>
            </w:pPr>
            <w:r>
              <w:rPr>
                <w:rFonts w:cs="Arial"/>
                <w:szCs w:val="22"/>
              </w:rPr>
              <w:t>Electrical activity of the brain.</w:t>
            </w:r>
          </w:p>
        </w:tc>
        <w:tc>
          <w:tcPr>
            <w:tcW w:w="1172" w:type="dxa"/>
            <w:shd w:val="clear" w:color="auto" w:fill="auto"/>
            <w:vAlign w:val="center"/>
          </w:tcPr>
          <w:p w14:paraId="1340F6A6" w14:textId="77777777" w:rsidR="002127C7" w:rsidRPr="00686129" w:rsidRDefault="002127C7" w:rsidP="00D87F1E">
            <w:pPr>
              <w:pStyle w:val="para"/>
              <w:jc w:val="center"/>
              <w:rPr>
                <w:rFonts w:cs="Arial"/>
                <w:color w:val="000000" w:themeColor="text1"/>
                <w:szCs w:val="22"/>
              </w:rPr>
            </w:pPr>
            <w:r>
              <w:rPr>
                <w:rFonts w:cs="Arial"/>
                <w:color w:val="000000" w:themeColor="text1"/>
                <w:szCs w:val="22"/>
              </w:rPr>
              <w:t>1</w:t>
            </w:r>
          </w:p>
        </w:tc>
      </w:tr>
      <w:tr w:rsidR="002127C7" w:rsidRPr="00686129" w14:paraId="08309D02" w14:textId="77777777" w:rsidTr="00D87F1E">
        <w:trPr>
          <w:trHeight w:val="20"/>
          <w:jc w:val="right"/>
        </w:trPr>
        <w:tc>
          <w:tcPr>
            <w:tcW w:w="8432" w:type="dxa"/>
            <w:shd w:val="clear" w:color="auto" w:fill="auto"/>
          </w:tcPr>
          <w:p w14:paraId="28D7FC1D" w14:textId="77777777" w:rsidR="002127C7" w:rsidRPr="00686129" w:rsidRDefault="002127C7" w:rsidP="00D87F1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0EFBCF4" w14:textId="77777777" w:rsidR="002127C7" w:rsidRPr="00686129" w:rsidRDefault="002127C7" w:rsidP="00D87F1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E77A7FB" w14:textId="77777777" w:rsidR="005F2B7C" w:rsidRDefault="005F2B7C" w:rsidP="00EA4A88">
      <w:pPr>
        <w:rPr>
          <w:rFonts w:ascii="Arial" w:hAnsi="Arial" w:cs="Arial"/>
          <w:sz w:val="22"/>
          <w:szCs w:val="22"/>
          <w:lang w:val="en-US"/>
        </w:rPr>
      </w:pPr>
    </w:p>
    <w:p w14:paraId="6067024B" w14:textId="59709B3F" w:rsidR="00EA4A88" w:rsidRPr="008225FD" w:rsidRDefault="002127C7" w:rsidP="00EA4A88">
      <w:pPr>
        <w:rPr>
          <w:rFonts w:ascii="Arial" w:hAnsi="Arial" w:cs="Arial"/>
          <w:sz w:val="22"/>
          <w:szCs w:val="22"/>
          <w:lang w:val="en-US"/>
        </w:rPr>
      </w:pPr>
      <w:r>
        <w:rPr>
          <w:rFonts w:ascii="Arial" w:hAnsi="Arial" w:cs="Arial"/>
          <w:sz w:val="22"/>
          <w:szCs w:val="22"/>
          <w:lang w:val="en-US"/>
        </w:rPr>
        <w:t>c</w:t>
      </w:r>
      <w:r w:rsidR="00EA4A88" w:rsidRPr="008225FD">
        <w:rPr>
          <w:rFonts w:ascii="Arial" w:hAnsi="Arial" w:cs="Arial"/>
          <w:sz w:val="22"/>
          <w:szCs w:val="22"/>
          <w:lang w:val="en-US"/>
        </w:rPr>
        <w:t xml:space="preserve">) Atayah is a first aid volunteer at a music festival and </w:t>
      </w:r>
      <w:r w:rsidR="00EA4A88">
        <w:rPr>
          <w:rFonts w:ascii="Arial" w:hAnsi="Arial" w:cs="Arial"/>
          <w:sz w:val="22"/>
          <w:szCs w:val="22"/>
          <w:lang w:val="en-US"/>
        </w:rPr>
        <w:t>must treat</w:t>
      </w:r>
      <w:r w:rsidR="00EA4A88" w:rsidRPr="008225FD">
        <w:rPr>
          <w:rFonts w:ascii="Arial" w:hAnsi="Arial" w:cs="Arial"/>
          <w:sz w:val="22"/>
          <w:szCs w:val="22"/>
          <w:lang w:val="en-US"/>
        </w:rPr>
        <w:t xml:space="preserve"> a young man who is behaving in </w:t>
      </w:r>
    </w:p>
    <w:p w14:paraId="6ACFE2FE" w14:textId="77777777" w:rsidR="00EA4A88" w:rsidRPr="008225FD" w:rsidRDefault="00EA4A88" w:rsidP="00EA4A88">
      <w:pPr>
        <w:rPr>
          <w:rFonts w:ascii="Arial" w:hAnsi="Arial" w:cs="Arial"/>
          <w:sz w:val="22"/>
          <w:szCs w:val="22"/>
          <w:lang w:val="en-US"/>
        </w:rPr>
      </w:pPr>
      <w:r w:rsidRPr="008225FD">
        <w:rPr>
          <w:rFonts w:ascii="Arial" w:hAnsi="Arial" w:cs="Arial"/>
          <w:sz w:val="22"/>
          <w:szCs w:val="22"/>
          <w:lang w:val="en-US"/>
        </w:rPr>
        <w:t xml:space="preserve">    an aggressive manner, has a high breathing rate and heart rate and is having difficulty in </w:t>
      </w:r>
    </w:p>
    <w:p w14:paraId="44440BC1" w14:textId="62E5AEE9" w:rsidR="00EA4A88" w:rsidRPr="008225FD" w:rsidRDefault="00EA4A88" w:rsidP="00EA4A88">
      <w:pPr>
        <w:rPr>
          <w:rFonts w:ascii="Arial" w:hAnsi="Arial" w:cs="Arial"/>
          <w:sz w:val="22"/>
          <w:szCs w:val="22"/>
          <w:lang w:val="en-US"/>
        </w:rPr>
      </w:pPr>
      <w:r w:rsidRPr="008225FD">
        <w:rPr>
          <w:rFonts w:ascii="Arial" w:hAnsi="Arial" w:cs="Arial"/>
          <w:sz w:val="22"/>
          <w:szCs w:val="22"/>
          <w:lang w:val="en-US"/>
        </w:rPr>
        <w:t xml:space="preserve">    focusing on telling Atayah his name when asked. Identify </w:t>
      </w:r>
      <w:r w:rsidRPr="00732951">
        <w:rPr>
          <w:rFonts w:ascii="Arial" w:hAnsi="Arial" w:cs="Arial"/>
          <w:b/>
          <w:sz w:val="22"/>
          <w:szCs w:val="22"/>
          <w:lang w:val="en-US"/>
        </w:rPr>
        <w:t>two</w:t>
      </w:r>
      <w:r w:rsidRPr="008225FD">
        <w:rPr>
          <w:rFonts w:ascii="Arial" w:hAnsi="Arial" w:cs="Arial"/>
          <w:sz w:val="22"/>
          <w:szCs w:val="22"/>
          <w:lang w:val="en-US"/>
        </w:rPr>
        <w:t xml:space="preserve"> physiological characteristics </w:t>
      </w:r>
    </w:p>
    <w:p w14:paraId="0183D118" w14:textId="303703F7" w:rsidR="00EA4A88" w:rsidRPr="008225FD" w:rsidRDefault="00EA4A88" w:rsidP="00EA4A88">
      <w:pPr>
        <w:rPr>
          <w:rFonts w:ascii="Arial" w:hAnsi="Arial" w:cs="Arial"/>
          <w:sz w:val="22"/>
          <w:szCs w:val="22"/>
          <w:lang w:val="en-US"/>
        </w:rPr>
      </w:pPr>
      <w:r w:rsidRPr="008225FD">
        <w:rPr>
          <w:rFonts w:ascii="Arial" w:hAnsi="Arial" w:cs="Arial"/>
          <w:sz w:val="22"/>
          <w:szCs w:val="22"/>
          <w:lang w:val="en-US"/>
        </w:rPr>
        <w:t xml:space="preserve"> </w:t>
      </w:r>
      <w:r>
        <w:rPr>
          <w:rFonts w:ascii="Arial" w:hAnsi="Arial" w:cs="Arial"/>
          <w:sz w:val="22"/>
          <w:szCs w:val="22"/>
          <w:lang w:val="en-US"/>
        </w:rPr>
        <w:t xml:space="preserve">   </w:t>
      </w:r>
      <w:r w:rsidRPr="008225FD">
        <w:rPr>
          <w:rFonts w:ascii="Arial" w:hAnsi="Arial" w:cs="Arial"/>
          <w:sz w:val="22"/>
          <w:szCs w:val="22"/>
          <w:lang w:val="en-US"/>
        </w:rPr>
        <w:t>of the young man that indicates he is experiencing an altered state of consciousness.</w:t>
      </w:r>
      <w:r w:rsidRPr="008225FD">
        <w:rPr>
          <w:rFonts w:ascii="Arial" w:hAnsi="Arial" w:cs="Arial"/>
          <w:sz w:val="22"/>
          <w:szCs w:val="22"/>
          <w:lang w:val="en-US"/>
        </w:rPr>
        <w:tab/>
      </w:r>
      <w:r w:rsidR="002558B6">
        <w:rPr>
          <w:rFonts w:ascii="Arial" w:hAnsi="Arial" w:cs="Arial"/>
          <w:sz w:val="22"/>
          <w:szCs w:val="22"/>
          <w:lang w:val="en-US"/>
        </w:rPr>
        <w:t xml:space="preserve"> </w:t>
      </w:r>
      <w:r w:rsidR="002558B6" w:rsidRPr="008225FD">
        <w:rPr>
          <w:rFonts w:ascii="Arial" w:hAnsi="Arial" w:cs="Arial"/>
          <w:sz w:val="22"/>
          <w:szCs w:val="22"/>
          <w:lang w:val="en-US"/>
        </w:rPr>
        <w:t>(2 marks)</w:t>
      </w:r>
    </w:p>
    <w:p w14:paraId="38F9415D" w14:textId="77777777" w:rsidR="00EA4A88" w:rsidRPr="008225FD" w:rsidRDefault="00EA4A88" w:rsidP="00EA4A88">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A4A88" w:rsidRPr="00686129" w14:paraId="00390C20" w14:textId="77777777" w:rsidTr="00EA4A88">
        <w:trPr>
          <w:trHeight w:val="20"/>
          <w:jc w:val="right"/>
        </w:trPr>
        <w:tc>
          <w:tcPr>
            <w:tcW w:w="8432" w:type="dxa"/>
            <w:shd w:val="clear" w:color="auto" w:fill="auto"/>
          </w:tcPr>
          <w:p w14:paraId="0D265BE5" w14:textId="77777777" w:rsidR="00EA4A88" w:rsidRPr="008860EF" w:rsidRDefault="00EA4A88" w:rsidP="00EA4A8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3A01B03"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EA4A88" w:rsidRPr="00686129" w14:paraId="7507DE16" w14:textId="77777777" w:rsidTr="00EA4A88">
        <w:trPr>
          <w:trHeight w:val="20"/>
          <w:jc w:val="right"/>
        </w:trPr>
        <w:tc>
          <w:tcPr>
            <w:tcW w:w="8432" w:type="dxa"/>
            <w:shd w:val="clear" w:color="auto" w:fill="auto"/>
          </w:tcPr>
          <w:p w14:paraId="2792C66C" w14:textId="77777777" w:rsidR="00EA4A88" w:rsidRDefault="00EA4A88" w:rsidP="00EA4A88">
            <w:pPr>
              <w:pStyle w:val="para"/>
              <w:rPr>
                <w:rFonts w:cs="Arial"/>
                <w:szCs w:val="22"/>
                <w:lang w:val="en-US"/>
              </w:rPr>
            </w:pPr>
            <w:r>
              <w:rPr>
                <w:rFonts w:cs="Arial"/>
                <w:szCs w:val="22"/>
                <w:lang w:val="en-US"/>
              </w:rPr>
              <w:t>Increase in breathing rate.</w:t>
            </w:r>
          </w:p>
          <w:p w14:paraId="44D2E9D0" w14:textId="77777777" w:rsidR="00EA4A88" w:rsidRPr="00003059" w:rsidRDefault="00EA4A88" w:rsidP="00EA4A88">
            <w:pPr>
              <w:pStyle w:val="para"/>
              <w:rPr>
                <w:rFonts w:cs="Arial"/>
                <w:szCs w:val="22"/>
              </w:rPr>
            </w:pPr>
            <w:r>
              <w:rPr>
                <w:rFonts w:cs="Arial"/>
                <w:szCs w:val="22"/>
                <w:lang w:val="en-US"/>
              </w:rPr>
              <w:t>Increase in heart rate.</w:t>
            </w:r>
          </w:p>
        </w:tc>
        <w:tc>
          <w:tcPr>
            <w:tcW w:w="1172" w:type="dxa"/>
            <w:shd w:val="clear" w:color="auto" w:fill="auto"/>
            <w:vAlign w:val="center"/>
          </w:tcPr>
          <w:p w14:paraId="6A60AAD9" w14:textId="77777777" w:rsidR="00EA4A88" w:rsidRDefault="00EA4A88" w:rsidP="00EA4A88">
            <w:pPr>
              <w:pStyle w:val="para"/>
              <w:jc w:val="center"/>
              <w:rPr>
                <w:rFonts w:cs="Arial"/>
                <w:color w:val="000000" w:themeColor="text1"/>
                <w:szCs w:val="22"/>
              </w:rPr>
            </w:pPr>
            <w:r>
              <w:rPr>
                <w:rFonts w:cs="Arial"/>
                <w:color w:val="000000" w:themeColor="text1"/>
                <w:szCs w:val="22"/>
              </w:rPr>
              <w:t>1</w:t>
            </w:r>
          </w:p>
          <w:p w14:paraId="19874251" w14:textId="77777777" w:rsidR="00EA4A88" w:rsidRPr="00686129" w:rsidRDefault="00EA4A88" w:rsidP="00EA4A88">
            <w:pPr>
              <w:pStyle w:val="para"/>
              <w:jc w:val="center"/>
              <w:rPr>
                <w:rFonts w:cs="Arial"/>
                <w:color w:val="000000" w:themeColor="text1"/>
                <w:szCs w:val="22"/>
              </w:rPr>
            </w:pPr>
            <w:r>
              <w:rPr>
                <w:rFonts w:cs="Arial"/>
                <w:color w:val="000000" w:themeColor="text1"/>
                <w:szCs w:val="22"/>
              </w:rPr>
              <w:t>1</w:t>
            </w:r>
          </w:p>
        </w:tc>
      </w:tr>
      <w:tr w:rsidR="00EA4A88" w:rsidRPr="00686129" w14:paraId="016AAB8B" w14:textId="77777777" w:rsidTr="00EA4A88">
        <w:trPr>
          <w:trHeight w:val="20"/>
          <w:jc w:val="right"/>
        </w:trPr>
        <w:tc>
          <w:tcPr>
            <w:tcW w:w="8432" w:type="dxa"/>
            <w:shd w:val="clear" w:color="auto" w:fill="auto"/>
          </w:tcPr>
          <w:p w14:paraId="49DFE8D4" w14:textId="77777777" w:rsidR="00EA4A88" w:rsidRPr="00686129" w:rsidRDefault="00EA4A88" w:rsidP="00EA4A8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2DF3EA27"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B2C5FE1" w14:textId="77777777" w:rsidR="00EA4A88" w:rsidRDefault="00EA4A88" w:rsidP="00A26236">
      <w:pPr>
        <w:rPr>
          <w:rFonts w:ascii="Arial" w:hAnsi="Arial" w:cs="Arial"/>
          <w:sz w:val="22"/>
          <w:szCs w:val="22"/>
        </w:rPr>
      </w:pPr>
    </w:p>
    <w:p w14:paraId="793B0B67" w14:textId="44A5A8C2" w:rsidR="00EA4A88" w:rsidRDefault="002127C7" w:rsidP="00EA4A88">
      <w:pPr>
        <w:rPr>
          <w:rFonts w:ascii="Arial" w:hAnsi="Arial" w:cs="Arial"/>
          <w:sz w:val="22"/>
          <w:szCs w:val="22"/>
        </w:rPr>
      </w:pPr>
      <w:r>
        <w:rPr>
          <w:rFonts w:ascii="Arial" w:hAnsi="Arial" w:cs="Arial"/>
          <w:sz w:val="22"/>
          <w:szCs w:val="22"/>
        </w:rPr>
        <w:t>d</w:t>
      </w:r>
      <w:r w:rsidR="00EA4A88" w:rsidRPr="00E76903">
        <w:rPr>
          <w:rFonts w:ascii="Arial" w:hAnsi="Arial" w:cs="Arial"/>
          <w:sz w:val="22"/>
          <w:szCs w:val="22"/>
        </w:rPr>
        <w:t xml:space="preserve">) </w:t>
      </w:r>
      <w:r w:rsidR="00EA4A88">
        <w:rPr>
          <w:rFonts w:ascii="Arial" w:hAnsi="Arial" w:cs="Arial"/>
          <w:sz w:val="22"/>
          <w:szCs w:val="22"/>
        </w:rPr>
        <w:t xml:space="preserve">Ellen is a university student taking part in research on consciousness. Once in a meditative </w:t>
      </w:r>
    </w:p>
    <w:p w14:paraId="69317297" w14:textId="13368424" w:rsidR="00EA4A88" w:rsidRPr="00E76903" w:rsidRDefault="00EA4A88" w:rsidP="00EA4A88">
      <w:pPr>
        <w:rPr>
          <w:rFonts w:ascii="Arial" w:hAnsi="Arial" w:cs="Arial"/>
          <w:sz w:val="22"/>
          <w:szCs w:val="22"/>
        </w:rPr>
      </w:pPr>
      <w:r>
        <w:rPr>
          <w:rFonts w:ascii="Arial" w:hAnsi="Arial" w:cs="Arial"/>
          <w:sz w:val="22"/>
          <w:szCs w:val="22"/>
        </w:rPr>
        <w:t xml:space="preserve">    state, </w:t>
      </w:r>
      <w:r w:rsidR="00004467">
        <w:rPr>
          <w:rFonts w:ascii="Arial" w:hAnsi="Arial" w:cs="Arial"/>
          <w:sz w:val="22"/>
          <w:szCs w:val="22"/>
        </w:rPr>
        <w:t>a research assistant</w:t>
      </w:r>
      <w:r>
        <w:rPr>
          <w:rFonts w:ascii="Arial" w:hAnsi="Arial" w:cs="Arial"/>
          <w:sz w:val="22"/>
          <w:szCs w:val="22"/>
        </w:rPr>
        <w:t xml:space="preserve"> measures her galvanic skin response (GSR).</w:t>
      </w:r>
    </w:p>
    <w:p w14:paraId="2905F495" w14:textId="77777777" w:rsidR="00EA4A88" w:rsidRPr="00E76903" w:rsidRDefault="00EA4A88" w:rsidP="00EA4A88">
      <w:pPr>
        <w:rPr>
          <w:rFonts w:ascii="Arial" w:hAnsi="Arial" w:cs="Arial"/>
          <w:sz w:val="22"/>
          <w:szCs w:val="22"/>
        </w:rPr>
      </w:pPr>
    </w:p>
    <w:p w14:paraId="6484B6EB" w14:textId="5F2FF33C" w:rsidR="00EA4A88" w:rsidRPr="00AB53BA" w:rsidRDefault="00EA4A88" w:rsidP="00EA4A88">
      <w:pPr>
        <w:rPr>
          <w:rFonts w:ascii="Arial" w:hAnsi="Arial" w:cs="Arial"/>
          <w:sz w:val="22"/>
          <w:szCs w:val="22"/>
        </w:rPr>
      </w:pPr>
      <w:r w:rsidRPr="00E76903">
        <w:rPr>
          <w:rFonts w:ascii="Arial" w:hAnsi="Arial" w:cs="Arial"/>
          <w:sz w:val="22"/>
          <w:szCs w:val="22"/>
        </w:rPr>
        <w:t xml:space="preserve">       i. </w:t>
      </w:r>
      <w:r>
        <w:rPr>
          <w:rFonts w:ascii="Arial" w:hAnsi="Arial" w:cs="Arial"/>
          <w:sz w:val="22"/>
          <w:szCs w:val="22"/>
        </w:rPr>
        <w:t>Describe what GSR detects.</w:t>
      </w:r>
      <w:r w:rsidRPr="00E76903">
        <w:rPr>
          <w:rFonts w:ascii="Arial" w:hAnsi="Arial" w:cs="Arial"/>
          <w:sz w:val="22"/>
          <w:szCs w:val="22"/>
        </w:rPr>
        <w:t xml:space="preserve">              </w:t>
      </w:r>
      <w:r w:rsidRPr="00E76903">
        <w:rPr>
          <w:rFonts w:ascii="Arial" w:hAnsi="Arial" w:cs="Arial"/>
          <w:sz w:val="22"/>
          <w:szCs w:val="22"/>
        </w:rPr>
        <w:tab/>
        <w:t xml:space="preserve">                                                </w:t>
      </w:r>
      <w:r>
        <w:rPr>
          <w:rFonts w:ascii="Arial" w:hAnsi="Arial" w:cs="Arial"/>
          <w:sz w:val="22"/>
          <w:szCs w:val="22"/>
        </w:rPr>
        <w:t xml:space="preserve">                       </w:t>
      </w:r>
      <w:r w:rsidR="00B016ED">
        <w:rPr>
          <w:rFonts w:ascii="Arial" w:hAnsi="Arial" w:cs="Arial"/>
          <w:sz w:val="22"/>
          <w:szCs w:val="22"/>
        </w:rPr>
        <w:t xml:space="preserve">  </w:t>
      </w:r>
      <w:r w:rsidRPr="00E76903">
        <w:rPr>
          <w:rFonts w:ascii="Arial" w:hAnsi="Arial" w:cs="Arial"/>
          <w:sz w:val="22"/>
          <w:szCs w:val="22"/>
        </w:rPr>
        <w:t>(</w:t>
      </w:r>
      <w:r>
        <w:rPr>
          <w:rFonts w:ascii="Arial" w:hAnsi="Arial" w:cs="Arial"/>
          <w:sz w:val="22"/>
          <w:szCs w:val="22"/>
        </w:rPr>
        <w:t>1</w:t>
      </w:r>
      <w:r w:rsidR="00B016ED">
        <w:rPr>
          <w:rFonts w:ascii="Arial" w:hAnsi="Arial" w:cs="Arial"/>
          <w:sz w:val="22"/>
          <w:szCs w:val="22"/>
        </w:rPr>
        <w:t xml:space="preserve"> mark</w:t>
      </w:r>
      <w:r w:rsidRPr="00E76903">
        <w:rPr>
          <w:rFonts w:ascii="Arial" w:hAnsi="Arial" w:cs="Arial"/>
          <w:sz w:val="22"/>
          <w:szCs w:val="22"/>
        </w:rPr>
        <w:t>)</w:t>
      </w:r>
      <w:r w:rsidRPr="00E76903">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A4A88" w:rsidRPr="00686129" w14:paraId="1999FC3F" w14:textId="77777777" w:rsidTr="00EA4A88">
        <w:trPr>
          <w:trHeight w:val="20"/>
          <w:jc w:val="right"/>
        </w:trPr>
        <w:tc>
          <w:tcPr>
            <w:tcW w:w="8432" w:type="dxa"/>
            <w:shd w:val="clear" w:color="auto" w:fill="auto"/>
          </w:tcPr>
          <w:p w14:paraId="526A3774" w14:textId="77777777" w:rsidR="00EA4A88" w:rsidRPr="008860EF" w:rsidRDefault="00EA4A88" w:rsidP="00EA4A8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4FDE2E10"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EA4A88" w:rsidRPr="00686129" w14:paraId="0CFA11B5" w14:textId="77777777" w:rsidTr="00EA4A88">
        <w:trPr>
          <w:trHeight w:val="20"/>
          <w:jc w:val="right"/>
        </w:trPr>
        <w:tc>
          <w:tcPr>
            <w:tcW w:w="8432" w:type="dxa"/>
            <w:shd w:val="clear" w:color="auto" w:fill="auto"/>
          </w:tcPr>
          <w:p w14:paraId="436ECDF6" w14:textId="77777777" w:rsidR="00EA4A88" w:rsidRDefault="00EA4A88" w:rsidP="00EA4A88">
            <w:pPr>
              <w:pStyle w:val="para"/>
              <w:rPr>
                <w:rFonts w:cs="Arial"/>
                <w:szCs w:val="22"/>
              </w:rPr>
            </w:pPr>
            <w:r>
              <w:rPr>
                <w:rFonts w:cs="Arial"/>
                <w:szCs w:val="22"/>
              </w:rPr>
              <w:t>The electrical conductivity of the skin’s surface/changes in sweat gland activity.</w:t>
            </w:r>
          </w:p>
        </w:tc>
        <w:tc>
          <w:tcPr>
            <w:tcW w:w="1172" w:type="dxa"/>
            <w:shd w:val="clear" w:color="auto" w:fill="auto"/>
            <w:vAlign w:val="center"/>
          </w:tcPr>
          <w:p w14:paraId="0CE01E60" w14:textId="77777777" w:rsidR="00EA4A88" w:rsidRDefault="00EA4A88" w:rsidP="00EA4A88">
            <w:pPr>
              <w:pStyle w:val="para"/>
              <w:jc w:val="center"/>
              <w:rPr>
                <w:rFonts w:cs="Arial"/>
                <w:color w:val="000000" w:themeColor="text1"/>
                <w:szCs w:val="22"/>
              </w:rPr>
            </w:pPr>
            <w:r>
              <w:rPr>
                <w:rFonts w:cs="Arial"/>
                <w:color w:val="000000" w:themeColor="text1"/>
                <w:szCs w:val="22"/>
              </w:rPr>
              <w:t>1</w:t>
            </w:r>
          </w:p>
        </w:tc>
      </w:tr>
      <w:tr w:rsidR="00EA4A88" w:rsidRPr="00686129" w14:paraId="4658C34C" w14:textId="77777777" w:rsidTr="00EA4A88">
        <w:trPr>
          <w:trHeight w:val="20"/>
          <w:jc w:val="right"/>
        </w:trPr>
        <w:tc>
          <w:tcPr>
            <w:tcW w:w="8432" w:type="dxa"/>
            <w:shd w:val="clear" w:color="auto" w:fill="auto"/>
          </w:tcPr>
          <w:p w14:paraId="70861582" w14:textId="77777777" w:rsidR="00EA4A88" w:rsidRPr="00686129" w:rsidRDefault="00EA4A88" w:rsidP="00EA4A8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62F40460"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6490E14" w14:textId="77777777" w:rsidR="00EA4A88" w:rsidRDefault="00EA4A88" w:rsidP="00EA4A88">
      <w:pPr>
        <w:rPr>
          <w:rFonts w:ascii="Arial" w:hAnsi="Arial" w:cs="Arial"/>
          <w:sz w:val="22"/>
          <w:szCs w:val="22"/>
        </w:rPr>
      </w:pPr>
    </w:p>
    <w:p w14:paraId="4BADFC71" w14:textId="77777777" w:rsidR="00EA4A88" w:rsidRPr="00B82FF0" w:rsidRDefault="00EA4A88" w:rsidP="00EA4A88">
      <w:pPr>
        <w:rPr>
          <w:rFonts w:ascii="Arial" w:hAnsi="Arial" w:cs="Arial"/>
          <w:sz w:val="22"/>
          <w:szCs w:val="22"/>
        </w:rPr>
      </w:pPr>
      <w:r w:rsidRPr="00B82FF0">
        <w:rPr>
          <w:rFonts w:ascii="Arial" w:hAnsi="Arial" w:cs="Arial"/>
          <w:sz w:val="22"/>
          <w:szCs w:val="22"/>
        </w:rPr>
        <w:t xml:space="preserve">       ii.  </w:t>
      </w:r>
      <w:r>
        <w:rPr>
          <w:rFonts w:ascii="Arial" w:hAnsi="Arial" w:cs="Arial"/>
          <w:sz w:val="22"/>
          <w:szCs w:val="22"/>
        </w:rPr>
        <w:t>Identify whether Ellen would have a high or a low GSR.</w:t>
      </w:r>
      <w:r w:rsidRPr="00B82FF0">
        <w:rPr>
          <w:rFonts w:ascii="Arial" w:hAnsi="Arial" w:cs="Arial"/>
          <w:sz w:val="22"/>
          <w:szCs w:val="22"/>
        </w:rPr>
        <w:tab/>
      </w:r>
      <w:r w:rsidRPr="00B82FF0">
        <w:rPr>
          <w:rFonts w:ascii="Arial" w:hAnsi="Arial" w:cs="Arial"/>
          <w:sz w:val="22"/>
          <w:szCs w:val="22"/>
        </w:rPr>
        <w:tab/>
      </w:r>
      <w:r w:rsidRPr="00B82FF0">
        <w:rPr>
          <w:rFonts w:ascii="Arial" w:hAnsi="Arial" w:cs="Arial"/>
          <w:sz w:val="22"/>
          <w:szCs w:val="22"/>
        </w:rPr>
        <w:tab/>
        <w:t xml:space="preserve">              (1 mark)</w:t>
      </w:r>
    </w:p>
    <w:p w14:paraId="6CBA5975" w14:textId="77777777" w:rsidR="00EA4A88" w:rsidRDefault="00EA4A88" w:rsidP="00EA4A8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A4A88" w:rsidRPr="00686129" w14:paraId="7941004A" w14:textId="77777777" w:rsidTr="00EA4A88">
        <w:trPr>
          <w:trHeight w:val="20"/>
          <w:jc w:val="right"/>
        </w:trPr>
        <w:tc>
          <w:tcPr>
            <w:tcW w:w="8432" w:type="dxa"/>
            <w:shd w:val="clear" w:color="auto" w:fill="auto"/>
          </w:tcPr>
          <w:p w14:paraId="4406D89C" w14:textId="77777777" w:rsidR="00EA4A88" w:rsidRPr="008860EF" w:rsidRDefault="00EA4A88" w:rsidP="00EA4A8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5B0C34B"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EA4A88" w:rsidRPr="00686129" w14:paraId="5408132C" w14:textId="77777777" w:rsidTr="00EA4A88">
        <w:trPr>
          <w:trHeight w:val="20"/>
          <w:jc w:val="right"/>
        </w:trPr>
        <w:tc>
          <w:tcPr>
            <w:tcW w:w="8432" w:type="dxa"/>
            <w:shd w:val="clear" w:color="auto" w:fill="auto"/>
          </w:tcPr>
          <w:p w14:paraId="4DB5143D" w14:textId="77777777" w:rsidR="00EA4A88" w:rsidRPr="009E6E2D" w:rsidRDefault="00EA4A88" w:rsidP="00EA4A88">
            <w:pPr>
              <w:pStyle w:val="para"/>
              <w:rPr>
                <w:rFonts w:cs="Arial"/>
                <w:szCs w:val="22"/>
                <w:lang w:val="en-US"/>
              </w:rPr>
            </w:pPr>
            <w:r>
              <w:rPr>
                <w:rFonts w:cs="Arial"/>
                <w:szCs w:val="22"/>
              </w:rPr>
              <w:t>Low.</w:t>
            </w:r>
          </w:p>
        </w:tc>
        <w:tc>
          <w:tcPr>
            <w:tcW w:w="1172" w:type="dxa"/>
            <w:shd w:val="clear" w:color="auto" w:fill="auto"/>
            <w:vAlign w:val="center"/>
          </w:tcPr>
          <w:p w14:paraId="36D63DA7" w14:textId="77777777" w:rsidR="00EA4A88" w:rsidRPr="00686129" w:rsidRDefault="00EA4A88" w:rsidP="00EA4A88">
            <w:pPr>
              <w:pStyle w:val="para"/>
              <w:jc w:val="center"/>
              <w:rPr>
                <w:rFonts w:cs="Arial"/>
                <w:color w:val="000000" w:themeColor="text1"/>
                <w:szCs w:val="22"/>
              </w:rPr>
            </w:pPr>
            <w:r>
              <w:rPr>
                <w:rFonts w:cs="Arial"/>
                <w:color w:val="000000" w:themeColor="text1"/>
                <w:szCs w:val="22"/>
              </w:rPr>
              <w:t>1</w:t>
            </w:r>
          </w:p>
        </w:tc>
      </w:tr>
      <w:tr w:rsidR="00EA4A88" w:rsidRPr="00686129" w14:paraId="595D654B" w14:textId="77777777" w:rsidTr="00EA4A88">
        <w:trPr>
          <w:trHeight w:val="20"/>
          <w:jc w:val="right"/>
        </w:trPr>
        <w:tc>
          <w:tcPr>
            <w:tcW w:w="8432" w:type="dxa"/>
            <w:shd w:val="clear" w:color="auto" w:fill="auto"/>
          </w:tcPr>
          <w:p w14:paraId="54D46137" w14:textId="77777777" w:rsidR="00EA4A88" w:rsidRPr="00686129" w:rsidRDefault="00EA4A88" w:rsidP="00EA4A8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72A259D6"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C889065" w14:textId="77777777" w:rsidR="00EA4A88" w:rsidRPr="006A733E" w:rsidRDefault="00EA4A88" w:rsidP="00EA4A88">
      <w:pPr>
        <w:rPr>
          <w:rFonts w:ascii="Arial" w:hAnsi="Arial" w:cs="Arial"/>
          <w:sz w:val="22"/>
          <w:szCs w:val="22"/>
        </w:rPr>
      </w:pPr>
    </w:p>
    <w:p w14:paraId="03AED129" w14:textId="77777777" w:rsidR="00EA4A88" w:rsidRPr="00B82FF0" w:rsidRDefault="00EA4A88" w:rsidP="00EA4A88">
      <w:pPr>
        <w:rPr>
          <w:rFonts w:ascii="Arial" w:hAnsi="Arial" w:cs="Arial"/>
          <w:sz w:val="22"/>
          <w:szCs w:val="22"/>
        </w:rPr>
      </w:pPr>
      <w:r w:rsidRPr="00B82FF0">
        <w:rPr>
          <w:rFonts w:ascii="Arial" w:hAnsi="Arial" w:cs="Arial"/>
          <w:sz w:val="22"/>
          <w:szCs w:val="22"/>
        </w:rPr>
        <w:t xml:space="preserve">       ii</w:t>
      </w:r>
      <w:r>
        <w:rPr>
          <w:rFonts w:ascii="Arial" w:hAnsi="Arial" w:cs="Arial"/>
          <w:sz w:val="22"/>
          <w:szCs w:val="22"/>
        </w:rPr>
        <w:t>i</w:t>
      </w:r>
      <w:r w:rsidRPr="00B82FF0">
        <w:rPr>
          <w:rFonts w:ascii="Arial" w:hAnsi="Arial" w:cs="Arial"/>
          <w:sz w:val="22"/>
          <w:szCs w:val="22"/>
        </w:rPr>
        <w:t xml:space="preserve">.  </w:t>
      </w:r>
      <w:r>
        <w:rPr>
          <w:rFonts w:ascii="Arial" w:hAnsi="Arial" w:cs="Arial"/>
          <w:sz w:val="22"/>
          <w:szCs w:val="22"/>
        </w:rPr>
        <w:t>Outline one limitation of using GSR as a measure of consciousness.</w:t>
      </w:r>
      <w:r w:rsidRPr="00B82FF0">
        <w:rPr>
          <w:rFonts w:ascii="Arial" w:hAnsi="Arial" w:cs="Arial"/>
          <w:sz w:val="22"/>
          <w:szCs w:val="22"/>
        </w:rPr>
        <w:tab/>
        <w:t xml:space="preserve">              (1 mark)</w:t>
      </w:r>
    </w:p>
    <w:p w14:paraId="649AD3C1" w14:textId="77777777" w:rsidR="00EA4A88" w:rsidRDefault="00EA4A88" w:rsidP="00EA4A8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A4A88" w:rsidRPr="00686129" w14:paraId="51EE7563" w14:textId="77777777" w:rsidTr="00EA4A88">
        <w:trPr>
          <w:trHeight w:val="20"/>
          <w:jc w:val="right"/>
        </w:trPr>
        <w:tc>
          <w:tcPr>
            <w:tcW w:w="8432" w:type="dxa"/>
            <w:shd w:val="clear" w:color="auto" w:fill="auto"/>
          </w:tcPr>
          <w:p w14:paraId="22BA865B" w14:textId="77777777" w:rsidR="00EA4A88" w:rsidRPr="008860EF" w:rsidRDefault="00EA4A88" w:rsidP="00EA4A8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8C11278"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EA4A88" w:rsidRPr="00686129" w14:paraId="4D389C2E" w14:textId="77777777" w:rsidTr="00EA4A88">
        <w:trPr>
          <w:trHeight w:val="20"/>
          <w:jc w:val="right"/>
        </w:trPr>
        <w:tc>
          <w:tcPr>
            <w:tcW w:w="8432" w:type="dxa"/>
            <w:shd w:val="clear" w:color="auto" w:fill="auto"/>
          </w:tcPr>
          <w:p w14:paraId="441A311B" w14:textId="77777777" w:rsidR="00EA4A88" w:rsidRPr="009E6E2D" w:rsidRDefault="00EA4A88" w:rsidP="00EA4A88">
            <w:pPr>
              <w:pStyle w:val="para"/>
              <w:rPr>
                <w:rFonts w:cs="Arial"/>
                <w:szCs w:val="22"/>
                <w:lang w:val="en-US"/>
              </w:rPr>
            </w:pPr>
            <w:r>
              <w:rPr>
                <w:rFonts w:cs="Arial"/>
                <w:szCs w:val="22"/>
              </w:rPr>
              <w:t>A change in GSR could be due to exercise/heat rather than the state of consciousness.</w:t>
            </w:r>
          </w:p>
        </w:tc>
        <w:tc>
          <w:tcPr>
            <w:tcW w:w="1172" w:type="dxa"/>
            <w:shd w:val="clear" w:color="auto" w:fill="auto"/>
            <w:vAlign w:val="center"/>
          </w:tcPr>
          <w:p w14:paraId="3BDA9FFE" w14:textId="77777777" w:rsidR="00EA4A88" w:rsidRPr="00686129" w:rsidRDefault="00EA4A88" w:rsidP="00EA4A88">
            <w:pPr>
              <w:pStyle w:val="para"/>
              <w:jc w:val="center"/>
              <w:rPr>
                <w:rFonts w:cs="Arial"/>
                <w:color w:val="000000" w:themeColor="text1"/>
                <w:szCs w:val="22"/>
              </w:rPr>
            </w:pPr>
            <w:r>
              <w:rPr>
                <w:rFonts w:cs="Arial"/>
                <w:color w:val="000000" w:themeColor="text1"/>
                <w:szCs w:val="22"/>
              </w:rPr>
              <w:t>1</w:t>
            </w:r>
          </w:p>
        </w:tc>
      </w:tr>
      <w:tr w:rsidR="00EA4A88" w:rsidRPr="00686129" w14:paraId="410F7757" w14:textId="77777777" w:rsidTr="00EA4A88">
        <w:trPr>
          <w:trHeight w:val="20"/>
          <w:jc w:val="right"/>
        </w:trPr>
        <w:tc>
          <w:tcPr>
            <w:tcW w:w="8432" w:type="dxa"/>
            <w:shd w:val="clear" w:color="auto" w:fill="auto"/>
          </w:tcPr>
          <w:p w14:paraId="0FCC6070" w14:textId="77777777" w:rsidR="00EA4A88" w:rsidRPr="00686129" w:rsidRDefault="00EA4A88" w:rsidP="00EA4A8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2E9C665B" w14:textId="77777777" w:rsidR="00EA4A88" w:rsidRPr="00686129" w:rsidRDefault="00EA4A88" w:rsidP="00EA4A8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612E340" w14:textId="77777777" w:rsidR="00C64888" w:rsidRDefault="002127C7" w:rsidP="00A26236">
      <w:pPr>
        <w:rPr>
          <w:rFonts w:ascii="Arial" w:hAnsi="Arial" w:cs="Arial"/>
          <w:sz w:val="22"/>
          <w:szCs w:val="22"/>
        </w:rPr>
      </w:pPr>
      <w:r>
        <w:rPr>
          <w:rFonts w:ascii="Arial" w:hAnsi="Arial" w:cs="Arial"/>
          <w:sz w:val="22"/>
          <w:szCs w:val="22"/>
        </w:rPr>
        <w:t>e</w:t>
      </w:r>
      <w:r w:rsidR="00A01165" w:rsidRPr="006A158F">
        <w:rPr>
          <w:rFonts w:ascii="Arial" w:hAnsi="Arial" w:cs="Arial"/>
          <w:sz w:val="22"/>
          <w:szCs w:val="22"/>
        </w:rPr>
        <w:t xml:space="preserve">) </w:t>
      </w:r>
      <w:r w:rsidR="00651EBF" w:rsidRPr="006A158F">
        <w:rPr>
          <w:rFonts w:ascii="Arial" w:hAnsi="Arial" w:cs="Arial"/>
          <w:sz w:val="22"/>
          <w:szCs w:val="22"/>
        </w:rPr>
        <w:t xml:space="preserve">Liam </w:t>
      </w:r>
      <w:r w:rsidR="00A26236">
        <w:rPr>
          <w:rFonts w:ascii="Arial" w:hAnsi="Arial" w:cs="Arial"/>
          <w:sz w:val="22"/>
          <w:szCs w:val="22"/>
        </w:rPr>
        <w:t xml:space="preserve">and Chris were sitting in the crowd at a basketball game. Chris started talking to Liam and </w:t>
      </w:r>
    </w:p>
    <w:p w14:paraId="61BC0302" w14:textId="77777777" w:rsidR="00C64888" w:rsidRDefault="00C64888" w:rsidP="00A26236">
      <w:pPr>
        <w:rPr>
          <w:rFonts w:ascii="Arial" w:hAnsi="Arial" w:cs="Arial"/>
          <w:sz w:val="22"/>
          <w:szCs w:val="22"/>
        </w:rPr>
      </w:pPr>
      <w:r>
        <w:rPr>
          <w:rFonts w:ascii="Arial" w:hAnsi="Arial" w:cs="Arial"/>
          <w:sz w:val="22"/>
          <w:szCs w:val="22"/>
        </w:rPr>
        <w:t xml:space="preserve">    </w:t>
      </w:r>
      <w:r w:rsidR="00A26236">
        <w:rPr>
          <w:rFonts w:ascii="Arial" w:hAnsi="Arial" w:cs="Arial"/>
          <w:sz w:val="22"/>
          <w:szCs w:val="22"/>
        </w:rPr>
        <w:t xml:space="preserve">Liam deemphasised the auditory stimuli from the cheering people seated around them and </w:t>
      </w:r>
    </w:p>
    <w:p w14:paraId="3DC215A4" w14:textId="2B6289D7" w:rsidR="00A26236" w:rsidRDefault="00C64888" w:rsidP="00A26236">
      <w:pPr>
        <w:rPr>
          <w:rFonts w:ascii="Arial" w:hAnsi="Arial" w:cs="Arial"/>
          <w:sz w:val="22"/>
          <w:szCs w:val="22"/>
        </w:rPr>
      </w:pPr>
      <w:r>
        <w:rPr>
          <w:rFonts w:ascii="Arial" w:hAnsi="Arial" w:cs="Arial"/>
          <w:sz w:val="22"/>
          <w:szCs w:val="22"/>
        </w:rPr>
        <w:t xml:space="preserve">    </w:t>
      </w:r>
      <w:r w:rsidR="00A26236">
        <w:rPr>
          <w:rFonts w:ascii="Arial" w:hAnsi="Arial" w:cs="Arial"/>
          <w:sz w:val="22"/>
          <w:szCs w:val="22"/>
        </w:rPr>
        <w:t>concentrated his attention on what Chris was telling him.</w:t>
      </w:r>
    </w:p>
    <w:p w14:paraId="782E6BE2" w14:textId="77777777" w:rsidR="00A26236" w:rsidRDefault="00A26236" w:rsidP="00A26236">
      <w:pPr>
        <w:rPr>
          <w:rFonts w:ascii="Arial" w:hAnsi="Arial" w:cs="Arial"/>
          <w:sz w:val="22"/>
          <w:szCs w:val="22"/>
        </w:rPr>
      </w:pPr>
    </w:p>
    <w:p w14:paraId="18204F4D" w14:textId="757E1D9C" w:rsidR="001042EA" w:rsidRDefault="00A26236" w:rsidP="00A26236">
      <w:pPr>
        <w:rPr>
          <w:rFonts w:ascii="Arial" w:hAnsi="Arial" w:cs="Arial"/>
          <w:sz w:val="22"/>
          <w:szCs w:val="22"/>
        </w:rPr>
      </w:pPr>
      <w:r>
        <w:rPr>
          <w:rFonts w:ascii="Arial" w:hAnsi="Arial" w:cs="Arial"/>
          <w:sz w:val="22"/>
          <w:szCs w:val="22"/>
        </w:rPr>
        <w:t xml:space="preserve">       i. State the type of attention Liam used when he tried to listen to Chris talking to him.</w:t>
      </w:r>
      <w:r w:rsidR="0072025A">
        <w:rPr>
          <w:rFonts w:ascii="Arial" w:hAnsi="Arial" w:cs="Arial"/>
          <w:sz w:val="22"/>
          <w:szCs w:val="22"/>
        </w:rPr>
        <w:t xml:space="preserve">  </w:t>
      </w:r>
      <w:r w:rsidR="00A01165" w:rsidRPr="006A158F">
        <w:rPr>
          <w:rFonts w:ascii="Arial" w:hAnsi="Arial" w:cs="Arial"/>
          <w:sz w:val="22"/>
          <w:szCs w:val="22"/>
        </w:rPr>
        <w:t xml:space="preserve"> </w:t>
      </w:r>
      <w:r>
        <w:rPr>
          <w:rFonts w:ascii="Arial" w:hAnsi="Arial" w:cs="Arial"/>
          <w:sz w:val="22"/>
          <w:szCs w:val="22"/>
        </w:rPr>
        <w:t>(1 mark</w:t>
      </w:r>
      <w:r w:rsidR="00D72940" w:rsidRPr="006A158F">
        <w:rPr>
          <w:rFonts w:ascii="Arial" w:hAnsi="Arial" w:cs="Arial"/>
          <w:sz w:val="22"/>
          <w:szCs w:val="22"/>
        </w:rPr>
        <w:t>)</w:t>
      </w:r>
    </w:p>
    <w:p w14:paraId="0242E3A9" w14:textId="77777777" w:rsidR="00A26236" w:rsidRDefault="00A26236" w:rsidP="00A26236">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26236" w:rsidRPr="00686129" w14:paraId="25861B12" w14:textId="77777777" w:rsidTr="00A26236">
        <w:trPr>
          <w:trHeight w:val="20"/>
          <w:jc w:val="right"/>
        </w:trPr>
        <w:tc>
          <w:tcPr>
            <w:tcW w:w="8432" w:type="dxa"/>
            <w:shd w:val="clear" w:color="auto" w:fill="auto"/>
          </w:tcPr>
          <w:p w14:paraId="470847B0" w14:textId="77777777" w:rsidR="00A26236" w:rsidRPr="008860EF" w:rsidRDefault="00A26236" w:rsidP="00A2623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3B302FB" w14:textId="77777777" w:rsidR="00A26236" w:rsidRPr="00686129" w:rsidRDefault="00A26236" w:rsidP="00A2623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A26236" w:rsidRPr="00686129" w14:paraId="51B3154E" w14:textId="77777777" w:rsidTr="00A26236">
        <w:trPr>
          <w:trHeight w:val="20"/>
          <w:jc w:val="right"/>
        </w:trPr>
        <w:tc>
          <w:tcPr>
            <w:tcW w:w="8432" w:type="dxa"/>
            <w:shd w:val="clear" w:color="auto" w:fill="auto"/>
          </w:tcPr>
          <w:p w14:paraId="24C94ABF" w14:textId="7EE3967B" w:rsidR="00A26236" w:rsidRPr="00003059" w:rsidRDefault="00002F07" w:rsidP="00A26236">
            <w:pPr>
              <w:pStyle w:val="para"/>
              <w:rPr>
                <w:rFonts w:cs="Arial"/>
                <w:szCs w:val="22"/>
              </w:rPr>
            </w:pPr>
            <w:r>
              <w:rPr>
                <w:rFonts w:cs="Arial"/>
                <w:szCs w:val="22"/>
                <w:lang w:val="en-US"/>
              </w:rPr>
              <w:t>Selective attention</w:t>
            </w:r>
          </w:p>
        </w:tc>
        <w:tc>
          <w:tcPr>
            <w:tcW w:w="1172" w:type="dxa"/>
            <w:shd w:val="clear" w:color="auto" w:fill="auto"/>
            <w:vAlign w:val="center"/>
          </w:tcPr>
          <w:p w14:paraId="5945469F" w14:textId="77777777" w:rsidR="00A26236" w:rsidRPr="00686129" w:rsidRDefault="00A26236" w:rsidP="00A26236">
            <w:pPr>
              <w:pStyle w:val="para"/>
              <w:jc w:val="center"/>
              <w:rPr>
                <w:rFonts w:cs="Arial"/>
                <w:color w:val="000000" w:themeColor="text1"/>
                <w:szCs w:val="22"/>
              </w:rPr>
            </w:pPr>
            <w:r>
              <w:rPr>
                <w:rFonts w:cs="Arial"/>
                <w:color w:val="000000" w:themeColor="text1"/>
                <w:szCs w:val="22"/>
              </w:rPr>
              <w:t>1</w:t>
            </w:r>
          </w:p>
        </w:tc>
      </w:tr>
      <w:tr w:rsidR="00A26236" w:rsidRPr="00686129" w14:paraId="58F0CD4F" w14:textId="77777777" w:rsidTr="00A26236">
        <w:trPr>
          <w:trHeight w:val="20"/>
          <w:jc w:val="right"/>
        </w:trPr>
        <w:tc>
          <w:tcPr>
            <w:tcW w:w="8432" w:type="dxa"/>
            <w:shd w:val="clear" w:color="auto" w:fill="auto"/>
          </w:tcPr>
          <w:p w14:paraId="6722226D" w14:textId="77777777" w:rsidR="00A26236" w:rsidRPr="00686129" w:rsidRDefault="00A26236" w:rsidP="00A2623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238FA670" w14:textId="0D5DF10C" w:rsidR="00A26236" w:rsidRPr="00686129" w:rsidRDefault="00002F07" w:rsidP="00A2623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B2472C8" w14:textId="77777777" w:rsidR="00A26236" w:rsidRDefault="00A26236" w:rsidP="00A26236">
      <w:pPr>
        <w:rPr>
          <w:rFonts w:ascii="Arial" w:hAnsi="Arial" w:cs="Arial"/>
          <w:sz w:val="22"/>
          <w:szCs w:val="22"/>
        </w:rPr>
      </w:pPr>
    </w:p>
    <w:p w14:paraId="03191A5E" w14:textId="2DFD7D11" w:rsidR="00E1304D" w:rsidRDefault="00E1304D" w:rsidP="00E1304D">
      <w:pPr>
        <w:rPr>
          <w:rFonts w:ascii="Arial" w:hAnsi="Arial" w:cs="Arial"/>
          <w:sz w:val="22"/>
          <w:szCs w:val="22"/>
        </w:rPr>
      </w:pPr>
      <w:r w:rsidRPr="00E1304D">
        <w:rPr>
          <w:rFonts w:ascii="Arial" w:hAnsi="Arial" w:cs="Arial"/>
          <w:sz w:val="22"/>
          <w:szCs w:val="22"/>
        </w:rPr>
        <w:t xml:space="preserve">       ii. Identify the level</w:t>
      </w:r>
      <w:r w:rsidR="004E40EA">
        <w:rPr>
          <w:rFonts w:ascii="Arial" w:hAnsi="Arial" w:cs="Arial"/>
          <w:sz w:val="22"/>
          <w:szCs w:val="22"/>
        </w:rPr>
        <w:t>/amount</w:t>
      </w:r>
      <w:r w:rsidRPr="00E1304D">
        <w:rPr>
          <w:rFonts w:ascii="Arial" w:hAnsi="Arial" w:cs="Arial"/>
          <w:sz w:val="22"/>
          <w:szCs w:val="22"/>
        </w:rPr>
        <w:t xml:space="preserve"> of conscious awareness Liam had when trying to listen to Chris.     </w:t>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r>
      <w:r w:rsidR="004E40EA">
        <w:rPr>
          <w:rFonts w:ascii="Arial" w:hAnsi="Arial" w:cs="Arial"/>
          <w:sz w:val="22"/>
          <w:szCs w:val="22"/>
        </w:rPr>
        <w:tab/>
        <w:t xml:space="preserve">  </w:t>
      </w:r>
      <w:r w:rsidRPr="00E1304D">
        <w:rPr>
          <w:rFonts w:ascii="Arial" w:hAnsi="Arial" w:cs="Arial"/>
          <w:sz w:val="22"/>
          <w:szCs w:val="22"/>
        </w:rPr>
        <w:t>(1 mark)</w:t>
      </w:r>
    </w:p>
    <w:p w14:paraId="31CA1D80" w14:textId="77777777" w:rsidR="00144C88" w:rsidRDefault="00144C88" w:rsidP="00E1304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44C88" w:rsidRPr="00686129" w14:paraId="37CCEF84" w14:textId="77777777" w:rsidTr="005E5602">
        <w:trPr>
          <w:trHeight w:val="20"/>
          <w:jc w:val="right"/>
        </w:trPr>
        <w:tc>
          <w:tcPr>
            <w:tcW w:w="8432" w:type="dxa"/>
            <w:shd w:val="clear" w:color="auto" w:fill="auto"/>
          </w:tcPr>
          <w:p w14:paraId="26A80391" w14:textId="77777777" w:rsidR="00144C88" w:rsidRPr="008860EF" w:rsidRDefault="00144C88" w:rsidP="005E5602">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69D9E41" w14:textId="77777777" w:rsidR="00144C88" w:rsidRPr="00686129" w:rsidRDefault="00144C88" w:rsidP="005E5602">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44C88" w:rsidRPr="00686129" w14:paraId="045A8928" w14:textId="77777777" w:rsidTr="005E5602">
        <w:trPr>
          <w:trHeight w:val="20"/>
          <w:jc w:val="right"/>
        </w:trPr>
        <w:tc>
          <w:tcPr>
            <w:tcW w:w="8432" w:type="dxa"/>
            <w:shd w:val="clear" w:color="auto" w:fill="auto"/>
          </w:tcPr>
          <w:p w14:paraId="4C0D74DE" w14:textId="71A513FB" w:rsidR="00144C88" w:rsidRPr="00003059" w:rsidRDefault="00144C88" w:rsidP="005E5602">
            <w:pPr>
              <w:pStyle w:val="para"/>
              <w:rPr>
                <w:rFonts w:cs="Arial"/>
                <w:szCs w:val="22"/>
              </w:rPr>
            </w:pPr>
            <w:r>
              <w:rPr>
                <w:rFonts w:cs="Arial"/>
                <w:szCs w:val="22"/>
                <w:lang w:val="en-US"/>
              </w:rPr>
              <w:t>High</w:t>
            </w:r>
          </w:p>
        </w:tc>
        <w:tc>
          <w:tcPr>
            <w:tcW w:w="1172" w:type="dxa"/>
            <w:shd w:val="clear" w:color="auto" w:fill="auto"/>
            <w:vAlign w:val="center"/>
          </w:tcPr>
          <w:p w14:paraId="3B49414A" w14:textId="77777777" w:rsidR="00144C88" w:rsidRPr="00686129" w:rsidRDefault="00144C88" w:rsidP="005E5602">
            <w:pPr>
              <w:pStyle w:val="para"/>
              <w:jc w:val="center"/>
              <w:rPr>
                <w:rFonts w:cs="Arial"/>
                <w:color w:val="000000" w:themeColor="text1"/>
                <w:szCs w:val="22"/>
              </w:rPr>
            </w:pPr>
            <w:r>
              <w:rPr>
                <w:rFonts w:cs="Arial"/>
                <w:color w:val="000000" w:themeColor="text1"/>
                <w:szCs w:val="22"/>
              </w:rPr>
              <w:t>1</w:t>
            </w:r>
          </w:p>
        </w:tc>
      </w:tr>
      <w:tr w:rsidR="00144C88" w:rsidRPr="00686129" w14:paraId="5CF66BD8" w14:textId="77777777" w:rsidTr="005E5602">
        <w:trPr>
          <w:trHeight w:val="20"/>
          <w:jc w:val="right"/>
        </w:trPr>
        <w:tc>
          <w:tcPr>
            <w:tcW w:w="8432" w:type="dxa"/>
            <w:shd w:val="clear" w:color="auto" w:fill="auto"/>
          </w:tcPr>
          <w:p w14:paraId="204C6BC5" w14:textId="77777777" w:rsidR="00144C88" w:rsidRPr="00686129" w:rsidRDefault="00144C88" w:rsidP="005E5602">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2ECF2CCC" w14:textId="77777777" w:rsidR="00144C88" w:rsidRPr="00686129" w:rsidRDefault="00144C88" w:rsidP="005E560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1858215" w14:textId="77777777" w:rsidR="00C024BD" w:rsidRDefault="00144C88" w:rsidP="00144C88">
      <w:pPr>
        <w:rPr>
          <w:rFonts w:ascii="Arial" w:hAnsi="Arial" w:cs="Arial"/>
          <w:sz w:val="22"/>
          <w:szCs w:val="22"/>
        </w:rPr>
      </w:pPr>
      <w:r w:rsidRPr="00144C88">
        <w:rPr>
          <w:rFonts w:ascii="Arial" w:hAnsi="Arial" w:cs="Arial"/>
          <w:sz w:val="22"/>
          <w:szCs w:val="22"/>
        </w:rPr>
        <w:t xml:space="preserve">       </w:t>
      </w:r>
    </w:p>
    <w:p w14:paraId="41E09038" w14:textId="3F8D0E2A" w:rsidR="00144C88" w:rsidRDefault="00C024BD" w:rsidP="00144C88">
      <w:pPr>
        <w:rPr>
          <w:rFonts w:ascii="Arial" w:hAnsi="Arial" w:cs="Arial"/>
          <w:sz w:val="22"/>
          <w:szCs w:val="22"/>
        </w:rPr>
      </w:pPr>
      <w:r>
        <w:rPr>
          <w:rFonts w:ascii="Arial" w:hAnsi="Arial" w:cs="Arial"/>
          <w:sz w:val="22"/>
          <w:szCs w:val="22"/>
        </w:rPr>
        <w:t xml:space="preserve">      </w:t>
      </w:r>
      <w:r w:rsidR="00144C88" w:rsidRPr="00144C88">
        <w:rPr>
          <w:rFonts w:ascii="Arial" w:hAnsi="Arial" w:cs="Arial"/>
          <w:sz w:val="22"/>
          <w:szCs w:val="22"/>
        </w:rPr>
        <w:t>iii. Identify the amount of mental effort Liam required when trying to listen to Chris.       (1 mark)</w:t>
      </w:r>
    </w:p>
    <w:p w14:paraId="75CA78CC" w14:textId="77777777" w:rsidR="00144C88" w:rsidRDefault="00144C88" w:rsidP="00144C8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44C88" w:rsidRPr="00686129" w14:paraId="6D71E2BB" w14:textId="77777777" w:rsidTr="005E5602">
        <w:trPr>
          <w:trHeight w:val="20"/>
          <w:jc w:val="right"/>
        </w:trPr>
        <w:tc>
          <w:tcPr>
            <w:tcW w:w="8432" w:type="dxa"/>
            <w:shd w:val="clear" w:color="auto" w:fill="auto"/>
          </w:tcPr>
          <w:p w14:paraId="70B30A99" w14:textId="77777777" w:rsidR="00144C88" w:rsidRPr="008860EF" w:rsidRDefault="00144C88" w:rsidP="005E5602">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FAA9063" w14:textId="77777777" w:rsidR="00144C88" w:rsidRPr="00686129" w:rsidRDefault="00144C88" w:rsidP="005E5602">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44C88" w:rsidRPr="00686129" w14:paraId="08665BB2" w14:textId="77777777" w:rsidTr="005E5602">
        <w:trPr>
          <w:trHeight w:val="20"/>
          <w:jc w:val="right"/>
        </w:trPr>
        <w:tc>
          <w:tcPr>
            <w:tcW w:w="8432" w:type="dxa"/>
            <w:shd w:val="clear" w:color="auto" w:fill="auto"/>
          </w:tcPr>
          <w:p w14:paraId="451405B0" w14:textId="5C8DABBB" w:rsidR="00144C88" w:rsidRPr="00003059" w:rsidRDefault="00144C88" w:rsidP="005E5602">
            <w:pPr>
              <w:pStyle w:val="para"/>
              <w:rPr>
                <w:rFonts w:cs="Arial"/>
                <w:szCs w:val="22"/>
              </w:rPr>
            </w:pPr>
            <w:r>
              <w:rPr>
                <w:rFonts w:cs="Arial"/>
                <w:szCs w:val="22"/>
                <w:lang w:val="en-US"/>
              </w:rPr>
              <w:t>High</w:t>
            </w:r>
          </w:p>
        </w:tc>
        <w:tc>
          <w:tcPr>
            <w:tcW w:w="1172" w:type="dxa"/>
            <w:shd w:val="clear" w:color="auto" w:fill="auto"/>
            <w:vAlign w:val="center"/>
          </w:tcPr>
          <w:p w14:paraId="2C2AFE31" w14:textId="77777777" w:rsidR="00144C88" w:rsidRPr="00686129" w:rsidRDefault="00144C88" w:rsidP="005E5602">
            <w:pPr>
              <w:pStyle w:val="para"/>
              <w:jc w:val="center"/>
              <w:rPr>
                <w:rFonts w:cs="Arial"/>
                <w:color w:val="000000" w:themeColor="text1"/>
                <w:szCs w:val="22"/>
              </w:rPr>
            </w:pPr>
            <w:r>
              <w:rPr>
                <w:rFonts w:cs="Arial"/>
                <w:color w:val="000000" w:themeColor="text1"/>
                <w:szCs w:val="22"/>
              </w:rPr>
              <w:t>1</w:t>
            </w:r>
          </w:p>
        </w:tc>
      </w:tr>
      <w:tr w:rsidR="00144C88" w:rsidRPr="00686129" w14:paraId="0BA0D62D" w14:textId="77777777" w:rsidTr="005E5602">
        <w:trPr>
          <w:trHeight w:val="20"/>
          <w:jc w:val="right"/>
        </w:trPr>
        <w:tc>
          <w:tcPr>
            <w:tcW w:w="8432" w:type="dxa"/>
            <w:shd w:val="clear" w:color="auto" w:fill="auto"/>
          </w:tcPr>
          <w:p w14:paraId="59D8707D" w14:textId="77777777" w:rsidR="00144C88" w:rsidRPr="00686129" w:rsidRDefault="00144C88" w:rsidP="005E5602">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F60476C" w14:textId="77777777" w:rsidR="00144C88" w:rsidRPr="00686129" w:rsidRDefault="00144C88" w:rsidP="005E560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3892DE8" w14:textId="77777777" w:rsidR="00144C88" w:rsidRPr="00144C88" w:rsidRDefault="00144C88" w:rsidP="00144C88">
      <w:pPr>
        <w:rPr>
          <w:rFonts w:ascii="Arial" w:hAnsi="Arial" w:cs="Arial"/>
          <w:sz w:val="22"/>
          <w:szCs w:val="22"/>
        </w:rPr>
      </w:pPr>
    </w:p>
    <w:p w14:paraId="323C6348" w14:textId="4607A592" w:rsidR="00C82976" w:rsidRPr="006061C2" w:rsidRDefault="002127C7" w:rsidP="00C82976">
      <w:pPr>
        <w:rPr>
          <w:rFonts w:ascii="Arial" w:hAnsi="Arial" w:cs="Arial"/>
          <w:sz w:val="22"/>
          <w:szCs w:val="22"/>
          <w:lang w:val="en-US"/>
        </w:rPr>
      </w:pPr>
      <w:r>
        <w:rPr>
          <w:rFonts w:ascii="Arial" w:hAnsi="Arial" w:cs="Arial"/>
          <w:sz w:val="22"/>
          <w:szCs w:val="22"/>
          <w:lang w:val="en-US"/>
        </w:rPr>
        <w:t>f</w:t>
      </w:r>
      <w:r w:rsidR="00C82976" w:rsidRPr="006061C2">
        <w:rPr>
          <w:rFonts w:ascii="Arial" w:hAnsi="Arial" w:cs="Arial"/>
          <w:sz w:val="22"/>
          <w:szCs w:val="22"/>
          <w:lang w:val="en-US"/>
        </w:rPr>
        <w:t xml:space="preserve">) </w:t>
      </w:r>
      <w:r w:rsidR="005711D5" w:rsidRPr="006061C2">
        <w:rPr>
          <w:rFonts w:ascii="Arial" w:hAnsi="Arial" w:cs="Arial"/>
          <w:sz w:val="22"/>
          <w:szCs w:val="22"/>
          <w:lang w:val="en-US"/>
        </w:rPr>
        <w:t xml:space="preserve">Explain why most people are able to speak to someone on the phone while simultaneously </w:t>
      </w:r>
    </w:p>
    <w:p w14:paraId="6A954C9C" w14:textId="1862C8FF" w:rsidR="00C82976" w:rsidRPr="006061C2" w:rsidRDefault="00C82976" w:rsidP="00C82976">
      <w:pPr>
        <w:rPr>
          <w:rFonts w:ascii="Arial" w:hAnsi="Arial" w:cs="Arial"/>
          <w:sz w:val="22"/>
          <w:szCs w:val="22"/>
          <w:lang w:val="en-US"/>
        </w:rPr>
      </w:pPr>
      <w:r w:rsidRPr="006061C2">
        <w:rPr>
          <w:rFonts w:ascii="Arial" w:hAnsi="Arial" w:cs="Arial"/>
          <w:sz w:val="22"/>
          <w:szCs w:val="22"/>
          <w:lang w:val="en-US"/>
        </w:rPr>
        <w:t xml:space="preserve">   </w:t>
      </w:r>
      <w:r w:rsidR="005711D5" w:rsidRPr="006061C2">
        <w:rPr>
          <w:rFonts w:ascii="Arial" w:hAnsi="Arial" w:cs="Arial"/>
          <w:sz w:val="22"/>
          <w:szCs w:val="22"/>
          <w:lang w:val="en-US"/>
        </w:rPr>
        <w:t xml:space="preserve">dusting the house or tidying up but are unable to do so while reading a novel or completing </w:t>
      </w:r>
    </w:p>
    <w:p w14:paraId="6E72CE11" w14:textId="20C592CA" w:rsidR="00003059" w:rsidRPr="006061C2" w:rsidRDefault="00C82976" w:rsidP="00C82976">
      <w:pPr>
        <w:rPr>
          <w:rFonts w:ascii="Arial" w:hAnsi="Arial" w:cs="Arial"/>
          <w:sz w:val="22"/>
          <w:szCs w:val="22"/>
          <w:lang w:val="en-US"/>
        </w:rPr>
      </w:pPr>
      <w:r w:rsidRPr="006061C2">
        <w:rPr>
          <w:rFonts w:ascii="Arial" w:hAnsi="Arial" w:cs="Arial"/>
          <w:sz w:val="22"/>
          <w:szCs w:val="22"/>
          <w:lang w:val="en-US"/>
        </w:rPr>
        <w:t xml:space="preserve">   </w:t>
      </w:r>
      <w:r w:rsidR="005711D5" w:rsidRPr="006061C2">
        <w:rPr>
          <w:rFonts w:ascii="Arial" w:hAnsi="Arial" w:cs="Arial"/>
          <w:sz w:val="22"/>
          <w:szCs w:val="22"/>
          <w:lang w:val="en-US"/>
        </w:rPr>
        <w:t>mathematical equations.</w:t>
      </w:r>
      <w:r w:rsidR="005711D5" w:rsidRPr="006061C2">
        <w:rPr>
          <w:rFonts w:ascii="Arial" w:hAnsi="Arial" w:cs="Arial"/>
          <w:sz w:val="22"/>
          <w:szCs w:val="22"/>
          <w:lang w:val="en-US"/>
        </w:rPr>
        <w:tab/>
      </w:r>
      <w:r w:rsidR="005711D5" w:rsidRPr="006061C2">
        <w:rPr>
          <w:rFonts w:ascii="Arial" w:hAnsi="Arial" w:cs="Arial"/>
          <w:sz w:val="22"/>
          <w:szCs w:val="22"/>
          <w:lang w:val="en-US"/>
        </w:rPr>
        <w:tab/>
      </w:r>
      <w:r w:rsidR="005711D5" w:rsidRPr="006061C2">
        <w:rPr>
          <w:rFonts w:ascii="Arial" w:hAnsi="Arial" w:cs="Arial"/>
          <w:sz w:val="22"/>
          <w:szCs w:val="22"/>
          <w:lang w:val="en-US"/>
        </w:rPr>
        <w:tab/>
      </w:r>
      <w:r w:rsidR="005711D5" w:rsidRPr="006061C2">
        <w:rPr>
          <w:rFonts w:ascii="Arial" w:hAnsi="Arial" w:cs="Arial"/>
          <w:sz w:val="22"/>
          <w:szCs w:val="22"/>
          <w:lang w:val="en-US"/>
        </w:rPr>
        <w:tab/>
      </w:r>
      <w:r w:rsidR="005711D5" w:rsidRPr="006061C2">
        <w:rPr>
          <w:rFonts w:ascii="Arial" w:hAnsi="Arial" w:cs="Arial"/>
          <w:sz w:val="22"/>
          <w:szCs w:val="22"/>
          <w:lang w:val="en-US"/>
        </w:rPr>
        <w:tab/>
      </w:r>
      <w:r w:rsidR="005711D5" w:rsidRPr="006061C2">
        <w:rPr>
          <w:rFonts w:ascii="Arial" w:hAnsi="Arial" w:cs="Arial"/>
          <w:sz w:val="22"/>
          <w:szCs w:val="22"/>
          <w:lang w:val="en-US"/>
        </w:rPr>
        <w:tab/>
      </w:r>
      <w:r w:rsidR="005711D5" w:rsidRPr="006061C2">
        <w:rPr>
          <w:rFonts w:ascii="Arial" w:hAnsi="Arial" w:cs="Arial"/>
          <w:sz w:val="22"/>
          <w:szCs w:val="22"/>
          <w:lang w:val="en-US"/>
        </w:rPr>
        <w:tab/>
      </w:r>
      <w:r w:rsidR="005711D5" w:rsidRPr="006061C2">
        <w:rPr>
          <w:rFonts w:ascii="Arial" w:hAnsi="Arial" w:cs="Arial"/>
          <w:sz w:val="22"/>
          <w:szCs w:val="22"/>
          <w:lang w:val="en-US"/>
        </w:rPr>
        <w:tab/>
      </w:r>
      <w:r w:rsidRPr="006061C2">
        <w:rPr>
          <w:rFonts w:ascii="Arial" w:hAnsi="Arial" w:cs="Arial"/>
          <w:sz w:val="22"/>
          <w:szCs w:val="22"/>
          <w:lang w:val="en-US"/>
        </w:rPr>
        <w:t xml:space="preserve">           </w:t>
      </w:r>
      <w:r w:rsidR="005711D5" w:rsidRPr="006061C2">
        <w:rPr>
          <w:rFonts w:ascii="Arial" w:hAnsi="Arial" w:cs="Arial"/>
          <w:sz w:val="22"/>
          <w:szCs w:val="22"/>
          <w:lang w:val="en-US"/>
        </w:rPr>
        <w:t xml:space="preserve"> (2 marks)</w:t>
      </w:r>
      <w:r w:rsidR="006A733E" w:rsidRPr="006061C2">
        <w:rPr>
          <w:rFonts w:ascii="Arial" w:hAnsi="Arial" w:cs="Arial"/>
          <w:sz w:val="22"/>
          <w:szCs w:val="22"/>
          <w:lang w:val="en-US"/>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03059" w:rsidRPr="00686129" w14:paraId="4D1E2C14" w14:textId="77777777" w:rsidTr="008E0571">
        <w:trPr>
          <w:trHeight w:val="20"/>
          <w:jc w:val="right"/>
        </w:trPr>
        <w:tc>
          <w:tcPr>
            <w:tcW w:w="8432" w:type="dxa"/>
            <w:shd w:val="clear" w:color="auto" w:fill="auto"/>
          </w:tcPr>
          <w:p w14:paraId="4558441B" w14:textId="77777777" w:rsidR="00003059" w:rsidRPr="008860EF" w:rsidRDefault="00003059" w:rsidP="00BB1FE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639A93B" w14:textId="77777777" w:rsidR="00003059" w:rsidRPr="00686129" w:rsidRDefault="00003059" w:rsidP="00BB1FE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03059" w:rsidRPr="00686129" w14:paraId="3C9B85F9" w14:textId="77777777" w:rsidTr="008E0571">
        <w:trPr>
          <w:trHeight w:val="20"/>
          <w:jc w:val="right"/>
        </w:trPr>
        <w:tc>
          <w:tcPr>
            <w:tcW w:w="8432" w:type="dxa"/>
            <w:shd w:val="clear" w:color="auto" w:fill="auto"/>
          </w:tcPr>
          <w:p w14:paraId="198DC778" w14:textId="5CC1FCF2" w:rsidR="00003059" w:rsidRPr="00003059" w:rsidRDefault="000F54D2" w:rsidP="00BB1FEE">
            <w:pPr>
              <w:pStyle w:val="para"/>
              <w:rPr>
                <w:rFonts w:cs="Arial"/>
                <w:szCs w:val="22"/>
              </w:rPr>
            </w:pPr>
            <w:r>
              <w:rPr>
                <w:rFonts w:cs="Arial"/>
                <w:szCs w:val="22"/>
                <w:lang w:val="en-US"/>
              </w:rPr>
              <w:t>You are able to give divided attention between a complex task (talking on the phone) and a simple task (cleaning)</w:t>
            </w:r>
            <w:r w:rsidR="004E7D4A">
              <w:rPr>
                <w:rFonts w:cs="Arial"/>
                <w:szCs w:val="22"/>
                <w:lang w:val="en-US"/>
              </w:rPr>
              <w:t>.</w:t>
            </w:r>
          </w:p>
        </w:tc>
        <w:tc>
          <w:tcPr>
            <w:tcW w:w="1172" w:type="dxa"/>
            <w:shd w:val="clear" w:color="auto" w:fill="auto"/>
            <w:vAlign w:val="center"/>
          </w:tcPr>
          <w:p w14:paraId="6F2A1604" w14:textId="77777777" w:rsidR="00003059" w:rsidRPr="00686129" w:rsidRDefault="00003059" w:rsidP="00BB1FEE">
            <w:pPr>
              <w:pStyle w:val="para"/>
              <w:jc w:val="center"/>
              <w:rPr>
                <w:rFonts w:cs="Arial"/>
                <w:color w:val="000000" w:themeColor="text1"/>
                <w:szCs w:val="22"/>
              </w:rPr>
            </w:pPr>
            <w:r>
              <w:rPr>
                <w:rFonts w:cs="Arial"/>
                <w:color w:val="000000" w:themeColor="text1"/>
                <w:szCs w:val="22"/>
              </w:rPr>
              <w:t>1</w:t>
            </w:r>
          </w:p>
        </w:tc>
      </w:tr>
      <w:tr w:rsidR="00003059" w:rsidRPr="00686129" w14:paraId="3AAEB9CB" w14:textId="77777777" w:rsidTr="008E0571">
        <w:trPr>
          <w:trHeight w:val="20"/>
          <w:jc w:val="right"/>
        </w:trPr>
        <w:tc>
          <w:tcPr>
            <w:tcW w:w="8432" w:type="dxa"/>
            <w:shd w:val="clear" w:color="auto" w:fill="auto"/>
          </w:tcPr>
          <w:p w14:paraId="7DCA761A" w14:textId="1911C2EF" w:rsidR="00003059" w:rsidRDefault="000F54D2" w:rsidP="00BB1FEE">
            <w:pPr>
              <w:pStyle w:val="para"/>
              <w:rPr>
                <w:rFonts w:cs="Arial"/>
                <w:szCs w:val="22"/>
              </w:rPr>
            </w:pPr>
            <w:r>
              <w:rPr>
                <w:rFonts w:cs="Arial"/>
                <w:szCs w:val="22"/>
              </w:rPr>
              <w:t xml:space="preserve">You are unable to give divided attention between two complex tasks (talking on the phone and </w:t>
            </w:r>
            <w:r w:rsidR="007F5E34">
              <w:rPr>
                <w:rFonts w:cs="Arial"/>
                <w:szCs w:val="22"/>
              </w:rPr>
              <w:t>reading a novel)</w:t>
            </w:r>
            <w:r w:rsidR="004E7D4A">
              <w:rPr>
                <w:rFonts w:cs="Arial"/>
                <w:szCs w:val="22"/>
              </w:rPr>
              <w:t>.</w:t>
            </w:r>
          </w:p>
        </w:tc>
        <w:tc>
          <w:tcPr>
            <w:tcW w:w="1172" w:type="dxa"/>
            <w:shd w:val="clear" w:color="auto" w:fill="auto"/>
            <w:vAlign w:val="center"/>
          </w:tcPr>
          <w:p w14:paraId="5B21CC7D" w14:textId="0DE3AC2B" w:rsidR="00003059" w:rsidRDefault="00003059" w:rsidP="00BB1FEE">
            <w:pPr>
              <w:pStyle w:val="para"/>
              <w:jc w:val="center"/>
              <w:rPr>
                <w:rFonts w:cs="Arial"/>
                <w:color w:val="000000" w:themeColor="text1"/>
                <w:szCs w:val="22"/>
              </w:rPr>
            </w:pPr>
            <w:r>
              <w:rPr>
                <w:rFonts w:cs="Arial"/>
                <w:color w:val="000000" w:themeColor="text1"/>
                <w:szCs w:val="22"/>
              </w:rPr>
              <w:t>1</w:t>
            </w:r>
          </w:p>
        </w:tc>
      </w:tr>
      <w:tr w:rsidR="00003059" w:rsidRPr="00686129" w14:paraId="5716EBEB" w14:textId="77777777" w:rsidTr="008E0571">
        <w:trPr>
          <w:trHeight w:val="20"/>
          <w:jc w:val="right"/>
        </w:trPr>
        <w:tc>
          <w:tcPr>
            <w:tcW w:w="8432" w:type="dxa"/>
            <w:shd w:val="clear" w:color="auto" w:fill="auto"/>
          </w:tcPr>
          <w:p w14:paraId="356F784D" w14:textId="77777777" w:rsidR="00003059" w:rsidRPr="00686129" w:rsidRDefault="00003059" w:rsidP="00BB1FE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1066E975" w14:textId="05CC68F8" w:rsidR="00003059" w:rsidRPr="00686129" w:rsidRDefault="00003059" w:rsidP="00BB1FE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3DAD6CA" w14:textId="77777777" w:rsidR="004165B2" w:rsidRDefault="004165B2" w:rsidP="00003059">
      <w:pPr>
        <w:rPr>
          <w:rFonts w:ascii="Arial" w:hAnsi="Arial" w:cs="Arial"/>
          <w:sz w:val="22"/>
          <w:szCs w:val="22"/>
        </w:rPr>
      </w:pPr>
    </w:p>
    <w:p w14:paraId="5FA28304" w14:textId="5AC3A233" w:rsidR="001902C9" w:rsidRDefault="002127C7" w:rsidP="00003059">
      <w:pPr>
        <w:rPr>
          <w:rFonts w:ascii="Arial" w:hAnsi="Arial" w:cs="Arial"/>
          <w:sz w:val="22"/>
          <w:szCs w:val="22"/>
        </w:rPr>
      </w:pPr>
      <w:r>
        <w:rPr>
          <w:rFonts w:ascii="Arial" w:hAnsi="Arial" w:cs="Arial"/>
          <w:sz w:val="22"/>
          <w:szCs w:val="22"/>
        </w:rPr>
        <w:t>g</w:t>
      </w:r>
      <w:r w:rsidR="001902C9">
        <w:rPr>
          <w:rFonts w:ascii="Arial" w:hAnsi="Arial" w:cs="Arial"/>
          <w:sz w:val="22"/>
          <w:szCs w:val="22"/>
        </w:rPr>
        <w:t xml:space="preserve">) Ahmad received a watch for Christmas and wore it everyday for a year, not even taking it off to </w:t>
      </w:r>
    </w:p>
    <w:p w14:paraId="3ACBF78B" w14:textId="22A1BE05" w:rsidR="001902C9" w:rsidRDefault="001902C9" w:rsidP="00003059">
      <w:pPr>
        <w:rPr>
          <w:rFonts w:ascii="Arial" w:hAnsi="Arial" w:cs="Arial"/>
          <w:sz w:val="22"/>
          <w:szCs w:val="22"/>
        </w:rPr>
      </w:pPr>
      <w:r>
        <w:rPr>
          <w:rFonts w:ascii="Arial" w:hAnsi="Arial" w:cs="Arial"/>
          <w:sz w:val="22"/>
          <w:szCs w:val="22"/>
        </w:rPr>
        <w:t xml:space="preserve">   </w:t>
      </w:r>
      <w:r w:rsidR="004D2E4E">
        <w:rPr>
          <w:rFonts w:ascii="Arial" w:hAnsi="Arial" w:cs="Arial"/>
          <w:sz w:val="22"/>
          <w:szCs w:val="22"/>
        </w:rPr>
        <w:t xml:space="preserve"> </w:t>
      </w:r>
      <w:r w:rsidR="003C677A">
        <w:rPr>
          <w:rFonts w:ascii="Arial" w:hAnsi="Arial" w:cs="Arial"/>
          <w:sz w:val="22"/>
          <w:szCs w:val="22"/>
        </w:rPr>
        <w:t>shower or sleep.</w:t>
      </w:r>
      <w:r>
        <w:rPr>
          <w:rFonts w:ascii="Arial" w:hAnsi="Arial" w:cs="Arial"/>
          <w:sz w:val="22"/>
          <w:szCs w:val="22"/>
        </w:rPr>
        <w:t xml:space="preserve"> The following Christmas, the closure clasp broke and he had to send it away to </w:t>
      </w:r>
    </w:p>
    <w:p w14:paraId="1F47132B" w14:textId="62F067A8" w:rsidR="009B15A2" w:rsidRDefault="001902C9" w:rsidP="00003059">
      <w:pPr>
        <w:rPr>
          <w:rFonts w:ascii="Arial" w:hAnsi="Arial" w:cs="Arial"/>
          <w:sz w:val="22"/>
          <w:szCs w:val="22"/>
        </w:rPr>
      </w:pPr>
      <w:r>
        <w:rPr>
          <w:rFonts w:ascii="Arial" w:hAnsi="Arial" w:cs="Arial"/>
          <w:sz w:val="22"/>
          <w:szCs w:val="22"/>
        </w:rPr>
        <w:t xml:space="preserve">   </w:t>
      </w:r>
      <w:r w:rsidR="004D2E4E">
        <w:rPr>
          <w:rFonts w:ascii="Arial" w:hAnsi="Arial" w:cs="Arial"/>
          <w:sz w:val="22"/>
          <w:szCs w:val="22"/>
        </w:rPr>
        <w:t xml:space="preserve"> </w:t>
      </w:r>
      <w:r>
        <w:rPr>
          <w:rFonts w:ascii="Arial" w:hAnsi="Arial" w:cs="Arial"/>
          <w:sz w:val="22"/>
          <w:szCs w:val="22"/>
        </w:rPr>
        <w:t xml:space="preserve">be fixed. Three weeks later it was returned to him and he put it back on again. Referring </w:t>
      </w:r>
      <w:r w:rsidR="009B15A2">
        <w:rPr>
          <w:rFonts w:ascii="Arial" w:hAnsi="Arial" w:cs="Arial"/>
          <w:sz w:val="22"/>
          <w:szCs w:val="22"/>
        </w:rPr>
        <w:t xml:space="preserve">directly   </w:t>
      </w:r>
    </w:p>
    <w:p w14:paraId="76EF563F" w14:textId="03DFE004" w:rsidR="00FE2257" w:rsidRDefault="009B15A2" w:rsidP="00003059">
      <w:pPr>
        <w:rPr>
          <w:rFonts w:ascii="Arial" w:hAnsi="Arial" w:cs="Arial"/>
          <w:sz w:val="22"/>
          <w:szCs w:val="22"/>
        </w:rPr>
      </w:pPr>
      <w:r>
        <w:rPr>
          <w:rFonts w:ascii="Arial" w:hAnsi="Arial" w:cs="Arial"/>
          <w:sz w:val="22"/>
          <w:szCs w:val="22"/>
        </w:rPr>
        <w:t xml:space="preserve">  </w:t>
      </w:r>
      <w:r w:rsidR="004D2E4E">
        <w:rPr>
          <w:rFonts w:ascii="Arial" w:hAnsi="Arial" w:cs="Arial"/>
          <w:sz w:val="22"/>
          <w:szCs w:val="22"/>
        </w:rPr>
        <w:t xml:space="preserve"> </w:t>
      </w:r>
      <w:r>
        <w:rPr>
          <w:rFonts w:ascii="Arial" w:hAnsi="Arial" w:cs="Arial"/>
          <w:sz w:val="22"/>
          <w:szCs w:val="22"/>
        </w:rPr>
        <w:t xml:space="preserve"> </w:t>
      </w:r>
      <w:r w:rsidR="001902C9">
        <w:rPr>
          <w:rFonts w:ascii="Arial" w:hAnsi="Arial" w:cs="Arial"/>
          <w:sz w:val="22"/>
          <w:szCs w:val="22"/>
        </w:rPr>
        <w:t>to</w:t>
      </w:r>
      <w:r>
        <w:rPr>
          <w:rFonts w:ascii="Arial" w:hAnsi="Arial" w:cs="Arial"/>
          <w:sz w:val="22"/>
          <w:szCs w:val="22"/>
        </w:rPr>
        <w:t xml:space="preserve"> </w:t>
      </w:r>
      <w:r w:rsidR="001902C9">
        <w:rPr>
          <w:rFonts w:ascii="Arial" w:hAnsi="Arial" w:cs="Arial"/>
          <w:sz w:val="22"/>
          <w:szCs w:val="22"/>
        </w:rPr>
        <w:t>Ahmad and his watch, explain the processes of habituati</w:t>
      </w:r>
      <w:r w:rsidR="004D2E4E">
        <w:rPr>
          <w:rFonts w:ascii="Arial" w:hAnsi="Arial" w:cs="Arial"/>
          <w:sz w:val="22"/>
          <w:szCs w:val="22"/>
        </w:rPr>
        <w:t xml:space="preserve">on and dishabituation.         </w:t>
      </w:r>
      <w:r w:rsidR="001902C9">
        <w:rPr>
          <w:rFonts w:ascii="Arial" w:hAnsi="Arial" w:cs="Arial"/>
          <w:sz w:val="22"/>
          <w:szCs w:val="22"/>
        </w:rPr>
        <w:t>(4 marks)</w:t>
      </w:r>
    </w:p>
    <w:p w14:paraId="05F8BF25" w14:textId="77777777" w:rsidR="00870DB2" w:rsidRDefault="00870DB2" w:rsidP="0000305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B40A9" w:rsidRPr="00686129" w14:paraId="2806AA4A" w14:textId="77777777" w:rsidTr="00865B45">
        <w:trPr>
          <w:trHeight w:val="20"/>
          <w:jc w:val="right"/>
        </w:trPr>
        <w:tc>
          <w:tcPr>
            <w:tcW w:w="8432" w:type="dxa"/>
            <w:shd w:val="clear" w:color="auto" w:fill="auto"/>
          </w:tcPr>
          <w:p w14:paraId="7AF1989C" w14:textId="77777777" w:rsidR="002B40A9" w:rsidRPr="008860EF" w:rsidRDefault="002B40A9" w:rsidP="00865B4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1788803" w14:textId="77777777" w:rsidR="002B40A9" w:rsidRPr="00686129" w:rsidRDefault="002B40A9" w:rsidP="00865B4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B40A9" w:rsidRPr="00686129" w14:paraId="4F7E3775" w14:textId="77777777" w:rsidTr="00865B45">
        <w:trPr>
          <w:trHeight w:val="20"/>
          <w:jc w:val="right"/>
        </w:trPr>
        <w:tc>
          <w:tcPr>
            <w:tcW w:w="8432" w:type="dxa"/>
            <w:shd w:val="clear" w:color="auto" w:fill="auto"/>
          </w:tcPr>
          <w:p w14:paraId="4C1FEDF8" w14:textId="7FF92ACA" w:rsidR="005D0CE8" w:rsidRDefault="005D0CE8" w:rsidP="00865B45">
            <w:pPr>
              <w:pStyle w:val="para"/>
              <w:rPr>
                <w:rFonts w:cs="Arial"/>
                <w:szCs w:val="22"/>
                <w:lang w:val="en-US"/>
              </w:rPr>
            </w:pPr>
            <w:r>
              <w:rPr>
                <w:rFonts w:cs="Arial"/>
                <w:szCs w:val="22"/>
                <w:lang w:val="en-US"/>
              </w:rPr>
              <w:t>Habituation occurs when the repeated presentation of the same stimulus causes less attention to be given to the stimulus.</w:t>
            </w:r>
          </w:p>
          <w:p w14:paraId="22BFB280" w14:textId="76DFEC28" w:rsidR="00FE0FB8" w:rsidRPr="005D0CE8" w:rsidRDefault="005D0CE8" w:rsidP="00865B45">
            <w:pPr>
              <w:pStyle w:val="para"/>
              <w:rPr>
                <w:rFonts w:cs="Arial"/>
                <w:szCs w:val="22"/>
                <w:lang w:val="en-US"/>
              </w:rPr>
            </w:pPr>
            <w:r>
              <w:rPr>
                <w:rFonts w:cs="Arial"/>
                <w:szCs w:val="22"/>
                <w:lang w:val="en-US"/>
              </w:rPr>
              <w:t>Habituation is seen in the scenario as w</w:t>
            </w:r>
            <w:r w:rsidR="00865B45">
              <w:rPr>
                <w:rFonts w:cs="Arial"/>
                <w:szCs w:val="22"/>
                <w:lang w:val="en-US"/>
              </w:rPr>
              <w:t xml:space="preserve">earing the watch </w:t>
            </w:r>
            <w:r w:rsidR="00FE0FB8">
              <w:rPr>
                <w:rFonts w:cs="Arial"/>
                <w:szCs w:val="22"/>
                <w:lang w:val="en-US"/>
              </w:rPr>
              <w:t>everyday has meant Ahmad started paying less attention to it.</w:t>
            </w:r>
          </w:p>
        </w:tc>
        <w:tc>
          <w:tcPr>
            <w:tcW w:w="1172" w:type="dxa"/>
            <w:shd w:val="clear" w:color="auto" w:fill="auto"/>
            <w:vAlign w:val="center"/>
          </w:tcPr>
          <w:p w14:paraId="7D10E042" w14:textId="77777777" w:rsidR="002B40A9" w:rsidRDefault="002B40A9" w:rsidP="00865B45">
            <w:pPr>
              <w:pStyle w:val="para"/>
              <w:jc w:val="center"/>
              <w:rPr>
                <w:rFonts w:cs="Arial"/>
                <w:color w:val="000000" w:themeColor="text1"/>
                <w:szCs w:val="22"/>
              </w:rPr>
            </w:pPr>
            <w:r>
              <w:rPr>
                <w:rFonts w:cs="Arial"/>
                <w:color w:val="000000" w:themeColor="text1"/>
                <w:szCs w:val="22"/>
              </w:rPr>
              <w:t>1</w:t>
            </w:r>
          </w:p>
          <w:p w14:paraId="0773BF88" w14:textId="77777777" w:rsidR="005D0CE8" w:rsidRDefault="005D0CE8" w:rsidP="00865B45">
            <w:pPr>
              <w:pStyle w:val="para"/>
              <w:jc w:val="center"/>
              <w:rPr>
                <w:rFonts w:cs="Arial"/>
                <w:color w:val="000000" w:themeColor="text1"/>
                <w:szCs w:val="22"/>
              </w:rPr>
            </w:pPr>
          </w:p>
          <w:p w14:paraId="2F2F9545" w14:textId="0B783C64" w:rsidR="00FE0FB8" w:rsidRPr="00686129" w:rsidRDefault="00FE0FB8" w:rsidP="00865B45">
            <w:pPr>
              <w:pStyle w:val="para"/>
              <w:jc w:val="center"/>
              <w:rPr>
                <w:rFonts w:cs="Arial"/>
                <w:color w:val="000000" w:themeColor="text1"/>
                <w:szCs w:val="22"/>
              </w:rPr>
            </w:pPr>
            <w:r>
              <w:rPr>
                <w:rFonts w:cs="Arial"/>
                <w:color w:val="000000" w:themeColor="text1"/>
                <w:szCs w:val="22"/>
              </w:rPr>
              <w:t>1</w:t>
            </w:r>
          </w:p>
        </w:tc>
      </w:tr>
      <w:tr w:rsidR="002B40A9" w:rsidRPr="00686129" w14:paraId="699F7D8D" w14:textId="77777777" w:rsidTr="00865B45">
        <w:trPr>
          <w:trHeight w:val="20"/>
          <w:jc w:val="right"/>
        </w:trPr>
        <w:tc>
          <w:tcPr>
            <w:tcW w:w="8432" w:type="dxa"/>
            <w:shd w:val="clear" w:color="auto" w:fill="auto"/>
          </w:tcPr>
          <w:p w14:paraId="30704F5C" w14:textId="5FA1384A" w:rsidR="00FE0FB8" w:rsidRDefault="005D0CE8" w:rsidP="00865B45">
            <w:pPr>
              <w:pStyle w:val="para"/>
              <w:rPr>
                <w:rFonts w:cs="Arial"/>
                <w:szCs w:val="22"/>
              </w:rPr>
            </w:pPr>
            <w:r>
              <w:rPr>
                <w:rFonts w:cs="Arial"/>
                <w:szCs w:val="22"/>
              </w:rPr>
              <w:t>Dishabituation occurs when there is a renewed interest in a stimulus after a period of habituation.</w:t>
            </w:r>
          </w:p>
          <w:p w14:paraId="3822509B" w14:textId="73502CCC" w:rsidR="005D0CE8" w:rsidRDefault="005D0CE8" w:rsidP="00865B45">
            <w:pPr>
              <w:pStyle w:val="para"/>
              <w:rPr>
                <w:rFonts w:cs="Arial"/>
                <w:szCs w:val="22"/>
              </w:rPr>
            </w:pPr>
            <w:r>
              <w:rPr>
                <w:rFonts w:cs="Arial"/>
                <w:szCs w:val="22"/>
              </w:rPr>
              <w:t xml:space="preserve">Dishabituation is seen in the scenario when Ahmad </w:t>
            </w:r>
            <w:r w:rsidR="002755B3">
              <w:rPr>
                <w:rFonts w:cs="Arial"/>
                <w:szCs w:val="22"/>
              </w:rPr>
              <w:t>puts his watch back on after not having it for three weeks.</w:t>
            </w:r>
          </w:p>
        </w:tc>
        <w:tc>
          <w:tcPr>
            <w:tcW w:w="1172" w:type="dxa"/>
            <w:shd w:val="clear" w:color="auto" w:fill="auto"/>
            <w:vAlign w:val="center"/>
          </w:tcPr>
          <w:p w14:paraId="471736BF" w14:textId="77777777" w:rsidR="002B40A9" w:rsidRDefault="002B40A9" w:rsidP="00865B45">
            <w:pPr>
              <w:pStyle w:val="para"/>
              <w:jc w:val="center"/>
              <w:rPr>
                <w:rFonts w:cs="Arial"/>
                <w:color w:val="000000" w:themeColor="text1"/>
                <w:szCs w:val="22"/>
              </w:rPr>
            </w:pPr>
            <w:r>
              <w:rPr>
                <w:rFonts w:cs="Arial"/>
                <w:color w:val="000000" w:themeColor="text1"/>
                <w:szCs w:val="22"/>
              </w:rPr>
              <w:t>1</w:t>
            </w:r>
          </w:p>
          <w:p w14:paraId="65D37A74" w14:textId="77777777" w:rsidR="002755B3" w:rsidRDefault="002755B3" w:rsidP="00865B45">
            <w:pPr>
              <w:pStyle w:val="para"/>
              <w:jc w:val="center"/>
              <w:rPr>
                <w:rFonts w:cs="Arial"/>
                <w:color w:val="000000" w:themeColor="text1"/>
                <w:szCs w:val="22"/>
              </w:rPr>
            </w:pPr>
          </w:p>
          <w:p w14:paraId="177B20A1" w14:textId="609C2370" w:rsidR="00FE0FB8" w:rsidRDefault="00FE0FB8" w:rsidP="00865B45">
            <w:pPr>
              <w:pStyle w:val="para"/>
              <w:jc w:val="center"/>
              <w:rPr>
                <w:rFonts w:cs="Arial"/>
                <w:color w:val="000000" w:themeColor="text1"/>
                <w:szCs w:val="22"/>
              </w:rPr>
            </w:pPr>
            <w:r>
              <w:rPr>
                <w:rFonts w:cs="Arial"/>
                <w:color w:val="000000" w:themeColor="text1"/>
                <w:szCs w:val="22"/>
              </w:rPr>
              <w:t>1</w:t>
            </w:r>
          </w:p>
        </w:tc>
      </w:tr>
      <w:tr w:rsidR="002B40A9" w:rsidRPr="00686129" w14:paraId="47A09161" w14:textId="77777777" w:rsidTr="00865B45">
        <w:trPr>
          <w:trHeight w:val="20"/>
          <w:jc w:val="right"/>
        </w:trPr>
        <w:tc>
          <w:tcPr>
            <w:tcW w:w="8432" w:type="dxa"/>
            <w:shd w:val="clear" w:color="auto" w:fill="auto"/>
          </w:tcPr>
          <w:p w14:paraId="26A08BDA" w14:textId="77777777" w:rsidR="002B40A9" w:rsidRPr="00686129" w:rsidRDefault="002B40A9" w:rsidP="00865B45">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7821E6CF" w14:textId="1AA40798" w:rsidR="002B40A9" w:rsidRPr="00686129" w:rsidRDefault="00FE0FB8" w:rsidP="00865B4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32C9939B" w14:textId="77777777" w:rsidR="00870DB2" w:rsidRDefault="00870DB2" w:rsidP="00003059">
      <w:pPr>
        <w:rPr>
          <w:rFonts w:ascii="Arial" w:hAnsi="Arial" w:cs="Arial"/>
          <w:sz w:val="22"/>
          <w:szCs w:val="22"/>
        </w:rPr>
      </w:pPr>
    </w:p>
    <w:p w14:paraId="4AE56138" w14:textId="77777777" w:rsidR="00A72651" w:rsidRDefault="00A72651" w:rsidP="009608E7">
      <w:pPr>
        <w:rPr>
          <w:rFonts w:ascii="Arial" w:hAnsi="Arial" w:cs="Arial"/>
          <w:sz w:val="22"/>
          <w:szCs w:val="22"/>
        </w:rPr>
      </w:pPr>
    </w:p>
    <w:p w14:paraId="13B28E59" w14:textId="77777777" w:rsidR="00A20DC6" w:rsidRDefault="00A20DC6" w:rsidP="009608E7">
      <w:pPr>
        <w:rPr>
          <w:rFonts w:ascii="Arial" w:hAnsi="Arial" w:cs="Arial"/>
          <w:sz w:val="22"/>
          <w:szCs w:val="22"/>
        </w:rPr>
      </w:pPr>
    </w:p>
    <w:p w14:paraId="440BAE0B" w14:textId="77777777" w:rsidR="00A20DC6" w:rsidRDefault="00A20DC6" w:rsidP="009608E7">
      <w:pPr>
        <w:rPr>
          <w:rFonts w:ascii="Arial" w:hAnsi="Arial" w:cs="Arial"/>
          <w:sz w:val="22"/>
          <w:szCs w:val="22"/>
        </w:rPr>
      </w:pPr>
    </w:p>
    <w:p w14:paraId="0F20C14D" w14:textId="77777777" w:rsidR="00A20DC6" w:rsidRDefault="00A20DC6" w:rsidP="009608E7">
      <w:pPr>
        <w:rPr>
          <w:rFonts w:ascii="Arial" w:hAnsi="Arial" w:cs="Arial"/>
          <w:sz w:val="22"/>
          <w:szCs w:val="22"/>
        </w:rPr>
      </w:pPr>
    </w:p>
    <w:p w14:paraId="76A470A0" w14:textId="77777777" w:rsidR="00A20DC6" w:rsidRDefault="00A20DC6" w:rsidP="009608E7">
      <w:pPr>
        <w:rPr>
          <w:rFonts w:ascii="Arial" w:hAnsi="Arial" w:cs="Arial"/>
          <w:sz w:val="22"/>
          <w:szCs w:val="22"/>
        </w:rPr>
      </w:pPr>
    </w:p>
    <w:p w14:paraId="2759E044" w14:textId="0BD894FC" w:rsidR="006A733E" w:rsidRPr="008E4828" w:rsidRDefault="006A733E" w:rsidP="006A733E">
      <w:pPr>
        <w:rPr>
          <w:rFonts w:ascii="Arial" w:hAnsi="Arial" w:cs="Arial"/>
          <w:b/>
          <w:sz w:val="28"/>
          <w:szCs w:val="28"/>
        </w:rPr>
      </w:pPr>
      <w:r w:rsidRPr="008E4828">
        <w:rPr>
          <w:rFonts w:ascii="Arial" w:hAnsi="Arial" w:cs="Arial"/>
          <w:b/>
          <w:sz w:val="28"/>
          <w:szCs w:val="28"/>
        </w:rPr>
        <w:t xml:space="preserve">Question 9 </w:t>
      </w:r>
      <w:r w:rsidR="00EF263A" w:rsidRPr="008E4828">
        <w:rPr>
          <w:rFonts w:ascii="Arial" w:hAnsi="Arial" w:cs="Arial"/>
          <w:b/>
          <w:sz w:val="28"/>
          <w:szCs w:val="28"/>
        </w:rPr>
        <w:tab/>
      </w:r>
      <w:r w:rsidR="00EF263A" w:rsidRPr="008E4828">
        <w:rPr>
          <w:rFonts w:ascii="Arial" w:hAnsi="Arial" w:cs="Arial"/>
          <w:b/>
          <w:sz w:val="28"/>
          <w:szCs w:val="28"/>
        </w:rPr>
        <w:tab/>
      </w:r>
      <w:r w:rsidR="00EF263A" w:rsidRPr="008E4828">
        <w:rPr>
          <w:rFonts w:ascii="Arial" w:hAnsi="Arial" w:cs="Arial"/>
          <w:b/>
          <w:sz w:val="28"/>
          <w:szCs w:val="28"/>
        </w:rPr>
        <w:tab/>
      </w:r>
      <w:r w:rsidR="00EF263A" w:rsidRPr="008E4828">
        <w:rPr>
          <w:rFonts w:ascii="Arial" w:hAnsi="Arial" w:cs="Arial"/>
          <w:b/>
          <w:sz w:val="28"/>
          <w:szCs w:val="28"/>
        </w:rPr>
        <w:tab/>
      </w:r>
      <w:r w:rsidR="00EF263A" w:rsidRPr="008E4828">
        <w:rPr>
          <w:rFonts w:ascii="Arial" w:hAnsi="Arial" w:cs="Arial"/>
          <w:b/>
          <w:sz w:val="28"/>
          <w:szCs w:val="28"/>
        </w:rPr>
        <w:tab/>
      </w:r>
      <w:r w:rsidR="00EF263A" w:rsidRPr="008E4828">
        <w:rPr>
          <w:rFonts w:ascii="Arial" w:hAnsi="Arial" w:cs="Arial"/>
          <w:b/>
          <w:sz w:val="28"/>
          <w:szCs w:val="28"/>
        </w:rPr>
        <w:tab/>
      </w:r>
      <w:r w:rsidR="00EF263A" w:rsidRPr="008E4828">
        <w:rPr>
          <w:rFonts w:ascii="Arial" w:hAnsi="Arial" w:cs="Arial"/>
          <w:b/>
          <w:sz w:val="28"/>
          <w:szCs w:val="28"/>
        </w:rPr>
        <w:tab/>
      </w:r>
      <w:r w:rsidR="00EF263A" w:rsidRPr="008E4828">
        <w:rPr>
          <w:rFonts w:ascii="Arial" w:hAnsi="Arial" w:cs="Arial"/>
          <w:b/>
          <w:sz w:val="28"/>
          <w:szCs w:val="28"/>
        </w:rPr>
        <w:tab/>
      </w:r>
      <w:r w:rsidR="00EF263A" w:rsidRPr="008E4828">
        <w:rPr>
          <w:rFonts w:ascii="Arial" w:hAnsi="Arial" w:cs="Arial"/>
          <w:b/>
          <w:sz w:val="28"/>
          <w:szCs w:val="28"/>
        </w:rPr>
        <w:tab/>
      </w:r>
      <w:r w:rsidR="00DA5BC3" w:rsidRPr="008E4828">
        <w:rPr>
          <w:rFonts w:ascii="Arial" w:hAnsi="Arial" w:cs="Arial"/>
          <w:b/>
          <w:sz w:val="28"/>
          <w:szCs w:val="28"/>
        </w:rPr>
        <w:t xml:space="preserve">    </w:t>
      </w:r>
      <w:r w:rsidR="00CB5873" w:rsidRPr="008E4828">
        <w:rPr>
          <w:rFonts w:ascii="Arial" w:hAnsi="Arial" w:cs="Arial"/>
          <w:b/>
          <w:sz w:val="28"/>
          <w:szCs w:val="28"/>
        </w:rPr>
        <w:t>(</w:t>
      </w:r>
      <w:r w:rsidR="005D32D4" w:rsidRPr="008E4828">
        <w:rPr>
          <w:rFonts w:ascii="Arial" w:hAnsi="Arial" w:cs="Arial"/>
          <w:b/>
          <w:sz w:val="28"/>
          <w:szCs w:val="28"/>
        </w:rPr>
        <w:t>1</w:t>
      </w:r>
      <w:r w:rsidR="00241D8F">
        <w:rPr>
          <w:rFonts w:ascii="Arial" w:hAnsi="Arial" w:cs="Arial"/>
          <w:b/>
          <w:sz w:val="28"/>
          <w:szCs w:val="28"/>
        </w:rPr>
        <w:t>4</w:t>
      </w:r>
      <w:r w:rsidRPr="008E4828">
        <w:rPr>
          <w:rFonts w:ascii="Arial" w:hAnsi="Arial" w:cs="Arial"/>
          <w:b/>
          <w:sz w:val="28"/>
          <w:szCs w:val="28"/>
        </w:rPr>
        <w:t xml:space="preserve"> marks)</w:t>
      </w:r>
    </w:p>
    <w:p w14:paraId="1F6FD73C" w14:textId="20A0CEE6" w:rsidR="00CD5712" w:rsidRDefault="00CD5712" w:rsidP="006A733E">
      <w:pPr>
        <w:rPr>
          <w:rFonts w:ascii="Arial" w:hAnsi="Arial" w:cs="Arial"/>
          <w:b/>
          <w:sz w:val="22"/>
          <w:szCs w:val="22"/>
        </w:rPr>
      </w:pPr>
    </w:p>
    <w:p w14:paraId="3EBF2E15" w14:textId="77777777" w:rsidR="007B47EE" w:rsidRDefault="00D66B3C" w:rsidP="00D66B3C">
      <w:pPr>
        <w:rPr>
          <w:rFonts w:ascii="Arial" w:hAnsi="Arial" w:cs="Arial"/>
          <w:sz w:val="22"/>
          <w:szCs w:val="22"/>
        </w:rPr>
      </w:pPr>
      <w:r>
        <w:rPr>
          <w:rFonts w:ascii="Arial" w:hAnsi="Arial" w:cs="Arial"/>
          <w:sz w:val="22"/>
          <w:szCs w:val="22"/>
        </w:rPr>
        <w:t>a</w:t>
      </w:r>
      <w:r w:rsidRPr="005B7B09">
        <w:rPr>
          <w:rFonts w:ascii="Arial" w:hAnsi="Arial" w:cs="Arial"/>
          <w:sz w:val="22"/>
          <w:szCs w:val="22"/>
        </w:rPr>
        <w:t xml:space="preserve">) At times there is some sort of motivation behind an individual helping another person. Provide </w:t>
      </w:r>
    </w:p>
    <w:p w14:paraId="76B36465" w14:textId="77777777" w:rsidR="004D2E4E" w:rsidRDefault="007B47EE" w:rsidP="00D66B3C">
      <w:pPr>
        <w:rPr>
          <w:rFonts w:ascii="Arial" w:hAnsi="Arial" w:cs="Arial"/>
          <w:sz w:val="22"/>
          <w:szCs w:val="22"/>
        </w:rPr>
      </w:pPr>
      <w:r>
        <w:rPr>
          <w:rFonts w:ascii="Arial" w:hAnsi="Arial" w:cs="Arial"/>
          <w:sz w:val="22"/>
          <w:szCs w:val="22"/>
        </w:rPr>
        <w:t xml:space="preserve">    </w:t>
      </w:r>
      <w:r w:rsidR="00976430" w:rsidRPr="004D2E4E">
        <w:rPr>
          <w:rFonts w:ascii="Arial" w:hAnsi="Arial" w:cs="Arial"/>
          <w:b/>
          <w:sz w:val="22"/>
          <w:szCs w:val="22"/>
        </w:rPr>
        <w:t>one</w:t>
      </w:r>
      <w:r w:rsidR="00976430">
        <w:rPr>
          <w:rFonts w:ascii="Arial" w:hAnsi="Arial" w:cs="Arial"/>
          <w:sz w:val="22"/>
          <w:szCs w:val="22"/>
        </w:rPr>
        <w:t xml:space="preserve"> </w:t>
      </w:r>
      <w:r w:rsidR="00D66B3C">
        <w:rPr>
          <w:rFonts w:ascii="Arial" w:hAnsi="Arial" w:cs="Arial"/>
          <w:sz w:val="22"/>
          <w:szCs w:val="22"/>
        </w:rPr>
        <w:t>form of motivation that is anti</w:t>
      </w:r>
      <w:r w:rsidR="00D66B3C" w:rsidRPr="005B7B09">
        <w:rPr>
          <w:rFonts w:ascii="Arial" w:hAnsi="Arial" w:cs="Arial"/>
          <w:sz w:val="22"/>
          <w:szCs w:val="22"/>
        </w:rPr>
        <w:t>-socia</w:t>
      </w:r>
      <w:r w:rsidR="00D66B3C">
        <w:rPr>
          <w:rFonts w:ascii="Arial" w:hAnsi="Arial" w:cs="Arial"/>
          <w:sz w:val="22"/>
          <w:szCs w:val="22"/>
        </w:rPr>
        <w:t xml:space="preserve">l behaviour and </w:t>
      </w:r>
      <w:r w:rsidR="00D66B3C" w:rsidRPr="004D2E4E">
        <w:rPr>
          <w:rFonts w:ascii="Arial" w:hAnsi="Arial" w:cs="Arial"/>
          <w:b/>
          <w:sz w:val="22"/>
          <w:szCs w:val="22"/>
        </w:rPr>
        <w:t>one</w:t>
      </w:r>
      <w:r w:rsidR="00D66B3C">
        <w:rPr>
          <w:rFonts w:ascii="Arial" w:hAnsi="Arial" w:cs="Arial"/>
          <w:sz w:val="22"/>
          <w:szCs w:val="22"/>
        </w:rPr>
        <w:t xml:space="preserve"> that is pro</w:t>
      </w:r>
      <w:r w:rsidR="00D66B3C" w:rsidRPr="005B7B09">
        <w:rPr>
          <w:rFonts w:ascii="Arial" w:hAnsi="Arial" w:cs="Arial"/>
          <w:sz w:val="22"/>
          <w:szCs w:val="22"/>
        </w:rPr>
        <w:t>-social behaviour</w:t>
      </w:r>
      <w:r w:rsidR="00D66B3C">
        <w:rPr>
          <w:rFonts w:ascii="Arial" w:hAnsi="Arial" w:cs="Arial"/>
          <w:sz w:val="22"/>
          <w:szCs w:val="22"/>
        </w:rPr>
        <w:t>.</w:t>
      </w:r>
      <w:r w:rsidR="00D66B3C" w:rsidRPr="005B7B09">
        <w:rPr>
          <w:rFonts w:ascii="Arial" w:hAnsi="Arial" w:cs="Arial"/>
          <w:sz w:val="22"/>
          <w:szCs w:val="22"/>
        </w:rPr>
        <w:tab/>
      </w:r>
    </w:p>
    <w:p w14:paraId="71B400AE" w14:textId="5B1F6DAD" w:rsidR="00D66B3C" w:rsidRPr="005B7B09" w:rsidRDefault="00D66B3C" w:rsidP="00D66B3C">
      <w:pPr>
        <w:rPr>
          <w:rFonts w:ascii="Arial" w:hAnsi="Arial" w:cs="Arial"/>
          <w:sz w:val="22"/>
          <w:szCs w:val="22"/>
        </w:rPr>
      </w:pPr>
      <w:r w:rsidRPr="005B7B09">
        <w:rPr>
          <w:rFonts w:ascii="Arial" w:hAnsi="Arial" w:cs="Arial"/>
          <w:sz w:val="22"/>
          <w:szCs w:val="22"/>
        </w:rPr>
        <w:t xml:space="preserve"> </w:t>
      </w:r>
    </w:p>
    <w:p w14:paraId="7021137E" w14:textId="77777777" w:rsidR="00D66B3C" w:rsidRPr="005B7B09" w:rsidRDefault="00D66B3C" w:rsidP="00D66B3C">
      <w:pPr>
        <w:rPr>
          <w:rFonts w:ascii="Arial" w:hAnsi="Arial" w:cs="Arial"/>
          <w:sz w:val="22"/>
          <w:szCs w:val="22"/>
        </w:rPr>
      </w:pPr>
      <w:r w:rsidRPr="005B7B09">
        <w:rPr>
          <w:rFonts w:ascii="Arial" w:hAnsi="Arial" w:cs="Arial"/>
          <w:sz w:val="22"/>
          <w:szCs w:val="22"/>
        </w:rPr>
        <w:t xml:space="preserve">       i. </w:t>
      </w:r>
      <w:r>
        <w:rPr>
          <w:rFonts w:ascii="Arial" w:hAnsi="Arial" w:cs="Arial"/>
          <w:sz w:val="22"/>
          <w:szCs w:val="22"/>
        </w:rPr>
        <w:t>Anti</w:t>
      </w:r>
      <w:r w:rsidRPr="005B7B09">
        <w:rPr>
          <w:rFonts w:ascii="Arial" w:hAnsi="Arial" w:cs="Arial"/>
          <w:sz w:val="22"/>
          <w:szCs w:val="22"/>
        </w:rPr>
        <w:t xml:space="preserve">-social behaviour: </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3FF5BE69" w14:textId="77777777" w:rsidR="00D66B3C" w:rsidRDefault="00D66B3C"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66B3C" w:rsidRPr="00686129" w14:paraId="04901FAE" w14:textId="77777777" w:rsidTr="008E0571">
        <w:trPr>
          <w:trHeight w:val="20"/>
          <w:jc w:val="right"/>
        </w:trPr>
        <w:tc>
          <w:tcPr>
            <w:tcW w:w="8432" w:type="dxa"/>
            <w:shd w:val="clear" w:color="auto" w:fill="auto"/>
          </w:tcPr>
          <w:p w14:paraId="5196A2E0" w14:textId="77777777" w:rsidR="00D66B3C" w:rsidRPr="008860EF" w:rsidRDefault="00D66B3C" w:rsidP="008E482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AF35853" w14:textId="77777777" w:rsidR="00D66B3C" w:rsidRPr="00686129" w:rsidRDefault="00D66B3C" w:rsidP="008E482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66B3C" w:rsidRPr="00686129" w14:paraId="065F78B3" w14:textId="77777777" w:rsidTr="008E0571">
        <w:trPr>
          <w:trHeight w:val="20"/>
          <w:jc w:val="right"/>
        </w:trPr>
        <w:tc>
          <w:tcPr>
            <w:tcW w:w="8432" w:type="dxa"/>
            <w:shd w:val="clear" w:color="auto" w:fill="auto"/>
          </w:tcPr>
          <w:p w14:paraId="281BFA2E" w14:textId="2895ECDB" w:rsidR="00D66B3C" w:rsidRPr="009E6E2D" w:rsidRDefault="00D66B3C" w:rsidP="008E4828">
            <w:pPr>
              <w:pStyle w:val="para"/>
              <w:rPr>
                <w:rFonts w:cs="Arial"/>
                <w:szCs w:val="22"/>
                <w:lang w:val="en-US"/>
              </w:rPr>
            </w:pPr>
            <w:r>
              <w:rPr>
                <w:rFonts w:cs="Arial"/>
                <w:szCs w:val="22"/>
              </w:rPr>
              <w:t>The individual may benefit from helping the person in need in some way</w:t>
            </w:r>
            <w:r w:rsidR="00E36EA5">
              <w:rPr>
                <w:rFonts w:cs="Arial"/>
                <w:szCs w:val="22"/>
              </w:rPr>
              <w:t>.</w:t>
            </w:r>
          </w:p>
        </w:tc>
        <w:tc>
          <w:tcPr>
            <w:tcW w:w="1172" w:type="dxa"/>
            <w:shd w:val="clear" w:color="auto" w:fill="auto"/>
            <w:vAlign w:val="center"/>
          </w:tcPr>
          <w:p w14:paraId="54597161" w14:textId="77777777" w:rsidR="00D66B3C" w:rsidRPr="00686129" w:rsidRDefault="00D66B3C" w:rsidP="008E4828">
            <w:pPr>
              <w:pStyle w:val="para"/>
              <w:jc w:val="center"/>
              <w:rPr>
                <w:rFonts w:cs="Arial"/>
                <w:color w:val="000000" w:themeColor="text1"/>
                <w:szCs w:val="22"/>
              </w:rPr>
            </w:pPr>
            <w:r>
              <w:rPr>
                <w:rFonts w:cs="Arial"/>
                <w:color w:val="000000" w:themeColor="text1"/>
                <w:szCs w:val="22"/>
              </w:rPr>
              <w:t>1</w:t>
            </w:r>
          </w:p>
        </w:tc>
      </w:tr>
      <w:tr w:rsidR="00D66B3C" w:rsidRPr="00686129" w14:paraId="515E134F" w14:textId="77777777" w:rsidTr="008E0571">
        <w:trPr>
          <w:trHeight w:val="20"/>
          <w:jc w:val="right"/>
        </w:trPr>
        <w:tc>
          <w:tcPr>
            <w:tcW w:w="8432" w:type="dxa"/>
            <w:shd w:val="clear" w:color="auto" w:fill="auto"/>
          </w:tcPr>
          <w:p w14:paraId="17A61211" w14:textId="77777777" w:rsidR="00D66B3C" w:rsidRPr="00686129" w:rsidRDefault="00D66B3C" w:rsidP="008E482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90FE201" w14:textId="77777777" w:rsidR="00D66B3C" w:rsidRPr="00686129" w:rsidRDefault="00D66B3C" w:rsidP="008E482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18D75C3" w14:textId="6815515C" w:rsidR="00D66B3C" w:rsidRDefault="00D66B3C" w:rsidP="00D66B3C">
      <w:pPr>
        <w:rPr>
          <w:rFonts w:ascii="Arial" w:hAnsi="Arial" w:cs="Arial"/>
          <w:sz w:val="22"/>
          <w:szCs w:val="22"/>
        </w:rPr>
      </w:pPr>
    </w:p>
    <w:p w14:paraId="4AEB8BF6" w14:textId="77777777" w:rsidR="00D66B3C" w:rsidRPr="005B7B09" w:rsidRDefault="00D66B3C" w:rsidP="00D66B3C">
      <w:pPr>
        <w:rPr>
          <w:rFonts w:ascii="Arial" w:hAnsi="Arial" w:cs="Arial"/>
          <w:sz w:val="22"/>
          <w:szCs w:val="22"/>
        </w:rPr>
      </w:pPr>
      <w:r w:rsidRPr="005B7B09">
        <w:rPr>
          <w:rFonts w:ascii="Arial" w:hAnsi="Arial" w:cs="Arial"/>
          <w:sz w:val="22"/>
          <w:szCs w:val="22"/>
        </w:rPr>
        <w:t xml:space="preserve">       ii. </w:t>
      </w:r>
      <w:r>
        <w:rPr>
          <w:rFonts w:ascii="Arial" w:hAnsi="Arial" w:cs="Arial"/>
          <w:sz w:val="22"/>
          <w:szCs w:val="22"/>
        </w:rPr>
        <w:t>Pro</w:t>
      </w:r>
      <w:r w:rsidRPr="005B7B09">
        <w:rPr>
          <w:rFonts w:ascii="Arial" w:hAnsi="Arial" w:cs="Arial"/>
          <w:sz w:val="22"/>
          <w:szCs w:val="22"/>
        </w:rPr>
        <w:t xml:space="preserve">-social behaviour: </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49653934" w14:textId="77777777" w:rsidR="00D66B3C" w:rsidRDefault="00D66B3C"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66B3C" w:rsidRPr="00686129" w14:paraId="051C3AC0" w14:textId="77777777" w:rsidTr="008E0571">
        <w:trPr>
          <w:trHeight w:val="20"/>
          <w:jc w:val="right"/>
        </w:trPr>
        <w:tc>
          <w:tcPr>
            <w:tcW w:w="8432" w:type="dxa"/>
            <w:shd w:val="clear" w:color="auto" w:fill="auto"/>
          </w:tcPr>
          <w:p w14:paraId="4B505BC1" w14:textId="77777777" w:rsidR="00D66B3C" w:rsidRPr="008860EF" w:rsidRDefault="00D66B3C" w:rsidP="008E482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4DCC91D" w14:textId="77777777" w:rsidR="00D66B3C" w:rsidRPr="00686129" w:rsidRDefault="00D66B3C" w:rsidP="008E482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66B3C" w:rsidRPr="00686129" w14:paraId="3387699A" w14:textId="77777777" w:rsidTr="008E0571">
        <w:trPr>
          <w:trHeight w:val="20"/>
          <w:jc w:val="right"/>
        </w:trPr>
        <w:tc>
          <w:tcPr>
            <w:tcW w:w="8432" w:type="dxa"/>
            <w:shd w:val="clear" w:color="auto" w:fill="auto"/>
          </w:tcPr>
          <w:p w14:paraId="270689BB" w14:textId="4F19B733" w:rsidR="00D66B3C" w:rsidRPr="009E6E2D" w:rsidRDefault="00D66B3C" w:rsidP="008E4828">
            <w:pPr>
              <w:pStyle w:val="para"/>
              <w:rPr>
                <w:rFonts w:cs="Arial"/>
                <w:szCs w:val="22"/>
                <w:lang w:val="en-US"/>
              </w:rPr>
            </w:pPr>
            <w:r>
              <w:rPr>
                <w:rFonts w:cs="Arial"/>
                <w:szCs w:val="22"/>
              </w:rPr>
              <w:t>The individual may feel empathy for the person in need of help</w:t>
            </w:r>
            <w:r w:rsidR="00E36EA5">
              <w:rPr>
                <w:rFonts w:cs="Arial"/>
                <w:szCs w:val="22"/>
              </w:rPr>
              <w:t>.</w:t>
            </w:r>
          </w:p>
        </w:tc>
        <w:tc>
          <w:tcPr>
            <w:tcW w:w="1172" w:type="dxa"/>
            <w:shd w:val="clear" w:color="auto" w:fill="auto"/>
            <w:vAlign w:val="center"/>
          </w:tcPr>
          <w:p w14:paraId="40DE8454" w14:textId="77777777" w:rsidR="00D66B3C" w:rsidRPr="00686129" w:rsidRDefault="00D66B3C" w:rsidP="008E4828">
            <w:pPr>
              <w:pStyle w:val="para"/>
              <w:jc w:val="center"/>
              <w:rPr>
                <w:rFonts w:cs="Arial"/>
                <w:color w:val="000000" w:themeColor="text1"/>
                <w:szCs w:val="22"/>
              </w:rPr>
            </w:pPr>
            <w:r>
              <w:rPr>
                <w:rFonts w:cs="Arial"/>
                <w:color w:val="000000" w:themeColor="text1"/>
                <w:szCs w:val="22"/>
              </w:rPr>
              <w:t>1</w:t>
            </w:r>
          </w:p>
        </w:tc>
      </w:tr>
      <w:tr w:rsidR="00D66B3C" w:rsidRPr="00686129" w14:paraId="001837A6" w14:textId="77777777" w:rsidTr="008E0571">
        <w:trPr>
          <w:trHeight w:val="20"/>
          <w:jc w:val="right"/>
        </w:trPr>
        <w:tc>
          <w:tcPr>
            <w:tcW w:w="8432" w:type="dxa"/>
            <w:shd w:val="clear" w:color="auto" w:fill="auto"/>
          </w:tcPr>
          <w:p w14:paraId="6CEAFFAD" w14:textId="77777777" w:rsidR="00D66B3C" w:rsidRPr="00686129" w:rsidRDefault="00D66B3C" w:rsidP="008E482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E5F7BAC" w14:textId="77777777" w:rsidR="00D66B3C" w:rsidRPr="00686129" w:rsidRDefault="00D66B3C" w:rsidP="008E482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C1B9DB1" w14:textId="77777777" w:rsidR="00D66B3C" w:rsidRDefault="00D66B3C" w:rsidP="00D66B3C">
      <w:pPr>
        <w:rPr>
          <w:rFonts w:ascii="Arial" w:hAnsi="Arial" w:cs="Arial"/>
          <w:sz w:val="22"/>
          <w:szCs w:val="22"/>
        </w:rPr>
      </w:pPr>
    </w:p>
    <w:p w14:paraId="0A7D6699" w14:textId="61974007" w:rsidR="00D66B3C" w:rsidRPr="00D66B3C" w:rsidRDefault="00870DB2" w:rsidP="00D66B3C">
      <w:pPr>
        <w:rPr>
          <w:rFonts w:ascii="Arial" w:hAnsi="Arial" w:cs="Arial"/>
          <w:sz w:val="22"/>
          <w:szCs w:val="22"/>
        </w:rPr>
      </w:pPr>
      <w:r>
        <w:rPr>
          <w:rFonts w:ascii="Arial" w:hAnsi="Arial" w:cs="Arial"/>
          <w:sz w:val="22"/>
          <w:szCs w:val="22"/>
        </w:rPr>
        <w:t>b)</w:t>
      </w:r>
      <w:r w:rsidR="00D66B3C" w:rsidRPr="00D66B3C">
        <w:rPr>
          <w:rFonts w:ascii="Arial" w:hAnsi="Arial" w:cs="Arial"/>
          <w:sz w:val="22"/>
          <w:szCs w:val="22"/>
        </w:rPr>
        <w:t xml:space="preserve"> Define the term ‘altruism’.                     </w:t>
      </w:r>
      <w:r>
        <w:rPr>
          <w:rFonts w:ascii="Arial" w:hAnsi="Arial" w:cs="Arial"/>
          <w:sz w:val="22"/>
          <w:szCs w:val="22"/>
        </w:rPr>
        <w:t xml:space="preserve">                                                                           </w:t>
      </w:r>
      <w:r w:rsidR="00D66B3C" w:rsidRPr="00D66B3C">
        <w:rPr>
          <w:rFonts w:ascii="Arial" w:hAnsi="Arial" w:cs="Arial"/>
          <w:sz w:val="22"/>
          <w:szCs w:val="22"/>
        </w:rPr>
        <w:t xml:space="preserve">   (1 mark)</w:t>
      </w:r>
    </w:p>
    <w:p w14:paraId="07D5ADCA" w14:textId="77777777" w:rsidR="00D66B3C" w:rsidRDefault="00D66B3C" w:rsidP="00D66B3C">
      <w:pPr>
        <w:rPr>
          <w:rFonts w:ascii="Arial" w:hAnsi="Arial" w:cs="Arial"/>
          <w:color w:val="FF0000"/>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66B3C" w:rsidRPr="00686129" w14:paraId="33690B72" w14:textId="77777777" w:rsidTr="008E0571">
        <w:trPr>
          <w:trHeight w:val="20"/>
          <w:jc w:val="right"/>
        </w:trPr>
        <w:tc>
          <w:tcPr>
            <w:tcW w:w="8432" w:type="dxa"/>
            <w:shd w:val="clear" w:color="auto" w:fill="auto"/>
          </w:tcPr>
          <w:p w14:paraId="2B78C652" w14:textId="77777777" w:rsidR="00D66B3C" w:rsidRPr="008860EF" w:rsidRDefault="00D66B3C" w:rsidP="008E4828">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35D0A82" w14:textId="77777777" w:rsidR="00D66B3C" w:rsidRPr="00686129" w:rsidRDefault="00D66B3C" w:rsidP="008E4828">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66B3C" w:rsidRPr="00686129" w14:paraId="48578E16" w14:textId="77777777" w:rsidTr="008E0571">
        <w:trPr>
          <w:trHeight w:val="20"/>
          <w:jc w:val="right"/>
        </w:trPr>
        <w:tc>
          <w:tcPr>
            <w:tcW w:w="8432" w:type="dxa"/>
            <w:shd w:val="clear" w:color="auto" w:fill="auto"/>
          </w:tcPr>
          <w:p w14:paraId="5FE8F5AB" w14:textId="2A77C051" w:rsidR="00D66B3C" w:rsidRPr="009E6E2D" w:rsidRDefault="00D66B3C" w:rsidP="008E4828">
            <w:pPr>
              <w:pStyle w:val="para"/>
              <w:rPr>
                <w:rFonts w:cs="Arial"/>
                <w:szCs w:val="22"/>
                <w:lang w:val="en-US"/>
              </w:rPr>
            </w:pPr>
            <w:r>
              <w:rPr>
                <w:rFonts w:cs="Arial"/>
                <w:szCs w:val="22"/>
              </w:rPr>
              <w:t>The act of helping another person without seeking any personal reward</w:t>
            </w:r>
            <w:r w:rsidR="00E36EA5">
              <w:rPr>
                <w:rFonts w:cs="Arial"/>
                <w:szCs w:val="22"/>
              </w:rPr>
              <w:t>.</w:t>
            </w:r>
          </w:p>
        </w:tc>
        <w:tc>
          <w:tcPr>
            <w:tcW w:w="1172" w:type="dxa"/>
            <w:shd w:val="clear" w:color="auto" w:fill="auto"/>
            <w:vAlign w:val="center"/>
          </w:tcPr>
          <w:p w14:paraId="0725987C" w14:textId="77777777" w:rsidR="00D66B3C" w:rsidRPr="00686129" w:rsidRDefault="00D66B3C" w:rsidP="008E4828">
            <w:pPr>
              <w:pStyle w:val="para"/>
              <w:jc w:val="center"/>
              <w:rPr>
                <w:rFonts w:cs="Arial"/>
                <w:color w:val="000000" w:themeColor="text1"/>
                <w:szCs w:val="22"/>
              </w:rPr>
            </w:pPr>
            <w:r>
              <w:rPr>
                <w:rFonts w:cs="Arial"/>
                <w:color w:val="000000" w:themeColor="text1"/>
                <w:szCs w:val="22"/>
              </w:rPr>
              <w:t>1</w:t>
            </w:r>
          </w:p>
        </w:tc>
      </w:tr>
      <w:tr w:rsidR="00D66B3C" w:rsidRPr="00686129" w14:paraId="27B222EB" w14:textId="77777777" w:rsidTr="008E0571">
        <w:trPr>
          <w:trHeight w:val="20"/>
          <w:jc w:val="right"/>
        </w:trPr>
        <w:tc>
          <w:tcPr>
            <w:tcW w:w="8432" w:type="dxa"/>
            <w:shd w:val="clear" w:color="auto" w:fill="auto"/>
          </w:tcPr>
          <w:p w14:paraId="61F2AEF1" w14:textId="77777777" w:rsidR="00D66B3C" w:rsidRPr="00686129" w:rsidRDefault="00D66B3C" w:rsidP="008E4828">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62E424C" w14:textId="77777777" w:rsidR="00D66B3C" w:rsidRPr="00686129" w:rsidRDefault="00D66B3C" w:rsidP="008E4828">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42E0693" w14:textId="04BF1803" w:rsidR="00CD5712" w:rsidRDefault="00CD5712" w:rsidP="006A733E">
      <w:pPr>
        <w:rPr>
          <w:rFonts w:ascii="Arial" w:hAnsi="Arial" w:cs="Arial"/>
          <w:b/>
          <w:sz w:val="22"/>
          <w:szCs w:val="22"/>
        </w:rPr>
      </w:pPr>
    </w:p>
    <w:p w14:paraId="5DA65871" w14:textId="0C106F76" w:rsidR="00D01435" w:rsidRPr="00D87AA6" w:rsidRDefault="00870DB2" w:rsidP="007517CD">
      <w:pPr>
        <w:rPr>
          <w:rFonts w:ascii="Arial" w:hAnsi="Arial" w:cs="Arial"/>
          <w:sz w:val="22"/>
          <w:szCs w:val="22"/>
        </w:rPr>
      </w:pPr>
      <w:r>
        <w:rPr>
          <w:rFonts w:ascii="Arial" w:hAnsi="Arial" w:cs="Arial"/>
          <w:sz w:val="22"/>
          <w:szCs w:val="22"/>
        </w:rPr>
        <w:t>c</w:t>
      </w:r>
      <w:r w:rsidR="007517CD" w:rsidRPr="00D87AA6">
        <w:rPr>
          <w:rFonts w:ascii="Arial" w:hAnsi="Arial" w:cs="Arial"/>
          <w:sz w:val="22"/>
          <w:szCs w:val="22"/>
        </w:rPr>
        <w:t xml:space="preserve">) </w:t>
      </w:r>
      <w:r w:rsidR="00566B90" w:rsidRPr="00D87AA6">
        <w:rPr>
          <w:rFonts w:ascii="Arial" w:hAnsi="Arial" w:cs="Arial"/>
          <w:sz w:val="22"/>
          <w:szCs w:val="22"/>
        </w:rPr>
        <w:t>In relation to the value to society</w:t>
      </w:r>
      <w:r w:rsidR="00D01435" w:rsidRPr="00D87AA6">
        <w:rPr>
          <w:rFonts w:ascii="Arial" w:hAnsi="Arial" w:cs="Arial"/>
          <w:sz w:val="22"/>
          <w:szCs w:val="22"/>
        </w:rPr>
        <w:t xml:space="preserve"> and benefit to self</w:t>
      </w:r>
      <w:r w:rsidR="00566B90" w:rsidRPr="00D87AA6">
        <w:rPr>
          <w:rFonts w:ascii="Arial" w:hAnsi="Arial" w:cs="Arial"/>
          <w:sz w:val="22"/>
          <w:szCs w:val="22"/>
        </w:rPr>
        <w:t xml:space="preserve">, contrast between pro-social and anti-social </w:t>
      </w:r>
      <w:r w:rsidR="00D01435" w:rsidRPr="00D87AA6">
        <w:rPr>
          <w:rFonts w:ascii="Arial" w:hAnsi="Arial" w:cs="Arial"/>
          <w:sz w:val="22"/>
          <w:szCs w:val="22"/>
        </w:rPr>
        <w:t xml:space="preserve"> </w:t>
      </w:r>
    </w:p>
    <w:p w14:paraId="41174940" w14:textId="7DFE2B76" w:rsidR="00566B90" w:rsidRDefault="00D01435" w:rsidP="007517CD">
      <w:pPr>
        <w:rPr>
          <w:rFonts w:ascii="Arial" w:hAnsi="Arial" w:cs="Arial"/>
          <w:sz w:val="22"/>
          <w:szCs w:val="22"/>
        </w:rPr>
      </w:pPr>
      <w:r w:rsidRPr="00D87AA6">
        <w:rPr>
          <w:rFonts w:ascii="Arial" w:hAnsi="Arial" w:cs="Arial"/>
          <w:sz w:val="22"/>
          <w:szCs w:val="22"/>
        </w:rPr>
        <w:t xml:space="preserve">    </w:t>
      </w:r>
      <w:r w:rsidR="00566B90" w:rsidRPr="00D87AA6">
        <w:rPr>
          <w:rFonts w:ascii="Arial" w:hAnsi="Arial" w:cs="Arial"/>
          <w:sz w:val="22"/>
          <w:szCs w:val="22"/>
        </w:rPr>
        <w:t>behaviour</w:t>
      </w:r>
      <w:r w:rsidR="00756C94">
        <w:rPr>
          <w:rFonts w:ascii="Arial" w:hAnsi="Arial" w:cs="Arial"/>
          <w:sz w:val="22"/>
          <w:szCs w:val="22"/>
        </w:rPr>
        <w:t xml:space="preserve"> by completing the table below</w:t>
      </w:r>
      <w:r w:rsidR="00566B90" w:rsidRPr="00D87AA6">
        <w:rPr>
          <w:rFonts w:ascii="Arial" w:hAnsi="Arial" w:cs="Arial"/>
          <w:sz w:val="22"/>
          <w:szCs w:val="22"/>
        </w:rPr>
        <w:t>.</w:t>
      </w:r>
      <w:r w:rsidRPr="00D87AA6">
        <w:rPr>
          <w:rFonts w:ascii="Arial" w:hAnsi="Arial" w:cs="Arial"/>
          <w:sz w:val="22"/>
          <w:szCs w:val="22"/>
        </w:rPr>
        <w:t xml:space="preserve"> </w:t>
      </w:r>
      <w:r w:rsidRPr="00D87AA6">
        <w:rPr>
          <w:rFonts w:ascii="Arial" w:hAnsi="Arial" w:cs="Arial"/>
          <w:sz w:val="22"/>
          <w:szCs w:val="22"/>
        </w:rPr>
        <w:tab/>
      </w:r>
      <w:r w:rsidRPr="00D87AA6">
        <w:rPr>
          <w:rFonts w:ascii="Arial" w:hAnsi="Arial" w:cs="Arial"/>
          <w:sz w:val="22"/>
          <w:szCs w:val="22"/>
        </w:rPr>
        <w:tab/>
      </w:r>
      <w:r w:rsidRPr="00D87AA6">
        <w:rPr>
          <w:rFonts w:ascii="Arial" w:hAnsi="Arial" w:cs="Arial"/>
          <w:sz w:val="22"/>
          <w:szCs w:val="22"/>
        </w:rPr>
        <w:tab/>
      </w:r>
      <w:r w:rsidRPr="00D87AA6">
        <w:rPr>
          <w:rFonts w:ascii="Arial" w:hAnsi="Arial" w:cs="Arial"/>
          <w:sz w:val="22"/>
          <w:szCs w:val="22"/>
        </w:rPr>
        <w:tab/>
      </w:r>
      <w:r w:rsidRPr="00D87AA6">
        <w:rPr>
          <w:rFonts w:ascii="Arial" w:hAnsi="Arial" w:cs="Arial"/>
          <w:sz w:val="22"/>
          <w:szCs w:val="22"/>
        </w:rPr>
        <w:tab/>
      </w:r>
      <w:r w:rsidRPr="00D87AA6">
        <w:rPr>
          <w:rFonts w:ascii="Arial" w:hAnsi="Arial" w:cs="Arial"/>
          <w:sz w:val="22"/>
          <w:szCs w:val="22"/>
        </w:rPr>
        <w:tab/>
      </w:r>
      <w:r w:rsidRPr="00D87AA6">
        <w:rPr>
          <w:rFonts w:ascii="Arial" w:hAnsi="Arial" w:cs="Arial"/>
          <w:sz w:val="22"/>
          <w:szCs w:val="22"/>
        </w:rPr>
        <w:tab/>
      </w:r>
      <w:r w:rsidR="00756C94">
        <w:rPr>
          <w:rFonts w:ascii="Arial" w:hAnsi="Arial" w:cs="Arial"/>
          <w:sz w:val="22"/>
          <w:szCs w:val="22"/>
        </w:rPr>
        <w:t xml:space="preserve"> </w:t>
      </w:r>
      <w:r w:rsidR="00566B90" w:rsidRPr="00D87AA6">
        <w:rPr>
          <w:rFonts w:ascii="Arial" w:hAnsi="Arial" w:cs="Arial"/>
          <w:sz w:val="22"/>
          <w:szCs w:val="22"/>
        </w:rPr>
        <w:t>(</w:t>
      </w:r>
      <w:r w:rsidR="00756C94">
        <w:rPr>
          <w:rFonts w:ascii="Arial" w:hAnsi="Arial" w:cs="Arial"/>
          <w:sz w:val="22"/>
          <w:szCs w:val="22"/>
        </w:rPr>
        <w:t>4</w:t>
      </w:r>
      <w:r w:rsidR="00566B90" w:rsidRPr="00D87AA6">
        <w:rPr>
          <w:rFonts w:ascii="Arial" w:hAnsi="Arial" w:cs="Arial"/>
          <w:sz w:val="22"/>
          <w:szCs w:val="22"/>
        </w:rPr>
        <w:t xml:space="preserve"> marks)</w:t>
      </w:r>
    </w:p>
    <w:p w14:paraId="7F0A26B5" w14:textId="437BEA0F" w:rsidR="00756C94" w:rsidRDefault="00756C94" w:rsidP="007517CD">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080"/>
        <w:gridCol w:w="3546"/>
        <w:gridCol w:w="3752"/>
      </w:tblGrid>
      <w:tr w:rsidR="00756C94" w:rsidRPr="00B57F46" w14:paraId="1D386D0F" w14:textId="77777777" w:rsidTr="008E0571">
        <w:tc>
          <w:tcPr>
            <w:tcW w:w="2108" w:type="dxa"/>
          </w:tcPr>
          <w:p w14:paraId="3D50A0CB" w14:textId="77777777" w:rsidR="00756C94" w:rsidRPr="00B57F46" w:rsidRDefault="00756C94" w:rsidP="008E4828">
            <w:pPr>
              <w:rPr>
                <w:rFonts w:ascii="Arial" w:hAnsi="Arial" w:cs="Arial"/>
                <w:sz w:val="22"/>
                <w:szCs w:val="22"/>
              </w:rPr>
            </w:pPr>
          </w:p>
        </w:tc>
        <w:tc>
          <w:tcPr>
            <w:tcW w:w="3642" w:type="dxa"/>
          </w:tcPr>
          <w:p w14:paraId="593568BB" w14:textId="2CE5D8B2" w:rsidR="00756C94" w:rsidRPr="00B57F46" w:rsidRDefault="00756C94" w:rsidP="00EA22AA">
            <w:pPr>
              <w:jc w:val="center"/>
              <w:rPr>
                <w:rFonts w:ascii="Arial" w:hAnsi="Arial" w:cs="Arial"/>
                <w:sz w:val="22"/>
                <w:szCs w:val="22"/>
              </w:rPr>
            </w:pPr>
            <w:r w:rsidRPr="00B57F46">
              <w:rPr>
                <w:rFonts w:ascii="Arial" w:hAnsi="Arial" w:cs="Arial"/>
                <w:sz w:val="22"/>
                <w:szCs w:val="22"/>
              </w:rPr>
              <w:t>Pro-social behaviour</w:t>
            </w:r>
          </w:p>
        </w:tc>
        <w:tc>
          <w:tcPr>
            <w:tcW w:w="3854" w:type="dxa"/>
          </w:tcPr>
          <w:p w14:paraId="70FFB7BB" w14:textId="08B6E7BB" w:rsidR="00756C94" w:rsidRPr="00B57F46" w:rsidRDefault="00756C94" w:rsidP="00EA22AA">
            <w:pPr>
              <w:jc w:val="center"/>
              <w:rPr>
                <w:rFonts w:ascii="Arial" w:hAnsi="Arial" w:cs="Arial"/>
                <w:sz w:val="22"/>
                <w:szCs w:val="22"/>
              </w:rPr>
            </w:pPr>
            <w:r w:rsidRPr="00B57F46">
              <w:rPr>
                <w:rFonts w:ascii="Arial" w:hAnsi="Arial" w:cs="Arial"/>
                <w:sz w:val="22"/>
                <w:szCs w:val="22"/>
              </w:rPr>
              <w:t>Anti-social behaviour</w:t>
            </w:r>
          </w:p>
        </w:tc>
      </w:tr>
      <w:tr w:rsidR="00756C94" w:rsidRPr="00B57F46" w14:paraId="59202E2D" w14:textId="77777777" w:rsidTr="008E0571">
        <w:tc>
          <w:tcPr>
            <w:tcW w:w="2108" w:type="dxa"/>
          </w:tcPr>
          <w:p w14:paraId="18BC9020" w14:textId="77777777" w:rsidR="00756C94" w:rsidRPr="00B57F46" w:rsidRDefault="00756C94" w:rsidP="00477317">
            <w:pPr>
              <w:jc w:val="center"/>
              <w:rPr>
                <w:rFonts w:ascii="Arial" w:hAnsi="Arial" w:cs="Arial"/>
                <w:sz w:val="22"/>
                <w:szCs w:val="22"/>
              </w:rPr>
            </w:pPr>
            <w:r w:rsidRPr="00B57F46">
              <w:rPr>
                <w:rFonts w:ascii="Arial" w:hAnsi="Arial" w:cs="Arial"/>
                <w:sz w:val="22"/>
                <w:szCs w:val="22"/>
              </w:rPr>
              <w:t>Value to society</w:t>
            </w:r>
          </w:p>
        </w:tc>
        <w:tc>
          <w:tcPr>
            <w:tcW w:w="3642" w:type="dxa"/>
          </w:tcPr>
          <w:p w14:paraId="14F1CD88" w14:textId="22888268" w:rsidR="00756C94" w:rsidRPr="00B57F46" w:rsidRDefault="00756C94" w:rsidP="005B7CAF">
            <w:pPr>
              <w:rPr>
                <w:rFonts w:ascii="Arial" w:hAnsi="Arial" w:cs="Arial"/>
                <w:sz w:val="22"/>
                <w:szCs w:val="22"/>
              </w:rPr>
            </w:pPr>
            <w:r w:rsidRPr="00B57F46">
              <w:rPr>
                <w:rFonts w:ascii="Arial" w:hAnsi="Arial" w:cs="Arial"/>
                <w:sz w:val="22"/>
                <w:szCs w:val="22"/>
              </w:rPr>
              <w:t>Positively valued by society</w:t>
            </w:r>
            <w:r w:rsidR="00EA22AA">
              <w:rPr>
                <w:rFonts w:ascii="Arial" w:hAnsi="Arial" w:cs="Arial"/>
                <w:sz w:val="22"/>
                <w:szCs w:val="22"/>
              </w:rPr>
              <w:t xml:space="preserve"> (1)</w:t>
            </w:r>
          </w:p>
          <w:p w14:paraId="4835AA95" w14:textId="7C3F5355" w:rsidR="00756C94" w:rsidRPr="00B57F46" w:rsidRDefault="00756C94" w:rsidP="005B7CAF">
            <w:pPr>
              <w:rPr>
                <w:rFonts w:ascii="Arial" w:hAnsi="Arial" w:cs="Arial"/>
                <w:sz w:val="22"/>
                <w:szCs w:val="22"/>
              </w:rPr>
            </w:pPr>
          </w:p>
        </w:tc>
        <w:tc>
          <w:tcPr>
            <w:tcW w:w="3854" w:type="dxa"/>
          </w:tcPr>
          <w:p w14:paraId="4DDE02D9" w14:textId="43B20AF9" w:rsidR="00756C94" w:rsidRPr="00B57F46" w:rsidRDefault="00756C94" w:rsidP="005B7CAF">
            <w:pPr>
              <w:rPr>
                <w:rFonts w:ascii="Arial" w:hAnsi="Arial" w:cs="Arial"/>
                <w:sz w:val="22"/>
                <w:szCs w:val="22"/>
              </w:rPr>
            </w:pPr>
            <w:r w:rsidRPr="00B57F46">
              <w:rPr>
                <w:rFonts w:ascii="Arial" w:hAnsi="Arial" w:cs="Arial"/>
                <w:sz w:val="22"/>
                <w:szCs w:val="22"/>
              </w:rPr>
              <w:t>Negatively valued by society</w:t>
            </w:r>
            <w:r w:rsidR="00EA22AA">
              <w:rPr>
                <w:rFonts w:ascii="Arial" w:hAnsi="Arial" w:cs="Arial"/>
                <w:sz w:val="22"/>
                <w:szCs w:val="22"/>
              </w:rPr>
              <w:t xml:space="preserve"> (1)</w:t>
            </w:r>
          </w:p>
        </w:tc>
      </w:tr>
      <w:tr w:rsidR="00756C94" w:rsidRPr="00B57F46" w14:paraId="51A09D5F" w14:textId="77777777" w:rsidTr="008E0571">
        <w:tc>
          <w:tcPr>
            <w:tcW w:w="2108" w:type="dxa"/>
          </w:tcPr>
          <w:p w14:paraId="42984B0A" w14:textId="708817B6" w:rsidR="00756C94" w:rsidRPr="00B57F46" w:rsidRDefault="00756C94" w:rsidP="00477317">
            <w:pPr>
              <w:jc w:val="center"/>
              <w:rPr>
                <w:rFonts w:ascii="Arial" w:hAnsi="Arial" w:cs="Arial"/>
                <w:sz w:val="22"/>
                <w:szCs w:val="22"/>
              </w:rPr>
            </w:pPr>
            <w:r w:rsidRPr="00B57F46">
              <w:rPr>
                <w:rFonts w:ascii="Arial" w:hAnsi="Arial" w:cs="Arial"/>
                <w:sz w:val="22"/>
                <w:szCs w:val="22"/>
              </w:rPr>
              <w:t>Expectation of benefit to self</w:t>
            </w:r>
          </w:p>
        </w:tc>
        <w:tc>
          <w:tcPr>
            <w:tcW w:w="3642" w:type="dxa"/>
          </w:tcPr>
          <w:p w14:paraId="67839E8A" w14:textId="0BB15D43" w:rsidR="00756C94" w:rsidRPr="00B57F46" w:rsidRDefault="00756C94" w:rsidP="005B7CAF">
            <w:pPr>
              <w:rPr>
                <w:rFonts w:ascii="Arial" w:hAnsi="Arial" w:cs="Arial"/>
                <w:sz w:val="22"/>
                <w:szCs w:val="22"/>
              </w:rPr>
            </w:pPr>
            <w:r w:rsidRPr="00B57F46">
              <w:rPr>
                <w:rFonts w:ascii="Arial" w:hAnsi="Arial" w:cs="Arial"/>
                <w:sz w:val="22"/>
                <w:szCs w:val="22"/>
              </w:rPr>
              <w:t>Individual acting in a pro-social manner does not expect any benefit</w:t>
            </w:r>
            <w:r w:rsidR="00EA22AA">
              <w:rPr>
                <w:rFonts w:ascii="Arial" w:hAnsi="Arial" w:cs="Arial"/>
                <w:sz w:val="22"/>
                <w:szCs w:val="22"/>
              </w:rPr>
              <w:t xml:space="preserve"> (1)</w:t>
            </w:r>
          </w:p>
          <w:p w14:paraId="47471A05" w14:textId="41E15324" w:rsidR="00756C94" w:rsidRPr="00B57F46" w:rsidRDefault="00756C94" w:rsidP="005B7CAF">
            <w:pPr>
              <w:rPr>
                <w:rFonts w:ascii="Arial" w:hAnsi="Arial" w:cs="Arial"/>
                <w:sz w:val="22"/>
                <w:szCs w:val="22"/>
              </w:rPr>
            </w:pPr>
          </w:p>
        </w:tc>
        <w:tc>
          <w:tcPr>
            <w:tcW w:w="3854" w:type="dxa"/>
          </w:tcPr>
          <w:p w14:paraId="0DBE1E64" w14:textId="5695A404" w:rsidR="00756C94" w:rsidRPr="00B57F46" w:rsidRDefault="00756C94" w:rsidP="005B7CAF">
            <w:pPr>
              <w:rPr>
                <w:rFonts w:ascii="Arial" w:hAnsi="Arial" w:cs="Arial"/>
                <w:sz w:val="22"/>
                <w:szCs w:val="22"/>
              </w:rPr>
            </w:pPr>
            <w:r w:rsidRPr="00B57F46">
              <w:rPr>
                <w:rFonts w:ascii="Arial" w:hAnsi="Arial" w:cs="Arial"/>
                <w:sz w:val="22"/>
                <w:szCs w:val="22"/>
              </w:rPr>
              <w:t>Individual acting in an anti-social manner does expect a benefit</w:t>
            </w:r>
            <w:r w:rsidR="00EA22AA">
              <w:rPr>
                <w:rFonts w:ascii="Arial" w:hAnsi="Arial" w:cs="Arial"/>
                <w:sz w:val="22"/>
                <w:szCs w:val="22"/>
              </w:rPr>
              <w:t xml:space="preserve"> (1)</w:t>
            </w:r>
          </w:p>
        </w:tc>
      </w:tr>
    </w:tbl>
    <w:p w14:paraId="03CF287B" w14:textId="77777777" w:rsidR="00756C94" w:rsidRDefault="00756C94" w:rsidP="007517CD">
      <w:pPr>
        <w:rPr>
          <w:rFonts w:ascii="Arial" w:hAnsi="Arial" w:cs="Arial"/>
          <w:sz w:val="22"/>
          <w:szCs w:val="22"/>
        </w:rPr>
      </w:pPr>
    </w:p>
    <w:p w14:paraId="798FEEAE" w14:textId="66C5B463" w:rsidR="00CD0AD6" w:rsidRDefault="00870DB2" w:rsidP="0005407B">
      <w:pPr>
        <w:rPr>
          <w:rFonts w:ascii="Arial" w:hAnsi="Arial" w:cs="Arial"/>
          <w:sz w:val="22"/>
          <w:szCs w:val="22"/>
        </w:rPr>
      </w:pPr>
      <w:r>
        <w:rPr>
          <w:rFonts w:ascii="Arial" w:hAnsi="Arial" w:cs="Arial"/>
          <w:sz w:val="22"/>
          <w:szCs w:val="22"/>
        </w:rPr>
        <w:t>d</w:t>
      </w:r>
      <w:r w:rsidR="0005407B" w:rsidRPr="0005407B">
        <w:rPr>
          <w:rFonts w:ascii="Arial" w:hAnsi="Arial" w:cs="Arial"/>
          <w:sz w:val="22"/>
          <w:szCs w:val="22"/>
        </w:rPr>
        <w:t xml:space="preserve">) </w:t>
      </w:r>
      <w:r w:rsidR="00CD0AD6">
        <w:rPr>
          <w:rFonts w:ascii="Arial" w:hAnsi="Arial" w:cs="Arial"/>
          <w:sz w:val="22"/>
          <w:szCs w:val="22"/>
        </w:rPr>
        <w:t xml:space="preserve">Name the theorist who proposed a model that describes how group dynamics change during </w:t>
      </w:r>
    </w:p>
    <w:p w14:paraId="1E8EC4D2" w14:textId="0BAD5B20" w:rsidR="00566B90" w:rsidRDefault="00CD0AD6" w:rsidP="0005407B">
      <w:pPr>
        <w:rPr>
          <w:rFonts w:ascii="Arial" w:hAnsi="Arial" w:cs="Arial"/>
          <w:sz w:val="22"/>
          <w:szCs w:val="22"/>
        </w:rPr>
      </w:pPr>
      <w:r>
        <w:rPr>
          <w:rFonts w:ascii="Arial" w:hAnsi="Arial" w:cs="Arial"/>
          <w:sz w:val="22"/>
          <w:szCs w:val="22"/>
        </w:rPr>
        <w:t xml:space="preserve">    adolescence and identify the type of research conducted in this study.</w:t>
      </w:r>
      <w:r w:rsidR="00CB5873">
        <w:rPr>
          <w:rFonts w:ascii="Arial" w:hAnsi="Arial" w:cs="Arial"/>
          <w:sz w:val="22"/>
          <w:szCs w:val="22"/>
        </w:rPr>
        <w:tab/>
      </w:r>
      <w:r w:rsidR="00CB5873">
        <w:rPr>
          <w:rFonts w:ascii="Arial" w:hAnsi="Arial" w:cs="Arial"/>
          <w:sz w:val="22"/>
          <w:szCs w:val="22"/>
        </w:rPr>
        <w:tab/>
        <w:t xml:space="preserve">            (2 marks)</w:t>
      </w:r>
    </w:p>
    <w:p w14:paraId="2C740B8C" w14:textId="77777777" w:rsidR="0005407B" w:rsidRDefault="0005407B"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146AC" w:rsidRPr="00686129" w14:paraId="64ADF725" w14:textId="77777777" w:rsidTr="008E0571">
        <w:trPr>
          <w:trHeight w:val="20"/>
          <w:jc w:val="right"/>
        </w:trPr>
        <w:tc>
          <w:tcPr>
            <w:tcW w:w="8432" w:type="dxa"/>
            <w:shd w:val="clear" w:color="auto" w:fill="auto"/>
          </w:tcPr>
          <w:p w14:paraId="0A659921" w14:textId="77777777" w:rsidR="000146AC" w:rsidRPr="008860EF" w:rsidRDefault="000146AC" w:rsidP="00150F9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6B04E04" w14:textId="77777777" w:rsidR="000146AC" w:rsidRPr="00686129" w:rsidRDefault="000146AC" w:rsidP="00150F9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146AC" w:rsidRPr="00686129" w14:paraId="505BE80D" w14:textId="77777777" w:rsidTr="008E0571">
        <w:trPr>
          <w:trHeight w:val="20"/>
          <w:jc w:val="right"/>
        </w:trPr>
        <w:tc>
          <w:tcPr>
            <w:tcW w:w="8432" w:type="dxa"/>
            <w:shd w:val="clear" w:color="auto" w:fill="auto"/>
          </w:tcPr>
          <w:p w14:paraId="00EF44D9" w14:textId="2DFF5FC9" w:rsidR="000146AC" w:rsidRPr="009E6E2D" w:rsidRDefault="000146AC" w:rsidP="00150F95">
            <w:pPr>
              <w:pStyle w:val="para"/>
              <w:rPr>
                <w:rFonts w:cs="Arial"/>
                <w:szCs w:val="22"/>
                <w:lang w:val="en-US"/>
              </w:rPr>
            </w:pPr>
            <w:r>
              <w:rPr>
                <w:rFonts w:cs="Arial"/>
                <w:szCs w:val="22"/>
              </w:rPr>
              <w:t>Dexter Dunphy/ Dunphy</w:t>
            </w:r>
          </w:p>
        </w:tc>
        <w:tc>
          <w:tcPr>
            <w:tcW w:w="1172" w:type="dxa"/>
            <w:shd w:val="clear" w:color="auto" w:fill="auto"/>
            <w:vAlign w:val="center"/>
          </w:tcPr>
          <w:p w14:paraId="7630FCB7" w14:textId="77777777" w:rsidR="000146AC" w:rsidRPr="00686129" w:rsidRDefault="000146AC" w:rsidP="00150F95">
            <w:pPr>
              <w:pStyle w:val="para"/>
              <w:jc w:val="center"/>
              <w:rPr>
                <w:rFonts w:cs="Arial"/>
                <w:color w:val="000000" w:themeColor="text1"/>
                <w:szCs w:val="22"/>
              </w:rPr>
            </w:pPr>
            <w:r>
              <w:rPr>
                <w:rFonts w:cs="Arial"/>
                <w:color w:val="000000" w:themeColor="text1"/>
                <w:szCs w:val="22"/>
              </w:rPr>
              <w:t>1</w:t>
            </w:r>
          </w:p>
        </w:tc>
      </w:tr>
      <w:tr w:rsidR="000146AC" w:rsidRPr="00686129" w14:paraId="56F35F35" w14:textId="77777777" w:rsidTr="008E0571">
        <w:trPr>
          <w:trHeight w:val="20"/>
          <w:jc w:val="right"/>
        </w:trPr>
        <w:tc>
          <w:tcPr>
            <w:tcW w:w="8432" w:type="dxa"/>
            <w:shd w:val="clear" w:color="auto" w:fill="auto"/>
          </w:tcPr>
          <w:p w14:paraId="70E20B91" w14:textId="42C309BC" w:rsidR="000146AC" w:rsidRDefault="000146AC" w:rsidP="000146AC">
            <w:pPr>
              <w:pStyle w:val="para"/>
              <w:rPr>
                <w:rFonts w:cs="Arial"/>
                <w:szCs w:val="22"/>
              </w:rPr>
            </w:pPr>
            <w:r>
              <w:rPr>
                <w:rFonts w:cs="Arial"/>
                <w:szCs w:val="22"/>
              </w:rPr>
              <w:t>Observational research</w:t>
            </w:r>
          </w:p>
        </w:tc>
        <w:tc>
          <w:tcPr>
            <w:tcW w:w="1172" w:type="dxa"/>
            <w:shd w:val="clear" w:color="auto" w:fill="auto"/>
            <w:vAlign w:val="center"/>
          </w:tcPr>
          <w:p w14:paraId="2AE2B981" w14:textId="77777777" w:rsidR="000146AC" w:rsidRDefault="000146AC" w:rsidP="00150F95">
            <w:pPr>
              <w:pStyle w:val="para"/>
              <w:jc w:val="center"/>
              <w:rPr>
                <w:rFonts w:cs="Arial"/>
                <w:color w:val="000000" w:themeColor="text1"/>
                <w:szCs w:val="22"/>
              </w:rPr>
            </w:pPr>
            <w:r>
              <w:rPr>
                <w:rFonts w:cs="Arial"/>
                <w:color w:val="000000" w:themeColor="text1"/>
                <w:szCs w:val="22"/>
              </w:rPr>
              <w:t>1</w:t>
            </w:r>
          </w:p>
        </w:tc>
      </w:tr>
      <w:tr w:rsidR="000146AC" w:rsidRPr="00686129" w14:paraId="064C01F4" w14:textId="77777777" w:rsidTr="008E0571">
        <w:trPr>
          <w:trHeight w:val="20"/>
          <w:jc w:val="right"/>
        </w:trPr>
        <w:tc>
          <w:tcPr>
            <w:tcW w:w="8432" w:type="dxa"/>
            <w:shd w:val="clear" w:color="auto" w:fill="auto"/>
          </w:tcPr>
          <w:p w14:paraId="519849D2" w14:textId="77777777" w:rsidR="000146AC" w:rsidRPr="00686129" w:rsidRDefault="000146AC" w:rsidP="00150F95">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5A54E7C3" w14:textId="77777777" w:rsidR="000146AC" w:rsidRPr="00686129" w:rsidRDefault="000146AC" w:rsidP="00150F9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AEBD259" w14:textId="77777777" w:rsidR="0005407B" w:rsidRDefault="0005407B" w:rsidP="005D00E9">
      <w:pPr>
        <w:ind w:left="360"/>
        <w:rPr>
          <w:rFonts w:ascii="Arial" w:hAnsi="Arial" w:cs="Arial"/>
          <w:sz w:val="22"/>
          <w:szCs w:val="22"/>
        </w:rPr>
      </w:pPr>
    </w:p>
    <w:p w14:paraId="0889D337" w14:textId="05B9BBD6" w:rsidR="004D7ACB" w:rsidRDefault="00870DB2" w:rsidP="003B2ACE">
      <w:pPr>
        <w:rPr>
          <w:rFonts w:ascii="Arial" w:hAnsi="Arial" w:cs="Arial"/>
          <w:sz w:val="22"/>
          <w:szCs w:val="22"/>
        </w:rPr>
      </w:pPr>
      <w:r>
        <w:rPr>
          <w:rFonts w:ascii="Arial" w:hAnsi="Arial" w:cs="Arial"/>
          <w:sz w:val="22"/>
          <w:szCs w:val="22"/>
        </w:rPr>
        <w:t>e</w:t>
      </w:r>
      <w:r w:rsidR="008200A6">
        <w:rPr>
          <w:rFonts w:ascii="Arial" w:hAnsi="Arial" w:cs="Arial"/>
          <w:sz w:val="22"/>
          <w:szCs w:val="22"/>
        </w:rPr>
        <w:t xml:space="preserve">) </w:t>
      </w:r>
      <w:r w:rsidR="00C50308">
        <w:rPr>
          <w:rFonts w:ascii="Arial" w:hAnsi="Arial" w:cs="Arial"/>
          <w:sz w:val="22"/>
          <w:szCs w:val="22"/>
        </w:rPr>
        <w:t xml:space="preserve">Juk and her family moved to another suburb due to Juk’s mother finding a new job. Her form </w:t>
      </w:r>
    </w:p>
    <w:p w14:paraId="2682A804" w14:textId="77777777" w:rsidR="008200A6" w:rsidRDefault="004D7ACB" w:rsidP="00146E5B">
      <w:pPr>
        <w:rPr>
          <w:rFonts w:ascii="Arial" w:hAnsi="Arial" w:cs="Arial"/>
          <w:sz w:val="22"/>
          <w:szCs w:val="22"/>
        </w:rPr>
      </w:pPr>
      <w:r>
        <w:rPr>
          <w:rFonts w:ascii="Arial" w:hAnsi="Arial" w:cs="Arial"/>
          <w:sz w:val="22"/>
          <w:szCs w:val="22"/>
        </w:rPr>
        <w:t xml:space="preserve">    </w:t>
      </w:r>
      <w:r w:rsidR="00C50308">
        <w:rPr>
          <w:rFonts w:ascii="Arial" w:hAnsi="Arial" w:cs="Arial"/>
          <w:sz w:val="22"/>
          <w:szCs w:val="22"/>
        </w:rPr>
        <w:t xml:space="preserve">teacher </w:t>
      </w:r>
      <w:r w:rsidR="00146E5B">
        <w:rPr>
          <w:rFonts w:ascii="Arial" w:hAnsi="Arial" w:cs="Arial"/>
          <w:sz w:val="22"/>
          <w:szCs w:val="22"/>
        </w:rPr>
        <w:t xml:space="preserve">that both Juk and another year 11 student, Olivia, had chosen to audition for acting </w:t>
      </w:r>
      <w:r w:rsidR="008200A6">
        <w:rPr>
          <w:rFonts w:ascii="Arial" w:hAnsi="Arial" w:cs="Arial"/>
          <w:sz w:val="22"/>
          <w:szCs w:val="22"/>
        </w:rPr>
        <w:t xml:space="preserve">           </w:t>
      </w:r>
    </w:p>
    <w:p w14:paraId="18A06E48" w14:textId="77777777" w:rsidR="008200A6" w:rsidRDefault="008200A6" w:rsidP="00146E5B">
      <w:pPr>
        <w:rPr>
          <w:rFonts w:ascii="Arial" w:hAnsi="Arial" w:cs="Arial"/>
          <w:sz w:val="22"/>
          <w:szCs w:val="22"/>
        </w:rPr>
      </w:pPr>
      <w:r>
        <w:rPr>
          <w:rFonts w:ascii="Arial" w:hAnsi="Arial" w:cs="Arial"/>
          <w:sz w:val="22"/>
          <w:szCs w:val="22"/>
        </w:rPr>
        <w:t xml:space="preserve">    </w:t>
      </w:r>
      <w:r w:rsidR="00146E5B">
        <w:rPr>
          <w:rFonts w:ascii="Arial" w:hAnsi="Arial" w:cs="Arial"/>
          <w:sz w:val="22"/>
          <w:szCs w:val="22"/>
        </w:rPr>
        <w:t xml:space="preserve">roles in the drama production and both had a keen interest in the arts. The form teacher asked </w:t>
      </w:r>
      <w:r>
        <w:rPr>
          <w:rFonts w:ascii="Arial" w:hAnsi="Arial" w:cs="Arial"/>
          <w:sz w:val="22"/>
          <w:szCs w:val="22"/>
        </w:rPr>
        <w:t xml:space="preserve">  </w:t>
      </w:r>
    </w:p>
    <w:p w14:paraId="1D8069C7" w14:textId="135E21F9" w:rsidR="008200A6" w:rsidRDefault="008200A6" w:rsidP="00146E5B">
      <w:pPr>
        <w:rPr>
          <w:rFonts w:ascii="Arial" w:hAnsi="Arial" w:cs="Arial"/>
          <w:sz w:val="22"/>
          <w:szCs w:val="22"/>
        </w:rPr>
      </w:pPr>
      <w:r>
        <w:rPr>
          <w:rFonts w:ascii="Arial" w:hAnsi="Arial" w:cs="Arial"/>
          <w:sz w:val="22"/>
          <w:szCs w:val="22"/>
        </w:rPr>
        <w:t xml:space="preserve">    </w:t>
      </w:r>
      <w:r w:rsidR="00146E5B">
        <w:rPr>
          <w:rFonts w:ascii="Arial" w:hAnsi="Arial" w:cs="Arial"/>
          <w:sz w:val="22"/>
          <w:szCs w:val="22"/>
        </w:rPr>
        <w:t>Olivia to show Juk around the school and and the two girls soon became good friends.</w:t>
      </w:r>
      <w:r w:rsidR="00CA133F">
        <w:rPr>
          <w:rFonts w:ascii="Arial" w:hAnsi="Arial" w:cs="Arial"/>
          <w:sz w:val="22"/>
          <w:szCs w:val="22"/>
        </w:rPr>
        <w:tab/>
      </w:r>
      <w:r w:rsidR="00CA133F">
        <w:rPr>
          <w:rFonts w:ascii="Arial" w:hAnsi="Arial" w:cs="Arial"/>
          <w:sz w:val="22"/>
          <w:szCs w:val="22"/>
        </w:rPr>
        <w:tab/>
      </w:r>
      <w:r w:rsidR="00CA133F">
        <w:rPr>
          <w:rFonts w:ascii="Arial" w:hAnsi="Arial" w:cs="Arial"/>
          <w:sz w:val="22"/>
          <w:szCs w:val="22"/>
        </w:rPr>
        <w:tab/>
      </w:r>
      <w:r w:rsidR="00CA133F">
        <w:rPr>
          <w:rFonts w:ascii="Arial" w:hAnsi="Arial" w:cs="Arial"/>
          <w:sz w:val="22"/>
          <w:szCs w:val="22"/>
        </w:rPr>
        <w:tab/>
      </w:r>
      <w:r w:rsidR="00CA133F">
        <w:rPr>
          <w:rFonts w:ascii="Arial" w:hAnsi="Arial" w:cs="Arial"/>
          <w:sz w:val="22"/>
          <w:szCs w:val="22"/>
        </w:rPr>
        <w:tab/>
      </w:r>
      <w:r w:rsidR="00CA133F">
        <w:rPr>
          <w:rFonts w:ascii="Arial" w:hAnsi="Arial" w:cs="Arial"/>
          <w:sz w:val="22"/>
          <w:szCs w:val="22"/>
        </w:rPr>
        <w:tab/>
        <w:t xml:space="preserve">                         </w:t>
      </w:r>
    </w:p>
    <w:p w14:paraId="2337770A" w14:textId="5F89F20E" w:rsidR="0090612E" w:rsidRDefault="008200A6" w:rsidP="00146E5B">
      <w:pPr>
        <w:rPr>
          <w:rFonts w:ascii="Arial" w:hAnsi="Arial" w:cs="Arial"/>
          <w:sz w:val="22"/>
          <w:szCs w:val="22"/>
        </w:rPr>
      </w:pPr>
      <w:r>
        <w:rPr>
          <w:rFonts w:ascii="Arial" w:hAnsi="Arial" w:cs="Arial"/>
          <w:sz w:val="22"/>
          <w:szCs w:val="22"/>
        </w:rPr>
        <w:t xml:space="preserve">       i. Identify the determinant of liking Juk used to make friends with Olivia. </w:t>
      </w:r>
      <w:r w:rsidR="00CA133F">
        <w:rPr>
          <w:rFonts w:ascii="Arial" w:hAnsi="Arial" w:cs="Arial"/>
          <w:sz w:val="22"/>
          <w:szCs w:val="22"/>
        </w:rPr>
        <w:t xml:space="preserve"> </w:t>
      </w:r>
      <w:r>
        <w:rPr>
          <w:rFonts w:ascii="Arial" w:hAnsi="Arial" w:cs="Arial"/>
          <w:sz w:val="22"/>
          <w:szCs w:val="22"/>
        </w:rPr>
        <w:t xml:space="preserve">                      </w:t>
      </w:r>
      <w:r w:rsidR="00CA133F">
        <w:rPr>
          <w:rFonts w:ascii="Arial" w:hAnsi="Arial" w:cs="Arial"/>
          <w:sz w:val="22"/>
          <w:szCs w:val="22"/>
        </w:rPr>
        <w:t>(1 mark)</w:t>
      </w:r>
    </w:p>
    <w:p w14:paraId="56692F13" w14:textId="77777777" w:rsidR="00D878E9" w:rsidRDefault="00D878E9" w:rsidP="003B2AC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878E9" w:rsidRPr="00686129" w14:paraId="14C8B5EC" w14:textId="77777777" w:rsidTr="008E0571">
        <w:trPr>
          <w:trHeight w:val="20"/>
          <w:jc w:val="right"/>
        </w:trPr>
        <w:tc>
          <w:tcPr>
            <w:tcW w:w="8432" w:type="dxa"/>
            <w:shd w:val="clear" w:color="auto" w:fill="auto"/>
          </w:tcPr>
          <w:p w14:paraId="06E85C33" w14:textId="77777777" w:rsidR="00D878E9" w:rsidRPr="008860EF" w:rsidRDefault="00D878E9" w:rsidP="000C200E">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B25D0D2" w14:textId="77777777" w:rsidR="00D878E9" w:rsidRPr="00686129" w:rsidRDefault="00D878E9" w:rsidP="000C200E">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878E9" w:rsidRPr="00686129" w14:paraId="021596B1" w14:textId="77777777" w:rsidTr="008E0571">
        <w:trPr>
          <w:trHeight w:val="20"/>
          <w:jc w:val="right"/>
        </w:trPr>
        <w:tc>
          <w:tcPr>
            <w:tcW w:w="8432" w:type="dxa"/>
            <w:shd w:val="clear" w:color="auto" w:fill="auto"/>
          </w:tcPr>
          <w:p w14:paraId="72F7E9F6" w14:textId="0EBF67C6" w:rsidR="00D878E9" w:rsidRPr="009E6E2D" w:rsidRDefault="00D878E9" w:rsidP="000C200E">
            <w:pPr>
              <w:pStyle w:val="para"/>
              <w:rPr>
                <w:rFonts w:cs="Arial"/>
                <w:szCs w:val="22"/>
                <w:lang w:val="en-US"/>
              </w:rPr>
            </w:pPr>
            <w:r>
              <w:rPr>
                <w:rFonts w:cs="Arial"/>
                <w:szCs w:val="22"/>
              </w:rPr>
              <w:t>Similarity</w:t>
            </w:r>
          </w:p>
        </w:tc>
        <w:tc>
          <w:tcPr>
            <w:tcW w:w="1172" w:type="dxa"/>
            <w:shd w:val="clear" w:color="auto" w:fill="auto"/>
            <w:vAlign w:val="center"/>
          </w:tcPr>
          <w:p w14:paraId="2BD76A4B" w14:textId="77777777" w:rsidR="00D878E9" w:rsidRPr="00686129" w:rsidRDefault="00D878E9" w:rsidP="000C200E">
            <w:pPr>
              <w:pStyle w:val="para"/>
              <w:jc w:val="center"/>
              <w:rPr>
                <w:rFonts w:cs="Arial"/>
                <w:color w:val="000000" w:themeColor="text1"/>
                <w:szCs w:val="22"/>
              </w:rPr>
            </w:pPr>
            <w:r>
              <w:rPr>
                <w:rFonts w:cs="Arial"/>
                <w:color w:val="000000" w:themeColor="text1"/>
                <w:szCs w:val="22"/>
              </w:rPr>
              <w:t>1</w:t>
            </w:r>
          </w:p>
        </w:tc>
      </w:tr>
      <w:tr w:rsidR="00D878E9" w:rsidRPr="00686129" w14:paraId="0EAB04C7" w14:textId="77777777" w:rsidTr="008E0571">
        <w:trPr>
          <w:trHeight w:val="20"/>
          <w:jc w:val="right"/>
        </w:trPr>
        <w:tc>
          <w:tcPr>
            <w:tcW w:w="8432" w:type="dxa"/>
            <w:shd w:val="clear" w:color="auto" w:fill="auto"/>
          </w:tcPr>
          <w:p w14:paraId="71A5B025" w14:textId="77777777" w:rsidR="00D878E9" w:rsidRPr="00686129" w:rsidRDefault="00D878E9" w:rsidP="000C200E">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7C6375CC" w14:textId="6A2507E9" w:rsidR="00D878E9" w:rsidRPr="00686129" w:rsidRDefault="00D878E9" w:rsidP="000C200E">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C3FD1E2" w14:textId="77777777" w:rsidR="00D878E9" w:rsidRDefault="00D878E9" w:rsidP="003B2ACE">
      <w:pPr>
        <w:rPr>
          <w:rFonts w:ascii="Arial" w:hAnsi="Arial" w:cs="Arial"/>
          <w:sz w:val="22"/>
          <w:szCs w:val="22"/>
        </w:rPr>
      </w:pPr>
    </w:p>
    <w:p w14:paraId="4B50FE2E" w14:textId="77777777" w:rsidR="00461287" w:rsidRDefault="00461287" w:rsidP="003B2ACE">
      <w:pPr>
        <w:rPr>
          <w:rFonts w:ascii="Arial" w:hAnsi="Arial" w:cs="Arial"/>
          <w:sz w:val="22"/>
          <w:szCs w:val="22"/>
        </w:rPr>
      </w:pPr>
    </w:p>
    <w:p w14:paraId="7D34140F" w14:textId="77777777" w:rsidR="00461287" w:rsidRDefault="00461287" w:rsidP="003B2ACE">
      <w:pPr>
        <w:rPr>
          <w:rFonts w:ascii="Arial" w:hAnsi="Arial" w:cs="Arial"/>
          <w:sz w:val="22"/>
          <w:szCs w:val="22"/>
        </w:rPr>
      </w:pPr>
    </w:p>
    <w:p w14:paraId="30CF1D1E" w14:textId="77777777" w:rsidR="00461287" w:rsidRDefault="009A74D9" w:rsidP="003B2ACE">
      <w:pPr>
        <w:rPr>
          <w:rFonts w:ascii="Arial" w:hAnsi="Arial" w:cs="Arial"/>
          <w:sz w:val="22"/>
          <w:szCs w:val="22"/>
        </w:rPr>
      </w:pPr>
      <w:r>
        <w:rPr>
          <w:rFonts w:ascii="Arial" w:hAnsi="Arial" w:cs="Arial"/>
          <w:sz w:val="22"/>
          <w:szCs w:val="22"/>
        </w:rPr>
        <w:t xml:space="preserve">       ii.</w:t>
      </w:r>
      <w:r w:rsidR="004D7ACB">
        <w:rPr>
          <w:rFonts w:ascii="Arial" w:hAnsi="Arial" w:cs="Arial"/>
          <w:sz w:val="22"/>
          <w:szCs w:val="22"/>
        </w:rPr>
        <w:t xml:space="preserve"> Name the other </w:t>
      </w:r>
      <w:r w:rsidR="004D7ACB" w:rsidRPr="00461287">
        <w:rPr>
          <w:rFonts w:ascii="Arial" w:hAnsi="Arial" w:cs="Arial"/>
          <w:b/>
          <w:sz w:val="22"/>
          <w:szCs w:val="22"/>
        </w:rPr>
        <w:t>two</w:t>
      </w:r>
      <w:r w:rsidR="004D7ACB">
        <w:rPr>
          <w:rFonts w:ascii="Arial" w:hAnsi="Arial" w:cs="Arial"/>
          <w:sz w:val="22"/>
          <w:szCs w:val="22"/>
        </w:rPr>
        <w:t xml:space="preserve"> determinants of liking, and for each, describe an example to show </w:t>
      </w:r>
      <w:r w:rsidR="00461287">
        <w:rPr>
          <w:rFonts w:ascii="Arial" w:hAnsi="Arial" w:cs="Arial"/>
          <w:sz w:val="22"/>
          <w:szCs w:val="22"/>
        </w:rPr>
        <w:t>h</w:t>
      </w:r>
      <w:r w:rsidR="004D7ACB">
        <w:rPr>
          <w:rFonts w:ascii="Arial" w:hAnsi="Arial" w:cs="Arial"/>
          <w:sz w:val="22"/>
          <w:szCs w:val="22"/>
        </w:rPr>
        <w:t xml:space="preserve">ow </w:t>
      </w:r>
    </w:p>
    <w:p w14:paraId="13B1A189" w14:textId="11D24941" w:rsidR="009A74D9" w:rsidRDefault="00461287" w:rsidP="003B2ACE">
      <w:pPr>
        <w:rPr>
          <w:rFonts w:ascii="Arial" w:hAnsi="Arial" w:cs="Arial"/>
          <w:sz w:val="22"/>
          <w:szCs w:val="22"/>
        </w:rPr>
      </w:pPr>
      <w:r>
        <w:rPr>
          <w:rFonts w:ascii="Arial" w:hAnsi="Arial" w:cs="Arial"/>
          <w:sz w:val="22"/>
          <w:szCs w:val="22"/>
        </w:rPr>
        <w:t xml:space="preserve">           </w:t>
      </w:r>
      <w:r w:rsidR="004D7ACB">
        <w:rPr>
          <w:rFonts w:ascii="Arial" w:hAnsi="Arial" w:cs="Arial"/>
          <w:sz w:val="22"/>
          <w:szCs w:val="22"/>
        </w:rPr>
        <w:t>it could be utilised by Juk and Olivia to strengthen their friendship.</w:t>
      </w:r>
      <w:r w:rsidR="009A74D9">
        <w:rPr>
          <w:rFonts w:ascii="Arial" w:hAnsi="Arial" w:cs="Arial"/>
          <w:sz w:val="22"/>
          <w:szCs w:val="22"/>
        </w:rPr>
        <w:t xml:space="preserve"> </w:t>
      </w:r>
      <w:r w:rsidR="00B81630">
        <w:rPr>
          <w:rFonts w:ascii="Arial" w:hAnsi="Arial" w:cs="Arial"/>
          <w:sz w:val="22"/>
          <w:szCs w:val="22"/>
        </w:rPr>
        <w:t xml:space="preserve">              </w:t>
      </w:r>
      <w:r>
        <w:rPr>
          <w:rFonts w:ascii="Arial" w:hAnsi="Arial" w:cs="Arial"/>
          <w:sz w:val="22"/>
          <w:szCs w:val="22"/>
        </w:rPr>
        <w:t xml:space="preserve">       </w:t>
      </w:r>
      <w:r w:rsidR="00B81630">
        <w:rPr>
          <w:rFonts w:ascii="Arial" w:hAnsi="Arial" w:cs="Arial"/>
          <w:sz w:val="22"/>
          <w:szCs w:val="22"/>
        </w:rPr>
        <w:t xml:space="preserve">    (4 marks)</w:t>
      </w:r>
    </w:p>
    <w:p w14:paraId="4996DFCB" w14:textId="77777777" w:rsidR="004D363D" w:rsidRDefault="004D363D" w:rsidP="005D00E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C5D8C" w:rsidRPr="00686129" w14:paraId="3A09B212" w14:textId="77777777" w:rsidTr="008E0571">
        <w:trPr>
          <w:trHeight w:val="20"/>
          <w:jc w:val="right"/>
        </w:trPr>
        <w:tc>
          <w:tcPr>
            <w:tcW w:w="8432" w:type="dxa"/>
            <w:shd w:val="clear" w:color="auto" w:fill="auto"/>
          </w:tcPr>
          <w:p w14:paraId="1A5FAA63" w14:textId="77777777" w:rsidR="009C5D8C" w:rsidRPr="008860EF" w:rsidRDefault="009C5D8C" w:rsidP="009C5D8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31865E3" w14:textId="77777777" w:rsidR="009C5D8C" w:rsidRPr="00686129" w:rsidRDefault="009C5D8C" w:rsidP="009C5D8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C5D8C" w:rsidRPr="00686129" w14:paraId="2FED5635" w14:textId="77777777" w:rsidTr="008E0571">
        <w:trPr>
          <w:trHeight w:val="20"/>
          <w:jc w:val="right"/>
        </w:trPr>
        <w:tc>
          <w:tcPr>
            <w:tcW w:w="8432" w:type="dxa"/>
            <w:shd w:val="clear" w:color="auto" w:fill="auto"/>
          </w:tcPr>
          <w:p w14:paraId="21013901" w14:textId="329FF4D0" w:rsidR="009C5D8C" w:rsidRPr="00963F6F" w:rsidRDefault="0091222A" w:rsidP="009C5D8C">
            <w:pPr>
              <w:rPr>
                <w:rFonts w:ascii="Arial" w:hAnsi="Arial" w:cs="Arial"/>
                <w:sz w:val="22"/>
                <w:szCs w:val="22"/>
              </w:rPr>
            </w:pPr>
            <w:r>
              <w:rPr>
                <w:rFonts w:ascii="Arial" w:hAnsi="Arial" w:cs="Arial"/>
                <w:sz w:val="22"/>
                <w:szCs w:val="22"/>
              </w:rPr>
              <w:t>Proximity</w:t>
            </w:r>
          </w:p>
        </w:tc>
        <w:tc>
          <w:tcPr>
            <w:tcW w:w="1172" w:type="dxa"/>
            <w:shd w:val="clear" w:color="auto" w:fill="auto"/>
            <w:vAlign w:val="center"/>
          </w:tcPr>
          <w:p w14:paraId="46F49462" w14:textId="77777777" w:rsidR="009C5D8C" w:rsidRPr="00686129" w:rsidRDefault="009C5D8C" w:rsidP="009C5D8C">
            <w:pPr>
              <w:pStyle w:val="para"/>
              <w:jc w:val="center"/>
              <w:rPr>
                <w:rFonts w:cs="Arial"/>
                <w:color w:val="000000" w:themeColor="text1"/>
                <w:szCs w:val="22"/>
              </w:rPr>
            </w:pPr>
            <w:r>
              <w:rPr>
                <w:rFonts w:cs="Arial"/>
                <w:color w:val="000000" w:themeColor="text1"/>
                <w:szCs w:val="22"/>
              </w:rPr>
              <w:t>1</w:t>
            </w:r>
          </w:p>
        </w:tc>
      </w:tr>
      <w:tr w:rsidR="009C5D8C" w:rsidRPr="00686129" w14:paraId="4C53AE88" w14:textId="77777777" w:rsidTr="008E0571">
        <w:trPr>
          <w:trHeight w:val="20"/>
          <w:jc w:val="right"/>
        </w:trPr>
        <w:tc>
          <w:tcPr>
            <w:tcW w:w="8432" w:type="dxa"/>
            <w:shd w:val="clear" w:color="auto" w:fill="auto"/>
          </w:tcPr>
          <w:p w14:paraId="1BC1EEDF" w14:textId="4C2E87DB" w:rsidR="009C5D8C" w:rsidRDefault="00F92AE9" w:rsidP="009C5D8C">
            <w:pPr>
              <w:rPr>
                <w:rFonts w:ascii="Arial" w:hAnsi="Arial" w:cs="Arial"/>
                <w:sz w:val="22"/>
                <w:szCs w:val="22"/>
              </w:rPr>
            </w:pPr>
            <w:r>
              <w:rPr>
                <w:rFonts w:ascii="Arial" w:hAnsi="Arial" w:cs="Arial"/>
                <w:sz w:val="22"/>
                <w:szCs w:val="22"/>
              </w:rPr>
              <w:t>E.g. Juk and Olivia could spend</w:t>
            </w:r>
            <w:r w:rsidR="00E15C86">
              <w:rPr>
                <w:rFonts w:ascii="Arial" w:hAnsi="Arial" w:cs="Arial"/>
                <w:sz w:val="22"/>
                <w:szCs w:val="22"/>
              </w:rPr>
              <w:t xml:space="preserve"> time together during lunch breaks</w:t>
            </w:r>
            <w:r w:rsidR="00B414E9">
              <w:rPr>
                <w:rFonts w:ascii="Arial" w:hAnsi="Arial" w:cs="Arial"/>
                <w:sz w:val="22"/>
                <w:szCs w:val="22"/>
              </w:rPr>
              <w:t>, practice lines for the school production together,</w:t>
            </w:r>
            <w:r w:rsidR="00E15C86">
              <w:rPr>
                <w:rFonts w:ascii="Arial" w:hAnsi="Arial" w:cs="Arial"/>
                <w:sz w:val="22"/>
                <w:szCs w:val="22"/>
              </w:rPr>
              <w:t xml:space="preserve"> or do things together on the weekend</w:t>
            </w:r>
            <w:r w:rsidR="00FA1C1E">
              <w:rPr>
                <w:rFonts w:ascii="Arial" w:hAnsi="Arial" w:cs="Arial"/>
                <w:sz w:val="22"/>
                <w:szCs w:val="22"/>
              </w:rPr>
              <w:t>.</w:t>
            </w:r>
          </w:p>
          <w:p w14:paraId="3F110A98" w14:textId="79F5A3C5" w:rsidR="00B414E9" w:rsidRPr="00B414E9" w:rsidRDefault="00B414E9" w:rsidP="009C5D8C">
            <w:pPr>
              <w:rPr>
                <w:rFonts w:ascii="Arial" w:hAnsi="Arial" w:cs="Arial"/>
                <w:sz w:val="22"/>
                <w:szCs w:val="22"/>
              </w:rPr>
            </w:pPr>
            <w:r w:rsidRPr="00B414E9">
              <w:rPr>
                <w:rFonts w:ascii="Arial" w:hAnsi="Arial" w:cs="Arial"/>
                <w:i/>
                <w:sz w:val="22"/>
                <w:szCs w:val="22"/>
              </w:rPr>
              <w:t>Any relevant example accepted for one mark</w:t>
            </w:r>
          </w:p>
        </w:tc>
        <w:tc>
          <w:tcPr>
            <w:tcW w:w="1172" w:type="dxa"/>
            <w:shd w:val="clear" w:color="auto" w:fill="auto"/>
            <w:vAlign w:val="center"/>
          </w:tcPr>
          <w:p w14:paraId="0BD02CCF" w14:textId="77777777" w:rsidR="009C5D8C" w:rsidRDefault="009C5D8C" w:rsidP="009C5D8C">
            <w:pPr>
              <w:pStyle w:val="para"/>
              <w:jc w:val="center"/>
              <w:rPr>
                <w:rFonts w:cs="Arial"/>
                <w:color w:val="000000" w:themeColor="text1"/>
                <w:szCs w:val="22"/>
              </w:rPr>
            </w:pPr>
            <w:r>
              <w:rPr>
                <w:rFonts w:cs="Arial"/>
                <w:color w:val="000000" w:themeColor="text1"/>
                <w:szCs w:val="22"/>
              </w:rPr>
              <w:t>1</w:t>
            </w:r>
          </w:p>
        </w:tc>
      </w:tr>
      <w:tr w:rsidR="0091222A" w:rsidRPr="00686129" w14:paraId="3EE3BD8E" w14:textId="77777777" w:rsidTr="008E0571">
        <w:trPr>
          <w:trHeight w:val="20"/>
          <w:jc w:val="right"/>
        </w:trPr>
        <w:tc>
          <w:tcPr>
            <w:tcW w:w="9604" w:type="dxa"/>
            <w:gridSpan w:val="2"/>
            <w:shd w:val="clear" w:color="auto" w:fill="auto"/>
          </w:tcPr>
          <w:p w14:paraId="00365190" w14:textId="77777777" w:rsidR="0091222A" w:rsidRDefault="0091222A" w:rsidP="009C5D8C">
            <w:pPr>
              <w:pStyle w:val="para"/>
              <w:jc w:val="center"/>
              <w:rPr>
                <w:rFonts w:cs="Arial"/>
                <w:color w:val="000000" w:themeColor="text1"/>
                <w:szCs w:val="22"/>
              </w:rPr>
            </w:pPr>
          </w:p>
        </w:tc>
      </w:tr>
      <w:tr w:rsidR="0091222A" w:rsidRPr="00686129" w14:paraId="41571D00" w14:textId="77777777" w:rsidTr="008E0571">
        <w:trPr>
          <w:trHeight w:val="20"/>
          <w:jc w:val="right"/>
        </w:trPr>
        <w:tc>
          <w:tcPr>
            <w:tcW w:w="8432" w:type="dxa"/>
            <w:shd w:val="clear" w:color="auto" w:fill="auto"/>
          </w:tcPr>
          <w:p w14:paraId="4F456947" w14:textId="5E090B8A" w:rsidR="0091222A" w:rsidRPr="00963F6F" w:rsidRDefault="0091222A" w:rsidP="009C5D8C">
            <w:pPr>
              <w:rPr>
                <w:rFonts w:ascii="Arial" w:hAnsi="Arial" w:cs="Arial"/>
                <w:sz w:val="22"/>
                <w:szCs w:val="22"/>
              </w:rPr>
            </w:pPr>
            <w:r>
              <w:rPr>
                <w:rFonts w:ascii="Arial" w:hAnsi="Arial" w:cs="Arial"/>
                <w:sz w:val="22"/>
                <w:szCs w:val="22"/>
              </w:rPr>
              <w:t>Reciprocity</w:t>
            </w:r>
          </w:p>
        </w:tc>
        <w:tc>
          <w:tcPr>
            <w:tcW w:w="1172" w:type="dxa"/>
            <w:shd w:val="clear" w:color="auto" w:fill="auto"/>
            <w:vAlign w:val="center"/>
          </w:tcPr>
          <w:p w14:paraId="34E49C90" w14:textId="0A336700" w:rsidR="0091222A" w:rsidRDefault="0091222A" w:rsidP="009C5D8C">
            <w:pPr>
              <w:pStyle w:val="para"/>
              <w:jc w:val="center"/>
              <w:rPr>
                <w:rFonts w:cs="Arial"/>
                <w:color w:val="000000" w:themeColor="text1"/>
                <w:szCs w:val="22"/>
              </w:rPr>
            </w:pPr>
            <w:r>
              <w:rPr>
                <w:rFonts w:cs="Arial"/>
                <w:color w:val="000000" w:themeColor="text1"/>
                <w:szCs w:val="22"/>
              </w:rPr>
              <w:t>1</w:t>
            </w:r>
          </w:p>
        </w:tc>
      </w:tr>
      <w:tr w:rsidR="009C5D8C" w:rsidRPr="00686129" w14:paraId="311C3A5A" w14:textId="77777777" w:rsidTr="008E0571">
        <w:trPr>
          <w:trHeight w:val="20"/>
          <w:jc w:val="right"/>
        </w:trPr>
        <w:tc>
          <w:tcPr>
            <w:tcW w:w="8432" w:type="dxa"/>
            <w:shd w:val="clear" w:color="auto" w:fill="auto"/>
          </w:tcPr>
          <w:p w14:paraId="5F98B6B3" w14:textId="1CE77BFF" w:rsidR="009C5D8C" w:rsidRDefault="00E15C86" w:rsidP="009C5D8C">
            <w:pPr>
              <w:rPr>
                <w:rFonts w:ascii="Arial" w:hAnsi="Arial" w:cs="Arial"/>
                <w:sz w:val="22"/>
                <w:szCs w:val="22"/>
              </w:rPr>
            </w:pPr>
            <w:r>
              <w:rPr>
                <w:rFonts w:ascii="Arial" w:hAnsi="Arial" w:cs="Arial"/>
                <w:sz w:val="22"/>
                <w:szCs w:val="22"/>
              </w:rPr>
              <w:t>E.g. Juk could tutor Olivia in a subject Olivia is not strong in and Oliv</w:t>
            </w:r>
            <w:r w:rsidR="00980C86">
              <w:rPr>
                <w:rFonts w:ascii="Arial" w:hAnsi="Arial" w:cs="Arial"/>
                <w:sz w:val="22"/>
                <w:szCs w:val="22"/>
              </w:rPr>
              <w:t>ia could help Juk with an</w:t>
            </w:r>
            <w:r>
              <w:rPr>
                <w:rFonts w:ascii="Arial" w:hAnsi="Arial" w:cs="Arial"/>
                <w:sz w:val="22"/>
                <w:szCs w:val="22"/>
              </w:rPr>
              <w:t xml:space="preserve"> assignment she is not sure about</w:t>
            </w:r>
            <w:r w:rsidR="00FA1C1E">
              <w:rPr>
                <w:rFonts w:ascii="Arial" w:hAnsi="Arial" w:cs="Arial"/>
                <w:sz w:val="22"/>
                <w:szCs w:val="22"/>
              </w:rPr>
              <w:t>.</w:t>
            </w:r>
            <w:r w:rsidR="00980C86">
              <w:rPr>
                <w:rFonts w:ascii="Arial" w:hAnsi="Arial" w:cs="Arial"/>
                <w:sz w:val="22"/>
                <w:szCs w:val="22"/>
              </w:rPr>
              <w:t xml:space="preserve"> </w:t>
            </w:r>
          </w:p>
          <w:p w14:paraId="415B6D20" w14:textId="00A5CDDE" w:rsidR="00B414E9" w:rsidRPr="00B414E9" w:rsidRDefault="00B414E9" w:rsidP="009C5D8C">
            <w:pPr>
              <w:rPr>
                <w:rFonts w:ascii="Arial" w:hAnsi="Arial" w:cs="Arial"/>
                <w:sz w:val="22"/>
                <w:szCs w:val="22"/>
              </w:rPr>
            </w:pPr>
            <w:r w:rsidRPr="00B414E9">
              <w:rPr>
                <w:rFonts w:ascii="Arial" w:hAnsi="Arial" w:cs="Arial"/>
                <w:i/>
                <w:sz w:val="22"/>
                <w:szCs w:val="22"/>
              </w:rPr>
              <w:t>Any relevant example accepted for one mark</w:t>
            </w:r>
          </w:p>
        </w:tc>
        <w:tc>
          <w:tcPr>
            <w:tcW w:w="1172" w:type="dxa"/>
            <w:shd w:val="clear" w:color="auto" w:fill="auto"/>
            <w:vAlign w:val="center"/>
          </w:tcPr>
          <w:p w14:paraId="6B7636AB" w14:textId="77777777" w:rsidR="009C5D8C" w:rsidRDefault="009C5D8C" w:rsidP="009C5D8C">
            <w:pPr>
              <w:pStyle w:val="para"/>
              <w:jc w:val="center"/>
              <w:rPr>
                <w:rFonts w:cs="Arial"/>
                <w:color w:val="000000" w:themeColor="text1"/>
                <w:szCs w:val="22"/>
              </w:rPr>
            </w:pPr>
            <w:r>
              <w:rPr>
                <w:rFonts w:cs="Arial"/>
                <w:color w:val="000000" w:themeColor="text1"/>
                <w:szCs w:val="22"/>
              </w:rPr>
              <w:t>1</w:t>
            </w:r>
          </w:p>
        </w:tc>
      </w:tr>
      <w:tr w:rsidR="009C5D8C" w:rsidRPr="00686129" w14:paraId="4C948441" w14:textId="77777777" w:rsidTr="008E0571">
        <w:trPr>
          <w:trHeight w:val="20"/>
          <w:jc w:val="right"/>
        </w:trPr>
        <w:tc>
          <w:tcPr>
            <w:tcW w:w="8432" w:type="dxa"/>
            <w:shd w:val="clear" w:color="auto" w:fill="auto"/>
          </w:tcPr>
          <w:p w14:paraId="22F76ED5" w14:textId="77777777" w:rsidR="009C5D8C" w:rsidRPr="00686129" w:rsidRDefault="009C5D8C" w:rsidP="009C5D8C">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9639695" w14:textId="21448E05" w:rsidR="009C5D8C" w:rsidRPr="00686129" w:rsidRDefault="0091222A" w:rsidP="009C5D8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3C144883" w14:textId="77777777" w:rsidR="004D363D" w:rsidRDefault="004D363D" w:rsidP="005D00E9">
      <w:pPr>
        <w:ind w:left="360"/>
        <w:rPr>
          <w:rFonts w:ascii="Arial" w:hAnsi="Arial" w:cs="Arial"/>
          <w:sz w:val="22"/>
          <w:szCs w:val="22"/>
        </w:rPr>
      </w:pPr>
    </w:p>
    <w:p w14:paraId="712E944A" w14:textId="77777777" w:rsidR="004D363D" w:rsidRDefault="004D363D" w:rsidP="005D00E9">
      <w:pPr>
        <w:ind w:left="360"/>
        <w:rPr>
          <w:rFonts w:ascii="Arial" w:hAnsi="Arial" w:cs="Arial"/>
          <w:sz w:val="22"/>
          <w:szCs w:val="22"/>
        </w:rPr>
      </w:pPr>
    </w:p>
    <w:p w14:paraId="4184FC3E" w14:textId="77777777" w:rsidR="004C6D6D" w:rsidRDefault="004C6D6D" w:rsidP="005D00E9">
      <w:pPr>
        <w:ind w:left="360"/>
        <w:rPr>
          <w:rFonts w:ascii="Arial" w:hAnsi="Arial" w:cs="Arial"/>
          <w:sz w:val="22"/>
          <w:szCs w:val="22"/>
        </w:rPr>
      </w:pPr>
    </w:p>
    <w:p w14:paraId="25CD9C35" w14:textId="77777777" w:rsidR="004C6D6D" w:rsidRDefault="004C6D6D" w:rsidP="005D00E9">
      <w:pPr>
        <w:ind w:left="360"/>
        <w:rPr>
          <w:rFonts w:ascii="Arial" w:hAnsi="Arial" w:cs="Arial"/>
          <w:sz w:val="22"/>
          <w:szCs w:val="22"/>
        </w:rPr>
      </w:pPr>
    </w:p>
    <w:p w14:paraId="5BEE743F" w14:textId="77777777" w:rsidR="004C6D6D" w:rsidRDefault="004C6D6D" w:rsidP="005D00E9">
      <w:pPr>
        <w:ind w:left="360"/>
        <w:rPr>
          <w:rFonts w:ascii="Arial" w:hAnsi="Arial" w:cs="Arial"/>
          <w:sz w:val="22"/>
          <w:szCs w:val="22"/>
        </w:rPr>
      </w:pPr>
    </w:p>
    <w:p w14:paraId="65EE6A4E" w14:textId="77777777" w:rsidR="004C6D6D" w:rsidRDefault="004C6D6D" w:rsidP="005D00E9">
      <w:pPr>
        <w:ind w:left="360"/>
        <w:rPr>
          <w:rFonts w:ascii="Arial" w:hAnsi="Arial" w:cs="Arial"/>
          <w:sz w:val="22"/>
          <w:szCs w:val="22"/>
        </w:rPr>
      </w:pPr>
    </w:p>
    <w:p w14:paraId="06710EE0" w14:textId="77777777" w:rsidR="004C6D6D" w:rsidRDefault="004C6D6D" w:rsidP="005D00E9">
      <w:pPr>
        <w:ind w:left="360"/>
        <w:rPr>
          <w:rFonts w:ascii="Arial" w:hAnsi="Arial" w:cs="Arial"/>
          <w:sz w:val="22"/>
          <w:szCs w:val="22"/>
        </w:rPr>
      </w:pPr>
    </w:p>
    <w:p w14:paraId="3A54675D" w14:textId="77777777" w:rsidR="004C6D6D" w:rsidRDefault="004C6D6D" w:rsidP="005D00E9">
      <w:pPr>
        <w:ind w:left="360"/>
        <w:rPr>
          <w:rFonts w:ascii="Arial" w:hAnsi="Arial" w:cs="Arial"/>
          <w:sz w:val="22"/>
          <w:szCs w:val="22"/>
        </w:rPr>
      </w:pPr>
    </w:p>
    <w:p w14:paraId="530E3945" w14:textId="77777777" w:rsidR="004C6D6D" w:rsidRDefault="004C6D6D" w:rsidP="005D00E9">
      <w:pPr>
        <w:ind w:left="360"/>
        <w:rPr>
          <w:rFonts w:ascii="Arial" w:hAnsi="Arial" w:cs="Arial"/>
          <w:sz w:val="22"/>
          <w:szCs w:val="22"/>
        </w:rPr>
      </w:pPr>
    </w:p>
    <w:p w14:paraId="63B7E7C7" w14:textId="77777777" w:rsidR="004C6D6D" w:rsidRDefault="004C6D6D" w:rsidP="005D00E9">
      <w:pPr>
        <w:ind w:left="360"/>
        <w:rPr>
          <w:rFonts w:ascii="Arial" w:hAnsi="Arial" w:cs="Arial"/>
          <w:sz w:val="22"/>
          <w:szCs w:val="22"/>
        </w:rPr>
      </w:pPr>
    </w:p>
    <w:p w14:paraId="51F26C20" w14:textId="77777777" w:rsidR="00461287" w:rsidRDefault="00461287" w:rsidP="005D00E9">
      <w:pPr>
        <w:ind w:left="360"/>
        <w:rPr>
          <w:rFonts w:ascii="Arial" w:hAnsi="Arial" w:cs="Arial"/>
          <w:sz w:val="22"/>
          <w:szCs w:val="22"/>
        </w:rPr>
      </w:pPr>
    </w:p>
    <w:p w14:paraId="5C2AD806" w14:textId="77777777" w:rsidR="00461287" w:rsidRDefault="00461287" w:rsidP="005D00E9">
      <w:pPr>
        <w:ind w:left="360"/>
        <w:rPr>
          <w:rFonts w:ascii="Arial" w:hAnsi="Arial" w:cs="Arial"/>
          <w:sz w:val="22"/>
          <w:szCs w:val="22"/>
        </w:rPr>
      </w:pPr>
    </w:p>
    <w:p w14:paraId="72AE3432" w14:textId="77777777" w:rsidR="00461287" w:rsidRDefault="00461287" w:rsidP="005D00E9">
      <w:pPr>
        <w:ind w:left="360"/>
        <w:rPr>
          <w:rFonts w:ascii="Arial" w:hAnsi="Arial" w:cs="Arial"/>
          <w:sz w:val="22"/>
          <w:szCs w:val="22"/>
        </w:rPr>
      </w:pPr>
    </w:p>
    <w:p w14:paraId="20155016" w14:textId="77777777" w:rsidR="00461287" w:rsidRDefault="00461287" w:rsidP="005D00E9">
      <w:pPr>
        <w:ind w:left="360"/>
        <w:rPr>
          <w:rFonts w:ascii="Arial" w:hAnsi="Arial" w:cs="Arial"/>
          <w:sz w:val="22"/>
          <w:szCs w:val="22"/>
        </w:rPr>
      </w:pPr>
    </w:p>
    <w:p w14:paraId="6CAE2173" w14:textId="77777777" w:rsidR="00461287" w:rsidRDefault="00461287" w:rsidP="005D00E9">
      <w:pPr>
        <w:ind w:left="360"/>
        <w:rPr>
          <w:rFonts w:ascii="Arial" w:hAnsi="Arial" w:cs="Arial"/>
          <w:sz w:val="22"/>
          <w:szCs w:val="22"/>
        </w:rPr>
      </w:pPr>
    </w:p>
    <w:p w14:paraId="6F46213A" w14:textId="77777777" w:rsidR="00461287" w:rsidRDefault="00461287" w:rsidP="005D00E9">
      <w:pPr>
        <w:ind w:left="360"/>
        <w:rPr>
          <w:rFonts w:ascii="Arial" w:hAnsi="Arial" w:cs="Arial"/>
          <w:sz w:val="22"/>
          <w:szCs w:val="22"/>
        </w:rPr>
      </w:pPr>
    </w:p>
    <w:p w14:paraId="70759000" w14:textId="77777777" w:rsidR="00461287" w:rsidRDefault="00461287" w:rsidP="005D00E9">
      <w:pPr>
        <w:ind w:left="360"/>
        <w:rPr>
          <w:rFonts w:ascii="Arial" w:hAnsi="Arial" w:cs="Arial"/>
          <w:sz w:val="22"/>
          <w:szCs w:val="22"/>
        </w:rPr>
      </w:pPr>
    </w:p>
    <w:p w14:paraId="6922396C" w14:textId="77777777" w:rsidR="00461287" w:rsidRDefault="00461287" w:rsidP="005D00E9">
      <w:pPr>
        <w:ind w:left="360"/>
        <w:rPr>
          <w:rFonts w:ascii="Arial" w:hAnsi="Arial" w:cs="Arial"/>
          <w:sz w:val="22"/>
          <w:szCs w:val="22"/>
        </w:rPr>
      </w:pPr>
    </w:p>
    <w:p w14:paraId="6101D3F3" w14:textId="77777777" w:rsidR="00461287" w:rsidRDefault="00461287" w:rsidP="005D00E9">
      <w:pPr>
        <w:ind w:left="360"/>
        <w:rPr>
          <w:rFonts w:ascii="Arial" w:hAnsi="Arial" w:cs="Arial"/>
          <w:sz w:val="22"/>
          <w:szCs w:val="22"/>
        </w:rPr>
      </w:pPr>
    </w:p>
    <w:p w14:paraId="1E2D0AD0" w14:textId="77777777" w:rsidR="00461287" w:rsidRDefault="00461287" w:rsidP="005D00E9">
      <w:pPr>
        <w:ind w:left="360"/>
        <w:rPr>
          <w:rFonts w:ascii="Arial" w:hAnsi="Arial" w:cs="Arial"/>
          <w:sz w:val="22"/>
          <w:szCs w:val="22"/>
        </w:rPr>
      </w:pPr>
    </w:p>
    <w:p w14:paraId="410498DE" w14:textId="77777777" w:rsidR="00461287" w:rsidRDefault="00461287" w:rsidP="005D00E9">
      <w:pPr>
        <w:ind w:left="360"/>
        <w:rPr>
          <w:rFonts w:ascii="Arial" w:hAnsi="Arial" w:cs="Arial"/>
          <w:sz w:val="22"/>
          <w:szCs w:val="22"/>
        </w:rPr>
      </w:pPr>
    </w:p>
    <w:p w14:paraId="6869452D" w14:textId="77777777" w:rsidR="00461287" w:rsidRDefault="00461287" w:rsidP="005D00E9">
      <w:pPr>
        <w:ind w:left="360"/>
        <w:rPr>
          <w:rFonts w:ascii="Arial" w:hAnsi="Arial" w:cs="Arial"/>
          <w:sz w:val="22"/>
          <w:szCs w:val="22"/>
        </w:rPr>
      </w:pPr>
    </w:p>
    <w:p w14:paraId="298FC8F5" w14:textId="77777777" w:rsidR="00461287" w:rsidRDefault="00461287" w:rsidP="005D00E9">
      <w:pPr>
        <w:ind w:left="360"/>
        <w:rPr>
          <w:rFonts w:ascii="Arial" w:hAnsi="Arial" w:cs="Arial"/>
          <w:sz w:val="22"/>
          <w:szCs w:val="22"/>
        </w:rPr>
      </w:pPr>
    </w:p>
    <w:p w14:paraId="0C1D3147" w14:textId="77777777" w:rsidR="00461287" w:rsidRDefault="00461287" w:rsidP="005D00E9">
      <w:pPr>
        <w:ind w:left="360"/>
        <w:rPr>
          <w:rFonts w:ascii="Arial" w:hAnsi="Arial" w:cs="Arial"/>
          <w:sz w:val="22"/>
          <w:szCs w:val="22"/>
        </w:rPr>
      </w:pPr>
    </w:p>
    <w:p w14:paraId="56F83534" w14:textId="77777777" w:rsidR="00461287" w:rsidRDefault="00461287" w:rsidP="005D00E9">
      <w:pPr>
        <w:ind w:left="360"/>
        <w:rPr>
          <w:rFonts w:ascii="Arial" w:hAnsi="Arial" w:cs="Arial"/>
          <w:sz w:val="22"/>
          <w:szCs w:val="22"/>
        </w:rPr>
      </w:pPr>
    </w:p>
    <w:p w14:paraId="0B1DDF84" w14:textId="77777777" w:rsidR="00461287" w:rsidRDefault="00461287" w:rsidP="005D00E9">
      <w:pPr>
        <w:ind w:left="360"/>
        <w:rPr>
          <w:rFonts w:ascii="Arial" w:hAnsi="Arial" w:cs="Arial"/>
          <w:sz w:val="22"/>
          <w:szCs w:val="22"/>
        </w:rPr>
      </w:pPr>
    </w:p>
    <w:p w14:paraId="14147358" w14:textId="77777777" w:rsidR="00461287" w:rsidRDefault="00461287" w:rsidP="005D00E9">
      <w:pPr>
        <w:ind w:left="360"/>
        <w:rPr>
          <w:rFonts w:ascii="Arial" w:hAnsi="Arial" w:cs="Arial"/>
          <w:sz w:val="22"/>
          <w:szCs w:val="22"/>
        </w:rPr>
      </w:pPr>
    </w:p>
    <w:p w14:paraId="6F99A6C5" w14:textId="77777777" w:rsidR="00461287" w:rsidRDefault="00461287" w:rsidP="005D00E9">
      <w:pPr>
        <w:ind w:left="360"/>
        <w:rPr>
          <w:rFonts w:ascii="Arial" w:hAnsi="Arial" w:cs="Arial"/>
          <w:sz w:val="22"/>
          <w:szCs w:val="22"/>
        </w:rPr>
      </w:pPr>
    </w:p>
    <w:p w14:paraId="749FCF6C" w14:textId="77777777" w:rsidR="00461287" w:rsidRDefault="00461287" w:rsidP="005D00E9">
      <w:pPr>
        <w:ind w:left="360"/>
        <w:rPr>
          <w:rFonts w:ascii="Arial" w:hAnsi="Arial" w:cs="Arial"/>
          <w:sz w:val="22"/>
          <w:szCs w:val="22"/>
        </w:rPr>
      </w:pPr>
    </w:p>
    <w:p w14:paraId="31E545D1" w14:textId="77777777" w:rsidR="00461287" w:rsidRDefault="00461287" w:rsidP="005D00E9">
      <w:pPr>
        <w:ind w:left="360"/>
        <w:rPr>
          <w:rFonts w:ascii="Arial" w:hAnsi="Arial" w:cs="Arial"/>
          <w:sz w:val="22"/>
          <w:szCs w:val="22"/>
        </w:rPr>
      </w:pPr>
    </w:p>
    <w:p w14:paraId="43B425D6" w14:textId="77777777" w:rsidR="00461287" w:rsidRDefault="00461287" w:rsidP="005D00E9">
      <w:pPr>
        <w:ind w:left="360"/>
        <w:rPr>
          <w:rFonts w:ascii="Arial" w:hAnsi="Arial" w:cs="Arial"/>
          <w:sz w:val="22"/>
          <w:szCs w:val="22"/>
        </w:rPr>
      </w:pPr>
    </w:p>
    <w:p w14:paraId="711C6472" w14:textId="77777777" w:rsidR="00461287" w:rsidRDefault="00461287" w:rsidP="005D00E9">
      <w:pPr>
        <w:ind w:left="360"/>
        <w:rPr>
          <w:rFonts w:ascii="Arial" w:hAnsi="Arial" w:cs="Arial"/>
          <w:sz w:val="22"/>
          <w:szCs w:val="22"/>
        </w:rPr>
      </w:pPr>
    </w:p>
    <w:p w14:paraId="69466438" w14:textId="77777777" w:rsidR="00461287" w:rsidRDefault="00461287" w:rsidP="005D00E9">
      <w:pPr>
        <w:ind w:left="360"/>
        <w:rPr>
          <w:rFonts w:ascii="Arial" w:hAnsi="Arial" w:cs="Arial"/>
          <w:sz w:val="22"/>
          <w:szCs w:val="22"/>
        </w:rPr>
      </w:pPr>
    </w:p>
    <w:p w14:paraId="4C7FAD75" w14:textId="77777777" w:rsidR="00461287" w:rsidRDefault="00461287" w:rsidP="005D00E9">
      <w:pPr>
        <w:ind w:left="360"/>
        <w:rPr>
          <w:rFonts w:ascii="Arial" w:hAnsi="Arial" w:cs="Arial"/>
          <w:sz w:val="22"/>
          <w:szCs w:val="22"/>
        </w:rPr>
      </w:pPr>
    </w:p>
    <w:p w14:paraId="592E37AC" w14:textId="77777777" w:rsidR="00461287" w:rsidRDefault="00461287" w:rsidP="005D00E9">
      <w:pPr>
        <w:ind w:left="360"/>
        <w:rPr>
          <w:rFonts w:ascii="Arial" w:hAnsi="Arial" w:cs="Arial"/>
          <w:sz w:val="22"/>
          <w:szCs w:val="22"/>
        </w:rPr>
      </w:pPr>
    </w:p>
    <w:p w14:paraId="5D1A96FA" w14:textId="77777777" w:rsidR="00461287" w:rsidRDefault="00461287" w:rsidP="005D00E9">
      <w:pPr>
        <w:ind w:left="360"/>
        <w:rPr>
          <w:rFonts w:ascii="Arial" w:hAnsi="Arial" w:cs="Arial"/>
          <w:sz w:val="22"/>
          <w:szCs w:val="22"/>
        </w:rPr>
      </w:pPr>
    </w:p>
    <w:p w14:paraId="601ED853" w14:textId="77777777" w:rsidR="00461287" w:rsidRDefault="00461287" w:rsidP="005D00E9">
      <w:pPr>
        <w:ind w:left="360"/>
        <w:rPr>
          <w:rFonts w:ascii="Arial" w:hAnsi="Arial" w:cs="Arial"/>
          <w:sz w:val="22"/>
          <w:szCs w:val="22"/>
        </w:rPr>
      </w:pPr>
    </w:p>
    <w:p w14:paraId="1A5DCA63" w14:textId="77777777" w:rsidR="00461287" w:rsidRDefault="00461287" w:rsidP="005D00E9">
      <w:pPr>
        <w:ind w:left="360"/>
        <w:rPr>
          <w:rFonts w:ascii="Arial" w:hAnsi="Arial" w:cs="Arial"/>
          <w:sz w:val="22"/>
          <w:szCs w:val="22"/>
        </w:rPr>
      </w:pPr>
    </w:p>
    <w:p w14:paraId="1B29F077" w14:textId="77777777" w:rsidR="00461287" w:rsidRDefault="00461287" w:rsidP="005D00E9">
      <w:pPr>
        <w:ind w:left="360"/>
        <w:rPr>
          <w:rFonts w:ascii="Arial" w:hAnsi="Arial" w:cs="Arial"/>
          <w:sz w:val="22"/>
          <w:szCs w:val="22"/>
        </w:rPr>
      </w:pPr>
    </w:p>
    <w:p w14:paraId="32FAB70F" w14:textId="77777777" w:rsidR="00461287" w:rsidRDefault="00461287" w:rsidP="005D00E9">
      <w:pPr>
        <w:ind w:left="360"/>
        <w:rPr>
          <w:rFonts w:ascii="Arial" w:hAnsi="Arial" w:cs="Arial"/>
          <w:sz w:val="22"/>
          <w:szCs w:val="22"/>
        </w:rPr>
      </w:pPr>
    </w:p>
    <w:p w14:paraId="574D8C45" w14:textId="77777777" w:rsidR="00461287" w:rsidRDefault="00461287" w:rsidP="005D00E9">
      <w:pPr>
        <w:ind w:left="360"/>
        <w:rPr>
          <w:rFonts w:ascii="Arial" w:hAnsi="Arial" w:cs="Arial"/>
          <w:sz w:val="22"/>
          <w:szCs w:val="22"/>
        </w:rPr>
      </w:pPr>
    </w:p>
    <w:p w14:paraId="2143A3B9" w14:textId="77777777" w:rsidR="004C6D6D" w:rsidRDefault="004C6D6D" w:rsidP="005D00E9">
      <w:pPr>
        <w:ind w:left="360"/>
        <w:rPr>
          <w:rFonts w:ascii="Arial" w:hAnsi="Arial" w:cs="Arial"/>
          <w:sz w:val="22"/>
          <w:szCs w:val="22"/>
        </w:rPr>
      </w:pPr>
    </w:p>
    <w:p w14:paraId="2BCBD113" w14:textId="4CBADC1F" w:rsidR="00A93800" w:rsidRPr="008E4828" w:rsidRDefault="00A93800" w:rsidP="00A93800">
      <w:pPr>
        <w:rPr>
          <w:rFonts w:ascii="Arial" w:hAnsi="Arial" w:cs="Arial"/>
          <w:b/>
          <w:sz w:val="28"/>
          <w:szCs w:val="28"/>
        </w:rPr>
      </w:pPr>
      <w:r w:rsidRPr="008E4828">
        <w:rPr>
          <w:rFonts w:ascii="Arial" w:hAnsi="Arial" w:cs="Arial"/>
          <w:b/>
          <w:sz w:val="28"/>
          <w:szCs w:val="28"/>
        </w:rPr>
        <w:t xml:space="preserve">Section </w:t>
      </w:r>
      <w:r w:rsidR="00661ED6" w:rsidRPr="008E4828">
        <w:rPr>
          <w:rFonts w:ascii="Arial" w:hAnsi="Arial" w:cs="Arial"/>
          <w:b/>
          <w:sz w:val="28"/>
          <w:szCs w:val="28"/>
        </w:rPr>
        <w:t>Three: Extended Answer</w:t>
      </w:r>
      <w:r w:rsidR="00661ED6" w:rsidRPr="008E4828">
        <w:rPr>
          <w:rFonts w:ascii="Arial" w:hAnsi="Arial" w:cs="Arial"/>
          <w:b/>
          <w:sz w:val="28"/>
          <w:szCs w:val="28"/>
        </w:rPr>
        <w:tab/>
      </w:r>
      <w:r w:rsidR="00661ED6"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C335AF">
        <w:rPr>
          <w:rFonts w:ascii="Arial" w:hAnsi="Arial" w:cs="Arial"/>
          <w:b/>
          <w:sz w:val="28"/>
          <w:szCs w:val="28"/>
        </w:rPr>
        <w:t xml:space="preserve">     25%</w:t>
      </w:r>
      <w:r w:rsidR="0065067F" w:rsidRPr="008E4828">
        <w:rPr>
          <w:rFonts w:ascii="Arial" w:hAnsi="Arial" w:cs="Arial"/>
          <w:b/>
          <w:sz w:val="28"/>
          <w:szCs w:val="28"/>
        </w:rPr>
        <w:t xml:space="preserve"> </w:t>
      </w:r>
      <w:r w:rsidRPr="008E4828">
        <w:rPr>
          <w:rFonts w:ascii="Arial" w:hAnsi="Arial" w:cs="Arial"/>
          <w:b/>
          <w:sz w:val="28"/>
          <w:szCs w:val="28"/>
        </w:rPr>
        <w:t>(</w:t>
      </w:r>
      <w:r w:rsidR="00EA1722">
        <w:rPr>
          <w:rFonts w:ascii="Arial" w:hAnsi="Arial" w:cs="Arial"/>
          <w:b/>
          <w:sz w:val="28"/>
          <w:szCs w:val="28"/>
        </w:rPr>
        <w:t>52</w:t>
      </w:r>
      <w:r w:rsidRPr="008E4828">
        <w:rPr>
          <w:rFonts w:ascii="Arial" w:hAnsi="Arial" w:cs="Arial"/>
          <w:b/>
          <w:sz w:val="28"/>
          <w:szCs w:val="28"/>
        </w:rPr>
        <w:t xml:space="preserve"> marks)</w:t>
      </w:r>
    </w:p>
    <w:p w14:paraId="1D6AE44E" w14:textId="77777777" w:rsidR="00A93800" w:rsidRDefault="00A93800" w:rsidP="006A733E">
      <w:pPr>
        <w:rPr>
          <w:rFonts w:ascii="Arial" w:hAnsi="Arial" w:cs="Arial"/>
          <w:b/>
          <w:sz w:val="22"/>
          <w:szCs w:val="22"/>
        </w:rPr>
      </w:pPr>
    </w:p>
    <w:p w14:paraId="1080E3DA" w14:textId="77777777" w:rsidR="00C17DDB" w:rsidRDefault="00C17DDB" w:rsidP="006A733E">
      <w:pPr>
        <w:rPr>
          <w:rFonts w:ascii="Arial" w:hAnsi="Arial" w:cs="Arial"/>
          <w:b/>
          <w:sz w:val="22"/>
          <w:szCs w:val="22"/>
        </w:rPr>
      </w:pPr>
    </w:p>
    <w:p w14:paraId="7354743A" w14:textId="564FCBC3" w:rsidR="006A733E" w:rsidRPr="008E4828" w:rsidRDefault="004F747C" w:rsidP="006A733E">
      <w:pPr>
        <w:rPr>
          <w:rFonts w:ascii="Arial" w:hAnsi="Arial" w:cs="Arial"/>
          <w:b/>
          <w:sz w:val="28"/>
          <w:szCs w:val="28"/>
        </w:rPr>
      </w:pPr>
      <w:r w:rsidRPr="008E4828">
        <w:rPr>
          <w:rFonts w:ascii="Arial" w:hAnsi="Arial" w:cs="Arial"/>
          <w:b/>
          <w:sz w:val="28"/>
          <w:szCs w:val="28"/>
        </w:rPr>
        <w:t>Question 10</w:t>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792524" w:rsidRPr="008E4828">
        <w:rPr>
          <w:rFonts w:ascii="Arial" w:hAnsi="Arial" w:cs="Arial"/>
          <w:b/>
          <w:sz w:val="28"/>
          <w:szCs w:val="28"/>
        </w:rPr>
        <w:tab/>
      </w:r>
      <w:r w:rsidR="008E4828">
        <w:rPr>
          <w:rFonts w:ascii="Arial" w:hAnsi="Arial" w:cs="Arial"/>
          <w:b/>
          <w:sz w:val="28"/>
          <w:szCs w:val="28"/>
        </w:rPr>
        <w:t xml:space="preserve">    </w:t>
      </w:r>
      <w:r w:rsidR="00C335AF">
        <w:rPr>
          <w:rFonts w:ascii="Arial" w:hAnsi="Arial" w:cs="Arial"/>
          <w:b/>
          <w:sz w:val="28"/>
          <w:szCs w:val="28"/>
        </w:rPr>
        <w:t>(</w:t>
      </w:r>
      <w:r w:rsidR="005B4275">
        <w:rPr>
          <w:rFonts w:ascii="Arial" w:hAnsi="Arial" w:cs="Arial"/>
          <w:b/>
          <w:sz w:val="28"/>
          <w:szCs w:val="28"/>
        </w:rPr>
        <w:t>2</w:t>
      </w:r>
      <w:r w:rsidR="00A4165B">
        <w:rPr>
          <w:rFonts w:ascii="Arial" w:hAnsi="Arial" w:cs="Arial"/>
          <w:b/>
          <w:sz w:val="28"/>
          <w:szCs w:val="28"/>
        </w:rPr>
        <w:t>7</w:t>
      </w:r>
      <w:r w:rsidR="00792524" w:rsidRPr="008E4828">
        <w:rPr>
          <w:rFonts w:ascii="Arial" w:hAnsi="Arial" w:cs="Arial"/>
          <w:b/>
          <w:sz w:val="28"/>
          <w:szCs w:val="28"/>
        </w:rPr>
        <w:t xml:space="preserve"> marks</w:t>
      </w:r>
      <w:r w:rsidR="00C335AF">
        <w:rPr>
          <w:rFonts w:ascii="Arial" w:hAnsi="Arial" w:cs="Arial"/>
          <w:b/>
          <w:sz w:val="28"/>
          <w:szCs w:val="28"/>
        </w:rPr>
        <w:t>)</w:t>
      </w:r>
    </w:p>
    <w:p w14:paraId="3EFAC1CA" w14:textId="77777777" w:rsidR="00E13E03" w:rsidRDefault="00E13E03" w:rsidP="006A733E">
      <w:pPr>
        <w:rPr>
          <w:rFonts w:ascii="Arial" w:hAnsi="Arial" w:cs="Arial"/>
          <w:b/>
          <w:sz w:val="22"/>
          <w:szCs w:val="22"/>
        </w:rPr>
      </w:pPr>
    </w:p>
    <w:p w14:paraId="701786A3" w14:textId="765A20A0" w:rsidR="00E13E03" w:rsidRPr="00837382" w:rsidRDefault="00E13E03" w:rsidP="006A733E">
      <w:pPr>
        <w:rPr>
          <w:rFonts w:ascii="Arial" w:hAnsi="Arial" w:cs="Arial"/>
          <w:sz w:val="22"/>
          <w:szCs w:val="22"/>
        </w:rPr>
      </w:pPr>
      <w:r w:rsidRPr="00837382">
        <w:rPr>
          <w:rFonts w:ascii="Arial" w:hAnsi="Arial" w:cs="Arial"/>
          <w:sz w:val="22"/>
          <w:szCs w:val="22"/>
        </w:rPr>
        <w:t xml:space="preserve">Administration at Coates Secondary College wanted to design a program to </w:t>
      </w:r>
      <w:r w:rsidR="00461287">
        <w:rPr>
          <w:rFonts w:ascii="Arial" w:hAnsi="Arial" w:cs="Arial"/>
          <w:sz w:val="22"/>
          <w:szCs w:val="22"/>
        </w:rPr>
        <w:t>support Y</w:t>
      </w:r>
      <w:r w:rsidR="007359D6" w:rsidRPr="00837382">
        <w:rPr>
          <w:rFonts w:ascii="Arial" w:hAnsi="Arial" w:cs="Arial"/>
          <w:sz w:val="22"/>
          <w:szCs w:val="22"/>
        </w:rPr>
        <w:t xml:space="preserve">ear 11 students preparing for exams. </w:t>
      </w:r>
      <w:r w:rsidR="00461287">
        <w:rPr>
          <w:rFonts w:ascii="Arial" w:hAnsi="Arial" w:cs="Arial"/>
          <w:sz w:val="22"/>
          <w:szCs w:val="22"/>
        </w:rPr>
        <w:t>Having each Y</w:t>
      </w:r>
      <w:r w:rsidR="007359D6" w:rsidRPr="00837382">
        <w:rPr>
          <w:rFonts w:ascii="Arial" w:hAnsi="Arial" w:cs="Arial"/>
          <w:sz w:val="22"/>
          <w:szCs w:val="22"/>
        </w:rPr>
        <w:t>ear 11 student complete an emotional intelligence test</w:t>
      </w:r>
      <w:r w:rsidR="00465E68">
        <w:rPr>
          <w:rFonts w:ascii="Arial" w:hAnsi="Arial" w:cs="Arial"/>
          <w:sz w:val="22"/>
          <w:szCs w:val="22"/>
        </w:rPr>
        <w:t xml:space="preserve">, </w:t>
      </w:r>
      <w:r w:rsidR="008E6074">
        <w:rPr>
          <w:rFonts w:ascii="Arial" w:hAnsi="Arial" w:cs="Arial"/>
          <w:sz w:val="22"/>
          <w:szCs w:val="22"/>
        </w:rPr>
        <w:t>the Stanford-Binet intelligence scale and Wechsler’s intelligence scale</w:t>
      </w:r>
      <w:r w:rsidR="007359D6" w:rsidRPr="00837382">
        <w:rPr>
          <w:rFonts w:ascii="Arial" w:hAnsi="Arial" w:cs="Arial"/>
          <w:sz w:val="22"/>
          <w:szCs w:val="22"/>
        </w:rPr>
        <w:t>, the administration believed they could use the results from these tests to customise a study plan for each individual student and improve mental health by helping students manage their emotions effectively. Explain how this program can be useful to the students.</w:t>
      </w:r>
    </w:p>
    <w:p w14:paraId="26216D6B" w14:textId="6E24834E" w:rsidR="007359D6" w:rsidRDefault="007359D6" w:rsidP="006A733E">
      <w:pPr>
        <w:rPr>
          <w:rFonts w:ascii="Arial" w:hAnsi="Arial" w:cs="Arial"/>
          <w:b/>
          <w:sz w:val="22"/>
          <w:szCs w:val="22"/>
        </w:rPr>
      </w:pPr>
    </w:p>
    <w:p w14:paraId="09CE28AC" w14:textId="48006C00" w:rsidR="004630FC" w:rsidRDefault="006E3E5F" w:rsidP="006A733E">
      <w:pPr>
        <w:rPr>
          <w:rFonts w:ascii="Arial" w:hAnsi="Arial" w:cs="Arial"/>
          <w:sz w:val="22"/>
          <w:szCs w:val="22"/>
        </w:rPr>
      </w:pPr>
      <w:r>
        <w:rPr>
          <w:rFonts w:ascii="Arial" w:hAnsi="Arial" w:cs="Arial"/>
          <w:sz w:val="22"/>
          <w:szCs w:val="22"/>
        </w:rPr>
        <w:t xml:space="preserve">In your response you should </w:t>
      </w:r>
      <w:r w:rsidR="00F37DC0">
        <w:rPr>
          <w:rFonts w:ascii="Arial" w:hAnsi="Arial" w:cs="Arial"/>
          <w:sz w:val="22"/>
          <w:szCs w:val="22"/>
        </w:rPr>
        <w:t>include:</w:t>
      </w:r>
    </w:p>
    <w:p w14:paraId="57BEA3DD" w14:textId="77777777" w:rsidR="00403F91" w:rsidRPr="004630FC" w:rsidRDefault="00403F91" w:rsidP="006A733E">
      <w:pPr>
        <w:rPr>
          <w:rFonts w:ascii="Arial" w:hAnsi="Arial" w:cs="Arial"/>
          <w:sz w:val="22"/>
          <w:szCs w:val="22"/>
        </w:rPr>
      </w:pPr>
    </w:p>
    <w:p w14:paraId="5C6B4D63" w14:textId="77777777" w:rsidR="008E6074" w:rsidRDefault="00080EF5" w:rsidP="00F26662">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w:t>
      </w:r>
      <w:r w:rsidR="00F37DC0">
        <w:rPr>
          <w:rFonts w:ascii="Arial" w:hAnsi="Arial" w:cs="Arial"/>
          <w:sz w:val="22"/>
          <w:szCs w:val="22"/>
        </w:rPr>
        <w:t>A description of</w:t>
      </w:r>
      <w:r w:rsidR="00F26662" w:rsidRPr="004630FC">
        <w:rPr>
          <w:rFonts w:ascii="Arial" w:hAnsi="Arial" w:cs="Arial"/>
          <w:sz w:val="22"/>
          <w:szCs w:val="22"/>
        </w:rPr>
        <w:t xml:space="preserve"> emotional intelligence</w:t>
      </w:r>
      <w:r w:rsidR="00F37DC0">
        <w:rPr>
          <w:rFonts w:ascii="Arial" w:hAnsi="Arial" w:cs="Arial"/>
          <w:sz w:val="22"/>
          <w:szCs w:val="22"/>
        </w:rPr>
        <w:t xml:space="preserve"> theory</w:t>
      </w:r>
      <w:r w:rsidR="003160F8">
        <w:rPr>
          <w:rFonts w:ascii="Arial" w:hAnsi="Arial" w:cs="Arial"/>
          <w:sz w:val="22"/>
          <w:szCs w:val="22"/>
        </w:rPr>
        <w:t xml:space="preserve"> and how </w:t>
      </w:r>
      <w:r w:rsidR="008E6074">
        <w:rPr>
          <w:rFonts w:ascii="Arial" w:hAnsi="Arial" w:cs="Arial"/>
          <w:sz w:val="22"/>
          <w:szCs w:val="22"/>
        </w:rPr>
        <w:t xml:space="preserve">sitting an emotional intelligence test could </w:t>
      </w:r>
    </w:p>
    <w:p w14:paraId="3F3F054F" w14:textId="4F7A0866" w:rsidR="00F26662" w:rsidRPr="004630FC" w:rsidRDefault="008E6074" w:rsidP="00F26662">
      <w:pPr>
        <w:rPr>
          <w:rFonts w:ascii="Arial" w:hAnsi="Arial" w:cs="Arial"/>
          <w:sz w:val="22"/>
          <w:szCs w:val="22"/>
        </w:rPr>
      </w:pPr>
      <w:r>
        <w:rPr>
          <w:rFonts w:ascii="Arial" w:hAnsi="Arial" w:cs="Arial"/>
          <w:sz w:val="22"/>
          <w:szCs w:val="22"/>
        </w:rPr>
        <w:t xml:space="preserve">   benefit students in their studies.</w:t>
      </w:r>
    </w:p>
    <w:p w14:paraId="655DABC1" w14:textId="77777777" w:rsidR="00F24530" w:rsidRDefault="00080EF5" w:rsidP="008E6074">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w:t>
      </w:r>
      <w:r w:rsidR="008E6074">
        <w:rPr>
          <w:rFonts w:ascii="Arial" w:hAnsi="Arial" w:cs="Arial"/>
          <w:sz w:val="22"/>
          <w:szCs w:val="22"/>
        </w:rPr>
        <w:t>A description of</w:t>
      </w:r>
      <w:r w:rsidR="008E6074" w:rsidRPr="004630FC">
        <w:rPr>
          <w:rFonts w:ascii="Arial" w:hAnsi="Arial" w:cs="Arial"/>
          <w:sz w:val="22"/>
          <w:szCs w:val="22"/>
        </w:rPr>
        <w:t xml:space="preserve"> </w:t>
      </w:r>
      <w:r w:rsidR="008E6074">
        <w:rPr>
          <w:rFonts w:ascii="Arial" w:hAnsi="Arial" w:cs="Arial"/>
          <w:sz w:val="22"/>
          <w:szCs w:val="22"/>
        </w:rPr>
        <w:t xml:space="preserve">the Stanford-Binet intelligence scale and how sitting </w:t>
      </w:r>
      <w:r w:rsidR="00F24530">
        <w:rPr>
          <w:rFonts w:ascii="Arial" w:hAnsi="Arial" w:cs="Arial"/>
          <w:sz w:val="22"/>
          <w:szCs w:val="22"/>
        </w:rPr>
        <w:t>this t</w:t>
      </w:r>
      <w:r w:rsidR="008E6074">
        <w:rPr>
          <w:rFonts w:ascii="Arial" w:hAnsi="Arial" w:cs="Arial"/>
          <w:sz w:val="22"/>
          <w:szCs w:val="22"/>
        </w:rPr>
        <w:t xml:space="preserve">est could benefit </w:t>
      </w:r>
    </w:p>
    <w:p w14:paraId="5A1C1DD2" w14:textId="009408BD" w:rsidR="008E6074" w:rsidRPr="004630FC" w:rsidRDefault="00F24530" w:rsidP="008E6074">
      <w:pPr>
        <w:rPr>
          <w:rFonts w:ascii="Arial" w:hAnsi="Arial" w:cs="Arial"/>
          <w:sz w:val="22"/>
          <w:szCs w:val="22"/>
        </w:rPr>
      </w:pPr>
      <w:r>
        <w:rPr>
          <w:rFonts w:ascii="Arial" w:hAnsi="Arial" w:cs="Arial"/>
          <w:sz w:val="22"/>
          <w:szCs w:val="22"/>
        </w:rPr>
        <w:t xml:space="preserve">   </w:t>
      </w:r>
      <w:r w:rsidR="008E6074">
        <w:rPr>
          <w:rFonts w:ascii="Arial" w:hAnsi="Arial" w:cs="Arial"/>
          <w:sz w:val="22"/>
          <w:szCs w:val="22"/>
        </w:rPr>
        <w:t>students in their studies.</w:t>
      </w:r>
    </w:p>
    <w:p w14:paraId="2636DB7A" w14:textId="77777777" w:rsidR="00F24530" w:rsidRDefault="00F24530" w:rsidP="006A733E">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A description of</w:t>
      </w:r>
      <w:r w:rsidRPr="004630FC">
        <w:rPr>
          <w:rFonts w:ascii="Arial" w:hAnsi="Arial" w:cs="Arial"/>
          <w:sz w:val="22"/>
          <w:szCs w:val="22"/>
        </w:rPr>
        <w:t xml:space="preserve"> </w:t>
      </w:r>
      <w:r>
        <w:rPr>
          <w:rFonts w:ascii="Arial" w:hAnsi="Arial" w:cs="Arial"/>
          <w:sz w:val="22"/>
          <w:szCs w:val="22"/>
        </w:rPr>
        <w:t xml:space="preserve">Wechsler’s intelligence scale and how sitting this test could benefit students in </w:t>
      </w:r>
    </w:p>
    <w:p w14:paraId="564AE1F3" w14:textId="76C28B02" w:rsidR="004630FC" w:rsidRDefault="00F24530" w:rsidP="006A733E">
      <w:pPr>
        <w:rPr>
          <w:rFonts w:ascii="Arial" w:hAnsi="Arial" w:cs="Arial"/>
          <w:sz w:val="22"/>
          <w:szCs w:val="22"/>
        </w:rPr>
      </w:pPr>
      <w:r>
        <w:rPr>
          <w:rFonts w:ascii="Arial" w:hAnsi="Arial" w:cs="Arial"/>
          <w:sz w:val="22"/>
          <w:szCs w:val="22"/>
        </w:rPr>
        <w:t xml:space="preserve">   their studies.</w:t>
      </w:r>
    </w:p>
    <w:p w14:paraId="3C9B5003" w14:textId="6E5B584A" w:rsidR="006E3E5F" w:rsidRDefault="00080EF5" w:rsidP="006A733E">
      <w:pPr>
        <w:rPr>
          <w:rFonts w:ascii="Arial" w:hAnsi="Arial" w:cs="Arial"/>
          <w:sz w:val="22"/>
          <w:szCs w:val="22"/>
        </w:rPr>
      </w:pPr>
      <w:r w:rsidRPr="00E422C2">
        <w:rPr>
          <w:rFonts w:ascii="Wingdings" w:hAnsi="Wingdings"/>
          <w:color w:val="000000"/>
        </w:rPr>
        <w:t></w:t>
      </w:r>
      <w:r w:rsidR="00F51197">
        <w:rPr>
          <w:rFonts w:ascii="Arial" w:hAnsi="Arial" w:cs="Arial"/>
          <w:sz w:val="22"/>
          <w:szCs w:val="22"/>
        </w:rPr>
        <w:t xml:space="preserve"> </w:t>
      </w:r>
      <w:r w:rsidR="00F37DC0">
        <w:rPr>
          <w:rFonts w:ascii="Arial" w:hAnsi="Arial" w:cs="Arial"/>
          <w:sz w:val="22"/>
          <w:szCs w:val="22"/>
        </w:rPr>
        <w:t xml:space="preserve">Definitions of </w:t>
      </w:r>
      <w:r w:rsidR="00F51197">
        <w:rPr>
          <w:rFonts w:ascii="Arial" w:hAnsi="Arial" w:cs="Arial"/>
          <w:sz w:val="22"/>
          <w:szCs w:val="22"/>
        </w:rPr>
        <w:t>‘mental age’ and ‘chronological age’ as used by psychologists when</w:t>
      </w:r>
      <w:r w:rsidR="006E3E5F">
        <w:rPr>
          <w:rFonts w:ascii="Arial" w:hAnsi="Arial" w:cs="Arial"/>
          <w:sz w:val="22"/>
          <w:szCs w:val="22"/>
        </w:rPr>
        <w:t xml:space="preserve"> </w:t>
      </w:r>
      <w:r w:rsidR="00F51197">
        <w:rPr>
          <w:rFonts w:ascii="Arial" w:hAnsi="Arial" w:cs="Arial"/>
          <w:sz w:val="22"/>
          <w:szCs w:val="22"/>
        </w:rPr>
        <w:t xml:space="preserve">testing </w:t>
      </w:r>
    </w:p>
    <w:p w14:paraId="501DD6BE" w14:textId="107AEF30" w:rsidR="00B8561F" w:rsidRDefault="006E3E5F" w:rsidP="006A733E">
      <w:pPr>
        <w:rPr>
          <w:rFonts w:ascii="Arial" w:hAnsi="Arial" w:cs="Arial"/>
          <w:sz w:val="22"/>
          <w:szCs w:val="22"/>
        </w:rPr>
      </w:pPr>
      <w:r>
        <w:rPr>
          <w:rFonts w:ascii="Arial" w:hAnsi="Arial" w:cs="Arial"/>
          <w:sz w:val="22"/>
          <w:szCs w:val="22"/>
        </w:rPr>
        <w:t xml:space="preserve">   </w:t>
      </w:r>
      <w:r w:rsidR="00F51197">
        <w:rPr>
          <w:rFonts w:ascii="Arial" w:hAnsi="Arial" w:cs="Arial"/>
          <w:sz w:val="22"/>
          <w:szCs w:val="22"/>
        </w:rPr>
        <w:t>intelligence</w:t>
      </w:r>
      <w:r w:rsidR="007D381F">
        <w:rPr>
          <w:rFonts w:ascii="Arial" w:hAnsi="Arial" w:cs="Arial"/>
          <w:sz w:val="22"/>
          <w:szCs w:val="22"/>
        </w:rPr>
        <w:t>.</w:t>
      </w:r>
    </w:p>
    <w:p w14:paraId="1CEFA873" w14:textId="77777777" w:rsidR="001C45FC" w:rsidRPr="001C45FC" w:rsidRDefault="001C45FC" w:rsidP="001C45FC">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Support your answer with empirical evidence. </w:t>
      </w:r>
    </w:p>
    <w:p w14:paraId="48BCDD19" w14:textId="77777777" w:rsidR="007D381F" w:rsidRDefault="007D381F" w:rsidP="006A733E">
      <w:pPr>
        <w:rPr>
          <w:rFonts w:ascii="Arial" w:hAnsi="Arial" w:cs="Arial"/>
          <w:sz w:val="22"/>
          <w:szCs w:val="22"/>
        </w:rPr>
      </w:pPr>
    </w:p>
    <w:p w14:paraId="3275AF7E" w14:textId="77777777" w:rsidR="00077C14" w:rsidRDefault="00077C14" w:rsidP="006A733E">
      <w:pPr>
        <w:rPr>
          <w:rFonts w:ascii="Arial" w:hAnsi="Arial" w:cs="Arial"/>
          <w:sz w:val="22"/>
          <w:szCs w:val="22"/>
        </w:rPr>
      </w:pPr>
    </w:p>
    <w:p w14:paraId="67DA52CE" w14:textId="77777777" w:rsidR="00077C14" w:rsidRDefault="00077C14" w:rsidP="006A733E">
      <w:pPr>
        <w:rPr>
          <w:rFonts w:ascii="Arial" w:hAnsi="Arial" w:cs="Arial"/>
          <w:sz w:val="22"/>
          <w:szCs w:val="22"/>
        </w:rPr>
      </w:pPr>
    </w:p>
    <w:p w14:paraId="63D05905" w14:textId="77777777" w:rsidR="00077C14" w:rsidRPr="00B8561F" w:rsidRDefault="00077C14" w:rsidP="006A733E">
      <w:pPr>
        <w:rPr>
          <w:rFonts w:ascii="Arial" w:hAnsi="Arial" w:cs="Arial"/>
          <w:sz w:val="22"/>
          <w:szCs w:val="22"/>
        </w:rPr>
      </w:pPr>
    </w:p>
    <w:p w14:paraId="29C7D6C3" w14:textId="77777777" w:rsidR="00B93C20" w:rsidRDefault="00B93C20" w:rsidP="006A733E">
      <w:pPr>
        <w:rPr>
          <w:rFonts w:ascii="Arial" w:hAnsi="Arial" w:cs="Arial"/>
          <w:b/>
          <w:sz w:val="22"/>
          <w:szCs w:val="22"/>
        </w:rPr>
      </w:pPr>
    </w:p>
    <w:tbl>
      <w:tblPr>
        <w:tblStyle w:val="TableGrid"/>
        <w:tblW w:w="0" w:type="auto"/>
        <w:tblInd w:w="250" w:type="dxa"/>
        <w:tblLook w:val="04A0" w:firstRow="1" w:lastRow="0" w:firstColumn="1" w:lastColumn="0" w:noHBand="0" w:noVBand="1"/>
      </w:tblPr>
      <w:tblGrid>
        <w:gridCol w:w="8526"/>
        <w:gridCol w:w="852"/>
      </w:tblGrid>
      <w:tr w:rsidR="00A90A89" w:rsidRPr="008F4718" w14:paraId="3F22363C" w14:textId="77777777" w:rsidTr="00444BAC">
        <w:tc>
          <w:tcPr>
            <w:tcW w:w="8526" w:type="dxa"/>
          </w:tcPr>
          <w:p w14:paraId="543B4BE0" w14:textId="77777777" w:rsidR="00A90A89" w:rsidRDefault="00A90A89" w:rsidP="00047CED">
            <w:pPr>
              <w:pStyle w:val="NormalWeb"/>
              <w:spacing w:before="0" w:after="0"/>
              <w:ind w:right="-342"/>
              <w:jc w:val="center"/>
              <w:rPr>
                <w:rFonts w:ascii="Arial" w:hAnsi="Arial" w:cs="Arial"/>
                <w:b/>
                <w:bCs/>
                <w:sz w:val="22"/>
                <w:szCs w:val="22"/>
              </w:rPr>
            </w:pPr>
            <w:r>
              <w:rPr>
                <w:rFonts w:ascii="Arial" w:hAnsi="Arial" w:cs="Arial"/>
                <w:b/>
                <w:bCs/>
                <w:sz w:val="22"/>
                <w:szCs w:val="22"/>
              </w:rPr>
              <w:t>Description</w:t>
            </w:r>
          </w:p>
        </w:tc>
        <w:tc>
          <w:tcPr>
            <w:tcW w:w="852" w:type="dxa"/>
          </w:tcPr>
          <w:p w14:paraId="01DABA1A" w14:textId="77777777" w:rsidR="00A90A89" w:rsidRDefault="00A90A89" w:rsidP="00047CED">
            <w:pPr>
              <w:pStyle w:val="NormalWeb"/>
              <w:spacing w:before="0" w:after="0"/>
              <w:ind w:right="-342"/>
              <w:rPr>
                <w:rFonts w:ascii="Arial" w:hAnsi="Arial" w:cs="Arial"/>
                <w:b/>
                <w:bCs/>
                <w:sz w:val="22"/>
                <w:szCs w:val="22"/>
              </w:rPr>
            </w:pPr>
            <w:r>
              <w:rPr>
                <w:rFonts w:ascii="Arial" w:hAnsi="Arial" w:cs="Arial"/>
                <w:b/>
                <w:bCs/>
                <w:sz w:val="22"/>
                <w:szCs w:val="22"/>
              </w:rPr>
              <w:t>Marks</w:t>
            </w:r>
          </w:p>
        </w:tc>
      </w:tr>
      <w:tr w:rsidR="001B0750" w:rsidRPr="008F4718" w14:paraId="5D5BB316" w14:textId="77777777" w:rsidTr="00444BAC">
        <w:tc>
          <w:tcPr>
            <w:tcW w:w="8526" w:type="dxa"/>
          </w:tcPr>
          <w:p w14:paraId="3631D887" w14:textId="13CFB7C3" w:rsidR="001B0750" w:rsidRPr="008F4718" w:rsidRDefault="00DE6983" w:rsidP="00B93C20">
            <w:pPr>
              <w:pStyle w:val="NormalWeb"/>
              <w:spacing w:before="0" w:after="0"/>
              <w:ind w:right="-342"/>
              <w:rPr>
                <w:rFonts w:ascii="Arial" w:hAnsi="Arial" w:cs="Arial"/>
                <w:b/>
                <w:bCs/>
                <w:sz w:val="22"/>
                <w:szCs w:val="22"/>
              </w:rPr>
            </w:pPr>
            <w:r w:rsidRPr="008F4718">
              <w:rPr>
                <w:rFonts w:ascii="Arial" w:hAnsi="Arial" w:cs="Arial"/>
                <w:b/>
                <w:bCs/>
                <w:sz w:val="22"/>
                <w:szCs w:val="22"/>
              </w:rPr>
              <w:t>Emotional intelligence</w:t>
            </w:r>
          </w:p>
        </w:tc>
        <w:tc>
          <w:tcPr>
            <w:tcW w:w="852" w:type="dxa"/>
          </w:tcPr>
          <w:p w14:paraId="314C761B" w14:textId="4C07D4A6" w:rsidR="001B0750" w:rsidRPr="008F4718" w:rsidRDefault="008A7886" w:rsidP="00B93C20">
            <w:pPr>
              <w:pStyle w:val="NormalWeb"/>
              <w:spacing w:before="0" w:after="0"/>
              <w:ind w:right="-342"/>
              <w:rPr>
                <w:rFonts w:ascii="Arial" w:hAnsi="Arial" w:cs="Arial"/>
                <w:b/>
                <w:bCs/>
                <w:sz w:val="22"/>
                <w:szCs w:val="22"/>
              </w:rPr>
            </w:pPr>
            <w:r>
              <w:rPr>
                <w:rFonts w:ascii="Arial" w:hAnsi="Arial" w:cs="Arial"/>
                <w:b/>
                <w:bCs/>
                <w:sz w:val="22"/>
                <w:szCs w:val="22"/>
              </w:rPr>
              <w:t>7</w:t>
            </w:r>
          </w:p>
        </w:tc>
      </w:tr>
      <w:tr w:rsidR="00077C14" w:rsidRPr="008F4718" w14:paraId="696D6E6A" w14:textId="77777777" w:rsidTr="00444BAC">
        <w:tc>
          <w:tcPr>
            <w:tcW w:w="8526" w:type="dxa"/>
          </w:tcPr>
          <w:p w14:paraId="359372F9" w14:textId="2CEA278B" w:rsidR="00597A78" w:rsidRPr="008F4718" w:rsidRDefault="00FD692D" w:rsidP="00CC4872">
            <w:pPr>
              <w:pStyle w:val="NormalWeb"/>
              <w:spacing w:before="0" w:after="0"/>
              <w:ind w:right="-342"/>
              <w:rPr>
                <w:rFonts w:ascii="Arial" w:hAnsi="Arial" w:cs="Arial"/>
                <w:bCs/>
                <w:sz w:val="22"/>
                <w:szCs w:val="22"/>
              </w:rPr>
            </w:pPr>
            <w:r>
              <w:rPr>
                <w:rFonts w:ascii="Arial" w:hAnsi="Arial" w:cs="Arial"/>
                <w:bCs/>
                <w:sz w:val="22"/>
                <w:szCs w:val="22"/>
              </w:rPr>
              <w:t xml:space="preserve">Definition of ‘emotional </w:t>
            </w:r>
            <w:r w:rsidR="00CC4872">
              <w:rPr>
                <w:rFonts w:ascii="Arial" w:hAnsi="Arial" w:cs="Arial"/>
                <w:bCs/>
                <w:sz w:val="22"/>
                <w:szCs w:val="22"/>
              </w:rPr>
              <w:t>intelligence’. e</w:t>
            </w:r>
            <w:r w:rsidR="00077C14" w:rsidRPr="008F4718">
              <w:rPr>
                <w:rFonts w:ascii="Arial" w:hAnsi="Arial" w:cs="Arial"/>
                <w:bCs/>
                <w:sz w:val="22"/>
                <w:szCs w:val="22"/>
              </w:rPr>
              <w:t xml:space="preserve">.g. the ability to </w:t>
            </w:r>
            <w:r w:rsidR="00CC4872">
              <w:rPr>
                <w:rFonts w:ascii="Arial" w:hAnsi="Arial" w:cs="Arial"/>
                <w:bCs/>
                <w:sz w:val="22"/>
                <w:szCs w:val="22"/>
              </w:rPr>
              <w:t>monitor one’s own and others’ feelings and emotions to discriminate among them and to use this information to guide one’s thinking and actions’.</w:t>
            </w:r>
          </w:p>
        </w:tc>
        <w:tc>
          <w:tcPr>
            <w:tcW w:w="852" w:type="dxa"/>
          </w:tcPr>
          <w:p w14:paraId="74AE9A96" w14:textId="56457D77" w:rsidR="00077C14" w:rsidRPr="008F4718" w:rsidRDefault="002B7456" w:rsidP="00B93C20">
            <w:pPr>
              <w:pStyle w:val="NormalWeb"/>
              <w:spacing w:before="0" w:after="0"/>
              <w:ind w:right="-342"/>
              <w:rPr>
                <w:rFonts w:ascii="Arial" w:hAnsi="Arial" w:cs="Arial"/>
                <w:bCs/>
                <w:sz w:val="22"/>
                <w:szCs w:val="22"/>
              </w:rPr>
            </w:pPr>
            <w:r>
              <w:rPr>
                <w:rFonts w:ascii="Arial" w:hAnsi="Arial" w:cs="Arial"/>
                <w:bCs/>
                <w:sz w:val="22"/>
                <w:szCs w:val="22"/>
              </w:rPr>
              <w:t>1</w:t>
            </w:r>
          </w:p>
        </w:tc>
      </w:tr>
      <w:tr w:rsidR="001B0750" w:rsidRPr="008F4718" w14:paraId="08DCA87A" w14:textId="77777777" w:rsidTr="00444BAC">
        <w:tc>
          <w:tcPr>
            <w:tcW w:w="8526" w:type="dxa"/>
          </w:tcPr>
          <w:p w14:paraId="6FC36AB5" w14:textId="77777777" w:rsidR="00597A78" w:rsidRDefault="00DC17D3" w:rsidP="00597A78">
            <w:pPr>
              <w:pStyle w:val="NormalWeb"/>
              <w:spacing w:before="0" w:after="0"/>
              <w:ind w:right="-342"/>
              <w:rPr>
                <w:rFonts w:ascii="Arial" w:hAnsi="Arial" w:cs="Arial"/>
                <w:bCs/>
                <w:sz w:val="22"/>
                <w:szCs w:val="22"/>
              </w:rPr>
            </w:pPr>
            <w:r w:rsidRPr="008F4718">
              <w:rPr>
                <w:rFonts w:ascii="Arial" w:hAnsi="Arial" w:cs="Arial"/>
                <w:bCs/>
                <w:sz w:val="22"/>
                <w:szCs w:val="22"/>
              </w:rPr>
              <w:t xml:space="preserve">Description of theory: </w:t>
            </w:r>
            <w:r w:rsidR="003A46B7">
              <w:rPr>
                <w:rFonts w:ascii="Arial" w:hAnsi="Arial" w:cs="Arial"/>
                <w:bCs/>
                <w:sz w:val="22"/>
                <w:szCs w:val="22"/>
              </w:rPr>
              <w:t>developed by Daniel Goleman/Goleman</w:t>
            </w:r>
            <w:r w:rsidR="00CD1282">
              <w:rPr>
                <w:rFonts w:ascii="Arial" w:hAnsi="Arial" w:cs="Arial"/>
                <w:bCs/>
                <w:sz w:val="22"/>
                <w:szCs w:val="22"/>
              </w:rPr>
              <w:t>.</w:t>
            </w:r>
            <w:r w:rsidR="003A46B7">
              <w:rPr>
                <w:rFonts w:ascii="Arial" w:hAnsi="Arial" w:cs="Arial"/>
                <w:bCs/>
                <w:sz w:val="22"/>
                <w:szCs w:val="22"/>
              </w:rPr>
              <w:t xml:space="preserve">   </w:t>
            </w:r>
          </w:p>
          <w:p w14:paraId="6119F219" w14:textId="5AFDCBF6" w:rsidR="00597A78" w:rsidRDefault="001E08B4" w:rsidP="00597A78">
            <w:pPr>
              <w:pStyle w:val="NormalWeb"/>
              <w:numPr>
                <w:ilvl w:val="0"/>
                <w:numId w:val="33"/>
              </w:numPr>
              <w:spacing w:before="0" w:after="0"/>
              <w:ind w:right="-342"/>
              <w:rPr>
                <w:rFonts w:ascii="Arial" w:hAnsi="Arial" w:cs="Arial"/>
                <w:bCs/>
                <w:sz w:val="22"/>
                <w:szCs w:val="22"/>
              </w:rPr>
            </w:pPr>
            <w:r>
              <w:rPr>
                <w:rFonts w:ascii="Arial" w:hAnsi="Arial" w:cs="Arial"/>
                <w:bCs/>
                <w:sz w:val="22"/>
                <w:szCs w:val="22"/>
              </w:rPr>
              <w:t>He</w:t>
            </w:r>
            <w:r w:rsidR="003A46B7">
              <w:rPr>
                <w:rFonts w:ascii="Arial" w:hAnsi="Arial" w:cs="Arial"/>
                <w:bCs/>
                <w:sz w:val="22"/>
                <w:szCs w:val="22"/>
              </w:rPr>
              <w:t xml:space="preserve"> popularised the idea that </w:t>
            </w:r>
            <w:r w:rsidR="00DC17D3" w:rsidRPr="008F4718">
              <w:rPr>
                <w:rFonts w:ascii="Arial" w:hAnsi="Arial" w:cs="Arial"/>
                <w:bCs/>
                <w:sz w:val="22"/>
                <w:szCs w:val="22"/>
              </w:rPr>
              <w:t>emotional intelligence allows us to accurately perceive emotions</w:t>
            </w:r>
            <w:r>
              <w:rPr>
                <w:rFonts w:ascii="Arial" w:hAnsi="Arial" w:cs="Arial"/>
                <w:bCs/>
                <w:sz w:val="22"/>
                <w:szCs w:val="22"/>
              </w:rPr>
              <w:t>, u</w:t>
            </w:r>
            <w:r w:rsidR="00F11A01">
              <w:rPr>
                <w:rFonts w:ascii="Arial" w:hAnsi="Arial" w:cs="Arial"/>
                <w:bCs/>
                <w:sz w:val="22"/>
                <w:szCs w:val="22"/>
              </w:rPr>
              <w:t>nderstand emotions of others</w:t>
            </w:r>
            <w:r>
              <w:rPr>
                <w:rFonts w:ascii="Arial" w:hAnsi="Arial" w:cs="Arial"/>
                <w:bCs/>
                <w:sz w:val="22"/>
                <w:szCs w:val="22"/>
              </w:rPr>
              <w:t>, and help r</w:t>
            </w:r>
            <w:r w:rsidR="00DC17D3" w:rsidRPr="008F4718">
              <w:rPr>
                <w:rFonts w:ascii="Arial" w:hAnsi="Arial" w:cs="Arial"/>
                <w:bCs/>
                <w:sz w:val="22"/>
                <w:szCs w:val="22"/>
              </w:rPr>
              <w:t>egulate our own emotions</w:t>
            </w:r>
            <w:r w:rsidR="00CD1282">
              <w:rPr>
                <w:rFonts w:ascii="Arial" w:hAnsi="Arial" w:cs="Arial"/>
                <w:bCs/>
                <w:sz w:val="22"/>
                <w:szCs w:val="22"/>
              </w:rPr>
              <w:t>.</w:t>
            </w:r>
            <w:r w:rsidR="003931A4">
              <w:rPr>
                <w:rFonts w:ascii="Arial" w:hAnsi="Arial" w:cs="Arial"/>
                <w:bCs/>
                <w:sz w:val="22"/>
                <w:szCs w:val="22"/>
              </w:rPr>
              <w:t xml:space="preserve"> </w:t>
            </w:r>
          </w:p>
          <w:p w14:paraId="5C332999" w14:textId="00D75D10" w:rsidR="00DC17D3" w:rsidRPr="008F4718" w:rsidRDefault="003931A4" w:rsidP="00597A78">
            <w:pPr>
              <w:pStyle w:val="NormalWeb"/>
              <w:numPr>
                <w:ilvl w:val="0"/>
                <w:numId w:val="33"/>
              </w:numPr>
              <w:spacing w:before="0" w:after="0"/>
              <w:ind w:right="-342"/>
              <w:rPr>
                <w:rFonts w:ascii="Arial" w:hAnsi="Arial" w:cs="Arial"/>
                <w:bCs/>
                <w:sz w:val="22"/>
                <w:szCs w:val="22"/>
              </w:rPr>
            </w:pPr>
            <w:r>
              <w:rPr>
                <w:rFonts w:ascii="Arial" w:hAnsi="Arial" w:cs="Arial"/>
                <w:bCs/>
                <w:sz w:val="22"/>
                <w:szCs w:val="22"/>
              </w:rPr>
              <w:t xml:space="preserve">The theory is that having a high emotional intelligence can lead to professional success as well as </w:t>
            </w:r>
            <w:r w:rsidR="00C44820">
              <w:rPr>
                <w:rFonts w:ascii="Arial" w:hAnsi="Arial" w:cs="Arial"/>
                <w:bCs/>
                <w:sz w:val="22"/>
                <w:szCs w:val="22"/>
              </w:rPr>
              <w:t>greater social skills.</w:t>
            </w:r>
          </w:p>
        </w:tc>
        <w:tc>
          <w:tcPr>
            <w:tcW w:w="852" w:type="dxa"/>
          </w:tcPr>
          <w:p w14:paraId="31CFB843" w14:textId="2101ED69" w:rsidR="00DC17D3" w:rsidRPr="008F4718" w:rsidRDefault="00DC17D3" w:rsidP="00B93C20">
            <w:pPr>
              <w:pStyle w:val="NormalWeb"/>
              <w:spacing w:before="0" w:after="0"/>
              <w:ind w:right="-342"/>
              <w:rPr>
                <w:rFonts w:ascii="Arial" w:hAnsi="Arial" w:cs="Arial"/>
                <w:bCs/>
                <w:sz w:val="22"/>
                <w:szCs w:val="22"/>
              </w:rPr>
            </w:pPr>
            <w:r w:rsidRPr="008F4718">
              <w:rPr>
                <w:rFonts w:ascii="Arial" w:hAnsi="Arial" w:cs="Arial"/>
                <w:bCs/>
                <w:sz w:val="22"/>
                <w:szCs w:val="22"/>
              </w:rPr>
              <w:t xml:space="preserve">1           </w:t>
            </w:r>
            <w:r w:rsidR="00BF08A7">
              <w:rPr>
                <w:rFonts w:ascii="Arial" w:hAnsi="Arial" w:cs="Arial"/>
                <w:bCs/>
                <w:sz w:val="22"/>
                <w:szCs w:val="22"/>
              </w:rPr>
              <w:t xml:space="preserve">          </w:t>
            </w:r>
            <w:r w:rsidR="001E08B4">
              <w:rPr>
                <w:rFonts w:ascii="Arial" w:hAnsi="Arial" w:cs="Arial"/>
                <w:bCs/>
                <w:sz w:val="22"/>
                <w:szCs w:val="22"/>
              </w:rPr>
              <w:t xml:space="preserve">              </w:t>
            </w:r>
          </w:p>
        </w:tc>
      </w:tr>
      <w:tr w:rsidR="00BF08A7" w:rsidRPr="008F4718" w14:paraId="2D402452" w14:textId="77777777" w:rsidTr="00444BAC">
        <w:tc>
          <w:tcPr>
            <w:tcW w:w="8526" w:type="dxa"/>
          </w:tcPr>
          <w:p w14:paraId="0A6D63A6" w14:textId="59CDDC03" w:rsidR="00BF08A7" w:rsidRDefault="00AA37D1" w:rsidP="001E08B4">
            <w:pPr>
              <w:pStyle w:val="NormalWeb"/>
              <w:spacing w:before="0" w:after="0"/>
              <w:ind w:right="-342"/>
              <w:rPr>
                <w:rFonts w:ascii="Arial" w:hAnsi="Arial" w:cs="Arial"/>
                <w:bCs/>
                <w:sz w:val="22"/>
                <w:szCs w:val="22"/>
              </w:rPr>
            </w:pPr>
            <w:r>
              <w:rPr>
                <w:rFonts w:ascii="Arial" w:hAnsi="Arial" w:cs="Arial"/>
                <w:bCs/>
                <w:sz w:val="22"/>
                <w:szCs w:val="22"/>
              </w:rPr>
              <w:t xml:space="preserve">List </w:t>
            </w:r>
            <w:r w:rsidR="00BF08A7">
              <w:rPr>
                <w:rFonts w:ascii="Arial" w:hAnsi="Arial" w:cs="Arial"/>
                <w:bCs/>
                <w:sz w:val="22"/>
                <w:szCs w:val="22"/>
              </w:rPr>
              <w:t>Salovey and Mayer’s 4 steps</w:t>
            </w:r>
          </w:p>
          <w:p w14:paraId="1AC58357" w14:textId="77777777" w:rsidR="00597A78" w:rsidRDefault="00BF08A7" w:rsidP="00597A78">
            <w:pPr>
              <w:pStyle w:val="NormalWeb"/>
              <w:numPr>
                <w:ilvl w:val="0"/>
                <w:numId w:val="30"/>
              </w:numPr>
              <w:spacing w:before="0" w:after="0"/>
              <w:ind w:right="-342"/>
              <w:rPr>
                <w:rFonts w:ascii="Arial" w:hAnsi="Arial" w:cs="Arial"/>
                <w:bCs/>
                <w:sz w:val="22"/>
                <w:szCs w:val="22"/>
              </w:rPr>
            </w:pPr>
            <w:r>
              <w:rPr>
                <w:rFonts w:ascii="Arial" w:hAnsi="Arial" w:cs="Arial"/>
                <w:bCs/>
                <w:sz w:val="22"/>
                <w:szCs w:val="22"/>
              </w:rPr>
              <w:t>Managing emotions so as to attain a specific goal</w:t>
            </w:r>
          </w:p>
          <w:p w14:paraId="6B2F9D84" w14:textId="4B7D2371" w:rsidR="00BF08A7" w:rsidRDefault="00BF08A7" w:rsidP="00597A78">
            <w:pPr>
              <w:pStyle w:val="NormalWeb"/>
              <w:numPr>
                <w:ilvl w:val="0"/>
                <w:numId w:val="30"/>
              </w:numPr>
              <w:spacing w:before="0" w:after="0"/>
              <w:ind w:right="-342"/>
              <w:rPr>
                <w:rFonts w:ascii="Arial" w:hAnsi="Arial" w:cs="Arial"/>
                <w:bCs/>
                <w:sz w:val="22"/>
                <w:szCs w:val="22"/>
              </w:rPr>
            </w:pPr>
            <w:r>
              <w:rPr>
                <w:rFonts w:ascii="Arial" w:hAnsi="Arial" w:cs="Arial"/>
                <w:bCs/>
                <w:sz w:val="22"/>
                <w:szCs w:val="22"/>
              </w:rPr>
              <w:t>Understanding emotions, emotional language and the signals conveyed by emotions</w:t>
            </w:r>
          </w:p>
          <w:p w14:paraId="36BB3EB8" w14:textId="77777777" w:rsidR="00BF08A7" w:rsidRDefault="00BF08A7" w:rsidP="00597A78">
            <w:pPr>
              <w:pStyle w:val="NormalWeb"/>
              <w:numPr>
                <w:ilvl w:val="0"/>
                <w:numId w:val="30"/>
              </w:numPr>
              <w:spacing w:before="0" w:after="0"/>
              <w:ind w:right="-342"/>
              <w:rPr>
                <w:rFonts w:ascii="Arial" w:hAnsi="Arial" w:cs="Arial"/>
                <w:bCs/>
                <w:sz w:val="22"/>
                <w:szCs w:val="22"/>
              </w:rPr>
            </w:pPr>
            <w:r>
              <w:rPr>
                <w:rFonts w:ascii="Arial" w:hAnsi="Arial" w:cs="Arial"/>
                <w:bCs/>
                <w:sz w:val="22"/>
                <w:szCs w:val="22"/>
              </w:rPr>
              <w:t>Using emotions to facilitate thinking</w:t>
            </w:r>
          </w:p>
          <w:p w14:paraId="3F4416C8" w14:textId="1F708B99" w:rsidR="00BF08A7" w:rsidRPr="008F4718" w:rsidRDefault="00BF08A7" w:rsidP="00597A78">
            <w:pPr>
              <w:pStyle w:val="NormalWeb"/>
              <w:numPr>
                <w:ilvl w:val="0"/>
                <w:numId w:val="30"/>
              </w:numPr>
              <w:spacing w:before="0" w:after="0"/>
              <w:ind w:right="-342"/>
              <w:rPr>
                <w:rFonts w:ascii="Arial" w:hAnsi="Arial" w:cs="Arial"/>
                <w:bCs/>
                <w:sz w:val="22"/>
                <w:szCs w:val="22"/>
              </w:rPr>
            </w:pPr>
            <w:r>
              <w:rPr>
                <w:rFonts w:ascii="Arial" w:hAnsi="Arial" w:cs="Arial"/>
                <w:bCs/>
                <w:sz w:val="22"/>
                <w:szCs w:val="22"/>
              </w:rPr>
              <w:t>Perceiving emotions accurately in oneself and others</w:t>
            </w:r>
          </w:p>
        </w:tc>
        <w:tc>
          <w:tcPr>
            <w:tcW w:w="852" w:type="dxa"/>
          </w:tcPr>
          <w:p w14:paraId="322AC123" w14:textId="1EF5AA56" w:rsidR="00BF08A7" w:rsidRPr="008F4718" w:rsidRDefault="00BF08A7" w:rsidP="00B93C20">
            <w:pPr>
              <w:pStyle w:val="NormalWeb"/>
              <w:spacing w:before="0" w:after="0"/>
              <w:ind w:right="-342"/>
              <w:rPr>
                <w:rFonts w:ascii="Arial" w:hAnsi="Arial" w:cs="Arial"/>
                <w:bCs/>
                <w:sz w:val="22"/>
                <w:szCs w:val="22"/>
              </w:rPr>
            </w:pPr>
            <w:r>
              <w:rPr>
                <w:rFonts w:ascii="Arial" w:hAnsi="Arial" w:cs="Arial"/>
                <w:bCs/>
                <w:sz w:val="22"/>
                <w:szCs w:val="22"/>
              </w:rPr>
              <w:t>4</w:t>
            </w:r>
          </w:p>
        </w:tc>
      </w:tr>
      <w:tr w:rsidR="00F41DE2" w:rsidRPr="008F4718" w14:paraId="03E3569F" w14:textId="77777777" w:rsidTr="00444BAC">
        <w:tc>
          <w:tcPr>
            <w:tcW w:w="8526" w:type="dxa"/>
          </w:tcPr>
          <w:p w14:paraId="1BFD8A19" w14:textId="0169A297" w:rsidR="00E01B4E" w:rsidRPr="008F4718" w:rsidRDefault="00577C87" w:rsidP="000470C8">
            <w:pPr>
              <w:pStyle w:val="NormalWeb"/>
              <w:spacing w:before="0" w:after="0"/>
              <w:ind w:right="-342"/>
              <w:rPr>
                <w:rFonts w:ascii="Arial" w:hAnsi="Arial" w:cs="Arial"/>
                <w:bCs/>
                <w:sz w:val="22"/>
                <w:szCs w:val="22"/>
              </w:rPr>
            </w:pPr>
            <w:r w:rsidRPr="008F4718">
              <w:rPr>
                <w:rFonts w:ascii="Arial" w:hAnsi="Arial" w:cs="Arial"/>
                <w:bCs/>
                <w:sz w:val="22"/>
                <w:szCs w:val="22"/>
              </w:rPr>
              <w:t xml:space="preserve">Explanation </w:t>
            </w:r>
            <w:r w:rsidR="000F4247" w:rsidRPr="008F4718">
              <w:rPr>
                <w:rFonts w:ascii="Arial" w:hAnsi="Arial" w:cs="Arial"/>
                <w:bCs/>
                <w:sz w:val="22"/>
                <w:szCs w:val="22"/>
              </w:rPr>
              <w:t xml:space="preserve">of how </w:t>
            </w:r>
            <w:r w:rsidR="000470C8">
              <w:rPr>
                <w:rFonts w:ascii="Arial" w:hAnsi="Arial" w:cs="Arial"/>
                <w:bCs/>
                <w:sz w:val="22"/>
                <w:szCs w:val="22"/>
              </w:rPr>
              <w:t xml:space="preserve">sitting an </w:t>
            </w:r>
            <w:r w:rsidR="000F4247" w:rsidRPr="008F4718">
              <w:rPr>
                <w:rFonts w:ascii="Arial" w:hAnsi="Arial" w:cs="Arial"/>
                <w:bCs/>
                <w:sz w:val="22"/>
                <w:szCs w:val="22"/>
              </w:rPr>
              <w:t>emotional intelligence will be</w:t>
            </w:r>
            <w:r w:rsidR="00E01B4E">
              <w:rPr>
                <w:rFonts w:ascii="Arial" w:hAnsi="Arial" w:cs="Arial"/>
                <w:bCs/>
                <w:sz w:val="22"/>
                <w:szCs w:val="22"/>
              </w:rPr>
              <w:t xml:space="preserve"> useful to students. </w:t>
            </w:r>
            <w:r w:rsidR="000470C8">
              <w:rPr>
                <w:rFonts w:ascii="Arial" w:hAnsi="Arial" w:cs="Arial"/>
                <w:bCs/>
                <w:sz w:val="22"/>
                <w:szCs w:val="22"/>
              </w:rPr>
              <w:t xml:space="preserve">                </w:t>
            </w:r>
            <w:r w:rsidR="00E01B4E">
              <w:rPr>
                <w:rFonts w:ascii="Arial" w:hAnsi="Arial" w:cs="Arial"/>
                <w:bCs/>
                <w:sz w:val="22"/>
                <w:szCs w:val="22"/>
              </w:rPr>
              <w:t xml:space="preserve">E.g. </w:t>
            </w:r>
            <w:r w:rsidR="000470C8">
              <w:rPr>
                <w:rFonts w:ascii="Arial" w:hAnsi="Arial" w:cs="Arial"/>
                <w:bCs/>
                <w:sz w:val="22"/>
                <w:szCs w:val="22"/>
              </w:rPr>
              <w:t xml:space="preserve">once provided with results from the test, </w:t>
            </w:r>
            <w:r w:rsidR="00E01B4E">
              <w:rPr>
                <w:rFonts w:ascii="Arial" w:hAnsi="Arial" w:cs="Arial"/>
                <w:bCs/>
                <w:sz w:val="22"/>
                <w:szCs w:val="22"/>
              </w:rPr>
              <w:t xml:space="preserve">students could more clearly </w:t>
            </w:r>
            <w:r w:rsidR="007B6729">
              <w:rPr>
                <w:rFonts w:ascii="Arial" w:hAnsi="Arial" w:cs="Arial"/>
                <w:bCs/>
                <w:sz w:val="22"/>
                <w:szCs w:val="22"/>
              </w:rPr>
              <w:t>perceive</w:t>
            </w:r>
            <w:r w:rsidR="00E01B4E">
              <w:rPr>
                <w:rFonts w:ascii="Arial" w:hAnsi="Arial" w:cs="Arial"/>
                <w:bCs/>
                <w:sz w:val="22"/>
                <w:szCs w:val="22"/>
              </w:rPr>
              <w:t xml:space="preserve"> their own e</w:t>
            </w:r>
            <w:r w:rsidR="00B76E62">
              <w:rPr>
                <w:rFonts w:ascii="Arial" w:hAnsi="Arial" w:cs="Arial"/>
                <w:bCs/>
                <w:sz w:val="22"/>
                <w:szCs w:val="22"/>
              </w:rPr>
              <w:t xml:space="preserve">motions through journal writing or reflection </w:t>
            </w:r>
            <w:r w:rsidR="007B6729">
              <w:rPr>
                <w:rFonts w:ascii="Arial" w:hAnsi="Arial" w:cs="Arial"/>
                <w:bCs/>
                <w:sz w:val="22"/>
                <w:szCs w:val="22"/>
              </w:rPr>
              <w:t>and then put in place techniques</w:t>
            </w:r>
            <w:r w:rsidR="00F52383">
              <w:rPr>
                <w:rFonts w:ascii="Arial" w:hAnsi="Arial" w:cs="Arial"/>
                <w:bCs/>
                <w:sz w:val="22"/>
                <w:szCs w:val="22"/>
              </w:rPr>
              <w:t xml:space="preserve">, </w:t>
            </w:r>
            <w:r w:rsidR="000470C8">
              <w:rPr>
                <w:rFonts w:ascii="Arial" w:hAnsi="Arial" w:cs="Arial"/>
                <w:bCs/>
                <w:sz w:val="22"/>
                <w:szCs w:val="22"/>
              </w:rPr>
              <w:t xml:space="preserve">   </w:t>
            </w:r>
            <w:r w:rsidR="00F52383">
              <w:rPr>
                <w:rFonts w:ascii="Arial" w:hAnsi="Arial" w:cs="Arial"/>
                <w:bCs/>
                <w:sz w:val="22"/>
                <w:szCs w:val="22"/>
              </w:rPr>
              <w:t>such as mindfulness meditation,</w:t>
            </w:r>
            <w:r w:rsidR="007B6729">
              <w:rPr>
                <w:rFonts w:ascii="Arial" w:hAnsi="Arial" w:cs="Arial"/>
                <w:bCs/>
                <w:sz w:val="22"/>
                <w:szCs w:val="22"/>
              </w:rPr>
              <w:t xml:space="preserve"> to </w:t>
            </w:r>
            <w:r w:rsidR="00B76E62">
              <w:rPr>
                <w:rFonts w:ascii="Arial" w:hAnsi="Arial" w:cs="Arial"/>
                <w:bCs/>
                <w:sz w:val="22"/>
                <w:szCs w:val="22"/>
              </w:rPr>
              <w:t xml:space="preserve">help regulate emotions in order to reduce stress </w:t>
            </w:r>
            <w:r w:rsidR="000470C8">
              <w:rPr>
                <w:rFonts w:ascii="Arial" w:hAnsi="Arial" w:cs="Arial"/>
                <w:bCs/>
                <w:sz w:val="22"/>
                <w:szCs w:val="22"/>
              </w:rPr>
              <w:t xml:space="preserve">  </w:t>
            </w:r>
            <w:r w:rsidR="00B76E62">
              <w:rPr>
                <w:rFonts w:ascii="Arial" w:hAnsi="Arial" w:cs="Arial"/>
                <w:bCs/>
                <w:sz w:val="22"/>
                <w:szCs w:val="22"/>
              </w:rPr>
              <w:t>levels and better cope during year 11.</w:t>
            </w:r>
          </w:p>
        </w:tc>
        <w:tc>
          <w:tcPr>
            <w:tcW w:w="852" w:type="dxa"/>
          </w:tcPr>
          <w:p w14:paraId="68A7AEA1" w14:textId="00C807E8" w:rsidR="00F41DE2" w:rsidRPr="008F4718" w:rsidRDefault="008A7886" w:rsidP="00B93C20">
            <w:pPr>
              <w:pStyle w:val="NormalWeb"/>
              <w:spacing w:before="0" w:after="0"/>
              <w:ind w:right="-342"/>
              <w:rPr>
                <w:rFonts w:ascii="Arial" w:hAnsi="Arial" w:cs="Arial"/>
                <w:bCs/>
                <w:sz w:val="22"/>
                <w:szCs w:val="22"/>
              </w:rPr>
            </w:pPr>
            <w:r>
              <w:rPr>
                <w:rFonts w:ascii="Arial" w:hAnsi="Arial" w:cs="Arial"/>
                <w:bCs/>
                <w:sz w:val="22"/>
                <w:szCs w:val="22"/>
              </w:rPr>
              <w:t>1</w:t>
            </w:r>
          </w:p>
        </w:tc>
      </w:tr>
      <w:tr w:rsidR="00655805" w:rsidRPr="008F4718" w14:paraId="4D073CB1" w14:textId="77777777" w:rsidTr="00444BAC">
        <w:tc>
          <w:tcPr>
            <w:tcW w:w="9378" w:type="dxa"/>
            <w:gridSpan w:val="2"/>
          </w:tcPr>
          <w:p w14:paraId="65822661" w14:textId="77777777" w:rsidR="00655805" w:rsidRPr="008F4718" w:rsidRDefault="00655805" w:rsidP="00B93C20">
            <w:pPr>
              <w:pStyle w:val="NormalWeb"/>
              <w:spacing w:before="0" w:after="0"/>
              <w:ind w:right="-342"/>
              <w:rPr>
                <w:rFonts w:ascii="Arial" w:hAnsi="Arial" w:cs="Arial"/>
                <w:b/>
                <w:bCs/>
                <w:sz w:val="22"/>
                <w:szCs w:val="22"/>
              </w:rPr>
            </w:pPr>
          </w:p>
        </w:tc>
      </w:tr>
      <w:tr w:rsidR="007453EF" w:rsidRPr="008F4718" w14:paraId="0EBA8A39" w14:textId="77777777" w:rsidTr="00444BAC">
        <w:tc>
          <w:tcPr>
            <w:tcW w:w="8526" w:type="dxa"/>
          </w:tcPr>
          <w:p w14:paraId="7415EB71" w14:textId="5626FDC6" w:rsidR="007453EF" w:rsidRPr="008F4718" w:rsidRDefault="00BA19A0" w:rsidP="00B93C20">
            <w:pPr>
              <w:pStyle w:val="NormalWeb"/>
              <w:spacing w:before="0" w:after="0"/>
              <w:ind w:right="-342"/>
              <w:rPr>
                <w:rFonts w:ascii="Arial" w:hAnsi="Arial" w:cs="Arial"/>
                <w:b/>
                <w:bCs/>
                <w:sz w:val="22"/>
                <w:szCs w:val="22"/>
              </w:rPr>
            </w:pPr>
            <w:r w:rsidRPr="008F4718">
              <w:rPr>
                <w:rFonts w:ascii="Arial" w:hAnsi="Arial" w:cs="Arial"/>
                <w:b/>
                <w:bCs/>
                <w:sz w:val="22"/>
                <w:szCs w:val="22"/>
              </w:rPr>
              <w:t>Stanford-Binet intelligence scale</w:t>
            </w:r>
          </w:p>
        </w:tc>
        <w:tc>
          <w:tcPr>
            <w:tcW w:w="852" w:type="dxa"/>
          </w:tcPr>
          <w:p w14:paraId="07F64B7C" w14:textId="33B35376" w:rsidR="007453EF" w:rsidRPr="008F4718" w:rsidRDefault="008A7886" w:rsidP="00B93C20">
            <w:pPr>
              <w:pStyle w:val="NormalWeb"/>
              <w:spacing w:before="0" w:after="0"/>
              <w:ind w:right="-342"/>
              <w:rPr>
                <w:rFonts w:ascii="Arial" w:hAnsi="Arial" w:cs="Arial"/>
                <w:b/>
                <w:bCs/>
                <w:sz w:val="22"/>
                <w:szCs w:val="22"/>
              </w:rPr>
            </w:pPr>
            <w:r>
              <w:rPr>
                <w:rFonts w:ascii="Arial" w:hAnsi="Arial" w:cs="Arial"/>
                <w:b/>
                <w:bCs/>
                <w:sz w:val="22"/>
                <w:szCs w:val="22"/>
              </w:rPr>
              <w:t>7</w:t>
            </w:r>
          </w:p>
        </w:tc>
      </w:tr>
      <w:tr w:rsidR="001C1840" w:rsidRPr="008F4718" w14:paraId="69263D66" w14:textId="77777777" w:rsidTr="00444BAC">
        <w:tc>
          <w:tcPr>
            <w:tcW w:w="8526" w:type="dxa"/>
          </w:tcPr>
          <w:p w14:paraId="30F24F0E" w14:textId="6E146594" w:rsidR="001C1840" w:rsidRPr="001C1840" w:rsidRDefault="001C1840" w:rsidP="00B93C20">
            <w:pPr>
              <w:pStyle w:val="NormalWeb"/>
              <w:spacing w:before="0" w:after="0"/>
              <w:ind w:right="-342"/>
              <w:rPr>
                <w:rFonts w:ascii="Arial" w:hAnsi="Arial" w:cs="Arial"/>
                <w:bCs/>
                <w:sz w:val="22"/>
                <w:szCs w:val="22"/>
              </w:rPr>
            </w:pPr>
            <w:r w:rsidRPr="001C1840">
              <w:rPr>
                <w:rFonts w:ascii="Arial" w:hAnsi="Arial" w:cs="Arial"/>
                <w:bCs/>
                <w:sz w:val="22"/>
                <w:szCs w:val="22"/>
              </w:rPr>
              <w:t>Definition of intelligence</w:t>
            </w:r>
            <w:r>
              <w:rPr>
                <w:rFonts w:ascii="Arial" w:hAnsi="Arial" w:cs="Arial"/>
                <w:bCs/>
                <w:sz w:val="22"/>
                <w:szCs w:val="22"/>
              </w:rPr>
              <w:t xml:space="preserve"> eg. The aggregate or global capacity to act purposefully, think rationally and to deal effectively with one’s environment (Wechsler)</w:t>
            </w:r>
          </w:p>
        </w:tc>
        <w:tc>
          <w:tcPr>
            <w:tcW w:w="852" w:type="dxa"/>
          </w:tcPr>
          <w:p w14:paraId="5ACF98D0" w14:textId="22F39853" w:rsidR="001C1840" w:rsidRDefault="001C1840" w:rsidP="00B93C20">
            <w:pPr>
              <w:pStyle w:val="NormalWeb"/>
              <w:spacing w:before="0" w:after="0"/>
              <w:ind w:right="-342"/>
              <w:rPr>
                <w:rFonts w:ascii="Arial" w:hAnsi="Arial" w:cs="Arial"/>
                <w:b/>
                <w:bCs/>
                <w:sz w:val="22"/>
                <w:szCs w:val="22"/>
              </w:rPr>
            </w:pPr>
            <w:r>
              <w:rPr>
                <w:rFonts w:ascii="Arial" w:hAnsi="Arial" w:cs="Arial"/>
                <w:b/>
                <w:bCs/>
                <w:sz w:val="22"/>
                <w:szCs w:val="22"/>
              </w:rPr>
              <w:t>1</w:t>
            </w:r>
          </w:p>
        </w:tc>
      </w:tr>
      <w:tr w:rsidR="007453EF" w:rsidRPr="008F4718" w14:paraId="27439583" w14:textId="77777777" w:rsidTr="00444BAC">
        <w:tc>
          <w:tcPr>
            <w:tcW w:w="8526" w:type="dxa"/>
          </w:tcPr>
          <w:p w14:paraId="54C725E4" w14:textId="63CF990D" w:rsidR="00BA19A0" w:rsidRPr="008F4718" w:rsidRDefault="0084482B" w:rsidP="00A71385">
            <w:pPr>
              <w:pStyle w:val="NormalWeb"/>
              <w:spacing w:before="0" w:after="0"/>
              <w:ind w:right="-342"/>
              <w:rPr>
                <w:rFonts w:ascii="Arial" w:hAnsi="Arial" w:cs="Arial"/>
                <w:bCs/>
                <w:sz w:val="22"/>
                <w:szCs w:val="22"/>
              </w:rPr>
            </w:pPr>
            <w:r>
              <w:rPr>
                <w:rFonts w:ascii="Arial" w:hAnsi="Arial" w:cs="Arial"/>
                <w:bCs/>
                <w:sz w:val="22"/>
                <w:szCs w:val="22"/>
              </w:rPr>
              <w:t>Description of test: d</w:t>
            </w:r>
            <w:r w:rsidR="005E112C">
              <w:rPr>
                <w:rFonts w:ascii="Arial" w:hAnsi="Arial" w:cs="Arial"/>
                <w:bCs/>
                <w:sz w:val="22"/>
                <w:szCs w:val="22"/>
              </w:rPr>
              <w:t xml:space="preserve">eveloped by Alfred Binet/Binet and Theodore Simon/Simon then revised by Lewis Terman/Terman.                                                                                                                   The test </w:t>
            </w:r>
            <w:r w:rsidR="00BA19A0" w:rsidRPr="008F4718">
              <w:rPr>
                <w:rFonts w:ascii="Arial" w:hAnsi="Arial" w:cs="Arial"/>
                <w:bCs/>
                <w:sz w:val="22"/>
                <w:szCs w:val="22"/>
              </w:rPr>
              <w:t>measures five factors of intelligence</w:t>
            </w:r>
            <w:r w:rsidR="00A41DDF">
              <w:rPr>
                <w:rFonts w:ascii="Arial" w:hAnsi="Arial" w:cs="Arial"/>
                <w:bCs/>
                <w:sz w:val="22"/>
                <w:szCs w:val="22"/>
              </w:rPr>
              <w:t xml:space="preserve">; </w:t>
            </w:r>
            <w:r w:rsidR="009A4010">
              <w:rPr>
                <w:rFonts w:ascii="Arial" w:hAnsi="Arial" w:cs="Arial"/>
                <w:bCs/>
                <w:sz w:val="22"/>
                <w:szCs w:val="22"/>
              </w:rPr>
              <w:t>fluid reasoning, knowledge, quantitative reasoning, visual-spatial processi</w:t>
            </w:r>
            <w:r w:rsidR="00A41DDF">
              <w:rPr>
                <w:rFonts w:ascii="Arial" w:hAnsi="Arial" w:cs="Arial"/>
                <w:bCs/>
                <w:sz w:val="22"/>
                <w:szCs w:val="22"/>
              </w:rPr>
              <w:t>ng, working memory</w:t>
            </w:r>
            <w:r w:rsidR="00A71385">
              <w:rPr>
                <w:rFonts w:ascii="Arial" w:hAnsi="Arial" w:cs="Arial"/>
                <w:bCs/>
                <w:sz w:val="22"/>
                <w:szCs w:val="22"/>
              </w:rPr>
              <w:t>.</w:t>
            </w:r>
            <w:r w:rsidR="00461287">
              <w:rPr>
                <w:rFonts w:ascii="Arial" w:hAnsi="Arial" w:cs="Arial"/>
                <w:bCs/>
                <w:sz w:val="22"/>
                <w:szCs w:val="22"/>
              </w:rPr>
              <w:t xml:space="preserve"> </w:t>
            </w:r>
            <w:r w:rsidR="00A41DDF">
              <w:rPr>
                <w:rFonts w:ascii="Arial" w:hAnsi="Arial" w:cs="Arial"/>
                <w:bCs/>
                <w:sz w:val="22"/>
                <w:szCs w:val="22"/>
              </w:rPr>
              <w:t xml:space="preserve">                                                     </w:t>
            </w:r>
            <w:r w:rsidR="009A4010">
              <w:rPr>
                <w:rFonts w:ascii="Arial" w:hAnsi="Arial" w:cs="Arial"/>
                <w:bCs/>
                <w:sz w:val="22"/>
                <w:szCs w:val="22"/>
              </w:rPr>
              <w:t xml:space="preserve"> </w:t>
            </w:r>
            <w:r w:rsidR="00A71385">
              <w:rPr>
                <w:rFonts w:ascii="Arial" w:hAnsi="Arial" w:cs="Arial"/>
                <w:bCs/>
                <w:sz w:val="22"/>
                <w:szCs w:val="22"/>
              </w:rPr>
              <w:t>The test</w:t>
            </w:r>
            <w:r w:rsidR="005E112C">
              <w:rPr>
                <w:rFonts w:ascii="Arial" w:hAnsi="Arial" w:cs="Arial"/>
                <w:bCs/>
                <w:sz w:val="22"/>
                <w:szCs w:val="22"/>
              </w:rPr>
              <w:t xml:space="preserve"> is </w:t>
            </w:r>
            <w:r w:rsidR="004D5BD3">
              <w:rPr>
                <w:rFonts w:ascii="Arial" w:hAnsi="Arial" w:cs="Arial"/>
                <w:bCs/>
                <w:sz w:val="22"/>
                <w:szCs w:val="22"/>
              </w:rPr>
              <w:t>m</w:t>
            </w:r>
            <w:r w:rsidR="00BA19A0" w:rsidRPr="008F4718">
              <w:rPr>
                <w:rFonts w:ascii="Arial" w:hAnsi="Arial" w:cs="Arial"/>
                <w:bCs/>
                <w:sz w:val="22"/>
                <w:szCs w:val="22"/>
              </w:rPr>
              <w:t xml:space="preserve">ade up of age-ranked questions </w:t>
            </w:r>
            <w:r w:rsidR="009A4010">
              <w:rPr>
                <w:rFonts w:ascii="Arial" w:hAnsi="Arial" w:cs="Arial"/>
                <w:bCs/>
                <w:sz w:val="22"/>
                <w:szCs w:val="22"/>
              </w:rPr>
              <w:t>t</w:t>
            </w:r>
            <w:r w:rsidR="00BA19A0" w:rsidRPr="008F4718">
              <w:rPr>
                <w:rFonts w:ascii="Arial" w:hAnsi="Arial" w:cs="Arial"/>
                <w:bCs/>
                <w:sz w:val="22"/>
                <w:szCs w:val="22"/>
              </w:rPr>
              <w:t>hat get more complex at each age level</w:t>
            </w:r>
            <w:r w:rsidR="00A811EB">
              <w:rPr>
                <w:rFonts w:ascii="Arial" w:hAnsi="Arial" w:cs="Arial"/>
                <w:bCs/>
                <w:sz w:val="22"/>
                <w:szCs w:val="22"/>
              </w:rPr>
              <w:t xml:space="preserve">/does not produce an IQ score but a </w:t>
            </w:r>
            <w:r w:rsidR="008C423C">
              <w:rPr>
                <w:rFonts w:ascii="Arial" w:hAnsi="Arial" w:cs="Arial"/>
                <w:bCs/>
                <w:sz w:val="22"/>
                <w:szCs w:val="22"/>
              </w:rPr>
              <w:t>score on its own scale.</w:t>
            </w:r>
            <w:r w:rsidR="005E112C">
              <w:rPr>
                <w:rFonts w:ascii="Arial" w:hAnsi="Arial" w:cs="Arial"/>
                <w:bCs/>
                <w:sz w:val="22"/>
                <w:szCs w:val="22"/>
              </w:rPr>
              <w:t xml:space="preserve"> </w:t>
            </w:r>
          </w:p>
        </w:tc>
        <w:tc>
          <w:tcPr>
            <w:tcW w:w="852" w:type="dxa"/>
          </w:tcPr>
          <w:p w14:paraId="4F319BB5" w14:textId="44BA79EC" w:rsidR="005E112C" w:rsidRDefault="001C1840" w:rsidP="00B93C20">
            <w:pPr>
              <w:pStyle w:val="NormalWeb"/>
              <w:spacing w:before="0" w:after="0"/>
              <w:ind w:right="-342"/>
              <w:rPr>
                <w:rFonts w:ascii="Arial" w:hAnsi="Arial" w:cs="Arial"/>
                <w:bCs/>
                <w:sz w:val="22"/>
                <w:szCs w:val="22"/>
              </w:rPr>
            </w:pPr>
            <w:r>
              <w:rPr>
                <w:rFonts w:ascii="Arial" w:hAnsi="Arial" w:cs="Arial"/>
                <w:bCs/>
                <w:sz w:val="22"/>
                <w:szCs w:val="22"/>
              </w:rPr>
              <w:t>2</w:t>
            </w:r>
            <w:r w:rsidR="00111C59" w:rsidRPr="008F4718">
              <w:rPr>
                <w:rFonts w:ascii="Arial" w:hAnsi="Arial" w:cs="Arial"/>
                <w:bCs/>
                <w:sz w:val="22"/>
                <w:szCs w:val="22"/>
              </w:rPr>
              <w:t xml:space="preserve">      </w:t>
            </w:r>
          </w:p>
          <w:p w14:paraId="621D5DC1" w14:textId="3E80249B" w:rsidR="007453EF" w:rsidRDefault="007453EF" w:rsidP="00B93C20">
            <w:pPr>
              <w:pStyle w:val="NormalWeb"/>
              <w:spacing w:before="0" w:after="0"/>
              <w:ind w:right="-342"/>
              <w:rPr>
                <w:rFonts w:ascii="Arial" w:hAnsi="Arial" w:cs="Arial"/>
                <w:bCs/>
                <w:sz w:val="22"/>
                <w:szCs w:val="22"/>
              </w:rPr>
            </w:pPr>
          </w:p>
          <w:p w14:paraId="77057417" w14:textId="5DFCFC52" w:rsidR="00A41DDF" w:rsidRPr="008F4718" w:rsidRDefault="00A41DDF" w:rsidP="00B93C20">
            <w:pPr>
              <w:pStyle w:val="NormalWeb"/>
              <w:spacing w:before="0" w:after="0"/>
              <w:ind w:right="-342"/>
              <w:rPr>
                <w:rFonts w:ascii="Arial" w:hAnsi="Arial" w:cs="Arial"/>
                <w:bCs/>
                <w:sz w:val="22"/>
                <w:szCs w:val="22"/>
              </w:rPr>
            </w:pPr>
          </w:p>
        </w:tc>
      </w:tr>
      <w:tr w:rsidR="001C1840" w:rsidRPr="008F4718" w14:paraId="4A049BC9" w14:textId="77777777" w:rsidTr="00444BAC">
        <w:tc>
          <w:tcPr>
            <w:tcW w:w="8526" w:type="dxa"/>
          </w:tcPr>
          <w:p w14:paraId="3045D29F" w14:textId="4A3867A7" w:rsidR="001C1840" w:rsidRDefault="001C1840" w:rsidP="001C1840">
            <w:pPr>
              <w:pStyle w:val="NormalWeb"/>
              <w:numPr>
                <w:ilvl w:val="0"/>
                <w:numId w:val="34"/>
              </w:numPr>
              <w:spacing w:before="0" w:after="0"/>
              <w:ind w:right="-342"/>
              <w:rPr>
                <w:rFonts w:ascii="Arial" w:hAnsi="Arial" w:cs="Arial"/>
                <w:bCs/>
                <w:sz w:val="22"/>
                <w:szCs w:val="22"/>
              </w:rPr>
            </w:pPr>
            <w:r>
              <w:rPr>
                <w:rFonts w:ascii="Arial" w:hAnsi="Arial" w:cs="Arial"/>
                <w:bCs/>
                <w:sz w:val="22"/>
                <w:szCs w:val="22"/>
              </w:rPr>
              <w:t>Discusses Stern and the IQ calculation – MA/CA x 100</w:t>
            </w:r>
          </w:p>
          <w:p w14:paraId="5355B625" w14:textId="5F6C3DF6" w:rsidR="001C1840" w:rsidRDefault="001C1840" w:rsidP="001C1840">
            <w:pPr>
              <w:pStyle w:val="NormalWeb"/>
              <w:numPr>
                <w:ilvl w:val="0"/>
                <w:numId w:val="34"/>
              </w:numPr>
              <w:spacing w:before="0" w:after="0"/>
              <w:ind w:right="-342"/>
              <w:rPr>
                <w:rFonts w:ascii="Arial" w:hAnsi="Arial" w:cs="Arial"/>
                <w:bCs/>
                <w:sz w:val="22"/>
                <w:szCs w:val="22"/>
              </w:rPr>
            </w:pPr>
            <w:r>
              <w:rPr>
                <w:rFonts w:ascii="Arial" w:hAnsi="Arial" w:cs="Arial"/>
                <w:bCs/>
                <w:sz w:val="22"/>
                <w:szCs w:val="22"/>
              </w:rPr>
              <w:t>Defines mental age</w:t>
            </w:r>
            <w:r w:rsidR="00444BAC">
              <w:rPr>
                <w:rFonts w:ascii="Arial" w:hAnsi="Arial" w:cs="Arial"/>
                <w:bCs/>
                <w:sz w:val="22"/>
                <w:szCs w:val="22"/>
              </w:rPr>
              <w:t xml:space="preserve">: </w:t>
            </w:r>
            <w:r w:rsidR="00444BAC" w:rsidRPr="008F4718">
              <w:rPr>
                <w:rFonts w:ascii="Arial" w:hAnsi="Arial" w:cs="Arial"/>
                <w:sz w:val="22"/>
                <w:szCs w:val="22"/>
              </w:rPr>
              <w:t xml:space="preserve">A measure of a person's psychological abilities in comparison </w:t>
            </w:r>
            <w:r w:rsidR="00444BAC">
              <w:rPr>
                <w:rFonts w:ascii="Arial" w:hAnsi="Arial" w:cs="Arial"/>
                <w:sz w:val="22"/>
                <w:szCs w:val="22"/>
              </w:rPr>
              <w:t xml:space="preserve">to the number of years it </w:t>
            </w:r>
            <w:r w:rsidR="00444BAC" w:rsidRPr="008F4718">
              <w:rPr>
                <w:rFonts w:ascii="Arial" w:hAnsi="Arial" w:cs="Arial"/>
                <w:sz w:val="22"/>
                <w:szCs w:val="22"/>
              </w:rPr>
              <w:t>takes for an average child to reach the same level</w:t>
            </w:r>
            <w:r w:rsidR="00444BAC">
              <w:rPr>
                <w:rFonts w:ascii="Arial" w:hAnsi="Arial" w:cs="Arial"/>
                <w:sz w:val="22"/>
                <w:szCs w:val="22"/>
              </w:rPr>
              <w:t>.</w:t>
            </w:r>
          </w:p>
          <w:p w14:paraId="74D97B7F" w14:textId="48A08B52" w:rsidR="001C1840" w:rsidRDefault="001C1840" w:rsidP="001C1840">
            <w:pPr>
              <w:pStyle w:val="NormalWeb"/>
              <w:numPr>
                <w:ilvl w:val="0"/>
                <w:numId w:val="34"/>
              </w:numPr>
              <w:spacing w:before="0" w:after="0"/>
              <w:ind w:right="-342"/>
              <w:rPr>
                <w:rFonts w:ascii="Arial" w:hAnsi="Arial" w:cs="Arial"/>
                <w:bCs/>
                <w:sz w:val="22"/>
                <w:szCs w:val="22"/>
              </w:rPr>
            </w:pPr>
            <w:r>
              <w:rPr>
                <w:rFonts w:ascii="Arial" w:hAnsi="Arial" w:cs="Arial"/>
                <w:bCs/>
                <w:sz w:val="22"/>
                <w:szCs w:val="22"/>
              </w:rPr>
              <w:t>Defines chronological age</w:t>
            </w:r>
            <w:r w:rsidR="00444BAC">
              <w:rPr>
                <w:rFonts w:ascii="Arial" w:hAnsi="Arial" w:cs="Arial"/>
                <w:bCs/>
                <w:sz w:val="22"/>
                <w:szCs w:val="22"/>
              </w:rPr>
              <w:t xml:space="preserve">: </w:t>
            </w:r>
            <w:r w:rsidR="00444BAC" w:rsidRPr="008F4718">
              <w:rPr>
                <w:rFonts w:ascii="Arial" w:hAnsi="Arial" w:cs="Arial"/>
                <w:sz w:val="22"/>
                <w:szCs w:val="22"/>
              </w:rPr>
              <w:t>The number of years a person has lived</w:t>
            </w:r>
            <w:r w:rsidR="00444BAC">
              <w:rPr>
                <w:rFonts w:ascii="Arial" w:hAnsi="Arial" w:cs="Arial"/>
                <w:sz w:val="22"/>
                <w:szCs w:val="22"/>
              </w:rPr>
              <w:t>.</w:t>
            </w:r>
          </w:p>
        </w:tc>
        <w:tc>
          <w:tcPr>
            <w:tcW w:w="852" w:type="dxa"/>
          </w:tcPr>
          <w:p w14:paraId="5663B431" w14:textId="1079C4FB" w:rsidR="008A7886" w:rsidRDefault="008A7886" w:rsidP="008A7886">
            <w:pPr>
              <w:pStyle w:val="NormalWeb"/>
              <w:spacing w:before="0" w:after="0"/>
              <w:ind w:right="-342"/>
              <w:rPr>
                <w:rFonts w:ascii="Arial" w:hAnsi="Arial" w:cs="Arial"/>
                <w:bCs/>
                <w:sz w:val="22"/>
                <w:szCs w:val="22"/>
              </w:rPr>
            </w:pPr>
            <w:r>
              <w:rPr>
                <w:rFonts w:ascii="Arial" w:hAnsi="Arial" w:cs="Arial"/>
                <w:bCs/>
                <w:sz w:val="22"/>
                <w:szCs w:val="22"/>
              </w:rPr>
              <w:t>3</w:t>
            </w:r>
          </w:p>
        </w:tc>
      </w:tr>
      <w:tr w:rsidR="007453EF" w:rsidRPr="008F4718" w14:paraId="5B5F2B7C" w14:textId="77777777" w:rsidTr="00444BAC">
        <w:tc>
          <w:tcPr>
            <w:tcW w:w="8526" w:type="dxa"/>
          </w:tcPr>
          <w:p w14:paraId="57B021B2" w14:textId="1A865224" w:rsidR="00B56AB9" w:rsidRPr="008A7886" w:rsidRDefault="000F4247" w:rsidP="008A7886">
            <w:pPr>
              <w:pStyle w:val="NormalWeb"/>
              <w:spacing w:before="0" w:after="0"/>
              <w:ind w:right="-342"/>
              <w:rPr>
                <w:rFonts w:ascii="Arial" w:hAnsi="Arial" w:cs="Arial"/>
                <w:bCs/>
                <w:sz w:val="22"/>
                <w:szCs w:val="22"/>
              </w:rPr>
            </w:pPr>
            <w:r w:rsidRPr="008F4718">
              <w:rPr>
                <w:rFonts w:ascii="Arial" w:hAnsi="Arial" w:cs="Arial"/>
                <w:bCs/>
                <w:sz w:val="22"/>
                <w:szCs w:val="22"/>
              </w:rPr>
              <w:t xml:space="preserve">Explanation of how </w:t>
            </w:r>
            <w:r w:rsidR="00CD1282">
              <w:rPr>
                <w:rFonts w:ascii="Arial" w:hAnsi="Arial" w:cs="Arial"/>
                <w:bCs/>
                <w:sz w:val="22"/>
                <w:szCs w:val="22"/>
              </w:rPr>
              <w:t>sitting the Stanford-Binet intelligence test will be useful to students.</w:t>
            </w:r>
            <w:r w:rsidR="00DC25AA">
              <w:rPr>
                <w:rFonts w:ascii="Arial" w:hAnsi="Arial" w:cs="Arial"/>
                <w:bCs/>
                <w:sz w:val="22"/>
                <w:szCs w:val="22"/>
              </w:rPr>
              <w:t xml:space="preserve"> </w:t>
            </w:r>
            <w:r w:rsidR="00CD1282">
              <w:rPr>
                <w:rFonts w:ascii="Arial" w:hAnsi="Arial" w:cs="Arial"/>
                <w:bCs/>
                <w:sz w:val="22"/>
                <w:szCs w:val="22"/>
              </w:rPr>
              <w:t xml:space="preserve">E.g. students </w:t>
            </w:r>
            <w:r w:rsidR="00A41DDF">
              <w:rPr>
                <w:rFonts w:ascii="Arial" w:hAnsi="Arial" w:cs="Arial"/>
                <w:bCs/>
                <w:sz w:val="22"/>
                <w:szCs w:val="22"/>
              </w:rPr>
              <w:t xml:space="preserve">could use the </w:t>
            </w:r>
            <w:r w:rsidR="005F3C6C">
              <w:rPr>
                <w:rFonts w:ascii="Arial" w:hAnsi="Arial" w:cs="Arial"/>
                <w:bCs/>
                <w:sz w:val="22"/>
                <w:szCs w:val="22"/>
              </w:rPr>
              <w:t xml:space="preserve">test </w:t>
            </w:r>
            <w:r w:rsidR="00A41DDF">
              <w:rPr>
                <w:rFonts w:ascii="Arial" w:hAnsi="Arial" w:cs="Arial"/>
                <w:bCs/>
                <w:sz w:val="22"/>
                <w:szCs w:val="22"/>
              </w:rPr>
              <w:t xml:space="preserve">results </w:t>
            </w:r>
            <w:r w:rsidR="00CD1282">
              <w:rPr>
                <w:rFonts w:ascii="Arial" w:hAnsi="Arial" w:cs="Arial"/>
                <w:bCs/>
                <w:sz w:val="22"/>
                <w:szCs w:val="22"/>
              </w:rPr>
              <w:t>to see which of the factors of intelligen</w:t>
            </w:r>
            <w:r w:rsidR="005F3C6C">
              <w:rPr>
                <w:rFonts w:ascii="Arial" w:hAnsi="Arial" w:cs="Arial"/>
                <w:bCs/>
                <w:sz w:val="22"/>
                <w:szCs w:val="22"/>
              </w:rPr>
              <w:t>c</w:t>
            </w:r>
            <w:r w:rsidR="00CD1282">
              <w:rPr>
                <w:rFonts w:ascii="Arial" w:hAnsi="Arial" w:cs="Arial"/>
                <w:bCs/>
                <w:sz w:val="22"/>
                <w:szCs w:val="22"/>
              </w:rPr>
              <w:t xml:space="preserve">e they </w:t>
            </w:r>
            <w:r w:rsidR="005F3C6C">
              <w:rPr>
                <w:rFonts w:ascii="Arial" w:hAnsi="Arial" w:cs="Arial"/>
                <w:bCs/>
                <w:sz w:val="22"/>
                <w:szCs w:val="22"/>
              </w:rPr>
              <w:t xml:space="preserve">  </w:t>
            </w:r>
            <w:r w:rsidR="00CD1282">
              <w:rPr>
                <w:rFonts w:ascii="Arial" w:hAnsi="Arial" w:cs="Arial"/>
                <w:bCs/>
                <w:sz w:val="22"/>
                <w:szCs w:val="22"/>
              </w:rPr>
              <w:t xml:space="preserve">are strong in and use these to </w:t>
            </w:r>
            <w:r w:rsidR="00E91E52">
              <w:rPr>
                <w:rFonts w:ascii="Arial" w:hAnsi="Arial" w:cs="Arial"/>
                <w:bCs/>
                <w:sz w:val="22"/>
                <w:szCs w:val="22"/>
              </w:rPr>
              <w:t>their advantage</w:t>
            </w:r>
            <w:r w:rsidR="005F3C6C">
              <w:rPr>
                <w:rFonts w:ascii="Arial" w:hAnsi="Arial" w:cs="Arial"/>
                <w:bCs/>
                <w:sz w:val="22"/>
                <w:szCs w:val="22"/>
              </w:rPr>
              <w:t xml:space="preserve"> while further developing the factors they were weaker in. </w:t>
            </w:r>
            <w:r w:rsidR="00B910FF">
              <w:rPr>
                <w:rFonts w:ascii="Arial" w:hAnsi="Arial" w:cs="Arial"/>
                <w:bCs/>
                <w:sz w:val="22"/>
                <w:szCs w:val="22"/>
              </w:rPr>
              <w:t>A</w:t>
            </w:r>
            <w:r w:rsidR="005F3C6C">
              <w:rPr>
                <w:rFonts w:ascii="Arial" w:hAnsi="Arial" w:cs="Arial"/>
                <w:bCs/>
                <w:sz w:val="22"/>
                <w:szCs w:val="22"/>
              </w:rPr>
              <w:t xml:space="preserve"> student may create flow charts and visual aids during study in order </w:t>
            </w:r>
            <w:r w:rsidR="00FE7830">
              <w:rPr>
                <w:rFonts w:ascii="Arial" w:hAnsi="Arial" w:cs="Arial"/>
                <w:bCs/>
                <w:sz w:val="22"/>
                <w:szCs w:val="22"/>
              </w:rPr>
              <w:t xml:space="preserve">   </w:t>
            </w:r>
            <w:r w:rsidR="005F3C6C">
              <w:rPr>
                <w:rFonts w:ascii="Arial" w:hAnsi="Arial" w:cs="Arial"/>
                <w:bCs/>
                <w:sz w:val="22"/>
                <w:szCs w:val="22"/>
              </w:rPr>
              <w:t xml:space="preserve">to </w:t>
            </w:r>
            <w:r w:rsidR="00B910FF">
              <w:rPr>
                <w:rFonts w:ascii="Arial" w:hAnsi="Arial" w:cs="Arial"/>
                <w:bCs/>
                <w:sz w:val="22"/>
                <w:szCs w:val="22"/>
              </w:rPr>
              <w:t>make use of their strong visual-spatial processing skills.</w:t>
            </w:r>
          </w:p>
        </w:tc>
        <w:tc>
          <w:tcPr>
            <w:tcW w:w="852" w:type="dxa"/>
          </w:tcPr>
          <w:p w14:paraId="5D1A41DE" w14:textId="2EE04C30" w:rsidR="007453EF" w:rsidRDefault="007453EF" w:rsidP="00B93C20">
            <w:pPr>
              <w:pStyle w:val="NormalWeb"/>
              <w:spacing w:before="0" w:after="0"/>
              <w:ind w:right="-342"/>
              <w:rPr>
                <w:rFonts w:ascii="Arial" w:hAnsi="Arial" w:cs="Arial"/>
                <w:bCs/>
                <w:sz w:val="22"/>
                <w:szCs w:val="22"/>
              </w:rPr>
            </w:pPr>
          </w:p>
          <w:p w14:paraId="1B09A081" w14:textId="212BBF4B" w:rsidR="00B910FF" w:rsidRPr="008F4718" w:rsidRDefault="008A7886" w:rsidP="00B93C20">
            <w:pPr>
              <w:pStyle w:val="NormalWeb"/>
              <w:spacing w:before="0" w:after="0"/>
              <w:ind w:right="-342"/>
              <w:rPr>
                <w:rFonts w:ascii="Arial" w:hAnsi="Arial" w:cs="Arial"/>
                <w:bCs/>
                <w:sz w:val="22"/>
                <w:szCs w:val="22"/>
              </w:rPr>
            </w:pPr>
            <w:r>
              <w:rPr>
                <w:rFonts w:ascii="Arial" w:hAnsi="Arial" w:cs="Arial"/>
                <w:bCs/>
                <w:sz w:val="22"/>
                <w:szCs w:val="22"/>
              </w:rPr>
              <w:t>1</w:t>
            </w:r>
          </w:p>
        </w:tc>
      </w:tr>
      <w:tr w:rsidR="00F51197" w:rsidRPr="008F4718" w14:paraId="05F3791E" w14:textId="77777777" w:rsidTr="00444BAC">
        <w:tc>
          <w:tcPr>
            <w:tcW w:w="9378" w:type="dxa"/>
            <w:gridSpan w:val="2"/>
          </w:tcPr>
          <w:p w14:paraId="7CF60A3B" w14:textId="77777777" w:rsidR="00F51197" w:rsidRPr="008F4718" w:rsidRDefault="00F51197" w:rsidP="00B93C20">
            <w:pPr>
              <w:pStyle w:val="NormalWeb"/>
              <w:spacing w:before="0" w:after="0"/>
              <w:ind w:right="-342"/>
              <w:rPr>
                <w:rFonts w:ascii="Arial" w:hAnsi="Arial" w:cs="Arial"/>
                <w:b/>
                <w:bCs/>
                <w:sz w:val="22"/>
                <w:szCs w:val="22"/>
              </w:rPr>
            </w:pPr>
          </w:p>
        </w:tc>
      </w:tr>
      <w:tr w:rsidR="00111C59" w:rsidRPr="008F4718" w14:paraId="14406574" w14:textId="77777777" w:rsidTr="00444BAC">
        <w:tc>
          <w:tcPr>
            <w:tcW w:w="8526" w:type="dxa"/>
          </w:tcPr>
          <w:p w14:paraId="49723F0A" w14:textId="16A0FBE8" w:rsidR="00111C59" w:rsidRPr="008F4718" w:rsidRDefault="00545DCC" w:rsidP="00B93C20">
            <w:pPr>
              <w:pStyle w:val="NormalWeb"/>
              <w:spacing w:before="0" w:after="0"/>
              <w:ind w:right="-342"/>
              <w:rPr>
                <w:rFonts w:ascii="Arial" w:hAnsi="Arial" w:cs="Arial"/>
                <w:b/>
                <w:bCs/>
                <w:sz w:val="22"/>
                <w:szCs w:val="22"/>
              </w:rPr>
            </w:pPr>
            <w:r w:rsidRPr="008F4718">
              <w:rPr>
                <w:rFonts w:ascii="Arial" w:hAnsi="Arial" w:cs="Arial"/>
                <w:b/>
                <w:bCs/>
                <w:sz w:val="22"/>
                <w:szCs w:val="22"/>
              </w:rPr>
              <w:t>Wechsler’s intelligence scale</w:t>
            </w:r>
          </w:p>
        </w:tc>
        <w:tc>
          <w:tcPr>
            <w:tcW w:w="852" w:type="dxa"/>
          </w:tcPr>
          <w:p w14:paraId="3EE9391A" w14:textId="6D160298" w:rsidR="00111C59" w:rsidRPr="008F4718" w:rsidRDefault="00444BAC" w:rsidP="00B93C20">
            <w:pPr>
              <w:pStyle w:val="NormalWeb"/>
              <w:spacing w:before="0" w:after="0"/>
              <w:ind w:right="-342"/>
              <w:rPr>
                <w:rFonts w:ascii="Arial" w:hAnsi="Arial" w:cs="Arial"/>
                <w:b/>
                <w:bCs/>
                <w:sz w:val="22"/>
                <w:szCs w:val="22"/>
              </w:rPr>
            </w:pPr>
            <w:r>
              <w:rPr>
                <w:rFonts w:ascii="Arial" w:hAnsi="Arial" w:cs="Arial"/>
                <w:b/>
                <w:bCs/>
                <w:sz w:val="22"/>
                <w:szCs w:val="22"/>
              </w:rPr>
              <w:t>6</w:t>
            </w:r>
          </w:p>
        </w:tc>
      </w:tr>
      <w:tr w:rsidR="00545DCC" w:rsidRPr="008F4718" w14:paraId="02E4D5B2" w14:textId="77777777" w:rsidTr="00444BAC">
        <w:tc>
          <w:tcPr>
            <w:tcW w:w="8526" w:type="dxa"/>
          </w:tcPr>
          <w:p w14:paraId="53DE572F" w14:textId="77777777" w:rsidR="00582844" w:rsidRDefault="00545DCC" w:rsidP="00D22D58">
            <w:pPr>
              <w:pStyle w:val="NormalWeb"/>
              <w:spacing w:before="0" w:after="0"/>
              <w:ind w:right="-342"/>
              <w:rPr>
                <w:rFonts w:ascii="Arial" w:hAnsi="Arial" w:cs="Arial"/>
                <w:bCs/>
                <w:sz w:val="22"/>
                <w:szCs w:val="22"/>
              </w:rPr>
            </w:pPr>
            <w:r w:rsidRPr="008F4718">
              <w:rPr>
                <w:rFonts w:ascii="Arial" w:hAnsi="Arial" w:cs="Arial"/>
                <w:bCs/>
                <w:sz w:val="22"/>
                <w:szCs w:val="22"/>
              </w:rPr>
              <w:t>Description</w:t>
            </w:r>
            <w:r w:rsidR="004178D7">
              <w:rPr>
                <w:rFonts w:ascii="Arial" w:hAnsi="Arial" w:cs="Arial"/>
                <w:bCs/>
                <w:sz w:val="22"/>
                <w:szCs w:val="22"/>
              </w:rPr>
              <w:t xml:space="preserve"> of </w:t>
            </w:r>
            <w:r w:rsidR="00582844">
              <w:rPr>
                <w:rFonts w:ascii="Arial" w:hAnsi="Arial" w:cs="Arial"/>
                <w:bCs/>
                <w:sz w:val="22"/>
                <w:szCs w:val="22"/>
              </w:rPr>
              <w:t xml:space="preserve">3 </w:t>
            </w:r>
            <w:r w:rsidR="004178D7">
              <w:rPr>
                <w:rFonts w:ascii="Arial" w:hAnsi="Arial" w:cs="Arial"/>
                <w:bCs/>
                <w:sz w:val="22"/>
                <w:szCs w:val="22"/>
              </w:rPr>
              <w:t>test</w:t>
            </w:r>
            <w:r w:rsidR="00582844">
              <w:rPr>
                <w:rFonts w:ascii="Arial" w:hAnsi="Arial" w:cs="Arial"/>
                <w:bCs/>
                <w:sz w:val="22"/>
                <w:szCs w:val="22"/>
              </w:rPr>
              <w:t>s</w:t>
            </w:r>
            <w:r w:rsidR="004178D7">
              <w:rPr>
                <w:rFonts w:ascii="Arial" w:hAnsi="Arial" w:cs="Arial"/>
                <w:bCs/>
                <w:sz w:val="22"/>
                <w:szCs w:val="22"/>
              </w:rPr>
              <w:t>: develo</w:t>
            </w:r>
            <w:r w:rsidR="00582844">
              <w:rPr>
                <w:rFonts w:ascii="Arial" w:hAnsi="Arial" w:cs="Arial"/>
                <w:bCs/>
                <w:sz w:val="22"/>
                <w:szCs w:val="22"/>
              </w:rPr>
              <w:t>ped by David Wechsler</w:t>
            </w:r>
          </w:p>
          <w:p w14:paraId="25BC88C2" w14:textId="77777777" w:rsidR="00887BA1" w:rsidRDefault="00582844" w:rsidP="00887BA1">
            <w:pPr>
              <w:pStyle w:val="NormalWeb"/>
              <w:numPr>
                <w:ilvl w:val="0"/>
                <w:numId w:val="35"/>
              </w:numPr>
              <w:spacing w:before="0" w:after="0"/>
              <w:ind w:right="-342"/>
              <w:rPr>
                <w:rFonts w:ascii="Arial" w:hAnsi="Arial" w:cs="Arial"/>
                <w:bCs/>
                <w:sz w:val="22"/>
                <w:szCs w:val="22"/>
              </w:rPr>
            </w:pPr>
            <w:r>
              <w:rPr>
                <w:rFonts w:ascii="Arial" w:hAnsi="Arial" w:cs="Arial"/>
                <w:bCs/>
                <w:sz w:val="22"/>
                <w:szCs w:val="22"/>
              </w:rPr>
              <w:t>Wechsle</w:t>
            </w:r>
            <w:r w:rsidR="00887BA1">
              <w:rPr>
                <w:rFonts w:ascii="Arial" w:hAnsi="Arial" w:cs="Arial"/>
                <w:bCs/>
                <w:sz w:val="22"/>
                <w:szCs w:val="22"/>
              </w:rPr>
              <w:t>r Adult Intelligence Scale (WAIS</w:t>
            </w:r>
            <w:r>
              <w:rPr>
                <w:rFonts w:ascii="Arial" w:hAnsi="Arial" w:cs="Arial"/>
                <w:bCs/>
                <w:sz w:val="22"/>
                <w:szCs w:val="22"/>
              </w:rPr>
              <w:t>)</w:t>
            </w:r>
          </w:p>
          <w:p w14:paraId="5CB8FE6D" w14:textId="588A181B" w:rsidR="00887BA1" w:rsidRDefault="00887BA1" w:rsidP="00887BA1">
            <w:pPr>
              <w:pStyle w:val="NormalWeb"/>
              <w:numPr>
                <w:ilvl w:val="0"/>
                <w:numId w:val="35"/>
              </w:numPr>
              <w:spacing w:before="0" w:after="0"/>
              <w:ind w:right="-342"/>
              <w:rPr>
                <w:rFonts w:ascii="Arial" w:hAnsi="Arial" w:cs="Arial"/>
                <w:bCs/>
                <w:sz w:val="22"/>
                <w:szCs w:val="22"/>
              </w:rPr>
            </w:pPr>
            <w:r>
              <w:rPr>
                <w:rFonts w:ascii="Arial" w:hAnsi="Arial" w:cs="Arial"/>
                <w:bCs/>
                <w:sz w:val="22"/>
                <w:szCs w:val="22"/>
              </w:rPr>
              <w:t>Wechsler Intelligence Scale for Children (WISC)</w:t>
            </w:r>
          </w:p>
          <w:p w14:paraId="3C8B480A" w14:textId="356DA656" w:rsidR="00582844" w:rsidRDefault="00887BA1" w:rsidP="00887BA1">
            <w:pPr>
              <w:pStyle w:val="NormalWeb"/>
              <w:numPr>
                <w:ilvl w:val="0"/>
                <w:numId w:val="35"/>
              </w:numPr>
              <w:spacing w:before="0" w:after="0"/>
              <w:ind w:right="-342"/>
              <w:rPr>
                <w:rFonts w:ascii="Arial" w:hAnsi="Arial" w:cs="Arial"/>
                <w:bCs/>
                <w:sz w:val="22"/>
                <w:szCs w:val="22"/>
              </w:rPr>
            </w:pPr>
            <w:r>
              <w:rPr>
                <w:rFonts w:ascii="Arial" w:hAnsi="Arial" w:cs="Arial"/>
                <w:bCs/>
                <w:sz w:val="22"/>
                <w:szCs w:val="22"/>
              </w:rPr>
              <w:t>Wechsler Preschool and Primary Scale of Intelligence (WPPSI)</w:t>
            </w:r>
          </w:p>
          <w:p w14:paraId="346FC943" w14:textId="7B89253C" w:rsidR="00545DCC" w:rsidRPr="008F4718" w:rsidRDefault="00545DCC" w:rsidP="00D22D58">
            <w:pPr>
              <w:pStyle w:val="NormalWeb"/>
              <w:spacing w:before="0" w:after="0"/>
              <w:ind w:right="-342"/>
              <w:rPr>
                <w:rFonts w:ascii="Arial" w:hAnsi="Arial" w:cs="Arial"/>
                <w:bCs/>
                <w:sz w:val="22"/>
                <w:szCs w:val="22"/>
              </w:rPr>
            </w:pPr>
          </w:p>
        </w:tc>
        <w:tc>
          <w:tcPr>
            <w:tcW w:w="852" w:type="dxa"/>
          </w:tcPr>
          <w:p w14:paraId="3F88EC7A" w14:textId="3D56F7D9" w:rsidR="00757796" w:rsidRPr="008F4718" w:rsidRDefault="00582844" w:rsidP="00887BA1">
            <w:pPr>
              <w:pStyle w:val="NormalWeb"/>
              <w:spacing w:before="0" w:after="0"/>
              <w:ind w:right="-342"/>
              <w:rPr>
                <w:rFonts w:ascii="Arial" w:hAnsi="Arial" w:cs="Arial"/>
                <w:bCs/>
                <w:sz w:val="22"/>
                <w:szCs w:val="22"/>
              </w:rPr>
            </w:pPr>
            <w:r>
              <w:rPr>
                <w:rFonts w:ascii="Arial" w:hAnsi="Arial" w:cs="Arial"/>
                <w:bCs/>
                <w:sz w:val="22"/>
                <w:szCs w:val="22"/>
              </w:rPr>
              <w:t>3</w:t>
            </w:r>
          </w:p>
        </w:tc>
      </w:tr>
      <w:tr w:rsidR="00582844" w:rsidRPr="008F4718" w14:paraId="5686404F" w14:textId="77777777" w:rsidTr="00444BAC">
        <w:tc>
          <w:tcPr>
            <w:tcW w:w="8526" w:type="dxa"/>
          </w:tcPr>
          <w:p w14:paraId="36F41821" w14:textId="57666B8D" w:rsidR="00582844" w:rsidRPr="008F4718" w:rsidRDefault="00582844" w:rsidP="00D22D58">
            <w:pPr>
              <w:pStyle w:val="NormalWeb"/>
              <w:spacing w:before="0" w:after="0"/>
              <w:ind w:right="-342"/>
              <w:rPr>
                <w:rFonts w:ascii="Arial" w:hAnsi="Arial" w:cs="Arial"/>
                <w:bCs/>
                <w:sz w:val="22"/>
                <w:szCs w:val="22"/>
              </w:rPr>
            </w:pPr>
            <w:r>
              <w:rPr>
                <w:rFonts w:ascii="Arial" w:hAnsi="Arial" w:cs="Arial"/>
                <w:bCs/>
                <w:sz w:val="22"/>
                <w:szCs w:val="22"/>
              </w:rPr>
              <w:t>The test is divided into two main parts, verbal-based tasks, such as arithmetic and      general knowledge, and non-verbal tasks, such as picture completion and block design.                                              The test is designed to measure cognitive ability and intelligence/the t</w:t>
            </w:r>
            <w:r w:rsidRPr="008F4718">
              <w:rPr>
                <w:rFonts w:ascii="Arial" w:hAnsi="Arial" w:cs="Arial"/>
                <w:bCs/>
                <w:sz w:val="22"/>
                <w:szCs w:val="22"/>
              </w:rPr>
              <w:t xml:space="preserve">est produces an </w:t>
            </w:r>
            <w:r>
              <w:rPr>
                <w:rFonts w:ascii="Arial" w:hAnsi="Arial" w:cs="Arial"/>
                <w:bCs/>
                <w:sz w:val="22"/>
                <w:szCs w:val="22"/>
              </w:rPr>
              <w:t xml:space="preserve">   </w:t>
            </w:r>
            <w:r w:rsidRPr="008F4718">
              <w:rPr>
                <w:rFonts w:ascii="Arial" w:hAnsi="Arial" w:cs="Arial"/>
                <w:bCs/>
                <w:sz w:val="22"/>
                <w:szCs w:val="22"/>
              </w:rPr>
              <w:t>IQ score</w:t>
            </w:r>
            <w:r>
              <w:rPr>
                <w:rFonts w:ascii="Arial" w:hAnsi="Arial" w:cs="Arial"/>
                <w:bCs/>
                <w:sz w:val="22"/>
                <w:szCs w:val="22"/>
              </w:rPr>
              <w:t>/the test is an empirical model of intelligence.</w:t>
            </w:r>
          </w:p>
        </w:tc>
        <w:tc>
          <w:tcPr>
            <w:tcW w:w="852" w:type="dxa"/>
          </w:tcPr>
          <w:p w14:paraId="4D4E790A" w14:textId="2E33DCD9" w:rsidR="00582844" w:rsidRDefault="00444BAC" w:rsidP="00B93C20">
            <w:pPr>
              <w:pStyle w:val="NormalWeb"/>
              <w:spacing w:before="0" w:after="0"/>
              <w:ind w:right="-342"/>
              <w:rPr>
                <w:rFonts w:ascii="Arial" w:hAnsi="Arial" w:cs="Arial"/>
                <w:bCs/>
                <w:sz w:val="22"/>
                <w:szCs w:val="22"/>
              </w:rPr>
            </w:pPr>
            <w:r>
              <w:rPr>
                <w:rFonts w:ascii="Arial" w:hAnsi="Arial" w:cs="Arial"/>
                <w:bCs/>
                <w:sz w:val="22"/>
                <w:szCs w:val="22"/>
              </w:rPr>
              <w:t>2</w:t>
            </w:r>
          </w:p>
        </w:tc>
      </w:tr>
      <w:tr w:rsidR="00545DCC" w:rsidRPr="008F4718" w14:paraId="4377A182" w14:textId="77777777" w:rsidTr="00444BAC">
        <w:tc>
          <w:tcPr>
            <w:tcW w:w="8526" w:type="dxa"/>
          </w:tcPr>
          <w:p w14:paraId="3BAA91F4" w14:textId="2238F939" w:rsidR="00545DCC" w:rsidRPr="008F4718" w:rsidRDefault="00B10F41" w:rsidP="009F4E3D">
            <w:pPr>
              <w:pStyle w:val="NormalWeb"/>
              <w:spacing w:before="0" w:after="0"/>
              <w:ind w:right="-342"/>
              <w:rPr>
                <w:rFonts w:ascii="Arial" w:hAnsi="Arial" w:cs="Arial"/>
                <w:b/>
                <w:bCs/>
                <w:sz w:val="22"/>
                <w:szCs w:val="22"/>
              </w:rPr>
            </w:pPr>
            <w:r w:rsidRPr="008F4718">
              <w:rPr>
                <w:rFonts w:ascii="Arial" w:hAnsi="Arial" w:cs="Arial"/>
                <w:bCs/>
                <w:sz w:val="22"/>
                <w:szCs w:val="22"/>
              </w:rPr>
              <w:t xml:space="preserve">Explanation of how </w:t>
            </w:r>
            <w:r>
              <w:rPr>
                <w:rFonts w:ascii="Arial" w:hAnsi="Arial" w:cs="Arial"/>
                <w:bCs/>
                <w:sz w:val="22"/>
                <w:szCs w:val="22"/>
              </w:rPr>
              <w:t xml:space="preserve">sitting </w:t>
            </w:r>
            <w:r w:rsidR="009F4E3D">
              <w:rPr>
                <w:rFonts w:ascii="Arial" w:hAnsi="Arial" w:cs="Arial"/>
                <w:bCs/>
                <w:sz w:val="22"/>
                <w:szCs w:val="22"/>
              </w:rPr>
              <w:t>Wechsler’s intelligence</w:t>
            </w:r>
            <w:r>
              <w:rPr>
                <w:rFonts w:ascii="Arial" w:hAnsi="Arial" w:cs="Arial"/>
                <w:bCs/>
                <w:sz w:val="22"/>
                <w:szCs w:val="22"/>
              </w:rPr>
              <w:t xml:space="preserve"> test will be useful to students.</w:t>
            </w:r>
            <w:r w:rsidR="00392667">
              <w:rPr>
                <w:rFonts w:ascii="Arial" w:hAnsi="Arial" w:cs="Arial"/>
                <w:bCs/>
                <w:sz w:val="22"/>
                <w:szCs w:val="22"/>
              </w:rPr>
              <w:t xml:space="preserve"> </w:t>
            </w:r>
            <w:r w:rsidR="009F4E3D">
              <w:rPr>
                <w:rFonts w:ascii="Arial" w:hAnsi="Arial" w:cs="Arial"/>
                <w:bCs/>
                <w:sz w:val="22"/>
                <w:szCs w:val="22"/>
              </w:rPr>
              <w:t xml:space="preserve">          </w:t>
            </w:r>
            <w:r w:rsidR="00392667">
              <w:rPr>
                <w:rFonts w:ascii="Arial" w:hAnsi="Arial" w:cs="Arial"/>
                <w:bCs/>
                <w:sz w:val="22"/>
                <w:szCs w:val="22"/>
              </w:rPr>
              <w:t xml:space="preserve">E.g. students could analyse their test results and </w:t>
            </w:r>
            <w:r w:rsidR="006943CF">
              <w:rPr>
                <w:rFonts w:ascii="Arial" w:hAnsi="Arial" w:cs="Arial"/>
                <w:bCs/>
                <w:sz w:val="22"/>
                <w:szCs w:val="22"/>
              </w:rPr>
              <w:t xml:space="preserve">find which subtests for both verbal       and non-verbal based tasks they achieved high in and could therefore integrate into    their study plans. For example, a student may achieve a high score in comprehension </w:t>
            </w:r>
            <w:r w:rsidR="008560AA">
              <w:rPr>
                <w:rFonts w:ascii="Arial" w:hAnsi="Arial" w:cs="Arial"/>
                <w:bCs/>
                <w:sz w:val="22"/>
                <w:szCs w:val="22"/>
              </w:rPr>
              <w:t xml:space="preserve">   </w:t>
            </w:r>
            <w:r w:rsidR="006943CF">
              <w:rPr>
                <w:rFonts w:ascii="Arial" w:hAnsi="Arial" w:cs="Arial"/>
                <w:bCs/>
                <w:sz w:val="22"/>
                <w:szCs w:val="22"/>
              </w:rPr>
              <w:t xml:space="preserve">so may </w:t>
            </w:r>
            <w:r w:rsidR="008560AA">
              <w:rPr>
                <w:rFonts w:ascii="Arial" w:hAnsi="Arial" w:cs="Arial"/>
                <w:bCs/>
                <w:sz w:val="22"/>
                <w:szCs w:val="22"/>
              </w:rPr>
              <w:t>decide to orally explain concepts to peers in order to better understand and    retain information.</w:t>
            </w:r>
          </w:p>
        </w:tc>
        <w:tc>
          <w:tcPr>
            <w:tcW w:w="852" w:type="dxa"/>
          </w:tcPr>
          <w:p w14:paraId="7EBDCB15" w14:textId="5224DA7E" w:rsidR="00545DCC" w:rsidRDefault="00545DCC" w:rsidP="00B93C20">
            <w:pPr>
              <w:pStyle w:val="NormalWeb"/>
              <w:spacing w:before="0" w:after="0"/>
              <w:ind w:right="-342"/>
              <w:rPr>
                <w:rFonts w:ascii="Arial" w:hAnsi="Arial" w:cs="Arial"/>
                <w:bCs/>
                <w:sz w:val="22"/>
                <w:szCs w:val="22"/>
              </w:rPr>
            </w:pPr>
          </w:p>
          <w:p w14:paraId="6ADEE2F8" w14:textId="2EE3C9FF" w:rsidR="009F4E3D" w:rsidRDefault="00444BAC" w:rsidP="00B93C20">
            <w:pPr>
              <w:pStyle w:val="NormalWeb"/>
              <w:spacing w:before="0" w:after="0"/>
              <w:ind w:right="-342"/>
              <w:rPr>
                <w:rFonts w:ascii="Arial" w:hAnsi="Arial" w:cs="Arial"/>
                <w:bCs/>
                <w:sz w:val="22"/>
                <w:szCs w:val="22"/>
              </w:rPr>
            </w:pPr>
            <w:r>
              <w:rPr>
                <w:rFonts w:ascii="Arial" w:hAnsi="Arial" w:cs="Arial"/>
                <w:bCs/>
                <w:sz w:val="22"/>
                <w:szCs w:val="22"/>
              </w:rPr>
              <w:t>1</w:t>
            </w:r>
          </w:p>
          <w:p w14:paraId="19AE0161" w14:textId="19B06592" w:rsidR="009F4E3D" w:rsidRPr="008F4718" w:rsidRDefault="009F4E3D" w:rsidP="00B93C20">
            <w:pPr>
              <w:pStyle w:val="NormalWeb"/>
              <w:spacing w:before="0" w:after="0"/>
              <w:ind w:right="-342"/>
              <w:rPr>
                <w:rFonts w:ascii="Arial" w:hAnsi="Arial" w:cs="Arial"/>
                <w:bCs/>
                <w:sz w:val="22"/>
                <w:szCs w:val="22"/>
              </w:rPr>
            </w:pPr>
          </w:p>
        </w:tc>
      </w:tr>
      <w:tr w:rsidR="00F51197" w:rsidRPr="008F4718" w14:paraId="447A2CEC" w14:textId="77777777" w:rsidTr="00444BAC">
        <w:tc>
          <w:tcPr>
            <w:tcW w:w="9378" w:type="dxa"/>
            <w:gridSpan w:val="2"/>
          </w:tcPr>
          <w:p w14:paraId="35EC475B" w14:textId="77777777" w:rsidR="00F51197" w:rsidRPr="008F4718" w:rsidRDefault="00F51197" w:rsidP="00B93C20">
            <w:pPr>
              <w:pStyle w:val="NormalWeb"/>
              <w:spacing w:before="0" w:after="0"/>
              <w:ind w:right="-342"/>
              <w:rPr>
                <w:rFonts w:ascii="Arial" w:hAnsi="Arial" w:cs="Arial"/>
                <w:b/>
                <w:bCs/>
                <w:sz w:val="22"/>
                <w:szCs w:val="22"/>
              </w:rPr>
            </w:pPr>
          </w:p>
        </w:tc>
      </w:tr>
      <w:tr w:rsidR="00444BAC" w:rsidRPr="008F4718" w14:paraId="10C8D0B4" w14:textId="77777777" w:rsidTr="00444BAC">
        <w:tc>
          <w:tcPr>
            <w:tcW w:w="8526" w:type="dxa"/>
          </w:tcPr>
          <w:p w14:paraId="697D7CDC" w14:textId="77777777" w:rsidR="00444BAC" w:rsidRPr="00444BAC" w:rsidRDefault="00444BAC" w:rsidP="00B93C20">
            <w:pPr>
              <w:pStyle w:val="NormalWeb"/>
              <w:spacing w:before="0" w:after="0"/>
              <w:ind w:right="-342"/>
              <w:rPr>
                <w:rFonts w:ascii="Arial" w:hAnsi="Arial" w:cs="Arial"/>
                <w:bCs/>
                <w:sz w:val="22"/>
                <w:szCs w:val="22"/>
              </w:rPr>
            </w:pPr>
            <w:r w:rsidRPr="00444BAC">
              <w:rPr>
                <w:rFonts w:ascii="Arial" w:hAnsi="Arial" w:cs="Arial"/>
                <w:bCs/>
                <w:sz w:val="22"/>
                <w:szCs w:val="22"/>
              </w:rPr>
              <w:t>Short statement on inclusion of multiple intelligences</w:t>
            </w:r>
          </w:p>
        </w:tc>
        <w:tc>
          <w:tcPr>
            <w:tcW w:w="852" w:type="dxa"/>
          </w:tcPr>
          <w:p w14:paraId="52974898" w14:textId="4F3935D8" w:rsidR="00444BAC" w:rsidRPr="00444BAC" w:rsidRDefault="00444BAC" w:rsidP="00B93C20">
            <w:pPr>
              <w:pStyle w:val="NormalWeb"/>
              <w:spacing w:before="0" w:after="0"/>
              <w:ind w:right="-342"/>
              <w:rPr>
                <w:rFonts w:ascii="Arial" w:hAnsi="Arial" w:cs="Arial"/>
                <w:b/>
                <w:bCs/>
                <w:sz w:val="22"/>
                <w:szCs w:val="22"/>
              </w:rPr>
            </w:pPr>
            <w:r w:rsidRPr="00444BAC">
              <w:rPr>
                <w:rFonts w:ascii="Arial" w:hAnsi="Arial" w:cs="Arial"/>
                <w:b/>
                <w:bCs/>
                <w:sz w:val="22"/>
                <w:szCs w:val="22"/>
              </w:rPr>
              <w:t>1</w:t>
            </w:r>
          </w:p>
        </w:tc>
      </w:tr>
      <w:tr w:rsidR="00444BAC" w:rsidRPr="008F4718" w14:paraId="4A9738E9" w14:textId="77777777" w:rsidTr="00444BAC">
        <w:tc>
          <w:tcPr>
            <w:tcW w:w="8526" w:type="dxa"/>
          </w:tcPr>
          <w:p w14:paraId="08768495" w14:textId="77777777" w:rsidR="00444BAC" w:rsidRPr="00444BAC" w:rsidRDefault="00444BAC" w:rsidP="00B93C20">
            <w:pPr>
              <w:pStyle w:val="NormalWeb"/>
              <w:spacing w:before="0" w:after="0"/>
              <w:ind w:right="-342"/>
              <w:rPr>
                <w:rFonts w:ascii="Arial" w:hAnsi="Arial" w:cs="Arial"/>
                <w:bCs/>
                <w:sz w:val="22"/>
                <w:szCs w:val="22"/>
              </w:rPr>
            </w:pPr>
          </w:p>
        </w:tc>
        <w:tc>
          <w:tcPr>
            <w:tcW w:w="852" w:type="dxa"/>
          </w:tcPr>
          <w:p w14:paraId="45C8FCCE" w14:textId="77777777" w:rsidR="00444BAC" w:rsidRPr="00444BAC" w:rsidRDefault="00444BAC" w:rsidP="00B93C20">
            <w:pPr>
              <w:pStyle w:val="NormalWeb"/>
              <w:spacing w:before="0" w:after="0"/>
              <w:ind w:right="-342"/>
              <w:rPr>
                <w:rFonts w:ascii="Arial" w:hAnsi="Arial" w:cs="Arial"/>
                <w:b/>
                <w:bCs/>
                <w:sz w:val="22"/>
                <w:szCs w:val="22"/>
              </w:rPr>
            </w:pPr>
          </w:p>
        </w:tc>
      </w:tr>
      <w:tr w:rsidR="00824C86" w:rsidRPr="008F4718" w14:paraId="0B8242BA" w14:textId="77777777" w:rsidTr="00444BAC">
        <w:tc>
          <w:tcPr>
            <w:tcW w:w="8526" w:type="dxa"/>
          </w:tcPr>
          <w:p w14:paraId="0748391D" w14:textId="33CFA56A" w:rsidR="00824C86" w:rsidRPr="008F4718" w:rsidRDefault="00824C86" w:rsidP="00B93C20">
            <w:pPr>
              <w:pStyle w:val="NormalWeb"/>
              <w:spacing w:before="0" w:after="0"/>
              <w:ind w:right="-342"/>
              <w:rPr>
                <w:rFonts w:ascii="Arial" w:hAnsi="Arial" w:cs="Arial"/>
                <w:b/>
                <w:bCs/>
                <w:sz w:val="22"/>
                <w:szCs w:val="22"/>
              </w:rPr>
            </w:pPr>
            <w:r w:rsidRPr="008F4718">
              <w:rPr>
                <w:rFonts w:ascii="Arial" w:hAnsi="Arial" w:cs="Arial"/>
                <w:b/>
                <w:bCs/>
                <w:sz w:val="22"/>
                <w:szCs w:val="22"/>
              </w:rPr>
              <w:t>Quality of extended response</w:t>
            </w:r>
          </w:p>
        </w:tc>
        <w:tc>
          <w:tcPr>
            <w:tcW w:w="852" w:type="dxa"/>
          </w:tcPr>
          <w:p w14:paraId="78C3D2FE" w14:textId="4CA907FF" w:rsidR="00824C86" w:rsidRPr="008F4718" w:rsidRDefault="00444BAC" w:rsidP="00B93C20">
            <w:pPr>
              <w:pStyle w:val="NormalWeb"/>
              <w:spacing w:before="0" w:after="0"/>
              <w:ind w:right="-342"/>
              <w:rPr>
                <w:rFonts w:ascii="Arial" w:hAnsi="Arial" w:cs="Arial"/>
                <w:b/>
                <w:bCs/>
                <w:sz w:val="22"/>
                <w:szCs w:val="22"/>
              </w:rPr>
            </w:pPr>
            <w:r>
              <w:rPr>
                <w:rFonts w:ascii="Arial" w:hAnsi="Arial" w:cs="Arial"/>
                <w:b/>
                <w:bCs/>
                <w:sz w:val="22"/>
                <w:szCs w:val="22"/>
              </w:rPr>
              <w:t>2</w:t>
            </w:r>
          </w:p>
        </w:tc>
      </w:tr>
      <w:tr w:rsidR="001012DE" w:rsidRPr="008F4718" w14:paraId="56942A7A" w14:textId="77777777" w:rsidTr="00444BAC">
        <w:tc>
          <w:tcPr>
            <w:tcW w:w="8526" w:type="dxa"/>
          </w:tcPr>
          <w:p w14:paraId="53B6E954" w14:textId="1F4784C2" w:rsidR="001012DE" w:rsidRPr="008F4718" w:rsidRDefault="001012DE" w:rsidP="00B93C20">
            <w:pPr>
              <w:pStyle w:val="NormalWeb"/>
              <w:spacing w:before="0" w:after="0"/>
              <w:ind w:right="-342"/>
              <w:rPr>
                <w:rFonts w:ascii="Arial" w:hAnsi="Arial" w:cs="Arial"/>
                <w:bCs/>
                <w:sz w:val="22"/>
                <w:szCs w:val="22"/>
              </w:rPr>
            </w:pPr>
            <w:r w:rsidRPr="008F4718">
              <w:rPr>
                <w:rFonts w:ascii="Arial" w:hAnsi="Arial" w:cs="Arial"/>
                <w:bCs/>
                <w:sz w:val="22"/>
                <w:szCs w:val="22"/>
              </w:rPr>
              <w:t>Response is coherent and has satisfactory sentence and paragraph structure. Use of clear, everyday language</w:t>
            </w:r>
            <w:r w:rsidR="0096110C">
              <w:rPr>
                <w:rFonts w:ascii="Arial" w:hAnsi="Arial" w:cs="Arial"/>
                <w:bCs/>
                <w:sz w:val="22"/>
                <w:szCs w:val="22"/>
              </w:rPr>
              <w:t>.</w:t>
            </w:r>
          </w:p>
        </w:tc>
        <w:tc>
          <w:tcPr>
            <w:tcW w:w="852" w:type="dxa"/>
          </w:tcPr>
          <w:p w14:paraId="2B221BE0" w14:textId="4B770005" w:rsidR="001012DE" w:rsidRPr="008F4718" w:rsidRDefault="001012DE" w:rsidP="00B93C20">
            <w:pPr>
              <w:pStyle w:val="NormalWeb"/>
              <w:spacing w:before="0" w:after="0"/>
              <w:ind w:right="-342"/>
              <w:rPr>
                <w:rFonts w:ascii="Arial" w:hAnsi="Arial" w:cs="Arial"/>
                <w:bCs/>
                <w:sz w:val="22"/>
                <w:szCs w:val="22"/>
              </w:rPr>
            </w:pPr>
            <w:r w:rsidRPr="008F4718">
              <w:rPr>
                <w:rFonts w:ascii="Arial" w:hAnsi="Arial" w:cs="Arial"/>
                <w:bCs/>
                <w:sz w:val="22"/>
                <w:szCs w:val="22"/>
              </w:rPr>
              <w:t>2</w:t>
            </w:r>
          </w:p>
        </w:tc>
      </w:tr>
      <w:tr w:rsidR="001012DE" w:rsidRPr="008F4718" w14:paraId="3CF61E72" w14:textId="77777777" w:rsidTr="00444BAC">
        <w:tc>
          <w:tcPr>
            <w:tcW w:w="8526" w:type="dxa"/>
          </w:tcPr>
          <w:p w14:paraId="16AB658F" w14:textId="15BCDAB3" w:rsidR="001012DE" w:rsidRPr="008F4718" w:rsidRDefault="001012DE" w:rsidP="001012DE">
            <w:pPr>
              <w:pStyle w:val="NormalWeb"/>
              <w:spacing w:before="0" w:after="0"/>
              <w:ind w:right="-342"/>
              <w:rPr>
                <w:rFonts w:ascii="Arial" w:hAnsi="Arial" w:cs="Arial"/>
                <w:bCs/>
                <w:sz w:val="22"/>
                <w:szCs w:val="22"/>
              </w:rPr>
            </w:pPr>
            <w:r w:rsidRPr="008F4718">
              <w:rPr>
                <w:rFonts w:ascii="Arial" w:hAnsi="Arial" w:cs="Arial"/>
                <w:bCs/>
                <w:sz w:val="22"/>
                <w:szCs w:val="22"/>
              </w:rPr>
              <w:t>Lacks structure, ideas are still clear. Colloquial language is used</w:t>
            </w:r>
            <w:r w:rsidR="0096110C">
              <w:rPr>
                <w:rFonts w:ascii="Arial" w:hAnsi="Arial" w:cs="Arial"/>
                <w:bCs/>
                <w:sz w:val="22"/>
                <w:szCs w:val="22"/>
              </w:rPr>
              <w:t>.</w:t>
            </w:r>
          </w:p>
        </w:tc>
        <w:tc>
          <w:tcPr>
            <w:tcW w:w="852" w:type="dxa"/>
          </w:tcPr>
          <w:p w14:paraId="4863EFDF" w14:textId="77777777" w:rsidR="001012DE" w:rsidRPr="008F4718" w:rsidRDefault="001012DE" w:rsidP="001012DE">
            <w:pPr>
              <w:pStyle w:val="NormalWeb"/>
              <w:spacing w:before="0" w:after="0"/>
              <w:ind w:right="-342"/>
              <w:rPr>
                <w:rFonts w:ascii="Arial" w:hAnsi="Arial" w:cs="Arial"/>
                <w:bCs/>
                <w:sz w:val="22"/>
                <w:szCs w:val="22"/>
              </w:rPr>
            </w:pPr>
            <w:r w:rsidRPr="008F4718">
              <w:rPr>
                <w:rFonts w:ascii="Arial" w:hAnsi="Arial" w:cs="Arial"/>
                <w:bCs/>
                <w:sz w:val="22"/>
                <w:szCs w:val="22"/>
              </w:rPr>
              <w:t>1</w:t>
            </w:r>
          </w:p>
        </w:tc>
      </w:tr>
      <w:tr w:rsidR="00B93C20" w:rsidRPr="008F4718" w14:paraId="3DDDDE9A" w14:textId="77777777" w:rsidTr="00444BAC">
        <w:tc>
          <w:tcPr>
            <w:tcW w:w="9378" w:type="dxa"/>
            <w:gridSpan w:val="2"/>
          </w:tcPr>
          <w:p w14:paraId="475FB635" w14:textId="77777777" w:rsidR="00B93C20" w:rsidRPr="008F4718" w:rsidRDefault="00B93C20" w:rsidP="00B93C20">
            <w:pPr>
              <w:pStyle w:val="NormalWeb"/>
              <w:spacing w:before="0" w:after="0"/>
              <w:ind w:right="-342"/>
              <w:rPr>
                <w:rFonts w:ascii="Arial" w:hAnsi="Arial" w:cs="Arial"/>
                <w:b/>
                <w:bCs/>
                <w:sz w:val="22"/>
                <w:szCs w:val="22"/>
              </w:rPr>
            </w:pPr>
          </w:p>
        </w:tc>
      </w:tr>
      <w:tr w:rsidR="008439A3" w:rsidRPr="008F4718" w14:paraId="4AF8C8CE" w14:textId="77777777" w:rsidTr="00444BAC">
        <w:tc>
          <w:tcPr>
            <w:tcW w:w="8526" w:type="dxa"/>
          </w:tcPr>
          <w:p w14:paraId="0B18DF9D" w14:textId="4BD88EDD" w:rsidR="008439A3" w:rsidRPr="008F4718" w:rsidRDefault="008439A3" w:rsidP="00B93C20">
            <w:pPr>
              <w:pStyle w:val="NormalWeb"/>
              <w:spacing w:before="0" w:after="0"/>
              <w:ind w:right="-342"/>
              <w:rPr>
                <w:rFonts w:ascii="Arial" w:hAnsi="Arial" w:cs="Arial"/>
                <w:b/>
                <w:bCs/>
                <w:sz w:val="22"/>
                <w:szCs w:val="22"/>
              </w:rPr>
            </w:pPr>
            <w:r w:rsidRPr="008F4718">
              <w:rPr>
                <w:rFonts w:ascii="Arial" w:hAnsi="Arial" w:cs="Arial"/>
                <w:b/>
                <w:bCs/>
                <w:sz w:val="22"/>
                <w:szCs w:val="22"/>
              </w:rPr>
              <w:t>Quantity of psychological evidence</w:t>
            </w:r>
          </w:p>
        </w:tc>
        <w:tc>
          <w:tcPr>
            <w:tcW w:w="852" w:type="dxa"/>
          </w:tcPr>
          <w:p w14:paraId="5447363E" w14:textId="4EEB6E0F" w:rsidR="008439A3" w:rsidRPr="008F4718" w:rsidRDefault="00444BAC" w:rsidP="00B93C20">
            <w:pPr>
              <w:pStyle w:val="NormalWeb"/>
              <w:spacing w:before="0" w:after="0"/>
              <w:ind w:right="-342"/>
              <w:rPr>
                <w:rFonts w:ascii="Arial" w:hAnsi="Arial" w:cs="Arial"/>
                <w:b/>
                <w:bCs/>
                <w:sz w:val="22"/>
                <w:szCs w:val="22"/>
              </w:rPr>
            </w:pPr>
            <w:r>
              <w:rPr>
                <w:rFonts w:ascii="Arial" w:hAnsi="Arial" w:cs="Arial"/>
                <w:b/>
                <w:bCs/>
                <w:sz w:val="22"/>
                <w:szCs w:val="22"/>
              </w:rPr>
              <w:t>2</w:t>
            </w:r>
          </w:p>
        </w:tc>
      </w:tr>
      <w:tr w:rsidR="00B93C20" w:rsidRPr="008F4718" w14:paraId="269DF1B2" w14:textId="77777777" w:rsidTr="00444BAC">
        <w:tc>
          <w:tcPr>
            <w:tcW w:w="8526" w:type="dxa"/>
          </w:tcPr>
          <w:p w14:paraId="57056B76" w14:textId="78CB2A1D" w:rsidR="00B93C20" w:rsidRPr="008F4718" w:rsidRDefault="00B93C20" w:rsidP="00B93C20">
            <w:pPr>
              <w:pStyle w:val="NormalWeb"/>
              <w:spacing w:before="0" w:after="0"/>
              <w:ind w:right="-342"/>
              <w:rPr>
                <w:rFonts w:ascii="Arial" w:hAnsi="Arial" w:cs="Arial"/>
                <w:bCs/>
                <w:sz w:val="22"/>
                <w:szCs w:val="22"/>
              </w:rPr>
            </w:pPr>
            <w:r w:rsidRPr="008F4718">
              <w:rPr>
                <w:rFonts w:ascii="Arial" w:hAnsi="Arial" w:cs="Arial"/>
                <w:bCs/>
                <w:sz w:val="22"/>
                <w:szCs w:val="22"/>
              </w:rPr>
              <w:t xml:space="preserve">Two pieces of relevant </w:t>
            </w:r>
            <w:r w:rsidR="009F56AF" w:rsidRPr="008F4718">
              <w:rPr>
                <w:rFonts w:ascii="Arial" w:hAnsi="Arial" w:cs="Arial"/>
                <w:bCs/>
                <w:sz w:val="22"/>
                <w:szCs w:val="22"/>
              </w:rPr>
              <w:t xml:space="preserve">psychological </w:t>
            </w:r>
            <w:r w:rsidRPr="008F4718">
              <w:rPr>
                <w:rFonts w:ascii="Arial" w:hAnsi="Arial" w:cs="Arial"/>
                <w:bCs/>
                <w:sz w:val="22"/>
                <w:szCs w:val="22"/>
              </w:rPr>
              <w:t xml:space="preserve">evidence included </w:t>
            </w:r>
            <w:r w:rsidR="009F56AF" w:rsidRPr="008F4718">
              <w:rPr>
                <w:rFonts w:ascii="Arial" w:hAnsi="Arial" w:cs="Arial"/>
                <w:bCs/>
                <w:sz w:val="22"/>
                <w:szCs w:val="22"/>
              </w:rPr>
              <w:t>in response</w:t>
            </w:r>
            <w:r w:rsidR="00C81569">
              <w:rPr>
                <w:rFonts w:ascii="Arial" w:hAnsi="Arial" w:cs="Arial"/>
                <w:bCs/>
                <w:sz w:val="22"/>
                <w:szCs w:val="22"/>
              </w:rPr>
              <w:t>.</w:t>
            </w:r>
          </w:p>
        </w:tc>
        <w:tc>
          <w:tcPr>
            <w:tcW w:w="852" w:type="dxa"/>
          </w:tcPr>
          <w:p w14:paraId="05F86DEE" w14:textId="77777777" w:rsidR="00B93C20" w:rsidRPr="008F4718" w:rsidRDefault="00B93C20" w:rsidP="00B93C20">
            <w:pPr>
              <w:pStyle w:val="NormalWeb"/>
              <w:spacing w:before="0" w:after="0"/>
              <w:ind w:right="-342"/>
              <w:rPr>
                <w:rFonts w:ascii="Arial" w:hAnsi="Arial" w:cs="Arial"/>
                <w:bCs/>
                <w:sz w:val="22"/>
                <w:szCs w:val="22"/>
              </w:rPr>
            </w:pPr>
            <w:r w:rsidRPr="008F4718">
              <w:rPr>
                <w:rFonts w:ascii="Arial" w:hAnsi="Arial" w:cs="Arial"/>
                <w:bCs/>
                <w:sz w:val="22"/>
                <w:szCs w:val="22"/>
              </w:rPr>
              <w:t>2</w:t>
            </w:r>
          </w:p>
        </w:tc>
      </w:tr>
      <w:tr w:rsidR="00B93C20" w:rsidRPr="008F4718" w14:paraId="3BAA94CE" w14:textId="77777777" w:rsidTr="00444BAC">
        <w:tc>
          <w:tcPr>
            <w:tcW w:w="8526" w:type="dxa"/>
          </w:tcPr>
          <w:p w14:paraId="0CF9AAF8" w14:textId="4E3F9886" w:rsidR="00B93C20" w:rsidRPr="008F4718" w:rsidRDefault="005E504D" w:rsidP="00B93C20">
            <w:pPr>
              <w:pStyle w:val="NormalWeb"/>
              <w:spacing w:before="0" w:after="0"/>
              <w:ind w:right="-342"/>
              <w:rPr>
                <w:rFonts w:ascii="Arial" w:hAnsi="Arial" w:cs="Arial"/>
                <w:bCs/>
                <w:sz w:val="22"/>
                <w:szCs w:val="22"/>
              </w:rPr>
            </w:pPr>
            <w:r w:rsidRPr="008F4718">
              <w:rPr>
                <w:rFonts w:ascii="Arial" w:hAnsi="Arial" w:cs="Arial"/>
                <w:bCs/>
                <w:sz w:val="22"/>
                <w:szCs w:val="22"/>
              </w:rPr>
              <w:t>O</w:t>
            </w:r>
            <w:r w:rsidR="00B93C20" w:rsidRPr="008F4718">
              <w:rPr>
                <w:rFonts w:ascii="Arial" w:hAnsi="Arial" w:cs="Arial"/>
                <w:bCs/>
                <w:sz w:val="22"/>
                <w:szCs w:val="22"/>
              </w:rPr>
              <w:t>ne piece of relevant</w:t>
            </w:r>
            <w:r w:rsidR="009F56AF" w:rsidRPr="008F4718">
              <w:rPr>
                <w:rFonts w:ascii="Arial" w:hAnsi="Arial" w:cs="Arial"/>
                <w:bCs/>
                <w:sz w:val="22"/>
                <w:szCs w:val="22"/>
              </w:rPr>
              <w:t xml:space="preserve"> psychological</w:t>
            </w:r>
            <w:r w:rsidR="00B93C20" w:rsidRPr="008F4718">
              <w:rPr>
                <w:rFonts w:ascii="Arial" w:hAnsi="Arial" w:cs="Arial"/>
                <w:bCs/>
                <w:sz w:val="22"/>
                <w:szCs w:val="22"/>
              </w:rPr>
              <w:t xml:space="preserve"> evidence included </w:t>
            </w:r>
            <w:r w:rsidR="009F56AF" w:rsidRPr="008F4718">
              <w:rPr>
                <w:rFonts w:ascii="Arial" w:hAnsi="Arial" w:cs="Arial"/>
                <w:bCs/>
                <w:sz w:val="22"/>
                <w:szCs w:val="22"/>
              </w:rPr>
              <w:t>in response</w:t>
            </w:r>
            <w:r w:rsidR="00C81569">
              <w:rPr>
                <w:rFonts w:ascii="Arial" w:hAnsi="Arial" w:cs="Arial"/>
                <w:bCs/>
                <w:sz w:val="22"/>
                <w:szCs w:val="22"/>
              </w:rPr>
              <w:t>.</w:t>
            </w:r>
          </w:p>
        </w:tc>
        <w:tc>
          <w:tcPr>
            <w:tcW w:w="852" w:type="dxa"/>
          </w:tcPr>
          <w:p w14:paraId="6120A018" w14:textId="77777777" w:rsidR="00B93C20" w:rsidRPr="008F4718" w:rsidRDefault="00B93C20" w:rsidP="00B93C20">
            <w:pPr>
              <w:pStyle w:val="NormalWeb"/>
              <w:spacing w:before="0" w:after="0"/>
              <w:ind w:right="-342"/>
              <w:rPr>
                <w:rFonts w:ascii="Arial" w:hAnsi="Arial" w:cs="Arial"/>
                <w:bCs/>
                <w:sz w:val="22"/>
                <w:szCs w:val="22"/>
              </w:rPr>
            </w:pPr>
            <w:r w:rsidRPr="008F4718">
              <w:rPr>
                <w:rFonts w:ascii="Arial" w:hAnsi="Arial" w:cs="Arial"/>
                <w:bCs/>
                <w:sz w:val="22"/>
                <w:szCs w:val="22"/>
              </w:rPr>
              <w:t>1</w:t>
            </w:r>
          </w:p>
        </w:tc>
      </w:tr>
      <w:tr w:rsidR="00B93C20" w:rsidRPr="008F4718" w14:paraId="2CE69ADF" w14:textId="77777777" w:rsidTr="00444BAC">
        <w:tc>
          <w:tcPr>
            <w:tcW w:w="9378" w:type="dxa"/>
            <w:gridSpan w:val="2"/>
          </w:tcPr>
          <w:p w14:paraId="1A1B85BE" w14:textId="77777777" w:rsidR="00B93C20" w:rsidRPr="008F4718" w:rsidRDefault="00B93C20" w:rsidP="00B93C20">
            <w:pPr>
              <w:pStyle w:val="NormalWeb"/>
              <w:spacing w:before="0" w:after="0"/>
              <w:ind w:right="-342"/>
              <w:rPr>
                <w:rFonts w:ascii="Arial" w:hAnsi="Arial" w:cs="Arial"/>
                <w:bCs/>
                <w:sz w:val="22"/>
                <w:szCs w:val="22"/>
              </w:rPr>
            </w:pPr>
          </w:p>
        </w:tc>
      </w:tr>
      <w:tr w:rsidR="00670622" w:rsidRPr="008F4718" w14:paraId="5617294E" w14:textId="77777777" w:rsidTr="00444BAC">
        <w:tc>
          <w:tcPr>
            <w:tcW w:w="8526" w:type="dxa"/>
          </w:tcPr>
          <w:p w14:paraId="501598D4" w14:textId="13C49DE0" w:rsidR="00670622" w:rsidRPr="008F4718" w:rsidRDefault="00670622" w:rsidP="00B93C20">
            <w:pPr>
              <w:pStyle w:val="NormalWeb"/>
              <w:spacing w:before="0" w:after="0"/>
              <w:ind w:right="-342"/>
              <w:rPr>
                <w:rFonts w:ascii="Arial" w:hAnsi="Arial" w:cs="Arial"/>
                <w:b/>
                <w:bCs/>
                <w:sz w:val="22"/>
                <w:szCs w:val="22"/>
              </w:rPr>
            </w:pPr>
            <w:r w:rsidRPr="008F4718">
              <w:rPr>
                <w:rFonts w:ascii="Arial" w:hAnsi="Arial" w:cs="Arial"/>
                <w:b/>
                <w:bCs/>
                <w:sz w:val="22"/>
                <w:szCs w:val="22"/>
              </w:rPr>
              <w:t>Quality of psychological evidence</w:t>
            </w:r>
          </w:p>
        </w:tc>
        <w:tc>
          <w:tcPr>
            <w:tcW w:w="852" w:type="dxa"/>
          </w:tcPr>
          <w:p w14:paraId="6794E4B7" w14:textId="4B08471B" w:rsidR="00670622" w:rsidRPr="008F4718" w:rsidRDefault="00444BAC" w:rsidP="00B93C20">
            <w:pPr>
              <w:pStyle w:val="NormalWeb"/>
              <w:spacing w:before="0" w:after="0"/>
              <w:ind w:right="-342"/>
              <w:rPr>
                <w:rFonts w:ascii="Arial" w:hAnsi="Arial" w:cs="Arial"/>
                <w:b/>
                <w:bCs/>
                <w:sz w:val="22"/>
                <w:szCs w:val="22"/>
              </w:rPr>
            </w:pPr>
            <w:r>
              <w:rPr>
                <w:rFonts w:ascii="Arial" w:hAnsi="Arial" w:cs="Arial"/>
                <w:b/>
                <w:bCs/>
                <w:sz w:val="22"/>
                <w:szCs w:val="22"/>
              </w:rPr>
              <w:t>2</w:t>
            </w:r>
          </w:p>
        </w:tc>
      </w:tr>
      <w:tr w:rsidR="00B93C20" w:rsidRPr="008F4718" w14:paraId="1AED8EBF" w14:textId="77777777" w:rsidTr="00444BAC">
        <w:tc>
          <w:tcPr>
            <w:tcW w:w="8526" w:type="dxa"/>
          </w:tcPr>
          <w:p w14:paraId="14A392AD" w14:textId="2922B638" w:rsidR="00B93C20" w:rsidRPr="008F4718" w:rsidRDefault="005E504D" w:rsidP="005E504D">
            <w:pPr>
              <w:pStyle w:val="NormalWeb"/>
              <w:spacing w:before="0" w:after="0"/>
              <w:ind w:right="-342"/>
              <w:rPr>
                <w:rFonts w:ascii="Arial" w:hAnsi="Arial" w:cs="Arial"/>
                <w:bCs/>
                <w:sz w:val="22"/>
                <w:szCs w:val="22"/>
              </w:rPr>
            </w:pPr>
            <w:r w:rsidRPr="008F4718">
              <w:rPr>
                <w:rFonts w:ascii="Arial" w:hAnsi="Arial" w:cs="Arial"/>
                <w:bCs/>
                <w:sz w:val="22"/>
                <w:szCs w:val="22"/>
              </w:rPr>
              <w:t>O</w:t>
            </w:r>
            <w:r w:rsidR="00B93C20" w:rsidRPr="008F4718">
              <w:rPr>
                <w:rFonts w:ascii="Arial" w:hAnsi="Arial" w:cs="Arial"/>
                <w:bCs/>
                <w:sz w:val="22"/>
                <w:szCs w:val="22"/>
              </w:rPr>
              <w:t xml:space="preserve">ne of the included pieces of relevant </w:t>
            </w:r>
            <w:r w:rsidRPr="008F4718">
              <w:rPr>
                <w:rFonts w:ascii="Arial" w:hAnsi="Arial" w:cs="Arial"/>
                <w:bCs/>
                <w:sz w:val="22"/>
                <w:szCs w:val="22"/>
              </w:rPr>
              <w:t xml:space="preserve">psychological </w:t>
            </w:r>
            <w:r w:rsidR="00B93C20" w:rsidRPr="008F4718">
              <w:rPr>
                <w:rFonts w:ascii="Arial" w:hAnsi="Arial" w:cs="Arial"/>
                <w:bCs/>
                <w:sz w:val="22"/>
                <w:szCs w:val="22"/>
              </w:rPr>
              <w:t>evidence is described in detail</w:t>
            </w:r>
            <w:r w:rsidR="0048437D" w:rsidRPr="008F4718">
              <w:rPr>
                <w:rFonts w:ascii="Arial" w:hAnsi="Arial" w:cs="Arial"/>
                <w:bCs/>
                <w:sz w:val="22"/>
                <w:szCs w:val="22"/>
              </w:rPr>
              <w:t xml:space="preserve">      </w:t>
            </w:r>
            <w:r w:rsidRPr="008F4718">
              <w:rPr>
                <w:rFonts w:ascii="Arial" w:hAnsi="Arial" w:cs="Arial"/>
                <w:bCs/>
                <w:sz w:val="22"/>
                <w:szCs w:val="22"/>
              </w:rPr>
              <w:t xml:space="preserve">         </w:t>
            </w:r>
            <w:r w:rsidR="00410328" w:rsidRPr="008F4718">
              <w:rPr>
                <w:rFonts w:ascii="Arial" w:hAnsi="Arial" w:cs="Arial"/>
                <w:bCs/>
                <w:sz w:val="22"/>
                <w:szCs w:val="22"/>
              </w:rPr>
              <w:t>(</w:t>
            </w:r>
            <w:r w:rsidR="00410328">
              <w:rPr>
                <w:rFonts w:ascii="Arial" w:hAnsi="Arial" w:cs="Arial"/>
                <w:bCs/>
                <w:sz w:val="22"/>
                <w:szCs w:val="22"/>
              </w:rPr>
              <w:t xml:space="preserve">e.g. </w:t>
            </w:r>
            <w:r w:rsidR="00410328" w:rsidRPr="008F4718">
              <w:rPr>
                <w:rFonts w:ascii="Arial" w:hAnsi="Arial" w:cs="Arial"/>
                <w:bCs/>
                <w:sz w:val="22"/>
                <w:szCs w:val="22"/>
              </w:rPr>
              <w:t>3-4 sentences</w:t>
            </w:r>
            <w:r w:rsidR="00410328">
              <w:rPr>
                <w:rFonts w:ascii="Arial" w:hAnsi="Arial" w:cs="Arial"/>
                <w:bCs/>
                <w:sz w:val="22"/>
                <w:szCs w:val="22"/>
              </w:rPr>
              <w:t xml:space="preserve"> relating to the experiment such as aim, method, findings, or, information relating to a theory such as the theorists involved and key constructs</w:t>
            </w:r>
            <w:r w:rsidR="00410328" w:rsidRPr="008F4718">
              <w:rPr>
                <w:rFonts w:ascii="Arial" w:hAnsi="Arial" w:cs="Arial"/>
                <w:bCs/>
                <w:sz w:val="22"/>
                <w:szCs w:val="22"/>
              </w:rPr>
              <w:t>)</w:t>
            </w:r>
            <w:r w:rsidR="00C81569">
              <w:rPr>
                <w:rFonts w:ascii="Arial" w:hAnsi="Arial" w:cs="Arial"/>
                <w:bCs/>
                <w:sz w:val="22"/>
                <w:szCs w:val="22"/>
              </w:rPr>
              <w:t>.</w:t>
            </w:r>
          </w:p>
        </w:tc>
        <w:tc>
          <w:tcPr>
            <w:tcW w:w="852" w:type="dxa"/>
          </w:tcPr>
          <w:p w14:paraId="623EB689" w14:textId="0055C5AF" w:rsidR="00B93C20" w:rsidRPr="008F4718" w:rsidRDefault="007E0457" w:rsidP="00B93C20">
            <w:pPr>
              <w:pStyle w:val="NormalWeb"/>
              <w:spacing w:before="0" w:after="0"/>
              <w:ind w:right="-342"/>
              <w:rPr>
                <w:rFonts w:ascii="Arial" w:hAnsi="Arial" w:cs="Arial"/>
                <w:bCs/>
                <w:sz w:val="22"/>
                <w:szCs w:val="22"/>
              </w:rPr>
            </w:pPr>
            <w:r>
              <w:rPr>
                <w:rFonts w:ascii="Arial" w:hAnsi="Arial" w:cs="Arial"/>
                <w:bCs/>
                <w:sz w:val="22"/>
                <w:szCs w:val="22"/>
              </w:rPr>
              <w:t>2</w:t>
            </w:r>
          </w:p>
        </w:tc>
      </w:tr>
      <w:tr w:rsidR="00B93C20" w:rsidRPr="008F4718" w14:paraId="46FB3198" w14:textId="77777777" w:rsidTr="00444BAC">
        <w:tc>
          <w:tcPr>
            <w:tcW w:w="8526" w:type="dxa"/>
          </w:tcPr>
          <w:p w14:paraId="16777846" w14:textId="354B69B3" w:rsidR="00B93C20" w:rsidRPr="008F4718" w:rsidRDefault="00FB3344" w:rsidP="00FB3344">
            <w:pPr>
              <w:pStyle w:val="NormalWeb"/>
              <w:spacing w:before="0" w:after="0"/>
              <w:ind w:right="-342"/>
              <w:rPr>
                <w:rFonts w:ascii="Arial" w:hAnsi="Arial" w:cs="Arial"/>
                <w:bCs/>
                <w:sz w:val="22"/>
                <w:szCs w:val="22"/>
              </w:rPr>
            </w:pPr>
            <w:r>
              <w:rPr>
                <w:rFonts w:ascii="Arial" w:hAnsi="Arial" w:cs="Arial"/>
                <w:bCs/>
                <w:sz w:val="22"/>
                <w:szCs w:val="22"/>
              </w:rPr>
              <w:t>Included</w:t>
            </w:r>
            <w:r w:rsidR="00B93C20" w:rsidRPr="008F4718">
              <w:rPr>
                <w:rFonts w:ascii="Arial" w:hAnsi="Arial" w:cs="Arial"/>
                <w:bCs/>
                <w:sz w:val="22"/>
                <w:szCs w:val="22"/>
              </w:rPr>
              <w:t xml:space="preserve"> relevant </w:t>
            </w:r>
            <w:r w:rsidR="005E504D" w:rsidRPr="008F4718">
              <w:rPr>
                <w:rFonts w:ascii="Arial" w:hAnsi="Arial" w:cs="Arial"/>
                <w:bCs/>
                <w:sz w:val="22"/>
                <w:szCs w:val="22"/>
              </w:rPr>
              <w:t xml:space="preserve">psychological </w:t>
            </w:r>
            <w:r w:rsidR="00B93C20" w:rsidRPr="008F4718">
              <w:rPr>
                <w:rFonts w:ascii="Arial" w:hAnsi="Arial" w:cs="Arial"/>
                <w:bCs/>
                <w:sz w:val="22"/>
                <w:szCs w:val="22"/>
              </w:rPr>
              <w:t xml:space="preserve">evidence </w:t>
            </w:r>
            <w:r>
              <w:rPr>
                <w:rFonts w:ascii="Arial" w:hAnsi="Arial" w:cs="Arial"/>
                <w:bCs/>
                <w:sz w:val="22"/>
                <w:szCs w:val="22"/>
              </w:rPr>
              <w:t>is</w:t>
            </w:r>
            <w:r w:rsidR="00B93C20" w:rsidRPr="008F4718">
              <w:rPr>
                <w:rFonts w:ascii="Arial" w:hAnsi="Arial" w:cs="Arial"/>
                <w:bCs/>
                <w:sz w:val="22"/>
                <w:szCs w:val="22"/>
              </w:rPr>
              <w:t xml:space="preserve"> </w:t>
            </w:r>
            <w:r w:rsidR="007E0457">
              <w:rPr>
                <w:rFonts w:ascii="Arial" w:hAnsi="Arial" w:cs="Arial"/>
                <w:bCs/>
                <w:sz w:val="22"/>
                <w:szCs w:val="22"/>
              </w:rPr>
              <w:t xml:space="preserve">only </w:t>
            </w:r>
            <w:r w:rsidR="005E504D" w:rsidRPr="008F4718">
              <w:rPr>
                <w:rFonts w:ascii="Arial" w:hAnsi="Arial" w:cs="Arial"/>
                <w:bCs/>
                <w:sz w:val="22"/>
                <w:szCs w:val="22"/>
              </w:rPr>
              <w:t xml:space="preserve">described briefly </w:t>
            </w:r>
            <w:r w:rsidR="00B93C20" w:rsidRPr="008F4718">
              <w:rPr>
                <w:rFonts w:ascii="Arial" w:hAnsi="Arial" w:cs="Arial"/>
                <w:bCs/>
                <w:sz w:val="22"/>
                <w:szCs w:val="22"/>
              </w:rPr>
              <w:t>(</w:t>
            </w:r>
            <w:r>
              <w:rPr>
                <w:rFonts w:ascii="Arial" w:hAnsi="Arial" w:cs="Arial"/>
                <w:bCs/>
                <w:sz w:val="22"/>
                <w:szCs w:val="22"/>
              </w:rPr>
              <w:t xml:space="preserve">e.g. </w:t>
            </w:r>
            <w:r w:rsidR="00B93C20" w:rsidRPr="008F4718">
              <w:rPr>
                <w:rFonts w:ascii="Arial" w:hAnsi="Arial" w:cs="Arial"/>
                <w:bCs/>
                <w:sz w:val="22"/>
                <w:szCs w:val="22"/>
              </w:rPr>
              <w:t>1-2 sentences</w:t>
            </w:r>
            <w:r>
              <w:rPr>
                <w:rFonts w:ascii="Arial" w:hAnsi="Arial" w:cs="Arial"/>
                <w:bCs/>
                <w:sz w:val="22"/>
                <w:szCs w:val="22"/>
              </w:rPr>
              <w:t xml:space="preserve"> including basic information such as the name of the theorist or theory</w:t>
            </w:r>
            <w:r w:rsidR="00B93C20" w:rsidRPr="008F4718">
              <w:rPr>
                <w:rFonts w:ascii="Arial" w:hAnsi="Arial" w:cs="Arial"/>
                <w:bCs/>
                <w:sz w:val="22"/>
                <w:szCs w:val="22"/>
              </w:rPr>
              <w:t>)</w:t>
            </w:r>
            <w:r w:rsidR="00C81569">
              <w:rPr>
                <w:rFonts w:ascii="Arial" w:hAnsi="Arial" w:cs="Arial"/>
                <w:bCs/>
                <w:sz w:val="22"/>
                <w:szCs w:val="22"/>
              </w:rPr>
              <w:t>.</w:t>
            </w:r>
          </w:p>
        </w:tc>
        <w:tc>
          <w:tcPr>
            <w:tcW w:w="852" w:type="dxa"/>
          </w:tcPr>
          <w:p w14:paraId="004DE29C" w14:textId="50886621" w:rsidR="00B93C20" w:rsidRPr="008F4718" w:rsidRDefault="007E0457" w:rsidP="00B93C20">
            <w:pPr>
              <w:pStyle w:val="NormalWeb"/>
              <w:spacing w:before="0" w:after="0"/>
              <w:ind w:right="-342"/>
              <w:rPr>
                <w:rFonts w:ascii="Arial" w:hAnsi="Arial" w:cs="Arial"/>
                <w:bCs/>
                <w:sz w:val="22"/>
                <w:szCs w:val="22"/>
              </w:rPr>
            </w:pPr>
            <w:r>
              <w:rPr>
                <w:rFonts w:ascii="Arial" w:hAnsi="Arial" w:cs="Arial"/>
                <w:bCs/>
                <w:sz w:val="22"/>
                <w:szCs w:val="22"/>
              </w:rPr>
              <w:t>1</w:t>
            </w:r>
          </w:p>
        </w:tc>
      </w:tr>
      <w:tr w:rsidR="00F51197" w:rsidRPr="008F4718" w14:paraId="62E1C9DD" w14:textId="77777777" w:rsidTr="00444BAC">
        <w:tc>
          <w:tcPr>
            <w:tcW w:w="9378" w:type="dxa"/>
            <w:gridSpan w:val="2"/>
          </w:tcPr>
          <w:p w14:paraId="55D4E1A8" w14:textId="77777777" w:rsidR="00F51197" w:rsidRPr="008F4718" w:rsidRDefault="00F51197" w:rsidP="00B93C20">
            <w:pPr>
              <w:pStyle w:val="NormalWeb"/>
              <w:spacing w:before="0" w:after="0"/>
              <w:ind w:right="-342"/>
              <w:rPr>
                <w:rFonts w:ascii="Arial" w:hAnsi="Arial" w:cs="Arial"/>
                <w:bCs/>
                <w:sz w:val="22"/>
                <w:szCs w:val="22"/>
              </w:rPr>
            </w:pPr>
          </w:p>
        </w:tc>
      </w:tr>
      <w:tr w:rsidR="008B5EFB" w:rsidRPr="008F4718" w14:paraId="529D4FF4" w14:textId="77777777" w:rsidTr="00444BAC">
        <w:tc>
          <w:tcPr>
            <w:tcW w:w="9378" w:type="dxa"/>
            <w:gridSpan w:val="2"/>
          </w:tcPr>
          <w:p w14:paraId="0E223D7B" w14:textId="71C42023" w:rsidR="008B5EFB" w:rsidRPr="008F4718" w:rsidRDefault="008B5EFB" w:rsidP="00B93C20">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7529A3" w:rsidRPr="008F4718" w14:paraId="2CD48A07" w14:textId="77777777" w:rsidTr="00444BAC">
        <w:tc>
          <w:tcPr>
            <w:tcW w:w="8526" w:type="dxa"/>
          </w:tcPr>
          <w:p w14:paraId="3D620165" w14:textId="77777777" w:rsidR="00D5251F" w:rsidRDefault="00FD5E7C" w:rsidP="00450F75">
            <w:pPr>
              <w:pStyle w:val="NormalWeb"/>
              <w:spacing w:before="0" w:after="0"/>
              <w:ind w:right="-342"/>
              <w:rPr>
                <w:rFonts w:ascii="Arial" w:hAnsi="Arial" w:cs="Arial"/>
                <w:bCs/>
                <w:sz w:val="22"/>
                <w:szCs w:val="22"/>
              </w:rPr>
            </w:pPr>
            <w:r w:rsidRPr="00491B2C">
              <w:rPr>
                <w:rFonts w:ascii="Wingdings" w:hAnsi="Wingdings"/>
                <w:color w:val="000000"/>
              </w:rPr>
              <w:t></w:t>
            </w:r>
            <w:r>
              <w:rPr>
                <w:rFonts w:cs="Arial"/>
                <w:color w:val="000000" w:themeColor="text1"/>
                <w:szCs w:val="22"/>
              </w:rPr>
              <w:t xml:space="preserve"> </w:t>
            </w:r>
            <w:r w:rsidR="00B0649D">
              <w:rPr>
                <w:rFonts w:ascii="Arial" w:hAnsi="Arial" w:cs="Arial"/>
                <w:bCs/>
                <w:sz w:val="22"/>
                <w:szCs w:val="22"/>
              </w:rPr>
              <w:t xml:space="preserve">Kitcher criticised </w:t>
            </w:r>
            <w:r w:rsidR="007529A3" w:rsidRPr="008F4718">
              <w:rPr>
                <w:rFonts w:ascii="Arial" w:hAnsi="Arial" w:cs="Arial"/>
                <w:bCs/>
                <w:sz w:val="22"/>
                <w:szCs w:val="22"/>
              </w:rPr>
              <w:t xml:space="preserve">general intelligence </w:t>
            </w:r>
            <w:r w:rsidR="00B2585B">
              <w:rPr>
                <w:rFonts w:ascii="Arial" w:hAnsi="Arial" w:cs="Arial"/>
                <w:bCs/>
                <w:sz w:val="22"/>
                <w:szCs w:val="22"/>
              </w:rPr>
              <w:t>theory</w:t>
            </w:r>
            <w:r w:rsidR="006F4CC2">
              <w:rPr>
                <w:rFonts w:ascii="Arial" w:hAnsi="Arial" w:cs="Arial"/>
                <w:bCs/>
                <w:sz w:val="22"/>
                <w:szCs w:val="22"/>
              </w:rPr>
              <w:t>, stating that there is no one single        measure of intellectual ability (claimed by Galton) and that general intelligence is a       false.</w:t>
            </w:r>
            <w:r w:rsidR="00FF5D84">
              <w:rPr>
                <w:rFonts w:ascii="Arial" w:hAnsi="Arial" w:cs="Arial"/>
                <w:bCs/>
                <w:sz w:val="22"/>
                <w:szCs w:val="22"/>
              </w:rPr>
              <w:t xml:space="preserve">                                                                                                                                      </w:t>
            </w:r>
            <w:r w:rsidR="00FF5D84" w:rsidRPr="00491B2C">
              <w:rPr>
                <w:rFonts w:ascii="Wingdings" w:hAnsi="Wingdings"/>
                <w:color w:val="000000"/>
              </w:rPr>
              <w:t></w:t>
            </w:r>
            <w:r w:rsidR="00FF5D84">
              <w:rPr>
                <w:rFonts w:cs="Arial"/>
                <w:color w:val="000000" w:themeColor="text1"/>
                <w:szCs w:val="22"/>
              </w:rPr>
              <w:t xml:space="preserve"> </w:t>
            </w:r>
            <w:r w:rsidR="00FF5D84">
              <w:rPr>
                <w:rFonts w:ascii="Arial" w:hAnsi="Arial" w:cs="Arial"/>
                <w:bCs/>
                <w:sz w:val="22"/>
                <w:szCs w:val="22"/>
              </w:rPr>
              <w:t>Gardner</w:t>
            </w:r>
            <w:r w:rsidR="00D927EC">
              <w:rPr>
                <w:rFonts w:ascii="Arial" w:hAnsi="Arial" w:cs="Arial"/>
                <w:bCs/>
                <w:sz w:val="22"/>
                <w:szCs w:val="22"/>
              </w:rPr>
              <w:t xml:space="preserve"> </w:t>
            </w:r>
            <w:r w:rsidR="004404A5">
              <w:rPr>
                <w:rFonts w:ascii="Arial" w:hAnsi="Arial" w:cs="Arial"/>
                <w:bCs/>
                <w:sz w:val="22"/>
                <w:szCs w:val="22"/>
              </w:rPr>
              <w:t xml:space="preserve">disagreed with </w:t>
            </w:r>
            <w:r w:rsidR="00833A19">
              <w:rPr>
                <w:rFonts w:ascii="Arial" w:hAnsi="Arial" w:cs="Arial"/>
                <w:bCs/>
                <w:sz w:val="22"/>
                <w:szCs w:val="22"/>
              </w:rPr>
              <w:t xml:space="preserve">the </w:t>
            </w:r>
            <w:r w:rsidR="004404A5">
              <w:rPr>
                <w:rFonts w:ascii="Arial" w:hAnsi="Arial" w:cs="Arial"/>
                <w:bCs/>
                <w:sz w:val="22"/>
                <w:szCs w:val="22"/>
              </w:rPr>
              <w:t xml:space="preserve">general intelligence theory and instead proposed that </w:t>
            </w:r>
            <w:r w:rsidR="00833A19">
              <w:rPr>
                <w:rFonts w:ascii="Arial" w:hAnsi="Arial" w:cs="Arial"/>
                <w:bCs/>
                <w:sz w:val="22"/>
                <w:szCs w:val="22"/>
              </w:rPr>
              <w:t xml:space="preserve">      </w:t>
            </w:r>
            <w:r w:rsidR="004404A5">
              <w:rPr>
                <w:rFonts w:ascii="Arial" w:hAnsi="Arial" w:cs="Arial"/>
                <w:bCs/>
                <w:sz w:val="22"/>
                <w:szCs w:val="22"/>
              </w:rPr>
              <w:t>there</w:t>
            </w:r>
            <w:r w:rsidR="00833A19">
              <w:rPr>
                <w:rFonts w:ascii="Arial" w:hAnsi="Arial" w:cs="Arial"/>
                <w:bCs/>
                <w:sz w:val="22"/>
                <w:szCs w:val="22"/>
              </w:rPr>
              <w:t xml:space="preserve"> </w:t>
            </w:r>
            <w:r w:rsidR="004404A5">
              <w:rPr>
                <w:rFonts w:ascii="Arial" w:hAnsi="Arial" w:cs="Arial"/>
                <w:bCs/>
                <w:sz w:val="22"/>
                <w:szCs w:val="22"/>
              </w:rPr>
              <w:t>are nine types of intelligence.</w:t>
            </w:r>
            <w:r w:rsidR="00FF5D84">
              <w:rPr>
                <w:rFonts w:ascii="Arial" w:hAnsi="Arial" w:cs="Arial"/>
                <w:bCs/>
                <w:sz w:val="22"/>
                <w:szCs w:val="22"/>
              </w:rPr>
              <w:t xml:space="preserve"> </w:t>
            </w:r>
            <w:r w:rsidR="00833A19">
              <w:rPr>
                <w:rFonts w:ascii="Arial" w:hAnsi="Arial" w:cs="Arial"/>
                <w:bCs/>
                <w:sz w:val="22"/>
                <w:szCs w:val="22"/>
              </w:rPr>
              <w:t xml:space="preserve">He </w:t>
            </w:r>
            <w:r w:rsidR="00237A01">
              <w:rPr>
                <w:rFonts w:ascii="Arial" w:hAnsi="Arial" w:cs="Arial"/>
                <w:bCs/>
                <w:sz w:val="22"/>
                <w:szCs w:val="22"/>
              </w:rPr>
              <w:t xml:space="preserve">was concerned that general intelligence theory placed more importance on logical and verbal skills at the </w:t>
            </w:r>
            <w:r w:rsidR="00555D21">
              <w:rPr>
                <w:rFonts w:ascii="Arial" w:hAnsi="Arial" w:cs="Arial"/>
                <w:bCs/>
                <w:sz w:val="22"/>
                <w:szCs w:val="22"/>
              </w:rPr>
              <w:t>expense</w:t>
            </w:r>
            <w:r w:rsidR="00237A01">
              <w:rPr>
                <w:rFonts w:ascii="Arial" w:hAnsi="Arial" w:cs="Arial"/>
                <w:bCs/>
                <w:sz w:val="22"/>
                <w:szCs w:val="22"/>
              </w:rPr>
              <w:t xml:space="preserve"> of other domains of intelligence.</w:t>
            </w:r>
            <w:r w:rsidR="00833A19">
              <w:rPr>
                <w:rFonts w:ascii="Arial" w:hAnsi="Arial" w:cs="Arial"/>
                <w:bCs/>
                <w:sz w:val="22"/>
                <w:szCs w:val="22"/>
              </w:rPr>
              <w:t xml:space="preserve"> </w:t>
            </w:r>
            <w:r w:rsidR="00555D21">
              <w:rPr>
                <w:rFonts w:ascii="Arial" w:hAnsi="Arial" w:cs="Arial"/>
                <w:bCs/>
                <w:sz w:val="22"/>
                <w:szCs w:val="22"/>
              </w:rPr>
              <w:t xml:space="preserve">                                                                                                                          </w:t>
            </w:r>
            <w:r w:rsidR="00450F75" w:rsidRPr="00491B2C">
              <w:rPr>
                <w:rFonts w:ascii="Wingdings" w:hAnsi="Wingdings"/>
                <w:color w:val="000000"/>
              </w:rPr>
              <w:t></w:t>
            </w:r>
            <w:r w:rsidR="00450F75">
              <w:rPr>
                <w:rFonts w:ascii="Arial" w:hAnsi="Arial" w:cs="Arial"/>
                <w:bCs/>
                <w:sz w:val="22"/>
                <w:szCs w:val="22"/>
              </w:rPr>
              <w:t xml:space="preserve"> Eysenck stated that Goleman’s theory of emotional intelligence makes unproven postulations about intelligence in general and that emotional intelligence is not backed   up by statistical evidence.                                                                                                      </w:t>
            </w:r>
            <w:r w:rsidRPr="00491B2C">
              <w:rPr>
                <w:rFonts w:ascii="Wingdings" w:hAnsi="Wingdings"/>
                <w:color w:val="000000"/>
              </w:rPr>
              <w:t></w:t>
            </w:r>
            <w:r>
              <w:rPr>
                <w:rFonts w:cs="Arial"/>
                <w:color w:val="000000" w:themeColor="text1"/>
                <w:szCs w:val="22"/>
              </w:rPr>
              <w:t xml:space="preserve"> </w:t>
            </w:r>
            <w:r w:rsidR="00DE3D52">
              <w:rPr>
                <w:rFonts w:ascii="Arial" w:hAnsi="Arial" w:cs="Arial"/>
                <w:bCs/>
                <w:sz w:val="22"/>
                <w:szCs w:val="22"/>
              </w:rPr>
              <w:t xml:space="preserve">Piotrowski ran a study in 2005 that </w:t>
            </w:r>
            <w:r w:rsidR="00A41167">
              <w:rPr>
                <w:rFonts w:ascii="Arial" w:hAnsi="Arial" w:cs="Arial"/>
                <w:bCs/>
                <w:sz w:val="22"/>
                <w:szCs w:val="22"/>
              </w:rPr>
              <w:t xml:space="preserve">demonstrated that the Stanford-Binet test was not </w:t>
            </w:r>
            <w:r w:rsidR="009F0371">
              <w:rPr>
                <w:rFonts w:ascii="Arial" w:hAnsi="Arial" w:cs="Arial"/>
                <w:bCs/>
                <w:sz w:val="22"/>
                <w:szCs w:val="22"/>
              </w:rPr>
              <w:t xml:space="preserve"> an </w:t>
            </w:r>
            <w:r w:rsidR="00A41167">
              <w:rPr>
                <w:rFonts w:ascii="Arial" w:hAnsi="Arial" w:cs="Arial"/>
                <w:bCs/>
                <w:sz w:val="22"/>
                <w:szCs w:val="22"/>
              </w:rPr>
              <w:t xml:space="preserve">appropriate diagnostic tool </w:t>
            </w:r>
            <w:r w:rsidR="00D52B71">
              <w:rPr>
                <w:rFonts w:ascii="Arial" w:hAnsi="Arial" w:cs="Arial"/>
                <w:bCs/>
                <w:sz w:val="22"/>
                <w:szCs w:val="22"/>
              </w:rPr>
              <w:t xml:space="preserve">to rule out or diagnose psychosis. </w:t>
            </w:r>
            <w:r w:rsidR="00352D44">
              <w:rPr>
                <w:rFonts w:ascii="Arial" w:hAnsi="Arial" w:cs="Arial"/>
                <w:bCs/>
                <w:sz w:val="22"/>
                <w:szCs w:val="22"/>
              </w:rPr>
              <w:t xml:space="preserve">Rather than using the Stanford-Binet test as a exclusive instrument to measure mental health, </w:t>
            </w:r>
            <w:r w:rsidR="00D52B71">
              <w:rPr>
                <w:rFonts w:ascii="Arial" w:hAnsi="Arial" w:cs="Arial"/>
                <w:bCs/>
                <w:sz w:val="22"/>
                <w:szCs w:val="22"/>
              </w:rPr>
              <w:t xml:space="preserve">it should </w:t>
            </w:r>
            <w:r w:rsidR="00352D44">
              <w:rPr>
                <w:rFonts w:ascii="Arial" w:hAnsi="Arial" w:cs="Arial"/>
                <w:bCs/>
                <w:sz w:val="22"/>
                <w:szCs w:val="22"/>
              </w:rPr>
              <w:t xml:space="preserve">      instead</w:t>
            </w:r>
            <w:r w:rsidR="009F0371">
              <w:rPr>
                <w:rFonts w:ascii="Arial" w:hAnsi="Arial" w:cs="Arial"/>
                <w:bCs/>
                <w:sz w:val="22"/>
                <w:szCs w:val="22"/>
              </w:rPr>
              <w:t xml:space="preserve"> </w:t>
            </w:r>
            <w:r w:rsidR="00D52B71">
              <w:rPr>
                <w:rFonts w:ascii="Arial" w:hAnsi="Arial" w:cs="Arial"/>
                <w:bCs/>
                <w:sz w:val="22"/>
                <w:szCs w:val="22"/>
              </w:rPr>
              <w:t>remain a test for cognitive ability</w:t>
            </w:r>
            <w:r w:rsidR="005912C2">
              <w:rPr>
                <w:rFonts w:ascii="Arial" w:hAnsi="Arial" w:cs="Arial"/>
                <w:bCs/>
                <w:sz w:val="22"/>
                <w:szCs w:val="22"/>
              </w:rPr>
              <w:t xml:space="preserve"> only</w:t>
            </w:r>
            <w:r w:rsidR="00D52B71">
              <w:rPr>
                <w:rFonts w:ascii="Arial" w:hAnsi="Arial" w:cs="Arial"/>
                <w:bCs/>
                <w:sz w:val="22"/>
                <w:szCs w:val="22"/>
              </w:rPr>
              <w:t>.</w:t>
            </w:r>
            <w:r w:rsidR="00450F75">
              <w:rPr>
                <w:rFonts w:ascii="Arial" w:hAnsi="Arial" w:cs="Arial"/>
                <w:bCs/>
                <w:sz w:val="22"/>
                <w:szCs w:val="22"/>
              </w:rPr>
              <w:t xml:space="preserve">                                                                      </w:t>
            </w:r>
            <w:r w:rsidRPr="00491B2C">
              <w:rPr>
                <w:rFonts w:ascii="Wingdings" w:hAnsi="Wingdings"/>
                <w:color w:val="000000"/>
              </w:rPr>
              <w:t></w:t>
            </w:r>
            <w:r w:rsidR="00B2585B">
              <w:rPr>
                <w:rFonts w:ascii="Arial" w:hAnsi="Arial" w:cs="Arial"/>
                <w:bCs/>
                <w:sz w:val="22"/>
                <w:szCs w:val="22"/>
              </w:rPr>
              <w:t xml:space="preserve"> </w:t>
            </w:r>
            <w:r w:rsidR="007529A3">
              <w:rPr>
                <w:rFonts w:ascii="Arial" w:hAnsi="Arial" w:cs="Arial"/>
                <w:bCs/>
                <w:sz w:val="22"/>
                <w:szCs w:val="22"/>
              </w:rPr>
              <w:t>Willia</w:t>
            </w:r>
            <w:r w:rsidR="003B0CAE">
              <w:rPr>
                <w:rFonts w:ascii="Arial" w:hAnsi="Arial" w:cs="Arial"/>
                <w:bCs/>
                <w:sz w:val="22"/>
                <w:szCs w:val="22"/>
              </w:rPr>
              <w:t xml:space="preserve">ms (1972) </w:t>
            </w:r>
            <w:r w:rsidR="00677243">
              <w:rPr>
                <w:rFonts w:ascii="Arial" w:hAnsi="Arial" w:cs="Arial"/>
                <w:bCs/>
                <w:sz w:val="22"/>
                <w:szCs w:val="22"/>
              </w:rPr>
              <w:t xml:space="preserve">wanted to illustrate the cultural bias of </w:t>
            </w:r>
            <w:r w:rsidR="007529A3" w:rsidRPr="008F4718">
              <w:rPr>
                <w:rFonts w:ascii="Arial" w:hAnsi="Arial" w:cs="Arial"/>
                <w:bCs/>
                <w:sz w:val="22"/>
                <w:szCs w:val="22"/>
              </w:rPr>
              <w:t>Wechsler’s int</w:t>
            </w:r>
            <w:r w:rsidR="00B2585B">
              <w:rPr>
                <w:rFonts w:ascii="Arial" w:hAnsi="Arial" w:cs="Arial"/>
                <w:bCs/>
                <w:sz w:val="22"/>
                <w:szCs w:val="22"/>
              </w:rPr>
              <w:t>elligence scale</w:t>
            </w:r>
            <w:r w:rsidR="00677243">
              <w:rPr>
                <w:rFonts w:ascii="Arial" w:hAnsi="Arial" w:cs="Arial"/>
                <w:bCs/>
                <w:sz w:val="22"/>
                <w:szCs w:val="22"/>
              </w:rPr>
              <w:t xml:space="preserve">      by creating his own version; the Black Intelligence Test for Cultural Homogeneity. This test was based on black culture and while black people scored highly on this test</w:t>
            </w:r>
            <w:r w:rsidR="00084D43">
              <w:rPr>
                <w:rFonts w:ascii="Arial" w:hAnsi="Arial" w:cs="Arial"/>
                <w:bCs/>
                <w:sz w:val="22"/>
                <w:szCs w:val="22"/>
              </w:rPr>
              <w:t xml:space="preserve">, white people scored poorly.                                                                                                                </w:t>
            </w:r>
            <w:r w:rsidRPr="00491B2C">
              <w:rPr>
                <w:rFonts w:ascii="Wingdings" w:hAnsi="Wingdings"/>
                <w:color w:val="000000"/>
              </w:rPr>
              <w:t></w:t>
            </w:r>
            <w:r>
              <w:rPr>
                <w:rFonts w:cs="Arial"/>
                <w:color w:val="000000" w:themeColor="text1"/>
                <w:szCs w:val="22"/>
              </w:rPr>
              <w:t xml:space="preserve"> </w:t>
            </w:r>
            <w:r w:rsidR="007529A3">
              <w:rPr>
                <w:rFonts w:ascii="Arial" w:hAnsi="Arial" w:cs="Arial"/>
                <w:bCs/>
                <w:sz w:val="22"/>
                <w:szCs w:val="22"/>
              </w:rPr>
              <w:t>Vernon</w:t>
            </w:r>
            <w:r w:rsidR="00384BBF">
              <w:rPr>
                <w:rFonts w:ascii="Arial" w:hAnsi="Arial" w:cs="Arial"/>
                <w:bCs/>
                <w:sz w:val="22"/>
                <w:szCs w:val="22"/>
              </w:rPr>
              <w:t xml:space="preserve"> (1969) criticised </w:t>
            </w:r>
            <w:r w:rsidR="007529A3">
              <w:rPr>
                <w:rFonts w:ascii="Arial" w:hAnsi="Arial" w:cs="Arial"/>
                <w:bCs/>
                <w:sz w:val="22"/>
                <w:szCs w:val="22"/>
              </w:rPr>
              <w:t>Wechsler’s intelligence scale</w:t>
            </w:r>
            <w:r w:rsidR="00384BBF">
              <w:rPr>
                <w:rFonts w:ascii="Arial" w:hAnsi="Arial" w:cs="Arial"/>
                <w:bCs/>
                <w:sz w:val="22"/>
                <w:szCs w:val="22"/>
              </w:rPr>
              <w:t xml:space="preserve">, claiming that intelligence as a concept </w:t>
            </w:r>
            <w:r w:rsidR="009D217A">
              <w:rPr>
                <w:rFonts w:ascii="Arial" w:hAnsi="Arial" w:cs="Arial"/>
                <w:bCs/>
                <w:sz w:val="22"/>
                <w:szCs w:val="22"/>
              </w:rPr>
              <w:t xml:space="preserve">means different things depending on the culture it is based in. He disagreed    with Wechsler’s view that intelligence is something everyone possesses in varying amounts measurable by </w:t>
            </w:r>
            <w:r w:rsidR="003666A1">
              <w:rPr>
                <w:rFonts w:ascii="Arial" w:hAnsi="Arial" w:cs="Arial"/>
                <w:bCs/>
                <w:sz w:val="22"/>
                <w:szCs w:val="22"/>
              </w:rPr>
              <w:t xml:space="preserve">an </w:t>
            </w:r>
            <w:r w:rsidR="009D217A">
              <w:rPr>
                <w:rFonts w:ascii="Arial" w:hAnsi="Arial" w:cs="Arial"/>
                <w:bCs/>
                <w:sz w:val="22"/>
                <w:szCs w:val="22"/>
              </w:rPr>
              <w:t>IQ test.</w:t>
            </w:r>
          </w:p>
          <w:p w14:paraId="58554D5B" w14:textId="4A4162BC" w:rsidR="007529A3" w:rsidRPr="00974D3D" w:rsidRDefault="00974D3D" w:rsidP="00974D3D">
            <w:pPr>
              <w:pStyle w:val="NormalWeb"/>
              <w:spacing w:before="0" w:after="0"/>
              <w:ind w:right="-342"/>
              <w:rPr>
                <w:rFonts w:ascii="Arial" w:hAnsi="Arial" w:cs="Arial"/>
                <w:bCs/>
                <w:i/>
                <w:sz w:val="22"/>
                <w:szCs w:val="22"/>
              </w:rPr>
            </w:pPr>
            <w:r w:rsidRPr="00974D3D">
              <w:rPr>
                <w:rFonts w:ascii="Arial" w:hAnsi="Arial" w:cs="Arial"/>
                <w:bCs/>
                <w:i/>
                <w:sz w:val="22"/>
                <w:szCs w:val="22"/>
              </w:rPr>
              <w:t>Accept f</w:t>
            </w:r>
            <w:r w:rsidR="00D5251F" w:rsidRPr="00974D3D">
              <w:rPr>
                <w:rFonts w:ascii="Arial" w:hAnsi="Arial" w:cs="Arial"/>
                <w:bCs/>
                <w:i/>
                <w:sz w:val="22"/>
                <w:szCs w:val="22"/>
              </w:rPr>
              <w:t xml:space="preserve">urther detailed information of intelligence theories or </w:t>
            </w:r>
            <w:r>
              <w:rPr>
                <w:rFonts w:ascii="Arial" w:hAnsi="Arial" w:cs="Arial"/>
                <w:bCs/>
                <w:i/>
                <w:sz w:val="22"/>
                <w:szCs w:val="22"/>
              </w:rPr>
              <w:t xml:space="preserve">intelligence </w:t>
            </w:r>
            <w:r w:rsidR="00D5251F" w:rsidRPr="00974D3D">
              <w:rPr>
                <w:rFonts w:ascii="Arial" w:hAnsi="Arial" w:cs="Arial"/>
                <w:bCs/>
                <w:i/>
                <w:sz w:val="22"/>
                <w:szCs w:val="22"/>
              </w:rPr>
              <w:t>tests</w:t>
            </w:r>
            <w:r>
              <w:rPr>
                <w:rFonts w:ascii="Arial" w:hAnsi="Arial" w:cs="Arial"/>
                <w:bCs/>
                <w:i/>
                <w:sz w:val="22"/>
                <w:szCs w:val="22"/>
              </w:rPr>
              <w:t>.</w:t>
            </w:r>
            <w:r w:rsidR="00D5251F" w:rsidRPr="00974D3D">
              <w:rPr>
                <w:rFonts w:ascii="Arial" w:hAnsi="Arial" w:cs="Arial"/>
                <w:bCs/>
                <w:i/>
                <w:sz w:val="22"/>
                <w:szCs w:val="22"/>
              </w:rPr>
              <w:t xml:space="preserve"> </w:t>
            </w:r>
            <w:r w:rsidR="00645B2B" w:rsidRPr="00974D3D">
              <w:rPr>
                <w:rFonts w:ascii="Arial" w:hAnsi="Arial" w:cs="Arial"/>
                <w:bCs/>
                <w:i/>
                <w:sz w:val="22"/>
                <w:szCs w:val="22"/>
              </w:rPr>
              <w:t xml:space="preserve">                                                                                      </w:t>
            </w:r>
          </w:p>
        </w:tc>
        <w:tc>
          <w:tcPr>
            <w:tcW w:w="852" w:type="dxa"/>
          </w:tcPr>
          <w:p w14:paraId="5B85888E" w14:textId="77777777" w:rsidR="007529A3" w:rsidRPr="008F4718" w:rsidRDefault="007529A3" w:rsidP="003B0375">
            <w:pPr>
              <w:pStyle w:val="NormalWeb"/>
              <w:spacing w:before="0" w:after="0"/>
              <w:ind w:right="-342"/>
              <w:rPr>
                <w:rFonts w:ascii="Arial" w:hAnsi="Arial" w:cs="Arial"/>
                <w:bCs/>
                <w:sz w:val="22"/>
                <w:szCs w:val="22"/>
              </w:rPr>
            </w:pPr>
          </w:p>
        </w:tc>
      </w:tr>
      <w:tr w:rsidR="007529A3" w:rsidRPr="008F4718" w14:paraId="5E1F640C" w14:textId="77777777" w:rsidTr="00444BAC">
        <w:tc>
          <w:tcPr>
            <w:tcW w:w="8526" w:type="dxa"/>
          </w:tcPr>
          <w:p w14:paraId="644F0735" w14:textId="48AECDD7" w:rsidR="007529A3" w:rsidRPr="00E460EC" w:rsidRDefault="00E460EC" w:rsidP="00E460EC">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852" w:type="dxa"/>
          </w:tcPr>
          <w:p w14:paraId="46D46B26" w14:textId="751B7B82" w:rsidR="007529A3" w:rsidRPr="00E460EC" w:rsidRDefault="00E460EC" w:rsidP="00B93C20">
            <w:pPr>
              <w:pStyle w:val="NormalWeb"/>
              <w:spacing w:before="0" w:after="0"/>
              <w:ind w:right="-342"/>
              <w:rPr>
                <w:rFonts w:ascii="Arial" w:hAnsi="Arial" w:cs="Arial"/>
                <w:b/>
                <w:bCs/>
                <w:sz w:val="22"/>
                <w:szCs w:val="22"/>
              </w:rPr>
            </w:pPr>
            <w:r w:rsidRPr="00E460EC">
              <w:rPr>
                <w:rFonts w:ascii="Arial" w:hAnsi="Arial" w:cs="Arial"/>
                <w:b/>
                <w:bCs/>
                <w:sz w:val="22"/>
                <w:szCs w:val="22"/>
              </w:rPr>
              <w:t>27</w:t>
            </w:r>
          </w:p>
        </w:tc>
      </w:tr>
    </w:tbl>
    <w:p w14:paraId="5BCBE2CD" w14:textId="77777777" w:rsidR="00B93C20" w:rsidRPr="008F4718" w:rsidRDefault="00B93C20" w:rsidP="006A733E">
      <w:pPr>
        <w:rPr>
          <w:rFonts w:ascii="Arial" w:hAnsi="Arial" w:cs="Arial"/>
          <w:b/>
          <w:sz w:val="22"/>
          <w:szCs w:val="22"/>
        </w:rPr>
      </w:pPr>
    </w:p>
    <w:p w14:paraId="4A0DD38F" w14:textId="20099923" w:rsidR="00E13E03" w:rsidRDefault="00E13E03" w:rsidP="006A733E">
      <w:pPr>
        <w:rPr>
          <w:rFonts w:ascii="Arial" w:hAnsi="Arial" w:cs="Arial"/>
          <w:b/>
          <w:sz w:val="22"/>
          <w:szCs w:val="22"/>
        </w:rPr>
      </w:pPr>
    </w:p>
    <w:p w14:paraId="3AF4681F" w14:textId="77777777" w:rsidR="004F4E9D" w:rsidRDefault="004F4E9D" w:rsidP="006A733E">
      <w:pPr>
        <w:rPr>
          <w:rFonts w:ascii="Arial" w:hAnsi="Arial" w:cs="Arial"/>
          <w:b/>
          <w:sz w:val="28"/>
          <w:szCs w:val="28"/>
        </w:rPr>
      </w:pPr>
    </w:p>
    <w:p w14:paraId="4D4B496C" w14:textId="77777777" w:rsidR="004F4E9D" w:rsidRDefault="004F4E9D" w:rsidP="006A733E">
      <w:pPr>
        <w:rPr>
          <w:rFonts w:ascii="Arial" w:hAnsi="Arial" w:cs="Arial"/>
          <w:b/>
          <w:sz w:val="28"/>
          <w:szCs w:val="28"/>
        </w:rPr>
      </w:pPr>
    </w:p>
    <w:p w14:paraId="5C4C9E1B" w14:textId="77777777" w:rsidR="004F4E9D" w:rsidRDefault="004F4E9D" w:rsidP="006A733E">
      <w:pPr>
        <w:rPr>
          <w:rFonts w:ascii="Arial" w:hAnsi="Arial" w:cs="Arial"/>
          <w:b/>
          <w:sz w:val="28"/>
          <w:szCs w:val="28"/>
        </w:rPr>
      </w:pPr>
    </w:p>
    <w:p w14:paraId="025A64E7" w14:textId="77777777" w:rsidR="004F4E9D" w:rsidRDefault="004F4E9D" w:rsidP="006A733E">
      <w:pPr>
        <w:rPr>
          <w:rFonts w:ascii="Arial" w:hAnsi="Arial" w:cs="Arial"/>
          <w:b/>
          <w:sz w:val="28"/>
          <w:szCs w:val="28"/>
        </w:rPr>
      </w:pPr>
    </w:p>
    <w:p w14:paraId="60DDA564" w14:textId="77777777" w:rsidR="004F4E9D" w:rsidRDefault="004F4E9D" w:rsidP="006A733E">
      <w:pPr>
        <w:rPr>
          <w:rFonts w:ascii="Arial" w:hAnsi="Arial" w:cs="Arial"/>
          <w:b/>
          <w:sz w:val="28"/>
          <w:szCs w:val="28"/>
        </w:rPr>
      </w:pPr>
    </w:p>
    <w:p w14:paraId="321EE55E" w14:textId="77777777" w:rsidR="004F4E9D" w:rsidRDefault="004F4E9D" w:rsidP="006A733E">
      <w:pPr>
        <w:rPr>
          <w:rFonts w:ascii="Arial" w:hAnsi="Arial" w:cs="Arial"/>
          <w:b/>
          <w:sz w:val="28"/>
          <w:szCs w:val="28"/>
        </w:rPr>
      </w:pPr>
    </w:p>
    <w:p w14:paraId="6652112D" w14:textId="77777777" w:rsidR="004F4E9D" w:rsidRDefault="004F4E9D" w:rsidP="006A733E">
      <w:pPr>
        <w:rPr>
          <w:rFonts w:ascii="Arial" w:hAnsi="Arial" w:cs="Arial"/>
          <w:b/>
          <w:sz w:val="28"/>
          <w:szCs w:val="28"/>
        </w:rPr>
      </w:pPr>
    </w:p>
    <w:p w14:paraId="7569D6DE" w14:textId="77777777" w:rsidR="004F4E9D" w:rsidRDefault="004F4E9D" w:rsidP="006A733E">
      <w:pPr>
        <w:rPr>
          <w:rFonts w:ascii="Arial" w:hAnsi="Arial" w:cs="Arial"/>
          <w:b/>
          <w:sz w:val="28"/>
          <w:szCs w:val="28"/>
        </w:rPr>
      </w:pPr>
    </w:p>
    <w:p w14:paraId="7864F596" w14:textId="77777777" w:rsidR="004F4E9D" w:rsidRDefault="004F4E9D" w:rsidP="006A733E">
      <w:pPr>
        <w:rPr>
          <w:rFonts w:ascii="Arial" w:hAnsi="Arial" w:cs="Arial"/>
          <w:b/>
          <w:sz w:val="28"/>
          <w:szCs w:val="28"/>
        </w:rPr>
      </w:pPr>
    </w:p>
    <w:p w14:paraId="542E6DE8" w14:textId="77777777" w:rsidR="004F4E9D" w:rsidRDefault="004F4E9D" w:rsidP="006A733E">
      <w:pPr>
        <w:rPr>
          <w:rFonts w:ascii="Arial" w:hAnsi="Arial" w:cs="Arial"/>
          <w:b/>
          <w:sz w:val="28"/>
          <w:szCs w:val="28"/>
        </w:rPr>
      </w:pPr>
    </w:p>
    <w:p w14:paraId="143B4536" w14:textId="77777777" w:rsidR="004F4E9D" w:rsidRDefault="004F4E9D" w:rsidP="006A733E">
      <w:pPr>
        <w:rPr>
          <w:rFonts w:ascii="Arial" w:hAnsi="Arial" w:cs="Arial"/>
          <w:b/>
          <w:sz w:val="28"/>
          <w:szCs w:val="28"/>
        </w:rPr>
      </w:pPr>
    </w:p>
    <w:p w14:paraId="40DAD99F" w14:textId="77777777" w:rsidR="004F4E9D" w:rsidRDefault="004F4E9D" w:rsidP="006A733E">
      <w:pPr>
        <w:rPr>
          <w:rFonts w:ascii="Arial" w:hAnsi="Arial" w:cs="Arial"/>
          <w:b/>
          <w:sz w:val="28"/>
          <w:szCs w:val="28"/>
        </w:rPr>
      </w:pPr>
    </w:p>
    <w:p w14:paraId="26DB7AA9" w14:textId="77777777" w:rsidR="004F4E9D" w:rsidRDefault="004F4E9D" w:rsidP="006A733E">
      <w:pPr>
        <w:rPr>
          <w:rFonts w:ascii="Arial" w:hAnsi="Arial" w:cs="Arial"/>
          <w:b/>
          <w:sz w:val="28"/>
          <w:szCs w:val="28"/>
        </w:rPr>
      </w:pPr>
    </w:p>
    <w:p w14:paraId="4CFD6D53" w14:textId="77777777" w:rsidR="004F4E9D" w:rsidRDefault="004F4E9D" w:rsidP="006A733E">
      <w:pPr>
        <w:rPr>
          <w:rFonts w:ascii="Arial" w:hAnsi="Arial" w:cs="Arial"/>
          <w:b/>
          <w:sz w:val="28"/>
          <w:szCs w:val="28"/>
        </w:rPr>
      </w:pPr>
    </w:p>
    <w:p w14:paraId="3157F161" w14:textId="77777777" w:rsidR="004F4E9D" w:rsidRDefault="004F4E9D" w:rsidP="006A733E">
      <w:pPr>
        <w:rPr>
          <w:rFonts w:ascii="Arial" w:hAnsi="Arial" w:cs="Arial"/>
          <w:b/>
          <w:sz w:val="28"/>
          <w:szCs w:val="28"/>
        </w:rPr>
      </w:pPr>
    </w:p>
    <w:p w14:paraId="15D3E31E" w14:textId="77777777" w:rsidR="004F4E9D" w:rsidRDefault="004F4E9D" w:rsidP="006A733E">
      <w:pPr>
        <w:rPr>
          <w:rFonts w:ascii="Arial" w:hAnsi="Arial" w:cs="Arial"/>
          <w:b/>
          <w:sz w:val="28"/>
          <w:szCs w:val="28"/>
        </w:rPr>
      </w:pPr>
    </w:p>
    <w:p w14:paraId="7CBCB74F" w14:textId="77777777" w:rsidR="004F4E9D" w:rsidRDefault="004F4E9D" w:rsidP="006A733E">
      <w:pPr>
        <w:rPr>
          <w:rFonts w:ascii="Arial" w:hAnsi="Arial" w:cs="Arial"/>
          <w:b/>
          <w:sz w:val="28"/>
          <w:szCs w:val="28"/>
        </w:rPr>
      </w:pPr>
    </w:p>
    <w:p w14:paraId="6ED1417D" w14:textId="77777777" w:rsidR="004F4E9D" w:rsidRDefault="004F4E9D" w:rsidP="006A733E">
      <w:pPr>
        <w:rPr>
          <w:rFonts w:ascii="Arial" w:hAnsi="Arial" w:cs="Arial"/>
          <w:b/>
          <w:sz w:val="28"/>
          <w:szCs w:val="28"/>
        </w:rPr>
      </w:pPr>
    </w:p>
    <w:p w14:paraId="14A77456" w14:textId="093D94D9" w:rsidR="006A733E" w:rsidRPr="00C335AF" w:rsidRDefault="004F747C" w:rsidP="006A733E">
      <w:pPr>
        <w:rPr>
          <w:rFonts w:ascii="Arial" w:hAnsi="Arial" w:cs="Arial"/>
          <w:b/>
          <w:sz w:val="28"/>
          <w:szCs w:val="28"/>
        </w:rPr>
      </w:pPr>
      <w:r w:rsidRPr="00C335AF">
        <w:rPr>
          <w:rFonts w:ascii="Arial" w:hAnsi="Arial" w:cs="Arial"/>
          <w:b/>
          <w:sz w:val="28"/>
          <w:szCs w:val="28"/>
        </w:rPr>
        <w:t>Question 11</w:t>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055487" w:rsidRPr="00C335AF">
        <w:rPr>
          <w:rFonts w:ascii="Arial" w:hAnsi="Arial" w:cs="Arial"/>
          <w:b/>
          <w:sz w:val="28"/>
          <w:szCs w:val="28"/>
        </w:rPr>
        <w:tab/>
      </w:r>
      <w:r w:rsidR="00C335AF">
        <w:rPr>
          <w:rFonts w:ascii="Arial" w:hAnsi="Arial" w:cs="Arial"/>
          <w:b/>
          <w:sz w:val="28"/>
          <w:szCs w:val="28"/>
        </w:rPr>
        <w:t xml:space="preserve"> </w:t>
      </w:r>
      <w:r w:rsidR="00055487" w:rsidRPr="00C335AF">
        <w:rPr>
          <w:rFonts w:ascii="Arial" w:hAnsi="Arial" w:cs="Arial"/>
          <w:b/>
          <w:sz w:val="28"/>
          <w:szCs w:val="28"/>
        </w:rPr>
        <w:t xml:space="preserve">   </w:t>
      </w:r>
      <w:r w:rsidR="00C335AF">
        <w:rPr>
          <w:rFonts w:ascii="Arial" w:hAnsi="Arial" w:cs="Arial"/>
          <w:b/>
          <w:sz w:val="28"/>
          <w:szCs w:val="28"/>
        </w:rPr>
        <w:t>(</w:t>
      </w:r>
      <w:r w:rsidR="00DF320B">
        <w:rPr>
          <w:rFonts w:ascii="Arial" w:hAnsi="Arial" w:cs="Arial"/>
          <w:b/>
          <w:sz w:val="28"/>
          <w:szCs w:val="28"/>
        </w:rPr>
        <w:t>25</w:t>
      </w:r>
      <w:bookmarkStart w:id="0" w:name="_GoBack"/>
      <w:bookmarkEnd w:id="0"/>
      <w:r w:rsidR="00055487" w:rsidRPr="00C335AF">
        <w:rPr>
          <w:rFonts w:ascii="Arial" w:hAnsi="Arial" w:cs="Arial"/>
          <w:b/>
          <w:sz w:val="28"/>
          <w:szCs w:val="28"/>
        </w:rPr>
        <w:t xml:space="preserve"> marks</w:t>
      </w:r>
      <w:r w:rsidR="00C335AF">
        <w:rPr>
          <w:rFonts w:ascii="Arial" w:hAnsi="Arial" w:cs="Arial"/>
          <w:b/>
          <w:sz w:val="28"/>
          <w:szCs w:val="28"/>
        </w:rPr>
        <w:t>)</w:t>
      </w:r>
    </w:p>
    <w:p w14:paraId="4D909EB1" w14:textId="77777777" w:rsidR="001345C3" w:rsidRDefault="001345C3" w:rsidP="006A733E">
      <w:pPr>
        <w:rPr>
          <w:rFonts w:ascii="Arial" w:hAnsi="Arial" w:cs="Arial"/>
          <w:b/>
          <w:sz w:val="22"/>
          <w:szCs w:val="22"/>
        </w:rPr>
      </w:pPr>
    </w:p>
    <w:p w14:paraId="4024C53E" w14:textId="2AB71ED2" w:rsidR="001345C3" w:rsidRDefault="00D56B2D" w:rsidP="006A733E">
      <w:pPr>
        <w:rPr>
          <w:rFonts w:ascii="Arial" w:hAnsi="Arial" w:cs="Arial"/>
          <w:sz w:val="22"/>
          <w:szCs w:val="22"/>
        </w:rPr>
      </w:pPr>
      <w:r w:rsidRPr="005F22AF">
        <w:rPr>
          <w:rFonts w:ascii="Arial" w:hAnsi="Arial" w:cs="Arial"/>
          <w:sz w:val="22"/>
          <w:szCs w:val="22"/>
        </w:rPr>
        <w:t xml:space="preserve">In the middle of the year, a new student, Casey, joins </w:t>
      </w:r>
      <w:r w:rsidR="00344414" w:rsidRPr="005F22AF">
        <w:rPr>
          <w:rFonts w:ascii="Arial" w:hAnsi="Arial" w:cs="Arial"/>
          <w:sz w:val="22"/>
          <w:szCs w:val="22"/>
        </w:rPr>
        <w:t>Miss Cooper</w:t>
      </w:r>
      <w:r w:rsidRPr="005F22AF">
        <w:rPr>
          <w:rFonts w:ascii="Arial" w:hAnsi="Arial" w:cs="Arial"/>
          <w:sz w:val="22"/>
          <w:szCs w:val="22"/>
        </w:rPr>
        <w:t xml:space="preserve">’s year 8 science class. Casey has a hearing impairment </w:t>
      </w:r>
      <w:r w:rsidR="00827821" w:rsidRPr="005F22AF">
        <w:rPr>
          <w:rFonts w:ascii="Arial" w:hAnsi="Arial" w:cs="Arial"/>
          <w:sz w:val="22"/>
          <w:szCs w:val="22"/>
        </w:rPr>
        <w:t xml:space="preserve">(specifically, </w:t>
      </w:r>
      <w:r w:rsidR="004610A4" w:rsidRPr="005F22AF">
        <w:rPr>
          <w:rFonts w:ascii="Arial" w:hAnsi="Arial" w:cs="Arial"/>
          <w:sz w:val="22"/>
          <w:szCs w:val="22"/>
        </w:rPr>
        <w:t>sensorineural hearing loss</w:t>
      </w:r>
      <w:r w:rsidR="00827821" w:rsidRPr="005F22AF">
        <w:rPr>
          <w:rFonts w:ascii="Arial" w:hAnsi="Arial" w:cs="Arial"/>
          <w:sz w:val="22"/>
          <w:szCs w:val="22"/>
        </w:rPr>
        <w:t>)</w:t>
      </w:r>
      <w:r w:rsidR="004610A4" w:rsidRPr="005F22AF">
        <w:rPr>
          <w:rFonts w:ascii="Arial" w:hAnsi="Arial" w:cs="Arial"/>
          <w:sz w:val="22"/>
          <w:szCs w:val="22"/>
        </w:rPr>
        <w:t xml:space="preserve"> </w:t>
      </w:r>
      <w:r w:rsidR="00EC2DDD" w:rsidRPr="005F22AF">
        <w:rPr>
          <w:rFonts w:ascii="Arial" w:hAnsi="Arial" w:cs="Arial"/>
          <w:sz w:val="22"/>
          <w:szCs w:val="22"/>
        </w:rPr>
        <w:t xml:space="preserve">and </w:t>
      </w:r>
      <w:r w:rsidR="00793B1F" w:rsidRPr="005F22AF">
        <w:rPr>
          <w:rFonts w:ascii="Arial" w:hAnsi="Arial" w:cs="Arial"/>
          <w:sz w:val="22"/>
          <w:szCs w:val="22"/>
        </w:rPr>
        <w:t xml:space="preserve">having concerns of coping at a new school, Miss Cooper </w:t>
      </w:r>
      <w:r w:rsidR="005F22AF" w:rsidRPr="005F22AF">
        <w:rPr>
          <w:rFonts w:ascii="Arial" w:hAnsi="Arial" w:cs="Arial"/>
          <w:sz w:val="22"/>
          <w:szCs w:val="22"/>
        </w:rPr>
        <w:t xml:space="preserve">spends two weeks teaching the class about hearing impairments, methods of overcoming the impact of hearing impairments and techniques the students could use in the classroom to help </w:t>
      </w:r>
      <w:r w:rsidR="001B0E50">
        <w:rPr>
          <w:rFonts w:ascii="Arial" w:hAnsi="Arial" w:cs="Arial"/>
          <w:sz w:val="22"/>
          <w:szCs w:val="22"/>
        </w:rPr>
        <w:t>all the students effectively communicate with each other.</w:t>
      </w:r>
      <w:r w:rsidR="00B32B9D">
        <w:rPr>
          <w:rFonts w:ascii="Arial" w:hAnsi="Arial" w:cs="Arial"/>
          <w:sz w:val="22"/>
          <w:szCs w:val="22"/>
        </w:rPr>
        <w:t xml:space="preserve"> </w:t>
      </w:r>
    </w:p>
    <w:p w14:paraId="4E263881" w14:textId="58E9DA7B" w:rsidR="00A946F1" w:rsidRDefault="00A946F1" w:rsidP="006A733E">
      <w:pPr>
        <w:rPr>
          <w:rFonts w:ascii="Arial" w:hAnsi="Arial" w:cs="Arial"/>
          <w:sz w:val="22"/>
          <w:szCs w:val="22"/>
        </w:rPr>
      </w:pPr>
    </w:p>
    <w:p w14:paraId="1E6F9187" w14:textId="22D03EAF" w:rsidR="00A946F1" w:rsidRPr="005F22AF" w:rsidRDefault="00A946F1" w:rsidP="006A733E">
      <w:pPr>
        <w:rPr>
          <w:rFonts w:ascii="Arial" w:hAnsi="Arial" w:cs="Arial"/>
          <w:sz w:val="22"/>
          <w:szCs w:val="22"/>
        </w:rPr>
      </w:pPr>
      <w:r>
        <w:rPr>
          <w:rFonts w:ascii="Arial" w:hAnsi="Arial" w:cs="Arial"/>
          <w:sz w:val="22"/>
          <w:szCs w:val="22"/>
        </w:rPr>
        <w:t>What would Miss Cooper tell her class?</w:t>
      </w:r>
    </w:p>
    <w:p w14:paraId="23AD9159" w14:textId="77777777" w:rsidR="00435928" w:rsidRDefault="00435928" w:rsidP="006A733E">
      <w:pPr>
        <w:rPr>
          <w:rFonts w:ascii="Arial" w:hAnsi="Arial" w:cs="Arial"/>
          <w:b/>
          <w:sz w:val="22"/>
          <w:szCs w:val="22"/>
        </w:rPr>
      </w:pPr>
    </w:p>
    <w:p w14:paraId="628329C8" w14:textId="12B036A5" w:rsidR="009E389F" w:rsidRDefault="00C05AED" w:rsidP="009E389F">
      <w:pPr>
        <w:rPr>
          <w:rFonts w:ascii="Arial" w:hAnsi="Arial" w:cs="Arial"/>
          <w:sz w:val="22"/>
          <w:szCs w:val="22"/>
        </w:rPr>
      </w:pPr>
      <w:r>
        <w:rPr>
          <w:rFonts w:ascii="Arial" w:hAnsi="Arial" w:cs="Arial"/>
          <w:sz w:val="22"/>
          <w:szCs w:val="22"/>
        </w:rPr>
        <w:t xml:space="preserve">In your response you should </w:t>
      </w:r>
      <w:r w:rsidR="006E3AE5">
        <w:rPr>
          <w:rFonts w:ascii="Arial" w:hAnsi="Arial" w:cs="Arial"/>
          <w:sz w:val="22"/>
          <w:szCs w:val="22"/>
        </w:rPr>
        <w:t>include</w:t>
      </w:r>
      <w:r>
        <w:rPr>
          <w:rFonts w:ascii="Arial" w:hAnsi="Arial" w:cs="Arial"/>
          <w:sz w:val="22"/>
          <w:szCs w:val="22"/>
        </w:rPr>
        <w:t>:</w:t>
      </w:r>
    </w:p>
    <w:p w14:paraId="5CE6C907" w14:textId="77777777" w:rsidR="009E389F" w:rsidRPr="004630FC" w:rsidRDefault="009E389F" w:rsidP="009E389F">
      <w:pPr>
        <w:rPr>
          <w:rFonts w:ascii="Arial" w:hAnsi="Arial" w:cs="Arial"/>
          <w:sz w:val="22"/>
          <w:szCs w:val="22"/>
        </w:rPr>
      </w:pPr>
    </w:p>
    <w:p w14:paraId="2FFB4D78" w14:textId="624E3D17" w:rsidR="0088690D" w:rsidRPr="003715E0" w:rsidRDefault="0088690D" w:rsidP="0088690D">
      <w:pPr>
        <w:pStyle w:val="ListParagraph"/>
        <w:numPr>
          <w:ilvl w:val="0"/>
          <w:numId w:val="36"/>
        </w:numPr>
        <w:spacing w:after="160" w:line="256" w:lineRule="auto"/>
        <w:rPr>
          <w:rFonts w:ascii="Arial" w:hAnsi="Arial" w:cs="Arial"/>
        </w:rPr>
      </w:pPr>
      <w:r w:rsidRPr="003715E0">
        <w:rPr>
          <w:rFonts w:ascii="Arial" w:hAnsi="Arial" w:cs="Arial"/>
        </w:rPr>
        <w:t>Explain the di</w:t>
      </w:r>
      <w:r w:rsidR="00E060A0">
        <w:rPr>
          <w:rFonts w:ascii="Arial" w:hAnsi="Arial" w:cs="Arial"/>
        </w:rPr>
        <w:t xml:space="preserve">fference between sensorineural and </w:t>
      </w:r>
      <w:r w:rsidRPr="003715E0">
        <w:rPr>
          <w:rFonts w:ascii="Arial" w:hAnsi="Arial" w:cs="Arial"/>
        </w:rPr>
        <w:t>conductive hearing loss.</w:t>
      </w:r>
    </w:p>
    <w:p w14:paraId="56D7CC42" w14:textId="77777777" w:rsidR="0088690D" w:rsidRPr="003715E0" w:rsidRDefault="0088690D" w:rsidP="0088690D">
      <w:pPr>
        <w:pStyle w:val="ListParagraph"/>
        <w:numPr>
          <w:ilvl w:val="0"/>
          <w:numId w:val="36"/>
        </w:numPr>
        <w:spacing w:after="160"/>
        <w:rPr>
          <w:rFonts w:ascii="Arial" w:hAnsi="Arial" w:cs="Arial"/>
        </w:rPr>
      </w:pPr>
      <w:r w:rsidRPr="003715E0">
        <w:rPr>
          <w:rFonts w:ascii="Arial" w:hAnsi="Arial" w:cs="Arial"/>
        </w:rPr>
        <w:t>Describe</w:t>
      </w:r>
      <w:r>
        <w:rPr>
          <w:rFonts w:ascii="Arial" w:hAnsi="Arial" w:cs="Arial"/>
          <w:b/>
        </w:rPr>
        <w:t xml:space="preserve"> f</w:t>
      </w:r>
      <w:r w:rsidRPr="003715E0">
        <w:rPr>
          <w:rFonts w:ascii="Arial" w:hAnsi="Arial" w:cs="Arial"/>
          <w:b/>
        </w:rPr>
        <w:t>our</w:t>
      </w:r>
      <w:r w:rsidRPr="003715E0">
        <w:rPr>
          <w:rFonts w:ascii="Arial" w:hAnsi="Arial" w:cs="Arial"/>
        </w:rPr>
        <w:t xml:space="preserve"> effects of hearing impairment on later development in children.</w:t>
      </w:r>
    </w:p>
    <w:p w14:paraId="2FC3EDBF" w14:textId="6E1A356C" w:rsidR="0088690D" w:rsidRPr="003715E0" w:rsidRDefault="00D05287" w:rsidP="0088690D">
      <w:pPr>
        <w:pStyle w:val="ListParagraph"/>
        <w:numPr>
          <w:ilvl w:val="0"/>
          <w:numId w:val="36"/>
        </w:numPr>
        <w:spacing w:after="160"/>
        <w:rPr>
          <w:rFonts w:ascii="Arial" w:hAnsi="Arial" w:cs="Arial"/>
        </w:rPr>
      </w:pPr>
      <w:r w:rsidRPr="00F26E6B">
        <w:rPr>
          <w:rFonts w:ascii="Arial" w:hAnsi="Arial" w:cs="Arial"/>
        </w:rPr>
        <w:t>Describe</w:t>
      </w:r>
      <w:r>
        <w:rPr>
          <w:rFonts w:ascii="Arial" w:hAnsi="Arial" w:cs="Arial"/>
          <w:b/>
        </w:rPr>
        <w:t xml:space="preserve"> t</w:t>
      </w:r>
      <w:r w:rsidR="0088690D" w:rsidRPr="003715E0">
        <w:rPr>
          <w:rFonts w:ascii="Arial" w:hAnsi="Arial" w:cs="Arial"/>
          <w:b/>
        </w:rPr>
        <w:t>wo</w:t>
      </w:r>
      <w:r w:rsidR="0088690D" w:rsidRPr="003715E0">
        <w:rPr>
          <w:rFonts w:ascii="Arial" w:hAnsi="Arial" w:cs="Arial"/>
        </w:rPr>
        <w:t xml:space="preserve"> methods of overcoming the impact of hearing impairments in children </w:t>
      </w:r>
    </w:p>
    <w:p w14:paraId="0A849633" w14:textId="7B7FE5AC" w:rsidR="0088690D" w:rsidRPr="003715E0" w:rsidRDefault="00F26E6B" w:rsidP="0088690D">
      <w:pPr>
        <w:pStyle w:val="ListParagraph"/>
        <w:numPr>
          <w:ilvl w:val="0"/>
          <w:numId w:val="36"/>
        </w:numPr>
        <w:spacing w:after="160"/>
        <w:rPr>
          <w:rFonts w:ascii="Arial" w:hAnsi="Arial" w:cs="Arial"/>
        </w:rPr>
      </w:pPr>
      <w:r w:rsidRPr="00F26E6B">
        <w:rPr>
          <w:rFonts w:ascii="Arial" w:hAnsi="Arial" w:cs="Arial"/>
        </w:rPr>
        <w:t>Describe</w:t>
      </w:r>
      <w:r>
        <w:rPr>
          <w:rFonts w:ascii="Arial" w:hAnsi="Arial" w:cs="Arial"/>
          <w:b/>
        </w:rPr>
        <w:t xml:space="preserve"> t</w:t>
      </w:r>
      <w:r w:rsidR="0088690D" w:rsidRPr="003715E0">
        <w:rPr>
          <w:rFonts w:ascii="Arial" w:hAnsi="Arial" w:cs="Arial"/>
          <w:b/>
        </w:rPr>
        <w:t>wo</w:t>
      </w:r>
      <w:r w:rsidR="0088690D" w:rsidRPr="003715E0">
        <w:rPr>
          <w:rFonts w:ascii="Arial" w:hAnsi="Arial" w:cs="Arial"/>
        </w:rPr>
        <w:t xml:space="preserve"> ways Miss Cooper and the students could use touch to bond with Casey  </w:t>
      </w:r>
    </w:p>
    <w:p w14:paraId="1B82E5E4" w14:textId="77777777" w:rsidR="0088690D" w:rsidRPr="003715E0" w:rsidRDefault="0088690D" w:rsidP="0088690D">
      <w:pPr>
        <w:pStyle w:val="ListParagraph"/>
        <w:numPr>
          <w:ilvl w:val="0"/>
          <w:numId w:val="36"/>
        </w:numPr>
        <w:spacing w:after="160"/>
        <w:rPr>
          <w:rFonts w:ascii="Arial" w:hAnsi="Arial" w:cs="Arial"/>
        </w:rPr>
      </w:pPr>
      <w:r w:rsidRPr="003715E0">
        <w:rPr>
          <w:rFonts w:ascii="Arial" w:hAnsi="Arial" w:cs="Arial"/>
        </w:rPr>
        <w:t>The theory of physical distance and identify the distance zone utilised between</w:t>
      </w:r>
      <w:r>
        <w:rPr>
          <w:rFonts w:ascii="Arial" w:hAnsi="Arial" w:cs="Arial"/>
        </w:rPr>
        <w:t xml:space="preserve"> Casey and her </w:t>
      </w:r>
      <w:r w:rsidRPr="003715E0">
        <w:rPr>
          <w:rFonts w:ascii="Arial" w:hAnsi="Arial" w:cs="Arial"/>
        </w:rPr>
        <w:t>peers, and between Miss Cooper and her students</w:t>
      </w:r>
    </w:p>
    <w:p w14:paraId="61720C90" w14:textId="77777777" w:rsidR="0088690D" w:rsidRDefault="0088690D" w:rsidP="001C45FC">
      <w:pPr>
        <w:contextualSpacing/>
        <w:rPr>
          <w:rFonts w:ascii="Wingdings" w:hAnsi="Wingdings"/>
          <w:color w:val="000000"/>
          <w:sz w:val="22"/>
          <w:szCs w:val="22"/>
        </w:rPr>
      </w:pPr>
    </w:p>
    <w:p w14:paraId="0C7EC48A" w14:textId="30FE4B72" w:rsidR="00077C14" w:rsidRDefault="001C45FC" w:rsidP="00D21DC5">
      <w:pPr>
        <w:contextualSpacing/>
        <w:rPr>
          <w:rFonts w:ascii="Arial" w:hAnsi="Arial" w:cs="Arial"/>
          <w:sz w:val="22"/>
          <w:szCs w:val="22"/>
        </w:rPr>
      </w:pPr>
      <w:r w:rsidRPr="001C45FC">
        <w:rPr>
          <w:rFonts w:ascii="Arial" w:hAnsi="Arial" w:cs="Arial"/>
          <w:sz w:val="22"/>
          <w:szCs w:val="22"/>
        </w:rPr>
        <w:t xml:space="preserve">Support your answer with empirical evidence. </w:t>
      </w:r>
    </w:p>
    <w:p w14:paraId="1C2521FC" w14:textId="77777777" w:rsidR="00D44CC4" w:rsidRDefault="00D44CC4" w:rsidP="00D21DC5">
      <w:pPr>
        <w:rPr>
          <w:rFonts w:ascii="Arial" w:hAnsi="Arial" w:cs="Arial"/>
          <w:sz w:val="22"/>
          <w:szCs w:val="22"/>
        </w:rPr>
      </w:pPr>
    </w:p>
    <w:p w14:paraId="416D6BE7" w14:textId="77777777" w:rsidR="00C84F66" w:rsidRDefault="00C84F66" w:rsidP="00D21DC5">
      <w:pPr>
        <w:rPr>
          <w:rFonts w:ascii="Arial" w:hAnsi="Arial" w:cs="Arial"/>
          <w:sz w:val="22"/>
          <w:szCs w:val="22"/>
        </w:rPr>
      </w:pPr>
    </w:p>
    <w:p w14:paraId="57957D03" w14:textId="77777777" w:rsidR="00D44CC4" w:rsidRDefault="00D44CC4" w:rsidP="00D21DC5">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8526"/>
        <w:gridCol w:w="852"/>
      </w:tblGrid>
      <w:tr w:rsidR="00C26AAB" w:rsidRPr="008F4718" w14:paraId="345842A7" w14:textId="77777777" w:rsidTr="0058265D">
        <w:tc>
          <w:tcPr>
            <w:tcW w:w="8526" w:type="dxa"/>
          </w:tcPr>
          <w:p w14:paraId="38271CDF" w14:textId="3901C767" w:rsidR="00C26AAB" w:rsidRDefault="00C26AAB" w:rsidP="00C26AAB">
            <w:pPr>
              <w:pStyle w:val="NormalWeb"/>
              <w:spacing w:before="0" w:after="0"/>
              <w:ind w:right="-342"/>
              <w:jc w:val="center"/>
              <w:rPr>
                <w:rFonts w:ascii="Arial" w:hAnsi="Arial" w:cs="Arial"/>
                <w:b/>
                <w:bCs/>
                <w:sz w:val="22"/>
                <w:szCs w:val="22"/>
              </w:rPr>
            </w:pPr>
            <w:r>
              <w:rPr>
                <w:rFonts w:ascii="Arial" w:hAnsi="Arial" w:cs="Arial"/>
                <w:b/>
                <w:bCs/>
                <w:sz w:val="22"/>
                <w:szCs w:val="22"/>
              </w:rPr>
              <w:t>Description</w:t>
            </w:r>
          </w:p>
        </w:tc>
        <w:tc>
          <w:tcPr>
            <w:tcW w:w="852" w:type="dxa"/>
          </w:tcPr>
          <w:p w14:paraId="4F8B76C5" w14:textId="144B7FE1" w:rsidR="00C26AAB" w:rsidRDefault="00C26AAB" w:rsidP="00936E8F">
            <w:pPr>
              <w:pStyle w:val="NormalWeb"/>
              <w:spacing w:before="0" w:after="0"/>
              <w:ind w:right="-342"/>
              <w:rPr>
                <w:rFonts w:ascii="Arial" w:hAnsi="Arial" w:cs="Arial"/>
                <w:b/>
                <w:bCs/>
                <w:sz w:val="22"/>
                <w:szCs w:val="22"/>
              </w:rPr>
            </w:pPr>
            <w:r>
              <w:rPr>
                <w:rFonts w:ascii="Arial" w:hAnsi="Arial" w:cs="Arial"/>
                <w:b/>
                <w:bCs/>
                <w:sz w:val="22"/>
                <w:szCs w:val="22"/>
              </w:rPr>
              <w:t>Marks</w:t>
            </w:r>
          </w:p>
        </w:tc>
      </w:tr>
      <w:tr w:rsidR="00E060A0" w:rsidRPr="008F4718" w14:paraId="396A23C2" w14:textId="77777777" w:rsidTr="0058265D">
        <w:tc>
          <w:tcPr>
            <w:tcW w:w="8526" w:type="dxa"/>
          </w:tcPr>
          <w:p w14:paraId="6CF9C4A4" w14:textId="5A714AAC" w:rsidR="00636CC0" w:rsidRPr="00636CC0" w:rsidRDefault="00E060A0" w:rsidP="00E060A0">
            <w:pPr>
              <w:pStyle w:val="NormalWeb"/>
              <w:spacing w:before="0" w:after="0"/>
              <w:ind w:right="-342"/>
              <w:rPr>
                <w:rFonts w:ascii="Arial" w:hAnsi="Arial" w:cs="Arial"/>
                <w:b/>
                <w:sz w:val="22"/>
                <w:szCs w:val="22"/>
              </w:rPr>
            </w:pPr>
            <w:r w:rsidRPr="00636CC0">
              <w:rPr>
                <w:rFonts w:ascii="Arial" w:hAnsi="Arial" w:cs="Arial"/>
                <w:b/>
                <w:sz w:val="22"/>
                <w:szCs w:val="22"/>
              </w:rPr>
              <w:t>Explain the difference between sensori</w:t>
            </w:r>
            <w:r w:rsidR="00636CC0">
              <w:rPr>
                <w:rFonts w:ascii="Arial" w:hAnsi="Arial" w:cs="Arial"/>
                <w:b/>
                <w:sz w:val="22"/>
                <w:szCs w:val="22"/>
              </w:rPr>
              <w:t>-</w:t>
            </w:r>
            <w:r w:rsidRPr="00636CC0">
              <w:rPr>
                <w:rFonts w:ascii="Arial" w:hAnsi="Arial" w:cs="Arial"/>
                <w:b/>
                <w:sz w:val="22"/>
                <w:szCs w:val="22"/>
              </w:rPr>
              <w:t>neural and conductive hearing loss</w:t>
            </w:r>
          </w:p>
        </w:tc>
        <w:tc>
          <w:tcPr>
            <w:tcW w:w="852" w:type="dxa"/>
          </w:tcPr>
          <w:p w14:paraId="44F9ACE2" w14:textId="4371E736" w:rsidR="00E060A0" w:rsidRPr="00636CC0" w:rsidRDefault="00636CC0" w:rsidP="00936E8F">
            <w:pPr>
              <w:pStyle w:val="NormalWeb"/>
              <w:spacing w:before="0" w:after="0"/>
              <w:ind w:right="-342"/>
              <w:rPr>
                <w:rFonts w:ascii="Arial" w:hAnsi="Arial" w:cs="Arial"/>
                <w:b/>
                <w:bCs/>
                <w:sz w:val="22"/>
                <w:szCs w:val="22"/>
              </w:rPr>
            </w:pPr>
            <w:r>
              <w:rPr>
                <w:rFonts w:ascii="Arial" w:hAnsi="Arial" w:cs="Arial"/>
                <w:b/>
                <w:bCs/>
                <w:sz w:val="22"/>
                <w:szCs w:val="22"/>
              </w:rPr>
              <w:t>2</w:t>
            </w:r>
          </w:p>
        </w:tc>
      </w:tr>
      <w:tr w:rsidR="00636CC0" w:rsidRPr="008F4718" w14:paraId="7AED3CF8" w14:textId="77777777" w:rsidTr="0058265D">
        <w:tc>
          <w:tcPr>
            <w:tcW w:w="8526" w:type="dxa"/>
          </w:tcPr>
          <w:p w14:paraId="74662FC2" w14:textId="77777777" w:rsidR="00636CC0" w:rsidRDefault="00636CC0" w:rsidP="00636CC0">
            <w:pPr>
              <w:pStyle w:val="NormalWeb"/>
              <w:numPr>
                <w:ilvl w:val="0"/>
                <w:numId w:val="38"/>
              </w:numPr>
              <w:spacing w:before="0" w:after="0"/>
              <w:ind w:right="-342"/>
              <w:rPr>
                <w:rFonts w:ascii="Arial" w:hAnsi="Arial" w:cs="Arial"/>
                <w:sz w:val="22"/>
                <w:szCs w:val="22"/>
              </w:rPr>
            </w:pPr>
            <w:r>
              <w:rPr>
                <w:rFonts w:ascii="Arial" w:hAnsi="Arial" w:cs="Arial"/>
                <w:sz w:val="22"/>
                <w:szCs w:val="22"/>
              </w:rPr>
              <w:t>Explain sensorineural hearing loss</w:t>
            </w:r>
          </w:p>
          <w:p w14:paraId="1B8CA7A0" w14:textId="52E8954D" w:rsidR="00636CC0" w:rsidRPr="00636CC0" w:rsidRDefault="00636CC0" w:rsidP="00636CC0">
            <w:pPr>
              <w:pStyle w:val="NormalWeb"/>
              <w:numPr>
                <w:ilvl w:val="0"/>
                <w:numId w:val="38"/>
              </w:numPr>
              <w:spacing w:before="0" w:after="0"/>
              <w:ind w:right="-342"/>
              <w:rPr>
                <w:rFonts w:ascii="Arial" w:hAnsi="Arial" w:cs="Arial"/>
                <w:sz w:val="22"/>
                <w:szCs w:val="22"/>
              </w:rPr>
            </w:pPr>
            <w:r>
              <w:rPr>
                <w:rFonts w:ascii="Arial" w:hAnsi="Arial" w:cs="Arial"/>
                <w:sz w:val="22"/>
                <w:szCs w:val="22"/>
              </w:rPr>
              <w:t>Explain conductive hearing loss</w:t>
            </w:r>
          </w:p>
        </w:tc>
        <w:tc>
          <w:tcPr>
            <w:tcW w:w="852" w:type="dxa"/>
          </w:tcPr>
          <w:p w14:paraId="7E0758F9" w14:textId="2431E13A" w:rsidR="00636CC0" w:rsidRPr="00636CC0" w:rsidRDefault="00636CC0" w:rsidP="00936E8F">
            <w:pPr>
              <w:pStyle w:val="NormalWeb"/>
              <w:spacing w:before="0" w:after="0"/>
              <w:ind w:right="-342"/>
              <w:rPr>
                <w:rFonts w:ascii="Arial" w:hAnsi="Arial" w:cs="Arial"/>
                <w:bCs/>
                <w:sz w:val="22"/>
                <w:szCs w:val="22"/>
              </w:rPr>
            </w:pPr>
            <w:r w:rsidRPr="00636CC0">
              <w:rPr>
                <w:rFonts w:ascii="Arial" w:hAnsi="Arial" w:cs="Arial"/>
                <w:bCs/>
                <w:sz w:val="22"/>
                <w:szCs w:val="22"/>
              </w:rPr>
              <w:t>2</w:t>
            </w:r>
          </w:p>
        </w:tc>
      </w:tr>
      <w:tr w:rsidR="00B114DD" w:rsidRPr="008F4718" w14:paraId="3200232F" w14:textId="77777777" w:rsidTr="0058265D">
        <w:tc>
          <w:tcPr>
            <w:tcW w:w="8526" w:type="dxa"/>
          </w:tcPr>
          <w:p w14:paraId="589E136A" w14:textId="194E2CF5" w:rsidR="00B114DD" w:rsidRPr="008F4718" w:rsidRDefault="005E751B" w:rsidP="00344414">
            <w:pPr>
              <w:pStyle w:val="NormalWeb"/>
              <w:spacing w:before="0" w:after="0"/>
              <w:ind w:right="-342"/>
              <w:rPr>
                <w:rFonts w:ascii="Arial" w:hAnsi="Arial" w:cs="Arial"/>
                <w:b/>
                <w:bCs/>
                <w:sz w:val="22"/>
                <w:szCs w:val="22"/>
              </w:rPr>
            </w:pPr>
            <w:r>
              <w:rPr>
                <w:rFonts w:ascii="Arial" w:hAnsi="Arial" w:cs="Arial"/>
                <w:b/>
                <w:bCs/>
                <w:sz w:val="22"/>
                <w:szCs w:val="22"/>
              </w:rPr>
              <w:t>Effects of hearing impairment on development</w:t>
            </w:r>
          </w:p>
        </w:tc>
        <w:tc>
          <w:tcPr>
            <w:tcW w:w="852" w:type="dxa"/>
          </w:tcPr>
          <w:p w14:paraId="435BC0CC" w14:textId="246AEA8D" w:rsidR="00B114DD" w:rsidRPr="008F4718" w:rsidRDefault="0060522A" w:rsidP="00344414">
            <w:pPr>
              <w:pStyle w:val="NormalWeb"/>
              <w:spacing w:before="0" w:after="0"/>
              <w:ind w:right="-342"/>
              <w:rPr>
                <w:rFonts w:ascii="Arial" w:hAnsi="Arial" w:cs="Arial"/>
                <w:b/>
                <w:bCs/>
                <w:sz w:val="22"/>
                <w:szCs w:val="22"/>
              </w:rPr>
            </w:pPr>
            <w:r>
              <w:rPr>
                <w:rFonts w:ascii="Arial" w:hAnsi="Arial" w:cs="Arial"/>
                <w:b/>
                <w:bCs/>
                <w:sz w:val="22"/>
                <w:szCs w:val="22"/>
              </w:rPr>
              <w:t>4</w:t>
            </w:r>
          </w:p>
        </w:tc>
      </w:tr>
      <w:tr w:rsidR="00B114DD" w:rsidRPr="008F4718" w14:paraId="0DEC47A0" w14:textId="77777777" w:rsidTr="0058265D">
        <w:tc>
          <w:tcPr>
            <w:tcW w:w="8526" w:type="dxa"/>
          </w:tcPr>
          <w:p w14:paraId="0A4E6F46" w14:textId="648AD129" w:rsidR="00636CC0" w:rsidRDefault="001E3B46" w:rsidP="00C5300B">
            <w:pPr>
              <w:pStyle w:val="NormalWeb"/>
              <w:spacing w:before="0" w:after="0"/>
              <w:ind w:right="-342"/>
              <w:rPr>
                <w:rFonts w:ascii="Arial" w:hAnsi="Arial" w:cs="Arial"/>
                <w:i/>
                <w:sz w:val="22"/>
                <w:szCs w:val="22"/>
              </w:rPr>
            </w:pPr>
            <w:r>
              <w:rPr>
                <w:rFonts w:ascii="Arial" w:hAnsi="Arial" w:cs="Arial"/>
                <w:i/>
                <w:sz w:val="22"/>
                <w:szCs w:val="22"/>
              </w:rPr>
              <w:t>Examples include:</w:t>
            </w:r>
            <w:r w:rsidR="00C51096">
              <w:rPr>
                <w:rFonts w:ascii="Arial" w:hAnsi="Arial" w:cs="Arial"/>
                <w:i/>
                <w:sz w:val="22"/>
                <w:szCs w:val="22"/>
              </w:rPr>
              <w:t xml:space="preserve"> </w:t>
            </w:r>
          </w:p>
          <w:p w14:paraId="1F2AF4AE" w14:textId="77777777" w:rsidR="00636CC0" w:rsidRPr="00636CC0" w:rsidRDefault="00636CC0" w:rsidP="00636CC0">
            <w:pPr>
              <w:pStyle w:val="ListParagraph"/>
              <w:ind w:hanging="720"/>
              <w:rPr>
                <w:rFonts w:ascii="Arial" w:hAnsi="Arial" w:cs="Arial"/>
                <w:sz w:val="22"/>
                <w:szCs w:val="22"/>
              </w:rPr>
            </w:pPr>
            <w:r w:rsidRPr="00636CC0">
              <w:rPr>
                <w:rFonts w:ascii="Arial" w:hAnsi="Arial" w:cs="Arial"/>
                <w:sz w:val="22"/>
                <w:szCs w:val="22"/>
              </w:rPr>
              <w:t>a) have difficulty following conversations that are out of their sight – lip read</w:t>
            </w:r>
          </w:p>
          <w:p w14:paraId="4DF9800A" w14:textId="77777777" w:rsidR="00636CC0" w:rsidRPr="00636CC0" w:rsidRDefault="00636CC0" w:rsidP="00636CC0">
            <w:pPr>
              <w:pStyle w:val="ListParagraph"/>
              <w:ind w:hanging="720"/>
              <w:rPr>
                <w:rFonts w:ascii="Arial" w:hAnsi="Arial" w:cs="Arial"/>
                <w:sz w:val="22"/>
                <w:szCs w:val="22"/>
              </w:rPr>
            </w:pPr>
            <w:r w:rsidRPr="00636CC0">
              <w:rPr>
                <w:rFonts w:ascii="Arial" w:hAnsi="Arial" w:cs="Arial"/>
                <w:sz w:val="22"/>
                <w:szCs w:val="22"/>
              </w:rPr>
              <w:t>b) mispronunciation of words because they cannot hear themselves and therefore cannot modify their own speech</w:t>
            </w:r>
          </w:p>
          <w:p w14:paraId="77B1EEC0" w14:textId="77777777" w:rsidR="00636CC0" w:rsidRPr="00636CC0" w:rsidRDefault="00636CC0" w:rsidP="00636CC0">
            <w:pPr>
              <w:pStyle w:val="ListParagraph"/>
              <w:ind w:hanging="720"/>
              <w:rPr>
                <w:rFonts w:ascii="Arial" w:hAnsi="Arial" w:cs="Arial"/>
                <w:sz w:val="22"/>
                <w:szCs w:val="22"/>
              </w:rPr>
            </w:pPr>
            <w:r w:rsidRPr="00636CC0">
              <w:rPr>
                <w:rFonts w:ascii="Arial" w:hAnsi="Arial" w:cs="Arial"/>
                <w:sz w:val="22"/>
                <w:szCs w:val="22"/>
              </w:rPr>
              <w:t>c) Bonnie Brinton – SLI (specific language impairment) difficulty in negotiating in conflict situations and more likely to resort to violence</w:t>
            </w:r>
          </w:p>
          <w:p w14:paraId="002123E8" w14:textId="77777777" w:rsidR="00636CC0" w:rsidRPr="00636CC0" w:rsidRDefault="00636CC0" w:rsidP="00636CC0">
            <w:pPr>
              <w:pStyle w:val="ListParagraph"/>
              <w:ind w:hanging="720"/>
              <w:rPr>
                <w:rFonts w:ascii="Arial" w:hAnsi="Arial" w:cs="Arial"/>
                <w:sz w:val="22"/>
                <w:szCs w:val="22"/>
              </w:rPr>
            </w:pPr>
            <w:r w:rsidRPr="00636CC0">
              <w:rPr>
                <w:rFonts w:ascii="Arial" w:hAnsi="Arial" w:cs="Arial"/>
                <w:sz w:val="22"/>
                <w:szCs w:val="22"/>
              </w:rPr>
              <w:t>d) Bethanie Gertner – normal development children are picked over SLI for friendships</w:t>
            </w:r>
          </w:p>
          <w:p w14:paraId="47A5D897" w14:textId="7CCF9E8E" w:rsidR="00636CC0" w:rsidRDefault="00636CC0" w:rsidP="00C5300B">
            <w:pPr>
              <w:pStyle w:val="NormalWeb"/>
              <w:spacing w:before="0" w:after="0"/>
              <w:ind w:right="-342"/>
              <w:rPr>
                <w:rFonts w:ascii="Arial" w:hAnsi="Arial" w:cs="Arial"/>
                <w:i/>
                <w:sz w:val="22"/>
                <w:szCs w:val="22"/>
              </w:rPr>
            </w:pPr>
            <w:r>
              <w:rPr>
                <w:rFonts w:ascii="Arial" w:hAnsi="Arial" w:cs="Arial"/>
                <w:i/>
                <w:sz w:val="22"/>
                <w:szCs w:val="22"/>
              </w:rPr>
              <w:t>Also accept</w:t>
            </w:r>
          </w:p>
          <w:p w14:paraId="4A528A14" w14:textId="34D5CAAD" w:rsidR="00B114DD" w:rsidRPr="00166231" w:rsidRDefault="001E3B46" w:rsidP="00636CC0">
            <w:pPr>
              <w:pStyle w:val="NormalWeb"/>
              <w:spacing w:before="0" w:after="0"/>
              <w:ind w:right="-342"/>
              <w:rPr>
                <w:rFonts w:ascii="Arial" w:hAnsi="Arial" w:cs="Arial"/>
                <w:color w:val="000000" w:themeColor="text1"/>
                <w:sz w:val="22"/>
                <w:szCs w:val="22"/>
              </w:rPr>
            </w:pPr>
            <w:r w:rsidRPr="00491B2C">
              <w:rPr>
                <w:rFonts w:ascii="Wingdings" w:hAnsi="Wingdings"/>
                <w:color w:val="000000"/>
              </w:rPr>
              <w:t></w:t>
            </w:r>
            <w:r>
              <w:rPr>
                <w:rFonts w:ascii="Arial" w:hAnsi="Arial" w:cs="Arial"/>
                <w:bCs/>
                <w:sz w:val="22"/>
                <w:szCs w:val="22"/>
              </w:rPr>
              <w:t xml:space="preserve"> </w:t>
            </w:r>
            <w:r>
              <w:rPr>
                <w:rFonts w:ascii="Arial" w:hAnsi="Arial" w:cs="Arial"/>
                <w:color w:val="000000" w:themeColor="text1"/>
                <w:sz w:val="22"/>
                <w:szCs w:val="22"/>
              </w:rPr>
              <w:t xml:space="preserve">Decreased educational opportunities.                                                                                </w:t>
            </w:r>
            <w:r w:rsidRPr="00491B2C">
              <w:rPr>
                <w:rFonts w:ascii="Wingdings" w:hAnsi="Wingdings"/>
                <w:color w:val="000000"/>
              </w:rPr>
              <w:t></w:t>
            </w:r>
            <w:r>
              <w:rPr>
                <w:rFonts w:ascii="Arial" w:hAnsi="Arial" w:cs="Arial"/>
                <w:bCs/>
                <w:sz w:val="22"/>
                <w:szCs w:val="22"/>
              </w:rPr>
              <w:t xml:space="preserve"> Decreased reading ability.                                                                                                   </w:t>
            </w:r>
            <w:r w:rsidRPr="00491B2C">
              <w:rPr>
                <w:rFonts w:ascii="Wingdings" w:hAnsi="Wingdings"/>
                <w:color w:val="000000"/>
              </w:rPr>
              <w:t></w:t>
            </w:r>
            <w:r>
              <w:rPr>
                <w:rFonts w:ascii="Arial" w:hAnsi="Arial" w:cs="Arial"/>
                <w:bCs/>
                <w:sz w:val="22"/>
                <w:szCs w:val="22"/>
              </w:rPr>
              <w:t xml:space="preserve"> </w:t>
            </w:r>
            <w:r w:rsidR="00C51096">
              <w:rPr>
                <w:rFonts w:ascii="Arial" w:hAnsi="Arial" w:cs="Arial"/>
                <w:bCs/>
                <w:sz w:val="22"/>
                <w:szCs w:val="22"/>
              </w:rPr>
              <w:t>Decreased writing</w:t>
            </w:r>
            <w:r w:rsidR="00247C97">
              <w:rPr>
                <w:rFonts w:ascii="Arial" w:hAnsi="Arial" w:cs="Arial"/>
                <w:bCs/>
                <w:sz w:val="22"/>
                <w:szCs w:val="22"/>
              </w:rPr>
              <w:t xml:space="preserve"> ability.</w:t>
            </w:r>
            <w:r w:rsidR="00C51096">
              <w:rPr>
                <w:rFonts w:ascii="Arial" w:hAnsi="Arial" w:cs="Arial"/>
                <w:bCs/>
                <w:sz w:val="22"/>
                <w:szCs w:val="22"/>
              </w:rPr>
              <w:t xml:space="preserve"> </w:t>
            </w:r>
            <w:r w:rsidR="00247C97">
              <w:rPr>
                <w:rFonts w:ascii="Arial" w:hAnsi="Arial" w:cs="Arial"/>
                <w:bCs/>
                <w:sz w:val="22"/>
                <w:szCs w:val="22"/>
              </w:rPr>
              <w:t xml:space="preserve">                                                                                                  </w:t>
            </w:r>
            <w:r w:rsidR="00247C97" w:rsidRPr="00491B2C">
              <w:rPr>
                <w:rFonts w:ascii="Wingdings" w:hAnsi="Wingdings"/>
                <w:color w:val="000000"/>
              </w:rPr>
              <w:t></w:t>
            </w:r>
            <w:r w:rsidR="00247C97">
              <w:rPr>
                <w:rFonts w:ascii="Arial" w:hAnsi="Arial" w:cs="Arial"/>
                <w:bCs/>
                <w:sz w:val="22"/>
                <w:szCs w:val="22"/>
              </w:rPr>
              <w:t xml:space="preserve"> Difficulties with grammar of language.                                                                               </w:t>
            </w:r>
            <w:r w:rsidR="00247C97" w:rsidRPr="00491B2C">
              <w:rPr>
                <w:rFonts w:ascii="Wingdings" w:hAnsi="Wingdings"/>
                <w:color w:val="000000"/>
              </w:rPr>
              <w:t></w:t>
            </w:r>
            <w:r w:rsidR="00247C97">
              <w:rPr>
                <w:rFonts w:ascii="Arial" w:hAnsi="Arial" w:cs="Arial"/>
                <w:bCs/>
                <w:sz w:val="22"/>
                <w:szCs w:val="22"/>
              </w:rPr>
              <w:t xml:space="preserve"> </w:t>
            </w:r>
            <w:r w:rsidR="00917F3F">
              <w:rPr>
                <w:rFonts w:ascii="Arial" w:hAnsi="Arial" w:cs="Arial"/>
                <w:bCs/>
                <w:sz w:val="22"/>
                <w:szCs w:val="22"/>
              </w:rPr>
              <w:t xml:space="preserve">Delayed cognitive skills.                                                                                                     </w:t>
            </w:r>
            <w:r w:rsidR="00917F3F" w:rsidRPr="00491B2C">
              <w:rPr>
                <w:rFonts w:ascii="Wingdings" w:hAnsi="Wingdings"/>
                <w:color w:val="000000"/>
              </w:rPr>
              <w:t></w:t>
            </w:r>
            <w:r w:rsidR="00917F3F">
              <w:rPr>
                <w:rFonts w:ascii="Arial" w:hAnsi="Arial" w:cs="Arial"/>
                <w:bCs/>
                <w:sz w:val="22"/>
                <w:szCs w:val="22"/>
              </w:rPr>
              <w:t xml:space="preserve"> Delayed </w:t>
            </w:r>
            <w:r w:rsidR="00636CC0">
              <w:rPr>
                <w:rFonts w:ascii="Arial" w:hAnsi="Arial" w:cs="Arial"/>
                <w:bCs/>
                <w:sz w:val="22"/>
                <w:szCs w:val="22"/>
              </w:rPr>
              <w:t xml:space="preserve">speech </w:t>
            </w:r>
            <w:r w:rsidR="00C5300B">
              <w:rPr>
                <w:rFonts w:ascii="Arial" w:hAnsi="Arial" w:cs="Arial"/>
                <w:bCs/>
                <w:sz w:val="22"/>
                <w:szCs w:val="22"/>
              </w:rPr>
              <w:t>evelopment.</w:t>
            </w:r>
            <w:r w:rsidR="00C5300B" w:rsidRPr="00491B2C">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Pr>
                <w:rFonts w:ascii="Wingdings" w:hAnsi="Wingdings"/>
                <w:color w:val="000000"/>
              </w:rPr>
              <w:t></w:t>
            </w:r>
            <w:r w:rsidR="00C5300B" w:rsidRPr="00491B2C">
              <w:rPr>
                <w:rFonts w:ascii="Wingdings" w:hAnsi="Wingdings"/>
                <w:color w:val="000000"/>
              </w:rPr>
              <w:t></w:t>
            </w:r>
            <w:r w:rsidR="00C5300B">
              <w:rPr>
                <w:rFonts w:ascii="Arial" w:hAnsi="Arial" w:cs="Arial"/>
                <w:bCs/>
                <w:sz w:val="22"/>
                <w:szCs w:val="22"/>
              </w:rPr>
              <w:t xml:space="preserve"> </w:t>
            </w:r>
            <w:r w:rsidR="00C5300B" w:rsidRPr="00491B2C">
              <w:rPr>
                <w:rFonts w:ascii="Wingdings" w:hAnsi="Wingdings"/>
                <w:color w:val="000000"/>
              </w:rPr>
              <w:t></w:t>
            </w:r>
            <w:r w:rsidR="00C5300B">
              <w:rPr>
                <w:rFonts w:ascii="Arial" w:hAnsi="Arial" w:cs="Arial"/>
                <w:bCs/>
                <w:sz w:val="22"/>
                <w:szCs w:val="22"/>
              </w:rPr>
              <w:t xml:space="preserve"> Delayed communication skills.</w:t>
            </w:r>
          </w:p>
        </w:tc>
        <w:tc>
          <w:tcPr>
            <w:tcW w:w="852" w:type="dxa"/>
          </w:tcPr>
          <w:p w14:paraId="78DA1BF4" w14:textId="6FA38641" w:rsidR="00B114DD" w:rsidRDefault="00166231" w:rsidP="00344414">
            <w:pPr>
              <w:pStyle w:val="NormalWeb"/>
              <w:spacing w:before="0" w:after="0"/>
              <w:ind w:right="-342"/>
              <w:rPr>
                <w:rFonts w:ascii="Arial" w:hAnsi="Arial" w:cs="Arial"/>
                <w:bCs/>
                <w:sz w:val="22"/>
                <w:szCs w:val="22"/>
              </w:rPr>
            </w:pPr>
            <w:r>
              <w:rPr>
                <w:rFonts w:ascii="Arial" w:hAnsi="Arial" w:cs="Arial"/>
                <w:bCs/>
                <w:sz w:val="22"/>
                <w:szCs w:val="22"/>
              </w:rPr>
              <w:t xml:space="preserve">              </w:t>
            </w:r>
          </w:p>
          <w:p w14:paraId="5B881075" w14:textId="2D2B2A1F" w:rsidR="006326F7" w:rsidRPr="008F4718" w:rsidRDefault="00C9669A" w:rsidP="00344414">
            <w:pPr>
              <w:pStyle w:val="NormalWeb"/>
              <w:spacing w:before="0" w:after="0"/>
              <w:ind w:right="-342"/>
              <w:rPr>
                <w:rFonts w:ascii="Arial" w:hAnsi="Arial" w:cs="Arial"/>
                <w:bCs/>
                <w:sz w:val="22"/>
                <w:szCs w:val="22"/>
              </w:rPr>
            </w:pPr>
            <w:r>
              <w:rPr>
                <w:rFonts w:ascii="Arial" w:hAnsi="Arial" w:cs="Arial"/>
                <w:bCs/>
                <w:sz w:val="22"/>
                <w:szCs w:val="22"/>
              </w:rPr>
              <w:t>4</w:t>
            </w:r>
          </w:p>
        </w:tc>
      </w:tr>
      <w:tr w:rsidR="00B114DD" w:rsidRPr="008F4718" w14:paraId="6A4FF0E7" w14:textId="77777777" w:rsidTr="0058265D">
        <w:tc>
          <w:tcPr>
            <w:tcW w:w="8526" w:type="dxa"/>
          </w:tcPr>
          <w:p w14:paraId="3C8486EA" w14:textId="41113BCC" w:rsidR="00B114DD" w:rsidRPr="008F4718" w:rsidRDefault="00B114DD" w:rsidP="003E34E1">
            <w:pPr>
              <w:pStyle w:val="NormalWeb"/>
              <w:spacing w:before="0" w:after="0"/>
              <w:ind w:right="-342"/>
              <w:rPr>
                <w:rFonts w:ascii="Arial" w:hAnsi="Arial" w:cs="Arial"/>
                <w:bCs/>
                <w:sz w:val="22"/>
                <w:szCs w:val="22"/>
              </w:rPr>
            </w:pPr>
          </w:p>
        </w:tc>
        <w:tc>
          <w:tcPr>
            <w:tcW w:w="852" w:type="dxa"/>
          </w:tcPr>
          <w:p w14:paraId="433884EB" w14:textId="65FE9D1B" w:rsidR="00B114DD" w:rsidRPr="008F4718" w:rsidRDefault="008F1B8D" w:rsidP="00361747">
            <w:pPr>
              <w:pStyle w:val="NormalWeb"/>
              <w:spacing w:before="0" w:after="0"/>
              <w:ind w:right="-342"/>
              <w:rPr>
                <w:rFonts w:ascii="Arial" w:hAnsi="Arial" w:cs="Arial"/>
                <w:bCs/>
                <w:sz w:val="22"/>
                <w:szCs w:val="22"/>
              </w:rPr>
            </w:pPr>
            <w:r>
              <w:rPr>
                <w:rFonts w:ascii="Arial" w:hAnsi="Arial" w:cs="Arial"/>
                <w:bCs/>
                <w:sz w:val="22"/>
                <w:szCs w:val="22"/>
              </w:rPr>
              <w:t xml:space="preserve">                 2</w:t>
            </w:r>
            <w:r w:rsidR="003E34E1">
              <w:rPr>
                <w:rFonts w:ascii="Arial" w:hAnsi="Arial" w:cs="Arial"/>
                <w:bCs/>
                <w:sz w:val="22"/>
                <w:szCs w:val="22"/>
              </w:rPr>
              <w:t xml:space="preserve">                                                         </w:t>
            </w:r>
            <w:r w:rsidR="00B114DD" w:rsidRPr="008F4718">
              <w:rPr>
                <w:rFonts w:ascii="Arial" w:hAnsi="Arial" w:cs="Arial"/>
                <w:bCs/>
                <w:sz w:val="22"/>
                <w:szCs w:val="22"/>
              </w:rPr>
              <w:t xml:space="preserve">                </w:t>
            </w:r>
          </w:p>
        </w:tc>
      </w:tr>
      <w:tr w:rsidR="00CF3592" w:rsidRPr="008F4718" w14:paraId="0F4BA398" w14:textId="77777777" w:rsidTr="0058265D">
        <w:tc>
          <w:tcPr>
            <w:tcW w:w="9378" w:type="dxa"/>
            <w:gridSpan w:val="2"/>
          </w:tcPr>
          <w:p w14:paraId="2FC40DA1" w14:textId="77777777" w:rsidR="00CF3592" w:rsidRPr="00CF3592" w:rsidRDefault="00CF3592" w:rsidP="00344414">
            <w:pPr>
              <w:pStyle w:val="NormalWeb"/>
              <w:spacing w:before="0" w:after="0"/>
              <w:ind w:right="-342"/>
              <w:rPr>
                <w:rFonts w:ascii="Arial" w:hAnsi="Arial" w:cs="Arial"/>
                <w:b/>
                <w:bCs/>
                <w:sz w:val="22"/>
                <w:szCs w:val="22"/>
              </w:rPr>
            </w:pPr>
          </w:p>
        </w:tc>
      </w:tr>
      <w:tr w:rsidR="00CF3592" w:rsidRPr="008F4718" w14:paraId="4DBF6D07" w14:textId="77777777" w:rsidTr="0058265D">
        <w:tc>
          <w:tcPr>
            <w:tcW w:w="8526" w:type="dxa"/>
          </w:tcPr>
          <w:p w14:paraId="5F474D2F" w14:textId="2B0E140E" w:rsidR="00CF3592" w:rsidRPr="00CF3592" w:rsidRDefault="00CF3592" w:rsidP="00CC5D82">
            <w:pPr>
              <w:pStyle w:val="NormalWeb"/>
              <w:spacing w:before="0" w:after="0"/>
              <w:ind w:right="-342"/>
              <w:rPr>
                <w:rFonts w:ascii="Arial" w:hAnsi="Arial" w:cs="Arial"/>
                <w:b/>
                <w:bCs/>
                <w:sz w:val="22"/>
                <w:szCs w:val="22"/>
              </w:rPr>
            </w:pPr>
            <w:r w:rsidRPr="00CF3592">
              <w:rPr>
                <w:rFonts w:ascii="Arial" w:hAnsi="Arial" w:cs="Arial"/>
                <w:b/>
                <w:bCs/>
                <w:sz w:val="22"/>
                <w:szCs w:val="22"/>
              </w:rPr>
              <w:t>Methods of overcoming hearing impairments</w:t>
            </w:r>
            <w:r w:rsidR="00DE3E24">
              <w:rPr>
                <w:rFonts w:ascii="Arial" w:hAnsi="Arial" w:cs="Arial"/>
                <w:b/>
                <w:bCs/>
                <w:sz w:val="22"/>
                <w:szCs w:val="22"/>
              </w:rPr>
              <w:t xml:space="preserve"> </w:t>
            </w:r>
          </w:p>
        </w:tc>
        <w:tc>
          <w:tcPr>
            <w:tcW w:w="852" w:type="dxa"/>
          </w:tcPr>
          <w:p w14:paraId="4D68EFAC" w14:textId="5BDCF292" w:rsidR="00CF3592" w:rsidRPr="00CF3592" w:rsidRDefault="00191FDB" w:rsidP="00CC5D82">
            <w:pPr>
              <w:pStyle w:val="NormalWeb"/>
              <w:spacing w:before="0" w:after="0"/>
              <w:ind w:right="-342"/>
              <w:rPr>
                <w:rFonts w:ascii="Arial" w:hAnsi="Arial" w:cs="Arial"/>
                <w:b/>
                <w:bCs/>
                <w:sz w:val="22"/>
                <w:szCs w:val="22"/>
              </w:rPr>
            </w:pPr>
            <w:r>
              <w:rPr>
                <w:rFonts w:ascii="Arial" w:hAnsi="Arial" w:cs="Arial"/>
                <w:b/>
                <w:bCs/>
                <w:sz w:val="22"/>
                <w:szCs w:val="22"/>
              </w:rPr>
              <w:t>5</w:t>
            </w:r>
          </w:p>
        </w:tc>
      </w:tr>
      <w:tr w:rsidR="00674AB8" w:rsidRPr="008F4718" w14:paraId="3ADD1655" w14:textId="77777777" w:rsidTr="0058265D">
        <w:tc>
          <w:tcPr>
            <w:tcW w:w="8526" w:type="dxa"/>
          </w:tcPr>
          <w:p w14:paraId="3BE8FFB6" w14:textId="51E1662E" w:rsidR="00674AB8" w:rsidRDefault="00674AB8" w:rsidP="00674AB8">
            <w:pPr>
              <w:pStyle w:val="NormalWeb"/>
              <w:spacing w:before="0" w:after="0"/>
              <w:ind w:right="-342"/>
              <w:rPr>
                <w:rFonts w:ascii="Arial" w:hAnsi="Arial" w:cs="Arial"/>
                <w:bCs/>
                <w:sz w:val="22"/>
                <w:szCs w:val="22"/>
              </w:rPr>
            </w:pPr>
            <w:r>
              <w:rPr>
                <w:rFonts w:ascii="Arial" w:hAnsi="Arial" w:cs="Arial"/>
                <w:bCs/>
                <w:sz w:val="22"/>
                <w:szCs w:val="22"/>
              </w:rPr>
              <w:t>Definition of ‘hearing impairment</w:t>
            </w:r>
            <w:r w:rsidR="00F26E6B">
              <w:rPr>
                <w:rFonts w:ascii="Arial" w:hAnsi="Arial" w:cs="Arial"/>
                <w:bCs/>
                <w:sz w:val="22"/>
                <w:szCs w:val="22"/>
              </w:rPr>
              <w:t>’. e</w:t>
            </w:r>
            <w:r w:rsidRPr="008F4718">
              <w:rPr>
                <w:rFonts w:ascii="Arial" w:hAnsi="Arial" w:cs="Arial"/>
                <w:bCs/>
                <w:sz w:val="22"/>
                <w:szCs w:val="22"/>
              </w:rPr>
              <w:t xml:space="preserve">g. </w:t>
            </w:r>
            <w:r>
              <w:rPr>
                <w:rFonts w:ascii="Arial" w:hAnsi="Arial" w:cs="Arial"/>
                <w:bCs/>
                <w:sz w:val="22"/>
                <w:szCs w:val="22"/>
              </w:rPr>
              <w:t>partial or total hearing loss</w:t>
            </w:r>
            <w:r w:rsidR="00C81569">
              <w:rPr>
                <w:rFonts w:ascii="Arial" w:hAnsi="Arial" w:cs="Arial"/>
                <w:bCs/>
                <w:sz w:val="22"/>
                <w:szCs w:val="22"/>
              </w:rPr>
              <w:t>.</w:t>
            </w:r>
          </w:p>
        </w:tc>
        <w:tc>
          <w:tcPr>
            <w:tcW w:w="852" w:type="dxa"/>
          </w:tcPr>
          <w:p w14:paraId="74A6B790" w14:textId="476737D2" w:rsidR="00674AB8" w:rsidRPr="008F4718" w:rsidRDefault="00191FDB" w:rsidP="00674AB8">
            <w:pPr>
              <w:pStyle w:val="NormalWeb"/>
              <w:spacing w:before="0" w:after="0"/>
              <w:ind w:right="-342"/>
              <w:rPr>
                <w:rFonts w:ascii="Arial" w:hAnsi="Arial" w:cs="Arial"/>
                <w:bCs/>
                <w:sz w:val="22"/>
                <w:szCs w:val="22"/>
              </w:rPr>
            </w:pPr>
            <w:r>
              <w:rPr>
                <w:rFonts w:ascii="Arial" w:hAnsi="Arial" w:cs="Arial"/>
                <w:bCs/>
                <w:sz w:val="22"/>
                <w:szCs w:val="22"/>
              </w:rPr>
              <w:t>1</w:t>
            </w:r>
          </w:p>
        </w:tc>
      </w:tr>
      <w:tr w:rsidR="00DE3E24" w:rsidRPr="008F4718" w14:paraId="54B3C142" w14:textId="77777777" w:rsidTr="0058265D">
        <w:tc>
          <w:tcPr>
            <w:tcW w:w="8526" w:type="dxa"/>
          </w:tcPr>
          <w:p w14:paraId="0059F64F" w14:textId="0B9DB80E" w:rsidR="00DE3E24" w:rsidRDefault="00DE3E24" w:rsidP="00BC72D7">
            <w:pPr>
              <w:pStyle w:val="NormalWeb"/>
              <w:spacing w:before="0" w:after="0"/>
              <w:ind w:right="-342"/>
              <w:rPr>
                <w:rFonts w:ascii="Arial" w:hAnsi="Arial" w:cs="Arial"/>
                <w:bCs/>
                <w:sz w:val="22"/>
                <w:szCs w:val="22"/>
              </w:rPr>
            </w:pPr>
            <w:r>
              <w:rPr>
                <w:rFonts w:ascii="Arial" w:hAnsi="Arial" w:cs="Arial"/>
                <w:bCs/>
                <w:sz w:val="22"/>
                <w:szCs w:val="22"/>
              </w:rPr>
              <w:t>Identify</w:t>
            </w:r>
            <w:r w:rsidR="00BC72D7">
              <w:rPr>
                <w:rFonts w:ascii="Arial" w:hAnsi="Arial" w:cs="Arial"/>
                <w:bCs/>
                <w:sz w:val="22"/>
                <w:szCs w:val="22"/>
              </w:rPr>
              <w:t xml:space="preserve"> method: use Australian sign language (Auslan)</w:t>
            </w:r>
            <w:r w:rsidR="00C81569">
              <w:rPr>
                <w:rFonts w:ascii="Arial" w:hAnsi="Arial" w:cs="Arial"/>
                <w:bCs/>
                <w:sz w:val="22"/>
                <w:szCs w:val="22"/>
              </w:rPr>
              <w:t>.</w:t>
            </w:r>
            <w:r w:rsidR="00BC72D7">
              <w:rPr>
                <w:rFonts w:ascii="Arial" w:hAnsi="Arial" w:cs="Arial"/>
                <w:bCs/>
                <w:sz w:val="22"/>
                <w:szCs w:val="22"/>
              </w:rPr>
              <w:t xml:space="preserve">                                                                                                 </w:t>
            </w:r>
            <w:r>
              <w:rPr>
                <w:rFonts w:ascii="Arial" w:hAnsi="Arial" w:cs="Arial"/>
                <w:bCs/>
                <w:sz w:val="22"/>
                <w:szCs w:val="22"/>
              </w:rPr>
              <w:t xml:space="preserve">Description: </w:t>
            </w:r>
            <w:r w:rsidR="00BC72D7">
              <w:rPr>
                <w:rFonts w:ascii="Arial" w:hAnsi="Arial" w:cs="Arial"/>
                <w:bCs/>
                <w:sz w:val="22"/>
                <w:szCs w:val="22"/>
              </w:rPr>
              <w:t xml:space="preserve">Auslan </w:t>
            </w:r>
            <w:r>
              <w:rPr>
                <w:rFonts w:ascii="Arial" w:hAnsi="Arial" w:cs="Arial"/>
                <w:bCs/>
                <w:sz w:val="22"/>
                <w:szCs w:val="22"/>
              </w:rPr>
              <w:t xml:space="preserve">is a visual form of communication that </w:t>
            </w:r>
            <w:r w:rsidR="00BC72D7">
              <w:rPr>
                <w:rFonts w:ascii="Arial" w:hAnsi="Arial" w:cs="Arial"/>
                <w:bCs/>
                <w:sz w:val="22"/>
                <w:szCs w:val="22"/>
              </w:rPr>
              <w:t>makes use of facial expressions, hand shapes, gestures and movements of the arms and hands</w:t>
            </w:r>
            <w:r w:rsidR="005C6838">
              <w:rPr>
                <w:rFonts w:ascii="Arial" w:hAnsi="Arial" w:cs="Arial"/>
                <w:bCs/>
                <w:sz w:val="22"/>
                <w:szCs w:val="22"/>
              </w:rPr>
              <w:t>.</w:t>
            </w:r>
          </w:p>
        </w:tc>
        <w:tc>
          <w:tcPr>
            <w:tcW w:w="852" w:type="dxa"/>
          </w:tcPr>
          <w:p w14:paraId="164AF55D" w14:textId="15789EDD" w:rsidR="00BC72D7" w:rsidRPr="008F4718" w:rsidRDefault="00F26E6B" w:rsidP="00BC72D7">
            <w:pPr>
              <w:pStyle w:val="NormalWeb"/>
              <w:spacing w:before="0" w:after="0"/>
              <w:ind w:right="-342"/>
              <w:rPr>
                <w:rFonts w:ascii="Arial" w:hAnsi="Arial" w:cs="Arial"/>
                <w:bCs/>
                <w:sz w:val="22"/>
                <w:szCs w:val="22"/>
              </w:rPr>
            </w:pPr>
            <w:r>
              <w:rPr>
                <w:rFonts w:ascii="Arial" w:hAnsi="Arial" w:cs="Arial"/>
                <w:bCs/>
                <w:sz w:val="22"/>
                <w:szCs w:val="22"/>
              </w:rPr>
              <w:t>2</w:t>
            </w:r>
            <w:r w:rsidR="00BC72D7">
              <w:rPr>
                <w:rFonts w:ascii="Arial" w:hAnsi="Arial" w:cs="Arial"/>
                <w:bCs/>
                <w:sz w:val="22"/>
                <w:szCs w:val="22"/>
              </w:rPr>
              <w:t xml:space="preserve">           </w:t>
            </w:r>
          </w:p>
        </w:tc>
      </w:tr>
      <w:tr w:rsidR="00CF3592" w:rsidRPr="008F4718" w14:paraId="055FD9A3" w14:textId="77777777" w:rsidTr="0058265D">
        <w:tc>
          <w:tcPr>
            <w:tcW w:w="8526" w:type="dxa"/>
          </w:tcPr>
          <w:p w14:paraId="35231781" w14:textId="56D31E2B" w:rsidR="00D42A82" w:rsidRDefault="00D42A82" w:rsidP="002D0B54">
            <w:pPr>
              <w:pStyle w:val="NormalWeb"/>
              <w:spacing w:before="0" w:after="0"/>
              <w:ind w:right="-342"/>
              <w:rPr>
                <w:rFonts w:ascii="Arial" w:hAnsi="Arial" w:cs="Arial"/>
                <w:bCs/>
                <w:sz w:val="22"/>
                <w:szCs w:val="22"/>
              </w:rPr>
            </w:pPr>
            <w:r>
              <w:rPr>
                <w:rFonts w:ascii="Arial" w:hAnsi="Arial" w:cs="Arial"/>
                <w:bCs/>
                <w:sz w:val="22"/>
                <w:szCs w:val="22"/>
              </w:rPr>
              <w:t>Identify method: cochlear implants</w:t>
            </w:r>
            <w:r w:rsidR="005C6838">
              <w:rPr>
                <w:rFonts w:ascii="Arial" w:hAnsi="Arial" w:cs="Arial"/>
                <w:bCs/>
                <w:sz w:val="22"/>
                <w:szCs w:val="22"/>
              </w:rPr>
              <w:t>.</w:t>
            </w:r>
            <w:r>
              <w:rPr>
                <w:rFonts w:ascii="Arial" w:hAnsi="Arial" w:cs="Arial"/>
                <w:bCs/>
                <w:sz w:val="22"/>
                <w:szCs w:val="22"/>
              </w:rPr>
              <w:t xml:space="preserve">                                                                              </w:t>
            </w:r>
            <w:r w:rsidR="002D0B54">
              <w:rPr>
                <w:rFonts w:ascii="Arial" w:hAnsi="Arial" w:cs="Arial"/>
                <w:bCs/>
                <w:sz w:val="22"/>
                <w:szCs w:val="22"/>
              </w:rPr>
              <w:t>Description: c</w:t>
            </w:r>
            <w:r>
              <w:rPr>
                <w:rFonts w:ascii="Arial" w:hAnsi="Arial" w:cs="Arial"/>
                <w:bCs/>
                <w:sz w:val="22"/>
                <w:szCs w:val="22"/>
              </w:rPr>
              <w:t xml:space="preserve">ochlear implants may allow children who have sensorineural hearing loss </w:t>
            </w:r>
            <w:r w:rsidR="002D0B54">
              <w:rPr>
                <w:rFonts w:ascii="Arial" w:hAnsi="Arial" w:cs="Arial"/>
                <w:bCs/>
                <w:sz w:val="22"/>
                <w:szCs w:val="22"/>
              </w:rPr>
              <w:t xml:space="preserve">   </w:t>
            </w:r>
            <w:r>
              <w:rPr>
                <w:rFonts w:ascii="Arial" w:hAnsi="Arial" w:cs="Arial"/>
                <w:bCs/>
                <w:sz w:val="22"/>
                <w:szCs w:val="22"/>
              </w:rPr>
              <w:t>to provide sound signals to the brain via an electrode</w:t>
            </w:r>
            <w:r w:rsidR="005C6838">
              <w:rPr>
                <w:rFonts w:ascii="Arial" w:hAnsi="Arial" w:cs="Arial"/>
                <w:bCs/>
                <w:sz w:val="22"/>
                <w:szCs w:val="22"/>
              </w:rPr>
              <w:t>.</w:t>
            </w:r>
          </w:p>
        </w:tc>
        <w:tc>
          <w:tcPr>
            <w:tcW w:w="852" w:type="dxa"/>
          </w:tcPr>
          <w:p w14:paraId="1E498429" w14:textId="1F62AD87" w:rsidR="00CF3592" w:rsidRPr="008F4718" w:rsidRDefault="00F26E6B" w:rsidP="00344414">
            <w:pPr>
              <w:pStyle w:val="NormalWeb"/>
              <w:spacing w:before="0" w:after="0"/>
              <w:ind w:right="-342"/>
              <w:rPr>
                <w:rFonts w:ascii="Arial" w:hAnsi="Arial" w:cs="Arial"/>
                <w:bCs/>
                <w:sz w:val="22"/>
                <w:szCs w:val="22"/>
              </w:rPr>
            </w:pPr>
            <w:r>
              <w:rPr>
                <w:rFonts w:ascii="Arial" w:hAnsi="Arial" w:cs="Arial"/>
                <w:bCs/>
                <w:sz w:val="22"/>
                <w:szCs w:val="22"/>
              </w:rPr>
              <w:t>2</w:t>
            </w:r>
            <w:r w:rsidR="009A4BF2">
              <w:rPr>
                <w:rFonts w:ascii="Arial" w:hAnsi="Arial" w:cs="Arial"/>
                <w:bCs/>
                <w:sz w:val="22"/>
                <w:szCs w:val="22"/>
              </w:rPr>
              <w:t xml:space="preserve">           </w:t>
            </w:r>
          </w:p>
        </w:tc>
      </w:tr>
      <w:tr w:rsidR="00CF3592" w:rsidRPr="008F4718" w14:paraId="34EF98CD" w14:textId="77777777" w:rsidTr="0058265D">
        <w:tc>
          <w:tcPr>
            <w:tcW w:w="8526" w:type="dxa"/>
          </w:tcPr>
          <w:p w14:paraId="5EF5F834" w14:textId="22F8B3EB" w:rsidR="003B0375" w:rsidRDefault="009A4BF2" w:rsidP="00FA4B90">
            <w:pPr>
              <w:pStyle w:val="NormalWeb"/>
              <w:spacing w:before="0" w:after="0"/>
              <w:ind w:right="-342"/>
              <w:rPr>
                <w:rFonts w:ascii="Arial" w:hAnsi="Arial" w:cs="Arial"/>
                <w:bCs/>
                <w:sz w:val="22"/>
                <w:szCs w:val="22"/>
              </w:rPr>
            </w:pPr>
            <w:r>
              <w:rPr>
                <w:rFonts w:ascii="Arial" w:hAnsi="Arial" w:cs="Arial"/>
                <w:bCs/>
                <w:sz w:val="22"/>
                <w:szCs w:val="22"/>
              </w:rPr>
              <w:t xml:space="preserve">Other options </w:t>
            </w:r>
            <w:r w:rsidR="004F2320">
              <w:rPr>
                <w:rFonts w:ascii="Arial" w:hAnsi="Arial" w:cs="Arial"/>
                <w:bCs/>
                <w:sz w:val="22"/>
                <w:szCs w:val="22"/>
              </w:rPr>
              <w:t xml:space="preserve">may </w:t>
            </w:r>
            <w:r>
              <w:rPr>
                <w:rFonts w:ascii="Arial" w:hAnsi="Arial" w:cs="Arial"/>
                <w:bCs/>
                <w:sz w:val="22"/>
                <w:szCs w:val="22"/>
              </w:rPr>
              <w:t>include</w:t>
            </w:r>
            <w:r w:rsidR="003B0375">
              <w:rPr>
                <w:rFonts w:ascii="Arial" w:hAnsi="Arial" w:cs="Arial"/>
                <w:bCs/>
                <w:sz w:val="22"/>
                <w:szCs w:val="22"/>
              </w:rPr>
              <w:t xml:space="preserve">:                                                                                            </w:t>
            </w:r>
            <w:r w:rsidR="00FF758F">
              <w:rPr>
                <w:rFonts w:ascii="Arial" w:hAnsi="Arial" w:cs="Arial"/>
                <w:bCs/>
                <w:sz w:val="22"/>
                <w:szCs w:val="22"/>
              </w:rPr>
              <w:t xml:space="preserve">        </w:t>
            </w:r>
            <w:r w:rsidR="001E3B46" w:rsidRPr="00491B2C">
              <w:rPr>
                <w:rFonts w:ascii="Wingdings" w:hAnsi="Wingdings"/>
                <w:color w:val="000000"/>
              </w:rPr>
              <w:t></w:t>
            </w:r>
            <w:r w:rsidR="001E3B46">
              <w:rPr>
                <w:rFonts w:ascii="Arial" w:hAnsi="Arial" w:cs="Arial"/>
                <w:bCs/>
                <w:sz w:val="22"/>
                <w:szCs w:val="22"/>
              </w:rPr>
              <w:t xml:space="preserve"> </w:t>
            </w:r>
            <w:r w:rsidR="003B0375">
              <w:rPr>
                <w:rFonts w:ascii="Arial" w:hAnsi="Arial" w:cs="Arial"/>
                <w:bCs/>
                <w:sz w:val="22"/>
                <w:szCs w:val="22"/>
              </w:rPr>
              <w:t xml:space="preserve">Hearing aids which </w:t>
            </w:r>
            <w:r w:rsidR="00591E7E">
              <w:rPr>
                <w:rFonts w:ascii="Arial" w:hAnsi="Arial" w:cs="Arial"/>
                <w:bCs/>
                <w:sz w:val="22"/>
                <w:szCs w:val="22"/>
              </w:rPr>
              <w:t>are wireless and usually</w:t>
            </w:r>
            <w:r w:rsidR="003B0375">
              <w:rPr>
                <w:rFonts w:ascii="Arial" w:hAnsi="Arial" w:cs="Arial"/>
                <w:bCs/>
                <w:sz w:val="22"/>
                <w:szCs w:val="22"/>
              </w:rPr>
              <w:t xml:space="preserve"> located in the outer ear </w:t>
            </w:r>
            <w:r w:rsidR="00591E7E">
              <w:rPr>
                <w:rFonts w:ascii="Arial" w:hAnsi="Arial" w:cs="Arial"/>
                <w:bCs/>
                <w:sz w:val="22"/>
                <w:szCs w:val="22"/>
              </w:rPr>
              <w:t xml:space="preserve">(ear canal) </w:t>
            </w:r>
            <w:r w:rsidR="004B4A10">
              <w:rPr>
                <w:rFonts w:ascii="Arial" w:hAnsi="Arial" w:cs="Arial"/>
                <w:bCs/>
                <w:sz w:val="22"/>
                <w:szCs w:val="22"/>
              </w:rPr>
              <w:t>and a</w:t>
            </w:r>
            <w:r w:rsidR="00670730">
              <w:rPr>
                <w:rFonts w:ascii="Arial" w:hAnsi="Arial" w:cs="Arial"/>
                <w:bCs/>
                <w:sz w:val="22"/>
                <w:szCs w:val="22"/>
              </w:rPr>
              <w:t>mplify sound for the recipient. These are only useful for children with conductive    hearing loss, not for those with sensorineural hearing loss.</w:t>
            </w:r>
            <w:r w:rsidR="004B4A10">
              <w:rPr>
                <w:rFonts w:ascii="Arial" w:hAnsi="Arial" w:cs="Arial"/>
                <w:bCs/>
                <w:sz w:val="22"/>
                <w:szCs w:val="22"/>
              </w:rPr>
              <w:t xml:space="preserve">                                                                                          </w:t>
            </w:r>
            <w:r w:rsidR="001E3B46" w:rsidRPr="00491B2C">
              <w:rPr>
                <w:rFonts w:ascii="Wingdings" w:hAnsi="Wingdings"/>
                <w:color w:val="000000"/>
              </w:rPr>
              <w:t></w:t>
            </w:r>
            <w:r w:rsidR="001E3B46">
              <w:rPr>
                <w:rFonts w:ascii="Arial" w:hAnsi="Arial" w:cs="Arial"/>
                <w:bCs/>
                <w:sz w:val="22"/>
                <w:szCs w:val="22"/>
              </w:rPr>
              <w:t xml:space="preserve"> </w:t>
            </w:r>
            <w:r w:rsidR="004B4A10">
              <w:rPr>
                <w:rFonts w:ascii="Arial" w:hAnsi="Arial" w:cs="Arial"/>
                <w:bCs/>
                <w:sz w:val="22"/>
                <w:szCs w:val="22"/>
              </w:rPr>
              <w:t>Key word sign (formally known as Makaton)</w:t>
            </w:r>
            <w:r w:rsidR="00DF4F6F">
              <w:rPr>
                <w:rFonts w:ascii="Arial" w:hAnsi="Arial" w:cs="Arial"/>
                <w:bCs/>
                <w:sz w:val="22"/>
                <w:szCs w:val="22"/>
              </w:rPr>
              <w:t>,</w:t>
            </w:r>
            <w:r w:rsidR="004B4A10">
              <w:rPr>
                <w:rFonts w:ascii="Arial" w:hAnsi="Arial" w:cs="Arial"/>
                <w:bCs/>
                <w:sz w:val="22"/>
                <w:szCs w:val="22"/>
              </w:rPr>
              <w:t xml:space="preserve"> incorporates </w:t>
            </w:r>
            <w:r w:rsidR="00670730">
              <w:rPr>
                <w:rFonts w:ascii="Arial" w:hAnsi="Arial" w:cs="Arial"/>
                <w:bCs/>
                <w:sz w:val="22"/>
                <w:szCs w:val="22"/>
              </w:rPr>
              <w:t xml:space="preserve">signs from Auslan </w:t>
            </w:r>
            <w:r w:rsidR="00DF4F6F">
              <w:rPr>
                <w:rFonts w:ascii="Arial" w:hAnsi="Arial" w:cs="Arial"/>
                <w:bCs/>
                <w:sz w:val="22"/>
                <w:szCs w:val="22"/>
              </w:rPr>
              <w:t xml:space="preserve">with     </w:t>
            </w:r>
            <w:r w:rsidR="00FA4B90">
              <w:rPr>
                <w:rFonts w:ascii="Arial" w:hAnsi="Arial" w:cs="Arial"/>
                <w:bCs/>
                <w:sz w:val="22"/>
                <w:szCs w:val="22"/>
              </w:rPr>
              <w:t xml:space="preserve"> verbal communication</w:t>
            </w:r>
            <w:r w:rsidR="00670730">
              <w:rPr>
                <w:rFonts w:ascii="Arial" w:hAnsi="Arial" w:cs="Arial"/>
                <w:bCs/>
                <w:sz w:val="22"/>
                <w:szCs w:val="22"/>
              </w:rPr>
              <w:t xml:space="preserve">. Children </w:t>
            </w:r>
            <w:r w:rsidR="00DF4F6F">
              <w:rPr>
                <w:rFonts w:ascii="Arial" w:hAnsi="Arial" w:cs="Arial"/>
                <w:bCs/>
                <w:sz w:val="22"/>
                <w:szCs w:val="22"/>
              </w:rPr>
              <w:t xml:space="preserve">speak </w:t>
            </w:r>
            <w:r w:rsidR="00FA4B90">
              <w:rPr>
                <w:rFonts w:ascii="Arial" w:hAnsi="Arial" w:cs="Arial"/>
                <w:bCs/>
                <w:sz w:val="22"/>
                <w:szCs w:val="22"/>
              </w:rPr>
              <w:t xml:space="preserve">while simultaneously </w:t>
            </w:r>
            <w:r w:rsidR="00846986">
              <w:rPr>
                <w:rFonts w:ascii="Arial" w:hAnsi="Arial" w:cs="Arial"/>
                <w:bCs/>
                <w:sz w:val="22"/>
                <w:szCs w:val="22"/>
              </w:rPr>
              <w:t>sign</w:t>
            </w:r>
            <w:r w:rsidR="00FA4B90">
              <w:rPr>
                <w:rFonts w:ascii="Arial" w:hAnsi="Arial" w:cs="Arial"/>
                <w:bCs/>
                <w:sz w:val="22"/>
                <w:szCs w:val="22"/>
              </w:rPr>
              <w:t>ing only</w:t>
            </w:r>
            <w:r w:rsidR="00846986">
              <w:rPr>
                <w:rFonts w:ascii="Arial" w:hAnsi="Arial" w:cs="Arial"/>
                <w:bCs/>
                <w:sz w:val="22"/>
                <w:szCs w:val="22"/>
              </w:rPr>
              <w:t xml:space="preserve"> the key words</w:t>
            </w:r>
            <w:r w:rsidR="00FA4B90">
              <w:rPr>
                <w:rFonts w:ascii="Arial" w:hAnsi="Arial" w:cs="Arial"/>
                <w:bCs/>
                <w:sz w:val="22"/>
                <w:szCs w:val="22"/>
              </w:rPr>
              <w:t xml:space="preserve">   in each sentence.</w:t>
            </w:r>
          </w:p>
        </w:tc>
        <w:tc>
          <w:tcPr>
            <w:tcW w:w="852" w:type="dxa"/>
          </w:tcPr>
          <w:p w14:paraId="1D3FD589" w14:textId="77777777" w:rsidR="00CF3592" w:rsidRPr="008F4718" w:rsidRDefault="00CF3592" w:rsidP="00344414">
            <w:pPr>
              <w:pStyle w:val="NormalWeb"/>
              <w:spacing w:before="0" w:after="0"/>
              <w:ind w:right="-342"/>
              <w:rPr>
                <w:rFonts w:ascii="Arial" w:hAnsi="Arial" w:cs="Arial"/>
                <w:bCs/>
                <w:sz w:val="22"/>
                <w:szCs w:val="22"/>
              </w:rPr>
            </w:pPr>
          </w:p>
        </w:tc>
      </w:tr>
      <w:tr w:rsidR="00B114DD" w:rsidRPr="008F4718" w14:paraId="29B79C5A" w14:textId="77777777" w:rsidTr="0058265D">
        <w:tc>
          <w:tcPr>
            <w:tcW w:w="9378" w:type="dxa"/>
            <w:gridSpan w:val="2"/>
          </w:tcPr>
          <w:p w14:paraId="6B3D4CC9" w14:textId="77777777" w:rsidR="00B114DD" w:rsidRPr="008F4718" w:rsidRDefault="00B114DD" w:rsidP="00344414">
            <w:pPr>
              <w:pStyle w:val="NormalWeb"/>
              <w:spacing w:before="0" w:after="0"/>
              <w:ind w:right="-342"/>
              <w:rPr>
                <w:rFonts w:ascii="Arial" w:hAnsi="Arial" w:cs="Arial"/>
                <w:b/>
                <w:bCs/>
                <w:sz w:val="22"/>
                <w:szCs w:val="22"/>
              </w:rPr>
            </w:pPr>
          </w:p>
        </w:tc>
      </w:tr>
      <w:tr w:rsidR="00B114DD" w:rsidRPr="008F4718" w14:paraId="4C78C210" w14:textId="77777777" w:rsidTr="0058265D">
        <w:tc>
          <w:tcPr>
            <w:tcW w:w="8526" w:type="dxa"/>
          </w:tcPr>
          <w:p w14:paraId="03F600BD" w14:textId="75734C0D" w:rsidR="00B114DD" w:rsidRPr="0058265D" w:rsidRDefault="0058265D" w:rsidP="0058265D">
            <w:pPr>
              <w:spacing w:after="160"/>
              <w:rPr>
                <w:rFonts w:ascii="Arial" w:hAnsi="Arial" w:cs="Arial"/>
                <w:b/>
                <w:sz w:val="22"/>
                <w:szCs w:val="22"/>
              </w:rPr>
            </w:pPr>
            <w:r w:rsidRPr="0058265D">
              <w:rPr>
                <w:rFonts w:ascii="Arial" w:hAnsi="Arial" w:cs="Arial"/>
                <w:b/>
                <w:sz w:val="22"/>
                <w:szCs w:val="22"/>
              </w:rPr>
              <w:t>Describe two ways Miss Cooper and the students could use touch to bond with Casey</w:t>
            </w:r>
          </w:p>
        </w:tc>
        <w:tc>
          <w:tcPr>
            <w:tcW w:w="852" w:type="dxa"/>
          </w:tcPr>
          <w:p w14:paraId="0F87168C" w14:textId="470F5DD9" w:rsidR="00B114DD" w:rsidRPr="008F4718" w:rsidRDefault="0058265D" w:rsidP="00344414">
            <w:pPr>
              <w:pStyle w:val="NormalWeb"/>
              <w:spacing w:before="0" w:after="0"/>
              <w:ind w:right="-342"/>
              <w:rPr>
                <w:rFonts w:ascii="Arial" w:hAnsi="Arial" w:cs="Arial"/>
                <w:b/>
                <w:bCs/>
                <w:sz w:val="22"/>
                <w:szCs w:val="22"/>
              </w:rPr>
            </w:pPr>
            <w:r>
              <w:rPr>
                <w:rFonts w:ascii="Arial" w:hAnsi="Arial" w:cs="Arial"/>
                <w:b/>
                <w:bCs/>
                <w:sz w:val="22"/>
                <w:szCs w:val="22"/>
              </w:rPr>
              <w:t>2</w:t>
            </w:r>
          </w:p>
        </w:tc>
      </w:tr>
      <w:tr w:rsidR="00B114DD" w:rsidRPr="008F4718" w14:paraId="6A80A414" w14:textId="77777777" w:rsidTr="0058265D">
        <w:tc>
          <w:tcPr>
            <w:tcW w:w="8526" w:type="dxa"/>
          </w:tcPr>
          <w:p w14:paraId="4FB9CB69" w14:textId="3A701EED" w:rsidR="00B114DD" w:rsidRPr="008F4718" w:rsidRDefault="0099737E" w:rsidP="0099737E">
            <w:pPr>
              <w:pStyle w:val="NormalWeb"/>
              <w:spacing w:before="0" w:after="0"/>
              <w:ind w:right="-342"/>
              <w:rPr>
                <w:rFonts w:ascii="Arial" w:hAnsi="Arial" w:cs="Arial"/>
                <w:bCs/>
                <w:sz w:val="22"/>
                <w:szCs w:val="22"/>
              </w:rPr>
            </w:pPr>
            <w:r>
              <w:rPr>
                <w:rFonts w:ascii="Arial" w:hAnsi="Arial" w:cs="Arial"/>
                <w:bCs/>
                <w:sz w:val="22"/>
                <w:szCs w:val="22"/>
              </w:rPr>
              <w:t>Include two techniques: e</w:t>
            </w:r>
            <w:r w:rsidR="001F6BAB">
              <w:rPr>
                <w:rFonts w:ascii="Arial" w:hAnsi="Arial" w:cs="Arial"/>
                <w:bCs/>
                <w:sz w:val="22"/>
                <w:szCs w:val="22"/>
              </w:rPr>
              <w:t xml:space="preserve">.g. a </w:t>
            </w:r>
            <w:r w:rsidR="00CF3EB9">
              <w:rPr>
                <w:rFonts w:ascii="Arial" w:hAnsi="Arial" w:cs="Arial"/>
                <w:bCs/>
                <w:sz w:val="22"/>
                <w:szCs w:val="22"/>
              </w:rPr>
              <w:t xml:space="preserve">peer could take Casey’s hand to give reassurance or comfort, an arm around the shoulder could show </w:t>
            </w:r>
            <w:r w:rsidR="004775BA">
              <w:rPr>
                <w:rFonts w:ascii="Arial" w:hAnsi="Arial" w:cs="Arial"/>
                <w:bCs/>
                <w:sz w:val="22"/>
                <w:szCs w:val="22"/>
              </w:rPr>
              <w:t>affection</w:t>
            </w:r>
            <w:r w:rsidR="005C6838">
              <w:rPr>
                <w:rFonts w:ascii="Arial" w:hAnsi="Arial" w:cs="Arial"/>
                <w:bCs/>
                <w:sz w:val="22"/>
                <w:szCs w:val="22"/>
              </w:rPr>
              <w:t>.</w:t>
            </w:r>
          </w:p>
        </w:tc>
        <w:tc>
          <w:tcPr>
            <w:tcW w:w="852" w:type="dxa"/>
          </w:tcPr>
          <w:p w14:paraId="25BD4EB1" w14:textId="151ACDD2" w:rsidR="00B114DD" w:rsidRPr="008F4718" w:rsidRDefault="0099737E" w:rsidP="00344414">
            <w:pPr>
              <w:pStyle w:val="NormalWeb"/>
              <w:spacing w:before="0" w:after="0"/>
              <w:ind w:right="-342"/>
              <w:rPr>
                <w:rFonts w:ascii="Arial" w:hAnsi="Arial" w:cs="Arial"/>
                <w:bCs/>
                <w:sz w:val="22"/>
                <w:szCs w:val="22"/>
              </w:rPr>
            </w:pPr>
            <w:r>
              <w:rPr>
                <w:rFonts w:ascii="Arial" w:hAnsi="Arial" w:cs="Arial"/>
                <w:bCs/>
                <w:sz w:val="22"/>
                <w:szCs w:val="22"/>
              </w:rPr>
              <w:t>2</w:t>
            </w:r>
          </w:p>
        </w:tc>
      </w:tr>
      <w:tr w:rsidR="00B114DD" w:rsidRPr="008F4718" w14:paraId="447A07E1" w14:textId="77777777" w:rsidTr="0058265D">
        <w:tc>
          <w:tcPr>
            <w:tcW w:w="9378" w:type="dxa"/>
            <w:gridSpan w:val="2"/>
          </w:tcPr>
          <w:p w14:paraId="55C6BE29" w14:textId="77777777" w:rsidR="00B114DD" w:rsidRPr="008F4718" w:rsidRDefault="00B114DD" w:rsidP="00344414">
            <w:pPr>
              <w:pStyle w:val="NormalWeb"/>
              <w:spacing w:before="0" w:after="0"/>
              <w:ind w:right="-342"/>
              <w:rPr>
                <w:rFonts w:ascii="Arial" w:hAnsi="Arial" w:cs="Arial"/>
                <w:b/>
                <w:bCs/>
                <w:sz w:val="22"/>
                <w:szCs w:val="22"/>
              </w:rPr>
            </w:pPr>
          </w:p>
        </w:tc>
      </w:tr>
      <w:tr w:rsidR="00B114DD" w:rsidRPr="008F4718" w14:paraId="41BB5BCA" w14:textId="77777777" w:rsidTr="0058265D">
        <w:tc>
          <w:tcPr>
            <w:tcW w:w="8526" w:type="dxa"/>
          </w:tcPr>
          <w:p w14:paraId="188D2C8A" w14:textId="5D3260C9" w:rsidR="00B114DD" w:rsidRPr="008F4718" w:rsidRDefault="004B0DB0" w:rsidP="00344414">
            <w:pPr>
              <w:pStyle w:val="NormalWeb"/>
              <w:spacing w:before="0" w:after="0"/>
              <w:ind w:right="-342"/>
              <w:rPr>
                <w:rFonts w:ascii="Arial" w:hAnsi="Arial" w:cs="Arial"/>
                <w:b/>
                <w:bCs/>
                <w:sz w:val="22"/>
                <w:szCs w:val="22"/>
              </w:rPr>
            </w:pPr>
            <w:r>
              <w:rPr>
                <w:rFonts w:ascii="Arial" w:hAnsi="Arial" w:cs="Arial"/>
                <w:b/>
                <w:bCs/>
                <w:sz w:val="22"/>
                <w:szCs w:val="22"/>
              </w:rPr>
              <w:t>Physical distance</w:t>
            </w:r>
          </w:p>
        </w:tc>
        <w:tc>
          <w:tcPr>
            <w:tcW w:w="852" w:type="dxa"/>
          </w:tcPr>
          <w:p w14:paraId="7AF26FE3" w14:textId="6DD7C5C9" w:rsidR="00B114DD" w:rsidRPr="008F4718" w:rsidRDefault="004243B2" w:rsidP="00344414">
            <w:pPr>
              <w:pStyle w:val="NormalWeb"/>
              <w:spacing w:before="0" w:after="0"/>
              <w:ind w:right="-342"/>
              <w:rPr>
                <w:rFonts w:ascii="Arial" w:hAnsi="Arial" w:cs="Arial"/>
                <w:b/>
                <w:bCs/>
                <w:sz w:val="22"/>
                <w:szCs w:val="22"/>
              </w:rPr>
            </w:pPr>
            <w:r>
              <w:rPr>
                <w:rFonts w:ascii="Arial" w:hAnsi="Arial" w:cs="Arial"/>
                <w:b/>
                <w:bCs/>
                <w:sz w:val="22"/>
                <w:szCs w:val="22"/>
              </w:rPr>
              <w:t>6</w:t>
            </w:r>
          </w:p>
        </w:tc>
      </w:tr>
      <w:tr w:rsidR="00B114DD" w:rsidRPr="008F4718" w14:paraId="20725654" w14:textId="77777777" w:rsidTr="0058265D">
        <w:tc>
          <w:tcPr>
            <w:tcW w:w="8526" w:type="dxa"/>
          </w:tcPr>
          <w:p w14:paraId="70939400" w14:textId="44351FF7" w:rsidR="0023401D" w:rsidRPr="005F7AD7" w:rsidRDefault="0023401D" w:rsidP="00037B6F">
            <w:pPr>
              <w:pStyle w:val="NormalWeb"/>
              <w:spacing w:before="0" w:after="0"/>
              <w:ind w:right="-342"/>
              <w:rPr>
                <w:rFonts w:ascii="Arial" w:hAnsi="Arial" w:cs="Arial"/>
                <w:bCs/>
                <w:sz w:val="22"/>
                <w:szCs w:val="22"/>
              </w:rPr>
            </w:pPr>
            <w:r w:rsidRPr="005F7AD7">
              <w:rPr>
                <w:rFonts w:ascii="Arial" w:hAnsi="Arial" w:cs="Arial"/>
                <w:bCs/>
                <w:sz w:val="22"/>
                <w:szCs w:val="22"/>
              </w:rPr>
              <w:t>The intimate zone</w:t>
            </w:r>
            <w:r w:rsidR="00037B6F">
              <w:rPr>
                <w:rFonts w:ascii="Arial" w:hAnsi="Arial" w:cs="Arial"/>
                <w:bCs/>
                <w:sz w:val="22"/>
                <w:szCs w:val="22"/>
              </w:rPr>
              <w:t xml:space="preserve">: </w:t>
            </w:r>
            <w:r w:rsidR="00471DEC" w:rsidRPr="005F7AD7">
              <w:rPr>
                <w:rFonts w:ascii="Arial" w:hAnsi="Arial" w:cs="Arial"/>
                <w:bCs/>
                <w:sz w:val="22"/>
                <w:szCs w:val="22"/>
              </w:rPr>
              <w:t>typical of people in close relationships, such as lovers or family members</w:t>
            </w:r>
            <w:r w:rsidR="00037B6F">
              <w:rPr>
                <w:rFonts w:ascii="Arial" w:hAnsi="Arial" w:cs="Arial"/>
                <w:bCs/>
                <w:sz w:val="22"/>
                <w:szCs w:val="22"/>
              </w:rPr>
              <w:t>.</w:t>
            </w:r>
            <w:r w:rsidR="00471DEC" w:rsidRPr="005F7AD7">
              <w:rPr>
                <w:rFonts w:ascii="Arial" w:hAnsi="Arial" w:cs="Arial"/>
                <w:bCs/>
                <w:sz w:val="22"/>
                <w:szCs w:val="22"/>
              </w:rPr>
              <w:t xml:space="preserve">                                                                                                          </w:t>
            </w:r>
            <w:r w:rsidR="00AA52AE" w:rsidRPr="005F7AD7">
              <w:rPr>
                <w:rFonts w:ascii="Arial" w:hAnsi="Arial" w:cs="Arial"/>
                <w:bCs/>
                <w:sz w:val="22"/>
                <w:szCs w:val="22"/>
              </w:rPr>
              <w:t xml:space="preserve">                    The personal zone</w:t>
            </w:r>
            <w:r w:rsidR="00037B6F">
              <w:rPr>
                <w:rFonts w:ascii="Arial" w:hAnsi="Arial" w:cs="Arial"/>
                <w:bCs/>
                <w:sz w:val="22"/>
                <w:szCs w:val="22"/>
              </w:rPr>
              <w:t>: t</w:t>
            </w:r>
            <w:r w:rsidR="00AA52AE" w:rsidRPr="005F7AD7">
              <w:rPr>
                <w:rFonts w:ascii="Arial" w:hAnsi="Arial" w:cs="Arial"/>
                <w:bCs/>
                <w:sz w:val="22"/>
                <w:szCs w:val="22"/>
              </w:rPr>
              <w:t>ypical of people who are friends</w:t>
            </w:r>
            <w:r w:rsidR="00037B6F">
              <w:rPr>
                <w:rFonts w:ascii="Arial" w:hAnsi="Arial" w:cs="Arial"/>
                <w:bCs/>
                <w:sz w:val="22"/>
                <w:szCs w:val="22"/>
              </w:rPr>
              <w:t>.</w:t>
            </w:r>
            <w:r w:rsidR="00AA52AE" w:rsidRPr="005F7AD7">
              <w:rPr>
                <w:rFonts w:ascii="Arial" w:hAnsi="Arial" w:cs="Arial"/>
                <w:bCs/>
                <w:sz w:val="22"/>
                <w:szCs w:val="22"/>
              </w:rPr>
              <w:t xml:space="preserve">                           </w:t>
            </w:r>
            <w:r w:rsidR="005F7AD7" w:rsidRPr="005F7AD7">
              <w:rPr>
                <w:rFonts w:ascii="Arial" w:hAnsi="Arial" w:cs="Arial"/>
                <w:bCs/>
                <w:sz w:val="22"/>
                <w:szCs w:val="22"/>
              </w:rPr>
              <w:t xml:space="preserve">                                                      </w:t>
            </w:r>
            <w:r w:rsidR="005F7AD7">
              <w:rPr>
                <w:rFonts w:ascii="Arial" w:hAnsi="Arial" w:cs="Arial"/>
                <w:bCs/>
                <w:sz w:val="22"/>
                <w:szCs w:val="22"/>
              </w:rPr>
              <w:t xml:space="preserve">    </w:t>
            </w:r>
            <w:r w:rsidR="005F7AD7" w:rsidRPr="005F7AD7">
              <w:rPr>
                <w:rFonts w:ascii="Arial" w:hAnsi="Arial" w:cs="Arial"/>
                <w:bCs/>
                <w:sz w:val="22"/>
                <w:szCs w:val="22"/>
              </w:rPr>
              <w:t xml:space="preserve"> </w:t>
            </w:r>
            <w:r w:rsidR="00AA52AE" w:rsidRPr="005F7AD7">
              <w:rPr>
                <w:rFonts w:ascii="Arial" w:hAnsi="Arial" w:cs="Arial"/>
                <w:bCs/>
                <w:sz w:val="22"/>
                <w:szCs w:val="22"/>
              </w:rPr>
              <w:t>The social distance zone</w:t>
            </w:r>
            <w:r w:rsidR="00037B6F">
              <w:rPr>
                <w:rFonts w:ascii="Arial" w:hAnsi="Arial" w:cs="Arial"/>
                <w:bCs/>
                <w:sz w:val="22"/>
                <w:szCs w:val="22"/>
              </w:rPr>
              <w:t>: t</w:t>
            </w:r>
            <w:r w:rsidR="005F7AD7" w:rsidRPr="005F7AD7">
              <w:rPr>
                <w:rFonts w:ascii="Arial" w:hAnsi="Arial" w:cs="Arial"/>
                <w:bCs/>
                <w:sz w:val="22"/>
                <w:szCs w:val="22"/>
              </w:rPr>
              <w:t xml:space="preserve">ypical of people in functional relationships, such as a bus </w:t>
            </w:r>
            <w:r w:rsidR="00037B6F">
              <w:rPr>
                <w:rFonts w:ascii="Arial" w:hAnsi="Arial" w:cs="Arial"/>
                <w:bCs/>
                <w:sz w:val="22"/>
                <w:szCs w:val="22"/>
              </w:rPr>
              <w:t xml:space="preserve">   </w:t>
            </w:r>
            <w:r w:rsidR="005F7AD7" w:rsidRPr="005F7AD7">
              <w:rPr>
                <w:rFonts w:ascii="Arial" w:hAnsi="Arial" w:cs="Arial"/>
                <w:bCs/>
                <w:sz w:val="22"/>
                <w:szCs w:val="22"/>
              </w:rPr>
              <w:t xml:space="preserve">driver and passenger       </w:t>
            </w:r>
            <w:r w:rsidR="005F7AD7">
              <w:rPr>
                <w:rFonts w:ascii="Arial" w:hAnsi="Arial" w:cs="Arial"/>
                <w:bCs/>
                <w:sz w:val="22"/>
                <w:szCs w:val="22"/>
              </w:rPr>
              <w:t xml:space="preserve">   </w:t>
            </w:r>
            <w:r w:rsidR="00037B6F">
              <w:rPr>
                <w:rFonts w:ascii="Arial" w:hAnsi="Arial" w:cs="Arial"/>
                <w:bCs/>
                <w:sz w:val="22"/>
                <w:szCs w:val="22"/>
              </w:rPr>
              <w:t xml:space="preserve">                                                                                              </w:t>
            </w:r>
            <w:r w:rsidR="005F7AD7" w:rsidRPr="005F7AD7">
              <w:rPr>
                <w:rFonts w:ascii="Arial" w:hAnsi="Arial" w:cs="Arial"/>
                <w:bCs/>
                <w:sz w:val="22"/>
                <w:szCs w:val="22"/>
              </w:rPr>
              <w:t>The public distance zone</w:t>
            </w:r>
            <w:r w:rsidR="00037B6F">
              <w:rPr>
                <w:rFonts w:ascii="Arial" w:hAnsi="Arial" w:cs="Arial"/>
                <w:bCs/>
                <w:sz w:val="22"/>
                <w:szCs w:val="22"/>
              </w:rPr>
              <w:t>: t</w:t>
            </w:r>
            <w:r w:rsidR="005F7AD7" w:rsidRPr="005F7AD7">
              <w:rPr>
                <w:rFonts w:ascii="Arial" w:hAnsi="Arial" w:cs="Arial"/>
                <w:bCs/>
                <w:sz w:val="22"/>
                <w:szCs w:val="22"/>
              </w:rPr>
              <w:t>ypical of strangers in public places</w:t>
            </w:r>
            <w:r w:rsidR="00037B6F">
              <w:rPr>
                <w:rFonts w:ascii="Arial" w:hAnsi="Arial" w:cs="Arial"/>
                <w:bCs/>
                <w:sz w:val="22"/>
                <w:szCs w:val="22"/>
              </w:rPr>
              <w:t>.</w:t>
            </w:r>
            <w:r w:rsidR="0057178A">
              <w:rPr>
                <w:rFonts w:ascii="Arial" w:hAnsi="Arial" w:cs="Arial"/>
                <w:bCs/>
                <w:sz w:val="22"/>
                <w:szCs w:val="22"/>
              </w:rPr>
              <w:t xml:space="preserve">                                                                                </w:t>
            </w:r>
          </w:p>
        </w:tc>
        <w:tc>
          <w:tcPr>
            <w:tcW w:w="852" w:type="dxa"/>
          </w:tcPr>
          <w:p w14:paraId="6F3BE2F3" w14:textId="77777777" w:rsidR="00B114DD" w:rsidRDefault="00037B6F" w:rsidP="00546C26">
            <w:pPr>
              <w:pStyle w:val="NormalWeb"/>
              <w:spacing w:before="0" w:after="0"/>
              <w:ind w:right="-342"/>
              <w:rPr>
                <w:rFonts w:ascii="Arial" w:hAnsi="Arial" w:cs="Arial"/>
                <w:bCs/>
                <w:sz w:val="22"/>
                <w:szCs w:val="22"/>
              </w:rPr>
            </w:pPr>
            <w:r>
              <w:rPr>
                <w:rFonts w:ascii="Arial" w:hAnsi="Arial" w:cs="Arial"/>
                <w:bCs/>
                <w:sz w:val="22"/>
                <w:szCs w:val="22"/>
              </w:rPr>
              <w:t xml:space="preserve">1 </w:t>
            </w:r>
          </w:p>
          <w:p w14:paraId="69F87FDE" w14:textId="77777777" w:rsidR="00546C26" w:rsidRDefault="00546C26" w:rsidP="00546C26">
            <w:pPr>
              <w:pStyle w:val="NormalWeb"/>
              <w:spacing w:before="0" w:after="0"/>
              <w:ind w:right="-342"/>
              <w:rPr>
                <w:rFonts w:ascii="Arial" w:hAnsi="Arial" w:cs="Arial"/>
                <w:bCs/>
                <w:sz w:val="22"/>
                <w:szCs w:val="22"/>
              </w:rPr>
            </w:pPr>
            <w:r>
              <w:rPr>
                <w:rFonts w:ascii="Arial" w:hAnsi="Arial" w:cs="Arial"/>
                <w:bCs/>
                <w:sz w:val="22"/>
                <w:szCs w:val="22"/>
              </w:rPr>
              <w:t xml:space="preserve">1             1    </w:t>
            </w:r>
          </w:p>
          <w:p w14:paraId="68A1C0E7" w14:textId="40C56C77" w:rsidR="00546C26" w:rsidRPr="008F4718" w:rsidRDefault="00546C26" w:rsidP="00546C26">
            <w:pPr>
              <w:pStyle w:val="NormalWeb"/>
              <w:spacing w:before="0" w:after="0"/>
              <w:ind w:right="-342"/>
              <w:rPr>
                <w:rFonts w:ascii="Arial" w:hAnsi="Arial" w:cs="Arial"/>
                <w:bCs/>
                <w:sz w:val="22"/>
                <w:szCs w:val="22"/>
              </w:rPr>
            </w:pPr>
            <w:r>
              <w:rPr>
                <w:rFonts w:ascii="Arial" w:hAnsi="Arial" w:cs="Arial"/>
                <w:bCs/>
                <w:sz w:val="22"/>
                <w:szCs w:val="22"/>
              </w:rPr>
              <w:t xml:space="preserve">1        </w:t>
            </w:r>
          </w:p>
        </w:tc>
      </w:tr>
      <w:tr w:rsidR="00B114DD" w:rsidRPr="008F4718" w14:paraId="52E2AD6F" w14:textId="77777777" w:rsidTr="0058265D">
        <w:tc>
          <w:tcPr>
            <w:tcW w:w="8526" w:type="dxa"/>
          </w:tcPr>
          <w:p w14:paraId="027DB51F" w14:textId="7BFAD103" w:rsidR="00B114DD" w:rsidRPr="008F4718" w:rsidRDefault="00D65B30" w:rsidP="00344414">
            <w:pPr>
              <w:pStyle w:val="NormalWeb"/>
              <w:spacing w:before="0" w:after="0"/>
              <w:ind w:right="-342"/>
              <w:rPr>
                <w:rFonts w:ascii="Arial" w:hAnsi="Arial" w:cs="Arial"/>
                <w:b/>
                <w:bCs/>
                <w:sz w:val="22"/>
                <w:szCs w:val="22"/>
              </w:rPr>
            </w:pPr>
            <w:r>
              <w:rPr>
                <w:rFonts w:ascii="Arial" w:hAnsi="Arial" w:cs="Arial"/>
                <w:bCs/>
                <w:sz w:val="22"/>
                <w:szCs w:val="22"/>
              </w:rPr>
              <w:t>Casey and peers: the personal zone                                                                                   Miss Cooper and student: the social distance zone</w:t>
            </w:r>
          </w:p>
        </w:tc>
        <w:tc>
          <w:tcPr>
            <w:tcW w:w="852" w:type="dxa"/>
          </w:tcPr>
          <w:p w14:paraId="2B9A20A2" w14:textId="123E93AB" w:rsidR="00B114DD" w:rsidRPr="008F4718" w:rsidRDefault="00D65B30" w:rsidP="00344414">
            <w:pPr>
              <w:pStyle w:val="NormalWeb"/>
              <w:spacing w:before="0" w:after="0"/>
              <w:ind w:right="-342"/>
              <w:rPr>
                <w:rFonts w:ascii="Arial" w:hAnsi="Arial" w:cs="Arial"/>
                <w:b/>
                <w:bCs/>
                <w:sz w:val="22"/>
                <w:szCs w:val="22"/>
              </w:rPr>
            </w:pPr>
            <w:r>
              <w:rPr>
                <w:rFonts w:ascii="Arial" w:hAnsi="Arial" w:cs="Arial"/>
                <w:bCs/>
                <w:sz w:val="22"/>
                <w:szCs w:val="22"/>
              </w:rPr>
              <w:t>1               1</w:t>
            </w:r>
          </w:p>
        </w:tc>
      </w:tr>
      <w:tr w:rsidR="00055487" w:rsidRPr="008F4718" w14:paraId="2BF987EC" w14:textId="77777777" w:rsidTr="0058265D">
        <w:tc>
          <w:tcPr>
            <w:tcW w:w="9378" w:type="dxa"/>
            <w:gridSpan w:val="2"/>
          </w:tcPr>
          <w:p w14:paraId="05B28088" w14:textId="77777777" w:rsidR="00055487" w:rsidRPr="008F4718" w:rsidRDefault="00055487" w:rsidP="00344414">
            <w:pPr>
              <w:pStyle w:val="NormalWeb"/>
              <w:spacing w:before="0" w:after="0"/>
              <w:ind w:right="-342"/>
              <w:rPr>
                <w:rFonts w:ascii="Arial" w:hAnsi="Arial" w:cs="Arial"/>
                <w:b/>
                <w:bCs/>
                <w:sz w:val="22"/>
                <w:szCs w:val="22"/>
              </w:rPr>
            </w:pPr>
          </w:p>
        </w:tc>
      </w:tr>
      <w:tr w:rsidR="00B114DD" w:rsidRPr="008F4718" w14:paraId="421180F0" w14:textId="77777777" w:rsidTr="0058265D">
        <w:tc>
          <w:tcPr>
            <w:tcW w:w="8526" w:type="dxa"/>
          </w:tcPr>
          <w:p w14:paraId="1EE02A26" w14:textId="77777777" w:rsidR="00B114DD" w:rsidRPr="008F4718" w:rsidRDefault="00B114DD" w:rsidP="00344414">
            <w:pPr>
              <w:pStyle w:val="NormalWeb"/>
              <w:spacing w:before="0" w:after="0"/>
              <w:ind w:right="-342"/>
              <w:rPr>
                <w:rFonts w:ascii="Arial" w:hAnsi="Arial" w:cs="Arial"/>
                <w:b/>
                <w:bCs/>
                <w:sz w:val="22"/>
                <w:szCs w:val="22"/>
              </w:rPr>
            </w:pPr>
            <w:r w:rsidRPr="008F4718">
              <w:rPr>
                <w:rFonts w:ascii="Arial" w:hAnsi="Arial" w:cs="Arial"/>
                <w:b/>
                <w:bCs/>
                <w:sz w:val="22"/>
                <w:szCs w:val="22"/>
              </w:rPr>
              <w:t>Quality of extended response</w:t>
            </w:r>
          </w:p>
        </w:tc>
        <w:tc>
          <w:tcPr>
            <w:tcW w:w="852" w:type="dxa"/>
          </w:tcPr>
          <w:p w14:paraId="18BDBD3D" w14:textId="2CEAD886" w:rsidR="00B114DD" w:rsidRPr="008F4718" w:rsidRDefault="0058265D" w:rsidP="00344414">
            <w:pPr>
              <w:pStyle w:val="NormalWeb"/>
              <w:spacing w:before="0" w:after="0"/>
              <w:ind w:right="-342"/>
              <w:rPr>
                <w:rFonts w:ascii="Arial" w:hAnsi="Arial" w:cs="Arial"/>
                <w:b/>
                <w:bCs/>
                <w:sz w:val="22"/>
                <w:szCs w:val="22"/>
              </w:rPr>
            </w:pPr>
            <w:r>
              <w:rPr>
                <w:rFonts w:ascii="Arial" w:hAnsi="Arial" w:cs="Arial"/>
                <w:b/>
                <w:bCs/>
                <w:sz w:val="22"/>
                <w:szCs w:val="22"/>
              </w:rPr>
              <w:t>2</w:t>
            </w:r>
          </w:p>
        </w:tc>
      </w:tr>
      <w:tr w:rsidR="00B114DD" w:rsidRPr="008F4718" w14:paraId="00812512" w14:textId="77777777" w:rsidTr="0058265D">
        <w:tc>
          <w:tcPr>
            <w:tcW w:w="8526" w:type="dxa"/>
          </w:tcPr>
          <w:p w14:paraId="63C34640" w14:textId="32E3A9B0" w:rsidR="00B114DD" w:rsidRPr="008F4718" w:rsidRDefault="00B114DD" w:rsidP="00344414">
            <w:pPr>
              <w:pStyle w:val="NormalWeb"/>
              <w:spacing w:before="0" w:after="0"/>
              <w:ind w:right="-342"/>
              <w:rPr>
                <w:rFonts w:ascii="Arial" w:hAnsi="Arial" w:cs="Arial"/>
                <w:bCs/>
                <w:sz w:val="22"/>
                <w:szCs w:val="22"/>
              </w:rPr>
            </w:pPr>
            <w:r w:rsidRPr="008F4718">
              <w:rPr>
                <w:rFonts w:ascii="Arial" w:hAnsi="Arial" w:cs="Arial"/>
                <w:bCs/>
                <w:sz w:val="22"/>
                <w:szCs w:val="22"/>
              </w:rPr>
              <w:t>Response is coherent and has satisfactory sentence and paragraph structure. Use of clear, everyday language</w:t>
            </w:r>
            <w:r w:rsidR="005C6838">
              <w:rPr>
                <w:rFonts w:ascii="Arial" w:hAnsi="Arial" w:cs="Arial"/>
                <w:bCs/>
                <w:sz w:val="22"/>
                <w:szCs w:val="22"/>
              </w:rPr>
              <w:t>.</w:t>
            </w:r>
          </w:p>
        </w:tc>
        <w:tc>
          <w:tcPr>
            <w:tcW w:w="852" w:type="dxa"/>
          </w:tcPr>
          <w:p w14:paraId="556AE286" w14:textId="77777777" w:rsidR="00B114DD" w:rsidRPr="008F4718" w:rsidRDefault="00B114DD" w:rsidP="00344414">
            <w:pPr>
              <w:pStyle w:val="NormalWeb"/>
              <w:spacing w:before="0" w:after="0"/>
              <w:ind w:right="-342"/>
              <w:rPr>
                <w:rFonts w:ascii="Arial" w:hAnsi="Arial" w:cs="Arial"/>
                <w:bCs/>
                <w:sz w:val="22"/>
                <w:szCs w:val="22"/>
              </w:rPr>
            </w:pPr>
            <w:r w:rsidRPr="008F4718">
              <w:rPr>
                <w:rFonts w:ascii="Arial" w:hAnsi="Arial" w:cs="Arial"/>
                <w:bCs/>
                <w:sz w:val="22"/>
                <w:szCs w:val="22"/>
              </w:rPr>
              <w:t>2</w:t>
            </w:r>
          </w:p>
        </w:tc>
      </w:tr>
      <w:tr w:rsidR="00B114DD" w:rsidRPr="008F4718" w14:paraId="518CB6FD" w14:textId="77777777" w:rsidTr="0058265D">
        <w:tc>
          <w:tcPr>
            <w:tcW w:w="8526" w:type="dxa"/>
          </w:tcPr>
          <w:p w14:paraId="7577D6B6" w14:textId="62F1A4C5" w:rsidR="00B114DD" w:rsidRPr="008F4718" w:rsidRDefault="00B114DD" w:rsidP="00344414">
            <w:pPr>
              <w:pStyle w:val="NormalWeb"/>
              <w:spacing w:before="0" w:after="0"/>
              <w:ind w:right="-342"/>
              <w:rPr>
                <w:rFonts w:ascii="Arial" w:hAnsi="Arial" w:cs="Arial"/>
                <w:bCs/>
                <w:sz w:val="22"/>
                <w:szCs w:val="22"/>
              </w:rPr>
            </w:pPr>
            <w:r w:rsidRPr="008F4718">
              <w:rPr>
                <w:rFonts w:ascii="Arial" w:hAnsi="Arial" w:cs="Arial"/>
                <w:bCs/>
                <w:sz w:val="22"/>
                <w:szCs w:val="22"/>
              </w:rPr>
              <w:t>Lacks structure, ideas are still clear. Colloquial language is used</w:t>
            </w:r>
            <w:r w:rsidR="005C6838">
              <w:rPr>
                <w:rFonts w:ascii="Arial" w:hAnsi="Arial" w:cs="Arial"/>
                <w:bCs/>
                <w:sz w:val="22"/>
                <w:szCs w:val="22"/>
              </w:rPr>
              <w:t>.</w:t>
            </w:r>
          </w:p>
        </w:tc>
        <w:tc>
          <w:tcPr>
            <w:tcW w:w="852" w:type="dxa"/>
          </w:tcPr>
          <w:p w14:paraId="117506A6" w14:textId="77777777" w:rsidR="00B114DD" w:rsidRPr="008F4718" w:rsidRDefault="00B114DD" w:rsidP="00344414">
            <w:pPr>
              <w:pStyle w:val="NormalWeb"/>
              <w:spacing w:before="0" w:after="0"/>
              <w:ind w:right="-342"/>
              <w:rPr>
                <w:rFonts w:ascii="Arial" w:hAnsi="Arial" w:cs="Arial"/>
                <w:bCs/>
                <w:sz w:val="22"/>
                <w:szCs w:val="22"/>
              </w:rPr>
            </w:pPr>
            <w:r w:rsidRPr="008F4718">
              <w:rPr>
                <w:rFonts w:ascii="Arial" w:hAnsi="Arial" w:cs="Arial"/>
                <w:bCs/>
                <w:sz w:val="22"/>
                <w:szCs w:val="22"/>
              </w:rPr>
              <w:t>1</w:t>
            </w:r>
          </w:p>
        </w:tc>
      </w:tr>
      <w:tr w:rsidR="00B114DD" w:rsidRPr="008F4718" w14:paraId="3D05CAA6" w14:textId="77777777" w:rsidTr="0058265D">
        <w:tc>
          <w:tcPr>
            <w:tcW w:w="9378" w:type="dxa"/>
            <w:gridSpan w:val="2"/>
          </w:tcPr>
          <w:p w14:paraId="1E54F9F4" w14:textId="77777777" w:rsidR="00B114DD" w:rsidRPr="008F4718" w:rsidRDefault="00B114DD" w:rsidP="00344414">
            <w:pPr>
              <w:pStyle w:val="NormalWeb"/>
              <w:spacing w:before="0" w:after="0"/>
              <w:ind w:right="-342"/>
              <w:rPr>
                <w:rFonts w:ascii="Arial" w:hAnsi="Arial" w:cs="Arial"/>
                <w:b/>
                <w:bCs/>
                <w:sz w:val="22"/>
                <w:szCs w:val="22"/>
              </w:rPr>
            </w:pPr>
          </w:p>
        </w:tc>
      </w:tr>
      <w:tr w:rsidR="00BC6EBB" w:rsidRPr="008F4718" w14:paraId="6786AD05" w14:textId="77777777" w:rsidTr="0058265D">
        <w:tc>
          <w:tcPr>
            <w:tcW w:w="8526" w:type="dxa"/>
          </w:tcPr>
          <w:p w14:paraId="5F062EF8" w14:textId="77777777" w:rsidR="00BC6EBB" w:rsidRPr="008F4718" w:rsidRDefault="00BC6EBB" w:rsidP="00674AB8">
            <w:pPr>
              <w:pStyle w:val="NormalWeb"/>
              <w:spacing w:before="0" w:after="0"/>
              <w:ind w:right="-342"/>
              <w:rPr>
                <w:rFonts w:ascii="Arial" w:hAnsi="Arial" w:cs="Arial"/>
                <w:b/>
                <w:bCs/>
                <w:sz w:val="22"/>
                <w:szCs w:val="22"/>
              </w:rPr>
            </w:pPr>
            <w:r w:rsidRPr="008F4718">
              <w:rPr>
                <w:rFonts w:ascii="Arial" w:hAnsi="Arial" w:cs="Arial"/>
                <w:b/>
                <w:bCs/>
                <w:sz w:val="22"/>
                <w:szCs w:val="22"/>
              </w:rPr>
              <w:t>Quantity of psychological evidence</w:t>
            </w:r>
          </w:p>
        </w:tc>
        <w:tc>
          <w:tcPr>
            <w:tcW w:w="852" w:type="dxa"/>
          </w:tcPr>
          <w:p w14:paraId="0B44C001" w14:textId="389B2741" w:rsidR="00BC6EBB" w:rsidRPr="008F4718" w:rsidRDefault="0058265D" w:rsidP="00674AB8">
            <w:pPr>
              <w:pStyle w:val="NormalWeb"/>
              <w:spacing w:before="0" w:after="0"/>
              <w:ind w:right="-342"/>
              <w:rPr>
                <w:rFonts w:ascii="Arial" w:hAnsi="Arial" w:cs="Arial"/>
                <w:b/>
                <w:bCs/>
                <w:sz w:val="22"/>
                <w:szCs w:val="22"/>
              </w:rPr>
            </w:pPr>
            <w:r>
              <w:rPr>
                <w:rFonts w:ascii="Arial" w:hAnsi="Arial" w:cs="Arial"/>
                <w:b/>
                <w:bCs/>
                <w:sz w:val="22"/>
                <w:szCs w:val="22"/>
              </w:rPr>
              <w:t>2</w:t>
            </w:r>
          </w:p>
        </w:tc>
      </w:tr>
      <w:tr w:rsidR="00BC6EBB" w:rsidRPr="008F4718" w14:paraId="7A69E5C8" w14:textId="77777777" w:rsidTr="0058265D">
        <w:tc>
          <w:tcPr>
            <w:tcW w:w="8526" w:type="dxa"/>
          </w:tcPr>
          <w:p w14:paraId="3C54C6B0" w14:textId="373D3960" w:rsidR="00BC6EBB" w:rsidRPr="008F4718" w:rsidRDefault="00BC6EBB" w:rsidP="00674AB8">
            <w:pPr>
              <w:pStyle w:val="NormalWeb"/>
              <w:spacing w:before="0" w:after="0"/>
              <w:ind w:right="-342"/>
              <w:rPr>
                <w:rFonts w:ascii="Arial" w:hAnsi="Arial" w:cs="Arial"/>
                <w:bCs/>
                <w:sz w:val="22"/>
                <w:szCs w:val="22"/>
              </w:rPr>
            </w:pPr>
            <w:r w:rsidRPr="008F4718">
              <w:rPr>
                <w:rFonts w:ascii="Arial" w:hAnsi="Arial" w:cs="Arial"/>
                <w:bCs/>
                <w:sz w:val="22"/>
                <w:szCs w:val="22"/>
              </w:rPr>
              <w:t>Two pieces of relevant psychological evidence included in response</w:t>
            </w:r>
            <w:r w:rsidR="005C6838">
              <w:rPr>
                <w:rFonts w:ascii="Arial" w:hAnsi="Arial" w:cs="Arial"/>
                <w:bCs/>
                <w:sz w:val="22"/>
                <w:szCs w:val="22"/>
              </w:rPr>
              <w:t>.</w:t>
            </w:r>
          </w:p>
        </w:tc>
        <w:tc>
          <w:tcPr>
            <w:tcW w:w="852" w:type="dxa"/>
          </w:tcPr>
          <w:p w14:paraId="1B572D19" w14:textId="77777777" w:rsidR="00BC6EBB" w:rsidRPr="008F4718" w:rsidRDefault="00BC6EBB" w:rsidP="00674AB8">
            <w:pPr>
              <w:pStyle w:val="NormalWeb"/>
              <w:spacing w:before="0" w:after="0"/>
              <w:ind w:right="-342"/>
              <w:rPr>
                <w:rFonts w:ascii="Arial" w:hAnsi="Arial" w:cs="Arial"/>
                <w:bCs/>
                <w:sz w:val="22"/>
                <w:szCs w:val="22"/>
              </w:rPr>
            </w:pPr>
            <w:r w:rsidRPr="008F4718">
              <w:rPr>
                <w:rFonts w:ascii="Arial" w:hAnsi="Arial" w:cs="Arial"/>
                <w:bCs/>
                <w:sz w:val="22"/>
                <w:szCs w:val="22"/>
              </w:rPr>
              <w:t>2</w:t>
            </w:r>
          </w:p>
        </w:tc>
      </w:tr>
      <w:tr w:rsidR="00BC6EBB" w:rsidRPr="008F4718" w14:paraId="5E78945C" w14:textId="77777777" w:rsidTr="0058265D">
        <w:tc>
          <w:tcPr>
            <w:tcW w:w="8526" w:type="dxa"/>
          </w:tcPr>
          <w:p w14:paraId="4BA1115B" w14:textId="42CEDDC9" w:rsidR="00BC6EBB" w:rsidRPr="008F4718" w:rsidRDefault="00BC6EBB" w:rsidP="00674AB8">
            <w:pPr>
              <w:pStyle w:val="NormalWeb"/>
              <w:spacing w:before="0" w:after="0"/>
              <w:ind w:right="-342"/>
              <w:rPr>
                <w:rFonts w:ascii="Arial" w:hAnsi="Arial" w:cs="Arial"/>
                <w:bCs/>
                <w:sz w:val="22"/>
                <w:szCs w:val="22"/>
              </w:rPr>
            </w:pPr>
            <w:r w:rsidRPr="008F4718">
              <w:rPr>
                <w:rFonts w:ascii="Arial" w:hAnsi="Arial" w:cs="Arial"/>
                <w:bCs/>
                <w:sz w:val="22"/>
                <w:szCs w:val="22"/>
              </w:rPr>
              <w:t>One piece of relevant psychological evidence included in response</w:t>
            </w:r>
            <w:r w:rsidR="005C6838">
              <w:rPr>
                <w:rFonts w:ascii="Arial" w:hAnsi="Arial" w:cs="Arial"/>
                <w:bCs/>
                <w:sz w:val="22"/>
                <w:szCs w:val="22"/>
              </w:rPr>
              <w:t>.</w:t>
            </w:r>
          </w:p>
        </w:tc>
        <w:tc>
          <w:tcPr>
            <w:tcW w:w="852" w:type="dxa"/>
          </w:tcPr>
          <w:p w14:paraId="7D23B8E1" w14:textId="77777777" w:rsidR="00BC6EBB" w:rsidRPr="008F4718" w:rsidRDefault="00BC6EBB" w:rsidP="00674AB8">
            <w:pPr>
              <w:pStyle w:val="NormalWeb"/>
              <w:spacing w:before="0" w:after="0"/>
              <w:ind w:right="-342"/>
              <w:rPr>
                <w:rFonts w:ascii="Arial" w:hAnsi="Arial" w:cs="Arial"/>
                <w:bCs/>
                <w:sz w:val="22"/>
                <w:szCs w:val="22"/>
              </w:rPr>
            </w:pPr>
            <w:r w:rsidRPr="008F4718">
              <w:rPr>
                <w:rFonts w:ascii="Arial" w:hAnsi="Arial" w:cs="Arial"/>
                <w:bCs/>
                <w:sz w:val="22"/>
                <w:szCs w:val="22"/>
              </w:rPr>
              <w:t>1</w:t>
            </w:r>
          </w:p>
        </w:tc>
      </w:tr>
      <w:tr w:rsidR="00BC6EBB" w:rsidRPr="008F4718" w14:paraId="08D1A564" w14:textId="77777777" w:rsidTr="0058265D">
        <w:tc>
          <w:tcPr>
            <w:tcW w:w="9378" w:type="dxa"/>
            <w:gridSpan w:val="2"/>
          </w:tcPr>
          <w:p w14:paraId="52E07ABE" w14:textId="77777777" w:rsidR="00BC6EBB" w:rsidRPr="008F4718" w:rsidRDefault="00BC6EBB" w:rsidP="00674AB8">
            <w:pPr>
              <w:pStyle w:val="NormalWeb"/>
              <w:spacing w:before="0" w:after="0"/>
              <w:ind w:right="-342"/>
              <w:rPr>
                <w:rFonts w:ascii="Arial" w:hAnsi="Arial" w:cs="Arial"/>
                <w:bCs/>
                <w:sz w:val="22"/>
                <w:szCs w:val="22"/>
              </w:rPr>
            </w:pPr>
          </w:p>
        </w:tc>
      </w:tr>
      <w:tr w:rsidR="00BC6EBB" w:rsidRPr="008F4718" w14:paraId="204F4D57" w14:textId="77777777" w:rsidTr="0058265D">
        <w:tc>
          <w:tcPr>
            <w:tcW w:w="8526" w:type="dxa"/>
          </w:tcPr>
          <w:p w14:paraId="6DC2A30D" w14:textId="77777777" w:rsidR="00BC6EBB" w:rsidRPr="008F4718" w:rsidRDefault="00BC6EBB" w:rsidP="00674AB8">
            <w:pPr>
              <w:pStyle w:val="NormalWeb"/>
              <w:spacing w:before="0" w:after="0"/>
              <w:ind w:right="-342"/>
              <w:rPr>
                <w:rFonts w:ascii="Arial" w:hAnsi="Arial" w:cs="Arial"/>
                <w:b/>
                <w:bCs/>
                <w:sz w:val="22"/>
                <w:szCs w:val="22"/>
              </w:rPr>
            </w:pPr>
            <w:r w:rsidRPr="008F4718">
              <w:rPr>
                <w:rFonts w:ascii="Arial" w:hAnsi="Arial" w:cs="Arial"/>
                <w:b/>
                <w:bCs/>
                <w:sz w:val="22"/>
                <w:szCs w:val="22"/>
              </w:rPr>
              <w:t>Quality of psychological evidence</w:t>
            </w:r>
          </w:p>
        </w:tc>
        <w:tc>
          <w:tcPr>
            <w:tcW w:w="852" w:type="dxa"/>
          </w:tcPr>
          <w:p w14:paraId="5EF60CA0" w14:textId="428F6639" w:rsidR="00BC6EBB" w:rsidRPr="008F4718" w:rsidRDefault="0058265D" w:rsidP="00674AB8">
            <w:pPr>
              <w:pStyle w:val="NormalWeb"/>
              <w:spacing w:before="0" w:after="0"/>
              <w:ind w:right="-342"/>
              <w:rPr>
                <w:rFonts w:ascii="Arial" w:hAnsi="Arial" w:cs="Arial"/>
                <w:b/>
                <w:bCs/>
                <w:sz w:val="22"/>
                <w:szCs w:val="22"/>
              </w:rPr>
            </w:pPr>
            <w:r>
              <w:rPr>
                <w:rFonts w:ascii="Arial" w:hAnsi="Arial" w:cs="Arial"/>
                <w:b/>
                <w:bCs/>
                <w:sz w:val="22"/>
                <w:szCs w:val="22"/>
              </w:rPr>
              <w:t>2</w:t>
            </w:r>
          </w:p>
        </w:tc>
      </w:tr>
      <w:tr w:rsidR="00BC6EBB" w:rsidRPr="008F4718" w14:paraId="61A383C8" w14:textId="77777777" w:rsidTr="0058265D">
        <w:tc>
          <w:tcPr>
            <w:tcW w:w="8526" w:type="dxa"/>
          </w:tcPr>
          <w:p w14:paraId="25F0A100" w14:textId="682369A4" w:rsidR="00BC6EBB" w:rsidRPr="008F4718" w:rsidRDefault="00BC6EBB" w:rsidP="00674AB8">
            <w:pPr>
              <w:pStyle w:val="NormalWeb"/>
              <w:spacing w:before="0" w:after="0"/>
              <w:ind w:right="-342"/>
              <w:rPr>
                <w:rFonts w:ascii="Arial" w:hAnsi="Arial" w:cs="Arial"/>
                <w:bCs/>
                <w:sz w:val="22"/>
                <w:szCs w:val="22"/>
              </w:rPr>
            </w:pPr>
            <w:r w:rsidRPr="008F4718">
              <w:rPr>
                <w:rFonts w:ascii="Arial" w:hAnsi="Arial" w:cs="Arial"/>
                <w:bCs/>
                <w:sz w:val="22"/>
                <w:szCs w:val="22"/>
              </w:rPr>
              <w:t>One of the included pieces of relevant psychological evidence is described in detail               (</w:t>
            </w:r>
            <w:r>
              <w:rPr>
                <w:rFonts w:ascii="Arial" w:hAnsi="Arial" w:cs="Arial"/>
                <w:bCs/>
                <w:sz w:val="22"/>
                <w:szCs w:val="22"/>
              </w:rPr>
              <w:t xml:space="preserve">e.g. </w:t>
            </w:r>
            <w:r w:rsidRPr="008F4718">
              <w:rPr>
                <w:rFonts w:ascii="Arial" w:hAnsi="Arial" w:cs="Arial"/>
                <w:bCs/>
                <w:sz w:val="22"/>
                <w:szCs w:val="22"/>
              </w:rPr>
              <w:t>3-4 sentences</w:t>
            </w:r>
            <w:r>
              <w:rPr>
                <w:rFonts w:ascii="Arial" w:hAnsi="Arial" w:cs="Arial"/>
                <w:bCs/>
                <w:sz w:val="22"/>
                <w:szCs w:val="22"/>
              </w:rPr>
              <w:t xml:space="preserve"> relating to the experiment such as aim, method, findings, or, information relating to a theory such as the theorists involved and key constructs</w:t>
            </w:r>
            <w:r w:rsidRPr="008F4718">
              <w:rPr>
                <w:rFonts w:ascii="Arial" w:hAnsi="Arial" w:cs="Arial"/>
                <w:bCs/>
                <w:sz w:val="22"/>
                <w:szCs w:val="22"/>
              </w:rPr>
              <w:t>)</w:t>
            </w:r>
            <w:r w:rsidR="005C6838">
              <w:rPr>
                <w:rFonts w:ascii="Arial" w:hAnsi="Arial" w:cs="Arial"/>
                <w:bCs/>
                <w:sz w:val="22"/>
                <w:szCs w:val="22"/>
              </w:rPr>
              <w:t>.</w:t>
            </w:r>
          </w:p>
        </w:tc>
        <w:tc>
          <w:tcPr>
            <w:tcW w:w="852" w:type="dxa"/>
          </w:tcPr>
          <w:p w14:paraId="1B5D3413" w14:textId="77777777" w:rsidR="00BC6EBB" w:rsidRPr="008F4718" w:rsidRDefault="00BC6EBB" w:rsidP="00674AB8">
            <w:pPr>
              <w:pStyle w:val="NormalWeb"/>
              <w:spacing w:before="0" w:after="0"/>
              <w:ind w:right="-342"/>
              <w:rPr>
                <w:rFonts w:ascii="Arial" w:hAnsi="Arial" w:cs="Arial"/>
                <w:bCs/>
                <w:sz w:val="22"/>
                <w:szCs w:val="22"/>
              </w:rPr>
            </w:pPr>
            <w:r>
              <w:rPr>
                <w:rFonts w:ascii="Arial" w:hAnsi="Arial" w:cs="Arial"/>
                <w:bCs/>
                <w:sz w:val="22"/>
                <w:szCs w:val="22"/>
              </w:rPr>
              <w:t>2</w:t>
            </w:r>
          </w:p>
        </w:tc>
      </w:tr>
      <w:tr w:rsidR="00BC6EBB" w:rsidRPr="008F4718" w14:paraId="70525A02" w14:textId="77777777" w:rsidTr="0058265D">
        <w:tc>
          <w:tcPr>
            <w:tcW w:w="8526" w:type="dxa"/>
          </w:tcPr>
          <w:p w14:paraId="5903896A" w14:textId="3198963D" w:rsidR="00BC6EBB" w:rsidRPr="008F4718" w:rsidRDefault="00BC6EBB" w:rsidP="00674AB8">
            <w:pPr>
              <w:pStyle w:val="NormalWeb"/>
              <w:spacing w:before="0" w:after="0"/>
              <w:ind w:right="-342"/>
              <w:rPr>
                <w:rFonts w:ascii="Arial" w:hAnsi="Arial" w:cs="Arial"/>
                <w:bCs/>
                <w:sz w:val="22"/>
                <w:szCs w:val="22"/>
              </w:rPr>
            </w:pPr>
            <w:r>
              <w:rPr>
                <w:rFonts w:ascii="Arial" w:hAnsi="Arial" w:cs="Arial"/>
                <w:bCs/>
                <w:sz w:val="22"/>
                <w:szCs w:val="22"/>
              </w:rPr>
              <w:t>Included</w:t>
            </w:r>
            <w:r w:rsidRPr="008F4718">
              <w:rPr>
                <w:rFonts w:ascii="Arial" w:hAnsi="Arial" w:cs="Arial"/>
                <w:bCs/>
                <w:sz w:val="22"/>
                <w:szCs w:val="22"/>
              </w:rPr>
              <w:t xml:space="preserve"> relevant psychological evidence </w:t>
            </w:r>
            <w:r>
              <w:rPr>
                <w:rFonts w:ascii="Arial" w:hAnsi="Arial" w:cs="Arial"/>
                <w:bCs/>
                <w:sz w:val="22"/>
                <w:szCs w:val="22"/>
              </w:rPr>
              <w:t>is</w:t>
            </w:r>
            <w:r w:rsidRPr="008F4718">
              <w:rPr>
                <w:rFonts w:ascii="Arial" w:hAnsi="Arial" w:cs="Arial"/>
                <w:bCs/>
                <w:sz w:val="22"/>
                <w:szCs w:val="22"/>
              </w:rPr>
              <w:t xml:space="preserve"> </w:t>
            </w:r>
            <w:r>
              <w:rPr>
                <w:rFonts w:ascii="Arial" w:hAnsi="Arial" w:cs="Arial"/>
                <w:bCs/>
                <w:sz w:val="22"/>
                <w:szCs w:val="22"/>
              </w:rPr>
              <w:t xml:space="preserve">only </w:t>
            </w:r>
            <w:r w:rsidRPr="008F4718">
              <w:rPr>
                <w:rFonts w:ascii="Arial" w:hAnsi="Arial" w:cs="Arial"/>
                <w:bCs/>
                <w:sz w:val="22"/>
                <w:szCs w:val="22"/>
              </w:rPr>
              <w:t>described briefly (</w:t>
            </w:r>
            <w:r>
              <w:rPr>
                <w:rFonts w:ascii="Arial" w:hAnsi="Arial" w:cs="Arial"/>
                <w:bCs/>
                <w:sz w:val="22"/>
                <w:szCs w:val="22"/>
              </w:rPr>
              <w:t xml:space="preserve">e.g. </w:t>
            </w:r>
            <w:r w:rsidRPr="008F4718">
              <w:rPr>
                <w:rFonts w:ascii="Arial" w:hAnsi="Arial" w:cs="Arial"/>
                <w:bCs/>
                <w:sz w:val="22"/>
                <w:szCs w:val="22"/>
              </w:rPr>
              <w:t>1-2 sentences</w:t>
            </w:r>
            <w:r>
              <w:rPr>
                <w:rFonts w:ascii="Arial" w:hAnsi="Arial" w:cs="Arial"/>
                <w:bCs/>
                <w:sz w:val="22"/>
                <w:szCs w:val="22"/>
              </w:rPr>
              <w:t xml:space="preserve"> including basic information such as the name of the theorist or theory</w:t>
            </w:r>
            <w:r w:rsidRPr="008F4718">
              <w:rPr>
                <w:rFonts w:ascii="Arial" w:hAnsi="Arial" w:cs="Arial"/>
                <w:bCs/>
                <w:sz w:val="22"/>
                <w:szCs w:val="22"/>
              </w:rPr>
              <w:t>)</w:t>
            </w:r>
            <w:r w:rsidR="005C6838">
              <w:rPr>
                <w:rFonts w:ascii="Arial" w:hAnsi="Arial" w:cs="Arial"/>
                <w:bCs/>
                <w:sz w:val="22"/>
                <w:szCs w:val="22"/>
              </w:rPr>
              <w:t>.</w:t>
            </w:r>
          </w:p>
        </w:tc>
        <w:tc>
          <w:tcPr>
            <w:tcW w:w="852" w:type="dxa"/>
          </w:tcPr>
          <w:p w14:paraId="77BB87B6" w14:textId="77777777" w:rsidR="00BC6EBB" w:rsidRPr="008F4718" w:rsidRDefault="00BC6EBB" w:rsidP="00674AB8">
            <w:pPr>
              <w:pStyle w:val="NormalWeb"/>
              <w:spacing w:before="0" w:after="0"/>
              <w:ind w:right="-342"/>
              <w:rPr>
                <w:rFonts w:ascii="Arial" w:hAnsi="Arial" w:cs="Arial"/>
                <w:bCs/>
                <w:sz w:val="22"/>
                <w:szCs w:val="22"/>
              </w:rPr>
            </w:pPr>
            <w:r>
              <w:rPr>
                <w:rFonts w:ascii="Arial" w:hAnsi="Arial" w:cs="Arial"/>
                <w:bCs/>
                <w:sz w:val="22"/>
                <w:szCs w:val="22"/>
              </w:rPr>
              <w:t>1</w:t>
            </w:r>
          </w:p>
        </w:tc>
      </w:tr>
      <w:tr w:rsidR="00B114DD" w:rsidRPr="008F4718" w14:paraId="24F21A07" w14:textId="77777777" w:rsidTr="0058265D">
        <w:tc>
          <w:tcPr>
            <w:tcW w:w="9378" w:type="dxa"/>
            <w:gridSpan w:val="2"/>
          </w:tcPr>
          <w:p w14:paraId="17795658" w14:textId="77777777" w:rsidR="00B114DD" w:rsidRPr="008F4718" w:rsidRDefault="00B114DD" w:rsidP="00344414">
            <w:pPr>
              <w:pStyle w:val="NormalWeb"/>
              <w:spacing w:before="0" w:after="0"/>
              <w:ind w:right="-342"/>
              <w:rPr>
                <w:rFonts w:ascii="Arial" w:hAnsi="Arial" w:cs="Arial"/>
                <w:bCs/>
                <w:sz w:val="22"/>
                <w:szCs w:val="22"/>
              </w:rPr>
            </w:pPr>
          </w:p>
        </w:tc>
      </w:tr>
      <w:tr w:rsidR="008B5EFB" w:rsidRPr="008F4718" w14:paraId="5B7BEEE7" w14:textId="77777777" w:rsidTr="0058265D">
        <w:tc>
          <w:tcPr>
            <w:tcW w:w="9378" w:type="dxa"/>
            <w:gridSpan w:val="2"/>
          </w:tcPr>
          <w:p w14:paraId="23750635" w14:textId="4FD5E603" w:rsidR="008B5EFB" w:rsidRPr="008F4718" w:rsidRDefault="008B5EFB" w:rsidP="00344414">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bl>
    <w:p w14:paraId="6E30529A" w14:textId="77777777" w:rsidR="008A2A1A" w:rsidRDefault="008A2A1A" w:rsidP="00C47383">
      <w:pPr>
        <w:pStyle w:val="NormalWeb"/>
        <w:spacing w:before="0" w:after="0"/>
        <w:ind w:right="-342"/>
        <w:rPr>
          <w:rFonts w:ascii="Wingdings" w:hAnsi="Wingdings"/>
          <w:color w:val="000000"/>
        </w:rPr>
        <w:sectPr w:rsidR="008A2A1A" w:rsidSect="00A57FC9">
          <w:headerReference w:type="even" r:id="rId21"/>
          <w:headerReference w:type="default" r:id="rId22"/>
          <w:footerReference w:type="default" r:id="rId23"/>
          <w:type w:val="continuous"/>
          <w:pgSz w:w="11906" w:h="16838" w:code="9"/>
          <w:pgMar w:top="1134" w:right="1134" w:bottom="1134" w:left="1134" w:header="709" w:footer="709" w:gutter="0"/>
          <w:cols w:space="708"/>
          <w:docGrid w:linePitch="360"/>
        </w:sectPr>
      </w:pPr>
    </w:p>
    <w:tbl>
      <w:tblPr>
        <w:tblStyle w:val="TableGrid"/>
        <w:tblW w:w="0" w:type="auto"/>
        <w:tblInd w:w="250" w:type="dxa"/>
        <w:tblLook w:val="04A0" w:firstRow="1" w:lastRow="0" w:firstColumn="1" w:lastColumn="0" w:noHBand="0" w:noVBand="1"/>
      </w:tblPr>
      <w:tblGrid>
        <w:gridCol w:w="8535"/>
        <w:gridCol w:w="843"/>
      </w:tblGrid>
      <w:tr w:rsidR="00E460EC" w:rsidRPr="008F4718" w14:paraId="1A895E0C" w14:textId="77777777" w:rsidTr="003B0375">
        <w:tc>
          <w:tcPr>
            <w:tcW w:w="8647" w:type="dxa"/>
          </w:tcPr>
          <w:p w14:paraId="5DB5FE67" w14:textId="77C1BDB6" w:rsidR="00E460EC" w:rsidRPr="008F4718" w:rsidRDefault="00FD5E7C" w:rsidP="00C47383">
            <w:pPr>
              <w:pStyle w:val="NormalWeb"/>
              <w:spacing w:before="0" w:after="0"/>
              <w:ind w:right="-342"/>
              <w:rPr>
                <w:rFonts w:ascii="Arial" w:hAnsi="Arial" w:cs="Arial"/>
                <w:bCs/>
                <w:sz w:val="22"/>
                <w:szCs w:val="22"/>
              </w:rPr>
            </w:pPr>
            <w:r w:rsidRPr="00491B2C">
              <w:rPr>
                <w:rFonts w:ascii="Wingdings" w:hAnsi="Wingdings"/>
                <w:color w:val="000000"/>
              </w:rPr>
              <w:t></w:t>
            </w:r>
            <w:r>
              <w:rPr>
                <w:rFonts w:cs="Arial"/>
                <w:color w:val="000000" w:themeColor="text1"/>
                <w:szCs w:val="22"/>
              </w:rPr>
              <w:t xml:space="preserve"> </w:t>
            </w:r>
            <w:r>
              <w:rPr>
                <w:rFonts w:ascii="Arial" w:hAnsi="Arial" w:cs="Arial"/>
                <w:bCs/>
                <w:sz w:val="22"/>
                <w:szCs w:val="22"/>
              </w:rPr>
              <w:t>Edward</w:t>
            </w:r>
            <w:r w:rsidR="00036C5D">
              <w:rPr>
                <w:rFonts w:ascii="Arial" w:hAnsi="Arial" w:cs="Arial"/>
                <w:bCs/>
                <w:sz w:val="22"/>
                <w:szCs w:val="22"/>
              </w:rPr>
              <w:t xml:space="preserve"> T Hall </w:t>
            </w:r>
            <w:r w:rsidR="00E460EC">
              <w:rPr>
                <w:rFonts w:ascii="Arial" w:hAnsi="Arial" w:cs="Arial"/>
                <w:bCs/>
                <w:sz w:val="22"/>
                <w:szCs w:val="22"/>
              </w:rPr>
              <w:t>developed a theory of interpersonal space/physical distance</w:t>
            </w:r>
            <w:r w:rsidR="00D301C3">
              <w:rPr>
                <w:rFonts w:ascii="Arial" w:hAnsi="Arial" w:cs="Arial"/>
                <w:bCs/>
                <w:sz w:val="22"/>
                <w:szCs w:val="22"/>
              </w:rPr>
              <w:t>/proxemics</w:t>
            </w:r>
            <w:r w:rsidR="006250F1">
              <w:rPr>
                <w:rFonts w:ascii="Arial" w:hAnsi="Arial" w:cs="Arial"/>
                <w:bCs/>
                <w:sz w:val="22"/>
                <w:szCs w:val="22"/>
              </w:rPr>
              <w:t xml:space="preserve"> </w:t>
            </w:r>
            <w:r w:rsidR="00450141">
              <w:rPr>
                <w:rFonts w:ascii="Arial" w:hAnsi="Arial" w:cs="Arial"/>
                <w:bCs/>
                <w:sz w:val="22"/>
                <w:szCs w:val="22"/>
              </w:rPr>
              <w:t xml:space="preserve"> </w:t>
            </w:r>
            <w:r w:rsidR="00143A48">
              <w:rPr>
                <w:rFonts w:ascii="Arial" w:hAnsi="Arial" w:cs="Arial"/>
                <w:bCs/>
                <w:sz w:val="22"/>
                <w:szCs w:val="22"/>
              </w:rPr>
              <w:t>in 1963. He</w:t>
            </w:r>
            <w:r w:rsidR="001E2CE8">
              <w:rPr>
                <w:rFonts w:ascii="Arial" w:hAnsi="Arial" w:cs="Arial"/>
                <w:bCs/>
                <w:sz w:val="22"/>
                <w:szCs w:val="22"/>
              </w:rPr>
              <w:t xml:space="preserve"> he used</w:t>
            </w:r>
            <w:r w:rsidR="00143A48">
              <w:rPr>
                <w:rFonts w:ascii="Arial" w:hAnsi="Arial" w:cs="Arial"/>
                <w:bCs/>
                <w:sz w:val="22"/>
                <w:szCs w:val="22"/>
              </w:rPr>
              <w:t xml:space="preserve"> theories of humans use of space as well as</w:t>
            </w:r>
            <w:r w:rsidR="001E2CE8">
              <w:rPr>
                <w:rFonts w:ascii="Arial" w:hAnsi="Arial" w:cs="Arial"/>
                <w:bCs/>
                <w:sz w:val="22"/>
                <w:szCs w:val="22"/>
              </w:rPr>
              <w:t xml:space="preserve"> observations </w:t>
            </w:r>
            <w:r w:rsidR="00143A48">
              <w:rPr>
                <w:rFonts w:ascii="Arial" w:hAnsi="Arial" w:cs="Arial"/>
                <w:bCs/>
                <w:sz w:val="22"/>
                <w:szCs w:val="22"/>
              </w:rPr>
              <w:t xml:space="preserve">to </w:t>
            </w:r>
            <w:r w:rsidR="001E2CE8">
              <w:rPr>
                <w:rFonts w:ascii="Arial" w:hAnsi="Arial" w:cs="Arial"/>
                <w:bCs/>
                <w:sz w:val="22"/>
                <w:szCs w:val="22"/>
              </w:rPr>
              <w:t xml:space="preserve">study this form of nonverbal communication. He described </w:t>
            </w:r>
            <w:r w:rsidR="00143A48">
              <w:rPr>
                <w:rFonts w:ascii="Arial" w:hAnsi="Arial" w:cs="Arial"/>
                <w:bCs/>
                <w:sz w:val="22"/>
                <w:szCs w:val="22"/>
              </w:rPr>
              <w:t xml:space="preserve">four </w:t>
            </w:r>
            <w:r w:rsidR="006250F1">
              <w:rPr>
                <w:rFonts w:ascii="Arial" w:hAnsi="Arial" w:cs="Arial"/>
                <w:bCs/>
                <w:sz w:val="22"/>
                <w:szCs w:val="22"/>
              </w:rPr>
              <w:t>d</w:t>
            </w:r>
            <w:r w:rsidR="00143A48">
              <w:rPr>
                <w:rFonts w:ascii="Arial" w:hAnsi="Arial" w:cs="Arial"/>
                <w:bCs/>
                <w:sz w:val="22"/>
                <w:szCs w:val="22"/>
              </w:rPr>
              <w:t>ifferent distances between people; the intimate zone, personal zone, social distance zo</w:t>
            </w:r>
            <w:r w:rsidR="00253A81">
              <w:rPr>
                <w:rFonts w:ascii="Arial" w:hAnsi="Arial" w:cs="Arial"/>
                <w:bCs/>
                <w:sz w:val="22"/>
                <w:szCs w:val="22"/>
              </w:rPr>
              <w:t>ne and the public distance zone, each with their specific distance measurements.</w:t>
            </w:r>
            <w:r w:rsidR="006F289D">
              <w:rPr>
                <w:rFonts w:ascii="Arial" w:hAnsi="Arial" w:cs="Arial"/>
                <w:bCs/>
                <w:sz w:val="22"/>
                <w:szCs w:val="22"/>
              </w:rPr>
              <w:t xml:space="preserve">      </w:t>
            </w:r>
            <w:r w:rsidR="004A0EE2">
              <w:rPr>
                <w:rFonts w:ascii="Arial" w:hAnsi="Arial" w:cs="Arial"/>
                <w:bCs/>
                <w:sz w:val="22"/>
                <w:szCs w:val="22"/>
              </w:rPr>
              <w:t xml:space="preserve">                </w:t>
            </w:r>
            <w:r w:rsidR="006F289D">
              <w:rPr>
                <w:rFonts w:ascii="Arial" w:hAnsi="Arial" w:cs="Arial"/>
                <w:bCs/>
                <w:sz w:val="22"/>
                <w:szCs w:val="22"/>
              </w:rPr>
              <w:t xml:space="preserve">     </w:t>
            </w:r>
            <w:r w:rsidR="004A0EE2">
              <w:rPr>
                <w:rFonts w:ascii="Arial" w:hAnsi="Arial" w:cs="Arial"/>
                <w:bCs/>
                <w:sz w:val="22"/>
                <w:szCs w:val="22"/>
              </w:rPr>
              <w:t xml:space="preserve">                              </w:t>
            </w:r>
            <w:r w:rsidR="004A0EE2" w:rsidRPr="00491B2C">
              <w:rPr>
                <w:rFonts w:ascii="Wingdings" w:hAnsi="Wingdings"/>
                <w:color w:val="000000"/>
              </w:rPr>
              <w:t></w:t>
            </w:r>
            <w:r w:rsidR="004A0EE2">
              <w:rPr>
                <w:rFonts w:ascii="Arial" w:hAnsi="Arial" w:cs="Arial"/>
                <w:bCs/>
                <w:sz w:val="22"/>
                <w:szCs w:val="22"/>
              </w:rPr>
              <w:t xml:space="preserve"> Sorokowska and colleagues ran a study with 8943 participants from 42 countries to compare preferred interpersonal</w:t>
            </w:r>
            <w:r w:rsidR="00FB405C">
              <w:rPr>
                <w:rFonts w:ascii="Arial" w:hAnsi="Arial" w:cs="Arial"/>
                <w:bCs/>
                <w:sz w:val="22"/>
                <w:szCs w:val="22"/>
              </w:rPr>
              <w:t>/physical</w:t>
            </w:r>
            <w:r w:rsidR="004A0EE2">
              <w:rPr>
                <w:rFonts w:ascii="Arial" w:hAnsi="Arial" w:cs="Arial"/>
                <w:bCs/>
                <w:sz w:val="22"/>
                <w:szCs w:val="22"/>
              </w:rPr>
              <w:t xml:space="preserve"> </w:t>
            </w:r>
            <w:r w:rsidR="00FB405C">
              <w:rPr>
                <w:rFonts w:ascii="Arial" w:hAnsi="Arial" w:cs="Arial"/>
                <w:bCs/>
                <w:sz w:val="22"/>
                <w:szCs w:val="22"/>
              </w:rPr>
              <w:t>distances by people around the world.</w:t>
            </w:r>
            <w:r w:rsidR="001A5058">
              <w:rPr>
                <w:rFonts w:ascii="Arial" w:hAnsi="Arial" w:cs="Arial"/>
                <w:bCs/>
                <w:sz w:val="22"/>
                <w:szCs w:val="22"/>
              </w:rPr>
              <w:t xml:space="preserve"> </w:t>
            </w:r>
            <w:r w:rsidR="001A1F05">
              <w:rPr>
                <w:rFonts w:ascii="Arial" w:hAnsi="Arial" w:cs="Arial"/>
                <w:bCs/>
                <w:sz w:val="22"/>
                <w:szCs w:val="22"/>
              </w:rPr>
              <w:t xml:space="preserve">      </w:t>
            </w:r>
            <w:r w:rsidR="001A5058">
              <w:rPr>
                <w:rFonts w:ascii="Arial" w:hAnsi="Arial" w:cs="Arial"/>
                <w:bCs/>
                <w:sz w:val="22"/>
                <w:szCs w:val="22"/>
              </w:rPr>
              <w:t>Results showe</w:t>
            </w:r>
            <w:r w:rsidR="00F35EA9">
              <w:rPr>
                <w:rFonts w:ascii="Arial" w:hAnsi="Arial" w:cs="Arial"/>
                <w:bCs/>
                <w:sz w:val="22"/>
                <w:szCs w:val="22"/>
              </w:rPr>
              <w:t>d that people living in Middle Eastern, Mediterranean and South        Ame</w:t>
            </w:r>
            <w:r w:rsidR="007E03AA">
              <w:rPr>
                <w:rFonts w:ascii="Arial" w:hAnsi="Arial" w:cs="Arial"/>
                <w:bCs/>
                <w:sz w:val="22"/>
                <w:szCs w:val="22"/>
              </w:rPr>
              <w:t>rican countries preferred to stand closer to each other compared to people living in North American and in countries in Northern Europe and Asia</w:t>
            </w:r>
            <w:r w:rsidR="006571ED">
              <w:rPr>
                <w:rFonts w:ascii="Arial" w:hAnsi="Arial" w:cs="Arial"/>
                <w:bCs/>
                <w:sz w:val="22"/>
                <w:szCs w:val="22"/>
              </w:rPr>
              <w:t xml:space="preserve"> who preferred to stand farther apart.</w:t>
            </w:r>
            <w:r w:rsidR="007E03AA">
              <w:rPr>
                <w:rFonts w:ascii="Arial" w:hAnsi="Arial" w:cs="Arial"/>
                <w:bCs/>
                <w:sz w:val="22"/>
                <w:szCs w:val="22"/>
              </w:rPr>
              <w:t xml:space="preserve">                                          </w:t>
            </w:r>
            <w:r w:rsidR="006571ED">
              <w:rPr>
                <w:rFonts w:ascii="Arial" w:hAnsi="Arial" w:cs="Arial"/>
                <w:bCs/>
                <w:sz w:val="22"/>
                <w:szCs w:val="22"/>
              </w:rPr>
              <w:t xml:space="preserve">                                                                               </w:t>
            </w:r>
            <w:r w:rsidR="007E03AA">
              <w:rPr>
                <w:rFonts w:ascii="Arial" w:hAnsi="Arial" w:cs="Arial"/>
                <w:bCs/>
                <w:sz w:val="22"/>
                <w:szCs w:val="22"/>
              </w:rPr>
              <w:t xml:space="preserve"> </w:t>
            </w:r>
            <w:r w:rsidRPr="00491B2C">
              <w:rPr>
                <w:rFonts w:ascii="Wingdings" w:hAnsi="Wingdings"/>
                <w:color w:val="000000"/>
              </w:rPr>
              <w:t></w:t>
            </w:r>
            <w:r w:rsidR="00C47383">
              <w:rPr>
                <w:rFonts w:ascii="Arial" w:hAnsi="Arial" w:cs="Arial"/>
                <w:bCs/>
                <w:sz w:val="22"/>
                <w:szCs w:val="22"/>
              </w:rPr>
              <w:t xml:space="preserve"> </w:t>
            </w:r>
            <w:r w:rsidR="006250F1">
              <w:rPr>
                <w:rFonts w:ascii="Arial" w:hAnsi="Arial" w:cs="Arial"/>
                <w:bCs/>
                <w:sz w:val="22"/>
                <w:szCs w:val="22"/>
              </w:rPr>
              <w:t xml:space="preserve">In 2003 </w:t>
            </w:r>
            <w:r w:rsidR="00036C5D">
              <w:rPr>
                <w:rFonts w:ascii="Arial" w:hAnsi="Arial" w:cs="Arial"/>
                <w:bCs/>
                <w:sz w:val="22"/>
                <w:szCs w:val="22"/>
              </w:rPr>
              <w:t>W. Peter Robinson</w:t>
            </w:r>
            <w:r w:rsidR="00EA6A46">
              <w:rPr>
                <w:rFonts w:ascii="Arial" w:hAnsi="Arial" w:cs="Arial"/>
                <w:bCs/>
                <w:sz w:val="22"/>
                <w:szCs w:val="22"/>
              </w:rPr>
              <w:t xml:space="preserve"> </w:t>
            </w:r>
            <w:r w:rsidR="006250F1">
              <w:rPr>
                <w:rFonts w:ascii="Arial" w:hAnsi="Arial" w:cs="Arial"/>
                <w:bCs/>
                <w:sz w:val="22"/>
                <w:szCs w:val="22"/>
              </w:rPr>
              <w:t xml:space="preserve">popularised ideas of social communication carried out between adults through </w:t>
            </w:r>
            <w:r w:rsidR="00414BE7">
              <w:rPr>
                <w:rFonts w:ascii="Arial" w:hAnsi="Arial" w:cs="Arial"/>
                <w:bCs/>
                <w:sz w:val="22"/>
                <w:szCs w:val="22"/>
              </w:rPr>
              <w:t xml:space="preserve">the publication of </w:t>
            </w:r>
            <w:r w:rsidR="006250F1">
              <w:rPr>
                <w:rFonts w:ascii="Arial" w:hAnsi="Arial" w:cs="Arial"/>
                <w:bCs/>
                <w:sz w:val="22"/>
                <w:szCs w:val="22"/>
              </w:rPr>
              <w:t>his book ‘La</w:t>
            </w:r>
            <w:r w:rsidR="00414BE7">
              <w:rPr>
                <w:rFonts w:ascii="Arial" w:hAnsi="Arial" w:cs="Arial"/>
                <w:bCs/>
                <w:sz w:val="22"/>
                <w:szCs w:val="22"/>
              </w:rPr>
              <w:t xml:space="preserve">nguage in Social Worlds’. He discussed three main conventions of social communication; the shaking of hands,     terms of address and politeness. </w:t>
            </w:r>
            <w:r w:rsidR="00FB40A8">
              <w:rPr>
                <w:rFonts w:ascii="Arial" w:hAnsi="Arial" w:cs="Arial"/>
                <w:bCs/>
                <w:sz w:val="22"/>
                <w:szCs w:val="22"/>
              </w:rPr>
              <w:t>These conventions are able to be used in           combination and involve both verbal and nonverbal communication.</w:t>
            </w:r>
            <w:r w:rsidR="00BC14B0">
              <w:rPr>
                <w:rFonts w:ascii="Arial" w:hAnsi="Arial" w:cs="Arial"/>
                <w:bCs/>
                <w:sz w:val="22"/>
                <w:szCs w:val="22"/>
              </w:rPr>
              <w:t xml:space="preserve">                                       </w:t>
            </w:r>
            <w:r w:rsidRPr="00491B2C">
              <w:rPr>
                <w:rFonts w:ascii="Wingdings" w:hAnsi="Wingdings"/>
                <w:color w:val="000000"/>
              </w:rPr>
              <w:t></w:t>
            </w:r>
            <w:r>
              <w:rPr>
                <w:rFonts w:cs="Arial"/>
                <w:color w:val="000000" w:themeColor="text1"/>
                <w:szCs w:val="22"/>
              </w:rPr>
              <w:t xml:space="preserve"> </w:t>
            </w:r>
            <w:r w:rsidR="00C47383">
              <w:rPr>
                <w:rFonts w:ascii="Arial" w:hAnsi="Arial" w:cs="Arial"/>
                <w:bCs/>
                <w:sz w:val="22"/>
                <w:szCs w:val="22"/>
              </w:rPr>
              <w:t>R</w:t>
            </w:r>
            <w:r w:rsidR="00E460EC">
              <w:rPr>
                <w:rFonts w:ascii="Arial" w:hAnsi="Arial" w:cs="Arial"/>
                <w:bCs/>
                <w:sz w:val="22"/>
                <w:szCs w:val="22"/>
              </w:rPr>
              <w:t xml:space="preserve">esearch </w:t>
            </w:r>
            <w:r w:rsidR="0094431C">
              <w:rPr>
                <w:rFonts w:ascii="Arial" w:hAnsi="Arial" w:cs="Arial"/>
                <w:bCs/>
                <w:sz w:val="22"/>
                <w:szCs w:val="22"/>
              </w:rPr>
              <w:t>by Suvilehto and colleagues in</w:t>
            </w:r>
            <w:r w:rsidR="00FB4CF4">
              <w:rPr>
                <w:rFonts w:ascii="Arial" w:hAnsi="Arial" w:cs="Arial"/>
                <w:bCs/>
                <w:sz w:val="22"/>
                <w:szCs w:val="22"/>
              </w:rPr>
              <w:t xml:space="preserve">vestigated social touch in humans using       1300 male and female participants from Russia, Italy, France, Finland </w:t>
            </w:r>
            <w:r w:rsidR="00B13F2A">
              <w:rPr>
                <w:rFonts w:ascii="Arial" w:hAnsi="Arial" w:cs="Arial"/>
                <w:bCs/>
                <w:sz w:val="22"/>
                <w:szCs w:val="22"/>
              </w:rPr>
              <w:t>and the UK</w:t>
            </w:r>
            <w:r w:rsidR="00FB4CF4">
              <w:rPr>
                <w:rFonts w:ascii="Arial" w:hAnsi="Arial" w:cs="Arial"/>
                <w:bCs/>
                <w:sz w:val="22"/>
                <w:szCs w:val="22"/>
              </w:rPr>
              <w:t xml:space="preserve">. Participants </w:t>
            </w:r>
            <w:r w:rsidR="00B13F2A">
              <w:rPr>
                <w:rFonts w:ascii="Arial" w:hAnsi="Arial" w:cs="Arial"/>
                <w:bCs/>
                <w:sz w:val="22"/>
                <w:szCs w:val="22"/>
              </w:rPr>
              <w:t>showed on the body where they would be happy for romantic partners, friends, family members and strangers could touch them. Results showed that the        range of areas of the body that could be touched directly correlated with the closeness     of the relationship.</w:t>
            </w:r>
            <w:r w:rsidR="00BC14B0">
              <w:rPr>
                <w:rFonts w:ascii="Arial" w:hAnsi="Arial" w:cs="Arial"/>
                <w:bCs/>
                <w:sz w:val="22"/>
                <w:szCs w:val="22"/>
              </w:rPr>
              <w:t xml:space="preserve">                                                                                                                  </w:t>
            </w:r>
            <w:r w:rsidRPr="00491B2C">
              <w:rPr>
                <w:rFonts w:ascii="Wingdings" w:hAnsi="Wingdings"/>
                <w:color w:val="000000"/>
              </w:rPr>
              <w:t></w:t>
            </w:r>
            <w:r>
              <w:rPr>
                <w:rFonts w:cs="Arial"/>
                <w:color w:val="000000" w:themeColor="text1"/>
                <w:szCs w:val="22"/>
              </w:rPr>
              <w:t xml:space="preserve"> </w:t>
            </w:r>
            <w:r w:rsidR="00B5652A">
              <w:rPr>
                <w:rFonts w:ascii="Arial" w:hAnsi="Arial" w:cs="Arial"/>
                <w:bCs/>
                <w:sz w:val="22"/>
                <w:szCs w:val="22"/>
              </w:rPr>
              <w:t xml:space="preserve">Paul Ekman conducted research </w:t>
            </w:r>
            <w:r w:rsidR="001255EC">
              <w:rPr>
                <w:rFonts w:ascii="Arial" w:hAnsi="Arial" w:cs="Arial"/>
                <w:bCs/>
                <w:sz w:val="22"/>
                <w:szCs w:val="22"/>
              </w:rPr>
              <w:t>on</w:t>
            </w:r>
            <w:r w:rsidR="00B5652A">
              <w:rPr>
                <w:rFonts w:ascii="Arial" w:hAnsi="Arial" w:cs="Arial"/>
                <w:bCs/>
                <w:sz w:val="22"/>
                <w:szCs w:val="22"/>
              </w:rPr>
              <w:t xml:space="preserve"> facial expressions</w:t>
            </w:r>
            <w:r w:rsidR="00B7617A">
              <w:rPr>
                <w:rFonts w:ascii="Arial" w:hAnsi="Arial" w:cs="Arial"/>
                <w:bCs/>
                <w:sz w:val="22"/>
                <w:szCs w:val="22"/>
              </w:rPr>
              <w:t xml:space="preserve"> </w:t>
            </w:r>
            <w:r w:rsidR="003132A2">
              <w:rPr>
                <w:rFonts w:ascii="Arial" w:hAnsi="Arial" w:cs="Arial"/>
                <w:bCs/>
                <w:sz w:val="22"/>
                <w:szCs w:val="22"/>
              </w:rPr>
              <w:t xml:space="preserve">by giving scenarios to people from different cultures </w:t>
            </w:r>
            <w:r w:rsidR="001255EC">
              <w:rPr>
                <w:rFonts w:ascii="Arial" w:hAnsi="Arial" w:cs="Arial"/>
                <w:bCs/>
                <w:sz w:val="22"/>
                <w:szCs w:val="22"/>
              </w:rPr>
              <w:t xml:space="preserve">(such as members of a Stone Age tribe from New Guinea) </w:t>
            </w:r>
            <w:r w:rsidR="003132A2">
              <w:rPr>
                <w:rFonts w:ascii="Arial" w:hAnsi="Arial" w:cs="Arial"/>
                <w:bCs/>
                <w:sz w:val="22"/>
                <w:szCs w:val="22"/>
              </w:rPr>
              <w:t>and photographing their expression</w:t>
            </w:r>
            <w:r w:rsidR="001255EC">
              <w:rPr>
                <w:rFonts w:ascii="Arial" w:hAnsi="Arial" w:cs="Arial"/>
                <w:bCs/>
                <w:sz w:val="22"/>
                <w:szCs w:val="22"/>
              </w:rPr>
              <w:t>s</w:t>
            </w:r>
            <w:r w:rsidR="003132A2">
              <w:rPr>
                <w:rFonts w:ascii="Arial" w:hAnsi="Arial" w:cs="Arial"/>
                <w:bCs/>
                <w:sz w:val="22"/>
                <w:szCs w:val="22"/>
              </w:rPr>
              <w:t xml:space="preserve">. </w:t>
            </w:r>
            <w:r w:rsidR="001255EC">
              <w:rPr>
                <w:rFonts w:ascii="Arial" w:hAnsi="Arial" w:cs="Arial"/>
                <w:bCs/>
                <w:sz w:val="22"/>
                <w:szCs w:val="22"/>
              </w:rPr>
              <w:t xml:space="preserve">He asked </w:t>
            </w:r>
            <w:r w:rsidR="00CA45B2">
              <w:rPr>
                <w:rFonts w:ascii="Arial" w:hAnsi="Arial" w:cs="Arial"/>
                <w:bCs/>
                <w:sz w:val="22"/>
                <w:szCs w:val="22"/>
              </w:rPr>
              <w:t xml:space="preserve">participants </w:t>
            </w:r>
            <w:r w:rsidR="00A61281">
              <w:rPr>
                <w:rFonts w:ascii="Arial" w:hAnsi="Arial" w:cs="Arial"/>
                <w:bCs/>
                <w:sz w:val="22"/>
                <w:szCs w:val="22"/>
              </w:rPr>
              <w:t xml:space="preserve">from around the world </w:t>
            </w:r>
            <w:r w:rsidR="00CA45B2">
              <w:rPr>
                <w:rFonts w:ascii="Arial" w:hAnsi="Arial" w:cs="Arial"/>
                <w:bCs/>
                <w:sz w:val="22"/>
                <w:szCs w:val="22"/>
              </w:rPr>
              <w:t xml:space="preserve">to name the emotions shown in the photographs </w:t>
            </w:r>
            <w:r w:rsidR="00B7617A">
              <w:rPr>
                <w:rFonts w:ascii="Arial" w:hAnsi="Arial" w:cs="Arial"/>
                <w:bCs/>
                <w:sz w:val="22"/>
                <w:szCs w:val="22"/>
              </w:rPr>
              <w:t xml:space="preserve">and found that </w:t>
            </w:r>
            <w:r w:rsidR="00CA45B2">
              <w:rPr>
                <w:rFonts w:ascii="Arial" w:hAnsi="Arial" w:cs="Arial"/>
                <w:bCs/>
                <w:sz w:val="22"/>
                <w:szCs w:val="22"/>
              </w:rPr>
              <w:t xml:space="preserve">more </w:t>
            </w:r>
            <w:r w:rsidR="005552DD">
              <w:rPr>
                <w:rFonts w:ascii="Arial" w:hAnsi="Arial" w:cs="Arial"/>
                <w:bCs/>
                <w:sz w:val="22"/>
                <w:szCs w:val="22"/>
              </w:rPr>
              <w:t xml:space="preserve">than 90% of common </w:t>
            </w:r>
            <w:r w:rsidR="00A61281">
              <w:rPr>
                <w:rFonts w:ascii="Arial" w:hAnsi="Arial" w:cs="Arial"/>
                <w:bCs/>
                <w:sz w:val="22"/>
                <w:szCs w:val="22"/>
              </w:rPr>
              <w:t xml:space="preserve">       </w:t>
            </w:r>
            <w:r w:rsidR="005552DD">
              <w:rPr>
                <w:rFonts w:ascii="Arial" w:hAnsi="Arial" w:cs="Arial"/>
                <w:bCs/>
                <w:sz w:val="22"/>
                <w:szCs w:val="22"/>
              </w:rPr>
              <w:t xml:space="preserve">facial expressions were recognised by people in various cultures around the world. </w:t>
            </w:r>
            <w:r w:rsidR="00CA45B2">
              <w:rPr>
                <w:rFonts w:ascii="Arial" w:hAnsi="Arial" w:cs="Arial"/>
                <w:bCs/>
                <w:sz w:val="22"/>
                <w:szCs w:val="22"/>
              </w:rPr>
              <w:t>He named</w:t>
            </w:r>
            <w:r w:rsidR="005552DD">
              <w:rPr>
                <w:rFonts w:ascii="Arial" w:hAnsi="Arial" w:cs="Arial"/>
                <w:bCs/>
                <w:sz w:val="22"/>
                <w:szCs w:val="22"/>
              </w:rPr>
              <w:t xml:space="preserve"> s</w:t>
            </w:r>
            <w:r w:rsidR="00CA45B2">
              <w:rPr>
                <w:rFonts w:ascii="Arial" w:hAnsi="Arial" w:cs="Arial"/>
                <w:bCs/>
                <w:sz w:val="22"/>
                <w:szCs w:val="22"/>
              </w:rPr>
              <w:t>ix</w:t>
            </w:r>
            <w:r w:rsidR="005552DD">
              <w:rPr>
                <w:rFonts w:ascii="Arial" w:hAnsi="Arial" w:cs="Arial"/>
                <w:bCs/>
                <w:sz w:val="22"/>
                <w:szCs w:val="22"/>
              </w:rPr>
              <w:t xml:space="preserve"> common</w:t>
            </w:r>
            <w:r w:rsidR="00A61281">
              <w:rPr>
                <w:rFonts w:ascii="Arial" w:hAnsi="Arial" w:cs="Arial"/>
                <w:bCs/>
                <w:sz w:val="22"/>
                <w:szCs w:val="22"/>
              </w:rPr>
              <w:t xml:space="preserve"> </w:t>
            </w:r>
            <w:r w:rsidR="005552DD">
              <w:rPr>
                <w:rFonts w:ascii="Arial" w:hAnsi="Arial" w:cs="Arial"/>
                <w:bCs/>
                <w:sz w:val="22"/>
                <w:szCs w:val="22"/>
              </w:rPr>
              <w:t xml:space="preserve">facial expressions </w:t>
            </w:r>
            <w:r w:rsidR="00CA45B2">
              <w:rPr>
                <w:rFonts w:ascii="Arial" w:hAnsi="Arial" w:cs="Arial"/>
                <w:bCs/>
                <w:sz w:val="22"/>
                <w:szCs w:val="22"/>
              </w:rPr>
              <w:t xml:space="preserve">that are </w:t>
            </w:r>
            <w:r w:rsidR="005552DD">
              <w:rPr>
                <w:rFonts w:ascii="Arial" w:hAnsi="Arial" w:cs="Arial"/>
                <w:bCs/>
                <w:sz w:val="22"/>
                <w:szCs w:val="22"/>
              </w:rPr>
              <w:t xml:space="preserve">universally recognised; anger, fear, </w:t>
            </w:r>
            <w:r w:rsidR="00B7617A">
              <w:rPr>
                <w:rFonts w:ascii="Arial" w:hAnsi="Arial" w:cs="Arial"/>
                <w:bCs/>
                <w:sz w:val="22"/>
                <w:szCs w:val="22"/>
              </w:rPr>
              <w:t>surprise, sadness,</w:t>
            </w:r>
            <w:r w:rsidR="005552DD">
              <w:rPr>
                <w:rFonts w:ascii="Arial" w:hAnsi="Arial" w:cs="Arial"/>
                <w:bCs/>
                <w:sz w:val="22"/>
                <w:szCs w:val="22"/>
              </w:rPr>
              <w:t xml:space="preserve"> </w:t>
            </w:r>
            <w:r w:rsidR="00B7617A">
              <w:rPr>
                <w:rFonts w:ascii="Arial" w:hAnsi="Arial" w:cs="Arial"/>
                <w:bCs/>
                <w:sz w:val="22"/>
                <w:szCs w:val="22"/>
              </w:rPr>
              <w:t>happiness</w:t>
            </w:r>
            <w:r w:rsidR="00CA45B2">
              <w:rPr>
                <w:rFonts w:ascii="Arial" w:hAnsi="Arial" w:cs="Arial"/>
                <w:bCs/>
                <w:sz w:val="22"/>
                <w:szCs w:val="22"/>
              </w:rPr>
              <w:t xml:space="preserve"> and</w:t>
            </w:r>
            <w:r w:rsidR="00B7617A">
              <w:rPr>
                <w:rFonts w:ascii="Arial" w:hAnsi="Arial" w:cs="Arial"/>
                <w:bCs/>
                <w:sz w:val="22"/>
                <w:szCs w:val="22"/>
              </w:rPr>
              <w:t xml:space="preserve"> disgust</w:t>
            </w:r>
            <w:r w:rsidR="00CA45B2">
              <w:rPr>
                <w:rFonts w:ascii="Arial" w:hAnsi="Arial" w:cs="Arial"/>
                <w:bCs/>
                <w:sz w:val="22"/>
                <w:szCs w:val="22"/>
              </w:rPr>
              <w:t>.</w:t>
            </w:r>
          </w:p>
        </w:tc>
        <w:tc>
          <w:tcPr>
            <w:tcW w:w="850" w:type="dxa"/>
          </w:tcPr>
          <w:p w14:paraId="29ED9567" w14:textId="77777777" w:rsidR="00E460EC" w:rsidRPr="008F4718" w:rsidRDefault="00E460EC" w:rsidP="003B0375">
            <w:pPr>
              <w:pStyle w:val="NormalWeb"/>
              <w:spacing w:before="0" w:after="0"/>
              <w:ind w:right="-342"/>
              <w:rPr>
                <w:rFonts w:ascii="Arial" w:hAnsi="Arial" w:cs="Arial"/>
                <w:bCs/>
                <w:sz w:val="22"/>
                <w:szCs w:val="22"/>
              </w:rPr>
            </w:pPr>
          </w:p>
        </w:tc>
      </w:tr>
      <w:tr w:rsidR="00E460EC" w:rsidRPr="008F4718" w14:paraId="6293F0E8" w14:textId="77777777" w:rsidTr="00344414">
        <w:tc>
          <w:tcPr>
            <w:tcW w:w="8647" w:type="dxa"/>
          </w:tcPr>
          <w:p w14:paraId="717D4557" w14:textId="22E9ACBB" w:rsidR="00E460EC" w:rsidRPr="00E460EC" w:rsidRDefault="00E460EC" w:rsidP="00E460EC">
            <w:pPr>
              <w:pStyle w:val="NormalWeb"/>
              <w:spacing w:before="0" w:after="0"/>
              <w:ind w:right="34"/>
              <w:jc w:val="right"/>
              <w:rPr>
                <w:rFonts w:ascii="Arial" w:hAnsi="Arial" w:cs="Arial"/>
                <w:b/>
                <w:bCs/>
                <w:sz w:val="22"/>
                <w:szCs w:val="22"/>
              </w:rPr>
            </w:pPr>
            <w:r w:rsidRPr="00E460EC">
              <w:rPr>
                <w:rFonts w:ascii="Arial" w:hAnsi="Arial" w:cs="Arial"/>
                <w:b/>
                <w:bCs/>
                <w:sz w:val="22"/>
                <w:szCs w:val="22"/>
              </w:rPr>
              <w:t>Total</w:t>
            </w:r>
          </w:p>
        </w:tc>
        <w:tc>
          <w:tcPr>
            <w:tcW w:w="850" w:type="dxa"/>
          </w:tcPr>
          <w:p w14:paraId="6DDA163C" w14:textId="15E7831E" w:rsidR="00E460EC" w:rsidRPr="00E460EC" w:rsidRDefault="0058265D" w:rsidP="00344414">
            <w:pPr>
              <w:pStyle w:val="NormalWeb"/>
              <w:spacing w:before="0" w:after="0"/>
              <w:ind w:right="-342"/>
              <w:rPr>
                <w:rFonts w:ascii="Arial" w:hAnsi="Arial" w:cs="Arial"/>
                <w:b/>
                <w:bCs/>
                <w:sz w:val="22"/>
                <w:szCs w:val="22"/>
              </w:rPr>
            </w:pPr>
            <w:r>
              <w:rPr>
                <w:rFonts w:ascii="Arial" w:hAnsi="Arial" w:cs="Arial"/>
                <w:b/>
                <w:bCs/>
                <w:sz w:val="22"/>
                <w:szCs w:val="22"/>
              </w:rPr>
              <w:t>25</w:t>
            </w:r>
          </w:p>
        </w:tc>
      </w:tr>
    </w:tbl>
    <w:p w14:paraId="045CD92F" w14:textId="2BFACA6D" w:rsidR="00955696" w:rsidRPr="00792524" w:rsidRDefault="00955696" w:rsidP="00955696">
      <w:pPr>
        <w:rPr>
          <w:rFonts w:ascii="Arial" w:hAnsi="Arial" w:cs="Arial"/>
          <w:i/>
          <w:sz w:val="22"/>
          <w:szCs w:val="22"/>
          <w:lang w:val="en-US"/>
        </w:rPr>
      </w:pPr>
    </w:p>
    <w:sectPr w:rsidR="00955696" w:rsidRPr="00792524" w:rsidSect="00B36231">
      <w:footerReference w:type="default" r:id="rId2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2FC11" w14:textId="77777777" w:rsidR="00DF320B" w:rsidRDefault="00DF320B">
      <w:r>
        <w:separator/>
      </w:r>
    </w:p>
  </w:endnote>
  <w:endnote w:type="continuationSeparator" w:id="0">
    <w:p w14:paraId="5E61DBCB" w14:textId="77777777" w:rsidR="00DF320B" w:rsidRDefault="00DF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78ACB" w14:textId="1C718498" w:rsidR="00DF320B" w:rsidRPr="006F20E1" w:rsidRDefault="00DF320B" w:rsidP="006F20E1">
    <w:pPr>
      <w:pStyle w:val="Footer"/>
      <w:tabs>
        <w:tab w:val="clear" w:pos="4153"/>
        <w:tab w:val="clear" w:pos="8306"/>
        <w:tab w:val="center" w:pos="4536"/>
      </w:tabs>
      <w:rPr>
        <w:rFonts w:ascii="Arial" w:hAnsi="Arial" w:cs="Arial"/>
        <w:sz w:val="20"/>
      </w:rPr>
    </w:pP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rPr>
      <w:tab/>
    </w:r>
    <w:r>
      <w:rPr>
        <w:rFonts w:ascii="Arial" w:hAnsi="Arial" w:cs="Arial"/>
        <w:sz w:val="20"/>
      </w:rPr>
      <w:t>©WATP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27DE0" w14:textId="2E30D0AD" w:rsidR="00DF320B" w:rsidRDefault="00DF320B" w:rsidP="00402F48">
    <w:pPr>
      <w:pStyle w:val="Footer"/>
      <w:tabs>
        <w:tab w:val="clear" w:pos="4153"/>
        <w:tab w:val="clear" w:pos="8306"/>
        <w:tab w:val="left" w:pos="3645"/>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5047C" w14:textId="77777777" w:rsidR="00DF320B" w:rsidRDefault="00DF320B" w:rsidP="00B20A50">
    <w:pPr>
      <w:pStyle w:val="Footer"/>
      <w:pBdr>
        <w:bottom w:val="single" w:sz="4" w:space="1" w:color="auto"/>
      </w:pBdr>
      <w:jc w:val="center"/>
      <w:rPr>
        <w:rFonts w:ascii="Arial" w:hAnsi="Arial" w:cs="Arial"/>
        <w:b/>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820D3" w14:textId="18E4A5AD" w:rsidR="00DF320B" w:rsidRPr="00D01242" w:rsidRDefault="00DF320B" w:rsidP="00B36231">
    <w:pPr>
      <w:pStyle w:val="Footer"/>
      <w:tabs>
        <w:tab w:val="clear" w:pos="4153"/>
        <w:tab w:val="clear" w:pos="8306"/>
        <w:tab w:val="center" w:pos="4536"/>
      </w:tabs>
      <w:rPr>
        <w:rFonts w:ascii="Arial" w:hAnsi="Arial" w:cs="Arial"/>
        <w:sz w:val="20"/>
      </w:rPr>
    </w:pP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rPr>
      <w:tab/>
    </w:r>
    <w:r>
      <w:rPr>
        <w:rFonts w:ascii="Arial" w:hAnsi="Arial" w:cs="Arial"/>
        <w:sz w:val="20"/>
      </w:rPr>
      <w:t>©WATP</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8DED6" w14:textId="2119A98F" w:rsidR="00DF320B" w:rsidRPr="008A2A1A" w:rsidRDefault="00DF320B" w:rsidP="008A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F074C" w14:textId="77777777" w:rsidR="00DF320B" w:rsidRDefault="00DF320B">
      <w:r>
        <w:separator/>
      </w:r>
    </w:p>
  </w:footnote>
  <w:footnote w:type="continuationSeparator" w:id="0">
    <w:p w14:paraId="6D3F3E40" w14:textId="77777777" w:rsidR="00DF320B" w:rsidRDefault="00DF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7D80C" w14:textId="77777777" w:rsidR="00DF320B" w:rsidRDefault="00DF3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78E0C" w14:textId="77777777" w:rsidR="00DF320B" w:rsidRDefault="00DF32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0E356" w14:textId="77777777" w:rsidR="00DF320B" w:rsidRPr="00950353" w:rsidRDefault="00DF320B" w:rsidP="00950353">
    <w:pPr>
      <w:jc w:val="center"/>
      <w:rPr>
        <w:rFonts w:ascii="Arial" w:hAnsi="Arial" w:cs="Arial"/>
        <w:i/>
        <w:sz w:val="18"/>
        <w:szCs w:val="18"/>
      </w:rPr>
    </w:pPr>
    <w:r w:rsidRPr="00950353">
      <w:rPr>
        <w:rFonts w:ascii="Arial" w:hAnsi="Arial" w:cs="Arial"/>
        <w:sz w:val="18"/>
        <w:szCs w:val="18"/>
      </w:rPr>
      <w:t xml:space="preserve">Copyright for test papers and marking guides remains with </w:t>
    </w:r>
    <w:r w:rsidRPr="00950353">
      <w:rPr>
        <w:rFonts w:ascii="Arial" w:hAnsi="Arial" w:cs="Arial"/>
        <w:i/>
        <w:sz w:val="18"/>
        <w:szCs w:val="18"/>
      </w:rPr>
      <w:t>West Australian Test Papers.</w:t>
    </w:r>
  </w:p>
  <w:p w14:paraId="7F3E3D85" w14:textId="77777777" w:rsidR="00DF320B" w:rsidRPr="00950353" w:rsidRDefault="00DF320B" w:rsidP="00950353">
    <w:pPr>
      <w:jc w:val="center"/>
      <w:rPr>
        <w:rFonts w:ascii="Arial" w:hAnsi="Arial" w:cs="Arial"/>
        <w:sz w:val="18"/>
        <w:szCs w:val="18"/>
      </w:rPr>
    </w:pPr>
    <w:r w:rsidRPr="00950353">
      <w:rPr>
        <w:rFonts w:ascii="Arial" w:hAnsi="Arial" w:cs="Arial"/>
        <w:sz w:val="18"/>
        <w:szCs w:val="18"/>
      </w:rPr>
      <w:t>Test papers may only be reproduced within the purchasing school according to the advertised Conditions of Sale.</w:t>
    </w:r>
  </w:p>
  <w:p w14:paraId="15E0005A" w14:textId="0259A1A2" w:rsidR="00DF320B" w:rsidRPr="00950353" w:rsidRDefault="00DF320B" w:rsidP="00950353">
    <w:pPr>
      <w:jc w:val="center"/>
      <w:rPr>
        <w:rFonts w:ascii="Arial" w:hAnsi="Arial" w:cs="Arial"/>
        <w:sz w:val="18"/>
        <w:szCs w:val="18"/>
      </w:rPr>
    </w:pPr>
    <w:r w:rsidRPr="00950353">
      <w:rPr>
        <w:rFonts w:ascii="Arial" w:hAnsi="Arial" w:cs="Arial"/>
        <w:sz w:val="18"/>
        <w:szCs w:val="18"/>
      </w:rPr>
      <w:t>Test papers should be withdrawn after use and stored securely in the school until Friday 14</w:t>
    </w:r>
    <w:r w:rsidRPr="00950353">
      <w:rPr>
        <w:rFonts w:ascii="Arial" w:hAnsi="Arial" w:cs="Arial"/>
        <w:sz w:val="18"/>
        <w:szCs w:val="18"/>
        <w:vertAlign w:val="superscript"/>
      </w:rPr>
      <w:t>th</w:t>
    </w:r>
    <w:r w:rsidRPr="00950353">
      <w:rPr>
        <w:rFonts w:ascii="Arial" w:hAnsi="Arial" w:cs="Arial"/>
        <w:sz w:val="18"/>
        <w:szCs w:val="18"/>
      </w:rPr>
      <w:t xml:space="preserve"> June 2019.</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53C5F" w14:textId="2E758687" w:rsidR="00DF320B" w:rsidRPr="000F2F43" w:rsidRDefault="00DF320B" w:rsidP="00CE279C">
    <w:pPr>
      <w:pStyle w:val="Header"/>
      <w:tabs>
        <w:tab w:val="clear" w:pos="4153"/>
        <w:tab w:val="clear" w:pos="8306"/>
        <w:tab w:val="right" w:pos="9746"/>
      </w:tabs>
      <w:rPr>
        <w:rFonts w:ascii="Arial" w:hAnsi="Arial" w:cs="Arial"/>
        <w:b/>
      </w:rPr>
    </w:pPr>
    <w:r w:rsidRPr="005D722B">
      <w:rPr>
        <w:rFonts w:ascii="Arial" w:hAnsi="Arial" w:cs="Arial"/>
        <w:b/>
      </w:rPr>
      <w:fldChar w:fldCharType="begin"/>
    </w:r>
    <w:r w:rsidRPr="005D722B">
      <w:rPr>
        <w:rFonts w:ascii="Arial" w:hAnsi="Arial" w:cs="Arial"/>
        <w:b/>
      </w:rPr>
      <w:instrText xml:space="preserve"> PAGE   \* MERGEFORMAT </w:instrText>
    </w:r>
    <w:r w:rsidRPr="005D722B">
      <w:rPr>
        <w:rFonts w:ascii="Arial" w:hAnsi="Arial" w:cs="Arial"/>
        <w:b/>
      </w:rPr>
      <w:fldChar w:fldCharType="separate"/>
    </w:r>
    <w:r w:rsidR="00E23859">
      <w:rPr>
        <w:rFonts w:ascii="Arial" w:hAnsi="Arial" w:cs="Arial"/>
        <w:b/>
        <w:noProof/>
      </w:rPr>
      <w:t>10</w:t>
    </w:r>
    <w:r w:rsidRPr="005D722B">
      <w:rPr>
        <w:rFonts w:ascii="Arial" w:hAnsi="Arial" w:cs="Arial"/>
        <w:b/>
        <w:noProof/>
      </w:rPr>
      <w:fldChar w:fldCharType="end"/>
    </w:r>
    <w:r w:rsidRPr="005D722B">
      <w:rPr>
        <w:rFonts w:ascii="Arial" w:hAnsi="Arial" w:cs="Arial"/>
        <w:b/>
      </w:rPr>
      <w:tab/>
    </w:r>
    <w:r>
      <w:rPr>
        <w:rFonts w:ascii="Arial" w:hAnsi="Arial" w:cs="Arial"/>
        <w:b/>
      </w:rPr>
      <w:t>PSYCHOLOGY UNIT 1</w:t>
    </w:r>
  </w:p>
  <w:p w14:paraId="4765B749" w14:textId="77777777" w:rsidR="00DF320B" w:rsidRPr="00CE279C" w:rsidRDefault="00DF320B" w:rsidP="00CE279C">
    <w:pPr>
      <w:pStyle w:val="Header"/>
      <w:tabs>
        <w:tab w:val="clear" w:pos="4153"/>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BAA9A" w14:textId="285CC5B4" w:rsidR="00DF320B" w:rsidRPr="000F2F43" w:rsidRDefault="00DF320B" w:rsidP="00402F48">
    <w:pPr>
      <w:pStyle w:val="Header"/>
      <w:tabs>
        <w:tab w:val="clear" w:pos="4153"/>
        <w:tab w:val="clear" w:pos="8306"/>
        <w:tab w:val="right" w:pos="142"/>
        <w:tab w:val="right" w:pos="9746"/>
      </w:tabs>
      <w:rPr>
        <w:rFonts w:ascii="Arial" w:hAnsi="Arial" w:cs="Arial"/>
        <w:b/>
      </w:rPr>
    </w:pPr>
    <w:r w:rsidRPr="005D722B">
      <w:rPr>
        <w:rFonts w:ascii="Arial" w:hAnsi="Arial" w:cs="Arial"/>
        <w:b/>
      </w:rPr>
      <w:tab/>
    </w:r>
    <w:r>
      <w:rPr>
        <w:rFonts w:ascii="Arial" w:hAnsi="Arial" w:cs="Arial"/>
        <w:b/>
      </w:rPr>
      <w:t>PSYCHOLOGY UNIT 1</w:t>
    </w:r>
    <w:r>
      <w:rPr>
        <w:rFonts w:ascii="Arial" w:hAnsi="Arial" w:cs="Arial"/>
        <w:b/>
      </w:rPr>
      <w:tab/>
    </w:r>
    <w:r w:rsidRPr="005D722B">
      <w:rPr>
        <w:rFonts w:ascii="Arial" w:hAnsi="Arial" w:cs="Arial"/>
        <w:b/>
      </w:rPr>
      <w:fldChar w:fldCharType="begin"/>
    </w:r>
    <w:r w:rsidRPr="005D722B">
      <w:rPr>
        <w:rFonts w:ascii="Arial" w:hAnsi="Arial" w:cs="Arial"/>
        <w:b/>
      </w:rPr>
      <w:instrText xml:space="preserve"> PAGE   \* MERGEFORMAT </w:instrText>
    </w:r>
    <w:r w:rsidRPr="005D722B">
      <w:rPr>
        <w:rFonts w:ascii="Arial" w:hAnsi="Arial" w:cs="Arial"/>
        <w:b/>
      </w:rPr>
      <w:fldChar w:fldCharType="separate"/>
    </w:r>
    <w:r w:rsidR="00E23859">
      <w:rPr>
        <w:rFonts w:ascii="Arial" w:hAnsi="Arial" w:cs="Arial"/>
        <w:b/>
        <w:noProof/>
      </w:rPr>
      <w:t>11</w:t>
    </w:r>
    <w:r w:rsidRPr="005D722B">
      <w:rPr>
        <w:rFonts w:ascii="Arial" w:hAnsi="Arial" w:cs="Arial"/>
        <w:b/>
        <w:noProof/>
      </w:rPr>
      <w:fldChar w:fldCharType="end"/>
    </w:r>
  </w:p>
  <w:p w14:paraId="3DD62EBC" w14:textId="77777777" w:rsidR="00DF320B" w:rsidRDefault="00DF3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B031E"/>
    <w:multiLevelType w:val="hybridMultilevel"/>
    <w:tmpl w:val="7CD6BD3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D11AD"/>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EF7E51"/>
    <w:multiLevelType w:val="hybridMultilevel"/>
    <w:tmpl w:val="934C4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66FB3"/>
    <w:multiLevelType w:val="hybridMultilevel"/>
    <w:tmpl w:val="0CB497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A52A7D"/>
    <w:multiLevelType w:val="hybridMultilevel"/>
    <w:tmpl w:val="5152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071E2"/>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C52DDA"/>
    <w:multiLevelType w:val="hybridMultilevel"/>
    <w:tmpl w:val="83B65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3B4933"/>
    <w:multiLevelType w:val="hybridMultilevel"/>
    <w:tmpl w:val="C832A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C3C5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2C5BF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E67506"/>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34656"/>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885B64"/>
    <w:multiLevelType w:val="hybridMultilevel"/>
    <w:tmpl w:val="2EB65B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AD33C7"/>
    <w:multiLevelType w:val="hybridMultilevel"/>
    <w:tmpl w:val="33B86512"/>
    <w:lvl w:ilvl="0" w:tplc="04090001">
      <w:start w:val="1"/>
      <w:numFmt w:val="bullet"/>
      <w:lvlText w:val=""/>
      <w:lvlJc w:val="left"/>
      <w:pPr>
        <w:ind w:left="360" w:hanging="360"/>
      </w:pPr>
      <w:rPr>
        <w:rFonts w:ascii="Symbol" w:hAnsi="Symbol" w:hint="default"/>
      </w:rPr>
    </w:lvl>
    <w:lvl w:ilvl="1" w:tplc="00000002">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8781EEF"/>
    <w:multiLevelType w:val="hybridMultilevel"/>
    <w:tmpl w:val="B0D42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1F39"/>
    <w:multiLevelType w:val="hybridMultilevel"/>
    <w:tmpl w:val="0F769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1145B45"/>
    <w:multiLevelType w:val="hybridMultilevel"/>
    <w:tmpl w:val="6C56A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5D4469"/>
    <w:multiLevelType w:val="hybridMultilevel"/>
    <w:tmpl w:val="6EEA6A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1B1C29"/>
    <w:multiLevelType w:val="hybridMultilevel"/>
    <w:tmpl w:val="04E6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CF1554"/>
    <w:multiLevelType w:val="hybridMultilevel"/>
    <w:tmpl w:val="DDC0C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2E34E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FD413C"/>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E6DF6"/>
    <w:multiLevelType w:val="hybridMultilevel"/>
    <w:tmpl w:val="76620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B25A73"/>
    <w:multiLevelType w:val="hybridMultilevel"/>
    <w:tmpl w:val="4AE0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B1AE1"/>
    <w:multiLevelType w:val="hybridMultilevel"/>
    <w:tmpl w:val="0AD63428"/>
    <w:lvl w:ilvl="0" w:tplc="3322F03E">
      <w:start w:val="1"/>
      <w:numFmt w:val="lowerRoman"/>
      <w:lvlText w:val="%1."/>
      <w:lvlJc w:val="righ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6A7B19"/>
    <w:multiLevelType w:val="hybridMultilevel"/>
    <w:tmpl w:val="A13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14B63"/>
    <w:multiLevelType w:val="hybridMultilevel"/>
    <w:tmpl w:val="CFD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25AC1"/>
    <w:multiLevelType w:val="hybridMultilevel"/>
    <w:tmpl w:val="CB3C3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5512A06"/>
    <w:multiLevelType w:val="hybridMultilevel"/>
    <w:tmpl w:val="AA8E9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242F2"/>
    <w:multiLevelType w:val="hybridMultilevel"/>
    <w:tmpl w:val="0A860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573F82"/>
    <w:multiLevelType w:val="hybridMultilevel"/>
    <w:tmpl w:val="3B8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03AC7"/>
    <w:multiLevelType w:val="hybridMultilevel"/>
    <w:tmpl w:val="68645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EE71A7"/>
    <w:multiLevelType w:val="hybridMultilevel"/>
    <w:tmpl w:val="AA16A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0047D"/>
    <w:multiLevelType w:val="hybridMultilevel"/>
    <w:tmpl w:val="C2605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D707C5"/>
    <w:multiLevelType w:val="hybridMultilevel"/>
    <w:tmpl w:val="A6B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E073B"/>
    <w:multiLevelType w:val="hybridMultilevel"/>
    <w:tmpl w:val="4942F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9696C"/>
    <w:multiLevelType w:val="hybridMultilevel"/>
    <w:tmpl w:val="3B267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25"/>
  </w:num>
  <w:num w:numId="5">
    <w:abstractNumId w:val="22"/>
  </w:num>
  <w:num w:numId="6">
    <w:abstractNumId w:val="11"/>
  </w:num>
  <w:num w:numId="7">
    <w:abstractNumId w:val="27"/>
  </w:num>
  <w:num w:numId="8">
    <w:abstractNumId w:val="35"/>
  </w:num>
  <w:num w:numId="9">
    <w:abstractNumId w:val="26"/>
  </w:num>
  <w:num w:numId="10">
    <w:abstractNumId w:val="31"/>
  </w:num>
  <w:num w:numId="11">
    <w:abstractNumId w:val="24"/>
  </w:num>
  <w:num w:numId="12">
    <w:abstractNumId w:val="30"/>
  </w:num>
  <w:num w:numId="13">
    <w:abstractNumId w:val="14"/>
  </w:num>
  <w:num w:numId="14">
    <w:abstractNumId w:val="13"/>
  </w:num>
  <w:num w:numId="15">
    <w:abstractNumId w:val="1"/>
  </w:num>
  <w:num w:numId="16">
    <w:abstractNumId w:val="16"/>
  </w:num>
  <w:num w:numId="17">
    <w:abstractNumId w:val="34"/>
  </w:num>
  <w:num w:numId="18">
    <w:abstractNumId w:val="29"/>
  </w:num>
  <w:num w:numId="19">
    <w:abstractNumId w:val="33"/>
  </w:num>
  <w:num w:numId="20">
    <w:abstractNumId w:val="3"/>
  </w:num>
  <w:num w:numId="21">
    <w:abstractNumId w:val="36"/>
  </w:num>
  <w:num w:numId="22">
    <w:abstractNumId w:val="37"/>
  </w:num>
  <w:num w:numId="23">
    <w:abstractNumId w:val="8"/>
  </w:num>
  <w:num w:numId="24">
    <w:abstractNumId w:val="10"/>
  </w:num>
  <w:num w:numId="25">
    <w:abstractNumId w:val="2"/>
  </w:num>
  <w:num w:numId="26">
    <w:abstractNumId w:val="6"/>
  </w:num>
  <w:num w:numId="27">
    <w:abstractNumId w:val="12"/>
  </w:num>
  <w:num w:numId="28">
    <w:abstractNumId w:val="21"/>
  </w:num>
  <w:num w:numId="29">
    <w:abstractNumId w:val="9"/>
  </w:num>
  <w:num w:numId="30">
    <w:abstractNumId w:val="19"/>
  </w:num>
  <w:num w:numId="31">
    <w:abstractNumId w:val="17"/>
  </w:num>
  <w:num w:numId="32">
    <w:abstractNumId w:val="23"/>
  </w:num>
  <w:num w:numId="33">
    <w:abstractNumId w:val="18"/>
  </w:num>
  <w:num w:numId="34">
    <w:abstractNumId w:val="7"/>
  </w:num>
  <w:num w:numId="35">
    <w:abstractNumId w:val="32"/>
  </w:num>
  <w:num w:numId="36">
    <w:abstractNumId w:val="4"/>
  </w:num>
  <w:num w:numId="37">
    <w:abstractNumId w:val="28"/>
  </w:num>
  <w:num w:numId="38">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375"/>
    <w:rsid w:val="000004B3"/>
    <w:rsid w:val="0000069A"/>
    <w:rsid w:val="00000B22"/>
    <w:rsid w:val="00001879"/>
    <w:rsid w:val="000019C5"/>
    <w:rsid w:val="00002E56"/>
    <w:rsid w:val="00002F07"/>
    <w:rsid w:val="00003059"/>
    <w:rsid w:val="00004467"/>
    <w:rsid w:val="0000458B"/>
    <w:rsid w:val="00004E7F"/>
    <w:rsid w:val="00005B05"/>
    <w:rsid w:val="000069FE"/>
    <w:rsid w:val="00006C3B"/>
    <w:rsid w:val="00007F48"/>
    <w:rsid w:val="0001067E"/>
    <w:rsid w:val="00012920"/>
    <w:rsid w:val="0001372A"/>
    <w:rsid w:val="000139C6"/>
    <w:rsid w:val="000144BB"/>
    <w:rsid w:val="000146AC"/>
    <w:rsid w:val="000160CF"/>
    <w:rsid w:val="000177E3"/>
    <w:rsid w:val="0001785B"/>
    <w:rsid w:val="00020838"/>
    <w:rsid w:val="00021A30"/>
    <w:rsid w:val="0002297C"/>
    <w:rsid w:val="00025CCF"/>
    <w:rsid w:val="00026809"/>
    <w:rsid w:val="00026C97"/>
    <w:rsid w:val="00027C3B"/>
    <w:rsid w:val="000313A8"/>
    <w:rsid w:val="00031649"/>
    <w:rsid w:val="00031D30"/>
    <w:rsid w:val="00032B17"/>
    <w:rsid w:val="00033A39"/>
    <w:rsid w:val="000348E2"/>
    <w:rsid w:val="00034DDC"/>
    <w:rsid w:val="00035579"/>
    <w:rsid w:val="0003557F"/>
    <w:rsid w:val="00036C5D"/>
    <w:rsid w:val="00036EEF"/>
    <w:rsid w:val="00036F25"/>
    <w:rsid w:val="00037B6F"/>
    <w:rsid w:val="00037BD0"/>
    <w:rsid w:val="0004374B"/>
    <w:rsid w:val="00043754"/>
    <w:rsid w:val="00043A0B"/>
    <w:rsid w:val="00043E90"/>
    <w:rsid w:val="00046BFD"/>
    <w:rsid w:val="000470C8"/>
    <w:rsid w:val="00047CED"/>
    <w:rsid w:val="00050C46"/>
    <w:rsid w:val="00051114"/>
    <w:rsid w:val="00051D48"/>
    <w:rsid w:val="00052503"/>
    <w:rsid w:val="00052C06"/>
    <w:rsid w:val="00053BCA"/>
    <w:rsid w:val="0005407B"/>
    <w:rsid w:val="00055487"/>
    <w:rsid w:val="00055792"/>
    <w:rsid w:val="0005656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DC6"/>
    <w:rsid w:val="0007098E"/>
    <w:rsid w:val="00070B51"/>
    <w:rsid w:val="00073F5E"/>
    <w:rsid w:val="00073FEF"/>
    <w:rsid w:val="00074900"/>
    <w:rsid w:val="000758F9"/>
    <w:rsid w:val="00076A45"/>
    <w:rsid w:val="00077C14"/>
    <w:rsid w:val="000800B7"/>
    <w:rsid w:val="000800C8"/>
    <w:rsid w:val="00080EF5"/>
    <w:rsid w:val="00081A6F"/>
    <w:rsid w:val="00081B2C"/>
    <w:rsid w:val="00082152"/>
    <w:rsid w:val="000830CC"/>
    <w:rsid w:val="00084D43"/>
    <w:rsid w:val="00085D98"/>
    <w:rsid w:val="00085DB6"/>
    <w:rsid w:val="000861A2"/>
    <w:rsid w:val="00086CAC"/>
    <w:rsid w:val="000876DA"/>
    <w:rsid w:val="0009017B"/>
    <w:rsid w:val="000912A3"/>
    <w:rsid w:val="00091DF5"/>
    <w:rsid w:val="0009275D"/>
    <w:rsid w:val="00093465"/>
    <w:rsid w:val="00095763"/>
    <w:rsid w:val="00095C14"/>
    <w:rsid w:val="00095D16"/>
    <w:rsid w:val="000960E5"/>
    <w:rsid w:val="00096211"/>
    <w:rsid w:val="00097003"/>
    <w:rsid w:val="00097A80"/>
    <w:rsid w:val="000A01BD"/>
    <w:rsid w:val="000A0470"/>
    <w:rsid w:val="000A0989"/>
    <w:rsid w:val="000A0A2F"/>
    <w:rsid w:val="000A1B47"/>
    <w:rsid w:val="000A2551"/>
    <w:rsid w:val="000A2FE2"/>
    <w:rsid w:val="000A35B8"/>
    <w:rsid w:val="000A73D8"/>
    <w:rsid w:val="000A7A0D"/>
    <w:rsid w:val="000A7A0E"/>
    <w:rsid w:val="000B1AEB"/>
    <w:rsid w:val="000B2225"/>
    <w:rsid w:val="000B330F"/>
    <w:rsid w:val="000B5246"/>
    <w:rsid w:val="000B68B3"/>
    <w:rsid w:val="000B7281"/>
    <w:rsid w:val="000B79A8"/>
    <w:rsid w:val="000C200E"/>
    <w:rsid w:val="000C26BE"/>
    <w:rsid w:val="000C294D"/>
    <w:rsid w:val="000C3116"/>
    <w:rsid w:val="000C330C"/>
    <w:rsid w:val="000C3E5A"/>
    <w:rsid w:val="000C4326"/>
    <w:rsid w:val="000C636C"/>
    <w:rsid w:val="000C7239"/>
    <w:rsid w:val="000C7C3D"/>
    <w:rsid w:val="000D07A6"/>
    <w:rsid w:val="000D1FED"/>
    <w:rsid w:val="000D257C"/>
    <w:rsid w:val="000D3CA7"/>
    <w:rsid w:val="000D449D"/>
    <w:rsid w:val="000D4D9D"/>
    <w:rsid w:val="000D66E5"/>
    <w:rsid w:val="000D77F5"/>
    <w:rsid w:val="000D7B69"/>
    <w:rsid w:val="000E06C7"/>
    <w:rsid w:val="000E1232"/>
    <w:rsid w:val="000E15A6"/>
    <w:rsid w:val="000E1816"/>
    <w:rsid w:val="000E1917"/>
    <w:rsid w:val="000E2F38"/>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DB5"/>
    <w:rsid w:val="00103263"/>
    <w:rsid w:val="001036C2"/>
    <w:rsid w:val="00103E63"/>
    <w:rsid w:val="001042EA"/>
    <w:rsid w:val="00106235"/>
    <w:rsid w:val="00106A9A"/>
    <w:rsid w:val="00106C12"/>
    <w:rsid w:val="0011051E"/>
    <w:rsid w:val="00111C59"/>
    <w:rsid w:val="00112686"/>
    <w:rsid w:val="001129EB"/>
    <w:rsid w:val="001132A6"/>
    <w:rsid w:val="001132CA"/>
    <w:rsid w:val="001134B6"/>
    <w:rsid w:val="001138B9"/>
    <w:rsid w:val="0011478E"/>
    <w:rsid w:val="001167DB"/>
    <w:rsid w:val="00117309"/>
    <w:rsid w:val="00120C1B"/>
    <w:rsid w:val="00120EEE"/>
    <w:rsid w:val="00121108"/>
    <w:rsid w:val="001227DE"/>
    <w:rsid w:val="0012401E"/>
    <w:rsid w:val="00124738"/>
    <w:rsid w:val="001255EC"/>
    <w:rsid w:val="001268A6"/>
    <w:rsid w:val="0013037C"/>
    <w:rsid w:val="00131EE8"/>
    <w:rsid w:val="0013297A"/>
    <w:rsid w:val="00132BE6"/>
    <w:rsid w:val="001345C3"/>
    <w:rsid w:val="001372E0"/>
    <w:rsid w:val="00140B9E"/>
    <w:rsid w:val="00140D93"/>
    <w:rsid w:val="00141D9E"/>
    <w:rsid w:val="00143A48"/>
    <w:rsid w:val="00143D34"/>
    <w:rsid w:val="001449E7"/>
    <w:rsid w:val="00144C88"/>
    <w:rsid w:val="00146E5B"/>
    <w:rsid w:val="0014769C"/>
    <w:rsid w:val="00150F95"/>
    <w:rsid w:val="0015134E"/>
    <w:rsid w:val="00155969"/>
    <w:rsid w:val="001566F4"/>
    <w:rsid w:val="00156FF9"/>
    <w:rsid w:val="00157724"/>
    <w:rsid w:val="001579DC"/>
    <w:rsid w:val="00160860"/>
    <w:rsid w:val="00160864"/>
    <w:rsid w:val="00160C80"/>
    <w:rsid w:val="001613EB"/>
    <w:rsid w:val="001615D2"/>
    <w:rsid w:val="00161AF4"/>
    <w:rsid w:val="0016481F"/>
    <w:rsid w:val="00164BC9"/>
    <w:rsid w:val="00165A7C"/>
    <w:rsid w:val="00166231"/>
    <w:rsid w:val="00166F75"/>
    <w:rsid w:val="0017150E"/>
    <w:rsid w:val="00171805"/>
    <w:rsid w:val="001725AA"/>
    <w:rsid w:val="00172869"/>
    <w:rsid w:val="001736CF"/>
    <w:rsid w:val="001736D2"/>
    <w:rsid w:val="001743FF"/>
    <w:rsid w:val="00174C95"/>
    <w:rsid w:val="0017621C"/>
    <w:rsid w:val="0017642A"/>
    <w:rsid w:val="001769C5"/>
    <w:rsid w:val="00177580"/>
    <w:rsid w:val="00177701"/>
    <w:rsid w:val="00181C75"/>
    <w:rsid w:val="0018228C"/>
    <w:rsid w:val="00182EC2"/>
    <w:rsid w:val="00183E3F"/>
    <w:rsid w:val="00184D89"/>
    <w:rsid w:val="00185A0F"/>
    <w:rsid w:val="00185D1D"/>
    <w:rsid w:val="00185F32"/>
    <w:rsid w:val="00186B3D"/>
    <w:rsid w:val="0018724C"/>
    <w:rsid w:val="001902C9"/>
    <w:rsid w:val="001917A0"/>
    <w:rsid w:val="00191C39"/>
    <w:rsid w:val="00191FDB"/>
    <w:rsid w:val="00192ABC"/>
    <w:rsid w:val="00195FB1"/>
    <w:rsid w:val="001A1350"/>
    <w:rsid w:val="001A1F05"/>
    <w:rsid w:val="001A330F"/>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436F"/>
    <w:rsid w:val="001B5A54"/>
    <w:rsid w:val="001B6007"/>
    <w:rsid w:val="001B770E"/>
    <w:rsid w:val="001B7C19"/>
    <w:rsid w:val="001C027D"/>
    <w:rsid w:val="001C0692"/>
    <w:rsid w:val="001C1840"/>
    <w:rsid w:val="001C20B3"/>
    <w:rsid w:val="001C3626"/>
    <w:rsid w:val="001C45FC"/>
    <w:rsid w:val="001C4A8F"/>
    <w:rsid w:val="001C7699"/>
    <w:rsid w:val="001C7AB6"/>
    <w:rsid w:val="001D0D9E"/>
    <w:rsid w:val="001D1767"/>
    <w:rsid w:val="001D3923"/>
    <w:rsid w:val="001D4BFD"/>
    <w:rsid w:val="001D5020"/>
    <w:rsid w:val="001D5BAF"/>
    <w:rsid w:val="001D5C9D"/>
    <w:rsid w:val="001D5CD7"/>
    <w:rsid w:val="001D6820"/>
    <w:rsid w:val="001E0057"/>
    <w:rsid w:val="001E08B4"/>
    <w:rsid w:val="001E1808"/>
    <w:rsid w:val="001E194A"/>
    <w:rsid w:val="001E1C7B"/>
    <w:rsid w:val="001E23BF"/>
    <w:rsid w:val="001E2CE8"/>
    <w:rsid w:val="001E3B46"/>
    <w:rsid w:val="001E443E"/>
    <w:rsid w:val="001E5008"/>
    <w:rsid w:val="001E5209"/>
    <w:rsid w:val="001E5D86"/>
    <w:rsid w:val="001E63AE"/>
    <w:rsid w:val="001E63F0"/>
    <w:rsid w:val="001E6CA8"/>
    <w:rsid w:val="001E71B2"/>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17B1"/>
    <w:rsid w:val="00202AC2"/>
    <w:rsid w:val="002032C7"/>
    <w:rsid w:val="0020336D"/>
    <w:rsid w:val="0020355A"/>
    <w:rsid w:val="0020363D"/>
    <w:rsid w:val="0020376F"/>
    <w:rsid w:val="002048F7"/>
    <w:rsid w:val="00204EA3"/>
    <w:rsid w:val="00205C01"/>
    <w:rsid w:val="002118B3"/>
    <w:rsid w:val="002127C7"/>
    <w:rsid w:val="00212C74"/>
    <w:rsid w:val="002137BA"/>
    <w:rsid w:val="00213A27"/>
    <w:rsid w:val="002142E9"/>
    <w:rsid w:val="00216CA9"/>
    <w:rsid w:val="002171C8"/>
    <w:rsid w:val="0021775F"/>
    <w:rsid w:val="002208AB"/>
    <w:rsid w:val="00220ED5"/>
    <w:rsid w:val="00221F87"/>
    <w:rsid w:val="00224535"/>
    <w:rsid w:val="00224EE7"/>
    <w:rsid w:val="00226122"/>
    <w:rsid w:val="00226A39"/>
    <w:rsid w:val="002307D1"/>
    <w:rsid w:val="002328B8"/>
    <w:rsid w:val="00232B09"/>
    <w:rsid w:val="0023401D"/>
    <w:rsid w:val="002340A7"/>
    <w:rsid w:val="002344F6"/>
    <w:rsid w:val="002344FD"/>
    <w:rsid w:val="00235D8B"/>
    <w:rsid w:val="00237A01"/>
    <w:rsid w:val="00240F08"/>
    <w:rsid w:val="0024100B"/>
    <w:rsid w:val="002419F8"/>
    <w:rsid w:val="00241D8F"/>
    <w:rsid w:val="00243060"/>
    <w:rsid w:val="00243B69"/>
    <w:rsid w:val="00243F74"/>
    <w:rsid w:val="00244045"/>
    <w:rsid w:val="00244A34"/>
    <w:rsid w:val="00244E16"/>
    <w:rsid w:val="0024582E"/>
    <w:rsid w:val="002461A8"/>
    <w:rsid w:val="00247C97"/>
    <w:rsid w:val="00247D0A"/>
    <w:rsid w:val="00250459"/>
    <w:rsid w:val="002528BA"/>
    <w:rsid w:val="00253A81"/>
    <w:rsid w:val="002548B8"/>
    <w:rsid w:val="0025501B"/>
    <w:rsid w:val="002558B6"/>
    <w:rsid w:val="00255F4F"/>
    <w:rsid w:val="002609E5"/>
    <w:rsid w:val="00260BD8"/>
    <w:rsid w:val="00260E08"/>
    <w:rsid w:val="0026241D"/>
    <w:rsid w:val="00262AE8"/>
    <w:rsid w:val="00263AAD"/>
    <w:rsid w:val="00265011"/>
    <w:rsid w:val="002668A5"/>
    <w:rsid w:val="00266CDB"/>
    <w:rsid w:val="00267D7C"/>
    <w:rsid w:val="0027125B"/>
    <w:rsid w:val="00271BB6"/>
    <w:rsid w:val="00271C12"/>
    <w:rsid w:val="00273996"/>
    <w:rsid w:val="0027450D"/>
    <w:rsid w:val="002755B3"/>
    <w:rsid w:val="00275C61"/>
    <w:rsid w:val="002760FD"/>
    <w:rsid w:val="00276319"/>
    <w:rsid w:val="00277B34"/>
    <w:rsid w:val="00280233"/>
    <w:rsid w:val="0028120F"/>
    <w:rsid w:val="00281B84"/>
    <w:rsid w:val="00283842"/>
    <w:rsid w:val="002854F2"/>
    <w:rsid w:val="00285543"/>
    <w:rsid w:val="00286BC1"/>
    <w:rsid w:val="00290363"/>
    <w:rsid w:val="0029073D"/>
    <w:rsid w:val="002907C9"/>
    <w:rsid w:val="00290892"/>
    <w:rsid w:val="002915B3"/>
    <w:rsid w:val="00292224"/>
    <w:rsid w:val="002945BE"/>
    <w:rsid w:val="00294B10"/>
    <w:rsid w:val="002958EA"/>
    <w:rsid w:val="00296199"/>
    <w:rsid w:val="00296ECB"/>
    <w:rsid w:val="00297614"/>
    <w:rsid w:val="00297AE6"/>
    <w:rsid w:val="00297CB9"/>
    <w:rsid w:val="00297DD2"/>
    <w:rsid w:val="00297F4E"/>
    <w:rsid w:val="002A1764"/>
    <w:rsid w:val="002A1DB2"/>
    <w:rsid w:val="002A225A"/>
    <w:rsid w:val="002A261C"/>
    <w:rsid w:val="002A31CE"/>
    <w:rsid w:val="002A321C"/>
    <w:rsid w:val="002A3473"/>
    <w:rsid w:val="002A408E"/>
    <w:rsid w:val="002A42C3"/>
    <w:rsid w:val="002A46A6"/>
    <w:rsid w:val="002A4E42"/>
    <w:rsid w:val="002A7260"/>
    <w:rsid w:val="002A73D3"/>
    <w:rsid w:val="002B2BC4"/>
    <w:rsid w:val="002B3038"/>
    <w:rsid w:val="002B40A9"/>
    <w:rsid w:val="002B4BFE"/>
    <w:rsid w:val="002B5E20"/>
    <w:rsid w:val="002B6885"/>
    <w:rsid w:val="002B69F9"/>
    <w:rsid w:val="002B7456"/>
    <w:rsid w:val="002B7891"/>
    <w:rsid w:val="002B7D41"/>
    <w:rsid w:val="002C06A4"/>
    <w:rsid w:val="002C06A7"/>
    <w:rsid w:val="002C06B9"/>
    <w:rsid w:val="002C1C61"/>
    <w:rsid w:val="002C296F"/>
    <w:rsid w:val="002C556D"/>
    <w:rsid w:val="002C6307"/>
    <w:rsid w:val="002D0064"/>
    <w:rsid w:val="002D0289"/>
    <w:rsid w:val="002D0A0C"/>
    <w:rsid w:val="002D0B54"/>
    <w:rsid w:val="002D17BC"/>
    <w:rsid w:val="002D1892"/>
    <w:rsid w:val="002D2520"/>
    <w:rsid w:val="002D6547"/>
    <w:rsid w:val="002D7097"/>
    <w:rsid w:val="002D7790"/>
    <w:rsid w:val="002E10F0"/>
    <w:rsid w:val="002E171B"/>
    <w:rsid w:val="002E3639"/>
    <w:rsid w:val="002E3FAB"/>
    <w:rsid w:val="002F017D"/>
    <w:rsid w:val="002F127C"/>
    <w:rsid w:val="002F13AE"/>
    <w:rsid w:val="002F5A97"/>
    <w:rsid w:val="002F6793"/>
    <w:rsid w:val="002F6B2C"/>
    <w:rsid w:val="002F6FC5"/>
    <w:rsid w:val="002F7460"/>
    <w:rsid w:val="00301BEE"/>
    <w:rsid w:val="0030406D"/>
    <w:rsid w:val="00304112"/>
    <w:rsid w:val="00304457"/>
    <w:rsid w:val="00305748"/>
    <w:rsid w:val="00305843"/>
    <w:rsid w:val="0030680E"/>
    <w:rsid w:val="003077B6"/>
    <w:rsid w:val="003104DC"/>
    <w:rsid w:val="003109BD"/>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2BAC"/>
    <w:rsid w:val="0033500A"/>
    <w:rsid w:val="00335388"/>
    <w:rsid w:val="003357FD"/>
    <w:rsid w:val="0033592D"/>
    <w:rsid w:val="0033638B"/>
    <w:rsid w:val="00336F41"/>
    <w:rsid w:val="00336F7C"/>
    <w:rsid w:val="0034121B"/>
    <w:rsid w:val="00342C52"/>
    <w:rsid w:val="00342E38"/>
    <w:rsid w:val="00344414"/>
    <w:rsid w:val="0034477C"/>
    <w:rsid w:val="00346B15"/>
    <w:rsid w:val="00346EC1"/>
    <w:rsid w:val="003472E7"/>
    <w:rsid w:val="0034799A"/>
    <w:rsid w:val="00350380"/>
    <w:rsid w:val="003505E8"/>
    <w:rsid w:val="00351D1C"/>
    <w:rsid w:val="003525D8"/>
    <w:rsid w:val="00352D44"/>
    <w:rsid w:val="00352F75"/>
    <w:rsid w:val="003530C6"/>
    <w:rsid w:val="00354418"/>
    <w:rsid w:val="0035453E"/>
    <w:rsid w:val="00354665"/>
    <w:rsid w:val="00356396"/>
    <w:rsid w:val="0035697D"/>
    <w:rsid w:val="003576C1"/>
    <w:rsid w:val="003613A9"/>
    <w:rsid w:val="00361747"/>
    <w:rsid w:val="00361B12"/>
    <w:rsid w:val="00363221"/>
    <w:rsid w:val="0036350D"/>
    <w:rsid w:val="00363E1D"/>
    <w:rsid w:val="00364F13"/>
    <w:rsid w:val="003666A1"/>
    <w:rsid w:val="00366DF1"/>
    <w:rsid w:val="00367CBE"/>
    <w:rsid w:val="00371654"/>
    <w:rsid w:val="003725A5"/>
    <w:rsid w:val="00372C5D"/>
    <w:rsid w:val="00373839"/>
    <w:rsid w:val="00373FB3"/>
    <w:rsid w:val="00376309"/>
    <w:rsid w:val="00376AE6"/>
    <w:rsid w:val="00377FA5"/>
    <w:rsid w:val="0038055F"/>
    <w:rsid w:val="00382C63"/>
    <w:rsid w:val="00383ED7"/>
    <w:rsid w:val="00384BBF"/>
    <w:rsid w:val="00385CF1"/>
    <w:rsid w:val="003868B6"/>
    <w:rsid w:val="003876A4"/>
    <w:rsid w:val="00387B1F"/>
    <w:rsid w:val="0039114E"/>
    <w:rsid w:val="00392667"/>
    <w:rsid w:val="00392824"/>
    <w:rsid w:val="003928BF"/>
    <w:rsid w:val="003931A4"/>
    <w:rsid w:val="00393F68"/>
    <w:rsid w:val="00394170"/>
    <w:rsid w:val="00395820"/>
    <w:rsid w:val="003959F6"/>
    <w:rsid w:val="00396A80"/>
    <w:rsid w:val="00396B81"/>
    <w:rsid w:val="00396F92"/>
    <w:rsid w:val="0039710C"/>
    <w:rsid w:val="00397433"/>
    <w:rsid w:val="00397C87"/>
    <w:rsid w:val="003A0714"/>
    <w:rsid w:val="003A0752"/>
    <w:rsid w:val="003A46B7"/>
    <w:rsid w:val="003A4A38"/>
    <w:rsid w:val="003A5044"/>
    <w:rsid w:val="003A66A0"/>
    <w:rsid w:val="003A7981"/>
    <w:rsid w:val="003B0375"/>
    <w:rsid w:val="003B0C20"/>
    <w:rsid w:val="003B0CAE"/>
    <w:rsid w:val="003B1218"/>
    <w:rsid w:val="003B1CE8"/>
    <w:rsid w:val="003B2146"/>
    <w:rsid w:val="003B2ACE"/>
    <w:rsid w:val="003B2BCF"/>
    <w:rsid w:val="003B3347"/>
    <w:rsid w:val="003B6BB0"/>
    <w:rsid w:val="003B703C"/>
    <w:rsid w:val="003C29B7"/>
    <w:rsid w:val="003C2C27"/>
    <w:rsid w:val="003C2F98"/>
    <w:rsid w:val="003C42C8"/>
    <w:rsid w:val="003C484A"/>
    <w:rsid w:val="003C672C"/>
    <w:rsid w:val="003C677A"/>
    <w:rsid w:val="003C6C7B"/>
    <w:rsid w:val="003D01F3"/>
    <w:rsid w:val="003D168F"/>
    <w:rsid w:val="003D273C"/>
    <w:rsid w:val="003D2C0C"/>
    <w:rsid w:val="003D34CA"/>
    <w:rsid w:val="003D3DAC"/>
    <w:rsid w:val="003D42AA"/>
    <w:rsid w:val="003D4E55"/>
    <w:rsid w:val="003D5BB7"/>
    <w:rsid w:val="003D6A41"/>
    <w:rsid w:val="003E0F62"/>
    <w:rsid w:val="003E306C"/>
    <w:rsid w:val="003E3463"/>
    <w:rsid w:val="003E34E1"/>
    <w:rsid w:val="003E47FD"/>
    <w:rsid w:val="003E6A02"/>
    <w:rsid w:val="003F112A"/>
    <w:rsid w:val="003F1237"/>
    <w:rsid w:val="003F30A3"/>
    <w:rsid w:val="003F45E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315"/>
    <w:rsid w:val="00410328"/>
    <w:rsid w:val="0041098C"/>
    <w:rsid w:val="004119C7"/>
    <w:rsid w:val="00412E73"/>
    <w:rsid w:val="004130E8"/>
    <w:rsid w:val="00413D03"/>
    <w:rsid w:val="00413EB7"/>
    <w:rsid w:val="00414BE7"/>
    <w:rsid w:val="0041659B"/>
    <w:rsid w:val="004165B2"/>
    <w:rsid w:val="00417214"/>
    <w:rsid w:val="004178D7"/>
    <w:rsid w:val="0042001A"/>
    <w:rsid w:val="004209C4"/>
    <w:rsid w:val="00422EEC"/>
    <w:rsid w:val="004243B2"/>
    <w:rsid w:val="00424E3D"/>
    <w:rsid w:val="00435928"/>
    <w:rsid w:val="00435A60"/>
    <w:rsid w:val="0043666F"/>
    <w:rsid w:val="004404A5"/>
    <w:rsid w:val="00440720"/>
    <w:rsid w:val="00440C26"/>
    <w:rsid w:val="0044108D"/>
    <w:rsid w:val="004419F0"/>
    <w:rsid w:val="004427F3"/>
    <w:rsid w:val="00442BF0"/>
    <w:rsid w:val="00442D7F"/>
    <w:rsid w:val="00442DF8"/>
    <w:rsid w:val="00442F47"/>
    <w:rsid w:val="0044317B"/>
    <w:rsid w:val="00443ACD"/>
    <w:rsid w:val="00444BAC"/>
    <w:rsid w:val="00450141"/>
    <w:rsid w:val="00450F75"/>
    <w:rsid w:val="00450FCD"/>
    <w:rsid w:val="0045126C"/>
    <w:rsid w:val="0045177B"/>
    <w:rsid w:val="004518AE"/>
    <w:rsid w:val="004534CF"/>
    <w:rsid w:val="00453F81"/>
    <w:rsid w:val="00454A46"/>
    <w:rsid w:val="00454C5E"/>
    <w:rsid w:val="004555ED"/>
    <w:rsid w:val="00455FD6"/>
    <w:rsid w:val="0045654B"/>
    <w:rsid w:val="004602E0"/>
    <w:rsid w:val="0046065F"/>
    <w:rsid w:val="00460A67"/>
    <w:rsid w:val="004610A4"/>
    <w:rsid w:val="00461287"/>
    <w:rsid w:val="004623A0"/>
    <w:rsid w:val="004627A4"/>
    <w:rsid w:val="004630FC"/>
    <w:rsid w:val="00463439"/>
    <w:rsid w:val="00463A5F"/>
    <w:rsid w:val="00463F53"/>
    <w:rsid w:val="00464DAE"/>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BE"/>
    <w:rsid w:val="004811BD"/>
    <w:rsid w:val="0048437D"/>
    <w:rsid w:val="0048716D"/>
    <w:rsid w:val="004873F0"/>
    <w:rsid w:val="00490B18"/>
    <w:rsid w:val="00490C52"/>
    <w:rsid w:val="00491085"/>
    <w:rsid w:val="004921ED"/>
    <w:rsid w:val="00492E60"/>
    <w:rsid w:val="00493EF7"/>
    <w:rsid w:val="004956CF"/>
    <w:rsid w:val="00496606"/>
    <w:rsid w:val="00496915"/>
    <w:rsid w:val="00496DB0"/>
    <w:rsid w:val="004977B0"/>
    <w:rsid w:val="004A07DA"/>
    <w:rsid w:val="004A0EE2"/>
    <w:rsid w:val="004A1685"/>
    <w:rsid w:val="004A24F3"/>
    <w:rsid w:val="004A277F"/>
    <w:rsid w:val="004A4511"/>
    <w:rsid w:val="004A5EBF"/>
    <w:rsid w:val="004A6407"/>
    <w:rsid w:val="004A6773"/>
    <w:rsid w:val="004B01D6"/>
    <w:rsid w:val="004B0582"/>
    <w:rsid w:val="004B0DB0"/>
    <w:rsid w:val="004B18B2"/>
    <w:rsid w:val="004B222B"/>
    <w:rsid w:val="004B2584"/>
    <w:rsid w:val="004B2683"/>
    <w:rsid w:val="004B37BC"/>
    <w:rsid w:val="004B4A10"/>
    <w:rsid w:val="004B66DB"/>
    <w:rsid w:val="004B6CA3"/>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B24"/>
    <w:rsid w:val="004D5BD3"/>
    <w:rsid w:val="004D7449"/>
    <w:rsid w:val="004D7ACB"/>
    <w:rsid w:val="004E04E2"/>
    <w:rsid w:val="004E1905"/>
    <w:rsid w:val="004E2F20"/>
    <w:rsid w:val="004E365A"/>
    <w:rsid w:val="004E40EA"/>
    <w:rsid w:val="004E5DAF"/>
    <w:rsid w:val="004E6CE8"/>
    <w:rsid w:val="004E7CDC"/>
    <w:rsid w:val="004E7D4A"/>
    <w:rsid w:val="004F1F7A"/>
    <w:rsid w:val="004F2092"/>
    <w:rsid w:val="004F2320"/>
    <w:rsid w:val="004F24A8"/>
    <w:rsid w:val="004F2517"/>
    <w:rsid w:val="004F2531"/>
    <w:rsid w:val="004F2FEF"/>
    <w:rsid w:val="004F3004"/>
    <w:rsid w:val="004F36FE"/>
    <w:rsid w:val="004F36FF"/>
    <w:rsid w:val="004F4659"/>
    <w:rsid w:val="004F4E9D"/>
    <w:rsid w:val="004F5597"/>
    <w:rsid w:val="004F671C"/>
    <w:rsid w:val="004F747C"/>
    <w:rsid w:val="004F7685"/>
    <w:rsid w:val="0050154E"/>
    <w:rsid w:val="00502EDF"/>
    <w:rsid w:val="00503E71"/>
    <w:rsid w:val="00505E19"/>
    <w:rsid w:val="005113BC"/>
    <w:rsid w:val="00512707"/>
    <w:rsid w:val="005130B6"/>
    <w:rsid w:val="00513109"/>
    <w:rsid w:val="0051358F"/>
    <w:rsid w:val="005138C8"/>
    <w:rsid w:val="00513CFB"/>
    <w:rsid w:val="00514F4A"/>
    <w:rsid w:val="005156CC"/>
    <w:rsid w:val="00516451"/>
    <w:rsid w:val="005172A1"/>
    <w:rsid w:val="005177FA"/>
    <w:rsid w:val="00517C3E"/>
    <w:rsid w:val="00517C62"/>
    <w:rsid w:val="00520A0E"/>
    <w:rsid w:val="005213B3"/>
    <w:rsid w:val="005213D9"/>
    <w:rsid w:val="00522231"/>
    <w:rsid w:val="00524445"/>
    <w:rsid w:val="00526771"/>
    <w:rsid w:val="00526D9E"/>
    <w:rsid w:val="00527DBE"/>
    <w:rsid w:val="00527DD7"/>
    <w:rsid w:val="00527E57"/>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53B3"/>
    <w:rsid w:val="00545418"/>
    <w:rsid w:val="00545577"/>
    <w:rsid w:val="00545DCC"/>
    <w:rsid w:val="00546C26"/>
    <w:rsid w:val="00547A44"/>
    <w:rsid w:val="00551010"/>
    <w:rsid w:val="005523D5"/>
    <w:rsid w:val="00552466"/>
    <w:rsid w:val="00553EB2"/>
    <w:rsid w:val="005552DD"/>
    <w:rsid w:val="005553C0"/>
    <w:rsid w:val="00555D21"/>
    <w:rsid w:val="005572EB"/>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265D"/>
    <w:rsid w:val="00582844"/>
    <w:rsid w:val="00582ADB"/>
    <w:rsid w:val="00582F4D"/>
    <w:rsid w:val="00584481"/>
    <w:rsid w:val="0058448F"/>
    <w:rsid w:val="00586355"/>
    <w:rsid w:val="00586772"/>
    <w:rsid w:val="00586C3D"/>
    <w:rsid w:val="00586F9A"/>
    <w:rsid w:val="0058751E"/>
    <w:rsid w:val="005912C2"/>
    <w:rsid w:val="00591E7E"/>
    <w:rsid w:val="00592008"/>
    <w:rsid w:val="0059261C"/>
    <w:rsid w:val="00592A21"/>
    <w:rsid w:val="00593548"/>
    <w:rsid w:val="0059386B"/>
    <w:rsid w:val="00595D3D"/>
    <w:rsid w:val="0059605D"/>
    <w:rsid w:val="005967F8"/>
    <w:rsid w:val="00596B65"/>
    <w:rsid w:val="005973B9"/>
    <w:rsid w:val="00597A78"/>
    <w:rsid w:val="00597D9D"/>
    <w:rsid w:val="005A0580"/>
    <w:rsid w:val="005A1E89"/>
    <w:rsid w:val="005A264B"/>
    <w:rsid w:val="005A2CB6"/>
    <w:rsid w:val="005A39A9"/>
    <w:rsid w:val="005A4B41"/>
    <w:rsid w:val="005A5A81"/>
    <w:rsid w:val="005A60B9"/>
    <w:rsid w:val="005A75E6"/>
    <w:rsid w:val="005B0A0E"/>
    <w:rsid w:val="005B222E"/>
    <w:rsid w:val="005B3986"/>
    <w:rsid w:val="005B4275"/>
    <w:rsid w:val="005B49B5"/>
    <w:rsid w:val="005B4CF9"/>
    <w:rsid w:val="005B4F18"/>
    <w:rsid w:val="005B6F0E"/>
    <w:rsid w:val="005B7B09"/>
    <w:rsid w:val="005B7CAF"/>
    <w:rsid w:val="005C0A89"/>
    <w:rsid w:val="005C1261"/>
    <w:rsid w:val="005C28C9"/>
    <w:rsid w:val="005C2D40"/>
    <w:rsid w:val="005C352C"/>
    <w:rsid w:val="005C3C73"/>
    <w:rsid w:val="005C4D19"/>
    <w:rsid w:val="005C4E64"/>
    <w:rsid w:val="005C52AA"/>
    <w:rsid w:val="005C53B8"/>
    <w:rsid w:val="005C6838"/>
    <w:rsid w:val="005D00E9"/>
    <w:rsid w:val="005D0CE8"/>
    <w:rsid w:val="005D1687"/>
    <w:rsid w:val="005D32D4"/>
    <w:rsid w:val="005D3D0B"/>
    <w:rsid w:val="005D3E18"/>
    <w:rsid w:val="005D51FE"/>
    <w:rsid w:val="005D58E8"/>
    <w:rsid w:val="005D6075"/>
    <w:rsid w:val="005D638C"/>
    <w:rsid w:val="005E0372"/>
    <w:rsid w:val="005E07BD"/>
    <w:rsid w:val="005E112C"/>
    <w:rsid w:val="005E504D"/>
    <w:rsid w:val="005E5602"/>
    <w:rsid w:val="005E6A50"/>
    <w:rsid w:val="005E7103"/>
    <w:rsid w:val="005E751B"/>
    <w:rsid w:val="005F031E"/>
    <w:rsid w:val="005F121A"/>
    <w:rsid w:val="005F22AF"/>
    <w:rsid w:val="005F2466"/>
    <w:rsid w:val="005F2B7C"/>
    <w:rsid w:val="005F3C6C"/>
    <w:rsid w:val="005F5265"/>
    <w:rsid w:val="005F5EEF"/>
    <w:rsid w:val="005F7AD7"/>
    <w:rsid w:val="00601307"/>
    <w:rsid w:val="0060522A"/>
    <w:rsid w:val="00605F3E"/>
    <w:rsid w:val="00605FD6"/>
    <w:rsid w:val="006061C2"/>
    <w:rsid w:val="0060772D"/>
    <w:rsid w:val="00610552"/>
    <w:rsid w:val="00612FAC"/>
    <w:rsid w:val="00613C88"/>
    <w:rsid w:val="00613E96"/>
    <w:rsid w:val="00614D31"/>
    <w:rsid w:val="0061512B"/>
    <w:rsid w:val="00615251"/>
    <w:rsid w:val="00616656"/>
    <w:rsid w:val="00616F29"/>
    <w:rsid w:val="00617157"/>
    <w:rsid w:val="006179D8"/>
    <w:rsid w:val="0062147D"/>
    <w:rsid w:val="00623E78"/>
    <w:rsid w:val="0062473E"/>
    <w:rsid w:val="006250F1"/>
    <w:rsid w:val="0062657A"/>
    <w:rsid w:val="006270C2"/>
    <w:rsid w:val="006275A2"/>
    <w:rsid w:val="00630EA3"/>
    <w:rsid w:val="00631A80"/>
    <w:rsid w:val="006326F7"/>
    <w:rsid w:val="006327FA"/>
    <w:rsid w:val="00633F37"/>
    <w:rsid w:val="0063429B"/>
    <w:rsid w:val="00635712"/>
    <w:rsid w:val="006361B3"/>
    <w:rsid w:val="00636CC0"/>
    <w:rsid w:val="00636D7C"/>
    <w:rsid w:val="00637338"/>
    <w:rsid w:val="00637917"/>
    <w:rsid w:val="0064045B"/>
    <w:rsid w:val="00640E17"/>
    <w:rsid w:val="006410FB"/>
    <w:rsid w:val="0064136F"/>
    <w:rsid w:val="006439D3"/>
    <w:rsid w:val="006447E8"/>
    <w:rsid w:val="00645B2B"/>
    <w:rsid w:val="00645E50"/>
    <w:rsid w:val="0064681B"/>
    <w:rsid w:val="00646B88"/>
    <w:rsid w:val="00646F65"/>
    <w:rsid w:val="00647356"/>
    <w:rsid w:val="00647A0B"/>
    <w:rsid w:val="0065067F"/>
    <w:rsid w:val="006518C7"/>
    <w:rsid w:val="00651EBF"/>
    <w:rsid w:val="006521B4"/>
    <w:rsid w:val="00652C39"/>
    <w:rsid w:val="00654C14"/>
    <w:rsid w:val="00655805"/>
    <w:rsid w:val="00655891"/>
    <w:rsid w:val="006559A2"/>
    <w:rsid w:val="006571ED"/>
    <w:rsid w:val="00657B88"/>
    <w:rsid w:val="0066003E"/>
    <w:rsid w:val="00660694"/>
    <w:rsid w:val="00661B77"/>
    <w:rsid w:val="00661ED6"/>
    <w:rsid w:val="00662C28"/>
    <w:rsid w:val="0066385C"/>
    <w:rsid w:val="00663909"/>
    <w:rsid w:val="006660F6"/>
    <w:rsid w:val="0066711A"/>
    <w:rsid w:val="00670622"/>
    <w:rsid w:val="00670730"/>
    <w:rsid w:val="00672AC9"/>
    <w:rsid w:val="00673A7D"/>
    <w:rsid w:val="00673DEE"/>
    <w:rsid w:val="00674AB8"/>
    <w:rsid w:val="00674E10"/>
    <w:rsid w:val="00677243"/>
    <w:rsid w:val="00680177"/>
    <w:rsid w:val="006801B2"/>
    <w:rsid w:val="00680269"/>
    <w:rsid w:val="00680B43"/>
    <w:rsid w:val="00680F01"/>
    <w:rsid w:val="00681B36"/>
    <w:rsid w:val="0068222C"/>
    <w:rsid w:val="00684B5B"/>
    <w:rsid w:val="00684C14"/>
    <w:rsid w:val="006864D7"/>
    <w:rsid w:val="00686E91"/>
    <w:rsid w:val="0069002A"/>
    <w:rsid w:val="00691321"/>
    <w:rsid w:val="006943CF"/>
    <w:rsid w:val="00696052"/>
    <w:rsid w:val="0069607D"/>
    <w:rsid w:val="00696906"/>
    <w:rsid w:val="00697995"/>
    <w:rsid w:val="006A158C"/>
    <w:rsid w:val="006A158F"/>
    <w:rsid w:val="006A1FF7"/>
    <w:rsid w:val="006A2BA3"/>
    <w:rsid w:val="006A2E87"/>
    <w:rsid w:val="006A3AE6"/>
    <w:rsid w:val="006A4624"/>
    <w:rsid w:val="006A5470"/>
    <w:rsid w:val="006A54CD"/>
    <w:rsid w:val="006A5A17"/>
    <w:rsid w:val="006A71C2"/>
    <w:rsid w:val="006A733E"/>
    <w:rsid w:val="006A748F"/>
    <w:rsid w:val="006B106F"/>
    <w:rsid w:val="006B12E0"/>
    <w:rsid w:val="006B1473"/>
    <w:rsid w:val="006B2282"/>
    <w:rsid w:val="006B480D"/>
    <w:rsid w:val="006B5733"/>
    <w:rsid w:val="006B5C9D"/>
    <w:rsid w:val="006B61AC"/>
    <w:rsid w:val="006B7C77"/>
    <w:rsid w:val="006C04F6"/>
    <w:rsid w:val="006C148E"/>
    <w:rsid w:val="006C2257"/>
    <w:rsid w:val="006C32C9"/>
    <w:rsid w:val="006C4046"/>
    <w:rsid w:val="006C4A6E"/>
    <w:rsid w:val="006C5B88"/>
    <w:rsid w:val="006C6815"/>
    <w:rsid w:val="006C7023"/>
    <w:rsid w:val="006C760E"/>
    <w:rsid w:val="006C7D7E"/>
    <w:rsid w:val="006D162F"/>
    <w:rsid w:val="006D197E"/>
    <w:rsid w:val="006D3C69"/>
    <w:rsid w:val="006D3E88"/>
    <w:rsid w:val="006D3F78"/>
    <w:rsid w:val="006D438A"/>
    <w:rsid w:val="006D5CA5"/>
    <w:rsid w:val="006D5D88"/>
    <w:rsid w:val="006D6E9B"/>
    <w:rsid w:val="006D6FDC"/>
    <w:rsid w:val="006E081C"/>
    <w:rsid w:val="006E084B"/>
    <w:rsid w:val="006E2814"/>
    <w:rsid w:val="006E3AE5"/>
    <w:rsid w:val="006E3E5F"/>
    <w:rsid w:val="006E44C4"/>
    <w:rsid w:val="006E756E"/>
    <w:rsid w:val="006E765B"/>
    <w:rsid w:val="006E7C5C"/>
    <w:rsid w:val="006F133A"/>
    <w:rsid w:val="006F20E1"/>
    <w:rsid w:val="006F26E0"/>
    <w:rsid w:val="006F289D"/>
    <w:rsid w:val="006F4217"/>
    <w:rsid w:val="006F4CC2"/>
    <w:rsid w:val="006F54EE"/>
    <w:rsid w:val="006F66E0"/>
    <w:rsid w:val="006F7CEF"/>
    <w:rsid w:val="006F7DBE"/>
    <w:rsid w:val="00701782"/>
    <w:rsid w:val="00701E91"/>
    <w:rsid w:val="007021B3"/>
    <w:rsid w:val="00704264"/>
    <w:rsid w:val="00704EA5"/>
    <w:rsid w:val="00707B06"/>
    <w:rsid w:val="007120FA"/>
    <w:rsid w:val="00712331"/>
    <w:rsid w:val="00713FCD"/>
    <w:rsid w:val="007154F2"/>
    <w:rsid w:val="00715609"/>
    <w:rsid w:val="00715674"/>
    <w:rsid w:val="00715918"/>
    <w:rsid w:val="0071625C"/>
    <w:rsid w:val="007177B2"/>
    <w:rsid w:val="00717AA3"/>
    <w:rsid w:val="00717C28"/>
    <w:rsid w:val="007200D2"/>
    <w:rsid w:val="0072025A"/>
    <w:rsid w:val="007204A2"/>
    <w:rsid w:val="007204B5"/>
    <w:rsid w:val="007207A7"/>
    <w:rsid w:val="00720893"/>
    <w:rsid w:val="00720A73"/>
    <w:rsid w:val="007224F6"/>
    <w:rsid w:val="00724146"/>
    <w:rsid w:val="00726359"/>
    <w:rsid w:val="007266FC"/>
    <w:rsid w:val="007270C6"/>
    <w:rsid w:val="00727BF3"/>
    <w:rsid w:val="007313B8"/>
    <w:rsid w:val="00731F5E"/>
    <w:rsid w:val="007321DE"/>
    <w:rsid w:val="00732951"/>
    <w:rsid w:val="00733535"/>
    <w:rsid w:val="007338CD"/>
    <w:rsid w:val="007343A4"/>
    <w:rsid w:val="007359D6"/>
    <w:rsid w:val="00736F65"/>
    <w:rsid w:val="00737F11"/>
    <w:rsid w:val="007401A1"/>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46EE"/>
    <w:rsid w:val="007551C7"/>
    <w:rsid w:val="0075566C"/>
    <w:rsid w:val="007559A2"/>
    <w:rsid w:val="007567FB"/>
    <w:rsid w:val="00756A1E"/>
    <w:rsid w:val="00756C75"/>
    <w:rsid w:val="00756C94"/>
    <w:rsid w:val="00757796"/>
    <w:rsid w:val="00757ECD"/>
    <w:rsid w:val="00757FA2"/>
    <w:rsid w:val="007612E7"/>
    <w:rsid w:val="00763B4D"/>
    <w:rsid w:val="0076471E"/>
    <w:rsid w:val="007653A3"/>
    <w:rsid w:val="0076599E"/>
    <w:rsid w:val="007659AF"/>
    <w:rsid w:val="00766430"/>
    <w:rsid w:val="00766AB7"/>
    <w:rsid w:val="00766D06"/>
    <w:rsid w:val="007672EB"/>
    <w:rsid w:val="007677CA"/>
    <w:rsid w:val="00767A36"/>
    <w:rsid w:val="00770926"/>
    <w:rsid w:val="007711F9"/>
    <w:rsid w:val="0077182A"/>
    <w:rsid w:val="00773579"/>
    <w:rsid w:val="00776752"/>
    <w:rsid w:val="00780869"/>
    <w:rsid w:val="0078477B"/>
    <w:rsid w:val="00784F77"/>
    <w:rsid w:val="00785085"/>
    <w:rsid w:val="00786367"/>
    <w:rsid w:val="00787676"/>
    <w:rsid w:val="00787793"/>
    <w:rsid w:val="00787AE8"/>
    <w:rsid w:val="00790477"/>
    <w:rsid w:val="00790534"/>
    <w:rsid w:val="00790C51"/>
    <w:rsid w:val="00791BCE"/>
    <w:rsid w:val="00791C37"/>
    <w:rsid w:val="00792524"/>
    <w:rsid w:val="00792DF3"/>
    <w:rsid w:val="0079343C"/>
    <w:rsid w:val="00793B1F"/>
    <w:rsid w:val="00796D10"/>
    <w:rsid w:val="00797353"/>
    <w:rsid w:val="007A04E2"/>
    <w:rsid w:val="007A1122"/>
    <w:rsid w:val="007A2061"/>
    <w:rsid w:val="007A2E3A"/>
    <w:rsid w:val="007A3BA4"/>
    <w:rsid w:val="007A4B81"/>
    <w:rsid w:val="007A51A5"/>
    <w:rsid w:val="007A5ABA"/>
    <w:rsid w:val="007A7B4A"/>
    <w:rsid w:val="007A7E77"/>
    <w:rsid w:val="007B030A"/>
    <w:rsid w:val="007B20C0"/>
    <w:rsid w:val="007B2494"/>
    <w:rsid w:val="007B2E53"/>
    <w:rsid w:val="007B356E"/>
    <w:rsid w:val="007B47EE"/>
    <w:rsid w:val="007B4915"/>
    <w:rsid w:val="007B4AD7"/>
    <w:rsid w:val="007B5F72"/>
    <w:rsid w:val="007B600E"/>
    <w:rsid w:val="007B6729"/>
    <w:rsid w:val="007B7481"/>
    <w:rsid w:val="007B7850"/>
    <w:rsid w:val="007C28D1"/>
    <w:rsid w:val="007C29A4"/>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D13"/>
    <w:rsid w:val="007E24A0"/>
    <w:rsid w:val="007E2ED8"/>
    <w:rsid w:val="007E2F6D"/>
    <w:rsid w:val="007E354A"/>
    <w:rsid w:val="007E37E3"/>
    <w:rsid w:val="007E4FAE"/>
    <w:rsid w:val="007F1634"/>
    <w:rsid w:val="007F2922"/>
    <w:rsid w:val="007F323C"/>
    <w:rsid w:val="007F3A4B"/>
    <w:rsid w:val="007F46D4"/>
    <w:rsid w:val="007F552F"/>
    <w:rsid w:val="007F5E34"/>
    <w:rsid w:val="007F739C"/>
    <w:rsid w:val="008019AB"/>
    <w:rsid w:val="00801C3F"/>
    <w:rsid w:val="00803F63"/>
    <w:rsid w:val="0080405E"/>
    <w:rsid w:val="008046AC"/>
    <w:rsid w:val="00804B07"/>
    <w:rsid w:val="00804DBA"/>
    <w:rsid w:val="00805C7C"/>
    <w:rsid w:val="00807823"/>
    <w:rsid w:val="008100DF"/>
    <w:rsid w:val="008101DC"/>
    <w:rsid w:val="008106A8"/>
    <w:rsid w:val="00812469"/>
    <w:rsid w:val="008127A3"/>
    <w:rsid w:val="00813211"/>
    <w:rsid w:val="00813EE4"/>
    <w:rsid w:val="008140F1"/>
    <w:rsid w:val="00814894"/>
    <w:rsid w:val="00815051"/>
    <w:rsid w:val="00815696"/>
    <w:rsid w:val="008159E6"/>
    <w:rsid w:val="00817956"/>
    <w:rsid w:val="008200A6"/>
    <w:rsid w:val="00821A4B"/>
    <w:rsid w:val="008225FD"/>
    <w:rsid w:val="008228E7"/>
    <w:rsid w:val="00822AF0"/>
    <w:rsid w:val="00824291"/>
    <w:rsid w:val="008242C9"/>
    <w:rsid w:val="008246DC"/>
    <w:rsid w:val="00824C86"/>
    <w:rsid w:val="008256F8"/>
    <w:rsid w:val="008265CF"/>
    <w:rsid w:val="00827821"/>
    <w:rsid w:val="00830929"/>
    <w:rsid w:val="008328B5"/>
    <w:rsid w:val="00832C1B"/>
    <w:rsid w:val="008331FD"/>
    <w:rsid w:val="00833707"/>
    <w:rsid w:val="00833A19"/>
    <w:rsid w:val="00834479"/>
    <w:rsid w:val="0083592D"/>
    <w:rsid w:val="00836B74"/>
    <w:rsid w:val="00837382"/>
    <w:rsid w:val="0083745C"/>
    <w:rsid w:val="00837ED9"/>
    <w:rsid w:val="00842BC5"/>
    <w:rsid w:val="0084329F"/>
    <w:rsid w:val="00843680"/>
    <w:rsid w:val="008439A3"/>
    <w:rsid w:val="00843FB4"/>
    <w:rsid w:val="0084471A"/>
    <w:rsid w:val="0084482B"/>
    <w:rsid w:val="00845884"/>
    <w:rsid w:val="00846986"/>
    <w:rsid w:val="008520D6"/>
    <w:rsid w:val="00852B2A"/>
    <w:rsid w:val="00853D66"/>
    <w:rsid w:val="00855756"/>
    <w:rsid w:val="008560AA"/>
    <w:rsid w:val="00861A43"/>
    <w:rsid w:val="00863E93"/>
    <w:rsid w:val="00863E9A"/>
    <w:rsid w:val="00864646"/>
    <w:rsid w:val="008652D7"/>
    <w:rsid w:val="00865B45"/>
    <w:rsid w:val="0086640E"/>
    <w:rsid w:val="00867B5E"/>
    <w:rsid w:val="00867F76"/>
    <w:rsid w:val="008701CC"/>
    <w:rsid w:val="00870DB2"/>
    <w:rsid w:val="00871481"/>
    <w:rsid w:val="0087161C"/>
    <w:rsid w:val="00875607"/>
    <w:rsid w:val="0087624C"/>
    <w:rsid w:val="0087642D"/>
    <w:rsid w:val="00877C20"/>
    <w:rsid w:val="00880671"/>
    <w:rsid w:val="00881345"/>
    <w:rsid w:val="00881374"/>
    <w:rsid w:val="0088178D"/>
    <w:rsid w:val="00882AA8"/>
    <w:rsid w:val="00885842"/>
    <w:rsid w:val="008860EF"/>
    <w:rsid w:val="0088690D"/>
    <w:rsid w:val="00887BA1"/>
    <w:rsid w:val="00887F84"/>
    <w:rsid w:val="00890082"/>
    <w:rsid w:val="008907A2"/>
    <w:rsid w:val="00890A3C"/>
    <w:rsid w:val="00891B0F"/>
    <w:rsid w:val="00891B2F"/>
    <w:rsid w:val="00891F7C"/>
    <w:rsid w:val="008921AF"/>
    <w:rsid w:val="00892BEF"/>
    <w:rsid w:val="008942D1"/>
    <w:rsid w:val="00895429"/>
    <w:rsid w:val="008956B9"/>
    <w:rsid w:val="00896CFF"/>
    <w:rsid w:val="008A20A2"/>
    <w:rsid w:val="008A2A1A"/>
    <w:rsid w:val="008A36C3"/>
    <w:rsid w:val="008A5576"/>
    <w:rsid w:val="008A60A2"/>
    <w:rsid w:val="008A61C6"/>
    <w:rsid w:val="008A67AD"/>
    <w:rsid w:val="008A6F7D"/>
    <w:rsid w:val="008A7886"/>
    <w:rsid w:val="008B07C8"/>
    <w:rsid w:val="008B1032"/>
    <w:rsid w:val="008B35F2"/>
    <w:rsid w:val="008B4027"/>
    <w:rsid w:val="008B417B"/>
    <w:rsid w:val="008B47C3"/>
    <w:rsid w:val="008B4C21"/>
    <w:rsid w:val="008B5EFB"/>
    <w:rsid w:val="008B7490"/>
    <w:rsid w:val="008C0011"/>
    <w:rsid w:val="008C25A3"/>
    <w:rsid w:val="008C36E9"/>
    <w:rsid w:val="008C38FF"/>
    <w:rsid w:val="008C3DF5"/>
    <w:rsid w:val="008C401F"/>
    <w:rsid w:val="008C423C"/>
    <w:rsid w:val="008C5317"/>
    <w:rsid w:val="008C5E91"/>
    <w:rsid w:val="008C6429"/>
    <w:rsid w:val="008C7590"/>
    <w:rsid w:val="008D089A"/>
    <w:rsid w:val="008D1784"/>
    <w:rsid w:val="008D5E7C"/>
    <w:rsid w:val="008D73A6"/>
    <w:rsid w:val="008D7851"/>
    <w:rsid w:val="008D79DD"/>
    <w:rsid w:val="008E0571"/>
    <w:rsid w:val="008E093D"/>
    <w:rsid w:val="008E1252"/>
    <w:rsid w:val="008E2314"/>
    <w:rsid w:val="008E4828"/>
    <w:rsid w:val="008E505C"/>
    <w:rsid w:val="008E6074"/>
    <w:rsid w:val="008E6179"/>
    <w:rsid w:val="008F02E8"/>
    <w:rsid w:val="008F10D6"/>
    <w:rsid w:val="008F1208"/>
    <w:rsid w:val="008F1B8D"/>
    <w:rsid w:val="008F3798"/>
    <w:rsid w:val="008F4718"/>
    <w:rsid w:val="008F5517"/>
    <w:rsid w:val="008F58FD"/>
    <w:rsid w:val="008F665B"/>
    <w:rsid w:val="00900174"/>
    <w:rsid w:val="009012B2"/>
    <w:rsid w:val="0090284B"/>
    <w:rsid w:val="00902BDB"/>
    <w:rsid w:val="00903921"/>
    <w:rsid w:val="009057AA"/>
    <w:rsid w:val="0090612E"/>
    <w:rsid w:val="00907F1D"/>
    <w:rsid w:val="00910539"/>
    <w:rsid w:val="00911916"/>
    <w:rsid w:val="00911F16"/>
    <w:rsid w:val="0091222A"/>
    <w:rsid w:val="0091247B"/>
    <w:rsid w:val="00913C6B"/>
    <w:rsid w:val="009149C7"/>
    <w:rsid w:val="00917D1A"/>
    <w:rsid w:val="00917F3F"/>
    <w:rsid w:val="009200D2"/>
    <w:rsid w:val="00921E16"/>
    <w:rsid w:val="009228AC"/>
    <w:rsid w:val="00923532"/>
    <w:rsid w:val="00924325"/>
    <w:rsid w:val="0092491A"/>
    <w:rsid w:val="00925A15"/>
    <w:rsid w:val="009261A9"/>
    <w:rsid w:val="00926DA6"/>
    <w:rsid w:val="0092700A"/>
    <w:rsid w:val="009278CA"/>
    <w:rsid w:val="00931271"/>
    <w:rsid w:val="009322C6"/>
    <w:rsid w:val="009325B6"/>
    <w:rsid w:val="00932761"/>
    <w:rsid w:val="00934C71"/>
    <w:rsid w:val="00934E5F"/>
    <w:rsid w:val="00936E8F"/>
    <w:rsid w:val="0093705C"/>
    <w:rsid w:val="009370B4"/>
    <w:rsid w:val="0093741C"/>
    <w:rsid w:val="009378A0"/>
    <w:rsid w:val="00937920"/>
    <w:rsid w:val="00937D3E"/>
    <w:rsid w:val="00937DCF"/>
    <w:rsid w:val="00940374"/>
    <w:rsid w:val="00940DFF"/>
    <w:rsid w:val="009434A2"/>
    <w:rsid w:val="00943B5B"/>
    <w:rsid w:val="0094431C"/>
    <w:rsid w:val="00944B92"/>
    <w:rsid w:val="00944BE0"/>
    <w:rsid w:val="00945AEF"/>
    <w:rsid w:val="00950353"/>
    <w:rsid w:val="00951B43"/>
    <w:rsid w:val="00955696"/>
    <w:rsid w:val="00955F7E"/>
    <w:rsid w:val="0096073C"/>
    <w:rsid w:val="00960740"/>
    <w:rsid w:val="009608B9"/>
    <w:rsid w:val="009608E7"/>
    <w:rsid w:val="00960FA1"/>
    <w:rsid w:val="0096110C"/>
    <w:rsid w:val="009632EB"/>
    <w:rsid w:val="00963F6F"/>
    <w:rsid w:val="0096639A"/>
    <w:rsid w:val="009663C9"/>
    <w:rsid w:val="00966475"/>
    <w:rsid w:val="009722F3"/>
    <w:rsid w:val="0097398C"/>
    <w:rsid w:val="0097472A"/>
    <w:rsid w:val="00974D3D"/>
    <w:rsid w:val="0097593B"/>
    <w:rsid w:val="0097595E"/>
    <w:rsid w:val="00976430"/>
    <w:rsid w:val="00980C86"/>
    <w:rsid w:val="009824F7"/>
    <w:rsid w:val="0098533A"/>
    <w:rsid w:val="009857ED"/>
    <w:rsid w:val="00985C16"/>
    <w:rsid w:val="00985D93"/>
    <w:rsid w:val="00985EEF"/>
    <w:rsid w:val="00986D59"/>
    <w:rsid w:val="00986ED5"/>
    <w:rsid w:val="009871F8"/>
    <w:rsid w:val="00990C8C"/>
    <w:rsid w:val="009913BF"/>
    <w:rsid w:val="00992B80"/>
    <w:rsid w:val="009934F7"/>
    <w:rsid w:val="00993AA3"/>
    <w:rsid w:val="00993B3A"/>
    <w:rsid w:val="0099432C"/>
    <w:rsid w:val="009948F0"/>
    <w:rsid w:val="00995578"/>
    <w:rsid w:val="009955FE"/>
    <w:rsid w:val="009958D4"/>
    <w:rsid w:val="0099607E"/>
    <w:rsid w:val="0099737A"/>
    <w:rsid w:val="0099737E"/>
    <w:rsid w:val="009A1741"/>
    <w:rsid w:val="009A211B"/>
    <w:rsid w:val="009A25EC"/>
    <w:rsid w:val="009A307B"/>
    <w:rsid w:val="009A3EB1"/>
    <w:rsid w:val="009A4010"/>
    <w:rsid w:val="009A487E"/>
    <w:rsid w:val="009A4BF2"/>
    <w:rsid w:val="009A6693"/>
    <w:rsid w:val="009A6825"/>
    <w:rsid w:val="009A74D9"/>
    <w:rsid w:val="009A7DCD"/>
    <w:rsid w:val="009A7E5A"/>
    <w:rsid w:val="009B15A2"/>
    <w:rsid w:val="009B29C8"/>
    <w:rsid w:val="009B4ADC"/>
    <w:rsid w:val="009B4F0D"/>
    <w:rsid w:val="009B77CC"/>
    <w:rsid w:val="009C00DC"/>
    <w:rsid w:val="009C1559"/>
    <w:rsid w:val="009C27EA"/>
    <w:rsid w:val="009C2F27"/>
    <w:rsid w:val="009C3168"/>
    <w:rsid w:val="009C44B3"/>
    <w:rsid w:val="009C590C"/>
    <w:rsid w:val="009C5D8C"/>
    <w:rsid w:val="009D0256"/>
    <w:rsid w:val="009D217A"/>
    <w:rsid w:val="009D2A36"/>
    <w:rsid w:val="009E1C31"/>
    <w:rsid w:val="009E1CCC"/>
    <w:rsid w:val="009E3051"/>
    <w:rsid w:val="009E37BE"/>
    <w:rsid w:val="009E389F"/>
    <w:rsid w:val="009E3A99"/>
    <w:rsid w:val="009E48DE"/>
    <w:rsid w:val="009E5AF7"/>
    <w:rsid w:val="009E5E4C"/>
    <w:rsid w:val="009E6E2D"/>
    <w:rsid w:val="009E701D"/>
    <w:rsid w:val="009E776B"/>
    <w:rsid w:val="009F0371"/>
    <w:rsid w:val="009F2AB3"/>
    <w:rsid w:val="009F321C"/>
    <w:rsid w:val="009F345C"/>
    <w:rsid w:val="009F4C9E"/>
    <w:rsid w:val="009F4E3D"/>
    <w:rsid w:val="009F5532"/>
    <w:rsid w:val="009F56AF"/>
    <w:rsid w:val="009F5C21"/>
    <w:rsid w:val="009F7417"/>
    <w:rsid w:val="00A001D4"/>
    <w:rsid w:val="00A0041B"/>
    <w:rsid w:val="00A00FC7"/>
    <w:rsid w:val="00A01165"/>
    <w:rsid w:val="00A0167E"/>
    <w:rsid w:val="00A0452D"/>
    <w:rsid w:val="00A05049"/>
    <w:rsid w:val="00A06D27"/>
    <w:rsid w:val="00A07A41"/>
    <w:rsid w:val="00A12053"/>
    <w:rsid w:val="00A1342B"/>
    <w:rsid w:val="00A13E6B"/>
    <w:rsid w:val="00A170C1"/>
    <w:rsid w:val="00A20DC6"/>
    <w:rsid w:val="00A2289A"/>
    <w:rsid w:val="00A23153"/>
    <w:rsid w:val="00A23258"/>
    <w:rsid w:val="00A23B2B"/>
    <w:rsid w:val="00A26236"/>
    <w:rsid w:val="00A302AF"/>
    <w:rsid w:val="00A303CF"/>
    <w:rsid w:val="00A32D3C"/>
    <w:rsid w:val="00A337B8"/>
    <w:rsid w:val="00A33D3B"/>
    <w:rsid w:val="00A33F46"/>
    <w:rsid w:val="00A3459E"/>
    <w:rsid w:val="00A3471D"/>
    <w:rsid w:val="00A34AA9"/>
    <w:rsid w:val="00A354E7"/>
    <w:rsid w:val="00A35591"/>
    <w:rsid w:val="00A3586E"/>
    <w:rsid w:val="00A3606F"/>
    <w:rsid w:val="00A3731E"/>
    <w:rsid w:val="00A3788E"/>
    <w:rsid w:val="00A40D0D"/>
    <w:rsid w:val="00A41167"/>
    <w:rsid w:val="00A414A3"/>
    <w:rsid w:val="00A4165B"/>
    <w:rsid w:val="00A41D03"/>
    <w:rsid w:val="00A41DDF"/>
    <w:rsid w:val="00A43C52"/>
    <w:rsid w:val="00A449F8"/>
    <w:rsid w:val="00A44AAC"/>
    <w:rsid w:val="00A45769"/>
    <w:rsid w:val="00A46641"/>
    <w:rsid w:val="00A47F37"/>
    <w:rsid w:val="00A500E9"/>
    <w:rsid w:val="00A50CCA"/>
    <w:rsid w:val="00A52430"/>
    <w:rsid w:val="00A53866"/>
    <w:rsid w:val="00A54007"/>
    <w:rsid w:val="00A5661B"/>
    <w:rsid w:val="00A56A75"/>
    <w:rsid w:val="00A57FC9"/>
    <w:rsid w:val="00A61281"/>
    <w:rsid w:val="00A6279C"/>
    <w:rsid w:val="00A62CF7"/>
    <w:rsid w:val="00A62E79"/>
    <w:rsid w:val="00A64D57"/>
    <w:rsid w:val="00A666B1"/>
    <w:rsid w:val="00A71385"/>
    <w:rsid w:val="00A71A1D"/>
    <w:rsid w:val="00A723B9"/>
    <w:rsid w:val="00A72651"/>
    <w:rsid w:val="00A749C8"/>
    <w:rsid w:val="00A75AC3"/>
    <w:rsid w:val="00A761CC"/>
    <w:rsid w:val="00A76A72"/>
    <w:rsid w:val="00A77B48"/>
    <w:rsid w:val="00A77E46"/>
    <w:rsid w:val="00A811EB"/>
    <w:rsid w:val="00A8171F"/>
    <w:rsid w:val="00A836D8"/>
    <w:rsid w:val="00A83863"/>
    <w:rsid w:val="00A83987"/>
    <w:rsid w:val="00A84A14"/>
    <w:rsid w:val="00A84ABA"/>
    <w:rsid w:val="00A84E0F"/>
    <w:rsid w:val="00A85272"/>
    <w:rsid w:val="00A85855"/>
    <w:rsid w:val="00A86680"/>
    <w:rsid w:val="00A87667"/>
    <w:rsid w:val="00A90A49"/>
    <w:rsid w:val="00A90A89"/>
    <w:rsid w:val="00A92306"/>
    <w:rsid w:val="00A92F66"/>
    <w:rsid w:val="00A93800"/>
    <w:rsid w:val="00A93844"/>
    <w:rsid w:val="00A946F1"/>
    <w:rsid w:val="00A9515B"/>
    <w:rsid w:val="00A952F3"/>
    <w:rsid w:val="00A97898"/>
    <w:rsid w:val="00A97CDF"/>
    <w:rsid w:val="00AA068C"/>
    <w:rsid w:val="00AA1303"/>
    <w:rsid w:val="00AA192F"/>
    <w:rsid w:val="00AA1A66"/>
    <w:rsid w:val="00AA37D1"/>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C007E"/>
    <w:rsid w:val="00AC0501"/>
    <w:rsid w:val="00AC0D1F"/>
    <w:rsid w:val="00AC0D3B"/>
    <w:rsid w:val="00AC1F3C"/>
    <w:rsid w:val="00AC2D46"/>
    <w:rsid w:val="00AC2F6D"/>
    <w:rsid w:val="00AC3DB9"/>
    <w:rsid w:val="00AC42D3"/>
    <w:rsid w:val="00AC4877"/>
    <w:rsid w:val="00AC516D"/>
    <w:rsid w:val="00AC6AAA"/>
    <w:rsid w:val="00AC74D0"/>
    <w:rsid w:val="00AC7FA1"/>
    <w:rsid w:val="00AD1011"/>
    <w:rsid w:val="00AD3E82"/>
    <w:rsid w:val="00AD4174"/>
    <w:rsid w:val="00AD5420"/>
    <w:rsid w:val="00AD6CD2"/>
    <w:rsid w:val="00AD76B6"/>
    <w:rsid w:val="00AE1558"/>
    <w:rsid w:val="00AE1C63"/>
    <w:rsid w:val="00AE54BC"/>
    <w:rsid w:val="00AE5D69"/>
    <w:rsid w:val="00AE6DF1"/>
    <w:rsid w:val="00AE6F9B"/>
    <w:rsid w:val="00AE6FA6"/>
    <w:rsid w:val="00AE7D0F"/>
    <w:rsid w:val="00AF0998"/>
    <w:rsid w:val="00AF3006"/>
    <w:rsid w:val="00AF4AD2"/>
    <w:rsid w:val="00AF593F"/>
    <w:rsid w:val="00AF6730"/>
    <w:rsid w:val="00B0016C"/>
    <w:rsid w:val="00B016ED"/>
    <w:rsid w:val="00B03B84"/>
    <w:rsid w:val="00B0649D"/>
    <w:rsid w:val="00B0693E"/>
    <w:rsid w:val="00B069B6"/>
    <w:rsid w:val="00B10F41"/>
    <w:rsid w:val="00B114DD"/>
    <w:rsid w:val="00B11E5E"/>
    <w:rsid w:val="00B132A8"/>
    <w:rsid w:val="00B13AEA"/>
    <w:rsid w:val="00B13E43"/>
    <w:rsid w:val="00B13F2A"/>
    <w:rsid w:val="00B15572"/>
    <w:rsid w:val="00B15845"/>
    <w:rsid w:val="00B16C3B"/>
    <w:rsid w:val="00B20042"/>
    <w:rsid w:val="00B20A50"/>
    <w:rsid w:val="00B22434"/>
    <w:rsid w:val="00B2312C"/>
    <w:rsid w:val="00B231FA"/>
    <w:rsid w:val="00B244DF"/>
    <w:rsid w:val="00B24CFF"/>
    <w:rsid w:val="00B2585B"/>
    <w:rsid w:val="00B25FAD"/>
    <w:rsid w:val="00B262DC"/>
    <w:rsid w:val="00B265FF"/>
    <w:rsid w:val="00B32B9D"/>
    <w:rsid w:val="00B3502C"/>
    <w:rsid w:val="00B35F9D"/>
    <w:rsid w:val="00B36231"/>
    <w:rsid w:val="00B378F0"/>
    <w:rsid w:val="00B406F5"/>
    <w:rsid w:val="00B412C9"/>
    <w:rsid w:val="00B414E9"/>
    <w:rsid w:val="00B43628"/>
    <w:rsid w:val="00B44495"/>
    <w:rsid w:val="00B460AF"/>
    <w:rsid w:val="00B464AC"/>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2C27"/>
    <w:rsid w:val="00B63690"/>
    <w:rsid w:val="00B66A2D"/>
    <w:rsid w:val="00B67691"/>
    <w:rsid w:val="00B70DE7"/>
    <w:rsid w:val="00B75C01"/>
    <w:rsid w:val="00B7617A"/>
    <w:rsid w:val="00B76286"/>
    <w:rsid w:val="00B76E62"/>
    <w:rsid w:val="00B77759"/>
    <w:rsid w:val="00B77CBC"/>
    <w:rsid w:val="00B81630"/>
    <w:rsid w:val="00B8168D"/>
    <w:rsid w:val="00B82CEE"/>
    <w:rsid w:val="00B82FF0"/>
    <w:rsid w:val="00B83210"/>
    <w:rsid w:val="00B83C7A"/>
    <w:rsid w:val="00B8503E"/>
    <w:rsid w:val="00B8561F"/>
    <w:rsid w:val="00B910FF"/>
    <w:rsid w:val="00B911CD"/>
    <w:rsid w:val="00B919D1"/>
    <w:rsid w:val="00B92CA7"/>
    <w:rsid w:val="00B92CD7"/>
    <w:rsid w:val="00B937D2"/>
    <w:rsid w:val="00B93C20"/>
    <w:rsid w:val="00B93F62"/>
    <w:rsid w:val="00B95FCF"/>
    <w:rsid w:val="00B9675E"/>
    <w:rsid w:val="00B973BD"/>
    <w:rsid w:val="00BA0D21"/>
    <w:rsid w:val="00BA1916"/>
    <w:rsid w:val="00BA19A0"/>
    <w:rsid w:val="00BA2436"/>
    <w:rsid w:val="00BA65C6"/>
    <w:rsid w:val="00BA78D7"/>
    <w:rsid w:val="00BB0AFC"/>
    <w:rsid w:val="00BB162E"/>
    <w:rsid w:val="00BB1FEE"/>
    <w:rsid w:val="00BB38DD"/>
    <w:rsid w:val="00BB47E3"/>
    <w:rsid w:val="00BC10B9"/>
    <w:rsid w:val="00BC14B0"/>
    <w:rsid w:val="00BC14CC"/>
    <w:rsid w:val="00BC25F7"/>
    <w:rsid w:val="00BC4849"/>
    <w:rsid w:val="00BC6063"/>
    <w:rsid w:val="00BC6EBB"/>
    <w:rsid w:val="00BC72D7"/>
    <w:rsid w:val="00BC76A9"/>
    <w:rsid w:val="00BC7A4F"/>
    <w:rsid w:val="00BC7ACE"/>
    <w:rsid w:val="00BC7E21"/>
    <w:rsid w:val="00BD05E5"/>
    <w:rsid w:val="00BD1401"/>
    <w:rsid w:val="00BD2897"/>
    <w:rsid w:val="00BD295C"/>
    <w:rsid w:val="00BD2C67"/>
    <w:rsid w:val="00BD3091"/>
    <w:rsid w:val="00BD3AC8"/>
    <w:rsid w:val="00BD53D4"/>
    <w:rsid w:val="00BD6E15"/>
    <w:rsid w:val="00BD6E8B"/>
    <w:rsid w:val="00BE01E1"/>
    <w:rsid w:val="00BE036A"/>
    <w:rsid w:val="00BE1EE9"/>
    <w:rsid w:val="00BE22FE"/>
    <w:rsid w:val="00BE285B"/>
    <w:rsid w:val="00BE3A0F"/>
    <w:rsid w:val="00BE3EEE"/>
    <w:rsid w:val="00BE40ED"/>
    <w:rsid w:val="00BE42BF"/>
    <w:rsid w:val="00BE5008"/>
    <w:rsid w:val="00BE6271"/>
    <w:rsid w:val="00BE6CA3"/>
    <w:rsid w:val="00BE7070"/>
    <w:rsid w:val="00BE7118"/>
    <w:rsid w:val="00BE7981"/>
    <w:rsid w:val="00BF053E"/>
    <w:rsid w:val="00BF06F7"/>
    <w:rsid w:val="00BF08A7"/>
    <w:rsid w:val="00BF1EC5"/>
    <w:rsid w:val="00BF58CB"/>
    <w:rsid w:val="00BF68F1"/>
    <w:rsid w:val="00BF792E"/>
    <w:rsid w:val="00BF79B8"/>
    <w:rsid w:val="00C01227"/>
    <w:rsid w:val="00C024BD"/>
    <w:rsid w:val="00C02F91"/>
    <w:rsid w:val="00C03EFC"/>
    <w:rsid w:val="00C05AED"/>
    <w:rsid w:val="00C05CDF"/>
    <w:rsid w:val="00C06F9A"/>
    <w:rsid w:val="00C07111"/>
    <w:rsid w:val="00C07F9A"/>
    <w:rsid w:val="00C10B41"/>
    <w:rsid w:val="00C11892"/>
    <w:rsid w:val="00C1366B"/>
    <w:rsid w:val="00C148AC"/>
    <w:rsid w:val="00C14F61"/>
    <w:rsid w:val="00C161F7"/>
    <w:rsid w:val="00C16511"/>
    <w:rsid w:val="00C1676B"/>
    <w:rsid w:val="00C16D47"/>
    <w:rsid w:val="00C171C2"/>
    <w:rsid w:val="00C179D6"/>
    <w:rsid w:val="00C17DDB"/>
    <w:rsid w:val="00C2289E"/>
    <w:rsid w:val="00C23ACE"/>
    <w:rsid w:val="00C2413B"/>
    <w:rsid w:val="00C246B6"/>
    <w:rsid w:val="00C24F0B"/>
    <w:rsid w:val="00C24FF2"/>
    <w:rsid w:val="00C2587A"/>
    <w:rsid w:val="00C26645"/>
    <w:rsid w:val="00C26AAB"/>
    <w:rsid w:val="00C275ED"/>
    <w:rsid w:val="00C31770"/>
    <w:rsid w:val="00C3203F"/>
    <w:rsid w:val="00C32645"/>
    <w:rsid w:val="00C32761"/>
    <w:rsid w:val="00C335AF"/>
    <w:rsid w:val="00C33D4A"/>
    <w:rsid w:val="00C33E45"/>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B95"/>
    <w:rsid w:val="00C6462A"/>
    <w:rsid w:val="00C64888"/>
    <w:rsid w:val="00C64DA8"/>
    <w:rsid w:val="00C65624"/>
    <w:rsid w:val="00C660BF"/>
    <w:rsid w:val="00C66516"/>
    <w:rsid w:val="00C66EA8"/>
    <w:rsid w:val="00C6719A"/>
    <w:rsid w:val="00C672BF"/>
    <w:rsid w:val="00C67F3D"/>
    <w:rsid w:val="00C7061B"/>
    <w:rsid w:val="00C7157A"/>
    <w:rsid w:val="00C72399"/>
    <w:rsid w:val="00C72D27"/>
    <w:rsid w:val="00C72DFF"/>
    <w:rsid w:val="00C732A4"/>
    <w:rsid w:val="00C7571D"/>
    <w:rsid w:val="00C766C4"/>
    <w:rsid w:val="00C767FF"/>
    <w:rsid w:val="00C803F0"/>
    <w:rsid w:val="00C81569"/>
    <w:rsid w:val="00C81B00"/>
    <w:rsid w:val="00C82859"/>
    <w:rsid w:val="00C82976"/>
    <w:rsid w:val="00C83A8F"/>
    <w:rsid w:val="00C83E63"/>
    <w:rsid w:val="00C84D35"/>
    <w:rsid w:val="00C84F66"/>
    <w:rsid w:val="00C86633"/>
    <w:rsid w:val="00C90B25"/>
    <w:rsid w:val="00C9150B"/>
    <w:rsid w:val="00C95A01"/>
    <w:rsid w:val="00C95FFC"/>
    <w:rsid w:val="00C9668A"/>
    <w:rsid w:val="00C9669A"/>
    <w:rsid w:val="00C9751E"/>
    <w:rsid w:val="00C978F9"/>
    <w:rsid w:val="00CA034F"/>
    <w:rsid w:val="00CA0575"/>
    <w:rsid w:val="00CA09D3"/>
    <w:rsid w:val="00CA0EAF"/>
    <w:rsid w:val="00CA133F"/>
    <w:rsid w:val="00CA1529"/>
    <w:rsid w:val="00CA1A27"/>
    <w:rsid w:val="00CA2B9E"/>
    <w:rsid w:val="00CA2C66"/>
    <w:rsid w:val="00CA317F"/>
    <w:rsid w:val="00CA45B2"/>
    <w:rsid w:val="00CA4B03"/>
    <w:rsid w:val="00CA5222"/>
    <w:rsid w:val="00CA53FF"/>
    <w:rsid w:val="00CA5D2B"/>
    <w:rsid w:val="00CA672B"/>
    <w:rsid w:val="00CA6EA9"/>
    <w:rsid w:val="00CA70F8"/>
    <w:rsid w:val="00CA719D"/>
    <w:rsid w:val="00CA7B0D"/>
    <w:rsid w:val="00CB15E3"/>
    <w:rsid w:val="00CB53D0"/>
    <w:rsid w:val="00CB56D4"/>
    <w:rsid w:val="00CB5873"/>
    <w:rsid w:val="00CB71A8"/>
    <w:rsid w:val="00CB7E6A"/>
    <w:rsid w:val="00CC03E4"/>
    <w:rsid w:val="00CC0876"/>
    <w:rsid w:val="00CC2098"/>
    <w:rsid w:val="00CC2252"/>
    <w:rsid w:val="00CC24ED"/>
    <w:rsid w:val="00CC2C66"/>
    <w:rsid w:val="00CC381E"/>
    <w:rsid w:val="00CC3DE6"/>
    <w:rsid w:val="00CC431F"/>
    <w:rsid w:val="00CC4398"/>
    <w:rsid w:val="00CC4872"/>
    <w:rsid w:val="00CC5D82"/>
    <w:rsid w:val="00CC6F2A"/>
    <w:rsid w:val="00CC764D"/>
    <w:rsid w:val="00CC7BED"/>
    <w:rsid w:val="00CC7C61"/>
    <w:rsid w:val="00CC7EE0"/>
    <w:rsid w:val="00CD0AD6"/>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DD7"/>
    <w:rsid w:val="00CE279C"/>
    <w:rsid w:val="00CE2FCC"/>
    <w:rsid w:val="00CE3DD4"/>
    <w:rsid w:val="00CE4621"/>
    <w:rsid w:val="00CE6CDF"/>
    <w:rsid w:val="00CE7B6E"/>
    <w:rsid w:val="00CF279D"/>
    <w:rsid w:val="00CF3592"/>
    <w:rsid w:val="00CF3EB9"/>
    <w:rsid w:val="00CF4C84"/>
    <w:rsid w:val="00CF5047"/>
    <w:rsid w:val="00CF51E1"/>
    <w:rsid w:val="00CF5DD7"/>
    <w:rsid w:val="00CF76A3"/>
    <w:rsid w:val="00CF7C40"/>
    <w:rsid w:val="00D00215"/>
    <w:rsid w:val="00D01242"/>
    <w:rsid w:val="00D01435"/>
    <w:rsid w:val="00D01B5C"/>
    <w:rsid w:val="00D020CE"/>
    <w:rsid w:val="00D05287"/>
    <w:rsid w:val="00D067AA"/>
    <w:rsid w:val="00D1167F"/>
    <w:rsid w:val="00D12D2C"/>
    <w:rsid w:val="00D12FA5"/>
    <w:rsid w:val="00D13672"/>
    <w:rsid w:val="00D14DBC"/>
    <w:rsid w:val="00D1501F"/>
    <w:rsid w:val="00D15D04"/>
    <w:rsid w:val="00D15F95"/>
    <w:rsid w:val="00D166AA"/>
    <w:rsid w:val="00D17578"/>
    <w:rsid w:val="00D20AAD"/>
    <w:rsid w:val="00D21DC5"/>
    <w:rsid w:val="00D22D58"/>
    <w:rsid w:val="00D24B0F"/>
    <w:rsid w:val="00D25739"/>
    <w:rsid w:val="00D26757"/>
    <w:rsid w:val="00D267AF"/>
    <w:rsid w:val="00D26E2A"/>
    <w:rsid w:val="00D301B6"/>
    <w:rsid w:val="00D301C3"/>
    <w:rsid w:val="00D30E04"/>
    <w:rsid w:val="00D30EF7"/>
    <w:rsid w:val="00D323FB"/>
    <w:rsid w:val="00D32A37"/>
    <w:rsid w:val="00D342F0"/>
    <w:rsid w:val="00D351D5"/>
    <w:rsid w:val="00D35C83"/>
    <w:rsid w:val="00D360E0"/>
    <w:rsid w:val="00D36A99"/>
    <w:rsid w:val="00D40748"/>
    <w:rsid w:val="00D40C2B"/>
    <w:rsid w:val="00D42A82"/>
    <w:rsid w:val="00D42C94"/>
    <w:rsid w:val="00D4341C"/>
    <w:rsid w:val="00D43635"/>
    <w:rsid w:val="00D44CC4"/>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940"/>
    <w:rsid w:val="00D734BF"/>
    <w:rsid w:val="00D75C35"/>
    <w:rsid w:val="00D75E5B"/>
    <w:rsid w:val="00D76F96"/>
    <w:rsid w:val="00D77D68"/>
    <w:rsid w:val="00D82D56"/>
    <w:rsid w:val="00D830E0"/>
    <w:rsid w:val="00D8318C"/>
    <w:rsid w:val="00D838D1"/>
    <w:rsid w:val="00D84738"/>
    <w:rsid w:val="00D84BC4"/>
    <w:rsid w:val="00D870F8"/>
    <w:rsid w:val="00D870FD"/>
    <w:rsid w:val="00D8719D"/>
    <w:rsid w:val="00D87669"/>
    <w:rsid w:val="00D878E9"/>
    <w:rsid w:val="00D87AA6"/>
    <w:rsid w:val="00D87F1E"/>
    <w:rsid w:val="00D927EC"/>
    <w:rsid w:val="00D928B5"/>
    <w:rsid w:val="00D92957"/>
    <w:rsid w:val="00D9328A"/>
    <w:rsid w:val="00D93D24"/>
    <w:rsid w:val="00D95144"/>
    <w:rsid w:val="00D95E5D"/>
    <w:rsid w:val="00DA15A2"/>
    <w:rsid w:val="00DA2254"/>
    <w:rsid w:val="00DA4FA3"/>
    <w:rsid w:val="00DA5BC3"/>
    <w:rsid w:val="00DA5D71"/>
    <w:rsid w:val="00DA70FD"/>
    <w:rsid w:val="00DB33F7"/>
    <w:rsid w:val="00DB37EC"/>
    <w:rsid w:val="00DB3D0D"/>
    <w:rsid w:val="00DB44A2"/>
    <w:rsid w:val="00DB4CDD"/>
    <w:rsid w:val="00DB4D8A"/>
    <w:rsid w:val="00DB5EB5"/>
    <w:rsid w:val="00DB5EE9"/>
    <w:rsid w:val="00DB655D"/>
    <w:rsid w:val="00DB698D"/>
    <w:rsid w:val="00DB71E1"/>
    <w:rsid w:val="00DC175B"/>
    <w:rsid w:val="00DC17D3"/>
    <w:rsid w:val="00DC18C4"/>
    <w:rsid w:val="00DC1C65"/>
    <w:rsid w:val="00DC25AA"/>
    <w:rsid w:val="00DC2766"/>
    <w:rsid w:val="00DC3B1C"/>
    <w:rsid w:val="00DC3B85"/>
    <w:rsid w:val="00DC4110"/>
    <w:rsid w:val="00DC41A9"/>
    <w:rsid w:val="00DC480B"/>
    <w:rsid w:val="00DC5EAB"/>
    <w:rsid w:val="00DC7693"/>
    <w:rsid w:val="00DD0BFC"/>
    <w:rsid w:val="00DD1CF5"/>
    <w:rsid w:val="00DD1E0A"/>
    <w:rsid w:val="00DD2190"/>
    <w:rsid w:val="00DD24C9"/>
    <w:rsid w:val="00DD37EB"/>
    <w:rsid w:val="00DD49C2"/>
    <w:rsid w:val="00DD4ED3"/>
    <w:rsid w:val="00DD5BA6"/>
    <w:rsid w:val="00DD7215"/>
    <w:rsid w:val="00DD7943"/>
    <w:rsid w:val="00DD7C74"/>
    <w:rsid w:val="00DE01A7"/>
    <w:rsid w:val="00DE26C1"/>
    <w:rsid w:val="00DE2C44"/>
    <w:rsid w:val="00DE3D52"/>
    <w:rsid w:val="00DE3E24"/>
    <w:rsid w:val="00DE3FAC"/>
    <w:rsid w:val="00DE4838"/>
    <w:rsid w:val="00DE6769"/>
    <w:rsid w:val="00DE6983"/>
    <w:rsid w:val="00DF11F9"/>
    <w:rsid w:val="00DF1E70"/>
    <w:rsid w:val="00DF2034"/>
    <w:rsid w:val="00DF26BC"/>
    <w:rsid w:val="00DF320B"/>
    <w:rsid w:val="00DF3AA8"/>
    <w:rsid w:val="00DF3D66"/>
    <w:rsid w:val="00DF49CC"/>
    <w:rsid w:val="00DF4F6F"/>
    <w:rsid w:val="00DF544B"/>
    <w:rsid w:val="00DF568A"/>
    <w:rsid w:val="00DF6A7C"/>
    <w:rsid w:val="00DF6BF6"/>
    <w:rsid w:val="00DF73F4"/>
    <w:rsid w:val="00E0091A"/>
    <w:rsid w:val="00E01B4E"/>
    <w:rsid w:val="00E03216"/>
    <w:rsid w:val="00E03769"/>
    <w:rsid w:val="00E054C0"/>
    <w:rsid w:val="00E05761"/>
    <w:rsid w:val="00E060A0"/>
    <w:rsid w:val="00E076DA"/>
    <w:rsid w:val="00E10807"/>
    <w:rsid w:val="00E1304D"/>
    <w:rsid w:val="00E13E03"/>
    <w:rsid w:val="00E15442"/>
    <w:rsid w:val="00E15C86"/>
    <w:rsid w:val="00E20278"/>
    <w:rsid w:val="00E20C43"/>
    <w:rsid w:val="00E22826"/>
    <w:rsid w:val="00E228AA"/>
    <w:rsid w:val="00E235B5"/>
    <w:rsid w:val="00E23859"/>
    <w:rsid w:val="00E240A7"/>
    <w:rsid w:val="00E24558"/>
    <w:rsid w:val="00E2506D"/>
    <w:rsid w:val="00E2565E"/>
    <w:rsid w:val="00E2678A"/>
    <w:rsid w:val="00E2722A"/>
    <w:rsid w:val="00E32423"/>
    <w:rsid w:val="00E3312C"/>
    <w:rsid w:val="00E35FC7"/>
    <w:rsid w:val="00E36923"/>
    <w:rsid w:val="00E36C94"/>
    <w:rsid w:val="00E36EA5"/>
    <w:rsid w:val="00E376F5"/>
    <w:rsid w:val="00E37779"/>
    <w:rsid w:val="00E37CB4"/>
    <w:rsid w:val="00E40259"/>
    <w:rsid w:val="00E41E3F"/>
    <w:rsid w:val="00E42482"/>
    <w:rsid w:val="00E42C26"/>
    <w:rsid w:val="00E43C0D"/>
    <w:rsid w:val="00E44B21"/>
    <w:rsid w:val="00E460EC"/>
    <w:rsid w:val="00E47324"/>
    <w:rsid w:val="00E50441"/>
    <w:rsid w:val="00E50D00"/>
    <w:rsid w:val="00E5310B"/>
    <w:rsid w:val="00E559BA"/>
    <w:rsid w:val="00E5620B"/>
    <w:rsid w:val="00E56CF0"/>
    <w:rsid w:val="00E578B3"/>
    <w:rsid w:val="00E600BC"/>
    <w:rsid w:val="00E60831"/>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4284"/>
    <w:rsid w:val="00E849A0"/>
    <w:rsid w:val="00E85388"/>
    <w:rsid w:val="00E853EB"/>
    <w:rsid w:val="00E8590D"/>
    <w:rsid w:val="00E865AF"/>
    <w:rsid w:val="00E87200"/>
    <w:rsid w:val="00E876D3"/>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1722"/>
    <w:rsid w:val="00EA22AA"/>
    <w:rsid w:val="00EA3053"/>
    <w:rsid w:val="00EA31F3"/>
    <w:rsid w:val="00EA42DE"/>
    <w:rsid w:val="00EA495E"/>
    <w:rsid w:val="00EA4A88"/>
    <w:rsid w:val="00EA5A37"/>
    <w:rsid w:val="00EA6A46"/>
    <w:rsid w:val="00EA7A95"/>
    <w:rsid w:val="00EB17FE"/>
    <w:rsid w:val="00EB2700"/>
    <w:rsid w:val="00EB4DAB"/>
    <w:rsid w:val="00EB6725"/>
    <w:rsid w:val="00EB708B"/>
    <w:rsid w:val="00EC05FF"/>
    <w:rsid w:val="00EC0633"/>
    <w:rsid w:val="00EC250D"/>
    <w:rsid w:val="00EC2C45"/>
    <w:rsid w:val="00EC2DDD"/>
    <w:rsid w:val="00EC3DFD"/>
    <w:rsid w:val="00EC4CA2"/>
    <w:rsid w:val="00EC4CBC"/>
    <w:rsid w:val="00EC6017"/>
    <w:rsid w:val="00EC7E58"/>
    <w:rsid w:val="00EC7FB2"/>
    <w:rsid w:val="00ED09D3"/>
    <w:rsid w:val="00ED1926"/>
    <w:rsid w:val="00ED2E3C"/>
    <w:rsid w:val="00ED4543"/>
    <w:rsid w:val="00ED460B"/>
    <w:rsid w:val="00ED47BF"/>
    <w:rsid w:val="00ED5B21"/>
    <w:rsid w:val="00ED5CD8"/>
    <w:rsid w:val="00ED5DBD"/>
    <w:rsid w:val="00ED5EED"/>
    <w:rsid w:val="00ED79E3"/>
    <w:rsid w:val="00ED7AB3"/>
    <w:rsid w:val="00EE0E0D"/>
    <w:rsid w:val="00EE127B"/>
    <w:rsid w:val="00EE182A"/>
    <w:rsid w:val="00EE1E95"/>
    <w:rsid w:val="00EE1F7F"/>
    <w:rsid w:val="00EE239A"/>
    <w:rsid w:val="00EE2EA7"/>
    <w:rsid w:val="00EE3C38"/>
    <w:rsid w:val="00EE464E"/>
    <w:rsid w:val="00EE4BB8"/>
    <w:rsid w:val="00EF087D"/>
    <w:rsid w:val="00EF0DF7"/>
    <w:rsid w:val="00EF1C62"/>
    <w:rsid w:val="00EF263A"/>
    <w:rsid w:val="00EF4811"/>
    <w:rsid w:val="00EF5B64"/>
    <w:rsid w:val="00EF5C3D"/>
    <w:rsid w:val="00EF6D65"/>
    <w:rsid w:val="00EF767F"/>
    <w:rsid w:val="00F005EC"/>
    <w:rsid w:val="00F007D0"/>
    <w:rsid w:val="00F03143"/>
    <w:rsid w:val="00F03D8D"/>
    <w:rsid w:val="00F04872"/>
    <w:rsid w:val="00F04914"/>
    <w:rsid w:val="00F04ED0"/>
    <w:rsid w:val="00F071F6"/>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26E6B"/>
    <w:rsid w:val="00F32372"/>
    <w:rsid w:val="00F32F41"/>
    <w:rsid w:val="00F3381A"/>
    <w:rsid w:val="00F338F1"/>
    <w:rsid w:val="00F35EA9"/>
    <w:rsid w:val="00F37DC0"/>
    <w:rsid w:val="00F40803"/>
    <w:rsid w:val="00F40A9E"/>
    <w:rsid w:val="00F41061"/>
    <w:rsid w:val="00F41C07"/>
    <w:rsid w:val="00F41DE2"/>
    <w:rsid w:val="00F4295D"/>
    <w:rsid w:val="00F43377"/>
    <w:rsid w:val="00F43CCD"/>
    <w:rsid w:val="00F43D7C"/>
    <w:rsid w:val="00F440A4"/>
    <w:rsid w:val="00F47035"/>
    <w:rsid w:val="00F47CF0"/>
    <w:rsid w:val="00F51197"/>
    <w:rsid w:val="00F52383"/>
    <w:rsid w:val="00F54B65"/>
    <w:rsid w:val="00F54C74"/>
    <w:rsid w:val="00F552E8"/>
    <w:rsid w:val="00F578E0"/>
    <w:rsid w:val="00F6311A"/>
    <w:rsid w:val="00F6360D"/>
    <w:rsid w:val="00F63692"/>
    <w:rsid w:val="00F63947"/>
    <w:rsid w:val="00F6564B"/>
    <w:rsid w:val="00F66E88"/>
    <w:rsid w:val="00F67886"/>
    <w:rsid w:val="00F707E6"/>
    <w:rsid w:val="00F71D2E"/>
    <w:rsid w:val="00F73843"/>
    <w:rsid w:val="00F739C5"/>
    <w:rsid w:val="00F73BB6"/>
    <w:rsid w:val="00F73C20"/>
    <w:rsid w:val="00F75117"/>
    <w:rsid w:val="00F76F43"/>
    <w:rsid w:val="00F77365"/>
    <w:rsid w:val="00F77962"/>
    <w:rsid w:val="00F809FE"/>
    <w:rsid w:val="00F80D8D"/>
    <w:rsid w:val="00F80F3B"/>
    <w:rsid w:val="00F8239E"/>
    <w:rsid w:val="00F828E6"/>
    <w:rsid w:val="00F83C3E"/>
    <w:rsid w:val="00F84CA3"/>
    <w:rsid w:val="00F851CA"/>
    <w:rsid w:val="00F8642F"/>
    <w:rsid w:val="00F873F5"/>
    <w:rsid w:val="00F91534"/>
    <w:rsid w:val="00F91A9B"/>
    <w:rsid w:val="00F92165"/>
    <w:rsid w:val="00F92AE9"/>
    <w:rsid w:val="00F92AEF"/>
    <w:rsid w:val="00F92CB5"/>
    <w:rsid w:val="00F93FAC"/>
    <w:rsid w:val="00F94D53"/>
    <w:rsid w:val="00F95746"/>
    <w:rsid w:val="00F95E85"/>
    <w:rsid w:val="00F962BB"/>
    <w:rsid w:val="00F9664A"/>
    <w:rsid w:val="00F9774E"/>
    <w:rsid w:val="00FA04A5"/>
    <w:rsid w:val="00FA0E4B"/>
    <w:rsid w:val="00FA17CC"/>
    <w:rsid w:val="00FA1C1E"/>
    <w:rsid w:val="00FA268B"/>
    <w:rsid w:val="00FA31BB"/>
    <w:rsid w:val="00FA330E"/>
    <w:rsid w:val="00FA345F"/>
    <w:rsid w:val="00FA3C4F"/>
    <w:rsid w:val="00FA4B90"/>
    <w:rsid w:val="00FA529B"/>
    <w:rsid w:val="00FA59BE"/>
    <w:rsid w:val="00FA5EFF"/>
    <w:rsid w:val="00FA5F3C"/>
    <w:rsid w:val="00FA6071"/>
    <w:rsid w:val="00FA73EA"/>
    <w:rsid w:val="00FA7CA0"/>
    <w:rsid w:val="00FB017F"/>
    <w:rsid w:val="00FB01DE"/>
    <w:rsid w:val="00FB0AB4"/>
    <w:rsid w:val="00FB2AC7"/>
    <w:rsid w:val="00FB3344"/>
    <w:rsid w:val="00FB405C"/>
    <w:rsid w:val="00FB40A8"/>
    <w:rsid w:val="00FB4CF4"/>
    <w:rsid w:val="00FC2BFC"/>
    <w:rsid w:val="00FC3672"/>
    <w:rsid w:val="00FC3690"/>
    <w:rsid w:val="00FC5A40"/>
    <w:rsid w:val="00FC61B0"/>
    <w:rsid w:val="00FC6750"/>
    <w:rsid w:val="00FC6812"/>
    <w:rsid w:val="00FC6C0B"/>
    <w:rsid w:val="00FC75DF"/>
    <w:rsid w:val="00FC783C"/>
    <w:rsid w:val="00FD03DD"/>
    <w:rsid w:val="00FD0938"/>
    <w:rsid w:val="00FD11A5"/>
    <w:rsid w:val="00FD5E7C"/>
    <w:rsid w:val="00FD692D"/>
    <w:rsid w:val="00FD79B3"/>
    <w:rsid w:val="00FD7BD8"/>
    <w:rsid w:val="00FE0409"/>
    <w:rsid w:val="00FE0FB8"/>
    <w:rsid w:val="00FE2257"/>
    <w:rsid w:val="00FE3168"/>
    <w:rsid w:val="00FE380A"/>
    <w:rsid w:val="00FE4D88"/>
    <w:rsid w:val="00FE57CD"/>
    <w:rsid w:val="00FE6A5E"/>
    <w:rsid w:val="00FE6AD5"/>
    <w:rsid w:val="00FE7362"/>
    <w:rsid w:val="00FE7830"/>
    <w:rsid w:val="00FF0616"/>
    <w:rsid w:val="00FF0FBD"/>
    <w:rsid w:val="00FF2C12"/>
    <w:rsid w:val="00FF5D84"/>
    <w:rsid w:val="00FF62ED"/>
    <w:rsid w:val="00FF63A9"/>
    <w:rsid w:val="00FF66CC"/>
    <w:rsid w:val="00FF6735"/>
    <w:rsid w:val="00FF6DE1"/>
    <w:rsid w:val="00FF758F"/>
    <w:rsid w:val="00FF781D"/>
    <w:rsid w:val="00FF788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1.xml"/><Relationship Id="rId22"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30T01:23:41.944"/>
    </inkml:context>
    <inkml:brush xml:id="br0">
      <inkml:brushProperty name="width" value="0.06667" units="cm"/>
      <inkml:brushProperty name="height" value="0.06667" units="cm"/>
    </inkml:brush>
  </inkml:definitions>
  <inkml:trace contextRef="#ctx0" brushRef="#br0">24765 8798 10880,'-39'12'4032,"26"-24"-2177,0 24-4190,13-12-353,0 0-1344,13-12-384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ABFBC-7705-4AA4-92C3-AEF493F3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24</Pages>
  <Words>5436</Words>
  <Characters>35278</Characters>
  <Application>Microsoft Office Word</Application>
  <DocSecurity>0</DocSecurity>
  <Lines>293</Lines>
  <Paragraphs>81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Rory Mckenzie</cp:lastModifiedBy>
  <cp:revision>16</cp:revision>
  <cp:lastPrinted>2016-12-15T07:02:00Z</cp:lastPrinted>
  <dcterms:created xsi:type="dcterms:W3CDTF">2019-04-26T04:15:00Z</dcterms:created>
  <dcterms:modified xsi:type="dcterms:W3CDTF">2019-06-05T05:11:00Z</dcterms:modified>
</cp:coreProperties>
</file>