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71B2" w14:textId="77777777" w:rsidR="00392422" w:rsidRPr="005D175E" w:rsidRDefault="0099363A" w:rsidP="00E174A9">
      <w:pPr>
        <w:pStyle w:val="SUBJECTTITLE"/>
        <w:rPr>
          <w:rFonts w:cs="Arial"/>
        </w:rPr>
      </w:pPr>
      <w:bookmarkStart w:id="0" w:name="_GoBack"/>
      <w:bookmarkEnd w:id="0"/>
      <w:r>
        <w:rPr>
          <w:noProof/>
          <w:lang w:val="en-US"/>
        </w:rPr>
        <w:drawing>
          <wp:anchor distT="0" distB="0" distL="114300" distR="114300" simplePos="0" relativeHeight="251657728" behindDoc="1" locked="0" layoutInCell="1" allowOverlap="0" wp14:anchorId="78EABFE2" wp14:editId="60D037DC">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pic:spPr>
                </pic:pic>
              </a:graphicData>
            </a:graphic>
            <wp14:sizeRelH relativeFrom="page">
              <wp14:pctWidth>0</wp14:pctWidth>
            </wp14:sizeRelH>
            <wp14:sizeRelV relativeFrom="page">
              <wp14:pctHeight>0</wp14:pctHeight>
            </wp14:sizeRelV>
          </wp:anchor>
        </w:drawing>
      </w:r>
      <w:r w:rsidR="00392422" w:rsidRPr="005D175E">
        <w:rPr>
          <w:sz w:val="22"/>
          <w:szCs w:val="22"/>
        </w:rPr>
        <w:t xml:space="preserve"> </w:t>
      </w:r>
      <w:r w:rsidR="00392422">
        <w:t>BUSINESS MANAGEMENT UNIT 1</w:t>
      </w:r>
    </w:p>
    <w:p w14:paraId="594FA808" w14:textId="2205201A" w:rsidR="00392422" w:rsidRPr="00ED403C" w:rsidRDefault="00392422" w:rsidP="008E1D6D">
      <w:pPr>
        <w:pStyle w:val="HEADLINE"/>
        <w:rPr>
          <w:sz w:val="48"/>
          <w:szCs w:val="48"/>
        </w:rPr>
      </w:pPr>
      <w:r>
        <w:rPr>
          <w:sz w:val="48"/>
          <w:szCs w:val="48"/>
        </w:rPr>
        <w:t>Business Management Unit 1</w:t>
      </w:r>
      <w:r w:rsidRPr="00ED403C">
        <w:rPr>
          <w:sz w:val="48"/>
          <w:szCs w:val="48"/>
        </w:rPr>
        <w:t xml:space="preserve"> practice</w:t>
      </w:r>
      <w:r w:rsidR="00205138">
        <w:rPr>
          <w:sz w:val="48"/>
          <w:szCs w:val="48"/>
        </w:rPr>
        <w:t xml:space="preserve"> exam 2018 and suggested answers</w:t>
      </w:r>
    </w:p>
    <w:p w14:paraId="5FEE2A2C" w14:textId="33DFB25B" w:rsidR="00392422" w:rsidRPr="0012122E" w:rsidRDefault="00392422" w:rsidP="00DD0808">
      <w:pPr>
        <w:pStyle w:val="AUTHOR1"/>
        <w:rPr>
          <w:rFonts w:cs="Arial"/>
        </w:rPr>
      </w:pPr>
      <w:r>
        <w:t>Dion Cohen</w:t>
      </w:r>
      <w:r w:rsidRPr="00443D2F">
        <w:t xml:space="preserve"> | </w:t>
      </w:r>
      <w:r w:rsidR="00F95DE4">
        <w:rPr>
          <w:rStyle w:val="AUTHORWORKPLACE"/>
        </w:rPr>
        <w:t>Yes</w:t>
      </w:r>
      <w:r>
        <w:rPr>
          <w:rStyle w:val="AUTHORWORKPLACE"/>
        </w:rPr>
        <w:t>odei HaTorah College</w:t>
      </w:r>
    </w:p>
    <w:p w14:paraId="4ED4D012" w14:textId="77777777" w:rsidR="00392422" w:rsidRPr="003718E2" w:rsidRDefault="00392422" w:rsidP="00ED403C">
      <w:pPr>
        <w:widowControl w:val="0"/>
        <w:tabs>
          <w:tab w:val="clear" w:pos="284"/>
          <w:tab w:val="left" w:pos="283"/>
        </w:tabs>
        <w:suppressAutoHyphens/>
        <w:autoSpaceDE w:val="0"/>
        <w:autoSpaceDN w:val="0"/>
        <w:adjustRightInd w:val="0"/>
        <w:spacing w:before="480" w:line="240" w:lineRule="atLeast"/>
        <w:textAlignment w:val="center"/>
        <w:rPr>
          <w:rFonts w:ascii="Trebuchet MS" w:hAnsi="Trebuchet MS" w:cs="Trebuchet MS"/>
          <w:color w:val="CC6600"/>
          <w:sz w:val="26"/>
          <w:szCs w:val="26"/>
          <w:lang w:val="en-GB"/>
        </w:rPr>
      </w:pPr>
      <w:r w:rsidRPr="003718E2">
        <w:rPr>
          <w:rFonts w:ascii="Trebuchet MS" w:hAnsi="Trebuchet MS" w:cs="Trebuchet MS"/>
          <w:color w:val="CC6600"/>
          <w:sz w:val="26"/>
          <w:szCs w:val="26"/>
          <w:lang w:val="en-GB"/>
        </w:rPr>
        <w:t>The following practice exam covers the three areas of study i</w:t>
      </w:r>
      <w:r>
        <w:rPr>
          <w:rFonts w:ascii="Trebuchet MS" w:hAnsi="Trebuchet MS" w:cs="Trebuchet MS"/>
          <w:color w:val="CC6600"/>
          <w:sz w:val="26"/>
          <w:szCs w:val="26"/>
          <w:lang w:val="en-GB"/>
        </w:rPr>
        <w:t>n VCE Business Management Unit 1</w:t>
      </w:r>
      <w:r w:rsidRPr="003718E2">
        <w:rPr>
          <w:rFonts w:ascii="Trebuchet MS" w:hAnsi="Trebuchet MS" w:cs="Trebuchet MS"/>
          <w:color w:val="CC6600"/>
          <w:sz w:val="26"/>
          <w:szCs w:val="26"/>
          <w:lang w:val="en-GB"/>
        </w:rPr>
        <w:t>.</w:t>
      </w:r>
    </w:p>
    <w:p w14:paraId="553F2691" w14:textId="77777777" w:rsidR="00392422" w:rsidRDefault="00392422"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hAnsi="Trebuchet MS" w:cs="Trebuchet MS"/>
          <w:color w:val="CC6600"/>
          <w:sz w:val="26"/>
          <w:szCs w:val="26"/>
          <w:lang w:val="en-GB"/>
        </w:rPr>
      </w:pPr>
      <w:r w:rsidRPr="003718E2">
        <w:rPr>
          <w:rFonts w:ascii="Trebuchet MS" w:hAnsi="Trebuchet MS" w:cs="Trebuchet MS"/>
          <w:color w:val="CC6600"/>
          <w:sz w:val="26"/>
          <w:szCs w:val="26"/>
          <w:lang w:val="en-GB"/>
        </w:rPr>
        <w:t xml:space="preserve">The practice exam consists of </w:t>
      </w:r>
      <w:r>
        <w:rPr>
          <w:rFonts w:ascii="Trebuchet MS" w:hAnsi="Trebuchet MS" w:cs="Trebuchet MS"/>
          <w:color w:val="CC6600"/>
          <w:sz w:val="26"/>
          <w:szCs w:val="26"/>
          <w:lang w:val="en-GB"/>
        </w:rPr>
        <w:t xml:space="preserve">three sections (A, B and C) that correspond to the three areas of study in Unit 1 (1, 2 and 3). Each section has a case study with structured questions. </w:t>
      </w:r>
    </w:p>
    <w:p w14:paraId="72B77552" w14:textId="77777777" w:rsidR="00392422" w:rsidRDefault="00392422"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hAnsi="Trebuchet MS" w:cs="Trebuchet MS"/>
          <w:color w:val="CC6600"/>
          <w:sz w:val="26"/>
          <w:szCs w:val="26"/>
        </w:rPr>
      </w:pPr>
      <w:r>
        <w:rPr>
          <w:rFonts w:ascii="Trebuchet MS" w:hAnsi="Trebuchet MS" w:cs="Trebuchet MS"/>
          <w:color w:val="CC6600"/>
          <w:sz w:val="26"/>
          <w:szCs w:val="26"/>
        </w:rPr>
        <w:t>The exam</w:t>
      </w:r>
      <w:r w:rsidRPr="003718E2">
        <w:rPr>
          <w:rFonts w:ascii="Trebuchet MS" w:hAnsi="Trebuchet MS" w:cs="Trebuchet MS"/>
          <w:color w:val="CC6600"/>
          <w:sz w:val="26"/>
          <w:szCs w:val="26"/>
        </w:rPr>
        <w:t xml:space="preserve"> is pres</w:t>
      </w:r>
      <w:r>
        <w:rPr>
          <w:rFonts w:ascii="Trebuchet MS" w:hAnsi="Trebuchet MS" w:cs="Trebuchet MS"/>
          <w:color w:val="CC6600"/>
          <w:sz w:val="26"/>
          <w:szCs w:val="26"/>
        </w:rPr>
        <w:t xml:space="preserve">ented in the form of a question and </w:t>
      </w:r>
      <w:r w:rsidRPr="003718E2">
        <w:rPr>
          <w:rFonts w:ascii="Trebuchet MS" w:hAnsi="Trebuchet MS" w:cs="Trebuchet MS"/>
          <w:color w:val="CC6600"/>
          <w:sz w:val="26"/>
          <w:szCs w:val="26"/>
        </w:rPr>
        <w:t>answer book.</w:t>
      </w:r>
      <w:r>
        <w:rPr>
          <w:rFonts w:ascii="Trebuchet MS" w:hAnsi="Trebuchet MS" w:cs="Trebuchet MS"/>
          <w:color w:val="CC6600"/>
          <w:sz w:val="26"/>
          <w:szCs w:val="26"/>
        </w:rPr>
        <w:t xml:space="preserve"> All questions are compulsory and t</w:t>
      </w:r>
      <w:r w:rsidRPr="003718E2">
        <w:rPr>
          <w:rFonts w:ascii="Trebuchet MS" w:hAnsi="Trebuchet MS" w:cs="Trebuchet MS"/>
          <w:color w:val="CC6600"/>
          <w:sz w:val="26"/>
          <w:szCs w:val="26"/>
        </w:rPr>
        <w:t xml:space="preserve">he total marks available are </w:t>
      </w:r>
      <w:r>
        <w:rPr>
          <w:rFonts w:ascii="Trebuchet MS" w:hAnsi="Trebuchet MS" w:cs="Trebuchet MS"/>
          <w:color w:val="CC6600"/>
          <w:sz w:val="26"/>
          <w:szCs w:val="26"/>
        </w:rPr>
        <w:t>75</w:t>
      </w:r>
      <w:r w:rsidRPr="003718E2">
        <w:rPr>
          <w:rFonts w:ascii="Trebuchet MS" w:hAnsi="Trebuchet MS" w:cs="Trebuchet MS"/>
          <w:color w:val="CC6600"/>
          <w:sz w:val="26"/>
          <w:szCs w:val="26"/>
        </w:rPr>
        <w:t>.</w:t>
      </w:r>
      <w:r>
        <w:rPr>
          <w:rFonts w:ascii="Trebuchet MS" w:hAnsi="Trebuchet MS" w:cs="Trebuchet MS"/>
          <w:color w:val="CC6600"/>
          <w:sz w:val="26"/>
          <w:szCs w:val="26"/>
        </w:rPr>
        <w:t xml:space="preserve"> </w:t>
      </w:r>
    </w:p>
    <w:p w14:paraId="031CB32B" w14:textId="77777777" w:rsidR="00392422" w:rsidRPr="003718E2" w:rsidRDefault="00392422"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hAnsi="Trebuchet MS" w:cs="Trebuchet MS"/>
          <w:color w:val="CC6600"/>
          <w:sz w:val="26"/>
          <w:szCs w:val="26"/>
        </w:rPr>
      </w:pPr>
      <w:r w:rsidRPr="003718E2">
        <w:rPr>
          <w:rFonts w:ascii="Trebuchet MS" w:hAnsi="Trebuchet MS" w:cs="Trebuchet MS"/>
          <w:color w:val="CC6600"/>
          <w:sz w:val="26"/>
          <w:szCs w:val="26"/>
          <w:lang w:val="en-GB"/>
        </w:rPr>
        <w:t xml:space="preserve">The number of lines provided after each question and the number of marks allocated to each question indicate the appropriate length of a response. </w:t>
      </w:r>
    </w:p>
    <w:p w14:paraId="7F122D24" w14:textId="77777777" w:rsidR="00392422" w:rsidRPr="003718E2" w:rsidRDefault="00392422" w:rsidP="00ED403C">
      <w:pPr>
        <w:widowControl w:val="0"/>
        <w:tabs>
          <w:tab w:val="clear" w:pos="284"/>
          <w:tab w:val="left" w:pos="283"/>
        </w:tabs>
        <w:suppressAutoHyphens/>
        <w:autoSpaceDE w:val="0"/>
        <w:autoSpaceDN w:val="0"/>
        <w:adjustRightInd w:val="0"/>
        <w:spacing w:before="160" w:line="240" w:lineRule="atLeast"/>
        <w:textAlignment w:val="center"/>
        <w:rPr>
          <w:rFonts w:ascii="Trebuchet MS" w:hAnsi="Trebuchet MS" w:cs="Trebuchet MS"/>
          <w:color w:val="CC6600"/>
          <w:sz w:val="26"/>
          <w:szCs w:val="26"/>
          <w:lang w:val="en-GB"/>
        </w:rPr>
      </w:pPr>
      <w:r w:rsidRPr="003718E2">
        <w:rPr>
          <w:rFonts w:ascii="Trebuchet MS" w:hAnsi="Trebuchet MS" w:cs="Trebuchet MS"/>
          <w:color w:val="CC6600"/>
          <w:sz w:val="26"/>
          <w:szCs w:val="26"/>
          <w:lang w:val="en-GB"/>
        </w:rPr>
        <w:t>Additional space is prov</w:t>
      </w:r>
      <w:r>
        <w:rPr>
          <w:rFonts w:ascii="Trebuchet MS" w:hAnsi="Trebuchet MS" w:cs="Trebuchet MS"/>
          <w:color w:val="CC6600"/>
          <w:sz w:val="26"/>
          <w:szCs w:val="26"/>
          <w:lang w:val="en-GB"/>
        </w:rPr>
        <w:t xml:space="preserve">ided at the end of the question and </w:t>
      </w:r>
      <w:r w:rsidRPr="003718E2">
        <w:rPr>
          <w:rFonts w:ascii="Trebuchet MS" w:hAnsi="Trebuchet MS" w:cs="Trebuchet MS"/>
          <w:color w:val="CC6600"/>
          <w:sz w:val="26"/>
          <w:szCs w:val="26"/>
          <w:lang w:val="en-GB"/>
        </w:rPr>
        <w:t>answer book.</w:t>
      </w:r>
    </w:p>
    <w:p w14:paraId="775ACAF1" w14:textId="0A52AC28" w:rsidR="00392422" w:rsidRPr="003718E2" w:rsidRDefault="00392422"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hAnsi="Trebuchet MS" w:cs="Trebuchet MS"/>
          <w:color w:val="CC6600"/>
          <w:sz w:val="26"/>
          <w:szCs w:val="26"/>
          <w:lang w:val="en-GB"/>
        </w:rPr>
      </w:pPr>
      <w:r w:rsidRPr="003718E2">
        <w:rPr>
          <w:rFonts w:ascii="Trebuchet MS" w:hAnsi="Trebuchet MS" w:cs="Trebuchet MS"/>
          <w:color w:val="CC6600"/>
          <w:sz w:val="26"/>
          <w:szCs w:val="26"/>
          <w:lang w:val="en-GB"/>
        </w:rPr>
        <w:t xml:space="preserve">The practice exam and suggested answers are based on the author's interpretation of the </w:t>
      </w:r>
      <w:r w:rsidRPr="00D10DC2">
        <w:rPr>
          <w:rFonts w:ascii="Trebuchet MS" w:hAnsi="Trebuchet MS" w:cs="Trebuchet MS"/>
          <w:i/>
          <w:iCs/>
          <w:color w:val="CC6600"/>
          <w:sz w:val="26"/>
          <w:szCs w:val="26"/>
          <w:lang w:val="en-GB"/>
        </w:rPr>
        <w:t>VCE Business Management Study Design</w:t>
      </w:r>
      <w:r w:rsidRPr="003718E2">
        <w:rPr>
          <w:rFonts w:ascii="Trebuchet MS" w:hAnsi="Trebuchet MS" w:cs="Trebuchet MS"/>
          <w:color w:val="CC6600"/>
          <w:sz w:val="26"/>
          <w:szCs w:val="26"/>
          <w:lang w:val="en-GB"/>
        </w:rPr>
        <w:t xml:space="preserve"> </w:t>
      </w:r>
      <w:r w:rsidR="008A396E">
        <w:rPr>
          <w:rFonts w:ascii="Trebuchet MS" w:hAnsi="Trebuchet MS" w:cs="Trebuchet MS"/>
          <w:color w:val="CC6600"/>
          <w:sz w:val="26"/>
          <w:szCs w:val="26"/>
          <w:lang w:val="en-GB"/>
        </w:rPr>
        <w:t>(2017–</w:t>
      </w:r>
      <w:r>
        <w:rPr>
          <w:rFonts w:ascii="Trebuchet MS" w:hAnsi="Trebuchet MS" w:cs="Trebuchet MS"/>
          <w:color w:val="CC6600"/>
          <w:sz w:val="26"/>
          <w:szCs w:val="26"/>
          <w:lang w:val="en-GB"/>
        </w:rPr>
        <w:t xml:space="preserve">2021) </w:t>
      </w:r>
      <w:r w:rsidRPr="003718E2">
        <w:rPr>
          <w:rFonts w:ascii="Trebuchet MS" w:hAnsi="Trebuchet MS" w:cs="Trebuchet MS"/>
          <w:color w:val="CC6600"/>
          <w:sz w:val="26"/>
          <w:szCs w:val="26"/>
          <w:lang w:val="en-GB"/>
        </w:rPr>
        <w:t xml:space="preserve">and have no official status. </w:t>
      </w:r>
    </w:p>
    <w:p w14:paraId="7128830C" w14:textId="77777777" w:rsidR="00392422" w:rsidRPr="003718E2" w:rsidRDefault="00392422"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hAnsi="Trebuchet MS" w:cs="Trebuchet MS"/>
          <w:color w:val="CC6600"/>
          <w:sz w:val="26"/>
          <w:szCs w:val="26"/>
          <w:lang w:val="en-GB"/>
        </w:rPr>
      </w:pPr>
      <w:r w:rsidRPr="003718E2">
        <w:rPr>
          <w:rFonts w:ascii="Trebuchet MS" w:hAnsi="Trebuchet MS" w:cs="Trebuchet MS"/>
          <w:color w:val="CC6600"/>
          <w:sz w:val="26"/>
          <w:szCs w:val="26"/>
          <w:lang w:val="en-GB"/>
        </w:rPr>
        <w:t xml:space="preserve">Teachers are advised to preview and evaluate all practice exam material before distributing it to students. </w:t>
      </w:r>
    </w:p>
    <w:p w14:paraId="3A385B2C" w14:textId="77777777" w:rsidR="00392422" w:rsidRDefault="00392422" w:rsidP="002650DD">
      <w:r>
        <w:br w:type="page"/>
      </w:r>
    </w:p>
    <w:p w14:paraId="1F0E6B8C" w14:textId="77777777" w:rsidR="00392422" w:rsidRDefault="00392422" w:rsidP="002650DD">
      <w:pPr>
        <w:rPr>
          <w:rFonts w:ascii="Arial Black" w:hAnsi="Arial Black" w:cs="Arial Black"/>
          <w:sz w:val="39"/>
          <w:szCs w:val="39"/>
        </w:rPr>
      </w:pPr>
      <w:r>
        <w:lastRenderedPageBreak/>
        <w:br/>
      </w:r>
      <w:r w:rsidRPr="0019010B">
        <w:t>Name: ______________</w:t>
      </w:r>
      <w:r>
        <w:t>________________</w:t>
      </w:r>
      <w:r w:rsidRPr="0019010B">
        <w:tab/>
        <w:t>Teacher: ______________</w:t>
      </w:r>
      <w:r>
        <w:t>________________</w:t>
      </w:r>
    </w:p>
    <w:p w14:paraId="0740950E" w14:textId="77777777" w:rsidR="00392422" w:rsidRDefault="00392422" w:rsidP="00FC46EB">
      <w:pPr>
        <w:pStyle w:val="Header"/>
      </w:pPr>
    </w:p>
    <w:p w14:paraId="53A30098" w14:textId="77777777" w:rsidR="00392422" w:rsidRDefault="00392422" w:rsidP="00FC46EB">
      <w:pPr>
        <w:pStyle w:val="Header"/>
      </w:pPr>
    </w:p>
    <w:p w14:paraId="2F5A9E23" w14:textId="77777777" w:rsidR="00392422" w:rsidRPr="00E93F2A" w:rsidRDefault="00392422" w:rsidP="00ED403C">
      <w:pPr>
        <w:pStyle w:val="Header"/>
        <w:jc w:val="center"/>
        <w:rPr>
          <w:rFonts w:ascii="Arial Black" w:hAnsi="Arial Black" w:cs="Arial Black"/>
          <w:sz w:val="40"/>
          <w:szCs w:val="40"/>
        </w:rPr>
      </w:pPr>
      <w:r>
        <w:rPr>
          <w:rFonts w:ascii="Arial Black" w:hAnsi="Arial Black" w:cs="Arial Black"/>
          <w:sz w:val="40"/>
          <w:szCs w:val="40"/>
        </w:rPr>
        <w:t>BUSINESS MANAGEMENT UNIT 1</w:t>
      </w:r>
    </w:p>
    <w:p w14:paraId="4271732A" w14:textId="77777777" w:rsidR="00392422" w:rsidRPr="00FC46EB" w:rsidRDefault="00392422" w:rsidP="00FC46EB">
      <w:pPr>
        <w:pStyle w:val="ATEXT1"/>
      </w:pPr>
    </w:p>
    <w:p w14:paraId="155BF2EB" w14:textId="77777777" w:rsidR="00392422" w:rsidRPr="00032AEF" w:rsidRDefault="00392422" w:rsidP="00ED403C">
      <w:pPr>
        <w:jc w:val="center"/>
        <w:rPr>
          <w:b/>
          <w:bCs/>
          <w:color w:val="000000"/>
          <w:sz w:val="32"/>
          <w:szCs w:val="32"/>
        </w:rPr>
      </w:pPr>
      <w:r w:rsidRPr="00032AEF">
        <w:rPr>
          <w:b/>
          <w:bCs/>
          <w:color w:val="000000"/>
          <w:sz w:val="32"/>
          <w:szCs w:val="32"/>
        </w:rPr>
        <w:t xml:space="preserve">Practice written examination </w:t>
      </w:r>
      <w:r>
        <w:rPr>
          <w:b/>
          <w:bCs/>
          <w:color w:val="000000"/>
          <w:sz w:val="32"/>
          <w:szCs w:val="32"/>
        </w:rPr>
        <w:t>2018</w:t>
      </w:r>
    </w:p>
    <w:p w14:paraId="0382E0FD" w14:textId="77777777" w:rsidR="00392422" w:rsidRDefault="00392422" w:rsidP="00D075BE">
      <w:pPr>
        <w:pStyle w:val="ATEXT1"/>
      </w:pPr>
    </w:p>
    <w:p w14:paraId="4EFE058D" w14:textId="77777777" w:rsidR="00392422" w:rsidRPr="00D075BE" w:rsidRDefault="00392422" w:rsidP="00D075BE">
      <w:pPr>
        <w:pStyle w:val="ATEXT1"/>
      </w:pPr>
    </w:p>
    <w:p w14:paraId="0227E28B" w14:textId="77777777" w:rsidR="00392422" w:rsidRPr="00032AEF" w:rsidRDefault="00392422" w:rsidP="00ED403C">
      <w:pPr>
        <w:jc w:val="center"/>
        <w:rPr>
          <w:b/>
          <w:bCs/>
          <w:color w:val="000000"/>
        </w:rPr>
      </w:pPr>
      <w:r w:rsidRPr="00032AEF">
        <w:rPr>
          <w:b/>
          <w:bCs/>
          <w:color w:val="000000"/>
        </w:rPr>
        <w:t>Reading time: 15 minutes</w:t>
      </w:r>
    </w:p>
    <w:p w14:paraId="4F2AACB0" w14:textId="77777777" w:rsidR="00392422" w:rsidRPr="00032AEF" w:rsidRDefault="00392422" w:rsidP="00ED403C">
      <w:pPr>
        <w:spacing w:before="80"/>
        <w:jc w:val="center"/>
        <w:rPr>
          <w:b/>
          <w:bCs/>
          <w:color w:val="000000"/>
        </w:rPr>
      </w:pPr>
      <w:r w:rsidRPr="00032AEF">
        <w:rPr>
          <w:b/>
          <w:bCs/>
          <w:color w:val="000000"/>
        </w:rPr>
        <w:t xml:space="preserve">Writing time: </w:t>
      </w:r>
      <w:r>
        <w:rPr>
          <w:b/>
          <w:bCs/>
          <w:color w:val="000000"/>
        </w:rPr>
        <w:t>2 hours</w:t>
      </w:r>
    </w:p>
    <w:p w14:paraId="332FACA4" w14:textId="77777777" w:rsidR="00392422" w:rsidRDefault="00392422" w:rsidP="00082137">
      <w:pPr>
        <w:pStyle w:val="ATEXT1"/>
      </w:pPr>
    </w:p>
    <w:p w14:paraId="46FECBBF" w14:textId="77777777" w:rsidR="00392422" w:rsidRPr="00082137" w:rsidRDefault="00392422" w:rsidP="00082137">
      <w:pPr>
        <w:pStyle w:val="ATEXT1"/>
      </w:pPr>
    </w:p>
    <w:p w14:paraId="37DB32C2" w14:textId="77777777" w:rsidR="00392422" w:rsidRDefault="00392422" w:rsidP="00ED403C">
      <w:pPr>
        <w:jc w:val="center"/>
        <w:rPr>
          <w:b/>
          <w:bCs/>
          <w:caps/>
          <w:color w:val="000000"/>
          <w:sz w:val="28"/>
          <w:szCs w:val="28"/>
        </w:rPr>
      </w:pPr>
      <w:r w:rsidRPr="00032AEF">
        <w:rPr>
          <w:b/>
          <w:bCs/>
          <w:caps/>
          <w:color w:val="000000"/>
          <w:sz w:val="28"/>
          <w:szCs w:val="28"/>
        </w:rPr>
        <w:t>Question and answer book</w:t>
      </w:r>
    </w:p>
    <w:p w14:paraId="6F37042E" w14:textId="77777777" w:rsidR="00392422" w:rsidRPr="00741A66" w:rsidRDefault="00392422" w:rsidP="002650DD">
      <w:pPr>
        <w:spacing w:before="400" w:after="200"/>
        <w:jc w:val="center"/>
        <w:rPr>
          <w:b/>
          <w:bCs/>
          <w:color w:val="000000"/>
        </w:rPr>
      </w:pPr>
      <w:r w:rsidRPr="00032AEF">
        <w:rPr>
          <w:b/>
          <w:bCs/>
          <w:color w:val="000000"/>
        </w:rPr>
        <w:t>Structure of 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2"/>
        <w:gridCol w:w="2914"/>
        <w:gridCol w:w="2894"/>
      </w:tblGrid>
      <w:tr w:rsidR="00392422" w:rsidRPr="00032AEF" w14:paraId="5CDC8687" w14:textId="77777777">
        <w:tc>
          <w:tcPr>
            <w:tcW w:w="3188" w:type="dxa"/>
          </w:tcPr>
          <w:p w14:paraId="2CA85265" w14:textId="77777777" w:rsidR="00392422" w:rsidRPr="001D4C18" w:rsidRDefault="00392422" w:rsidP="00F46F9E">
            <w:pPr>
              <w:tabs>
                <w:tab w:val="left" w:pos="1701"/>
                <w:tab w:val="left" w:pos="3969"/>
                <w:tab w:val="left" w:pos="6804"/>
              </w:tabs>
              <w:spacing w:before="40" w:after="40"/>
              <w:jc w:val="center"/>
              <w:rPr>
                <w:i/>
                <w:iCs/>
                <w:color w:val="000000"/>
              </w:rPr>
            </w:pPr>
            <w:r w:rsidRPr="001D4C18">
              <w:rPr>
                <w:i/>
                <w:iCs/>
                <w:caps/>
                <w:color w:val="000000"/>
              </w:rPr>
              <w:t>N</w:t>
            </w:r>
            <w:r w:rsidRPr="001D4C18">
              <w:rPr>
                <w:i/>
                <w:iCs/>
                <w:color w:val="000000"/>
              </w:rPr>
              <w:t>umber of questions</w:t>
            </w:r>
          </w:p>
        </w:tc>
        <w:tc>
          <w:tcPr>
            <w:tcW w:w="3188" w:type="dxa"/>
          </w:tcPr>
          <w:p w14:paraId="506DC5EE" w14:textId="77777777" w:rsidR="00392422" w:rsidRPr="001D4C18" w:rsidRDefault="00392422" w:rsidP="00F46F9E">
            <w:pPr>
              <w:tabs>
                <w:tab w:val="left" w:pos="1701"/>
                <w:tab w:val="left" w:pos="3969"/>
                <w:tab w:val="left" w:pos="6804"/>
              </w:tabs>
              <w:spacing w:before="40" w:after="40"/>
              <w:jc w:val="center"/>
              <w:rPr>
                <w:i/>
                <w:iCs/>
                <w:color w:val="000000"/>
              </w:rPr>
            </w:pPr>
            <w:r w:rsidRPr="001D4C18">
              <w:rPr>
                <w:i/>
                <w:iCs/>
                <w:caps/>
                <w:color w:val="000000"/>
              </w:rPr>
              <w:t>N</w:t>
            </w:r>
            <w:r w:rsidRPr="001D4C18">
              <w:rPr>
                <w:i/>
                <w:iCs/>
                <w:color w:val="000000"/>
              </w:rPr>
              <w:t xml:space="preserve">umber of questions to </w:t>
            </w:r>
            <w:r w:rsidRPr="001D4C18">
              <w:rPr>
                <w:i/>
                <w:iCs/>
                <w:color w:val="000000"/>
              </w:rPr>
              <w:br/>
              <w:t>be answered</w:t>
            </w:r>
          </w:p>
        </w:tc>
        <w:tc>
          <w:tcPr>
            <w:tcW w:w="3189" w:type="dxa"/>
          </w:tcPr>
          <w:p w14:paraId="1E4F221D" w14:textId="77777777" w:rsidR="00392422" w:rsidRPr="001D4C18" w:rsidRDefault="00392422" w:rsidP="00F46F9E">
            <w:pPr>
              <w:tabs>
                <w:tab w:val="left" w:pos="1701"/>
                <w:tab w:val="left" w:pos="3969"/>
                <w:tab w:val="left" w:pos="6804"/>
              </w:tabs>
              <w:spacing w:before="40" w:after="40"/>
              <w:jc w:val="center"/>
              <w:rPr>
                <w:i/>
                <w:iCs/>
                <w:color w:val="000000"/>
              </w:rPr>
            </w:pPr>
            <w:r w:rsidRPr="001D4C18">
              <w:rPr>
                <w:i/>
                <w:iCs/>
                <w:caps/>
                <w:color w:val="000000"/>
              </w:rPr>
              <w:t>N</w:t>
            </w:r>
            <w:r w:rsidRPr="001D4C18">
              <w:rPr>
                <w:i/>
                <w:iCs/>
                <w:color w:val="000000"/>
              </w:rPr>
              <w:t>umber of marks</w:t>
            </w:r>
          </w:p>
        </w:tc>
      </w:tr>
      <w:tr w:rsidR="00392422" w:rsidRPr="00032AEF" w14:paraId="103DF67B" w14:textId="77777777">
        <w:tc>
          <w:tcPr>
            <w:tcW w:w="3188" w:type="dxa"/>
          </w:tcPr>
          <w:p w14:paraId="1321DAA3" w14:textId="77777777" w:rsidR="00392422" w:rsidRDefault="00392422" w:rsidP="007A0253">
            <w:pPr>
              <w:tabs>
                <w:tab w:val="left" w:pos="1701"/>
                <w:tab w:val="left" w:pos="3969"/>
                <w:tab w:val="left" w:pos="6804"/>
              </w:tabs>
              <w:spacing w:before="80" w:after="0" w:line="220" w:lineRule="atLeast"/>
              <w:jc w:val="center"/>
            </w:pPr>
            <w:r>
              <w:t>Section A – 7</w:t>
            </w:r>
          </w:p>
          <w:p w14:paraId="14CD60C8" w14:textId="2BA2F69E" w:rsidR="00392422" w:rsidRDefault="00C77DAB" w:rsidP="007A0253">
            <w:pPr>
              <w:tabs>
                <w:tab w:val="left" w:pos="1701"/>
                <w:tab w:val="left" w:pos="3969"/>
                <w:tab w:val="left" w:pos="6804"/>
              </w:tabs>
              <w:spacing w:before="80" w:after="0" w:line="220" w:lineRule="atLeast"/>
              <w:jc w:val="center"/>
            </w:pPr>
            <w:r>
              <w:t>Section B – 5</w:t>
            </w:r>
          </w:p>
          <w:p w14:paraId="260689A9" w14:textId="77777777" w:rsidR="00392422" w:rsidRPr="007A0253" w:rsidRDefault="00392422" w:rsidP="00E623B5">
            <w:pPr>
              <w:tabs>
                <w:tab w:val="left" w:pos="1701"/>
                <w:tab w:val="left" w:pos="3969"/>
                <w:tab w:val="left" w:pos="6804"/>
              </w:tabs>
              <w:spacing w:before="80" w:after="0" w:line="220" w:lineRule="atLeast"/>
              <w:jc w:val="center"/>
            </w:pPr>
            <w:r>
              <w:t>Section C - 7</w:t>
            </w:r>
          </w:p>
        </w:tc>
        <w:tc>
          <w:tcPr>
            <w:tcW w:w="3188" w:type="dxa"/>
          </w:tcPr>
          <w:p w14:paraId="63DBEA4A" w14:textId="77777777" w:rsidR="00392422" w:rsidRDefault="00392422" w:rsidP="00DE3F7E">
            <w:pPr>
              <w:spacing w:before="80" w:after="0" w:line="220" w:lineRule="atLeast"/>
              <w:jc w:val="center"/>
            </w:pPr>
            <w:r>
              <w:t>7</w:t>
            </w:r>
          </w:p>
          <w:p w14:paraId="06B8072E" w14:textId="7D7AE369" w:rsidR="00392422" w:rsidRDefault="00C77DAB" w:rsidP="007A0253">
            <w:pPr>
              <w:spacing w:before="80" w:after="0" w:line="220" w:lineRule="atLeast"/>
              <w:jc w:val="center"/>
            </w:pPr>
            <w:r>
              <w:t>5</w:t>
            </w:r>
          </w:p>
          <w:p w14:paraId="5CF83192" w14:textId="77777777" w:rsidR="00392422" w:rsidRPr="007A0253" w:rsidRDefault="00392422" w:rsidP="007A0253">
            <w:pPr>
              <w:spacing w:before="80" w:after="0" w:line="220" w:lineRule="atLeast"/>
              <w:jc w:val="center"/>
            </w:pPr>
            <w:r>
              <w:t>7</w:t>
            </w:r>
          </w:p>
        </w:tc>
        <w:tc>
          <w:tcPr>
            <w:tcW w:w="3189" w:type="dxa"/>
          </w:tcPr>
          <w:p w14:paraId="3892A148" w14:textId="77777777" w:rsidR="00392422" w:rsidRDefault="00392422" w:rsidP="00DE3F7E">
            <w:pPr>
              <w:pStyle w:val="AHEAD"/>
              <w:spacing w:before="120" w:after="0" w:line="220" w:lineRule="atLeast"/>
              <w:jc w:val="center"/>
              <w:rPr>
                <w:rFonts w:ascii="Arial" w:hAnsi="Arial" w:cs="Arial"/>
                <w:color w:val="auto"/>
                <w:sz w:val="20"/>
                <w:szCs w:val="20"/>
              </w:rPr>
            </w:pPr>
            <w:r>
              <w:rPr>
                <w:rFonts w:ascii="Arial" w:hAnsi="Arial" w:cs="Arial"/>
                <w:color w:val="auto"/>
                <w:sz w:val="20"/>
                <w:szCs w:val="20"/>
              </w:rPr>
              <w:t>25</w:t>
            </w:r>
          </w:p>
          <w:p w14:paraId="6C420891" w14:textId="77777777" w:rsidR="00392422" w:rsidRDefault="00392422" w:rsidP="00DE3F7E">
            <w:pPr>
              <w:pStyle w:val="AHEAD"/>
              <w:spacing w:before="120" w:after="0" w:line="220" w:lineRule="atLeast"/>
              <w:jc w:val="center"/>
              <w:rPr>
                <w:rFonts w:ascii="Arial" w:hAnsi="Arial" w:cs="Arial"/>
                <w:color w:val="auto"/>
                <w:sz w:val="20"/>
                <w:szCs w:val="20"/>
              </w:rPr>
            </w:pPr>
            <w:r>
              <w:rPr>
                <w:rFonts w:ascii="Arial" w:hAnsi="Arial" w:cs="Arial"/>
                <w:color w:val="auto"/>
                <w:sz w:val="20"/>
                <w:szCs w:val="20"/>
              </w:rPr>
              <w:t>25</w:t>
            </w:r>
          </w:p>
          <w:p w14:paraId="3C4F9278" w14:textId="77777777" w:rsidR="00392422" w:rsidRDefault="00392422" w:rsidP="00DE3F7E">
            <w:pPr>
              <w:pStyle w:val="AHEAD"/>
              <w:spacing w:before="120" w:after="0" w:line="220" w:lineRule="atLeast"/>
              <w:jc w:val="center"/>
              <w:rPr>
                <w:rFonts w:ascii="Arial" w:hAnsi="Arial" w:cs="Arial"/>
                <w:color w:val="auto"/>
                <w:sz w:val="20"/>
                <w:szCs w:val="20"/>
              </w:rPr>
            </w:pPr>
            <w:r>
              <w:rPr>
                <w:rFonts w:ascii="Arial" w:hAnsi="Arial" w:cs="Arial"/>
                <w:color w:val="auto"/>
                <w:sz w:val="20"/>
                <w:szCs w:val="20"/>
              </w:rPr>
              <w:t>25</w:t>
            </w:r>
          </w:p>
          <w:p w14:paraId="53B2DFBB" w14:textId="388CD704" w:rsidR="00392422" w:rsidRPr="00DE569A" w:rsidRDefault="00DE569A" w:rsidP="00DE3F7E">
            <w:pPr>
              <w:pStyle w:val="AHEAD"/>
              <w:spacing w:before="120" w:after="0" w:line="220" w:lineRule="atLeast"/>
              <w:jc w:val="center"/>
              <w:rPr>
                <w:rFonts w:ascii="Arial" w:hAnsi="Arial" w:cs="Arial"/>
                <w:b/>
                <w:color w:val="auto"/>
                <w:sz w:val="20"/>
                <w:szCs w:val="20"/>
              </w:rPr>
            </w:pPr>
            <w:r w:rsidRPr="00DE569A">
              <w:rPr>
                <w:rFonts w:ascii="Arial" w:hAnsi="Arial" w:cs="Arial"/>
                <w:b/>
                <w:caps w:val="0"/>
                <w:color w:val="auto"/>
                <w:sz w:val="20"/>
                <w:szCs w:val="20"/>
              </w:rPr>
              <w:t>Total 75</w:t>
            </w:r>
            <w:r w:rsidR="00392422" w:rsidRPr="00DE569A">
              <w:rPr>
                <w:rFonts w:ascii="Arial" w:hAnsi="Arial" w:cs="Arial"/>
                <w:b/>
                <w:color w:val="auto"/>
                <w:sz w:val="20"/>
                <w:szCs w:val="20"/>
              </w:rPr>
              <w:br/>
            </w:r>
          </w:p>
        </w:tc>
      </w:tr>
    </w:tbl>
    <w:p w14:paraId="34259597" w14:textId="77777777" w:rsidR="00392422" w:rsidRPr="00D725D8" w:rsidRDefault="00392422" w:rsidP="00ED403C">
      <w:pPr>
        <w:pStyle w:val="ATEXT1"/>
      </w:pPr>
    </w:p>
    <w:p w14:paraId="20E89195" w14:textId="77777777" w:rsidR="00392422" w:rsidRPr="00993791" w:rsidRDefault="00392422"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permitted to bring into the examination room: pens, pencils, highlighters, erasers, sharpeners and rulers.</w:t>
      </w:r>
    </w:p>
    <w:p w14:paraId="1525BECC" w14:textId="77777777" w:rsidR="00392422" w:rsidRPr="00993791" w:rsidRDefault="00392422"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NOT permitted to bring into the examination room: blank sheets of paper and/or white-out liquid/tape.</w:t>
      </w:r>
    </w:p>
    <w:p w14:paraId="64155E64" w14:textId="77777777" w:rsidR="00392422" w:rsidRPr="00993791" w:rsidRDefault="00392422"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No calculator is allowed in this examination.</w:t>
      </w:r>
    </w:p>
    <w:p w14:paraId="22D30AB5" w14:textId="77777777" w:rsidR="00392422" w:rsidRDefault="00392422" w:rsidP="00525082">
      <w:pPr>
        <w:pStyle w:val="ATEXTBULLET1"/>
        <w:numPr>
          <w:ilvl w:val="0"/>
          <w:numId w:val="0"/>
        </w:numPr>
        <w:pBdr>
          <w:top w:val="single" w:sz="4" w:space="1" w:color="auto"/>
          <w:left w:val="single" w:sz="4" w:space="4" w:color="auto"/>
          <w:bottom w:val="single" w:sz="4" w:space="1" w:color="auto"/>
          <w:right w:val="single" w:sz="4" w:space="4" w:color="auto"/>
        </w:pBdr>
        <w:tabs>
          <w:tab w:val="clear" w:pos="284"/>
        </w:tabs>
        <w:spacing w:before="160" w:line="220" w:lineRule="atLeast"/>
        <w:rPr>
          <w:b/>
          <w:bCs/>
        </w:rPr>
      </w:pPr>
      <w:r w:rsidRPr="00993791">
        <w:rPr>
          <w:b/>
          <w:bCs/>
        </w:rPr>
        <w:t>Materials supplied</w:t>
      </w:r>
    </w:p>
    <w:p w14:paraId="154E7635" w14:textId="77777777" w:rsidR="00392422" w:rsidRPr="00993791" w:rsidRDefault="00392422" w:rsidP="00F37632">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Question and answer book.</w:t>
      </w:r>
    </w:p>
    <w:p w14:paraId="7E19886C" w14:textId="77777777" w:rsidR="00392422" w:rsidRPr="00993791" w:rsidRDefault="00392422" w:rsidP="00F37632">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Additional space is available at the end of the book if you need extra paper to complete an answer. Clearly label all answers with the appropriate section and question number.</w:t>
      </w:r>
    </w:p>
    <w:p w14:paraId="349387C7" w14:textId="77777777" w:rsidR="00392422" w:rsidRDefault="00392422" w:rsidP="00525082">
      <w:pPr>
        <w:pStyle w:val="ATEXTBULLET1"/>
        <w:numPr>
          <w:ilvl w:val="0"/>
          <w:numId w:val="0"/>
        </w:numPr>
        <w:pBdr>
          <w:top w:val="single" w:sz="4" w:space="1" w:color="auto"/>
          <w:left w:val="single" w:sz="4" w:space="4" w:color="auto"/>
          <w:bottom w:val="single" w:sz="4" w:space="1" w:color="auto"/>
          <w:right w:val="single" w:sz="4" w:space="4" w:color="auto"/>
        </w:pBdr>
        <w:spacing w:before="160" w:line="220" w:lineRule="atLeast"/>
        <w:rPr>
          <w:b/>
          <w:bCs/>
        </w:rPr>
      </w:pPr>
      <w:r w:rsidRPr="00993791">
        <w:rPr>
          <w:b/>
          <w:bCs/>
        </w:rPr>
        <w:t>Instructions</w:t>
      </w:r>
    </w:p>
    <w:p w14:paraId="1ACCB08A" w14:textId="77777777" w:rsidR="00392422" w:rsidRPr="00841745" w:rsidRDefault="00392422" w:rsidP="00F37632">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841745">
        <w:t>Write your name and your teacher’s name in the spaces provided above on this page</w:t>
      </w:r>
      <w:r>
        <w:t>.</w:t>
      </w:r>
    </w:p>
    <w:p w14:paraId="399D7068" w14:textId="77777777" w:rsidR="00392422" w:rsidRPr="00873A8A" w:rsidRDefault="00392422" w:rsidP="00F37632">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993791">
        <w:t>All written responses must be in English.</w:t>
      </w:r>
    </w:p>
    <w:p w14:paraId="67EE0A30" w14:textId="77777777" w:rsidR="00392422" w:rsidRDefault="00392422" w:rsidP="00ED403C">
      <w:pPr>
        <w:pStyle w:val="ATEXT1"/>
        <w:spacing w:line="240" w:lineRule="auto"/>
      </w:pPr>
    </w:p>
    <w:p w14:paraId="3209CD6C" w14:textId="77777777" w:rsidR="00392422" w:rsidRPr="007235E1" w:rsidRDefault="00392422" w:rsidP="007235E1">
      <w:pPr>
        <w:pBdr>
          <w:top w:val="single" w:sz="4" w:space="1" w:color="auto"/>
          <w:left w:val="single" w:sz="4" w:space="4" w:color="auto"/>
          <w:bottom w:val="single" w:sz="4" w:space="1" w:color="auto"/>
          <w:right w:val="single" w:sz="4" w:space="4" w:color="auto"/>
        </w:pBdr>
        <w:spacing w:line="240" w:lineRule="atLeast"/>
        <w:rPr>
          <w:b/>
          <w:bCs/>
          <w:color w:val="000000"/>
        </w:rPr>
      </w:pPr>
      <w:r w:rsidRPr="00032AEF">
        <w:rPr>
          <w:b/>
          <w:bCs/>
          <w:color w:val="000000"/>
        </w:rPr>
        <w:t>Students are NOT permitted to bring mobile phones and/or any other unauthorised electronic devices into the examination room.</w:t>
      </w:r>
    </w:p>
    <w:p w14:paraId="3D1A76FC" w14:textId="77777777" w:rsidR="00392422" w:rsidRDefault="00392422">
      <w:pPr>
        <w:tabs>
          <w:tab w:val="clear" w:pos="284"/>
        </w:tabs>
        <w:spacing w:after="0" w:line="240" w:lineRule="auto"/>
        <w:rPr>
          <w:rFonts w:ascii="Arial Black" w:hAnsi="Arial Black" w:cs="Arial Black"/>
          <w:caps/>
          <w:color w:val="7F7F7F"/>
          <w:sz w:val="24"/>
          <w:szCs w:val="24"/>
          <w:lang w:val="en-GB"/>
        </w:rPr>
      </w:pPr>
      <w:r>
        <w:br w:type="page"/>
      </w:r>
    </w:p>
    <w:p w14:paraId="3B5377B7" w14:textId="77777777" w:rsidR="00392422" w:rsidRPr="00231485" w:rsidRDefault="00392422" w:rsidP="00231485">
      <w:pPr>
        <w:pStyle w:val="AHEAD"/>
        <w:rPr>
          <w:rFonts w:cs="Arial"/>
        </w:rPr>
      </w:pPr>
      <w:r w:rsidRPr="00231485">
        <w:lastRenderedPageBreak/>
        <w:t>SECTION A</w:t>
      </w:r>
      <w:r>
        <w:t>: ‘The business idea’</w:t>
      </w:r>
    </w:p>
    <w:p w14:paraId="0C247CFA" w14:textId="77777777" w:rsidR="00392422" w:rsidRPr="00A31C3F" w:rsidRDefault="00392422" w:rsidP="00231485">
      <w:pPr>
        <w:pBdr>
          <w:top w:val="single" w:sz="4" w:space="1" w:color="auto"/>
          <w:left w:val="single" w:sz="4" w:space="4" w:color="auto"/>
          <w:bottom w:val="single" w:sz="4" w:space="1" w:color="auto"/>
          <w:right w:val="single" w:sz="4" w:space="4" w:color="auto"/>
        </w:pBdr>
        <w:spacing w:before="60"/>
        <w:jc w:val="center"/>
        <w:outlineLvl w:val="0"/>
        <w:rPr>
          <w:rFonts w:ascii="Arial Bold" w:hAnsi="Arial Bold" w:cs="Arial Bold"/>
          <w:sz w:val="22"/>
          <w:szCs w:val="22"/>
        </w:rPr>
      </w:pPr>
      <w:r w:rsidRPr="00A31C3F">
        <w:rPr>
          <w:rFonts w:ascii="Arial Bold" w:hAnsi="Arial Bold" w:cs="Arial Bold"/>
          <w:sz w:val="22"/>
          <w:szCs w:val="22"/>
        </w:rPr>
        <w:t>Instructions</w:t>
      </w:r>
    </w:p>
    <w:p w14:paraId="6EDB3FF6" w14:textId="77777777" w:rsidR="00392422" w:rsidRPr="00323001" w:rsidRDefault="00392422" w:rsidP="00231485">
      <w:pPr>
        <w:pBdr>
          <w:top w:val="single" w:sz="4" w:space="1" w:color="auto"/>
          <w:left w:val="single" w:sz="4" w:space="4" w:color="auto"/>
          <w:bottom w:val="single" w:sz="4" w:space="1" w:color="auto"/>
          <w:right w:val="single" w:sz="4" w:space="4" w:color="auto"/>
        </w:pBdr>
        <w:spacing w:after="0" w:line="240" w:lineRule="auto"/>
        <w:outlineLvl w:val="0"/>
      </w:pPr>
      <w:r>
        <w:t xml:space="preserve">Read the following case study and answer </w:t>
      </w:r>
      <w:r w:rsidRPr="001F4965">
        <w:rPr>
          <w:b/>
          <w:bCs/>
        </w:rPr>
        <w:t>all</w:t>
      </w:r>
      <w:r>
        <w:t xml:space="preserve"> questions in the spaces provided.</w:t>
      </w:r>
      <w:r w:rsidRPr="00882831">
        <w:t xml:space="preserve"> </w:t>
      </w:r>
      <w:r w:rsidRPr="00882831">
        <w:br/>
      </w:r>
    </w:p>
    <w:p w14:paraId="6C31A299" w14:textId="77777777" w:rsidR="00392422" w:rsidRDefault="00392422" w:rsidP="00323001"/>
    <w:p w14:paraId="4737A684" w14:textId="77777777" w:rsidR="00392422" w:rsidRPr="00685E06" w:rsidRDefault="00392422" w:rsidP="000D38D4">
      <w:pPr>
        <w:pStyle w:val="APRICOTBOX"/>
        <w:spacing w:before="2" w:after="2" w:line="240" w:lineRule="auto"/>
        <w:rPr>
          <w:rFonts w:ascii="Arial Black" w:hAnsi="Arial Black" w:cs="Arial Black"/>
          <w:sz w:val="4"/>
          <w:szCs w:val="4"/>
        </w:rPr>
      </w:pPr>
    </w:p>
    <w:p w14:paraId="3CFBF530" w14:textId="77777777" w:rsidR="00392422" w:rsidRPr="00C414B8" w:rsidRDefault="00392422" w:rsidP="007A54B1">
      <w:pPr>
        <w:pStyle w:val="APRICOTBOX"/>
        <w:rPr>
          <w:rFonts w:ascii="Arial Black" w:hAnsi="Arial Black" w:cs="Arial Black"/>
          <w:b/>
          <w:bCs/>
          <w:sz w:val="18"/>
          <w:szCs w:val="18"/>
        </w:rPr>
      </w:pPr>
      <w:r w:rsidRPr="00C414B8">
        <w:rPr>
          <w:rFonts w:ascii="Arial Black" w:hAnsi="Arial Black" w:cs="Arial Black"/>
          <w:b/>
          <w:bCs/>
          <w:sz w:val="18"/>
          <w:szCs w:val="18"/>
        </w:rPr>
        <w:t>DYSKIN GUITARS</w:t>
      </w:r>
    </w:p>
    <w:p w14:paraId="28FA071C" w14:textId="25EDC020" w:rsidR="00392422" w:rsidRPr="00BF1320" w:rsidRDefault="00392422" w:rsidP="007A54B1">
      <w:pPr>
        <w:pStyle w:val="APRICOTBOX"/>
      </w:pPr>
      <w:r>
        <w:t xml:space="preserve">The RalBar™ is an </w:t>
      </w:r>
      <w:r w:rsidRPr="007E6FB9">
        <w:t>easy-to-play</w:t>
      </w:r>
      <w:r w:rsidRPr="007A54B1">
        <w:t xml:space="preserve"> electric guitar developed and produced by a small business called Dyskin Guitar</w:t>
      </w:r>
      <w:r>
        <w:t>s. The RalBar™</w:t>
      </w:r>
      <w:r w:rsidRPr="007A54B1">
        <w:t xml:space="preserve"> consists of three strings and a sp</w:t>
      </w:r>
      <w:r>
        <w:t>ecifically designed fretboard</w:t>
      </w:r>
      <w:r w:rsidR="006C6D33">
        <w:t>,</w:t>
      </w:r>
      <w:r w:rsidRPr="007E6FB9">
        <w:t xml:space="preserve"> and</w:t>
      </w:r>
      <w:r>
        <w:t xml:space="preserve"> </w:t>
      </w:r>
      <w:r w:rsidR="006C6D33">
        <w:t xml:space="preserve">it </w:t>
      </w:r>
      <w:r w:rsidRPr="007A54B1">
        <w:t xml:space="preserve">takes minutes </w:t>
      </w:r>
      <w:r>
        <w:t>to learn to play the chords for</w:t>
      </w:r>
      <w:r w:rsidRPr="007E6FB9">
        <w:t xml:space="preserve"> hundreds</w:t>
      </w:r>
      <w:r>
        <w:t xml:space="preserve"> </w:t>
      </w:r>
      <w:r w:rsidRPr="007A54B1">
        <w:t xml:space="preserve">of songs with just one finger. </w:t>
      </w:r>
      <w:r w:rsidR="00C77DAB">
        <w:t>Dyskin Guitars’</w:t>
      </w:r>
      <w:r w:rsidRPr="007A54B1">
        <w:t xml:space="preserve"> target market is people who would like to play guitar but do n</w:t>
      </w:r>
      <w:r>
        <w:t>ot have the time or</w:t>
      </w:r>
      <w:r w:rsidRPr="007A54B1">
        <w:t xml:space="preserve"> </w:t>
      </w:r>
      <w:r w:rsidR="00C77DAB">
        <w:t>feel they can</w:t>
      </w:r>
      <w:r w:rsidR="006C6D33">
        <w:t>not</w:t>
      </w:r>
      <w:r w:rsidR="00C77DAB">
        <w:t xml:space="preserve"> learn to play a conventional guitar</w:t>
      </w:r>
      <w:r w:rsidRPr="007A54B1">
        <w:t xml:space="preserve">. </w:t>
      </w:r>
    </w:p>
    <w:p w14:paraId="1AEF7A64" w14:textId="194CF398" w:rsidR="00392422" w:rsidRPr="007A54B1" w:rsidRDefault="00392422" w:rsidP="007A54B1">
      <w:pPr>
        <w:pStyle w:val="APRICOTBOX"/>
      </w:pPr>
      <w:r w:rsidRPr="007A54B1">
        <w:t xml:space="preserve">The RalBar™ was designed by </w:t>
      </w:r>
      <w:r>
        <w:t>Brian</w:t>
      </w:r>
      <w:r w:rsidR="00C77DAB">
        <w:t xml:space="preserve"> Dyskin </w:t>
      </w:r>
      <w:r w:rsidRPr="007A54B1">
        <w:t xml:space="preserve">who combined his delicate manual skills as </w:t>
      </w:r>
      <w:r w:rsidRPr="007E6FB9">
        <w:t xml:space="preserve">a </w:t>
      </w:r>
      <w:r w:rsidRPr="007A54B1">
        <w:t xml:space="preserve">dentist with his passion for luthiery (making stringed instruments). He had many ideas for different </w:t>
      </w:r>
      <w:r>
        <w:t xml:space="preserve">guitar </w:t>
      </w:r>
      <w:r w:rsidRPr="007A54B1">
        <w:t>designs but in 2010</w:t>
      </w:r>
      <w:r>
        <w:t xml:space="preserve">, </w:t>
      </w:r>
      <w:r w:rsidRPr="007E6FB9">
        <w:t xml:space="preserve">following his attendance at </w:t>
      </w:r>
      <w:r w:rsidRPr="007A54B1">
        <w:t>the Melbourne Guitar Show</w:t>
      </w:r>
      <w:r>
        <w:t>,</w:t>
      </w:r>
      <w:r w:rsidRPr="007A54B1">
        <w:t xml:space="preserve"> </w:t>
      </w:r>
      <w:r w:rsidR="007A5691">
        <w:t xml:space="preserve">an </w:t>
      </w:r>
      <w:r w:rsidRPr="007A54B1">
        <w:t xml:space="preserve">idea </w:t>
      </w:r>
      <w:r w:rsidR="007A5691">
        <w:t xml:space="preserve">came to him </w:t>
      </w:r>
      <w:r w:rsidRPr="007A54B1">
        <w:t>after trying to play a stick dulcimer</w:t>
      </w:r>
      <w:r>
        <w:t xml:space="preserve"> (a supposedly easy instrument to play)</w:t>
      </w:r>
      <w:r w:rsidRPr="007A54B1">
        <w:t xml:space="preserve"> and </w:t>
      </w:r>
      <w:r w:rsidR="00151651">
        <w:t>having difficulty navigating</w:t>
      </w:r>
      <w:r w:rsidRPr="007A54B1">
        <w:t xml:space="preserve"> the fretboard. This gave him the inspiration to develop a new type of guitar that was more versatile and easy to play. After </w:t>
      </w:r>
      <w:r>
        <w:t xml:space="preserve">experimenting with </w:t>
      </w:r>
      <w:r w:rsidRPr="007A54B1">
        <w:t>many pro</w:t>
      </w:r>
      <w:r w:rsidR="007A45FD">
        <w:t>to</w:t>
      </w:r>
      <w:r w:rsidRPr="007A54B1">
        <w:t xml:space="preserve">types, </w:t>
      </w:r>
      <w:r>
        <w:t>Brian</w:t>
      </w:r>
      <w:r w:rsidRPr="007A54B1">
        <w:t xml:space="preserve"> </w:t>
      </w:r>
      <w:r>
        <w:t xml:space="preserve">developed the </w:t>
      </w:r>
      <w:r w:rsidRPr="007A54B1">
        <w:t xml:space="preserve">RalBar™ </w:t>
      </w:r>
      <w:r>
        <w:t xml:space="preserve">and </w:t>
      </w:r>
      <w:r w:rsidRPr="007A54B1">
        <w:t xml:space="preserve">received an international patent for the unique fret layout. </w:t>
      </w:r>
    </w:p>
    <w:p w14:paraId="70371129" w14:textId="72560A6E" w:rsidR="00392422" w:rsidRPr="00BF1320" w:rsidRDefault="00392422" w:rsidP="007A54B1">
      <w:pPr>
        <w:pStyle w:val="APRICOTBOX"/>
      </w:pPr>
      <w:r w:rsidRPr="007A54B1">
        <w:t xml:space="preserve">In </w:t>
      </w:r>
      <w:r>
        <w:t>an attempt to find investors</w:t>
      </w:r>
      <w:r w:rsidRPr="007E6FB9">
        <w:t xml:space="preserve"> to enable him to develop</w:t>
      </w:r>
      <w:r>
        <w:t xml:space="preserve"> </w:t>
      </w:r>
      <w:r w:rsidRPr="007A54B1">
        <w:t>this innovative instrumen</w:t>
      </w:r>
      <w:r w:rsidR="007673A5">
        <w:t xml:space="preserve">t, </w:t>
      </w:r>
      <w:r>
        <w:t>Brian appeared on the TV show</w:t>
      </w:r>
      <w:r w:rsidRPr="007A54B1">
        <w:t xml:space="preserve"> </w:t>
      </w:r>
      <w:r w:rsidRPr="007A45FD">
        <w:rPr>
          <w:i/>
        </w:rPr>
        <w:t>Shark Tank</w:t>
      </w:r>
      <w:r>
        <w:t xml:space="preserve"> </w:t>
      </w:r>
      <w:r w:rsidRPr="007E6FB9">
        <w:t>in 2015.</w:t>
      </w:r>
      <w:r w:rsidRPr="007A54B1">
        <w:t xml:space="preserve"> While none of the </w:t>
      </w:r>
      <w:r w:rsidR="007673A5" w:rsidRPr="007673A5">
        <w:rPr>
          <w:i/>
        </w:rPr>
        <w:t>Shark Tank</w:t>
      </w:r>
      <w:r w:rsidR="007673A5">
        <w:t xml:space="preserve"> </w:t>
      </w:r>
      <w:r w:rsidRPr="007A54B1">
        <w:t>entrepreneurs chose to invest in the business</w:t>
      </w:r>
      <w:r>
        <w:t xml:space="preserve">, </w:t>
      </w:r>
      <w:r w:rsidRPr="007A54B1">
        <w:t xml:space="preserve">the show generated interest in the RalBar™ and </w:t>
      </w:r>
      <w:r w:rsidR="007673A5">
        <w:t>people</w:t>
      </w:r>
      <w:r w:rsidRPr="007A54B1">
        <w:t xml:space="preserve"> contacted </w:t>
      </w:r>
      <w:r w:rsidR="00BE55D6">
        <w:t>Brian</w:t>
      </w:r>
      <w:r w:rsidRPr="007A54B1">
        <w:t xml:space="preserve"> </w:t>
      </w:r>
      <w:r w:rsidR="007673A5">
        <w:t>via</w:t>
      </w:r>
      <w:r w:rsidRPr="007A54B1">
        <w:t xml:space="preserve"> </w:t>
      </w:r>
      <w:r w:rsidR="00BE55D6">
        <w:t>his</w:t>
      </w:r>
      <w:r>
        <w:t xml:space="preserve"> website, </w:t>
      </w:r>
      <w:r w:rsidR="007673A5">
        <w:t>which resulted in</w:t>
      </w:r>
      <w:r>
        <w:t xml:space="preserve"> numerous orders</w:t>
      </w:r>
      <w:r w:rsidRPr="007A54B1">
        <w:t>. The guitars are produced overseas</w:t>
      </w:r>
      <w:r>
        <w:t xml:space="preserve"> and shipped to Australia</w:t>
      </w:r>
      <w:r w:rsidRPr="007A54B1">
        <w:t xml:space="preserve">. </w:t>
      </w:r>
    </w:p>
    <w:p w14:paraId="0B9A5300" w14:textId="77777777" w:rsidR="00392422" w:rsidRPr="000D38D4" w:rsidRDefault="00392422" w:rsidP="000D38D4">
      <w:pPr>
        <w:pStyle w:val="APRICOTBOX"/>
        <w:spacing w:before="160" w:after="2"/>
        <w:rPr>
          <w:rFonts w:ascii="Arial Bold" w:hAnsi="Arial Bold" w:cs="Arial Bold"/>
          <w:color w:val="E36C0A"/>
        </w:rPr>
      </w:pPr>
      <w:r w:rsidRPr="000D38D4">
        <w:rPr>
          <w:rFonts w:ascii="Arial Bold" w:hAnsi="Arial Bold" w:cs="Arial Bold"/>
          <w:color w:val="E36C0A"/>
        </w:rPr>
        <w:t>References</w:t>
      </w:r>
    </w:p>
    <w:p w14:paraId="3A6ED947" w14:textId="77777777" w:rsidR="00392422" w:rsidRPr="00845073" w:rsidRDefault="00392422" w:rsidP="007A54B1">
      <w:pPr>
        <w:pStyle w:val="APRICOTBOX"/>
        <w:rPr>
          <w:sz w:val="18"/>
          <w:szCs w:val="18"/>
        </w:rPr>
      </w:pPr>
      <w:r w:rsidRPr="00845073">
        <w:rPr>
          <w:i/>
          <w:iCs/>
          <w:sz w:val="18"/>
          <w:szCs w:val="18"/>
        </w:rPr>
        <w:t>Meet the man behind the revolutionary RalBar guitar</w:t>
      </w:r>
      <w:r w:rsidRPr="00845073">
        <w:rPr>
          <w:sz w:val="18"/>
          <w:szCs w:val="18"/>
        </w:rPr>
        <w:t>, Mixdown,</w:t>
      </w:r>
      <w:r>
        <w:rPr>
          <w:sz w:val="18"/>
          <w:szCs w:val="18"/>
        </w:rPr>
        <w:t xml:space="preserve"> 13 May 2016, </w:t>
      </w:r>
      <w:hyperlink r:id="rId8" w:history="1">
        <w:r w:rsidRPr="00845073">
          <w:rPr>
            <w:rStyle w:val="Hyperlink"/>
            <w:rFonts w:cs="Arial"/>
            <w:sz w:val="18"/>
            <w:szCs w:val="18"/>
          </w:rPr>
          <w:t>http://www.mixdownmag.com.au/meet-man-behind-revolutionary-ralbar-guitar</w:t>
        </w:r>
      </w:hyperlink>
    </w:p>
    <w:p w14:paraId="49924E10" w14:textId="77777777" w:rsidR="00392422" w:rsidRPr="00845073" w:rsidRDefault="00392422" w:rsidP="00F146BD">
      <w:pPr>
        <w:pStyle w:val="APRICOTBOX"/>
        <w:rPr>
          <w:sz w:val="18"/>
          <w:szCs w:val="18"/>
        </w:rPr>
      </w:pPr>
      <w:r w:rsidRPr="00845073">
        <w:rPr>
          <w:sz w:val="18"/>
          <w:szCs w:val="18"/>
        </w:rPr>
        <w:t xml:space="preserve">‘Guitar man’, </w:t>
      </w:r>
      <w:r w:rsidRPr="00A471E2">
        <w:rPr>
          <w:i/>
          <w:iCs/>
          <w:sz w:val="18"/>
          <w:szCs w:val="18"/>
        </w:rPr>
        <w:t>Bite Magazine</w:t>
      </w:r>
      <w:r w:rsidRPr="00845073">
        <w:rPr>
          <w:sz w:val="18"/>
          <w:szCs w:val="18"/>
        </w:rPr>
        <w:t>,</w:t>
      </w:r>
      <w:r>
        <w:rPr>
          <w:sz w:val="18"/>
          <w:szCs w:val="18"/>
        </w:rPr>
        <w:t xml:space="preserve"> 9 September 2015,</w:t>
      </w:r>
      <w:r w:rsidRPr="00845073">
        <w:rPr>
          <w:sz w:val="18"/>
          <w:szCs w:val="18"/>
        </w:rPr>
        <w:t xml:space="preserve"> </w:t>
      </w:r>
      <w:hyperlink r:id="rId9" w:history="1">
        <w:r w:rsidRPr="00845073">
          <w:rPr>
            <w:rStyle w:val="Hyperlink"/>
            <w:rFonts w:cs="Arial"/>
            <w:sz w:val="18"/>
            <w:szCs w:val="18"/>
          </w:rPr>
          <w:t>https://bitemagazine.com.au/guitar-man/</w:t>
        </w:r>
      </w:hyperlink>
      <w:r w:rsidRPr="00845073">
        <w:rPr>
          <w:sz w:val="18"/>
          <w:szCs w:val="18"/>
        </w:rPr>
        <w:t xml:space="preserve"> </w:t>
      </w:r>
    </w:p>
    <w:p w14:paraId="0CC98A6A" w14:textId="77777777" w:rsidR="00392422" w:rsidRDefault="00392422" w:rsidP="007A54B1">
      <w:pPr>
        <w:pStyle w:val="APRICOTBOX"/>
        <w:rPr>
          <w:rStyle w:val="Hyperlink"/>
          <w:rFonts w:cs="Arial"/>
          <w:sz w:val="18"/>
          <w:szCs w:val="18"/>
        </w:rPr>
      </w:pPr>
      <w:r w:rsidRPr="00845073">
        <w:rPr>
          <w:sz w:val="18"/>
          <w:szCs w:val="18"/>
        </w:rPr>
        <w:t>Dyskin Guitars:</w:t>
      </w:r>
      <w:r w:rsidRPr="00845073">
        <w:rPr>
          <w:rStyle w:val="Hyperlink"/>
          <w:rFonts w:cs="Arial"/>
          <w:sz w:val="18"/>
          <w:szCs w:val="18"/>
        </w:rPr>
        <w:t xml:space="preserve"> </w:t>
      </w:r>
      <w:hyperlink r:id="rId10" w:history="1">
        <w:r w:rsidRPr="00845073">
          <w:rPr>
            <w:rStyle w:val="Hyperlink"/>
            <w:rFonts w:cs="Arial"/>
            <w:sz w:val="18"/>
            <w:szCs w:val="18"/>
          </w:rPr>
          <w:t>http://store.dyskinguitars.com/</w:t>
        </w:r>
      </w:hyperlink>
    </w:p>
    <w:p w14:paraId="2ACFCCBE" w14:textId="77777777" w:rsidR="00392422" w:rsidRPr="00685E06" w:rsidRDefault="00392422" w:rsidP="000D38D4">
      <w:pPr>
        <w:pStyle w:val="APRICOTBOX"/>
        <w:spacing w:before="2" w:after="2" w:line="240" w:lineRule="auto"/>
        <w:rPr>
          <w:rFonts w:ascii="Arial Black" w:hAnsi="Arial Black" w:cs="Arial Black"/>
          <w:sz w:val="4"/>
          <w:szCs w:val="4"/>
        </w:rPr>
      </w:pPr>
    </w:p>
    <w:p w14:paraId="1B10D3DC" w14:textId="77777777" w:rsidR="00392422" w:rsidRPr="003E1873" w:rsidRDefault="00392422" w:rsidP="00D02A69">
      <w:pPr>
        <w:pStyle w:val="AHEAD"/>
      </w:pPr>
      <w:r w:rsidRPr="003E1873">
        <w:t>Questions</w:t>
      </w:r>
    </w:p>
    <w:p w14:paraId="6F9C5DA2" w14:textId="77777777" w:rsidR="00392422" w:rsidRPr="006E53C0" w:rsidRDefault="00392422" w:rsidP="00D02A69">
      <w:pPr>
        <w:pStyle w:val="BHEAD"/>
        <w:rPr>
          <w:rStyle w:val="ATEXT1Char"/>
          <w:color w:val="0000FF"/>
        </w:rPr>
      </w:pPr>
      <w:r w:rsidRPr="003D7715">
        <w:t>Question 1</w:t>
      </w:r>
      <w:r>
        <w:t xml:space="preserve"> </w:t>
      </w:r>
      <w:r w:rsidRPr="007E4BD4">
        <w:rPr>
          <w:rFonts w:ascii="Arial" w:hAnsi="Arial" w:cs="Arial"/>
          <w:color w:val="000000"/>
          <w:sz w:val="20"/>
          <w:szCs w:val="20"/>
        </w:rPr>
        <w:t>(4 marks)</w:t>
      </w:r>
    </w:p>
    <w:p w14:paraId="75C2988E" w14:textId="7394FE77" w:rsidR="00392422" w:rsidRPr="00272830" w:rsidRDefault="00392422" w:rsidP="00272830">
      <w:pPr>
        <w:pStyle w:val="ATEXTNUMBER"/>
        <w:tabs>
          <w:tab w:val="clear" w:pos="284"/>
          <w:tab w:val="right" w:pos="8931"/>
        </w:tabs>
        <w:spacing w:before="200"/>
        <w:ind w:left="0" w:firstLine="0"/>
      </w:pPr>
      <w:r w:rsidRPr="007E4BD4">
        <w:t xml:space="preserve">Describe </w:t>
      </w:r>
      <w:r w:rsidRPr="002A382C">
        <w:rPr>
          <w:b/>
          <w:bCs/>
        </w:rPr>
        <w:t>two</w:t>
      </w:r>
      <w:r w:rsidRPr="007E4BD4">
        <w:t xml:space="preserve"> sources of business opportunity that enabled </w:t>
      </w:r>
      <w:r>
        <w:t>Brian</w:t>
      </w:r>
      <w:r w:rsidRPr="007E4BD4">
        <w:t xml:space="preserve"> Dyskin to establish his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1618CF79" w14:textId="77777777">
        <w:tc>
          <w:tcPr>
            <w:tcW w:w="8720" w:type="dxa"/>
          </w:tcPr>
          <w:p w14:paraId="45638602" w14:textId="77777777" w:rsidR="00392422" w:rsidRPr="007E4BD4" w:rsidRDefault="00392422" w:rsidP="007E4BD4"/>
        </w:tc>
      </w:tr>
      <w:tr w:rsidR="00392422" w:rsidRPr="002620D7" w14:paraId="26BD5F29" w14:textId="77777777">
        <w:tc>
          <w:tcPr>
            <w:tcW w:w="8720" w:type="dxa"/>
          </w:tcPr>
          <w:p w14:paraId="50DC1924" w14:textId="77777777" w:rsidR="00392422" w:rsidRPr="002620D7" w:rsidRDefault="00392422" w:rsidP="00982084">
            <w:pPr>
              <w:spacing w:before="100"/>
              <w:rPr>
                <w:rFonts w:ascii="Geneva" w:hAnsi="Geneva" w:cs="Geneva"/>
              </w:rPr>
            </w:pPr>
          </w:p>
        </w:tc>
      </w:tr>
      <w:tr w:rsidR="00392422" w:rsidRPr="002620D7" w14:paraId="5806FAFC" w14:textId="77777777">
        <w:tc>
          <w:tcPr>
            <w:tcW w:w="8720" w:type="dxa"/>
          </w:tcPr>
          <w:p w14:paraId="49F85CA5" w14:textId="77777777" w:rsidR="00392422" w:rsidRPr="002620D7" w:rsidRDefault="00392422" w:rsidP="00982084">
            <w:pPr>
              <w:spacing w:before="100"/>
              <w:rPr>
                <w:rFonts w:ascii="Geneva" w:hAnsi="Geneva" w:cs="Geneva"/>
              </w:rPr>
            </w:pPr>
          </w:p>
        </w:tc>
      </w:tr>
      <w:tr w:rsidR="00392422" w:rsidRPr="002620D7" w14:paraId="4AC78FE7" w14:textId="77777777">
        <w:tc>
          <w:tcPr>
            <w:tcW w:w="8720" w:type="dxa"/>
          </w:tcPr>
          <w:p w14:paraId="1ED7759B" w14:textId="77777777" w:rsidR="00392422" w:rsidRPr="002620D7" w:rsidRDefault="00392422" w:rsidP="00982084">
            <w:pPr>
              <w:spacing w:before="100"/>
              <w:rPr>
                <w:rFonts w:ascii="Geneva" w:hAnsi="Geneva" w:cs="Geneva"/>
              </w:rPr>
            </w:pPr>
          </w:p>
        </w:tc>
      </w:tr>
      <w:tr w:rsidR="00392422" w:rsidRPr="002620D7" w14:paraId="43BEC15D" w14:textId="77777777">
        <w:tc>
          <w:tcPr>
            <w:tcW w:w="8720" w:type="dxa"/>
          </w:tcPr>
          <w:p w14:paraId="64E86D87" w14:textId="77777777" w:rsidR="00392422" w:rsidRPr="002620D7" w:rsidRDefault="00392422" w:rsidP="00982084">
            <w:pPr>
              <w:spacing w:before="100"/>
              <w:rPr>
                <w:rFonts w:ascii="Geneva" w:hAnsi="Geneva" w:cs="Geneva"/>
              </w:rPr>
            </w:pPr>
          </w:p>
        </w:tc>
      </w:tr>
      <w:tr w:rsidR="00392422" w:rsidRPr="002620D7" w14:paraId="720C78E4" w14:textId="77777777">
        <w:tc>
          <w:tcPr>
            <w:tcW w:w="8720" w:type="dxa"/>
          </w:tcPr>
          <w:p w14:paraId="080CE727" w14:textId="77777777" w:rsidR="00392422" w:rsidRPr="002620D7" w:rsidRDefault="00392422" w:rsidP="00982084">
            <w:pPr>
              <w:spacing w:before="100"/>
              <w:rPr>
                <w:rFonts w:ascii="Geneva" w:hAnsi="Geneva" w:cs="Geneva"/>
              </w:rPr>
            </w:pPr>
          </w:p>
        </w:tc>
      </w:tr>
      <w:tr w:rsidR="00392422" w:rsidRPr="002620D7" w14:paraId="3F90EE25" w14:textId="77777777">
        <w:tc>
          <w:tcPr>
            <w:tcW w:w="8720" w:type="dxa"/>
          </w:tcPr>
          <w:p w14:paraId="6386A5BB" w14:textId="77777777" w:rsidR="00392422" w:rsidRPr="002620D7" w:rsidRDefault="00392422" w:rsidP="00982084">
            <w:pPr>
              <w:spacing w:before="100"/>
              <w:rPr>
                <w:rFonts w:ascii="Geneva" w:hAnsi="Geneva" w:cs="Geneva"/>
              </w:rPr>
            </w:pPr>
          </w:p>
        </w:tc>
      </w:tr>
      <w:tr w:rsidR="00392422" w:rsidRPr="002620D7" w14:paraId="2636CB7A" w14:textId="77777777">
        <w:tc>
          <w:tcPr>
            <w:tcW w:w="8720" w:type="dxa"/>
          </w:tcPr>
          <w:p w14:paraId="360CDAE8" w14:textId="77777777" w:rsidR="00392422" w:rsidRPr="002620D7" w:rsidRDefault="00392422" w:rsidP="00982084">
            <w:pPr>
              <w:spacing w:before="100"/>
              <w:rPr>
                <w:rFonts w:ascii="Geneva" w:hAnsi="Geneva" w:cs="Geneva"/>
              </w:rPr>
            </w:pPr>
          </w:p>
        </w:tc>
      </w:tr>
      <w:tr w:rsidR="00392422" w:rsidRPr="002620D7" w14:paraId="7B9832FD" w14:textId="77777777">
        <w:tc>
          <w:tcPr>
            <w:tcW w:w="8720" w:type="dxa"/>
          </w:tcPr>
          <w:p w14:paraId="1F28CEF4" w14:textId="77777777" w:rsidR="00392422" w:rsidRPr="002620D7" w:rsidRDefault="00392422" w:rsidP="00982084">
            <w:pPr>
              <w:spacing w:before="100"/>
              <w:rPr>
                <w:rFonts w:ascii="Geneva" w:hAnsi="Geneva" w:cs="Geneva"/>
              </w:rPr>
            </w:pPr>
          </w:p>
        </w:tc>
      </w:tr>
      <w:tr w:rsidR="00392422" w:rsidRPr="002620D7" w14:paraId="413C8847" w14:textId="77777777">
        <w:tc>
          <w:tcPr>
            <w:tcW w:w="8720" w:type="dxa"/>
          </w:tcPr>
          <w:p w14:paraId="18E917A3" w14:textId="77777777" w:rsidR="00392422" w:rsidRPr="002620D7" w:rsidRDefault="00392422" w:rsidP="00982084">
            <w:pPr>
              <w:spacing w:before="100"/>
              <w:rPr>
                <w:rFonts w:ascii="Geneva" w:hAnsi="Geneva" w:cs="Geneva"/>
              </w:rPr>
            </w:pPr>
          </w:p>
        </w:tc>
      </w:tr>
      <w:tr w:rsidR="00392422" w:rsidRPr="002620D7" w14:paraId="51E7D57A" w14:textId="77777777">
        <w:tc>
          <w:tcPr>
            <w:tcW w:w="8720" w:type="dxa"/>
          </w:tcPr>
          <w:p w14:paraId="4A44F13F" w14:textId="77777777" w:rsidR="00392422" w:rsidRPr="002620D7" w:rsidRDefault="00392422" w:rsidP="00982084">
            <w:pPr>
              <w:spacing w:before="100"/>
              <w:rPr>
                <w:rFonts w:ascii="Geneva" w:hAnsi="Geneva" w:cs="Geneva"/>
              </w:rPr>
            </w:pPr>
          </w:p>
        </w:tc>
      </w:tr>
      <w:tr w:rsidR="00392422" w:rsidRPr="002620D7" w14:paraId="78A6D731" w14:textId="77777777">
        <w:tc>
          <w:tcPr>
            <w:tcW w:w="8720" w:type="dxa"/>
          </w:tcPr>
          <w:p w14:paraId="45F5901F" w14:textId="77777777" w:rsidR="00392422" w:rsidRPr="002620D7" w:rsidRDefault="00392422" w:rsidP="00982084">
            <w:pPr>
              <w:spacing w:before="100"/>
              <w:rPr>
                <w:rFonts w:ascii="Geneva" w:hAnsi="Geneva" w:cs="Geneva"/>
              </w:rPr>
            </w:pPr>
          </w:p>
        </w:tc>
      </w:tr>
      <w:tr w:rsidR="00392422" w:rsidRPr="002620D7" w14:paraId="43CE06A1" w14:textId="77777777">
        <w:tc>
          <w:tcPr>
            <w:tcW w:w="8720" w:type="dxa"/>
          </w:tcPr>
          <w:p w14:paraId="339A5C27" w14:textId="77777777" w:rsidR="00392422" w:rsidRPr="002620D7" w:rsidRDefault="00392422" w:rsidP="00982084">
            <w:pPr>
              <w:spacing w:before="100"/>
              <w:rPr>
                <w:rFonts w:ascii="Geneva" w:hAnsi="Geneva" w:cs="Geneva"/>
              </w:rPr>
            </w:pPr>
          </w:p>
        </w:tc>
      </w:tr>
      <w:tr w:rsidR="00392422" w:rsidRPr="002620D7" w14:paraId="467E888F" w14:textId="77777777">
        <w:tc>
          <w:tcPr>
            <w:tcW w:w="8720" w:type="dxa"/>
          </w:tcPr>
          <w:p w14:paraId="51E12CBF" w14:textId="77777777" w:rsidR="00392422" w:rsidRPr="002620D7" w:rsidRDefault="00392422" w:rsidP="00982084">
            <w:pPr>
              <w:spacing w:before="100"/>
              <w:rPr>
                <w:rFonts w:ascii="Geneva" w:hAnsi="Geneva" w:cs="Geneva"/>
              </w:rPr>
            </w:pPr>
          </w:p>
        </w:tc>
      </w:tr>
    </w:tbl>
    <w:p w14:paraId="7F49A25F" w14:textId="77777777" w:rsidR="00392422" w:rsidRPr="00E11CDF" w:rsidRDefault="00392422" w:rsidP="009B5CA1">
      <w:pPr>
        <w:pStyle w:val="BHEAD"/>
        <w:rPr>
          <w:rStyle w:val="ATEXT1Char"/>
        </w:rPr>
      </w:pPr>
      <w:r>
        <w:t xml:space="preserve">Question 2 </w:t>
      </w:r>
      <w:r w:rsidRPr="00E11CDF">
        <w:rPr>
          <w:rStyle w:val="ATEXT1Char"/>
        </w:rPr>
        <w:t>(2 marks)</w:t>
      </w:r>
    </w:p>
    <w:p w14:paraId="46E72134" w14:textId="77777777" w:rsidR="00392422" w:rsidRDefault="00392422" w:rsidP="003F6CE9">
      <w:pPr>
        <w:pStyle w:val="ATEXT1"/>
      </w:pPr>
      <w:r w:rsidRPr="007E6FB9">
        <w:t>Outline</w:t>
      </w:r>
      <w:r w:rsidRPr="00FB7FB9">
        <w:t xml:space="preserve"> </w:t>
      </w:r>
      <w:r w:rsidRPr="007E6FB9">
        <w:rPr>
          <w:b/>
          <w:bCs/>
        </w:rPr>
        <w:t>two</w:t>
      </w:r>
      <w:r w:rsidRPr="00FB7FB9">
        <w:t xml:space="preserve"> possible </w:t>
      </w:r>
      <w:r w:rsidRPr="007E6FB9">
        <w:t>personal</w:t>
      </w:r>
      <w:r>
        <w:t xml:space="preserve"> </w:t>
      </w:r>
      <w:r w:rsidRPr="00FB7FB9">
        <w:t xml:space="preserve">motivations behind </w:t>
      </w:r>
      <w:r>
        <w:t>Brian</w:t>
      </w:r>
      <w:r w:rsidRPr="00FB7FB9">
        <w:t xml:space="preserve">’s desire to </w:t>
      </w:r>
      <w:r>
        <w:t xml:space="preserve">design the </w:t>
      </w:r>
      <w:r w:rsidRPr="007A54B1">
        <w:t>RalBar™</w:t>
      </w:r>
      <w:r>
        <w:t xml:space="preserve"> and establish Dyskin Guitars.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7118461E" w14:textId="77777777">
        <w:tc>
          <w:tcPr>
            <w:tcW w:w="8720" w:type="dxa"/>
          </w:tcPr>
          <w:p w14:paraId="2BF1AA20" w14:textId="77777777" w:rsidR="00392422" w:rsidRPr="002620D7" w:rsidRDefault="00392422" w:rsidP="00141B21">
            <w:pPr>
              <w:tabs>
                <w:tab w:val="clear" w:pos="284"/>
                <w:tab w:val="left" w:pos="5100"/>
                <w:tab w:val="right" w:pos="8931"/>
              </w:tabs>
              <w:spacing w:before="100"/>
              <w:rPr>
                <w:rFonts w:ascii="Geneva" w:hAnsi="Geneva" w:cs="Geneva"/>
              </w:rPr>
            </w:pPr>
          </w:p>
        </w:tc>
      </w:tr>
      <w:tr w:rsidR="00392422" w:rsidRPr="002620D7" w14:paraId="7AC39309" w14:textId="77777777">
        <w:tc>
          <w:tcPr>
            <w:tcW w:w="8720" w:type="dxa"/>
          </w:tcPr>
          <w:p w14:paraId="4B46EB74" w14:textId="77777777" w:rsidR="00392422" w:rsidRPr="002620D7" w:rsidRDefault="00392422" w:rsidP="00141B21">
            <w:pPr>
              <w:tabs>
                <w:tab w:val="right" w:pos="8931"/>
              </w:tabs>
              <w:spacing w:before="100"/>
              <w:rPr>
                <w:rFonts w:ascii="Geneva" w:hAnsi="Geneva" w:cs="Geneva"/>
              </w:rPr>
            </w:pPr>
          </w:p>
        </w:tc>
      </w:tr>
      <w:tr w:rsidR="00392422" w:rsidRPr="002620D7" w14:paraId="01F1B28B" w14:textId="77777777">
        <w:tc>
          <w:tcPr>
            <w:tcW w:w="8720" w:type="dxa"/>
          </w:tcPr>
          <w:p w14:paraId="3BECAE91" w14:textId="77777777" w:rsidR="00392422" w:rsidRPr="002620D7" w:rsidRDefault="00392422" w:rsidP="00141B21">
            <w:pPr>
              <w:tabs>
                <w:tab w:val="right" w:pos="8931"/>
              </w:tabs>
              <w:spacing w:before="100"/>
              <w:rPr>
                <w:rFonts w:ascii="Geneva" w:hAnsi="Geneva" w:cs="Geneva"/>
              </w:rPr>
            </w:pPr>
          </w:p>
        </w:tc>
      </w:tr>
      <w:tr w:rsidR="00392422" w:rsidRPr="002620D7" w14:paraId="33A7A581" w14:textId="77777777">
        <w:tc>
          <w:tcPr>
            <w:tcW w:w="8720" w:type="dxa"/>
          </w:tcPr>
          <w:p w14:paraId="305B2503" w14:textId="77777777" w:rsidR="00392422" w:rsidRPr="002620D7" w:rsidRDefault="00392422" w:rsidP="00141B21">
            <w:pPr>
              <w:tabs>
                <w:tab w:val="right" w:pos="8931"/>
              </w:tabs>
              <w:spacing w:before="100"/>
              <w:rPr>
                <w:rFonts w:ascii="Geneva" w:hAnsi="Geneva" w:cs="Geneva"/>
              </w:rPr>
            </w:pPr>
          </w:p>
        </w:tc>
      </w:tr>
      <w:tr w:rsidR="00392422" w:rsidRPr="002620D7" w14:paraId="2C1B02AF" w14:textId="77777777">
        <w:tc>
          <w:tcPr>
            <w:tcW w:w="8720" w:type="dxa"/>
          </w:tcPr>
          <w:p w14:paraId="4185264C" w14:textId="77777777" w:rsidR="00392422" w:rsidRPr="002620D7" w:rsidRDefault="00392422" w:rsidP="00141B21">
            <w:pPr>
              <w:tabs>
                <w:tab w:val="right" w:pos="8931"/>
              </w:tabs>
              <w:spacing w:before="100"/>
              <w:rPr>
                <w:rFonts w:ascii="Geneva" w:hAnsi="Geneva" w:cs="Geneva"/>
              </w:rPr>
            </w:pPr>
          </w:p>
        </w:tc>
      </w:tr>
      <w:tr w:rsidR="00392422" w:rsidRPr="002620D7" w14:paraId="52230BF5" w14:textId="77777777">
        <w:tc>
          <w:tcPr>
            <w:tcW w:w="8720" w:type="dxa"/>
          </w:tcPr>
          <w:p w14:paraId="2342BB95" w14:textId="77777777" w:rsidR="00392422" w:rsidRPr="002620D7" w:rsidRDefault="00392422" w:rsidP="00141B21">
            <w:pPr>
              <w:tabs>
                <w:tab w:val="right" w:pos="8931"/>
              </w:tabs>
              <w:spacing w:before="100"/>
              <w:rPr>
                <w:rFonts w:ascii="Geneva" w:hAnsi="Geneva" w:cs="Geneva"/>
              </w:rPr>
            </w:pPr>
          </w:p>
        </w:tc>
      </w:tr>
      <w:tr w:rsidR="00392422" w:rsidRPr="002620D7" w14:paraId="6C617E69" w14:textId="77777777">
        <w:tc>
          <w:tcPr>
            <w:tcW w:w="8720" w:type="dxa"/>
          </w:tcPr>
          <w:p w14:paraId="258EA520" w14:textId="77777777" w:rsidR="00392422" w:rsidRPr="002620D7" w:rsidRDefault="00392422" w:rsidP="00141B21">
            <w:pPr>
              <w:tabs>
                <w:tab w:val="right" w:pos="8931"/>
              </w:tabs>
              <w:spacing w:before="100"/>
              <w:rPr>
                <w:rFonts w:ascii="Geneva" w:hAnsi="Geneva" w:cs="Geneva"/>
              </w:rPr>
            </w:pPr>
          </w:p>
        </w:tc>
      </w:tr>
      <w:tr w:rsidR="00392422" w:rsidRPr="002620D7" w14:paraId="4A07C47B" w14:textId="77777777">
        <w:tc>
          <w:tcPr>
            <w:tcW w:w="8720" w:type="dxa"/>
          </w:tcPr>
          <w:p w14:paraId="733B6E6A" w14:textId="77777777" w:rsidR="00392422" w:rsidRPr="002620D7" w:rsidRDefault="00392422" w:rsidP="00141B21">
            <w:pPr>
              <w:tabs>
                <w:tab w:val="right" w:pos="8931"/>
              </w:tabs>
              <w:spacing w:before="100"/>
              <w:rPr>
                <w:rFonts w:ascii="Geneva" w:hAnsi="Geneva" w:cs="Geneva"/>
              </w:rPr>
            </w:pPr>
          </w:p>
        </w:tc>
      </w:tr>
    </w:tbl>
    <w:p w14:paraId="270972C9" w14:textId="77777777" w:rsidR="00392422" w:rsidRPr="007E4BD4" w:rsidRDefault="00392422" w:rsidP="007E4BD4">
      <w:pPr>
        <w:pStyle w:val="ATEXT1"/>
        <w:rPr>
          <w:rFonts w:ascii="Arial Black" w:hAnsi="Arial Black" w:cs="Arial Black"/>
        </w:rPr>
      </w:pPr>
      <w:r>
        <w:br w:type="page"/>
      </w:r>
      <w:r w:rsidRPr="007E4BD4">
        <w:rPr>
          <w:rFonts w:ascii="Arial Black" w:hAnsi="Arial Black" w:cs="Arial Black"/>
          <w:color w:val="E36C0A"/>
          <w:sz w:val="22"/>
          <w:szCs w:val="22"/>
          <w:lang w:eastAsia="en-US"/>
        </w:rPr>
        <w:lastRenderedPageBreak/>
        <w:t>Question 3</w:t>
      </w:r>
      <w:r>
        <w:t xml:space="preserve"> </w:t>
      </w:r>
      <w:r w:rsidRPr="007E6FB9">
        <w:t>(</w:t>
      </w:r>
      <w:r>
        <w:t>6 marks</w:t>
      </w:r>
      <w:r w:rsidRPr="007E6FB9">
        <w:t>)</w:t>
      </w:r>
    </w:p>
    <w:p w14:paraId="3085432A" w14:textId="77777777" w:rsidR="00392422" w:rsidRPr="00E82673" w:rsidRDefault="00392422" w:rsidP="003F6CE9">
      <w:pPr>
        <w:pStyle w:val="ATEXT1"/>
      </w:pPr>
      <w:r>
        <w:t xml:space="preserve">Brian is a business entrepreneur. Identify </w:t>
      </w:r>
      <w:r w:rsidRPr="004474E6">
        <w:rPr>
          <w:b/>
          <w:bCs/>
        </w:rPr>
        <w:t>two</w:t>
      </w:r>
      <w:r>
        <w:t xml:space="preserve"> characteristics of business entrepreneurs and </w:t>
      </w:r>
      <w:r w:rsidRPr="00BC478B">
        <w:rPr>
          <w:color w:val="auto"/>
        </w:rPr>
        <w:t xml:space="preserve">explain </w:t>
      </w:r>
      <w:r>
        <w:t xml:space="preserve">how each characteristic </w:t>
      </w:r>
      <w:r w:rsidRPr="006B6E17">
        <w:t>would</w:t>
      </w:r>
      <w:r>
        <w:t xml:space="preserve"> contribute to the success of Dyskin Guitars.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40569FDC" w14:textId="77777777">
        <w:tc>
          <w:tcPr>
            <w:tcW w:w="8720" w:type="dxa"/>
          </w:tcPr>
          <w:p w14:paraId="036E7A4D" w14:textId="77777777" w:rsidR="00392422" w:rsidRPr="002620D7" w:rsidRDefault="00392422" w:rsidP="00982084">
            <w:pPr>
              <w:spacing w:before="100"/>
              <w:rPr>
                <w:rFonts w:ascii="Geneva" w:hAnsi="Geneva" w:cs="Geneva"/>
              </w:rPr>
            </w:pPr>
          </w:p>
        </w:tc>
      </w:tr>
      <w:tr w:rsidR="00392422" w:rsidRPr="002620D7" w14:paraId="5DBCAB38" w14:textId="77777777">
        <w:tc>
          <w:tcPr>
            <w:tcW w:w="8720" w:type="dxa"/>
          </w:tcPr>
          <w:p w14:paraId="563F8420" w14:textId="77777777" w:rsidR="00392422" w:rsidRPr="002620D7" w:rsidRDefault="00392422" w:rsidP="00982084">
            <w:pPr>
              <w:spacing w:before="100"/>
              <w:rPr>
                <w:rFonts w:ascii="Geneva" w:hAnsi="Geneva" w:cs="Geneva"/>
              </w:rPr>
            </w:pPr>
          </w:p>
        </w:tc>
      </w:tr>
      <w:tr w:rsidR="00392422" w:rsidRPr="002620D7" w14:paraId="162EEE66" w14:textId="77777777">
        <w:tc>
          <w:tcPr>
            <w:tcW w:w="8720" w:type="dxa"/>
          </w:tcPr>
          <w:p w14:paraId="2A017D41" w14:textId="77777777" w:rsidR="00392422" w:rsidRPr="002620D7" w:rsidRDefault="00392422" w:rsidP="00982084">
            <w:pPr>
              <w:spacing w:before="100"/>
              <w:rPr>
                <w:rFonts w:ascii="Geneva" w:hAnsi="Geneva" w:cs="Geneva"/>
              </w:rPr>
            </w:pPr>
          </w:p>
        </w:tc>
      </w:tr>
      <w:tr w:rsidR="00392422" w:rsidRPr="002620D7" w14:paraId="3E53DC4D" w14:textId="77777777">
        <w:tc>
          <w:tcPr>
            <w:tcW w:w="8720" w:type="dxa"/>
          </w:tcPr>
          <w:p w14:paraId="217C72FB" w14:textId="77777777" w:rsidR="00392422" w:rsidRPr="002620D7" w:rsidRDefault="00392422" w:rsidP="00982084">
            <w:pPr>
              <w:spacing w:before="100"/>
              <w:rPr>
                <w:rFonts w:ascii="Geneva" w:hAnsi="Geneva" w:cs="Geneva"/>
              </w:rPr>
            </w:pPr>
          </w:p>
        </w:tc>
      </w:tr>
      <w:tr w:rsidR="00392422" w:rsidRPr="002620D7" w14:paraId="10F7997A" w14:textId="77777777">
        <w:tc>
          <w:tcPr>
            <w:tcW w:w="8720" w:type="dxa"/>
          </w:tcPr>
          <w:p w14:paraId="32375D00" w14:textId="77777777" w:rsidR="00392422" w:rsidRPr="002620D7" w:rsidRDefault="00392422" w:rsidP="00982084">
            <w:pPr>
              <w:spacing w:before="100"/>
              <w:rPr>
                <w:rFonts w:ascii="Geneva" w:hAnsi="Geneva" w:cs="Geneva"/>
              </w:rPr>
            </w:pPr>
          </w:p>
        </w:tc>
      </w:tr>
      <w:tr w:rsidR="00392422" w:rsidRPr="002620D7" w14:paraId="54836E59" w14:textId="77777777">
        <w:tc>
          <w:tcPr>
            <w:tcW w:w="8720" w:type="dxa"/>
          </w:tcPr>
          <w:p w14:paraId="05C793F2" w14:textId="77777777" w:rsidR="00392422" w:rsidRPr="002620D7" w:rsidRDefault="00392422" w:rsidP="00982084">
            <w:pPr>
              <w:spacing w:before="100"/>
              <w:rPr>
                <w:rFonts w:ascii="Geneva" w:hAnsi="Geneva" w:cs="Geneva"/>
              </w:rPr>
            </w:pPr>
          </w:p>
        </w:tc>
      </w:tr>
      <w:tr w:rsidR="00392422" w:rsidRPr="002620D7" w14:paraId="4EDB981A" w14:textId="77777777">
        <w:tc>
          <w:tcPr>
            <w:tcW w:w="8720" w:type="dxa"/>
          </w:tcPr>
          <w:p w14:paraId="512D3874" w14:textId="77777777" w:rsidR="00392422" w:rsidRPr="002620D7" w:rsidRDefault="00392422" w:rsidP="00982084">
            <w:pPr>
              <w:spacing w:before="100"/>
              <w:rPr>
                <w:rFonts w:ascii="Geneva" w:hAnsi="Geneva" w:cs="Geneva"/>
              </w:rPr>
            </w:pPr>
          </w:p>
        </w:tc>
      </w:tr>
      <w:tr w:rsidR="00392422" w:rsidRPr="002620D7" w14:paraId="5CE1CBEF" w14:textId="77777777">
        <w:tc>
          <w:tcPr>
            <w:tcW w:w="8720" w:type="dxa"/>
          </w:tcPr>
          <w:p w14:paraId="5966EEBE" w14:textId="77777777" w:rsidR="00392422" w:rsidRPr="002620D7" w:rsidRDefault="00392422" w:rsidP="00982084">
            <w:pPr>
              <w:spacing w:before="100"/>
              <w:rPr>
                <w:rFonts w:ascii="Geneva" w:hAnsi="Geneva" w:cs="Geneva"/>
              </w:rPr>
            </w:pPr>
          </w:p>
        </w:tc>
      </w:tr>
      <w:tr w:rsidR="00392422" w:rsidRPr="002620D7" w14:paraId="4B9060E9" w14:textId="77777777">
        <w:tc>
          <w:tcPr>
            <w:tcW w:w="8720" w:type="dxa"/>
          </w:tcPr>
          <w:p w14:paraId="5D5972A7" w14:textId="77777777" w:rsidR="00392422" w:rsidRPr="002620D7" w:rsidRDefault="00392422" w:rsidP="00982084">
            <w:pPr>
              <w:spacing w:before="100"/>
              <w:rPr>
                <w:rFonts w:ascii="Geneva" w:hAnsi="Geneva" w:cs="Geneva"/>
              </w:rPr>
            </w:pPr>
          </w:p>
        </w:tc>
      </w:tr>
      <w:tr w:rsidR="00392422" w:rsidRPr="002620D7" w14:paraId="1E5CB441" w14:textId="77777777">
        <w:tc>
          <w:tcPr>
            <w:tcW w:w="8720" w:type="dxa"/>
          </w:tcPr>
          <w:p w14:paraId="7CE2A83A" w14:textId="77777777" w:rsidR="00392422" w:rsidRPr="002620D7" w:rsidRDefault="00392422" w:rsidP="00982084">
            <w:pPr>
              <w:spacing w:before="100"/>
              <w:rPr>
                <w:rFonts w:ascii="Geneva" w:hAnsi="Geneva" w:cs="Geneva"/>
              </w:rPr>
            </w:pPr>
          </w:p>
        </w:tc>
      </w:tr>
      <w:tr w:rsidR="00392422" w:rsidRPr="002620D7" w14:paraId="5E36FC29" w14:textId="77777777">
        <w:tc>
          <w:tcPr>
            <w:tcW w:w="8720" w:type="dxa"/>
          </w:tcPr>
          <w:p w14:paraId="657BECC4" w14:textId="77777777" w:rsidR="00392422" w:rsidRPr="002620D7" w:rsidRDefault="00392422" w:rsidP="00982084">
            <w:pPr>
              <w:spacing w:before="100"/>
              <w:rPr>
                <w:rFonts w:ascii="Geneva" w:hAnsi="Geneva" w:cs="Geneva"/>
              </w:rPr>
            </w:pPr>
          </w:p>
        </w:tc>
      </w:tr>
      <w:tr w:rsidR="00392422" w:rsidRPr="002620D7" w14:paraId="583A5D1F" w14:textId="77777777">
        <w:tc>
          <w:tcPr>
            <w:tcW w:w="8720" w:type="dxa"/>
          </w:tcPr>
          <w:p w14:paraId="7E748C61" w14:textId="77777777" w:rsidR="00392422" w:rsidRPr="002620D7" w:rsidRDefault="00392422" w:rsidP="00982084">
            <w:pPr>
              <w:spacing w:before="100"/>
              <w:rPr>
                <w:rFonts w:ascii="Geneva" w:hAnsi="Geneva" w:cs="Geneva"/>
              </w:rPr>
            </w:pPr>
          </w:p>
        </w:tc>
      </w:tr>
      <w:tr w:rsidR="00DC7BFC" w:rsidRPr="002620D7" w14:paraId="52949232" w14:textId="77777777">
        <w:tc>
          <w:tcPr>
            <w:tcW w:w="8720" w:type="dxa"/>
          </w:tcPr>
          <w:p w14:paraId="7EF9DCB2" w14:textId="77777777" w:rsidR="00DC7BFC" w:rsidRPr="002620D7" w:rsidRDefault="00DC7BFC" w:rsidP="00982084">
            <w:pPr>
              <w:spacing w:before="100"/>
              <w:rPr>
                <w:rFonts w:ascii="Geneva" w:hAnsi="Geneva" w:cs="Geneva"/>
              </w:rPr>
            </w:pPr>
          </w:p>
        </w:tc>
      </w:tr>
      <w:tr w:rsidR="00DC7BFC" w:rsidRPr="002620D7" w14:paraId="288099AC" w14:textId="77777777">
        <w:tc>
          <w:tcPr>
            <w:tcW w:w="8720" w:type="dxa"/>
          </w:tcPr>
          <w:p w14:paraId="6E8968A6" w14:textId="77777777" w:rsidR="00DC7BFC" w:rsidRPr="002620D7" w:rsidRDefault="00DC7BFC" w:rsidP="00982084">
            <w:pPr>
              <w:spacing w:before="100"/>
              <w:rPr>
                <w:rFonts w:ascii="Geneva" w:hAnsi="Geneva" w:cs="Geneva"/>
              </w:rPr>
            </w:pPr>
          </w:p>
        </w:tc>
      </w:tr>
      <w:tr w:rsidR="00DC7BFC" w:rsidRPr="002620D7" w14:paraId="00BC77E3" w14:textId="77777777">
        <w:tc>
          <w:tcPr>
            <w:tcW w:w="8720" w:type="dxa"/>
          </w:tcPr>
          <w:p w14:paraId="17CBCE77" w14:textId="77777777" w:rsidR="00DC7BFC" w:rsidRPr="002620D7" w:rsidRDefault="00DC7BFC" w:rsidP="00982084">
            <w:pPr>
              <w:spacing w:before="100"/>
              <w:rPr>
                <w:rFonts w:ascii="Geneva" w:hAnsi="Geneva" w:cs="Geneva"/>
              </w:rPr>
            </w:pPr>
          </w:p>
        </w:tc>
      </w:tr>
      <w:tr w:rsidR="00DC7BFC" w:rsidRPr="002620D7" w14:paraId="6330CCBA" w14:textId="77777777">
        <w:tc>
          <w:tcPr>
            <w:tcW w:w="8720" w:type="dxa"/>
          </w:tcPr>
          <w:p w14:paraId="6A1C8540" w14:textId="77777777" w:rsidR="00DC7BFC" w:rsidRPr="002620D7" w:rsidRDefault="00DC7BFC" w:rsidP="00982084">
            <w:pPr>
              <w:spacing w:before="100"/>
              <w:rPr>
                <w:rFonts w:ascii="Geneva" w:hAnsi="Geneva" w:cs="Geneva"/>
              </w:rPr>
            </w:pPr>
          </w:p>
        </w:tc>
      </w:tr>
    </w:tbl>
    <w:p w14:paraId="4C59B5BC" w14:textId="77777777" w:rsidR="00392422" w:rsidRPr="007E4BD4" w:rsidRDefault="00392422" w:rsidP="00DC7BFC">
      <w:pPr>
        <w:pStyle w:val="ATEXT1"/>
        <w:spacing w:before="240"/>
      </w:pPr>
      <w:r w:rsidRPr="007E4BD4">
        <w:rPr>
          <w:rFonts w:ascii="Arial Black" w:hAnsi="Arial Black" w:cs="Arial Black"/>
          <w:color w:val="E36C0A"/>
          <w:sz w:val="22"/>
          <w:szCs w:val="22"/>
          <w:lang w:eastAsia="en-US"/>
        </w:rPr>
        <w:t>Question 4</w:t>
      </w:r>
      <w:r>
        <w:t xml:space="preserve"> </w:t>
      </w:r>
      <w:r w:rsidRPr="006B6E17">
        <w:rPr>
          <w:color w:val="auto"/>
        </w:rPr>
        <w:t xml:space="preserve"> </w:t>
      </w:r>
      <w:r w:rsidRPr="007E4BD4">
        <w:t>(3 marks)</w:t>
      </w:r>
    </w:p>
    <w:p w14:paraId="289DB84D" w14:textId="77777777" w:rsidR="00392422" w:rsidRPr="007E4BD4" w:rsidRDefault="00392422" w:rsidP="000908CB">
      <w:pPr>
        <w:pStyle w:val="ATEXT1"/>
      </w:pPr>
      <w:r w:rsidRPr="007E4BD4">
        <w:t xml:space="preserve">Using an example, explain why it is important for </w:t>
      </w:r>
      <w:r>
        <w:t>Brian</w:t>
      </w:r>
      <w:r w:rsidRPr="007E4BD4">
        <w:t xml:space="preserve"> Dyskin to set goals for his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2D61D801" w14:textId="77777777">
        <w:tc>
          <w:tcPr>
            <w:tcW w:w="8720" w:type="dxa"/>
          </w:tcPr>
          <w:p w14:paraId="45B434FE" w14:textId="77777777" w:rsidR="00392422" w:rsidRPr="002620D7" w:rsidRDefault="00392422" w:rsidP="000908CB">
            <w:pPr>
              <w:spacing w:before="100"/>
              <w:rPr>
                <w:rFonts w:ascii="Geneva" w:hAnsi="Geneva" w:cs="Geneva"/>
              </w:rPr>
            </w:pPr>
          </w:p>
        </w:tc>
      </w:tr>
      <w:tr w:rsidR="00392422" w:rsidRPr="002620D7" w14:paraId="61BC6436" w14:textId="77777777">
        <w:tc>
          <w:tcPr>
            <w:tcW w:w="8720" w:type="dxa"/>
          </w:tcPr>
          <w:p w14:paraId="1DA86F23" w14:textId="77777777" w:rsidR="00392422" w:rsidRPr="002620D7" w:rsidRDefault="00392422" w:rsidP="000908CB">
            <w:pPr>
              <w:spacing w:before="100"/>
              <w:rPr>
                <w:rFonts w:ascii="Geneva" w:hAnsi="Geneva" w:cs="Geneva"/>
              </w:rPr>
            </w:pPr>
          </w:p>
        </w:tc>
      </w:tr>
      <w:tr w:rsidR="00392422" w:rsidRPr="002620D7" w14:paraId="7C2A4C14" w14:textId="77777777">
        <w:tc>
          <w:tcPr>
            <w:tcW w:w="8720" w:type="dxa"/>
          </w:tcPr>
          <w:p w14:paraId="135D44EF" w14:textId="77777777" w:rsidR="00392422" w:rsidRPr="002620D7" w:rsidRDefault="00392422" w:rsidP="000908CB">
            <w:pPr>
              <w:spacing w:before="100"/>
              <w:rPr>
                <w:rFonts w:ascii="Geneva" w:hAnsi="Geneva" w:cs="Geneva"/>
              </w:rPr>
            </w:pPr>
          </w:p>
        </w:tc>
      </w:tr>
      <w:tr w:rsidR="00392422" w:rsidRPr="002620D7" w14:paraId="399BCD9E" w14:textId="77777777">
        <w:tc>
          <w:tcPr>
            <w:tcW w:w="8720" w:type="dxa"/>
          </w:tcPr>
          <w:p w14:paraId="7DB59180" w14:textId="77777777" w:rsidR="00392422" w:rsidRPr="002620D7" w:rsidRDefault="00392422" w:rsidP="000908CB">
            <w:pPr>
              <w:spacing w:before="100"/>
              <w:rPr>
                <w:rFonts w:ascii="Geneva" w:hAnsi="Geneva" w:cs="Geneva"/>
              </w:rPr>
            </w:pPr>
          </w:p>
        </w:tc>
      </w:tr>
      <w:tr w:rsidR="00392422" w:rsidRPr="002620D7" w14:paraId="16010DA1" w14:textId="77777777">
        <w:tc>
          <w:tcPr>
            <w:tcW w:w="8720" w:type="dxa"/>
          </w:tcPr>
          <w:p w14:paraId="292BF274" w14:textId="77777777" w:rsidR="00392422" w:rsidRPr="002620D7" w:rsidRDefault="00392422" w:rsidP="000908CB">
            <w:pPr>
              <w:spacing w:before="100"/>
              <w:rPr>
                <w:rFonts w:ascii="Geneva" w:hAnsi="Geneva" w:cs="Geneva"/>
              </w:rPr>
            </w:pPr>
          </w:p>
        </w:tc>
      </w:tr>
      <w:tr w:rsidR="00392422" w:rsidRPr="002620D7" w14:paraId="33A63F7C" w14:textId="77777777">
        <w:tc>
          <w:tcPr>
            <w:tcW w:w="8720" w:type="dxa"/>
          </w:tcPr>
          <w:p w14:paraId="4174A9E3" w14:textId="77777777" w:rsidR="00392422" w:rsidRPr="002620D7" w:rsidRDefault="00392422" w:rsidP="000908CB">
            <w:pPr>
              <w:spacing w:before="100"/>
              <w:rPr>
                <w:rFonts w:ascii="Geneva" w:hAnsi="Geneva" w:cs="Geneva"/>
              </w:rPr>
            </w:pPr>
          </w:p>
        </w:tc>
      </w:tr>
      <w:tr w:rsidR="00392422" w:rsidRPr="002620D7" w14:paraId="683AE2B1" w14:textId="77777777">
        <w:tc>
          <w:tcPr>
            <w:tcW w:w="8720" w:type="dxa"/>
          </w:tcPr>
          <w:p w14:paraId="0BDE3F9B" w14:textId="77777777" w:rsidR="00392422" w:rsidRPr="002620D7" w:rsidRDefault="00392422" w:rsidP="000908CB">
            <w:pPr>
              <w:spacing w:before="100"/>
              <w:rPr>
                <w:rFonts w:ascii="Geneva" w:hAnsi="Geneva" w:cs="Geneva"/>
              </w:rPr>
            </w:pPr>
          </w:p>
        </w:tc>
      </w:tr>
      <w:tr w:rsidR="00392422" w:rsidRPr="002620D7" w14:paraId="3EDABB8F" w14:textId="77777777">
        <w:tc>
          <w:tcPr>
            <w:tcW w:w="8720" w:type="dxa"/>
          </w:tcPr>
          <w:p w14:paraId="361781C9" w14:textId="77777777" w:rsidR="00392422" w:rsidRPr="002620D7" w:rsidRDefault="00392422" w:rsidP="000908CB">
            <w:pPr>
              <w:spacing w:before="100"/>
              <w:rPr>
                <w:rFonts w:ascii="Geneva" w:hAnsi="Geneva" w:cs="Geneva"/>
              </w:rPr>
            </w:pPr>
          </w:p>
        </w:tc>
      </w:tr>
      <w:tr w:rsidR="00392422" w:rsidRPr="002620D7" w14:paraId="6822B2FC" w14:textId="77777777">
        <w:tc>
          <w:tcPr>
            <w:tcW w:w="8720" w:type="dxa"/>
          </w:tcPr>
          <w:p w14:paraId="685A37FC" w14:textId="77777777" w:rsidR="00392422" w:rsidRPr="002620D7" w:rsidRDefault="00392422" w:rsidP="000908CB">
            <w:pPr>
              <w:spacing w:before="100"/>
              <w:rPr>
                <w:rFonts w:ascii="Geneva" w:hAnsi="Geneva" w:cs="Geneva"/>
              </w:rPr>
            </w:pPr>
          </w:p>
        </w:tc>
      </w:tr>
      <w:tr w:rsidR="00392422" w:rsidRPr="002620D7" w14:paraId="300120CA" w14:textId="77777777">
        <w:tc>
          <w:tcPr>
            <w:tcW w:w="8720" w:type="dxa"/>
          </w:tcPr>
          <w:p w14:paraId="163951BB" w14:textId="77777777" w:rsidR="00392422" w:rsidRPr="002620D7" w:rsidRDefault="00392422" w:rsidP="000908CB">
            <w:pPr>
              <w:spacing w:before="100"/>
              <w:rPr>
                <w:rFonts w:ascii="Geneva" w:hAnsi="Geneva" w:cs="Geneva"/>
              </w:rPr>
            </w:pPr>
          </w:p>
        </w:tc>
      </w:tr>
      <w:tr w:rsidR="00392422" w:rsidRPr="002620D7" w14:paraId="46CD3484" w14:textId="77777777">
        <w:tc>
          <w:tcPr>
            <w:tcW w:w="8720" w:type="dxa"/>
          </w:tcPr>
          <w:p w14:paraId="3653C584" w14:textId="77777777" w:rsidR="00392422" w:rsidRPr="002620D7" w:rsidRDefault="00392422" w:rsidP="000908CB">
            <w:pPr>
              <w:spacing w:before="100"/>
              <w:rPr>
                <w:rFonts w:ascii="Geneva" w:hAnsi="Geneva" w:cs="Geneva"/>
              </w:rPr>
            </w:pPr>
          </w:p>
        </w:tc>
      </w:tr>
      <w:tr w:rsidR="00392422" w:rsidRPr="002620D7" w14:paraId="3039D0BF" w14:textId="77777777">
        <w:tc>
          <w:tcPr>
            <w:tcW w:w="8720" w:type="dxa"/>
          </w:tcPr>
          <w:p w14:paraId="49648471" w14:textId="77777777" w:rsidR="00392422" w:rsidRPr="002620D7" w:rsidRDefault="00392422" w:rsidP="000908CB">
            <w:pPr>
              <w:spacing w:before="100"/>
              <w:rPr>
                <w:rFonts w:ascii="Geneva" w:hAnsi="Geneva" w:cs="Geneva"/>
              </w:rPr>
            </w:pPr>
          </w:p>
        </w:tc>
      </w:tr>
      <w:tr w:rsidR="00DC7BFC" w:rsidRPr="002620D7" w14:paraId="40062525" w14:textId="77777777">
        <w:tc>
          <w:tcPr>
            <w:tcW w:w="8720" w:type="dxa"/>
          </w:tcPr>
          <w:p w14:paraId="2F9D48FF" w14:textId="77777777" w:rsidR="00DC7BFC" w:rsidRPr="002620D7" w:rsidRDefault="00DC7BFC" w:rsidP="000908CB">
            <w:pPr>
              <w:spacing w:before="100"/>
              <w:rPr>
                <w:rFonts w:ascii="Geneva" w:hAnsi="Geneva" w:cs="Geneva"/>
              </w:rPr>
            </w:pPr>
          </w:p>
        </w:tc>
      </w:tr>
      <w:tr w:rsidR="00DC7BFC" w:rsidRPr="002620D7" w14:paraId="6410D1AB" w14:textId="77777777">
        <w:tc>
          <w:tcPr>
            <w:tcW w:w="8720" w:type="dxa"/>
          </w:tcPr>
          <w:p w14:paraId="14783EE0" w14:textId="77777777" w:rsidR="00DC7BFC" w:rsidRPr="002620D7" w:rsidRDefault="00DC7BFC" w:rsidP="000908CB">
            <w:pPr>
              <w:spacing w:before="100"/>
              <w:rPr>
                <w:rFonts w:ascii="Geneva" w:hAnsi="Geneva" w:cs="Geneva"/>
              </w:rPr>
            </w:pPr>
          </w:p>
        </w:tc>
      </w:tr>
    </w:tbl>
    <w:p w14:paraId="5C9DCCEA" w14:textId="77777777" w:rsidR="00392422" w:rsidRPr="00191851" w:rsidRDefault="00392422" w:rsidP="00134738">
      <w:pPr>
        <w:pStyle w:val="BHEAD"/>
        <w:rPr>
          <w:rStyle w:val="ATEXT1Char"/>
        </w:rPr>
      </w:pPr>
      <w:r w:rsidRPr="003D7715">
        <w:t xml:space="preserve">Question </w:t>
      </w:r>
      <w:r>
        <w:t xml:space="preserve">5 </w:t>
      </w:r>
      <w:r w:rsidRPr="00191851">
        <w:rPr>
          <w:rStyle w:val="ATEXT1Char"/>
        </w:rPr>
        <w:t>(3 marks)</w:t>
      </w:r>
    </w:p>
    <w:p w14:paraId="2CCB11CA" w14:textId="77777777" w:rsidR="00392422" w:rsidRDefault="00392422" w:rsidP="003F6CE9">
      <w:pPr>
        <w:pStyle w:val="ATEXT1"/>
      </w:pPr>
      <w:r>
        <w:t xml:space="preserve">Analyse the relationship between business opportunities and business concept development.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225A864B" w14:textId="77777777">
        <w:tc>
          <w:tcPr>
            <w:tcW w:w="8720" w:type="dxa"/>
          </w:tcPr>
          <w:p w14:paraId="057631A0" w14:textId="77777777" w:rsidR="00392422" w:rsidRPr="002620D7" w:rsidRDefault="00392422" w:rsidP="00B41252">
            <w:pPr>
              <w:tabs>
                <w:tab w:val="clear" w:pos="284"/>
                <w:tab w:val="left" w:pos="5100"/>
                <w:tab w:val="right" w:pos="8931"/>
              </w:tabs>
              <w:spacing w:before="100"/>
              <w:rPr>
                <w:rFonts w:ascii="Geneva" w:hAnsi="Geneva" w:cs="Geneva"/>
              </w:rPr>
            </w:pPr>
          </w:p>
        </w:tc>
      </w:tr>
      <w:tr w:rsidR="00392422" w:rsidRPr="002620D7" w14:paraId="493108BB" w14:textId="77777777">
        <w:tc>
          <w:tcPr>
            <w:tcW w:w="8720" w:type="dxa"/>
          </w:tcPr>
          <w:p w14:paraId="05DEA372" w14:textId="77777777" w:rsidR="00392422" w:rsidRPr="002620D7" w:rsidRDefault="00392422" w:rsidP="00B41252">
            <w:pPr>
              <w:tabs>
                <w:tab w:val="right" w:pos="8931"/>
              </w:tabs>
              <w:spacing w:before="100"/>
              <w:rPr>
                <w:rFonts w:ascii="Geneva" w:hAnsi="Geneva" w:cs="Geneva"/>
              </w:rPr>
            </w:pPr>
          </w:p>
        </w:tc>
      </w:tr>
      <w:tr w:rsidR="00392422" w:rsidRPr="002620D7" w14:paraId="2DC999FD" w14:textId="77777777">
        <w:tc>
          <w:tcPr>
            <w:tcW w:w="8720" w:type="dxa"/>
          </w:tcPr>
          <w:p w14:paraId="7928D03D" w14:textId="77777777" w:rsidR="00392422" w:rsidRPr="002620D7" w:rsidRDefault="00392422" w:rsidP="00B41252">
            <w:pPr>
              <w:tabs>
                <w:tab w:val="right" w:pos="8931"/>
              </w:tabs>
              <w:spacing w:before="100"/>
              <w:rPr>
                <w:rFonts w:ascii="Geneva" w:hAnsi="Geneva" w:cs="Geneva"/>
              </w:rPr>
            </w:pPr>
          </w:p>
        </w:tc>
      </w:tr>
      <w:tr w:rsidR="00392422" w:rsidRPr="002620D7" w14:paraId="74F0193F" w14:textId="77777777">
        <w:tc>
          <w:tcPr>
            <w:tcW w:w="8720" w:type="dxa"/>
          </w:tcPr>
          <w:p w14:paraId="2A25530E" w14:textId="77777777" w:rsidR="00392422" w:rsidRPr="002620D7" w:rsidRDefault="00392422" w:rsidP="00B41252">
            <w:pPr>
              <w:tabs>
                <w:tab w:val="right" w:pos="8931"/>
              </w:tabs>
              <w:spacing w:before="100"/>
              <w:rPr>
                <w:rFonts w:ascii="Geneva" w:hAnsi="Geneva" w:cs="Geneva"/>
              </w:rPr>
            </w:pPr>
          </w:p>
        </w:tc>
      </w:tr>
      <w:tr w:rsidR="00392422" w:rsidRPr="002620D7" w14:paraId="01D62805" w14:textId="77777777">
        <w:tc>
          <w:tcPr>
            <w:tcW w:w="8720" w:type="dxa"/>
          </w:tcPr>
          <w:p w14:paraId="3A058BEF" w14:textId="77777777" w:rsidR="00392422" w:rsidRPr="002620D7" w:rsidRDefault="00392422" w:rsidP="00B41252">
            <w:pPr>
              <w:tabs>
                <w:tab w:val="right" w:pos="8931"/>
              </w:tabs>
              <w:spacing w:before="100"/>
              <w:rPr>
                <w:rFonts w:ascii="Geneva" w:hAnsi="Geneva" w:cs="Geneva"/>
              </w:rPr>
            </w:pPr>
          </w:p>
        </w:tc>
      </w:tr>
      <w:tr w:rsidR="00392422" w:rsidRPr="002620D7" w14:paraId="5186ABC2" w14:textId="77777777">
        <w:tc>
          <w:tcPr>
            <w:tcW w:w="8720" w:type="dxa"/>
          </w:tcPr>
          <w:p w14:paraId="0FC9F347" w14:textId="77777777" w:rsidR="00392422" w:rsidRPr="002620D7" w:rsidRDefault="00392422" w:rsidP="00B41252">
            <w:pPr>
              <w:tabs>
                <w:tab w:val="right" w:pos="8931"/>
              </w:tabs>
              <w:spacing w:before="100"/>
              <w:rPr>
                <w:rFonts w:ascii="Geneva" w:hAnsi="Geneva" w:cs="Geneva"/>
              </w:rPr>
            </w:pPr>
          </w:p>
        </w:tc>
      </w:tr>
      <w:tr w:rsidR="00392422" w:rsidRPr="002620D7" w14:paraId="36CFAEAB" w14:textId="77777777">
        <w:tc>
          <w:tcPr>
            <w:tcW w:w="8720" w:type="dxa"/>
          </w:tcPr>
          <w:p w14:paraId="36780E77" w14:textId="77777777" w:rsidR="00392422" w:rsidRPr="002620D7" w:rsidRDefault="00392422" w:rsidP="00B41252">
            <w:pPr>
              <w:tabs>
                <w:tab w:val="right" w:pos="8931"/>
              </w:tabs>
              <w:spacing w:before="100"/>
              <w:rPr>
                <w:rFonts w:ascii="Geneva" w:hAnsi="Geneva" w:cs="Geneva"/>
              </w:rPr>
            </w:pPr>
          </w:p>
        </w:tc>
      </w:tr>
      <w:tr w:rsidR="00392422" w:rsidRPr="002620D7" w14:paraId="59A4E4B2" w14:textId="77777777">
        <w:tc>
          <w:tcPr>
            <w:tcW w:w="8720" w:type="dxa"/>
          </w:tcPr>
          <w:p w14:paraId="586C9BE1" w14:textId="77777777" w:rsidR="00392422" w:rsidRPr="002620D7" w:rsidRDefault="00392422" w:rsidP="00B41252">
            <w:pPr>
              <w:tabs>
                <w:tab w:val="right" w:pos="8931"/>
              </w:tabs>
              <w:spacing w:before="100"/>
              <w:rPr>
                <w:rFonts w:ascii="Geneva" w:hAnsi="Geneva" w:cs="Geneva"/>
              </w:rPr>
            </w:pPr>
          </w:p>
        </w:tc>
      </w:tr>
      <w:tr w:rsidR="00392422" w:rsidRPr="002620D7" w14:paraId="15A2E511" w14:textId="77777777">
        <w:tc>
          <w:tcPr>
            <w:tcW w:w="8720" w:type="dxa"/>
          </w:tcPr>
          <w:p w14:paraId="25E67854" w14:textId="77777777" w:rsidR="00392422" w:rsidRPr="002620D7" w:rsidRDefault="00392422" w:rsidP="00B41252">
            <w:pPr>
              <w:tabs>
                <w:tab w:val="right" w:pos="8931"/>
              </w:tabs>
              <w:spacing w:before="100"/>
              <w:rPr>
                <w:rFonts w:ascii="Geneva" w:hAnsi="Geneva" w:cs="Geneva"/>
              </w:rPr>
            </w:pPr>
          </w:p>
        </w:tc>
      </w:tr>
      <w:tr w:rsidR="00392422" w:rsidRPr="002620D7" w14:paraId="4F5978D2" w14:textId="77777777">
        <w:tc>
          <w:tcPr>
            <w:tcW w:w="8720" w:type="dxa"/>
          </w:tcPr>
          <w:p w14:paraId="253A79A5" w14:textId="77777777" w:rsidR="00392422" w:rsidRPr="002620D7" w:rsidRDefault="00392422" w:rsidP="00B41252">
            <w:pPr>
              <w:tabs>
                <w:tab w:val="right" w:pos="8931"/>
              </w:tabs>
              <w:spacing w:before="100"/>
              <w:rPr>
                <w:rFonts w:ascii="Geneva" w:hAnsi="Geneva" w:cs="Geneva"/>
              </w:rPr>
            </w:pPr>
          </w:p>
        </w:tc>
      </w:tr>
      <w:tr w:rsidR="00392422" w:rsidRPr="002620D7" w14:paraId="71BE7F31" w14:textId="77777777">
        <w:tc>
          <w:tcPr>
            <w:tcW w:w="8720" w:type="dxa"/>
          </w:tcPr>
          <w:p w14:paraId="367CEDE0" w14:textId="77777777" w:rsidR="00392422" w:rsidRPr="002620D7" w:rsidRDefault="00392422" w:rsidP="00B41252">
            <w:pPr>
              <w:tabs>
                <w:tab w:val="right" w:pos="8931"/>
              </w:tabs>
              <w:spacing w:before="100"/>
              <w:rPr>
                <w:rFonts w:ascii="Geneva" w:hAnsi="Geneva" w:cs="Geneva"/>
              </w:rPr>
            </w:pPr>
          </w:p>
        </w:tc>
      </w:tr>
    </w:tbl>
    <w:p w14:paraId="34226C51" w14:textId="77777777" w:rsidR="00392422" w:rsidRPr="00022333" w:rsidRDefault="00392422" w:rsidP="000D1F42">
      <w:pPr>
        <w:pStyle w:val="BHEAD"/>
        <w:rPr>
          <w:rStyle w:val="ATEXT1Char"/>
        </w:rPr>
      </w:pPr>
      <w:r w:rsidRPr="003D7715">
        <w:t xml:space="preserve">Question </w:t>
      </w:r>
      <w:r>
        <w:t xml:space="preserve">6 </w:t>
      </w:r>
      <w:r w:rsidRPr="00022333">
        <w:rPr>
          <w:rStyle w:val="ATEXT1Char"/>
        </w:rPr>
        <w:t>(5 marks)</w:t>
      </w:r>
    </w:p>
    <w:p w14:paraId="27A24076" w14:textId="77777777" w:rsidR="00392422" w:rsidRPr="007E6FB9" w:rsidRDefault="00392422" w:rsidP="006B6E17">
      <w:pPr>
        <w:pStyle w:val="BHEAD"/>
        <w:tabs>
          <w:tab w:val="right" w:pos="8364"/>
        </w:tabs>
        <w:rPr>
          <w:rStyle w:val="ATEXT1Char"/>
        </w:rPr>
      </w:pPr>
      <w:r w:rsidRPr="006B6E17">
        <w:rPr>
          <w:rStyle w:val="ATEXT1Char"/>
          <w:b/>
          <w:bCs/>
        </w:rPr>
        <w:t>a.</w:t>
      </w:r>
      <w:r w:rsidRPr="007E6FB9">
        <w:rPr>
          <w:rStyle w:val="ATEXT1Char"/>
        </w:rPr>
        <w:tab/>
        <w:t>Explain the purpose of a feasibility study.</w:t>
      </w:r>
      <w:r>
        <w:rPr>
          <w:rStyle w:val="ATEXT1Char"/>
        </w:rPr>
        <w:tab/>
        <w:t xml:space="preserve"> </w:t>
      </w:r>
      <w:r w:rsidRPr="007E6FB9">
        <w:rPr>
          <w:rStyle w:val="ATEXT1Char"/>
        </w:rPr>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209E6CC5" w14:textId="77777777">
        <w:tc>
          <w:tcPr>
            <w:tcW w:w="8720" w:type="dxa"/>
          </w:tcPr>
          <w:p w14:paraId="168FAAF6" w14:textId="77777777" w:rsidR="00392422" w:rsidRPr="002620D7" w:rsidRDefault="00392422" w:rsidP="00141B21">
            <w:pPr>
              <w:spacing w:before="100"/>
              <w:rPr>
                <w:rFonts w:ascii="Geneva" w:hAnsi="Geneva" w:cs="Geneva"/>
              </w:rPr>
            </w:pPr>
          </w:p>
        </w:tc>
      </w:tr>
      <w:tr w:rsidR="00392422" w:rsidRPr="002620D7" w14:paraId="67A02EA3" w14:textId="77777777">
        <w:tc>
          <w:tcPr>
            <w:tcW w:w="8720" w:type="dxa"/>
          </w:tcPr>
          <w:p w14:paraId="78BF8D64" w14:textId="77777777" w:rsidR="00392422" w:rsidRPr="002620D7" w:rsidRDefault="00392422" w:rsidP="00141B21">
            <w:pPr>
              <w:spacing w:before="100"/>
              <w:rPr>
                <w:rFonts w:ascii="Geneva" w:hAnsi="Geneva" w:cs="Geneva"/>
              </w:rPr>
            </w:pPr>
          </w:p>
        </w:tc>
      </w:tr>
      <w:tr w:rsidR="00392422" w:rsidRPr="002620D7" w14:paraId="7150CE95" w14:textId="77777777">
        <w:tc>
          <w:tcPr>
            <w:tcW w:w="8720" w:type="dxa"/>
          </w:tcPr>
          <w:p w14:paraId="072A000E" w14:textId="77777777" w:rsidR="00392422" w:rsidRPr="002620D7" w:rsidRDefault="00392422" w:rsidP="00141B21">
            <w:pPr>
              <w:spacing w:before="100"/>
              <w:rPr>
                <w:rFonts w:ascii="Geneva" w:hAnsi="Geneva" w:cs="Geneva"/>
              </w:rPr>
            </w:pPr>
          </w:p>
        </w:tc>
      </w:tr>
      <w:tr w:rsidR="00392422" w:rsidRPr="002620D7" w14:paraId="0628A510" w14:textId="77777777">
        <w:tc>
          <w:tcPr>
            <w:tcW w:w="8720" w:type="dxa"/>
          </w:tcPr>
          <w:p w14:paraId="44121E7E" w14:textId="77777777" w:rsidR="00392422" w:rsidRPr="002620D7" w:rsidRDefault="00392422" w:rsidP="00141B21">
            <w:pPr>
              <w:spacing w:before="100"/>
              <w:rPr>
                <w:rFonts w:ascii="Geneva" w:hAnsi="Geneva" w:cs="Geneva"/>
              </w:rPr>
            </w:pPr>
          </w:p>
        </w:tc>
      </w:tr>
      <w:tr w:rsidR="00392422" w:rsidRPr="002620D7" w14:paraId="20D6611E" w14:textId="77777777">
        <w:tc>
          <w:tcPr>
            <w:tcW w:w="8720" w:type="dxa"/>
          </w:tcPr>
          <w:p w14:paraId="60510FC2" w14:textId="77777777" w:rsidR="00392422" w:rsidRPr="002620D7" w:rsidRDefault="00392422" w:rsidP="00141B21">
            <w:pPr>
              <w:spacing w:before="100"/>
              <w:rPr>
                <w:rFonts w:ascii="Geneva" w:hAnsi="Geneva" w:cs="Geneva"/>
              </w:rPr>
            </w:pPr>
          </w:p>
        </w:tc>
      </w:tr>
      <w:tr w:rsidR="00392422" w:rsidRPr="002620D7" w14:paraId="6B8D1DD8" w14:textId="77777777">
        <w:tc>
          <w:tcPr>
            <w:tcW w:w="8720" w:type="dxa"/>
          </w:tcPr>
          <w:p w14:paraId="5B5874FE" w14:textId="77777777" w:rsidR="00392422" w:rsidRPr="002620D7" w:rsidRDefault="00392422" w:rsidP="00141B21">
            <w:pPr>
              <w:spacing w:before="100"/>
              <w:rPr>
                <w:rFonts w:ascii="Geneva" w:hAnsi="Geneva" w:cs="Geneva"/>
              </w:rPr>
            </w:pPr>
          </w:p>
        </w:tc>
      </w:tr>
    </w:tbl>
    <w:p w14:paraId="1FBEE50D" w14:textId="77777777" w:rsidR="00392422" w:rsidRDefault="00392422" w:rsidP="007061A4">
      <w:pPr>
        <w:pStyle w:val="AHEAD"/>
        <w:rPr>
          <w:rStyle w:val="ATEXT1Char"/>
          <w:b/>
          <w:bCs/>
        </w:rPr>
      </w:pPr>
      <w:r>
        <w:rPr>
          <w:rStyle w:val="ATEXT1Char"/>
          <w:b/>
          <w:bCs/>
        </w:rPr>
        <w:br w:type="page"/>
      </w:r>
    </w:p>
    <w:p w14:paraId="7965E7AE" w14:textId="77777777" w:rsidR="00392422" w:rsidRPr="007E6FB9" w:rsidRDefault="00392422" w:rsidP="006B6E17">
      <w:pPr>
        <w:pStyle w:val="BHEAD"/>
        <w:spacing w:after="0"/>
        <w:rPr>
          <w:rStyle w:val="ATEXT1Char"/>
        </w:rPr>
      </w:pPr>
      <w:r w:rsidRPr="006B6E17">
        <w:rPr>
          <w:rStyle w:val="ATEXT1Char"/>
          <w:b/>
          <w:bCs/>
        </w:rPr>
        <w:lastRenderedPageBreak/>
        <w:t>b.</w:t>
      </w:r>
      <w:r w:rsidRPr="007E6FB9">
        <w:rPr>
          <w:rStyle w:val="ATEXT1Char"/>
        </w:rPr>
        <w:tab/>
        <w:t>Explain how a feasibility study would be beneficial in the planning stage of Dyskin Guitars.</w:t>
      </w:r>
    </w:p>
    <w:p w14:paraId="5575F4BF" w14:textId="69DB0CB4" w:rsidR="00392422" w:rsidRPr="00C33AF0" w:rsidRDefault="00392422" w:rsidP="00BE55D6">
      <w:pPr>
        <w:pStyle w:val="ATEXT1"/>
        <w:tabs>
          <w:tab w:val="right" w:pos="8364"/>
        </w:tabs>
      </w:pPr>
      <w:r>
        <w:rPr>
          <w:rStyle w:val="ATEXT1Char"/>
        </w:rPr>
        <w:tab/>
      </w:r>
      <w:r w:rsidRPr="00C33AF0">
        <w:tab/>
      </w:r>
      <w:r w:rsidR="00BE55D6">
        <w:tab/>
      </w:r>
      <w:r w:rsidR="00BE55D6">
        <w:tab/>
      </w:r>
      <w:r w:rsidRPr="00C33AF0">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C33AF0" w14:paraId="5DEDF3F2" w14:textId="77777777">
        <w:tc>
          <w:tcPr>
            <w:tcW w:w="8720" w:type="dxa"/>
          </w:tcPr>
          <w:p w14:paraId="293B2B04" w14:textId="77777777" w:rsidR="00392422" w:rsidRPr="00C33AF0" w:rsidRDefault="00392422" w:rsidP="00C33AF0">
            <w:pPr>
              <w:spacing w:before="100"/>
              <w:rPr>
                <w:rFonts w:ascii="Geneva" w:hAnsi="Geneva" w:cs="Geneva"/>
              </w:rPr>
            </w:pPr>
          </w:p>
        </w:tc>
      </w:tr>
      <w:tr w:rsidR="00392422" w:rsidRPr="00C33AF0" w14:paraId="00D1C30C" w14:textId="77777777">
        <w:tc>
          <w:tcPr>
            <w:tcW w:w="8720" w:type="dxa"/>
          </w:tcPr>
          <w:p w14:paraId="0CB46D4C" w14:textId="77777777" w:rsidR="00392422" w:rsidRPr="002620D7" w:rsidRDefault="00392422" w:rsidP="00982084">
            <w:pPr>
              <w:spacing w:before="100"/>
              <w:rPr>
                <w:rFonts w:ascii="Geneva" w:hAnsi="Geneva" w:cs="Geneva"/>
              </w:rPr>
            </w:pPr>
          </w:p>
        </w:tc>
      </w:tr>
      <w:tr w:rsidR="00392422" w:rsidRPr="002620D7" w14:paraId="1378B27D" w14:textId="77777777">
        <w:tc>
          <w:tcPr>
            <w:tcW w:w="8720" w:type="dxa"/>
          </w:tcPr>
          <w:p w14:paraId="0A344CF3" w14:textId="77777777" w:rsidR="00392422" w:rsidRPr="002620D7" w:rsidRDefault="00392422" w:rsidP="00982084">
            <w:pPr>
              <w:spacing w:before="100"/>
              <w:rPr>
                <w:rFonts w:ascii="Geneva" w:hAnsi="Geneva" w:cs="Geneva"/>
              </w:rPr>
            </w:pPr>
          </w:p>
        </w:tc>
      </w:tr>
      <w:tr w:rsidR="00392422" w:rsidRPr="002620D7" w14:paraId="55CBFF2A" w14:textId="77777777">
        <w:tc>
          <w:tcPr>
            <w:tcW w:w="8720" w:type="dxa"/>
          </w:tcPr>
          <w:p w14:paraId="18642AD5" w14:textId="77777777" w:rsidR="00392422" w:rsidRPr="002620D7" w:rsidRDefault="00392422" w:rsidP="00982084">
            <w:pPr>
              <w:spacing w:before="100"/>
              <w:rPr>
                <w:rFonts w:ascii="Geneva" w:hAnsi="Geneva" w:cs="Geneva"/>
              </w:rPr>
            </w:pPr>
          </w:p>
        </w:tc>
      </w:tr>
      <w:tr w:rsidR="00392422" w:rsidRPr="002620D7" w14:paraId="009118A3" w14:textId="77777777">
        <w:tc>
          <w:tcPr>
            <w:tcW w:w="8720" w:type="dxa"/>
          </w:tcPr>
          <w:p w14:paraId="0E08BEEC" w14:textId="77777777" w:rsidR="00392422" w:rsidRPr="002620D7" w:rsidRDefault="00392422" w:rsidP="00982084">
            <w:pPr>
              <w:spacing w:before="100"/>
              <w:rPr>
                <w:rFonts w:ascii="Geneva" w:hAnsi="Geneva" w:cs="Geneva"/>
              </w:rPr>
            </w:pPr>
          </w:p>
        </w:tc>
      </w:tr>
      <w:tr w:rsidR="00392422" w:rsidRPr="002620D7" w14:paraId="74668031" w14:textId="77777777">
        <w:tc>
          <w:tcPr>
            <w:tcW w:w="8720" w:type="dxa"/>
          </w:tcPr>
          <w:p w14:paraId="596AE1D5" w14:textId="77777777" w:rsidR="00392422" w:rsidRPr="002620D7" w:rsidRDefault="00392422" w:rsidP="00982084">
            <w:pPr>
              <w:spacing w:before="100"/>
              <w:rPr>
                <w:rFonts w:ascii="Geneva" w:hAnsi="Geneva" w:cs="Geneva"/>
              </w:rPr>
            </w:pPr>
          </w:p>
        </w:tc>
      </w:tr>
      <w:tr w:rsidR="00392422" w:rsidRPr="002620D7" w14:paraId="0886C403" w14:textId="77777777">
        <w:tc>
          <w:tcPr>
            <w:tcW w:w="8720" w:type="dxa"/>
          </w:tcPr>
          <w:p w14:paraId="1B50DEF9" w14:textId="77777777" w:rsidR="00392422" w:rsidRPr="002620D7" w:rsidRDefault="00392422" w:rsidP="00982084">
            <w:pPr>
              <w:spacing w:before="100"/>
              <w:rPr>
                <w:rFonts w:ascii="Geneva" w:hAnsi="Geneva" w:cs="Geneva"/>
              </w:rPr>
            </w:pPr>
          </w:p>
        </w:tc>
      </w:tr>
      <w:tr w:rsidR="00392422" w:rsidRPr="002620D7" w14:paraId="4F0E5E7A" w14:textId="77777777">
        <w:tc>
          <w:tcPr>
            <w:tcW w:w="8720" w:type="dxa"/>
          </w:tcPr>
          <w:p w14:paraId="351A5A7E" w14:textId="77777777" w:rsidR="00392422" w:rsidRPr="002620D7" w:rsidRDefault="00392422" w:rsidP="00982084">
            <w:pPr>
              <w:spacing w:before="100"/>
              <w:rPr>
                <w:rFonts w:ascii="Geneva" w:hAnsi="Geneva" w:cs="Geneva"/>
              </w:rPr>
            </w:pPr>
          </w:p>
        </w:tc>
      </w:tr>
      <w:tr w:rsidR="00392422" w:rsidRPr="002620D7" w14:paraId="64A8F83A" w14:textId="77777777">
        <w:tc>
          <w:tcPr>
            <w:tcW w:w="8720" w:type="dxa"/>
          </w:tcPr>
          <w:p w14:paraId="754B4BD4" w14:textId="77777777" w:rsidR="00392422" w:rsidRPr="002620D7" w:rsidRDefault="00392422" w:rsidP="00982084">
            <w:pPr>
              <w:spacing w:before="100"/>
              <w:rPr>
                <w:rFonts w:ascii="Geneva" w:hAnsi="Geneva" w:cs="Geneva"/>
              </w:rPr>
            </w:pPr>
          </w:p>
        </w:tc>
      </w:tr>
      <w:tr w:rsidR="00392422" w:rsidRPr="002620D7" w14:paraId="786EE634" w14:textId="77777777">
        <w:tc>
          <w:tcPr>
            <w:tcW w:w="8720" w:type="dxa"/>
          </w:tcPr>
          <w:p w14:paraId="4147BEC8" w14:textId="77777777" w:rsidR="00392422" w:rsidRPr="002620D7" w:rsidRDefault="00392422" w:rsidP="00982084">
            <w:pPr>
              <w:spacing w:before="100"/>
              <w:rPr>
                <w:rFonts w:ascii="Geneva" w:hAnsi="Geneva" w:cs="Geneva"/>
              </w:rPr>
            </w:pPr>
          </w:p>
        </w:tc>
      </w:tr>
    </w:tbl>
    <w:p w14:paraId="51825A24" w14:textId="77777777" w:rsidR="00392422" w:rsidRPr="004704A8" w:rsidRDefault="00392422" w:rsidP="000D1F42">
      <w:pPr>
        <w:pStyle w:val="BHEAD"/>
        <w:rPr>
          <w:rStyle w:val="ATEXT1Char"/>
          <w:color w:val="0000FF"/>
        </w:rPr>
      </w:pPr>
      <w:r w:rsidRPr="003D7715">
        <w:t xml:space="preserve">Question </w:t>
      </w:r>
      <w:r>
        <w:t xml:space="preserve">7 </w:t>
      </w:r>
      <w:r w:rsidRPr="00022333">
        <w:rPr>
          <w:rStyle w:val="ATEXT1Char"/>
        </w:rPr>
        <w:t>(2 marks)</w:t>
      </w:r>
      <w:r>
        <w:rPr>
          <w:rStyle w:val="ATEXT1Char"/>
        </w:rPr>
        <w:t xml:space="preserve"> </w:t>
      </w:r>
    </w:p>
    <w:p w14:paraId="10C8FDA8" w14:textId="3777EA6A" w:rsidR="00392422" w:rsidRPr="00790C56" w:rsidRDefault="00392422" w:rsidP="00264D36">
      <w:pPr>
        <w:pStyle w:val="ATEXT1"/>
        <w:tabs>
          <w:tab w:val="clear" w:pos="283"/>
          <w:tab w:val="left" w:pos="0"/>
          <w:tab w:val="right" w:pos="8364"/>
        </w:tabs>
        <w:spacing w:before="200"/>
        <w:rPr>
          <w:strike/>
          <w:color w:val="FF0000"/>
        </w:rPr>
      </w:pPr>
      <w:r>
        <w:t xml:space="preserve">Explain </w:t>
      </w:r>
      <w:r w:rsidRPr="004474E6">
        <w:rPr>
          <w:b/>
          <w:bCs/>
        </w:rPr>
        <w:t>one</w:t>
      </w:r>
      <w:r>
        <w:t xml:space="preserve"> way a business such as Dyskin Guitars contribute</w:t>
      </w:r>
      <w:r w:rsidRPr="007E6FB9">
        <w:t xml:space="preserve">s </w:t>
      </w:r>
      <w:r>
        <w:t xml:space="preserve">to the </w:t>
      </w:r>
      <w:r w:rsidRPr="007E6FB9">
        <w:t>Australian economy</w:t>
      </w:r>
      <w:r>
        <w:t xml:space="preserve">.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6E8E85CC" w14:textId="77777777">
        <w:tc>
          <w:tcPr>
            <w:tcW w:w="8720" w:type="dxa"/>
          </w:tcPr>
          <w:p w14:paraId="09B7E310" w14:textId="77777777" w:rsidR="00392422" w:rsidRPr="002620D7" w:rsidRDefault="00392422" w:rsidP="00141B21">
            <w:pPr>
              <w:spacing w:before="100"/>
              <w:rPr>
                <w:rFonts w:ascii="Geneva" w:hAnsi="Geneva" w:cs="Geneva"/>
              </w:rPr>
            </w:pPr>
          </w:p>
        </w:tc>
      </w:tr>
      <w:tr w:rsidR="00392422" w:rsidRPr="002620D7" w14:paraId="2EFE906F" w14:textId="77777777">
        <w:tc>
          <w:tcPr>
            <w:tcW w:w="8720" w:type="dxa"/>
          </w:tcPr>
          <w:p w14:paraId="6CAFCAA8" w14:textId="77777777" w:rsidR="00392422" w:rsidRPr="002620D7" w:rsidRDefault="00392422" w:rsidP="00141B21">
            <w:pPr>
              <w:spacing w:before="100"/>
              <w:rPr>
                <w:rFonts w:ascii="Geneva" w:hAnsi="Geneva" w:cs="Geneva"/>
              </w:rPr>
            </w:pPr>
          </w:p>
        </w:tc>
      </w:tr>
      <w:tr w:rsidR="00392422" w:rsidRPr="002620D7" w14:paraId="199FCD1B" w14:textId="77777777">
        <w:tc>
          <w:tcPr>
            <w:tcW w:w="8720" w:type="dxa"/>
          </w:tcPr>
          <w:p w14:paraId="76F7C079" w14:textId="77777777" w:rsidR="00392422" w:rsidRPr="002620D7" w:rsidRDefault="00392422" w:rsidP="00141B21">
            <w:pPr>
              <w:spacing w:before="100"/>
              <w:rPr>
                <w:rFonts w:ascii="Geneva" w:hAnsi="Geneva" w:cs="Geneva"/>
              </w:rPr>
            </w:pPr>
          </w:p>
        </w:tc>
      </w:tr>
      <w:tr w:rsidR="00392422" w:rsidRPr="002620D7" w14:paraId="7CA7E887" w14:textId="77777777">
        <w:tc>
          <w:tcPr>
            <w:tcW w:w="8720" w:type="dxa"/>
          </w:tcPr>
          <w:p w14:paraId="228C550F" w14:textId="77777777" w:rsidR="00392422" w:rsidRPr="002620D7" w:rsidRDefault="00392422" w:rsidP="00141B21">
            <w:pPr>
              <w:spacing w:before="100"/>
              <w:rPr>
                <w:rFonts w:ascii="Geneva" w:hAnsi="Geneva" w:cs="Geneva"/>
              </w:rPr>
            </w:pPr>
          </w:p>
        </w:tc>
      </w:tr>
      <w:tr w:rsidR="00392422" w:rsidRPr="002620D7" w14:paraId="5186AAF6" w14:textId="77777777">
        <w:tc>
          <w:tcPr>
            <w:tcW w:w="8720" w:type="dxa"/>
          </w:tcPr>
          <w:p w14:paraId="50907934" w14:textId="77777777" w:rsidR="00392422" w:rsidRPr="002620D7" w:rsidRDefault="00392422" w:rsidP="00141B21">
            <w:pPr>
              <w:spacing w:before="100"/>
              <w:rPr>
                <w:rFonts w:ascii="Geneva" w:hAnsi="Geneva" w:cs="Geneva"/>
              </w:rPr>
            </w:pPr>
          </w:p>
        </w:tc>
      </w:tr>
      <w:tr w:rsidR="00392422" w:rsidRPr="002620D7" w14:paraId="24CA728D" w14:textId="77777777">
        <w:tc>
          <w:tcPr>
            <w:tcW w:w="8720" w:type="dxa"/>
          </w:tcPr>
          <w:p w14:paraId="36598EDD" w14:textId="77777777" w:rsidR="00392422" w:rsidRPr="002620D7" w:rsidRDefault="00392422" w:rsidP="00141B21">
            <w:pPr>
              <w:spacing w:before="100"/>
              <w:rPr>
                <w:rFonts w:ascii="Geneva" w:hAnsi="Geneva" w:cs="Geneva"/>
              </w:rPr>
            </w:pPr>
          </w:p>
        </w:tc>
      </w:tr>
      <w:tr w:rsidR="00392422" w:rsidRPr="002620D7" w14:paraId="68738C3C" w14:textId="77777777">
        <w:tc>
          <w:tcPr>
            <w:tcW w:w="8720" w:type="dxa"/>
          </w:tcPr>
          <w:p w14:paraId="059962E5" w14:textId="77777777" w:rsidR="00392422" w:rsidRPr="002620D7" w:rsidRDefault="00392422" w:rsidP="00141B21">
            <w:pPr>
              <w:spacing w:before="100"/>
              <w:rPr>
                <w:rFonts w:ascii="Geneva" w:hAnsi="Geneva" w:cs="Geneva"/>
              </w:rPr>
            </w:pPr>
          </w:p>
        </w:tc>
      </w:tr>
      <w:tr w:rsidR="00392422" w:rsidRPr="002620D7" w14:paraId="75AB9F08" w14:textId="77777777">
        <w:tc>
          <w:tcPr>
            <w:tcW w:w="8720" w:type="dxa"/>
          </w:tcPr>
          <w:p w14:paraId="33D7B79C" w14:textId="77777777" w:rsidR="00392422" w:rsidRPr="002620D7" w:rsidRDefault="00392422" w:rsidP="00141B21">
            <w:pPr>
              <w:spacing w:before="100"/>
              <w:rPr>
                <w:rFonts w:ascii="Geneva" w:hAnsi="Geneva" w:cs="Geneva"/>
              </w:rPr>
            </w:pPr>
          </w:p>
        </w:tc>
      </w:tr>
    </w:tbl>
    <w:p w14:paraId="5400DB0F" w14:textId="77777777" w:rsidR="00392422" w:rsidRDefault="00392422" w:rsidP="00A653BC">
      <w:pPr>
        <w:pStyle w:val="AHEAD"/>
        <w:rPr>
          <w:rFonts w:cs="Arial"/>
        </w:rPr>
      </w:pPr>
      <w:r>
        <w:rPr>
          <w:rFonts w:cs="Arial"/>
        </w:rPr>
        <w:br w:type="page"/>
      </w:r>
    </w:p>
    <w:p w14:paraId="3FE0B0AE" w14:textId="77777777" w:rsidR="00392422" w:rsidRPr="00231485" w:rsidRDefault="00392422" w:rsidP="00231485">
      <w:pPr>
        <w:pStyle w:val="AHEAD"/>
        <w:rPr>
          <w:rFonts w:cs="Arial"/>
        </w:rPr>
      </w:pPr>
      <w:r w:rsidRPr="00231485">
        <w:lastRenderedPageBreak/>
        <w:t xml:space="preserve">SECTION </w:t>
      </w:r>
      <w:r>
        <w:t>b: ‘external environment’</w:t>
      </w:r>
    </w:p>
    <w:p w14:paraId="29E6E212" w14:textId="77777777" w:rsidR="00392422" w:rsidRPr="00A31C3F" w:rsidRDefault="00392422" w:rsidP="00231485">
      <w:pPr>
        <w:pBdr>
          <w:top w:val="single" w:sz="4" w:space="1" w:color="auto"/>
          <w:left w:val="single" w:sz="4" w:space="4" w:color="auto"/>
          <w:bottom w:val="single" w:sz="4" w:space="1" w:color="auto"/>
          <w:right w:val="single" w:sz="4" w:space="4" w:color="auto"/>
        </w:pBdr>
        <w:spacing w:before="60"/>
        <w:jc w:val="center"/>
        <w:outlineLvl w:val="0"/>
        <w:rPr>
          <w:rFonts w:ascii="Arial Bold" w:hAnsi="Arial Bold" w:cs="Arial Bold"/>
          <w:sz w:val="22"/>
          <w:szCs w:val="22"/>
        </w:rPr>
      </w:pPr>
      <w:r w:rsidRPr="00A31C3F">
        <w:rPr>
          <w:rFonts w:ascii="Arial Bold" w:hAnsi="Arial Bold" w:cs="Arial Bold"/>
          <w:sz w:val="22"/>
          <w:szCs w:val="22"/>
        </w:rPr>
        <w:t>Instructions</w:t>
      </w:r>
    </w:p>
    <w:p w14:paraId="197BA4BB" w14:textId="77777777" w:rsidR="00392422" w:rsidRPr="00323001" w:rsidRDefault="00392422" w:rsidP="00231485">
      <w:pPr>
        <w:pBdr>
          <w:top w:val="single" w:sz="4" w:space="1" w:color="auto"/>
          <w:left w:val="single" w:sz="4" w:space="4" w:color="auto"/>
          <w:bottom w:val="single" w:sz="4" w:space="1" w:color="auto"/>
          <w:right w:val="single" w:sz="4" w:space="4" w:color="auto"/>
        </w:pBdr>
        <w:spacing w:after="0" w:line="240" w:lineRule="auto"/>
        <w:outlineLvl w:val="0"/>
      </w:pPr>
      <w:r>
        <w:t xml:space="preserve">Read the following case study and answer </w:t>
      </w:r>
      <w:r w:rsidRPr="001F4965">
        <w:rPr>
          <w:b/>
          <w:bCs/>
        </w:rPr>
        <w:t>all</w:t>
      </w:r>
      <w:r>
        <w:t xml:space="preserve"> questions in the spaces provided.</w:t>
      </w:r>
      <w:r w:rsidRPr="00882831">
        <w:t xml:space="preserve"> </w:t>
      </w:r>
      <w:r w:rsidRPr="00882831">
        <w:br/>
      </w:r>
    </w:p>
    <w:p w14:paraId="376B6BC2" w14:textId="77777777" w:rsidR="00392422" w:rsidRDefault="00392422" w:rsidP="000D7899">
      <w:pPr>
        <w:pStyle w:val="NormalWeb"/>
        <w:spacing w:before="2" w:after="2"/>
        <w:rPr>
          <w:rFonts w:cs="Arial"/>
        </w:rPr>
      </w:pPr>
    </w:p>
    <w:p w14:paraId="2F11B271" w14:textId="77777777" w:rsidR="00392422" w:rsidRDefault="00392422" w:rsidP="000D7899">
      <w:pPr>
        <w:pStyle w:val="NormalWeb"/>
        <w:spacing w:before="2" w:after="2"/>
        <w:rPr>
          <w:rFonts w:cs="Arial"/>
        </w:rPr>
      </w:pPr>
    </w:p>
    <w:p w14:paraId="54F75F08" w14:textId="77777777" w:rsidR="00392422" w:rsidRPr="00685E06" w:rsidRDefault="00392422" w:rsidP="005D2BA1">
      <w:pPr>
        <w:pStyle w:val="APRICOTBOX"/>
        <w:spacing w:before="2" w:after="2" w:line="240" w:lineRule="auto"/>
        <w:rPr>
          <w:rFonts w:ascii="Arial Black" w:hAnsi="Arial Black" w:cs="Arial Black"/>
          <w:sz w:val="4"/>
          <w:szCs w:val="4"/>
        </w:rPr>
      </w:pPr>
    </w:p>
    <w:p w14:paraId="3105A8C6" w14:textId="77777777" w:rsidR="00392422" w:rsidRPr="00C414B8" w:rsidRDefault="00392422" w:rsidP="000D7899">
      <w:pPr>
        <w:pStyle w:val="APRICOTBOX"/>
        <w:rPr>
          <w:rFonts w:ascii="Arial Black" w:hAnsi="Arial Black" w:cs="Arial Black"/>
          <w:b/>
          <w:bCs/>
          <w:sz w:val="18"/>
          <w:szCs w:val="18"/>
        </w:rPr>
      </w:pPr>
      <w:r w:rsidRPr="00C414B8">
        <w:rPr>
          <w:rFonts w:ascii="Arial Black" w:hAnsi="Arial Black" w:cs="Arial Black"/>
          <w:b/>
          <w:bCs/>
          <w:sz w:val="18"/>
          <w:szCs w:val="18"/>
        </w:rPr>
        <w:t>BUZINGA</w:t>
      </w:r>
    </w:p>
    <w:p w14:paraId="412878DD" w14:textId="3BEC0F30" w:rsidR="00392422" w:rsidRPr="00E504D8" w:rsidRDefault="00392422" w:rsidP="000D7899">
      <w:pPr>
        <w:pStyle w:val="APRICOTBOX"/>
      </w:pPr>
      <w:r w:rsidRPr="00185824">
        <w:t>Buzinga</w:t>
      </w:r>
      <w:r>
        <w:t xml:space="preserve"> is a mobile phone app developmen</w:t>
      </w:r>
      <w:r w:rsidR="00962CBC">
        <w:t>t company based in Melbourne. The company</w:t>
      </w:r>
      <w:r>
        <w:t xml:space="preserve"> was founded in 2012 and employs around 60 staff</w:t>
      </w:r>
      <w:r w:rsidR="00183976">
        <w:t xml:space="preserve"> globally</w:t>
      </w:r>
      <w:r w:rsidR="00707DBF">
        <w:t xml:space="preserve">. It </w:t>
      </w:r>
      <w:r>
        <w:t>became</w:t>
      </w:r>
      <w:r w:rsidRPr="00185824">
        <w:t xml:space="preserve"> Australia’s leading user engagement-focused app deve</w:t>
      </w:r>
      <w:r>
        <w:t xml:space="preserve">lopment agency. </w:t>
      </w:r>
      <w:r w:rsidR="00984324">
        <w:t>Buzinga</w:t>
      </w:r>
      <w:r>
        <w:t xml:space="preserve"> specialises </w:t>
      </w:r>
      <w:r w:rsidRPr="00185824">
        <w:t xml:space="preserve">in designing and executing mobile experiences for businesses with large customer bases </w:t>
      </w:r>
      <w:r w:rsidRPr="007E6FB9">
        <w:t>that</w:t>
      </w:r>
      <w:r>
        <w:t xml:space="preserve"> </w:t>
      </w:r>
      <w:r w:rsidRPr="00185824">
        <w:t>are looking to create a presence in their competitive markets.</w:t>
      </w:r>
    </w:p>
    <w:p w14:paraId="48B19452" w14:textId="56831652" w:rsidR="00392422" w:rsidRPr="00E504D8" w:rsidRDefault="00392422" w:rsidP="000D7899">
      <w:pPr>
        <w:pStyle w:val="APRICOTBOX"/>
      </w:pPr>
      <w:r w:rsidRPr="00185824">
        <w:t xml:space="preserve">Buzinga </w:t>
      </w:r>
      <w:r w:rsidRPr="007E6FB9">
        <w:t>has</w:t>
      </w:r>
      <w:r>
        <w:t xml:space="preserve"> </w:t>
      </w:r>
      <w:r w:rsidRPr="00185824">
        <w:t>worked with over 300 businesses</w:t>
      </w:r>
      <w:r>
        <w:t xml:space="preserve"> from all over Australia and in</w:t>
      </w:r>
      <w:r w:rsidRPr="007E6FB9">
        <w:t xml:space="preserve"> five </w:t>
      </w:r>
      <w:r w:rsidRPr="00185824">
        <w:t>different countries</w:t>
      </w:r>
      <w:r>
        <w:t xml:space="preserve"> to create new revenue streams </w:t>
      </w:r>
      <w:r w:rsidRPr="007E6FB9">
        <w:t>and</w:t>
      </w:r>
      <w:r>
        <w:t xml:space="preserve"> </w:t>
      </w:r>
      <w:r w:rsidR="007141C3">
        <w:t>find new customers and markets.</w:t>
      </w:r>
    </w:p>
    <w:p w14:paraId="5F93E60E" w14:textId="77777777" w:rsidR="00392422" w:rsidRPr="00E504D8" w:rsidRDefault="00392422" w:rsidP="000D7899">
      <w:pPr>
        <w:pStyle w:val="APRICOTBOX"/>
      </w:pPr>
      <w:r w:rsidRPr="00185824">
        <w:t xml:space="preserve">Apps that Buzinga </w:t>
      </w:r>
      <w:r w:rsidRPr="007E6FB9">
        <w:t xml:space="preserve">has </w:t>
      </w:r>
      <w:r>
        <w:t>developed include Brauz—</w:t>
      </w:r>
      <w:r w:rsidRPr="00185824">
        <w:t>an omni-channel retail experience allowing users to</w:t>
      </w:r>
      <w:r>
        <w:t xml:space="preserve"> shop from over 500 retailers—</w:t>
      </w:r>
      <w:r w:rsidRPr="00185824">
        <w:t>and Foodswitch</w:t>
      </w:r>
      <w:r>
        <w:t>,</w:t>
      </w:r>
      <w:r w:rsidRPr="00185824">
        <w:t xml:space="preserve"> which uses leading scientific information and technology to deliver immediat</w:t>
      </w:r>
      <w:r>
        <w:t>e, easy-to-</w:t>
      </w:r>
      <w:r w:rsidRPr="00185824">
        <w:t xml:space="preserve">understand nutritional information that encourages users to switch to healthier </w:t>
      </w:r>
      <w:r w:rsidRPr="007E6FB9">
        <w:t>food</w:t>
      </w:r>
      <w:r>
        <w:t xml:space="preserve"> </w:t>
      </w:r>
      <w:r w:rsidRPr="00185824">
        <w:t>options.</w:t>
      </w:r>
    </w:p>
    <w:p w14:paraId="47ED7FE0" w14:textId="77777777" w:rsidR="00392422" w:rsidRPr="00E504D8" w:rsidRDefault="00392422" w:rsidP="00E504D8">
      <w:pPr>
        <w:pStyle w:val="APRICOTBOX"/>
      </w:pPr>
      <w:r w:rsidRPr="00185824">
        <w:t>The business has won numerous business awards and is recognised as one of the</w:t>
      </w:r>
      <w:r>
        <w:t xml:space="preserve"> top app development companies.</w:t>
      </w:r>
    </w:p>
    <w:p w14:paraId="7D4F9794" w14:textId="77777777" w:rsidR="00392422" w:rsidRPr="007E6FB9" w:rsidRDefault="00392422" w:rsidP="007E6FB9">
      <w:pPr>
        <w:pStyle w:val="APRICOTBOX"/>
      </w:pPr>
      <w:r>
        <w:t xml:space="preserve">In 2017 the business went into liquidation after it expanded and could not sustain </w:t>
      </w:r>
      <w:r w:rsidRPr="007E6FB9">
        <w:t>its operational</w:t>
      </w:r>
      <w:r>
        <w:t xml:space="preserve"> costs. It was acquired by the Butterfly Group.</w:t>
      </w:r>
    </w:p>
    <w:p w14:paraId="7176F57C" w14:textId="77777777" w:rsidR="00392422" w:rsidRPr="005D2BA1" w:rsidRDefault="00392422" w:rsidP="005D2BA1">
      <w:pPr>
        <w:pStyle w:val="APRICOTBOX"/>
        <w:spacing w:before="160" w:after="2"/>
        <w:rPr>
          <w:rFonts w:ascii="Arial Bold" w:hAnsi="Arial Bold" w:cs="Arial Bold"/>
          <w:color w:val="E36C0A"/>
        </w:rPr>
      </w:pPr>
      <w:r w:rsidRPr="005D2BA1">
        <w:rPr>
          <w:rFonts w:ascii="Arial Bold" w:hAnsi="Arial Bold" w:cs="Arial Bold"/>
          <w:color w:val="E36C0A"/>
        </w:rPr>
        <w:t>References</w:t>
      </w:r>
    </w:p>
    <w:p w14:paraId="7BB48576" w14:textId="77777777" w:rsidR="00392422" w:rsidRPr="00D67FA9" w:rsidRDefault="00392422" w:rsidP="000D7899">
      <w:pPr>
        <w:pStyle w:val="APRICOTBOX"/>
        <w:rPr>
          <w:rStyle w:val="Hyperlink"/>
          <w:rFonts w:cs="Arial"/>
          <w:sz w:val="18"/>
          <w:szCs w:val="18"/>
        </w:rPr>
      </w:pPr>
      <w:r w:rsidRPr="00D67FA9">
        <w:rPr>
          <w:sz w:val="18"/>
          <w:szCs w:val="18"/>
        </w:rPr>
        <w:t xml:space="preserve">Buzinga: </w:t>
      </w:r>
      <w:hyperlink r:id="rId11" w:history="1">
        <w:r w:rsidRPr="00D67FA9">
          <w:rPr>
            <w:rStyle w:val="Hyperlink"/>
            <w:rFonts w:cs="Arial"/>
            <w:sz w:val="18"/>
            <w:szCs w:val="18"/>
          </w:rPr>
          <w:t>http://www.buzinga.com.au/</w:t>
        </w:r>
      </w:hyperlink>
      <w:r w:rsidRPr="00D67FA9">
        <w:rPr>
          <w:rStyle w:val="Hyperlink"/>
          <w:rFonts w:cs="Arial"/>
          <w:sz w:val="18"/>
          <w:szCs w:val="18"/>
        </w:rPr>
        <w:t xml:space="preserve"> </w:t>
      </w:r>
    </w:p>
    <w:p w14:paraId="577103F7" w14:textId="77777777" w:rsidR="00392422" w:rsidRPr="00D67FA9" w:rsidRDefault="00392422" w:rsidP="00371788">
      <w:pPr>
        <w:pStyle w:val="APRICOTBOX"/>
        <w:rPr>
          <w:sz w:val="18"/>
          <w:szCs w:val="18"/>
        </w:rPr>
      </w:pPr>
      <w:r w:rsidRPr="00D67FA9">
        <w:rPr>
          <w:sz w:val="18"/>
          <w:szCs w:val="18"/>
        </w:rPr>
        <w:t xml:space="preserve">Buzinga Facebook page: </w:t>
      </w:r>
      <w:hyperlink r:id="rId12" w:history="1">
        <w:r w:rsidRPr="00D67FA9">
          <w:rPr>
            <w:rStyle w:val="Hyperlink"/>
            <w:rFonts w:cs="Arial"/>
            <w:sz w:val="18"/>
            <w:szCs w:val="18"/>
          </w:rPr>
          <w:t>https://www.facebook.com/pg/BuzingaApps/about/</w:t>
        </w:r>
      </w:hyperlink>
    </w:p>
    <w:p w14:paraId="25B1FD90" w14:textId="77777777" w:rsidR="00392422" w:rsidRPr="00D67FA9" w:rsidRDefault="00392422" w:rsidP="000D7899">
      <w:pPr>
        <w:pStyle w:val="APRICOTBOX"/>
        <w:rPr>
          <w:rStyle w:val="Hyperlink"/>
          <w:rFonts w:cs="Arial"/>
          <w:sz w:val="18"/>
          <w:szCs w:val="18"/>
        </w:rPr>
      </w:pPr>
      <w:r w:rsidRPr="00D67FA9">
        <w:rPr>
          <w:i/>
          <w:iCs/>
          <w:sz w:val="18"/>
          <w:szCs w:val="18"/>
        </w:rPr>
        <w:t xml:space="preserve">Buzinga Foodswitch, </w:t>
      </w:r>
      <w:r w:rsidRPr="00D67FA9">
        <w:rPr>
          <w:sz w:val="18"/>
          <w:szCs w:val="18"/>
        </w:rPr>
        <w:t>mobile app case study,</w:t>
      </w:r>
      <w:r w:rsidRPr="00D67FA9">
        <w:rPr>
          <w:i/>
          <w:iCs/>
          <w:sz w:val="18"/>
          <w:szCs w:val="18"/>
        </w:rPr>
        <w:t xml:space="preserve"> </w:t>
      </w:r>
      <w:r w:rsidRPr="00D67FA9">
        <w:rPr>
          <w:sz w:val="18"/>
          <w:szCs w:val="18"/>
        </w:rPr>
        <w:t xml:space="preserve">Buzinga; </w:t>
      </w:r>
      <w:hyperlink r:id="rId13" w:history="1">
        <w:r w:rsidRPr="00D67FA9">
          <w:rPr>
            <w:rStyle w:val="Hyperlink"/>
            <w:rFonts w:cs="Arial"/>
            <w:sz w:val="18"/>
            <w:szCs w:val="18"/>
          </w:rPr>
          <w:t>http://www.buzinga.com.au/foodswitch-app-case-study/</w:t>
        </w:r>
      </w:hyperlink>
    </w:p>
    <w:p w14:paraId="38594731" w14:textId="77777777" w:rsidR="00392422" w:rsidRPr="00D67FA9" w:rsidRDefault="00392422" w:rsidP="000D7899">
      <w:pPr>
        <w:pStyle w:val="APRICOTBOX"/>
        <w:rPr>
          <w:rStyle w:val="Hyperlink"/>
          <w:rFonts w:cs="Arial"/>
          <w:sz w:val="18"/>
          <w:szCs w:val="18"/>
        </w:rPr>
      </w:pPr>
      <w:r w:rsidRPr="00D67FA9">
        <w:rPr>
          <w:sz w:val="18"/>
          <w:szCs w:val="18"/>
        </w:rPr>
        <w:t xml:space="preserve">Buzinga Brauz, mobile app case study, Buzinga; </w:t>
      </w:r>
      <w:hyperlink r:id="rId14" w:history="1">
        <w:r w:rsidRPr="00D67FA9">
          <w:rPr>
            <w:rStyle w:val="Hyperlink"/>
            <w:rFonts w:cs="Arial"/>
            <w:sz w:val="18"/>
            <w:szCs w:val="18"/>
          </w:rPr>
          <w:t>http://www.buzinga.com.au/brauz-mobile-app-case-study/</w:t>
        </w:r>
      </w:hyperlink>
    </w:p>
    <w:p w14:paraId="540D0063" w14:textId="77777777" w:rsidR="00392422" w:rsidRPr="00D67FA9" w:rsidRDefault="00392422" w:rsidP="000D7899">
      <w:pPr>
        <w:pStyle w:val="APRICOTBOX"/>
        <w:rPr>
          <w:sz w:val="18"/>
          <w:szCs w:val="18"/>
        </w:rPr>
      </w:pPr>
      <w:r>
        <w:rPr>
          <w:sz w:val="18"/>
          <w:szCs w:val="18"/>
        </w:rPr>
        <w:t>Brauz</w:t>
      </w:r>
      <w:r w:rsidRPr="00D67FA9">
        <w:rPr>
          <w:sz w:val="18"/>
          <w:szCs w:val="18"/>
        </w:rPr>
        <w:t xml:space="preserve">: </w:t>
      </w:r>
      <w:hyperlink r:id="rId15" w:history="1">
        <w:r w:rsidRPr="00D67FA9">
          <w:rPr>
            <w:rStyle w:val="Hyperlink"/>
            <w:rFonts w:cs="Arial"/>
            <w:sz w:val="18"/>
            <w:szCs w:val="18"/>
          </w:rPr>
          <w:t>https://brauz.com/business/</w:t>
        </w:r>
      </w:hyperlink>
    </w:p>
    <w:p w14:paraId="11D4AAC9" w14:textId="77777777" w:rsidR="00392422" w:rsidRPr="00D67FA9" w:rsidRDefault="00392422" w:rsidP="000D7899">
      <w:pPr>
        <w:pStyle w:val="APRICOTBOX"/>
        <w:rPr>
          <w:sz w:val="18"/>
          <w:szCs w:val="18"/>
        </w:rPr>
      </w:pPr>
      <w:r w:rsidRPr="00D67FA9">
        <w:rPr>
          <w:sz w:val="18"/>
          <w:szCs w:val="18"/>
        </w:rPr>
        <w:t>Food</w:t>
      </w:r>
      <w:r>
        <w:rPr>
          <w:sz w:val="18"/>
          <w:szCs w:val="18"/>
        </w:rPr>
        <w:t>switch</w:t>
      </w:r>
      <w:r w:rsidRPr="00D67FA9">
        <w:rPr>
          <w:sz w:val="18"/>
          <w:szCs w:val="18"/>
        </w:rPr>
        <w:t xml:space="preserve">: </w:t>
      </w:r>
      <w:hyperlink r:id="rId16" w:anchor="/home" w:history="1">
        <w:r w:rsidRPr="00D67FA9">
          <w:rPr>
            <w:rStyle w:val="Hyperlink"/>
            <w:rFonts w:cs="Arial"/>
            <w:sz w:val="18"/>
            <w:szCs w:val="18"/>
          </w:rPr>
          <w:t>https://www.foodswitch.com.au/#/home</w:t>
        </w:r>
      </w:hyperlink>
      <w:r w:rsidRPr="00D67FA9">
        <w:rPr>
          <w:sz w:val="18"/>
          <w:szCs w:val="18"/>
        </w:rPr>
        <w:t xml:space="preserve"> </w:t>
      </w:r>
    </w:p>
    <w:p w14:paraId="26A8AC2D" w14:textId="39099698" w:rsidR="00392422" w:rsidRDefault="00392422" w:rsidP="000D7899">
      <w:pPr>
        <w:pStyle w:val="APRICOTBOX"/>
        <w:rPr>
          <w:rStyle w:val="Hyperlink"/>
          <w:rFonts w:cs="Arial"/>
          <w:sz w:val="18"/>
          <w:szCs w:val="18"/>
        </w:rPr>
      </w:pPr>
      <w:r w:rsidRPr="00192467">
        <w:rPr>
          <w:i/>
          <w:iCs/>
          <w:sz w:val="18"/>
          <w:szCs w:val="18"/>
        </w:rPr>
        <w:t>App developer Buzinga winding up: liquidator says it couldn’t sustain rapid growth expenses</w:t>
      </w:r>
      <w:r>
        <w:rPr>
          <w:sz w:val="18"/>
          <w:szCs w:val="18"/>
        </w:rPr>
        <w:t>, Dynamic Business</w:t>
      </w:r>
      <w:r w:rsidRPr="00D67FA9">
        <w:rPr>
          <w:sz w:val="18"/>
          <w:szCs w:val="18"/>
        </w:rPr>
        <w:t>,</w:t>
      </w:r>
      <w:r w:rsidR="008C1CAF">
        <w:rPr>
          <w:sz w:val="18"/>
          <w:szCs w:val="18"/>
        </w:rPr>
        <w:t xml:space="preserve"> 11 July 2017, </w:t>
      </w:r>
      <w:r w:rsidRPr="00D67FA9">
        <w:rPr>
          <w:sz w:val="18"/>
          <w:szCs w:val="18"/>
        </w:rPr>
        <w:t xml:space="preserve"> </w:t>
      </w:r>
      <w:hyperlink r:id="rId17" w:history="1">
        <w:r w:rsidRPr="00D67FA9">
          <w:rPr>
            <w:rStyle w:val="Hyperlink"/>
            <w:rFonts w:cs="Arial"/>
            <w:sz w:val="18"/>
            <w:szCs w:val="18"/>
          </w:rPr>
          <w:t>http://www.dynamicbusiness.com.au/featured/app-developer-buzinga-winding-up-liquidator-says-it-couldnt-sustain-rapid-growth-expenses.html</w:t>
        </w:r>
      </w:hyperlink>
    </w:p>
    <w:p w14:paraId="2FE1F4F1" w14:textId="77777777" w:rsidR="00392422" w:rsidRPr="00685E06" w:rsidRDefault="00392422" w:rsidP="005D2BA1">
      <w:pPr>
        <w:pStyle w:val="APRICOTBOX"/>
        <w:spacing w:before="2" w:after="2" w:line="240" w:lineRule="auto"/>
        <w:rPr>
          <w:rFonts w:ascii="Arial Black" w:hAnsi="Arial Black" w:cs="Arial Black"/>
          <w:sz w:val="4"/>
          <w:szCs w:val="4"/>
        </w:rPr>
      </w:pPr>
    </w:p>
    <w:p w14:paraId="0A7E9D0B" w14:textId="77777777" w:rsidR="00392422" w:rsidRPr="006E363C" w:rsidRDefault="00392422" w:rsidP="00A17A78">
      <w:pPr>
        <w:pStyle w:val="AHEAD"/>
        <w:spacing w:before="0"/>
        <w:rPr>
          <w:rFonts w:cs="Arial"/>
        </w:rPr>
      </w:pPr>
      <w:r>
        <w:rPr>
          <w:rFonts w:cs="Arial"/>
        </w:rPr>
        <w:br w:type="page"/>
      </w:r>
      <w:r w:rsidRPr="003E1873">
        <w:lastRenderedPageBreak/>
        <w:t>Questions</w:t>
      </w:r>
    </w:p>
    <w:p w14:paraId="365B5A28" w14:textId="77777777" w:rsidR="00392422" w:rsidRPr="0077064E" w:rsidRDefault="00392422" w:rsidP="00F173C7">
      <w:pPr>
        <w:pStyle w:val="BHEAD"/>
        <w:rPr>
          <w:rStyle w:val="ATEXT1Char"/>
        </w:rPr>
      </w:pPr>
      <w:r w:rsidRPr="003D7715">
        <w:t xml:space="preserve">Question </w:t>
      </w:r>
      <w:r>
        <w:t>1</w:t>
      </w:r>
      <w:r w:rsidRPr="003D7715">
        <w:t xml:space="preserve"> </w:t>
      </w:r>
      <w:r w:rsidRPr="0077064E">
        <w:rPr>
          <w:rStyle w:val="ATEXT1Char"/>
        </w:rPr>
        <w:t>(3 marks)</w:t>
      </w:r>
    </w:p>
    <w:p w14:paraId="699E7BFB" w14:textId="154F1D27" w:rsidR="00392422" w:rsidRDefault="00392422" w:rsidP="003F6CE9">
      <w:pPr>
        <w:pStyle w:val="ATEXT1"/>
        <w:tabs>
          <w:tab w:val="clear" w:pos="283"/>
          <w:tab w:val="right" w:pos="8364"/>
        </w:tabs>
      </w:pPr>
      <w:r>
        <w:t>Distinguish between the macro, operating and internal environment</w:t>
      </w:r>
      <w:r w:rsidR="00A570D3">
        <w:t>s</w:t>
      </w:r>
      <w:r>
        <w:t xml:space="preserve"> in which businesses operate.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3288E975" w14:textId="77777777">
        <w:tc>
          <w:tcPr>
            <w:tcW w:w="8720" w:type="dxa"/>
          </w:tcPr>
          <w:p w14:paraId="00074905" w14:textId="77777777" w:rsidR="00392422" w:rsidRPr="002620D7" w:rsidRDefault="00392422" w:rsidP="006D7DEF">
            <w:pPr>
              <w:spacing w:before="100"/>
              <w:rPr>
                <w:rFonts w:ascii="Geneva" w:hAnsi="Geneva" w:cs="Geneva"/>
              </w:rPr>
            </w:pPr>
          </w:p>
        </w:tc>
      </w:tr>
      <w:tr w:rsidR="00392422" w:rsidRPr="002620D7" w14:paraId="0F2E060D" w14:textId="77777777">
        <w:tc>
          <w:tcPr>
            <w:tcW w:w="8720" w:type="dxa"/>
          </w:tcPr>
          <w:p w14:paraId="49710087" w14:textId="77777777" w:rsidR="00392422" w:rsidRPr="002620D7" w:rsidRDefault="00392422" w:rsidP="006D7DEF">
            <w:pPr>
              <w:spacing w:before="100"/>
              <w:rPr>
                <w:rFonts w:ascii="Geneva" w:hAnsi="Geneva" w:cs="Geneva"/>
              </w:rPr>
            </w:pPr>
          </w:p>
        </w:tc>
      </w:tr>
      <w:tr w:rsidR="00392422" w:rsidRPr="002620D7" w14:paraId="7A95E5F7" w14:textId="77777777">
        <w:tc>
          <w:tcPr>
            <w:tcW w:w="8720" w:type="dxa"/>
          </w:tcPr>
          <w:p w14:paraId="73AACD61" w14:textId="77777777" w:rsidR="00392422" w:rsidRPr="002620D7" w:rsidRDefault="00392422" w:rsidP="006D7DEF">
            <w:pPr>
              <w:spacing w:before="100"/>
              <w:rPr>
                <w:rFonts w:ascii="Geneva" w:hAnsi="Geneva" w:cs="Geneva"/>
              </w:rPr>
            </w:pPr>
          </w:p>
        </w:tc>
      </w:tr>
      <w:tr w:rsidR="00392422" w:rsidRPr="002620D7" w14:paraId="2C369617" w14:textId="77777777">
        <w:tc>
          <w:tcPr>
            <w:tcW w:w="8720" w:type="dxa"/>
          </w:tcPr>
          <w:p w14:paraId="63A42BF1" w14:textId="77777777" w:rsidR="00392422" w:rsidRPr="002620D7" w:rsidRDefault="00392422" w:rsidP="006D7DEF">
            <w:pPr>
              <w:spacing w:before="100"/>
              <w:rPr>
                <w:rFonts w:ascii="Geneva" w:hAnsi="Geneva" w:cs="Geneva"/>
              </w:rPr>
            </w:pPr>
          </w:p>
        </w:tc>
      </w:tr>
      <w:tr w:rsidR="00392422" w:rsidRPr="002620D7" w14:paraId="493ACDD4" w14:textId="77777777">
        <w:tc>
          <w:tcPr>
            <w:tcW w:w="8720" w:type="dxa"/>
          </w:tcPr>
          <w:p w14:paraId="4528CC84" w14:textId="77777777" w:rsidR="00392422" w:rsidRPr="002620D7" w:rsidRDefault="00392422" w:rsidP="006D7DEF">
            <w:pPr>
              <w:spacing w:before="100"/>
              <w:rPr>
                <w:rFonts w:ascii="Geneva" w:hAnsi="Geneva" w:cs="Geneva"/>
              </w:rPr>
            </w:pPr>
          </w:p>
        </w:tc>
      </w:tr>
      <w:tr w:rsidR="00392422" w:rsidRPr="002620D7" w14:paraId="7363F4DC" w14:textId="77777777">
        <w:tc>
          <w:tcPr>
            <w:tcW w:w="8720" w:type="dxa"/>
          </w:tcPr>
          <w:p w14:paraId="6FF70ABD" w14:textId="77777777" w:rsidR="00392422" w:rsidRPr="002620D7" w:rsidRDefault="00392422" w:rsidP="006D7DEF">
            <w:pPr>
              <w:spacing w:before="100"/>
              <w:rPr>
                <w:rFonts w:ascii="Geneva" w:hAnsi="Geneva" w:cs="Geneva"/>
              </w:rPr>
            </w:pPr>
          </w:p>
        </w:tc>
      </w:tr>
      <w:tr w:rsidR="00392422" w:rsidRPr="002620D7" w14:paraId="3CFCD757" w14:textId="77777777">
        <w:tc>
          <w:tcPr>
            <w:tcW w:w="8720" w:type="dxa"/>
          </w:tcPr>
          <w:p w14:paraId="5CB59408" w14:textId="77777777" w:rsidR="00392422" w:rsidRPr="002620D7" w:rsidRDefault="00392422" w:rsidP="006D7DEF">
            <w:pPr>
              <w:spacing w:before="100"/>
              <w:rPr>
                <w:rFonts w:ascii="Geneva" w:hAnsi="Geneva" w:cs="Geneva"/>
              </w:rPr>
            </w:pPr>
          </w:p>
        </w:tc>
      </w:tr>
      <w:tr w:rsidR="00392422" w:rsidRPr="002620D7" w14:paraId="4026DC38" w14:textId="77777777">
        <w:tc>
          <w:tcPr>
            <w:tcW w:w="8720" w:type="dxa"/>
          </w:tcPr>
          <w:p w14:paraId="4ADDF5AD" w14:textId="77777777" w:rsidR="00392422" w:rsidRPr="002620D7" w:rsidRDefault="00392422" w:rsidP="006D7DEF">
            <w:pPr>
              <w:spacing w:before="100"/>
              <w:rPr>
                <w:rFonts w:ascii="Geneva" w:hAnsi="Geneva" w:cs="Geneva"/>
              </w:rPr>
            </w:pPr>
          </w:p>
        </w:tc>
      </w:tr>
      <w:tr w:rsidR="00392422" w:rsidRPr="002620D7" w14:paraId="49619C1A" w14:textId="77777777">
        <w:tc>
          <w:tcPr>
            <w:tcW w:w="8720" w:type="dxa"/>
          </w:tcPr>
          <w:p w14:paraId="2DDB192D" w14:textId="77777777" w:rsidR="00392422" w:rsidRPr="002620D7" w:rsidRDefault="00392422" w:rsidP="006D7DEF">
            <w:pPr>
              <w:spacing w:before="100"/>
              <w:rPr>
                <w:rFonts w:ascii="Geneva" w:hAnsi="Geneva" w:cs="Geneva"/>
              </w:rPr>
            </w:pPr>
          </w:p>
        </w:tc>
      </w:tr>
      <w:tr w:rsidR="00392422" w:rsidRPr="002620D7" w14:paraId="007BA87F" w14:textId="77777777">
        <w:tc>
          <w:tcPr>
            <w:tcW w:w="8720" w:type="dxa"/>
          </w:tcPr>
          <w:p w14:paraId="40AE7999" w14:textId="77777777" w:rsidR="00392422" w:rsidRPr="002620D7" w:rsidRDefault="00392422" w:rsidP="006D7DEF">
            <w:pPr>
              <w:spacing w:before="100"/>
              <w:rPr>
                <w:rFonts w:ascii="Geneva" w:hAnsi="Geneva" w:cs="Geneva"/>
              </w:rPr>
            </w:pPr>
          </w:p>
        </w:tc>
      </w:tr>
    </w:tbl>
    <w:p w14:paraId="22FBAF4F" w14:textId="77777777" w:rsidR="00392422" w:rsidRPr="00150C1F" w:rsidRDefault="00392422" w:rsidP="00047621">
      <w:pPr>
        <w:pStyle w:val="BHEAD"/>
        <w:rPr>
          <w:rStyle w:val="ATEXT1Char"/>
        </w:rPr>
      </w:pPr>
      <w:r w:rsidRPr="003D7715">
        <w:t xml:space="preserve">Question </w:t>
      </w:r>
      <w:r>
        <w:t>2</w:t>
      </w:r>
      <w:r w:rsidRPr="003D7715">
        <w:t xml:space="preserve"> </w:t>
      </w:r>
      <w:r w:rsidRPr="00150C1F">
        <w:rPr>
          <w:rStyle w:val="ATEXT1Char"/>
        </w:rPr>
        <w:t>(8 marks)</w:t>
      </w:r>
    </w:p>
    <w:p w14:paraId="2C8132C2" w14:textId="3C8AC26D" w:rsidR="00392422" w:rsidRDefault="00392422" w:rsidP="000959E5">
      <w:pPr>
        <w:pStyle w:val="ATEXTNUMBER"/>
        <w:tabs>
          <w:tab w:val="clear" w:pos="567"/>
          <w:tab w:val="right" w:pos="8364"/>
        </w:tabs>
        <w:ind w:left="284"/>
      </w:pPr>
      <w:r w:rsidRPr="00382192">
        <w:rPr>
          <w:b/>
          <w:bCs/>
        </w:rPr>
        <w:t>a.</w:t>
      </w:r>
      <w:r w:rsidRPr="00382192">
        <w:rPr>
          <w:b/>
          <w:bCs/>
        </w:rPr>
        <w:tab/>
      </w:r>
      <w:r w:rsidRPr="003D7715">
        <w:t xml:space="preserve">Identify </w:t>
      </w:r>
      <w:r w:rsidR="00194128">
        <w:rPr>
          <w:b/>
          <w:bCs/>
        </w:rPr>
        <w:t xml:space="preserve">one </w:t>
      </w:r>
      <w:r w:rsidR="00194128" w:rsidRPr="00194128">
        <w:rPr>
          <w:bCs/>
        </w:rPr>
        <w:t>technological issue and</w:t>
      </w:r>
      <w:r w:rsidR="00194128">
        <w:rPr>
          <w:b/>
          <w:bCs/>
        </w:rPr>
        <w:t xml:space="preserve"> one </w:t>
      </w:r>
      <w:r w:rsidR="00194128" w:rsidRPr="00194128">
        <w:rPr>
          <w:bCs/>
        </w:rPr>
        <w:t xml:space="preserve">global issue </w:t>
      </w:r>
      <w:r w:rsidR="006C51E2">
        <w:rPr>
          <w:bCs/>
        </w:rPr>
        <w:t xml:space="preserve">and explain how each issue </w:t>
      </w:r>
      <w:r w:rsidRPr="003D7715">
        <w:t xml:space="preserve">would </w:t>
      </w:r>
      <w:r>
        <w:t xml:space="preserve">affect business planning </w:t>
      </w:r>
      <w:r w:rsidRPr="007E4BD4">
        <w:t>at</w:t>
      </w:r>
      <w:r>
        <w:t xml:space="preserve"> Buzinga. </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50420ADD" w14:textId="77777777">
        <w:tc>
          <w:tcPr>
            <w:tcW w:w="8720" w:type="dxa"/>
          </w:tcPr>
          <w:p w14:paraId="7384FF46" w14:textId="77777777" w:rsidR="00392422" w:rsidRPr="002620D7" w:rsidRDefault="00392422" w:rsidP="00141B21">
            <w:pPr>
              <w:spacing w:before="100"/>
              <w:rPr>
                <w:rFonts w:ascii="Geneva" w:hAnsi="Geneva" w:cs="Geneva"/>
              </w:rPr>
            </w:pPr>
          </w:p>
        </w:tc>
      </w:tr>
      <w:tr w:rsidR="00392422" w:rsidRPr="002620D7" w14:paraId="0BD2ECA4" w14:textId="77777777">
        <w:tc>
          <w:tcPr>
            <w:tcW w:w="8720" w:type="dxa"/>
          </w:tcPr>
          <w:p w14:paraId="10A7AE35" w14:textId="77777777" w:rsidR="00392422" w:rsidRPr="002620D7" w:rsidRDefault="00392422" w:rsidP="00141B21">
            <w:pPr>
              <w:spacing w:before="100"/>
              <w:rPr>
                <w:rFonts w:ascii="Geneva" w:hAnsi="Geneva" w:cs="Geneva"/>
              </w:rPr>
            </w:pPr>
          </w:p>
        </w:tc>
      </w:tr>
      <w:tr w:rsidR="00392422" w:rsidRPr="002620D7" w14:paraId="16203492" w14:textId="77777777">
        <w:tc>
          <w:tcPr>
            <w:tcW w:w="8720" w:type="dxa"/>
          </w:tcPr>
          <w:p w14:paraId="35CD0AB3" w14:textId="77777777" w:rsidR="00392422" w:rsidRPr="002620D7" w:rsidRDefault="00392422" w:rsidP="00141B21">
            <w:pPr>
              <w:spacing w:before="100"/>
              <w:rPr>
                <w:rFonts w:ascii="Geneva" w:hAnsi="Geneva" w:cs="Geneva"/>
              </w:rPr>
            </w:pPr>
          </w:p>
        </w:tc>
      </w:tr>
      <w:tr w:rsidR="00392422" w:rsidRPr="002620D7" w14:paraId="0A832F8F" w14:textId="77777777">
        <w:tc>
          <w:tcPr>
            <w:tcW w:w="8720" w:type="dxa"/>
          </w:tcPr>
          <w:p w14:paraId="6C8D79B6" w14:textId="77777777" w:rsidR="00392422" w:rsidRPr="002620D7" w:rsidRDefault="00392422" w:rsidP="00141B21">
            <w:pPr>
              <w:spacing w:before="100"/>
              <w:rPr>
                <w:rFonts w:ascii="Geneva" w:hAnsi="Geneva" w:cs="Geneva"/>
              </w:rPr>
            </w:pPr>
          </w:p>
        </w:tc>
      </w:tr>
      <w:tr w:rsidR="00392422" w:rsidRPr="002620D7" w14:paraId="34AE792A" w14:textId="77777777">
        <w:tc>
          <w:tcPr>
            <w:tcW w:w="8720" w:type="dxa"/>
          </w:tcPr>
          <w:p w14:paraId="65C43EEA" w14:textId="77777777" w:rsidR="00392422" w:rsidRPr="002620D7" w:rsidRDefault="00392422" w:rsidP="00141B21">
            <w:pPr>
              <w:spacing w:before="100"/>
              <w:rPr>
                <w:rFonts w:ascii="Geneva" w:hAnsi="Geneva" w:cs="Geneva"/>
              </w:rPr>
            </w:pPr>
          </w:p>
        </w:tc>
      </w:tr>
      <w:tr w:rsidR="00392422" w:rsidRPr="002620D7" w14:paraId="3B8A461E" w14:textId="77777777">
        <w:tc>
          <w:tcPr>
            <w:tcW w:w="8720" w:type="dxa"/>
          </w:tcPr>
          <w:p w14:paraId="246B1827" w14:textId="77777777" w:rsidR="00392422" w:rsidRPr="002620D7" w:rsidRDefault="00392422" w:rsidP="00141B21">
            <w:pPr>
              <w:spacing w:before="100"/>
              <w:rPr>
                <w:rFonts w:ascii="Geneva" w:hAnsi="Geneva" w:cs="Geneva"/>
              </w:rPr>
            </w:pPr>
          </w:p>
        </w:tc>
      </w:tr>
      <w:tr w:rsidR="00392422" w:rsidRPr="002620D7" w14:paraId="118320D2" w14:textId="77777777">
        <w:tc>
          <w:tcPr>
            <w:tcW w:w="8720" w:type="dxa"/>
          </w:tcPr>
          <w:p w14:paraId="42B0BE58" w14:textId="77777777" w:rsidR="00392422" w:rsidRPr="002620D7" w:rsidRDefault="00392422" w:rsidP="00141B21">
            <w:pPr>
              <w:spacing w:before="100"/>
              <w:rPr>
                <w:rFonts w:ascii="Geneva" w:hAnsi="Geneva" w:cs="Geneva"/>
              </w:rPr>
            </w:pPr>
          </w:p>
        </w:tc>
      </w:tr>
      <w:tr w:rsidR="00392422" w:rsidRPr="002620D7" w14:paraId="7748AE94" w14:textId="77777777">
        <w:tc>
          <w:tcPr>
            <w:tcW w:w="8720" w:type="dxa"/>
          </w:tcPr>
          <w:p w14:paraId="6E8ECC83" w14:textId="77777777" w:rsidR="00392422" w:rsidRPr="002620D7" w:rsidRDefault="00392422" w:rsidP="00141B21">
            <w:pPr>
              <w:spacing w:before="100"/>
              <w:rPr>
                <w:rFonts w:ascii="Geneva" w:hAnsi="Geneva" w:cs="Geneva"/>
              </w:rPr>
            </w:pPr>
          </w:p>
        </w:tc>
      </w:tr>
      <w:tr w:rsidR="00392422" w:rsidRPr="002620D7" w14:paraId="51AF7888" w14:textId="77777777">
        <w:tc>
          <w:tcPr>
            <w:tcW w:w="8720" w:type="dxa"/>
          </w:tcPr>
          <w:p w14:paraId="3A5E60AC" w14:textId="77777777" w:rsidR="00392422" w:rsidRPr="002620D7" w:rsidRDefault="00392422" w:rsidP="00141B21">
            <w:pPr>
              <w:spacing w:before="100"/>
              <w:rPr>
                <w:rFonts w:ascii="Geneva" w:hAnsi="Geneva" w:cs="Geneva"/>
              </w:rPr>
            </w:pPr>
          </w:p>
        </w:tc>
      </w:tr>
      <w:tr w:rsidR="00392422" w:rsidRPr="002620D7" w14:paraId="1AAF906A" w14:textId="77777777">
        <w:tc>
          <w:tcPr>
            <w:tcW w:w="8720" w:type="dxa"/>
          </w:tcPr>
          <w:p w14:paraId="53AFCF46" w14:textId="77777777" w:rsidR="00392422" w:rsidRPr="002620D7" w:rsidRDefault="00392422" w:rsidP="00141B21">
            <w:pPr>
              <w:spacing w:before="100"/>
              <w:rPr>
                <w:rFonts w:ascii="Geneva" w:hAnsi="Geneva" w:cs="Geneva"/>
              </w:rPr>
            </w:pPr>
          </w:p>
        </w:tc>
      </w:tr>
      <w:tr w:rsidR="00392422" w:rsidRPr="002620D7" w14:paraId="37C5F916" w14:textId="77777777">
        <w:tc>
          <w:tcPr>
            <w:tcW w:w="8720" w:type="dxa"/>
          </w:tcPr>
          <w:p w14:paraId="5C440022" w14:textId="77777777" w:rsidR="00392422" w:rsidRPr="002620D7" w:rsidRDefault="00392422" w:rsidP="00141B21">
            <w:pPr>
              <w:spacing w:before="100"/>
              <w:rPr>
                <w:rFonts w:ascii="Geneva" w:hAnsi="Geneva" w:cs="Geneva"/>
              </w:rPr>
            </w:pPr>
          </w:p>
        </w:tc>
      </w:tr>
      <w:tr w:rsidR="00392422" w:rsidRPr="002620D7" w14:paraId="0CEAF04A" w14:textId="77777777">
        <w:tc>
          <w:tcPr>
            <w:tcW w:w="8720" w:type="dxa"/>
          </w:tcPr>
          <w:p w14:paraId="40F18793" w14:textId="77777777" w:rsidR="00392422" w:rsidRPr="002620D7" w:rsidRDefault="00392422" w:rsidP="00141B21">
            <w:pPr>
              <w:spacing w:before="100"/>
              <w:rPr>
                <w:rFonts w:ascii="Geneva" w:hAnsi="Geneva" w:cs="Geneva"/>
              </w:rPr>
            </w:pPr>
          </w:p>
        </w:tc>
      </w:tr>
      <w:tr w:rsidR="00392422" w:rsidRPr="002620D7" w14:paraId="0DD98D3F" w14:textId="77777777">
        <w:tc>
          <w:tcPr>
            <w:tcW w:w="8720" w:type="dxa"/>
          </w:tcPr>
          <w:p w14:paraId="708733C2" w14:textId="77777777" w:rsidR="00392422" w:rsidRPr="002620D7" w:rsidRDefault="00392422" w:rsidP="00141B21">
            <w:pPr>
              <w:spacing w:before="100"/>
              <w:rPr>
                <w:rFonts w:ascii="Geneva" w:hAnsi="Geneva" w:cs="Geneva"/>
              </w:rPr>
            </w:pPr>
          </w:p>
        </w:tc>
      </w:tr>
    </w:tbl>
    <w:p w14:paraId="6E0C4F6C" w14:textId="77777777" w:rsidR="00392422" w:rsidRPr="00A653BC" w:rsidRDefault="00392422" w:rsidP="004707A7">
      <w:pPr>
        <w:pStyle w:val="ATEXTNUMBER"/>
        <w:tabs>
          <w:tab w:val="clear" w:pos="567"/>
          <w:tab w:val="right" w:pos="8364"/>
        </w:tabs>
        <w:ind w:left="284"/>
        <w:rPr>
          <w:color w:val="auto"/>
        </w:rPr>
      </w:pPr>
      <w:r>
        <w:br w:type="page"/>
      </w:r>
      <w:r w:rsidRPr="00B41252">
        <w:rPr>
          <w:b/>
          <w:bCs/>
        </w:rPr>
        <w:lastRenderedPageBreak/>
        <w:t>b.</w:t>
      </w:r>
      <w:r w:rsidRPr="00B41252">
        <w:rPr>
          <w:b/>
          <w:bCs/>
        </w:rPr>
        <w:tab/>
      </w:r>
      <w:r w:rsidRPr="0037002C">
        <w:t>Economic</w:t>
      </w:r>
      <w:r>
        <w:t xml:space="preserve"> </w:t>
      </w:r>
      <w:r w:rsidRPr="00A653BC">
        <w:rPr>
          <w:color w:val="auto"/>
        </w:rPr>
        <w:t xml:space="preserve">conditions such as interest rates, tax rates, business confidence and consumer confidence affect business planning </w:t>
      </w:r>
    </w:p>
    <w:p w14:paraId="694FE282" w14:textId="77777777" w:rsidR="00392422" w:rsidRDefault="00392422" w:rsidP="00C11510">
      <w:pPr>
        <w:pStyle w:val="ATEXTNUMBER"/>
        <w:tabs>
          <w:tab w:val="right" w:pos="8364"/>
        </w:tabs>
      </w:pPr>
      <w:r w:rsidRPr="00A653BC">
        <w:rPr>
          <w:color w:val="auto"/>
        </w:rPr>
        <w:t xml:space="preserve">Explain how </w:t>
      </w:r>
      <w:r w:rsidRPr="00A653BC">
        <w:rPr>
          <w:b/>
          <w:bCs/>
          <w:color w:val="auto"/>
        </w:rPr>
        <w:t>two</w:t>
      </w:r>
      <w:r w:rsidRPr="00A653BC">
        <w:rPr>
          <w:color w:val="auto"/>
        </w:rPr>
        <w:t xml:space="preserve"> economic conditions might affect</w:t>
      </w:r>
      <w:r>
        <w:t xml:space="preserve"> business planning at Buzinga.</w:t>
      </w:r>
      <w:r>
        <w:tab/>
        <w:t xml:space="preserve"> 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0F9070B5" w14:textId="77777777">
        <w:tc>
          <w:tcPr>
            <w:tcW w:w="8720" w:type="dxa"/>
          </w:tcPr>
          <w:p w14:paraId="38B1943B" w14:textId="77777777" w:rsidR="00392422" w:rsidRPr="002620D7" w:rsidRDefault="00392422" w:rsidP="00141B21">
            <w:pPr>
              <w:spacing w:before="100"/>
              <w:rPr>
                <w:rFonts w:ascii="Geneva" w:hAnsi="Geneva" w:cs="Geneva"/>
              </w:rPr>
            </w:pPr>
          </w:p>
        </w:tc>
      </w:tr>
      <w:tr w:rsidR="00392422" w:rsidRPr="002620D7" w14:paraId="4B481381" w14:textId="77777777">
        <w:tc>
          <w:tcPr>
            <w:tcW w:w="8720" w:type="dxa"/>
          </w:tcPr>
          <w:p w14:paraId="334077FE" w14:textId="77777777" w:rsidR="00392422" w:rsidRPr="002620D7" w:rsidRDefault="00392422" w:rsidP="00141B21">
            <w:pPr>
              <w:spacing w:before="100"/>
              <w:rPr>
                <w:rFonts w:ascii="Geneva" w:hAnsi="Geneva" w:cs="Geneva"/>
              </w:rPr>
            </w:pPr>
          </w:p>
        </w:tc>
      </w:tr>
      <w:tr w:rsidR="00392422" w:rsidRPr="002620D7" w14:paraId="3BDFE557" w14:textId="77777777">
        <w:tc>
          <w:tcPr>
            <w:tcW w:w="8720" w:type="dxa"/>
          </w:tcPr>
          <w:p w14:paraId="2721199A" w14:textId="77777777" w:rsidR="00392422" w:rsidRPr="002620D7" w:rsidRDefault="00392422" w:rsidP="00141B21">
            <w:pPr>
              <w:spacing w:before="100"/>
              <w:rPr>
                <w:rFonts w:ascii="Geneva" w:hAnsi="Geneva" w:cs="Geneva"/>
              </w:rPr>
            </w:pPr>
          </w:p>
        </w:tc>
      </w:tr>
      <w:tr w:rsidR="00392422" w:rsidRPr="002620D7" w14:paraId="71A392A8" w14:textId="77777777">
        <w:tc>
          <w:tcPr>
            <w:tcW w:w="8720" w:type="dxa"/>
          </w:tcPr>
          <w:p w14:paraId="176DFD85" w14:textId="77777777" w:rsidR="00392422" w:rsidRPr="002620D7" w:rsidRDefault="00392422" w:rsidP="00141B21">
            <w:pPr>
              <w:spacing w:before="100"/>
              <w:rPr>
                <w:rFonts w:ascii="Geneva" w:hAnsi="Geneva" w:cs="Geneva"/>
              </w:rPr>
            </w:pPr>
          </w:p>
        </w:tc>
      </w:tr>
      <w:tr w:rsidR="00392422" w:rsidRPr="002620D7" w14:paraId="0C0AD3DC" w14:textId="77777777">
        <w:tc>
          <w:tcPr>
            <w:tcW w:w="8720" w:type="dxa"/>
          </w:tcPr>
          <w:p w14:paraId="2B3E31D7" w14:textId="77777777" w:rsidR="00392422" w:rsidRPr="002620D7" w:rsidRDefault="00392422" w:rsidP="00141B21">
            <w:pPr>
              <w:spacing w:before="100"/>
              <w:rPr>
                <w:rFonts w:ascii="Geneva" w:hAnsi="Geneva" w:cs="Geneva"/>
              </w:rPr>
            </w:pPr>
          </w:p>
        </w:tc>
      </w:tr>
      <w:tr w:rsidR="00392422" w:rsidRPr="002620D7" w14:paraId="20CF0B11" w14:textId="77777777">
        <w:tc>
          <w:tcPr>
            <w:tcW w:w="8720" w:type="dxa"/>
          </w:tcPr>
          <w:p w14:paraId="166E4EBB" w14:textId="77777777" w:rsidR="00392422" w:rsidRPr="002620D7" w:rsidRDefault="00392422" w:rsidP="00141B21">
            <w:pPr>
              <w:spacing w:before="100"/>
              <w:rPr>
                <w:rFonts w:ascii="Geneva" w:hAnsi="Geneva" w:cs="Geneva"/>
              </w:rPr>
            </w:pPr>
          </w:p>
        </w:tc>
      </w:tr>
      <w:tr w:rsidR="00392422" w:rsidRPr="002620D7" w14:paraId="072B2DA9" w14:textId="77777777">
        <w:tc>
          <w:tcPr>
            <w:tcW w:w="8720" w:type="dxa"/>
          </w:tcPr>
          <w:p w14:paraId="41E84851" w14:textId="77777777" w:rsidR="00392422" w:rsidRPr="002620D7" w:rsidRDefault="00392422" w:rsidP="00141B21">
            <w:pPr>
              <w:spacing w:before="100"/>
              <w:rPr>
                <w:rFonts w:ascii="Geneva" w:hAnsi="Geneva" w:cs="Geneva"/>
              </w:rPr>
            </w:pPr>
          </w:p>
        </w:tc>
      </w:tr>
      <w:tr w:rsidR="00392422" w:rsidRPr="002620D7" w14:paraId="31C25705" w14:textId="77777777">
        <w:tc>
          <w:tcPr>
            <w:tcW w:w="8720" w:type="dxa"/>
          </w:tcPr>
          <w:p w14:paraId="1E8364E5" w14:textId="77777777" w:rsidR="00392422" w:rsidRPr="002620D7" w:rsidRDefault="00392422" w:rsidP="00141B21">
            <w:pPr>
              <w:spacing w:before="100"/>
              <w:rPr>
                <w:rFonts w:ascii="Geneva" w:hAnsi="Geneva" w:cs="Geneva"/>
              </w:rPr>
            </w:pPr>
          </w:p>
        </w:tc>
      </w:tr>
      <w:tr w:rsidR="00392422" w:rsidRPr="002620D7" w14:paraId="676A508A" w14:textId="77777777">
        <w:tc>
          <w:tcPr>
            <w:tcW w:w="8720" w:type="dxa"/>
          </w:tcPr>
          <w:p w14:paraId="07912CA4" w14:textId="77777777" w:rsidR="00392422" w:rsidRPr="002620D7" w:rsidRDefault="00392422" w:rsidP="00141B21">
            <w:pPr>
              <w:spacing w:before="100"/>
              <w:rPr>
                <w:rFonts w:ascii="Geneva" w:hAnsi="Geneva" w:cs="Geneva"/>
              </w:rPr>
            </w:pPr>
          </w:p>
        </w:tc>
      </w:tr>
      <w:tr w:rsidR="00392422" w:rsidRPr="002620D7" w14:paraId="52B8FD2F" w14:textId="77777777">
        <w:trPr>
          <w:trHeight w:val="164"/>
        </w:trPr>
        <w:tc>
          <w:tcPr>
            <w:tcW w:w="8720" w:type="dxa"/>
          </w:tcPr>
          <w:p w14:paraId="74A0AA7A" w14:textId="77777777" w:rsidR="00392422" w:rsidRPr="002620D7" w:rsidRDefault="00392422" w:rsidP="00141B21">
            <w:pPr>
              <w:spacing w:before="100"/>
              <w:rPr>
                <w:rFonts w:ascii="Geneva" w:hAnsi="Geneva" w:cs="Geneva"/>
              </w:rPr>
            </w:pPr>
          </w:p>
        </w:tc>
      </w:tr>
      <w:tr w:rsidR="00392422" w:rsidRPr="002620D7" w14:paraId="30E9FD6B" w14:textId="77777777">
        <w:trPr>
          <w:trHeight w:val="164"/>
        </w:trPr>
        <w:tc>
          <w:tcPr>
            <w:tcW w:w="8720" w:type="dxa"/>
          </w:tcPr>
          <w:p w14:paraId="1DD5DF73" w14:textId="77777777" w:rsidR="00392422" w:rsidRPr="002620D7" w:rsidRDefault="00392422" w:rsidP="00141B21">
            <w:pPr>
              <w:spacing w:before="100"/>
              <w:rPr>
                <w:rFonts w:ascii="Geneva" w:hAnsi="Geneva" w:cs="Geneva"/>
              </w:rPr>
            </w:pPr>
          </w:p>
        </w:tc>
      </w:tr>
      <w:tr w:rsidR="00392422" w:rsidRPr="002620D7" w14:paraId="27D8609F" w14:textId="77777777">
        <w:trPr>
          <w:trHeight w:val="164"/>
        </w:trPr>
        <w:tc>
          <w:tcPr>
            <w:tcW w:w="8720" w:type="dxa"/>
          </w:tcPr>
          <w:p w14:paraId="1BABC605" w14:textId="77777777" w:rsidR="00392422" w:rsidRPr="002620D7" w:rsidRDefault="00392422" w:rsidP="00141B21">
            <w:pPr>
              <w:spacing w:before="100"/>
              <w:rPr>
                <w:rFonts w:ascii="Geneva" w:hAnsi="Geneva" w:cs="Geneva"/>
              </w:rPr>
            </w:pPr>
          </w:p>
        </w:tc>
      </w:tr>
      <w:tr w:rsidR="00392422" w:rsidRPr="002620D7" w14:paraId="0C0896C0" w14:textId="77777777">
        <w:trPr>
          <w:trHeight w:val="164"/>
        </w:trPr>
        <w:tc>
          <w:tcPr>
            <w:tcW w:w="8720" w:type="dxa"/>
          </w:tcPr>
          <w:p w14:paraId="32FF6D15" w14:textId="77777777" w:rsidR="00392422" w:rsidRPr="002620D7" w:rsidRDefault="00392422" w:rsidP="00141B21">
            <w:pPr>
              <w:spacing w:before="100"/>
              <w:rPr>
                <w:rFonts w:ascii="Geneva" w:hAnsi="Geneva" w:cs="Geneva"/>
              </w:rPr>
            </w:pPr>
          </w:p>
        </w:tc>
      </w:tr>
      <w:tr w:rsidR="00392422" w:rsidRPr="002620D7" w14:paraId="5259579B" w14:textId="77777777">
        <w:trPr>
          <w:trHeight w:val="164"/>
        </w:trPr>
        <w:tc>
          <w:tcPr>
            <w:tcW w:w="8720" w:type="dxa"/>
          </w:tcPr>
          <w:p w14:paraId="408BE83E" w14:textId="77777777" w:rsidR="00392422" w:rsidRPr="002620D7" w:rsidRDefault="00392422" w:rsidP="00141B21">
            <w:pPr>
              <w:spacing w:before="100"/>
              <w:rPr>
                <w:rFonts w:ascii="Geneva" w:hAnsi="Geneva" w:cs="Geneva"/>
              </w:rPr>
            </w:pPr>
          </w:p>
        </w:tc>
      </w:tr>
    </w:tbl>
    <w:p w14:paraId="4882C148" w14:textId="77777777" w:rsidR="00392422" w:rsidRPr="00733BCF" w:rsidRDefault="00392422" w:rsidP="00C07A19">
      <w:pPr>
        <w:pStyle w:val="BHEAD"/>
        <w:rPr>
          <w:rStyle w:val="ATEXT1Char"/>
        </w:rPr>
      </w:pPr>
      <w:r>
        <w:t xml:space="preserve">Question 3 </w:t>
      </w:r>
      <w:r w:rsidRPr="00733BCF">
        <w:rPr>
          <w:rStyle w:val="ATEXT1Char"/>
        </w:rPr>
        <w:t>(2 marks)</w:t>
      </w:r>
    </w:p>
    <w:p w14:paraId="5B3DB72E" w14:textId="77777777" w:rsidR="00392422" w:rsidRPr="00F77EB2" w:rsidRDefault="00392422" w:rsidP="00FD1005">
      <w:pPr>
        <w:pStyle w:val="ATEXT1"/>
      </w:pPr>
      <w:r>
        <w:t xml:space="preserve">Outline </w:t>
      </w:r>
      <w:r w:rsidRPr="004474E6">
        <w:rPr>
          <w:b/>
          <w:bCs/>
        </w:rPr>
        <w:t>two</w:t>
      </w:r>
      <w:r>
        <w:t xml:space="preserve"> legal or government regulations that Buzinga would have to comply with in the planning</w:t>
      </w:r>
      <w:r w:rsidRPr="00BE60B1">
        <w:rPr>
          <w:color w:val="FF0000"/>
        </w:rPr>
        <w:t xml:space="preserve"> </w:t>
      </w:r>
      <w:r w:rsidRPr="001806B7">
        <w:t>stage</w:t>
      </w:r>
      <w:r>
        <w:t xml:space="preserve"> of the business.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1C06286A" w14:textId="77777777">
        <w:tc>
          <w:tcPr>
            <w:tcW w:w="8720" w:type="dxa"/>
          </w:tcPr>
          <w:p w14:paraId="69A9393F" w14:textId="77777777" w:rsidR="00392422" w:rsidRPr="002620D7" w:rsidRDefault="00392422" w:rsidP="000B6C54">
            <w:pPr>
              <w:spacing w:before="100"/>
              <w:rPr>
                <w:rFonts w:ascii="Geneva" w:hAnsi="Geneva" w:cs="Geneva"/>
              </w:rPr>
            </w:pPr>
          </w:p>
        </w:tc>
      </w:tr>
      <w:tr w:rsidR="00392422" w:rsidRPr="002620D7" w14:paraId="1977428C" w14:textId="77777777">
        <w:tc>
          <w:tcPr>
            <w:tcW w:w="8720" w:type="dxa"/>
          </w:tcPr>
          <w:p w14:paraId="33492E05" w14:textId="77777777" w:rsidR="00392422" w:rsidRPr="002620D7" w:rsidRDefault="00392422" w:rsidP="000B6C54">
            <w:pPr>
              <w:spacing w:before="100"/>
              <w:rPr>
                <w:rFonts w:ascii="Geneva" w:hAnsi="Geneva" w:cs="Geneva"/>
              </w:rPr>
            </w:pPr>
          </w:p>
        </w:tc>
      </w:tr>
      <w:tr w:rsidR="00392422" w:rsidRPr="002620D7" w14:paraId="3E86BCEA" w14:textId="77777777">
        <w:tc>
          <w:tcPr>
            <w:tcW w:w="8720" w:type="dxa"/>
          </w:tcPr>
          <w:p w14:paraId="0F40A857" w14:textId="77777777" w:rsidR="00392422" w:rsidRPr="002620D7" w:rsidRDefault="00392422" w:rsidP="000B6C54">
            <w:pPr>
              <w:spacing w:before="100"/>
              <w:rPr>
                <w:rFonts w:ascii="Geneva" w:hAnsi="Geneva" w:cs="Geneva"/>
              </w:rPr>
            </w:pPr>
          </w:p>
        </w:tc>
      </w:tr>
      <w:tr w:rsidR="00392422" w:rsidRPr="002620D7" w14:paraId="6CD5B547" w14:textId="77777777">
        <w:tc>
          <w:tcPr>
            <w:tcW w:w="8720" w:type="dxa"/>
          </w:tcPr>
          <w:p w14:paraId="520A3666" w14:textId="77777777" w:rsidR="00392422" w:rsidRPr="002620D7" w:rsidRDefault="00392422" w:rsidP="000B6C54">
            <w:pPr>
              <w:spacing w:before="100"/>
              <w:rPr>
                <w:rFonts w:ascii="Geneva" w:hAnsi="Geneva" w:cs="Geneva"/>
              </w:rPr>
            </w:pPr>
          </w:p>
        </w:tc>
      </w:tr>
      <w:tr w:rsidR="00392422" w:rsidRPr="002620D7" w14:paraId="384AF4B3" w14:textId="77777777">
        <w:tc>
          <w:tcPr>
            <w:tcW w:w="8720" w:type="dxa"/>
          </w:tcPr>
          <w:p w14:paraId="5D9856E8" w14:textId="77777777" w:rsidR="00392422" w:rsidRPr="002620D7" w:rsidRDefault="00392422" w:rsidP="000B6C54">
            <w:pPr>
              <w:spacing w:before="100"/>
              <w:rPr>
                <w:rFonts w:ascii="Geneva" w:hAnsi="Geneva" w:cs="Geneva"/>
              </w:rPr>
            </w:pPr>
          </w:p>
        </w:tc>
      </w:tr>
      <w:tr w:rsidR="00392422" w:rsidRPr="002620D7" w14:paraId="6D76F059" w14:textId="77777777">
        <w:tc>
          <w:tcPr>
            <w:tcW w:w="8720" w:type="dxa"/>
          </w:tcPr>
          <w:p w14:paraId="2E9A3884" w14:textId="77777777" w:rsidR="00392422" w:rsidRPr="002620D7" w:rsidRDefault="00392422" w:rsidP="000B6C54">
            <w:pPr>
              <w:spacing w:before="100"/>
              <w:rPr>
                <w:rFonts w:ascii="Geneva" w:hAnsi="Geneva" w:cs="Geneva"/>
              </w:rPr>
            </w:pPr>
          </w:p>
        </w:tc>
      </w:tr>
      <w:tr w:rsidR="00392422" w:rsidRPr="002620D7" w14:paraId="2D766E0A" w14:textId="77777777">
        <w:tc>
          <w:tcPr>
            <w:tcW w:w="8720" w:type="dxa"/>
          </w:tcPr>
          <w:p w14:paraId="06EF82B8" w14:textId="77777777" w:rsidR="00392422" w:rsidRPr="002620D7" w:rsidRDefault="00392422" w:rsidP="000B6C54">
            <w:pPr>
              <w:spacing w:before="100"/>
              <w:rPr>
                <w:rFonts w:ascii="Geneva" w:hAnsi="Geneva" w:cs="Geneva"/>
              </w:rPr>
            </w:pPr>
          </w:p>
        </w:tc>
      </w:tr>
      <w:tr w:rsidR="00392422" w:rsidRPr="002620D7" w14:paraId="40ACE9EF" w14:textId="77777777">
        <w:tc>
          <w:tcPr>
            <w:tcW w:w="8720" w:type="dxa"/>
          </w:tcPr>
          <w:p w14:paraId="33683B04" w14:textId="77777777" w:rsidR="00392422" w:rsidRPr="002620D7" w:rsidRDefault="00392422" w:rsidP="000B6C54">
            <w:pPr>
              <w:spacing w:before="100"/>
              <w:rPr>
                <w:rFonts w:ascii="Geneva" w:hAnsi="Geneva" w:cs="Geneva"/>
              </w:rPr>
            </w:pPr>
          </w:p>
        </w:tc>
      </w:tr>
    </w:tbl>
    <w:p w14:paraId="361C9E68" w14:textId="77777777" w:rsidR="006265A3" w:rsidRDefault="006265A3" w:rsidP="006265A3">
      <w:pPr>
        <w:pStyle w:val="AHEAD"/>
      </w:pPr>
      <w:r>
        <w:br w:type="page"/>
      </w:r>
    </w:p>
    <w:p w14:paraId="177B0AB8" w14:textId="44DF9E1F" w:rsidR="00392422" w:rsidRPr="00466BA0" w:rsidRDefault="00392422" w:rsidP="0067208D">
      <w:pPr>
        <w:pStyle w:val="BHEAD"/>
        <w:rPr>
          <w:rStyle w:val="ATEXT1Char"/>
        </w:rPr>
      </w:pPr>
      <w:r>
        <w:lastRenderedPageBreak/>
        <w:t xml:space="preserve">Question 4 </w:t>
      </w:r>
      <w:r w:rsidR="00146B30">
        <w:rPr>
          <w:rStyle w:val="ATEXT1Char"/>
        </w:rPr>
        <w:t>(8</w:t>
      </w:r>
      <w:r w:rsidRPr="00466BA0">
        <w:rPr>
          <w:rStyle w:val="ATEXT1Char"/>
        </w:rPr>
        <w:t xml:space="preserve"> marks)</w:t>
      </w:r>
    </w:p>
    <w:p w14:paraId="6656F0A3" w14:textId="77777777" w:rsidR="00392422" w:rsidRPr="009E7D4D" w:rsidRDefault="00392422" w:rsidP="002E79C9">
      <w:pPr>
        <w:pStyle w:val="ATEXT1"/>
        <w:tabs>
          <w:tab w:val="right" w:pos="8364"/>
        </w:tabs>
      </w:pPr>
      <w:r>
        <w:rPr>
          <w:b/>
          <w:bCs/>
        </w:rPr>
        <w:t>a.</w:t>
      </w:r>
      <w:r>
        <w:rPr>
          <w:b/>
          <w:bCs/>
        </w:rPr>
        <w:tab/>
      </w:r>
      <w:r>
        <w:t xml:space="preserve">Define </w:t>
      </w:r>
      <w:r w:rsidRPr="001806B7">
        <w:t>the term</w:t>
      </w:r>
      <w:r>
        <w:t xml:space="preserve"> ‘corporate social responsibility’.</w:t>
      </w:r>
      <w: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1CBDE16B" w14:textId="77777777">
        <w:tc>
          <w:tcPr>
            <w:tcW w:w="8720" w:type="dxa"/>
          </w:tcPr>
          <w:p w14:paraId="305A8C1C" w14:textId="77777777" w:rsidR="00392422" w:rsidRPr="002620D7" w:rsidRDefault="00392422" w:rsidP="00141B21">
            <w:pPr>
              <w:spacing w:before="100"/>
              <w:rPr>
                <w:rFonts w:ascii="Geneva" w:hAnsi="Geneva" w:cs="Geneva"/>
              </w:rPr>
            </w:pPr>
          </w:p>
        </w:tc>
      </w:tr>
      <w:tr w:rsidR="00392422" w:rsidRPr="002620D7" w14:paraId="5C4287D9" w14:textId="77777777">
        <w:tc>
          <w:tcPr>
            <w:tcW w:w="8720" w:type="dxa"/>
          </w:tcPr>
          <w:p w14:paraId="3B7D9825" w14:textId="77777777" w:rsidR="00392422" w:rsidRPr="002620D7" w:rsidRDefault="00392422" w:rsidP="00141B21">
            <w:pPr>
              <w:spacing w:before="100"/>
              <w:rPr>
                <w:rFonts w:ascii="Geneva" w:hAnsi="Geneva" w:cs="Geneva"/>
              </w:rPr>
            </w:pPr>
          </w:p>
        </w:tc>
      </w:tr>
      <w:tr w:rsidR="00392422" w:rsidRPr="002620D7" w14:paraId="024DE5AE" w14:textId="77777777">
        <w:tc>
          <w:tcPr>
            <w:tcW w:w="8720" w:type="dxa"/>
          </w:tcPr>
          <w:p w14:paraId="7F6289D0" w14:textId="77777777" w:rsidR="00392422" w:rsidRPr="002620D7" w:rsidRDefault="00392422" w:rsidP="00141B21">
            <w:pPr>
              <w:spacing w:before="100"/>
              <w:rPr>
                <w:rFonts w:ascii="Geneva" w:hAnsi="Geneva" w:cs="Geneva"/>
              </w:rPr>
            </w:pPr>
          </w:p>
        </w:tc>
      </w:tr>
      <w:tr w:rsidR="00392422" w:rsidRPr="002620D7" w14:paraId="6550F2D1" w14:textId="77777777">
        <w:tc>
          <w:tcPr>
            <w:tcW w:w="8720" w:type="dxa"/>
          </w:tcPr>
          <w:p w14:paraId="0170F418" w14:textId="77777777" w:rsidR="00392422" w:rsidRPr="002620D7" w:rsidRDefault="00392422" w:rsidP="00141B21">
            <w:pPr>
              <w:spacing w:before="100"/>
              <w:rPr>
                <w:rFonts w:ascii="Geneva" w:hAnsi="Geneva" w:cs="Geneva"/>
              </w:rPr>
            </w:pPr>
          </w:p>
        </w:tc>
      </w:tr>
    </w:tbl>
    <w:p w14:paraId="6D80324E" w14:textId="4D29A630" w:rsidR="00392422" w:rsidRPr="0067208D" w:rsidRDefault="00392422" w:rsidP="0055706E">
      <w:pPr>
        <w:pStyle w:val="ATEXT1"/>
        <w:tabs>
          <w:tab w:val="right" w:pos="8364"/>
        </w:tabs>
        <w:spacing w:before="200"/>
        <w:ind w:left="284" w:hanging="284"/>
      </w:pPr>
      <w:r>
        <w:rPr>
          <w:b/>
          <w:bCs/>
        </w:rPr>
        <w:t>b.</w:t>
      </w:r>
      <w:r>
        <w:rPr>
          <w:b/>
          <w:bCs/>
        </w:rPr>
        <w:tab/>
      </w:r>
      <w:r w:rsidRPr="001806B7">
        <w:t xml:space="preserve">Outline </w:t>
      </w:r>
      <w:r w:rsidRPr="006265A3">
        <w:rPr>
          <w:b/>
        </w:rPr>
        <w:t>one</w:t>
      </w:r>
      <w:r w:rsidRPr="001806B7">
        <w:t xml:space="preserve"> corporate social responsibility issue </w:t>
      </w:r>
      <w:r w:rsidR="009C5820">
        <w:t>that</w:t>
      </w:r>
      <w:r w:rsidRPr="001806B7">
        <w:t xml:space="preserve"> Buzinga </w:t>
      </w:r>
      <w:r w:rsidR="009C5820">
        <w:t xml:space="preserve">could face </w:t>
      </w:r>
      <w:r w:rsidRPr="001806B7">
        <w:t>when operating the business</w:t>
      </w:r>
      <w:r w:rsidR="009C5820">
        <w:t xml:space="preserve"> and explain how </w:t>
      </w:r>
      <w:r w:rsidR="00C91E03">
        <w:t>the company</w:t>
      </w:r>
      <w:r w:rsidR="009C5820">
        <w:t xml:space="preserve"> could </w:t>
      </w:r>
      <w:r w:rsidR="00640999">
        <w:t>manage</w:t>
      </w:r>
      <w:r w:rsidR="009C5820">
        <w:t xml:space="preserve"> </w:t>
      </w:r>
      <w:r w:rsidR="000D2447">
        <w:t>the</w:t>
      </w:r>
      <w:r w:rsidR="009C5820">
        <w:t xml:space="preserve"> issue</w:t>
      </w:r>
      <w:r w:rsidRPr="001806B7">
        <w:t>.</w:t>
      </w:r>
      <w:r w:rsidR="009C5820">
        <w:tab/>
        <w:t>3</w:t>
      </w:r>
      <w: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06E2334E" w14:textId="77777777">
        <w:tc>
          <w:tcPr>
            <w:tcW w:w="8720" w:type="dxa"/>
          </w:tcPr>
          <w:p w14:paraId="6A16C721" w14:textId="77777777" w:rsidR="00392422" w:rsidRPr="002620D7" w:rsidRDefault="00392422" w:rsidP="00141B21">
            <w:pPr>
              <w:spacing w:before="100"/>
              <w:rPr>
                <w:rFonts w:ascii="Geneva" w:hAnsi="Geneva" w:cs="Geneva"/>
              </w:rPr>
            </w:pPr>
          </w:p>
        </w:tc>
      </w:tr>
      <w:tr w:rsidR="00392422" w:rsidRPr="002620D7" w14:paraId="04E42BC8" w14:textId="77777777">
        <w:tc>
          <w:tcPr>
            <w:tcW w:w="8720" w:type="dxa"/>
          </w:tcPr>
          <w:p w14:paraId="2ED6E38C" w14:textId="77777777" w:rsidR="00392422" w:rsidRPr="002620D7" w:rsidRDefault="00392422" w:rsidP="00141B21">
            <w:pPr>
              <w:spacing w:before="100"/>
              <w:rPr>
                <w:rFonts w:ascii="Geneva" w:hAnsi="Geneva" w:cs="Geneva"/>
              </w:rPr>
            </w:pPr>
          </w:p>
        </w:tc>
      </w:tr>
      <w:tr w:rsidR="00392422" w:rsidRPr="002620D7" w14:paraId="3157EDFF" w14:textId="77777777">
        <w:tc>
          <w:tcPr>
            <w:tcW w:w="8720" w:type="dxa"/>
          </w:tcPr>
          <w:p w14:paraId="40705ACB" w14:textId="77777777" w:rsidR="00392422" w:rsidRPr="002620D7" w:rsidRDefault="00392422" w:rsidP="00141B21">
            <w:pPr>
              <w:spacing w:before="100"/>
              <w:rPr>
                <w:rFonts w:ascii="Geneva" w:hAnsi="Geneva" w:cs="Geneva"/>
              </w:rPr>
            </w:pPr>
          </w:p>
        </w:tc>
      </w:tr>
      <w:tr w:rsidR="00392422" w:rsidRPr="002620D7" w14:paraId="0964BDA5" w14:textId="77777777">
        <w:tc>
          <w:tcPr>
            <w:tcW w:w="8720" w:type="dxa"/>
          </w:tcPr>
          <w:p w14:paraId="155217B8" w14:textId="77777777" w:rsidR="00392422" w:rsidRPr="002620D7" w:rsidRDefault="00392422" w:rsidP="00141B21">
            <w:pPr>
              <w:spacing w:before="100"/>
              <w:rPr>
                <w:rFonts w:ascii="Geneva" w:hAnsi="Geneva" w:cs="Geneva"/>
              </w:rPr>
            </w:pPr>
          </w:p>
        </w:tc>
      </w:tr>
      <w:tr w:rsidR="00392422" w:rsidRPr="002620D7" w14:paraId="4B171AED" w14:textId="77777777">
        <w:tc>
          <w:tcPr>
            <w:tcW w:w="8720" w:type="dxa"/>
          </w:tcPr>
          <w:p w14:paraId="78CC2793" w14:textId="77777777" w:rsidR="00392422" w:rsidRPr="002620D7" w:rsidRDefault="00392422" w:rsidP="00141B21">
            <w:pPr>
              <w:spacing w:before="100"/>
              <w:rPr>
                <w:rFonts w:ascii="Geneva" w:hAnsi="Geneva" w:cs="Geneva"/>
              </w:rPr>
            </w:pPr>
          </w:p>
        </w:tc>
      </w:tr>
      <w:tr w:rsidR="00392422" w:rsidRPr="002620D7" w14:paraId="1524E1FF" w14:textId="77777777">
        <w:tc>
          <w:tcPr>
            <w:tcW w:w="8720" w:type="dxa"/>
          </w:tcPr>
          <w:p w14:paraId="5070DEEC" w14:textId="77777777" w:rsidR="00392422" w:rsidRPr="002620D7" w:rsidRDefault="00392422" w:rsidP="00141B21">
            <w:pPr>
              <w:spacing w:before="100"/>
              <w:rPr>
                <w:rFonts w:ascii="Geneva" w:hAnsi="Geneva" w:cs="Geneva"/>
              </w:rPr>
            </w:pPr>
          </w:p>
        </w:tc>
      </w:tr>
      <w:tr w:rsidR="00392422" w:rsidRPr="002620D7" w14:paraId="414373D7" w14:textId="77777777">
        <w:tc>
          <w:tcPr>
            <w:tcW w:w="8720" w:type="dxa"/>
          </w:tcPr>
          <w:p w14:paraId="42FEBA72" w14:textId="77777777" w:rsidR="00392422" w:rsidRPr="002620D7" w:rsidRDefault="00392422" w:rsidP="00141B21">
            <w:pPr>
              <w:spacing w:before="100"/>
              <w:rPr>
                <w:rFonts w:ascii="Geneva" w:hAnsi="Geneva" w:cs="Geneva"/>
              </w:rPr>
            </w:pPr>
          </w:p>
        </w:tc>
      </w:tr>
      <w:tr w:rsidR="009C5820" w:rsidRPr="002620D7" w14:paraId="45938E82" w14:textId="77777777">
        <w:tc>
          <w:tcPr>
            <w:tcW w:w="8720" w:type="dxa"/>
          </w:tcPr>
          <w:p w14:paraId="3C6D3B95" w14:textId="77777777" w:rsidR="009C5820" w:rsidRPr="002620D7" w:rsidRDefault="009C5820" w:rsidP="00141B21">
            <w:pPr>
              <w:spacing w:before="100"/>
              <w:rPr>
                <w:rFonts w:ascii="Geneva" w:hAnsi="Geneva" w:cs="Geneva"/>
              </w:rPr>
            </w:pPr>
          </w:p>
        </w:tc>
      </w:tr>
      <w:tr w:rsidR="009C5820" w:rsidRPr="002620D7" w14:paraId="08909550" w14:textId="77777777">
        <w:tc>
          <w:tcPr>
            <w:tcW w:w="8720" w:type="dxa"/>
          </w:tcPr>
          <w:p w14:paraId="43900EB2" w14:textId="77777777" w:rsidR="009C5820" w:rsidRPr="002620D7" w:rsidRDefault="009C5820" w:rsidP="00141B21">
            <w:pPr>
              <w:spacing w:before="100"/>
              <w:rPr>
                <w:rFonts w:ascii="Geneva" w:hAnsi="Geneva" w:cs="Geneva"/>
              </w:rPr>
            </w:pPr>
          </w:p>
        </w:tc>
      </w:tr>
      <w:tr w:rsidR="009C5820" w:rsidRPr="002620D7" w14:paraId="48F9FEA7" w14:textId="77777777">
        <w:tc>
          <w:tcPr>
            <w:tcW w:w="8720" w:type="dxa"/>
          </w:tcPr>
          <w:p w14:paraId="41C1F5A8" w14:textId="77777777" w:rsidR="009C5820" w:rsidRPr="002620D7" w:rsidRDefault="009C5820" w:rsidP="00141B21">
            <w:pPr>
              <w:spacing w:before="100"/>
              <w:rPr>
                <w:rFonts w:ascii="Geneva" w:hAnsi="Geneva" w:cs="Geneva"/>
              </w:rPr>
            </w:pPr>
          </w:p>
        </w:tc>
      </w:tr>
      <w:tr w:rsidR="009C5820" w:rsidRPr="002620D7" w14:paraId="74581203" w14:textId="77777777">
        <w:tc>
          <w:tcPr>
            <w:tcW w:w="8720" w:type="dxa"/>
          </w:tcPr>
          <w:p w14:paraId="78807D69" w14:textId="77777777" w:rsidR="009C5820" w:rsidRPr="002620D7" w:rsidRDefault="009C5820" w:rsidP="00141B21">
            <w:pPr>
              <w:spacing w:before="100"/>
              <w:rPr>
                <w:rFonts w:ascii="Geneva" w:hAnsi="Geneva" w:cs="Geneva"/>
              </w:rPr>
            </w:pPr>
          </w:p>
        </w:tc>
      </w:tr>
      <w:tr w:rsidR="009C5820" w:rsidRPr="002620D7" w14:paraId="08CEF3DD" w14:textId="77777777">
        <w:tc>
          <w:tcPr>
            <w:tcW w:w="8720" w:type="dxa"/>
          </w:tcPr>
          <w:p w14:paraId="3A0FBCE8" w14:textId="77777777" w:rsidR="009C5820" w:rsidRPr="002620D7" w:rsidRDefault="009C5820" w:rsidP="00141B21">
            <w:pPr>
              <w:spacing w:before="100"/>
              <w:rPr>
                <w:rFonts w:ascii="Geneva" w:hAnsi="Geneva" w:cs="Geneva"/>
              </w:rPr>
            </w:pPr>
          </w:p>
        </w:tc>
      </w:tr>
    </w:tbl>
    <w:p w14:paraId="0384FB7C" w14:textId="5975F19F" w:rsidR="00392422" w:rsidRPr="001806B7" w:rsidRDefault="00392422" w:rsidP="009773C6">
      <w:pPr>
        <w:pStyle w:val="ATEXT1"/>
        <w:tabs>
          <w:tab w:val="right" w:pos="8364"/>
        </w:tabs>
        <w:spacing w:before="200" w:after="0"/>
        <w:ind w:left="284" w:hanging="284"/>
        <w:rPr>
          <w:strike/>
          <w:color w:val="FF0000"/>
        </w:rPr>
      </w:pPr>
      <w:r>
        <w:rPr>
          <w:b/>
          <w:bCs/>
        </w:rPr>
        <w:t>c.</w:t>
      </w:r>
      <w:r>
        <w:rPr>
          <w:b/>
          <w:bCs/>
        </w:rPr>
        <w:tab/>
      </w:r>
      <w:r w:rsidR="00E67628">
        <w:t>Using an example</w:t>
      </w:r>
      <w:r>
        <w:t>, d</w:t>
      </w:r>
      <w:r w:rsidRPr="001806B7">
        <w:t>escribe</w:t>
      </w:r>
      <w:r>
        <w:t xml:space="preserve"> </w:t>
      </w:r>
      <w:r w:rsidRPr="00A653BC">
        <w:rPr>
          <w:b/>
          <w:bCs/>
        </w:rPr>
        <w:t>one</w:t>
      </w:r>
      <w:r w:rsidRPr="001806B7">
        <w:t xml:space="preserve"> benefit and </w:t>
      </w:r>
      <w:r w:rsidRPr="00A653BC">
        <w:rPr>
          <w:b/>
          <w:bCs/>
        </w:rPr>
        <w:t>one</w:t>
      </w:r>
      <w:r w:rsidRPr="001806B7">
        <w:t xml:space="preserve"> cost </w:t>
      </w:r>
      <w:r>
        <w:t xml:space="preserve">of </w:t>
      </w:r>
      <w:r w:rsidRPr="001806B7">
        <w:t>introducing</w:t>
      </w:r>
      <w:r>
        <w:t xml:space="preserve"> corporate social responsibility management practices </w:t>
      </w:r>
      <w:r w:rsidRPr="001806B7">
        <w:t>during the planning stage of</w:t>
      </w:r>
      <w:r w:rsidR="009773C6">
        <w:t xml:space="preserve"> Buzinga.</w:t>
      </w:r>
      <w:r w:rsidR="009773C6">
        <w:tab/>
      </w:r>
      <w:r>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4F9B64B7" w14:textId="77777777">
        <w:tc>
          <w:tcPr>
            <w:tcW w:w="8720" w:type="dxa"/>
          </w:tcPr>
          <w:p w14:paraId="1FB07594" w14:textId="77777777" w:rsidR="00392422" w:rsidRPr="002620D7" w:rsidRDefault="00392422" w:rsidP="00141B21">
            <w:pPr>
              <w:spacing w:before="100"/>
              <w:rPr>
                <w:rFonts w:ascii="Geneva" w:hAnsi="Geneva" w:cs="Geneva"/>
              </w:rPr>
            </w:pPr>
          </w:p>
        </w:tc>
      </w:tr>
      <w:tr w:rsidR="00392422" w:rsidRPr="002620D7" w14:paraId="47B21BF2" w14:textId="77777777">
        <w:tc>
          <w:tcPr>
            <w:tcW w:w="8720" w:type="dxa"/>
          </w:tcPr>
          <w:p w14:paraId="177391EE" w14:textId="77777777" w:rsidR="00392422" w:rsidRPr="002620D7" w:rsidRDefault="00392422" w:rsidP="00141B21">
            <w:pPr>
              <w:spacing w:before="100"/>
              <w:rPr>
                <w:rFonts w:ascii="Geneva" w:hAnsi="Geneva" w:cs="Geneva"/>
              </w:rPr>
            </w:pPr>
          </w:p>
        </w:tc>
      </w:tr>
      <w:tr w:rsidR="00392422" w:rsidRPr="002620D7" w14:paraId="3432387E" w14:textId="77777777">
        <w:tc>
          <w:tcPr>
            <w:tcW w:w="8720" w:type="dxa"/>
          </w:tcPr>
          <w:p w14:paraId="16E6ED81" w14:textId="77777777" w:rsidR="00392422" w:rsidRPr="002620D7" w:rsidRDefault="00392422" w:rsidP="00141B21">
            <w:pPr>
              <w:spacing w:before="100"/>
              <w:rPr>
                <w:rFonts w:ascii="Geneva" w:hAnsi="Geneva" w:cs="Geneva"/>
              </w:rPr>
            </w:pPr>
          </w:p>
        </w:tc>
      </w:tr>
      <w:tr w:rsidR="00392422" w:rsidRPr="002620D7" w14:paraId="01B4C567" w14:textId="77777777">
        <w:tc>
          <w:tcPr>
            <w:tcW w:w="8720" w:type="dxa"/>
          </w:tcPr>
          <w:p w14:paraId="05AE1052" w14:textId="77777777" w:rsidR="00392422" w:rsidRPr="002620D7" w:rsidRDefault="00392422" w:rsidP="00141B21">
            <w:pPr>
              <w:spacing w:before="100"/>
              <w:rPr>
                <w:rFonts w:ascii="Geneva" w:hAnsi="Geneva" w:cs="Geneva"/>
              </w:rPr>
            </w:pPr>
          </w:p>
        </w:tc>
      </w:tr>
      <w:tr w:rsidR="00392422" w:rsidRPr="002620D7" w14:paraId="672F7CBF" w14:textId="77777777">
        <w:tc>
          <w:tcPr>
            <w:tcW w:w="8720" w:type="dxa"/>
          </w:tcPr>
          <w:p w14:paraId="0F05A8F5" w14:textId="77777777" w:rsidR="00392422" w:rsidRPr="002620D7" w:rsidRDefault="00392422" w:rsidP="00141B21">
            <w:pPr>
              <w:spacing w:before="100"/>
              <w:rPr>
                <w:rFonts w:ascii="Geneva" w:hAnsi="Geneva" w:cs="Geneva"/>
              </w:rPr>
            </w:pPr>
          </w:p>
        </w:tc>
      </w:tr>
      <w:tr w:rsidR="00392422" w:rsidRPr="002620D7" w14:paraId="398061C4" w14:textId="77777777">
        <w:tc>
          <w:tcPr>
            <w:tcW w:w="8720" w:type="dxa"/>
          </w:tcPr>
          <w:p w14:paraId="23D18FA5" w14:textId="77777777" w:rsidR="00392422" w:rsidRPr="002620D7" w:rsidRDefault="00392422" w:rsidP="00141B21">
            <w:pPr>
              <w:spacing w:before="100"/>
              <w:rPr>
                <w:rFonts w:ascii="Geneva" w:hAnsi="Geneva" w:cs="Geneva"/>
              </w:rPr>
            </w:pPr>
          </w:p>
        </w:tc>
      </w:tr>
      <w:tr w:rsidR="00392422" w:rsidRPr="002620D7" w14:paraId="0A97B1EC" w14:textId="77777777">
        <w:tc>
          <w:tcPr>
            <w:tcW w:w="8720" w:type="dxa"/>
          </w:tcPr>
          <w:p w14:paraId="0D337838" w14:textId="77777777" w:rsidR="00392422" w:rsidRPr="002620D7" w:rsidRDefault="00392422" w:rsidP="00141B21">
            <w:pPr>
              <w:spacing w:before="100"/>
              <w:rPr>
                <w:rFonts w:ascii="Geneva" w:hAnsi="Geneva" w:cs="Geneva"/>
              </w:rPr>
            </w:pPr>
          </w:p>
        </w:tc>
      </w:tr>
      <w:tr w:rsidR="00392422" w:rsidRPr="002620D7" w14:paraId="7B1D37B1" w14:textId="77777777">
        <w:tc>
          <w:tcPr>
            <w:tcW w:w="8720" w:type="dxa"/>
          </w:tcPr>
          <w:p w14:paraId="78915956" w14:textId="77777777" w:rsidR="00392422" w:rsidRPr="002620D7" w:rsidRDefault="00392422" w:rsidP="00141B21">
            <w:pPr>
              <w:spacing w:before="100"/>
              <w:rPr>
                <w:rFonts w:ascii="Geneva" w:hAnsi="Geneva" w:cs="Geneva"/>
              </w:rPr>
            </w:pPr>
          </w:p>
        </w:tc>
      </w:tr>
      <w:tr w:rsidR="00392422" w:rsidRPr="002620D7" w14:paraId="1AC2C56C" w14:textId="77777777">
        <w:tc>
          <w:tcPr>
            <w:tcW w:w="8720" w:type="dxa"/>
          </w:tcPr>
          <w:p w14:paraId="2AEE8075" w14:textId="77777777" w:rsidR="00392422" w:rsidRPr="002620D7" w:rsidRDefault="00392422" w:rsidP="00141B21">
            <w:pPr>
              <w:spacing w:before="100"/>
              <w:rPr>
                <w:rFonts w:ascii="Geneva" w:hAnsi="Geneva" w:cs="Geneva"/>
              </w:rPr>
            </w:pPr>
          </w:p>
        </w:tc>
      </w:tr>
      <w:tr w:rsidR="00392422" w:rsidRPr="002620D7" w14:paraId="0B6F922D" w14:textId="77777777">
        <w:tc>
          <w:tcPr>
            <w:tcW w:w="8720" w:type="dxa"/>
          </w:tcPr>
          <w:p w14:paraId="3D1C8D90" w14:textId="77777777" w:rsidR="00392422" w:rsidRPr="002620D7" w:rsidRDefault="00392422" w:rsidP="00141B21">
            <w:pPr>
              <w:spacing w:before="100"/>
              <w:rPr>
                <w:rFonts w:ascii="Geneva" w:hAnsi="Geneva" w:cs="Geneva"/>
              </w:rPr>
            </w:pPr>
          </w:p>
        </w:tc>
      </w:tr>
      <w:tr w:rsidR="00392422" w:rsidRPr="002620D7" w14:paraId="1AFBC41D" w14:textId="77777777">
        <w:tc>
          <w:tcPr>
            <w:tcW w:w="8720" w:type="dxa"/>
          </w:tcPr>
          <w:p w14:paraId="5247790D" w14:textId="77777777" w:rsidR="00392422" w:rsidRPr="002620D7" w:rsidRDefault="00392422" w:rsidP="00141B21">
            <w:pPr>
              <w:spacing w:before="100"/>
              <w:rPr>
                <w:rFonts w:ascii="Geneva" w:hAnsi="Geneva" w:cs="Geneva"/>
              </w:rPr>
            </w:pPr>
          </w:p>
        </w:tc>
      </w:tr>
      <w:tr w:rsidR="00392422" w:rsidRPr="002620D7" w14:paraId="4330E738" w14:textId="77777777">
        <w:tc>
          <w:tcPr>
            <w:tcW w:w="8720" w:type="dxa"/>
          </w:tcPr>
          <w:p w14:paraId="479F3E96" w14:textId="77777777" w:rsidR="00392422" w:rsidRPr="002620D7" w:rsidRDefault="00392422" w:rsidP="00141B21">
            <w:pPr>
              <w:spacing w:before="100"/>
              <w:rPr>
                <w:rFonts w:ascii="Geneva" w:hAnsi="Geneva" w:cs="Geneva"/>
              </w:rPr>
            </w:pPr>
          </w:p>
        </w:tc>
      </w:tr>
      <w:tr w:rsidR="009C5820" w:rsidRPr="002620D7" w14:paraId="416DC091" w14:textId="77777777">
        <w:tc>
          <w:tcPr>
            <w:tcW w:w="8720" w:type="dxa"/>
          </w:tcPr>
          <w:p w14:paraId="4B060800" w14:textId="77777777" w:rsidR="009C5820" w:rsidRPr="002620D7" w:rsidRDefault="009C5820" w:rsidP="00141B21">
            <w:pPr>
              <w:spacing w:before="100"/>
              <w:rPr>
                <w:rFonts w:ascii="Geneva" w:hAnsi="Geneva" w:cs="Geneva"/>
              </w:rPr>
            </w:pPr>
          </w:p>
        </w:tc>
      </w:tr>
      <w:tr w:rsidR="009C5820" w:rsidRPr="002620D7" w14:paraId="7CE5A959" w14:textId="77777777">
        <w:tc>
          <w:tcPr>
            <w:tcW w:w="8720" w:type="dxa"/>
          </w:tcPr>
          <w:p w14:paraId="3CD9718B" w14:textId="77777777" w:rsidR="009C5820" w:rsidRPr="002620D7" w:rsidRDefault="009C5820" w:rsidP="00141B21">
            <w:pPr>
              <w:spacing w:before="100"/>
              <w:rPr>
                <w:rFonts w:ascii="Geneva" w:hAnsi="Geneva" w:cs="Geneva"/>
              </w:rPr>
            </w:pPr>
          </w:p>
        </w:tc>
      </w:tr>
      <w:tr w:rsidR="00146B30" w:rsidRPr="002620D7" w14:paraId="4EBC6046" w14:textId="77777777">
        <w:tc>
          <w:tcPr>
            <w:tcW w:w="8720" w:type="dxa"/>
          </w:tcPr>
          <w:p w14:paraId="171D0102" w14:textId="77777777" w:rsidR="00146B30" w:rsidRPr="002620D7" w:rsidRDefault="00146B30" w:rsidP="00141B21">
            <w:pPr>
              <w:spacing w:before="100"/>
              <w:rPr>
                <w:rFonts w:ascii="Geneva" w:hAnsi="Geneva" w:cs="Geneva"/>
              </w:rPr>
            </w:pPr>
          </w:p>
        </w:tc>
      </w:tr>
      <w:tr w:rsidR="00146B30" w:rsidRPr="002620D7" w14:paraId="51C085EE" w14:textId="77777777">
        <w:tc>
          <w:tcPr>
            <w:tcW w:w="8720" w:type="dxa"/>
          </w:tcPr>
          <w:p w14:paraId="6F9C1437" w14:textId="77777777" w:rsidR="00146B30" w:rsidRPr="002620D7" w:rsidRDefault="00146B30" w:rsidP="00141B21">
            <w:pPr>
              <w:spacing w:before="100"/>
              <w:rPr>
                <w:rFonts w:ascii="Geneva" w:hAnsi="Geneva" w:cs="Geneva"/>
              </w:rPr>
            </w:pPr>
          </w:p>
        </w:tc>
      </w:tr>
    </w:tbl>
    <w:p w14:paraId="130AEEB8" w14:textId="56939532" w:rsidR="00392422" w:rsidRPr="00B014AA" w:rsidRDefault="006412FB" w:rsidP="0084540F">
      <w:pPr>
        <w:pStyle w:val="BHEAD"/>
        <w:rPr>
          <w:rStyle w:val="ATEXT1Char"/>
        </w:rPr>
      </w:pPr>
      <w:r>
        <w:t>Question 5</w:t>
      </w:r>
      <w:r w:rsidR="00392422">
        <w:t xml:space="preserve"> </w:t>
      </w:r>
      <w:r w:rsidR="00392422" w:rsidRPr="00B014AA">
        <w:rPr>
          <w:rStyle w:val="ATEXT1Char"/>
        </w:rPr>
        <w:t xml:space="preserve">(4 marks) </w:t>
      </w:r>
    </w:p>
    <w:p w14:paraId="2574CBFB" w14:textId="77777777" w:rsidR="00392422" w:rsidRDefault="00392422" w:rsidP="00F173C7">
      <w:pPr>
        <w:pStyle w:val="ATEXT1"/>
        <w:tabs>
          <w:tab w:val="right" w:pos="8364"/>
        </w:tabs>
        <w:spacing w:before="200"/>
      </w:pPr>
      <w:r w:rsidRPr="003D7715">
        <w:t xml:space="preserve">Identify and explain </w:t>
      </w:r>
      <w:r w:rsidRPr="004474E6">
        <w:rPr>
          <w:b/>
          <w:bCs/>
        </w:rPr>
        <w:t>two</w:t>
      </w:r>
      <w:r>
        <w:t xml:space="preserve"> operating</w:t>
      </w:r>
      <w:r w:rsidRPr="003D7715">
        <w:t xml:space="preserve"> environment factors</w:t>
      </w:r>
      <w:r w:rsidRPr="00BE60B1">
        <w:rPr>
          <w:color w:val="FF0000"/>
        </w:rPr>
        <w:t xml:space="preserve"> </w:t>
      </w:r>
      <w:r w:rsidRPr="003D7715">
        <w:t xml:space="preserve">that would </w:t>
      </w:r>
      <w:r>
        <w:t>affect</w:t>
      </w:r>
      <w:r w:rsidRPr="00BE60B1">
        <w:rPr>
          <w:color w:val="FF0000"/>
        </w:rPr>
        <w:t xml:space="preserve"> </w:t>
      </w:r>
      <w:r>
        <w:t>business planning</w:t>
      </w:r>
      <w:r w:rsidRPr="001806B7">
        <w:t xml:space="preserve"> at</w:t>
      </w:r>
      <w:r w:rsidRPr="00BE60B1">
        <w:t xml:space="preserve"> </w:t>
      </w:r>
      <w:r>
        <w:t xml:space="preserve">Buzinga.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102F6669" w14:textId="77777777">
        <w:tc>
          <w:tcPr>
            <w:tcW w:w="8720" w:type="dxa"/>
          </w:tcPr>
          <w:p w14:paraId="0CC22C6F" w14:textId="77777777" w:rsidR="00392422" w:rsidRPr="002620D7" w:rsidRDefault="00392422" w:rsidP="006D7DEF">
            <w:pPr>
              <w:spacing w:before="100"/>
              <w:rPr>
                <w:rFonts w:ascii="Geneva" w:hAnsi="Geneva" w:cs="Geneva"/>
              </w:rPr>
            </w:pPr>
          </w:p>
        </w:tc>
      </w:tr>
      <w:tr w:rsidR="00392422" w:rsidRPr="002620D7" w14:paraId="78F6DFC3" w14:textId="77777777">
        <w:tc>
          <w:tcPr>
            <w:tcW w:w="8720" w:type="dxa"/>
          </w:tcPr>
          <w:p w14:paraId="05787395" w14:textId="77777777" w:rsidR="00392422" w:rsidRPr="002620D7" w:rsidRDefault="00392422" w:rsidP="006D7DEF">
            <w:pPr>
              <w:spacing w:before="100"/>
              <w:rPr>
                <w:rFonts w:ascii="Geneva" w:hAnsi="Geneva" w:cs="Geneva"/>
              </w:rPr>
            </w:pPr>
          </w:p>
        </w:tc>
      </w:tr>
      <w:tr w:rsidR="00392422" w:rsidRPr="002620D7" w14:paraId="57C6EC9C" w14:textId="77777777">
        <w:tc>
          <w:tcPr>
            <w:tcW w:w="8720" w:type="dxa"/>
          </w:tcPr>
          <w:p w14:paraId="31F3245E" w14:textId="77777777" w:rsidR="00392422" w:rsidRPr="002620D7" w:rsidRDefault="00392422" w:rsidP="006D7DEF">
            <w:pPr>
              <w:spacing w:before="100"/>
              <w:rPr>
                <w:rFonts w:ascii="Geneva" w:hAnsi="Geneva" w:cs="Geneva"/>
              </w:rPr>
            </w:pPr>
          </w:p>
        </w:tc>
      </w:tr>
      <w:tr w:rsidR="00392422" w:rsidRPr="002620D7" w14:paraId="33FA69A2" w14:textId="77777777">
        <w:tc>
          <w:tcPr>
            <w:tcW w:w="8720" w:type="dxa"/>
          </w:tcPr>
          <w:p w14:paraId="056FFAF0" w14:textId="77777777" w:rsidR="00392422" w:rsidRPr="002620D7" w:rsidRDefault="00392422" w:rsidP="006D7DEF">
            <w:pPr>
              <w:spacing w:before="100"/>
              <w:rPr>
                <w:rFonts w:ascii="Geneva" w:hAnsi="Geneva" w:cs="Geneva"/>
              </w:rPr>
            </w:pPr>
          </w:p>
        </w:tc>
      </w:tr>
      <w:tr w:rsidR="00392422" w:rsidRPr="002620D7" w14:paraId="7E82E01E" w14:textId="77777777">
        <w:tc>
          <w:tcPr>
            <w:tcW w:w="8720" w:type="dxa"/>
          </w:tcPr>
          <w:p w14:paraId="28B33848" w14:textId="77777777" w:rsidR="00392422" w:rsidRPr="002620D7" w:rsidRDefault="00392422" w:rsidP="006D7DEF">
            <w:pPr>
              <w:spacing w:before="100"/>
              <w:rPr>
                <w:rFonts w:ascii="Geneva" w:hAnsi="Geneva" w:cs="Geneva"/>
              </w:rPr>
            </w:pPr>
          </w:p>
        </w:tc>
      </w:tr>
      <w:tr w:rsidR="00392422" w:rsidRPr="002620D7" w14:paraId="1EA6CBEA" w14:textId="77777777">
        <w:tc>
          <w:tcPr>
            <w:tcW w:w="8720" w:type="dxa"/>
          </w:tcPr>
          <w:p w14:paraId="7DDCE76A" w14:textId="77777777" w:rsidR="00392422" w:rsidRPr="002620D7" w:rsidRDefault="00392422" w:rsidP="006D7DEF">
            <w:pPr>
              <w:spacing w:before="100"/>
              <w:rPr>
                <w:rFonts w:ascii="Geneva" w:hAnsi="Geneva" w:cs="Geneva"/>
              </w:rPr>
            </w:pPr>
          </w:p>
        </w:tc>
      </w:tr>
      <w:tr w:rsidR="00392422" w:rsidRPr="002620D7" w14:paraId="3EDE6144" w14:textId="77777777">
        <w:tc>
          <w:tcPr>
            <w:tcW w:w="8720" w:type="dxa"/>
          </w:tcPr>
          <w:p w14:paraId="7FE993F7" w14:textId="77777777" w:rsidR="00392422" w:rsidRPr="002620D7" w:rsidRDefault="00392422" w:rsidP="006D7DEF">
            <w:pPr>
              <w:spacing w:before="100"/>
              <w:rPr>
                <w:rFonts w:ascii="Geneva" w:hAnsi="Geneva" w:cs="Geneva"/>
              </w:rPr>
            </w:pPr>
          </w:p>
        </w:tc>
      </w:tr>
      <w:tr w:rsidR="00392422" w:rsidRPr="002620D7" w14:paraId="4944595F" w14:textId="77777777">
        <w:tc>
          <w:tcPr>
            <w:tcW w:w="8720" w:type="dxa"/>
          </w:tcPr>
          <w:p w14:paraId="74465553" w14:textId="77777777" w:rsidR="00392422" w:rsidRPr="002620D7" w:rsidRDefault="00392422" w:rsidP="006D7DEF">
            <w:pPr>
              <w:spacing w:before="100"/>
              <w:rPr>
                <w:rFonts w:ascii="Geneva" w:hAnsi="Geneva" w:cs="Geneva"/>
              </w:rPr>
            </w:pPr>
          </w:p>
        </w:tc>
      </w:tr>
      <w:tr w:rsidR="00392422" w:rsidRPr="002620D7" w14:paraId="5DE19E5D" w14:textId="77777777">
        <w:tc>
          <w:tcPr>
            <w:tcW w:w="8720" w:type="dxa"/>
          </w:tcPr>
          <w:p w14:paraId="5E25740A" w14:textId="77777777" w:rsidR="00392422" w:rsidRPr="002620D7" w:rsidRDefault="00392422" w:rsidP="006D7DEF">
            <w:pPr>
              <w:spacing w:before="100"/>
              <w:rPr>
                <w:rFonts w:ascii="Geneva" w:hAnsi="Geneva" w:cs="Geneva"/>
              </w:rPr>
            </w:pPr>
          </w:p>
        </w:tc>
      </w:tr>
      <w:tr w:rsidR="00392422" w:rsidRPr="002620D7" w14:paraId="1A88FBE2" w14:textId="77777777">
        <w:tc>
          <w:tcPr>
            <w:tcW w:w="8720" w:type="dxa"/>
          </w:tcPr>
          <w:p w14:paraId="338543DB" w14:textId="77777777" w:rsidR="00392422" w:rsidRPr="002620D7" w:rsidRDefault="00392422" w:rsidP="006D7DEF">
            <w:pPr>
              <w:spacing w:before="100"/>
              <w:rPr>
                <w:rFonts w:ascii="Geneva" w:hAnsi="Geneva" w:cs="Geneva"/>
              </w:rPr>
            </w:pPr>
          </w:p>
        </w:tc>
      </w:tr>
      <w:tr w:rsidR="00392422" w:rsidRPr="002620D7" w14:paraId="2058C079" w14:textId="77777777">
        <w:tc>
          <w:tcPr>
            <w:tcW w:w="8720" w:type="dxa"/>
          </w:tcPr>
          <w:p w14:paraId="1433BFFB" w14:textId="77777777" w:rsidR="00392422" w:rsidRPr="002620D7" w:rsidRDefault="00392422" w:rsidP="006D7DEF">
            <w:pPr>
              <w:spacing w:before="100"/>
              <w:rPr>
                <w:rFonts w:ascii="Geneva" w:hAnsi="Geneva" w:cs="Geneva"/>
              </w:rPr>
            </w:pPr>
          </w:p>
        </w:tc>
      </w:tr>
      <w:tr w:rsidR="00392422" w:rsidRPr="002620D7" w14:paraId="393D1CDF" w14:textId="77777777">
        <w:tc>
          <w:tcPr>
            <w:tcW w:w="8720" w:type="dxa"/>
          </w:tcPr>
          <w:p w14:paraId="07DCB5F5" w14:textId="77777777" w:rsidR="00392422" w:rsidRPr="002620D7" w:rsidRDefault="00392422" w:rsidP="006D7DEF">
            <w:pPr>
              <w:spacing w:before="100"/>
              <w:rPr>
                <w:rFonts w:ascii="Geneva" w:hAnsi="Geneva" w:cs="Geneva"/>
              </w:rPr>
            </w:pPr>
          </w:p>
        </w:tc>
      </w:tr>
      <w:tr w:rsidR="00392422" w:rsidRPr="002620D7" w14:paraId="4817D6C5" w14:textId="77777777">
        <w:tc>
          <w:tcPr>
            <w:tcW w:w="8720" w:type="dxa"/>
          </w:tcPr>
          <w:p w14:paraId="78895892" w14:textId="77777777" w:rsidR="00392422" w:rsidRPr="002620D7" w:rsidRDefault="00392422" w:rsidP="006D7DEF">
            <w:pPr>
              <w:spacing w:before="100"/>
              <w:rPr>
                <w:rFonts w:ascii="Geneva" w:hAnsi="Geneva" w:cs="Geneva"/>
              </w:rPr>
            </w:pPr>
          </w:p>
        </w:tc>
      </w:tr>
      <w:tr w:rsidR="00392422" w:rsidRPr="002620D7" w14:paraId="2024FDE8" w14:textId="77777777">
        <w:tc>
          <w:tcPr>
            <w:tcW w:w="8720" w:type="dxa"/>
          </w:tcPr>
          <w:p w14:paraId="5597159D" w14:textId="77777777" w:rsidR="00392422" w:rsidRPr="002620D7" w:rsidRDefault="00392422" w:rsidP="006D7DEF">
            <w:pPr>
              <w:spacing w:before="100"/>
              <w:rPr>
                <w:rFonts w:ascii="Geneva" w:hAnsi="Geneva" w:cs="Geneva"/>
              </w:rPr>
            </w:pPr>
          </w:p>
        </w:tc>
      </w:tr>
      <w:tr w:rsidR="00146B30" w:rsidRPr="002620D7" w14:paraId="688F928C" w14:textId="77777777">
        <w:tc>
          <w:tcPr>
            <w:tcW w:w="8720" w:type="dxa"/>
          </w:tcPr>
          <w:p w14:paraId="3BEC052E" w14:textId="77777777" w:rsidR="00146B30" w:rsidRPr="002620D7" w:rsidRDefault="00146B30" w:rsidP="006D7DEF">
            <w:pPr>
              <w:spacing w:before="100"/>
              <w:rPr>
                <w:rFonts w:ascii="Geneva" w:hAnsi="Geneva" w:cs="Geneva"/>
              </w:rPr>
            </w:pPr>
          </w:p>
        </w:tc>
      </w:tr>
      <w:tr w:rsidR="00146B30" w:rsidRPr="002620D7" w14:paraId="7A44B976" w14:textId="77777777">
        <w:tc>
          <w:tcPr>
            <w:tcW w:w="8720" w:type="dxa"/>
          </w:tcPr>
          <w:p w14:paraId="01BAE736" w14:textId="77777777" w:rsidR="00146B30" w:rsidRPr="002620D7" w:rsidRDefault="00146B30" w:rsidP="006D7DEF">
            <w:pPr>
              <w:spacing w:before="100"/>
              <w:rPr>
                <w:rFonts w:ascii="Geneva" w:hAnsi="Geneva" w:cs="Geneva"/>
              </w:rPr>
            </w:pPr>
          </w:p>
        </w:tc>
      </w:tr>
    </w:tbl>
    <w:p w14:paraId="462D66E7" w14:textId="77777777" w:rsidR="00392422" w:rsidRDefault="00392422" w:rsidP="004516EB">
      <w:pPr>
        <w:pStyle w:val="AHEAD"/>
        <w:rPr>
          <w:rFonts w:cs="Arial"/>
        </w:rPr>
      </w:pPr>
      <w:r>
        <w:rPr>
          <w:rFonts w:cs="Arial"/>
        </w:rPr>
        <w:br w:type="page"/>
      </w:r>
    </w:p>
    <w:p w14:paraId="56D1798B" w14:textId="77777777" w:rsidR="00392422" w:rsidRPr="00231485" w:rsidRDefault="00392422" w:rsidP="00231485">
      <w:pPr>
        <w:pStyle w:val="AHEAD"/>
        <w:rPr>
          <w:rFonts w:cs="Arial"/>
        </w:rPr>
      </w:pPr>
      <w:r w:rsidRPr="00231485">
        <w:lastRenderedPageBreak/>
        <w:t xml:space="preserve">SECTION </w:t>
      </w:r>
      <w:r>
        <w:t>c: ‘internal environment’</w:t>
      </w:r>
    </w:p>
    <w:p w14:paraId="3D30AA3B" w14:textId="77777777" w:rsidR="00392422" w:rsidRPr="00A31C3F" w:rsidRDefault="00392422" w:rsidP="00231485">
      <w:pPr>
        <w:pBdr>
          <w:top w:val="single" w:sz="4" w:space="1" w:color="auto"/>
          <w:left w:val="single" w:sz="4" w:space="4" w:color="auto"/>
          <w:bottom w:val="single" w:sz="4" w:space="1" w:color="auto"/>
          <w:right w:val="single" w:sz="4" w:space="4" w:color="auto"/>
        </w:pBdr>
        <w:spacing w:before="60"/>
        <w:jc w:val="center"/>
        <w:outlineLvl w:val="0"/>
        <w:rPr>
          <w:rFonts w:ascii="Arial Bold" w:hAnsi="Arial Bold" w:cs="Arial Bold"/>
          <w:sz w:val="22"/>
          <w:szCs w:val="22"/>
        </w:rPr>
      </w:pPr>
      <w:r w:rsidRPr="00A31C3F">
        <w:rPr>
          <w:rFonts w:ascii="Arial Bold" w:hAnsi="Arial Bold" w:cs="Arial Bold"/>
          <w:sz w:val="22"/>
          <w:szCs w:val="22"/>
        </w:rPr>
        <w:t>Instructions</w:t>
      </w:r>
    </w:p>
    <w:p w14:paraId="0EFF6005" w14:textId="77777777" w:rsidR="00392422" w:rsidRPr="00323001" w:rsidRDefault="00392422" w:rsidP="00231485">
      <w:pPr>
        <w:pBdr>
          <w:top w:val="single" w:sz="4" w:space="1" w:color="auto"/>
          <w:left w:val="single" w:sz="4" w:space="4" w:color="auto"/>
          <w:bottom w:val="single" w:sz="4" w:space="1" w:color="auto"/>
          <w:right w:val="single" w:sz="4" w:space="4" w:color="auto"/>
        </w:pBdr>
        <w:spacing w:after="0" w:line="240" w:lineRule="auto"/>
        <w:outlineLvl w:val="0"/>
      </w:pPr>
      <w:r>
        <w:t xml:space="preserve">Read the following case study and answer </w:t>
      </w:r>
      <w:r w:rsidRPr="001F4965">
        <w:rPr>
          <w:b/>
          <w:bCs/>
        </w:rPr>
        <w:t>all</w:t>
      </w:r>
      <w:r>
        <w:t xml:space="preserve"> questions in the spaces provided.</w:t>
      </w:r>
      <w:r w:rsidRPr="00882831">
        <w:t xml:space="preserve"> </w:t>
      </w:r>
      <w:r w:rsidRPr="00882831">
        <w:br/>
      </w:r>
    </w:p>
    <w:p w14:paraId="76135756" w14:textId="77777777" w:rsidR="00392422" w:rsidRDefault="00392422" w:rsidP="005E64DF">
      <w:pPr>
        <w:pStyle w:val="NormalWeb"/>
        <w:spacing w:before="2" w:after="2"/>
        <w:rPr>
          <w:rFonts w:cs="Arial"/>
        </w:rPr>
      </w:pPr>
    </w:p>
    <w:p w14:paraId="5F0A6EEF" w14:textId="77777777" w:rsidR="00392422" w:rsidRDefault="00392422" w:rsidP="005E64DF">
      <w:pPr>
        <w:pStyle w:val="NormalWeb"/>
        <w:spacing w:before="2" w:after="2"/>
        <w:rPr>
          <w:rFonts w:cs="Arial"/>
        </w:rPr>
      </w:pPr>
    </w:p>
    <w:p w14:paraId="2E4EA7DC" w14:textId="77777777" w:rsidR="00392422" w:rsidRPr="00685E06" w:rsidRDefault="00392422" w:rsidP="004C56EF">
      <w:pPr>
        <w:pStyle w:val="APRICOTBOX"/>
        <w:spacing w:before="2" w:after="2" w:line="240" w:lineRule="auto"/>
        <w:rPr>
          <w:rFonts w:ascii="Arial Black" w:hAnsi="Arial Black" w:cs="Arial Black"/>
          <w:sz w:val="4"/>
          <w:szCs w:val="4"/>
        </w:rPr>
      </w:pPr>
    </w:p>
    <w:p w14:paraId="1A8A5F04" w14:textId="77777777" w:rsidR="00392422" w:rsidRPr="00AB421E" w:rsidRDefault="00392422" w:rsidP="005E64DF">
      <w:pPr>
        <w:pStyle w:val="APRICOTBOX"/>
        <w:rPr>
          <w:rFonts w:ascii="Arial Black" w:hAnsi="Arial Black" w:cs="Arial Black"/>
          <w:b/>
          <w:bCs/>
          <w:sz w:val="18"/>
          <w:szCs w:val="18"/>
        </w:rPr>
      </w:pPr>
      <w:r w:rsidRPr="00AB421E">
        <w:rPr>
          <w:rFonts w:ascii="Arial Black" w:hAnsi="Arial Black" w:cs="Arial Black"/>
          <w:b/>
          <w:bCs/>
          <w:sz w:val="18"/>
          <w:szCs w:val="18"/>
        </w:rPr>
        <w:t>AVENUE BOOKSTORE</w:t>
      </w:r>
    </w:p>
    <w:p w14:paraId="496BE9DB" w14:textId="3A8BDB25" w:rsidR="00392422" w:rsidRPr="00E24225" w:rsidRDefault="006B0F67" w:rsidP="005E64DF">
      <w:pPr>
        <w:pStyle w:val="APRICOTBOX"/>
        <w:rPr>
          <w:rStyle w:val="Strong"/>
          <w:rFonts w:cs="Arial"/>
          <w:b w:val="0"/>
          <w:bCs w:val="0"/>
        </w:rPr>
      </w:pPr>
      <w:r>
        <w:rPr>
          <w:rStyle w:val="Strong"/>
          <w:rFonts w:cs="Arial"/>
          <w:b w:val="0"/>
          <w:bCs w:val="0"/>
        </w:rPr>
        <w:t>Avenue Bookstore, which is o</w:t>
      </w:r>
      <w:r w:rsidR="00392422">
        <w:rPr>
          <w:rStyle w:val="Strong"/>
          <w:rFonts w:cs="Arial"/>
          <w:b w:val="0"/>
          <w:bCs w:val="0"/>
        </w:rPr>
        <w:t>wned by Chris Redfern</w:t>
      </w:r>
      <w:r>
        <w:rPr>
          <w:rStyle w:val="Strong"/>
          <w:rFonts w:cs="Arial"/>
          <w:b w:val="0"/>
          <w:bCs w:val="0"/>
        </w:rPr>
        <w:t xml:space="preserve"> and is </w:t>
      </w:r>
      <w:r w:rsidR="00392422">
        <w:rPr>
          <w:rStyle w:val="Strong"/>
          <w:rFonts w:cs="Arial"/>
          <w:b w:val="0"/>
          <w:bCs w:val="0"/>
        </w:rPr>
        <w:t>o</w:t>
      </w:r>
      <w:r w:rsidR="00392422" w:rsidRPr="00E24225">
        <w:rPr>
          <w:rStyle w:val="Strong"/>
          <w:rFonts w:cs="Arial"/>
          <w:b w:val="0"/>
          <w:bCs w:val="0"/>
        </w:rPr>
        <w:t>ne of Australia</w:t>
      </w:r>
      <w:r w:rsidR="00392422">
        <w:rPr>
          <w:rStyle w:val="Strong"/>
          <w:rFonts w:cs="Arial"/>
          <w:b w:val="0"/>
          <w:bCs w:val="0"/>
        </w:rPr>
        <w:t>’s award-winning</w:t>
      </w:r>
      <w:r w:rsidR="00392422" w:rsidRPr="00E24225">
        <w:rPr>
          <w:rStyle w:val="Strong"/>
          <w:rFonts w:cs="Arial"/>
          <w:b w:val="0"/>
          <w:bCs w:val="0"/>
        </w:rPr>
        <w:t xml:space="preserve"> bookshops</w:t>
      </w:r>
      <w:r w:rsidR="00392422">
        <w:rPr>
          <w:rStyle w:val="Strong"/>
          <w:rFonts w:cs="Arial"/>
          <w:b w:val="0"/>
          <w:bCs w:val="0"/>
        </w:rPr>
        <w:t xml:space="preserve">, </w:t>
      </w:r>
      <w:r w:rsidR="009A6A5A">
        <w:rPr>
          <w:rStyle w:val="Strong"/>
          <w:rFonts w:cs="Arial"/>
          <w:b w:val="0"/>
          <w:bCs w:val="0"/>
        </w:rPr>
        <w:t>was</w:t>
      </w:r>
      <w:r w:rsidR="00392422" w:rsidRPr="00E24225">
        <w:rPr>
          <w:rStyle w:val="Strong"/>
          <w:rFonts w:cs="Arial"/>
          <w:b w:val="0"/>
          <w:bCs w:val="0"/>
        </w:rPr>
        <w:t xml:space="preserve"> opened in 1986 in th</w:t>
      </w:r>
      <w:r w:rsidR="00392422">
        <w:rPr>
          <w:rStyle w:val="Strong"/>
          <w:rFonts w:cs="Arial"/>
          <w:b w:val="0"/>
          <w:bCs w:val="0"/>
        </w:rPr>
        <w:t xml:space="preserve">e heart of Albert Park village. </w:t>
      </w:r>
      <w:r w:rsidR="00392422" w:rsidRPr="001806B7">
        <w:rPr>
          <w:rStyle w:val="Strong"/>
          <w:rFonts w:cs="Arial"/>
          <w:b w:val="0"/>
          <w:bCs w:val="0"/>
        </w:rPr>
        <w:t>Redfern regards the business</w:t>
      </w:r>
      <w:r w:rsidR="00392422">
        <w:rPr>
          <w:rStyle w:val="Strong"/>
          <w:rFonts w:cs="Arial"/>
          <w:b w:val="0"/>
          <w:bCs w:val="0"/>
        </w:rPr>
        <w:t xml:space="preserve"> as </w:t>
      </w:r>
      <w:r w:rsidR="00392422" w:rsidRPr="00E24225">
        <w:rPr>
          <w:rStyle w:val="Strong"/>
          <w:rFonts w:cs="Arial"/>
          <w:b w:val="0"/>
          <w:bCs w:val="0"/>
        </w:rPr>
        <w:t>a book haven, a favourite meeting place and a destination for book</w:t>
      </w:r>
      <w:r w:rsidR="00963C9B">
        <w:rPr>
          <w:rStyle w:val="Strong"/>
          <w:rFonts w:cs="Arial"/>
          <w:b w:val="0"/>
          <w:bCs w:val="0"/>
        </w:rPr>
        <w:t xml:space="preserve"> </w:t>
      </w:r>
      <w:r w:rsidR="00392422" w:rsidRPr="00E24225">
        <w:rPr>
          <w:rStyle w:val="Strong"/>
          <w:rFonts w:cs="Arial"/>
          <w:b w:val="0"/>
          <w:bCs w:val="0"/>
        </w:rPr>
        <w:t>lovers across Melbourne and beyond.</w:t>
      </w:r>
    </w:p>
    <w:p w14:paraId="4BF74263" w14:textId="77777777" w:rsidR="00392422" w:rsidRDefault="00392422" w:rsidP="005E64DF">
      <w:pPr>
        <w:pStyle w:val="APRICOTBOX"/>
        <w:rPr>
          <w:rStyle w:val="Strong"/>
          <w:rFonts w:cs="Arial"/>
          <w:b w:val="0"/>
          <w:bCs w:val="0"/>
        </w:rPr>
      </w:pPr>
      <w:r>
        <w:rPr>
          <w:rStyle w:val="Strong"/>
          <w:rFonts w:cs="Arial"/>
          <w:b w:val="0"/>
          <w:bCs w:val="0"/>
        </w:rPr>
        <w:t xml:space="preserve">There are also stores in Elsternwick and Richmond that </w:t>
      </w:r>
      <w:r w:rsidRPr="00E24225">
        <w:rPr>
          <w:rStyle w:val="Strong"/>
          <w:rFonts w:cs="Arial"/>
          <w:b w:val="0"/>
          <w:bCs w:val="0"/>
        </w:rPr>
        <w:t>carry an extensive and personally curated range of local and imported books with a strong focus on the best new releases and backlist titles in all categories.</w:t>
      </w:r>
      <w:r>
        <w:rPr>
          <w:rStyle w:val="Strong"/>
          <w:rFonts w:cs="Arial"/>
          <w:b w:val="0"/>
          <w:bCs w:val="0"/>
        </w:rPr>
        <w:t xml:space="preserve"> </w:t>
      </w:r>
    </w:p>
    <w:p w14:paraId="67BAA2E9" w14:textId="77777777" w:rsidR="00392422" w:rsidRPr="001806B7" w:rsidRDefault="00392422" w:rsidP="005E64DF">
      <w:pPr>
        <w:pStyle w:val="APRICOTBOX"/>
        <w:rPr>
          <w:rStyle w:val="Strong"/>
          <w:rFonts w:cs="Arial"/>
          <w:b w:val="0"/>
          <w:bCs w:val="0"/>
        </w:rPr>
      </w:pPr>
      <w:r w:rsidRPr="00E24225">
        <w:rPr>
          <w:rStyle w:val="Strong"/>
          <w:rFonts w:cs="Arial"/>
          <w:b w:val="0"/>
          <w:bCs w:val="0"/>
        </w:rPr>
        <w:t>Avenue Bookstore prides itself on a high level of customer service</w:t>
      </w:r>
      <w:r>
        <w:rPr>
          <w:rStyle w:val="Strong"/>
          <w:rFonts w:cs="Arial"/>
          <w:b w:val="0"/>
          <w:bCs w:val="0"/>
        </w:rPr>
        <w:t xml:space="preserve"> and knowledgeable staff</w:t>
      </w:r>
      <w:r w:rsidRPr="00E24225">
        <w:rPr>
          <w:rStyle w:val="Strong"/>
          <w:rFonts w:cs="Arial"/>
          <w:b w:val="0"/>
          <w:bCs w:val="0"/>
        </w:rPr>
        <w:t>.</w:t>
      </w:r>
    </w:p>
    <w:p w14:paraId="7E08A167" w14:textId="6DD65C5B" w:rsidR="00392422" w:rsidRDefault="00392422" w:rsidP="005E64DF">
      <w:pPr>
        <w:pStyle w:val="APRICOTBOX"/>
        <w:rPr>
          <w:rStyle w:val="Strong"/>
          <w:rFonts w:cs="Arial"/>
          <w:b w:val="0"/>
          <w:bCs w:val="0"/>
        </w:rPr>
      </w:pPr>
      <w:r>
        <w:rPr>
          <w:rStyle w:val="Strong"/>
          <w:rFonts w:cs="Arial"/>
          <w:b w:val="0"/>
          <w:bCs w:val="0"/>
        </w:rPr>
        <w:t>Redfern believes that despite the threat of e-books and online suppliers such as Amazon</w:t>
      </w:r>
      <w:r w:rsidR="00104FB5">
        <w:rPr>
          <w:rStyle w:val="Strong"/>
          <w:rFonts w:cs="Arial"/>
          <w:b w:val="0"/>
          <w:bCs w:val="0"/>
        </w:rPr>
        <w:t xml:space="preserve"> and the post-Borders world</w:t>
      </w:r>
      <w:r w:rsidR="009A6A5A">
        <w:rPr>
          <w:rStyle w:val="Strong"/>
          <w:rFonts w:cs="Arial"/>
          <w:b w:val="0"/>
          <w:bCs w:val="0"/>
        </w:rPr>
        <w:t>,</w:t>
      </w:r>
      <w:r>
        <w:rPr>
          <w:rStyle w:val="Strong"/>
          <w:rFonts w:cs="Arial"/>
          <w:b w:val="0"/>
          <w:bCs w:val="0"/>
        </w:rPr>
        <w:t xml:space="preserve"> ‘there is a great opportunity for good bookstores to thrive’ and going to a local bookshop ‘is a cultural experience</w:t>
      </w:r>
      <w:r w:rsidR="00BF64C3">
        <w:rPr>
          <w:rStyle w:val="Strong"/>
          <w:rFonts w:cs="Arial"/>
          <w:b w:val="0"/>
          <w:bCs w:val="0"/>
        </w:rPr>
        <w:t>, a curated experience’.</w:t>
      </w:r>
      <w:r w:rsidR="0050140F">
        <w:rPr>
          <w:rStyle w:val="Strong"/>
          <w:rFonts w:cs="Arial"/>
          <w:b w:val="0"/>
          <w:bCs w:val="0"/>
        </w:rPr>
        <w:t xml:space="preserve"> He says that </w:t>
      </w:r>
      <w:r w:rsidRPr="001806B7">
        <w:rPr>
          <w:rStyle w:val="Strong"/>
          <w:rFonts w:cs="Arial"/>
          <w:b w:val="0"/>
          <w:bCs w:val="0"/>
        </w:rPr>
        <w:t>customers</w:t>
      </w:r>
      <w:r>
        <w:rPr>
          <w:rStyle w:val="Strong"/>
          <w:rFonts w:cs="Arial"/>
          <w:b w:val="0"/>
          <w:bCs w:val="0"/>
        </w:rPr>
        <w:t xml:space="preserve"> </w:t>
      </w:r>
      <w:r w:rsidR="002273EA">
        <w:rPr>
          <w:rStyle w:val="Strong"/>
          <w:rFonts w:cs="Arial"/>
          <w:b w:val="0"/>
          <w:bCs w:val="0"/>
        </w:rPr>
        <w:t>choose</w:t>
      </w:r>
      <w:r>
        <w:rPr>
          <w:rStyle w:val="Strong"/>
          <w:rFonts w:cs="Arial"/>
          <w:b w:val="0"/>
          <w:bCs w:val="0"/>
        </w:rPr>
        <w:t xml:space="preserve"> books and </w:t>
      </w:r>
      <w:r w:rsidR="00FA1FC5">
        <w:rPr>
          <w:rStyle w:val="Strong"/>
          <w:rFonts w:cs="Arial"/>
          <w:b w:val="0"/>
          <w:bCs w:val="0"/>
        </w:rPr>
        <w:t xml:space="preserve">Avenue Bookstore employees </w:t>
      </w:r>
      <w:r w:rsidR="0050140F">
        <w:rPr>
          <w:rStyle w:val="Strong"/>
          <w:rFonts w:cs="Arial"/>
          <w:b w:val="0"/>
          <w:bCs w:val="0"/>
        </w:rPr>
        <w:t>talk</w:t>
      </w:r>
      <w:r>
        <w:rPr>
          <w:rStyle w:val="Strong"/>
          <w:rFonts w:cs="Arial"/>
          <w:b w:val="0"/>
          <w:bCs w:val="0"/>
        </w:rPr>
        <w:t xml:space="preserve"> to </w:t>
      </w:r>
      <w:r w:rsidR="0050140F">
        <w:rPr>
          <w:rStyle w:val="Strong"/>
          <w:rFonts w:cs="Arial"/>
          <w:b w:val="0"/>
          <w:bCs w:val="0"/>
        </w:rPr>
        <w:t>them</w:t>
      </w:r>
      <w:r>
        <w:rPr>
          <w:rStyle w:val="Strong"/>
          <w:rFonts w:cs="Arial"/>
          <w:b w:val="0"/>
          <w:bCs w:val="0"/>
        </w:rPr>
        <w:t xml:space="preserve"> about </w:t>
      </w:r>
      <w:r w:rsidR="0050140F">
        <w:rPr>
          <w:rStyle w:val="Strong"/>
          <w:rFonts w:cs="Arial"/>
          <w:b w:val="0"/>
          <w:bCs w:val="0"/>
        </w:rPr>
        <w:t>the</w:t>
      </w:r>
      <w:r w:rsidR="00BF64C3">
        <w:rPr>
          <w:rStyle w:val="Strong"/>
          <w:rFonts w:cs="Arial"/>
          <w:b w:val="0"/>
          <w:bCs w:val="0"/>
        </w:rPr>
        <w:t>ir</w:t>
      </w:r>
      <w:r w:rsidR="0050140F">
        <w:rPr>
          <w:rStyle w:val="Strong"/>
          <w:rFonts w:cs="Arial"/>
          <w:b w:val="0"/>
          <w:bCs w:val="0"/>
        </w:rPr>
        <w:t xml:space="preserve"> </w:t>
      </w:r>
      <w:r w:rsidR="002273EA">
        <w:rPr>
          <w:rStyle w:val="Strong"/>
          <w:rFonts w:cs="Arial"/>
          <w:b w:val="0"/>
          <w:bCs w:val="0"/>
        </w:rPr>
        <w:t>selections</w:t>
      </w:r>
      <w:r w:rsidR="0050140F">
        <w:rPr>
          <w:rStyle w:val="Strong"/>
          <w:rFonts w:cs="Arial"/>
          <w:b w:val="0"/>
          <w:bCs w:val="0"/>
        </w:rPr>
        <w:t xml:space="preserve"> </w:t>
      </w:r>
      <w:r w:rsidR="002273EA">
        <w:rPr>
          <w:rStyle w:val="Strong"/>
          <w:rFonts w:cs="Arial"/>
          <w:b w:val="0"/>
          <w:bCs w:val="0"/>
        </w:rPr>
        <w:t xml:space="preserve">or assist them in </w:t>
      </w:r>
      <w:r w:rsidR="00BF64C3">
        <w:rPr>
          <w:rStyle w:val="Strong"/>
          <w:rFonts w:cs="Arial"/>
          <w:b w:val="0"/>
          <w:bCs w:val="0"/>
        </w:rPr>
        <w:t xml:space="preserve">choosing </w:t>
      </w:r>
      <w:r w:rsidR="002273EA">
        <w:rPr>
          <w:rStyle w:val="Strong"/>
          <w:rFonts w:cs="Arial"/>
          <w:b w:val="0"/>
          <w:bCs w:val="0"/>
        </w:rPr>
        <w:t>books</w:t>
      </w:r>
      <w:r>
        <w:rPr>
          <w:rStyle w:val="Strong"/>
          <w:rFonts w:cs="Arial"/>
          <w:b w:val="0"/>
          <w:bCs w:val="0"/>
        </w:rPr>
        <w:t xml:space="preserve">. </w:t>
      </w:r>
    </w:p>
    <w:p w14:paraId="1ED8AA0C" w14:textId="77777777" w:rsidR="00392422" w:rsidRPr="004C56EF" w:rsidRDefault="00392422" w:rsidP="006873FB">
      <w:pPr>
        <w:pStyle w:val="APRICOTBOX"/>
        <w:spacing w:before="160" w:after="120"/>
        <w:rPr>
          <w:b/>
          <w:bCs/>
          <w:color w:val="E36C0A"/>
        </w:rPr>
      </w:pPr>
      <w:r w:rsidRPr="004C56EF">
        <w:rPr>
          <w:b/>
          <w:bCs/>
          <w:color w:val="E36C0A"/>
        </w:rPr>
        <w:t>References</w:t>
      </w:r>
    </w:p>
    <w:p w14:paraId="79004BCC" w14:textId="77777777" w:rsidR="00392422" w:rsidRPr="0033489A" w:rsidRDefault="00392422" w:rsidP="004516EB">
      <w:pPr>
        <w:pStyle w:val="APRICOTBOX"/>
        <w:spacing w:after="120"/>
        <w:rPr>
          <w:sz w:val="18"/>
          <w:szCs w:val="18"/>
        </w:rPr>
      </w:pPr>
      <w:r w:rsidRPr="0033489A">
        <w:rPr>
          <w:sz w:val="18"/>
          <w:szCs w:val="18"/>
        </w:rPr>
        <w:t xml:space="preserve">Avenue Bookstore: </w:t>
      </w:r>
      <w:hyperlink r:id="rId18" w:history="1">
        <w:r w:rsidRPr="0033489A">
          <w:rPr>
            <w:rStyle w:val="Hyperlink"/>
            <w:rFonts w:cs="Arial"/>
            <w:sz w:val="18"/>
            <w:szCs w:val="18"/>
          </w:rPr>
          <w:t>https://avenuebookstore.com.au/pages/480-About</w:t>
        </w:r>
      </w:hyperlink>
    </w:p>
    <w:p w14:paraId="1B68CF37" w14:textId="77777777" w:rsidR="00392422" w:rsidRDefault="00392422" w:rsidP="004516EB">
      <w:pPr>
        <w:pStyle w:val="APRICOTBOX"/>
        <w:spacing w:after="120"/>
        <w:rPr>
          <w:rStyle w:val="Hyperlink"/>
          <w:rFonts w:cs="Arial"/>
          <w:sz w:val="18"/>
          <w:szCs w:val="18"/>
        </w:rPr>
      </w:pPr>
      <w:r w:rsidRPr="0033489A">
        <w:rPr>
          <w:sz w:val="18"/>
          <w:szCs w:val="18"/>
        </w:rPr>
        <w:t xml:space="preserve">‘The resurgence of Melbourne booksellers despite the digital revolution, </w:t>
      </w:r>
      <w:r w:rsidRPr="0033489A">
        <w:rPr>
          <w:i/>
          <w:iCs/>
          <w:sz w:val="18"/>
          <w:szCs w:val="18"/>
        </w:rPr>
        <w:t>The Age</w:t>
      </w:r>
      <w:r w:rsidRPr="0033489A">
        <w:rPr>
          <w:sz w:val="18"/>
          <w:szCs w:val="18"/>
        </w:rPr>
        <w:t xml:space="preserve">, 15 September 2016: </w:t>
      </w:r>
      <w:hyperlink r:id="rId19" w:history="1">
        <w:r w:rsidRPr="0033489A">
          <w:rPr>
            <w:rStyle w:val="Hyperlink"/>
            <w:rFonts w:cs="Arial"/>
            <w:sz w:val="18"/>
            <w:szCs w:val="18"/>
          </w:rPr>
          <w:t>https://www.theage.com.au/national/victoria/the-resurgence-of-melbourne-booksellers-despite-the-digital-revolution-20160915-grh6hf.html</w:t>
        </w:r>
      </w:hyperlink>
    </w:p>
    <w:p w14:paraId="1EE23F6F" w14:textId="77777777" w:rsidR="00392422" w:rsidRPr="00685E06" w:rsidRDefault="00392422" w:rsidP="004C56EF">
      <w:pPr>
        <w:pStyle w:val="APRICOTBOX"/>
        <w:spacing w:before="2" w:after="2" w:line="240" w:lineRule="auto"/>
        <w:rPr>
          <w:rFonts w:ascii="Arial Black" w:hAnsi="Arial Black" w:cs="Arial Black"/>
          <w:sz w:val="4"/>
          <w:szCs w:val="4"/>
        </w:rPr>
      </w:pPr>
    </w:p>
    <w:p w14:paraId="68A83F9E" w14:textId="77777777" w:rsidR="00392422" w:rsidRPr="00790C56" w:rsidRDefault="00392422" w:rsidP="005B27F7">
      <w:pPr>
        <w:pStyle w:val="BHEAD"/>
        <w:rPr>
          <w:rStyle w:val="ATEXT1Char"/>
        </w:rPr>
      </w:pPr>
      <w:r>
        <w:t xml:space="preserve">Question 1 </w:t>
      </w:r>
      <w:r w:rsidRPr="00790C56">
        <w:rPr>
          <w:rStyle w:val="ATEXT1Char"/>
        </w:rPr>
        <w:t>(2 marks)</w:t>
      </w:r>
      <w:r>
        <w:rPr>
          <w:rStyle w:val="ATEXT1Char"/>
        </w:rPr>
        <w:t xml:space="preserve"> </w:t>
      </w:r>
    </w:p>
    <w:p w14:paraId="199D7661" w14:textId="77777777" w:rsidR="00392422" w:rsidRDefault="00392422" w:rsidP="004516EB">
      <w:pPr>
        <w:pStyle w:val="ATEXT1"/>
        <w:tabs>
          <w:tab w:val="right" w:pos="8364"/>
        </w:tabs>
        <w:spacing w:after="0"/>
        <w:ind w:left="284" w:hanging="284"/>
      </w:pPr>
      <w:r w:rsidRPr="00790C56">
        <w:t>Identify and describe a business model that would be suitable for the Avenue Bookstore.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66EE020E" w14:textId="77777777">
        <w:tc>
          <w:tcPr>
            <w:tcW w:w="8720" w:type="dxa"/>
          </w:tcPr>
          <w:p w14:paraId="48D322E2" w14:textId="77777777" w:rsidR="00392422" w:rsidRPr="002620D7" w:rsidRDefault="00392422" w:rsidP="00141B21">
            <w:pPr>
              <w:spacing w:before="100"/>
              <w:rPr>
                <w:rFonts w:ascii="Geneva" w:hAnsi="Geneva" w:cs="Geneva"/>
              </w:rPr>
            </w:pPr>
          </w:p>
        </w:tc>
      </w:tr>
      <w:tr w:rsidR="00392422" w:rsidRPr="002620D7" w14:paraId="2F7EDF47" w14:textId="77777777">
        <w:tc>
          <w:tcPr>
            <w:tcW w:w="8720" w:type="dxa"/>
          </w:tcPr>
          <w:p w14:paraId="53D1B7A4" w14:textId="77777777" w:rsidR="00392422" w:rsidRPr="002620D7" w:rsidRDefault="00392422" w:rsidP="00141B21">
            <w:pPr>
              <w:spacing w:before="100"/>
              <w:rPr>
                <w:rFonts w:ascii="Geneva" w:hAnsi="Geneva" w:cs="Geneva"/>
              </w:rPr>
            </w:pPr>
          </w:p>
        </w:tc>
      </w:tr>
      <w:tr w:rsidR="00392422" w:rsidRPr="002620D7" w14:paraId="4356913A" w14:textId="77777777">
        <w:tc>
          <w:tcPr>
            <w:tcW w:w="8720" w:type="dxa"/>
          </w:tcPr>
          <w:p w14:paraId="31487252" w14:textId="77777777" w:rsidR="00392422" w:rsidRPr="002620D7" w:rsidRDefault="00392422" w:rsidP="00141B21">
            <w:pPr>
              <w:spacing w:before="100"/>
              <w:rPr>
                <w:rFonts w:ascii="Geneva" w:hAnsi="Geneva" w:cs="Geneva"/>
              </w:rPr>
            </w:pPr>
          </w:p>
        </w:tc>
      </w:tr>
      <w:tr w:rsidR="00392422" w:rsidRPr="002620D7" w14:paraId="18AC780A" w14:textId="77777777">
        <w:tc>
          <w:tcPr>
            <w:tcW w:w="8720" w:type="dxa"/>
          </w:tcPr>
          <w:p w14:paraId="6B0E24F3" w14:textId="77777777" w:rsidR="00392422" w:rsidRPr="002620D7" w:rsidRDefault="00392422" w:rsidP="00141B21">
            <w:pPr>
              <w:spacing w:before="100"/>
              <w:rPr>
                <w:rFonts w:ascii="Geneva" w:hAnsi="Geneva" w:cs="Geneva"/>
              </w:rPr>
            </w:pPr>
          </w:p>
        </w:tc>
      </w:tr>
      <w:tr w:rsidR="00392422" w:rsidRPr="002620D7" w14:paraId="47C4F7B9" w14:textId="77777777">
        <w:tc>
          <w:tcPr>
            <w:tcW w:w="8720" w:type="dxa"/>
          </w:tcPr>
          <w:p w14:paraId="2B85D18E" w14:textId="77777777" w:rsidR="00392422" w:rsidRPr="002620D7" w:rsidRDefault="00392422" w:rsidP="00141B21">
            <w:pPr>
              <w:spacing w:before="100"/>
              <w:rPr>
                <w:rFonts w:ascii="Geneva" w:hAnsi="Geneva" w:cs="Geneva"/>
              </w:rPr>
            </w:pPr>
          </w:p>
        </w:tc>
      </w:tr>
      <w:tr w:rsidR="00392422" w:rsidRPr="002620D7" w14:paraId="0A2F0497" w14:textId="77777777">
        <w:tc>
          <w:tcPr>
            <w:tcW w:w="8720" w:type="dxa"/>
          </w:tcPr>
          <w:p w14:paraId="6A604474" w14:textId="77777777" w:rsidR="00392422" w:rsidRPr="002620D7" w:rsidRDefault="00392422" w:rsidP="00141B21">
            <w:pPr>
              <w:spacing w:before="100"/>
              <w:rPr>
                <w:rFonts w:ascii="Geneva" w:hAnsi="Geneva" w:cs="Geneva"/>
              </w:rPr>
            </w:pPr>
          </w:p>
        </w:tc>
      </w:tr>
    </w:tbl>
    <w:p w14:paraId="49E1B973" w14:textId="77777777" w:rsidR="00AB3ECF" w:rsidRDefault="00AB3ECF" w:rsidP="00AB3ECF">
      <w:pPr>
        <w:pStyle w:val="AHEAD"/>
        <w:rPr>
          <w:color w:val="E36C0A"/>
          <w:sz w:val="22"/>
          <w:szCs w:val="22"/>
        </w:rPr>
      </w:pPr>
      <w:r>
        <w:br w:type="page"/>
      </w:r>
    </w:p>
    <w:p w14:paraId="64C407E1" w14:textId="019B9CF9" w:rsidR="00392422" w:rsidRPr="004516EB" w:rsidRDefault="00392422" w:rsidP="005B27F7">
      <w:pPr>
        <w:pStyle w:val="BHEAD"/>
        <w:rPr>
          <w:rStyle w:val="ATEXT1Char"/>
        </w:rPr>
      </w:pPr>
      <w:r>
        <w:lastRenderedPageBreak/>
        <w:t xml:space="preserve">Question 2 </w:t>
      </w:r>
      <w:r w:rsidRPr="004516EB">
        <w:rPr>
          <w:rStyle w:val="ATEXT1Char"/>
        </w:rPr>
        <w:t>(4 marks)</w:t>
      </w:r>
    </w:p>
    <w:p w14:paraId="4699114B" w14:textId="77777777" w:rsidR="008B0C52" w:rsidRDefault="00392422" w:rsidP="008B0C52">
      <w:pPr>
        <w:pStyle w:val="ATEXT1"/>
        <w:tabs>
          <w:tab w:val="right" w:pos="8364"/>
        </w:tabs>
        <w:spacing w:after="0"/>
        <w:ind w:left="284" w:hanging="284"/>
      </w:pPr>
      <w:r w:rsidRPr="00905690">
        <w:rPr>
          <w:b/>
        </w:rPr>
        <w:t>a.</w:t>
      </w:r>
      <w:r w:rsidRPr="008B0C52">
        <w:tab/>
        <w:t>Identify and describe an appropriate legal business structure for the Avenue Bookstore.</w:t>
      </w:r>
      <w:r w:rsidRPr="008B0C52">
        <w:tab/>
      </w:r>
    </w:p>
    <w:p w14:paraId="4F6F2B43" w14:textId="13B7F7AA" w:rsidR="00392422" w:rsidRPr="008B0C52" w:rsidRDefault="008B0C52" w:rsidP="008B0C52">
      <w:pPr>
        <w:pStyle w:val="ATEXT1"/>
        <w:tabs>
          <w:tab w:val="right" w:pos="8364"/>
        </w:tabs>
        <w:ind w:left="284" w:hanging="284"/>
      </w:pPr>
      <w:r>
        <w:tab/>
      </w:r>
      <w:r>
        <w:tab/>
      </w:r>
      <w:r>
        <w:tab/>
      </w:r>
      <w:r>
        <w:tab/>
      </w:r>
      <w:r>
        <w:tab/>
      </w:r>
      <w:r w:rsidR="00392422" w:rsidRPr="008B0C52">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608053A5" w14:textId="77777777">
        <w:tc>
          <w:tcPr>
            <w:tcW w:w="8720" w:type="dxa"/>
          </w:tcPr>
          <w:p w14:paraId="76DB9216" w14:textId="77777777" w:rsidR="00392422" w:rsidRPr="002620D7" w:rsidRDefault="00392422" w:rsidP="00141B21">
            <w:pPr>
              <w:spacing w:before="100"/>
              <w:rPr>
                <w:rFonts w:ascii="Geneva" w:hAnsi="Geneva" w:cs="Geneva"/>
              </w:rPr>
            </w:pPr>
          </w:p>
        </w:tc>
      </w:tr>
      <w:tr w:rsidR="00392422" w:rsidRPr="002620D7" w14:paraId="7E31F3B7" w14:textId="77777777">
        <w:tc>
          <w:tcPr>
            <w:tcW w:w="8720" w:type="dxa"/>
          </w:tcPr>
          <w:p w14:paraId="3615D24F" w14:textId="77777777" w:rsidR="00392422" w:rsidRPr="002620D7" w:rsidRDefault="00392422" w:rsidP="00141B21">
            <w:pPr>
              <w:spacing w:before="100"/>
              <w:rPr>
                <w:rFonts w:ascii="Geneva" w:hAnsi="Geneva" w:cs="Geneva"/>
              </w:rPr>
            </w:pPr>
          </w:p>
        </w:tc>
      </w:tr>
      <w:tr w:rsidR="00392422" w:rsidRPr="002620D7" w14:paraId="3CF88140" w14:textId="77777777">
        <w:tc>
          <w:tcPr>
            <w:tcW w:w="8720" w:type="dxa"/>
          </w:tcPr>
          <w:p w14:paraId="5D5FBD92" w14:textId="77777777" w:rsidR="00392422" w:rsidRPr="002620D7" w:rsidRDefault="00392422" w:rsidP="00141B21">
            <w:pPr>
              <w:spacing w:before="100"/>
              <w:rPr>
                <w:rFonts w:ascii="Geneva" w:hAnsi="Geneva" w:cs="Geneva"/>
              </w:rPr>
            </w:pPr>
          </w:p>
        </w:tc>
      </w:tr>
      <w:tr w:rsidR="00392422" w:rsidRPr="002620D7" w14:paraId="5C493AAC" w14:textId="77777777">
        <w:tc>
          <w:tcPr>
            <w:tcW w:w="8720" w:type="dxa"/>
          </w:tcPr>
          <w:p w14:paraId="24834DB7" w14:textId="77777777" w:rsidR="00392422" w:rsidRPr="002620D7" w:rsidRDefault="00392422" w:rsidP="00141B21">
            <w:pPr>
              <w:spacing w:before="100"/>
              <w:rPr>
                <w:rFonts w:ascii="Geneva" w:hAnsi="Geneva" w:cs="Geneva"/>
              </w:rPr>
            </w:pPr>
          </w:p>
        </w:tc>
      </w:tr>
      <w:tr w:rsidR="00392422" w:rsidRPr="002620D7" w14:paraId="0237290A" w14:textId="77777777">
        <w:tc>
          <w:tcPr>
            <w:tcW w:w="8720" w:type="dxa"/>
          </w:tcPr>
          <w:p w14:paraId="005CC67C" w14:textId="77777777" w:rsidR="00392422" w:rsidRPr="002620D7" w:rsidRDefault="00392422" w:rsidP="00141B21">
            <w:pPr>
              <w:spacing w:before="100"/>
              <w:rPr>
                <w:rFonts w:ascii="Geneva" w:hAnsi="Geneva" w:cs="Geneva"/>
              </w:rPr>
            </w:pPr>
          </w:p>
        </w:tc>
      </w:tr>
      <w:tr w:rsidR="00392422" w:rsidRPr="002620D7" w14:paraId="18E6E425" w14:textId="77777777">
        <w:tc>
          <w:tcPr>
            <w:tcW w:w="8720" w:type="dxa"/>
          </w:tcPr>
          <w:p w14:paraId="192E1BA2" w14:textId="77777777" w:rsidR="00392422" w:rsidRPr="002620D7" w:rsidRDefault="00392422" w:rsidP="00141B21">
            <w:pPr>
              <w:spacing w:before="100"/>
              <w:rPr>
                <w:rFonts w:ascii="Geneva" w:hAnsi="Geneva" w:cs="Geneva"/>
              </w:rPr>
            </w:pPr>
          </w:p>
        </w:tc>
      </w:tr>
    </w:tbl>
    <w:p w14:paraId="6CCB0BE9" w14:textId="77777777" w:rsidR="00392422" w:rsidRPr="003F487F" w:rsidRDefault="00392422" w:rsidP="003F487F">
      <w:pPr>
        <w:pStyle w:val="ATEXT1"/>
        <w:tabs>
          <w:tab w:val="right" w:pos="8364"/>
        </w:tabs>
        <w:spacing w:before="200"/>
        <w:ind w:left="284" w:hanging="284"/>
      </w:pPr>
      <w:r w:rsidRPr="008B0C52">
        <w:rPr>
          <w:b/>
        </w:rPr>
        <w:t>b.</w:t>
      </w:r>
      <w:r w:rsidRPr="003F487F">
        <w:tab/>
        <w:t xml:space="preserve">Explain </w:t>
      </w:r>
      <w:r w:rsidRPr="003F487F">
        <w:rPr>
          <w:b/>
        </w:rPr>
        <w:t>one</w:t>
      </w:r>
      <w:r w:rsidRPr="003F487F">
        <w:t xml:space="preserve"> advantage and </w:t>
      </w:r>
      <w:r w:rsidRPr="003F487F">
        <w:rPr>
          <w:b/>
        </w:rPr>
        <w:t>one</w:t>
      </w:r>
      <w:r w:rsidRPr="003F487F">
        <w:t xml:space="preserve"> disadvantage of the legal business structure you described in your answer to </w:t>
      </w:r>
      <w:r w:rsidRPr="00F1518F">
        <w:rPr>
          <w:b/>
        </w:rPr>
        <w:t>part a.</w:t>
      </w:r>
      <w:r w:rsidRPr="003F487F">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1BDB39B9" w14:textId="77777777">
        <w:tc>
          <w:tcPr>
            <w:tcW w:w="8720" w:type="dxa"/>
          </w:tcPr>
          <w:p w14:paraId="4494CF23" w14:textId="77777777" w:rsidR="00392422" w:rsidRPr="002620D7" w:rsidRDefault="00392422" w:rsidP="00141B21">
            <w:pPr>
              <w:spacing w:before="100"/>
              <w:rPr>
                <w:rFonts w:ascii="Geneva" w:hAnsi="Geneva" w:cs="Geneva"/>
              </w:rPr>
            </w:pPr>
          </w:p>
        </w:tc>
      </w:tr>
      <w:tr w:rsidR="00392422" w:rsidRPr="002620D7" w14:paraId="3B464364" w14:textId="77777777">
        <w:tc>
          <w:tcPr>
            <w:tcW w:w="8720" w:type="dxa"/>
          </w:tcPr>
          <w:p w14:paraId="4442370A" w14:textId="77777777" w:rsidR="00392422" w:rsidRPr="002620D7" w:rsidRDefault="00392422" w:rsidP="00141B21">
            <w:pPr>
              <w:spacing w:before="100"/>
              <w:rPr>
                <w:rFonts w:ascii="Geneva" w:hAnsi="Geneva" w:cs="Geneva"/>
              </w:rPr>
            </w:pPr>
          </w:p>
        </w:tc>
      </w:tr>
      <w:tr w:rsidR="00392422" w:rsidRPr="002620D7" w14:paraId="78FAE5CE" w14:textId="77777777">
        <w:tc>
          <w:tcPr>
            <w:tcW w:w="8720" w:type="dxa"/>
          </w:tcPr>
          <w:p w14:paraId="1194151E" w14:textId="77777777" w:rsidR="00392422" w:rsidRPr="002620D7" w:rsidRDefault="00392422" w:rsidP="00141B21">
            <w:pPr>
              <w:spacing w:before="100"/>
              <w:rPr>
                <w:rFonts w:ascii="Geneva" w:hAnsi="Geneva" w:cs="Geneva"/>
              </w:rPr>
            </w:pPr>
          </w:p>
        </w:tc>
      </w:tr>
      <w:tr w:rsidR="00392422" w:rsidRPr="002620D7" w14:paraId="0D1C245B" w14:textId="77777777">
        <w:tc>
          <w:tcPr>
            <w:tcW w:w="8720" w:type="dxa"/>
          </w:tcPr>
          <w:p w14:paraId="4C4EFBBB" w14:textId="77777777" w:rsidR="00392422" w:rsidRPr="002620D7" w:rsidRDefault="00392422" w:rsidP="00141B21">
            <w:pPr>
              <w:spacing w:before="100"/>
              <w:rPr>
                <w:rFonts w:ascii="Geneva" w:hAnsi="Geneva" w:cs="Geneva"/>
              </w:rPr>
            </w:pPr>
          </w:p>
        </w:tc>
      </w:tr>
      <w:tr w:rsidR="00392422" w:rsidRPr="002620D7" w14:paraId="4AB574D8" w14:textId="77777777">
        <w:tc>
          <w:tcPr>
            <w:tcW w:w="8720" w:type="dxa"/>
          </w:tcPr>
          <w:p w14:paraId="0BAB6E5C" w14:textId="77777777" w:rsidR="00392422" w:rsidRPr="002620D7" w:rsidRDefault="00392422" w:rsidP="00141B21">
            <w:pPr>
              <w:spacing w:before="100"/>
              <w:rPr>
                <w:rFonts w:ascii="Geneva" w:hAnsi="Geneva" w:cs="Geneva"/>
              </w:rPr>
            </w:pPr>
          </w:p>
        </w:tc>
      </w:tr>
      <w:tr w:rsidR="00392422" w:rsidRPr="002620D7" w14:paraId="5EE0529E" w14:textId="77777777">
        <w:tc>
          <w:tcPr>
            <w:tcW w:w="8720" w:type="dxa"/>
          </w:tcPr>
          <w:p w14:paraId="2E506FDE" w14:textId="77777777" w:rsidR="00392422" w:rsidRPr="002620D7" w:rsidRDefault="00392422" w:rsidP="00141B21">
            <w:pPr>
              <w:spacing w:before="100"/>
              <w:rPr>
                <w:rFonts w:ascii="Geneva" w:hAnsi="Geneva" w:cs="Geneva"/>
              </w:rPr>
            </w:pPr>
          </w:p>
        </w:tc>
      </w:tr>
    </w:tbl>
    <w:p w14:paraId="5ECE4F5D" w14:textId="77777777" w:rsidR="00392422" w:rsidRPr="00A633A8" w:rsidRDefault="00392422" w:rsidP="0090207E">
      <w:pPr>
        <w:pStyle w:val="BHEAD"/>
        <w:rPr>
          <w:rStyle w:val="ATEXT1Char"/>
        </w:rPr>
      </w:pPr>
      <w:r>
        <w:t xml:space="preserve">Question 3 </w:t>
      </w:r>
      <w:r w:rsidRPr="00A633A8">
        <w:rPr>
          <w:rStyle w:val="ATEXT1Char"/>
        </w:rPr>
        <w:t xml:space="preserve">(3 marks) </w:t>
      </w:r>
    </w:p>
    <w:p w14:paraId="2BC78611" w14:textId="11896AC0" w:rsidR="00392422" w:rsidRDefault="00392422" w:rsidP="003F487F">
      <w:pPr>
        <w:pStyle w:val="ATEXT1"/>
      </w:pPr>
      <w:r>
        <w:t>I</w:t>
      </w:r>
      <w:r w:rsidRPr="003D7715">
        <w:t>dentify the</w:t>
      </w:r>
      <w:r w:rsidRPr="00705C63">
        <w:t xml:space="preserve"> </w:t>
      </w:r>
      <w:r w:rsidRPr="004474E6">
        <w:rPr>
          <w:b/>
          <w:bCs/>
        </w:rPr>
        <w:t>three</w:t>
      </w:r>
      <w:r w:rsidRPr="003D7715">
        <w:t xml:space="preserve"> m</w:t>
      </w:r>
      <w:r>
        <w:t>ain types of resources Avenue Bookstore</w:t>
      </w:r>
      <w:r w:rsidRPr="003D7715">
        <w:t xml:space="preserve"> </w:t>
      </w:r>
      <w:r>
        <w:t>need</w:t>
      </w:r>
      <w:r w:rsidR="00EC3C1F">
        <w:t>s</w:t>
      </w:r>
      <w:r>
        <w:t xml:space="preserve"> in order to operate.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5E7FA4B9" w14:textId="77777777">
        <w:tc>
          <w:tcPr>
            <w:tcW w:w="8720" w:type="dxa"/>
          </w:tcPr>
          <w:p w14:paraId="206F0781" w14:textId="77777777" w:rsidR="00392422" w:rsidRPr="002620D7" w:rsidRDefault="00392422" w:rsidP="001E7F1D">
            <w:pPr>
              <w:spacing w:before="100"/>
              <w:rPr>
                <w:rFonts w:ascii="Geneva" w:hAnsi="Geneva" w:cs="Geneva"/>
              </w:rPr>
            </w:pPr>
          </w:p>
        </w:tc>
      </w:tr>
      <w:tr w:rsidR="00392422" w:rsidRPr="002620D7" w14:paraId="487F6DD1" w14:textId="77777777">
        <w:tc>
          <w:tcPr>
            <w:tcW w:w="8720" w:type="dxa"/>
          </w:tcPr>
          <w:p w14:paraId="61DF2446" w14:textId="77777777" w:rsidR="00392422" w:rsidRPr="002620D7" w:rsidRDefault="00392422" w:rsidP="001E7F1D">
            <w:pPr>
              <w:spacing w:before="100"/>
              <w:rPr>
                <w:rFonts w:ascii="Geneva" w:hAnsi="Geneva" w:cs="Geneva"/>
              </w:rPr>
            </w:pPr>
          </w:p>
        </w:tc>
      </w:tr>
      <w:tr w:rsidR="00392422" w:rsidRPr="002620D7" w14:paraId="5AE6C755" w14:textId="77777777">
        <w:tc>
          <w:tcPr>
            <w:tcW w:w="8720" w:type="dxa"/>
          </w:tcPr>
          <w:p w14:paraId="5BA4C357" w14:textId="77777777" w:rsidR="00392422" w:rsidRPr="002620D7" w:rsidRDefault="00392422" w:rsidP="001E7F1D">
            <w:pPr>
              <w:spacing w:before="100"/>
              <w:rPr>
                <w:rFonts w:ascii="Geneva" w:hAnsi="Geneva" w:cs="Geneva"/>
              </w:rPr>
            </w:pPr>
          </w:p>
        </w:tc>
      </w:tr>
      <w:tr w:rsidR="00392422" w:rsidRPr="002620D7" w14:paraId="79003F93" w14:textId="77777777">
        <w:tc>
          <w:tcPr>
            <w:tcW w:w="8720" w:type="dxa"/>
          </w:tcPr>
          <w:p w14:paraId="6279E2D7" w14:textId="77777777" w:rsidR="00392422" w:rsidRPr="002620D7" w:rsidRDefault="00392422" w:rsidP="001E7F1D">
            <w:pPr>
              <w:spacing w:before="100"/>
              <w:rPr>
                <w:rFonts w:ascii="Geneva" w:hAnsi="Geneva" w:cs="Geneva"/>
              </w:rPr>
            </w:pPr>
          </w:p>
        </w:tc>
      </w:tr>
      <w:tr w:rsidR="00392422" w:rsidRPr="002620D7" w14:paraId="5707173C" w14:textId="77777777">
        <w:tc>
          <w:tcPr>
            <w:tcW w:w="8720" w:type="dxa"/>
          </w:tcPr>
          <w:p w14:paraId="1993D2B5" w14:textId="77777777" w:rsidR="00392422" w:rsidRPr="002620D7" w:rsidRDefault="00392422" w:rsidP="001E7F1D">
            <w:pPr>
              <w:spacing w:before="100"/>
              <w:rPr>
                <w:rFonts w:ascii="Geneva" w:hAnsi="Geneva" w:cs="Geneva"/>
              </w:rPr>
            </w:pPr>
          </w:p>
        </w:tc>
      </w:tr>
      <w:tr w:rsidR="00392422" w:rsidRPr="002620D7" w14:paraId="6B02F7F1" w14:textId="77777777">
        <w:tc>
          <w:tcPr>
            <w:tcW w:w="8720" w:type="dxa"/>
          </w:tcPr>
          <w:p w14:paraId="46133C74" w14:textId="77777777" w:rsidR="00392422" w:rsidRPr="002620D7" w:rsidRDefault="00392422" w:rsidP="001E7F1D">
            <w:pPr>
              <w:spacing w:before="100"/>
              <w:rPr>
                <w:rFonts w:ascii="Geneva" w:hAnsi="Geneva" w:cs="Geneva"/>
              </w:rPr>
            </w:pPr>
          </w:p>
        </w:tc>
      </w:tr>
      <w:tr w:rsidR="00392422" w:rsidRPr="002620D7" w14:paraId="44829B59" w14:textId="77777777">
        <w:tc>
          <w:tcPr>
            <w:tcW w:w="8720" w:type="dxa"/>
          </w:tcPr>
          <w:p w14:paraId="6BEED587" w14:textId="77777777" w:rsidR="00392422" w:rsidRPr="002620D7" w:rsidRDefault="00392422" w:rsidP="001E7F1D">
            <w:pPr>
              <w:spacing w:before="100"/>
              <w:rPr>
                <w:rFonts w:ascii="Geneva" w:hAnsi="Geneva" w:cs="Geneva"/>
              </w:rPr>
            </w:pPr>
          </w:p>
        </w:tc>
      </w:tr>
    </w:tbl>
    <w:p w14:paraId="618E702F" w14:textId="77777777" w:rsidR="00392422" w:rsidRDefault="00392422" w:rsidP="00FA70D5">
      <w:pPr>
        <w:pStyle w:val="AHEAD"/>
        <w:rPr>
          <w:rFonts w:cs="Arial"/>
          <w:color w:val="E36C0A"/>
          <w:sz w:val="22"/>
          <w:szCs w:val="22"/>
        </w:rPr>
      </w:pPr>
      <w:r>
        <w:rPr>
          <w:rFonts w:cs="Arial"/>
        </w:rPr>
        <w:br w:type="page"/>
      </w:r>
    </w:p>
    <w:p w14:paraId="3072A686" w14:textId="77777777" w:rsidR="00392422" w:rsidRPr="007E42D7" w:rsidRDefault="00392422" w:rsidP="00E74063">
      <w:pPr>
        <w:pStyle w:val="BHEAD"/>
        <w:rPr>
          <w:rStyle w:val="ATEXT1Char"/>
          <w:color w:val="0000FF"/>
        </w:rPr>
      </w:pPr>
      <w:r>
        <w:lastRenderedPageBreak/>
        <w:t xml:space="preserve">Question 4 </w:t>
      </w:r>
      <w:r>
        <w:rPr>
          <w:rStyle w:val="ATEXT1Char"/>
        </w:rPr>
        <w:t>(6</w:t>
      </w:r>
      <w:r w:rsidRPr="004B4308">
        <w:rPr>
          <w:rStyle w:val="ATEXT1Char"/>
        </w:rPr>
        <w:t xml:space="preserve"> marks)</w:t>
      </w:r>
      <w:r>
        <w:rPr>
          <w:rStyle w:val="ATEXT1Char"/>
        </w:rPr>
        <w:t xml:space="preserve"> </w:t>
      </w:r>
    </w:p>
    <w:p w14:paraId="396B284A" w14:textId="77777777" w:rsidR="00392422" w:rsidRDefault="00392422" w:rsidP="00E74063">
      <w:pPr>
        <w:pStyle w:val="ATEXT1"/>
        <w:tabs>
          <w:tab w:val="right" w:pos="8364"/>
        </w:tabs>
        <w:rPr>
          <w:color w:val="auto"/>
          <w:szCs w:val="20"/>
          <w:lang w:eastAsia="en-US"/>
        </w:rPr>
      </w:pPr>
      <w:r>
        <w:rPr>
          <w:color w:val="auto"/>
          <w:szCs w:val="20"/>
          <w:lang w:eastAsia="en-US"/>
        </w:rPr>
        <w:t xml:space="preserve">Avenue Bookstore has three stores </w:t>
      </w:r>
      <w:r w:rsidRPr="001806B7">
        <w:rPr>
          <w:color w:val="auto"/>
          <w:szCs w:val="20"/>
          <w:lang w:eastAsia="en-US"/>
        </w:rPr>
        <w:t>in</w:t>
      </w:r>
      <w:r>
        <w:rPr>
          <w:color w:val="auto"/>
          <w:szCs w:val="20"/>
          <w:lang w:eastAsia="en-US"/>
        </w:rPr>
        <w:t xml:space="preserve"> </w:t>
      </w:r>
      <w:r w:rsidRPr="001806B7">
        <w:rPr>
          <w:color w:val="auto"/>
          <w:szCs w:val="20"/>
          <w:lang w:eastAsia="en-US"/>
        </w:rPr>
        <w:t xml:space="preserve">different suburbs in </w:t>
      </w:r>
      <w:r>
        <w:rPr>
          <w:color w:val="auto"/>
          <w:szCs w:val="20"/>
          <w:lang w:eastAsia="en-US"/>
        </w:rPr>
        <w:t xml:space="preserve">Melbourne: Albert Park, Elsternwick and Richmond. </w:t>
      </w:r>
    </w:p>
    <w:p w14:paraId="5EF56EE8" w14:textId="77777777" w:rsidR="00392422" w:rsidRDefault="00392422" w:rsidP="001806B7">
      <w:pPr>
        <w:pStyle w:val="ATEXT1"/>
        <w:tabs>
          <w:tab w:val="right" w:pos="8364"/>
        </w:tabs>
        <w:rPr>
          <w:color w:val="auto"/>
          <w:szCs w:val="20"/>
          <w:lang w:eastAsia="en-US"/>
        </w:rPr>
      </w:pPr>
      <w:r w:rsidRPr="00A950CD">
        <w:rPr>
          <w:b/>
          <w:bCs/>
          <w:color w:val="auto"/>
          <w:szCs w:val="20"/>
          <w:lang w:eastAsia="en-US"/>
        </w:rPr>
        <w:t>a.</w:t>
      </w:r>
      <w:r w:rsidRPr="001806B7">
        <w:rPr>
          <w:color w:val="auto"/>
          <w:szCs w:val="20"/>
          <w:lang w:eastAsia="en-US"/>
        </w:rPr>
        <w:tab/>
        <w:t xml:space="preserve">Identify </w:t>
      </w:r>
      <w:r w:rsidRPr="00A950CD">
        <w:rPr>
          <w:b/>
          <w:bCs/>
          <w:color w:val="auto"/>
          <w:szCs w:val="20"/>
          <w:lang w:eastAsia="en-US"/>
        </w:rPr>
        <w:t>two</w:t>
      </w:r>
      <w:r w:rsidRPr="001806B7">
        <w:rPr>
          <w:color w:val="auto"/>
          <w:szCs w:val="20"/>
          <w:lang w:eastAsia="en-US"/>
        </w:rPr>
        <w:t xml:space="preserve"> factors affecting the location of a business.</w:t>
      </w:r>
      <w:r w:rsidRPr="001806B7">
        <w:rPr>
          <w:color w:val="auto"/>
          <w:szCs w:val="20"/>
          <w:lang w:eastAsia="en-US"/>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5FAFBB73" w14:textId="77777777">
        <w:tc>
          <w:tcPr>
            <w:tcW w:w="8720" w:type="dxa"/>
          </w:tcPr>
          <w:p w14:paraId="08AC93D3" w14:textId="77777777" w:rsidR="00392422" w:rsidRPr="002620D7" w:rsidRDefault="00392422" w:rsidP="006053B4">
            <w:pPr>
              <w:spacing w:before="100"/>
              <w:rPr>
                <w:rFonts w:ascii="Geneva" w:hAnsi="Geneva" w:cs="Geneva"/>
              </w:rPr>
            </w:pPr>
          </w:p>
        </w:tc>
      </w:tr>
      <w:tr w:rsidR="00392422" w:rsidRPr="002620D7" w14:paraId="51A01765" w14:textId="77777777">
        <w:tc>
          <w:tcPr>
            <w:tcW w:w="8720" w:type="dxa"/>
          </w:tcPr>
          <w:p w14:paraId="73B714A6" w14:textId="77777777" w:rsidR="00392422" w:rsidRPr="002620D7" w:rsidRDefault="00392422" w:rsidP="006053B4">
            <w:pPr>
              <w:spacing w:before="100"/>
              <w:rPr>
                <w:rFonts w:ascii="Geneva" w:hAnsi="Geneva" w:cs="Geneva"/>
              </w:rPr>
            </w:pPr>
          </w:p>
        </w:tc>
      </w:tr>
      <w:tr w:rsidR="00392422" w:rsidRPr="002620D7" w14:paraId="0C60CE15" w14:textId="77777777">
        <w:tc>
          <w:tcPr>
            <w:tcW w:w="8720" w:type="dxa"/>
          </w:tcPr>
          <w:p w14:paraId="05AE5789" w14:textId="77777777" w:rsidR="00392422" w:rsidRPr="002620D7" w:rsidRDefault="00392422" w:rsidP="006053B4">
            <w:pPr>
              <w:spacing w:before="100"/>
              <w:rPr>
                <w:rFonts w:ascii="Geneva" w:hAnsi="Geneva" w:cs="Geneva"/>
              </w:rPr>
            </w:pPr>
          </w:p>
        </w:tc>
      </w:tr>
      <w:tr w:rsidR="00392422" w:rsidRPr="002620D7" w14:paraId="2C0F3142" w14:textId="77777777">
        <w:tc>
          <w:tcPr>
            <w:tcW w:w="8720" w:type="dxa"/>
          </w:tcPr>
          <w:p w14:paraId="78CEAEA7" w14:textId="77777777" w:rsidR="00392422" w:rsidRPr="002620D7" w:rsidRDefault="00392422" w:rsidP="006053B4">
            <w:pPr>
              <w:spacing w:before="100"/>
              <w:rPr>
                <w:rFonts w:ascii="Geneva" w:hAnsi="Geneva" w:cs="Geneva"/>
              </w:rPr>
            </w:pPr>
          </w:p>
        </w:tc>
      </w:tr>
      <w:tr w:rsidR="00392422" w:rsidRPr="002620D7" w14:paraId="2E7ADDEA" w14:textId="77777777">
        <w:tc>
          <w:tcPr>
            <w:tcW w:w="8720" w:type="dxa"/>
          </w:tcPr>
          <w:p w14:paraId="5DE17CBA" w14:textId="77777777" w:rsidR="00392422" w:rsidRPr="002620D7" w:rsidRDefault="00392422" w:rsidP="006053B4">
            <w:pPr>
              <w:spacing w:before="100"/>
              <w:rPr>
                <w:rFonts w:ascii="Geneva" w:hAnsi="Geneva" w:cs="Geneva"/>
              </w:rPr>
            </w:pPr>
          </w:p>
        </w:tc>
      </w:tr>
      <w:tr w:rsidR="00392422" w:rsidRPr="002620D7" w14:paraId="2A405390" w14:textId="77777777">
        <w:tc>
          <w:tcPr>
            <w:tcW w:w="8720" w:type="dxa"/>
          </w:tcPr>
          <w:p w14:paraId="3AA01487" w14:textId="77777777" w:rsidR="00392422" w:rsidRPr="002620D7" w:rsidRDefault="00392422" w:rsidP="006053B4">
            <w:pPr>
              <w:spacing w:before="100"/>
              <w:rPr>
                <w:rFonts w:ascii="Geneva" w:hAnsi="Geneva" w:cs="Geneva"/>
              </w:rPr>
            </w:pPr>
          </w:p>
        </w:tc>
      </w:tr>
      <w:tr w:rsidR="00392422" w:rsidRPr="002620D7" w14:paraId="290FD215" w14:textId="77777777">
        <w:tc>
          <w:tcPr>
            <w:tcW w:w="8720" w:type="dxa"/>
          </w:tcPr>
          <w:p w14:paraId="00D290F6" w14:textId="77777777" w:rsidR="00392422" w:rsidRPr="002620D7" w:rsidRDefault="00392422" w:rsidP="006053B4">
            <w:pPr>
              <w:spacing w:before="100"/>
              <w:rPr>
                <w:rFonts w:ascii="Geneva" w:hAnsi="Geneva" w:cs="Geneva"/>
              </w:rPr>
            </w:pPr>
          </w:p>
        </w:tc>
      </w:tr>
    </w:tbl>
    <w:p w14:paraId="5EFB499E" w14:textId="77777777" w:rsidR="00392422" w:rsidRPr="001806B7" w:rsidRDefault="00392422" w:rsidP="00294753">
      <w:pPr>
        <w:pStyle w:val="ATEXT1"/>
        <w:tabs>
          <w:tab w:val="right" w:pos="8364"/>
        </w:tabs>
        <w:spacing w:before="200"/>
        <w:ind w:left="284" w:hanging="284"/>
        <w:rPr>
          <w:color w:val="auto"/>
          <w:szCs w:val="20"/>
          <w:lang w:eastAsia="en-US"/>
        </w:rPr>
      </w:pPr>
      <w:r w:rsidRPr="00294753">
        <w:rPr>
          <w:b/>
          <w:bCs/>
          <w:color w:val="auto"/>
          <w:szCs w:val="20"/>
          <w:lang w:eastAsia="en-US"/>
        </w:rPr>
        <w:t>b.</w:t>
      </w:r>
      <w:r w:rsidRPr="00294753">
        <w:rPr>
          <w:b/>
          <w:bCs/>
          <w:color w:val="auto"/>
          <w:szCs w:val="20"/>
          <w:lang w:eastAsia="en-US"/>
        </w:rPr>
        <w:tab/>
      </w:r>
      <w:r w:rsidRPr="001806B7">
        <w:rPr>
          <w:color w:val="auto"/>
          <w:szCs w:val="20"/>
          <w:lang w:eastAsia="en-US"/>
        </w:rPr>
        <w:t xml:space="preserve">Analyse how the factors you identified in your answer to </w:t>
      </w:r>
      <w:r w:rsidRPr="00294753">
        <w:rPr>
          <w:b/>
          <w:bCs/>
          <w:color w:val="auto"/>
          <w:szCs w:val="20"/>
          <w:lang w:eastAsia="en-US"/>
        </w:rPr>
        <w:t>part a.</w:t>
      </w:r>
      <w:r w:rsidRPr="001806B7">
        <w:rPr>
          <w:color w:val="auto"/>
          <w:szCs w:val="20"/>
          <w:lang w:eastAsia="en-US"/>
        </w:rPr>
        <w:t xml:space="preserve"> might have influenced Chris Redfern when choosing the location of his stores.</w:t>
      </w:r>
      <w:r w:rsidRPr="001806B7">
        <w:rPr>
          <w:color w:val="auto"/>
          <w:szCs w:val="20"/>
          <w:lang w:eastAsia="en-US"/>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752CE3FB" w14:textId="77777777">
        <w:tc>
          <w:tcPr>
            <w:tcW w:w="8720" w:type="dxa"/>
          </w:tcPr>
          <w:p w14:paraId="69441D82" w14:textId="77777777" w:rsidR="00392422" w:rsidRPr="002620D7" w:rsidRDefault="00392422" w:rsidP="001E7F1D">
            <w:pPr>
              <w:spacing w:before="100"/>
              <w:rPr>
                <w:rFonts w:ascii="Geneva" w:hAnsi="Geneva" w:cs="Geneva"/>
              </w:rPr>
            </w:pPr>
          </w:p>
        </w:tc>
      </w:tr>
      <w:tr w:rsidR="00392422" w:rsidRPr="002620D7" w14:paraId="016B22AA" w14:textId="77777777">
        <w:tc>
          <w:tcPr>
            <w:tcW w:w="8720" w:type="dxa"/>
          </w:tcPr>
          <w:p w14:paraId="563319A1" w14:textId="77777777" w:rsidR="00392422" w:rsidRPr="002620D7" w:rsidRDefault="00392422" w:rsidP="001E7F1D">
            <w:pPr>
              <w:spacing w:before="100"/>
              <w:rPr>
                <w:rFonts w:ascii="Geneva" w:hAnsi="Geneva" w:cs="Geneva"/>
              </w:rPr>
            </w:pPr>
          </w:p>
        </w:tc>
      </w:tr>
      <w:tr w:rsidR="00392422" w:rsidRPr="002620D7" w14:paraId="33D7519F" w14:textId="77777777">
        <w:tc>
          <w:tcPr>
            <w:tcW w:w="8720" w:type="dxa"/>
          </w:tcPr>
          <w:p w14:paraId="061D79D3" w14:textId="77777777" w:rsidR="00392422" w:rsidRPr="002620D7" w:rsidRDefault="00392422" w:rsidP="001E7F1D">
            <w:pPr>
              <w:spacing w:before="100"/>
              <w:rPr>
                <w:rFonts w:ascii="Geneva" w:hAnsi="Geneva" w:cs="Geneva"/>
              </w:rPr>
            </w:pPr>
          </w:p>
        </w:tc>
      </w:tr>
      <w:tr w:rsidR="00392422" w:rsidRPr="002620D7" w14:paraId="0038B9A0" w14:textId="77777777">
        <w:tc>
          <w:tcPr>
            <w:tcW w:w="8720" w:type="dxa"/>
          </w:tcPr>
          <w:p w14:paraId="6663080D" w14:textId="77777777" w:rsidR="00392422" w:rsidRPr="002620D7" w:rsidRDefault="00392422" w:rsidP="001E7F1D">
            <w:pPr>
              <w:spacing w:before="100"/>
              <w:rPr>
                <w:rFonts w:ascii="Geneva" w:hAnsi="Geneva" w:cs="Geneva"/>
              </w:rPr>
            </w:pPr>
          </w:p>
        </w:tc>
      </w:tr>
      <w:tr w:rsidR="00392422" w:rsidRPr="002620D7" w14:paraId="7AAAFD7D" w14:textId="77777777">
        <w:tc>
          <w:tcPr>
            <w:tcW w:w="8720" w:type="dxa"/>
          </w:tcPr>
          <w:p w14:paraId="1B35D14B" w14:textId="77777777" w:rsidR="00392422" w:rsidRPr="002620D7" w:rsidRDefault="00392422" w:rsidP="001E7F1D">
            <w:pPr>
              <w:spacing w:before="100"/>
              <w:rPr>
                <w:rFonts w:ascii="Geneva" w:hAnsi="Geneva" w:cs="Geneva"/>
              </w:rPr>
            </w:pPr>
          </w:p>
        </w:tc>
      </w:tr>
      <w:tr w:rsidR="00392422" w:rsidRPr="002620D7" w14:paraId="7C7C8116" w14:textId="77777777">
        <w:tc>
          <w:tcPr>
            <w:tcW w:w="8720" w:type="dxa"/>
          </w:tcPr>
          <w:p w14:paraId="0CCBAB6F" w14:textId="77777777" w:rsidR="00392422" w:rsidRPr="002620D7" w:rsidRDefault="00392422" w:rsidP="001E7F1D">
            <w:pPr>
              <w:spacing w:before="100"/>
              <w:rPr>
                <w:rFonts w:ascii="Geneva" w:hAnsi="Geneva" w:cs="Geneva"/>
              </w:rPr>
            </w:pPr>
          </w:p>
        </w:tc>
      </w:tr>
      <w:tr w:rsidR="00392422" w:rsidRPr="002620D7" w14:paraId="40D6710D" w14:textId="77777777">
        <w:tc>
          <w:tcPr>
            <w:tcW w:w="8720" w:type="dxa"/>
          </w:tcPr>
          <w:p w14:paraId="4F7118EF" w14:textId="77777777" w:rsidR="00392422" w:rsidRPr="002620D7" w:rsidRDefault="00392422" w:rsidP="001E7F1D">
            <w:pPr>
              <w:spacing w:before="100"/>
              <w:rPr>
                <w:rFonts w:ascii="Geneva" w:hAnsi="Geneva" w:cs="Geneva"/>
              </w:rPr>
            </w:pPr>
          </w:p>
        </w:tc>
      </w:tr>
      <w:tr w:rsidR="00392422" w:rsidRPr="002620D7" w14:paraId="28A4F15C" w14:textId="77777777">
        <w:tc>
          <w:tcPr>
            <w:tcW w:w="8720" w:type="dxa"/>
          </w:tcPr>
          <w:p w14:paraId="7DBBCC98" w14:textId="77777777" w:rsidR="00392422" w:rsidRPr="002620D7" w:rsidRDefault="00392422" w:rsidP="006053B4">
            <w:pPr>
              <w:spacing w:before="100"/>
              <w:rPr>
                <w:rFonts w:ascii="Geneva" w:hAnsi="Geneva" w:cs="Geneva"/>
              </w:rPr>
            </w:pPr>
          </w:p>
        </w:tc>
      </w:tr>
      <w:tr w:rsidR="00392422" w:rsidRPr="002620D7" w14:paraId="63F1A834" w14:textId="77777777">
        <w:tc>
          <w:tcPr>
            <w:tcW w:w="8720" w:type="dxa"/>
          </w:tcPr>
          <w:p w14:paraId="5ACC1FED" w14:textId="77777777" w:rsidR="00392422" w:rsidRPr="002620D7" w:rsidRDefault="00392422" w:rsidP="006053B4">
            <w:pPr>
              <w:spacing w:before="100"/>
              <w:rPr>
                <w:rFonts w:ascii="Geneva" w:hAnsi="Geneva" w:cs="Geneva"/>
              </w:rPr>
            </w:pPr>
          </w:p>
        </w:tc>
      </w:tr>
      <w:tr w:rsidR="00392422" w:rsidRPr="002620D7" w14:paraId="3E1B38B5" w14:textId="77777777">
        <w:tc>
          <w:tcPr>
            <w:tcW w:w="8720" w:type="dxa"/>
          </w:tcPr>
          <w:p w14:paraId="48CEBC51" w14:textId="77777777" w:rsidR="00392422" w:rsidRPr="002620D7" w:rsidRDefault="00392422" w:rsidP="006053B4">
            <w:pPr>
              <w:spacing w:before="100"/>
              <w:rPr>
                <w:rFonts w:ascii="Geneva" w:hAnsi="Geneva" w:cs="Geneva"/>
              </w:rPr>
            </w:pPr>
          </w:p>
        </w:tc>
      </w:tr>
      <w:tr w:rsidR="00392422" w:rsidRPr="002620D7" w14:paraId="094ADD6E" w14:textId="77777777">
        <w:tc>
          <w:tcPr>
            <w:tcW w:w="8720" w:type="dxa"/>
          </w:tcPr>
          <w:p w14:paraId="355B43F5" w14:textId="77777777" w:rsidR="00392422" w:rsidRPr="002620D7" w:rsidRDefault="00392422" w:rsidP="006053B4">
            <w:pPr>
              <w:spacing w:before="100"/>
              <w:rPr>
                <w:rFonts w:ascii="Geneva" w:hAnsi="Geneva" w:cs="Geneva"/>
              </w:rPr>
            </w:pPr>
          </w:p>
        </w:tc>
      </w:tr>
      <w:tr w:rsidR="00392422" w:rsidRPr="002620D7" w14:paraId="40BB8EAA" w14:textId="77777777">
        <w:tc>
          <w:tcPr>
            <w:tcW w:w="8720" w:type="dxa"/>
          </w:tcPr>
          <w:p w14:paraId="181D8D1F" w14:textId="77777777" w:rsidR="00392422" w:rsidRPr="002620D7" w:rsidRDefault="00392422" w:rsidP="006053B4">
            <w:pPr>
              <w:spacing w:before="100"/>
              <w:rPr>
                <w:rFonts w:ascii="Geneva" w:hAnsi="Geneva" w:cs="Geneva"/>
              </w:rPr>
            </w:pPr>
          </w:p>
        </w:tc>
      </w:tr>
      <w:tr w:rsidR="00392422" w:rsidRPr="002620D7" w14:paraId="676E8DC0" w14:textId="77777777">
        <w:tc>
          <w:tcPr>
            <w:tcW w:w="8720" w:type="dxa"/>
          </w:tcPr>
          <w:p w14:paraId="765CF6A2" w14:textId="77777777" w:rsidR="00392422" w:rsidRPr="002620D7" w:rsidRDefault="00392422" w:rsidP="006053B4">
            <w:pPr>
              <w:spacing w:before="100"/>
              <w:rPr>
                <w:rFonts w:ascii="Geneva" w:hAnsi="Geneva" w:cs="Geneva"/>
              </w:rPr>
            </w:pPr>
          </w:p>
        </w:tc>
      </w:tr>
      <w:tr w:rsidR="00392422" w:rsidRPr="002620D7" w14:paraId="2F76D6DF" w14:textId="77777777">
        <w:tc>
          <w:tcPr>
            <w:tcW w:w="8720" w:type="dxa"/>
          </w:tcPr>
          <w:p w14:paraId="1740E3FB" w14:textId="77777777" w:rsidR="00392422" w:rsidRPr="002620D7" w:rsidRDefault="00392422" w:rsidP="006053B4">
            <w:pPr>
              <w:spacing w:before="100"/>
              <w:rPr>
                <w:rFonts w:ascii="Geneva" w:hAnsi="Geneva" w:cs="Geneva"/>
              </w:rPr>
            </w:pPr>
          </w:p>
        </w:tc>
      </w:tr>
    </w:tbl>
    <w:p w14:paraId="7D1DF5CF" w14:textId="77777777" w:rsidR="00392422" w:rsidRDefault="00392422" w:rsidP="00294753">
      <w:pPr>
        <w:pStyle w:val="AHEAD"/>
        <w:rPr>
          <w:rFonts w:cs="Arial"/>
          <w:color w:val="E36C0A"/>
          <w:sz w:val="22"/>
          <w:szCs w:val="22"/>
        </w:rPr>
      </w:pPr>
      <w:r>
        <w:rPr>
          <w:rFonts w:cs="Arial"/>
        </w:rPr>
        <w:br w:type="page"/>
      </w:r>
    </w:p>
    <w:p w14:paraId="016C0D60" w14:textId="77777777" w:rsidR="00392422" w:rsidRPr="004B4308" w:rsidRDefault="00392422" w:rsidP="0042088A">
      <w:pPr>
        <w:pStyle w:val="BHEAD"/>
        <w:rPr>
          <w:rStyle w:val="ATEXT1Char"/>
        </w:rPr>
      </w:pPr>
      <w:r>
        <w:lastRenderedPageBreak/>
        <w:t xml:space="preserve">Question 5 </w:t>
      </w:r>
      <w:r w:rsidRPr="004B4308">
        <w:rPr>
          <w:rStyle w:val="ATEXT1Char"/>
        </w:rPr>
        <w:t>(2 marks)</w:t>
      </w:r>
    </w:p>
    <w:p w14:paraId="2949C310" w14:textId="77777777" w:rsidR="00392422" w:rsidRDefault="00392422" w:rsidP="0042088A">
      <w:pPr>
        <w:pStyle w:val="ATEXT1"/>
        <w:tabs>
          <w:tab w:val="clear" w:pos="283"/>
          <w:tab w:val="left" w:pos="0"/>
          <w:tab w:val="right" w:pos="8364"/>
        </w:tabs>
        <w:spacing w:after="0"/>
      </w:pPr>
      <w:r w:rsidRPr="00813A50">
        <w:t>Outline</w:t>
      </w:r>
      <w:r w:rsidRPr="004474E6">
        <w:rPr>
          <w:b/>
          <w:bCs/>
        </w:rPr>
        <w:t xml:space="preserve"> two</w:t>
      </w:r>
      <w:r w:rsidRPr="00813A50">
        <w:t xml:space="preserve"> sources of finance </w:t>
      </w:r>
      <w:r>
        <w:t>that Chris Redfern could have used to finance Avenue Bookstore.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0FE801F9" w14:textId="77777777">
        <w:tc>
          <w:tcPr>
            <w:tcW w:w="8720" w:type="dxa"/>
          </w:tcPr>
          <w:p w14:paraId="0DCD1695" w14:textId="77777777" w:rsidR="00392422" w:rsidRPr="002620D7" w:rsidRDefault="00392422" w:rsidP="001E7F1D">
            <w:pPr>
              <w:spacing w:before="100"/>
              <w:rPr>
                <w:rFonts w:ascii="Geneva" w:hAnsi="Geneva" w:cs="Geneva"/>
              </w:rPr>
            </w:pPr>
          </w:p>
        </w:tc>
      </w:tr>
      <w:tr w:rsidR="00392422" w:rsidRPr="002620D7" w14:paraId="707252E0" w14:textId="77777777">
        <w:tc>
          <w:tcPr>
            <w:tcW w:w="8720" w:type="dxa"/>
          </w:tcPr>
          <w:p w14:paraId="52A07340" w14:textId="77777777" w:rsidR="00392422" w:rsidRPr="002620D7" w:rsidRDefault="00392422" w:rsidP="001E7F1D">
            <w:pPr>
              <w:spacing w:before="100"/>
              <w:rPr>
                <w:rFonts w:ascii="Geneva" w:hAnsi="Geneva" w:cs="Geneva"/>
              </w:rPr>
            </w:pPr>
          </w:p>
        </w:tc>
      </w:tr>
      <w:tr w:rsidR="00392422" w:rsidRPr="002620D7" w14:paraId="3E6AE1EE" w14:textId="77777777">
        <w:tc>
          <w:tcPr>
            <w:tcW w:w="8720" w:type="dxa"/>
          </w:tcPr>
          <w:p w14:paraId="6CE23DD4" w14:textId="77777777" w:rsidR="00392422" w:rsidRPr="002620D7" w:rsidRDefault="00392422" w:rsidP="001E7F1D">
            <w:pPr>
              <w:spacing w:before="100"/>
              <w:rPr>
                <w:rFonts w:ascii="Geneva" w:hAnsi="Geneva" w:cs="Geneva"/>
              </w:rPr>
            </w:pPr>
          </w:p>
        </w:tc>
      </w:tr>
      <w:tr w:rsidR="00392422" w:rsidRPr="002620D7" w14:paraId="7857F8A4" w14:textId="77777777">
        <w:tc>
          <w:tcPr>
            <w:tcW w:w="8720" w:type="dxa"/>
          </w:tcPr>
          <w:p w14:paraId="256A414D" w14:textId="77777777" w:rsidR="00392422" w:rsidRPr="002620D7" w:rsidRDefault="00392422" w:rsidP="001E7F1D">
            <w:pPr>
              <w:spacing w:before="100"/>
              <w:rPr>
                <w:rFonts w:ascii="Geneva" w:hAnsi="Geneva" w:cs="Geneva"/>
              </w:rPr>
            </w:pPr>
          </w:p>
        </w:tc>
      </w:tr>
      <w:tr w:rsidR="00392422" w:rsidRPr="002620D7" w14:paraId="02BBAA2F" w14:textId="77777777">
        <w:tc>
          <w:tcPr>
            <w:tcW w:w="8720" w:type="dxa"/>
          </w:tcPr>
          <w:p w14:paraId="61EAAB54" w14:textId="77777777" w:rsidR="00392422" w:rsidRPr="002620D7" w:rsidRDefault="00392422" w:rsidP="001E7F1D">
            <w:pPr>
              <w:spacing w:before="100"/>
              <w:rPr>
                <w:rFonts w:ascii="Geneva" w:hAnsi="Geneva" w:cs="Geneva"/>
              </w:rPr>
            </w:pPr>
          </w:p>
        </w:tc>
      </w:tr>
      <w:tr w:rsidR="00392422" w:rsidRPr="002620D7" w14:paraId="664B5F2E" w14:textId="77777777">
        <w:tc>
          <w:tcPr>
            <w:tcW w:w="8720" w:type="dxa"/>
          </w:tcPr>
          <w:p w14:paraId="747C796E" w14:textId="77777777" w:rsidR="00392422" w:rsidRPr="002620D7" w:rsidRDefault="00392422" w:rsidP="001E7F1D">
            <w:pPr>
              <w:spacing w:before="100"/>
              <w:rPr>
                <w:rFonts w:ascii="Geneva" w:hAnsi="Geneva" w:cs="Geneva"/>
              </w:rPr>
            </w:pPr>
          </w:p>
        </w:tc>
      </w:tr>
    </w:tbl>
    <w:p w14:paraId="748F5FF8" w14:textId="77777777" w:rsidR="00392422" w:rsidRPr="002C40EC" w:rsidRDefault="00392422" w:rsidP="0001085A">
      <w:pPr>
        <w:pStyle w:val="BHEAD"/>
        <w:rPr>
          <w:rStyle w:val="ATEXT1Char"/>
        </w:rPr>
      </w:pPr>
      <w:r>
        <w:t xml:space="preserve">Question 6 </w:t>
      </w:r>
      <w:r w:rsidRPr="002C40EC">
        <w:rPr>
          <w:rStyle w:val="ATEXT1Char"/>
        </w:rPr>
        <w:t>(4 marks)</w:t>
      </w:r>
    </w:p>
    <w:p w14:paraId="3B619B64" w14:textId="19D453B5" w:rsidR="00392422" w:rsidRDefault="00392422" w:rsidP="003723CF">
      <w:pPr>
        <w:pStyle w:val="ATEXT1"/>
        <w:tabs>
          <w:tab w:val="clear" w:pos="283"/>
          <w:tab w:val="right" w:pos="8364"/>
        </w:tabs>
      </w:pPr>
      <w:r>
        <w:t xml:space="preserve">Describe how Avenue Bookstore could use a SWOT analysis to assist with its </w:t>
      </w:r>
      <w:r w:rsidR="008963EF">
        <w:t>business</w:t>
      </w:r>
      <w:r w:rsidR="006969CF">
        <w:t xml:space="preserve"> </w:t>
      </w:r>
      <w:r>
        <w:t>planning.</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666DDDAD" w14:textId="77777777">
        <w:tc>
          <w:tcPr>
            <w:tcW w:w="8720" w:type="dxa"/>
          </w:tcPr>
          <w:p w14:paraId="2A930D31" w14:textId="77777777" w:rsidR="00392422" w:rsidRPr="002620D7" w:rsidRDefault="00392422" w:rsidP="00141B21">
            <w:pPr>
              <w:spacing w:before="100"/>
              <w:rPr>
                <w:rFonts w:ascii="Geneva" w:hAnsi="Geneva" w:cs="Geneva"/>
              </w:rPr>
            </w:pPr>
          </w:p>
        </w:tc>
      </w:tr>
      <w:tr w:rsidR="00392422" w:rsidRPr="002620D7" w14:paraId="27234C8E" w14:textId="77777777">
        <w:tc>
          <w:tcPr>
            <w:tcW w:w="8720" w:type="dxa"/>
          </w:tcPr>
          <w:p w14:paraId="1FDE1DA0" w14:textId="77777777" w:rsidR="00392422" w:rsidRPr="002620D7" w:rsidRDefault="00392422" w:rsidP="00141B21">
            <w:pPr>
              <w:spacing w:before="100"/>
              <w:rPr>
                <w:rFonts w:ascii="Geneva" w:hAnsi="Geneva" w:cs="Geneva"/>
              </w:rPr>
            </w:pPr>
          </w:p>
        </w:tc>
      </w:tr>
      <w:tr w:rsidR="00392422" w:rsidRPr="002620D7" w14:paraId="05474FC2" w14:textId="77777777">
        <w:tc>
          <w:tcPr>
            <w:tcW w:w="8720" w:type="dxa"/>
          </w:tcPr>
          <w:p w14:paraId="103CBDBA" w14:textId="77777777" w:rsidR="00392422" w:rsidRPr="002620D7" w:rsidRDefault="00392422" w:rsidP="00141B21">
            <w:pPr>
              <w:spacing w:before="100"/>
              <w:rPr>
                <w:rFonts w:ascii="Geneva" w:hAnsi="Geneva" w:cs="Geneva"/>
              </w:rPr>
            </w:pPr>
          </w:p>
        </w:tc>
      </w:tr>
      <w:tr w:rsidR="00392422" w:rsidRPr="002620D7" w14:paraId="6562578A" w14:textId="77777777">
        <w:tc>
          <w:tcPr>
            <w:tcW w:w="8720" w:type="dxa"/>
          </w:tcPr>
          <w:p w14:paraId="1BCB6805" w14:textId="77777777" w:rsidR="00392422" w:rsidRPr="002620D7" w:rsidRDefault="00392422" w:rsidP="00141B21">
            <w:pPr>
              <w:spacing w:before="100"/>
              <w:rPr>
                <w:rFonts w:ascii="Geneva" w:hAnsi="Geneva" w:cs="Geneva"/>
              </w:rPr>
            </w:pPr>
          </w:p>
        </w:tc>
      </w:tr>
      <w:tr w:rsidR="00392422" w:rsidRPr="002620D7" w14:paraId="0F626A8B" w14:textId="77777777">
        <w:tc>
          <w:tcPr>
            <w:tcW w:w="8720" w:type="dxa"/>
          </w:tcPr>
          <w:p w14:paraId="08C52D2A" w14:textId="77777777" w:rsidR="00392422" w:rsidRPr="002620D7" w:rsidRDefault="00392422" w:rsidP="00141B21">
            <w:pPr>
              <w:spacing w:before="100"/>
              <w:rPr>
                <w:rFonts w:ascii="Geneva" w:hAnsi="Geneva" w:cs="Geneva"/>
              </w:rPr>
            </w:pPr>
          </w:p>
        </w:tc>
      </w:tr>
      <w:tr w:rsidR="00392422" w:rsidRPr="002620D7" w14:paraId="451F0E0A" w14:textId="77777777">
        <w:tc>
          <w:tcPr>
            <w:tcW w:w="8720" w:type="dxa"/>
          </w:tcPr>
          <w:p w14:paraId="4D9E1882" w14:textId="77777777" w:rsidR="00392422" w:rsidRPr="002620D7" w:rsidRDefault="00392422" w:rsidP="00141B21">
            <w:pPr>
              <w:spacing w:before="100"/>
              <w:rPr>
                <w:rFonts w:ascii="Geneva" w:hAnsi="Geneva" w:cs="Geneva"/>
              </w:rPr>
            </w:pPr>
          </w:p>
        </w:tc>
      </w:tr>
      <w:tr w:rsidR="00392422" w:rsidRPr="002620D7" w14:paraId="361DBCCD" w14:textId="77777777">
        <w:tc>
          <w:tcPr>
            <w:tcW w:w="8720" w:type="dxa"/>
          </w:tcPr>
          <w:p w14:paraId="536A752A" w14:textId="77777777" w:rsidR="00392422" w:rsidRPr="002620D7" w:rsidRDefault="00392422" w:rsidP="00141B21">
            <w:pPr>
              <w:spacing w:before="100"/>
              <w:rPr>
                <w:rFonts w:ascii="Geneva" w:hAnsi="Geneva" w:cs="Geneva"/>
              </w:rPr>
            </w:pPr>
          </w:p>
        </w:tc>
      </w:tr>
      <w:tr w:rsidR="00392422" w:rsidRPr="002620D7" w14:paraId="25BAC060" w14:textId="77777777">
        <w:tc>
          <w:tcPr>
            <w:tcW w:w="8720" w:type="dxa"/>
          </w:tcPr>
          <w:p w14:paraId="2DE0D792" w14:textId="77777777" w:rsidR="00392422" w:rsidRPr="002620D7" w:rsidRDefault="00392422" w:rsidP="00141B21">
            <w:pPr>
              <w:spacing w:before="100"/>
              <w:rPr>
                <w:rFonts w:ascii="Geneva" w:hAnsi="Geneva" w:cs="Geneva"/>
              </w:rPr>
            </w:pPr>
          </w:p>
        </w:tc>
      </w:tr>
      <w:tr w:rsidR="00392422" w:rsidRPr="002620D7" w14:paraId="3C5BE0EA" w14:textId="77777777">
        <w:tc>
          <w:tcPr>
            <w:tcW w:w="8720" w:type="dxa"/>
          </w:tcPr>
          <w:p w14:paraId="0872EF88" w14:textId="77777777" w:rsidR="00392422" w:rsidRPr="002620D7" w:rsidRDefault="00392422" w:rsidP="00141B21">
            <w:pPr>
              <w:spacing w:before="100"/>
              <w:rPr>
                <w:rFonts w:ascii="Geneva" w:hAnsi="Geneva" w:cs="Geneva"/>
              </w:rPr>
            </w:pPr>
          </w:p>
        </w:tc>
      </w:tr>
      <w:tr w:rsidR="00392422" w:rsidRPr="002620D7" w14:paraId="7038FF7C" w14:textId="77777777">
        <w:tc>
          <w:tcPr>
            <w:tcW w:w="8720" w:type="dxa"/>
          </w:tcPr>
          <w:p w14:paraId="2BD046CD" w14:textId="77777777" w:rsidR="00392422" w:rsidRPr="002620D7" w:rsidRDefault="00392422" w:rsidP="00141B21">
            <w:pPr>
              <w:spacing w:before="100"/>
              <w:rPr>
                <w:rFonts w:ascii="Geneva" w:hAnsi="Geneva" w:cs="Geneva"/>
              </w:rPr>
            </w:pPr>
          </w:p>
        </w:tc>
      </w:tr>
      <w:tr w:rsidR="00392422" w:rsidRPr="002620D7" w14:paraId="167A4EF8" w14:textId="77777777">
        <w:tc>
          <w:tcPr>
            <w:tcW w:w="8720" w:type="dxa"/>
          </w:tcPr>
          <w:p w14:paraId="55AE3028" w14:textId="77777777" w:rsidR="00392422" w:rsidRPr="002620D7" w:rsidRDefault="00392422" w:rsidP="00141B21">
            <w:pPr>
              <w:spacing w:before="100"/>
              <w:rPr>
                <w:rFonts w:ascii="Geneva" w:hAnsi="Geneva" w:cs="Geneva"/>
              </w:rPr>
            </w:pPr>
          </w:p>
        </w:tc>
      </w:tr>
      <w:tr w:rsidR="00392422" w:rsidRPr="002620D7" w14:paraId="055AE8D9" w14:textId="77777777">
        <w:tc>
          <w:tcPr>
            <w:tcW w:w="8720" w:type="dxa"/>
          </w:tcPr>
          <w:p w14:paraId="6D342ACD" w14:textId="77777777" w:rsidR="00392422" w:rsidRPr="002620D7" w:rsidRDefault="00392422" w:rsidP="00141B21">
            <w:pPr>
              <w:spacing w:before="100"/>
              <w:rPr>
                <w:rFonts w:ascii="Geneva" w:hAnsi="Geneva" w:cs="Geneva"/>
              </w:rPr>
            </w:pPr>
          </w:p>
        </w:tc>
      </w:tr>
      <w:tr w:rsidR="00392422" w:rsidRPr="002620D7" w14:paraId="17F4859A" w14:textId="77777777">
        <w:tc>
          <w:tcPr>
            <w:tcW w:w="8720" w:type="dxa"/>
          </w:tcPr>
          <w:p w14:paraId="0BA36F61" w14:textId="77777777" w:rsidR="00392422" w:rsidRPr="002620D7" w:rsidRDefault="00392422" w:rsidP="00141B21">
            <w:pPr>
              <w:spacing w:before="100"/>
              <w:rPr>
                <w:rFonts w:ascii="Geneva" w:hAnsi="Geneva" w:cs="Geneva"/>
              </w:rPr>
            </w:pPr>
          </w:p>
        </w:tc>
      </w:tr>
      <w:tr w:rsidR="00392422" w:rsidRPr="002620D7" w14:paraId="585AA751" w14:textId="77777777">
        <w:tc>
          <w:tcPr>
            <w:tcW w:w="8720" w:type="dxa"/>
          </w:tcPr>
          <w:p w14:paraId="1AB6229D" w14:textId="77777777" w:rsidR="00392422" w:rsidRPr="002620D7" w:rsidRDefault="00392422" w:rsidP="00141B21">
            <w:pPr>
              <w:spacing w:before="100"/>
              <w:rPr>
                <w:rFonts w:ascii="Geneva" w:hAnsi="Geneva" w:cs="Geneva"/>
              </w:rPr>
            </w:pPr>
          </w:p>
        </w:tc>
      </w:tr>
      <w:tr w:rsidR="00392422" w:rsidRPr="002620D7" w14:paraId="105EB14A" w14:textId="77777777">
        <w:tc>
          <w:tcPr>
            <w:tcW w:w="8720" w:type="dxa"/>
          </w:tcPr>
          <w:p w14:paraId="28D1B6CD" w14:textId="77777777" w:rsidR="00392422" w:rsidRPr="002620D7" w:rsidRDefault="00392422" w:rsidP="00141B21">
            <w:pPr>
              <w:spacing w:before="100"/>
              <w:rPr>
                <w:rFonts w:ascii="Geneva" w:hAnsi="Geneva" w:cs="Geneva"/>
              </w:rPr>
            </w:pPr>
          </w:p>
        </w:tc>
      </w:tr>
      <w:tr w:rsidR="00392422" w:rsidRPr="002620D7" w14:paraId="4D9B6C44" w14:textId="77777777">
        <w:tc>
          <w:tcPr>
            <w:tcW w:w="8720" w:type="dxa"/>
          </w:tcPr>
          <w:p w14:paraId="1BC41D0E" w14:textId="77777777" w:rsidR="00392422" w:rsidRPr="002620D7" w:rsidRDefault="00392422" w:rsidP="00141B21">
            <w:pPr>
              <w:spacing w:before="100"/>
              <w:rPr>
                <w:rFonts w:ascii="Geneva" w:hAnsi="Geneva" w:cs="Geneva"/>
              </w:rPr>
            </w:pPr>
          </w:p>
        </w:tc>
      </w:tr>
      <w:tr w:rsidR="00392422" w:rsidRPr="002620D7" w14:paraId="1EBD5FCF" w14:textId="77777777">
        <w:tc>
          <w:tcPr>
            <w:tcW w:w="8720" w:type="dxa"/>
          </w:tcPr>
          <w:p w14:paraId="5E953FCC" w14:textId="77777777" w:rsidR="00392422" w:rsidRPr="002620D7" w:rsidRDefault="00392422" w:rsidP="00141B21">
            <w:pPr>
              <w:spacing w:before="100"/>
              <w:rPr>
                <w:rFonts w:ascii="Geneva" w:hAnsi="Geneva" w:cs="Geneva"/>
              </w:rPr>
            </w:pPr>
          </w:p>
        </w:tc>
      </w:tr>
    </w:tbl>
    <w:p w14:paraId="621154D9" w14:textId="77777777" w:rsidR="00392422" w:rsidRDefault="00392422" w:rsidP="00294753">
      <w:pPr>
        <w:pStyle w:val="AHEAD"/>
        <w:rPr>
          <w:rFonts w:cs="Arial"/>
          <w:color w:val="E36C0A"/>
          <w:sz w:val="22"/>
          <w:szCs w:val="22"/>
        </w:rPr>
      </w:pPr>
      <w:r>
        <w:rPr>
          <w:rFonts w:cs="Arial"/>
        </w:rPr>
        <w:br w:type="page"/>
      </w:r>
    </w:p>
    <w:p w14:paraId="4DF10211" w14:textId="77777777" w:rsidR="00392422" w:rsidRPr="007E42D7" w:rsidRDefault="00392422" w:rsidP="0001085A">
      <w:pPr>
        <w:pStyle w:val="BHEAD"/>
        <w:rPr>
          <w:rStyle w:val="ATEXT1Char"/>
          <w:color w:val="0000FF"/>
        </w:rPr>
      </w:pPr>
      <w:r>
        <w:lastRenderedPageBreak/>
        <w:t xml:space="preserve">Question 7 </w:t>
      </w:r>
      <w:r>
        <w:rPr>
          <w:rStyle w:val="ATEXT1Char"/>
        </w:rPr>
        <w:t>(4</w:t>
      </w:r>
      <w:r w:rsidRPr="00106C49">
        <w:rPr>
          <w:rStyle w:val="ATEXT1Char"/>
        </w:rPr>
        <w:t xml:space="preserve"> marks)</w:t>
      </w:r>
      <w:r>
        <w:rPr>
          <w:rStyle w:val="ATEXT1Char"/>
        </w:rPr>
        <w:t xml:space="preserve"> </w:t>
      </w:r>
    </w:p>
    <w:p w14:paraId="31E91BF8" w14:textId="77777777" w:rsidR="00392422" w:rsidRDefault="00392422" w:rsidP="0001085A">
      <w:pPr>
        <w:pStyle w:val="ATEXT1"/>
        <w:tabs>
          <w:tab w:val="right" w:pos="8364"/>
        </w:tabs>
        <w:rPr>
          <w:color w:val="auto"/>
          <w:szCs w:val="20"/>
          <w:lang w:eastAsia="en-US"/>
        </w:rPr>
      </w:pPr>
      <w:r>
        <w:rPr>
          <w:color w:val="auto"/>
          <w:szCs w:val="20"/>
          <w:lang w:eastAsia="en-US"/>
        </w:rPr>
        <w:t xml:space="preserve">Prior to the establishment of any business, the owners should develop a business plan. </w:t>
      </w:r>
    </w:p>
    <w:p w14:paraId="56E2D21C" w14:textId="77777777" w:rsidR="00392422" w:rsidRDefault="00392422" w:rsidP="00286FDF">
      <w:pPr>
        <w:pStyle w:val="ATEXT1"/>
        <w:tabs>
          <w:tab w:val="left" w:pos="1134"/>
          <w:tab w:val="left" w:pos="1418"/>
          <w:tab w:val="right" w:pos="8364"/>
        </w:tabs>
      </w:pPr>
      <w:r>
        <w:rPr>
          <w:color w:val="auto"/>
          <w:szCs w:val="20"/>
          <w:lang w:eastAsia="en-US"/>
        </w:rPr>
        <w:t xml:space="preserve">Describe </w:t>
      </w:r>
      <w:r w:rsidRPr="004474E6">
        <w:rPr>
          <w:b/>
          <w:bCs/>
          <w:color w:val="auto"/>
          <w:szCs w:val="20"/>
          <w:lang w:eastAsia="en-US"/>
        </w:rPr>
        <w:t>two</w:t>
      </w:r>
      <w:r>
        <w:rPr>
          <w:color w:val="auto"/>
          <w:szCs w:val="20"/>
          <w:lang w:eastAsia="en-US"/>
        </w:rPr>
        <w:t xml:space="preserve"> benefits </w:t>
      </w:r>
      <w:r w:rsidRPr="00B02172">
        <w:rPr>
          <w:color w:val="auto"/>
          <w:szCs w:val="20"/>
          <w:lang w:eastAsia="en-US"/>
        </w:rPr>
        <w:t>for Avenue Bookshop</w:t>
      </w:r>
      <w:r>
        <w:rPr>
          <w:color w:val="auto"/>
          <w:szCs w:val="20"/>
          <w:lang w:eastAsia="en-US"/>
        </w:rPr>
        <w:t xml:space="preserve"> of using a business plan.</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51F110BA" w14:textId="77777777">
        <w:tc>
          <w:tcPr>
            <w:tcW w:w="8720" w:type="dxa"/>
          </w:tcPr>
          <w:p w14:paraId="56A34DEB" w14:textId="77777777" w:rsidR="00392422" w:rsidRPr="002620D7" w:rsidRDefault="00392422" w:rsidP="00141B21">
            <w:pPr>
              <w:spacing w:before="100"/>
              <w:rPr>
                <w:rFonts w:ascii="Geneva" w:hAnsi="Geneva" w:cs="Geneva"/>
              </w:rPr>
            </w:pPr>
          </w:p>
        </w:tc>
      </w:tr>
      <w:tr w:rsidR="00392422" w:rsidRPr="002620D7" w14:paraId="46D76BC3" w14:textId="77777777">
        <w:tc>
          <w:tcPr>
            <w:tcW w:w="8720" w:type="dxa"/>
          </w:tcPr>
          <w:p w14:paraId="281BA00A" w14:textId="77777777" w:rsidR="00392422" w:rsidRPr="002620D7" w:rsidRDefault="00392422" w:rsidP="00141B21">
            <w:pPr>
              <w:spacing w:before="100"/>
              <w:rPr>
                <w:rFonts w:ascii="Geneva" w:hAnsi="Geneva" w:cs="Geneva"/>
              </w:rPr>
            </w:pPr>
          </w:p>
        </w:tc>
      </w:tr>
      <w:tr w:rsidR="00392422" w:rsidRPr="002620D7" w14:paraId="33A28FE3" w14:textId="77777777">
        <w:tc>
          <w:tcPr>
            <w:tcW w:w="8720" w:type="dxa"/>
          </w:tcPr>
          <w:p w14:paraId="514DE04B" w14:textId="77777777" w:rsidR="00392422" w:rsidRPr="002620D7" w:rsidRDefault="00392422" w:rsidP="00141B21">
            <w:pPr>
              <w:spacing w:before="100"/>
              <w:rPr>
                <w:rFonts w:ascii="Geneva" w:hAnsi="Geneva" w:cs="Geneva"/>
              </w:rPr>
            </w:pPr>
          </w:p>
        </w:tc>
      </w:tr>
      <w:tr w:rsidR="00392422" w:rsidRPr="002620D7" w14:paraId="2EC434F5" w14:textId="77777777">
        <w:tc>
          <w:tcPr>
            <w:tcW w:w="8720" w:type="dxa"/>
          </w:tcPr>
          <w:p w14:paraId="7E76CDDB" w14:textId="77777777" w:rsidR="00392422" w:rsidRPr="002620D7" w:rsidRDefault="00392422" w:rsidP="00141B21">
            <w:pPr>
              <w:spacing w:before="100"/>
              <w:rPr>
                <w:rFonts w:ascii="Geneva" w:hAnsi="Geneva" w:cs="Geneva"/>
              </w:rPr>
            </w:pPr>
          </w:p>
        </w:tc>
      </w:tr>
      <w:tr w:rsidR="00392422" w:rsidRPr="002620D7" w14:paraId="3597D8CC" w14:textId="77777777">
        <w:tc>
          <w:tcPr>
            <w:tcW w:w="8720" w:type="dxa"/>
          </w:tcPr>
          <w:p w14:paraId="38307225" w14:textId="77777777" w:rsidR="00392422" w:rsidRPr="002620D7" w:rsidRDefault="00392422" w:rsidP="00141B21">
            <w:pPr>
              <w:spacing w:before="100"/>
              <w:rPr>
                <w:rFonts w:ascii="Geneva" w:hAnsi="Geneva" w:cs="Geneva"/>
              </w:rPr>
            </w:pPr>
          </w:p>
        </w:tc>
      </w:tr>
      <w:tr w:rsidR="00392422" w:rsidRPr="002620D7" w14:paraId="41B4FC85" w14:textId="77777777">
        <w:tc>
          <w:tcPr>
            <w:tcW w:w="8720" w:type="dxa"/>
          </w:tcPr>
          <w:p w14:paraId="1D64DE68" w14:textId="77777777" w:rsidR="00392422" w:rsidRPr="002620D7" w:rsidRDefault="00392422" w:rsidP="00141B21">
            <w:pPr>
              <w:spacing w:before="100"/>
              <w:rPr>
                <w:rFonts w:ascii="Geneva" w:hAnsi="Geneva" w:cs="Geneva"/>
              </w:rPr>
            </w:pPr>
          </w:p>
        </w:tc>
      </w:tr>
      <w:tr w:rsidR="00392422" w:rsidRPr="002620D7" w14:paraId="0C755858" w14:textId="77777777">
        <w:tc>
          <w:tcPr>
            <w:tcW w:w="8720" w:type="dxa"/>
          </w:tcPr>
          <w:p w14:paraId="574851C2" w14:textId="77777777" w:rsidR="00392422" w:rsidRPr="002620D7" w:rsidRDefault="00392422" w:rsidP="00141B21">
            <w:pPr>
              <w:spacing w:before="100"/>
              <w:rPr>
                <w:rFonts w:ascii="Geneva" w:hAnsi="Geneva" w:cs="Geneva"/>
              </w:rPr>
            </w:pPr>
          </w:p>
        </w:tc>
      </w:tr>
      <w:tr w:rsidR="00392422" w:rsidRPr="002620D7" w14:paraId="5FC419E4" w14:textId="77777777">
        <w:tc>
          <w:tcPr>
            <w:tcW w:w="8720" w:type="dxa"/>
          </w:tcPr>
          <w:p w14:paraId="0CCAEBC8" w14:textId="77777777" w:rsidR="00392422" w:rsidRPr="002620D7" w:rsidRDefault="00392422" w:rsidP="00141B21">
            <w:pPr>
              <w:spacing w:before="100"/>
              <w:rPr>
                <w:rFonts w:ascii="Geneva" w:hAnsi="Geneva" w:cs="Geneva"/>
              </w:rPr>
            </w:pPr>
          </w:p>
        </w:tc>
      </w:tr>
      <w:tr w:rsidR="00392422" w:rsidRPr="002620D7" w14:paraId="1786E108" w14:textId="77777777">
        <w:tc>
          <w:tcPr>
            <w:tcW w:w="8720" w:type="dxa"/>
          </w:tcPr>
          <w:p w14:paraId="01222F8D" w14:textId="77777777" w:rsidR="00392422" w:rsidRPr="002620D7" w:rsidRDefault="00392422" w:rsidP="00141B21">
            <w:pPr>
              <w:spacing w:before="100"/>
              <w:rPr>
                <w:rFonts w:ascii="Geneva" w:hAnsi="Geneva" w:cs="Geneva"/>
              </w:rPr>
            </w:pPr>
          </w:p>
        </w:tc>
      </w:tr>
      <w:tr w:rsidR="00392422" w:rsidRPr="002620D7" w14:paraId="6EE1DAA6" w14:textId="77777777">
        <w:tc>
          <w:tcPr>
            <w:tcW w:w="8720" w:type="dxa"/>
          </w:tcPr>
          <w:p w14:paraId="2C73BB36" w14:textId="77777777" w:rsidR="00392422" w:rsidRPr="002620D7" w:rsidRDefault="00392422" w:rsidP="00141B21">
            <w:pPr>
              <w:spacing w:before="100"/>
              <w:rPr>
                <w:rFonts w:ascii="Geneva" w:hAnsi="Geneva" w:cs="Geneva"/>
              </w:rPr>
            </w:pPr>
          </w:p>
        </w:tc>
      </w:tr>
    </w:tbl>
    <w:p w14:paraId="698DF432" w14:textId="77777777" w:rsidR="00392422" w:rsidRDefault="00392422" w:rsidP="005466C7">
      <w:pPr>
        <w:pStyle w:val="AHEAD"/>
        <w:rPr>
          <w:rFonts w:cs="Arial"/>
        </w:rPr>
      </w:pPr>
      <w:r>
        <w:rPr>
          <w:rFonts w:cs="Arial"/>
        </w:rPr>
        <w:br w:type="page"/>
      </w:r>
    </w:p>
    <w:p w14:paraId="05DE1B54" w14:textId="77777777" w:rsidR="00392422" w:rsidRPr="00FA2ABB" w:rsidRDefault="00392422" w:rsidP="00231485">
      <w:pPr>
        <w:rPr>
          <w:b/>
          <w:bCs/>
          <w:sz w:val="22"/>
          <w:szCs w:val="22"/>
        </w:rPr>
      </w:pPr>
      <w:r w:rsidRPr="00FA2ABB">
        <w:rPr>
          <w:b/>
          <w:bCs/>
          <w:sz w:val="22"/>
          <w:szCs w:val="22"/>
        </w:rPr>
        <w:lastRenderedPageBreak/>
        <w:t>Extra space for responses</w:t>
      </w:r>
    </w:p>
    <w:p w14:paraId="34CB0DFA" w14:textId="77777777" w:rsidR="00392422" w:rsidRPr="00FA2ABB" w:rsidRDefault="00392422" w:rsidP="00231485">
      <w:pPr>
        <w:pStyle w:val="ATEXT1"/>
        <w:rPr>
          <w:b/>
          <w:bCs/>
        </w:rPr>
      </w:pPr>
      <w:r w:rsidRPr="00FA2ABB">
        <w:rPr>
          <w:b/>
          <w:bCs/>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92422" w:rsidRPr="002620D7" w14:paraId="03D1E461" w14:textId="77777777">
        <w:tc>
          <w:tcPr>
            <w:tcW w:w="9180" w:type="dxa"/>
          </w:tcPr>
          <w:p w14:paraId="6CE40CF4" w14:textId="77777777" w:rsidR="00392422" w:rsidRPr="002620D7" w:rsidRDefault="00392422" w:rsidP="006D7DEF">
            <w:pPr>
              <w:spacing w:before="100"/>
              <w:rPr>
                <w:rFonts w:ascii="Geneva" w:hAnsi="Geneva" w:cs="Geneva"/>
              </w:rPr>
            </w:pPr>
          </w:p>
        </w:tc>
      </w:tr>
      <w:tr w:rsidR="00392422" w:rsidRPr="002620D7" w14:paraId="119BFC91" w14:textId="77777777">
        <w:tc>
          <w:tcPr>
            <w:tcW w:w="9180" w:type="dxa"/>
          </w:tcPr>
          <w:p w14:paraId="26331AE8" w14:textId="77777777" w:rsidR="00392422" w:rsidRPr="002620D7" w:rsidRDefault="00392422" w:rsidP="006D7DEF">
            <w:pPr>
              <w:spacing w:before="100"/>
              <w:rPr>
                <w:rFonts w:ascii="Geneva" w:hAnsi="Geneva" w:cs="Geneva"/>
              </w:rPr>
            </w:pPr>
          </w:p>
        </w:tc>
      </w:tr>
      <w:tr w:rsidR="00392422" w:rsidRPr="002620D7" w14:paraId="159B22C1" w14:textId="77777777">
        <w:tc>
          <w:tcPr>
            <w:tcW w:w="9180" w:type="dxa"/>
          </w:tcPr>
          <w:p w14:paraId="283508B0" w14:textId="77777777" w:rsidR="00392422" w:rsidRPr="002620D7" w:rsidRDefault="00392422" w:rsidP="006D7DEF">
            <w:pPr>
              <w:spacing w:before="100"/>
              <w:rPr>
                <w:rFonts w:ascii="Geneva" w:hAnsi="Geneva" w:cs="Geneva"/>
              </w:rPr>
            </w:pPr>
          </w:p>
        </w:tc>
      </w:tr>
      <w:tr w:rsidR="00392422" w:rsidRPr="002620D7" w14:paraId="049E5DB4" w14:textId="77777777">
        <w:tc>
          <w:tcPr>
            <w:tcW w:w="9180" w:type="dxa"/>
          </w:tcPr>
          <w:p w14:paraId="7B90FF48" w14:textId="77777777" w:rsidR="00392422" w:rsidRPr="002620D7" w:rsidRDefault="00392422" w:rsidP="006D7DEF">
            <w:pPr>
              <w:spacing w:before="100"/>
              <w:rPr>
                <w:rFonts w:ascii="Geneva" w:hAnsi="Geneva" w:cs="Geneva"/>
              </w:rPr>
            </w:pPr>
          </w:p>
        </w:tc>
      </w:tr>
      <w:tr w:rsidR="00392422" w:rsidRPr="002620D7" w14:paraId="4922A2B3" w14:textId="77777777">
        <w:tc>
          <w:tcPr>
            <w:tcW w:w="9180" w:type="dxa"/>
          </w:tcPr>
          <w:p w14:paraId="4A7D6F46" w14:textId="77777777" w:rsidR="00392422" w:rsidRPr="002620D7" w:rsidRDefault="00392422" w:rsidP="006D7DEF">
            <w:pPr>
              <w:spacing w:before="100"/>
              <w:rPr>
                <w:rFonts w:ascii="Geneva" w:hAnsi="Geneva" w:cs="Geneva"/>
              </w:rPr>
            </w:pPr>
          </w:p>
        </w:tc>
      </w:tr>
      <w:tr w:rsidR="00392422" w:rsidRPr="002620D7" w14:paraId="3A746718" w14:textId="77777777">
        <w:tc>
          <w:tcPr>
            <w:tcW w:w="9180" w:type="dxa"/>
          </w:tcPr>
          <w:p w14:paraId="50C897CD" w14:textId="77777777" w:rsidR="00392422" w:rsidRPr="002620D7" w:rsidRDefault="00392422" w:rsidP="006D7DEF">
            <w:pPr>
              <w:spacing w:before="100"/>
              <w:rPr>
                <w:rFonts w:ascii="Geneva" w:hAnsi="Geneva" w:cs="Geneva"/>
              </w:rPr>
            </w:pPr>
          </w:p>
        </w:tc>
      </w:tr>
      <w:tr w:rsidR="00392422" w:rsidRPr="002620D7" w14:paraId="0DCE1BC4" w14:textId="77777777">
        <w:tc>
          <w:tcPr>
            <w:tcW w:w="9180" w:type="dxa"/>
          </w:tcPr>
          <w:p w14:paraId="1EA3D279" w14:textId="77777777" w:rsidR="00392422" w:rsidRPr="002620D7" w:rsidRDefault="00392422" w:rsidP="006D7DEF">
            <w:pPr>
              <w:spacing w:before="100"/>
              <w:rPr>
                <w:rFonts w:ascii="Geneva" w:hAnsi="Geneva" w:cs="Geneva"/>
              </w:rPr>
            </w:pPr>
          </w:p>
        </w:tc>
      </w:tr>
      <w:tr w:rsidR="00392422" w:rsidRPr="002620D7" w14:paraId="5D36E962" w14:textId="77777777">
        <w:tc>
          <w:tcPr>
            <w:tcW w:w="9180" w:type="dxa"/>
          </w:tcPr>
          <w:p w14:paraId="370BDD55" w14:textId="77777777" w:rsidR="00392422" w:rsidRPr="002620D7" w:rsidRDefault="00392422" w:rsidP="006D7DEF">
            <w:pPr>
              <w:spacing w:before="100"/>
              <w:rPr>
                <w:rFonts w:ascii="Geneva" w:hAnsi="Geneva" w:cs="Geneva"/>
              </w:rPr>
            </w:pPr>
          </w:p>
        </w:tc>
      </w:tr>
      <w:tr w:rsidR="00392422" w:rsidRPr="002620D7" w14:paraId="1CD8683E" w14:textId="77777777">
        <w:tc>
          <w:tcPr>
            <w:tcW w:w="9180" w:type="dxa"/>
          </w:tcPr>
          <w:p w14:paraId="1EA436D6" w14:textId="77777777" w:rsidR="00392422" w:rsidRPr="002620D7" w:rsidRDefault="00392422" w:rsidP="006D7DEF">
            <w:pPr>
              <w:spacing w:before="100"/>
              <w:rPr>
                <w:rFonts w:ascii="Geneva" w:hAnsi="Geneva" w:cs="Geneva"/>
              </w:rPr>
            </w:pPr>
          </w:p>
        </w:tc>
      </w:tr>
      <w:tr w:rsidR="00392422" w:rsidRPr="002620D7" w14:paraId="38308285" w14:textId="77777777">
        <w:tc>
          <w:tcPr>
            <w:tcW w:w="9180" w:type="dxa"/>
          </w:tcPr>
          <w:p w14:paraId="3523C45A" w14:textId="77777777" w:rsidR="00392422" w:rsidRPr="002620D7" w:rsidRDefault="00392422" w:rsidP="006D7DEF">
            <w:pPr>
              <w:spacing w:before="100"/>
              <w:rPr>
                <w:rFonts w:ascii="Geneva" w:hAnsi="Geneva" w:cs="Geneva"/>
              </w:rPr>
            </w:pPr>
          </w:p>
        </w:tc>
      </w:tr>
      <w:tr w:rsidR="00392422" w:rsidRPr="002620D7" w14:paraId="3C013524" w14:textId="77777777">
        <w:tc>
          <w:tcPr>
            <w:tcW w:w="9180" w:type="dxa"/>
          </w:tcPr>
          <w:p w14:paraId="380BE948" w14:textId="77777777" w:rsidR="00392422" w:rsidRPr="002620D7" w:rsidRDefault="00392422" w:rsidP="006D7DEF">
            <w:pPr>
              <w:spacing w:before="100"/>
              <w:rPr>
                <w:rFonts w:ascii="Geneva" w:hAnsi="Geneva" w:cs="Geneva"/>
              </w:rPr>
            </w:pPr>
          </w:p>
        </w:tc>
      </w:tr>
      <w:tr w:rsidR="00392422" w:rsidRPr="002620D7" w14:paraId="30188310" w14:textId="77777777">
        <w:tc>
          <w:tcPr>
            <w:tcW w:w="9180" w:type="dxa"/>
          </w:tcPr>
          <w:p w14:paraId="15607295" w14:textId="77777777" w:rsidR="00392422" w:rsidRPr="002620D7" w:rsidRDefault="00392422" w:rsidP="006D7DEF">
            <w:pPr>
              <w:spacing w:before="100"/>
              <w:rPr>
                <w:rFonts w:ascii="Geneva" w:hAnsi="Geneva" w:cs="Geneva"/>
              </w:rPr>
            </w:pPr>
          </w:p>
        </w:tc>
      </w:tr>
      <w:tr w:rsidR="00392422" w:rsidRPr="002620D7" w14:paraId="4CA08F19" w14:textId="77777777">
        <w:tc>
          <w:tcPr>
            <w:tcW w:w="9180" w:type="dxa"/>
          </w:tcPr>
          <w:p w14:paraId="3768DAD9" w14:textId="77777777" w:rsidR="00392422" w:rsidRPr="002620D7" w:rsidRDefault="00392422" w:rsidP="006D7DEF">
            <w:pPr>
              <w:spacing w:before="100"/>
              <w:rPr>
                <w:rFonts w:ascii="Geneva" w:hAnsi="Geneva" w:cs="Geneva"/>
              </w:rPr>
            </w:pPr>
          </w:p>
        </w:tc>
      </w:tr>
      <w:tr w:rsidR="00392422" w:rsidRPr="002620D7" w14:paraId="4B427037" w14:textId="77777777">
        <w:tc>
          <w:tcPr>
            <w:tcW w:w="9180" w:type="dxa"/>
          </w:tcPr>
          <w:p w14:paraId="469E8ADF" w14:textId="77777777" w:rsidR="00392422" w:rsidRPr="002620D7" w:rsidRDefault="00392422" w:rsidP="006D7DEF">
            <w:pPr>
              <w:spacing w:before="100"/>
              <w:rPr>
                <w:rFonts w:ascii="Geneva" w:hAnsi="Geneva" w:cs="Geneva"/>
              </w:rPr>
            </w:pPr>
          </w:p>
        </w:tc>
      </w:tr>
      <w:tr w:rsidR="00392422" w:rsidRPr="002620D7" w14:paraId="49EDF45F" w14:textId="77777777">
        <w:tc>
          <w:tcPr>
            <w:tcW w:w="9180" w:type="dxa"/>
          </w:tcPr>
          <w:p w14:paraId="4ED7DAB3" w14:textId="77777777" w:rsidR="00392422" w:rsidRPr="002620D7" w:rsidRDefault="00392422" w:rsidP="006D7DEF">
            <w:pPr>
              <w:spacing w:before="100"/>
              <w:rPr>
                <w:rFonts w:ascii="Geneva" w:hAnsi="Geneva" w:cs="Geneva"/>
              </w:rPr>
            </w:pPr>
          </w:p>
        </w:tc>
      </w:tr>
      <w:tr w:rsidR="00392422" w:rsidRPr="002620D7" w14:paraId="3DB525CD" w14:textId="77777777">
        <w:tc>
          <w:tcPr>
            <w:tcW w:w="9180" w:type="dxa"/>
          </w:tcPr>
          <w:p w14:paraId="48C4B734" w14:textId="77777777" w:rsidR="00392422" w:rsidRPr="002620D7" w:rsidRDefault="00392422" w:rsidP="006D7DEF">
            <w:pPr>
              <w:spacing w:before="100"/>
              <w:rPr>
                <w:rFonts w:ascii="Geneva" w:hAnsi="Geneva" w:cs="Geneva"/>
              </w:rPr>
            </w:pPr>
          </w:p>
        </w:tc>
      </w:tr>
      <w:tr w:rsidR="00392422" w:rsidRPr="002620D7" w14:paraId="394406D8" w14:textId="77777777">
        <w:tc>
          <w:tcPr>
            <w:tcW w:w="9180" w:type="dxa"/>
          </w:tcPr>
          <w:p w14:paraId="6977F021" w14:textId="77777777" w:rsidR="00392422" w:rsidRPr="002620D7" w:rsidRDefault="00392422" w:rsidP="006D7DEF">
            <w:pPr>
              <w:spacing w:before="100"/>
              <w:rPr>
                <w:rFonts w:ascii="Geneva" w:hAnsi="Geneva" w:cs="Geneva"/>
              </w:rPr>
            </w:pPr>
          </w:p>
        </w:tc>
      </w:tr>
      <w:tr w:rsidR="00392422" w:rsidRPr="002620D7" w14:paraId="56BB9841" w14:textId="77777777">
        <w:tc>
          <w:tcPr>
            <w:tcW w:w="9180" w:type="dxa"/>
          </w:tcPr>
          <w:p w14:paraId="01C752AE" w14:textId="77777777" w:rsidR="00392422" w:rsidRPr="002620D7" w:rsidRDefault="00392422" w:rsidP="006D7DEF">
            <w:pPr>
              <w:spacing w:before="100"/>
              <w:rPr>
                <w:rFonts w:ascii="Geneva" w:hAnsi="Geneva" w:cs="Geneva"/>
              </w:rPr>
            </w:pPr>
          </w:p>
        </w:tc>
      </w:tr>
      <w:tr w:rsidR="00392422" w:rsidRPr="002620D7" w14:paraId="4E02F505" w14:textId="77777777">
        <w:tc>
          <w:tcPr>
            <w:tcW w:w="9180" w:type="dxa"/>
          </w:tcPr>
          <w:p w14:paraId="75CCD48C" w14:textId="77777777" w:rsidR="00392422" w:rsidRPr="002620D7" w:rsidRDefault="00392422" w:rsidP="006D7DEF">
            <w:pPr>
              <w:spacing w:before="100"/>
              <w:rPr>
                <w:rFonts w:ascii="Geneva" w:hAnsi="Geneva" w:cs="Geneva"/>
              </w:rPr>
            </w:pPr>
          </w:p>
        </w:tc>
      </w:tr>
      <w:tr w:rsidR="00392422" w:rsidRPr="002620D7" w14:paraId="309512F6" w14:textId="77777777">
        <w:tc>
          <w:tcPr>
            <w:tcW w:w="9180" w:type="dxa"/>
          </w:tcPr>
          <w:p w14:paraId="627EABE3" w14:textId="77777777" w:rsidR="00392422" w:rsidRPr="002620D7" w:rsidRDefault="00392422" w:rsidP="006D7DEF">
            <w:pPr>
              <w:spacing w:before="100"/>
              <w:rPr>
                <w:rFonts w:ascii="Geneva" w:hAnsi="Geneva" w:cs="Geneva"/>
              </w:rPr>
            </w:pPr>
          </w:p>
        </w:tc>
      </w:tr>
      <w:tr w:rsidR="00392422" w:rsidRPr="002620D7" w14:paraId="7A818F84" w14:textId="77777777">
        <w:tc>
          <w:tcPr>
            <w:tcW w:w="9180" w:type="dxa"/>
          </w:tcPr>
          <w:p w14:paraId="620525A1" w14:textId="77777777" w:rsidR="00392422" w:rsidRPr="002620D7" w:rsidRDefault="00392422" w:rsidP="006D7DEF">
            <w:pPr>
              <w:spacing w:before="100"/>
              <w:rPr>
                <w:rFonts w:ascii="Geneva" w:hAnsi="Geneva" w:cs="Geneva"/>
              </w:rPr>
            </w:pPr>
          </w:p>
        </w:tc>
      </w:tr>
      <w:tr w:rsidR="00392422" w:rsidRPr="002620D7" w14:paraId="58349F17" w14:textId="77777777">
        <w:tc>
          <w:tcPr>
            <w:tcW w:w="9180" w:type="dxa"/>
          </w:tcPr>
          <w:p w14:paraId="576BA8B9" w14:textId="77777777" w:rsidR="00392422" w:rsidRPr="002620D7" w:rsidRDefault="00392422" w:rsidP="006D7DEF">
            <w:pPr>
              <w:spacing w:before="100"/>
              <w:rPr>
                <w:rFonts w:ascii="Geneva" w:hAnsi="Geneva" w:cs="Geneva"/>
              </w:rPr>
            </w:pPr>
          </w:p>
        </w:tc>
      </w:tr>
      <w:tr w:rsidR="00392422" w:rsidRPr="002620D7" w14:paraId="1A687B65" w14:textId="77777777">
        <w:tc>
          <w:tcPr>
            <w:tcW w:w="9180" w:type="dxa"/>
          </w:tcPr>
          <w:p w14:paraId="75C8260B" w14:textId="77777777" w:rsidR="00392422" w:rsidRPr="002620D7" w:rsidRDefault="00392422" w:rsidP="006D7DEF">
            <w:pPr>
              <w:spacing w:before="100"/>
              <w:rPr>
                <w:rFonts w:ascii="Geneva" w:hAnsi="Geneva" w:cs="Geneva"/>
              </w:rPr>
            </w:pPr>
          </w:p>
        </w:tc>
      </w:tr>
      <w:tr w:rsidR="00392422" w:rsidRPr="002620D7" w14:paraId="3B19054B" w14:textId="77777777">
        <w:tc>
          <w:tcPr>
            <w:tcW w:w="9180" w:type="dxa"/>
          </w:tcPr>
          <w:p w14:paraId="35528DDC" w14:textId="77777777" w:rsidR="00392422" w:rsidRPr="002620D7" w:rsidRDefault="00392422" w:rsidP="006D7DEF">
            <w:pPr>
              <w:spacing w:before="100"/>
              <w:rPr>
                <w:rFonts w:ascii="Geneva" w:hAnsi="Geneva" w:cs="Geneva"/>
              </w:rPr>
            </w:pPr>
          </w:p>
        </w:tc>
      </w:tr>
      <w:tr w:rsidR="00392422" w:rsidRPr="002620D7" w14:paraId="1DD8C4F7" w14:textId="77777777">
        <w:tc>
          <w:tcPr>
            <w:tcW w:w="9180" w:type="dxa"/>
          </w:tcPr>
          <w:p w14:paraId="49ECD5F4" w14:textId="77777777" w:rsidR="00392422" w:rsidRPr="002620D7" w:rsidRDefault="00392422" w:rsidP="006D7DEF">
            <w:pPr>
              <w:spacing w:before="100"/>
              <w:rPr>
                <w:rFonts w:ascii="Geneva" w:hAnsi="Geneva" w:cs="Geneva"/>
              </w:rPr>
            </w:pPr>
          </w:p>
        </w:tc>
      </w:tr>
      <w:tr w:rsidR="00392422" w:rsidRPr="002620D7" w14:paraId="111D22F7" w14:textId="77777777">
        <w:tc>
          <w:tcPr>
            <w:tcW w:w="9180" w:type="dxa"/>
          </w:tcPr>
          <w:p w14:paraId="2008EA9C" w14:textId="77777777" w:rsidR="00392422" w:rsidRPr="002620D7" w:rsidRDefault="00392422" w:rsidP="006D7DEF">
            <w:pPr>
              <w:spacing w:before="100"/>
              <w:rPr>
                <w:rFonts w:ascii="Geneva" w:hAnsi="Geneva" w:cs="Geneva"/>
              </w:rPr>
            </w:pPr>
          </w:p>
        </w:tc>
      </w:tr>
      <w:tr w:rsidR="00392422" w:rsidRPr="002620D7" w14:paraId="2C67BA04" w14:textId="77777777">
        <w:tc>
          <w:tcPr>
            <w:tcW w:w="9180" w:type="dxa"/>
          </w:tcPr>
          <w:p w14:paraId="25D30B5D" w14:textId="77777777" w:rsidR="00392422" w:rsidRPr="002620D7" w:rsidRDefault="00392422" w:rsidP="006D7DEF">
            <w:pPr>
              <w:spacing w:before="100"/>
              <w:rPr>
                <w:rFonts w:ascii="Geneva" w:hAnsi="Geneva" w:cs="Geneva"/>
              </w:rPr>
            </w:pPr>
          </w:p>
        </w:tc>
      </w:tr>
      <w:tr w:rsidR="00392422" w:rsidRPr="002620D7" w14:paraId="222C89D2" w14:textId="77777777">
        <w:tc>
          <w:tcPr>
            <w:tcW w:w="9180" w:type="dxa"/>
          </w:tcPr>
          <w:p w14:paraId="2257ED04" w14:textId="77777777" w:rsidR="00392422" w:rsidRPr="002620D7" w:rsidRDefault="00392422" w:rsidP="006D7DEF">
            <w:pPr>
              <w:spacing w:before="100"/>
              <w:rPr>
                <w:rFonts w:ascii="Geneva" w:hAnsi="Geneva" w:cs="Geneva"/>
              </w:rPr>
            </w:pPr>
          </w:p>
        </w:tc>
      </w:tr>
      <w:tr w:rsidR="00392422" w:rsidRPr="002620D7" w14:paraId="7A436C5E" w14:textId="77777777">
        <w:tc>
          <w:tcPr>
            <w:tcW w:w="9180" w:type="dxa"/>
          </w:tcPr>
          <w:p w14:paraId="21B00F30" w14:textId="77777777" w:rsidR="00392422" w:rsidRPr="002620D7" w:rsidRDefault="00392422" w:rsidP="006D7DEF">
            <w:pPr>
              <w:spacing w:before="100"/>
              <w:rPr>
                <w:rFonts w:ascii="Geneva" w:hAnsi="Geneva" w:cs="Geneva"/>
              </w:rPr>
            </w:pPr>
          </w:p>
        </w:tc>
      </w:tr>
      <w:tr w:rsidR="00392422" w:rsidRPr="002620D7" w14:paraId="4F4941D3" w14:textId="77777777">
        <w:tc>
          <w:tcPr>
            <w:tcW w:w="9180" w:type="dxa"/>
          </w:tcPr>
          <w:p w14:paraId="07A13A61" w14:textId="77777777" w:rsidR="00392422" w:rsidRPr="002620D7" w:rsidRDefault="00392422" w:rsidP="006D7DEF">
            <w:pPr>
              <w:spacing w:before="100"/>
              <w:rPr>
                <w:rFonts w:ascii="Geneva" w:hAnsi="Geneva" w:cs="Geneva"/>
              </w:rPr>
            </w:pPr>
          </w:p>
        </w:tc>
      </w:tr>
      <w:tr w:rsidR="00392422" w:rsidRPr="002620D7" w14:paraId="6BBA505C" w14:textId="77777777">
        <w:tc>
          <w:tcPr>
            <w:tcW w:w="9180" w:type="dxa"/>
          </w:tcPr>
          <w:p w14:paraId="486F2A65" w14:textId="77777777" w:rsidR="00392422" w:rsidRPr="002620D7" w:rsidRDefault="00392422" w:rsidP="006D7DEF">
            <w:pPr>
              <w:spacing w:before="100"/>
              <w:rPr>
                <w:rFonts w:ascii="Geneva" w:hAnsi="Geneva" w:cs="Geneva"/>
              </w:rPr>
            </w:pPr>
          </w:p>
        </w:tc>
      </w:tr>
      <w:tr w:rsidR="00392422" w:rsidRPr="002620D7" w14:paraId="40287FA2" w14:textId="77777777">
        <w:tc>
          <w:tcPr>
            <w:tcW w:w="9180" w:type="dxa"/>
          </w:tcPr>
          <w:p w14:paraId="65A9DA4C" w14:textId="77777777" w:rsidR="00392422" w:rsidRPr="002620D7" w:rsidRDefault="00392422" w:rsidP="006D7DEF">
            <w:pPr>
              <w:spacing w:before="100"/>
              <w:rPr>
                <w:rFonts w:ascii="Geneva" w:hAnsi="Geneva" w:cs="Geneva"/>
              </w:rPr>
            </w:pPr>
          </w:p>
        </w:tc>
      </w:tr>
      <w:tr w:rsidR="00392422" w:rsidRPr="002620D7" w14:paraId="01124D8E" w14:textId="77777777">
        <w:tc>
          <w:tcPr>
            <w:tcW w:w="9180" w:type="dxa"/>
          </w:tcPr>
          <w:p w14:paraId="6CB54483" w14:textId="77777777" w:rsidR="00392422" w:rsidRPr="002620D7" w:rsidRDefault="00392422" w:rsidP="006D7DEF">
            <w:pPr>
              <w:spacing w:before="100"/>
              <w:rPr>
                <w:rFonts w:ascii="Geneva" w:hAnsi="Geneva" w:cs="Geneva"/>
              </w:rPr>
            </w:pPr>
          </w:p>
        </w:tc>
      </w:tr>
      <w:tr w:rsidR="00392422" w:rsidRPr="002620D7" w14:paraId="4DC72829" w14:textId="77777777">
        <w:tc>
          <w:tcPr>
            <w:tcW w:w="9180" w:type="dxa"/>
          </w:tcPr>
          <w:p w14:paraId="3635ECB8" w14:textId="77777777" w:rsidR="00392422" w:rsidRPr="002620D7" w:rsidRDefault="00392422" w:rsidP="006D7DEF">
            <w:pPr>
              <w:spacing w:before="100"/>
              <w:rPr>
                <w:rFonts w:ascii="Geneva" w:hAnsi="Geneva" w:cs="Geneva"/>
              </w:rPr>
            </w:pPr>
          </w:p>
        </w:tc>
      </w:tr>
      <w:tr w:rsidR="00392422" w:rsidRPr="002620D7" w14:paraId="33989841" w14:textId="77777777">
        <w:tc>
          <w:tcPr>
            <w:tcW w:w="9180" w:type="dxa"/>
          </w:tcPr>
          <w:p w14:paraId="6C5C7F9D" w14:textId="77777777" w:rsidR="00392422" w:rsidRPr="002620D7" w:rsidRDefault="00392422" w:rsidP="006D7DEF">
            <w:pPr>
              <w:spacing w:before="100"/>
              <w:rPr>
                <w:rFonts w:ascii="Geneva" w:hAnsi="Geneva" w:cs="Geneva"/>
              </w:rPr>
            </w:pPr>
          </w:p>
        </w:tc>
      </w:tr>
      <w:tr w:rsidR="00392422" w:rsidRPr="002620D7" w14:paraId="60E3D9E1" w14:textId="77777777">
        <w:tc>
          <w:tcPr>
            <w:tcW w:w="9180" w:type="dxa"/>
          </w:tcPr>
          <w:p w14:paraId="0015D6F3" w14:textId="77777777" w:rsidR="00392422" w:rsidRPr="002620D7" w:rsidRDefault="00392422" w:rsidP="006D7DEF">
            <w:pPr>
              <w:spacing w:before="100"/>
              <w:rPr>
                <w:rFonts w:ascii="Geneva" w:hAnsi="Geneva" w:cs="Geneva"/>
              </w:rPr>
            </w:pPr>
          </w:p>
        </w:tc>
      </w:tr>
      <w:tr w:rsidR="00392422" w:rsidRPr="002620D7" w14:paraId="17184AC8" w14:textId="77777777">
        <w:tc>
          <w:tcPr>
            <w:tcW w:w="9180" w:type="dxa"/>
          </w:tcPr>
          <w:p w14:paraId="202A7006" w14:textId="77777777" w:rsidR="00392422" w:rsidRPr="002620D7" w:rsidRDefault="00392422" w:rsidP="006D7DEF">
            <w:pPr>
              <w:spacing w:before="100"/>
              <w:rPr>
                <w:rFonts w:ascii="Geneva" w:hAnsi="Geneva" w:cs="Geneva"/>
              </w:rPr>
            </w:pPr>
          </w:p>
        </w:tc>
      </w:tr>
      <w:tr w:rsidR="00392422" w:rsidRPr="002620D7" w14:paraId="18BF9E25" w14:textId="77777777">
        <w:tc>
          <w:tcPr>
            <w:tcW w:w="9180" w:type="dxa"/>
          </w:tcPr>
          <w:p w14:paraId="19F9A1C4" w14:textId="77777777" w:rsidR="00392422" w:rsidRPr="002620D7" w:rsidRDefault="00392422" w:rsidP="006D7DEF">
            <w:pPr>
              <w:spacing w:before="100"/>
              <w:rPr>
                <w:rFonts w:ascii="Geneva" w:hAnsi="Geneva" w:cs="Geneva"/>
              </w:rPr>
            </w:pPr>
          </w:p>
        </w:tc>
      </w:tr>
      <w:tr w:rsidR="00392422" w:rsidRPr="002620D7" w14:paraId="6D37A763" w14:textId="77777777">
        <w:tc>
          <w:tcPr>
            <w:tcW w:w="9180" w:type="dxa"/>
          </w:tcPr>
          <w:p w14:paraId="0A229EED" w14:textId="77777777" w:rsidR="00392422" w:rsidRPr="002620D7" w:rsidRDefault="00392422" w:rsidP="006D7DEF">
            <w:pPr>
              <w:spacing w:before="100"/>
              <w:rPr>
                <w:rFonts w:ascii="Geneva" w:hAnsi="Geneva" w:cs="Geneva"/>
              </w:rPr>
            </w:pPr>
          </w:p>
        </w:tc>
      </w:tr>
      <w:tr w:rsidR="00392422" w:rsidRPr="002620D7" w14:paraId="0389FC0C" w14:textId="77777777">
        <w:tc>
          <w:tcPr>
            <w:tcW w:w="9180" w:type="dxa"/>
          </w:tcPr>
          <w:p w14:paraId="0B1D7123" w14:textId="77777777" w:rsidR="00392422" w:rsidRPr="002620D7" w:rsidRDefault="00392422" w:rsidP="006D7DEF">
            <w:pPr>
              <w:spacing w:before="100"/>
              <w:rPr>
                <w:rFonts w:ascii="Geneva" w:hAnsi="Geneva" w:cs="Geneva"/>
              </w:rPr>
            </w:pPr>
          </w:p>
        </w:tc>
      </w:tr>
      <w:tr w:rsidR="00392422" w:rsidRPr="002620D7" w14:paraId="4196B7F0" w14:textId="77777777">
        <w:tc>
          <w:tcPr>
            <w:tcW w:w="9180" w:type="dxa"/>
          </w:tcPr>
          <w:p w14:paraId="5F9711E7" w14:textId="77777777" w:rsidR="00392422" w:rsidRPr="002620D7" w:rsidRDefault="00392422" w:rsidP="006D7DEF">
            <w:pPr>
              <w:spacing w:before="100"/>
              <w:rPr>
                <w:rFonts w:ascii="Geneva" w:hAnsi="Geneva" w:cs="Geneva"/>
              </w:rPr>
            </w:pPr>
          </w:p>
        </w:tc>
      </w:tr>
      <w:tr w:rsidR="00392422" w:rsidRPr="002620D7" w14:paraId="09E70735" w14:textId="77777777">
        <w:tc>
          <w:tcPr>
            <w:tcW w:w="9180" w:type="dxa"/>
          </w:tcPr>
          <w:p w14:paraId="4E1B570A" w14:textId="77777777" w:rsidR="00392422" w:rsidRPr="002620D7" w:rsidRDefault="00392422" w:rsidP="006D7DEF">
            <w:pPr>
              <w:spacing w:before="100"/>
              <w:rPr>
                <w:rFonts w:ascii="Geneva" w:hAnsi="Geneva" w:cs="Geneva"/>
              </w:rPr>
            </w:pPr>
          </w:p>
        </w:tc>
      </w:tr>
      <w:tr w:rsidR="00392422" w:rsidRPr="002620D7" w14:paraId="12B23D8C" w14:textId="77777777">
        <w:tc>
          <w:tcPr>
            <w:tcW w:w="9180" w:type="dxa"/>
          </w:tcPr>
          <w:p w14:paraId="7F0C374B" w14:textId="77777777" w:rsidR="00392422" w:rsidRPr="002620D7" w:rsidRDefault="00392422" w:rsidP="006D7DEF">
            <w:pPr>
              <w:spacing w:before="100"/>
              <w:rPr>
                <w:rFonts w:ascii="Geneva" w:hAnsi="Geneva" w:cs="Geneva"/>
              </w:rPr>
            </w:pPr>
          </w:p>
        </w:tc>
      </w:tr>
      <w:tr w:rsidR="00392422" w:rsidRPr="002620D7" w14:paraId="3EF3C69A" w14:textId="77777777">
        <w:tc>
          <w:tcPr>
            <w:tcW w:w="9180" w:type="dxa"/>
          </w:tcPr>
          <w:p w14:paraId="5AEFDCBB" w14:textId="77777777" w:rsidR="00392422" w:rsidRPr="002620D7" w:rsidRDefault="00392422" w:rsidP="006D7DEF">
            <w:pPr>
              <w:spacing w:before="100"/>
              <w:rPr>
                <w:rFonts w:ascii="Geneva" w:hAnsi="Geneva" w:cs="Geneva"/>
              </w:rPr>
            </w:pPr>
          </w:p>
        </w:tc>
      </w:tr>
      <w:tr w:rsidR="00392422" w:rsidRPr="002620D7" w14:paraId="6E702EE0" w14:textId="77777777">
        <w:tc>
          <w:tcPr>
            <w:tcW w:w="9180" w:type="dxa"/>
          </w:tcPr>
          <w:p w14:paraId="2916E587" w14:textId="77777777" w:rsidR="00392422" w:rsidRPr="002620D7" w:rsidRDefault="00392422" w:rsidP="006D7DEF">
            <w:pPr>
              <w:spacing w:before="100"/>
              <w:rPr>
                <w:rFonts w:ascii="Geneva" w:hAnsi="Geneva" w:cs="Geneva"/>
              </w:rPr>
            </w:pPr>
          </w:p>
        </w:tc>
      </w:tr>
      <w:tr w:rsidR="00392422" w:rsidRPr="002620D7" w14:paraId="3EC048F6" w14:textId="77777777">
        <w:tc>
          <w:tcPr>
            <w:tcW w:w="9180" w:type="dxa"/>
          </w:tcPr>
          <w:p w14:paraId="60C3487A" w14:textId="77777777" w:rsidR="00392422" w:rsidRPr="002620D7" w:rsidRDefault="00392422" w:rsidP="006D7DEF">
            <w:pPr>
              <w:spacing w:before="100"/>
              <w:rPr>
                <w:rFonts w:ascii="Geneva" w:hAnsi="Geneva" w:cs="Geneva"/>
              </w:rPr>
            </w:pPr>
          </w:p>
        </w:tc>
      </w:tr>
      <w:tr w:rsidR="00392422" w:rsidRPr="002620D7" w14:paraId="4EBF6DD0" w14:textId="77777777">
        <w:tc>
          <w:tcPr>
            <w:tcW w:w="9180" w:type="dxa"/>
          </w:tcPr>
          <w:p w14:paraId="71BBDAA2" w14:textId="77777777" w:rsidR="00392422" w:rsidRPr="002620D7" w:rsidRDefault="00392422" w:rsidP="006D7DEF">
            <w:pPr>
              <w:spacing w:before="100"/>
              <w:rPr>
                <w:rFonts w:ascii="Geneva" w:hAnsi="Geneva" w:cs="Geneva"/>
              </w:rPr>
            </w:pPr>
          </w:p>
        </w:tc>
      </w:tr>
      <w:tr w:rsidR="00392422" w:rsidRPr="002620D7" w14:paraId="00BCC324" w14:textId="77777777">
        <w:tc>
          <w:tcPr>
            <w:tcW w:w="9180" w:type="dxa"/>
          </w:tcPr>
          <w:p w14:paraId="20E4B33C" w14:textId="77777777" w:rsidR="00392422" w:rsidRPr="002620D7" w:rsidRDefault="00392422" w:rsidP="006D7DEF">
            <w:pPr>
              <w:spacing w:before="100"/>
              <w:rPr>
                <w:rFonts w:ascii="Geneva" w:hAnsi="Geneva" w:cs="Geneva"/>
              </w:rPr>
            </w:pPr>
          </w:p>
        </w:tc>
      </w:tr>
      <w:tr w:rsidR="00392422" w:rsidRPr="002620D7" w14:paraId="0E28E3FC" w14:textId="77777777">
        <w:tc>
          <w:tcPr>
            <w:tcW w:w="9180" w:type="dxa"/>
          </w:tcPr>
          <w:p w14:paraId="6496F459" w14:textId="77777777" w:rsidR="00392422" w:rsidRPr="002620D7" w:rsidRDefault="00392422" w:rsidP="006D7DEF">
            <w:pPr>
              <w:spacing w:before="100"/>
              <w:rPr>
                <w:rFonts w:ascii="Geneva" w:hAnsi="Geneva" w:cs="Geneva"/>
              </w:rPr>
            </w:pPr>
          </w:p>
        </w:tc>
      </w:tr>
      <w:tr w:rsidR="00392422" w:rsidRPr="002620D7" w14:paraId="271CB291" w14:textId="77777777">
        <w:tc>
          <w:tcPr>
            <w:tcW w:w="9180" w:type="dxa"/>
          </w:tcPr>
          <w:p w14:paraId="51BEFDD5" w14:textId="77777777" w:rsidR="00392422" w:rsidRPr="002620D7" w:rsidRDefault="00392422" w:rsidP="006D7DEF">
            <w:pPr>
              <w:spacing w:before="100"/>
              <w:rPr>
                <w:rFonts w:ascii="Geneva" w:hAnsi="Geneva" w:cs="Geneva"/>
              </w:rPr>
            </w:pPr>
          </w:p>
        </w:tc>
      </w:tr>
      <w:tr w:rsidR="00392422" w:rsidRPr="002620D7" w14:paraId="47B4AC80" w14:textId="77777777">
        <w:tc>
          <w:tcPr>
            <w:tcW w:w="9180" w:type="dxa"/>
          </w:tcPr>
          <w:p w14:paraId="12FB2485" w14:textId="77777777" w:rsidR="00392422" w:rsidRPr="002620D7" w:rsidRDefault="00392422" w:rsidP="006D7DEF">
            <w:pPr>
              <w:spacing w:before="100"/>
              <w:rPr>
                <w:rFonts w:ascii="Geneva" w:hAnsi="Geneva" w:cs="Geneva"/>
              </w:rPr>
            </w:pPr>
          </w:p>
        </w:tc>
      </w:tr>
      <w:tr w:rsidR="00392422" w:rsidRPr="002620D7" w14:paraId="3C47DDD2" w14:textId="77777777">
        <w:tc>
          <w:tcPr>
            <w:tcW w:w="9180" w:type="dxa"/>
          </w:tcPr>
          <w:p w14:paraId="794A8E73" w14:textId="77777777" w:rsidR="00392422" w:rsidRPr="002620D7" w:rsidRDefault="00392422" w:rsidP="006D7DEF">
            <w:pPr>
              <w:spacing w:before="100"/>
              <w:rPr>
                <w:rFonts w:ascii="Geneva" w:hAnsi="Geneva" w:cs="Geneva"/>
              </w:rPr>
            </w:pPr>
          </w:p>
        </w:tc>
      </w:tr>
      <w:tr w:rsidR="00392422" w:rsidRPr="002620D7" w14:paraId="50FBF48B" w14:textId="77777777">
        <w:tc>
          <w:tcPr>
            <w:tcW w:w="9180" w:type="dxa"/>
          </w:tcPr>
          <w:p w14:paraId="2C158780" w14:textId="77777777" w:rsidR="00392422" w:rsidRPr="002620D7" w:rsidRDefault="00392422" w:rsidP="006D7DEF">
            <w:pPr>
              <w:spacing w:before="100"/>
              <w:rPr>
                <w:rFonts w:ascii="Geneva" w:hAnsi="Geneva" w:cs="Geneva"/>
              </w:rPr>
            </w:pPr>
          </w:p>
        </w:tc>
      </w:tr>
      <w:tr w:rsidR="00392422" w:rsidRPr="002620D7" w14:paraId="1BE3F61F" w14:textId="77777777">
        <w:tc>
          <w:tcPr>
            <w:tcW w:w="9180" w:type="dxa"/>
          </w:tcPr>
          <w:p w14:paraId="6CE1576E" w14:textId="77777777" w:rsidR="00392422" w:rsidRPr="002620D7" w:rsidRDefault="00392422" w:rsidP="006D7DEF">
            <w:pPr>
              <w:spacing w:before="100"/>
              <w:rPr>
                <w:rFonts w:ascii="Geneva" w:hAnsi="Geneva" w:cs="Geneva"/>
              </w:rPr>
            </w:pPr>
          </w:p>
        </w:tc>
      </w:tr>
      <w:tr w:rsidR="00392422" w:rsidRPr="002620D7" w14:paraId="441414CF" w14:textId="77777777">
        <w:tc>
          <w:tcPr>
            <w:tcW w:w="9180" w:type="dxa"/>
          </w:tcPr>
          <w:p w14:paraId="1365D11E" w14:textId="77777777" w:rsidR="00392422" w:rsidRPr="002620D7" w:rsidRDefault="00392422" w:rsidP="006D7DEF">
            <w:pPr>
              <w:spacing w:before="100"/>
              <w:rPr>
                <w:rFonts w:ascii="Geneva" w:hAnsi="Geneva" w:cs="Geneva"/>
              </w:rPr>
            </w:pPr>
          </w:p>
        </w:tc>
      </w:tr>
      <w:tr w:rsidR="00392422" w:rsidRPr="002620D7" w14:paraId="30A2BCAB" w14:textId="77777777">
        <w:tc>
          <w:tcPr>
            <w:tcW w:w="9180" w:type="dxa"/>
          </w:tcPr>
          <w:p w14:paraId="516F29C8" w14:textId="77777777" w:rsidR="00392422" w:rsidRPr="002620D7" w:rsidRDefault="00392422" w:rsidP="006D7DEF">
            <w:pPr>
              <w:spacing w:before="100"/>
              <w:rPr>
                <w:rFonts w:ascii="Geneva" w:hAnsi="Geneva" w:cs="Geneva"/>
              </w:rPr>
            </w:pPr>
          </w:p>
        </w:tc>
      </w:tr>
      <w:tr w:rsidR="00392422" w:rsidRPr="002620D7" w14:paraId="42CAED0B" w14:textId="77777777">
        <w:tc>
          <w:tcPr>
            <w:tcW w:w="9180" w:type="dxa"/>
          </w:tcPr>
          <w:p w14:paraId="6E2CABE2" w14:textId="77777777" w:rsidR="00392422" w:rsidRPr="002620D7" w:rsidRDefault="00392422" w:rsidP="006D7DEF">
            <w:pPr>
              <w:spacing w:before="100"/>
              <w:rPr>
                <w:rFonts w:ascii="Geneva" w:hAnsi="Geneva" w:cs="Geneva"/>
              </w:rPr>
            </w:pPr>
          </w:p>
        </w:tc>
      </w:tr>
      <w:tr w:rsidR="00392422" w:rsidRPr="002620D7" w14:paraId="2DC00296" w14:textId="77777777">
        <w:tc>
          <w:tcPr>
            <w:tcW w:w="9180" w:type="dxa"/>
          </w:tcPr>
          <w:p w14:paraId="7DF4A738" w14:textId="77777777" w:rsidR="00392422" w:rsidRPr="002620D7" w:rsidRDefault="00392422" w:rsidP="006D7DEF">
            <w:pPr>
              <w:spacing w:before="100"/>
              <w:rPr>
                <w:rFonts w:ascii="Geneva" w:hAnsi="Geneva" w:cs="Geneva"/>
              </w:rPr>
            </w:pPr>
          </w:p>
        </w:tc>
      </w:tr>
      <w:tr w:rsidR="00774DB1" w:rsidRPr="002620D7" w14:paraId="116F45D1" w14:textId="77777777">
        <w:tc>
          <w:tcPr>
            <w:tcW w:w="9180" w:type="dxa"/>
          </w:tcPr>
          <w:p w14:paraId="12599329" w14:textId="77777777" w:rsidR="00774DB1" w:rsidRPr="002620D7" w:rsidRDefault="00774DB1" w:rsidP="006D7DEF">
            <w:pPr>
              <w:spacing w:before="100"/>
              <w:rPr>
                <w:rFonts w:ascii="Geneva" w:hAnsi="Geneva" w:cs="Geneva"/>
              </w:rPr>
            </w:pPr>
          </w:p>
        </w:tc>
      </w:tr>
    </w:tbl>
    <w:p w14:paraId="3A2FF60E" w14:textId="77777777" w:rsidR="00392422" w:rsidRDefault="00392422" w:rsidP="00774DB1">
      <w:pPr>
        <w:pStyle w:val="ATEXT1"/>
      </w:pPr>
      <w:r>
        <w:br w:type="page"/>
      </w:r>
    </w:p>
    <w:p w14:paraId="5CFF4E73" w14:textId="77777777" w:rsidR="00392422" w:rsidRDefault="00392422" w:rsidP="006C035D">
      <w:pPr>
        <w:pStyle w:val="TEACHERNOTES"/>
      </w:pPr>
      <w:r w:rsidRPr="000D4BCA">
        <w:lastRenderedPageBreak/>
        <w:t xml:space="preserve">Suggested answers </w:t>
      </w:r>
    </w:p>
    <w:p w14:paraId="49718A09" w14:textId="77777777" w:rsidR="00392422" w:rsidRPr="00D307FC" w:rsidRDefault="00392422" w:rsidP="00AD4A2E">
      <w:pPr>
        <w:pStyle w:val="ATEXT1"/>
        <w:rPr>
          <w:i/>
          <w:iCs/>
          <w:color w:val="auto"/>
        </w:rPr>
      </w:pPr>
      <w:r w:rsidRPr="00D307FC">
        <w:rPr>
          <w:b/>
          <w:bCs/>
          <w:i/>
          <w:iCs/>
          <w:color w:val="auto"/>
        </w:rPr>
        <w:t>Note:</w:t>
      </w:r>
      <w:r w:rsidRPr="00D307FC">
        <w:rPr>
          <w:i/>
          <w:iCs/>
          <w:color w:val="auto"/>
        </w:rPr>
        <w:t xml:space="preserve"> The answers below are suggestions only. For some questions, more than one answer is possible. Alternative answers are provided for some questions.</w:t>
      </w:r>
    </w:p>
    <w:p w14:paraId="23C96991" w14:textId="77777777" w:rsidR="00392422" w:rsidRPr="003E1873" w:rsidRDefault="00392422" w:rsidP="005562F6">
      <w:pPr>
        <w:pStyle w:val="AHEAD"/>
        <w:spacing w:before="400"/>
        <w:rPr>
          <w:rFonts w:cs="Arial"/>
        </w:rPr>
      </w:pPr>
      <w:r>
        <w:t>SECTION A: ‘THE BUSINESS IDEA’</w:t>
      </w:r>
    </w:p>
    <w:p w14:paraId="00E3A18B" w14:textId="77777777" w:rsidR="00392422" w:rsidRPr="00FD7361" w:rsidRDefault="00392422" w:rsidP="00AD4A2E">
      <w:pPr>
        <w:pStyle w:val="BHEAD"/>
        <w:rPr>
          <w:rStyle w:val="ATEXT1Char"/>
        </w:rPr>
      </w:pPr>
      <w:r w:rsidRPr="003D7715">
        <w:t>Question 1</w:t>
      </w:r>
      <w:r>
        <w:t xml:space="preserve"> </w:t>
      </w:r>
      <w:r>
        <w:rPr>
          <w:rStyle w:val="ATEXT1Char"/>
        </w:rPr>
        <w:t>(4</w:t>
      </w:r>
      <w:r w:rsidRPr="00FD7361">
        <w:rPr>
          <w:rStyle w:val="ATEXT1Char"/>
        </w:rPr>
        <w:t xml:space="preserve"> marks)</w:t>
      </w:r>
    </w:p>
    <w:p w14:paraId="37B8F803" w14:textId="77777777" w:rsidR="00392422" w:rsidRPr="00F150F2" w:rsidRDefault="00392422" w:rsidP="00E7500D">
      <w:pPr>
        <w:pStyle w:val="ATEXT1"/>
        <w:tabs>
          <w:tab w:val="clear" w:pos="283"/>
          <w:tab w:val="left" w:pos="0"/>
          <w:tab w:val="right" w:pos="8364"/>
        </w:tabs>
        <w:rPr>
          <w:b/>
          <w:bCs/>
          <w:color w:val="auto"/>
        </w:rPr>
      </w:pPr>
      <w:r w:rsidRPr="00F150F2">
        <w:rPr>
          <w:b/>
          <w:bCs/>
          <w:color w:val="auto"/>
        </w:rPr>
        <w:t xml:space="preserve">Describe </w:t>
      </w:r>
      <w:r w:rsidRPr="00733FE1">
        <w:rPr>
          <w:b/>
          <w:bCs/>
          <w:i/>
          <w:color w:val="auto"/>
        </w:rPr>
        <w:t>two</w:t>
      </w:r>
      <w:r w:rsidRPr="00F150F2">
        <w:rPr>
          <w:b/>
          <w:bCs/>
          <w:color w:val="auto"/>
        </w:rPr>
        <w:t xml:space="preserve"> sources of business opportunity that enable</w:t>
      </w:r>
      <w:r>
        <w:rPr>
          <w:b/>
          <w:bCs/>
          <w:color w:val="auto"/>
        </w:rPr>
        <w:t xml:space="preserve">d Brian Dyskin to establish his </w:t>
      </w:r>
      <w:r w:rsidRPr="00F150F2">
        <w:rPr>
          <w:b/>
          <w:bCs/>
          <w:color w:val="auto"/>
        </w:rPr>
        <w:t xml:space="preserve">business. </w:t>
      </w:r>
    </w:p>
    <w:p w14:paraId="3BF6C5C2" w14:textId="33255D4D" w:rsidR="00392422" w:rsidRPr="00DD006D" w:rsidRDefault="00392422" w:rsidP="00DD006D">
      <w:pPr>
        <w:pStyle w:val="ATEXT1"/>
      </w:pPr>
      <w:r w:rsidRPr="00DD006D">
        <w:t xml:space="preserve">One source of business opportunity that enabled Brian to establish his business is innovation. Innovation refers to changing </w:t>
      </w:r>
      <w:r w:rsidR="007F031E">
        <w:t xml:space="preserve">a product </w:t>
      </w:r>
      <w:r w:rsidR="006265A3">
        <w:t xml:space="preserve">(good or service) </w:t>
      </w:r>
      <w:r w:rsidR="001B2D50">
        <w:t xml:space="preserve">or process </w:t>
      </w:r>
      <w:r w:rsidR="007F031E">
        <w:t xml:space="preserve">into </w:t>
      </w:r>
      <w:r w:rsidR="006265A3">
        <w:t xml:space="preserve">a </w:t>
      </w:r>
      <w:r w:rsidRPr="00DD006D">
        <w:t xml:space="preserve">more effective </w:t>
      </w:r>
      <w:r w:rsidR="001B2D50">
        <w:t>one</w:t>
      </w:r>
      <w:r w:rsidR="007F031E">
        <w:t xml:space="preserve"> </w:t>
      </w:r>
      <w:r w:rsidR="00CA5C10">
        <w:t xml:space="preserve">based on a new idea </w:t>
      </w:r>
      <w:r w:rsidR="007F031E">
        <w:t xml:space="preserve">or creating a new </w:t>
      </w:r>
      <w:r w:rsidR="001B2D50">
        <w:t xml:space="preserve">and original </w:t>
      </w:r>
      <w:r w:rsidR="007F031E">
        <w:t>product</w:t>
      </w:r>
      <w:r w:rsidR="006265A3">
        <w:t xml:space="preserve"> or</w:t>
      </w:r>
      <w:r w:rsidRPr="00DD006D">
        <w:t xml:space="preserve"> process </w:t>
      </w:r>
      <w:r w:rsidR="006265A3">
        <w:t>to create added value for a business and its customers</w:t>
      </w:r>
      <w:r w:rsidRPr="00DD006D">
        <w:t>. Brian modified a traditional guitar to create a unique</w:t>
      </w:r>
      <w:r w:rsidR="00CA5C10">
        <w:t xml:space="preserve"> product—an electric guitar with three strings that takes minutes to learn to play—</w:t>
      </w:r>
      <w:r w:rsidR="00BC2706" w:rsidRPr="00DD006D">
        <w:t>for his target market:</w:t>
      </w:r>
      <w:r w:rsidRPr="00DD006D">
        <w:t xml:space="preserve"> novice musicians who want to learn </w:t>
      </w:r>
      <w:r w:rsidR="00774ACF">
        <w:t xml:space="preserve">to play </w:t>
      </w:r>
      <w:r w:rsidRPr="00DD006D">
        <w:t xml:space="preserve">guitar quickly. </w:t>
      </w:r>
    </w:p>
    <w:p w14:paraId="70654B6A" w14:textId="3EAE4CF9" w:rsidR="00392422" w:rsidRPr="00DD006D" w:rsidRDefault="00392422" w:rsidP="00B9005B">
      <w:pPr>
        <w:pStyle w:val="ATEXT1"/>
      </w:pPr>
      <w:r w:rsidRPr="00DD006D">
        <w:t xml:space="preserve">A second source of business opportunity is entrepreneurship. This is the ability and willingness to start, operate and assume the risk of a business venture in the hope of making a profit. </w:t>
      </w:r>
      <w:r w:rsidR="00E7500D">
        <w:t>Brian has the char</w:t>
      </w:r>
      <w:r w:rsidR="001B2D50">
        <w:t xml:space="preserve">acteristics of an entrepreneur as he had the vision to design and </w:t>
      </w:r>
      <w:r w:rsidR="0040513F">
        <w:t>make</w:t>
      </w:r>
      <w:r w:rsidR="001B2D50">
        <w:t xml:space="preserve"> a new type of guitar</w:t>
      </w:r>
      <w:r w:rsidR="0040513F">
        <w:t xml:space="preserve"> based on a great deal of experimentation</w:t>
      </w:r>
      <w:r w:rsidR="001B2D50">
        <w:t xml:space="preserve">, and take on the financial risks of establishing his business. </w:t>
      </w:r>
    </w:p>
    <w:p w14:paraId="3B66B173" w14:textId="7F8ABAFD" w:rsidR="00392422" w:rsidRPr="00D84C6D" w:rsidRDefault="00D17D7B" w:rsidP="00B9005B">
      <w:pPr>
        <w:pStyle w:val="ATEXT1"/>
        <w:rPr>
          <w:i/>
        </w:rPr>
      </w:pPr>
      <w:r>
        <w:rPr>
          <w:i/>
        </w:rPr>
        <w:t>Other</w:t>
      </w:r>
      <w:r w:rsidR="00E7500D" w:rsidRPr="00D84C6D">
        <w:rPr>
          <w:i/>
        </w:rPr>
        <w:t xml:space="preserve"> </w:t>
      </w:r>
      <w:r>
        <w:rPr>
          <w:i/>
        </w:rPr>
        <w:t>sources of business opportunity</w:t>
      </w:r>
      <w:r w:rsidR="00E7500D" w:rsidRPr="00D84C6D">
        <w:rPr>
          <w:i/>
        </w:rPr>
        <w:t>:</w:t>
      </w:r>
    </w:p>
    <w:p w14:paraId="6DB24DA2" w14:textId="77777777" w:rsidR="00392422" w:rsidRDefault="00392422" w:rsidP="00B9005B">
      <w:pPr>
        <w:pStyle w:val="ATEXT1"/>
        <w:numPr>
          <w:ilvl w:val="0"/>
          <w:numId w:val="28"/>
        </w:numPr>
      </w:pPr>
      <w:r>
        <w:t>market opportunities</w:t>
      </w:r>
    </w:p>
    <w:p w14:paraId="6C593D47" w14:textId="77777777" w:rsidR="00392422" w:rsidRDefault="00392422" w:rsidP="00B9005B">
      <w:pPr>
        <w:pStyle w:val="ATEXT1"/>
        <w:numPr>
          <w:ilvl w:val="0"/>
          <w:numId w:val="28"/>
        </w:numPr>
      </w:pPr>
      <w:r>
        <w:t>changing customer needs</w:t>
      </w:r>
    </w:p>
    <w:p w14:paraId="3690CFB2" w14:textId="77777777" w:rsidR="00392422" w:rsidRDefault="00392422" w:rsidP="00B9005B">
      <w:pPr>
        <w:pStyle w:val="ATEXT1"/>
        <w:numPr>
          <w:ilvl w:val="0"/>
          <w:numId w:val="28"/>
        </w:numPr>
      </w:pPr>
      <w:r>
        <w:t>research and development</w:t>
      </w:r>
    </w:p>
    <w:p w14:paraId="2A8A0FEC" w14:textId="77777777" w:rsidR="00E7500D" w:rsidRPr="00E7500D" w:rsidRDefault="00E7500D" w:rsidP="00B9005B">
      <w:pPr>
        <w:pStyle w:val="ATEXT1"/>
        <w:rPr>
          <w:i/>
        </w:rPr>
      </w:pPr>
      <w:r w:rsidRPr="00E7500D">
        <w:rPr>
          <w:i/>
        </w:rPr>
        <w:t>Marking guide:</w:t>
      </w:r>
    </w:p>
    <w:p w14:paraId="0D918DF4" w14:textId="37ADAAE5" w:rsidR="00E7500D" w:rsidRPr="00E7500D" w:rsidRDefault="00E7500D" w:rsidP="00B9005B">
      <w:pPr>
        <w:pStyle w:val="ATEXT1"/>
        <w:rPr>
          <w:i/>
        </w:rPr>
      </w:pPr>
      <w:r w:rsidRPr="00E7500D">
        <w:rPr>
          <w:b/>
          <w:bCs/>
          <w:i/>
        </w:rPr>
        <w:t>1 mark</w:t>
      </w:r>
      <w:r w:rsidRPr="00E7500D">
        <w:rPr>
          <w:i/>
        </w:rPr>
        <w:t xml:space="preserve"> for </w:t>
      </w:r>
      <w:r w:rsidR="004249DB">
        <w:rPr>
          <w:i/>
        </w:rPr>
        <w:t>describing each</w:t>
      </w:r>
      <w:r w:rsidRPr="00E7500D">
        <w:rPr>
          <w:i/>
        </w:rPr>
        <w:t xml:space="preserve"> business opportunity</w:t>
      </w:r>
    </w:p>
    <w:p w14:paraId="23FF8C7B" w14:textId="07025575" w:rsidR="00E7500D" w:rsidRPr="00E7500D" w:rsidRDefault="00E7500D" w:rsidP="00E7500D">
      <w:pPr>
        <w:pStyle w:val="ATEXT1"/>
        <w:rPr>
          <w:i/>
        </w:rPr>
      </w:pPr>
      <w:r w:rsidRPr="00E7500D">
        <w:rPr>
          <w:b/>
          <w:bCs/>
          <w:i/>
        </w:rPr>
        <w:t>1 mark</w:t>
      </w:r>
      <w:r w:rsidRPr="00E7500D">
        <w:rPr>
          <w:i/>
        </w:rPr>
        <w:t xml:space="preserve"> for </w:t>
      </w:r>
      <w:r w:rsidR="004249DB">
        <w:rPr>
          <w:i/>
        </w:rPr>
        <w:t>stating</w:t>
      </w:r>
      <w:r w:rsidRPr="00E7500D">
        <w:rPr>
          <w:i/>
        </w:rPr>
        <w:t xml:space="preserve"> how </w:t>
      </w:r>
      <w:r w:rsidR="004249DB">
        <w:rPr>
          <w:i/>
        </w:rPr>
        <w:t>each</w:t>
      </w:r>
      <w:r w:rsidRPr="00E7500D">
        <w:rPr>
          <w:i/>
        </w:rPr>
        <w:t xml:space="preserve"> business opportunity </w:t>
      </w:r>
      <w:r w:rsidR="004249DB">
        <w:rPr>
          <w:i/>
        </w:rPr>
        <w:t>would</w:t>
      </w:r>
      <w:r w:rsidRPr="00E7500D">
        <w:rPr>
          <w:i/>
        </w:rPr>
        <w:t xml:space="preserve"> have enabled Brian Dys</w:t>
      </w:r>
      <w:r w:rsidR="004249DB">
        <w:rPr>
          <w:i/>
        </w:rPr>
        <w:t xml:space="preserve">kin to establish </w:t>
      </w:r>
      <w:r w:rsidR="00B978A2">
        <w:rPr>
          <w:i/>
        </w:rPr>
        <w:t>his</w:t>
      </w:r>
      <w:r w:rsidR="004249DB">
        <w:rPr>
          <w:i/>
        </w:rPr>
        <w:t xml:space="preserve"> business</w:t>
      </w:r>
    </w:p>
    <w:p w14:paraId="0D49A162" w14:textId="77777777" w:rsidR="00392422" w:rsidRPr="00E11CDF" w:rsidRDefault="00392422" w:rsidP="00F150F2">
      <w:pPr>
        <w:pStyle w:val="BHEAD"/>
        <w:rPr>
          <w:rStyle w:val="ATEXT1Char"/>
        </w:rPr>
      </w:pPr>
      <w:r>
        <w:t xml:space="preserve">Question 2 </w:t>
      </w:r>
      <w:r w:rsidRPr="00E11CDF">
        <w:rPr>
          <w:rStyle w:val="ATEXT1Char"/>
        </w:rPr>
        <w:t>(2 marks)</w:t>
      </w:r>
    </w:p>
    <w:p w14:paraId="5CC0D1FD" w14:textId="77777777" w:rsidR="00392422" w:rsidRPr="009134F5" w:rsidRDefault="00392422" w:rsidP="009134F5">
      <w:pPr>
        <w:pStyle w:val="ATEXT1"/>
        <w:rPr>
          <w:b/>
        </w:rPr>
      </w:pPr>
      <w:r w:rsidRPr="009134F5">
        <w:rPr>
          <w:b/>
        </w:rPr>
        <w:t xml:space="preserve">Outline </w:t>
      </w:r>
      <w:r w:rsidRPr="009134F5">
        <w:rPr>
          <w:b/>
          <w:i/>
        </w:rPr>
        <w:t>two</w:t>
      </w:r>
      <w:r w:rsidRPr="009134F5">
        <w:rPr>
          <w:b/>
        </w:rPr>
        <w:t xml:space="preserve"> possible personal motivations behind Brian’s desire to design the RalBar™ and establish Dyskin Guitars. </w:t>
      </w:r>
    </w:p>
    <w:p w14:paraId="6C44C940" w14:textId="1DAFBD7E" w:rsidR="00392422" w:rsidRDefault="00392422" w:rsidP="009134F5">
      <w:pPr>
        <w:pStyle w:val="ATEXT1"/>
      </w:pPr>
      <w:r>
        <w:t>One possible personal motivation be</w:t>
      </w:r>
      <w:r w:rsidR="004249DB">
        <w:t>hind Brian’s desire to design</w:t>
      </w:r>
      <w:r>
        <w:t xml:space="preserve"> the </w:t>
      </w:r>
      <w:r w:rsidRPr="00C92214">
        <w:t>RalBar™</w:t>
      </w:r>
      <w:r>
        <w:t xml:space="preserve"> </w:t>
      </w:r>
      <w:r w:rsidR="005562F6">
        <w:t>was</w:t>
      </w:r>
      <w:r>
        <w:t xml:space="preserve"> to fulfil a </w:t>
      </w:r>
      <w:r w:rsidR="004249DB">
        <w:t xml:space="preserve">market need, </w:t>
      </w:r>
      <w:r>
        <w:t>that is, to fill a gap in the market. He realised that there was a market for a modified guitar that was easy to learn and play</w:t>
      </w:r>
      <w:r w:rsidR="002B6A13">
        <w:t>,</w:t>
      </w:r>
      <w:r>
        <w:t xml:space="preserve"> which inspired him to establish the business. </w:t>
      </w:r>
    </w:p>
    <w:p w14:paraId="25E97D22" w14:textId="21FF19D2" w:rsidR="00392422" w:rsidRDefault="005562F6" w:rsidP="009134F5">
      <w:pPr>
        <w:pStyle w:val="ATEXT1"/>
      </w:pPr>
      <w:r>
        <w:t>Another</w:t>
      </w:r>
      <w:r w:rsidR="00392422">
        <w:t xml:space="preserve"> possible</w:t>
      </w:r>
      <w:r w:rsidR="002B6A13">
        <w:t xml:space="preserve"> motivation </w:t>
      </w:r>
      <w:r>
        <w:t>was</w:t>
      </w:r>
      <w:r w:rsidR="002B6A13">
        <w:t xml:space="preserve"> to make a profit, </w:t>
      </w:r>
      <w:r w:rsidR="00392422">
        <w:t xml:space="preserve">which is a monetary reward for the effort put into operating </w:t>
      </w:r>
      <w:r>
        <w:t>a</w:t>
      </w:r>
      <w:r w:rsidR="00392422">
        <w:t xml:space="preserve"> business. Profit is what is left over after expenses are deducted from revenue. </w:t>
      </w:r>
    </w:p>
    <w:p w14:paraId="097255F3" w14:textId="7301BCFC" w:rsidR="00392422" w:rsidRPr="002B6A13" w:rsidRDefault="002B6A13" w:rsidP="009134F5">
      <w:pPr>
        <w:pStyle w:val="ATEXT1"/>
        <w:rPr>
          <w:i/>
        </w:rPr>
      </w:pPr>
      <w:r w:rsidRPr="002B6A13">
        <w:rPr>
          <w:i/>
        </w:rPr>
        <w:t>Other</w:t>
      </w:r>
      <w:r w:rsidR="00392422" w:rsidRPr="002B6A13">
        <w:rPr>
          <w:i/>
        </w:rPr>
        <w:t xml:space="preserve"> </w:t>
      </w:r>
      <w:r w:rsidRPr="002B6A13">
        <w:rPr>
          <w:i/>
        </w:rPr>
        <w:t>motivations</w:t>
      </w:r>
      <w:r w:rsidR="00392422" w:rsidRPr="002B6A13">
        <w:rPr>
          <w:i/>
        </w:rPr>
        <w:t>:</w:t>
      </w:r>
    </w:p>
    <w:p w14:paraId="08DD5645" w14:textId="5BCBD315" w:rsidR="00B9005B" w:rsidRDefault="00C80695" w:rsidP="00B9005B">
      <w:pPr>
        <w:pStyle w:val="ATEXT1"/>
        <w:numPr>
          <w:ilvl w:val="0"/>
          <w:numId w:val="28"/>
        </w:numPr>
      </w:pPr>
      <w:r>
        <w:t>self-fulfil</w:t>
      </w:r>
      <w:r w:rsidR="00B9005B">
        <w:t>ment</w:t>
      </w:r>
    </w:p>
    <w:p w14:paraId="02580188" w14:textId="1C256EFE" w:rsidR="00392422" w:rsidRDefault="00392422" w:rsidP="00B9005B">
      <w:pPr>
        <w:pStyle w:val="ATEXT1"/>
        <w:numPr>
          <w:ilvl w:val="0"/>
          <w:numId w:val="28"/>
        </w:numPr>
      </w:pPr>
      <w:r>
        <w:t xml:space="preserve">the desire for independence and </w:t>
      </w:r>
      <w:r w:rsidR="00D304B5">
        <w:t xml:space="preserve">to </w:t>
      </w:r>
      <w:r>
        <w:t>be one’s own boss</w:t>
      </w:r>
    </w:p>
    <w:p w14:paraId="053F5F01" w14:textId="49BA3DB0" w:rsidR="00392422" w:rsidRDefault="00392422" w:rsidP="00B9005B">
      <w:pPr>
        <w:pStyle w:val="ATEXT1"/>
        <w:numPr>
          <w:ilvl w:val="0"/>
          <w:numId w:val="28"/>
        </w:numPr>
      </w:pPr>
      <w:r>
        <w:t>financial independence</w:t>
      </w:r>
      <w:r w:rsidR="00B9005B">
        <w:t xml:space="preserve"> or additional income</w:t>
      </w:r>
    </w:p>
    <w:p w14:paraId="4FF17DFE" w14:textId="77777777" w:rsidR="00B9005B" w:rsidRDefault="00B9005B">
      <w:pPr>
        <w:tabs>
          <w:tab w:val="clear" w:pos="284"/>
        </w:tabs>
        <w:spacing w:after="0" w:line="240" w:lineRule="auto"/>
        <w:rPr>
          <w:rFonts w:eastAsia="Times New Roman"/>
          <w:i/>
          <w:iCs/>
          <w:color w:val="000000"/>
          <w:lang w:val="en-GB"/>
        </w:rPr>
      </w:pPr>
      <w:r>
        <w:rPr>
          <w:i/>
          <w:iCs/>
        </w:rPr>
        <w:br w:type="page"/>
      </w:r>
    </w:p>
    <w:p w14:paraId="2006ABDE" w14:textId="12D9FDFD" w:rsidR="00392422" w:rsidRPr="0063690C" w:rsidRDefault="00392422" w:rsidP="0063690C">
      <w:pPr>
        <w:pStyle w:val="ATEXT1"/>
        <w:rPr>
          <w:i/>
        </w:rPr>
      </w:pPr>
      <w:r w:rsidRPr="0063690C">
        <w:rPr>
          <w:i/>
        </w:rPr>
        <w:lastRenderedPageBreak/>
        <w:t>Marking guide:</w:t>
      </w:r>
    </w:p>
    <w:p w14:paraId="458AAC77" w14:textId="62B2258A" w:rsidR="00AD20FA" w:rsidRPr="0063690C" w:rsidRDefault="00786518" w:rsidP="0063690C">
      <w:pPr>
        <w:pStyle w:val="ATEXT1"/>
        <w:rPr>
          <w:i/>
        </w:rPr>
      </w:pPr>
      <w:r w:rsidRPr="0063690C">
        <w:rPr>
          <w:b/>
          <w:bCs/>
          <w:i/>
        </w:rPr>
        <w:t>1</w:t>
      </w:r>
      <w:r w:rsidR="00392422" w:rsidRPr="0063690C">
        <w:rPr>
          <w:b/>
          <w:bCs/>
          <w:i/>
        </w:rPr>
        <w:t xml:space="preserve"> mark</w:t>
      </w:r>
      <w:r w:rsidR="00392422" w:rsidRPr="0063690C">
        <w:rPr>
          <w:i/>
        </w:rPr>
        <w:t xml:space="preserve"> for </w:t>
      </w:r>
      <w:r w:rsidR="00CF406F" w:rsidRPr="0063690C">
        <w:rPr>
          <w:i/>
        </w:rPr>
        <w:t>outlining</w:t>
      </w:r>
      <w:r w:rsidRPr="0063690C">
        <w:rPr>
          <w:i/>
        </w:rPr>
        <w:t xml:space="preserve"> each</w:t>
      </w:r>
      <w:r w:rsidR="00392422" w:rsidRPr="0063690C">
        <w:rPr>
          <w:i/>
        </w:rPr>
        <w:t xml:space="preserve"> motivation</w:t>
      </w:r>
      <w:r w:rsidR="00125C03" w:rsidRPr="0063690C">
        <w:rPr>
          <w:i/>
        </w:rPr>
        <w:t xml:space="preserve"> and </w:t>
      </w:r>
      <w:r w:rsidR="00CF406F" w:rsidRPr="0063690C">
        <w:rPr>
          <w:i/>
        </w:rPr>
        <w:t>linking it to the case study</w:t>
      </w:r>
      <w:r w:rsidRPr="0063690C">
        <w:rPr>
          <w:i/>
        </w:rPr>
        <w:t xml:space="preserve"> (x two = 2 marks)</w:t>
      </w:r>
    </w:p>
    <w:p w14:paraId="7CF3CE27" w14:textId="54B5648F" w:rsidR="00392422" w:rsidRPr="00AD20FA" w:rsidRDefault="00392422" w:rsidP="00B9005B">
      <w:pPr>
        <w:pStyle w:val="ATEXTNUMBER"/>
        <w:spacing w:before="240"/>
        <w:ind w:left="0" w:firstLine="0"/>
        <w:rPr>
          <w:i/>
          <w:iCs/>
        </w:rPr>
      </w:pPr>
      <w:r w:rsidRPr="007E4BD4">
        <w:rPr>
          <w:rFonts w:ascii="Arial Black" w:hAnsi="Arial Black" w:cs="Arial Black"/>
          <w:color w:val="E36C0A"/>
          <w:sz w:val="22"/>
          <w:szCs w:val="22"/>
        </w:rPr>
        <w:t>Question 3</w:t>
      </w:r>
      <w:r>
        <w:t xml:space="preserve"> </w:t>
      </w:r>
      <w:r w:rsidRPr="007E6FB9">
        <w:t>(</w:t>
      </w:r>
      <w:r>
        <w:t>6 marks</w:t>
      </w:r>
      <w:r w:rsidRPr="007E6FB9">
        <w:t>)</w:t>
      </w:r>
    </w:p>
    <w:p w14:paraId="3038BC15" w14:textId="5771D2B6" w:rsidR="00392422" w:rsidRPr="003F6CE9" w:rsidRDefault="00392422" w:rsidP="00F150F2">
      <w:pPr>
        <w:pStyle w:val="ATEXT1"/>
        <w:tabs>
          <w:tab w:val="right" w:pos="8364"/>
        </w:tabs>
        <w:rPr>
          <w:b/>
          <w:bCs/>
          <w:szCs w:val="20"/>
        </w:rPr>
      </w:pPr>
      <w:r w:rsidRPr="003F6CE9">
        <w:rPr>
          <w:b/>
          <w:bCs/>
          <w:szCs w:val="20"/>
        </w:rPr>
        <w:t xml:space="preserve">Brian is a business entrepreneur. Identify </w:t>
      </w:r>
      <w:r w:rsidRPr="003F6CE9">
        <w:rPr>
          <w:b/>
          <w:bCs/>
          <w:i/>
          <w:szCs w:val="20"/>
        </w:rPr>
        <w:t>two</w:t>
      </w:r>
      <w:r w:rsidRPr="003F6CE9">
        <w:rPr>
          <w:b/>
          <w:bCs/>
          <w:szCs w:val="20"/>
        </w:rPr>
        <w:t xml:space="preserve"> characteristics of business entrepreneurs and </w:t>
      </w:r>
      <w:r w:rsidRPr="003F6CE9">
        <w:rPr>
          <w:b/>
          <w:bCs/>
          <w:color w:val="auto"/>
          <w:szCs w:val="20"/>
        </w:rPr>
        <w:t xml:space="preserve">explain </w:t>
      </w:r>
      <w:r w:rsidRPr="003F6CE9">
        <w:rPr>
          <w:b/>
          <w:bCs/>
          <w:szCs w:val="20"/>
        </w:rPr>
        <w:t>how each characteristic would contribute to the success of Dyskin Gu</w:t>
      </w:r>
      <w:r w:rsidR="00125C03" w:rsidRPr="003F6CE9">
        <w:rPr>
          <w:b/>
          <w:bCs/>
          <w:szCs w:val="20"/>
        </w:rPr>
        <w:t>itars.</w:t>
      </w:r>
    </w:p>
    <w:p w14:paraId="0B944CAC" w14:textId="6756FFB7" w:rsidR="00392422" w:rsidRPr="003F6CE9" w:rsidRDefault="00392422" w:rsidP="00F150F2">
      <w:pPr>
        <w:pStyle w:val="ATEXT1"/>
        <w:tabs>
          <w:tab w:val="right" w:pos="8364"/>
        </w:tabs>
        <w:rPr>
          <w:szCs w:val="20"/>
        </w:rPr>
      </w:pPr>
      <w:r w:rsidRPr="003F6CE9">
        <w:rPr>
          <w:szCs w:val="20"/>
        </w:rPr>
        <w:t>A business entrepreneur is a person who is willing to seize opp</w:t>
      </w:r>
      <w:r w:rsidR="00B71845" w:rsidRPr="003F6CE9">
        <w:rPr>
          <w:szCs w:val="20"/>
        </w:rPr>
        <w:t>ortunities to start and operat</w:t>
      </w:r>
      <w:r w:rsidRPr="003F6CE9">
        <w:rPr>
          <w:szCs w:val="20"/>
        </w:rPr>
        <w:t xml:space="preserve">e a business and is prepared to take </w:t>
      </w:r>
      <w:r w:rsidR="00125C03" w:rsidRPr="003F6CE9">
        <w:rPr>
          <w:szCs w:val="20"/>
        </w:rPr>
        <w:t xml:space="preserve">financial and other </w:t>
      </w:r>
      <w:r w:rsidRPr="003F6CE9">
        <w:rPr>
          <w:szCs w:val="20"/>
        </w:rPr>
        <w:t xml:space="preserve">risks in the hope of making a profit. </w:t>
      </w:r>
    </w:p>
    <w:p w14:paraId="534E0A32" w14:textId="790FA6F0" w:rsidR="00392422" w:rsidRPr="003F6CE9" w:rsidRDefault="00392422" w:rsidP="00F150F2">
      <w:pPr>
        <w:pStyle w:val="ATEXT1"/>
        <w:tabs>
          <w:tab w:val="right" w:pos="8364"/>
        </w:tabs>
        <w:rPr>
          <w:szCs w:val="20"/>
        </w:rPr>
      </w:pPr>
      <w:r w:rsidRPr="003F6CE9">
        <w:rPr>
          <w:szCs w:val="20"/>
        </w:rPr>
        <w:t xml:space="preserve">One characteristic of business entrepreneurs is being an innovative thinker. Successful business owners are able to come up with new ideas and continually improve on them. In the case of Dyskin Guitars, Brian Dyskin was able to build a business based on an entirely unique product. Being an innovative thinker would </w:t>
      </w:r>
      <w:r w:rsidR="00275399" w:rsidRPr="003F6CE9">
        <w:rPr>
          <w:szCs w:val="20"/>
        </w:rPr>
        <w:t>help</w:t>
      </w:r>
      <w:r w:rsidRPr="003F6CE9">
        <w:rPr>
          <w:szCs w:val="20"/>
        </w:rPr>
        <w:t xml:space="preserve"> him to differentiate his business from </w:t>
      </w:r>
      <w:r w:rsidR="003F6CE9" w:rsidRPr="003F6CE9">
        <w:rPr>
          <w:szCs w:val="20"/>
        </w:rPr>
        <w:t xml:space="preserve">that of his </w:t>
      </w:r>
      <w:r w:rsidRPr="003F6CE9">
        <w:rPr>
          <w:szCs w:val="20"/>
        </w:rPr>
        <w:t xml:space="preserve">competitors and create a niche market. </w:t>
      </w:r>
    </w:p>
    <w:p w14:paraId="73EA0457" w14:textId="3829E091" w:rsidR="00392422" w:rsidRPr="003F6CE9" w:rsidRDefault="00E91409" w:rsidP="00F150F2">
      <w:pPr>
        <w:pStyle w:val="ATEXT1"/>
        <w:tabs>
          <w:tab w:val="right" w:pos="8364"/>
        </w:tabs>
        <w:rPr>
          <w:szCs w:val="20"/>
        </w:rPr>
      </w:pPr>
      <w:r w:rsidRPr="003F6CE9">
        <w:rPr>
          <w:szCs w:val="20"/>
        </w:rPr>
        <w:t>Another</w:t>
      </w:r>
      <w:r w:rsidR="00392422" w:rsidRPr="003F6CE9">
        <w:rPr>
          <w:szCs w:val="20"/>
        </w:rPr>
        <w:t xml:space="preserve"> characteristic is initiative. This characteristic enables a business entrepreneur to be proactive and take the initial steps to start </w:t>
      </w:r>
      <w:r w:rsidR="003F6CE9" w:rsidRPr="003F6CE9">
        <w:rPr>
          <w:szCs w:val="20"/>
        </w:rPr>
        <w:t>a</w:t>
      </w:r>
      <w:r w:rsidR="00392422" w:rsidRPr="003F6CE9">
        <w:rPr>
          <w:szCs w:val="20"/>
        </w:rPr>
        <w:t xml:space="preserve"> business without the prompting of others. Brian demonstrated initiative by designing </w:t>
      </w:r>
      <w:r w:rsidR="003F6CE9" w:rsidRPr="003F6CE9">
        <w:rPr>
          <w:szCs w:val="20"/>
        </w:rPr>
        <w:t>a</w:t>
      </w:r>
      <w:r w:rsidR="00392422" w:rsidRPr="003F6CE9">
        <w:rPr>
          <w:szCs w:val="20"/>
        </w:rPr>
        <w:t xml:space="preserve"> prototype for the RalBar™ and applying for </w:t>
      </w:r>
      <w:r w:rsidR="003F6CE9" w:rsidRPr="003F6CE9">
        <w:rPr>
          <w:szCs w:val="20"/>
        </w:rPr>
        <w:t>a</w:t>
      </w:r>
      <w:r w:rsidR="00392422" w:rsidRPr="003F6CE9">
        <w:rPr>
          <w:szCs w:val="20"/>
        </w:rPr>
        <w:t xml:space="preserve"> patent. Without initiative, a business cannot be established and therefore be successful. </w:t>
      </w:r>
    </w:p>
    <w:p w14:paraId="61DDDB30" w14:textId="748AA8D0" w:rsidR="00E91409" w:rsidRPr="003F6CE9" w:rsidRDefault="00E91409" w:rsidP="00F150F2">
      <w:pPr>
        <w:pStyle w:val="ATEXT1"/>
        <w:tabs>
          <w:tab w:val="right" w:pos="8364"/>
        </w:tabs>
        <w:rPr>
          <w:i/>
          <w:szCs w:val="20"/>
        </w:rPr>
      </w:pPr>
      <w:r w:rsidRPr="003F6CE9">
        <w:rPr>
          <w:i/>
          <w:szCs w:val="20"/>
        </w:rPr>
        <w:t>Other characteristics:</w:t>
      </w:r>
    </w:p>
    <w:p w14:paraId="172EAC0A" w14:textId="3CC8F731" w:rsidR="00E91409" w:rsidRDefault="00E91409" w:rsidP="00A32F01">
      <w:pPr>
        <w:pStyle w:val="ATEXTBULLET1"/>
      </w:pPr>
      <w:r>
        <w:t>Self-motivated and self-directed</w:t>
      </w:r>
    </w:p>
    <w:p w14:paraId="2D625C9A" w14:textId="3187463B" w:rsidR="00C84A20" w:rsidRDefault="00C84A20" w:rsidP="00A32F01">
      <w:pPr>
        <w:pStyle w:val="ATEXTBULLET1"/>
      </w:pPr>
      <w:r>
        <w:t>Prepared to take risks</w:t>
      </w:r>
    </w:p>
    <w:p w14:paraId="067B21B6" w14:textId="6A52E7C1" w:rsidR="00E91409" w:rsidRDefault="00A32F01" w:rsidP="00A32F01">
      <w:pPr>
        <w:pStyle w:val="ATEXTBULLET1"/>
      </w:pPr>
      <w:r>
        <w:t>Creative</w:t>
      </w:r>
    </w:p>
    <w:p w14:paraId="04BFF5DC" w14:textId="006B4E32" w:rsidR="00E91409" w:rsidRDefault="00E91409" w:rsidP="00A32F01">
      <w:pPr>
        <w:pStyle w:val="ATEXTBULLET1"/>
      </w:pPr>
      <w:r>
        <w:t>Able to solve problems</w:t>
      </w:r>
    </w:p>
    <w:p w14:paraId="6CDE3216" w14:textId="49DDA997" w:rsidR="00C84A20" w:rsidRDefault="00272830" w:rsidP="00A32F01">
      <w:pPr>
        <w:pStyle w:val="ATEXTBULLET1"/>
      </w:pPr>
      <w:r>
        <w:t>Hardworking and self-disc</w:t>
      </w:r>
      <w:r w:rsidR="00C84A20">
        <w:t>iplined</w:t>
      </w:r>
    </w:p>
    <w:p w14:paraId="73B5782F" w14:textId="06D750E1" w:rsidR="00392422" w:rsidRDefault="00392422" w:rsidP="00366DDC">
      <w:pPr>
        <w:pStyle w:val="ATEXTNUMBER"/>
        <w:tabs>
          <w:tab w:val="clear" w:pos="567"/>
        </w:tabs>
        <w:ind w:left="0" w:firstLine="0"/>
        <w:rPr>
          <w:i/>
          <w:iCs/>
        </w:rPr>
      </w:pPr>
      <w:r>
        <w:rPr>
          <w:i/>
          <w:iCs/>
        </w:rPr>
        <w:t>Marking guide:</w:t>
      </w:r>
    </w:p>
    <w:p w14:paraId="13D0A993" w14:textId="567C2DD3" w:rsidR="00392422" w:rsidRPr="00E3353C" w:rsidRDefault="00392422" w:rsidP="00366DDC">
      <w:pPr>
        <w:pStyle w:val="ATEXTNUMBER"/>
        <w:tabs>
          <w:tab w:val="clear" w:pos="567"/>
        </w:tabs>
        <w:ind w:left="0" w:firstLine="0"/>
        <w:rPr>
          <w:i/>
          <w:iCs/>
        </w:rPr>
      </w:pPr>
      <w:r>
        <w:rPr>
          <w:b/>
          <w:bCs/>
          <w:i/>
          <w:iCs/>
        </w:rPr>
        <w:t>1</w:t>
      </w:r>
      <w:r w:rsidRPr="006A3579">
        <w:rPr>
          <w:b/>
          <w:bCs/>
          <w:i/>
          <w:iCs/>
        </w:rPr>
        <w:t xml:space="preserve"> mark</w:t>
      </w:r>
      <w:r w:rsidRPr="00E3353C">
        <w:rPr>
          <w:i/>
          <w:iCs/>
        </w:rPr>
        <w:t xml:space="preserve"> for </w:t>
      </w:r>
      <w:r w:rsidR="00BB3A00">
        <w:rPr>
          <w:i/>
          <w:iCs/>
        </w:rPr>
        <w:t>identifying each</w:t>
      </w:r>
      <w:r>
        <w:rPr>
          <w:i/>
          <w:iCs/>
        </w:rPr>
        <w:t xml:space="preserve"> characteristic of </w:t>
      </w:r>
      <w:r w:rsidR="00BB3A00">
        <w:rPr>
          <w:i/>
          <w:iCs/>
        </w:rPr>
        <w:t>a business entrepreneur (x two = 2 marks)</w:t>
      </w:r>
    </w:p>
    <w:p w14:paraId="470621AD" w14:textId="04A53FB5" w:rsidR="00392422" w:rsidRDefault="00392422" w:rsidP="00366DDC">
      <w:pPr>
        <w:pStyle w:val="ATEXTNUMBER"/>
        <w:tabs>
          <w:tab w:val="clear" w:pos="567"/>
        </w:tabs>
        <w:ind w:left="0" w:firstLine="0"/>
        <w:rPr>
          <w:i/>
          <w:iCs/>
        </w:rPr>
      </w:pPr>
      <w:r>
        <w:rPr>
          <w:b/>
          <w:bCs/>
          <w:i/>
          <w:iCs/>
        </w:rPr>
        <w:t>1</w:t>
      </w:r>
      <w:r w:rsidRPr="006A3579">
        <w:rPr>
          <w:b/>
          <w:bCs/>
          <w:i/>
          <w:iCs/>
        </w:rPr>
        <w:t xml:space="preserve"> mark</w:t>
      </w:r>
      <w:r w:rsidRPr="00E3353C">
        <w:rPr>
          <w:i/>
          <w:iCs/>
        </w:rPr>
        <w:t xml:space="preserve"> </w:t>
      </w:r>
      <w:r>
        <w:rPr>
          <w:i/>
          <w:iCs/>
        </w:rPr>
        <w:t xml:space="preserve">for explaining how </w:t>
      </w:r>
      <w:r w:rsidR="00E36507">
        <w:rPr>
          <w:i/>
          <w:iCs/>
        </w:rPr>
        <w:t>each</w:t>
      </w:r>
      <w:r>
        <w:rPr>
          <w:i/>
          <w:iCs/>
        </w:rPr>
        <w:t xml:space="preserve"> characteristic </w:t>
      </w:r>
      <w:r w:rsidR="00BB3A00">
        <w:rPr>
          <w:i/>
          <w:iCs/>
        </w:rPr>
        <w:t>contributes</w:t>
      </w:r>
      <w:r w:rsidR="00D14AEA">
        <w:rPr>
          <w:i/>
          <w:iCs/>
        </w:rPr>
        <w:t xml:space="preserve"> to business success (x two = 2 </w:t>
      </w:r>
      <w:r w:rsidR="00BB3A00">
        <w:rPr>
          <w:i/>
          <w:iCs/>
        </w:rPr>
        <w:t>marks)</w:t>
      </w:r>
    </w:p>
    <w:p w14:paraId="5BFA8F75" w14:textId="39BE7696" w:rsidR="00EF55ED" w:rsidRDefault="00392422" w:rsidP="00EF55ED">
      <w:pPr>
        <w:pStyle w:val="ATEXTNUMBER"/>
        <w:tabs>
          <w:tab w:val="clear" w:pos="567"/>
        </w:tabs>
        <w:ind w:left="0" w:firstLine="0"/>
        <w:rPr>
          <w:i/>
          <w:iCs/>
        </w:rPr>
      </w:pPr>
      <w:r>
        <w:rPr>
          <w:b/>
          <w:bCs/>
          <w:i/>
          <w:iCs/>
        </w:rPr>
        <w:t>1</w:t>
      </w:r>
      <w:r w:rsidRPr="006A3579">
        <w:rPr>
          <w:b/>
          <w:bCs/>
          <w:i/>
          <w:iCs/>
        </w:rPr>
        <w:t xml:space="preserve"> mark</w:t>
      </w:r>
      <w:r w:rsidRPr="00E3353C">
        <w:rPr>
          <w:i/>
          <w:iCs/>
        </w:rPr>
        <w:t xml:space="preserve"> </w:t>
      </w:r>
      <w:r>
        <w:rPr>
          <w:i/>
          <w:iCs/>
        </w:rPr>
        <w:t>for</w:t>
      </w:r>
      <w:r w:rsidR="00EF55ED">
        <w:rPr>
          <w:i/>
          <w:iCs/>
        </w:rPr>
        <w:t xml:space="preserve"> </w:t>
      </w:r>
      <w:r w:rsidR="00BB3A00">
        <w:rPr>
          <w:i/>
          <w:iCs/>
        </w:rPr>
        <w:t xml:space="preserve">applying each characteristic to </w:t>
      </w:r>
      <w:r w:rsidR="00151651">
        <w:rPr>
          <w:i/>
          <w:iCs/>
        </w:rPr>
        <w:t>Dyskin G</w:t>
      </w:r>
      <w:r w:rsidR="006E0F19">
        <w:rPr>
          <w:i/>
          <w:iCs/>
        </w:rPr>
        <w:t>uitars</w:t>
      </w:r>
      <w:r w:rsidR="00BB3A00">
        <w:rPr>
          <w:i/>
          <w:iCs/>
        </w:rPr>
        <w:t xml:space="preserve"> (x two = 2 marks)</w:t>
      </w:r>
    </w:p>
    <w:p w14:paraId="3FD14945" w14:textId="365E67ED" w:rsidR="00392422" w:rsidRPr="00EF55ED" w:rsidRDefault="00392422" w:rsidP="00267A7E">
      <w:pPr>
        <w:pStyle w:val="ATEXTNUMBER"/>
        <w:tabs>
          <w:tab w:val="clear" w:pos="567"/>
        </w:tabs>
        <w:spacing w:before="240" w:after="160"/>
        <w:ind w:left="0" w:firstLine="0"/>
        <w:rPr>
          <w:i/>
          <w:iCs/>
        </w:rPr>
      </w:pPr>
      <w:r w:rsidRPr="007E4BD4">
        <w:rPr>
          <w:rFonts w:ascii="Arial Black" w:hAnsi="Arial Black" w:cs="Arial Black"/>
          <w:color w:val="E36C0A"/>
          <w:sz w:val="22"/>
          <w:szCs w:val="22"/>
        </w:rPr>
        <w:t>Question 4</w:t>
      </w:r>
      <w:r>
        <w:t xml:space="preserve"> </w:t>
      </w:r>
      <w:r w:rsidRPr="006B6E17">
        <w:rPr>
          <w:color w:val="auto"/>
        </w:rPr>
        <w:t xml:space="preserve"> </w:t>
      </w:r>
      <w:r w:rsidRPr="007E4BD4">
        <w:t>(3 marks)</w:t>
      </w:r>
    </w:p>
    <w:p w14:paraId="5AF4B17C" w14:textId="77777777" w:rsidR="00392422" w:rsidRPr="009C7FCD" w:rsidRDefault="00392422" w:rsidP="00F150F2">
      <w:pPr>
        <w:pStyle w:val="ATEXT1"/>
        <w:rPr>
          <w:b/>
          <w:bCs/>
          <w:color w:val="auto"/>
        </w:rPr>
      </w:pPr>
      <w:r w:rsidRPr="009C7FCD">
        <w:rPr>
          <w:b/>
          <w:bCs/>
          <w:color w:val="auto"/>
        </w:rPr>
        <w:t xml:space="preserve">Using an example, explain why it is important for Brian Dyskin to set goals for his business. </w:t>
      </w:r>
    </w:p>
    <w:p w14:paraId="7849BE95" w14:textId="3174AB0C" w:rsidR="00392422" w:rsidRDefault="00392422" w:rsidP="00F150F2">
      <w:pPr>
        <w:pStyle w:val="ATEXT1"/>
        <w:rPr>
          <w:color w:val="auto"/>
        </w:rPr>
      </w:pPr>
      <w:r w:rsidRPr="009C7FCD">
        <w:rPr>
          <w:color w:val="auto"/>
        </w:rPr>
        <w:t xml:space="preserve">A goal is what a business expects to achieve over a period of time. </w:t>
      </w:r>
      <w:r w:rsidR="005E13F7" w:rsidRPr="009C7FCD">
        <w:rPr>
          <w:color w:val="auto"/>
        </w:rPr>
        <w:t>Setting</w:t>
      </w:r>
      <w:r w:rsidRPr="009C7FCD">
        <w:rPr>
          <w:color w:val="auto"/>
        </w:rPr>
        <w:t xml:space="preserve"> business goals is vital for providing direction for business owners </w:t>
      </w:r>
      <w:r w:rsidR="005E13F7" w:rsidRPr="009C7FCD">
        <w:rPr>
          <w:color w:val="auto"/>
        </w:rPr>
        <w:t>because</w:t>
      </w:r>
      <w:r w:rsidRPr="009C7FCD">
        <w:rPr>
          <w:color w:val="auto"/>
        </w:rPr>
        <w:t xml:space="preserve"> without a specific purpose the business has </w:t>
      </w:r>
      <w:r w:rsidR="00272830" w:rsidRPr="009C7FCD">
        <w:rPr>
          <w:color w:val="auto"/>
        </w:rPr>
        <w:t>nothing to aspire to</w:t>
      </w:r>
      <w:r w:rsidRPr="009C7FCD">
        <w:rPr>
          <w:color w:val="auto"/>
        </w:rPr>
        <w:t>. One goal Brian might have is to make a profit, whereby the owner keep</w:t>
      </w:r>
      <w:r w:rsidR="00151651">
        <w:rPr>
          <w:color w:val="auto"/>
        </w:rPr>
        <w:t>s</w:t>
      </w:r>
      <w:r w:rsidRPr="009C7FCD">
        <w:rPr>
          <w:color w:val="auto"/>
        </w:rPr>
        <w:t xml:space="preserve"> the surplus after expenses have been deducted from sales revenue. Having this goal will help provide direction for the business as all activities such as sales and production will be conducted with the go</w:t>
      </w:r>
      <w:r w:rsidR="00B16115" w:rsidRPr="009C7FCD">
        <w:rPr>
          <w:color w:val="auto"/>
        </w:rPr>
        <w:t xml:space="preserve">al of making a profit in mind. </w:t>
      </w:r>
    </w:p>
    <w:p w14:paraId="41EAA3F3" w14:textId="51CD383C" w:rsidR="004072B1" w:rsidRPr="004072B1" w:rsidRDefault="004072B1" w:rsidP="00F150F2">
      <w:pPr>
        <w:pStyle w:val="ATEXT1"/>
        <w:rPr>
          <w:i/>
          <w:color w:val="auto"/>
        </w:rPr>
      </w:pPr>
      <w:r w:rsidRPr="004072B1">
        <w:rPr>
          <w:i/>
          <w:color w:val="auto"/>
        </w:rPr>
        <w:t>Other possible goals:</w:t>
      </w:r>
    </w:p>
    <w:p w14:paraId="61A06E3A" w14:textId="349130B9" w:rsidR="004072B1" w:rsidRPr="00DC59B0" w:rsidRDefault="004072B1" w:rsidP="004072B1">
      <w:pPr>
        <w:pStyle w:val="ATEXTBULLET1"/>
      </w:pPr>
      <w:r w:rsidRPr="00DC59B0">
        <w:t>building brand awareness</w:t>
      </w:r>
    </w:p>
    <w:p w14:paraId="48F3304F" w14:textId="410703DF" w:rsidR="004072B1" w:rsidRPr="00DC59B0" w:rsidRDefault="004072B1" w:rsidP="004072B1">
      <w:pPr>
        <w:pStyle w:val="ATEXTBULLET1"/>
      </w:pPr>
      <w:r w:rsidRPr="00DC59B0">
        <w:t>building a customer base</w:t>
      </w:r>
    </w:p>
    <w:p w14:paraId="42BCC1D3" w14:textId="77777777" w:rsidR="00204D2F" w:rsidRDefault="00204D2F">
      <w:pPr>
        <w:tabs>
          <w:tab w:val="clear" w:pos="284"/>
        </w:tabs>
        <w:spacing w:after="0" w:line="240" w:lineRule="auto"/>
        <w:rPr>
          <w:i/>
          <w:color w:val="000000"/>
          <w:szCs w:val="19"/>
          <w:lang w:val="en-GB" w:eastAsia="en-AU"/>
        </w:rPr>
      </w:pPr>
      <w:r>
        <w:rPr>
          <w:i/>
        </w:rPr>
        <w:br w:type="page"/>
      </w:r>
    </w:p>
    <w:p w14:paraId="4021407B" w14:textId="394FBAC4" w:rsidR="00392422" w:rsidRPr="00CF406F" w:rsidRDefault="00392422" w:rsidP="00CF406F">
      <w:pPr>
        <w:pStyle w:val="ATEXT1"/>
        <w:rPr>
          <w:i/>
        </w:rPr>
      </w:pPr>
      <w:r w:rsidRPr="00CF406F">
        <w:rPr>
          <w:i/>
        </w:rPr>
        <w:lastRenderedPageBreak/>
        <w:t>Marking guide:</w:t>
      </w:r>
    </w:p>
    <w:p w14:paraId="56B38D51" w14:textId="6240B848" w:rsidR="00392422" w:rsidRPr="00CF406F" w:rsidRDefault="00392422" w:rsidP="00CF406F">
      <w:pPr>
        <w:pStyle w:val="ATEXT1"/>
        <w:rPr>
          <w:i/>
        </w:rPr>
      </w:pPr>
      <w:r w:rsidRPr="00CF406F">
        <w:rPr>
          <w:b/>
          <w:bCs/>
          <w:i/>
        </w:rPr>
        <w:t>1 mark</w:t>
      </w:r>
      <w:r w:rsidRPr="00CF406F">
        <w:rPr>
          <w:i/>
        </w:rPr>
        <w:t xml:space="preserve"> for explaining what a goal is</w:t>
      </w:r>
    </w:p>
    <w:p w14:paraId="58C2611F" w14:textId="1C444ED1" w:rsidR="00CF406F" w:rsidRPr="00CF406F" w:rsidRDefault="00392422" w:rsidP="00CF406F">
      <w:pPr>
        <w:pStyle w:val="ATEXT1"/>
        <w:rPr>
          <w:i/>
        </w:rPr>
      </w:pPr>
      <w:r w:rsidRPr="00CF406F">
        <w:rPr>
          <w:b/>
          <w:bCs/>
          <w:i/>
        </w:rPr>
        <w:t>1 mark</w:t>
      </w:r>
      <w:r w:rsidRPr="00CF406F">
        <w:rPr>
          <w:i/>
        </w:rPr>
        <w:t xml:space="preserve"> for explaining the importance of goal setti</w:t>
      </w:r>
      <w:r w:rsidR="00CF406F" w:rsidRPr="00CF406F">
        <w:rPr>
          <w:i/>
        </w:rPr>
        <w:t>ng</w:t>
      </w:r>
    </w:p>
    <w:p w14:paraId="002A2517" w14:textId="29D3177B" w:rsidR="00392422" w:rsidRPr="00CF406F" w:rsidRDefault="00392422" w:rsidP="00CF406F">
      <w:pPr>
        <w:pStyle w:val="ATEXT1"/>
        <w:rPr>
          <w:i/>
        </w:rPr>
      </w:pPr>
      <w:r w:rsidRPr="00CF406F">
        <w:rPr>
          <w:b/>
          <w:bCs/>
          <w:i/>
        </w:rPr>
        <w:t>1 mark</w:t>
      </w:r>
      <w:r w:rsidRPr="00CF406F">
        <w:rPr>
          <w:i/>
        </w:rPr>
        <w:t xml:space="preserve"> for using an example related to </w:t>
      </w:r>
      <w:r w:rsidR="000C6947">
        <w:rPr>
          <w:i/>
        </w:rPr>
        <w:t>Dyskin Guitars</w:t>
      </w:r>
      <w:r w:rsidRPr="00CF406F">
        <w:rPr>
          <w:i/>
        </w:rPr>
        <w:t xml:space="preserve"> </w:t>
      </w:r>
    </w:p>
    <w:p w14:paraId="6BDDA331" w14:textId="22907B3B" w:rsidR="00392422" w:rsidRPr="00191851" w:rsidRDefault="00392422" w:rsidP="00F150F2">
      <w:pPr>
        <w:pStyle w:val="BHEAD"/>
        <w:rPr>
          <w:rStyle w:val="ATEXT1Char"/>
        </w:rPr>
      </w:pPr>
      <w:r w:rsidRPr="003D7715">
        <w:t xml:space="preserve">Question </w:t>
      </w:r>
      <w:r>
        <w:t xml:space="preserve">5 </w:t>
      </w:r>
      <w:r w:rsidRPr="00191851">
        <w:rPr>
          <w:rStyle w:val="ATEXT1Char"/>
        </w:rPr>
        <w:t>(3 marks)</w:t>
      </w:r>
    </w:p>
    <w:p w14:paraId="30CA85B7" w14:textId="77777777" w:rsidR="00392422" w:rsidRDefault="00392422" w:rsidP="00F150F2">
      <w:pPr>
        <w:pStyle w:val="ATEXTNUMBER"/>
        <w:tabs>
          <w:tab w:val="clear" w:pos="567"/>
          <w:tab w:val="right" w:pos="8931"/>
        </w:tabs>
        <w:spacing w:before="200"/>
        <w:ind w:left="0" w:firstLine="0"/>
        <w:rPr>
          <w:b/>
          <w:bCs/>
        </w:rPr>
      </w:pPr>
      <w:r w:rsidRPr="00DD6AA1">
        <w:rPr>
          <w:b/>
          <w:bCs/>
        </w:rPr>
        <w:t xml:space="preserve">Analyse the relationship between business opportunities and business concept development. </w:t>
      </w:r>
    </w:p>
    <w:p w14:paraId="64788988" w14:textId="5EFECA0B" w:rsidR="00392422" w:rsidRDefault="00392422" w:rsidP="00C40850">
      <w:pPr>
        <w:pStyle w:val="ATEXTNUMBER"/>
        <w:tabs>
          <w:tab w:val="clear" w:pos="567"/>
          <w:tab w:val="right" w:pos="8931"/>
        </w:tabs>
        <w:ind w:left="0" w:firstLine="0"/>
      </w:pPr>
      <w:r>
        <w:t>A business opportunity is a set of circumstances that present</w:t>
      </w:r>
      <w:r w:rsidR="00B16115">
        <w:t>s</w:t>
      </w:r>
      <w:r>
        <w:t xml:space="preserve"> itself as an avenue for success, such as </w:t>
      </w:r>
      <w:r w:rsidR="001B6A83">
        <w:t>innovation</w:t>
      </w:r>
      <w:r w:rsidR="00C40850">
        <w:t>, technological developments</w:t>
      </w:r>
      <w:r w:rsidR="001B6A83">
        <w:t xml:space="preserve"> and </w:t>
      </w:r>
      <w:r>
        <w:t>market opportunities. Business concept development refers to a multi</w:t>
      </w:r>
      <w:r w:rsidR="009C7FCD">
        <w:t>-</w:t>
      </w:r>
      <w:r>
        <w:t xml:space="preserve">stage process whereby the idea for the business takes shape through </w:t>
      </w:r>
      <w:r w:rsidR="00533B06">
        <w:t xml:space="preserve">preparing a detailed description of the product including technical aspects, </w:t>
      </w:r>
      <w:r>
        <w:t xml:space="preserve">conducting market research </w:t>
      </w:r>
      <w:r w:rsidR="00533B06">
        <w:t xml:space="preserve">to determine if there is a market for the product idea </w:t>
      </w:r>
      <w:r>
        <w:t xml:space="preserve">and </w:t>
      </w:r>
      <w:r w:rsidR="002D58B5">
        <w:t xml:space="preserve">preparing </w:t>
      </w:r>
      <w:r>
        <w:t>a feasibility study</w:t>
      </w:r>
      <w:r w:rsidR="005129C5">
        <w:t xml:space="preserve"> to see if the idea is viable</w:t>
      </w:r>
      <w:r>
        <w:t xml:space="preserve">. The two are related in that business concept development takes place after the owner has assessed possible business opportunities. For example, Brian Dyskin </w:t>
      </w:r>
      <w:r w:rsidR="00FF48A1">
        <w:t>identified</w:t>
      </w:r>
      <w:r>
        <w:t xml:space="preserve"> a market opportunity for </w:t>
      </w:r>
      <w:r w:rsidR="00FF48A1">
        <w:t xml:space="preserve">a modified guitar for beginners, after which he </w:t>
      </w:r>
      <w:r>
        <w:t>would have conducted market research to see if simila</w:t>
      </w:r>
      <w:r w:rsidR="00C40850">
        <w:t xml:space="preserve">r products were </w:t>
      </w:r>
      <w:r w:rsidR="007F3AA0">
        <w:t xml:space="preserve">available </w:t>
      </w:r>
      <w:r w:rsidR="00C40850">
        <w:t>on the market</w:t>
      </w:r>
      <w:r w:rsidR="005129C5">
        <w:t xml:space="preserve"> and </w:t>
      </w:r>
      <w:r w:rsidR="00FF48A1">
        <w:t xml:space="preserve">then </w:t>
      </w:r>
      <w:r w:rsidR="005129C5">
        <w:t>prepared a prot</w:t>
      </w:r>
      <w:r w:rsidR="00F95DE4">
        <w:t>ot</w:t>
      </w:r>
      <w:r w:rsidR="005129C5">
        <w:t>ype of the RalBar™</w:t>
      </w:r>
      <w:r w:rsidR="00C40850">
        <w:t>.</w:t>
      </w:r>
    </w:p>
    <w:p w14:paraId="7F410E41" w14:textId="77777777" w:rsidR="00392422" w:rsidRPr="000B7FF7" w:rsidRDefault="00392422" w:rsidP="00D42913">
      <w:pPr>
        <w:pStyle w:val="ATEXT1"/>
        <w:rPr>
          <w:i/>
        </w:rPr>
      </w:pPr>
      <w:r w:rsidRPr="000B7FF7">
        <w:rPr>
          <w:i/>
        </w:rPr>
        <w:t>Marking guide:</w:t>
      </w:r>
    </w:p>
    <w:p w14:paraId="7DCCCA5F" w14:textId="5B562B39" w:rsidR="00392422" w:rsidRPr="000B7FF7" w:rsidRDefault="00392422" w:rsidP="00D42913">
      <w:pPr>
        <w:pStyle w:val="ATEXT1"/>
        <w:rPr>
          <w:i/>
        </w:rPr>
      </w:pPr>
      <w:r w:rsidRPr="000B7FF7">
        <w:rPr>
          <w:b/>
          <w:bCs/>
          <w:i/>
        </w:rPr>
        <w:t>1 mark</w:t>
      </w:r>
      <w:r w:rsidRPr="000B7FF7">
        <w:rPr>
          <w:i/>
        </w:rPr>
        <w:t xml:space="preserve"> for explaining </w:t>
      </w:r>
      <w:r w:rsidR="00533B06">
        <w:rPr>
          <w:i/>
        </w:rPr>
        <w:t xml:space="preserve">what </w:t>
      </w:r>
      <w:r w:rsidRPr="000B7FF7">
        <w:rPr>
          <w:i/>
        </w:rPr>
        <w:t>business opportunity</w:t>
      </w:r>
      <w:r w:rsidR="00533B06">
        <w:rPr>
          <w:i/>
        </w:rPr>
        <w:t xml:space="preserve"> means</w:t>
      </w:r>
    </w:p>
    <w:p w14:paraId="347C9AF8" w14:textId="19A67F29" w:rsidR="00392422" w:rsidRPr="000B7FF7" w:rsidRDefault="00392422" w:rsidP="00D42913">
      <w:pPr>
        <w:pStyle w:val="ATEXT1"/>
        <w:rPr>
          <w:i/>
        </w:rPr>
      </w:pPr>
      <w:r w:rsidRPr="000B7FF7">
        <w:rPr>
          <w:b/>
          <w:bCs/>
          <w:i/>
        </w:rPr>
        <w:t>1 mark</w:t>
      </w:r>
      <w:r w:rsidRPr="000B7FF7">
        <w:rPr>
          <w:i/>
        </w:rPr>
        <w:t xml:space="preserve"> for explaini</w:t>
      </w:r>
      <w:r w:rsidR="000B7FF7" w:rsidRPr="000B7FF7">
        <w:rPr>
          <w:i/>
        </w:rPr>
        <w:t xml:space="preserve">ng </w:t>
      </w:r>
      <w:r w:rsidR="00D518B1">
        <w:rPr>
          <w:i/>
        </w:rPr>
        <w:t xml:space="preserve">what </w:t>
      </w:r>
      <w:r w:rsidR="000B7FF7" w:rsidRPr="000B7FF7">
        <w:rPr>
          <w:i/>
        </w:rPr>
        <w:t>business concept development</w:t>
      </w:r>
      <w:r w:rsidR="00D518B1">
        <w:rPr>
          <w:i/>
        </w:rPr>
        <w:t xml:space="preserve"> means</w:t>
      </w:r>
    </w:p>
    <w:p w14:paraId="2B51EAB2" w14:textId="30E3931D" w:rsidR="00392422" w:rsidRPr="000B7FF7" w:rsidRDefault="00392422" w:rsidP="00D42913">
      <w:pPr>
        <w:pStyle w:val="ATEXT1"/>
        <w:rPr>
          <w:i/>
        </w:rPr>
      </w:pPr>
      <w:r w:rsidRPr="000B7FF7">
        <w:rPr>
          <w:b/>
          <w:bCs/>
          <w:i/>
        </w:rPr>
        <w:t>1 mark</w:t>
      </w:r>
      <w:r w:rsidRPr="000B7FF7">
        <w:rPr>
          <w:i/>
        </w:rPr>
        <w:t xml:space="preserve"> for analysing the relationship between business oppor</w:t>
      </w:r>
      <w:r w:rsidR="00A86B53" w:rsidRPr="000B7FF7">
        <w:rPr>
          <w:i/>
        </w:rPr>
        <w:t>tunity and concept development</w:t>
      </w:r>
    </w:p>
    <w:p w14:paraId="66CF0CED" w14:textId="77777777" w:rsidR="00392422" w:rsidRPr="00022333" w:rsidRDefault="00392422" w:rsidP="00F150F2">
      <w:pPr>
        <w:pStyle w:val="BHEAD"/>
        <w:rPr>
          <w:rStyle w:val="ATEXT1Char"/>
        </w:rPr>
      </w:pPr>
      <w:r w:rsidRPr="003D7715">
        <w:t xml:space="preserve">Question </w:t>
      </w:r>
      <w:r>
        <w:t xml:space="preserve">6 </w:t>
      </w:r>
      <w:r w:rsidRPr="00022333">
        <w:rPr>
          <w:rStyle w:val="ATEXT1Char"/>
        </w:rPr>
        <w:t>(5 marks)</w:t>
      </w:r>
    </w:p>
    <w:p w14:paraId="302FC2DB" w14:textId="77777777" w:rsidR="00392422" w:rsidRDefault="00392422" w:rsidP="00F150F2">
      <w:pPr>
        <w:pStyle w:val="BHEAD"/>
        <w:tabs>
          <w:tab w:val="right" w:pos="8364"/>
        </w:tabs>
        <w:rPr>
          <w:rStyle w:val="ATEXT1Char"/>
          <w:b/>
          <w:bCs/>
        </w:rPr>
      </w:pPr>
      <w:r w:rsidRPr="00115143">
        <w:rPr>
          <w:rStyle w:val="ATEXT1Char"/>
          <w:b/>
          <w:bCs/>
        </w:rPr>
        <w:t>a.</w:t>
      </w:r>
      <w:r w:rsidRPr="00115143">
        <w:rPr>
          <w:rStyle w:val="ATEXT1Char"/>
          <w:b/>
          <w:bCs/>
        </w:rPr>
        <w:tab/>
        <w:t>Explain the purpose of a feasibility study.</w:t>
      </w:r>
      <w:r w:rsidRPr="00115143">
        <w:rPr>
          <w:rStyle w:val="ATEXT1Char"/>
          <w:b/>
          <w:bCs/>
        </w:rPr>
        <w:tab/>
        <w:t xml:space="preserve"> 2 marks</w:t>
      </w:r>
      <w:r>
        <w:rPr>
          <w:rStyle w:val="ATEXT1Char"/>
          <w:b/>
          <w:bCs/>
        </w:rPr>
        <w:t xml:space="preserve"> </w:t>
      </w:r>
    </w:p>
    <w:p w14:paraId="335319EF" w14:textId="60139598" w:rsidR="00392422" w:rsidRDefault="00392422" w:rsidP="002A5FD8">
      <w:pPr>
        <w:pStyle w:val="ATEXTNUMBER"/>
        <w:ind w:left="284" w:firstLine="0"/>
      </w:pPr>
      <w:r>
        <w:t xml:space="preserve">A feasibility study is the initial research that is required to determine whether </w:t>
      </w:r>
      <w:r w:rsidR="002A5FD8">
        <w:t>a</w:t>
      </w:r>
      <w:r>
        <w:t xml:space="preserve"> business concept has </w:t>
      </w:r>
      <w:r w:rsidR="002A5FD8">
        <w:t xml:space="preserve">the </w:t>
      </w:r>
      <w:r>
        <w:t xml:space="preserve">potential for success. </w:t>
      </w:r>
      <w:r w:rsidR="001F5065" w:rsidRPr="001F5065">
        <w:rPr>
          <w:color w:val="0000FF"/>
        </w:rPr>
        <w:t xml:space="preserve">It looks at the legal, financial, technical and operational viability of a business idea, </w:t>
      </w:r>
      <w:r w:rsidR="001F5065">
        <w:t xml:space="preserve">and </w:t>
      </w:r>
      <w:r w:rsidR="002A5FD8">
        <w:t xml:space="preserve">might include an assessment of the </w:t>
      </w:r>
      <w:r w:rsidR="002A765A">
        <w:t xml:space="preserve">potential </w:t>
      </w:r>
      <w:r w:rsidR="002A5FD8">
        <w:t xml:space="preserve">market and </w:t>
      </w:r>
      <w:r w:rsidR="002A765A">
        <w:t xml:space="preserve">projected sales forecasts. It should be done prior to developing a business concept further. </w:t>
      </w:r>
      <w:r w:rsidR="00831513">
        <w:t xml:space="preserve">Its main purpose is to determine if </w:t>
      </w:r>
      <w:r w:rsidR="002A5FD8">
        <w:t>a</w:t>
      </w:r>
      <w:r w:rsidR="00831513">
        <w:t xml:space="preserve"> business concept is workable</w:t>
      </w:r>
      <w:r w:rsidR="002A765A">
        <w:t>, that is, whether it is technically feasible as well as financially viable.</w:t>
      </w:r>
    </w:p>
    <w:p w14:paraId="01BDEEB1" w14:textId="482CA9D7" w:rsidR="00392422" w:rsidRDefault="00B61EDD" w:rsidP="00B61EDD">
      <w:pPr>
        <w:pStyle w:val="ATEXTNUMBER"/>
        <w:ind w:left="0" w:firstLine="0"/>
        <w:rPr>
          <w:i/>
          <w:iCs/>
        </w:rPr>
      </w:pPr>
      <w:r>
        <w:rPr>
          <w:i/>
          <w:iCs/>
        </w:rPr>
        <w:tab/>
      </w:r>
      <w:r w:rsidR="00392422">
        <w:rPr>
          <w:i/>
          <w:iCs/>
        </w:rPr>
        <w:t>Marking guide:</w:t>
      </w:r>
    </w:p>
    <w:p w14:paraId="6E7AB791" w14:textId="37550B3F" w:rsidR="00392422" w:rsidRPr="00E3353C" w:rsidRDefault="00392422" w:rsidP="00AB1CC9">
      <w:pPr>
        <w:pStyle w:val="ATEXTNUMBER"/>
        <w:rPr>
          <w:i/>
          <w:iCs/>
        </w:rPr>
      </w:pPr>
      <w:r>
        <w:rPr>
          <w:b/>
          <w:bCs/>
          <w:i/>
          <w:iCs/>
        </w:rPr>
        <w:t>1</w:t>
      </w:r>
      <w:r w:rsidRPr="006A3579">
        <w:rPr>
          <w:b/>
          <w:bCs/>
          <w:i/>
          <w:iCs/>
        </w:rPr>
        <w:t xml:space="preserve"> mark</w:t>
      </w:r>
      <w:r w:rsidRPr="00E3353C">
        <w:rPr>
          <w:i/>
          <w:iCs/>
        </w:rPr>
        <w:t xml:space="preserve"> for </w:t>
      </w:r>
      <w:r>
        <w:rPr>
          <w:i/>
          <w:iCs/>
        </w:rPr>
        <w:t>explain</w:t>
      </w:r>
      <w:r w:rsidR="00D06A3C">
        <w:rPr>
          <w:i/>
          <w:iCs/>
        </w:rPr>
        <w:t>ing the meaning of a</w:t>
      </w:r>
      <w:r w:rsidR="008E158B">
        <w:rPr>
          <w:i/>
          <w:iCs/>
        </w:rPr>
        <w:t xml:space="preserve"> feasibility study</w:t>
      </w:r>
    </w:p>
    <w:p w14:paraId="74E12984" w14:textId="63EF2A7A" w:rsidR="00392422" w:rsidRDefault="00392422" w:rsidP="00AB1CC9">
      <w:pPr>
        <w:pStyle w:val="ATEXTNUMBER"/>
        <w:rPr>
          <w:i/>
          <w:iCs/>
        </w:rPr>
      </w:pPr>
      <w:r>
        <w:rPr>
          <w:b/>
          <w:bCs/>
          <w:i/>
          <w:iCs/>
        </w:rPr>
        <w:t>1</w:t>
      </w:r>
      <w:r w:rsidRPr="006A3579">
        <w:rPr>
          <w:b/>
          <w:bCs/>
          <w:i/>
          <w:iCs/>
        </w:rPr>
        <w:t xml:space="preserve"> mark</w:t>
      </w:r>
      <w:r w:rsidRPr="00E3353C">
        <w:rPr>
          <w:i/>
          <w:iCs/>
        </w:rPr>
        <w:t xml:space="preserve"> </w:t>
      </w:r>
      <w:r w:rsidR="00B71845">
        <w:rPr>
          <w:i/>
          <w:iCs/>
        </w:rPr>
        <w:t>for explaining its purpose</w:t>
      </w:r>
    </w:p>
    <w:p w14:paraId="7686CA7C" w14:textId="70405766" w:rsidR="00392422" w:rsidRPr="00115143" w:rsidRDefault="00392422" w:rsidP="00430FF8">
      <w:pPr>
        <w:pStyle w:val="BHEAD"/>
        <w:tabs>
          <w:tab w:val="right" w:pos="8364"/>
        </w:tabs>
        <w:spacing w:after="120"/>
        <w:ind w:left="284" w:hanging="284"/>
        <w:rPr>
          <w:rStyle w:val="ATEXT1Char"/>
          <w:b/>
          <w:bCs/>
        </w:rPr>
      </w:pPr>
      <w:r w:rsidRPr="00115143">
        <w:rPr>
          <w:rStyle w:val="ATEXT1Char"/>
          <w:b/>
          <w:bCs/>
        </w:rPr>
        <w:t>b.</w:t>
      </w:r>
      <w:r w:rsidRPr="00115143">
        <w:rPr>
          <w:rStyle w:val="ATEXT1Char"/>
          <w:b/>
          <w:bCs/>
        </w:rPr>
        <w:tab/>
        <w:t>Explain how a feasibility study would be beneficial in the planning stage of Dyskin Guitars.</w:t>
      </w:r>
      <w:r w:rsidR="005410C1">
        <w:rPr>
          <w:rStyle w:val="ATEXT1Char"/>
          <w:b/>
          <w:bCs/>
        </w:rPr>
        <w:tab/>
      </w:r>
      <w:r w:rsidRPr="00115143">
        <w:rPr>
          <w:rStyle w:val="ATEXT1Char"/>
          <w:b/>
          <w:bCs/>
        </w:rPr>
        <w:t>3 marks</w:t>
      </w:r>
    </w:p>
    <w:p w14:paraId="2C12E87D" w14:textId="48B4AC05" w:rsidR="00392422" w:rsidRDefault="00392422" w:rsidP="001D5B03">
      <w:pPr>
        <w:pStyle w:val="ATEXTNUMBER"/>
        <w:ind w:left="284" w:firstLine="0"/>
      </w:pPr>
      <w:r>
        <w:t>Planning is a process of establishing goals and the strategies to achieve them. During the initial p</w:t>
      </w:r>
      <w:r w:rsidR="00036E6D">
        <w:t>lanning stage of Dyskin Guitars</w:t>
      </w:r>
      <w:r>
        <w:t xml:space="preserve"> various goals would have been established such as making a profit and </w:t>
      </w:r>
      <w:r w:rsidR="009C6047">
        <w:t>increasing</w:t>
      </w:r>
      <w:r w:rsidR="007231C8">
        <w:t xml:space="preserve"> brand awareness</w:t>
      </w:r>
      <w:r>
        <w:t xml:space="preserve">. </w:t>
      </w:r>
      <w:r w:rsidR="00455352">
        <w:t>A</w:t>
      </w:r>
      <w:r>
        <w:t xml:space="preserve"> feasibility study is important as it indicates whether or not </w:t>
      </w:r>
      <w:r w:rsidR="00455352">
        <w:t>a</w:t>
      </w:r>
      <w:r>
        <w:t xml:space="preserve"> business is worth </w:t>
      </w:r>
      <w:r w:rsidR="00455352">
        <w:t>establishing</w:t>
      </w:r>
      <w:r>
        <w:t xml:space="preserve">. For example, had the initial </w:t>
      </w:r>
      <w:r w:rsidRPr="00373003">
        <w:rPr>
          <w:color w:val="auto"/>
        </w:rPr>
        <w:t>research</w:t>
      </w:r>
      <w:r w:rsidRPr="00373003">
        <w:rPr>
          <w:color w:val="0000FF"/>
        </w:rPr>
        <w:t xml:space="preserve"> </w:t>
      </w:r>
      <w:r w:rsidR="001F5065" w:rsidRPr="00373003">
        <w:rPr>
          <w:color w:val="0000FF"/>
        </w:rPr>
        <w:t>and analysis</w:t>
      </w:r>
      <w:r w:rsidR="001F5065">
        <w:t xml:space="preserve"> </w:t>
      </w:r>
      <w:r w:rsidR="004C403D">
        <w:t>found</w:t>
      </w:r>
      <w:r>
        <w:t xml:space="preserve"> that the cost of producing the </w:t>
      </w:r>
      <w:r w:rsidRPr="00C92214">
        <w:t>RalBar™</w:t>
      </w:r>
      <w:r>
        <w:t xml:space="preserve"> would outwe</w:t>
      </w:r>
      <w:r w:rsidR="009C6047">
        <w:t xml:space="preserve">igh the projected sales revenue, </w:t>
      </w:r>
      <w:r>
        <w:t xml:space="preserve">the business would have been deemed unviable and the concept </w:t>
      </w:r>
      <w:r w:rsidR="009C6047">
        <w:t xml:space="preserve">would have been </w:t>
      </w:r>
      <w:r w:rsidR="00B310AA">
        <w:t>abandoned or modified.</w:t>
      </w:r>
      <w:r w:rsidR="003A1FC0">
        <w:t xml:space="preserve"> </w:t>
      </w:r>
      <w:r w:rsidR="004C403D" w:rsidRPr="00373003">
        <w:rPr>
          <w:color w:val="0000FF"/>
        </w:rPr>
        <w:t>Hence</w:t>
      </w:r>
      <w:r w:rsidR="003A1FC0" w:rsidRPr="00373003">
        <w:rPr>
          <w:color w:val="0000FF"/>
        </w:rPr>
        <w:t>,</w:t>
      </w:r>
      <w:r w:rsidR="003A1FC0">
        <w:t xml:space="preserve"> undertaking a</w:t>
      </w:r>
      <w:r w:rsidR="00455352">
        <w:t xml:space="preserve"> feasibility study </w:t>
      </w:r>
      <w:r w:rsidR="003A1FC0">
        <w:t>helps to prevent</w:t>
      </w:r>
      <w:r w:rsidR="00455352">
        <w:t xml:space="preserve"> costly investments in </w:t>
      </w:r>
      <w:r w:rsidR="003A1FC0">
        <w:t>non-existent markets or in projects</w:t>
      </w:r>
      <w:r w:rsidR="00455352">
        <w:t xml:space="preserve"> </w:t>
      </w:r>
      <w:r w:rsidR="003A1FC0">
        <w:t>that are</w:t>
      </w:r>
      <w:r w:rsidR="00455352">
        <w:t xml:space="preserve"> not workable.</w:t>
      </w:r>
    </w:p>
    <w:p w14:paraId="4B66B9EE" w14:textId="77777777" w:rsidR="002B4427" w:rsidRDefault="002B4427">
      <w:pPr>
        <w:tabs>
          <w:tab w:val="clear" w:pos="284"/>
        </w:tabs>
        <w:spacing w:after="0" w:line="240" w:lineRule="auto"/>
        <w:rPr>
          <w:rFonts w:eastAsia="Times New Roman"/>
          <w:i/>
          <w:iCs/>
          <w:color w:val="000000"/>
          <w:lang w:val="en-GB"/>
        </w:rPr>
      </w:pPr>
      <w:r>
        <w:rPr>
          <w:i/>
          <w:iCs/>
        </w:rPr>
        <w:br w:type="page"/>
      </w:r>
    </w:p>
    <w:p w14:paraId="6C6DDD8C" w14:textId="550C13F6" w:rsidR="00392422" w:rsidRDefault="00392422" w:rsidP="00AB1CC9">
      <w:pPr>
        <w:pStyle w:val="ATEXTNUMBER"/>
        <w:rPr>
          <w:i/>
          <w:iCs/>
        </w:rPr>
      </w:pPr>
      <w:r>
        <w:rPr>
          <w:i/>
          <w:iCs/>
        </w:rPr>
        <w:lastRenderedPageBreak/>
        <w:t>Marking guide:</w:t>
      </w:r>
    </w:p>
    <w:p w14:paraId="4DD93167" w14:textId="02C4DA0C" w:rsidR="00392422" w:rsidRPr="00E3353C" w:rsidRDefault="00392422" w:rsidP="00AB1CC9">
      <w:pPr>
        <w:pStyle w:val="ATEXTNUMBER"/>
        <w:rPr>
          <w:i/>
          <w:iCs/>
        </w:rPr>
      </w:pPr>
      <w:r>
        <w:rPr>
          <w:b/>
          <w:bCs/>
          <w:i/>
          <w:iCs/>
        </w:rPr>
        <w:t>1</w:t>
      </w:r>
      <w:r w:rsidRPr="006A3579">
        <w:rPr>
          <w:b/>
          <w:bCs/>
          <w:i/>
          <w:iCs/>
        </w:rPr>
        <w:t xml:space="preserve"> mark</w:t>
      </w:r>
      <w:r w:rsidRPr="00E3353C">
        <w:rPr>
          <w:i/>
          <w:iCs/>
        </w:rPr>
        <w:t xml:space="preserve"> for </w:t>
      </w:r>
      <w:r>
        <w:rPr>
          <w:i/>
          <w:iCs/>
        </w:rPr>
        <w:t xml:space="preserve">explaining the planning </w:t>
      </w:r>
      <w:r w:rsidR="00B310AA">
        <w:rPr>
          <w:i/>
          <w:iCs/>
        </w:rPr>
        <w:t>stage of a business</w:t>
      </w:r>
    </w:p>
    <w:p w14:paraId="20492BD7" w14:textId="6DB1F5B6" w:rsidR="00392422" w:rsidRDefault="00392422" w:rsidP="00AB1CC9">
      <w:pPr>
        <w:pStyle w:val="ATEXTNUMBER"/>
        <w:rPr>
          <w:i/>
          <w:iCs/>
        </w:rPr>
      </w:pPr>
      <w:r>
        <w:rPr>
          <w:b/>
          <w:bCs/>
          <w:i/>
          <w:iCs/>
        </w:rPr>
        <w:t>1</w:t>
      </w:r>
      <w:r w:rsidRPr="006A3579">
        <w:rPr>
          <w:b/>
          <w:bCs/>
          <w:i/>
          <w:iCs/>
        </w:rPr>
        <w:t xml:space="preserve"> mark</w:t>
      </w:r>
      <w:r w:rsidRPr="00E3353C">
        <w:rPr>
          <w:i/>
          <w:iCs/>
        </w:rPr>
        <w:t xml:space="preserve"> </w:t>
      </w:r>
      <w:r>
        <w:rPr>
          <w:i/>
          <w:iCs/>
        </w:rPr>
        <w:t xml:space="preserve">for explaining how a feasibility study benefits </w:t>
      </w:r>
      <w:r w:rsidR="00B310AA">
        <w:rPr>
          <w:i/>
          <w:iCs/>
        </w:rPr>
        <w:t xml:space="preserve">business </w:t>
      </w:r>
      <w:r>
        <w:rPr>
          <w:i/>
          <w:iCs/>
        </w:rPr>
        <w:t xml:space="preserve">planning </w:t>
      </w:r>
    </w:p>
    <w:p w14:paraId="32238E67" w14:textId="392396AF" w:rsidR="00392422" w:rsidRPr="001D5B03" w:rsidRDefault="00392422" w:rsidP="00AB1CC9">
      <w:pPr>
        <w:pStyle w:val="ATEXTNUMBER"/>
        <w:rPr>
          <w:i/>
          <w:iCs/>
        </w:rPr>
      </w:pPr>
      <w:r w:rsidRPr="001D5B03">
        <w:rPr>
          <w:b/>
          <w:bCs/>
          <w:i/>
        </w:rPr>
        <w:t xml:space="preserve">1 mark </w:t>
      </w:r>
      <w:r w:rsidR="00B310AA">
        <w:rPr>
          <w:i/>
        </w:rPr>
        <w:t>for</w:t>
      </w:r>
      <w:r w:rsidR="001D5B03">
        <w:rPr>
          <w:i/>
        </w:rPr>
        <w:t xml:space="preserve"> </w:t>
      </w:r>
      <w:r w:rsidR="00B310AA">
        <w:rPr>
          <w:i/>
        </w:rPr>
        <w:t xml:space="preserve">linking these concepts to </w:t>
      </w:r>
      <w:r w:rsidR="00D26179">
        <w:rPr>
          <w:i/>
        </w:rPr>
        <w:t>Dyskin Guitars</w:t>
      </w:r>
    </w:p>
    <w:p w14:paraId="191AE135" w14:textId="4DA59634" w:rsidR="00392422" w:rsidRPr="004704A8" w:rsidRDefault="00392422" w:rsidP="00F150F2">
      <w:pPr>
        <w:pStyle w:val="BHEAD"/>
        <w:rPr>
          <w:rStyle w:val="ATEXT1Char"/>
          <w:color w:val="0000FF"/>
        </w:rPr>
      </w:pPr>
      <w:r w:rsidRPr="003D7715">
        <w:t xml:space="preserve">Question </w:t>
      </w:r>
      <w:r>
        <w:t xml:space="preserve">7 </w:t>
      </w:r>
      <w:r w:rsidRPr="00022333">
        <w:rPr>
          <w:rStyle w:val="ATEXT1Char"/>
        </w:rPr>
        <w:t>(2 marks)</w:t>
      </w:r>
      <w:r>
        <w:rPr>
          <w:rStyle w:val="ATEXT1Char"/>
        </w:rPr>
        <w:t xml:space="preserve"> </w:t>
      </w:r>
    </w:p>
    <w:p w14:paraId="373E7549" w14:textId="5F0A44DE" w:rsidR="00392422" w:rsidRPr="008A7D71" w:rsidRDefault="00392422" w:rsidP="00F150F2">
      <w:pPr>
        <w:pStyle w:val="ATEXT1"/>
        <w:tabs>
          <w:tab w:val="clear" w:pos="283"/>
          <w:tab w:val="left" w:pos="0"/>
          <w:tab w:val="right" w:pos="8364"/>
        </w:tabs>
        <w:spacing w:before="200"/>
        <w:rPr>
          <w:b/>
          <w:bCs/>
        </w:rPr>
      </w:pPr>
      <w:r w:rsidRPr="00AB1CC9">
        <w:rPr>
          <w:b/>
          <w:bCs/>
        </w:rPr>
        <w:t xml:space="preserve">Explain </w:t>
      </w:r>
      <w:r w:rsidRPr="00900C77">
        <w:rPr>
          <w:b/>
          <w:bCs/>
          <w:i/>
        </w:rPr>
        <w:t>one</w:t>
      </w:r>
      <w:r w:rsidRPr="00AB1CC9">
        <w:rPr>
          <w:b/>
          <w:bCs/>
        </w:rPr>
        <w:t xml:space="preserve"> way a business such as Dyskin Guitars contributes to the Australian economy</w:t>
      </w:r>
      <w:r w:rsidR="008A7D71">
        <w:rPr>
          <w:b/>
          <w:bCs/>
        </w:rPr>
        <w:t>.</w:t>
      </w:r>
    </w:p>
    <w:p w14:paraId="722652D9" w14:textId="4B4D4C41" w:rsidR="00392422" w:rsidRDefault="00392422" w:rsidP="00F150F2">
      <w:pPr>
        <w:pStyle w:val="ATEXT1"/>
        <w:tabs>
          <w:tab w:val="clear" w:pos="283"/>
          <w:tab w:val="left" w:pos="0"/>
          <w:tab w:val="right" w:pos="8364"/>
        </w:tabs>
        <w:spacing w:before="200"/>
      </w:pPr>
      <w:r>
        <w:t xml:space="preserve">One way </w:t>
      </w:r>
      <w:r w:rsidR="007D26ED">
        <w:t>that</w:t>
      </w:r>
      <w:r>
        <w:t xml:space="preserve"> Dyskin Guitars contributes to the Australian economy is through </w:t>
      </w:r>
      <w:r w:rsidR="007D26ED">
        <w:t xml:space="preserve">generating </w:t>
      </w:r>
      <w:r>
        <w:t>taxation revenue. Income earned b</w:t>
      </w:r>
      <w:r w:rsidR="007D26ED">
        <w:t>y the business is taxed by the g</w:t>
      </w:r>
      <w:r>
        <w:t>overnment. The revenue raised by the government is used to provide goods and services that the community need</w:t>
      </w:r>
      <w:r w:rsidR="002E3C12">
        <w:t>s,</w:t>
      </w:r>
      <w:r>
        <w:t xml:space="preserve"> such as public schools and roads. </w:t>
      </w:r>
    </w:p>
    <w:p w14:paraId="43454D29" w14:textId="6B667EC7" w:rsidR="00392422" w:rsidRDefault="00900C77" w:rsidP="00900C77">
      <w:pPr>
        <w:pStyle w:val="ATEXTNUMBER"/>
        <w:ind w:left="0" w:firstLine="0"/>
        <w:rPr>
          <w:i/>
          <w:iCs/>
        </w:rPr>
      </w:pPr>
      <w:r>
        <w:rPr>
          <w:i/>
          <w:iCs/>
        </w:rPr>
        <w:t>Other</w:t>
      </w:r>
      <w:r w:rsidR="00392422">
        <w:rPr>
          <w:i/>
          <w:iCs/>
        </w:rPr>
        <w:t xml:space="preserve"> </w:t>
      </w:r>
      <w:r w:rsidR="00146C29">
        <w:rPr>
          <w:i/>
          <w:iCs/>
        </w:rPr>
        <w:t>contributions</w:t>
      </w:r>
      <w:r w:rsidR="00392422">
        <w:rPr>
          <w:i/>
          <w:iCs/>
        </w:rPr>
        <w:t xml:space="preserve">: </w:t>
      </w:r>
    </w:p>
    <w:p w14:paraId="3275A86B" w14:textId="32DD665C" w:rsidR="00392422" w:rsidRPr="001F4EDF" w:rsidRDefault="00962C12" w:rsidP="00900C77">
      <w:pPr>
        <w:pStyle w:val="ATEXTBULLET1"/>
        <w:rPr>
          <w:i/>
          <w:iCs/>
        </w:rPr>
      </w:pPr>
      <w:r>
        <w:t>creates</w:t>
      </w:r>
      <w:r w:rsidR="008A7D71">
        <w:t xml:space="preserve"> </w:t>
      </w:r>
      <w:r w:rsidR="00392422">
        <w:t>employment</w:t>
      </w:r>
    </w:p>
    <w:p w14:paraId="66CACD7C" w14:textId="72AC9CA7" w:rsidR="00392422" w:rsidRPr="001F4EDF" w:rsidRDefault="00962C12" w:rsidP="00900C77">
      <w:pPr>
        <w:pStyle w:val="ATEXTBULLET1"/>
        <w:rPr>
          <w:i/>
          <w:iCs/>
        </w:rPr>
      </w:pPr>
      <w:r>
        <w:t xml:space="preserve">increases economic activity and hence </w:t>
      </w:r>
      <w:r w:rsidR="00392422">
        <w:t>economic growth</w:t>
      </w:r>
    </w:p>
    <w:p w14:paraId="0D3A0C3B" w14:textId="1C020AF7" w:rsidR="00392422" w:rsidRPr="001F4EDF" w:rsidRDefault="00962C12" w:rsidP="00900C77">
      <w:pPr>
        <w:pStyle w:val="ATEXTBULLET1"/>
        <w:rPr>
          <w:i/>
          <w:iCs/>
        </w:rPr>
      </w:pPr>
      <w:r>
        <w:t xml:space="preserve">generates </w:t>
      </w:r>
      <w:r w:rsidR="00392422">
        <w:t>export earnings</w:t>
      </w:r>
    </w:p>
    <w:p w14:paraId="06F3E26B" w14:textId="56690876" w:rsidR="00392422" w:rsidRPr="00FD13D9" w:rsidRDefault="00962C12" w:rsidP="00900C77">
      <w:pPr>
        <w:pStyle w:val="ATEXTBULLET1"/>
        <w:rPr>
          <w:i/>
          <w:iCs/>
        </w:rPr>
      </w:pPr>
      <w:r>
        <w:t xml:space="preserve">invests in </w:t>
      </w:r>
      <w:r w:rsidR="00392422">
        <w:t>research and development</w:t>
      </w:r>
    </w:p>
    <w:p w14:paraId="5EE774EC" w14:textId="6302AC93" w:rsidR="00FD13D9" w:rsidRPr="001F4EDF" w:rsidRDefault="00146C29" w:rsidP="00FD13D9">
      <w:pPr>
        <w:pStyle w:val="ATEXTBULLET1"/>
      </w:pPr>
      <w:r>
        <w:t>improve</w:t>
      </w:r>
      <w:r w:rsidR="00962C12">
        <w:t>s</w:t>
      </w:r>
      <w:r w:rsidR="00FD13D9">
        <w:t xml:space="preserve"> Australia’s innovative capacity</w:t>
      </w:r>
    </w:p>
    <w:p w14:paraId="0E222867" w14:textId="00661458" w:rsidR="00392422" w:rsidRPr="00D74840" w:rsidRDefault="00392422" w:rsidP="00D74840">
      <w:pPr>
        <w:pStyle w:val="ATEXTBULLET1"/>
        <w:numPr>
          <w:ilvl w:val="0"/>
          <w:numId w:val="0"/>
        </w:numPr>
        <w:rPr>
          <w:i/>
          <w:iCs/>
        </w:rPr>
      </w:pPr>
      <w:r w:rsidRPr="00D74840">
        <w:rPr>
          <w:i/>
          <w:iCs/>
        </w:rPr>
        <w:t>Marking guide:</w:t>
      </w:r>
    </w:p>
    <w:p w14:paraId="4F74BB9A" w14:textId="5C0D5C0D" w:rsidR="00392422" w:rsidRPr="00E3353C" w:rsidRDefault="00392422" w:rsidP="00C712EA">
      <w:pPr>
        <w:pStyle w:val="ATEXTNUMBER"/>
        <w:ind w:left="0" w:firstLine="0"/>
        <w:rPr>
          <w:i/>
          <w:iCs/>
        </w:rPr>
      </w:pPr>
      <w:r>
        <w:rPr>
          <w:b/>
          <w:bCs/>
          <w:i/>
          <w:iCs/>
        </w:rPr>
        <w:t>1</w:t>
      </w:r>
      <w:r w:rsidRPr="006A3579">
        <w:rPr>
          <w:b/>
          <w:bCs/>
          <w:i/>
          <w:iCs/>
        </w:rPr>
        <w:t xml:space="preserve"> mark</w:t>
      </w:r>
      <w:r w:rsidRPr="00E3353C">
        <w:rPr>
          <w:i/>
          <w:iCs/>
        </w:rPr>
        <w:t xml:space="preserve"> for </w:t>
      </w:r>
      <w:r>
        <w:rPr>
          <w:i/>
          <w:iCs/>
        </w:rPr>
        <w:t>identifying a contribution t</w:t>
      </w:r>
      <w:r w:rsidR="001E4ABF">
        <w:rPr>
          <w:i/>
          <w:iCs/>
        </w:rPr>
        <w:t xml:space="preserve">o </w:t>
      </w:r>
      <w:r w:rsidR="00962C12">
        <w:rPr>
          <w:i/>
          <w:iCs/>
        </w:rPr>
        <w:t>the economy</w:t>
      </w:r>
    </w:p>
    <w:p w14:paraId="4C4DE806" w14:textId="0312471C" w:rsidR="00392422" w:rsidRDefault="00392422" w:rsidP="00C712EA">
      <w:pPr>
        <w:pStyle w:val="ATEXTNUMBER"/>
        <w:ind w:left="0" w:firstLine="0"/>
        <w:rPr>
          <w:i/>
          <w:iCs/>
        </w:rPr>
      </w:pPr>
      <w:r>
        <w:rPr>
          <w:b/>
          <w:bCs/>
          <w:i/>
          <w:iCs/>
        </w:rPr>
        <w:t>1</w:t>
      </w:r>
      <w:r w:rsidRPr="006A3579">
        <w:rPr>
          <w:b/>
          <w:bCs/>
          <w:i/>
          <w:iCs/>
        </w:rPr>
        <w:t xml:space="preserve"> mark</w:t>
      </w:r>
      <w:r w:rsidRPr="00E3353C">
        <w:rPr>
          <w:i/>
          <w:iCs/>
        </w:rPr>
        <w:t xml:space="preserve"> </w:t>
      </w:r>
      <w:r w:rsidR="00962C12">
        <w:rPr>
          <w:i/>
          <w:iCs/>
        </w:rPr>
        <w:t xml:space="preserve">for explaining the </w:t>
      </w:r>
      <w:r w:rsidR="001E4ABF">
        <w:rPr>
          <w:i/>
          <w:iCs/>
        </w:rPr>
        <w:t>contribution</w:t>
      </w:r>
    </w:p>
    <w:p w14:paraId="29068D87" w14:textId="77777777" w:rsidR="00392422" w:rsidRPr="00231485" w:rsidRDefault="00392422" w:rsidP="00F150F2">
      <w:pPr>
        <w:pStyle w:val="AHEAD"/>
        <w:rPr>
          <w:rFonts w:cs="Arial"/>
        </w:rPr>
      </w:pPr>
      <w:r w:rsidRPr="00231485">
        <w:t xml:space="preserve">SECTION </w:t>
      </w:r>
      <w:r>
        <w:t>b: ‘external environment’</w:t>
      </w:r>
    </w:p>
    <w:p w14:paraId="1D20F785" w14:textId="77777777" w:rsidR="00392422" w:rsidRPr="0077064E" w:rsidRDefault="00392422" w:rsidP="00F150F2">
      <w:pPr>
        <w:pStyle w:val="BHEAD"/>
        <w:rPr>
          <w:rStyle w:val="ATEXT1Char"/>
        </w:rPr>
      </w:pPr>
      <w:r w:rsidRPr="003D7715">
        <w:t xml:space="preserve">Question </w:t>
      </w:r>
      <w:r>
        <w:t>1</w:t>
      </w:r>
      <w:r w:rsidRPr="003D7715">
        <w:t xml:space="preserve"> </w:t>
      </w:r>
      <w:r w:rsidRPr="0077064E">
        <w:rPr>
          <w:rStyle w:val="ATEXT1Char"/>
        </w:rPr>
        <w:t>(3 marks)</w:t>
      </w:r>
    </w:p>
    <w:p w14:paraId="14C465C9" w14:textId="6D651FBE" w:rsidR="00392422" w:rsidRPr="00D82D2E" w:rsidRDefault="00392422" w:rsidP="00D82D2E">
      <w:pPr>
        <w:pStyle w:val="ATEXT1"/>
        <w:rPr>
          <w:b/>
        </w:rPr>
      </w:pPr>
      <w:r w:rsidRPr="00D82D2E">
        <w:rPr>
          <w:b/>
        </w:rPr>
        <w:t>Distinguish between the macro, operating and internal environment</w:t>
      </w:r>
      <w:r w:rsidR="00194128">
        <w:rPr>
          <w:b/>
        </w:rPr>
        <w:t>s</w:t>
      </w:r>
      <w:r w:rsidRPr="00D82D2E">
        <w:rPr>
          <w:b/>
        </w:rPr>
        <w:t xml:space="preserve"> in which businesses operate.  </w:t>
      </w:r>
    </w:p>
    <w:p w14:paraId="4D8199E6" w14:textId="708B9C0B" w:rsidR="00392422" w:rsidRDefault="00392422" w:rsidP="00450680">
      <w:pPr>
        <w:pStyle w:val="ATEXT1"/>
        <w:tabs>
          <w:tab w:val="clear" w:pos="283"/>
          <w:tab w:val="left" w:pos="0"/>
          <w:tab w:val="right" w:pos="8364"/>
        </w:tabs>
      </w:pPr>
      <w:r>
        <w:t xml:space="preserve">The internal environment </w:t>
      </w:r>
      <w:r w:rsidR="004F56D6">
        <w:t xml:space="preserve">of a business </w:t>
      </w:r>
      <w:r>
        <w:t xml:space="preserve">refers to the factors over which </w:t>
      </w:r>
      <w:r w:rsidR="004F56D6">
        <w:t>a</w:t>
      </w:r>
      <w:r>
        <w:t xml:space="preserve"> bu</w:t>
      </w:r>
      <w:r w:rsidR="00A01BE1">
        <w:t>siness has control, for example</w:t>
      </w:r>
      <w:r>
        <w:t xml:space="preserve"> employees. The operating environment, on the other hand, is part of the external environment and includes factors outside the business with which </w:t>
      </w:r>
      <w:r w:rsidR="004F56D6">
        <w:t>it</w:t>
      </w:r>
      <w:r>
        <w:t xml:space="preserve"> interacts but has little to no control over, such as customers</w:t>
      </w:r>
      <w:r w:rsidR="004838A0">
        <w:t xml:space="preserve"> and competitors</w:t>
      </w:r>
      <w:r>
        <w:t>. The macro environment is also part of the external environment, but differs from the internal and operating environment</w:t>
      </w:r>
      <w:r w:rsidR="009E25A5">
        <w:t>s</w:t>
      </w:r>
      <w:r>
        <w:t xml:space="preserve"> in that it is made up of broad conditions and trends in the economy and society over which the</w:t>
      </w:r>
      <w:r w:rsidR="004838A0">
        <w:t xml:space="preserve"> business has no control, for example government regulations and economic conditions such as tax rates and consumer confidence levels.</w:t>
      </w:r>
    </w:p>
    <w:p w14:paraId="7FF9EA23" w14:textId="77777777" w:rsidR="00392422" w:rsidRDefault="00392422" w:rsidP="00DC35CA">
      <w:pPr>
        <w:pStyle w:val="ATEXTNUMBER"/>
        <w:ind w:left="0" w:firstLine="0"/>
        <w:rPr>
          <w:i/>
          <w:iCs/>
        </w:rPr>
      </w:pPr>
      <w:r>
        <w:rPr>
          <w:i/>
          <w:iCs/>
        </w:rPr>
        <w:t>Marking guide:</w:t>
      </w:r>
    </w:p>
    <w:p w14:paraId="5B640FE5" w14:textId="03C270CB" w:rsidR="001F4320" w:rsidRDefault="001F4320" w:rsidP="00DC35CA">
      <w:pPr>
        <w:pStyle w:val="ATEXTNUMBER"/>
        <w:ind w:left="0" w:firstLine="0"/>
        <w:rPr>
          <w:i/>
          <w:iCs/>
        </w:rPr>
      </w:pPr>
      <w:r w:rsidRPr="001F4320">
        <w:rPr>
          <w:b/>
          <w:i/>
          <w:iCs/>
        </w:rPr>
        <w:t>1 mark</w:t>
      </w:r>
      <w:r>
        <w:rPr>
          <w:i/>
          <w:iCs/>
        </w:rPr>
        <w:t xml:space="preserve"> for explaining one of the terms</w:t>
      </w:r>
    </w:p>
    <w:p w14:paraId="7561FF4C" w14:textId="6E1E6D1F" w:rsidR="001F4320" w:rsidRPr="001F4320" w:rsidRDefault="001F4320" w:rsidP="00DC35CA">
      <w:pPr>
        <w:pStyle w:val="ATEXTNUMBER"/>
        <w:ind w:left="0" w:firstLine="0"/>
        <w:rPr>
          <w:i/>
          <w:iCs/>
        </w:rPr>
      </w:pPr>
      <w:r w:rsidRPr="001F4320">
        <w:rPr>
          <w:b/>
          <w:i/>
          <w:iCs/>
        </w:rPr>
        <w:t>1 mark</w:t>
      </w:r>
      <w:r w:rsidRPr="001F4320">
        <w:rPr>
          <w:i/>
          <w:iCs/>
        </w:rPr>
        <w:t xml:space="preserve"> for showing the difference between that term and one of the others</w:t>
      </w:r>
    </w:p>
    <w:p w14:paraId="28C2A3BA" w14:textId="747BCC3B" w:rsidR="001F4320" w:rsidRDefault="001F4320" w:rsidP="00DC35CA">
      <w:pPr>
        <w:pStyle w:val="ATEXTNUMBER"/>
        <w:ind w:left="0" w:firstLine="0"/>
        <w:rPr>
          <w:i/>
          <w:iCs/>
        </w:rPr>
      </w:pPr>
      <w:r w:rsidRPr="001F4320">
        <w:rPr>
          <w:b/>
          <w:i/>
          <w:iCs/>
        </w:rPr>
        <w:t>1 mark</w:t>
      </w:r>
      <w:r>
        <w:rPr>
          <w:i/>
          <w:iCs/>
        </w:rPr>
        <w:t xml:space="preserve"> for showing the difference between those two terms and the third term</w:t>
      </w:r>
    </w:p>
    <w:p w14:paraId="41D14D5F" w14:textId="77777777" w:rsidR="009E25A5" w:rsidRDefault="009E25A5">
      <w:pPr>
        <w:tabs>
          <w:tab w:val="clear" w:pos="284"/>
        </w:tabs>
        <w:spacing w:after="0" w:line="240" w:lineRule="auto"/>
        <w:rPr>
          <w:rFonts w:ascii="Arial Black" w:eastAsia="Times New Roman" w:hAnsi="Arial Black" w:cs="Arial Black"/>
          <w:color w:val="E36C0A"/>
          <w:sz w:val="22"/>
          <w:szCs w:val="22"/>
          <w:lang w:val="en-GB"/>
        </w:rPr>
      </w:pPr>
      <w:r>
        <w:br w:type="page"/>
      </w:r>
    </w:p>
    <w:p w14:paraId="69961A9A" w14:textId="02779D11" w:rsidR="00392422" w:rsidRPr="00150C1F" w:rsidRDefault="00392422" w:rsidP="00F150F2">
      <w:pPr>
        <w:pStyle w:val="BHEAD"/>
        <w:rPr>
          <w:rStyle w:val="ATEXT1Char"/>
        </w:rPr>
      </w:pPr>
      <w:r w:rsidRPr="003D7715">
        <w:lastRenderedPageBreak/>
        <w:t xml:space="preserve">Question </w:t>
      </w:r>
      <w:r>
        <w:t>2</w:t>
      </w:r>
      <w:r w:rsidRPr="003D7715">
        <w:t xml:space="preserve"> </w:t>
      </w:r>
      <w:r w:rsidRPr="00150C1F">
        <w:rPr>
          <w:rStyle w:val="ATEXT1Char"/>
        </w:rPr>
        <w:t>(8 marks)</w:t>
      </w:r>
    </w:p>
    <w:p w14:paraId="64743F5D" w14:textId="77777777" w:rsidR="00510190" w:rsidRPr="00510190" w:rsidRDefault="00510190" w:rsidP="00510190">
      <w:pPr>
        <w:pStyle w:val="ATEXTNUMBER"/>
        <w:tabs>
          <w:tab w:val="clear" w:pos="567"/>
          <w:tab w:val="right" w:pos="8364"/>
        </w:tabs>
        <w:ind w:left="284"/>
        <w:rPr>
          <w:b/>
        </w:rPr>
      </w:pPr>
      <w:r w:rsidRPr="00510190">
        <w:rPr>
          <w:b/>
          <w:bCs/>
        </w:rPr>
        <w:t>a.</w:t>
      </w:r>
      <w:r w:rsidRPr="00510190">
        <w:rPr>
          <w:b/>
          <w:bCs/>
        </w:rPr>
        <w:tab/>
      </w:r>
      <w:r w:rsidRPr="00510190">
        <w:rPr>
          <w:b/>
        </w:rPr>
        <w:t xml:space="preserve">Identify </w:t>
      </w:r>
      <w:r w:rsidRPr="00510190">
        <w:rPr>
          <w:b/>
          <w:bCs/>
          <w:i/>
        </w:rPr>
        <w:t>one</w:t>
      </w:r>
      <w:r w:rsidRPr="00510190">
        <w:rPr>
          <w:b/>
          <w:bCs/>
        </w:rPr>
        <w:t xml:space="preserve"> technological issue and </w:t>
      </w:r>
      <w:r w:rsidRPr="00510190">
        <w:rPr>
          <w:b/>
          <w:bCs/>
          <w:i/>
        </w:rPr>
        <w:t>one</w:t>
      </w:r>
      <w:r w:rsidRPr="00510190">
        <w:rPr>
          <w:b/>
          <w:bCs/>
        </w:rPr>
        <w:t xml:space="preserve"> global issue and explain how each issue </w:t>
      </w:r>
      <w:r w:rsidRPr="00510190">
        <w:rPr>
          <w:b/>
        </w:rPr>
        <w:t xml:space="preserve">would affect business planning at Buzinga. </w:t>
      </w:r>
      <w:r w:rsidRPr="00510190">
        <w:rPr>
          <w:b/>
        </w:rPr>
        <w:tab/>
        <w:t>4 marks</w:t>
      </w:r>
    </w:p>
    <w:p w14:paraId="6EF31FD4" w14:textId="5193B67E" w:rsidR="00392422" w:rsidRDefault="00392422" w:rsidP="006F32D9">
      <w:pPr>
        <w:pStyle w:val="ATEXTNUMBER"/>
        <w:ind w:left="284" w:firstLine="0"/>
      </w:pPr>
      <w:r w:rsidRPr="001F4320">
        <w:t xml:space="preserve">One </w:t>
      </w:r>
      <w:r w:rsidR="00054A05">
        <w:t>technological issue</w:t>
      </w:r>
      <w:r w:rsidRPr="001F4320">
        <w:t xml:space="preserve"> that would affect business planning at Buzinga </w:t>
      </w:r>
      <w:r w:rsidR="00FD6A2A">
        <w:t>is</w:t>
      </w:r>
      <w:r w:rsidRPr="001F4320">
        <w:t xml:space="preserve"> </w:t>
      </w:r>
      <w:r w:rsidR="006F32D9">
        <w:t>developments</w:t>
      </w:r>
      <w:r w:rsidR="00054A05">
        <w:t xml:space="preserve"> in technology</w:t>
      </w:r>
      <w:r w:rsidR="004436DA">
        <w:t xml:space="preserve"> in relation to products and business administration. </w:t>
      </w:r>
      <w:r w:rsidR="006F32D9">
        <w:t>Technology is rapidly changing and a technology business like Buzinga that sells mobile phone apps must keep up-to-date with new developments in technology</w:t>
      </w:r>
      <w:r w:rsidR="001705E8">
        <w:t xml:space="preserve"> in order to </w:t>
      </w:r>
      <w:r w:rsidR="00E11851">
        <w:t xml:space="preserve">improve its apps and develop new ones and hence </w:t>
      </w:r>
      <w:r w:rsidR="001705E8">
        <w:t>remain competitive</w:t>
      </w:r>
      <w:r w:rsidR="006F32D9">
        <w:t xml:space="preserve">. </w:t>
      </w:r>
      <w:r w:rsidR="001705E8">
        <w:t xml:space="preserve">In addition, </w:t>
      </w:r>
      <w:r w:rsidR="002864EE">
        <w:t xml:space="preserve">up-to-date </w:t>
      </w:r>
      <w:r w:rsidR="001705E8">
        <w:t xml:space="preserve">technology is needed </w:t>
      </w:r>
      <w:r w:rsidR="002864EE">
        <w:t>for business planning so that data about sales at Buzinga can be gathered and processed in order to monitor business performance and make decisions</w:t>
      </w:r>
      <w:r w:rsidR="004436DA">
        <w:t xml:space="preserve"> about what and how much to produce. It is also needed to manage </w:t>
      </w:r>
      <w:r w:rsidR="002864EE">
        <w:t>customer or</w:t>
      </w:r>
      <w:r w:rsidR="004436DA">
        <w:t xml:space="preserve">ders efficiently and effectively, </w:t>
      </w:r>
      <w:r w:rsidR="00F14DA5">
        <w:t xml:space="preserve">for financial management, </w:t>
      </w:r>
      <w:r w:rsidR="00273BEC">
        <w:t xml:space="preserve">to </w:t>
      </w:r>
      <w:r w:rsidR="00F14DA5">
        <w:t>have a website that allows for effective customer interaction</w:t>
      </w:r>
      <w:r w:rsidR="00273BEC">
        <w:t xml:space="preserve">, </w:t>
      </w:r>
      <w:r w:rsidR="004436DA">
        <w:t>and for marketing applications such as social networking tools.</w:t>
      </w:r>
    </w:p>
    <w:p w14:paraId="209DD9C5" w14:textId="002D5FB3" w:rsidR="002864EE" w:rsidRPr="001F4320" w:rsidRDefault="002864EE" w:rsidP="006F32D9">
      <w:pPr>
        <w:pStyle w:val="ATEXTNUMBER"/>
        <w:ind w:left="284" w:firstLine="0"/>
      </w:pPr>
      <w:r>
        <w:t xml:space="preserve">Another </w:t>
      </w:r>
      <w:r w:rsidR="000A3603">
        <w:t>global issue</w:t>
      </w:r>
      <w:r>
        <w:t xml:space="preserve"> that affect</w:t>
      </w:r>
      <w:r w:rsidR="00A11E59">
        <w:t>s</w:t>
      </w:r>
      <w:r>
        <w:t xml:space="preserve"> business planning </w:t>
      </w:r>
      <w:r w:rsidR="00A11E59">
        <w:t>is patenting new inventions</w:t>
      </w:r>
      <w:r w:rsidR="00BC2761">
        <w:t xml:space="preserve"> such as mobile phone apps</w:t>
      </w:r>
      <w:r w:rsidR="00A11E59">
        <w:t xml:space="preserve">, providing they have features that are unique. Patents help to ensure that new ideas </w:t>
      </w:r>
      <w:r w:rsidR="00BC2761">
        <w:t xml:space="preserve">and inventions </w:t>
      </w:r>
      <w:r w:rsidR="00A11E59">
        <w:t xml:space="preserve">are not copied by other businesses. </w:t>
      </w:r>
      <w:r w:rsidR="00FC3358">
        <w:t xml:space="preserve">Patenting </w:t>
      </w:r>
      <w:r w:rsidR="00A11E59">
        <w:t>should be done at the outset of developing new technology such as a mobile phone app. Patenting Buzinga’s mobile phone apps would be extremely important in ensuring the success of i</w:t>
      </w:r>
      <w:r w:rsidR="004F09DC">
        <w:t>ts apps and thereby safeguard</w:t>
      </w:r>
      <w:r w:rsidR="000A3603">
        <w:t>ing</w:t>
      </w:r>
      <w:r w:rsidR="00A11E59">
        <w:t xml:space="preserve"> the viability of the business, as the mobile phone app industry is highly competitive. Doing so would help to ensure the success of Buzinga’s mobile apps and </w:t>
      </w:r>
      <w:r w:rsidR="00E86911">
        <w:t>the</w:t>
      </w:r>
      <w:r w:rsidR="00A11E59">
        <w:t xml:space="preserve"> business</w:t>
      </w:r>
      <w:r w:rsidR="00E86911">
        <w:t xml:space="preserve"> itself</w:t>
      </w:r>
      <w:r w:rsidR="00A11E59">
        <w:t xml:space="preserve">.  </w:t>
      </w:r>
    </w:p>
    <w:p w14:paraId="07C43FEB" w14:textId="5EF2FFBE" w:rsidR="006F32D9" w:rsidRPr="008A6AEB" w:rsidRDefault="006F32D9" w:rsidP="001F4320">
      <w:pPr>
        <w:pStyle w:val="ATEXTNUMBER"/>
        <w:ind w:left="284" w:firstLine="0"/>
        <w:rPr>
          <w:i/>
        </w:rPr>
      </w:pPr>
      <w:r w:rsidRPr="008A6AEB">
        <w:rPr>
          <w:i/>
        </w:rPr>
        <w:t xml:space="preserve">Other </w:t>
      </w:r>
      <w:r w:rsidR="005D161F">
        <w:rPr>
          <w:i/>
        </w:rPr>
        <w:t>issues</w:t>
      </w:r>
      <w:r w:rsidRPr="008A6AEB">
        <w:rPr>
          <w:i/>
        </w:rPr>
        <w:t>:</w:t>
      </w:r>
    </w:p>
    <w:p w14:paraId="5C51E4D3" w14:textId="25FB9E4E" w:rsidR="006F32D9" w:rsidRDefault="006F32D9" w:rsidP="008A6AEB">
      <w:pPr>
        <w:pStyle w:val="ATEXTBULLET1"/>
      </w:pPr>
      <w:r>
        <w:t>other technological issues such as how the market could change</w:t>
      </w:r>
    </w:p>
    <w:p w14:paraId="187C24AD" w14:textId="304D789A" w:rsidR="006F32D9" w:rsidRPr="008A6AEB" w:rsidRDefault="006F32D9" w:rsidP="008A6AEB">
      <w:pPr>
        <w:pStyle w:val="ATEXTBULLET1"/>
        <w:rPr>
          <w:lang w:val="en-US" w:eastAsia="en-AU"/>
        </w:rPr>
      </w:pPr>
      <w:r>
        <w:t xml:space="preserve">other global issues </w:t>
      </w:r>
      <w:r w:rsidRPr="008A6AEB">
        <w:t xml:space="preserve">such as </w:t>
      </w:r>
      <w:r w:rsidRPr="008A6AEB">
        <w:rPr>
          <w:lang w:val="en-US" w:eastAsia="en-AU"/>
        </w:rPr>
        <w:t xml:space="preserve">such as overseas competitors, overseas markets, offshoring labour, exchange rates, trademarks and online sales </w:t>
      </w:r>
    </w:p>
    <w:p w14:paraId="5ADBC3FC" w14:textId="77777777" w:rsidR="00392422" w:rsidRPr="001F4320" w:rsidRDefault="00392422" w:rsidP="001F4320">
      <w:pPr>
        <w:pStyle w:val="ATEXTNUMBER"/>
        <w:rPr>
          <w:i/>
        </w:rPr>
      </w:pPr>
      <w:r w:rsidRPr="001F4320">
        <w:rPr>
          <w:i/>
        </w:rPr>
        <w:t>Marking guide:</w:t>
      </w:r>
    </w:p>
    <w:p w14:paraId="3BFA7B82" w14:textId="250899D6" w:rsidR="00392422" w:rsidRPr="001F4320" w:rsidRDefault="00392422" w:rsidP="00563F2E">
      <w:pPr>
        <w:pStyle w:val="ATEXTNUMBER"/>
        <w:tabs>
          <w:tab w:val="clear" w:pos="567"/>
        </w:tabs>
        <w:ind w:left="284" w:firstLine="0"/>
        <w:rPr>
          <w:i/>
        </w:rPr>
      </w:pPr>
      <w:r w:rsidRPr="001F4320">
        <w:rPr>
          <w:b/>
          <w:i/>
        </w:rPr>
        <w:t>1 mark</w:t>
      </w:r>
      <w:r w:rsidRPr="001F4320">
        <w:rPr>
          <w:i/>
        </w:rPr>
        <w:t xml:space="preserve"> </w:t>
      </w:r>
      <w:r w:rsidR="00563F2E">
        <w:rPr>
          <w:i/>
        </w:rPr>
        <w:t>for identifying and explaining each</w:t>
      </w:r>
      <w:r w:rsidR="00DC35CA" w:rsidRPr="001F4320">
        <w:rPr>
          <w:i/>
        </w:rPr>
        <w:t xml:space="preserve"> </w:t>
      </w:r>
      <w:r w:rsidR="002537D0">
        <w:rPr>
          <w:i/>
        </w:rPr>
        <w:t>issue</w:t>
      </w:r>
      <w:r w:rsidR="00563F2E">
        <w:rPr>
          <w:i/>
        </w:rPr>
        <w:t xml:space="preserve"> (x two = 2 marks)</w:t>
      </w:r>
    </w:p>
    <w:p w14:paraId="1360ECFE" w14:textId="34CD16B0" w:rsidR="00392422" w:rsidRPr="001F4320" w:rsidRDefault="00392422" w:rsidP="00563F2E">
      <w:pPr>
        <w:pStyle w:val="ATEXTNUMBER"/>
        <w:tabs>
          <w:tab w:val="clear" w:pos="567"/>
        </w:tabs>
        <w:ind w:left="284" w:firstLine="0"/>
        <w:rPr>
          <w:i/>
        </w:rPr>
      </w:pPr>
      <w:r w:rsidRPr="001F4320">
        <w:rPr>
          <w:b/>
          <w:i/>
        </w:rPr>
        <w:t>1 mark</w:t>
      </w:r>
      <w:r w:rsidRPr="001F4320">
        <w:rPr>
          <w:i/>
        </w:rPr>
        <w:t xml:space="preserve"> for </w:t>
      </w:r>
      <w:r w:rsidR="00563F2E">
        <w:rPr>
          <w:i/>
        </w:rPr>
        <w:t xml:space="preserve">explaining how each </w:t>
      </w:r>
      <w:r w:rsidR="002537D0">
        <w:rPr>
          <w:i/>
        </w:rPr>
        <w:t>issue</w:t>
      </w:r>
      <w:r w:rsidR="00563F2E">
        <w:rPr>
          <w:i/>
        </w:rPr>
        <w:t xml:space="preserve"> would affect business planning</w:t>
      </w:r>
      <w:r w:rsidR="00BE73A3">
        <w:rPr>
          <w:i/>
        </w:rPr>
        <w:t xml:space="preserve"> at Buzinga (x two = 2 </w:t>
      </w:r>
      <w:r w:rsidR="00563F2E">
        <w:rPr>
          <w:i/>
        </w:rPr>
        <w:t xml:space="preserve">marks) </w:t>
      </w:r>
    </w:p>
    <w:p w14:paraId="1CF0668D" w14:textId="35480721" w:rsidR="00392422" w:rsidRPr="00651D63" w:rsidRDefault="00392422" w:rsidP="00F150F2">
      <w:pPr>
        <w:pStyle w:val="ATEXTNUMBER"/>
        <w:tabs>
          <w:tab w:val="clear" w:pos="567"/>
          <w:tab w:val="right" w:pos="8364"/>
        </w:tabs>
        <w:ind w:left="284"/>
        <w:rPr>
          <w:b/>
          <w:bCs/>
          <w:color w:val="auto"/>
        </w:rPr>
      </w:pPr>
      <w:r w:rsidRPr="00651D63">
        <w:rPr>
          <w:b/>
          <w:bCs/>
        </w:rPr>
        <w:t>b.</w:t>
      </w:r>
      <w:r w:rsidRPr="00651D63">
        <w:rPr>
          <w:b/>
          <w:bCs/>
        </w:rPr>
        <w:tab/>
        <w:t xml:space="preserve">Economic </w:t>
      </w:r>
      <w:r w:rsidRPr="00651D63">
        <w:rPr>
          <w:b/>
          <w:bCs/>
          <w:color w:val="auto"/>
        </w:rPr>
        <w:t>conditions such as interest rates, tax rates, business confidence and consumer confidence affect business planning</w:t>
      </w:r>
      <w:r w:rsidR="00B77318">
        <w:rPr>
          <w:b/>
          <w:bCs/>
          <w:color w:val="auto"/>
        </w:rPr>
        <w:t>.</w:t>
      </w:r>
      <w:r w:rsidRPr="00651D63">
        <w:rPr>
          <w:b/>
          <w:bCs/>
          <w:color w:val="auto"/>
        </w:rPr>
        <w:t xml:space="preserve"> </w:t>
      </w:r>
    </w:p>
    <w:p w14:paraId="4D9B02EB" w14:textId="2F769654" w:rsidR="00392422" w:rsidRDefault="00392422" w:rsidP="00BE73A3">
      <w:pPr>
        <w:pStyle w:val="ATEXTNUMBER"/>
        <w:tabs>
          <w:tab w:val="right" w:pos="8364"/>
        </w:tabs>
        <w:spacing w:after="0"/>
        <w:rPr>
          <w:b/>
          <w:bCs/>
        </w:rPr>
      </w:pPr>
      <w:r w:rsidRPr="00651D63">
        <w:rPr>
          <w:b/>
          <w:bCs/>
          <w:color w:val="auto"/>
        </w:rPr>
        <w:t xml:space="preserve">Explain how </w:t>
      </w:r>
      <w:r w:rsidRPr="005A40C7">
        <w:rPr>
          <w:b/>
          <w:bCs/>
          <w:i/>
          <w:color w:val="auto"/>
        </w:rPr>
        <w:t>two</w:t>
      </w:r>
      <w:r w:rsidRPr="00651D63">
        <w:rPr>
          <w:b/>
          <w:bCs/>
          <w:color w:val="auto"/>
        </w:rPr>
        <w:t xml:space="preserve"> economic conditions </w:t>
      </w:r>
      <w:r w:rsidR="00BE73A3">
        <w:rPr>
          <w:b/>
          <w:bCs/>
          <w:color w:val="auto"/>
        </w:rPr>
        <w:t>could</w:t>
      </w:r>
      <w:r w:rsidRPr="00651D63">
        <w:rPr>
          <w:b/>
          <w:bCs/>
          <w:color w:val="auto"/>
        </w:rPr>
        <w:t xml:space="preserve"> affect</w:t>
      </w:r>
      <w:r w:rsidR="00376674">
        <w:rPr>
          <w:b/>
          <w:bCs/>
        </w:rPr>
        <w:t xml:space="preserve"> business planning at Buzinga.</w:t>
      </w:r>
    </w:p>
    <w:p w14:paraId="4ECBC717" w14:textId="02A8DEB6" w:rsidR="00392422" w:rsidRDefault="00376674" w:rsidP="00376674">
      <w:pPr>
        <w:pStyle w:val="ATEXTNUMBER"/>
        <w:tabs>
          <w:tab w:val="right" w:pos="8364"/>
        </w:tabs>
        <w:rPr>
          <w:b/>
          <w:bCs/>
        </w:rPr>
      </w:pPr>
      <w:r>
        <w:rPr>
          <w:b/>
          <w:bCs/>
        </w:rPr>
        <w:tab/>
      </w:r>
      <w:r>
        <w:rPr>
          <w:b/>
          <w:bCs/>
        </w:rPr>
        <w:tab/>
      </w:r>
      <w:r>
        <w:rPr>
          <w:b/>
          <w:bCs/>
        </w:rPr>
        <w:tab/>
      </w:r>
      <w:r w:rsidR="00392422" w:rsidRPr="00651D63">
        <w:rPr>
          <w:b/>
          <w:bCs/>
        </w:rPr>
        <w:t>4 marks</w:t>
      </w:r>
      <w:r w:rsidR="00392422">
        <w:rPr>
          <w:b/>
          <w:bCs/>
        </w:rPr>
        <w:t xml:space="preserve"> </w:t>
      </w:r>
    </w:p>
    <w:p w14:paraId="7AA18F66" w14:textId="3157A2C9" w:rsidR="00392422" w:rsidRDefault="00392422" w:rsidP="004E723A">
      <w:pPr>
        <w:pStyle w:val="ATEXTNUMBER"/>
        <w:ind w:left="284" w:firstLine="0"/>
      </w:pPr>
      <w:r>
        <w:t xml:space="preserve">One economic condition that </w:t>
      </w:r>
      <w:r w:rsidR="00D82337">
        <w:t>could</w:t>
      </w:r>
      <w:r>
        <w:t xml:space="preserve"> affect business planning at Buzinga is interest rates. Interest rates refer to the cost of borrowing money in terms of the extra amount that </w:t>
      </w:r>
      <w:r w:rsidR="00AF1C62">
        <w:t xml:space="preserve">needs to be </w:t>
      </w:r>
      <w:r w:rsidR="00BC2761">
        <w:t>repaid in addition to the</w:t>
      </w:r>
      <w:r w:rsidR="00AF1C62">
        <w:t xml:space="preserve"> principal</w:t>
      </w:r>
      <w:r w:rsidR="00B65FDF">
        <w:t xml:space="preserve"> of a loan</w:t>
      </w:r>
      <w:r>
        <w:t>. Businesses sometimes have to borrow money in order to make investments and expand. If interest rates increase, Buzinga will be less likely to borrow money</w:t>
      </w:r>
      <w:r w:rsidR="00376674">
        <w:t>,</w:t>
      </w:r>
      <w:r>
        <w:t xml:space="preserve"> as </w:t>
      </w:r>
      <w:r w:rsidR="00F14DA5">
        <w:t>the amount to be paid back will increase</w:t>
      </w:r>
      <w:r>
        <w:t>. As a result</w:t>
      </w:r>
      <w:r w:rsidR="00F14DA5">
        <w:t>,</w:t>
      </w:r>
      <w:r>
        <w:t xml:space="preserve"> </w:t>
      </w:r>
      <w:r w:rsidR="00F14DA5">
        <w:t>it</w:t>
      </w:r>
      <w:r>
        <w:t xml:space="preserve"> </w:t>
      </w:r>
      <w:r w:rsidR="00F14DA5">
        <w:t>might</w:t>
      </w:r>
      <w:r>
        <w:t xml:space="preserve"> not be able to achieve the objectives they originally planned and will have to undertake different activities. </w:t>
      </w:r>
    </w:p>
    <w:p w14:paraId="4AD84529" w14:textId="77777777" w:rsidR="00AF1C62" w:rsidRDefault="00AF1C62">
      <w:pPr>
        <w:tabs>
          <w:tab w:val="clear" w:pos="284"/>
        </w:tabs>
        <w:spacing w:after="0" w:line="240" w:lineRule="auto"/>
        <w:rPr>
          <w:rFonts w:eastAsia="Times New Roman"/>
          <w:color w:val="000000"/>
          <w:lang w:val="en-GB"/>
        </w:rPr>
      </w:pPr>
      <w:r>
        <w:br w:type="page"/>
      </w:r>
    </w:p>
    <w:p w14:paraId="2307384A" w14:textId="663E6354" w:rsidR="00392422" w:rsidRPr="0035554B" w:rsidRDefault="001705E8" w:rsidP="004E723A">
      <w:pPr>
        <w:pStyle w:val="ATEXTNUMBER"/>
        <w:ind w:left="284" w:firstLine="0"/>
      </w:pPr>
      <w:r>
        <w:lastRenderedPageBreak/>
        <w:t>Another</w:t>
      </w:r>
      <w:r w:rsidR="00392422" w:rsidRPr="0035554B">
        <w:t xml:space="preserve"> economic condition is business confidence. </w:t>
      </w:r>
      <w:r w:rsidR="00ED3ED9">
        <w:t xml:space="preserve">Business confidence is an economic indicator that measures the level of optimism or pessimism that business managers feel about the prospects of their </w:t>
      </w:r>
      <w:r w:rsidR="00347506">
        <w:t>companies</w:t>
      </w:r>
      <w:r w:rsidR="00ED3ED9">
        <w:t xml:space="preserve"> and the state of the economy. </w:t>
      </w:r>
      <w:r w:rsidR="00392422" w:rsidRPr="0035554B">
        <w:t>W</w:t>
      </w:r>
      <w:r>
        <w:t>hen business confidence is high</w:t>
      </w:r>
      <w:r w:rsidR="00392422" w:rsidRPr="0035554B">
        <w:t xml:space="preserve"> </w:t>
      </w:r>
      <w:r w:rsidR="00ED3ED9">
        <w:t>business managers</w:t>
      </w:r>
      <w:r w:rsidR="00392422" w:rsidRPr="0035554B">
        <w:t xml:space="preserve"> feel positive about the </w:t>
      </w:r>
      <w:r w:rsidR="00ED3ED9">
        <w:t xml:space="preserve">prospects of their business and the </w:t>
      </w:r>
      <w:r w:rsidR="00392422" w:rsidRPr="0035554B">
        <w:t>state of the economy</w:t>
      </w:r>
      <w:r w:rsidR="00ED3ED9">
        <w:t>,</w:t>
      </w:r>
      <w:r w:rsidR="00392422" w:rsidRPr="0035554B">
        <w:t xml:space="preserve"> and are generally more willing to increase their investment spending. This might affect Buzinga’s planning as </w:t>
      </w:r>
      <w:r w:rsidR="008722AF">
        <w:t xml:space="preserve">the company </w:t>
      </w:r>
      <w:r w:rsidR="00347506">
        <w:t>might</w:t>
      </w:r>
      <w:r w:rsidR="00392422" w:rsidRPr="0035554B">
        <w:t xml:space="preserve"> be more willing to take ri</w:t>
      </w:r>
      <w:r w:rsidR="00F14DA5">
        <w:t>sks</w:t>
      </w:r>
      <w:r w:rsidR="008722AF">
        <w:t>, such as</w:t>
      </w:r>
      <w:r w:rsidR="00F14DA5">
        <w:t xml:space="preserve"> expanding </w:t>
      </w:r>
      <w:r w:rsidR="00C248C3">
        <w:t>production</w:t>
      </w:r>
      <w:r w:rsidR="008722AF">
        <w:t>,</w:t>
      </w:r>
      <w:r w:rsidR="00347506">
        <w:t xml:space="preserve"> </w:t>
      </w:r>
      <w:r w:rsidR="00F14DA5">
        <w:t>if business confidence is high.</w:t>
      </w:r>
    </w:p>
    <w:p w14:paraId="670728A7" w14:textId="18189BCA" w:rsidR="00392422" w:rsidRPr="001705E8" w:rsidRDefault="00392422" w:rsidP="004E723A">
      <w:pPr>
        <w:pStyle w:val="ATEXTNUMBER"/>
        <w:rPr>
          <w:i/>
          <w:iCs/>
        </w:rPr>
      </w:pPr>
      <w:r w:rsidRPr="001705E8">
        <w:rPr>
          <w:i/>
          <w:iCs/>
        </w:rPr>
        <w:t>Marking guide:</w:t>
      </w:r>
    </w:p>
    <w:p w14:paraId="18AF6A3C" w14:textId="1D72A479" w:rsidR="00392422" w:rsidRDefault="00ED3ED9" w:rsidP="004E723A">
      <w:pPr>
        <w:pStyle w:val="ATEXTNUMBER"/>
        <w:rPr>
          <w:i/>
        </w:rPr>
      </w:pPr>
      <w:r>
        <w:rPr>
          <w:b/>
          <w:bCs/>
          <w:i/>
          <w:iCs/>
        </w:rPr>
        <w:t>1 mark</w:t>
      </w:r>
      <w:r w:rsidR="00392422" w:rsidRPr="001705E8">
        <w:rPr>
          <w:b/>
          <w:bCs/>
          <w:i/>
          <w:iCs/>
        </w:rPr>
        <w:t xml:space="preserve"> </w:t>
      </w:r>
      <w:r w:rsidR="00392422" w:rsidRPr="001705E8">
        <w:rPr>
          <w:i/>
        </w:rPr>
        <w:t xml:space="preserve">for </w:t>
      </w:r>
      <w:r w:rsidR="001705E8" w:rsidRPr="001705E8">
        <w:rPr>
          <w:i/>
        </w:rPr>
        <w:t>explaining each economic condition</w:t>
      </w:r>
      <w:r>
        <w:rPr>
          <w:i/>
        </w:rPr>
        <w:t xml:space="preserve"> </w:t>
      </w:r>
      <w:r w:rsidR="001705E8" w:rsidRPr="001705E8">
        <w:rPr>
          <w:i/>
        </w:rPr>
        <w:t>(x two</w:t>
      </w:r>
      <w:r>
        <w:rPr>
          <w:i/>
        </w:rPr>
        <w:t xml:space="preserve"> = 2</w:t>
      </w:r>
      <w:r w:rsidR="001705E8" w:rsidRPr="001705E8">
        <w:rPr>
          <w:i/>
        </w:rPr>
        <w:t xml:space="preserve"> marks)</w:t>
      </w:r>
    </w:p>
    <w:p w14:paraId="0AA3E2B9" w14:textId="5FA06410" w:rsidR="00ED3ED9" w:rsidRPr="001705E8" w:rsidRDefault="00ED3ED9" w:rsidP="008722AF">
      <w:pPr>
        <w:pStyle w:val="ATEXTNUMBER"/>
        <w:tabs>
          <w:tab w:val="clear" w:pos="567"/>
        </w:tabs>
        <w:ind w:left="284" w:firstLine="0"/>
        <w:rPr>
          <w:i/>
          <w:iCs/>
        </w:rPr>
      </w:pPr>
      <w:r>
        <w:rPr>
          <w:b/>
          <w:bCs/>
          <w:i/>
          <w:iCs/>
        </w:rPr>
        <w:t xml:space="preserve">1 mark </w:t>
      </w:r>
      <w:r w:rsidRPr="00ED3ED9">
        <w:rPr>
          <w:bCs/>
          <w:i/>
          <w:iCs/>
        </w:rPr>
        <w:t>for</w:t>
      </w:r>
      <w:r>
        <w:rPr>
          <w:b/>
          <w:bCs/>
          <w:i/>
          <w:iCs/>
        </w:rPr>
        <w:t xml:space="preserve"> </w:t>
      </w:r>
      <w:r w:rsidR="008722AF">
        <w:rPr>
          <w:bCs/>
          <w:i/>
          <w:iCs/>
        </w:rPr>
        <w:t>explaining how</w:t>
      </w:r>
      <w:r w:rsidRPr="00ED3ED9">
        <w:rPr>
          <w:bCs/>
          <w:i/>
          <w:iCs/>
        </w:rPr>
        <w:t xml:space="preserve"> each economic condition </w:t>
      </w:r>
      <w:r w:rsidR="008722AF">
        <w:rPr>
          <w:bCs/>
          <w:i/>
          <w:iCs/>
        </w:rPr>
        <w:t xml:space="preserve">would affect business planning at </w:t>
      </w:r>
      <w:r w:rsidRPr="00ED3ED9">
        <w:rPr>
          <w:bCs/>
          <w:i/>
          <w:iCs/>
        </w:rPr>
        <w:t>Buzinga</w:t>
      </w:r>
      <w:r>
        <w:rPr>
          <w:bCs/>
          <w:i/>
          <w:iCs/>
        </w:rPr>
        <w:t xml:space="preserve"> (x two = 2 marks)</w:t>
      </w:r>
    </w:p>
    <w:p w14:paraId="62410ACD" w14:textId="703F689A" w:rsidR="00392422" w:rsidRPr="00733BCF" w:rsidRDefault="00392422" w:rsidP="00F150F2">
      <w:pPr>
        <w:pStyle w:val="BHEAD"/>
        <w:rPr>
          <w:rStyle w:val="ATEXT1Char"/>
        </w:rPr>
      </w:pPr>
      <w:r>
        <w:t xml:space="preserve">Question 3 </w:t>
      </w:r>
      <w:r w:rsidR="00D518B1">
        <w:rPr>
          <w:rStyle w:val="ATEXT1Char"/>
        </w:rPr>
        <w:t>(2</w:t>
      </w:r>
      <w:r w:rsidRPr="00733BCF">
        <w:rPr>
          <w:rStyle w:val="ATEXT1Char"/>
        </w:rPr>
        <w:t xml:space="preserve"> marks)</w:t>
      </w:r>
    </w:p>
    <w:p w14:paraId="74484851" w14:textId="77777777" w:rsidR="00392422" w:rsidRPr="00536417" w:rsidRDefault="00392422" w:rsidP="00536417">
      <w:pPr>
        <w:pStyle w:val="ATEXT1"/>
        <w:rPr>
          <w:b/>
        </w:rPr>
      </w:pPr>
      <w:r w:rsidRPr="00536417">
        <w:rPr>
          <w:b/>
        </w:rPr>
        <w:t xml:space="preserve">Outline </w:t>
      </w:r>
      <w:r w:rsidRPr="00536417">
        <w:rPr>
          <w:b/>
          <w:i/>
        </w:rPr>
        <w:t>two</w:t>
      </w:r>
      <w:r w:rsidRPr="00536417">
        <w:rPr>
          <w:b/>
        </w:rPr>
        <w:t xml:space="preserve"> legal or government regulations that Buzinga would have to comply with in the planning</w:t>
      </w:r>
      <w:r w:rsidRPr="00536417">
        <w:rPr>
          <w:b/>
          <w:color w:val="FF0000"/>
        </w:rPr>
        <w:t xml:space="preserve"> </w:t>
      </w:r>
      <w:r w:rsidRPr="00536417">
        <w:rPr>
          <w:b/>
        </w:rPr>
        <w:t xml:space="preserve">stage of the business.  </w:t>
      </w:r>
    </w:p>
    <w:p w14:paraId="0C452092" w14:textId="1ADB4133" w:rsidR="00392422" w:rsidRDefault="00264596" w:rsidP="002E5118">
      <w:pPr>
        <w:pStyle w:val="ATEXT1"/>
        <w:tabs>
          <w:tab w:val="clear" w:pos="283"/>
          <w:tab w:val="left" w:pos="0"/>
          <w:tab w:val="right" w:pos="8364"/>
        </w:tabs>
      </w:pPr>
      <w:r>
        <w:t>From the outset of the business, o</w:t>
      </w:r>
      <w:r w:rsidR="00392422">
        <w:t xml:space="preserve">ne legal regulation that Buzinga would have to comply with is anti-discrimination laws. Under the </w:t>
      </w:r>
      <w:r w:rsidR="00392422">
        <w:rPr>
          <w:i/>
          <w:iCs/>
        </w:rPr>
        <w:t xml:space="preserve">Equal Opportunity Act 2010 </w:t>
      </w:r>
      <w:r w:rsidR="00392422">
        <w:t>(Vic</w:t>
      </w:r>
      <w:r w:rsidR="00ED3ED9">
        <w:t>.</w:t>
      </w:r>
      <w:r w:rsidR="00392422">
        <w:t xml:space="preserve">) </w:t>
      </w:r>
      <w:r w:rsidR="00ED3ED9">
        <w:t xml:space="preserve">it </w:t>
      </w:r>
      <w:r w:rsidR="00392422">
        <w:t>would be unlawful for Buzinga to discriminate against an employee on the basis of age, marital statu</w:t>
      </w:r>
      <w:r w:rsidR="00ED3ED9">
        <w:t xml:space="preserve">s, </w:t>
      </w:r>
      <w:r w:rsidR="00D518B1">
        <w:t xml:space="preserve">disability, </w:t>
      </w:r>
      <w:r w:rsidR="00ED3ED9">
        <w:t>gender or religious belief.</w:t>
      </w:r>
    </w:p>
    <w:p w14:paraId="1E394520" w14:textId="02399656" w:rsidR="00904C92" w:rsidRDefault="00ED3ED9" w:rsidP="002E5118">
      <w:pPr>
        <w:pStyle w:val="ATEXT1"/>
        <w:tabs>
          <w:tab w:val="clear" w:pos="283"/>
          <w:tab w:val="left" w:pos="0"/>
          <w:tab w:val="right" w:pos="8364"/>
        </w:tabs>
      </w:pPr>
      <w:r>
        <w:t>Another</w:t>
      </w:r>
      <w:r w:rsidR="00392422">
        <w:t xml:space="preserve"> regulation that Buzinga would have to comply with is </w:t>
      </w:r>
      <w:r w:rsidR="00135A39">
        <w:t xml:space="preserve">Australian </w:t>
      </w:r>
      <w:r w:rsidR="00392422">
        <w:t xml:space="preserve">taxation laws. Buzinga would </w:t>
      </w:r>
      <w:r w:rsidR="00904C92">
        <w:t xml:space="preserve">have to pay income tax on money it earns, and if registered for the goods and services tax (GST), it would need to report this on a business activity statement (BAS). Each year the company would </w:t>
      </w:r>
      <w:r w:rsidR="00321422">
        <w:t>also need to lodge a tax return.</w:t>
      </w:r>
    </w:p>
    <w:p w14:paraId="6EF33B49" w14:textId="4BFB939A" w:rsidR="00392422" w:rsidRPr="00CB0589" w:rsidRDefault="00392422" w:rsidP="002F6D9B">
      <w:pPr>
        <w:pStyle w:val="ATEXT1"/>
        <w:rPr>
          <w:i/>
        </w:rPr>
      </w:pPr>
      <w:r w:rsidRPr="00CB0589">
        <w:rPr>
          <w:i/>
        </w:rPr>
        <w:t xml:space="preserve">Other </w:t>
      </w:r>
      <w:r w:rsidR="00CB0589" w:rsidRPr="00CB0589">
        <w:rPr>
          <w:i/>
        </w:rPr>
        <w:t>legal or government regulations</w:t>
      </w:r>
      <w:r w:rsidRPr="00CB0589">
        <w:rPr>
          <w:i/>
        </w:rPr>
        <w:t xml:space="preserve">: </w:t>
      </w:r>
    </w:p>
    <w:p w14:paraId="043664AC" w14:textId="77777777" w:rsidR="00392422" w:rsidRDefault="00392422" w:rsidP="00CB0589">
      <w:pPr>
        <w:pStyle w:val="ATEXTBULLET1"/>
      </w:pPr>
      <w:r>
        <w:t>occupational health and safety laws</w:t>
      </w:r>
    </w:p>
    <w:p w14:paraId="35C0C56B" w14:textId="77777777" w:rsidR="00392422" w:rsidRDefault="00392422" w:rsidP="00CB0589">
      <w:pPr>
        <w:pStyle w:val="ATEXTBULLET1"/>
      </w:pPr>
      <w:r>
        <w:t>licences and permits</w:t>
      </w:r>
    </w:p>
    <w:p w14:paraId="3F6276C8" w14:textId="77777777" w:rsidR="00392422" w:rsidRDefault="00392422" w:rsidP="00CB0589">
      <w:pPr>
        <w:pStyle w:val="ATEXTBULLET1"/>
      </w:pPr>
      <w:r>
        <w:t>environmental protection legislation</w:t>
      </w:r>
    </w:p>
    <w:p w14:paraId="559FBA4A" w14:textId="77777777" w:rsidR="00392422" w:rsidRDefault="00392422" w:rsidP="00CB0589">
      <w:pPr>
        <w:pStyle w:val="ATEXTNUMBER"/>
        <w:ind w:left="0" w:firstLine="0"/>
        <w:rPr>
          <w:i/>
          <w:iCs/>
        </w:rPr>
      </w:pPr>
      <w:r>
        <w:rPr>
          <w:i/>
          <w:iCs/>
        </w:rPr>
        <w:t>Marking guide:</w:t>
      </w:r>
    </w:p>
    <w:p w14:paraId="28E553EF" w14:textId="55FB25C7" w:rsidR="009E25A5" w:rsidRDefault="009E25A5" w:rsidP="00CB0589">
      <w:pPr>
        <w:pStyle w:val="ATEXTNUMBER"/>
        <w:ind w:left="0" w:firstLine="0"/>
        <w:rPr>
          <w:i/>
          <w:iCs/>
        </w:rPr>
      </w:pPr>
      <w:r w:rsidRPr="009E25A5">
        <w:rPr>
          <w:b/>
          <w:i/>
          <w:iCs/>
        </w:rPr>
        <w:t>1 mark</w:t>
      </w:r>
      <w:r>
        <w:rPr>
          <w:i/>
          <w:iCs/>
        </w:rPr>
        <w:t xml:space="preserve"> for outlining each legal or government regulation</w:t>
      </w:r>
      <w:r w:rsidR="00847D7C">
        <w:rPr>
          <w:i/>
          <w:iCs/>
        </w:rPr>
        <w:t xml:space="preserve"> (x two = 2 marks)</w:t>
      </w:r>
    </w:p>
    <w:p w14:paraId="7604517C" w14:textId="243EF50B" w:rsidR="00392422" w:rsidRPr="00466BA0" w:rsidRDefault="00392422" w:rsidP="00F150F2">
      <w:pPr>
        <w:pStyle w:val="BHEAD"/>
        <w:rPr>
          <w:rStyle w:val="ATEXT1Char"/>
        </w:rPr>
      </w:pPr>
      <w:r>
        <w:t xml:space="preserve">Question 4 </w:t>
      </w:r>
      <w:r w:rsidR="00C546F7">
        <w:rPr>
          <w:rStyle w:val="ATEXT1Char"/>
        </w:rPr>
        <w:t>(8</w:t>
      </w:r>
      <w:r w:rsidRPr="00466BA0">
        <w:rPr>
          <w:rStyle w:val="ATEXT1Char"/>
        </w:rPr>
        <w:t xml:space="preserve"> marks)</w:t>
      </w:r>
    </w:p>
    <w:p w14:paraId="1EB6F451" w14:textId="77777777" w:rsidR="00392422" w:rsidRPr="00232DAB" w:rsidRDefault="00392422" w:rsidP="00232DAB">
      <w:pPr>
        <w:pStyle w:val="ATEXT1"/>
        <w:tabs>
          <w:tab w:val="right" w:pos="8364"/>
        </w:tabs>
        <w:ind w:left="284" w:hanging="284"/>
        <w:rPr>
          <w:b/>
        </w:rPr>
      </w:pPr>
      <w:r w:rsidRPr="00232DAB">
        <w:rPr>
          <w:b/>
        </w:rPr>
        <w:t>a.</w:t>
      </w:r>
      <w:r w:rsidRPr="00232DAB">
        <w:rPr>
          <w:b/>
        </w:rPr>
        <w:tab/>
        <w:t>Define the term ‘corporate social responsibility’.</w:t>
      </w:r>
      <w:r w:rsidRPr="00232DAB">
        <w:rPr>
          <w:b/>
        </w:rPr>
        <w:tab/>
        <w:t>1 mark</w:t>
      </w:r>
    </w:p>
    <w:p w14:paraId="5EC88154" w14:textId="5941D480" w:rsidR="00392422" w:rsidRDefault="00392422" w:rsidP="006C20B3">
      <w:pPr>
        <w:pStyle w:val="ATEXT1"/>
        <w:ind w:left="284"/>
      </w:pPr>
      <w:r>
        <w:t xml:space="preserve">Corporate social responsibility refers to the obligations a business has over and above its legal responsibilities </w:t>
      </w:r>
      <w:r w:rsidR="00847D7C">
        <w:t>for</w:t>
      </w:r>
      <w:r>
        <w:t xml:space="preserve"> the wellbeing of employees and customers, shareholders and the community as well as the environment. </w:t>
      </w:r>
    </w:p>
    <w:p w14:paraId="62396855" w14:textId="77777777" w:rsidR="00A37E02" w:rsidRDefault="00392422" w:rsidP="00A37E02">
      <w:pPr>
        <w:pStyle w:val="ATEXT1"/>
        <w:tabs>
          <w:tab w:val="right" w:pos="8364"/>
        </w:tabs>
        <w:spacing w:after="0"/>
        <w:ind w:left="284" w:hanging="284"/>
        <w:rPr>
          <w:b/>
          <w:color w:val="auto"/>
        </w:rPr>
      </w:pPr>
      <w:r w:rsidRPr="00232DAB">
        <w:rPr>
          <w:b/>
        </w:rPr>
        <w:t>b.</w:t>
      </w:r>
      <w:r w:rsidRPr="00232DAB">
        <w:rPr>
          <w:b/>
        </w:rPr>
        <w:tab/>
        <w:t xml:space="preserve">Outline </w:t>
      </w:r>
      <w:r w:rsidRPr="00232DAB">
        <w:rPr>
          <w:b/>
          <w:i/>
        </w:rPr>
        <w:t>one</w:t>
      </w:r>
      <w:r w:rsidRPr="00232DAB">
        <w:rPr>
          <w:b/>
        </w:rPr>
        <w:t xml:space="preserve"> corporate social responsibility issue that Buzi</w:t>
      </w:r>
      <w:r w:rsidR="009C5820" w:rsidRPr="00232DAB">
        <w:rPr>
          <w:b/>
        </w:rPr>
        <w:t xml:space="preserve">nga could face when operating its business </w:t>
      </w:r>
      <w:r w:rsidR="009C5820" w:rsidRPr="00232DAB">
        <w:rPr>
          <w:b/>
          <w:color w:val="auto"/>
        </w:rPr>
        <w:t xml:space="preserve">and explain how </w:t>
      </w:r>
      <w:r w:rsidR="0086759C">
        <w:rPr>
          <w:b/>
          <w:color w:val="auto"/>
        </w:rPr>
        <w:t>the company</w:t>
      </w:r>
      <w:r w:rsidR="009C5820" w:rsidRPr="00232DAB">
        <w:rPr>
          <w:b/>
          <w:color w:val="auto"/>
        </w:rPr>
        <w:t xml:space="preserve"> could </w:t>
      </w:r>
      <w:r w:rsidR="00640999" w:rsidRPr="00232DAB">
        <w:rPr>
          <w:b/>
          <w:color w:val="auto"/>
        </w:rPr>
        <w:t>manage</w:t>
      </w:r>
      <w:r w:rsidR="009C5820" w:rsidRPr="00232DAB">
        <w:rPr>
          <w:b/>
          <w:color w:val="auto"/>
        </w:rPr>
        <w:t xml:space="preserve"> </w:t>
      </w:r>
      <w:r w:rsidR="00902DB5" w:rsidRPr="00232DAB">
        <w:rPr>
          <w:b/>
          <w:color w:val="auto"/>
        </w:rPr>
        <w:t>the</w:t>
      </w:r>
      <w:r w:rsidR="009C5820" w:rsidRPr="00232DAB">
        <w:rPr>
          <w:b/>
          <w:color w:val="auto"/>
        </w:rPr>
        <w:t xml:space="preserve"> issue.</w:t>
      </w:r>
    </w:p>
    <w:p w14:paraId="2A5918FC" w14:textId="448F3ED6" w:rsidR="00392422" w:rsidRPr="00232DAB" w:rsidRDefault="009C5820" w:rsidP="00232DAB">
      <w:pPr>
        <w:pStyle w:val="ATEXT1"/>
        <w:tabs>
          <w:tab w:val="right" w:pos="8364"/>
        </w:tabs>
        <w:ind w:left="284" w:hanging="284"/>
        <w:rPr>
          <w:b/>
        </w:rPr>
      </w:pPr>
      <w:r w:rsidRPr="00232DAB">
        <w:rPr>
          <w:b/>
          <w:color w:val="auto"/>
        </w:rPr>
        <w:tab/>
      </w:r>
      <w:r w:rsidR="00A37E02">
        <w:rPr>
          <w:b/>
          <w:color w:val="auto"/>
        </w:rPr>
        <w:tab/>
      </w:r>
      <w:r w:rsidR="00A37E02">
        <w:rPr>
          <w:b/>
          <w:color w:val="auto"/>
        </w:rPr>
        <w:tab/>
      </w:r>
      <w:r w:rsidR="00A37E02">
        <w:rPr>
          <w:b/>
          <w:color w:val="auto"/>
        </w:rPr>
        <w:tab/>
      </w:r>
      <w:r w:rsidR="00A37E02">
        <w:rPr>
          <w:b/>
          <w:color w:val="auto"/>
        </w:rPr>
        <w:tab/>
      </w:r>
      <w:r w:rsidRPr="00232DAB">
        <w:rPr>
          <w:b/>
          <w:color w:val="auto"/>
        </w:rPr>
        <w:t>3</w:t>
      </w:r>
      <w:r w:rsidR="00392422" w:rsidRPr="00232DAB">
        <w:rPr>
          <w:b/>
          <w:color w:val="auto"/>
        </w:rPr>
        <w:t xml:space="preserve"> marks</w:t>
      </w:r>
      <w:r w:rsidR="00392422" w:rsidRPr="00232DAB">
        <w:rPr>
          <w:b/>
        </w:rPr>
        <w:t xml:space="preserve"> </w:t>
      </w:r>
    </w:p>
    <w:p w14:paraId="60ACFC9F" w14:textId="2E400AB9" w:rsidR="00B11CBF" w:rsidRDefault="00392422" w:rsidP="006C20B3">
      <w:pPr>
        <w:pStyle w:val="ATEXT1"/>
        <w:ind w:left="284"/>
      </w:pPr>
      <w:r w:rsidRPr="00FA1C13">
        <w:t>One</w:t>
      </w:r>
      <w:r>
        <w:t xml:space="preserve"> corporate social responsibility issue Buzinga could face when operating the business is the environmental impact of </w:t>
      </w:r>
      <w:r w:rsidR="000358EF">
        <w:t>its</w:t>
      </w:r>
      <w:r>
        <w:t xml:space="preserve"> operations. </w:t>
      </w:r>
      <w:r w:rsidR="00B11CBF">
        <w:t xml:space="preserve">All businesses have a responsibility to manage the impact of their operations on the environment. </w:t>
      </w:r>
      <w:r w:rsidR="00AC27FC">
        <w:t xml:space="preserve">The impact of a business’s operations on the environment </w:t>
      </w:r>
      <w:r w:rsidR="00B45B9B">
        <w:t xml:space="preserve">typically </w:t>
      </w:r>
      <w:r w:rsidR="00AC27FC">
        <w:t>includes</w:t>
      </w:r>
      <w:r w:rsidR="00B11CBF">
        <w:t xml:space="preserve"> </w:t>
      </w:r>
      <w:r w:rsidR="00B45B9B">
        <w:t>the use of</w:t>
      </w:r>
      <w:r w:rsidR="006412FB">
        <w:t xml:space="preserve"> </w:t>
      </w:r>
      <w:r w:rsidR="00B45B9B">
        <w:t xml:space="preserve">non-renewable </w:t>
      </w:r>
      <w:r w:rsidR="00B11CBF">
        <w:t xml:space="preserve">natural resources such as water and </w:t>
      </w:r>
      <w:r w:rsidR="00BB7152">
        <w:t xml:space="preserve">fossil fuels </w:t>
      </w:r>
      <w:r w:rsidR="00B45B9B">
        <w:t xml:space="preserve">to </w:t>
      </w:r>
      <w:r w:rsidR="00BB7152">
        <w:t>generate</w:t>
      </w:r>
      <w:r w:rsidR="00B45B9B">
        <w:t xml:space="preserve"> </w:t>
      </w:r>
      <w:r w:rsidR="00BB7152">
        <w:t>electricity and oil or diesel to</w:t>
      </w:r>
      <w:r w:rsidR="00281578">
        <w:t xml:space="preserve"> transport</w:t>
      </w:r>
      <w:r w:rsidR="00BB7152">
        <w:t xml:space="preserve"> employees between locations</w:t>
      </w:r>
      <w:r w:rsidR="00B11CBF">
        <w:t xml:space="preserve">, </w:t>
      </w:r>
      <w:r w:rsidR="009D1C9D">
        <w:t xml:space="preserve">the production and disposal of </w:t>
      </w:r>
      <w:r w:rsidR="00E8095E">
        <w:t xml:space="preserve">waste, </w:t>
      </w:r>
      <w:r w:rsidR="00BB7152">
        <w:t xml:space="preserve">and </w:t>
      </w:r>
      <w:r w:rsidR="00B11CBF">
        <w:t>the use of</w:t>
      </w:r>
      <w:r w:rsidR="00640999">
        <w:t xml:space="preserve"> office supplies such as paper</w:t>
      </w:r>
      <w:r w:rsidR="00BB7152">
        <w:t>.</w:t>
      </w:r>
      <w:r w:rsidR="00640999">
        <w:t xml:space="preserve"> </w:t>
      </w:r>
    </w:p>
    <w:p w14:paraId="376E09E6" w14:textId="77777777" w:rsidR="006412FB" w:rsidRDefault="006412FB">
      <w:pPr>
        <w:tabs>
          <w:tab w:val="clear" w:pos="284"/>
        </w:tabs>
        <w:spacing w:after="0" w:line="240" w:lineRule="auto"/>
        <w:rPr>
          <w:rFonts w:eastAsia="Times New Roman"/>
          <w:color w:val="000000"/>
          <w:lang w:val="en-GB"/>
        </w:rPr>
      </w:pPr>
      <w:r>
        <w:br w:type="page"/>
      </w:r>
    </w:p>
    <w:p w14:paraId="37204F18" w14:textId="69E829CE" w:rsidR="00392422" w:rsidRDefault="00392422" w:rsidP="00546980">
      <w:pPr>
        <w:pStyle w:val="ATEXTNUMBER"/>
        <w:tabs>
          <w:tab w:val="clear" w:pos="284"/>
          <w:tab w:val="clear" w:pos="567"/>
        </w:tabs>
        <w:ind w:left="284" w:firstLine="0"/>
      </w:pPr>
      <w:r w:rsidRPr="006151C4">
        <w:lastRenderedPageBreak/>
        <w:t xml:space="preserve">Buzinga could </w:t>
      </w:r>
      <w:r w:rsidR="00B11CBF">
        <w:t xml:space="preserve">establish an environmental management plan that includes using technologies that </w:t>
      </w:r>
      <w:r w:rsidRPr="006151C4">
        <w:t xml:space="preserve">reduce </w:t>
      </w:r>
      <w:r w:rsidR="000358EF" w:rsidRPr="006151C4">
        <w:t>the company’s</w:t>
      </w:r>
      <w:r w:rsidRPr="006151C4">
        <w:t xml:space="preserve"> reliance on natural resources</w:t>
      </w:r>
      <w:r w:rsidR="000358EF" w:rsidRPr="006151C4">
        <w:t>,</w:t>
      </w:r>
      <w:r w:rsidRPr="006151C4">
        <w:t xml:space="preserve"> </w:t>
      </w:r>
      <w:r w:rsidR="00B11CBF" w:rsidRPr="006151C4">
        <w:t>su</w:t>
      </w:r>
      <w:r w:rsidR="00B11CBF">
        <w:t xml:space="preserve">ch as installing solar energy, </w:t>
      </w:r>
      <w:r w:rsidR="006412FB">
        <w:t>purchasing</w:t>
      </w:r>
      <w:r w:rsidR="00B11CBF">
        <w:t xml:space="preserve"> office </w:t>
      </w:r>
      <w:r w:rsidR="00537821">
        <w:t xml:space="preserve">and other </w:t>
      </w:r>
      <w:r w:rsidR="00B11CBF">
        <w:t xml:space="preserve">supplies made from recycled materials, </w:t>
      </w:r>
      <w:r w:rsidR="006412FB">
        <w:t xml:space="preserve">and </w:t>
      </w:r>
      <w:r w:rsidR="00B11CBF">
        <w:t xml:space="preserve">holding conference calls to reduce interstate and overseas </w:t>
      </w:r>
      <w:r w:rsidR="00BB7152">
        <w:t xml:space="preserve">air </w:t>
      </w:r>
      <w:r w:rsidR="00B11CBF">
        <w:t>travel by its employees</w:t>
      </w:r>
      <w:r w:rsidRPr="006151C4">
        <w:t>.</w:t>
      </w:r>
      <w:r>
        <w:t xml:space="preserve"> </w:t>
      </w:r>
    </w:p>
    <w:p w14:paraId="1A2CC598" w14:textId="5222ED4C" w:rsidR="00102CFD" w:rsidRPr="007956F1" w:rsidRDefault="00102CFD" w:rsidP="00546980">
      <w:pPr>
        <w:pStyle w:val="ATEXTNUMBER"/>
        <w:tabs>
          <w:tab w:val="clear" w:pos="284"/>
          <w:tab w:val="clear" w:pos="567"/>
        </w:tabs>
        <w:ind w:left="284" w:firstLine="0"/>
        <w:rPr>
          <w:i/>
        </w:rPr>
      </w:pPr>
      <w:r w:rsidRPr="007956F1">
        <w:rPr>
          <w:i/>
        </w:rPr>
        <w:t>Marking guide:</w:t>
      </w:r>
    </w:p>
    <w:p w14:paraId="20F67013" w14:textId="76ADD38B" w:rsidR="00102CFD" w:rsidRPr="007956F1" w:rsidRDefault="00102CFD" w:rsidP="00546980">
      <w:pPr>
        <w:pStyle w:val="ATEXTNUMBER"/>
        <w:tabs>
          <w:tab w:val="clear" w:pos="284"/>
          <w:tab w:val="clear" w:pos="567"/>
        </w:tabs>
        <w:ind w:left="284" w:firstLine="0"/>
        <w:rPr>
          <w:i/>
        </w:rPr>
      </w:pPr>
      <w:r w:rsidRPr="007956F1">
        <w:rPr>
          <w:b/>
          <w:i/>
        </w:rPr>
        <w:t>1 mark</w:t>
      </w:r>
      <w:r w:rsidRPr="007956F1">
        <w:rPr>
          <w:i/>
        </w:rPr>
        <w:t xml:space="preserve"> for outlining a corporate social responsibility issue</w:t>
      </w:r>
    </w:p>
    <w:p w14:paraId="50F8DFC8" w14:textId="4F6FB0B3" w:rsidR="00102CFD" w:rsidRDefault="00102CFD" w:rsidP="00546980">
      <w:pPr>
        <w:pStyle w:val="ATEXTNUMBER"/>
        <w:tabs>
          <w:tab w:val="clear" w:pos="284"/>
          <w:tab w:val="clear" w:pos="567"/>
        </w:tabs>
        <w:ind w:left="284" w:firstLine="0"/>
        <w:rPr>
          <w:i/>
        </w:rPr>
      </w:pPr>
      <w:r w:rsidRPr="007956F1">
        <w:rPr>
          <w:b/>
          <w:i/>
        </w:rPr>
        <w:t>1 mark</w:t>
      </w:r>
      <w:r w:rsidRPr="007956F1">
        <w:rPr>
          <w:i/>
        </w:rPr>
        <w:t xml:space="preserve"> for linking </w:t>
      </w:r>
      <w:r w:rsidR="005D161F">
        <w:rPr>
          <w:i/>
        </w:rPr>
        <w:t>the issue</w:t>
      </w:r>
      <w:r w:rsidRPr="007956F1">
        <w:rPr>
          <w:i/>
        </w:rPr>
        <w:t xml:space="preserve"> to Buzinga</w:t>
      </w:r>
    </w:p>
    <w:p w14:paraId="4D561D3B" w14:textId="292BE8ED" w:rsidR="008D3CC7" w:rsidRPr="007956F1" w:rsidRDefault="008D3CC7" w:rsidP="00546980">
      <w:pPr>
        <w:pStyle w:val="ATEXTNUMBER"/>
        <w:tabs>
          <w:tab w:val="clear" w:pos="284"/>
          <w:tab w:val="clear" w:pos="567"/>
        </w:tabs>
        <w:ind w:left="284" w:firstLine="0"/>
        <w:rPr>
          <w:i/>
        </w:rPr>
      </w:pPr>
      <w:r>
        <w:rPr>
          <w:b/>
          <w:i/>
        </w:rPr>
        <w:t xml:space="preserve">1 mark </w:t>
      </w:r>
      <w:r w:rsidRPr="008D3CC7">
        <w:rPr>
          <w:i/>
        </w:rPr>
        <w:t xml:space="preserve">for explaining how Buzinga could </w:t>
      </w:r>
      <w:r w:rsidR="00546980">
        <w:rPr>
          <w:i/>
        </w:rPr>
        <w:t>manage</w:t>
      </w:r>
      <w:r w:rsidRPr="008D3CC7">
        <w:rPr>
          <w:i/>
        </w:rPr>
        <w:t xml:space="preserve"> the issue</w:t>
      </w:r>
    </w:p>
    <w:p w14:paraId="0C03EC6B" w14:textId="74DF6660" w:rsidR="00685E32" w:rsidRDefault="00392422" w:rsidP="00546980">
      <w:pPr>
        <w:pStyle w:val="ATEXTNUMBER"/>
        <w:tabs>
          <w:tab w:val="clear" w:pos="567"/>
          <w:tab w:val="right" w:pos="8364"/>
        </w:tabs>
        <w:spacing w:after="0"/>
        <w:ind w:left="284"/>
        <w:rPr>
          <w:b/>
        </w:rPr>
      </w:pPr>
      <w:r w:rsidRPr="009D0121">
        <w:rPr>
          <w:b/>
        </w:rPr>
        <w:t>c.</w:t>
      </w:r>
      <w:r w:rsidRPr="009D0121">
        <w:rPr>
          <w:b/>
        </w:rPr>
        <w:tab/>
        <w:t xml:space="preserve">Using </w:t>
      </w:r>
      <w:r w:rsidR="00E67628">
        <w:rPr>
          <w:b/>
        </w:rPr>
        <w:t>an example</w:t>
      </w:r>
      <w:r w:rsidRPr="009D0121">
        <w:rPr>
          <w:b/>
        </w:rPr>
        <w:t xml:space="preserve">, describe </w:t>
      </w:r>
      <w:r w:rsidRPr="009D0121">
        <w:rPr>
          <w:b/>
          <w:i/>
        </w:rPr>
        <w:t>one</w:t>
      </w:r>
      <w:r w:rsidRPr="009D0121">
        <w:rPr>
          <w:b/>
        </w:rPr>
        <w:t xml:space="preserve"> benefit and </w:t>
      </w:r>
      <w:r w:rsidRPr="009D0121">
        <w:rPr>
          <w:b/>
          <w:i/>
        </w:rPr>
        <w:t>one</w:t>
      </w:r>
      <w:r w:rsidRPr="009D0121">
        <w:rPr>
          <w:b/>
        </w:rPr>
        <w:t xml:space="preserve"> cost of introducing corporate social responsibility management practices during </w:t>
      </w:r>
      <w:r w:rsidR="00685E32">
        <w:rPr>
          <w:b/>
        </w:rPr>
        <w:t xml:space="preserve">the planning stage of Buzinga. </w:t>
      </w:r>
    </w:p>
    <w:p w14:paraId="7203EFC9" w14:textId="3ECA64B0" w:rsidR="00392422" w:rsidRPr="009D0121" w:rsidRDefault="00546980" w:rsidP="00546980">
      <w:pPr>
        <w:pStyle w:val="ATEXTNUMBER"/>
        <w:tabs>
          <w:tab w:val="clear" w:pos="567"/>
          <w:tab w:val="right" w:pos="8364"/>
        </w:tabs>
        <w:ind w:left="284"/>
        <w:rPr>
          <w:b/>
          <w:strike/>
          <w:color w:val="FF0000"/>
        </w:rPr>
      </w:pPr>
      <w:r>
        <w:rPr>
          <w:b/>
        </w:rPr>
        <w:tab/>
      </w:r>
      <w:r>
        <w:rPr>
          <w:b/>
        </w:rPr>
        <w:tab/>
      </w:r>
      <w:r w:rsidR="00392422" w:rsidRPr="009D0121">
        <w:rPr>
          <w:b/>
        </w:rPr>
        <w:t xml:space="preserve">4 marks </w:t>
      </w:r>
    </w:p>
    <w:p w14:paraId="1C12ED94" w14:textId="34721F25" w:rsidR="00392422" w:rsidRPr="00E67628" w:rsidRDefault="00392422" w:rsidP="00A625B3">
      <w:pPr>
        <w:pStyle w:val="ATEXTNUMBER"/>
        <w:tabs>
          <w:tab w:val="clear" w:pos="567"/>
        </w:tabs>
        <w:ind w:left="284" w:firstLine="0"/>
        <w:rPr>
          <w:color w:val="auto"/>
        </w:rPr>
      </w:pPr>
      <w:r w:rsidRPr="00E67628">
        <w:rPr>
          <w:color w:val="auto"/>
        </w:rPr>
        <w:t>One benefit of introducing corporate social responsibility management practice</w:t>
      </w:r>
      <w:r w:rsidR="007141C3" w:rsidRPr="00E67628">
        <w:rPr>
          <w:color w:val="auto"/>
        </w:rPr>
        <w:t>s</w:t>
      </w:r>
      <w:r w:rsidRPr="00E67628">
        <w:rPr>
          <w:color w:val="auto"/>
        </w:rPr>
        <w:t xml:space="preserve"> is improved business performance through increased sales. Customers want to purchase goods and services from business</w:t>
      </w:r>
      <w:r w:rsidR="007141C3" w:rsidRPr="00E67628">
        <w:rPr>
          <w:color w:val="auto"/>
        </w:rPr>
        <w:t>es</w:t>
      </w:r>
      <w:r w:rsidRPr="00E67628">
        <w:rPr>
          <w:color w:val="auto"/>
        </w:rPr>
        <w:t xml:space="preserve"> that demonstrate social corporate responsibility. </w:t>
      </w:r>
      <w:r w:rsidR="00F142C9" w:rsidRPr="00E67628">
        <w:rPr>
          <w:color w:val="auto"/>
        </w:rPr>
        <w:t xml:space="preserve">Some companies are willing to pay more for products from socially responsible companies. </w:t>
      </w:r>
      <w:r w:rsidRPr="00E67628">
        <w:rPr>
          <w:color w:val="auto"/>
        </w:rPr>
        <w:t xml:space="preserve">For example, if Buzinga </w:t>
      </w:r>
      <w:r w:rsidR="00546980">
        <w:rPr>
          <w:color w:val="auto"/>
        </w:rPr>
        <w:t>implements</w:t>
      </w:r>
      <w:r w:rsidRPr="00E67628">
        <w:rPr>
          <w:color w:val="auto"/>
        </w:rPr>
        <w:t xml:space="preserve"> environmentally friendly energy conservation </w:t>
      </w:r>
      <w:r w:rsidR="00546980">
        <w:rPr>
          <w:color w:val="auto"/>
        </w:rPr>
        <w:t>initiatives</w:t>
      </w:r>
      <w:r w:rsidR="005E5589">
        <w:rPr>
          <w:color w:val="auto"/>
        </w:rPr>
        <w:t xml:space="preserve">, </w:t>
      </w:r>
      <w:r w:rsidR="005E5589" w:rsidRPr="00E67628">
        <w:rPr>
          <w:color w:val="auto"/>
        </w:rPr>
        <w:t xml:space="preserve">such as solar energy, </w:t>
      </w:r>
      <w:r w:rsidR="000D387D" w:rsidRPr="00E67628">
        <w:rPr>
          <w:color w:val="auto"/>
        </w:rPr>
        <w:t>to reduce energy consumption</w:t>
      </w:r>
      <w:r w:rsidR="00546980">
        <w:rPr>
          <w:color w:val="auto"/>
        </w:rPr>
        <w:t xml:space="preserve"> in its operations</w:t>
      </w:r>
      <w:r w:rsidRPr="00E67628">
        <w:rPr>
          <w:color w:val="auto"/>
        </w:rPr>
        <w:t xml:space="preserve">, and made </w:t>
      </w:r>
      <w:r w:rsidR="005E5589">
        <w:rPr>
          <w:color w:val="auto"/>
        </w:rPr>
        <w:t>its</w:t>
      </w:r>
      <w:r w:rsidRPr="00E67628">
        <w:rPr>
          <w:color w:val="auto"/>
        </w:rPr>
        <w:t xml:space="preserve"> customers aware of this, </w:t>
      </w:r>
      <w:r w:rsidR="005E5589">
        <w:rPr>
          <w:color w:val="auto"/>
        </w:rPr>
        <w:t>the company’s</w:t>
      </w:r>
      <w:r w:rsidR="00796CBE" w:rsidRPr="00E67628">
        <w:rPr>
          <w:color w:val="auto"/>
        </w:rPr>
        <w:t xml:space="preserve"> customers</w:t>
      </w:r>
      <w:r w:rsidRPr="00E67628">
        <w:rPr>
          <w:color w:val="auto"/>
        </w:rPr>
        <w:t xml:space="preserve"> might be more inclined to </w:t>
      </w:r>
      <w:r w:rsidR="007141C3" w:rsidRPr="00E67628">
        <w:rPr>
          <w:color w:val="auto"/>
        </w:rPr>
        <w:t xml:space="preserve">purchase from </w:t>
      </w:r>
      <w:r w:rsidR="005E5589">
        <w:rPr>
          <w:color w:val="auto"/>
        </w:rPr>
        <w:t>Buzinga</w:t>
      </w:r>
      <w:r w:rsidRPr="00E67628">
        <w:rPr>
          <w:color w:val="auto"/>
        </w:rPr>
        <w:t xml:space="preserve"> </w:t>
      </w:r>
      <w:r w:rsidR="005E5589">
        <w:rPr>
          <w:color w:val="auto"/>
        </w:rPr>
        <w:t>rather than</w:t>
      </w:r>
      <w:r w:rsidR="00546980">
        <w:rPr>
          <w:color w:val="auto"/>
        </w:rPr>
        <w:t xml:space="preserve"> </w:t>
      </w:r>
      <w:r w:rsidR="007141C3" w:rsidRPr="00E67628">
        <w:rPr>
          <w:color w:val="auto"/>
        </w:rPr>
        <w:t xml:space="preserve">from </w:t>
      </w:r>
      <w:r w:rsidRPr="00E67628">
        <w:rPr>
          <w:color w:val="auto"/>
        </w:rPr>
        <w:t xml:space="preserve">businesses that do not </w:t>
      </w:r>
      <w:r w:rsidR="00546980">
        <w:rPr>
          <w:color w:val="auto"/>
        </w:rPr>
        <w:t>implement</w:t>
      </w:r>
      <w:r w:rsidRPr="00E67628">
        <w:rPr>
          <w:color w:val="auto"/>
        </w:rPr>
        <w:t xml:space="preserve"> such </w:t>
      </w:r>
      <w:r w:rsidR="00546980">
        <w:rPr>
          <w:color w:val="auto"/>
        </w:rPr>
        <w:t>initiatives</w:t>
      </w:r>
      <w:r w:rsidRPr="00E67628">
        <w:rPr>
          <w:color w:val="auto"/>
        </w:rPr>
        <w:t xml:space="preserve">. </w:t>
      </w:r>
    </w:p>
    <w:p w14:paraId="1D310E79" w14:textId="0EF01663" w:rsidR="00392422" w:rsidRDefault="00392422" w:rsidP="00A625B3">
      <w:pPr>
        <w:pStyle w:val="ATEXTNUMBER"/>
        <w:tabs>
          <w:tab w:val="clear" w:pos="567"/>
        </w:tabs>
        <w:ind w:left="284" w:firstLine="0"/>
      </w:pPr>
      <w:r>
        <w:t>One cost of incorporating socially responsible management practices is the initial financial cost involved. Installing environmentally friendly energy conservation systems at Buzinga</w:t>
      </w:r>
      <w:r w:rsidR="000D387D">
        <w:t>,</w:t>
      </w:r>
      <w:r>
        <w:t xml:space="preserve"> such as solar energy</w:t>
      </w:r>
      <w:r w:rsidR="000D387D">
        <w:t>,</w:t>
      </w:r>
      <w:r>
        <w:t xml:space="preserve"> might be costly for the business and </w:t>
      </w:r>
      <w:r w:rsidR="000D387D">
        <w:t>divert</w:t>
      </w:r>
      <w:r>
        <w:t xml:space="preserve"> finances </w:t>
      </w:r>
      <w:r w:rsidR="000D387D">
        <w:t xml:space="preserve">from revenue-producing activities, particularly during the early stages of the business, but in the long-term it will be </w:t>
      </w:r>
      <w:r w:rsidR="00E67628">
        <w:t>benefit both</w:t>
      </w:r>
      <w:r>
        <w:t xml:space="preserve"> the business and society</w:t>
      </w:r>
      <w:r w:rsidR="000D387D">
        <w:t xml:space="preserve"> as a whole</w:t>
      </w:r>
      <w:r>
        <w:t xml:space="preserve">.  </w:t>
      </w:r>
    </w:p>
    <w:p w14:paraId="5F01C1BC" w14:textId="00501D26" w:rsidR="007B37B1" w:rsidRPr="006C2CB4" w:rsidRDefault="007B37B1" w:rsidP="00A625B3">
      <w:pPr>
        <w:pStyle w:val="ATEXTNUMBER"/>
        <w:tabs>
          <w:tab w:val="clear" w:pos="567"/>
        </w:tabs>
        <w:spacing w:after="100"/>
        <w:ind w:left="284" w:firstLine="0"/>
        <w:rPr>
          <w:i/>
        </w:rPr>
      </w:pPr>
      <w:r w:rsidRPr="006C2CB4">
        <w:rPr>
          <w:i/>
        </w:rPr>
        <w:t>Other examples:</w:t>
      </w:r>
    </w:p>
    <w:p w14:paraId="6B1DCA41" w14:textId="790DC0DC" w:rsidR="007B37B1" w:rsidRDefault="007B37B1" w:rsidP="00597D22">
      <w:pPr>
        <w:pStyle w:val="ATEXTBULLET1"/>
        <w:tabs>
          <w:tab w:val="clear" w:pos="284"/>
          <w:tab w:val="left" w:pos="851"/>
        </w:tabs>
        <w:spacing w:after="100"/>
        <w:ind w:left="851" w:hanging="284"/>
      </w:pPr>
      <w:r>
        <w:t>Other environmental considerat</w:t>
      </w:r>
      <w:r w:rsidR="00584101">
        <w:t>ions, such as reducing resource</w:t>
      </w:r>
      <w:r>
        <w:t xml:space="preserve"> </w:t>
      </w:r>
      <w:r w:rsidR="00584101">
        <w:t xml:space="preserve">use, </w:t>
      </w:r>
      <w:r>
        <w:t xml:space="preserve">increasing </w:t>
      </w:r>
      <w:r w:rsidR="00546980">
        <w:t xml:space="preserve">the </w:t>
      </w:r>
      <w:r>
        <w:t xml:space="preserve">use of recycled materials, </w:t>
      </w:r>
      <w:r w:rsidR="00584101">
        <w:t xml:space="preserve">and </w:t>
      </w:r>
      <w:r w:rsidR="005246DD">
        <w:t>purchasing from sustainable</w:t>
      </w:r>
      <w:r>
        <w:t xml:space="preserve"> </w:t>
      </w:r>
      <w:r w:rsidR="005246DD">
        <w:t>suppliers</w:t>
      </w:r>
    </w:p>
    <w:p w14:paraId="61723E2F" w14:textId="5C94DEBF" w:rsidR="007B37B1" w:rsidRDefault="007B37B1" w:rsidP="00597D22">
      <w:pPr>
        <w:pStyle w:val="ATEXTBULLET1"/>
        <w:tabs>
          <w:tab w:val="clear" w:pos="284"/>
          <w:tab w:val="left" w:pos="851"/>
        </w:tabs>
        <w:spacing w:after="100"/>
        <w:ind w:left="851" w:hanging="284"/>
      </w:pPr>
      <w:r>
        <w:t xml:space="preserve">planning production </w:t>
      </w:r>
      <w:r w:rsidR="00B01036">
        <w:t>that is in</w:t>
      </w:r>
      <w:r>
        <w:t xml:space="preserve"> society’s bests interests, such as mobile phone apps that </w:t>
      </w:r>
      <w:r w:rsidR="00B01036">
        <w:t>help people to recycle waste</w:t>
      </w:r>
      <w:r w:rsidR="00120ED6">
        <w:t xml:space="preserve"> effectively</w:t>
      </w:r>
    </w:p>
    <w:p w14:paraId="7E050B46" w14:textId="0D0E22A2" w:rsidR="00392422" w:rsidRPr="005B17BC" w:rsidRDefault="004B6994" w:rsidP="00597D22">
      <w:pPr>
        <w:pStyle w:val="ATEXTNUMBER"/>
        <w:spacing w:after="100"/>
        <w:ind w:left="0" w:firstLine="0"/>
        <w:rPr>
          <w:i/>
        </w:rPr>
      </w:pPr>
      <w:r>
        <w:rPr>
          <w:i/>
        </w:rPr>
        <w:tab/>
      </w:r>
      <w:r w:rsidR="005B17BC" w:rsidRPr="005B17BC">
        <w:rPr>
          <w:i/>
        </w:rPr>
        <w:t>Other</w:t>
      </w:r>
      <w:r w:rsidR="00392422" w:rsidRPr="005B17BC">
        <w:rPr>
          <w:i/>
        </w:rPr>
        <w:t xml:space="preserve"> benefits: </w:t>
      </w:r>
    </w:p>
    <w:p w14:paraId="228E7C09" w14:textId="431FE5D6" w:rsidR="00392422" w:rsidRDefault="00392422" w:rsidP="00597D22">
      <w:pPr>
        <w:pStyle w:val="ATEXTBULLET1"/>
        <w:tabs>
          <w:tab w:val="clear" w:pos="284"/>
          <w:tab w:val="left" w:pos="851"/>
        </w:tabs>
        <w:spacing w:after="100"/>
        <w:ind w:left="851" w:hanging="284"/>
      </w:pPr>
      <w:r>
        <w:t>improved reputation</w:t>
      </w:r>
      <w:r w:rsidR="00796CBE">
        <w:t xml:space="preserve"> and image</w:t>
      </w:r>
    </w:p>
    <w:p w14:paraId="4F3925A2" w14:textId="4C6C66D0" w:rsidR="00392422" w:rsidRDefault="00392422" w:rsidP="00597D22">
      <w:pPr>
        <w:pStyle w:val="ATEXTBULLET1"/>
        <w:tabs>
          <w:tab w:val="clear" w:pos="284"/>
          <w:tab w:val="left" w:pos="851"/>
        </w:tabs>
        <w:spacing w:after="100"/>
        <w:ind w:left="851" w:hanging="284"/>
      </w:pPr>
      <w:r>
        <w:t>increased employee motivation</w:t>
      </w:r>
      <w:r w:rsidR="00F142C9">
        <w:t xml:space="preserve"> and engagement</w:t>
      </w:r>
      <w:r>
        <w:t xml:space="preserve"> (as employees want to work for a socially responsible employer)</w:t>
      </w:r>
    </w:p>
    <w:p w14:paraId="39C11E88" w14:textId="73E18D00" w:rsidR="00796CBE" w:rsidRDefault="00796CBE" w:rsidP="00597D22">
      <w:pPr>
        <w:pStyle w:val="ATEXTBULLET1"/>
        <w:tabs>
          <w:tab w:val="clear" w:pos="284"/>
          <w:tab w:val="left" w:pos="851"/>
        </w:tabs>
        <w:spacing w:after="100"/>
        <w:ind w:left="851" w:hanging="284"/>
      </w:pPr>
      <w:r>
        <w:t xml:space="preserve">improved ability to retain </w:t>
      </w:r>
      <w:r w:rsidR="007C55E3">
        <w:t>and</w:t>
      </w:r>
      <w:r>
        <w:t xml:space="preserve"> attract the best employees</w:t>
      </w:r>
    </w:p>
    <w:p w14:paraId="5E6592D0" w14:textId="047D2EA9" w:rsidR="00392422" w:rsidRPr="005B17BC" w:rsidRDefault="0021506F" w:rsidP="00597D22">
      <w:pPr>
        <w:pStyle w:val="ATEXTNUMBER"/>
        <w:spacing w:after="100"/>
        <w:ind w:left="0" w:firstLine="0"/>
        <w:rPr>
          <w:i/>
        </w:rPr>
      </w:pPr>
      <w:r>
        <w:rPr>
          <w:i/>
        </w:rPr>
        <w:tab/>
      </w:r>
      <w:r w:rsidR="005B17BC" w:rsidRPr="005B17BC">
        <w:rPr>
          <w:i/>
        </w:rPr>
        <w:t>Other</w:t>
      </w:r>
      <w:r w:rsidR="00392422" w:rsidRPr="005B17BC">
        <w:rPr>
          <w:i/>
        </w:rPr>
        <w:t xml:space="preserve"> costs: </w:t>
      </w:r>
    </w:p>
    <w:p w14:paraId="79BE2308" w14:textId="11C64F46" w:rsidR="00392422" w:rsidRDefault="00030B65" w:rsidP="00597D22">
      <w:pPr>
        <w:pStyle w:val="ATEXTNUMBER"/>
        <w:numPr>
          <w:ilvl w:val="0"/>
          <w:numId w:val="32"/>
        </w:numPr>
        <w:tabs>
          <w:tab w:val="clear" w:pos="720"/>
          <w:tab w:val="num" w:pos="851"/>
        </w:tabs>
        <w:spacing w:after="100"/>
        <w:ind w:left="851" w:hanging="284"/>
      </w:pPr>
      <w:r>
        <w:t>time-</w:t>
      </w:r>
      <w:r w:rsidR="00392422">
        <w:t>consuming</w:t>
      </w:r>
    </w:p>
    <w:p w14:paraId="4BC80DA7" w14:textId="61933B55" w:rsidR="003D3711" w:rsidRDefault="003D3711" w:rsidP="00597D22">
      <w:pPr>
        <w:pStyle w:val="ATEXTNUMBER"/>
        <w:numPr>
          <w:ilvl w:val="0"/>
          <w:numId w:val="32"/>
        </w:numPr>
        <w:tabs>
          <w:tab w:val="clear" w:pos="720"/>
          <w:tab w:val="num" w:pos="851"/>
        </w:tabs>
        <w:spacing w:after="100"/>
        <w:ind w:left="851" w:hanging="284"/>
      </w:pPr>
      <w:r>
        <w:t xml:space="preserve">opportunity costs of not being able to invest in profit-making activities due to capital being directed at a corporate social responsibility </w:t>
      </w:r>
      <w:r w:rsidR="00B35D99">
        <w:t xml:space="preserve">(CSR) </w:t>
      </w:r>
      <w:r>
        <w:t>activity, which might result in lost revenue</w:t>
      </w:r>
    </w:p>
    <w:p w14:paraId="7F48E61D" w14:textId="0746D775" w:rsidR="00B35D99" w:rsidRDefault="00B35D99" w:rsidP="00597D22">
      <w:pPr>
        <w:pStyle w:val="ATEXTNUMBER"/>
        <w:numPr>
          <w:ilvl w:val="0"/>
          <w:numId w:val="32"/>
        </w:numPr>
        <w:tabs>
          <w:tab w:val="clear" w:pos="720"/>
          <w:tab w:val="num" w:pos="851"/>
        </w:tabs>
        <w:spacing w:after="100"/>
        <w:ind w:left="851" w:hanging="284"/>
      </w:pPr>
      <w:r>
        <w:t>recurrent costs of maintaining the CSR activity</w:t>
      </w:r>
      <w:r w:rsidR="00CC2F12">
        <w:t>, such as wages and management time</w:t>
      </w:r>
    </w:p>
    <w:p w14:paraId="0E52D236" w14:textId="110A5570" w:rsidR="00392422" w:rsidRDefault="00392422" w:rsidP="00597D22">
      <w:pPr>
        <w:pStyle w:val="ATEXTNUMBER"/>
        <w:spacing w:after="100"/>
        <w:rPr>
          <w:i/>
          <w:iCs/>
        </w:rPr>
      </w:pPr>
      <w:r>
        <w:rPr>
          <w:i/>
          <w:iCs/>
        </w:rPr>
        <w:t>Marking guide:</w:t>
      </w:r>
    </w:p>
    <w:p w14:paraId="1A570F1A" w14:textId="55152F97" w:rsidR="00392422" w:rsidRPr="00B35D99" w:rsidRDefault="00392422" w:rsidP="009C725C">
      <w:pPr>
        <w:pStyle w:val="ATEXTNUMBER"/>
        <w:tabs>
          <w:tab w:val="clear" w:pos="567"/>
        </w:tabs>
        <w:spacing w:after="100"/>
        <w:ind w:left="284" w:firstLine="0"/>
        <w:rPr>
          <w:i/>
        </w:rPr>
      </w:pPr>
      <w:r w:rsidRPr="00B35D99">
        <w:rPr>
          <w:b/>
          <w:bCs/>
          <w:i/>
          <w:iCs/>
        </w:rPr>
        <w:t xml:space="preserve">2 marks </w:t>
      </w:r>
      <w:r w:rsidRPr="00B35D99">
        <w:rPr>
          <w:i/>
        </w:rPr>
        <w:t>for describing a benefit of a manag</w:t>
      </w:r>
      <w:r w:rsidR="002A1D89" w:rsidRPr="00B35D99">
        <w:rPr>
          <w:i/>
        </w:rPr>
        <w:t>ement practice with an example</w:t>
      </w:r>
    </w:p>
    <w:p w14:paraId="18EB15BD" w14:textId="416CA9F1" w:rsidR="00392422" w:rsidRPr="00B35D99" w:rsidRDefault="00392422" w:rsidP="009C725C">
      <w:pPr>
        <w:pStyle w:val="ATEXTNUMBER"/>
        <w:tabs>
          <w:tab w:val="clear" w:pos="567"/>
        </w:tabs>
        <w:ind w:left="284" w:firstLine="0"/>
        <w:rPr>
          <w:i/>
          <w:iCs/>
        </w:rPr>
      </w:pPr>
      <w:r w:rsidRPr="00B35D99">
        <w:rPr>
          <w:b/>
          <w:bCs/>
          <w:i/>
          <w:iCs/>
        </w:rPr>
        <w:t xml:space="preserve">2 marks </w:t>
      </w:r>
      <w:r w:rsidRPr="00B35D99">
        <w:rPr>
          <w:i/>
        </w:rPr>
        <w:t>for describing a cost of a management</w:t>
      </w:r>
      <w:r w:rsidR="002A1D89" w:rsidRPr="00B35D99">
        <w:rPr>
          <w:i/>
        </w:rPr>
        <w:t xml:space="preserve"> practice with an example</w:t>
      </w:r>
    </w:p>
    <w:p w14:paraId="754589A9" w14:textId="77777777" w:rsidR="002E1B03" w:rsidRDefault="002E1B03" w:rsidP="008D69B1">
      <w:pPr>
        <w:pStyle w:val="ATEXT1"/>
        <w:rPr>
          <w:rFonts w:ascii="Arial Black" w:eastAsia="Times New Roman" w:hAnsi="Arial Black" w:cs="Arial Black"/>
          <w:color w:val="E36C0A"/>
          <w:sz w:val="22"/>
          <w:szCs w:val="22"/>
        </w:rPr>
      </w:pPr>
      <w:r>
        <w:br w:type="page"/>
      </w:r>
    </w:p>
    <w:p w14:paraId="458772AC" w14:textId="6A91C528" w:rsidR="00392422" w:rsidRPr="00B014AA" w:rsidRDefault="006412FB" w:rsidP="00F150F2">
      <w:pPr>
        <w:pStyle w:val="BHEAD"/>
        <w:rPr>
          <w:rStyle w:val="ATEXT1Char"/>
        </w:rPr>
      </w:pPr>
      <w:r>
        <w:lastRenderedPageBreak/>
        <w:t>Question 5</w:t>
      </w:r>
      <w:r w:rsidR="00392422">
        <w:t xml:space="preserve"> </w:t>
      </w:r>
      <w:r w:rsidR="00392422" w:rsidRPr="00B014AA">
        <w:rPr>
          <w:rStyle w:val="ATEXT1Char"/>
        </w:rPr>
        <w:t xml:space="preserve">(4 marks) </w:t>
      </w:r>
    </w:p>
    <w:p w14:paraId="78471975" w14:textId="77777777" w:rsidR="00392422" w:rsidRPr="001D7807" w:rsidRDefault="00392422" w:rsidP="001D7807">
      <w:pPr>
        <w:pStyle w:val="ATEXT1"/>
        <w:rPr>
          <w:b/>
        </w:rPr>
      </w:pPr>
      <w:r w:rsidRPr="001D7807">
        <w:rPr>
          <w:b/>
        </w:rPr>
        <w:t xml:space="preserve">Identify and explain </w:t>
      </w:r>
      <w:r w:rsidRPr="00A06B3E">
        <w:rPr>
          <w:b/>
          <w:i/>
        </w:rPr>
        <w:t>two</w:t>
      </w:r>
      <w:r w:rsidRPr="001D7807">
        <w:rPr>
          <w:b/>
        </w:rPr>
        <w:t xml:space="preserve"> operating environment factors</w:t>
      </w:r>
      <w:r w:rsidRPr="001D7807">
        <w:rPr>
          <w:b/>
          <w:color w:val="FF0000"/>
        </w:rPr>
        <w:t xml:space="preserve"> </w:t>
      </w:r>
      <w:r w:rsidRPr="001D7807">
        <w:rPr>
          <w:b/>
        </w:rPr>
        <w:t>that would affect</w:t>
      </w:r>
      <w:r w:rsidRPr="001D7807">
        <w:rPr>
          <w:b/>
          <w:color w:val="FF0000"/>
        </w:rPr>
        <w:t xml:space="preserve"> </w:t>
      </w:r>
      <w:r w:rsidRPr="001D7807">
        <w:rPr>
          <w:b/>
        </w:rPr>
        <w:t xml:space="preserve">business planning at Buzinga. </w:t>
      </w:r>
    </w:p>
    <w:p w14:paraId="5AA889B3" w14:textId="2D7D62FF" w:rsidR="00392422" w:rsidRPr="008E158B" w:rsidRDefault="00392422" w:rsidP="001D7807">
      <w:pPr>
        <w:pStyle w:val="ATEXT1"/>
        <w:rPr>
          <w:color w:val="auto"/>
        </w:rPr>
      </w:pPr>
      <w:r w:rsidRPr="008E158B">
        <w:rPr>
          <w:color w:val="auto"/>
        </w:rPr>
        <w:t>One factor from the operating environment that would affect business planning at Buzinga is competitors</w:t>
      </w:r>
      <w:r w:rsidR="00A06B3E" w:rsidRPr="008E158B">
        <w:rPr>
          <w:color w:val="auto"/>
        </w:rPr>
        <w:t>’ behaviour</w:t>
      </w:r>
      <w:r w:rsidRPr="008E158B">
        <w:rPr>
          <w:color w:val="auto"/>
        </w:rPr>
        <w:t xml:space="preserve">. Competitors are other businesses that offer goods </w:t>
      </w:r>
      <w:r w:rsidR="0035692A">
        <w:rPr>
          <w:color w:val="auto"/>
        </w:rPr>
        <w:t>or</w:t>
      </w:r>
      <w:r w:rsidRPr="008E158B">
        <w:rPr>
          <w:color w:val="auto"/>
        </w:rPr>
        <w:t xml:space="preserve"> services </w:t>
      </w:r>
      <w:r w:rsidR="0035692A">
        <w:rPr>
          <w:color w:val="auto"/>
        </w:rPr>
        <w:t>that compete with</w:t>
      </w:r>
      <w:r w:rsidRPr="008E158B">
        <w:rPr>
          <w:color w:val="auto"/>
        </w:rPr>
        <w:t xml:space="preserve"> the ones offered by Buzinga. </w:t>
      </w:r>
      <w:r w:rsidR="00255AD8">
        <w:rPr>
          <w:color w:val="auto"/>
        </w:rPr>
        <w:t>Buzinga’s</w:t>
      </w:r>
      <w:r w:rsidRPr="008E158B">
        <w:rPr>
          <w:color w:val="auto"/>
        </w:rPr>
        <w:t xml:space="preserve"> competitors are other software companies that design mobile apps for businesses. Buzinga would have to monitor their competitors and be aware of the type of products they are producing and the clients they are servicing. Buzinga would also need to be aware of any new competitors entering the app design market. </w:t>
      </w:r>
    </w:p>
    <w:p w14:paraId="0EB77CF6" w14:textId="6E626663" w:rsidR="00392422" w:rsidRDefault="00255AD8" w:rsidP="001D7807">
      <w:pPr>
        <w:pStyle w:val="ATEXT1"/>
      </w:pPr>
      <w:r>
        <w:t>Another</w:t>
      </w:r>
      <w:r w:rsidR="00392422">
        <w:t xml:space="preserve"> factor from the operating environment is cus</w:t>
      </w:r>
      <w:r w:rsidR="00A06B3E">
        <w:t>tomer needs and expectations</w:t>
      </w:r>
      <w:r w:rsidR="00392422">
        <w:t xml:space="preserve">. Customers are the people who purchase a business’s goods </w:t>
      </w:r>
      <w:r w:rsidR="00093622">
        <w:t>or</w:t>
      </w:r>
      <w:r w:rsidR="00392422">
        <w:t xml:space="preserve"> services. Buzinga</w:t>
      </w:r>
      <w:r>
        <w:t xml:space="preserve">’s </w:t>
      </w:r>
      <w:r w:rsidR="00392422">
        <w:t xml:space="preserve">customers are other businesses looking to have apps created to help </w:t>
      </w:r>
      <w:r w:rsidR="001018E9">
        <w:t xml:space="preserve">them </w:t>
      </w:r>
      <w:r w:rsidR="00392422">
        <w:t xml:space="preserve">sell their products and engage their customers. During the planning stage Buzinga would need to be aware of the varying needs and expectations of their customers and ensure </w:t>
      </w:r>
      <w:r w:rsidR="00093622">
        <w:t>that</w:t>
      </w:r>
      <w:r w:rsidR="00392422">
        <w:t xml:space="preserve"> </w:t>
      </w:r>
      <w:r w:rsidR="00A203D9">
        <w:t>their</w:t>
      </w:r>
      <w:r w:rsidR="00392422">
        <w:t xml:space="preserve"> service</w:t>
      </w:r>
      <w:r w:rsidR="004572A4">
        <w:t>s</w:t>
      </w:r>
      <w:r w:rsidR="00392422">
        <w:t xml:space="preserve"> </w:t>
      </w:r>
      <w:r w:rsidR="00A203D9">
        <w:t>are meeting</w:t>
      </w:r>
      <w:r w:rsidR="00392422">
        <w:t xml:space="preserve"> </w:t>
      </w:r>
      <w:r>
        <w:t xml:space="preserve">their </w:t>
      </w:r>
      <w:r w:rsidR="004572A4">
        <w:t xml:space="preserve">customers’ </w:t>
      </w:r>
      <w:r>
        <w:t>requirements</w:t>
      </w:r>
      <w:r w:rsidR="00392422">
        <w:t xml:space="preserve">. </w:t>
      </w:r>
    </w:p>
    <w:p w14:paraId="0B2C06B4" w14:textId="1A6C3BDA" w:rsidR="00A06B3E" w:rsidRPr="00093622" w:rsidRDefault="00A06B3E" w:rsidP="001D7807">
      <w:pPr>
        <w:pStyle w:val="ATEXT1"/>
        <w:rPr>
          <w:i/>
        </w:rPr>
      </w:pPr>
      <w:r w:rsidRPr="00093622">
        <w:rPr>
          <w:i/>
        </w:rPr>
        <w:t>Other operating environment factors:</w:t>
      </w:r>
    </w:p>
    <w:p w14:paraId="3309CF8E" w14:textId="13D7F5EA" w:rsidR="00A06B3E" w:rsidRDefault="00904C92" w:rsidP="00093622">
      <w:pPr>
        <w:pStyle w:val="ATEXTBULLET1"/>
      </w:pPr>
      <w:r>
        <w:t>suppliers and the supply chains</w:t>
      </w:r>
      <w:r w:rsidR="00F0312B">
        <w:t>, such as re</w:t>
      </w:r>
      <w:r w:rsidR="00255AD8">
        <w:t xml:space="preserve">sources required </w:t>
      </w:r>
      <w:r w:rsidR="007B37B1">
        <w:t>by</w:t>
      </w:r>
      <w:r w:rsidR="00255AD8">
        <w:t xml:space="preserve"> a business, </w:t>
      </w:r>
      <w:r w:rsidR="00F0312B">
        <w:t xml:space="preserve">where resources are sourced </w:t>
      </w:r>
      <w:r w:rsidR="007B37B1">
        <w:t>and</w:t>
      </w:r>
      <w:r w:rsidR="00F0312B">
        <w:t xml:space="preserve"> how they reach the business</w:t>
      </w:r>
    </w:p>
    <w:p w14:paraId="371CDE32" w14:textId="03EFE047" w:rsidR="00904C92" w:rsidRDefault="00904C92" w:rsidP="00093622">
      <w:pPr>
        <w:pStyle w:val="ATEXTBULLET1"/>
      </w:pPr>
      <w:r>
        <w:t>special interest groups</w:t>
      </w:r>
      <w:r w:rsidR="00255AD8">
        <w:t>,</w:t>
      </w:r>
      <w:r>
        <w:t xml:space="preserve"> such as </w:t>
      </w:r>
      <w:r w:rsidR="00093622">
        <w:t>environmental lobby groups, business associations and unions</w:t>
      </w:r>
    </w:p>
    <w:p w14:paraId="3041902E" w14:textId="746BCFED" w:rsidR="00392422" w:rsidRDefault="00392422" w:rsidP="001D7807">
      <w:pPr>
        <w:pStyle w:val="ATEXT1"/>
        <w:rPr>
          <w:i/>
          <w:iCs/>
        </w:rPr>
      </w:pPr>
      <w:r>
        <w:rPr>
          <w:i/>
          <w:iCs/>
        </w:rPr>
        <w:t>Marking guide:</w:t>
      </w:r>
    </w:p>
    <w:p w14:paraId="4B959A20" w14:textId="40113406" w:rsidR="002A4EDA" w:rsidRDefault="00392422" w:rsidP="001D7807">
      <w:pPr>
        <w:pStyle w:val="ATEXT1"/>
        <w:rPr>
          <w:i/>
        </w:rPr>
      </w:pPr>
      <w:r w:rsidRPr="00A62F4C">
        <w:rPr>
          <w:b/>
          <w:i/>
          <w:iCs/>
        </w:rPr>
        <w:t>1 mark</w:t>
      </w:r>
      <w:r w:rsidRPr="00A62F4C">
        <w:rPr>
          <w:i/>
          <w:iCs/>
        </w:rPr>
        <w:t xml:space="preserve"> </w:t>
      </w:r>
      <w:r w:rsidRPr="00A62F4C">
        <w:rPr>
          <w:i/>
        </w:rPr>
        <w:t xml:space="preserve">for identifying </w:t>
      </w:r>
      <w:r w:rsidR="002A4EDA">
        <w:rPr>
          <w:i/>
        </w:rPr>
        <w:t>and explaining</w:t>
      </w:r>
      <w:r w:rsidRPr="00A62F4C">
        <w:rPr>
          <w:i/>
        </w:rPr>
        <w:t xml:space="preserve"> </w:t>
      </w:r>
      <w:r w:rsidR="00AA361A">
        <w:rPr>
          <w:i/>
        </w:rPr>
        <w:t xml:space="preserve">an </w:t>
      </w:r>
      <w:r w:rsidRPr="00A62F4C">
        <w:rPr>
          <w:i/>
        </w:rPr>
        <w:t xml:space="preserve">operating environment factor </w:t>
      </w:r>
      <w:r w:rsidR="002A4EDA">
        <w:rPr>
          <w:i/>
        </w:rPr>
        <w:t>(x two = 2 marks)</w:t>
      </w:r>
    </w:p>
    <w:p w14:paraId="40869DE5" w14:textId="371EC7A8" w:rsidR="002A4EDA" w:rsidRDefault="002A4EDA" w:rsidP="001D7807">
      <w:pPr>
        <w:pStyle w:val="ATEXT1"/>
        <w:rPr>
          <w:i/>
        </w:rPr>
      </w:pPr>
      <w:r w:rsidRPr="002A4EDA">
        <w:rPr>
          <w:b/>
          <w:i/>
        </w:rPr>
        <w:t>1 mark</w:t>
      </w:r>
      <w:r>
        <w:rPr>
          <w:i/>
        </w:rPr>
        <w:t xml:space="preserve"> for explaining how it affects business planning at Buzinga (x two = 2 marks)</w:t>
      </w:r>
    </w:p>
    <w:p w14:paraId="7E762DCC" w14:textId="1B957C43" w:rsidR="00392422" w:rsidRDefault="00392422" w:rsidP="00F150F2">
      <w:pPr>
        <w:pStyle w:val="AHEAD"/>
      </w:pPr>
      <w:r w:rsidRPr="00231485">
        <w:t xml:space="preserve">SECTION </w:t>
      </w:r>
      <w:r>
        <w:t>c: ‘internal environment’</w:t>
      </w:r>
    </w:p>
    <w:p w14:paraId="16C7E565" w14:textId="77777777" w:rsidR="00392422" w:rsidRPr="00790C56" w:rsidRDefault="00392422" w:rsidP="00F150F2">
      <w:pPr>
        <w:pStyle w:val="BHEAD"/>
        <w:rPr>
          <w:rStyle w:val="ATEXT1Char"/>
        </w:rPr>
      </w:pPr>
      <w:r>
        <w:t xml:space="preserve">Question 1 </w:t>
      </w:r>
      <w:r w:rsidRPr="00790C56">
        <w:rPr>
          <w:rStyle w:val="ATEXT1Char"/>
        </w:rPr>
        <w:t>(2 marks)</w:t>
      </w:r>
      <w:r>
        <w:rPr>
          <w:rStyle w:val="ATEXT1Char"/>
        </w:rPr>
        <w:t xml:space="preserve"> </w:t>
      </w:r>
    </w:p>
    <w:p w14:paraId="0DB817F4" w14:textId="77777777" w:rsidR="00392422" w:rsidRPr="001C087B" w:rsidRDefault="00392422" w:rsidP="00F63AAC">
      <w:pPr>
        <w:pStyle w:val="ATEXT1"/>
        <w:rPr>
          <w:b/>
        </w:rPr>
      </w:pPr>
      <w:r w:rsidRPr="001C087B">
        <w:rPr>
          <w:b/>
        </w:rPr>
        <w:t>Identify and describe a business model that would be suitable for the Avenue Bookstore.</w:t>
      </w:r>
    </w:p>
    <w:p w14:paraId="6A7BB152" w14:textId="1CF8E09A" w:rsidR="00392422" w:rsidRPr="00F63AAC" w:rsidRDefault="00392422" w:rsidP="00F63AAC">
      <w:pPr>
        <w:pStyle w:val="ATEXT1"/>
      </w:pPr>
      <w:r w:rsidRPr="00F63AAC">
        <w:t>One suitable business model for the</w:t>
      </w:r>
      <w:r w:rsidR="009C5820">
        <w:t xml:space="preserve"> Avenue Bookstore is the bricks-and-</w:t>
      </w:r>
      <w:r w:rsidRPr="00F63AAC">
        <w:t>mortar model. This refers to businesses that have a physical location such as</w:t>
      </w:r>
      <w:r w:rsidR="007E073D">
        <w:t xml:space="preserve"> a store in a shopping centre or a</w:t>
      </w:r>
      <w:r w:rsidRPr="00F63AAC">
        <w:t xml:space="preserve"> shopping strip. This is a suitable model </w:t>
      </w:r>
      <w:r w:rsidR="00713CD9">
        <w:t>for</w:t>
      </w:r>
      <w:r w:rsidRPr="00F63AAC">
        <w:t xml:space="preserve"> Avenue Bookstore </w:t>
      </w:r>
      <w:r w:rsidR="00713CD9">
        <w:t xml:space="preserve">as this business </w:t>
      </w:r>
      <w:r w:rsidRPr="00F63AAC">
        <w:t xml:space="preserve">prides itself </w:t>
      </w:r>
      <w:r w:rsidR="007E073D">
        <w:t>on</w:t>
      </w:r>
      <w:r w:rsidRPr="00F63AAC">
        <w:t xml:space="preserve"> having knowledgeable staff and </w:t>
      </w:r>
      <w:r w:rsidR="004572A4">
        <w:t>regards</w:t>
      </w:r>
      <w:r w:rsidRPr="00F63AAC">
        <w:t xml:space="preserve"> itself as a meeting place for book lovers. </w:t>
      </w:r>
      <w:r w:rsidR="00DE1336">
        <w:t xml:space="preserve">The bricks-and-mortar model is suitable for Avenue Bookstore as it has a market for book buyers who want to seek in-person recommendations for books and talk about </w:t>
      </w:r>
      <w:r w:rsidR="00AD4693">
        <w:t>their choices</w:t>
      </w:r>
      <w:r w:rsidR="00DE1336">
        <w:t xml:space="preserve">, and enjoy the cultural experience of visiting a </w:t>
      </w:r>
      <w:r w:rsidR="0062683F">
        <w:t>qu</w:t>
      </w:r>
      <w:r w:rsidR="00FA3D1F">
        <w:t>ality book</w:t>
      </w:r>
      <w:r w:rsidR="0062683F">
        <w:t>shop.</w:t>
      </w:r>
      <w:r w:rsidR="00DE1336">
        <w:t xml:space="preserve"> </w:t>
      </w:r>
    </w:p>
    <w:p w14:paraId="264E9425" w14:textId="1DF5C3F8" w:rsidR="00392422" w:rsidRPr="00EE42D0" w:rsidRDefault="00EE42D0" w:rsidP="00960EDD">
      <w:pPr>
        <w:pStyle w:val="ATEXT1"/>
        <w:tabs>
          <w:tab w:val="right" w:pos="8364"/>
        </w:tabs>
        <w:spacing w:before="200"/>
        <w:rPr>
          <w:i/>
        </w:rPr>
      </w:pPr>
      <w:r>
        <w:rPr>
          <w:i/>
        </w:rPr>
        <w:t>Other</w:t>
      </w:r>
      <w:r w:rsidR="00392422" w:rsidRPr="00EE42D0">
        <w:rPr>
          <w:i/>
        </w:rPr>
        <w:t xml:space="preserve"> </w:t>
      </w:r>
      <w:r>
        <w:rPr>
          <w:i/>
        </w:rPr>
        <w:t>suitable business models</w:t>
      </w:r>
      <w:r w:rsidR="00392422" w:rsidRPr="00EE42D0">
        <w:rPr>
          <w:i/>
        </w:rPr>
        <w:t xml:space="preserve">: </w:t>
      </w:r>
    </w:p>
    <w:p w14:paraId="2F9624DC" w14:textId="77777777" w:rsidR="00392422" w:rsidRDefault="00392422" w:rsidP="00EE42D0">
      <w:pPr>
        <w:pStyle w:val="ATEXTBULLET1"/>
      </w:pPr>
      <w:r>
        <w:t>online business</w:t>
      </w:r>
    </w:p>
    <w:p w14:paraId="2E10E876" w14:textId="77777777" w:rsidR="00392422" w:rsidRDefault="00392422" w:rsidP="00EE42D0">
      <w:pPr>
        <w:pStyle w:val="ATEXTBULLET1"/>
      </w:pPr>
      <w:r>
        <w:t>franchise</w:t>
      </w:r>
    </w:p>
    <w:p w14:paraId="59B2B6DB" w14:textId="2A138575" w:rsidR="00392422" w:rsidRDefault="009C3124" w:rsidP="00EE42D0">
      <w:pPr>
        <w:pStyle w:val="ATEXTBULLET1"/>
      </w:pPr>
      <w:r>
        <w:t>bricks-and-</w:t>
      </w:r>
      <w:r w:rsidR="00392422">
        <w:t>clicks</w:t>
      </w:r>
      <w:r>
        <w:t xml:space="preserve"> business</w:t>
      </w:r>
      <w:r w:rsidR="00392422">
        <w:t xml:space="preserve"> </w:t>
      </w:r>
    </w:p>
    <w:p w14:paraId="381DCE0B" w14:textId="77777777" w:rsidR="00392422" w:rsidRDefault="00392422" w:rsidP="00EE42D0">
      <w:pPr>
        <w:pStyle w:val="ATEXTNUMBER"/>
        <w:ind w:left="0" w:firstLine="0"/>
        <w:rPr>
          <w:i/>
          <w:iCs/>
        </w:rPr>
      </w:pPr>
      <w:r>
        <w:rPr>
          <w:i/>
          <w:iCs/>
        </w:rPr>
        <w:t>Marking guide:</w:t>
      </w:r>
    </w:p>
    <w:p w14:paraId="6A7657B5" w14:textId="08E98DF0" w:rsidR="00392422" w:rsidRPr="00EE42D0" w:rsidRDefault="00392422" w:rsidP="00960EDD">
      <w:pPr>
        <w:pStyle w:val="ATEXTNUMBER"/>
        <w:ind w:left="0" w:firstLine="0"/>
        <w:rPr>
          <w:i/>
        </w:rPr>
      </w:pPr>
      <w:r w:rsidRPr="00EE42D0">
        <w:rPr>
          <w:b/>
          <w:bCs/>
          <w:i/>
          <w:iCs/>
        </w:rPr>
        <w:t xml:space="preserve">1 mark </w:t>
      </w:r>
      <w:r w:rsidR="007E073D">
        <w:rPr>
          <w:i/>
        </w:rPr>
        <w:t>for identifying and describing a</w:t>
      </w:r>
      <w:r w:rsidRPr="00EE42D0">
        <w:rPr>
          <w:i/>
        </w:rPr>
        <w:t xml:space="preserve"> business model</w:t>
      </w:r>
    </w:p>
    <w:p w14:paraId="590FA12E" w14:textId="7E6BA856" w:rsidR="00392422" w:rsidRPr="00EE42D0" w:rsidRDefault="00392422" w:rsidP="00960EDD">
      <w:pPr>
        <w:pStyle w:val="ATEXTNUMBER"/>
        <w:ind w:left="0" w:firstLine="0"/>
        <w:rPr>
          <w:i/>
        </w:rPr>
      </w:pPr>
      <w:r w:rsidRPr="00EE42D0">
        <w:rPr>
          <w:b/>
          <w:bCs/>
          <w:i/>
          <w:iCs/>
        </w:rPr>
        <w:t xml:space="preserve">1 mark </w:t>
      </w:r>
      <w:r w:rsidRPr="00EE42D0">
        <w:rPr>
          <w:i/>
        </w:rPr>
        <w:t xml:space="preserve">for </w:t>
      </w:r>
      <w:r w:rsidR="007E073D">
        <w:rPr>
          <w:i/>
        </w:rPr>
        <w:t>explaining</w:t>
      </w:r>
      <w:r w:rsidRPr="00EE42D0">
        <w:rPr>
          <w:i/>
        </w:rPr>
        <w:t xml:space="preserve"> </w:t>
      </w:r>
      <w:r w:rsidR="007E073D">
        <w:rPr>
          <w:i/>
        </w:rPr>
        <w:t xml:space="preserve">why the business model would be suitable for the Avenue Bookstore </w:t>
      </w:r>
    </w:p>
    <w:p w14:paraId="16357C0E" w14:textId="77777777" w:rsidR="009C5820" w:rsidRDefault="009C5820">
      <w:pPr>
        <w:tabs>
          <w:tab w:val="clear" w:pos="284"/>
        </w:tabs>
        <w:spacing w:after="0" w:line="240" w:lineRule="auto"/>
        <w:rPr>
          <w:rFonts w:ascii="Arial Black" w:eastAsia="Times New Roman" w:hAnsi="Arial Black" w:cs="Arial Black"/>
          <w:color w:val="E36C0A"/>
          <w:sz w:val="22"/>
          <w:szCs w:val="22"/>
          <w:lang w:val="en-GB"/>
        </w:rPr>
      </w:pPr>
      <w:r>
        <w:br w:type="page"/>
      </w:r>
    </w:p>
    <w:p w14:paraId="7761EDD9" w14:textId="49E5F6AF" w:rsidR="00392422" w:rsidRPr="004516EB" w:rsidRDefault="00392422" w:rsidP="00F150F2">
      <w:pPr>
        <w:pStyle w:val="BHEAD"/>
        <w:rPr>
          <w:rStyle w:val="ATEXT1Char"/>
        </w:rPr>
      </w:pPr>
      <w:r>
        <w:lastRenderedPageBreak/>
        <w:t xml:space="preserve">Question 2 </w:t>
      </w:r>
      <w:r w:rsidRPr="004516EB">
        <w:rPr>
          <w:rStyle w:val="ATEXT1Char"/>
        </w:rPr>
        <w:t>(4 marks)</w:t>
      </w:r>
    </w:p>
    <w:p w14:paraId="02EE84A3" w14:textId="77777777" w:rsidR="00392422" w:rsidRPr="006E3634" w:rsidRDefault="00392422" w:rsidP="00743539">
      <w:pPr>
        <w:pStyle w:val="ATEXT1"/>
        <w:tabs>
          <w:tab w:val="right" w:pos="8364"/>
        </w:tabs>
        <w:ind w:left="284" w:hanging="284"/>
        <w:rPr>
          <w:b/>
        </w:rPr>
      </w:pPr>
      <w:r w:rsidRPr="006E3634">
        <w:rPr>
          <w:b/>
        </w:rPr>
        <w:t>a.</w:t>
      </w:r>
      <w:r w:rsidRPr="006E3634">
        <w:rPr>
          <w:b/>
        </w:rPr>
        <w:tab/>
        <w:t xml:space="preserve">Identify and describe an appropriate legal business structure for the Avenue Bookstore.  </w:t>
      </w:r>
      <w:r w:rsidRPr="006E3634">
        <w:rPr>
          <w:b/>
        </w:rPr>
        <w:tab/>
        <w:t xml:space="preserve">2 marks </w:t>
      </w:r>
    </w:p>
    <w:p w14:paraId="5C540E02" w14:textId="28F5CAA4" w:rsidR="00392422" w:rsidRDefault="00392422" w:rsidP="006E3634">
      <w:pPr>
        <w:pStyle w:val="ATEXT1"/>
        <w:ind w:left="284"/>
      </w:pPr>
      <w:r>
        <w:t xml:space="preserve">An appropriate legal business structure for the Avenue Bookstore is a proprietary (private) company. This structure suits </w:t>
      </w:r>
      <w:r w:rsidR="00C97F80">
        <w:t xml:space="preserve">small to </w:t>
      </w:r>
      <w:r w:rsidR="00515B0E">
        <w:t>medium-sized businesses. A private company</w:t>
      </w:r>
      <w:r>
        <w:t xml:space="preserve"> </w:t>
      </w:r>
      <w:r w:rsidR="00515B0E">
        <w:t>is</w:t>
      </w:r>
      <w:r>
        <w:t xml:space="preserve"> a legal entity </w:t>
      </w:r>
      <w:r w:rsidR="00902ED6">
        <w:t xml:space="preserve">that is separate </w:t>
      </w:r>
      <w:r>
        <w:t xml:space="preserve">from </w:t>
      </w:r>
      <w:r w:rsidR="00515B0E">
        <w:t>its</w:t>
      </w:r>
      <w:r>
        <w:t xml:space="preserve"> owners </w:t>
      </w:r>
      <w:r w:rsidR="00515B0E">
        <w:t>and has</w:t>
      </w:r>
      <w:r>
        <w:t xml:space="preserve"> between two and </w:t>
      </w:r>
      <w:r w:rsidR="00713CD9">
        <w:t>50</w:t>
      </w:r>
      <w:r w:rsidR="00C97F80">
        <w:t xml:space="preserve"> shareholders. A private company is</w:t>
      </w:r>
      <w:r>
        <w:t xml:space="preserve"> not listed on the stock exchange and has ‘Pty Ltd’ after its name. </w:t>
      </w:r>
    </w:p>
    <w:p w14:paraId="60CE3940" w14:textId="4E8F2F3E" w:rsidR="00392422" w:rsidRPr="00507917" w:rsidRDefault="00507917" w:rsidP="006E3634">
      <w:pPr>
        <w:pStyle w:val="ATEXT1"/>
        <w:rPr>
          <w:i/>
        </w:rPr>
      </w:pPr>
      <w:r w:rsidRPr="00507917">
        <w:rPr>
          <w:i/>
        </w:rPr>
        <w:tab/>
        <w:t>Other appropriate business structures</w:t>
      </w:r>
      <w:r w:rsidR="00392422" w:rsidRPr="00507917">
        <w:rPr>
          <w:i/>
        </w:rPr>
        <w:t xml:space="preserve">: </w:t>
      </w:r>
    </w:p>
    <w:p w14:paraId="6277427C" w14:textId="77777777" w:rsidR="00392422" w:rsidRDefault="00392422" w:rsidP="00507917">
      <w:pPr>
        <w:pStyle w:val="ATEXTBULLET1"/>
        <w:tabs>
          <w:tab w:val="clear" w:pos="284"/>
          <w:tab w:val="left" w:pos="851"/>
        </w:tabs>
        <w:ind w:firstLine="0"/>
      </w:pPr>
      <w:r>
        <w:t>sole trader</w:t>
      </w:r>
    </w:p>
    <w:p w14:paraId="143E8104" w14:textId="77777777" w:rsidR="00392422" w:rsidRDefault="00392422" w:rsidP="00507917">
      <w:pPr>
        <w:pStyle w:val="ATEXTBULLET1"/>
        <w:tabs>
          <w:tab w:val="clear" w:pos="284"/>
          <w:tab w:val="left" w:pos="851"/>
        </w:tabs>
        <w:ind w:firstLine="0"/>
      </w:pPr>
      <w:r>
        <w:t>partnership</w:t>
      </w:r>
    </w:p>
    <w:p w14:paraId="3332AEE6" w14:textId="77777777" w:rsidR="00392422" w:rsidRDefault="00392422" w:rsidP="00507917">
      <w:pPr>
        <w:pStyle w:val="ATEXTBULLET1"/>
        <w:tabs>
          <w:tab w:val="clear" w:pos="284"/>
          <w:tab w:val="left" w:pos="851"/>
        </w:tabs>
        <w:ind w:firstLine="0"/>
      </w:pPr>
      <w:r>
        <w:t xml:space="preserve">social enterprise </w:t>
      </w:r>
    </w:p>
    <w:p w14:paraId="6FAA29D6" w14:textId="7DDAE188" w:rsidR="00392422" w:rsidRDefault="00392422" w:rsidP="00C609BC">
      <w:pPr>
        <w:pStyle w:val="ATEXTNUMBER"/>
        <w:rPr>
          <w:i/>
          <w:iCs/>
        </w:rPr>
      </w:pPr>
      <w:r>
        <w:rPr>
          <w:i/>
          <w:iCs/>
        </w:rPr>
        <w:t>Marking guide:</w:t>
      </w:r>
    </w:p>
    <w:p w14:paraId="6E13EB07" w14:textId="451C57CC" w:rsidR="00392422" w:rsidRPr="00EF300F" w:rsidRDefault="00392422" w:rsidP="00EC74B8">
      <w:pPr>
        <w:pStyle w:val="ATEXTNUMBER"/>
        <w:tabs>
          <w:tab w:val="clear" w:pos="567"/>
        </w:tabs>
        <w:ind w:left="284" w:firstLine="0"/>
        <w:rPr>
          <w:i/>
        </w:rPr>
      </w:pPr>
      <w:r w:rsidRPr="00EF300F">
        <w:rPr>
          <w:b/>
          <w:bCs/>
          <w:i/>
          <w:iCs/>
        </w:rPr>
        <w:t xml:space="preserve">1 mark </w:t>
      </w:r>
      <w:r w:rsidRPr="00EF300F">
        <w:rPr>
          <w:i/>
        </w:rPr>
        <w:t>for identifying an appro</w:t>
      </w:r>
      <w:r w:rsidR="00507917" w:rsidRPr="00EF300F">
        <w:rPr>
          <w:i/>
        </w:rPr>
        <w:t>priate legal business structure</w:t>
      </w:r>
    </w:p>
    <w:p w14:paraId="0D2C6827" w14:textId="6F38079A" w:rsidR="00392422" w:rsidRPr="00EF300F" w:rsidRDefault="00392422" w:rsidP="00EC74B8">
      <w:pPr>
        <w:pStyle w:val="ATEXTNUMBER"/>
        <w:tabs>
          <w:tab w:val="clear" w:pos="567"/>
        </w:tabs>
        <w:ind w:left="284" w:firstLine="0"/>
        <w:rPr>
          <w:i/>
        </w:rPr>
      </w:pPr>
      <w:r w:rsidRPr="00EF300F">
        <w:rPr>
          <w:b/>
          <w:bCs/>
          <w:i/>
          <w:iCs/>
        </w:rPr>
        <w:t xml:space="preserve">1 mark </w:t>
      </w:r>
      <w:r w:rsidRPr="00EF300F">
        <w:rPr>
          <w:i/>
        </w:rPr>
        <w:t>for describing the struc</w:t>
      </w:r>
      <w:r w:rsidR="00713CD9" w:rsidRPr="00EF300F">
        <w:rPr>
          <w:i/>
        </w:rPr>
        <w:t>ture</w:t>
      </w:r>
    </w:p>
    <w:p w14:paraId="396F1879" w14:textId="77777777" w:rsidR="00392422" w:rsidRPr="004064BB" w:rsidRDefault="00392422" w:rsidP="004064BB">
      <w:pPr>
        <w:pStyle w:val="ATEXT1"/>
        <w:tabs>
          <w:tab w:val="right" w:pos="8364"/>
        </w:tabs>
        <w:ind w:left="284" w:hanging="284"/>
        <w:rPr>
          <w:b/>
        </w:rPr>
      </w:pPr>
      <w:r w:rsidRPr="004064BB">
        <w:rPr>
          <w:b/>
        </w:rPr>
        <w:t>b.</w:t>
      </w:r>
      <w:r w:rsidRPr="004064BB">
        <w:rPr>
          <w:b/>
        </w:rPr>
        <w:tab/>
      </w:r>
      <w:r w:rsidRPr="004064BB">
        <w:rPr>
          <w:b/>
          <w:color w:val="auto"/>
        </w:rPr>
        <w:t xml:space="preserve">Explain </w:t>
      </w:r>
      <w:r w:rsidRPr="004064BB">
        <w:rPr>
          <w:b/>
          <w:i/>
        </w:rPr>
        <w:t>one</w:t>
      </w:r>
      <w:r w:rsidRPr="004064BB">
        <w:rPr>
          <w:b/>
        </w:rPr>
        <w:t xml:space="preserve"> advantage and </w:t>
      </w:r>
      <w:r w:rsidRPr="004064BB">
        <w:rPr>
          <w:b/>
          <w:i/>
        </w:rPr>
        <w:t>one</w:t>
      </w:r>
      <w:r w:rsidRPr="004064BB">
        <w:rPr>
          <w:b/>
        </w:rPr>
        <w:t xml:space="preserve"> disadvantage of the legal business structure you described in your answer to </w:t>
      </w:r>
      <w:r w:rsidRPr="004064BB">
        <w:rPr>
          <w:b/>
          <w:i/>
        </w:rPr>
        <w:t>part a.</w:t>
      </w:r>
      <w:r w:rsidRPr="004064BB">
        <w:rPr>
          <w:b/>
        </w:rPr>
        <w:tab/>
        <w:t xml:space="preserve">2 marks </w:t>
      </w:r>
    </w:p>
    <w:p w14:paraId="0FBAF7A9" w14:textId="38E228E4" w:rsidR="00392422" w:rsidRDefault="00392422" w:rsidP="004064BB">
      <w:pPr>
        <w:pStyle w:val="ATEXT1"/>
        <w:ind w:left="284"/>
      </w:pPr>
      <w:r w:rsidRPr="00C609BC">
        <w:t>One advantage of a proprietary (private) company is</w:t>
      </w:r>
      <w:r>
        <w:t xml:space="preserve"> that is has limited liability as it is a separate legal entity. This means that the owners are not personally liable for any debt</w:t>
      </w:r>
      <w:r w:rsidR="001B5B4F">
        <w:t>s</w:t>
      </w:r>
      <w:r>
        <w:t xml:space="preserve"> the company incurs. </w:t>
      </w:r>
    </w:p>
    <w:p w14:paraId="3F2AA918" w14:textId="026A25B7" w:rsidR="00392422" w:rsidRDefault="00392422" w:rsidP="004064BB">
      <w:pPr>
        <w:pStyle w:val="ATEXT1"/>
        <w:ind w:left="284"/>
      </w:pPr>
      <w:r>
        <w:t xml:space="preserve">One disadvantage of a proprietary (private) company structure is that it is more costly to form </w:t>
      </w:r>
      <w:r w:rsidR="00234F97">
        <w:t xml:space="preserve">than </w:t>
      </w:r>
      <w:r w:rsidR="002B7501">
        <w:t xml:space="preserve">a sole trader </w:t>
      </w:r>
      <w:r w:rsidR="006548DE">
        <w:t xml:space="preserve">business </w:t>
      </w:r>
      <w:r w:rsidR="002B7501">
        <w:t xml:space="preserve">or </w:t>
      </w:r>
      <w:r w:rsidR="006548DE">
        <w:t xml:space="preserve">a </w:t>
      </w:r>
      <w:r w:rsidR="000D6747">
        <w:t>partnership</w:t>
      </w:r>
      <w:r w:rsidR="002B7501">
        <w:t xml:space="preserve"> </w:t>
      </w:r>
      <w:r>
        <w:t xml:space="preserve">as </w:t>
      </w:r>
      <w:r w:rsidR="001B5B4F">
        <w:t>a</w:t>
      </w:r>
      <w:r>
        <w:t xml:space="preserve"> business </w:t>
      </w:r>
      <w:r w:rsidR="001B5B4F">
        <w:t xml:space="preserve">wanting to register as a private company </w:t>
      </w:r>
      <w:r>
        <w:t>must go through</w:t>
      </w:r>
      <w:r w:rsidR="00F07761">
        <w:t xml:space="preserve"> the process of incorporation.</w:t>
      </w:r>
    </w:p>
    <w:p w14:paraId="62A5D888" w14:textId="19E001E4" w:rsidR="00392422" w:rsidRDefault="00F8373F" w:rsidP="004064BB">
      <w:pPr>
        <w:pStyle w:val="ATEXT1"/>
        <w:rPr>
          <w:i/>
          <w:iCs/>
        </w:rPr>
      </w:pPr>
      <w:r>
        <w:rPr>
          <w:i/>
          <w:iCs/>
        </w:rPr>
        <w:tab/>
      </w:r>
      <w:r w:rsidR="00392422">
        <w:rPr>
          <w:i/>
          <w:iCs/>
        </w:rPr>
        <w:t>Marking guide:</w:t>
      </w:r>
    </w:p>
    <w:p w14:paraId="0F70B8F1" w14:textId="49825F2A" w:rsidR="00392422" w:rsidRPr="00234F97" w:rsidRDefault="00392422" w:rsidP="00F8373F">
      <w:pPr>
        <w:pStyle w:val="ATEXTNUMBER"/>
        <w:tabs>
          <w:tab w:val="clear" w:pos="567"/>
        </w:tabs>
        <w:ind w:left="284" w:firstLine="0"/>
        <w:rPr>
          <w:i/>
        </w:rPr>
      </w:pPr>
      <w:r w:rsidRPr="00234F97">
        <w:rPr>
          <w:b/>
          <w:i/>
          <w:iCs/>
        </w:rPr>
        <w:t>1 mark</w:t>
      </w:r>
      <w:r w:rsidRPr="00234F97">
        <w:rPr>
          <w:i/>
          <w:iCs/>
        </w:rPr>
        <w:t xml:space="preserve"> </w:t>
      </w:r>
      <w:r w:rsidR="00822A5C" w:rsidRPr="00234F97">
        <w:rPr>
          <w:i/>
        </w:rPr>
        <w:t>for explaining one advantage</w:t>
      </w:r>
    </w:p>
    <w:p w14:paraId="51EA6A19" w14:textId="77777777" w:rsidR="00822A5C" w:rsidRPr="00234F97" w:rsidRDefault="00392422" w:rsidP="00F8373F">
      <w:pPr>
        <w:pStyle w:val="ATEXTNUMBER"/>
        <w:tabs>
          <w:tab w:val="clear" w:pos="567"/>
        </w:tabs>
        <w:ind w:left="284" w:firstLine="0"/>
        <w:rPr>
          <w:i/>
        </w:rPr>
      </w:pPr>
      <w:r w:rsidRPr="00234F97">
        <w:rPr>
          <w:b/>
          <w:i/>
          <w:iCs/>
        </w:rPr>
        <w:t>1 mark</w:t>
      </w:r>
      <w:r w:rsidRPr="00234F97">
        <w:rPr>
          <w:i/>
          <w:iCs/>
        </w:rPr>
        <w:t xml:space="preserve"> </w:t>
      </w:r>
      <w:r w:rsidRPr="00234F97">
        <w:rPr>
          <w:i/>
        </w:rPr>
        <w:t>f</w:t>
      </w:r>
      <w:r w:rsidR="00822A5C" w:rsidRPr="00234F97">
        <w:rPr>
          <w:i/>
        </w:rPr>
        <w:t>or explaining one disadvantage</w:t>
      </w:r>
    </w:p>
    <w:p w14:paraId="5D8F3C07" w14:textId="3943AAD8" w:rsidR="00392422" w:rsidRPr="001E5498" w:rsidRDefault="00392422" w:rsidP="00822A5C">
      <w:pPr>
        <w:pStyle w:val="ATEXTNUMBER"/>
      </w:pPr>
      <w:r w:rsidRPr="00822A5C">
        <w:rPr>
          <w:b/>
          <w:i/>
        </w:rPr>
        <w:t>Note:</w:t>
      </w:r>
      <w:r w:rsidRPr="00822A5C">
        <w:rPr>
          <w:i/>
        </w:rPr>
        <w:t xml:space="preserve"> Advantages and disadvantages must relate to the structure </w:t>
      </w:r>
      <w:r w:rsidR="001622E4">
        <w:rPr>
          <w:i/>
        </w:rPr>
        <w:t>identified</w:t>
      </w:r>
      <w:r w:rsidRPr="00822A5C">
        <w:rPr>
          <w:i/>
        </w:rPr>
        <w:t xml:space="preserve"> in </w:t>
      </w:r>
      <w:r w:rsidRPr="001E5498">
        <w:rPr>
          <w:b/>
          <w:bCs/>
        </w:rPr>
        <w:t>part a</w:t>
      </w:r>
      <w:r w:rsidRPr="001E5498">
        <w:t xml:space="preserve">. </w:t>
      </w:r>
    </w:p>
    <w:p w14:paraId="7A97CE0B" w14:textId="77777777" w:rsidR="00392422" w:rsidRPr="00A633A8" w:rsidRDefault="00392422" w:rsidP="00F150F2">
      <w:pPr>
        <w:pStyle w:val="BHEAD"/>
        <w:rPr>
          <w:rStyle w:val="ATEXT1Char"/>
        </w:rPr>
      </w:pPr>
      <w:r>
        <w:t xml:space="preserve">Question 3 </w:t>
      </w:r>
      <w:r w:rsidRPr="00A633A8">
        <w:rPr>
          <w:rStyle w:val="ATEXT1Char"/>
        </w:rPr>
        <w:t xml:space="preserve">(3 marks) </w:t>
      </w:r>
    </w:p>
    <w:p w14:paraId="2CC8711C" w14:textId="0E62BE11" w:rsidR="00392422" w:rsidRDefault="00392422" w:rsidP="00F150F2">
      <w:pPr>
        <w:pStyle w:val="ATEXT1"/>
        <w:tabs>
          <w:tab w:val="clear" w:pos="283"/>
          <w:tab w:val="left" w:pos="0"/>
          <w:tab w:val="right" w:pos="8364"/>
        </w:tabs>
        <w:spacing w:before="200"/>
        <w:rPr>
          <w:b/>
          <w:bCs/>
        </w:rPr>
      </w:pPr>
      <w:r w:rsidRPr="00651D63">
        <w:rPr>
          <w:b/>
          <w:bCs/>
        </w:rPr>
        <w:t xml:space="preserve">Identify the </w:t>
      </w:r>
      <w:r w:rsidRPr="00AA40D7">
        <w:rPr>
          <w:b/>
          <w:bCs/>
          <w:i/>
        </w:rPr>
        <w:t>three</w:t>
      </w:r>
      <w:r w:rsidRPr="00651D63">
        <w:rPr>
          <w:b/>
          <w:bCs/>
        </w:rPr>
        <w:t xml:space="preserve"> main types of resources Avenue Bookstore need</w:t>
      </w:r>
      <w:r w:rsidR="00135F13">
        <w:rPr>
          <w:b/>
          <w:bCs/>
        </w:rPr>
        <w:t>s</w:t>
      </w:r>
      <w:r w:rsidRPr="00651D63">
        <w:rPr>
          <w:b/>
          <w:bCs/>
        </w:rPr>
        <w:t xml:space="preserve"> in order to operate.</w:t>
      </w:r>
      <w:r>
        <w:rPr>
          <w:b/>
          <w:bCs/>
        </w:rPr>
        <w:t xml:space="preserve"> </w:t>
      </w:r>
    </w:p>
    <w:p w14:paraId="20A8156B" w14:textId="7DCFD483" w:rsidR="00392422" w:rsidRDefault="00392422" w:rsidP="00D237A8">
      <w:pPr>
        <w:pStyle w:val="ATEXT1"/>
        <w:tabs>
          <w:tab w:val="clear" w:pos="283"/>
          <w:tab w:val="left" w:pos="0"/>
          <w:tab w:val="right" w:pos="8364"/>
        </w:tabs>
      </w:pPr>
      <w:r>
        <w:t>The Avenue Bookstore need</w:t>
      </w:r>
      <w:r w:rsidR="00CF1428">
        <w:t>s</w:t>
      </w:r>
      <w:r>
        <w:t xml:space="preserve"> natur</w:t>
      </w:r>
      <w:r w:rsidR="00CA773D">
        <w:t>al resources, including</w:t>
      </w:r>
      <w:r>
        <w:t xml:space="preserve"> the land </w:t>
      </w:r>
      <w:r w:rsidR="00185E74">
        <w:t>on</w:t>
      </w:r>
      <w:r w:rsidR="00CA773D">
        <w:t xml:space="preserve"> which the stores are built</w:t>
      </w:r>
      <w:r w:rsidR="00135F13">
        <w:t>. It need</w:t>
      </w:r>
      <w:r w:rsidR="00CF1428">
        <w:t>s</w:t>
      </w:r>
      <w:r w:rsidR="00135F13">
        <w:t xml:space="preserve"> </w:t>
      </w:r>
      <w:r w:rsidR="00CA773D">
        <w:t xml:space="preserve">labour resources, that is, </w:t>
      </w:r>
      <w:r>
        <w:t xml:space="preserve">the employees </w:t>
      </w:r>
      <w:r w:rsidR="00CA773D">
        <w:t>who</w:t>
      </w:r>
      <w:r>
        <w:t xml:space="preserve"> operate and manage the bookstores. </w:t>
      </w:r>
      <w:r w:rsidR="00185E74">
        <w:t>The</w:t>
      </w:r>
      <w:r>
        <w:t xml:space="preserve"> Avenue Bookstore </w:t>
      </w:r>
      <w:r w:rsidR="00185E74">
        <w:t xml:space="preserve">also </w:t>
      </w:r>
      <w:r w:rsidR="00CF1428">
        <w:t>needs</w:t>
      </w:r>
      <w:r w:rsidR="00CA773D">
        <w:t xml:space="preserve"> capital resources, </w:t>
      </w:r>
      <w:r w:rsidR="00CF1428">
        <w:t>including</w:t>
      </w:r>
      <w:r>
        <w:t xml:space="preserve"> </w:t>
      </w:r>
      <w:r w:rsidR="00CA773D">
        <w:t>equipment</w:t>
      </w:r>
      <w:r w:rsidR="00CF1428">
        <w:t xml:space="preserve"> </w:t>
      </w:r>
      <w:r>
        <w:t>such as computers</w:t>
      </w:r>
      <w:r w:rsidR="00CA773D">
        <w:t>, photocopiers and phone systems</w:t>
      </w:r>
      <w:r w:rsidR="00CF1428">
        <w:t>, which</w:t>
      </w:r>
      <w:r>
        <w:t xml:space="preserve"> the business uses t</w:t>
      </w:r>
      <w:r w:rsidR="00CA773D">
        <w:t>o provide its retail services.</w:t>
      </w:r>
    </w:p>
    <w:p w14:paraId="6B4A5FF8" w14:textId="77777777" w:rsidR="00392422" w:rsidRDefault="00392422" w:rsidP="00FF441E">
      <w:pPr>
        <w:pStyle w:val="ATEXTNUMBER"/>
        <w:ind w:left="0" w:firstLine="0"/>
        <w:rPr>
          <w:i/>
          <w:iCs/>
        </w:rPr>
      </w:pPr>
      <w:r>
        <w:rPr>
          <w:i/>
          <w:iCs/>
        </w:rPr>
        <w:t>Marking guide:</w:t>
      </w:r>
    </w:p>
    <w:p w14:paraId="1F508C7B" w14:textId="2828CCB3" w:rsidR="00392422" w:rsidRPr="00FF441E" w:rsidRDefault="00392422" w:rsidP="00B64C77">
      <w:pPr>
        <w:pStyle w:val="ATEXTNUMBER"/>
        <w:ind w:left="0" w:firstLine="0"/>
        <w:rPr>
          <w:bCs/>
          <w:i/>
          <w:iCs/>
        </w:rPr>
      </w:pPr>
      <w:r w:rsidRPr="00FF441E">
        <w:rPr>
          <w:b/>
          <w:bCs/>
          <w:i/>
          <w:iCs/>
        </w:rPr>
        <w:t xml:space="preserve">1 mark </w:t>
      </w:r>
      <w:r w:rsidRPr="00FF441E">
        <w:rPr>
          <w:i/>
        </w:rPr>
        <w:t xml:space="preserve">for </w:t>
      </w:r>
      <w:r w:rsidR="00E40097">
        <w:rPr>
          <w:i/>
        </w:rPr>
        <w:t xml:space="preserve">identifying </w:t>
      </w:r>
      <w:r w:rsidRPr="00FF441E">
        <w:rPr>
          <w:i/>
        </w:rPr>
        <w:t xml:space="preserve">each resource </w:t>
      </w:r>
      <w:r w:rsidR="00FF441E" w:rsidRPr="00FF441E">
        <w:rPr>
          <w:i/>
        </w:rPr>
        <w:t>(</w:t>
      </w:r>
      <w:r w:rsidR="00185E74">
        <w:rPr>
          <w:i/>
        </w:rPr>
        <w:t>x three</w:t>
      </w:r>
      <w:r w:rsidRPr="00FF441E">
        <w:rPr>
          <w:i/>
        </w:rPr>
        <w:t xml:space="preserve"> = </w:t>
      </w:r>
      <w:r w:rsidRPr="00FF441E">
        <w:rPr>
          <w:bCs/>
          <w:i/>
          <w:iCs/>
        </w:rPr>
        <w:t>3 marks</w:t>
      </w:r>
      <w:r w:rsidR="00FF441E" w:rsidRPr="00FF441E">
        <w:rPr>
          <w:bCs/>
          <w:i/>
          <w:iCs/>
        </w:rPr>
        <w:t>)</w:t>
      </w:r>
    </w:p>
    <w:p w14:paraId="0FB07E80" w14:textId="77777777" w:rsidR="00D06A3C" w:rsidRDefault="00D06A3C">
      <w:pPr>
        <w:tabs>
          <w:tab w:val="clear" w:pos="284"/>
        </w:tabs>
        <w:spacing w:after="0" w:line="240" w:lineRule="auto"/>
        <w:rPr>
          <w:rFonts w:ascii="Arial Black" w:eastAsia="Times New Roman" w:hAnsi="Arial Black" w:cs="Arial Black"/>
          <w:color w:val="E36C0A"/>
          <w:sz w:val="22"/>
          <w:szCs w:val="22"/>
          <w:lang w:val="en-GB"/>
        </w:rPr>
      </w:pPr>
      <w:r>
        <w:br w:type="page"/>
      </w:r>
    </w:p>
    <w:p w14:paraId="175B6D4F" w14:textId="43C8F6CA" w:rsidR="00392422" w:rsidRPr="007E42D7" w:rsidRDefault="00392422" w:rsidP="00F150F2">
      <w:pPr>
        <w:pStyle w:val="BHEAD"/>
        <w:rPr>
          <w:rStyle w:val="ATEXT1Char"/>
          <w:color w:val="0000FF"/>
        </w:rPr>
      </w:pPr>
      <w:r>
        <w:lastRenderedPageBreak/>
        <w:t xml:space="preserve">Question 4 </w:t>
      </w:r>
      <w:r>
        <w:rPr>
          <w:rStyle w:val="ATEXT1Char"/>
        </w:rPr>
        <w:t>(6</w:t>
      </w:r>
      <w:r w:rsidRPr="004B4308">
        <w:rPr>
          <w:rStyle w:val="ATEXT1Char"/>
        </w:rPr>
        <w:t xml:space="preserve"> marks)</w:t>
      </w:r>
      <w:r>
        <w:rPr>
          <w:rStyle w:val="ATEXT1Char"/>
        </w:rPr>
        <w:t xml:space="preserve"> </w:t>
      </w:r>
    </w:p>
    <w:p w14:paraId="297D2F2A" w14:textId="77777777" w:rsidR="00392422" w:rsidRPr="00651D63" w:rsidRDefault="00392422" w:rsidP="00F150F2">
      <w:pPr>
        <w:pStyle w:val="ATEXT1"/>
        <w:tabs>
          <w:tab w:val="right" w:pos="8364"/>
        </w:tabs>
        <w:rPr>
          <w:b/>
          <w:bCs/>
          <w:color w:val="auto"/>
          <w:szCs w:val="20"/>
          <w:lang w:eastAsia="en-US"/>
        </w:rPr>
      </w:pPr>
      <w:r w:rsidRPr="00651D63">
        <w:rPr>
          <w:b/>
          <w:bCs/>
          <w:color w:val="auto"/>
          <w:szCs w:val="20"/>
          <w:lang w:eastAsia="en-US"/>
        </w:rPr>
        <w:t xml:space="preserve">Avenue Bookstore has three stores in different suburbs in Melbourne: Albert Park, Elsternwick and Richmond. </w:t>
      </w:r>
    </w:p>
    <w:p w14:paraId="42873254" w14:textId="77777777" w:rsidR="00392422" w:rsidRPr="0075438D" w:rsidRDefault="00392422" w:rsidP="0075438D">
      <w:pPr>
        <w:pStyle w:val="ATEXT1"/>
        <w:tabs>
          <w:tab w:val="right" w:pos="8364"/>
        </w:tabs>
        <w:ind w:left="284" w:hanging="284"/>
        <w:rPr>
          <w:b/>
        </w:rPr>
      </w:pPr>
      <w:r w:rsidRPr="0075438D">
        <w:rPr>
          <w:b/>
        </w:rPr>
        <w:t>a.</w:t>
      </w:r>
      <w:r w:rsidRPr="0075438D">
        <w:rPr>
          <w:b/>
        </w:rPr>
        <w:tab/>
        <w:t xml:space="preserve">Identify </w:t>
      </w:r>
      <w:r w:rsidRPr="0075438D">
        <w:rPr>
          <w:b/>
          <w:i/>
        </w:rPr>
        <w:t>two</w:t>
      </w:r>
      <w:r w:rsidRPr="0075438D">
        <w:rPr>
          <w:b/>
        </w:rPr>
        <w:t xml:space="preserve"> factors affecting the location of a business.</w:t>
      </w:r>
      <w:r w:rsidRPr="0075438D">
        <w:rPr>
          <w:b/>
        </w:rPr>
        <w:tab/>
        <w:t xml:space="preserve">2 marks </w:t>
      </w:r>
    </w:p>
    <w:p w14:paraId="57A292B6" w14:textId="4E146762" w:rsidR="00392422" w:rsidRDefault="00392422" w:rsidP="005E5760">
      <w:pPr>
        <w:pStyle w:val="ATEXT1"/>
        <w:ind w:left="284"/>
      </w:pPr>
      <w:r>
        <w:t xml:space="preserve">One factor affecting the location of </w:t>
      </w:r>
      <w:r w:rsidR="006A185B">
        <w:t>a business</w:t>
      </w:r>
      <w:r>
        <w:t xml:space="preserve"> is visibility. </w:t>
      </w:r>
      <w:r w:rsidR="006A185B">
        <w:t>Another</w:t>
      </w:r>
      <w:r>
        <w:t xml:space="preserve"> factor is proximity to customers. </w:t>
      </w:r>
    </w:p>
    <w:p w14:paraId="0FC0DC1F" w14:textId="67B81FD5" w:rsidR="003479D4" w:rsidRPr="00055DAA" w:rsidRDefault="003479D4" w:rsidP="0075438D">
      <w:pPr>
        <w:pStyle w:val="ATEXT1"/>
        <w:rPr>
          <w:i/>
        </w:rPr>
      </w:pPr>
      <w:r w:rsidRPr="00055DAA">
        <w:rPr>
          <w:i/>
        </w:rPr>
        <w:tab/>
        <w:t>Other factors:</w:t>
      </w:r>
    </w:p>
    <w:p w14:paraId="1DAA109D" w14:textId="20FCAC99" w:rsidR="003479D4" w:rsidRDefault="003479D4" w:rsidP="009B7646">
      <w:pPr>
        <w:pStyle w:val="ATEXTBULLET1"/>
        <w:tabs>
          <w:tab w:val="clear" w:pos="284"/>
          <w:tab w:val="left" w:pos="851"/>
        </w:tabs>
        <w:ind w:left="851" w:hanging="284"/>
      </w:pPr>
      <w:r>
        <w:t>land/rental costs</w:t>
      </w:r>
    </w:p>
    <w:p w14:paraId="18763B68" w14:textId="0AD1C5BF" w:rsidR="003479D4" w:rsidRDefault="003479D4" w:rsidP="009B7646">
      <w:pPr>
        <w:pStyle w:val="ATEXTBULLET1"/>
        <w:tabs>
          <w:tab w:val="clear" w:pos="284"/>
          <w:tab w:val="left" w:pos="851"/>
        </w:tabs>
        <w:ind w:left="851" w:hanging="284"/>
      </w:pPr>
      <w:r>
        <w:t>availability of labour</w:t>
      </w:r>
    </w:p>
    <w:p w14:paraId="2C47C964" w14:textId="287ADFFD" w:rsidR="009B7646" w:rsidRDefault="00E7606B" w:rsidP="009B7646">
      <w:pPr>
        <w:pStyle w:val="ATEXTBULLET1"/>
        <w:tabs>
          <w:tab w:val="clear" w:pos="284"/>
          <w:tab w:val="left" w:pos="851"/>
        </w:tabs>
        <w:ind w:left="851" w:hanging="284"/>
      </w:pPr>
      <w:r>
        <w:t>style of operation, including whether the location is in keeping with the image of the business</w:t>
      </w:r>
    </w:p>
    <w:p w14:paraId="270A8D66" w14:textId="4296773D" w:rsidR="00E7606B" w:rsidRDefault="00E7606B" w:rsidP="009B7646">
      <w:pPr>
        <w:pStyle w:val="ATEXTBULLET1"/>
        <w:tabs>
          <w:tab w:val="clear" w:pos="284"/>
          <w:tab w:val="left" w:pos="851"/>
        </w:tabs>
        <w:ind w:left="851" w:hanging="284"/>
      </w:pPr>
      <w:r>
        <w:t>site accessibility</w:t>
      </w:r>
    </w:p>
    <w:p w14:paraId="5ADF463D" w14:textId="5CED6479" w:rsidR="00E7606B" w:rsidRDefault="00E7606B" w:rsidP="009B7646">
      <w:pPr>
        <w:pStyle w:val="ATEXTBULLET1"/>
        <w:tabs>
          <w:tab w:val="clear" w:pos="284"/>
          <w:tab w:val="left" w:pos="851"/>
        </w:tabs>
        <w:ind w:left="851" w:hanging="284"/>
      </w:pPr>
      <w:r>
        <w:t>suitability of buildings</w:t>
      </w:r>
    </w:p>
    <w:p w14:paraId="21693A46" w14:textId="64D4AC0C" w:rsidR="00E7606B" w:rsidRDefault="00E7606B" w:rsidP="009B7646">
      <w:pPr>
        <w:pStyle w:val="ATEXTBULLET1"/>
        <w:tabs>
          <w:tab w:val="clear" w:pos="284"/>
          <w:tab w:val="left" w:pos="851"/>
        </w:tabs>
        <w:ind w:left="851" w:hanging="284"/>
      </w:pPr>
      <w:r>
        <w:t>accessibility to transport</w:t>
      </w:r>
    </w:p>
    <w:p w14:paraId="12E333ED" w14:textId="7D3D4BB8" w:rsidR="00392422" w:rsidRDefault="006F0C7B" w:rsidP="006F0C7B">
      <w:pPr>
        <w:pStyle w:val="ATEXTNUMBER"/>
        <w:rPr>
          <w:i/>
          <w:iCs/>
        </w:rPr>
      </w:pPr>
      <w:r>
        <w:rPr>
          <w:i/>
          <w:iCs/>
        </w:rPr>
        <w:tab/>
      </w:r>
      <w:r w:rsidR="00392422">
        <w:rPr>
          <w:i/>
          <w:iCs/>
        </w:rPr>
        <w:t>Marking guide:</w:t>
      </w:r>
    </w:p>
    <w:p w14:paraId="314BBC7A" w14:textId="2E8D9AAF" w:rsidR="00392422" w:rsidRPr="00C61688" w:rsidRDefault="006F0C7B" w:rsidP="006F0C7B">
      <w:pPr>
        <w:pStyle w:val="ATEXTNUMBER"/>
        <w:rPr>
          <w:i/>
          <w:iCs/>
        </w:rPr>
      </w:pPr>
      <w:r w:rsidRPr="00022B01">
        <w:rPr>
          <w:b/>
          <w:i/>
          <w:iCs/>
        </w:rPr>
        <w:tab/>
      </w:r>
      <w:r w:rsidR="00392422" w:rsidRPr="00022B01">
        <w:rPr>
          <w:b/>
          <w:i/>
          <w:iCs/>
        </w:rPr>
        <w:t>1 mark</w:t>
      </w:r>
      <w:r w:rsidR="00392422">
        <w:rPr>
          <w:i/>
          <w:iCs/>
        </w:rPr>
        <w:t xml:space="preserve"> </w:t>
      </w:r>
      <w:r w:rsidR="00392422">
        <w:t xml:space="preserve">for </w:t>
      </w:r>
      <w:r w:rsidR="00022B01">
        <w:t xml:space="preserve">identifying </w:t>
      </w:r>
      <w:r w:rsidR="00392422">
        <w:t xml:space="preserve">each factor </w:t>
      </w:r>
      <w:r w:rsidR="00022B01">
        <w:t>(x two = 2 marks)</w:t>
      </w:r>
    </w:p>
    <w:p w14:paraId="618578FE" w14:textId="77777777" w:rsidR="00392422" w:rsidRPr="00D72825" w:rsidRDefault="00392422" w:rsidP="00D72825">
      <w:pPr>
        <w:pStyle w:val="ATEXT1"/>
        <w:tabs>
          <w:tab w:val="right" w:pos="8364"/>
        </w:tabs>
        <w:ind w:left="284" w:hanging="284"/>
        <w:rPr>
          <w:b/>
        </w:rPr>
      </w:pPr>
      <w:r w:rsidRPr="00D72825">
        <w:rPr>
          <w:b/>
        </w:rPr>
        <w:t>b.</w:t>
      </w:r>
      <w:r w:rsidRPr="00D72825">
        <w:rPr>
          <w:b/>
        </w:rPr>
        <w:tab/>
        <w:t xml:space="preserve">Analyse how the factors you identified in your answer to </w:t>
      </w:r>
      <w:r w:rsidRPr="00D72825">
        <w:rPr>
          <w:b/>
          <w:i/>
        </w:rPr>
        <w:t>part a.</w:t>
      </w:r>
      <w:r w:rsidRPr="00D72825">
        <w:rPr>
          <w:b/>
        </w:rPr>
        <w:t xml:space="preserve"> might have influenced Chris Redfern when choosing the location of his stores.</w:t>
      </w:r>
      <w:r w:rsidRPr="00D72825">
        <w:rPr>
          <w:b/>
        </w:rPr>
        <w:tab/>
        <w:t>4 marks</w:t>
      </w:r>
    </w:p>
    <w:p w14:paraId="587F9D03" w14:textId="2D915923" w:rsidR="00392422" w:rsidRDefault="00B9291B" w:rsidP="00E80797">
      <w:pPr>
        <w:pStyle w:val="ATEXT1"/>
        <w:ind w:left="284"/>
      </w:pPr>
      <w:r>
        <w:t>Visibility as a factor</w:t>
      </w:r>
      <w:r w:rsidR="00392422">
        <w:t xml:space="preserve"> would have influenced Chris Redfern when choosing the location of his stores. A bookshop needs to be in a location where it can </w:t>
      </w:r>
      <w:r>
        <w:t xml:space="preserve">be </w:t>
      </w:r>
      <w:r w:rsidR="00392422">
        <w:t>easily s</w:t>
      </w:r>
      <w:r>
        <w:t>een by customers, such as a shopping strip where there is a lot of foot traffic</w:t>
      </w:r>
      <w:r w:rsidR="00392422">
        <w:t>. This means that the business is easy to see even if people are not necessarily looking for the bookshop</w:t>
      </w:r>
      <w:r>
        <w:t>,</w:t>
      </w:r>
      <w:r w:rsidR="00392422">
        <w:t xml:space="preserve"> </w:t>
      </w:r>
      <w:r>
        <w:t>thereby encouraging</w:t>
      </w:r>
      <w:r w:rsidR="00392422">
        <w:t xml:space="preserve"> casual browsing </w:t>
      </w:r>
      <w:r>
        <w:t>by potential customers</w:t>
      </w:r>
      <w:r w:rsidR="00392422">
        <w:t xml:space="preserve">. Locating the business in an </w:t>
      </w:r>
      <w:r>
        <w:t>industrial area situated among</w:t>
      </w:r>
      <w:r w:rsidR="00392422">
        <w:t xml:space="preserve"> factories would be </w:t>
      </w:r>
      <w:r w:rsidR="00CC7294">
        <w:t>unsuitable</w:t>
      </w:r>
      <w:r w:rsidR="00392422">
        <w:t xml:space="preserve"> as it would not be visible to </w:t>
      </w:r>
      <w:r w:rsidR="00CC7294">
        <w:t>potential customers</w:t>
      </w:r>
      <w:r w:rsidR="00392422">
        <w:t xml:space="preserve"> and foot traffic would be minimal.</w:t>
      </w:r>
    </w:p>
    <w:p w14:paraId="32B755C8" w14:textId="26886665" w:rsidR="00392422" w:rsidRDefault="00E84EC6" w:rsidP="00E80797">
      <w:pPr>
        <w:pStyle w:val="ATEXT1"/>
        <w:ind w:left="284"/>
      </w:pPr>
      <w:r>
        <w:t>The other</w:t>
      </w:r>
      <w:r w:rsidR="00392422">
        <w:t xml:space="preserve"> </w:t>
      </w:r>
      <w:r>
        <w:t xml:space="preserve">factor affecting </w:t>
      </w:r>
      <w:r w:rsidR="00392422">
        <w:t>Chris Redfern</w:t>
      </w:r>
      <w:r w:rsidR="00E60180">
        <w:t>’s</w:t>
      </w:r>
      <w:r w:rsidR="00392422">
        <w:t xml:space="preserve"> </w:t>
      </w:r>
      <w:r>
        <w:t xml:space="preserve">choice of location for his </w:t>
      </w:r>
      <w:r w:rsidR="00392422">
        <w:t>bookshops is proximity to customers. This means that the business should be located close to its target market so that customers do not have to travel great distances to shop there. The three stores</w:t>
      </w:r>
      <w:r>
        <w:t>, which</w:t>
      </w:r>
      <w:r w:rsidR="00392422">
        <w:t xml:space="preserve"> are located in Elster</w:t>
      </w:r>
      <w:r>
        <w:t xml:space="preserve">nwick, Richmond and Albert Park, </w:t>
      </w:r>
      <w:r w:rsidR="00392422">
        <w:t xml:space="preserve">are close to the CBD and therefore not far from where </w:t>
      </w:r>
      <w:r w:rsidR="009E2B41">
        <w:t xml:space="preserve">most </w:t>
      </w:r>
      <w:r w:rsidR="00392422">
        <w:t xml:space="preserve">of the target market </w:t>
      </w:r>
      <w:r w:rsidR="009E2B41">
        <w:t xml:space="preserve">is likely to </w:t>
      </w:r>
      <w:r w:rsidR="00392422">
        <w:t xml:space="preserve">reside. Locating the store in a remote area would inconvenience </w:t>
      </w:r>
      <w:r w:rsidR="009E2B41">
        <w:t>the majority</w:t>
      </w:r>
      <w:r w:rsidR="00392422">
        <w:t xml:space="preserve"> of </w:t>
      </w:r>
      <w:r w:rsidR="009E2B41">
        <w:t xml:space="preserve">Avenue Bookstores’ actual and potential </w:t>
      </w:r>
      <w:r w:rsidR="00392422">
        <w:t xml:space="preserve">customers </w:t>
      </w:r>
      <w:r w:rsidR="009E2B41">
        <w:t xml:space="preserve">who </w:t>
      </w:r>
      <w:r w:rsidR="00392422">
        <w:t xml:space="preserve">would most likely </w:t>
      </w:r>
      <w:r w:rsidR="009E2B41">
        <w:t>purchase books from other shops</w:t>
      </w:r>
      <w:r w:rsidR="00392422">
        <w:t xml:space="preserve">. </w:t>
      </w:r>
    </w:p>
    <w:p w14:paraId="683CE6F5" w14:textId="77777777" w:rsidR="00392422" w:rsidRDefault="00392422" w:rsidP="00E80797">
      <w:pPr>
        <w:pStyle w:val="ATEXT1"/>
        <w:ind w:left="284"/>
        <w:rPr>
          <w:i/>
          <w:iCs/>
        </w:rPr>
      </w:pPr>
      <w:r>
        <w:rPr>
          <w:i/>
          <w:iCs/>
        </w:rPr>
        <w:t>Marking guide:</w:t>
      </w:r>
    </w:p>
    <w:p w14:paraId="037538D9" w14:textId="628FF5EE" w:rsidR="00392422" w:rsidRPr="0019611D" w:rsidRDefault="00404893" w:rsidP="00E80797">
      <w:pPr>
        <w:pStyle w:val="ATEXT1"/>
        <w:ind w:left="284"/>
        <w:rPr>
          <w:i/>
          <w:iCs/>
        </w:rPr>
      </w:pPr>
      <w:r w:rsidRPr="0019611D">
        <w:rPr>
          <w:b/>
          <w:i/>
          <w:iCs/>
        </w:rPr>
        <w:t>2 marks</w:t>
      </w:r>
      <w:r w:rsidR="00392422" w:rsidRPr="0019611D">
        <w:rPr>
          <w:i/>
          <w:iCs/>
        </w:rPr>
        <w:t xml:space="preserve"> </w:t>
      </w:r>
      <w:r w:rsidRPr="0019611D">
        <w:rPr>
          <w:i/>
        </w:rPr>
        <w:t>for analysing each</w:t>
      </w:r>
      <w:r w:rsidR="00392422" w:rsidRPr="0019611D">
        <w:rPr>
          <w:i/>
        </w:rPr>
        <w:t xml:space="preserve"> factor </w:t>
      </w:r>
      <w:r w:rsidR="002A5FBB">
        <w:rPr>
          <w:i/>
        </w:rPr>
        <w:t>(x two = 4</w:t>
      </w:r>
      <w:r w:rsidRPr="0019611D">
        <w:rPr>
          <w:i/>
        </w:rPr>
        <w:t xml:space="preserve"> marks)</w:t>
      </w:r>
    </w:p>
    <w:p w14:paraId="644F94F0" w14:textId="77777777" w:rsidR="00E7606B" w:rsidRDefault="00E7606B">
      <w:pPr>
        <w:tabs>
          <w:tab w:val="clear" w:pos="284"/>
        </w:tabs>
        <w:spacing w:after="0" w:line="240" w:lineRule="auto"/>
        <w:rPr>
          <w:rFonts w:ascii="Arial Black" w:eastAsia="Times New Roman" w:hAnsi="Arial Black" w:cs="Arial Black"/>
          <w:color w:val="E36C0A"/>
          <w:sz w:val="22"/>
          <w:szCs w:val="22"/>
          <w:lang w:val="en-GB"/>
        </w:rPr>
      </w:pPr>
      <w:r>
        <w:br w:type="page"/>
      </w:r>
    </w:p>
    <w:p w14:paraId="6C084C2D" w14:textId="0CEFBDC3" w:rsidR="00392422" w:rsidRPr="004B4308" w:rsidRDefault="00392422" w:rsidP="00F150F2">
      <w:pPr>
        <w:pStyle w:val="BHEAD"/>
        <w:rPr>
          <w:rStyle w:val="ATEXT1Char"/>
        </w:rPr>
      </w:pPr>
      <w:r>
        <w:lastRenderedPageBreak/>
        <w:t xml:space="preserve">Question 5 </w:t>
      </w:r>
      <w:r w:rsidRPr="004B4308">
        <w:rPr>
          <w:rStyle w:val="ATEXT1Char"/>
        </w:rPr>
        <w:t>(2 marks)</w:t>
      </w:r>
    </w:p>
    <w:p w14:paraId="155F5216" w14:textId="77777777" w:rsidR="00392422" w:rsidRPr="009D6732" w:rsidRDefault="00392422" w:rsidP="00C52196">
      <w:pPr>
        <w:pStyle w:val="ATEXT1"/>
        <w:rPr>
          <w:b/>
        </w:rPr>
      </w:pPr>
      <w:r w:rsidRPr="009D6732">
        <w:rPr>
          <w:b/>
        </w:rPr>
        <w:t xml:space="preserve">Outline </w:t>
      </w:r>
      <w:r w:rsidRPr="009D6732">
        <w:rPr>
          <w:b/>
          <w:i/>
        </w:rPr>
        <w:t>two</w:t>
      </w:r>
      <w:r w:rsidRPr="009D6732">
        <w:rPr>
          <w:b/>
        </w:rPr>
        <w:t xml:space="preserve"> sources of finance that Chris Redfern could have used to finance Avenue Bookstore.</w:t>
      </w:r>
    </w:p>
    <w:p w14:paraId="26B0C0AE" w14:textId="77777777" w:rsidR="00392422" w:rsidRDefault="00392422" w:rsidP="00C52196">
      <w:pPr>
        <w:pStyle w:val="ATEXT1"/>
      </w:pPr>
      <w:r>
        <w:t xml:space="preserve">One source of finance that Chris Redfern could have used to finance Avenue Bookstore is equity. This is money that is contributed by the owner himself to establish a business. </w:t>
      </w:r>
    </w:p>
    <w:p w14:paraId="5A558685" w14:textId="6F9154C1" w:rsidR="00392422" w:rsidRDefault="008C1251" w:rsidP="00C52196">
      <w:pPr>
        <w:pStyle w:val="ATEXT1"/>
      </w:pPr>
      <w:r>
        <w:t xml:space="preserve">Another </w:t>
      </w:r>
      <w:r w:rsidR="00392422">
        <w:t xml:space="preserve">source of finance is </w:t>
      </w:r>
      <w:r w:rsidR="00B92B9F">
        <w:t>a short-term business loan</w:t>
      </w:r>
      <w:r w:rsidR="00392422">
        <w:t>. These are funds provided by a financial institution</w:t>
      </w:r>
      <w:r w:rsidR="00D01784">
        <w:t>,</w:t>
      </w:r>
      <w:r w:rsidR="00392422">
        <w:t xml:space="preserve"> such as a bank or building society</w:t>
      </w:r>
      <w:r w:rsidR="00D01784">
        <w:t>,</w:t>
      </w:r>
      <w:r w:rsidR="00392422">
        <w:t xml:space="preserve"> to finance </w:t>
      </w:r>
      <w:r w:rsidR="00D01784">
        <w:t>a</w:t>
      </w:r>
      <w:r w:rsidR="00392422">
        <w:t xml:space="preserve"> business but must be paid back with interest </w:t>
      </w:r>
      <w:r w:rsidR="00D01784">
        <w:t>within</w:t>
      </w:r>
      <w:r w:rsidR="009E2B41">
        <w:t xml:space="preserve"> an agreed period of time. </w:t>
      </w:r>
    </w:p>
    <w:p w14:paraId="1C630143" w14:textId="3237F259" w:rsidR="009E2B41" w:rsidRPr="0077386E" w:rsidRDefault="009E2B41" w:rsidP="00C05375">
      <w:pPr>
        <w:pStyle w:val="ATEXT1"/>
        <w:spacing w:after="100"/>
        <w:rPr>
          <w:i/>
        </w:rPr>
      </w:pPr>
      <w:r w:rsidRPr="0077386E">
        <w:rPr>
          <w:i/>
        </w:rPr>
        <w:t>Other sources of finance:</w:t>
      </w:r>
    </w:p>
    <w:p w14:paraId="777081FE" w14:textId="5473F45E" w:rsidR="009E2B41" w:rsidRDefault="0077386E" w:rsidP="00C05375">
      <w:pPr>
        <w:pStyle w:val="ATEXTBULLET1"/>
        <w:spacing w:after="100"/>
      </w:pPr>
      <w:r>
        <w:t>overdraft</w:t>
      </w:r>
    </w:p>
    <w:p w14:paraId="0141CD77" w14:textId="6C41EFE9" w:rsidR="0077386E" w:rsidRDefault="0077386E" w:rsidP="00C05375">
      <w:pPr>
        <w:pStyle w:val="ATEXTBULLET1"/>
        <w:spacing w:after="100"/>
      </w:pPr>
      <w:r>
        <w:t>line of credit</w:t>
      </w:r>
    </w:p>
    <w:p w14:paraId="0BA84146" w14:textId="50DCCF1B" w:rsidR="001E2A2C" w:rsidRDefault="001E2A2C" w:rsidP="00C05375">
      <w:pPr>
        <w:pStyle w:val="ATEXTBULLET1"/>
        <w:spacing w:after="100"/>
      </w:pPr>
      <w:r>
        <w:t>credit card</w:t>
      </w:r>
    </w:p>
    <w:p w14:paraId="7F72A572" w14:textId="15191023" w:rsidR="0077386E" w:rsidRDefault="0077386E" w:rsidP="00C05375">
      <w:pPr>
        <w:pStyle w:val="ATEXTBULLET1"/>
        <w:spacing w:after="100"/>
      </w:pPr>
      <w:r>
        <w:t>equipment leasing</w:t>
      </w:r>
    </w:p>
    <w:p w14:paraId="389DB442" w14:textId="7D8CBF1D" w:rsidR="0077386E" w:rsidRDefault="0077386E" w:rsidP="0077386E">
      <w:pPr>
        <w:pStyle w:val="ATEXTBULLET1"/>
      </w:pPr>
      <w:r>
        <w:t>trade credit</w:t>
      </w:r>
    </w:p>
    <w:p w14:paraId="5F9A245F" w14:textId="77777777" w:rsidR="00392422" w:rsidRDefault="00392422" w:rsidP="00C52196">
      <w:pPr>
        <w:pStyle w:val="ATEXT1"/>
        <w:rPr>
          <w:i/>
          <w:iCs/>
        </w:rPr>
      </w:pPr>
      <w:r>
        <w:rPr>
          <w:i/>
          <w:iCs/>
        </w:rPr>
        <w:t>Marking guide:</w:t>
      </w:r>
    </w:p>
    <w:p w14:paraId="377249F9" w14:textId="23CEA152" w:rsidR="00392422" w:rsidRPr="008C1251" w:rsidRDefault="00392422" w:rsidP="00C52196">
      <w:pPr>
        <w:pStyle w:val="ATEXT1"/>
        <w:rPr>
          <w:i/>
          <w:iCs/>
        </w:rPr>
      </w:pPr>
      <w:r w:rsidRPr="008C1251">
        <w:rPr>
          <w:b/>
          <w:i/>
          <w:iCs/>
        </w:rPr>
        <w:t>1 mark</w:t>
      </w:r>
      <w:r w:rsidRPr="008C1251">
        <w:rPr>
          <w:i/>
          <w:iCs/>
        </w:rPr>
        <w:t xml:space="preserve"> </w:t>
      </w:r>
      <w:r w:rsidRPr="008C1251">
        <w:rPr>
          <w:i/>
        </w:rPr>
        <w:t xml:space="preserve">for </w:t>
      </w:r>
      <w:r w:rsidR="0062654F" w:rsidRPr="008C1251">
        <w:rPr>
          <w:i/>
        </w:rPr>
        <w:t xml:space="preserve">outlining </w:t>
      </w:r>
      <w:r w:rsidRPr="008C1251">
        <w:rPr>
          <w:i/>
        </w:rPr>
        <w:t xml:space="preserve">each source of finance </w:t>
      </w:r>
      <w:r w:rsidR="0062654F" w:rsidRPr="008C1251">
        <w:rPr>
          <w:i/>
        </w:rPr>
        <w:t>(x two = 2 marks)</w:t>
      </w:r>
    </w:p>
    <w:p w14:paraId="6A4F6D0C" w14:textId="00F1A32F" w:rsidR="00392422" w:rsidRPr="002C40EC" w:rsidRDefault="00392422" w:rsidP="00F150F2">
      <w:pPr>
        <w:pStyle w:val="BHEAD"/>
        <w:rPr>
          <w:rStyle w:val="ATEXT1Char"/>
        </w:rPr>
      </w:pPr>
      <w:r>
        <w:t xml:space="preserve">Question 6 </w:t>
      </w:r>
      <w:r w:rsidRPr="002C40EC">
        <w:rPr>
          <w:rStyle w:val="ATEXT1Char"/>
        </w:rPr>
        <w:t>(4 marks)</w:t>
      </w:r>
    </w:p>
    <w:p w14:paraId="04174E1D" w14:textId="2A99232C" w:rsidR="00392422" w:rsidRPr="00F73BA7" w:rsidRDefault="00392422" w:rsidP="00F73BA7">
      <w:pPr>
        <w:pStyle w:val="ATEXT1"/>
        <w:rPr>
          <w:b/>
        </w:rPr>
      </w:pPr>
      <w:r w:rsidRPr="00F73BA7">
        <w:rPr>
          <w:b/>
        </w:rPr>
        <w:t xml:space="preserve">Describe how Avenue Bookstore could use a SWOT analysis to assist with its </w:t>
      </w:r>
      <w:r w:rsidR="00F73BA7" w:rsidRPr="00F73BA7">
        <w:rPr>
          <w:b/>
        </w:rPr>
        <w:t xml:space="preserve">business </w:t>
      </w:r>
      <w:r w:rsidRPr="00F73BA7">
        <w:rPr>
          <w:b/>
        </w:rPr>
        <w:t xml:space="preserve">planning. </w:t>
      </w:r>
    </w:p>
    <w:p w14:paraId="7D09A112" w14:textId="77777777" w:rsidR="00BE747D" w:rsidRDefault="00392422" w:rsidP="00213434">
      <w:pPr>
        <w:pStyle w:val="ATEXT1"/>
        <w:tabs>
          <w:tab w:val="clear" w:pos="283"/>
          <w:tab w:val="left" w:pos="0"/>
          <w:tab w:val="right" w:pos="8364"/>
        </w:tabs>
      </w:pPr>
      <w:r>
        <w:t>Planning is the process of setting objectives and selecting the strategies in order to achieve them. A SWOT analysis is a tool used to assist with business planning that analyses the business’s current situation. A SWOT analysis examines the strengths, weaknesses, opportunities and thre</w:t>
      </w:r>
      <w:r w:rsidR="001E2A2C">
        <w:t>ats experienced by a business. Listing Avenue Bookstore’s s</w:t>
      </w:r>
      <w:r>
        <w:t xml:space="preserve">trengths and weakness </w:t>
      </w:r>
      <w:r w:rsidR="001E2A2C">
        <w:t xml:space="preserve">will </w:t>
      </w:r>
      <w:r>
        <w:t xml:space="preserve">help </w:t>
      </w:r>
      <w:r w:rsidR="001E2A2C">
        <w:t>the business</w:t>
      </w:r>
      <w:r>
        <w:t xml:space="preserve"> analyse the current state of </w:t>
      </w:r>
      <w:r w:rsidR="001E2A2C">
        <w:t>its</w:t>
      </w:r>
      <w:r>
        <w:t xml:space="preserve"> internal environment. Strengths refer to what </w:t>
      </w:r>
      <w:r w:rsidR="00264CB1">
        <w:t>a</w:t>
      </w:r>
      <w:r>
        <w:t xml:space="preserve"> business is doing well and can help give </w:t>
      </w:r>
      <w:r w:rsidR="001E2A2C">
        <w:t>it</w:t>
      </w:r>
      <w:r>
        <w:t xml:space="preserve"> a competitive advantage. </w:t>
      </w:r>
      <w:r w:rsidR="001E2A2C">
        <w:t>Avenue Bookstore’s strengths</w:t>
      </w:r>
      <w:r>
        <w:t xml:space="preserve"> </w:t>
      </w:r>
      <w:r w:rsidR="00264CB1">
        <w:t xml:space="preserve">include a loyal customer base, a strong business reputation </w:t>
      </w:r>
      <w:r w:rsidR="001E2A2C">
        <w:t>and</w:t>
      </w:r>
      <w:r>
        <w:t xml:space="preserve"> a high level of customer service. Weaknesses indicate areas in which improvement is required in order </w:t>
      </w:r>
      <w:r w:rsidR="00264CB1">
        <w:t>for a business to</w:t>
      </w:r>
      <w:r>
        <w:t xml:space="preserve"> remain competitive. Weaknesses that might be identified could include an out-of-date computer system or </w:t>
      </w:r>
      <w:r w:rsidR="00264CB1">
        <w:t>supply chain problems</w:t>
      </w:r>
      <w:r>
        <w:t xml:space="preserve">. </w:t>
      </w:r>
    </w:p>
    <w:p w14:paraId="2D05AE91" w14:textId="43A26933" w:rsidR="00BE747D" w:rsidRDefault="00392422" w:rsidP="00213434">
      <w:pPr>
        <w:pStyle w:val="ATEXT1"/>
        <w:tabs>
          <w:tab w:val="clear" w:pos="283"/>
          <w:tab w:val="left" w:pos="0"/>
          <w:tab w:val="right" w:pos="8364"/>
        </w:tabs>
      </w:pPr>
      <w:r>
        <w:t>The external environment can be assessed through analysing opportunities and threats. Opportunities represent circumstances that the business can take advantage of</w:t>
      </w:r>
      <w:r w:rsidR="009B1202">
        <w:t>,</w:t>
      </w:r>
      <w:r>
        <w:t xml:space="preserve"> such as favourable economic conditions</w:t>
      </w:r>
      <w:r w:rsidR="009B1202">
        <w:t xml:space="preserve"> and changing customer needs</w:t>
      </w:r>
      <w:r>
        <w:t xml:space="preserve">. </w:t>
      </w:r>
      <w:r w:rsidR="009B1202">
        <w:t>Opportunities for Avenue Bookstore include fewer competitors due to the closure of stores like Borders and the changing needs of customers who want in-store advice on books and the cultural experience of shopping at a bricks-an</w:t>
      </w:r>
      <w:r w:rsidR="00BE747D">
        <w:t>d-mortar booksh</w:t>
      </w:r>
      <w:r w:rsidR="009B1202">
        <w:t xml:space="preserve">op. </w:t>
      </w:r>
      <w:r>
        <w:t>Threats refer to factors that may affect the business’s future</w:t>
      </w:r>
      <w:r w:rsidR="009B1202">
        <w:t>,</w:t>
      </w:r>
      <w:r>
        <w:t xml:space="preserve"> such as legal regulations</w:t>
      </w:r>
      <w:r w:rsidR="009B1202">
        <w:t xml:space="preserve"> </w:t>
      </w:r>
      <w:r>
        <w:t xml:space="preserve">and competitors in the market. </w:t>
      </w:r>
      <w:r w:rsidR="00BE747D">
        <w:t xml:space="preserve">Threats affecting Avenue Bookstore could include changes in lease conditions or an economic downturn. </w:t>
      </w:r>
    </w:p>
    <w:p w14:paraId="0D1C5F77" w14:textId="24C02DCD" w:rsidR="00392422" w:rsidRDefault="00392422" w:rsidP="00213434">
      <w:pPr>
        <w:pStyle w:val="ATEXT1"/>
        <w:tabs>
          <w:tab w:val="clear" w:pos="283"/>
          <w:tab w:val="left" w:pos="0"/>
          <w:tab w:val="right" w:pos="8364"/>
        </w:tabs>
      </w:pPr>
      <w:r>
        <w:t xml:space="preserve">Once the SWOT analysis has been used to analyse the current situation, the Avenue Bookstore can use that information to </w:t>
      </w:r>
      <w:r w:rsidR="00D46A29">
        <w:t>develop</w:t>
      </w:r>
      <w:r>
        <w:t xml:space="preserve"> realis</w:t>
      </w:r>
      <w:r w:rsidR="0013042B">
        <w:t>tic and achievable objectives</w:t>
      </w:r>
      <w:r w:rsidR="00D46A29">
        <w:t>, and strategies to achieve them</w:t>
      </w:r>
      <w:r w:rsidR="0013042B">
        <w:t>.</w:t>
      </w:r>
      <w:r w:rsidR="00BE747D">
        <w:t xml:space="preserve"> The analysis will help the business understand its weaknesses and help it take advantage of identified opportun</w:t>
      </w:r>
      <w:r w:rsidR="007D3C15">
        <w:t>i</w:t>
      </w:r>
      <w:r w:rsidR="00BE747D">
        <w:t>ties.</w:t>
      </w:r>
      <w:r w:rsidR="007D3C15">
        <w:t xml:space="preserve"> By identifying its strengths, Avenue Bookstore can focus on what it does well: </w:t>
      </w:r>
      <w:r w:rsidR="00423A94">
        <w:t xml:space="preserve">stocking a wide range of quality books, </w:t>
      </w:r>
      <w:r w:rsidR="007D3C15">
        <w:t xml:space="preserve">providing customers with a cultural </w:t>
      </w:r>
      <w:r w:rsidR="00423A94">
        <w:t xml:space="preserve">and curated </w:t>
      </w:r>
      <w:r w:rsidR="007D3C15">
        <w:t>experience</w:t>
      </w:r>
      <w:r w:rsidR="00423A94">
        <w:t>,</w:t>
      </w:r>
      <w:r w:rsidR="007D3C15">
        <w:t xml:space="preserve"> and giving </w:t>
      </w:r>
      <w:r w:rsidR="00423A94">
        <w:t>them</w:t>
      </w:r>
      <w:r w:rsidR="007D3C15">
        <w:t xml:space="preserve"> informed advice about books. A SWOT analysis might also help Avenue Bookstore to identify an untapped segment in its market or pinpoint </w:t>
      </w:r>
      <w:r w:rsidR="00D46A29">
        <w:t>weaknesses</w:t>
      </w:r>
      <w:r w:rsidR="007D3C15">
        <w:t xml:space="preserve"> that could </w:t>
      </w:r>
      <w:r w:rsidR="00E62845">
        <w:t xml:space="preserve">hinder </w:t>
      </w:r>
      <w:r w:rsidR="008A5FDC">
        <w:t xml:space="preserve">the </w:t>
      </w:r>
      <w:r w:rsidR="00E62845">
        <w:t>business</w:t>
      </w:r>
      <w:r w:rsidR="008A5FDC">
        <w:t>’s</w:t>
      </w:r>
      <w:r w:rsidR="007D3C15">
        <w:t xml:space="preserve"> growth and </w:t>
      </w:r>
      <w:r w:rsidR="0077087F">
        <w:t>future success</w:t>
      </w:r>
      <w:r w:rsidR="007D3C15">
        <w:t xml:space="preserve">. </w:t>
      </w:r>
    </w:p>
    <w:p w14:paraId="57E49B1C" w14:textId="77777777" w:rsidR="00BE747D" w:rsidRDefault="00BE747D" w:rsidP="000F5E86">
      <w:pPr>
        <w:pStyle w:val="ATEXT1"/>
        <w:spacing w:after="0" w:line="240" w:lineRule="auto"/>
        <w:rPr>
          <w:sz w:val="19"/>
        </w:rPr>
      </w:pPr>
      <w:r>
        <w:br w:type="page"/>
      </w:r>
    </w:p>
    <w:p w14:paraId="3FDD13B7" w14:textId="7515943B" w:rsidR="0013042B" w:rsidRPr="0013042B" w:rsidRDefault="0013042B" w:rsidP="00213434">
      <w:pPr>
        <w:pStyle w:val="ATEXT1"/>
        <w:tabs>
          <w:tab w:val="clear" w:pos="283"/>
          <w:tab w:val="left" w:pos="0"/>
          <w:tab w:val="right" w:pos="8364"/>
        </w:tabs>
        <w:rPr>
          <w:i/>
        </w:rPr>
      </w:pPr>
      <w:r w:rsidRPr="0013042B">
        <w:rPr>
          <w:i/>
        </w:rPr>
        <w:lastRenderedPageBreak/>
        <w:t>Marking guide (global):</w:t>
      </w:r>
    </w:p>
    <w:p w14:paraId="4D2B1812" w14:textId="20B0C29F" w:rsidR="001E2A2C" w:rsidRPr="0013042B" w:rsidRDefault="006969CF" w:rsidP="0013042B">
      <w:pPr>
        <w:pStyle w:val="ATEXT1"/>
        <w:rPr>
          <w:i/>
        </w:rPr>
      </w:pPr>
      <w:r w:rsidRPr="006969CF">
        <w:rPr>
          <w:b/>
          <w:i/>
        </w:rPr>
        <w:t>Note:</w:t>
      </w:r>
      <w:r>
        <w:rPr>
          <w:i/>
        </w:rPr>
        <w:t xml:space="preserve"> </w:t>
      </w:r>
      <w:r w:rsidR="00B24751">
        <w:rPr>
          <w:i/>
        </w:rPr>
        <w:t>To achieve full marks s</w:t>
      </w:r>
      <w:r w:rsidR="001E2A2C">
        <w:rPr>
          <w:i/>
        </w:rPr>
        <w:t xml:space="preserve">tudents should provide a definition of a SWOT analysis, an explanation of its components, how each of the components relate to Avenue Bookstore, and how </w:t>
      </w:r>
      <w:r>
        <w:rPr>
          <w:i/>
        </w:rPr>
        <w:t>it</w:t>
      </w:r>
      <w:r w:rsidR="001E2A2C">
        <w:rPr>
          <w:i/>
        </w:rPr>
        <w:t xml:space="preserve"> can take advantage of the analysis to assist with its business planning.</w:t>
      </w:r>
    </w:p>
    <w:p w14:paraId="5BD001C9" w14:textId="4DBD0B6F" w:rsidR="00392422" w:rsidRPr="007E42D7" w:rsidRDefault="00392422" w:rsidP="00F150F2">
      <w:pPr>
        <w:pStyle w:val="BHEAD"/>
        <w:rPr>
          <w:rStyle w:val="ATEXT1Char"/>
          <w:color w:val="0000FF"/>
        </w:rPr>
      </w:pPr>
      <w:r>
        <w:t xml:space="preserve">Question 7 </w:t>
      </w:r>
      <w:r>
        <w:rPr>
          <w:rStyle w:val="ATEXT1Char"/>
        </w:rPr>
        <w:t>(4</w:t>
      </w:r>
      <w:r w:rsidRPr="00106C49">
        <w:rPr>
          <w:rStyle w:val="ATEXT1Char"/>
        </w:rPr>
        <w:t xml:space="preserve"> marks)</w:t>
      </w:r>
      <w:r>
        <w:rPr>
          <w:rStyle w:val="ATEXT1Char"/>
        </w:rPr>
        <w:t xml:space="preserve"> </w:t>
      </w:r>
    </w:p>
    <w:p w14:paraId="55E16E6F" w14:textId="77777777" w:rsidR="00392422" w:rsidRPr="00651D63" w:rsidRDefault="00392422" w:rsidP="00F150F2">
      <w:pPr>
        <w:pStyle w:val="ATEXT1"/>
        <w:tabs>
          <w:tab w:val="right" w:pos="8364"/>
        </w:tabs>
        <w:rPr>
          <w:b/>
          <w:bCs/>
          <w:color w:val="auto"/>
          <w:szCs w:val="20"/>
          <w:lang w:eastAsia="en-US"/>
        </w:rPr>
      </w:pPr>
      <w:r w:rsidRPr="00651D63">
        <w:rPr>
          <w:b/>
          <w:bCs/>
          <w:color w:val="auto"/>
          <w:szCs w:val="20"/>
          <w:lang w:eastAsia="en-US"/>
        </w:rPr>
        <w:t xml:space="preserve">Prior to the establishment of any business, the owners should develop a business plan. </w:t>
      </w:r>
    </w:p>
    <w:p w14:paraId="4456802D" w14:textId="77777777" w:rsidR="00392422" w:rsidRPr="00651D63" w:rsidRDefault="00392422" w:rsidP="00F150F2">
      <w:pPr>
        <w:pStyle w:val="ATEXT1"/>
        <w:tabs>
          <w:tab w:val="left" w:pos="1134"/>
          <w:tab w:val="left" w:pos="1418"/>
          <w:tab w:val="right" w:pos="8364"/>
        </w:tabs>
        <w:rPr>
          <w:b/>
          <w:bCs/>
        </w:rPr>
      </w:pPr>
      <w:r w:rsidRPr="00651D63">
        <w:rPr>
          <w:b/>
          <w:bCs/>
          <w:color w:val="auto"/>
          <w:szCs w:val="20"/>
          <w:lang w:eastAsia="en-US"/>
        </w:rPr>
        <w:t xml:space="preserve">Describe </w:t>
      </w:r>
      <w:r w:rsidRPr="00F02DED">
        <w:rPr>
          <w:b/>
          <w:bCs/>
          <w:i/>
          <w:color w:val="auto"/>
          <w:szCs w:val="20"/>
          <w:lang w:eastAsia="en-US"/>
        </w:rPr>
        <w:t>two</w:t>
      </w:r>
      <w:r w:rsidRPr="00651D63">
        <w:rPr>
          <w:b/>
          <w:bCs/>
          <w:color w:val="auto"/>
          <w:szCs w:val="20"/>
          <w:lang w:eastAsia="en-US"/>
        </w:rPr>
        <w:t xml:space="preserve"> benefits for Avenue Bookshop of using a business plan.</w:t>
      </w:r>
    </w:p>
    <w:p w14:paraId="5CC28B67" w14:textId="7C7E8EB3" w:rsidR="00392422" w:rsidRDefault="00392422" w:rsidP="000B5439">
      <w:pPr>
        <w:pStyle w:val="ATEXT1"/>
        <w:tabs>
          <w:tab w:val="clear" w:pos="283"/>
          <w:tab w:val="left" w:pos="0"/>
          <w:tab w:val="right" w:pos="8364"/>
        </w:tabs>
      </w:pPr>
      <w:r w:rsidRPr="000B5439">
        <w:t xml:space="preserve">A business plan is </w:t>
      </w:r>
      <w:r w:rsidR="008772BA">
        <w:t xml:space="preserve">a </w:t>
      </w:r>
      <w:r w:rsidRPr="000B5439">
        <w:t>written statement of goals and objectives</w:t>
      </w:r>
      <w:r>
        <w:t xml:space="preserve"> and the </w:t>
      </w:r>
      <w:r w:rsidR="00E82CF9">
        <w:t>strategies</w:t>
      </w:r>
      <w:r w:rsidRPr="000B5439">
        <w:t xml:space="preserve"> </w:t>
      </w:r>
      <w:r w:rsidR="00E82CF9">
        <w:t xml:space="preserve">that need to be implemented </w:t>
      </w:r>
      <w:r w:rsidRPr="000B5439">
        <w:t>to ach</w:t>
      </w:r>
      <w:r>
        <w:t>ie</w:t>
      </w:r>
      <w:r w:rsidRPr="000B5439">
        <w:t>ve them.</w:t>
      </w:r>
      <w:r>
        <w:t xml:space="preserve"> </w:t>
      </w:r>
    </w:p>
    <w:p w14:paraId="5493BAFD" w14:textId="364408D6" w:rsidR="00392422" w:rsidRDefault="00392422" w:rsidP="000B5439">
      <w:pPr>
        <w:pStyle w:val="ATEXT1"/>
        <w:tabs>
          <w:tab w:val="clear" w:pos="283"/>
          <w:tab w:val="left" w:pos="0"/>
          <w:tab w:val="right" w:pos="8364"/>
        </w:tabs>
      </w:pPr>
      <w:r>
        <w:t xml:space="preserve">One benefit of developing </w:t>
      </w:r>
      <w:r w:rsidR="00E82CF9">
        <w:t xml:space="preserve">and using </w:t>
      </w:r>
      <w:r>
        <w:t xml:space="preserve">a business plan is that it can help test the viability of </w:t>
      </w:r>
      <w:r w:rsidR="00B17AB9">
        <w:t>a</w:t>
      </w:r>
      <w:r>
        <w:t xml:space="preserve"> business. This means that </w:t>
      </w:r>
      <w:r w:rsidR="00B17AB9">
        <w:t>a business</w:t>
      </w:r>
      <w:r>
        <w:t xml:space="preserve"> owner can determine whether the</w:t>
      </w:r>
      <w:r w:rsidR="00B17AB9">
        <w:t>ir</w:t>
      </w:r>
      <w:r>
        <w:t xml:space="preserve"> business is </w:t>
      </w:r>
      <w:r w:rsidR="00B17AB9">
        <w:t>likely to succeed</w:t>
      </w:r>
      <w:r>
        <w:t xml:space="preserve">. </w:t>
      </w:r>
      <w:r w:rsidR="00064F17">
        <w:t>For example, when</w:t>
      </w:r>
      <w:r>
        <w:t xml:space="preserve"> developing </w:t>
      </w:r>
      <w:r w:rsidR="00F94BF6">
        <w:t>a</w:t>
      </w:r>
      <w:r>
        <w:t xml:space="preserve"> financial plan</w:t>
      </w:r>
      <w:r w:rsidR="00064F17">
        <w:t xml:space="preserve"> as part of a</w:t>
      </w:r>
      <w:r w:rsidR="00251C98">
        <w:t>n overall</w:t>
      </w:r>
      <w:r w:rsidR="00064F17">
        <w:t xml:space="preserve"> business plan</w:t>
      </w:r>
      <w:r>
        <w:t xml:space="preserve">, Avenue Bookshop </w:t>
      </w:r>
      <w:r w:rsidR="00251C98">
        <w:t>might</w:t>
      </w:r>
      <w:r>
        <w:t xml:space="preserve"> determine that </w:t>
      </w:r>
      <w:r w:rsidR="00251C98">
        <w:t>its</w:t>
      </w:r>
      <w:r>
        <w:t xml:space="preserve"> operating costs would exceed potential profits and therefore the business </w:t>
      </w:r>
      <w:r w:rsidR="00F94BF6">
        <w:t>might</w:t>
      </w:r>
      <w:r>
        <w:t xml:space="preserve"> not be worth establishing. </w:t>
      </w:r>
      <w:r w:rsidR="00251C98">
        <w:t>On the other hand</w:t>
      </w:r>
      <w:r>
        <w:t xml:space="preserve">, the plan </w:t>
      </w:r>
      <w:r w:rsidR="00C37E39">
        <w:t>might</w:t>
      </w:r>
      <w:r>
        <w:t xml:space="preserve"> indicate that there is a </w:t>
      </w:r>
      <w:r w:rsidR="00251C98">
        <w:t>strong</w:t>
      </w:r>
      <w:r w:rsidR="00F94BF6">
        <w:t xml:space="preserve"> market for a bricks-and-</w:t>
      </w:r>
      <w:r w:rsidR="00C37E39">
        <w:t>mortar store, thus indicating likely</w:t>
      </w:r>
      <w:r>
        <w:t xml:space="preserve"> business success. </w:t>
      </w:r>
    </w:p>
    <w:p w14:paraId="42795D64" w14:textId="274AB487" w:rsidR="00392422" w:rsidRDefault="00F94BF6" w:rsidP="000B5439">
      <w:pPr>
        <w:pStyle w:val="ATEXT1"/>
        <w:tabs>
          <w:tab w:val="clear" w:pos="283"/>
          <w:tab w:val="left" w:pos="0"/>
          <w:tab w:val="right" w:pos="8364"/>
        </w:tabs>
      </w:pPr>
      <w:r>
        <w:t>Another</w:t>
      </w:r>
      <w:r w:rsidR="00392422">
        <w:t xml:space="preserve"> benefit of developing a business plan is that is helps</w:t>
      </w:r>
      <w:r w:rsidR="00251C98">
        <w:t xml:space="preserve"> a business</w:t>
      </w:r>
      <w:r w:rsidR="00392422">
        <w:t xml:space="preserve"> identify </w:t>
      </w:r>
      <w:r w:rsidR="00251C98">
        <w:t>its</w:t>
      </w:r>
      <w:r>
        <w:t xml:space="preserve"> </w:t>
      </w:r>
      <w:r w:rsidR="00392422">
        <w:t xml:space="preserve">strengths and weaknesses. As part of </w:t>
      </w:r>
      <w:r>
        <w:t>a</w:t>
      </w:r>
      <w:r w:rsidR="00392422">
        <w:t xml:space="preserve"> business plan, the owner </w:t>
      </w:r>
      <w:r>
        <w:t>might</w:t>
      </w:r>
      <w:r w:rsidR="00392422">
        <w:t xml:space="preserve"> conduct a SWOT analysis whereby </w:t>
      </w:r>
      <w:r w:rsidR="00251C98">
        <w:t>the business’s</w:t>
      </w:r>
      <w:r w:rsidR="00392422">
        <w:t xml:space="preserve"> strengths, weaknesses, opportunities and threats are </w:t>
      </w:r>
      <w:r w:rsidR="00251C98">
        <w:t>examined</w:t>
      </w:r>
      <w:r w:rsidR="00392422">
        <w:t xml:space="preserve"> to determine </w:t>
      </w:r>
      <w:r>
        <w:t xml:space="preserve">the areas </w:t>
      </w:r>
      <w:r w:rsidR="004D31DA">
        <w:t xml:space="preserve">in which </w:t>
      </w:r>
      <w:r w:rsidR="00AA462B">
        <w:t>it</w:t>
      </w:r>
      <w:r w:rsidR="00392422">
        <w:t xml:space="preserve"> </w:t>
      </w:r>
      <w:r>
        <w:t>would need</w:t>
      </w:r>
      <w:r w:rsidR="00392422">
        <w:t xml:space="preserve"> to improve prior to its establishment. Alternatively, the SWOT analysis </w:t>
      </w:r>
      <w:r>
        <w:t>might</w:t>
      </w:r>
      <w:r w:rsidR="00392422">
        <w:t xml:space="preserve"> highlight strengths </w:t>
      </w:r>
      <w:r>
        <w:t>that could be developed</w:t>
      </w:r>
      <w:r w:rsidR="00392422">
        <w:t xml:space="preserve"> in order to achieve a competitive advantage. </w:t>
      </w:r>
    </w:p>
    <w:p w14:paraId="45B5D179" w14:textId="2832C333" w:rsidR="00392422" w:rsidRPr="006D6234" w:rsidRDefault="006D6234" w:rsidP="000B5439">
      <w:pPr>
        <w:pStyle w:val="ATEXT1"/>
        <w:tabs>
          <w:tab w:val="clear" w:pos="283"/>
          <w:tab w:val="left" w:pos="0"/>
          <w:tab w:val="right" w:pos="8364"/>
        </w:tabs>
        <w:rPr>
          <w:i/>
        </w:rPr>
      </w:pPr>
      <w:r w:rsidRPr="006D6234">
        <w:rPr>
          <w:i/>
        </w:rPr>
        <w:t>Other benefits</w:t>
      </w:r>
      <w:r w:rsidR="00392422" w:rsidRPr="006D6234">
        <w:rPr>
          <w:i/>
        </w:rPr>
        <w:t xml:space="preserve">: </w:t>
      </w:r>
    </w:p>
    <w:p w14:paraId="6B31DD08" w14:textId="77777777" w:rsidR="00392422" w:rsidRDefault="00392422" w:rsidP="006D6234">
      <w:pPr>
        <w:pStyle w:val="ATEXTBULLET1"/>
      </w:pPr>
      <w:r>
        <w:t>assists the business in being proactive</w:t>
      </w:r>
    </w:p>
    <w:p w14:paraId="72F96015" w14:textId="77777777" w:rsidR="00392422" w:rsidRDefault="00392422" w:rsidP="006D6234">
      <w:pPr>
        <w:pStyle w:val="ATEXTBULLET1"/>
      </w:pPr>
      <w:r>
        <w:t>helps maintain a focus on objectives</w:t>
      </w:r>
    </w:p>
    <w:p w14:paraId="63E80049" w14:textId="77777777" w:rsidR="00392422" w:rsidRDefault="00392422" w:rsidP="006D6234">
      <w:pPr>
        <w:pStyle w:val="ATEXTBULLET1"/>
      </w:pPr>
      <w:r>
        <w:t>can help when seeking finance from banks</w:t>
      </w:r>
    </w:p>
    <w:p w14:paraId="565FD7B2" w14:textId="77777777" w:rsidR="00392422" w:rsidRDefault="00392422" w:rsidP="006D6234">
      <w:pPr>
        <w:pStyle w:val="ATEXTBULLET1"/>
      </w:pPr>
      <w:r>
        <w:t>demonstrates a level of commitment</w:t>
      </w:r>
    </w:p>
    <w:p w14:paraId="5309FBA5" w14:textId="77777777" w:rsidR="00392422" w:rsidRDefault="00392422" w:rsidP="009B1DE0">
      <w:pPr>
        <w:pStyle w:val="ATEXTNUMBER"/>
        <w:ind w:left="0" w:firstLine="0"/>
        <w:rPr>
          <w:i/>
          <w:iCs/>
        </w:rPr>
      </w:pPr>
      <w:r w:rsidRPr="00986B8A">
        <w:rPr>
          <w:i/>
          <w:iCs/>
        </w:rPr>
        <w:t>Marking guide:</w:t>
      </w:r>
    </w:p>
    <w:p w14:paraId="751BF655" w14:textId="4CC60966" w:rsidR="007502E0" w:rsidRPr="00986B8A" w:rsidRDefault="007502E0" w:rsidP="009B1DE0">
      <w:pPr>
        <w:pStyle w:val="ATEXTNUMBER"/>
        <w:ind w:left="0" w:firstLine="0"/>
        <w:rPr>
          <w:i/>
          <w:iCs/>
        </w:rPr>
      </w:pPr>
      <w:r w:rsidRPr="007502E0">
        <w:rPr>
          <w:b/>
          <w:i/>
          <w:iCs/>
        </w:rPr>
        <w:t>2 marks</w:t>
      </w:r>
      <w:r>
        <w:rPr>
          <w:i/>
          <w:iCs/>
        </w:rPr>
        <w:t xml:space="preserve"> for describing each benefit (x two = 4 marks)</w:t>
      </w:r>
    </w:p>
    <w:p w14:paraId="3FE35572" w14:textId="77777777" w:rsidR="00392422" w:rsidRDefault="00392422">
      <w:pPr>
        <w:tabs>
          <w:tab w:val="clear" w:pos="284"/>
        </w:tabs>
        <w:spacing w:after="0" w:line="240" w:lineRule="auto"/>
        <w:rPr>
          <w:color w:val="000000"/>
          <w:sz w:val="19"/>
          <w:szCs w:val="19"/>
          <w:lang w:val="en-GB" w:eastAsia="en-AU"/>
        </w:rPr>
      </w:pPr>
      <w:r>
        <w:br w:type="page"/>
      </w:r>
    </w:p>
    <w:p w14:paraId="0F51DD08" w14:textId="77777777" w:rsidR="00392422" w:rsidRPr="009344FF" w:rsidRDefault="00392422" w:rsidP="006C035D">
      <w:pPr>
        <w:widowControl w:val="0"/>
        <w:autoSpaceDE w:val="0"/>
        <w:autoSpaceDN w:val="0"/>
        <w:adjustRightInd w:val="0"/>
        <w:spacing w:after="120"/>
        <w:rPr>
          <w:sz w:val="18"/>
          <w:szCs w:val="18"/>
        </w:rPr>
      </w:pPr>
      <w:r w:rsidRPr="009344FF">
        <w:rPr>
          <w:b/>
          <w:bCs/>
          <w:sz w:val="18"/>
          <w:szCs w:val="18"/>
        </w:rPr>
        <w:lastRenderedPageBreak/>
        <w:t>Copyright notice:</w:t>
      </w:r>
      <w:r w:rsidRPr="009344FF">
        <w:rPr>
          <w:sz w:val="18"/>
          <w:szCs w:val="18"/>
        </w:rPr>
        <w:t xml:space="preserve"> </w:t>
      </w:r>
      <w:r w:rsidRPr="009344FF">
        <w:rPr>
          <w:i/>
          <w:iCs/>
          <w:sz w:val="18"/>
          <w:szCs w:val="18"/>
        </w:rPr>
        <w:t>Compak</w:t>
      </w:r>
      <w:r w:rsidRPr="009344FF">
        <w:rPr>
          <w:sz w:val="18"/>
          <w:szCs w:val="18"/>
        </w:rPr>
        <w:t xml:space="preserve"> is a membership service of the Victorian Commercial Teachers Association (VCTA). Copyright of </w:t>
      </w:r>
      <w:r w:rsidRPr="009344FF">
        <w:rPr>
          <w:i/>
          <w:iCs/>
          <w:sz w:val="18"/>
          <w:szCs w:val="18"/>
        </w:rPr>
        <w:t>Compak</w:t>
      </w:r>
      <w:r w:rsidRPr="009344FF">
        <w:rPr>
          <w:sz w:val="18"/>
          <w:szCs w:val="18"/>
        </w:rPr>
        <w:t xml:space="preserve"> material is vested in VCTA and individual contributors, subject to the </w:t>
      </w:r>
      <w:r w:rsidRPr="009344FF">
        <w:rPr>
          <w:i/>
          <w:iCs/>
          <w:sz w:val="18"/>
          <w:szCs w:val="18"/>
        </w:rPr>
        <w:t xml:space="preserve">Copyright Act 1968 </w:t>
      </w:r>
      <w:r w:rsidRPr="009344FF">
        <w:rPr>
          <w:sz w:val="18"/>
          <w:szCs w:val="18"/>
        </w:rPr>
        <w:t>(Cwlth).</w:t>
      </w:r>
    </w:p>
    <w:p w14:paraId="52993932" w14:textId="77777777" w:rsidR="00392422" w:rsidRPr="009344FF" w:rsidRDefault="00392422" w:rsidP="006C035D">
      <w:pPr>
        <w:widowControl w:val="0"/>
        <w:autoSpaceDE w:val="0"/>
        <w:autoSpaceDN w:val="0"/>
        <w:adjustRightInd w:val="0"/>
        <w:spacing w:after="120"/>
        <w:rPr>
          <w:sz w:val="18"/>
          <w:szCs w:val="18"/>
        </w:rPr>
      </w:pPr>
      <w:r w:rsidRPr="009344FF">
        <w:rPr>
          <w:sz w:val="18"/>
          <w:szCs w:val="18"/>
        </w:rPr>
        <w:t xml:space="preserve">VCTA gives permission for the reproduction or alteration of </w:t>
      </w:r>
      <w:r w:rsidRPr="009344FF">
        <w:rPr>
          <w:i/>
          <w:iCs/>
          <w:sz w:val="18"/>
          <w:szCs w:val="18"/>
        </w:rPr>
        <w:t>Compak</w:t>
      </w:r>
      <w:r w:rsidRPr="009344FF">
        <w:rPr>
          <w:sz w:val="18"/>
          <w:szCs w:val="18"/>
        </w:rPr>
        <w:t xml:space="preserve"> material if used by VCTA members for non-commercial, educational (classroom) purposes. For purposes other than classroom use, permission to reproduce, alter or transmit </w:t>
      </w:r>
      <w:r w:rsidRPr="009344FF">
        <w:rPr>
          <w:i/>
          <w:iCs/>
          <w:sz w:val="18"/>
          <w:szCs w:val="18"/>
        </w:rPr>
        <w:t>Compak</w:t>
      </w:r>
      <w:r w:rsidRPr="009344FF">
        <w:rPr>
          <w:sz w:val="18"/>
          <w:szCs w:val="18"/>
        </w:rPr>
        <w:t xml:space="preserve"> material should be sought from VCTA. </w:t>
      </w:r>
    </w:p>
    <w:p w14:paraId="5B342355" w14:textId="77777777" w:rsidR="00392422" w:rsidRPr="009344FF" w:rsidRDefault="00392422" w:rsidP="006C035D">
      <w:pPr>
        <w:widowControl w:val="0"/>
        <w:autoSpaceDE w:val="0"/>
        <w:autoSpaceDN w:val="0"/>
        <w:adjustRightInd w:val="0"/>
        <w:spacing w:after="120"/>
        <w:rPr>
          <w:sz w:val="18"/>
          <w:szCs w:val="18"/>
        </w:rPr>
      </w:pPr>
      <w:r w:rsidRPr="009344FF">
        <w:rPr>
          <w:i/>
          <w:iCs/>
          <w:sz w:val="18"/>
          <w:szCs w:val="18"/>
        </w:rPr>
        <w:t>Compak</w:t>
      </w:r>
      <w:r w:rsidRPr="009344FF">
        <w:rPr>
          <w:sz w:val="18"/>
          <w:szCs w:val="18"/>
        </w:rPr>
        <w:t xml:space="preserve"> articles must not be placed on publicly accessible online spaces (including those accessed by students).</w:t>
      </w:r>
    </w:p>
    <w:p w14:paraId="7A3C4A7E" w14:textId="77777777" w:rsidR="00392422" w:rsidRPr="009344FF" w:rsidRDefault="00392422" w:rsidP="006C035D">
      <w:pPr>
        <w:widowControl w:val="0"/>
        <w:autoSpaceDE w:val="0"/>
        <w:autoSpaceDN w:val="0"/>
        <w:adjustRightInd w:val="0"/>
        <w:spacing w:after="120"/>
        <w:rPr>
          <w:sz w:val="18"/>
          <w:szCs w:val="18"/>
        </w:rPr>
      </w:pPr>
      <w:r w:rsidRPr="009344FF">
        <w:rPr>
          <w:sz w:val="18"/>
          <w:szCs w:val="18"/>
        </w:rPr>
        <w:t xml:space="preserve">Some </w:t>
      </w:r>
      <w:r w:rsidRPr="009344FF">
        <w:rPr>
          <w:i/>
          <w:iCs/>
          <w:sz w:val="18"/>
          <w:szCs w:val="18"/>
        </w:rPr>
        <w:t>Compak</w:t>
      </w:r>
      <w:r w:rsidRPr="009344FF">
        <w:rPr>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7602C313" w14:textId="77777777" w:rsidR="00392422" w:rsidRPr="009344FF" w:rsidRDefault="00392422" w:rsidP="006C035D">
      <w:pPr>
        <w:widowControl w:val="0"/>
        <w:autoSpaceDE w:val="0"/>
        <w:autoSpaceDN w:val="0"/>
        <w:adjustRightInd w:val="0"/>
        <w:spacing w:after="120"/>
        <w:rPr>
          <w:sz w:val="18"/>
          <w:szCs w:val="18"/>
        </w:rPr>
      </w:pPr>
      <w:r w:rsidRPr="009344FF">
        <w:rPr>
          <w:sz w:val="18"/>
          <w:szCs w:val="18"/>
        </w:rPr>
        <w:t xml:space="preserve">Every effort has been made to trace the copyright holders of all third-party content where this is included in </w:t>
      </w:r>
      <w:r w:rsidRPr="009344FF">
        <w:rPr>
          <w:i/>
          <w:iCs/>
          <w:sz w:val="18"/>
          <w:szCs w:val="18"/>
        </w:rPr>
        <w:t>Compak</w:t>
      </w:r>
      <w:r w:rsidRPr="009344FF">
        <w:rPr>
          <w:sz w:val="18"/>
          <w:szCs w:val="18"/>
        </w:rPr>
        <w:t xml:space="preserve"> articles.</w:t>
      </w:r>
    </w:p>
    <w:p w14:paraId="6302A11E" w14:textId="77777777" w:rsidR="00392422" w:rsidRPr="009344FF" w:rsidRDefault="00392422" w:rsidP="006C035D">
      <w:pPr>
        <w:spacing w:after="120"/>
        <w:rPr>
          <w:sz w:val="18"/>
          <w:szCs w:val="18"/>
        </w:rPr>
      </w:pPr>
      <w:r w:rsidRPr="009344FF">
        <w:rPr>
          <w:sz w:val="18"/>
          <w:szCs w:val="18"/>
        </w:rPr>
        <w:t>© VCTA and individual contributors</w:t>
      </w:r>
    </w:p>
    <w:p w14:paraId="76EBE76B" w14:textId="77777777" w:rsidR="00392422" w:rsidRDefault="00392422" w:rsidP="006C035D">
      <w:pPr>
        <w:pStyle w:val="ATEXT1"/>
      </w:pPr>
    </w:p>
    <w:p w14:paraId="5319E6CF" w14:textId="77777777" w:rsidR="00392422" w:rsidRPr="00071638" w:rsidRDefault="00392422" w:rsidP="006C035D">
      <w:pPr>
        <w:pStyle w:val="ATEXT1"/>
        <w:spacing w:after="0"/>
        <w:rPr>
          <w:b/>
          <w:bCs/>
          <w:sz w:val="18"/>
          <w:szCs w:val="18"/>
        </w:rPr>
      </w:pPr>
      <w:r w:rsidRPr="00071638">
        <w:rPr>
          <w:b/>
          <w:bCs/>
          <w:sz w:val="18"/>
          <w:szCs w:val="18"/>
        </w:rPr>
        <w:t xml:space="preserve">Disclaimer: </w:t>
      </w:r>
      <w:r w:rsidRPr="00071638">
        <w:rPr>
          <w:sz w:val="18"/>
          <w:szCs w:val="18"/>
        </w:rPr>
        <w:t xml:space="preserve">This </w:t>
      </w:r>
      <w:r>
        <w:rPr>
          <w:sz w:val="18"/>
          <w:szCs w:val="18"/>
        </w:rPr>
        <w:t>practice exam</w:t>
      </w:r>
      <w:r w:rsidRPr="00071638">
        <w:rPr>
          <w:sz w:val="18"/>
          <w:szCs w:val="18"/>
        </w:rPr>
        <w:t xml:space="preserve"> has been written by the author (</w:t>
      </w:r>
      <w:r>
        <w:rPr>
          <w:sz w:val="18"/>
          <w:szCs w:val="18"/>
        </w:rPr>
        <w:t>Dion Cohen</w:t>
      </w:r>
      <w:r w:rsidRPr="00071638">
        <w:rPr>
          <w:sz w:val="18"/>
          <w:szCs w:val="18"/>
        </w:rPr>
        <w:t xml:space="preserve">) for use with students of VCE Business Management. This does not imply that it has been endorsed by the Victorian Curriculum and Assessment Authority (VCAA). The current </w:t>
      </w:r>
      <w:hyperlink r:id="rId20" w:history="1">
        <w:r w:rsidRPr="00071638">
          <w:rPr>
            <w:rStyle w:val="Hyperlink"/>
            <w:rFonts w:cs="Arial"/>
            <w:i/>
            <w:iCs/>
            <w:sz w:val="18"/>
            <w:szCs w:val="18"/>
          </w:rPr>
          <w:t>VCE Business Management Study Design</w:t>
        </w:r>
      </w:hyperlink>
      <w:r w:rsidRPr="00071638">
        <w:rPr>
          <w:sz w:val="18"/>
          <w:szCs w:val="18"/>
        </w:rPr>
        <w:t xml:space="preserve"> </w:t>
      </w:r>
      <w:r w:rsidRPr="00071638">
        <w:rPr>
          <w:sz w:val="18"/>
          <w:szCs w:val="18"/>
          <w:lang w:val="en-US"/>
        </w:rPr>
        <w:t xml:space="preserve">(2017–2021) </w:t>
      </w:r>
      <w:r w:rsidRPr="00071638">
        <w:rPr>
          <w:sz w:val="18"/>
          <w:szCs w:val="18"/>
        </w:rPr>
        <w:t xml:space="preserve">can be accessed directly </w:t>
      </w:r>
      <w:r>
        <w:rPr>
          <w:sz w:val="18"/>
          <w:szCs w:val="18"/>
        </w:rPr>
        <w:t>via</w:t>
      </w:r>
      <w:r w:rsidRPr="00071638">
        <w:rPr>
          <w:sz w:val="18"/>
          <w:szCs w:val="18"/>
        </w:rPr>
        <w:t xml:space="preserve"> the </w:t>
      </w:r>
      <w:r>
        <w:rPr>
          <w:sz w:val="18"/>
          <w:szCs w:val="18"/>
        </w:rPr>
        <w:t xml:space="preserve">VCAA website. </w:t>
      </w:r>
      <w:r w:rsidRPr="00071638">
        <w:rPr>
          <w:sz w:val="18"/>
          <w:szCs w:val="18"/>
        </w:rPr>
        <w:t>VCE is a registered trademark of VCAA. While every care is taken, we accept no responsibility for the accuracy of information or advice contained in </w:t>
      </w:r>
      <w:r w:rsidRPr="00071638">
        <w:rPr>
          <w:i/>
          <w:iCs/>
          <w:sz w:val="18"/>
          <w:szCs w:val="18"/>
        </w:rPr>
        <w:t>Compak. </w:t>
      </w:r>
      <w:r w:rsidRPr="00071638">
        <w:rPr>
          <w:sz w:val="18"/>
          <w:szCs w:val="18"/>
        </w:rPr>
        <w:t>Teachers are advised to preview and evaluate all </w:t>
      </w:r>
      <w:r w:rsidRPr="00071638">
        <w:rPr>
          <w:i/>
          <w:iCs/>
          <w:sz w:val="18"/>
          <w:szCs w:val="18"/>
        </w:rPr>
        <w:t>Compak </w:t>
      </w:r>
      <w:r w:rsidRPr="00071638">
        <w:rPr>
          <w:sz w:val="18"/>
          <w:szCs w:val="18"/>
        </w:rPr>
        <w:t>classroom resources before using them or distributing them to students.</w:t>
      </w:r>
    </w:p>
    <w:sectPr w:rsidR="00392422" w:rsidRPr="00071638" w:rsidSect="00E174A9">
      <w:headerReference w:type="default" r:id="rId21"/>
      <w:footerReference w:type="default" r:id="rId22"/>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2CF3D" w14:textId="77777777" w:rsidR="00D26901" w:rsidRDefault="00D26901" w:rsidP="00D32560">
      <w:pPr>
        <w:spacing w:after="0" w:line="240" w:lineRule="auto"/>
      </w:pPr>
      <w:r>
        <w:separator/>
      </w:r>
    </w:p>
    <w:p w14:paraId="3E053F50" w14:textId="77777777" w:rsidR="00D26901" w:rsidRDefault="00D26901"/>
  </w:endnote>
  <w:endnote w:type="continuationSeparator" w:id="0">
    <w:p w14:paraId="329E06FE" w14:textId="77777777" w:rsidR="00D26901" w:rsidRDefault="00D26901" w:rsidP="00D32560">
      <w:pPr>
        <w:spacing w:after="0" w:line="240" w:lineRule="auto"/>
      </w:pPr>
      <w:r>
        <w:continuationSeparator/>
      </w:r>
    </w:p>
    <w:p w14:paraId="737F0753" w14:textId="77777777" w:rsidR="00D26901" w:rsidRDefault="00D26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98CE" w14:textId="77777777" w:rsidR="001F5065" w:rsidRPr="00FD35EE" w:rsidRDefault="001F5065" w:rsidP="00D32560">
    <w:pPr>
      <w:tabs>
        <w:tab w:val="left" w:pos="0"/>
        <w:tab w:val="center" w:pos="4536"/>
        <w:tab w:val="right" w:pos="9072"/>
      </w:tabs>
      <w:ind w:right="-1"/>
      <w:rPr>
        <w:color w:val="E47823"/>
      </w:rPr>
    </w:pPr>
    <w:r w:rsidRPr="00303A0E">
      <w:rPr>
        <w:b/>
        <w:bCs/>
        <w:color w:val="E36C0A"/>
        <w:sz w:val="16"/>
        <w:szCs w:val="16"/>
      </w:rPr>
      <w:t>vcta.asn.au</w:t>
    </w:r>
    <w:r w:rsidRPr="00303A0E">
      <w:rPr>
        <w:color w:val="E36C0A"/>
        <w:sz w:val="16"/>
        <w:szCs w:val="16"/>
      </w:rPr>
      <w:t xml:space="preserve"> | published </w:t>
    </w:r>
    <w:r>
      <w:rPr>
        <w:color w:val="E36C0A"/>
        <w:sz w:val="16"/>
        <w:szCs w:val="16"/>
      </w:rPr>
      <w:t>April 2018</w:t>
    </w:r>
    <w:r w:rsidRPr="00303A0E">
      <w:rPr>
        <w:color w:val="E36C0A"/>
        <w:sz w:val="16"/>
        <w:szCs w:val="16"/>
      </w:rPr>
      <w:t xml:space="preserve"> | © </w:t>
    </w:r>
    <w:r>
      <w:rPr>
        <w:color w:val="E36C0A"/>
        <w:sz w:val="16"/>
        <w:szCs w:val="16"/>
      </w:rPr>
      <w:t>VCTA</w:t>
    </w:r>
    <w:r w:rsidRPr="00FD35EE">
      <w:rPr>
        <w:color w:val="E47823"/>
        <w:sz w:val="16"/>
        <w:szCs w:val="16"/>
      </w:rPr>
      <w:tab/>
    </w:r>
    <w:r>
      <w:rPr>
        <w:color w:val="E47823"/>
        <w:sz w:val="16"/>
        <w:szCs w:val="16"/>
      </w:rPr>
      <w:tab/>
      <w:t xml:space="preserve"> </w:t>
    </w:r>
    <w:r>
      <w:rPr>
        <w:rFonts w:ascii="Arial Black" w:hAnsi="Arial Black" w:cs="Arial Black"/>
        <w:color w:val="E47823"/>
        <w:sz w:val="22"/>
        <w:szCs w:val="22"/>
      </w:rPr>
      <w:t xml:space="preserve">| </w:t>
    </w:r>
    <w:r w:rsidRPr="009D6F67">
      <w:rPr>
        <w:rFonts w:ascii="Arial Black" w:hAnsi="Arial Black" w:cs="Arial Black"/>
        <w:color w:val="E47823"/>
        <w:sz w:val="22"/>
        <w:szCs w:val="22"/>
      </w:rPr>
      <w:fldChar w:fldCharType="begin"/>
    </w:r>
    <w:r w:rsidRPr="009D6F67">
      <w:rPr>
        <w:rFonts w:ascii="Arial Black" w:hAnsi="Arial Black" w:cs="Arial Black"/>
        <w:color w:val="E47823"/>
        <w:sz w:val="22"/>
        <w:szCs w:val="22"/>
      </w:rPr>
      <w:instrText xml:space="preserve"> PAGE </w:instrText>
    </w:r>
    <w:r w:rsidRPr="009D6F67">
      <w:rPr>
        <w:rFonts w:ascii="Arial Black" w:hAnsi="Arial Black" w:cs="Arial Black"/>
        <w:color w:val="E47823"/>
        <w:sz w:val="22"/>
        <w:szCs w:val="22"/>
      </w:rPr>
      <w:fldChar w:fldCharType="separate"/>
    </w:r>
    <w:r w:rsidR="00A17A78">
      <w:rPr>
        <w:rFonts w:ascii="Arial Black" w:hAnsi="Arial Black" w:cs="Arial Black"/>
        <w:noProof/>
        <w:color w:val="E47823"/>
        <w:sz w:val="22"/>
        <w:szCs w:val="22"/>
      </w:rPr>
      <w:t>12</w:t>
    </w:r>
    <w:r w:rsidRPr="009D6F67">
      <w:rPr>
        <w:rFonts w:ascii="Arial Black" w:hAnsi="Arial Black" w:cs="Arial Black"/>
        <w:color w:val="E47823"/>
        <w:sz w:val="22"/>
        <w:szCs w:val="22"/>
      </w:rPr>
      <w:fldChar w:fldCharType="end"/>
    </w:r>
    <w:r>
      <w:rPr>
        <w:rFonts w:ascii="Arial Black" w:hAnsi="Arial Black" w:cs="Arial Black"/>
        <w:color w:val="E47823"/>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23A67" w14:textId="77777777" w:rsidR="00D26901" w:rsidRDefault="00D26901" w:rsidP="00D32560">
      <w:pPr>
        <w:spacing w:after="0" w:line="240" w:lineRule="auto"/>
      </w:pPr>
      <w:r>
        <w:separator/>
      </w:r>
    </w:p>
    <w:p w14:paraId="08375258" w14:textId="77777777" w:rsidR="00D26901" w:rsidRDefault="00D26901"/>
  </w:footnote>
  <w:footnote w:type="continuationSeparator" w:id="0">
    <w:p w14:paraId="452DB4B5" w14:textId="77777777" w:rsidR="00D26901" w:rsidRDefault="00D26901" w:rsidP="00D32560">
      <w:pPr>
        <w:spacing w:after="0" w:line="240" w:lineRule="auto"/>
      </w:pPr>
      <w:r>
        <w:continuationSeparator/>
      </w:r>
    </w:p>
    <w:p w14:paraId="057A4BC4" w14:textId="77777777" w:rsidR="00D26901" w:rsidRDefault="00D26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F7989" w14:textId="77777777" w:rsidR="001F5065" w:rsidRPr="008150BE" w:rsidRDefault="001F5065" w:rsidP="008150BE">
    <w:pPr>
      <w:pStyle w:val="Header"/>
      <w:rPr>
        <w:rFonts w:ascii="Arial Black" w:hAnsi="Arial Black" w:cs="Arial Black"/>
        <w:color w:val="7F7F7F"/>
      </w:rPr>
    </w:pPr>
    <w:r w:rsidRPr="00303A0E">
      <w:rPr>
        <w:rFonts w:ascii="Arial Black" w:hAnsi="Arial Black" w:cs="Arial Black"/>
        <w:color w:val="E36C0A"/>
      </w:rPr>
      <w:t xml:space="preserve">COMPAK </w:t>
    </w:r>
    <w:r>
      <w:rPr>
        <w:rFonts w:ascii="Arial Black" w:hAnsi="Arial Black" w:cs="Arial Black"/>
        <w:color w:val="7F7F7F"/>
      </w:rPr>
      <w:t>| BUSINESS MANAGEMENT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2283"/>
    <w:multiLevelType w:val="hybridMultilevel"/>
    <w:tmpl w:val="8CCCFC5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404611"/>
    <w:multiLevelType w:val="hybridMultilevel"/>
    <w:tmpl w:val="92B8162A"/>
    <w:lvl w:ilvl="0" w:tplc="0C090001">
      <w:start w:val="1"/>
      <w:numFmt w:val="bullet"/>
      <w:lvlText w:val=""/>
      <w:lvlJc w:val="left"/>
      <w:pPr>
        <w:tabs>
          <w:tab w:val="num" w:pos="1004"/>
        </w:tabs>
        <w:ind w:left="1004" w:hanging="360"/>
      </w:pPr>
      <w:rPr>
        <w:rFonts w:ascii="Symbol" w:hAnsi="Symbol" w:cs="Symbol" w:hint="default"/>
      </w:rPr>
    </w:lvl>
    <w:lvl w:ilvl="1" w:tplc="0C090003" w:tentative="1">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cs="Wingdings" w:hint="default"/>
      </w:rPr>
    </w:lvl>
    <w:lvl w:ilvl="3" w:tplc="0C090001" w:tentative="1">
      <w:start w:val="1"/>
      <w:numFmt w:val="bullet"/>
      <w:lvlText w:val=""/>
      <w:lvlJc w:val="left"/>
      <w:pPr>
        <w:tabs>
          <w:tab w:val="num" w:pos="3164"/>
        </w:tabs>
        <w:ind w:left="3164" w:hanging="360"/>
      </w:pPr>
      <w:rPr>
        <w:rFonts w:ascii="Symbol" w:hAnsi="Symbol" w:cs="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cs="Wingdings" w:hint="default"/>
      </w:rPr>
    </w:lvl>
    <w:lvl w:ilvl="6" w:tplc="0C090001" w:tentative="1">
      <w:start w:val="1"/>
      <w:numFmt w:val="bullet"/>
      <w:lvlText w:val=""/>
      <w:lvlJc w:val="left"/>
      <w:pPr>
        <w:tabs>
          <w:tab w:val="num" w:pos="5324"/>
        </w:tabs>
        <w:ind w:left="5324" w:hanging="360"/>
      </w:pPr>
      <w:rPr>
        <w:rFonts w:ascii="Symbol" w:hAnsi="Symbol" w:cs="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cs="Wingdings" w:hint="default"/>
      </w:rPr>
    </w:lvl>
  </w:abstractNum>
  <w:abstractNum w:abstractNumId="2" w15:restartNumberingAfterBreak="0">
    <w:nsid w:val="13E5678E"/>
    <w:multiLevelType w:val="hybridMultilevel"/>
    <w:tmpl w:val="D9CE38F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A47809"/>
    <w:multiLevelType w:val="hybridMultilevel"/>
    <w:tmpl w:val="7CD4332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C26E68"/>
    <w:multiLevelType w:val="hybridMultilevel"/>
    <w:tmpl w:val="ABCAFE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FDA282E"/>
    <w:multiLevelType w:val="hybridMultilevel"/>
    <w:tmpl w:val="64BACC9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217593"/>
    <w:multiLevelType w:val="hybridMultilevel"/>
    <w:tmpl w:val="C81C68B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3622B2"/>
    <w:multiLevelType w:val="hybridMultilevel"/>
    <w:tmpl w:val="772C3DB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39B3852"/>
    <w:multiLevelType w:val="hybridMultilevel"/>
    <w:tmpl w:val="C9EAC5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cs="Symbol" w:hint="default"/>
      </w:rPr>
    </w:lvl>
    <w:lvl w:ilvl="1" w:tplc="00030409" w:tentative="1">
      <w:start w:val="1"/>
      <w:numFmt w:val="bullet"/>
      <w:lvlText w:val="o"/>
      <w:lvlJc w:val="left"/>
      <w:pPr>
        <w:ind w:left="1724" w:hanging="360"/>
      </w:pPr>
      <w:rPr>
        <w:rFonts w:ascii="Courier New" w:hAnsi="Courier New" w:cs="Courier New" w:hint="default"/>
      </w:rPr>
    </w:lvl>
    <w:lvl w:ilvl="2" w:tplc="00050409" w:tentative="1">
      <w:start w:val="1"/>
      <w:numFmt w:val="bullet"/>
      <w:lvlText w:val=""/>
      <w:lvlJc w:val="left"/>
      <w:pPr>
        <w:ind w:left="2444" w:hanging="360"/>
      </w:pPr>
      <w:rPr>
        <w:rFonts w:ascii="Wingdings" w:hAnsi="Wingdings" w:cs="Wingdings" w:hint="default"/>
      </w:rPr>
    </w:lvl>
    <w:lvl w:ilvl="3" w:tplc="00010409" w:tentative="1">
      <w:start w:val="1"/>
      <w:numFmt w:val="bullet"/>
      <w:lvlText w:val=""/>
      <w:lvlJc w:val="left"/>
      <w:pPr>
        <w:ind w:left="3164" w:hanging="360"/>
      </w:pPr>
      <w:rPr>
        <w:rFonts w:ascii="Symbol" w:hAnsi="Symbol" w:cs="Symbol" w:hint="default"/>
      </w:rPr>
    </w:lvl>
    <w:lvl w:ilvl="4" w:tplc="00030409" w:tentative="1">
      <w:start w:val="1"/>
      <w:numFmt w:val="bullet"/>
      <w:lvlText w:val="o"/>
      <w:lvlJc w:val="left"/>
      <w:pPr>
        <w:ind w:left="3884" w:hanging="360"/>
      </w:pPr>
      <w:rPr>
        <w:rFonts w:ascii="Courier New" w:hAnsi="Courier New" w:cs="Courier New" w:hint="default"/>
      </w:rPr>
    </w:lvl>
    <w:lvl w:ilvl="5" w:tplc="00050409" w:tentative="1">
      <w:start w:val="1"/>
      <w:numFmt w:val="bullet"/>
      <w:lvlText w:val=""/>
      <w:lvlJc w:val="left"/>
      <w:pPr>
        <w:ind w:left="4604" w:hanging="360"/>
      </w:pPr>
      <w:rPr>
        <w:rFonts w:ascii="Wingdings" w:hAnsi="Wingdings" w:cs="Wingdings" w:hint="default"/>
      </w:rPr>
    </w:lvl>
    <w:lvl w:ilvl="6" w:tplc="00010409" w:tentative="1">
      <w:start w:val="1"/>
      <w:numFmt w:val="bullet"/>
      <w:lvlText w:val=""/>
      <w:lvlJc w:val="left"/>
      <w:pPr>
        <w:ind w:left="5324" w:hanging="360"/>
      </w:pPr>
      <w:rPr>
        <w:rFonts w:ascii="Symbol" w:hAnsi="Symbol" w:cs="Symbol" w:hint="default"/>
      </w:rPr>
    </w:lvl>
    <w:lvl w:ilvl="7" w:tplc="00030409" w:tentative="1">
      <w:start w:val="1"/>
      <w:numFmt w:val="bullet"/>
      <w:lvlText w:val="o"/>
      <w:lvlJc w:val="left"/>
      <w:pPr>
        <w:ind w:left="6044" w:hanging="360"/>
      </w:pPr>
      <w:rPr>
        <w:rFonts w:ascii="Courier New" w:hAnsi="Courier New" w:cs="Courier New" w:hint="default"/>
      </w:rPr>
    </w:lvl>
    <w:lvl w:ilvl="8" w:tplc="00050409" w:tentative="1">
      <w:start w:val="1"/>
      <w:numFmt w:val="bullet"/>
      <w:lvlText w:val=""/>
      <w:lvlJc w:val="left"/>
      <w:pPr>
        <w:ind w:left="6764" w:hanging="360"/>
      </w:pPr>
      <w:rPr>
        <w:rFonts w:ascii="Wingdings" w:hAnsi="Wingdings" w:cs="Wingdings" w:hint="default"/>
      </w:rPr>
    </w:lvl>
  </w:abstractNum>
  <w:abstractNum w:abstractNumId="10" w15:restartNumberingAfterBreak="0">
    <w:nsid w:val="31A4304C"/>
    <w:multiLevelType w:val="hybridMultilevel"/>
    <w:tmpl w:val="3622444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48142D"/>
    <w:multiLevelType w:val="hybridMultilevel"/>
    <w:tmpl w:val="52E80C3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C725D4"/>
    <w:multiLevelType w:val="hybridMultilevel"/>
    <w:tmpl w:val="F68CE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cs="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cs="Wingdings" w:hint="default"/>
      </w:rPr>
    </w:lvl>
    <w:lvl w:ilvl="3" w:tplc="00010409" w:tentative="1">
      <w:start w:val="1"/>
      <w:numFmt w:val="bullet"/>
      <w:lvlText w:val=""/>
      <w:lvlJc w:val="left"/>
      <w:pPr>
        <w:ind w:left="2880" w:hanging="360"/>
      </w:pPr>
      <w:rPr>
        <w:rFonts w:ascii="Symbol" w:hAnsi="Symbol" w:cs="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cs="Wingdings" w:hint="default"/>
      </w:rPr>
    </w:lvl>
    <w:lvl w:ilvl="6" w:tplc="00010409" w:tentative="1">
      <w:start w:val="1"/>
      <w:numFmt w:val="bullet"/>
      <w:lvlText w:val=""/>
      <w:lvlJc w:val="left"/>
      <w:pPr>
        <w:ind w:left="5040" w:hanging="360"/>
      </w:pPr>
      <w:rPr>
        <w:rFonts w:ascii="Symbol" w:hAnsi="Symbol" w:cs="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cs="Wingdings" w:hint="default"/>
      </w:rPr>
    </w:lvl>
  </w:abstractNum>
  <w:abstractNum w:abstractNumId="14" w15:restartNumberingAfterBreak="0">
    <w:nsid w:val="3B893E63"/>
    <w:multiLevelType w:val="hybridMultilevel"/>
    <w:tmpl w:val="4E9E8A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cs="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cs="Wingdings" w:hint="default"/>
      </w:rPr>
    </w:lvl>
    <w:lvl w:ilvl="3" w:tplc="00010409" w:tentative="1">
      <w:start w:val="1"/>
      <w:numFmt w:val="bullet"/>
      <w:lvlText w:val=""/>
      <w:lvlJc w:val="left"/>
      <w:pPr>
        <w:ind w:left="2880" w:hanging="360"/>
      </w:pPr>
      <w:rPr>
        <w:rFonts w:ascii="Symbol" w:hAnsi="Symbol" w:cs="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cs="Wingdings" w:hint="default"/>
      </w:rPr>
    </w:lvl>
    <w:lvl w:ilvl="6" w:tplc="00010409" w:tentative="1">
      <w:start w:val="1"/>
      <w:numFmt w:val="bullet"/>
      <w:lvlText w:val=""/>
      <w:lvlJc w:val="left"/>
      <w:pPr>
        <w:ind w:left="5040" w:hanging="360"/>
      </w:pPr>
      <w:rPr>
        <w:rFonts w:ascii="Symbol" w:hAnsi="Symbol" w:cs="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cs="Wingdings" w:hint="default"/>
      </w:rPr>
    </w:lvl>
  </w:abstractNum>
  <w:abstractNum w:abstractNumId="16" w15:restartNumberingAfterBreak="0">
    <w:nsid w:val="3F8A577E"/>
    <w:multiLevelType w:val="hybridMultilevel"/>
    <w:tmpl w:val="684A733C"/>
    <w:lvl w:ilvl="0" w:tplc="0C090001">
      <w:start w:val="1"/>
      <w:numFmt w:val="bullet"/>
      <w:lvlText w:val=""/>
      <w:lvlJc w:val="left"/>
      <w:pPr>
        <w:tabs>
          <w:tab w:val="num" w:pos="780"/>
        </w:tabs>
        <w:ind w:left="780" w:hanging="360"/>
      </w:pPr>
      <w:rPr>
        <w:rFonts w:ascii="Symbol" w:hAnsi="Symbol" w:cs="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cs="Wingdings" w:hint="default"/>
      </w:rPr>
    </w:lvl>
    <w:lvl w:ilvl="3" w:tplc="0C090001" w:tentative="1">
      <w:start w:val="1"/>
      <w:numFmt w:val="bullet"/>
      <w:lvlText w:val=""/>
      <w:lvlJc w:val="left"/>
      <w:pPr>
        <w:tabs>
          <w:tab w:val="num" w:pos="2940"/>
        </w:tabs>
        <w:ind w:left="2940" w:hanging="360"/>
      </w:pPr>
      <w:rPr>
        <w:rFonts w:ascii="Symbol" w:hAnsi="Symbol" w:cs="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cs="Wingdings" w:hint="default"/>
      </w:rPr>
    </w:lvl>
    <w:lvl w:ilvl="6" w:tplc="0C090001" w:tentative="1">
      <w:start w:val="1"/>
      <w:numFmt w:val="bullet"/>
      <w:lvlText w:val=""/>
      <w:lvlJc w:val="left"/>
      <w:pPr>
        <w:tabs>
          <w:tab w:val="num" w:pos="5100"/>
        </w:tabs>
        <w:ind w:left="5100" w:hanging="360"/>
      </w:pPr>
      <w:rPr>
        <w:rFonts w:ascii="Symbol" w:hAnsi="Symbol" w:cs="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42E17DB1"/>
    <w:multiLevelType w:val="multilevel"/>
    <w:tmpl w:val="73D2CAC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49EB09D5"/>
    <w:multiLevelType w:val="hybridMultilevel"/>
    <w:tmpl w:val="6EAADF10"/>
    <w:lvl w:ilvl="0" w:tplc="0C090001">
      <w:start w:val="1"/>
      <w:numFmt w:val="bullet"/>
      <w:lvlText w:val=""/>
      <w:lvlJc w:val="left"/>
      <w:pPr>
        <w:tabs>
          <w:tab w:val="num" w:pos="720"/>
        </w:tabs>
        <w:ind w:left="720" w:hanging="360"/>
      </w:pPr>
      <w:rPr>
        <w:rFonts w:ascii="Symbol" w:hAnsi="Symbol" w:cs="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D0B5B92"/>
    <w:multiLevelType w:val="hybridMultilevel"/>
    <w:tmpl w:val="6CC68B3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F611BE"/>
    <w:multiLevelType w:val="hybridMultilevel"/>
    <w:tmpl w:val="BEE6008E"/>
    <w:lvl w:ilvl="0" w:tplc="0C090001">
      <w:start w:val="1"/>
      <w:numFmt w:val="bullet"/>
      <w:lvlText w:val=""/>
      <w:lvlJc w:val="left"/>
      <w:pPr>
        <w:tabs>
          <w:tab w:val="num" w:pos="780"/>
        </w:tabs>
        <w:ind w:left="780" w:hanging="360"/>
      </w:pPr>
      <w:rPr>
        <w:rFonts w:ascii="Symbol" w:hAnsi="Symbol" w:cs="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cs="Wingdings" w:hint="default"/>
      </w:rPr>
    </w:lvl>
    <w:lvl w:ilvl="3" w:tplc="0C090001" w:tentative="1">
      <w:start w:val="1"/>
      <w:numFmt w:val="bullet"/>
      <w:lvlText w:val=""/>
      <w:lvlJc w:val="left"/>
      <w:pPr>
        <w:tabs>
          <w:tab w:val="num" w:pos="2940"/>
        </w:tabs>
        <w:ind w:left="2940" w:hanging="360"/>
      </w:pPr>
      <w:rPr>
        <w:rFonts w:ascii="Symbol" w:hAnsi="Symbol" w:cs="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cs="Wingdings" w:hint="default"/>
      </w:rPr>
    </w:lvl>
    <w:lvl w:ilvl="6" w:tplc="0C090001" w:tentative="1">
      <w:start w:val="1"/>
      <w:numFmt w:val="bullet"/>
      <w:lvlText w:val=""/>
      <w:lvlJc w:val="left"/>
      <w:pPr>
        <w:tabs>
          <w:tab w:val="num" w:pos="5100"/>
        </w:tabs>
        <w:ind w:left="5100" w:hanging="360"/>
      </w:pPr>
      <w:rPr>
        <w:rFonts w:ascii="Symbol" w:hAnsi="Symbol" w:cs="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cs="Wingdings" w:hint="default"/>
      </w:rPr>
    </w:lvl>
  </w:abstractNum>
  <w:abstractNum w:abstractNumId="21" w15:restartNumberingAfterBreak="0">
    <w:nsid w:val="530D6613"/>
    <w:multiLevelType w:val="hybridMultilevel"/>
    <w:tmpl w:val="8A86A06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23" w15:restartNumberingAfterBreak="0">
    <w:nsid w:val="57C01BE4"/>
    <w:multiLevelType w:val="hybridMultilevel"/>
    <w:tmpl w:val="706C3986"/>
    <w:lvl w:ilvl="0" w:tplc="0C090001">
      <w:start w:val="1"/>
      <w:numFmt w:val="bullet"/>
      <w:lvlText w:val=""/>
      <w:lvlJc w:val="left"/>
      <w:pPr>
        <w:tabs>
          <w:tab w:val="num" w:pos="1004"/>
        </w:tabs>
        <w:ind w:left="1004" w:hanging="360"/>
      </w:pPr>
      <w:rPr>
        <w:rFonts w:ascii="Symbol" w:hAnsi="Symbol" w:cs="Symbol" w:hint="default"/>
      </w:rPr>
    </w:lvl>
    <w:lvl w:ilvl="1" w:tplc="0C090003" w:tentative="1">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cs="Wingdings" w:hint="default"/>
      </w:rPr>
    </w:lvl>
    <w:lvl w:ilvl="3" w:tplc="0C090001" w:tentative="1">
      <w:start w:val="1"/>
      <w:numFmt w:val="bullet"/>
      <w:lvlText w:val=""/>
      <w:lvlJc w:val="left"/>
      <w:pPr>
        <w:tabs>
          <w:tab w:val="num" w:pos="3164"/>
        </w:tabs>
        <w:ind w:left="3164" w:hanging="360"/>
      </w:pPr>
      <w:rPr>
        <w:rFonts w:ascii="Symbol" w:hAnsi="Symbol" w:cs="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cs="Wingdings" w:hint="default"/>
      </w:rPr>
    </w:lvl>
    <w:lvl w:ilvl="6" w:tplc="0C090001" w:tentative="1">
      <w:start w:val="1"/>
      <w:numFmt w:val="bullet"/>
      <w:lvlText w:val=""/>
      <w:lvlJc w:val="left"/>
      <w:pPr>
        <w:tabs>
          <w:tab w:val="num" w:pos="5324"/>
        </w:tabs>
        <w:ind w:left="5324" w:hanging="360"/>
      </w:pPr>
      <w:rPr>
        <w:rFonts w:ascii="Symbol" w:hAnsi="Symbol" w:cs="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cs="Wingdings" w:hint="default"/>
      </w:rPr>
    </w:lvl>
  </w:abstractNum>
  <w:abstractNum w:abstractNumId="24" w15:restartNumberingAfterBreak="0">
    <w:nsid w:val="5FD83070"/>
    <w:multiLevelType w:val="hybridMultilevel"/>
    <w:tmpl w:val="E64A3A94"/>
    <w:lvl w:ilvl="0" w:tplc="0C090001">
      <w:start w:val="1"/>
      <w:numFmt w:val="bullet"/>
      <w:lvlText w:val=""/>
      <w:lvlJc w:val="left"/>
      <w:pPr>
        <w:tabs>
          <w:tab w:val="num" w:pos="720"/>
        </w:tabs>
        <w:ind w:left="720" w:hanging="360"/>
      </w:pPr>
      <w:rPr>
        <w:rFonts w:ascii="Symbol" w:hAnsi="Symbol" w:cs="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3C266D1"/>
    <w:multiLevelType w:val="hybridMultilevel"/>
    <w:tmpl w:val="2598BB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DD6163"/>
    <w:multiLevelType w:val="hybridMultilevel"/>
    <w:tmpl w:val="BF3CE77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8500C61"/>
    <w:multiLevelType w:val="hybridMultilevel"/>
    <w:tmpl w:val="32205D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EB609D7"/>
    <w:multiLevelType w:val="hybridMultilevel"/>
    <w:tmpl w:val="62DAE40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4EA0320"/>
    <w:multiLevelType w:val="hybridMultilevel"/>
    <w:tmpl w:val="288A8BA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31" w15:restartNumberingAfterBreak="0">
    <w:nsid w:val="787316D1"/>
    <w:multiLevelType w:val="hybridMultilevel"/>
    <w:tmpl w:val="54D8358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7C4962A1"/>
    <w:multiLevelType w:val="hybridMultilevel"/>
    <w:tmpl w:val="1534E34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8B3034"/>
    <w:multiLevelType w:val="hybridMultilevel"/>
    <w:tmpl w:val="FB64D706"/>
    <w:lvl w:ilvl="0" w:tplc="0C090001">
      <w:start w:val="1"/>
      <w:numFmt w:val="bullet"/>
      <w:lvlText w:val=""/>
      <w:lvlJc w:val="left"/>
      <w:pPr>
        <w:tabs>
          <w:tab w:val="num" w:pos="720"/>
        </w:tabs>
        <w:ind w:left="720" w:hanging="360"/>
      </w:pPr>
      <w:rPr>
        <w:rFonts w:ascii="Symbol" w:hAnsi="Symbol" w:cs="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D515E63"/>
    <w:multiLevelType w:val="hybridMultilevel"/>
    <w:tmpl w:val="84ECB5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5"/>
  </w:num>
  <w:num w:numId="3">
    <w:abstractNumId w:val="30"/>
  </w:num>
  <w:num w:numId="4">
    <w:abstractNumId w:val="22"/>
  </w:num>
  <w:num w:numId="5">
    <w:abstractNumId w:val="13"/>
  </w:num>
  <w:num w:numId="6">
    <w:abstractNumId w:val="27"/>
  </w:num>
  <w:num w:numId="7">
    <w:abstractNumId w:val="12"/>
  </w:num>
  <w:num w:numId="8">
    <w:abstractNumId w:val="25"/>
  </w:num>
  <w:num w:numId="9">
    <w:abstractNumId w:val="3"/>
  </w:num>
  <w:num w:numId="10">
    <w:abstractNumId w:val="6"/>
  </w:num>
  <w:num w:numId="11">
    <w:abstractNumId w:val="0"/>
  </w:num>
  <w:num w:numId="12">
    <w:abstractNumId w:val="26"/>
  </w:num>
  <w:num w:numId="13">
    <w:abstractNumId w:val="11"/>
  </w:num>
  <w:num w:numId="14">
    <w:abstractNumId w:val="2"/>
  </w:num>
  <w:num w:numId="15">
    <w:abstractNumId w:val="29"/>
  </w:num>
  <w:num w:numId="16">
    <w:abstractNumId w:val="21"/>
  </w:num>
  <w:num w:numId="17">
    <w:abstractNumId w:val="7"/>
  </w:num>
  <w:num w:numId="18">
    <w:abstractNumId w:val="28"/>
  </w:num>
  <w:num w:numId="19">
    <w:abstractNumId w:val="5"/>
  </w:num>
  <w:num w:numId="20">
    <w:abstractNumId w:val="19"/>
  </w:num>
  <w:num w:numId="21">
    <w:abstractNumId w:val="32"/>
  </w:num>
  <w:num w:numId="22">
    <w:abstractNumId w:val="10"/>
  </w:num>
  <w:num w:numId="23">
    <w:abstractNumId w:val="31"/>
  </w:num>
  <w:num w:numId="24">
    <w:abstractNumId w:val="8"/>
  </w:num>
  <w:num w:numId="25">
    <w:abstractNumId w:val="4"/>
  </w:num>
  <w:num w:numId="26">
    <w:abstractNumId w:val="14"/>
  </w:num>
  <w:num w:numId="27">
    <w:abstractNumId w:val="34"/>
  </w:num>
  <w:num w:numId="28">
    <w:abstractNumId w:val="24"/>
  </w:num>
  <w:num w:numId="29">
    <w:abstractNumId w:val="23"/>
  </w:num>
  <w:num w:numId="30">
    <w:abstractNumId w:val="1"/>
  </w:num>
  <w:num w:numId="31">
    <w:abstractNumId w:val="33"/>
  </w:num>
  <w:num w:numId="32">
    <w:abstractNumId w:val="18"/>
  </w:num>
  <w:num w:numId="33">
    <w:abstractNumId w:val="20"/>
  </w:num>
  <w:num w:numId="34">
    <w:abstractNumId w:val="1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18"/>
    <w:rsid w:val="0000016B"/>
    <w:rsid w:val="00000469"/>
    <w:rsid w:val="00004BAC"/>
    <w:rsid w:val="00006471"/>
    <w:rsid w:val="0001085A"/>
    <w:rsid w:val="000113BA"/>
    <w:rsid w:val="0001180D"/>
    <w:rsid w:val="00011986"/>
    <w:rsid w:val="00012A48"/>
    <w:rsid w:val="00013677"/>
    <w:rsid w:val="00013B8F"/>
    <w:rsid w:val="000155DC"/>
    <w:rsid w:val="00017B3F"/>
    <w:rsid w:val="000222AA"/>
    <w:rsid w:val="00022333"/>
    <w:rsid w:val="00022B01"/>
    <w:rsid w:val="00022BCD"/>
    <w:rsid w:val="00023D78"/>
    <w:rsid w:val="0002402F"/>
    <w:rsid w:val="0003051B"/>
    <w:rsid w:val="00030B65"/>
    <w:rsid w:val="000317B1"/>
    <w:rsid w:val="00031F44"/>
    <w:rsid w:val="00032397"/>
    <w:rsid w:val="00032AEF"/>
    <w:rsid w:val="00034950"/>
    <w:rsid w:val="00034E61"/>
    <w:rsid w:val="00035048"/>
    <w:rsid w:val="00035056"/>
    <w:rsid w:val="000358EF"/>
    <w:rsid w:val="00036E6D"/>
    <w:rsid w:val="00040277"/>
    <w:rsid w:val="00040683"/>
    <w:rsid w:val="00045072"/>
    <w:rsid w:val="00045120"/>
    <w:rsid w:val="00047621"/>
    <w:rsid w:val="000528C3"/>
    <w:rsid w:val="00052FBE"/>
    <w:rsid w:val="0005363A"/>
    <w:rsid w:val="00054263"/>
    <w:rsid w:val="00054A05"/>
    <w:rsid w:val="00055DAA"/>
    <w:rsid w:val="0006284B"/>
    <w:rsid w:val="00062A4E"/>
    <w:rsid w:val="0006392B"/>
    <w:rsid w:val="00063F05"/>
    <w:rsid w:val="00064F17"/>
    <w:rsid w:val="00070EDA"/>
    <w:rsid w:val="00071638"/>
    <w:rsid w:val="00072B5C"/>
    <w:rsid w:val="00073041"/>
    <w:rsid w:val="00073CDE"/>
    <w:rsid w:val="0007563E"/>
    <w:rsid w:val="00076989"/>
    <w:rsid w:val="00077E10"/>
    <w:rsid w:val="00077F67"/>
    <w:rsid w:val="00082137"/>
    <w:rsid w:val="00082870"/>
    <w:rsid w:val="0008446B"/>
    <w:rsid w:val="0008470A"/>
    <w:rsid w:val="000871C1"/>
    <w:rsid w:val="0009044D"/>
    <w:rsid w:val="000908CB"/>
    <w:rsid w:val="00091E25"/>
    <w:rsid w:val="00093622"/>
    <w:rsid w:val="00094469"/>
    <w:rsid w:val="000959E5"/>
    <w:rsid w:val="000A3603"/>
    <w:rsid w:val="000A4784"/>
    <w:rsid w:val="000A48CD"/>
    <w:rsid w:val="000A53A4"/>
    <w:rsid w:val="000A55D9"/>
    <w:rsid w:val="000A6047"/>
    <w:rsid w:val="000A6068"/>
    <w:rsid w:val="000B09DE"/>
    <w:rsid w:val="000B0A6D"/>
    <w:rsid w:val="000B3837"/>
    <w:rsid w:val="000B3F2F"/>
    <w:rsid w:val="000B435A"/>
    <w:rsid w:val="000B5439"/>
    <w:rsid w:val="000B610D"/>
    <w:rsid w:val="000B6C54"/>
    <w:rsid w:val="000B7EBC"/>
    <w:rsid w:val="000B7FF7"/>
    <w:rsid w:val="000C3B65"/>
    <w:rsid w:val="000C4CA7"/>
    <w:rsid w:val="000C4DF2"/>
    <w:rsid w:val="000C51F0"/>
    <w:rsid w:val="000C5FEB"/>
    <w:rsid w:val="000C631D"/>
    <w:rsid w:val="000C6947"/>
    <w:rsid w:val="000C6A5E"/>
    <w:rsid w:val="000C72CA"/>
    <w:rsid w:val="000C74AF"/>
    <w:rsid w:val="000D1F42"/>
    <w:rsid w:val="000D2447"/>
    <w:rsid w:val="000D2874"/>
    <w:rsid w:val="000D387D"/>
    <w:rsid w:val="000D38D4"/>
    <w:rsid w:val="000D4BCA"/>
    <w:rsid w:val="000D6747"/>
    <w:rsid w:val="000D6D5E"/>
    <w:rsid w:val="000D7899"/>
    <w:rsid w:val="000E198A"/>
    <w:rsid w:val="000E4B05"/>
    <w:rsid w:val="000E5960"/>
    <w:rsid w:val="000E67A7"/>
    <w:rsid w:val="000F0E80"/>
    <w:rsid w:val="000F305E"/>
    <w:rsid w:val="000F5E86"/>
    <w:rsid w:val="000F6E7C"/>
    <w:rsid w:val="000F73B3"/>
    <w:rsid w:val="00100D3D"/>
    <w:rsid w:val="00101441"/>
    <w:rsid w:val="001018E9"/>
    <w:rsid w:val="00102CFD"/>
    <w:rsid w:val="00103A62"/>
    <w:rsid w:val="00104FB5"/>
    <w:rsid w:val="001057EB"/>
    <w:rsid w:val="001059B2"/>
    <w:rsid w:val="00106C49"/>
    <w:rsid w:val="00107B24"/>
    <w:rsid w:val="00111591"/>
    <w:rsid w:val="00115143"/>
    <w:rsid w:val="0011703A"/>
    <w:rsid w:val="00120ED6"/>
    <w:rsid w:val="0012122E"/>
    <w:rsid w:val="00121A51"/>
    <w:rsid w:val="00121D06"/>
    <w:rsid w:val="00122084"/>
    <w:rsid w:val="001223F7"/>
    <w:rsid w:val="00122CE5"/>
    <w:rsid w:val="001233D6"/>
    <w:rsid w:val="00125C03"/>
    <w:rsid w:val="0013042B"/>
    <w:rsid w:val="0013062A"/>
    <w:rsid w:val="00132F3B"/>
    <w:rsid w:val="00132F43"/>
    <w:rsid w:val="00134738"/>
    <w:rsid w:val="001359A0"/>
    <w:rsid w:val="00135A39"/>
    <w:rsid w:val="00135C22"/>
    <w:rsid w:val="00135F13"/>
    <w:rsid w:val="001374BF"/>
    <w:rsid w:val="0014027B"/>
    <w:rsid w:val="00141B21"/>
    <w:rsid w:val="00141F84"/>
    <w:rsid w:val="0014317B"/>
    <w:rsid w:val="001435FD"/>
    <w:rsid w:val="00145C01"/>
    <w:rsid w:val="0014609C"/>
    <w:rsid w:val="00146B30"/>
    <w:rsid w:val="00146C29"/>
    <w:rsid w:val="00150C1F"/>
    <w:rsid w:val="00151651"/>
    <w:rsid w:val="00152037"/>
    <w:rsid w:val="00152D81"/>
    <w:rsid w:val="00152E76"/>
    <w:rsid w:val="00154C5F"/>
    <w:rsid w:val="00155AD2"/>
    <w:rsid w:val="00157570"/>
    <w:rsid w:val="00160A0D"/>
    <w:rsid w:val="001622E4"/>
    <w:rsid w:val="00162C0B"/>
    <w:rsid w:val="00162C6F"/>
    <w:rsid w:val="00164419"/>
    <w:rsid w:val="001654D3"/>
    <w:rsid w:val="00165785"/>
    <w:rsid w:val="0016680C"/>
    <w:rsid w:val="00167246"/>
    <w:rsid w:val="001705E8"/>
    <w:rsid w:val="001708C6"/>
    <w:rsid w:val="00170FE1"/>
    <w:rsid w:val="00171059"/>
    <w:rsid w:val="00171A60"/>
    <w:rsid w:val="00171ED9"/>
    <w:rsid w:val="00176312"/>
    <w:rsid w:val="00176EA2"/>
    <w:rsid w:val="001806B7"/>
    <w:rsid w:val="00181840"/>
    <w:rsid w:val="00181929"/>
    <w:rsid w:val="001821C4"/>
    <w:rsid w:val="00182A03"/>
    <w:rsid w:val="00183976"/>
    <w:rsid w:val="0018476B"/>
    <w:rsid w:val="00185824"/>
    <w:rsid w:val="00185E74"/>
    <w:rsid w:val="001862FE"/>
    <w:rsid w:val="00186FD5"/>
    <w:rsid w:val="0018705D"/>
    <w:rsid w:val="00187505"/>
    <w:rsid w:val="0019010B"/>
    <w:rsid w:val="001912C5"/>
    <w:rsid w:val="00191851"/>
    <w:rsid w:val="00192467"/>
    <w:rsid w:val="00194128"/>
    <w:rsid w:val="001943D2"/>
    <w:rsid w:val="001953E9"/>
    <w:rsid w:val="0019611D"/>
    <w:rsid w:val="00196130"/>
    <w:rsid w:val="00196235"/>
    <w:rsid w:val="001971F1"/>
    <w:rsid w:val="001A01DF"/>
    <w:rsid w:val="001A12CA"/>
    <w:rsid w:val="001A38A0"/>
    <w:rsid w:val="001A629C"/>
    <w:rsid w:val="001A646D"/>
    <w:rsid w:val="001A65C1"/>
    <w:rsid w:val="001A71BB"/>
    <w:rsid w:val="001A7B0A"/>
    <w:rsid w:val="001B16B4"/>
    <w:rsid w:val="001B1EB1"/>
    <w:rsid w:val="001B2C8B"/>
    <w:rsid w:val="001B2D50"/>
    <w:rsid w:val="001B33D0"/>
    <w:rsid w:val="001B3D23"/>
    <w:rsid w:val="001B56DB"/>
    <w:rsid w:val="001B5B4F"/>
    <w:rsid w:val="001B6A83"/>
    <w:rsid w:val="001C087B"/>
    <w:rsid w:val="001C1DD3"/>
    <w:rsid w:val="001C63DB"/>
    <w:rsid w:val="001C7AC5"/>
    <w:rsid w:val="001C7AFC"/>
    <w:rsid w:val="001C7FB1"/>
    <w:rsid w:val="001D1096"/>
    <w:rsid w:val="001D31FE"/>
    <w:rsid w:val="001D4C18"/>
    <w:rsid w:val="001D5B03"/>
    <w:rsid w:val="001D7807"/>
    <w:rsid w:val="001D79FB"/>
    <w:rsid w:val="001D7BE0"/>
    <w:rsid w:val="001D7F42"/>
    <w:rsid w:val="001E0B05"/>
    <w:rsid w:val="001E10C6"/>
    <w:rsid w:val="001E2A2C"/>
    <w:rsid w:val="001E4ABF"/>
    <w:rsid w:val="001E500D"/>
    <w:rsid w:val="001E5498"/>
    <w:rsid w:val="001E5B37"/>
    <w:rsid w:val="001E5DE0"/>
    <w:rsid w:val="001E7F1D"/>
    <w:rsid w:val="001F0C6F"/>
    <w:rsid w:val="001F2132"/>
    <w:rsid w:val="001F4320"/>
    <w:rsid w:val="001F4965"/>
    <w:rsid w:val="001F4C15"/>
    <w:rsid w:val="001F4EDF"/>
    <w:rsid w:val="001F5065"/>
    <w:rsid w:val="001F531C"/>
    <w:rsid w:val="0020047C"/>
    <w:rsid w:val="00200C17"/>
    <w:rsid w:val="00202A9F"/>
    <w:rsid w:val="00204D2F"/>
    <w:rsid w:val="00205138"/>
    <w:rsid w:val="00205663"/>
    <w:rsid w:val="0020647A"/>
    <w:rsid w:val="00207B7B"/>
    <w:rsid w:val="00210920"/>
    <w:rsid w:val="002119A2"/>
    <w:rsid w:val="002119C5"/>
    <w:rsid w:val="00211F45"/>
    <w:rsid w:val="00212265"/>
    <w:rsid w:val="00212908"/>
    <w:rsid w:val="00213434"/>
    <w:rsid w:val="00213909"/>
    <w:rsid w:val="0021506F"/>
    <w:rsid w:val="00216429"/>
    <w:rsid w:val="002206CD"/>
    <w:rsid w:val="002233BB"/>
    <w:rsid w:val="00223850"/>
    <w:rsid w:val="002243C7"/>
    <w:rsid w:val="00224F71"/>
    <w:rsid w:val="0022572D"/>
    <w:rsid w:val="002273EA"/>
    <w:rsid w:val="00227B6F"/>
    <w:rsid w:val="0023056F"/>
    <w:rsid w:val="002306D6"/>
    <w:rsid w:val="00231485"/>
    <w:rsid w:val="002328A5"/>
    <w:rsid w:val="00232DAB"/>
    <w:rsid w:val="0023300D"/>
    <w:rsid w:val="002330CD"/>
    <w:rsid w:val="00233933"/>
    <w:rsid w:val="0023484A"/>
    <w:rsid w:val="00234F97"/>
    <w:rsid w:val="00235405"/>
    <w:rsid w:val="00235434"/>
    <w:rsid w:val="00237211"/>
    <w:rsid w:val="00240120"/>
    <w:rsid w:val="0024207D"/>
    <w:rsid w:val="002420DC"/>
    <w:rsid w:val="0024377B"/>
    <w:rsid w:val="002442D7"/>
    <w:rsid w:val="0024757D"/>
    <w:rsid w:val="00250A5B"/>
    <w:rsid w:val="002512CA"/>
    <w:rsid w:val="00251C98"/>
    <w:rsid w:val="0025376D"/>
    <w:rsid w:val="002537D0"/>
    <w:rsid w:val="0025425A"/>
    <w:rsid w:val="00254EE6"/>
    <w:rsid w:val="00255617"/>
    <w:rsid w:val="00255AD8"/>
    <w:rsid w:val="00255DAA"/>
    <w:rsid w:val="00260624"/>
    <w:rsid w:val="00261180"/>
    <w:rsid w:val="002620D7"/>
    <w:rsid w:val="0026335E"/>
    <w:rsid w:val="00264349"/>
    <w:rsid w:val="00264596"/>
    <w:rsid w:val="00264CB1"/>
    <w:rsid w:val="00264D36"/>
    <w:rsid w:val="002650DD"/>
    <w:rsid w:val="00265BF7"/>
    <w:rsid w:val="0026600E"/>
    <w:rsid w:val="00266E45"/>
    <w:rsid w:val="00267184"/>
    <w:rsid w:val="00267A7E"/>
    <w:rsid w:val="00271C49"/>
    <w:rsid w:val="002721AC"/>
    <w:rsid w:val="00272830"/>
    <w:rsid w:val="00272DAC"/>
    <w:rsid w:val="00273020"/>
    <w:rsid w:val="002737E9"/>
    <w:rsid w:val="00273BEC"/>
    <w:rsid w:val="002741D9"/>
    <w:rsid w:val="00274927"/>
    <w:rsid w:val="0027531A"/>
    <w:rsid w:val="00275399"/>
    <w:rsid w:val="002756B4"/>
    <w:rsid w:val="00275EE3"/>
    <w:rsid w:val="00276F74"/>
    <w:rsid w:val="00280479"/>
    <w:rsid w:val="00280A61"/>
    <w:rsid w:val="00280ABC"/>
    <w:rsid w:val="00281578"/>
    <w:rsid w:val="00281B25"/>
    <w:rsid w:val="00282870"/>
    <w:rsid w:val="00283381"/>
    <w:rsid w:val="002864EE"/>
    <w:rsid w:val="00286FDF"/>
    <w:rsid w:val="00291668"/>
    <w:rsid w:val="00292545"/>
    <w:rsid w:val="002935F8"/>
    <w:rsid w:val="00294753"/>
    <w:rsid w:val="00295F13"/>
    <w:rsid w:val="002964AE"/>
    <w:rsid w:val="002A1587"/>
    <w:rsid w:val="002A1D89"/>
    <w:rsid w:val="002A382C"/>
    <w:rsid w:val="002A4523"/>
    <w:rsid w:val="002A49EF"/>
    <w:rsid w:val="002A4EDA"/>
    <w:rsid w:val="002A5FBB"/>
    <w:rsid w:val="002A5FD8"/>
    <w:rsid w:val="002A765A"/>
    <w:rsid w:val="002B4427"/>
    <w:rsid w:val="002B5CC9"/>
    <w:rsid w:val="002B6A13"/>
    <w:rsid w:val="002B7501"/>
    <w:rsid w:val="002B7B8E"/>
    <w:rsid w:val="002C1B06"/>
    <w:rsid w:val="002C40EC"/>
    <w:rsid w:val="002C4767"/>
    <w:rsid w:val="002C4D14"/>
    <w:rsid w:val="002C5A06"/>
    <w:rsid w:val="002C6C09"/>
    <w:rsid w:val="002D26FB"/>
    <w:rsid w:val="002D38D4"/>
    <w:rsid w:val="002D58B5"/>
    <w:rsid w:val="002D60AF"/>
    <w:rsid w:val="002D624B"/>
    <w:rsid w:val="002D648C"/>
    <w:rsid w:val="002D76B7"/>
    <w:rsid w:val="002E1B03"/>
    <w:rsid w:val="002E1D13"/>
    <w:rsid w:val="002E1FE5"/>
    <w:rsid w:val="002E3C12"/>
    <w:rsid w:val="002E5118"/>
    <w:rsid w:val="002E62B6"/>
    <w:rsid w:val="002E79C9"/>
    <w:rsid w:val="002F03A7"/>
    <w:rsid w:val="002F0701"/>
    <w:rsid w:val="002F2E1D"/>
    <w:rsid w:val="002F323C"/>
    <w:rsid w:val="002F604B"/>
    <w:rsid w:val="002F6D9B"/>
    <w:rsid w:val="00301FB5"/>
    <w:rsid w:val="00302B24"/>
    <w:rsid w:val="00303262"/>
    <w:rsid w:val="00303A0E"/>
    <w:rsid w:val="00303A4D"/>
    <w:rsid w:val="003056DF"/>
    <w:rsid w:val="0030644D"/>
    <w:rsid w:val="00307620"/>
    <w:rsid w:val="00307DDC"/>
    <w:rsid w:val="003108E8"/>
    <w:rsid w:val="00311493"/>
    <w:rsid w:val="00311ACD"/>
    <w:rsid w:val="0031223F"/>
    <w:rsid w:val="00312730"/>
    <w:rsid w:val="00317293"/>
    <w:rsid w:val="0031755F"/>
    <w:rsid w:val="00320326"/>
    <w:rsid w:val="00321422"/>
    <w:rsid w:val="00322BC6"/>
    <w:rsid w:val="00322DDD"/>
    <w:rsid w:val="00323001"/>
    <w:rsid w:val="0032400A"/>
    <w:rsid w:val="00324854"/>
    <w:rsid w:val="00325BA8"/>
    <w:rsid w:val="0033021B"/>
    <w:rsid w:val="003307BF"/>
    <w:rsid w:val="00330AB7"/>
    <w:rsid w:val="00330D04"/>
    <w:rsid w:val="00330D4F"/>
    <w:rsid w:val="003322AF"/>
    <w:rsid w:val="0033469C"/>
    <w:rsid w:val="0033489A"/>
    <w:rsid w:val="003371BB"/>
    <w:rsid w:val="00341D8F"/>
    <w:rsid w:val="0034212E"/>
    <w:rsid w:val="0034256E"/>
    <w:rsid w:val="0034268D"/>
    <w:rsid w:val="00343DC1"/>
    <w:rsid w:val="00343E45"/>
    <w:rsid w:val="003442F6"/>
    <w:rsid w:val="0034457B"/>
    <w:rsid w:val="003452B3"/>
    <w:rsid w:val="003462FB"/>
    <w:rsid w:val="00347506"/>
    <w:rsid w:val="003479D4"/>
    <w:rsid w:val="00350321"/>
    <w:rsid w:val="00350FB4"/>
    <w:rsid w:val="0035554B"/>
    <w:rsid w:val="0035692A"/>
    <w:rsid w:val="0036071B"/>
    <w:rsid w:val="0036089D"/>
    <w:rsid w:val="00360DCA"/>
    <w:rsid w:val="00364808"/>
    <w:rsid w:val="0036495F"/>
    <w:rsid w:val="00364A8E"/>
    <w:rsid w:val="00365799"/>
    <w:rsid w:val="00365F59"/>
    <w:rsid w:val="00366DDC"/>
    <w:rsid w:val="0037002C"/>
    <w:rsid w:val="00370A55"/>
    <w:rsid w:val="00370F4F"/>
    <w:rsid w:val="00371788"/>
    <w:rsid w:val="003718E2"/>
    <w:rsid w:val="00371981"/>
    <w:rsid w:val="003723CF"/>
    <w:rsid w:val="003729AC"/>
    <w:rsid w:val="00372C39"/>
    <w:rsid w:val="00373003"/>
    <w:rsid w:val="003747A2"/>
    <w:rsid w:val="00374FE7"/>
    <w:rsid w:val="0037590E"/>
    <w:rsid w:val="00375A0A"/>
    <w:rsid w:val="003762A7"/>
    <w:rsid w:val="00376674"/>
    <w:rsid w:val="003775F4"/>
    <w:rsid w:val="0038070B"/>
    <w:rsid w:val="003811B2"/>
    <w:rsid w:val="00381653"/>
    <w:rsid w:val="00382192"/>
    <w:rsid w:val="00383529"/>
    <w:rsid w:val="003857D9"/>
    <w:rsid w:val="00390B4C"/>
    <w:rsid w:val="00392422"/>
    <w:rsid w:val="0039339E"/>
    <w:rsid w:val="003972C4"/>
    <w:rsid w:val="003A0705"/>
    <w:rsid w:val="003A09F1"/>
    <w:rsid w:val="003A1FC0"/>
    <w:rsid w:val="003A2D0D"/>
    <w:rsid w:val="003A3AAA"/>
    <w:rsid w:val="003A4FE5"/>
    <w:rsid w:val="003A5A56"/>
    <w:rsid w:val="003A5EC6"/>
    <w:rsid w:val="003A5FCE"/>
    <w:rsid w:val="003B1819"/>
    <w:rsid w:val="003B5281"/>
    <w:rsid w:val="003B6DB9"/>
    <w:rsid w:val="003B77DD"/>
    <w:rsid w:val="003C23C7"/>
    <w:rsid w:val="003C4923"/>
    <w:rsid w:val="003D06D2"/>
    <w:rsid w:val="003D09A9"/>
    <w:rsid w:val="003D1D24"/>
    <w:rsid w:val="003D3711"/>
    <w:rsid w:val="003D454C"/>
    <w:rsid w:val="003D5873"/>
    <w:rsid w:val="003D5E90"/>
    <w:rsid w:val="003D7715"/>
    <w:rsid w:val="003D78FA"/>
    <w:rsid w:val="003E0A34"/>
    <w:rsid w:val="003E1873"/>
    <w:rsid w:val="003E215C"/>
    <w:rsid w:val="003E49CD"/>
    <w:rsid w:val="003E531F"/>
    <w:rsid w:val="003F1BFD"/>
    <w:rsid w:val="003F21FA"/>
    <w:rsid w:val="003F3675"/>
    <w:rsid w:val="003F487F"/>
    <w:rsid w:val="003F6CE9"/>
    <w:rsid w:val="00400410"/>
    <w:rsid w:val="0040156C"/>
    <w:rsid w:val="00401B97"/>
    <w:rsid w:val="00404893"/>
    <w:rsid w:val="0040513F"/>
    <w:rsid w:val="00405527"/>
    <w:rsid w:val="004064BB"/>
    <w:rsid w:val="004072B1"/>
    <w:rsid w:val="00407BF7"/>
    <w:rsid w:val="004127BC"/>
    <w:rsid w:val="00413F41"/>
    <w:rsid w:val="00413F9E"/>
    <w:rsid w:val="0041462B"/>
    <w:rsid w:val="00415FCD"/>
    <w:rsid w:val="00416DFD"/>
    <w:rsid w:val="00420566"/>
    <w:rsid w:val="0042088A"/>
    <w:rsid w:val="004209B4"/>
    <w:rsid w:val="00422B9F"/>
    <w:rsid w:val="00422E65"/>
    <w:rsid w:val="0042321D"/>
    <w:rsid w:val="0042336E"/>
    <w:rsid w:val="00423A94"/>
    <w:rsid w:val="00423D43"/>
    <w:rsid w:val="004246A6"/>
    <w:rsid w:val="004249DB"/>
    <w:rsid w:val="00426986"/>
    <w:rsid w:val="00430FF8"/>
    <w:rsid w:val="0043401C"/>
    <w:rsid w:val="00434E79"/>
    <w:rsid w:val="00436168"/>
    <w:rsid w:val="00436ADB"/>
    <w:rsid w:val="00440009"/>
    <w:rsid w:val="004436DA"/>
    <w:rsid w:val="00443D2F"/>
    <w:rsid w:val="00446006"/>
    <w:rsid w:val="004474E6"/>
    <w:rsid w:val="00450680"/>
    <w:rsid w:val="004516EB"/>
    <w:rsid w:val="00452922"/>
    <w:rsid w:val="004540B4"/>
    <w:rsid w:val="00455352"/>
    <w:rsid w:val="004558C0"/>
    <w:rsid w:val="0045593A"/>
    <w:rsid w:val="004572A4"/>
    <w:rsid w:val="00457C94"/>
    <w:rsid w:val="00462049"/>
    <w:rsid w:val="00464634"/>
    <w:rsid w:val="004646C4"/>
    <w:rsid w:val="004663CA"/>
    <w:rsid w:val="00466BA0"/>
    <w:rsid w:val="00467554"/>
    <w:rsid w:val="00467861"/>
    <w:rsid w:val="00467C74"/>
    <w:rsid w:val="004704A8"/>
    <w:rsid w:val="004707A7"/>
    <w:rsid w:val="00470B81"/>
    <w:rsid w:val="004728AD"/>
    <w:rsid w:val="00472EA6"/>
    <w:rsid w:val="00482AB2"/>
    <w:rsid w:val="00483320"/>
    <w:rsid w:val="004838A0"/>
    <w:rsid w:val="0048457A"/>
    <w:rsid w:val="00484FDD"/>
    <w:rsid w:val="004859CE"/>
    <w:rsid w:val="00490C31"/>
    <w:rsid w:val="00493DA1"/>
    <w:rsid w:val="00494012"/>
    <w:rsid w:val="004945C2"/>
    <w:rsid w:val="004952FE"/>
    <w:rsid w:val="00495E58"/>
    <w:rsid w:val="00495ED4"/>
    <w:rsid w:val="004964CF"/>
    <w:rsid w:val="00496A8C"/>
    <w:rsid w:val="00497CDC"/>
    <w:rsid w:val="004A02DD"/>
    <w:rsid w:val="004A246B"/>
    <w:rsid w:val="004A4105"/>
    <w:rsid w:val="004A53CD"/>
    <w:rsid w:val="004B11A2"/>
    <w:rsid w:val="004B4308"/>
    <w:rsid w:val="004B60E5"/>
    <w:rsid w:val="004B6994"/>
    <w:rsid w:val="004B7857"/>
    <w:rsid w:val="004C0EB3"/>
    <w:rsid w:val="004C1019"/>
    <w:rsid w:val="004C1235"/>
    <w:rsid w:val="004C1D70"/>
    <w:rsid w:val="004C403D"/>
    <w:rsid w:val="004C4817"/>
    <w:rsid w:val="004C56EF"/>
    <w:rsid w:val="004C71C7"/>
    <w:rsid w:val="004C71F8"/>
    <w:rsid w:val="004D1372"/>
    <w:rsid w:val="004D1821"/>
    <w:rsid w:val="004D31DA"/>
    <w:rsid w:val="004D3D0B"/>
    <w:rsid w:val="004D683F"/>
    <w:rsid w:val="004D796F"/>
    <w:rsid w:val="004D7D89"/>
    <w:rsid w:val="004E18FA"/>
    <w:rsid w:val="004E294A"/>
    <w:rsid w:val="004E4141"/>
    <w:rsid w:val="004E723A"/>
    <w:rsid w:val="004F09DC"/>
    <w:rsid w:val="004F4FCB"/>
    <w:rsid w:val="004F56D6"/>
    <w:rsid w:val="004F68FB"/>
    <w:rsid w:val="004F7A16"/>
    <w:rsid w:val="0050140F"/>
    <w:rsid w:val="0050481A"/>
    <w:rsid w:val="00504D97"/>
    <w:rsid w:val="00504E27"/>
    <w:rsid w:val="0050534D"/>
    <w:rsid w:val="0050554B"/>
    <w:rsid w:val="00505DCF"/>
    <w:rsid w:val="00506D5B"/>
    <w:rsid w:val="00507917"/>
    <w:rsid w:val="00510190"/>
    <w:rsid w:val="0051019D"/>
    <w:rsid w:val="00510463"/>
    <w:rsid w:val="00511AD7"/>
    <w:rsid w:val="005129C5"/>
    <w:rsid w:val="00513847"/>
    <w:rsid w:val="00515B0E"/>
    <w:rsid w:val="00517676"/>
    <w:rsid w:val="005216E9"/>
    <w:rsid w:val="00521B50"/>
    <w:rsid w:val="00521CA5"/>
    <w:rsid w:val="00523563"/>
    <w:rsid w:val="005246DD"/>
    <w:rsid w:val="00525082"/>
    <w:rsid w:val="00527521"/>
    <w:rsid w:val="0053187D"/>
    <w:rsid w:val="00532349"/>
    <w:rsid w:val="00533B06"/>
    <w:rsid w:val="005348BA"/>
    <w:rsid w:val="00534995"/>
    <w:rsid w:val="00534CDD"/>
    <w:rsid w:val="00535041"/>
    <w:rsid w:val="0053530D"/>
    <w:rsid w:val="00536377"/>
    <w:rsid w:val="00536417"/>
    <w:rsid w:val="00537203"/>
    <w:rsid w:val="00537821"/>
    <w:rsid w:val="005410C1"/>
    <w:rsid w:val="00541228"/>
    <w:rsid w:val="00541C15"/>
    <w:rsid w:val="00541C3E"/>
    <w:rsid w:val="00542317"/>
    <w:rsid w:val="00542372"/>
    <w:rsid w:val="00545646"/>
    <w:rsid w:val="00545DE5"/>
    <w:rsid w:val="005466C7"/>
    <w:rsid w:val="00546980"/>
    <w:rsid w:val="00552EB3"/>
    <w:rsid w:val="005552CC"/>
    <w:rsid w:val="0055587F"/>
    <w:rsid w:val="00555C2F"/>
    <w:rsid w:val="005562F6"/>
    <w:rsid w:val="00556A45"/>
    <w:rsid w:val="0055706E"/>
    <w:rsid w:val="005622EA"/>
    <w:rsid w:val="00563F04"/>
    <w:rsid w:val="00563F2E"/>
    <w:rsid w:val="00563FBD"/>
    <w:rsid w:val="005649DA"/>
    <w:rsid w:val="00564EAA"/>
    <w:rsid w:val="005664E3"/>
    <w:rsid w:val="00571809"/>
    <w:rsid w:val="005725F8"/>
    <w:rsid w:val="005759FC"/>
    <w:rsid w:val="005819B9"/>
    <w:rsid w:val="0058396F"/>
    <w:rsid w:val="00584101"/>
    <w:rsid w:val="005856D6"/>
    <w:rsid w:val="005865D8"/>
    <w:rsid w:val="00586F65"/>
    <w:rsid w:val="0059030B"/>
    <w:rsid w:val="00597D22"/>
    <w:rsid w:val="005A0048"/>
    <w:rsid w:val="005A3C05"/>
    <w:rsid w:val="005A3F90"/>
    <w:rsid w:val="005A40C7"/>
    <w:rsid w:val="005A5D99"/>
    <w:rsid w:val="005A69EF"/>
    <w:rsid w:val="005A6EEC"/>
    <w:rsid w:val="005A77BE"/>
    <w:rsid w:val="005B17BC"/>
    <w:rsid w:val="005B243F"/>
    <w:rsid w:val="005B25E6"/>
    <w:rsid w:val="005B27F7"/>
    <w:rsid w:val="005B2F6E"/>
    <w:rsid w:val="005B35F4"/>
    <w:rsid w:val="005B4DBE"/>
    <w:rsid w:val="005B65E1"/>
    <w:rsid w:val="005B7375"/>
    <w:rsid w:val="005B7ADB"/>
    <w:rsid w:val="005C123A"/>
    <w:rsid w:val="005C47E5"/>
    <w:rsid w:val="005C4A1B"/>
    <w:rsid w:val="005C5136"/>
    <w:rsid w:val="005C6BD1"/>
    <w:rsid w:val="005C72B9"/>
    <w:rsid w:val="005D161F"/>
    <w:rsid w:val="005D175E"/>
    <w:rsid w:val="005D1AAB"/>
    <w:rsid w:val="005D1EF4"/>
    <w:rsid w:val="005D2BA1"/>
    <w:rsid w:val="005D49FB"/>
    <w:rsid w:val="005E0DE0"/>
    <w:rsid w:val="005E0EF5"/>
    <w:rsid w:val="005E13F7"/>
    <w:rsid w:val="005E21AF"/>
    <w:rsid w:val="005E281A"/>
    <w:rsid w:val="005E4A0E"/>
    <w:rsid w:val="005E5589"/>
    <w:rsid w:val="005E5760"/>
    <w:rsid w:val="005E64DF"/>
    <w:rsid w:val="005E68BE"/>
    <w:rsid w:val="005E6B06"/>
    <w:rsid w:val="005F421F"/>
    <w:rsid w:val="005F45A6"/>
    <w:rsid w:val="005F7BDF"/>
    <w:rsid w:val="00600A02"/>
    <w:rsid w:val="00601323"/>
    <w:rsid w:val="00601DDF"/>
    <w:rsid w:val="0060333B"/>
    <w:rsid w:val="006053B4"/>
    <w:rsid w:val="006073AD"/>
    <w:rsid w:val="006151C4"/>
    <w:rsid w:val="00615F2A"/>
    <w:rsid w:val="00617195"/>
    <w:rsid w:val="00621E82"/>
    <w:rsid w:val="00623EB7"/>
    <w:rsid w:val="0062654F"/>
    <w:rsid w:val="006265A3"/>
    <w:rsid w:val="0062683F"/>
    <w:rsid w:val="00627CDA"/>
    <w:rsid w:val="00630B3A"/>
    <w:rsid w:val="006315E2"/>
    <w:rsid w:val="006323BA"/>
    <w:rsid w:val="006324DC"/>
    <w:rsid w:val="00632E92"/>
    <w:rsid w:val="0063363C"/>
    <w:rsid w:val="00635453"/>
    <w:rsid w:val="006355BE"/>
    <w:rsid w:val="00635B68"/>
    <w:rsid w:val="00635C65"/>
    <w:rsid w:val="0063690C"/>
    <w:rsid w:val="00640999"/>
    <w:rsid w:val="006412FB"/>
    <w:rsid w:val="00642718"/>
    <w:rsid w:val="0064320B"/>
    <w:rsid w:val="006436A8"/>
    <w:rsid w:val="0064489E"/>
    <w:rsid w:val="00644BF7"/>
    <w:rsid w:val="00644E83"/>
    <w:rsid w:val="00645D33"/>
    <w:rsid w:val="00650242"/>
    <w:rsid w:val="00651D63"/>
    <w:rsid w:val="00653A48"/>
    <w:rsid w:val="006548DE"/>
    <w:rsid w:val="00655992"/>
    <w:rsid w:val="00656AF4"/>
    <w:rsid w:val="006571EF"/>
    <w:rsid w:val="00657777"/>
    <w:rsid w:val="006578CA"/>
    <w:rsid w:val="00660746"/>
    <w:rsid w:val="00660C9C"/>
    <w:rsid w:val="006612AA"/>
    <w:rsid w:val="0066154B"/>
    <w:rsid w:val="006656F4"/>
    <w:rsid w:val="00665A88"/>
    <w:rsid w:val="00666E58"/>
    <w:rsid w:val="0067017F"/>
    <w:rsid w:val="0067208D"/>
    <w:rsid w:val="006730C3"/>
    <w:rsid w:val="00673821"/>
    <w:rsid w:val="00674923"/>
    <w:rsid w:val="00674A6C"/>
    <w:rsid w:val="00676431"/>
    <w:rsid w:val="00676701"/>
    <w:rsid w:val="006779A5"/>
    <w:rsid w:val="00680995"/>
    <w:rsid w:val="00680AFD"/>
    <w:rsid w:val="006824D9"/>
    <w:rsid w:val="006845D9"/>
    <w:rsid w:val="00684E0E"/>
    <w:rsid w:val="0068504F"/>
    <w:rsid w:val="006855A0"/>
    <w:rsid w:val="0068586F"/>
    <w:rsid w:val="00685E06"/>
    <w:rsid w:val="00685E32"/>
    <w:rsid w:val="006873FB"/>
    <w:rsid w:val="00690236"/>
    <w:rsid w:val="00692BEA"/>
    <w:rsid w:val="006948CB"/>
    <w:rsid w:val="006969CF"/>
    <w:rsid w:val="006978C2"/>
    <w:rsid w:val="006A01C3"/>
    <w:rsid w:val="006A0988"/>
    <w:rsid w:val="006A185B"/>
    <w:rsid w:val="006A2D38"/>
    <w:rsid w:val="006A3579"/>
    <w:rsid w:val="006A4AC4"/>
    <w:rsid w:val="006A5883"/>
    <w:rsid w:val="006A67AF"/>
    <w:rsid w:val="006A7CF4"/>
    <w:rsid w:val="006B0F67"/>
    <w:rsid w:val="006B1307"/>
    <w:rsid w:val="006B38A0"/>
    <w:rsid w:val="006B42F4"/>
    <w:rsid w:val="006B49BB"/>
    <w:rsid w:val="006B52A7"/>
    <w:rsid w:val="006B6C4A"/>
    <w:rsid w:val="006B6E17"/>
    <w:rsid w:val="006C035D"/>
    <w:rsid w:val="006C122F"/>
    <w:rsid w:val="006C20B3"/>
    <w:rsid w:val="006C2CB4"/>
    <w:rsid w:val="006C3A08"/>
    <w:rsid w:val="006C3E2F"/>
    <w:rsid w:val="006C486F"/>
    <w:rsid w:val="006C51E2"/>
    <w:rsid w:val="006C655C"/>
    <w:rsid w:val="006C6D33"/>
    <w:rsid w:val="006C73AF"/>
    <w:rsid w:val="006D037C"/>
    <w:rsid w:val="006D076F"/>
    <w:rsid w:val="006D32D8"/>
    <w:rsid w:val="006D34E2"/>
    <w:rsid w:val="006D4BD6"/>
    <w:rsid w:val="006D5F33"/>
    <w:rsid w:val="006D6234"/>
    <w:rsid w:val="006D75F9"/>
    <w:rsid w:val="006D7857"/>
    <w:rsid w:val="006D7DEF"/>
    <w:rsid w:val="006E0F19"/>
    <w:rsid w:val="006E1D68"/>
    <w:rsid w:val="006E1F02"/>
    <w:rsid w:val="006E2851"/>
    <w:rsid w:val="006E3634"/>
    <w:rsid w:val="006E363C"/>
    <w:rsid w:val="006E45E8"/>
    <w:rsid w:val="006E53C0"/>
    <w:rsid w:val="006E603B"/>
    <w:rsid w:val="006E615A"/>
    <w:rsid w:val="006F0C7B"/>
    <w:rsid w:val="006F3118"/>
    <w:rsid w:val="006F32D9"/>
    <w:rsid w:val="00702C15"/>
    <w:rsid w:val="00702E3C"/>
    <w:rsid w:val="007034D3"/>
    <w:rsid w:val="00703F73"/>
    <w:rsid w:val="0070515C"/>
    <w:rsid w:val="00705C63"/>
    <w:rsid w:val="007061A4"/>
    <w:rsid w:val="00707716"/>
    <w:rsid w:val="00707DBF"/>
    <w:rsid w:val="00707DE2"/>
    <w:rsid w:val="00710EE0"/>
    <w:rsid w:val="00711187"/>
    <w:rsid w:val="007127F9"/>
    <w:rsid w:val="00713CD9"/>
    <w:rsid w:val="007141C3"/>
    <w:rsid w:val="00715ABE"/>
    <w:rsid w:val="00717640"/>
    <w:rsid w:val="007176FF"/>
    <w:rsid w:val="0071770F"/>
    <w:rsid w:val="0072209B"/>
    <w:rsid w:val="007231C8"/>
    <w:rsid w:val="0072327A"/>
    <w:rsid w:val="007234F8"/>
    <w:rsid w:val="007235E1"/>
    <w:rsid w:val="00725BE0"/>
    <w:rsid w:val="00726698"/>
    <w:rsid w:val="00727082"/>
    <w:rsid w:val="007279C5"/>
    <w:rsid w:val="00733BCF"/>
    <w:rsid w:val="00733FE1"/>
    <w:rsid w:val="00740DDB"/>
    <w:rsid w:val="007416E4"/>
    <w:rsid w:val="00741A66"/>
    <w:rsid w:val="00741A89"/>
    <w:rsid w:val="00741B85"/>
    <w:rsid w:val="00743471"/>
    <w:rsid w:val="00743539"/>
    <w:rsid w:val="007440D2"/>
    <w:rsid w:val="00745EAC"/>
    <w:rsid w:val="00747678"/>
    <w:rsid w:val="00747AC3"/>
    <w:rsid w:val="007502E0"/>
    <w:rsid w:val="007520BE"/>
    <w:rsid w:val="0075438D"/>
    <w:rsid w:val="00756707"/>
    <w:rsid w:val="007575EE"/>
    <w:rsid w:val="0075767B"/>
    <w:rsid w:val="007576CA"/>
    <w:rsid w:val="00761AB1"/>
    <w:rsid w:val="0076225D"/>
    <w:rsid w:val="0076259C"/>
    <w:rsid w:val="00763029"/>
    <w:rsid w:val="007673A5"/>
    <w:rsid w:val="0077064E"/>
    <w:rsid w:val="0077087F"/>
    <w:rsid w:val="00772EFF"/>
    <w:rsid w:val="0077386E"/>
    <w:rsid w:val="00773C28"/>
    <w:rsid w:val="00774ACF"/>
    <w:rsid w:val="00774DB1"/>
    <w:rsid w:val="00774DC6"/>
    <w:rsid w:val="0077687A"/>
    <w:rsid w:val="00777888"/>
    <w:rsid w:val="0078407D"/>
    <w:rsid w:val="00785A09"/>
    <w:rsid w:val="00786518"/>
    <w:rsid w:val="00786B9B"/>
    <w:rsid w:val="007876C9"/>
    <w:rsid w:val="007879D1"/>
    <w:rsid w:val="00790C56"/>
    <w:rsid w:val="00793E13"/>
    <w:rsid w:val="00795150"/>
    <w:rsid w:val="007956F1"/>
    <w:rsid w:val="007959F5"/>
    <w:rsid w:val="00796CBE"/>
    <w:rsid w:val="007970E7"/>
    <w:rsid w:val="007A0253"/>
    <w:rsid w:val="007A09F4"/>
    <w:rsid w:val="007A3062"/>
    <w:rsid w:val="007A45FD"/>
    <w:rsid w:val="007A46A4"/>
    <w:rsid w:val="007A54B1"/>
    <w:rsid w:val="007A5691"/>
    <w:rsid w:val="007A5CDC"/>
    <w:rsid w:val="007B1F8C"/>
    <w:rsid w:val="007B24FB"/>
    <w:rsid w:val="007B2958"/>
    <w:rsid w:val="007B37B1"/>
    <w:rsid w:val="007B5AC1"/>
    <w:rsid w:val="007C0F63"/>
    <w:rsid w:val="007C12F7"/>
    <w:rsid w:val="007C18C0"/>
    <w:rsid w:val="007C55E3"/>
    <w:rsid w:val="007C58A6"/>
    <w:rsid w:val="007D0021"/>
    <w:rsid w:val="007D10DB"/>
    <w:rsid w:val="007D2501"/>
    <w:rsid w:val="007D26ED"/>
    <w:rsid w:val="007D3067"/>
    <w:rsid w:val="007D36D0"/>
    <w:rsid w:val="007D3C15"/>
    <w:rsid w:val="007D57D6"/>
    <w:rsid w:val="007D5921"/>
    <w:rsid w:val="007E073D"/>
    <w:rsid w:val="007E1308"/>
    <w:rsid w:val="007E205E"/>
    <w:rsid w:val="007E3023"/>
    <w:rsid w:val="007E33E8"/>
    <w:rsid w:val="007E42D7"/>
    <w:rsid w:val="007E4BD4"/>
    <w:rsid w:val="007E6336"/>
    <w:rsid w:val="007E6FB9"/>
    <w:rsid w:val="007E79B7"/>
    <w:rsid w:val="007E7D70"/>
    <w:rsid w:val="007F031E"/>
    <w:rsid w:val="007F0E6F"/>
    <w:rsid w:val="007F38C7"/>
    <w:rsid w:val="007F3AA0"/>
    <w:rsid w:val="007F5290"/>
    <w:rsid w:val="007F5F3E"/>
    <w:rsid w:val="007F6F43"/>
    <w:rsid w:val="007F739E"/>
    <w:rsid w:val="008023B6"/>
    <w:rsid w:val="00802A26"/>
    <w:rsid w:val="008041FE"/>
    <w:rsid w:val="00807CE9"/>
    <w:rsid w:val="00812C8B"/>
    <w:rsid w:val="0081304B"/>
    <w:rsid w:val="00813780"/>
    <w:rsid w:val="00813A50"/>
    <w:rsid w:val="008144F5"/>
    <w:rsid w:val="00814E8E"/>
    <w:rsid w:val="008150BE"/>
    <w:rsid w:val="00815434"/>
    <w:rsid w:val="008159A1"/>
    <w:rsid w:val="00815A1B"/>
    <w:rsid w:val="00815CD8"/>
    <w:rsid w:val="00815ED4"/>
    <w:rsid w:val="00820798"/>
    <w:rsid w:val="00821C4F"/>
    <w:rsid w:val="0082230D"/>
    <w:rsid w:val="00822465"/>
    <w:rsid w:val="00822A5C"/>
    <w:rsid w:val="00822EB4"/>
    <w:rsid w:val="00824118"/>
    <w:rsid w:val="00825647"/>
    <w:rsid w:val="0082689C"/>
    <w:rsid w:val="00831513"/>
    <w:rsid w:val="00831E1F"/>
    <w:rsid w:val="00833D03"/>
    <w:rsid w:val="0083595D"/>
    <w:rsid w:val="008359C1"/>
    <w:rsid w:val="008409DE"/>
    <w:rsid w:val="0084117C"/>
    <w:rsid w:val="00841745"/>
    <w:rsid w:val="00845073"/>
    <w:rsid w:val="0084540F"/>
    <w:rsid w:val="00845CFE"/>
    <w:rsid w:val="00845F7A"/>
    <w:rsid w:val="00847D7C"/>
    <w:rsid w:val="0085177E"/>
    <w:rsid w:val="00851E2D"/>
    <w:rsid w:val="008530D5"/>
    <w:rsid w:val="0085395C"/>
    <w:rsid w:val="00853B4B"/>
    <w:rsid w:val="008543D7"/>
    <w:rsid w:val="00855A7F"/>
    <w:rsid w:val="00860B5D"/>
    <w:rsid w:val="008610EF"/>
    <w:rsid w:val="00863DD7"/>
    <w:rsid w:val="008662A6"/>
    <w:rsid w:val="0086759C"/>
    <w:rsid w:val="00870C34"/>
    <w:rsid w:val="00870F21"/>
    <w:rsid w:val="008722AF"/>
    <w:rsid w:val="00872AA9"/>
    <w:rsid w:val="00873A8A"/>
    <w:rsid w:val="00876D66"/>
    <w:rsid w:val="008772BA"/>
    <w:rsid w:val="008805D4"/>
    <w:rsid w:val="00881584"/>
    <w:rsid w:val="00881FA2"/>
    <w:rsid w:val="0088234C"/>
    <w:rsid w:val="00882644"/>
    <w:rsid w:val="00882831"/>
    <w:rsid w:val="0088340D"/>
    <w:rsid w:val="00883DDC"/>
    <w:rsid w:val="00884DCD"/>
    <w:rsid w:val="00885866"/>
    <w:rsid w:val="00887901"/>
    <w:rsid w:val="00887E1F"/>
    <w:rsid w:val="00887E3F"/>
    <w:rsid w:val="00890BC7"/>
    <w:rsid w:val="0089118E"/>
    <w:rsid w:val="008931DA"/>
    <w:rsid w:val="008952FD"/>
    <w:rsid w:val="00895414"/>
    <w:rsid w:val="008963EF"/>
    <w:rsid w:val="008A0777"/>
    <w:rsid w:val="008A2C35"/>
    <w:rsid w:val="008A396E"/>
    <w:rsid w:val="008A3CAE"/>
    <w:rsid w:val="008A59F8"/>
    <w:rsid w:val="008A5FDC"/>
    <w:rsid w:val="008A6127"/>
    <w:rsid w:val="008A6AEB"/>
    <w:rsid w:val="008A7D71"/>
    <w:rsid w:val="008B0C52"/>
    <w:rsid w:val="008B142B"/>
    <w:rsid w:val="008B15C0"/>
    <w:rsid w:val="008B2D80"/>
    <w:rsid w:val="008B3469"/>
    <w:rsid w:val="008B37AA"/>
    <w:rsid w:val="008B3AD0"/>
    <w:rsid w:val="008B4A68"/>
    <w:rsid w:val="008B5597"/>
    <w:rsid w:val="008C06A7"/>
    <w:rsid w:val="008C07D6"/>
    <w:rsid w:val="008C1014"/>
    <w:rsid w:val="008C1251"/>
    <w:rsid w:val="008C1CAF"/>
    <w:rsid w:val="008C66C2"/>
    <w:rsid w:val="008C6960"/>
    <w:rsid w:val="008D0DCB"/>
    <w:rsid w:val="008D1C29"/>
    <w:rsid w:val="008D2105"/>
    <w:rsid w:val="008D3CC7"/>
    <w:rsid w:val="008D4CA2"/>
    <w:rsid w:val="008D69B1"/>
    <w:rsid w:val="008E158B"/>
    <w:rsid w:val="008E1D6D"/>
    <w:rsid w:val="008E34B9"/>
    <w:rsid w:val="008E3B7E"/>
    <w:rsid w:val="008E6A7C"/>
    <w:rsid w:val="008E7126"/>
    <w:rsid w:val="008F0303"/>
    <w:rsid w:val="008F07B8"/>
    <w:rsid w:val="008F263C"/>
    <w:rsid w:val="008F31AC"/>
    <w:rsid w:val="008F3829"/>
    <w:rsid w:val="008F5A64"/>
    <w:rsid w:val="008F6AC0"/>
    <w:rsid w:val="00900C77"/>
    <w:rsid w:val="0090207E"/>
    <w:rsid w:val="00902168"/>
    <w:rsid w:val="00902DB5"/>
    <w:rsid w:val="00902ED6"/>
    <w:rsid w:val="00904C92"/>
    <w:rsid w:val="00905690"/>
    <w:rsid w:val="009056C1"/>
    <w:rsid w:val="00907951"/>
    <w:rsid w:val="009113A2"/>
    <w:rsid w:val="00911FC3"/>
    <w:rsid w:val="00912723"/>
    <w:rsid w:val="009134F5"/>
    <w:rsid w:val="00915760"/>
    <w:rsid w:val="00915D23"/>
    <w:rsid w:val="00924A69"/>
    <w:rsid w:val="00925AD1"/>
    <w:rsid w:val="00925C27"/>
    <w:rsid w:val="009267DB"/>
    <w:rsid w:val="00930C38"/>
    <w:rsid w:val="00931087"/>
    <w:rsid w:val="009313B3"/>
    <w:rsid w:val="00932C0E"/>
    <w:rsid w:val="00933296"/>
    <w:rsid w:val="00933CFA"/>
    <w:rsid w:val="009344FF"/>
    <w:rsid w:val="00935074"/>
    <w:rsid w:val="00936B30"/>
    <w:rsid w:val="00940A42"/>
    <w:rsid w:val="00941C4B"/>
    <w:rsid w:val="00942652"/>
    <w:rsid w:val="009431E2"/>
    <w:rsid w:val="00944BCA"/>
    <w:rsid w:val="00945DF1"/>
    <w:rsid w:val="0094705E"/>
    <w:rsid w:val="0094739D"/>
    <w:rsid w:val="00947FE9"/>
    <w:rsid w:val="0095280C"/>
    <w:rsid w:val="009548CD"/>
    <w:rsid w:val="00957042"/>
    <w:rsid w:val="00960744"/>
    <w:rsid w:val="0096085F"/>
    <w:rsid w:val="00960EDD"/>
    <w:rsid w:val="00962C12"/>
    <w:rsid w:val="00962CBC"/>
    <w:rsid w:val="00962E80"/>
    <w:rsid w:val="00963C9B"/>
    <w:rsid w:val="009651AA"/>
    <w:rsid w:val="009745B4"/>
    <w:rsid w:val="009773C6"/>
    <w:rsid w:val="009773FB"/>
    <w:rsid w:val="009808F9"/>
    <w:rsid w:val="00980CBE"/>
    <w:rsid w:val="00982084"/>
    <w:rsid w:val="0098238D"/>
    <w:rsid w:val="00984324"/>
    <w:rsid w:val="00984FE4"/>
    <w:rsid w:val="0098561B"/>
    <w:rsid w:val="009859A0"/>
    <w:rsid w:val="00986643"/>
    <w:rsid w:val="00986B8A"/>
    <w:rsid w:val="009870AF"/>
    <w:rsid w:val="009916F0"/>
    <w:rsid w:val="0099363A"/>
    <w:rsid w:val="00993791"/>
    <w:rsid w:val="00994053"/>
    <w:rsid w:val="009948A3"/>
    <w:rsid w:val="00996041"/>
    <w:rsid w:val="009964D8"/>
    <w:rsid w:val="009967FD"/>
    <w:rsid w:val="0099730A"/>
    <w:rsid w:val="009A08C2"/>
    <w:rsid w:val="009A6A5A"/>
    <w:rsid w:val="009A78A8"/>
    <w:rsid w:val="009B1202"/>
    <w:rsid w:val="009B1DE0"/>
    <w:rsid w:val="009B2450"/>
    <w:rsid w:val="009B35FE"/>
    <w:rsid w:val="009B5CA1"/>
    <w:rsid w:val="009B5FE7"/>
    <w:rsid w:val="009B6239"/>
    <w:rsid w:val="009B7646"/>
    <w:rsid w:val="009B773D"/>
    <w:rsid w:val="009C3124"/>
    <w:rsid w:val="009C5820"/>
    <w:rsid w:val="009C6047"/>
    <w:rsid w:val="009C725C"/>
    <w:rsid w:val="009C7FCD"/>
    <w:rsid w:val="009D0121"/>
    <w:rsid w:val="009D0913"/>
    <w:rsid w:val="009D0B66"/>
    <w:rsid w:val="009D19B5"/>
    <w:rsid w:val="009D1C9D"/>
    <w:rsid w:val="009D2D0C"/>
    <w:rsid w:val="009D48B3"/>
    <w:rsid w:val="009D6732"/>
    <w:rsid w:val="009D6F67"/>
    <w:rsid w:val="009D7EBF"/>
    <w:rsid w:val="009E03B2"/>
    <w:rsid w:val="009E1D15"/>
    <w:rsid w:val="009E25A5"/>
    <w:rsid w:val="009E2B41"/>
    <w:rsid w:val="009E4CE4"/>
    <w:rsid w:val="009E5617"/>
    <w:rsid w:val="009E5E22"/>
    <w:rsid w:val="009E5EA3"/>
    <w:rsid w:val="009E6387"/>
    <w:rsid w:val="009E7D4D"/>
    <w:rsid w:val="009F0EF9"/>
    <w:rsid w:val="009F2A36"/>
    <w:rsid w:val="009F4349"/>
    <w:rsid w:val="009F454E"/>
    <w:rsid w:val="009F7AB4"/>
    <w:rsid w:val="009F7C67"/>
    <w:rsid w:val="009F7F38"/>
    <w:rsid w:val="009F7F4B"/>
    <w:rsid w:val="00A00AF9"/>
    <w:rsid w:val="00A01BE1"/>
    <w:rsid w:val="00A04B1D"/>
    <w:rsid w:val="00A05E2E"/>
    <w:rsid w:val="00A06220"/>
    <w:rsid w:val="00A06B3E"/>
    <w:rsid w:val="00A074E5"/>
    <w:rsid w:val="00A07CAF"/>
    <w:rsid w:val="00A113C4"/>
    <w:rsid w:val="00A11E59"/>
    <w:rsid w:val="00A1308E"/>
    <w:rsid w:val="00A13401"/>
    <w:rsid w:val="00A14CE9"/>
    <w:rsid w:val="00A1500E"/>
    <w:rsid w:val="00A156AE"/>
    <w:rsid w:val="00A167D0"/>
    <w:rsid w:val="00A17A78"/>
    <w:rsid w:val="00A203D9"/>
    <w:rsid w:val="00A2093D"/>
    <w:rsid w:val="00A2094B"/>
    <w:rsid w:val="00A21F51"/>
    <w:rsid w:val="00A2238A"/>
    <w:rsid w:val="00A229C6"/>
    <w:rsid w:val="00A22F36"/>
    <w:rsid w:val="00A238FF"/>
    <w:rsid w:val="00A2404C"/>
    <w:rsid w:val="00A24F65"/>
    <w:rsid w:val="00A266AD"/>
    <w:rsid w:val="00A271B7"/>
    <w:rsid w:val="00A31C3F"/>
    <w:rsid w:val="00A328C8"/>
    <w:rsid w:val="00A32F01"/>
    <w:rsid w:val="00A3709E"/>
    <w:rsid w:val="00A37971"/>
    <w:rsid w:val="00A37E02"/>
    <w:rsid w:val="00A425D5"/>
    <w:rsid w:val="00A42B6F"/>
    <w:rsid w:val="00A43D27"/>
    <w:rsid w:val="00A4595B"/>
    <w:rsid w:val="00A45C91"/>
    <w:rsid w:val="00A471E2"/>
    <w:rsid w:val="00A5124C"/>
    <w:rsid w:val="00A513B7"/>
    <w:rsid w:val="00A52341"/>
    <w:rsid w:val="00A5313A"/>
    <w:rsid w:val="00A5528B"/>
    <w:rsid w:val="00A570D3"/>
    <w:rsid w:val="00A604AB"/>
    <w:rsid w:val="00A6145C"/>
    <w:rsid w:val="00A625B3"/>
    <w:rsid w:val="00A62F4C"/>
    <w:rsid w:val="00A633A8"/>
    <w:rsid w:val="00A64F9A"/>
    <w:rsid w:val="00A65361"/>
    <w:rsid w:val="00A653BC"/>
    <w:rsid w:val="00A67A65"/>
    <w:rsid w:val="00A724A7"/>
    <w:rsid w:val="00A73189"/>
    <w:rsid w:val="00A73576"/>
    <w:rsid w:val="00A739B1"/>
    <w:rsid w:val="00A753DB"/>
    <w:rsid w:val="00A779CB"/>
    <w:rsid w:val="00A80736"/>
    <w:rsid w:val="00A810F6"/>
    <w:rsid w:val="00A81A58"/>
    <w:rsid w:val="00A843CC"/>
    <w:rsid w:val="00A84944"/>
    <w:rsid w:val="00A84DE3"/>
    <w:rsid w:val="00A86B53"/>
    <w:rsid w:val="00A92858"/>
    <w:rsid w:val="00A9377E"/>
    <w:rsid w:val="00A93C2C"/>
    <w:rsid w:val="00A93D5D"/>
    <w:rsid w:val="00A94745"/>
    <w:rsid w:val="00A950CD"/>
    <w:rsid w:val="00AA1E9B"/>
    <w:rsid w:val="00AA31BD"/>
    <w:rsid w:val="00AA361A"/>
    <w:rsid w:val="00AA40D7"/>
    <w:rsid w:val="00AA462B"/>
    <w:rsid w:val="00AA524A"/>
    <w:rsid w:val="00AB1CC9"/>
    <w:rsid w:val="00AB200A"/>
    <w:rsid w:val="00AB3ECF"/>
    <w:rsid w:val="00AB421E"/>
    <w:rsid w:val="00AB5210"/>
    <w:rsid w:val="00AB65F6"/>
    <w:rsid w:val="00AB6944"/>
    <w:rsid w:val="00AB6A33"/>
    <w:rsid w:val="00AB75FC"/>
    <w:rsid w:val="00AC02EC"/>
    <w:rsid w:val="00AC1535"/>
    <w:rsid w:val="00AC1EEC"/>
    <w:rsid w:val="00AC20AB"/>
    <w:rsid w:val="00AC27FC"/>
    <w:rsid w:val="00AC4363"/>
    <w:rsid w:val="00AC4F2A"/>
    <w:rsid w:val="00AC56FA"/>
    <w:rsid w:val="00AD05EE"/>
    <w:rsid w:val="00AD0E31"/>
    <w:rsid w:val="00AD20FA"/>
    <w:rsid w:val="00AD3D51"/>
    <w:rsid w:val="00AD44F4"/>
    <w:rsid w:val="00AD4693"/>
    <w:rsid w:val="00AD4A2E"/>
    <w:rsid w:val="00AD577E"/>
    <w:rsid w:val="00AD6487"/>
    <w:rsid w:val="00AD78C6"/>
    <w:rsid w:val="00AD7AB2"/>
    <w:rsid w:val="00AE18A1"/>
    <w:rsid w:val="00AE2EF4"/>
    <w:rsid w:val="00AE413C"/>
    <w:rsid w:val="00AE5094"/>
    <w:rsid w:val="00AE762F"/>
    <w:rsid w:val="00AF0C5F"/>
    <w:rsid w:val="00AF1C62"/>
    <w:rsid w:val="00AF361B"/>
    <w:rsid w:val="00AF38F1"/>
    <w:rsid w:val="00AF4938"/>
    <w:rsid w:val="00AF49C4"/>
    <w:rsid w:val="00AF5D98"/>
    <w:rsid w:val="00AF6A11"/>
    <w:rsid w:val="00B01036"/>
    <w:rsid w:val="00B014AA"/>
    <w:rsid w:val="00B02172"/>
    <w:rsid w:val="00B054ED"/>
    <w:rsid w:val="00B10C3B"/>
    <w:rsid w:val="00B10CFF"/>
    <w:rsid w:val="00B11A05"/>
    <w:rsid w:val="00B11CBF"/>
    <w:rsid w:val="00B156D0"/>
    <w:rsid w:val="00B16115"/>
    <w:rsid w:val="00B16719"/>
    <w:rsid w:val="00B17AB9"/>
    <w:rsid w:val="00B17F0E"/>
    <w:rsid w:val="00B2086E"/>
    <w:rsid w:val="00B20986"/>
    <w:rsid w:val="00B24751"/>
    <w:rsid w:val="00B25353"/>
    <w:rsid w:val="00B25B84"/>
    <w:rsid w:val="00B26B09"/>
    <w:rsid w:val="00B310AA"/>
    <w:rsid w:val="00B318E1"/>
    <w:rsid w:val="00B32B32"/>
    <w:rsid w:val="00B32B8F"/>
    <w:rsid w:val="00B343FA"/>
    <w:rsid w:val="00B34BD9"/>
    <w:rsid w:val="00B357A0"/>
    <w:rsid w:val="00B35D99"/>
    <w:rsid w:val="00B36385"/>
    <w:rsid w:val="00B41252"/>
    <w:rsid w:val="00B45166"/>
    <w:rsid w:val="00B45B9B"/>
    <w:rsid w:val="00B505D5"/>
    <w:rsid w:val="00B510E3"/>
    <w:rsid w:val="00B54801"/>
    <w:rsid w:val="00B55D3C"/>
    <w:rsid w:val="00B55D58"/>
    <w:rsid w:val="00B57614"/>
    <w:rsid w:val="00B5768A"/>
    <w:rsid w:val="00B61D75"/>
    <w:rsid w:val="00B61EDD"/>
    <w:rsid w:val="00B63854"/>
    <w:rsid w:val="00B63907"/>
    <w:rsid w:val="00B63910"/>
    <w:rsid w:val="00B644A4"/>
    <w:rsid w:val="00B64C77"/>
    <w:rsid w:val="00B64DBB"/>
    <w:rsid w:val="00B65556"/>
    <w:rsid w:val="00B65C23"/>
    <w:rsid w:val="00B65FDF"/>
    <w:rsid w:val="00B6704C"/>
    <w:rsid w:val="00B67568"/>
    <w:rsid w:val="00B71845"/>
    <w:rsid w:val="00B71933"/>
    <w:rsid w:val="00B71977"/>
    <w:rsid w:val="00B73E4F"/>
    <w:rsid w:val="00B77318"/>
    <w:rsid w:val="00B85639"/>
    <w:rsid w:val="00B86115"/>
    <w:rsid w:val="00B9005B"/>
    <w:rsid w:val="00B90173"/>
    <w:rsid w:val="00B90C23"/>
    <w:rsid w:val="00B90EA3"/>
    <w:rsid w:val="00B92816"/>
    <w:rsid w:val="00B9291B"/>
    <w:rsid w:val="00B92B9F"/>
    <w:rsid w:val="00B93177"/>
    <w:rsid w:val="00B978A2"/>
    <w:rsid w:val="00BA043A"/>
    <w:rsid w:val="00BA1917"/>
    <w:rsid w:val="00BA2D2B"/>
    <w:rsid w:val="00BA4F22"/>
    <w:rsid w:val="00BA7DCE"/>
    <w:rsid w:val="00BB105A"/>
    <w:rsid w:val="00BB2A53"/>
    <w:rsid w:val="00BB30F8"/>
    <w:rsid w:val="00BB3695"/>
    <w:rsid w:val="00BB3808"/>
    <w:rsid w:val="00BB3A00"/>
    <w:rsid w:val="00BB6B77"/>
    <w:rsid w:val="00BB7152"/>
    <w:rsid w:val="00BB79C9"/>
    <w:rsid w:val="00BB7BCA"/>
    <w:rsid w:val="00BC0147"/>
    <w:rsid w:val="00BC208A"/>
    <w:rsid w:val="00BC22B7"/>
    <w:rsid w:val="00BC266E"/>
    <w:rsid w:val="00BC2706"/>
    <w:rsid w:val="00BC2761"/>
    <w:rsid w:val="00BC478B"/>
    <w:rsid w:val="00BC48FB"/>
    <w:rsid w:val="00BC5608"/>
    <w:rsid w:val="00BC6BD8"/>
    <w:rsid w:val="00BC6C4F"/>
    <w:rsid w:val="00BC7998"/>
    <w:rsid w:val="00BD1264"/>
    <w:rsid w:val="00BD3522"/>
    <w:rsid w:val="00BD51D0"/>
    <w:rsid w:val="00BD5268"/>
    <w:rsid w:val="00BD5E0A"/>
    <w:rsid w:val="00BD75B1"/>
    <w:rsid w:val="00BD776D"/>
    <w:rsid w:val="00BE1478"/>
    <w:rsid w:val="00BE396B"/>
    <w:rsid w:val="00BE4431"/>
    <w:rsid w:val="00BE4C9B"/>
    <w:rsid w:val="00BE55D6"/>
    <w:rsid w:val="00BE5F97"/>
    <w:rsid w:val="00BE60B1"/>
    <w:rsid w:val="00BE6B71"/>
    <w:rsid w:val="00BE73A3"/>
    <w:rsid w:val="00BE747D"/>
    <w:rsid w:val="00BF0208"/>
    <w:rsid w:val="00BF1320"/>
    <w:rsid w:val="00BF3694"/>
    <w:rsid w:val="00BF5A1E"/>
    <w:rsid w:val="00BF64C3"/>
    <w:rsid w:val="00BF6DBA"/>
    <w:rsid w:val="00C009DA"/>
    <w:rsid w:val="00C02966"/>
    <w:rsid w:val="00C037FD"/>
    <w:rsid w:val="00C05375"/>
    <w:rsid w:val="00C07A19"/>
    <w:rsid w:val="00C100FB"/>
    <w:rsid w:val="00C109C6"/>
    <w:rsid w:val="00C11510"/>
    <w:rsid w:val="00C133C6"/>
    <w:rsid w:val="00C13870"/>
    <w:rsid w:val="00C13905"/>
    <w:rsid w:val="00C144D1"/>
    <w:rsid w:val="00C14A4D"/>
    <w:rsid w:val="00C14CA4"/>
    <w:rsid w:val="00C152AF"/>
    <w:rsid w:val="00C15740"/>
    <w:rsid w:val="00C16C7E"/>
    <w:rsid w:val="00C20937"/>
    <w:rsid w:val="00C23D8F"/>
    <w:rsid w:val="00C24587"/>
    <w:rsid w:val="00C248C3"/>
    <w:rsid w:val="00C25B36"/>
    <w:rsid w:val="00C26659"/>
    <w:rsid w:val="00C26F12"/>
    <w:rsid w:val="00C279A5"/>
    <w:rsid w:val="00C3087A"/>
    <w:rsid w:val="00C32EA9"/>
    <w:rsid w:val="00C33724"/>
    <w:rsid w:val="00C33AF0"/>
    <w:rsid w:val="00C33F54"/>
    <w:rsid w:val="00C34102"/>
    <w:rsid w:val="00C36542"/>
    <w:rsid w:val="00C3728E"/>
    <w:rsid w:val="00C378F1"/>
    <w:rsid w:val="00C37B0C"/>
    <w:rsid w:val="00C37E39"/>
    <w:rsid w:val="00C40850"/>
    <w:rsid w:val="00C414B8"/>
    <w:rsid w:val="00C42394"/>
    <w:rsid w:val="00C43407"/>
    <w:rsid w:val="00C436DA"/>
    <w:rsid w:val="00C454DB"/>
    <w:rsid w:val="00C45979"/>
    <w:rsid w:val="00C511E7"/>
    <w:rsid w:val="00C52196"/>
    <w:rsid w:val="00C53960"/>
    <w:rsid w:val="00C53C33"/>
    <w:rsid w:val="00C546F7"/>
    <w:rsid w:val="00C56A40"/>
    <w:rsid w:val="00C57307"/>
    <w:rsid w:val="00C609BC"/>
    <w:rsid w:val="00C6159E"/>
    <w:rsid w:val="00C615C4"/>
    <w:rsid w:val="00C61688"/>
    <w:rsid w:val="00C636C0"/>
    <w:rsid w:val="00C64469"/>
    <w:rsid w:val="00C64E69"/>
    <w:rsid w:val="00C65EB3"/>
    <w:rsid w:val="00C668D9"/>
    <w:rsid w:val="00C6699D"/>
    <w:rsid w:val="00C71274"/>
    <w:rsid w:val="00C712EA"/>
    <w:rsid w:val="00C725A3"/>
    <w:rsid w:val="00C72950"/>
    <w:rsid w:val="00C737FF"/>
    <w:rsid w:val="00C77794"/>
    <w:rsid w:val="00C77B03"/>
    <w:rsid w:val="00C77DAB"/>
    <w:rsid w:val="00C80695"/>
    <w:rsid w:val="00C84A20"/>
    <w:rsid w:val="00C8738B"/>
    <w:rsid w:val="00C9157A"/>
    <w:rsid w:val="00C91769"/>
    <w:rsid w:val="00C91E03"/>
    <w:rsid w:val="00C91EC7"/>
    <w:rsid w:val="00C92214"/>
    <w:rsid w:val="00C922A1"/>
    <w:rsid w:val="00C92713"/>
    <w:rsid w:val="00C93647"/>
    <w:rsid w:val="00C94AC6"/>
    <w:rsid w:val="00C956FE"/>
    <w:rsid w:val="00C97F80"/>
    <w:rsid w:val="00CA21F9"/>
    <w:rsid w:val="00CA4224"/>
    <w:rsid w:val="00CA5AA9"/>
    <w:rsid w:val="00CA5C10"/>
    <w:rsid w:val="00CA69E2"/>
    <w:rsid w:val="00CA773D"/>
    <w:rsid w:val="00CB0589"/>
    <w:rsid w:val="00CB1156"/>
    <w:rsid w:val="00CB2F2E"/>
    <w:rsid w:val="00CB3F4F"/>
    <w:rsid w:val="00CB6727"/>
    <w:rsid w:val="00CB6960"/>
    <w:rsid w:val="00CC0A16"/>
    <w:rsid w:val="00CC19B2"/>
    <w:rsid w:val="00CC2F12"/>
    <w:rsid w:val="00CC4157"/>
    <w:rsid w:val="00CC6303"/>
    <w:rsid w:val="00CC6F09"/>
    <w:rsid w:val="00CC7294"/>
    <w:rsid w:val="00CD046D"/>
    <w:rsid w:val="00CD0D2E"/>
    <w:rsid w:val="00CD2E8F"/>
    <w:rsid w:val="00CD421F"/>
    <w:rsid w:val="00CD580E"/>
    <w:rsid w:val="00CD618D"/>
    <w:rsid w:val="00CD72E8"/>
    <w:rsid w:val="00CE0548"/>
    <w:rsid w:val="00CE0D28"/>
    <w:rsid w:val="00CE0EF4"/>
    <w:rsid w:val="00CE2624"/>
    <w:rsid w:val="00CE2A30"/>
    <w:rsid w:val="00CE398E"/>
    <w:rsid w:val="00CE495D"/>
    <w:rsid w:val="00CE4C57"/>
    <w:rsid w:val="00CE5DB5"/>
    <w:rsid w:val="00CE636A"/>
    <w:rsid w:val="00CF1428"/>
    <w:rsid w:val="00CF302C"/>
    <w:rsid w:val="00CF39C4"/>
    <w:rsid w:val="00CF406F"/>
    <w:rsid w:val="00CF4538"/>
    <w:rsid w:val="00D01784"/>
    <w:rsid w:val="00D02A69"/>
    <w:rsid w:val="00D05EBF"/>
    <w:rsid w:val="00D06A3C"/>
    <w:rsid w:val="00D075BE"/>
    <w:rsid w:val="00D1061F"/>
    <w:rsid w:val="00D10DC2"/>
    <w:rsid w:val="00D12C76"/>
    <w:rsid w:val="00D14AEA"/>
    <w:rsid w:val="00D14F98"/>
    <w:rsid w:val="00D15DF6"/>
    <w:rsid w:val="00D17737"/>
    <w:rsid w:val="00D17D7B"/>
    <w:rsid w:val="00D20C87"/>
    <w:rsid w:val="00D220D4"/>
    <w:rsid w:val="00D2240C"/>
    <w:rsid w:val="00D2283E"/>
    <w:rsid w:val="00D237A8"/>
    <w:rsid w:val="00D23DAB"/>
    <w:rsid w:val="00D24D60"/>
    <w:rsid w:val="00D25FD8"/>
    <w:rsid w:val="00D26179"/>
    <w:rsid w:val="00D262D0"/>
    <w:rsid w:val="00D26589"/>
    <w:rsid w:val="00D26901"/>
    <w:rsid w:val="00D278EA"/>
    <w:rsid w:val="00D304B5"/>
    <w:rsid w:val="00D307FC"/>
    <w:rsid w:val="00D31CB8"/>
    <w:rsid w:val="00D32560"/>
    <w:rsid w:val="00D32928"/>
    <w:rsid w:val="00D3386C"/>
    <w:rsid w:val="00D34E69"/>
    <w:rsid w:val="00D36AD6"/>
    <w:rsid w:val="00D36CB7"/>
    <w:rsid w:val="00D42913"/>
    <w:rsid w:val="00D4327A"/>
    <w:rsid w:val="00D461F2"/>
    <w:rsid w:val="00D46A29"/>
    <w:rsid w:val="00D4795A"/>
    <w:rsid w:val="00D47D2B"/>
    <w:rsid w:val="00D508BC"/>
    <w:rsid w:val="00D518B1"/>
    <w:rsid w:val="00D51C33"/>
    <w:rsid w:val="00D5277D"/>
    <w:rsid w:val="00D52ECA"/>
    <w:rsid w:val="00D569FF"/>
    <w:rsid w:val="00D57AAA"/>
    <w:rsid w:val="00D6225F"/>
    <w:rsid w:val="00D62557"/>
    <w:rsid w:val="00D62BB9"/>
    <w:rsid w:val="00D67654"/>
    <w:rsid w:val="00D67FA9"/>
    <w:rsid w:val="00D70D7E"/>
    <w:rsid w:val="00D725D8"/>
    <w:rsid w:val="00D72825"/>
    <w:rsid w:val="00D73E24"/>
    <w:rsid w:val="00D74840"/>
    <w:rsid w:val="00D74942"/>
    <w:rsid w:val="00D75C09"/>
    <w:rsid w:val="00D80EC1"/>
    <w:rsid w:val="00D82337"/>
    <w:rsid w:val="00D82D2E"/>
    <w:rsid w:val="00D84C6D"/>
    <w:rsid w:val="00D85170"/>
    <w:rsid w:val="00D85FF0"/>
    <w:rsid w:val="00D8719C"/>
    <w:rsid w:val="00D87702"/>
    <w:rsid w:val="00D8791C"/>
    <w:rsid w:val="00D92980"/>
    <w:rsid w:val="00D939FD"/>
    <w:rsid w:val="00D93E0B"/>
    <w:rsid w:val="00D94665"/>
    <w:rsid w:val="00DA10DE"/>
    <w:rsid w:val="00DA1D85"/>
    <w:rsid w:val="00DA1FA9"/>
    <w:rsid w:val="00DA4E62"/>
    <w:rsid w:val="00DA54C8"/>
    <w:rsid w:val="00DA5EA8"/>
    <w:rsid w:val="00DA6CFB"/>
    <w:rsid w:val="00DA7EEA"/>
    <w:rsid w:val="00DB20B8"/>
    <w:rsid w:val="00DB3091"/>
    <w:rsid w:val="00DB556A"/>
    <w:rsid w:val="00DB5CBE"/>
    <w:rsid w:val="00DB674F"/>
    <w:rsid w:val="00DB6E2B"/>
    <w:rsid w:val="00DB7B13"/>
    <w:rsid w:val="00DB7B9A"/>
    <w:rsid w:val="00DC1FFF"/>
    <w:rsid w:val="00DC35CA"/>
    <w:rsid w:val="00DC3BEE"/>
    <w:rsid w:val="00DC57C6"/>
    <w:rsid w:val="00DC5891"/>
    <w:rsid w:val="00DC59B0"/>
    <w:rsid w:val="00DC7BFC"/>
    <w:rsid w:val="00DD006D"/>
    <w:rsid w:val="00DD0808"/>
    <w:rsid w:val="00DD198C"/>
    <w:rsid w:val="00DD6AA1"/>
    <w:rsid w:val="00DD6B8F"/>
    <w:rsid w:val="00DE1336"/>
    <w:rsid w:val="00DE21C0"/>
    <w:rsid w:val="00DE2761"/>
    <w:rsid w:val="00DE2D12"/>
    <w:rsid w:val="00DE3F7E"/>
    <w:rsid w:val="00DE3FEC"/>
    <w:rsid w:val="00DE569A"/>
    <w:rsid w:val="00DE6E1E"/>
    <w:rsid w:val="00DF22EA"/>
    <w:rsid w:val="00DF55F5"/>
    <w:rsid w:val="00DF7EF9"/>
    <w:rsid w:val="00E01142"/>
    <w:rsid w:val="00E02821"/>
    <w:rsid w:val="00E040C9"/>
    <w:rsid w:val="00E06B46"/>
    <w:rsid w:val="00E0710A"/>
    <w:rsid w:val="00E07667"/>
    <w:rsid w:val="00E10149"/>
    <w:rsid w:val="00E1098C"/>
    <w:rsid w:val="00E11851"/>
    <w:rsid w:val="00E11CDF"/>
    <w:rsid w:val="00E12F3E"/>
    <w:rsid w:val="00E13612"/>
    <w:rsid w:val="00E13D60"/>
    <w:rsid w:val="00E14F17"/>
    <w:rsid w:val="00E17108"/>
    <w:rsid w:val="00E174A9"/>
    <w:rsid w:val="00E208B4"/>
    <w:rsid w:val="00E2338E"/>
    <w:rsid w:val="00E24225"/>
    <w:rsid w:val="00E26B3F"/>
    <w:rsid w:val="00E3353C"/>
    <w:rsid w:val="00E3451F"/>
    <w:rsid w:val="00E351BF"/>
    <w:rsid w:val="00E35D8B"/>
    <w:rsid w:val="00E36507"/>
    <w:rsid w:val="00E36966"/>
    <w:rsid w:val="00E36A17"/>
    <w:rsid w:val="00E373F4"/>
    <w:rsid w:val="00E37882"/>
    <w:rsid w:val="00E40097"/>
    <w:rsid w:val="00E405F4"/>
    <w:rsid w:val="00E4197A"/>
    <w:rsid w:val="00E42FF4"/>
    <w:rsid w:val="00E504D8"/>
    <w:rsid w:val="00E50A91"/>
    <w:rsid w:val="00E51455"/>
    <w:rsid w:val="00E5482C"/>
    <w:rsid w:val="00E557A8"/>
    <w:rsid w:val="00E55C9A"/>
    <w:rsid w:val="00E56FAA"/>
    <w:rsid w:val="00E57061"/>
    <w:rsid w:val="00E60180"/>
    <w:rsid w:val="00E61E63"/>
    <w:rsid w:val="00E623B5"/>
    <w:rsid w:val="00E62505"/>
    <w:rsid w:val="00E626E3"/>
    <w:rsid w:val="00E62845"/>
    <w:rsid w:val="00E64E19"/>
    <w:rsid w:val="00E65423"/>
    <w:rsid w:val="00E67628"/>
    <w:rsid w:val="00E67696"/>
    <w:rsid w:val="00E70512"/>
    <w:rsid w:val="00E70C46"/>
    <w:rsid w:val="00E72EF3"/>
    <w:rsid w:val="00E74063"/>
    <w:rsid w:val="00E74AAF"/>
    <w:rsid w:val="00E74B91"/>
    <w:rsid w:val="00E7500D"/>
    <w:rsid w:val="00E7555C"/>
    <w:rsid w:val="00E75707"/>
    <w:rsid w:val="00E7606B"/>
    <w:rsid w:val="00E778CF"/>
    <w:rsid w:val="00E806A4"/>
    <w:rsid w:val="00E80797"/>
    <w:rsid w:val="00E8095E"/>
    <w:rsid w:val="00E80D05"/>
    <w:rsid w:val="00E81319"/>
    <w:rsid w:val="00E82673"/>
    <w:rsid w:val="00E82CF9"/>
    <w:rsid w:val="00E831E7"/>
    <w:rsid w:val="00E84EC6"/>
    <w:rsid w:val="00E86911"/>
    <w:rsid w:val="00E9024E"/>
    <w:rsid w:val="00E91409"/>
    <w:rsid w:val="00E93084"/>
    <w:rsid w:val="00E93F2A"/>
    <w:rsid w:val="00E95EC0"/>
    <w:rsid w:val="00E965AA"/>
    <w:rsid w:val="00E97070"/>
    <w:rsid w:val="00EA02C9"/>
    <w:rsid w:val="00EA0A55"/>
    <w:rsid w:val="00EA0F50"/>
    <w:rsid w:val="00EA6311"/>
    <w:rsid w:val="00EA6C5E"/>
    <w:rsid w:val="00EA71EA"/>
    <w:rsid w:val="00EB7C6E"/>
    <w:rsid w:val="00EB7C8B"/>
    <w:rsid w:val="00EC0674"/>
    <w:rsid w:val="00EC0E3A"/>
    <w:rsid w:val="00EC3C1F"/>
    <w:rsid w:val="00EC44A1"/>
    <w:rsid w:val="00EC46D9"/>
    <w:rsid w:val="00EC690D"/>
    <w:rsid w:val="00EC736C"/>
    <w:rsid w:val="00EC74B8"/>
    <w:rsid w:val="00EC777C"/>
    <w:rsid w:val="00EC7846"/>
    <w:rsid w:val="00EC7CB6"/>
    <w:rsid w:val="00ED0D56"/>
    <w:rsid w:val="00ED0EF9"/>
    <w:rsid w:val="00ED0FCE"/>
    <w:rsid w:val="00ED3E55"/>
    <w:rsid w:val="00ED3ED9"/>
    <w:rsid w:val="00ED403C"/>
    <w:rsid w:val="00ED41D0"/>
    <w:rsid w:val="00ED7CAF"/>
    <w:rsid w:val="00EE227B"/>
    <w:rsid w:val="00EE3391"/>
    <w:rsid w:val="00EE3B3C"/>
    <w:rsid w:val="00EE3CEB"/>
    <w:rsid w:val="00EE42D0"/>
    <w:rsid w:val="00EE4FA6"/>
    <w:rsid w:val="00EE6207"/>
    <w:rsid w:val="00EE62B4"/>
    <w:rsid w:val="00EE75C1"/>
    <w:rsid w:val="00EF262E"/>
    <w:rsid w:val="00EF300F"/>
    <w:rsid w:val="00EF35A3"/>
    <w:rsid w:val="00EF55ED"/>
    <w:rsid w:val="00EF58E0"/>
    <w:rsid w:val="00EF667E"/>
    <w:rsid w:val="00EF76C3"/>
    <w:rsid w:val="00F02DED"/>
    <w:rsid w:val="00F0312B"/>
    <w:rsid w:val="00F03DED"/>
    <w:rsid w:val="00F04B05"/>
    <w:rsid w:val="00F06C29"/>
    <w:rsid w:val="00F07761"/>
    <w:rsid w:val="00F10ED6"/>
    <w:rsid w:val="00F13A1A"/>
    <w:rsid w:val="00F13B7A"/>
    <w:rsid w:val="00F142C9"/>
    <w:rsid w:val="00F146BD"/>
    <w:rsid w:val="00F14DA5"/>
    <w:rsid w:val="00F150F2"/>
    <w:rsid w:val="00F1518F"/>
    <w:rsid w:val="00F15B48"/>
    <w:rsid w:val="00F173C7"/>
    <w:rsid w:val="00F209EB"/>
    <w:rsid w:val="00F2215F"/>
    <w:rsid w:val="00F23A7C"/>
    <w:rsid w:val="00F23B02"/>
    <w:rsid w:val="00F248EB"/>
    <w:rsid w:val="00F2594A"/>
    <w:rsid w:val="00F27247"/>
    <w:rsid w:val="00F31992"/>
    <w:rsid w:val="00F31BC3"/>
    <w:rsid w:val="00F335FA"/>
    <w:rsid w:val="00F35CF9"/>
    <w:rsid w:val="00F37632"/>
    <w:rsid w:val="00F37FDB"/>
    <w:rsid w:val="00F40973"/>
    <w:rsid w:val="00F44D42"/>
    <w:rsid w:val="00F44E90"/>
    <w:rsid w:val="00F46E02"/>
    <w:rsid w:val="00F46F9E"/>
    <w:rsid w:val="00F51EC4"/>
    <w:rsid w:val="00F52349"/>
    <w:rsid w:val="00F52C59"/>
    <w:rsid w:val="00F5302D"/>
    <w:rsid w:val="00F54744"/>
    <w:rsid w:val="00F5485A"/>
    <w:rsid w:val="00F55A99"/>
    <w:rsid w:val="00F55D78"/>
    <w:rsid w:val="00F577B6"/>
    <w:rsid w:val="00F57FAC"/>
    <w:rsid w:val="00F60784"/>
    <w:rsid w:val="00F61938"/>
    <w:rsid w:val="00F61F7D"/>
    <w:rsid w:val="00F62E5F"/>
    <w:rsid w:val="00F63AAC"/>
    <w:rsid w:val="00F656DA"/>
    <w:rsid w:val="00F66DED"/>
    <w:rsid w:val="00F66FB1"/>
    <w:rsid w:val="00F71D12"/>
    <w:rsid w:val="00F73BA7"/>
    <w:rsid w:val="00F75799"/>
    <w:rsid w:val="00F76011"/>
    <w:rsid w:val="00F77EB2"/>
    <w:rsid w:val="00F8288F"/>
    <w:rsid w:val="00F8373F"/>
    <w:rsid w:val="00F84E1A"/>
    <w:rsid w:val="00F86FB6"/>
    <w:rsid w:val="00F874D8"/>
    <w:rsid w:val="00F90FF9"/>
    <w:rsid w:val="00F911E0"/>
    <w:rsid w:val="00F94BF6"/>
    <w:rsid w:val="00F95535"/>
    <w:rsid w:val="00F9560A"/>
    <w:rsid w:val="00F95DE4"/>
    <w:rsid w:val="00F976D9"/>
    <w:rsid w:val="00FA1827"/>
    <w:rsid w:val="00FA1C13"/>
    <w:rsid w:val="00FA1FC5"/>
    <w:rsid w:val="00FA2732"/>
    <w:rsid w:val="00FA2ABB"/>
    <w:rsid w:val="00FA3D1F"/>
    <w:rsid w:val="00FA6496"/>
    <w:rsid w:val="00FA70D5"/>
    <w:rsid w:val="00FA71D1"/>
    <w:rsid w:val="00FB12D9"/>
    <w:rsid w:val="00FB1332"/>
    <w:rsid w:val="00FB2489"/>
    <w:rsid w:val="00FB2E02"/>
    <w:rsid w:val="00FB33C6"/>
    <w:rsid w:val="00FB4FB2"/>
    <w:rsid w:val="00FB5702"/>
    <w:rsid w:val="00FB7FB9"/>
    <w:rsid w:val="00FC02BD"/>
    <w:rsid w:val="00FC063F"/>
    <w:rsid w:val="00FC15AD"/>
    <w:rsid w:val="00FC1B62"/>
    <w:rsid w:val="00FC2465"/>
    <w:rsid w:val="00FC3358"/>
    <w:rsid w:val="00FC38DF"/>
    <w:rsid w:val="00FC46EB"/>
    <w:rsid w:val="00FC5A20"/>
    <w:rsid w:val="00FC64D1"/>
    <w:rsid w:val="00FD0267"/>
    <w:rsid w:val="00FD0634"/>
    <w:rsid w:val="00FD0B26"/>
    <w:rsid w:val="00FD1005"/>
    <w:rsid w:val="00FD13D9"/>
    <w:rsid w:val="00FD1898"/>
    <w:rsid w:val="00FD2B19"/>
    <w:rsid w:val="00FD2D20"/>
    <w:rsid w:val="00FD3372"/>
    <w:rsid w:val="00FD35EE"/>
    <w:rsid w:val="00FD3B4B"/>
    <w:rsid w:val="00FD4820"/>
    <w:rsid w:val="00FD5637"/>
    <w:rsid w:val="00FD6A2A"/>
    <w:rsid w:val="00FD7361"/>
    <w:rsid w:val="00FE07F5"/>
    <w:rsid w:val="00FE3DD3"/>
    <w:rsid w:val="00FE71A0"/>
    <w:rsid w:val="00FF0226"/>
    <w:rsid w:val="00FF0DBB"/>
    <w:rsid w:val="00FF4249"/>
    <w:rsid w:val="00FF441E"/>
    <w:rsid w:val="00FF48A1"/>
    <w:rsid w:val="00FF5171"/>
    <w:rsid w:val="00FF56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46AE4A"/>
  <w15:docId w15:val="{EE8520C9-A583-5946-ADD2-D74388E5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AHEAD"/>
    <w:qFormat/>
    <w:rsid w:val="006324DC"/>
    <w:pPr>
      <w:tabs>
        <w:tab w:val="left" w:pos="284"/>
      </w:tabs>
      <w:spacing w:after="80" w:line="260" w:lineRule="atLeast"/>
    </w:pPr>
    <w:rPr>
      <w:rFonts w:ascii="Arial" w:hAnsi="Arial" w:cs="Arial"/>
      <w:sz w:val="20"/>
      <w:szCs w:val="20"/>
      <w:lang w:eastAsia="en-US"/>
    </w:rPr>
  </w:style>
  <w:style w:type="paragraph" w:styleId="Heading1">
    <w:name w:val="heading 1"/>
    <w:basedOn w:val="Normal"/>
    <w:next w:val="Normal"/>
    <w:link w:val="Heading1Char"/>
    <w:uiPriority w:val="99"/>
    <w:qFormat/>
    <w:rsid w:val="006324DC"/>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9"/>
    <w:qFormat/>
    <w:rsid w:val="006324DC"/>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6324DC"/>
    <w:pPr>
      <w:keepNext/>
      <w:spacing w:after="0" w:line="240" w:lineRule="auto"/>
      <w:outlineLvl w:val="2"/>
    </w:pPr>
    <w:rPr>
      <w:rFonts w:ascii="Times New Roman" w:eastAsia="Times New Roman" w:hAnsi="Times New Roman" w:cs="Times New Roman"/>
      <w:sz w:val="24"/>
      <w:szCs w:val="24"/>
      <w:u w:val="single"/>
      <w:lang w:eastAsia="en-AU"/>
    </w:rPr>
  </w:style>
  <w:style w:type="paragraph" w:styleId="Heading4">
    <w:name w:val="heading 4"/>
    <w:basedOn w:val="Normal"/>
    <w:next w:val="Normal"/>
    <w:link w:val="Heading4Char"/>
    <w:uiPriority w:val="99"/>
    <w:qFormat/>
    <w:rsid w:val="006324DC"/>
    <w:pPr>
      <w:keepNext/>
      <w:spacing w:before="240" w:after="60"/>
      <w:outlineLvl w:val="3"/>
    </w:pPr>
    <w:rPr>
      <w:rFonts w:ascii="Calibri" w:eastAsia="Times New Roman" w:hAnsi="Calibri" w:cs="Calibri"/>
      <w:b/>
      <w:bCs/>
      <w:sz w:val="28"/>
      <w:szCs w:val="28"/>
    </w:rPr>
  </w:style>
  <w:style w:type="paragraph" w:styleId="Heading6">
    <w:name w:val="heading 6"/>
    <w:basedOn w:val="Normal"/>
    <w:next w:val="Normal"/>
    <w:link w:val="Heading6Char"/>
    <w:uiPriority w:val="99"/>
    <w:qFormat/>
    <w:rsid w:val="006324DC"/>
    <w:pPr>
      <w:spacing w:before="240" w:after="60"/>
      <w:outlineLvl w:val="5"/>
    </w:pPr>
    <w:rPr>
      <w:rFonts w:ascii="Calibri" w:eastAsia="Times New Roman"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24DC"/>
    <w:rPr>
      <w:rFonts w:ascii="Times New Roman" w:hAnsi="Times New Roman" w:cs="Times New Roman"/>
      <w:b/>
      <w:bCs/>
      <w:sz w:val="24"/>
      <w:szCs w:val="24"/>
      <w:lang w:val="en-US" w:eastAsia="en-US"/>
    </w:rPr>
  </w:style>
  <w:style w:type="character" w:customStyle="1" w:styleId="Heading2Char">
    <w:name w:val="Heading 2 Char"/>
    <w:basedOn w:val="DefaultParagraphFont"/>
    <w:link w:val="Heading2"/>
    <w:uiPriority w:val="99"/>
    <w:semiHidden/>
    <w:rsid w:val="006324DC"/>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rsid w:val="006324DC"/>
    <w:rPr>
      <w:rFonts w:ascii="Times New Roman" w:hAnsi="Times New Roman" w:cs="Times New Roman"/>
      <w:sz w:val="24"/>
      <w:szCs w:val="24"/>
      <w:u w:val="single"/>
    </w:rPr>
  </w:style>
  <w:style w:type="character" w:customStyle="1" w:styleId="Heading4Char">
    <w:name w:val="Heading 4 Char"/>
    <w:basedOn w:val="DefaultParagraphFont"/>
    <w:link w:val="Heading4"/>
    <w:uiPriority w:val="99"/>
    <w:semiHidden/>
    <w:rsid w:val="006324DC"/>
    <w:rPr>
      <w:rFonts w:ascii="Calibri" w:hAnsi="Calibri" w:cs="Calibri"/>
      <w:b/>
      <w:bCs/>
      <w:sz w:val="28"/>
      <w:szCs w:val="28"/>
      <w:lang w:eastAsia="en-US"/>
    </w:rPr>
  </w:style>
  <w:style w:type="character" w:customStyle="1" w:styleId="Heading6Char">
    <w:name w:val="Heading 6 Char"/>
    <w:basedOn w:val="DefaultParagraphFont"/>
    <w:link w:val="Heading6"/>
    <w:uiPriority w:val="99"/>
    <w:semiHidden/>
    <w:rsid w:val="006324DC"/>
    <w:rPr>
      <w:rFonts w:ascii="Calibri" w:hAnsi="Calibri" w:cs="Calibri"/>
      <w:b/>
      <w:bCs/>
      <w:sz w:val="22"/>
      <w:szCs w:val="22"/>
      <w:lang w:eastAsia="en-US"/>
    </w:rPr>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Arial Black"/>
      <w:caps/>
      <w:color w:val="7F7F7F"/>
      <w:sz w:val="24"/>
      <w:szCs w:val="24"/>
      <w:lang w:val="en-GB"/>
    </w:rPr>
  </w:style>
  <w:style w:type="paragraph" w:styleId="Header">
    <w:name w:val="header"/>
    <w:basedOn w:val="Normal"/>
    <w:link w:val="HeaderChar"/>
    <w:uiPriority w:val="99"/>
    <w:rsid w:val="00933CFA"/>
    <w:pPr>
      <w:tabs>
        <w:tab w:val="clear" w:pos="284"/>
        <w:tab w:val="center" w:pos="4320"/>
        <w:tab w:val="right" w:pos="8640"/>
      </w:tabs>
    </w:pPr>
    <w:rPr>
      <w:lang w:eastAsia="en-AU"/>
    </w:rPr>
  </w:style>
  <w:style w:type="character" w:customStyle="1" w:styleId="HeaderChar">
    <w:name w:val="Header Char"/>
    <w:basedOn w:val="DefaultParagraphFont"/>
    <w:link w:val="Header"/>
    <w:uiPriority w:val="99"/>
    <w:rsid w:val="00933CFA"/>
    <w:rPr>
      <w:rFonts w:ascii="Arial" w:hAnsi="Arial" w:cs="Arial"/>
      <w:sz w:val="22"/>
      <w:szCs w:val="22"/>
    </w:rPr>
  </w:style>
  <w:style w:type="character" w:styleId="FollowedHyperlink">
    <w:name w:val="FollowedHyperlink"/>
    <w:basedOn w:val="DefaultParagraphFont"/>
    <w:uiPriority w:val="99"/>
    <w:rsid w:val="00E174A9"/>
    <w:rPr>
      <w:rFonts w:cs="Times New Roman"/>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Arial Black"/>
      <w:caps/>
      <w:color w:val="7F7F7F"/>
      <w:lang w:val="en-GB"/>
    </w:rPr>
  </w:style>
  <w:style w:type="paragraph" w:customStyle="1" w:styleId="AUTHOR2">
    <w:name w:val="AUTHOR 2"/>
    <w:basedOn w:val="Normal"/>
    <w:uiPriority w:val="99"/>
    <w:rsid w:val="00ED403C"/>
    <w:pPr>
      <w:jc w:val="right"/>
    </w:pPr>
    <w:rPr>
      <w:i/>
      <w:iCs/>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olor w:val="E36C0A"/>
      <w:sz w:val="26"/>
      <w:szCs w:val="26"/>
      <w:lang w:val="en-GB"/>
    </w:rPr>
  </w:style>
  <w:style w:type="paragraph" w:customStyle="1" w:styleId="ATEXTAUTOLETTER">
    <w:name w:val="A TEXT AUTO LETTER"/>
    <w:basedOn w:val="Normal"/>
    <w:uiPriority w:val="99"/>
    <w:rsid w:val="006324DC"/>
    <w:pPr>
      <w:widowControl w:val="0"/>
      <w:numPr>
        <w:numId w:val="4"/>
      </w:numPr>
      <w:tabs>
        <w:tab w:val="left" w:pos="851"/>
      </w:tabs>
      <w:suppressAutoHyphens/>
      <w:autoSpaceDE w:val="0"/>
      <w:autoSpaceDN w:val="0"/>
      <w:adjustRightInd w:val="0"/>
      <w:ind w:left="851" w:hanging="284"/>
      <w:textAlignment w:val="center"/>
    </w:pPr>
    <w:rPr>
      <w:rFonts w:eastAsia="Times New Roman"/>
      <w:color w:val="000000"/>
      <w:lang w:val="en-GB"/>
    </w:rPr>
  </w:style>
  <w:style w:type="paragraph" w:styleId="Footer">
    <w:name w:val="footer"/>
    <w:basedOn w:val="Normal"/>
    <w:link w:val="FooterChar"/>
    <w:uiPriority w:val="99"/>
    <w:rsid w:val="006324DC"/>
    <w:pPr>
      <w:tabs>
        <w:tab w:val="clear" w:pos="284"/>
        <w:tab w:val="center" w:pos="4320"/>
        <w:tab w:val="right" w:pos="8640"/>
      </w:tabs>
    </w:pPr>
    <w:rPr>
      <w:lang w:eastAsia="en-AU"/>
    </w:rPr>
  </w:style>
  <w:style w:type="character" w:customStyle="1" w:styleId="FooterChar">
    <w:name w:val="Footer Char"/>
    <w:basedOn w:val="DefaultParagraphFont"/>
    <w:link w:val="Footer"/>
    <w:uiPriority w:val="99"/>
    <w:rsid w:val="006324DC"/>
    <w:rPr>
      <w:rFonts w:ascii="Arial" w:hAnsi="Arial" w:cs="Arial"/>
      <w:sz w:val="22"/>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Arial Black"/>
      <w:color w:val="E36C0A"/>
      <w:sz w:val="22"/>
      <w:szCs w:val="22"/>
      <w:lang w:val="en-GB"/>
    </w:rPr>
  </w:style>
  <w:style w:type="paragraph" w:customStyle="1" w:styleId="CHEAD">
    <w:name w:val="C HEAD"/>
    <w:basedOn w:val="BHEAD"/>
    <w:uiPriority w:val="99"/>
    <w:rsid w:val="00E74AAF"/>
    <w:rPr>
      <w:rFonts w:ascii="Arial" w:hAnsi="Arial" w:cs="Arial"/>
      <w:b/>
      <w:bCs/>
      <w:sz w:val="21"/>
      <w:szCs w:val="21"/>
    </w:rPr>
  </w:style>
  <w:style w:type="paragraph" w:customStyle="1" w:styleId="ATABLETEXTSIMPLE">
    <w:name w:val="A TABLE TEXT SIMPLE"/>
    <w:basedOn w:val="Normal"/>
    <w:next w:val="Normal"/>
    <w:uiPriority w:val="99"/>
    <w:rsid w:val="006324DC"/>
    <w:pPr>
      <w:widowControl w:val="0"/>
      <w:suppressAutoHyphens/>
      <w:autoSpaceDE w:val="0"/>
      <w:autoSpaceDN w:val="0"/>
      <w:adjustRightInd w:val="0"/>
      <w:spacing w:before="57" w:after="57" w:line="220" w:lineRule="atLeast"/>
      <w:textAlignment w:val="center"/>
    </w:pPr>
    <w:rPr>
      <w:rFonts w:ascii="Arial Narrow" w:eastAsia="Times New Roman" w:hAnsi="Arial Narrow" w:cs="Arial Narrow"/>
      <w:color w:val="000000"/>
      <w:lang w:val="en-GB" w:eastAsia="en-AU"/>
    </w:rPr>
  </w:style>
  <w:style w:type="paragraph" w:customStyle="1" w:styleId="ATEXT1BOLD">
    <w:name w:val="A TEXT 1 BOLD"/>
    <w:basedOn w:val="Normal"/>
    <w:uiPriority w:val="99"/>
    <w:rsid w:val="006324DC"/>
    <w:pPr>
      <w:widowControl w:val="0"/>
      <w:tabs>
        <w:tab w:val="clear" w:pos="284"/>
        <w:tab w:val="left" w:pos="283"/>
      </w:tabs>
      <w:suppressAutoHyphens/>
      <w:autoSpaceDE w:val="0"/>
      <w:autoSpaceDN w:val="0"/>
      <w:adjustRightInd w:val="0"/>
      <w:textAlignment w:val="center"/>
    </w:pPr>
    <w:rPr>
      <w:rFonts w:eastAsia="Times New Roman"/>
      <w:b/>
      <w:bCs/>
      <w:color w:val="000000"/>
      <w:lang w:val="en-GB"/>
    </w:rPr>
  </w:style>
  <w:style w:type="paragraph" w:customStyle="1" w:styleId="CAPTIONS">
    <w:name w:val="CAPTIONS"/>
    <w:basedOn w:val="Normal"/>
    <w:uiPriority w:val="99"/>
    <w:rsid w:val="006324DC"/>
    <w:pPr>
      <w:widowControl w:val="0"/>
      <w:tabs>
        <w:tab w:val="clear" w:pos="284"/>
        <w:tab w:val="left" w:pos="283"/>
      </w:tabs>
      <w:suppressAutoHyphens/>
      <w:autoSpaceDE w:val="0"/>
      <w:autoSpaceDN w:val="0"/>
      <w:adjustRightInd w:val="0"/>
      <w:spacing w:line="180" w:lineRule="atLeast"/>
      <w:textAlignment w:val="center"/>
    </w:pPr>
    <w:rPr>
      <w:rFonts w:eastAsia="Times New Roman"/>
      <w:i/>
      <w:iCs/>
      <w:color w:val="000000"/>
      <w:sz w:val="16"/>
      <w:szCs w:val="16"/>
      <w:lang w:val="en-GB"/>
    </w:rPr>
  </w:style>
  <w:style w:type="paragraph" w:customStyle="1" w:styleId="ATEXTNUMBER">
    <w:name w:val="A TEXT NUMBER"/>
    <w:basedOn w:val="Normal"/>
    <w:uiPriority w:val="99"/>
    <w:rsid w:val="00141F84"/>
    <w:pPr>
      <w:widowControl w:val="0"/>
      <w:tabs>
        <w:tab w:val="left" w:pos="567"/>
      </w:tabs>
      <w:suppressAutoHyphens/>
      <w:autoSpaceDE w:val="0"/>
      <w:autoSpaceDN w:val="0"/>
      <w:adjustRightInd w:val="0"/>
      <w:spacing w:after="120"/>
      <w:ind w:left="568" w:hanging="284"/>
      <w:textAlignment w:val="center"/>
    </w:pPr>
    <w:rPr>
      <w:rFonts w:eastAsia="Times New Roman"/>
      <w:color w:val="000000"/>
      <w:lang w:val="en-GB"/>
    </w:rPr>
  </w:style>
  <w:style w:type="paragraph" w:customStyle="1" w:styleId="ATEXTBULLET1">
    <w:name w:val="A TEXT BULLET 1"/>
    <w:basedOn w:val="ATEXTNUMBER"/>
    <w:uiPriority w:val="99"/>
    <w:rsid w:val="006324DC"/>
    <w:pPr>
      <w:numPr>
        <w:numId w:val="1"/>
      </w:numPr>
      <w:tabs>
        <w:tab w:val="clear" w:pos="567"/>
      </w:tabs>
      <w:ind w:left="567" w:hanging="283"/>
    </w:pPr>
  </w:style>
  <w:style w:type="paragraph" w:customStyle="1" w:styleId="ATEXTLETTER">
    <w:name w:val="A TEXT LETTER"/>
    <w:basedOn w:val="Normal"/>
    <w:uiPriority w:val="99"/>
    <w:rsid w:val="006324DC"/>
    <w:pPr>
      <w:widowControl w:val="0"/>
      <w:tabs>
        <w:tab w:val="left" w:pos="851"/>
      </w:tabs>
      <w:suppressAutoHyphens/>
      <w:autoSpaceDE w:val="0"/>
      <w:autoSpaceDN w:val="0"/>
      <w:adjustRightInd w:val="0"/>
      <w:ind w:left="851" w:hanging="284"/>
      <w:textAlignment w:val="center"/>
    </w:pPr>
    <w:rPr>
      <w:rFonts w:eastAsia="Times New Roman"/>
      <w:color w:val="000000"/>
      <w:lang w:val="en-GB"/>
    </w:rPr>
  </w:style>
  <w:style w:type="paragraph" w:customStyle="1" w:styleId="ATEXT1">
    <w:name w:val="A TEXT 1"/>
    <w:basedOn w:val="Normal"/>
    <w:link w:val="ATEXT1Char"/>
    <w:qFormat/>
    <w:rsid w:val="003F6CE9"/>
    <w:pPr>
      <w:widowControl w:val="0"/>
      <w:tabs>
        <w:tab w:val="clear" w:pos="284"/>
        <w:tab w:val="left" w:pos="283"/>
        <w:tab w:val="left" w:pos="567"/>
        <w:tab w:val="left" w:pos="851"/>
      </w:tabs>
      <w:suppressAutoHyphens/>
      <w:autoSpaceDE w:val="0"/>
      <w:autoSpaceDN w:val="0"/>
      <w:adjustRightInd w:val="0"/>
      <w:spacing w:after="120"/>
      <w:textAlignment w:val="center"/>
    </w:pPr>
    <w:rPr>
      <w:color w:val="000000"/>
      <w:szCs w:val="19"/>
      <w:lang w:val="en-GB" w:eastAsia="en-AU"/>
    </w:rPr>
  </w:style>
  <w:style w:type="paragraph" w:customStyle="1" w:styleId="ATEXTBULLET2">
    <w:name w:val="A TEXT BULLET 2"/>
    <w:basedOn w:val="Normal"/>
    <w:uiPriority w:val="99"/>
    <w:rsid w:val="006324DC"/>
    <w:pPr>
      <w:widowControl w:val="0"/>
      <w:numPr>
        <w:numId w:val="2"/>
      </w:numPr>
      <w:tabs>
        <w:tab w:val="clear" w:pos="284"/>
        <w:tab w:val="left" w:pos="851"/>
      </w:tabs>
      <w:suppressAutoHyphens/>
      <w:autoSpaceDE w:val="0"/>
      <w:autoSpaceDN w:val="0"/>
      <w:adjustRightInd w:val="0"/>
      <w:ind w:left="851"/>
      <w:textAlignment w:val="center"/>
    </w:pPr>
    <w:rPr>
      <w:rFonts w:eastAsia="Times New Roman"/>
      <w:color w:val="000000"/>
      <w:lang w:val="en-GB"/>
    </w:rPr>
  </w:style>
  <w:style w:type="paragraph" w:customStyle="1" w:styleId="ATEXTAUTONUMBER">
    <w:name w:val="A TEXT AUTO NUMBER"/>
    <w:basedOn w:val="Normal"/>
    <w:uiPriority w:val="99"/>
    <w:rsid w:val="006324DC"/>
    <w:pPr>
      <w:widowControl w:val="0"/>
      <w:numPr>
        <w:numId w:val="3"/>
      </w:numPr>
      <w:tabs>
        <w:tab w:val="left" w:pos="567"/>
      </w:tabs>
      <w:suppressAutoHyphens/>
      <w:autoSpaceDE w:val="0"/>
      <w:autoSpaceDN w:val="0"/>
      <w:adjustRightInd w:val="0"/>
      <w:ind w:left="567" w:hanging="283"/>
      <w:textAlignment w:val="center"/>
    </w:pPr>
    <w:rPr>
      <w:rFonts w:eastAsia="Times New Roman"/>
      <w:color w:val="000000"/>
      <w:lang w:val="en-GB"/>
    </w:rPr>
  </w:style>
  <w:style w:type="paragraph" w:customStyle="1" w:styleId="STUDENTACTIVITIESHEAD">
    <w:name w:val="STUDENT ACTIVITIES HEAD"/>
    <w:basedOn w:val="Normal"/>
    <w:uiPriority w:val="99"/>
    <w:rsid w:val="006324DC"/>
    <w:pPr>
      <w:widowControl w:val="0"/>
      <w:autoSpaceDE w:val="0"/>
      <w:autoSpaceDN w:val="0"/>
      <w:adjustRightInd w:val="0"/>
      <w:spacing w:before="200"/>
    </w:pPr>
    <w:rPr>
      <w:rFonts w:ascii="Arial Narrow" w:hAnsi="Arial Narrow" w:cs="Arial Narrow"/>
      <w:color w:val="CC6600"/>
      <w:sz w:val="44"/>
      <w:szCs w:val="44"/>
    </w:rPr>
  </w:style>
  <w:style w:type="paragraph" w:styleId="NormalWeb">
    <w:name w:val="Normal (Web)"/>
    <w:basedOn w:val="Normal"/>
    <w:uiPriority w:val="99"/>
    <w:rsid w:val="006324DC"/>
    <w:pPr>
      <w:tabs>
        <w:tab w:val="clear" w:pos="284"/>
      </w:tabs>
      <w:spacing w:beforeLines="1" w:afterLines="1" w:line="240" w:lineRule="auto"/>
    </w:pPr>
    <w:rPr>
      <w:rFonts w:ascii="Times" w:eastAsia="Times New Roman" w:hAnsi="Times" w:cs="Times"/>
    </w:rPr>
  </w:style>
  <w:style w:type="paragraph" w:customStyle="1" w:styleId="APRICOTBOX">
    <w:name w:val="APRICOT BOX"/>
    <w:basedOn w:val="NormalWeb"/>
    <w:uiPriority w:val="99"/>
    <w:rsid w:val="00656AF4"/>
    <w:pPr>
      <w:pBdr>
        <w:top w:val="single" w:sz="36" w:space="1" w:color="F6BD43"/>
        <w:left w:val="single" w:sz="36" w:space="4" w:color="F6BD43"/>
        <w:bottom w:val="single" w:sz="36" w:space="1" w:color="F6BD43"/>
        <w:right w:val="single" w:sz="36" w:space="4" w:color="F6BD43"/>
      </w:pBdr>
      <w:spacing w:beforeLines="0" w:afterLines="0" w:line="260" w:lineRule="atLeast"/>
    </w:pPr>
    <w:rPr>
      <w:rFonts w:ascii="Arial" w:hAnsi="Arial" w:cs="Arial"/>
    </w:rPr>
  </w:style>
  <w:style w:type="paragraph" w:styleId="ListParagraph">
    <w:name w:val="List Paragraph"/>
    <w:basedOn w:val="Normal"/>
    <w:uiPriority w:val="99"/>
    <w:qFormat/>
    <w:rsid w:val="00ED0EF9"/>
    <w:pPr>
      <w:tabs>
        <w:tab w:val="clear" w:pos="284"/>
      </w:tabs>
      <w:spacing w:after="0" w:line="240" w:lineRule="auto"/>
      <w:ind w:left="720"/>
      <w:contextualSpacing/>
    </w:pPr>
    <w:rPr>
      <w:rFonts w:ascii="Cambria" w:eastAsia="MS ??" w:hAnsi="Cambria" w:cs="Cambria"/>
      <w:sz w:val="24"/>
      <w:szCs w:val="24"/>
      <w:lang w:val="en-US"/>
    </w:rPr>
  </w:style>
  <w:style w:type="character" w:styleId="Hyperlink">
    <w:name w:val="Hyperlink"/>
    <w:basedOn w:val="DefaultParagraphFont"/>
    <w:uiPriority w:val="99"/>
    <w:rsid w:val="002C5A06"/>
    <w:rPr>
      <w:rFonts w:cs="Times New Roman"/>
      <w:color w:val="0000FF"/>
      <w:u w:val="none"/>
    </w:rPr>
  </w:style>
  <w:style w:type="table" w:styleId="TableGrid">
    <w:name w:val="Table Grid"/>
    <w:basedOn w:val="TableNormal"/>
    <w:uiPriority w:val="99"/>
    <w:rsid w:val="00ED0EF9"/>
    <w:rPr>
      <w:rFonts w:ascii="Cambria" w:eastAsia="MS ??" w:hAnsi="Cambria" w:cs="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rsid w:val="003F6CE9"/>
    <w:rPr>
      <w:rFonts w:ascii="Arial" w:hAnsi="Arial" w:cs="Arial"/>
      <w:color w:val="000000"/>
      <w:sz w:val="20"/>
      <w:szCs w:val="19"/>
      <w:lang w:val="en-GB"/>
    </w:rPr>
  </w:style>
  <w:style w:type="character" w:styleId="PageNumber">
    <w:name w:val="page number"/>
    <w:basedOn w:val="DefaultParagraphFont"/>
    <w:uiPriority w:val="99"/>
    <w:rsid w:val="002D648C"/>
    <w:rPr>
      <w:rFonts w:cs="Times New Roman"/>
    </w:rPr>
  </w:style>
  <w:style w:type="character" w:customStyle="1" w:styleId="AUTHORWORKPLACE">
    <w:name w:val="AUTHOR WORKPLACE"/>
    <w:uiPriority w:val="99"/>
    <w:rsid w:val="00443D2F"/>
    <w:rPr>
      <w:rFonts w:ascii="Arial" w:hAnsi="Arial" w:cs="Arial"/>
    </w:rPr>
  </w:style>
  <w:style w:type="paragraph" w:customStyle="1" w:styleId="TEACHERNOTES">
    <w:name w:val="TEACHER NOTES"/>
    <w:basedOn w:val="Normal"/>
    <w:uiPriority w:val="99"/>
    <w:rsid w:val="00881FA2"/>
    <w:pPr>
      <w:spacing w:before="480" w:after="240" w:line="259" w:lineRule="auto"/>
    </w:pPr>
    <w:rPr>
      <w:color w:val="E36C0A"/>
      <w:sz w:val="44"/>
      <w:szCs w:val="44"/>
    </w:rPr>
  </w:style>
  <w:style w:type="paragraph" w:customStyle="1" w:styleId="PHOTO">
    <w:name w:val="PHOTO"/>
    <w:basedOn w:val="ATEXT1"/>
    <w:link w:val="PHOTOChar"/>
    <w:uiPriority w:val="99"/>
    <w:rsid w:val="00BA1917"/>
    <w:pPr>
      <w:spacing w:before="640" w:after="240" w:line="240" w:lineRule="auto"/>
      <w:jc w:val="center"/>
    </w:pPr>
  </w:style>
  <w:style w:type="character" w:customStyle="1" w:styleId="PHOTOChar">
    <w:name w:val="PHOTO Char"/>
    <w:basedOn w:val="ATEXT1Char"/>
    <w:link w:val="PHOTO"/>
    <w:uiPriority w:val="99"/>
    <w:rsid w:val="00BA1917"/>
    <w:rPr>
      <w:rFonts w:ascii="Arial" w:hAnsi="Arial" w:cs="Arial"/>
      <w:color w:val="000000"/>
      <w:sz w:val="19"/>
      <w:szCs w:val="19"/>
      <w:lang w:val="en-GB"/>
    </w:rPr>
  </w:style>
  <w:style w:type="paragraph" w:customStyle="1" w:styleId="PHOTOCAPTION">
    <w:name w:val="PHOTO CAPTION"/>
    <w:basedOn w:val="ATEXT1"/>
    <w:link w:val="PHOTOCAPTIONChar"/>
    <w:uiPriority w:val="99"/>
    <w:rsid w:val="002C5A06"/>
    <w:pPr>
      <w:spacing w:before="280" w:line="240" w:lineRule="atLeast"/>
      <w:ind w:left="680" w:right="680"/>
      <w:jc w:val="center"/>
    </w:pPr>
    <w:rPr>
      <w:i/>
      <w:iCs/>
    </w:rPr>
  </w:style>
  <w:style w:type="character" w:customStyle="1" w:styleId="PHOTOCAPTIONChar">
    <w:name w:val="PHOTO CAPTION Char"/>
    <w:link w:val="PHOTOCAPTION"/>
    <w:uiPriority w:val="99"/>
    <w:rsid w:val="002C5A06"/>
    <w:rPr>
      <w:rFonts w:ascii="Arial" w:hAnsi="Arial" w:cs="Arial"/>
      <w:i/>
      <w:iCs/>
      <w:color w:val="000000"/>
      <w:sz w:val="19"/>
      <w:szCs w:val="19"/>
      <w:lang w:val="en-GB"/>
    </w:rPr>
  </w:style>
  <w:style w:type="paragraph" w:customStyle="1" w:styleId="HEADLINE">
    <w:name w:val="HEADLINE"/>
    <w:uiPriority w:val="99"/>
    <w:rsid w:val="008E1D6D"/>
    <w:pPr>
      <w:spacing w:before="640" w:after="640"/>
    </w:pPr>
    <w:rPr>
      <w:rFonts w:ascii="Arial" w:eastAsia="Times New Roman" w:hAnsi="Arial" w:cs="Arial"/>
      <w:color w:val="7F7F7F"/>
      <w:sz w:val="60"/>
      <w:szCs w:val="60"/>
      <w:lang w:val="en-GB" w:eastAsia="en-US"/>
    </w:rPr>
  </w:style>
  <w:style w:type="paragraph" w:customStyle="1" w:styleId="FIGUREHEAD">
    <w:name w:val="FIGURE HEAD"/>
    <w:next w:val="ATEXT1"/>
    <w:link w:val="FIGUREHEADChar"/>
    <w:uiPriority w:val="99"/>
    <w:rsid w:val="00E74AAF"/>
    <w:pPr>
      <w:spacing w:before="400"/>
    </w:pPr>
    <w:rPr>
      <w:rFonts w:ascii="Arial Black" w:hAnsi="Arial Black" w:cs="Arial Black"/>
      <w:caps/>
      <w:color w:val="E36C0A"/>
      <w:spacing w:val="16"/>
      <w:sz w:val="18"/>
      <w:szCs w:val="18"/>
      <w:lang w:val="en-GB"/>
    </w:rPr>
  </w:style>
  <w:style w:type="character" w:customStyle="1" w:styleId="FIGUREHEADChar">
    <w:name w:val="FIGURE HEAD Char"/>
    <w:link w:val="FIGUREHEAD"/>
    <w:uiPriority w:val="99"/>
    <w:rsid w:val="00E74AAF"/>
    <w:rPr>
      <w:rFonts w:ascii="Arial Black" w:hAnsi="Arial Black" w:cs="Arial Black"/>
      <w:caps/>
      <w:color w:val="E36C0A"/>
      <w:spacing w:val="16"/>
      <w:sz w:val="18"/>
      <w:szCs w:val="18"/>
      <w:lang w:val="en-GB"/>
    </w:rPr>
  </w:style>
  <w:style w:type="paragraph" w:customStyle="1" w:styleId="HEADERSHEET">
    <w:name w:val="HEADER SHEET"/>
    <w:next w:val="Normal"/>
    <w:uiPriority w:val="99"/>
    <w:rsid w:val="00452922"/>
    <w:rPr>
      <w:rFonts w:ascii="Arial Black" w:hAnsi="Arial Black" w:cs="Arial Black"/>
      <w:caps/>
      <w:color w:val="FFFFFF"/>
      <w:sz w:val="44"/>
      <w:szCs w:val="44"/>
      <w:lang w:eastAsia="en-US"/>
    </w:rPr>
  </w:style>
  <w:style w:type="paragraph" w:customStyle="1" w:styleId="SUBJECTTITLE">
    <w:name w:val="SUBJECT TITLE"/>
    <w:uiPriority w:val="99"/>
    <w:rsid w:val="00452922"/>
    <w:pPr>
      <w:shd w:val="clear" w:color="auto" w:fill="595959"/>
      <w:spacing w:before="240"/>
    </w:pPr>
    <w:rPr>
      <w:rFonts w:ascii="Arial Black" w:eastAsia="Times New Roman" w:hAnsi="Arial Black" w:cs="Arial Black"/>
      <w:color w:val="FFFFFF"/>
      <w:position w:val="12"/>
      <w:sz w:val="24"/>
      <w:szCs w:val="24"/>
      <w:lang w:val="en-GB" w:eastAsia="en-US"/>
    </w:rPr>
  </w:style>
  <w:style w:type="paragraph" w:customStyle="1" w:styleId="DHEAD">
    <w:name w:val="D HEAD"/>
    <w:basedOn w:val="ATEXT1"/>
    <w:link w:val="DHEADChar"/>
    <w:uiPriority w:val="99"/>
    <w:rsid w:val="0014317B"/>
    <w:rPr>
      <w:b/>
      <w:bCs/>
    </w:rPr>
  </w:style>
  <w:style w:type="character" w:customStyle="1" w:styleId="DHEADChar">
    <w:name w:val="D HEAD Char"/>
    <w:link w:val="DHEAD"/>
    <w:uiPriority w:val="99"/>
    <w:rsid w:val="0014317B"/>
    <w:rPr>
      <w:rFonts w:ascii="Arial" w:hAnsi="Arial" w:cs="Arial"/>
      <w:b/>
      <w:bCs/>
      <w:color w:val="000000"/>
      <w:sz w:val="19"/>
      <w:szCs w:val="19"/>
      <w:lang w:val="en-GB"/>
    </w:rPr>
  </w:style>
  <w:style w:type="paragraph" w:styleId="BalloonText">
    <w:name w:val="Balloon Text"/>
    <w:basedOn w:val="Normal"/>
    <w:link w:val="BalloonTextChar"/>
    <w:uiPriority w:val="99"/>
    <w:semiHidden/>
    <w:rsid w:val="00D02A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D02A69"/>
    <w:rPr>
      <w:rFonts w:ascii="Lucida Grande" w:hAnsi="Lucida Grande" w:cs="Lucida Grande"/>
      <w:sz w:val="18"/>
      <w:szCs w:val="18"/>
      <w:lang w:val="en-AU"/>
    </w:rPr>
  </w:style>
  <w:style w:type="character" w:styleId="Strong">
    <w:name w:val="Strong"/>
    <w:basedOn w:val="DefaultParagraphFont"/>
    <w:uiPriority w:val="99"/>
    <w:qFormat/>
    <w:rsid w:val="005E64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89934">
      <w:marLeft w:val="0"/>
      <w:marRight w:val="0"/>
      <w:marTop w:val="0"/>
      <w:marBottom w:val="0"/>
      <w:divBdr>
        <w:top w:val="none" w:sz="0" w:space="0" w:color="auto"/>
        <w:left w:val="none" w:sz="0" w:space="0" w:color="auto"/>
        <w:bottom w:val="none" w:sz="0" w:space="0" w:color="auto"/>
        <w:right w:val="none" w:sz="0" w:space="0" w:color="auto"/>
      </w:divBdr>
    </w:div>
    <w:div w:id="1304189935">
      <w:marLeft w:val="0"/>
      <w:marRight w:val="0"/>
      <w:marTop w:val="0"/>
      <w:marBottom w:val="0"/>
      <w:divBdr>
        <w:top w:val="none" w:sz="0" w:space="0" w:color="auto"/>
        <w:left w:val="none" w:sz="0" w:space="0" w:color="auto"/>
        <w:bottom w:val="none" w:sz="0" w:space="0" w:color="auto"/>
        <w:right w:val="none" w:sz="0" w:space="0" w:color="auto"/>
      </w:divBdr>
    </w:div>
    <w:div w:id="1304189936">
      <w:marLeft w:val="0"/>
      <w:marRight w:val="0"/>
      <w:marTop w:val="0"/>
      <w:marBottom w:val="0"/>
      <w:divBdr>
        <w:top w:val="none" w:sz="0" w:space="0" w:color="auto"/>
        <w:left w:val="none" w:sz="0" w:space="0" w:color="auto"/>
        <w:bottom w:val="none" w:sz="0" w:space="0" w:color="auto"/>
        <w:right w:val="none" w:sz="0" w:space="0" w:color="auto"/>
      </w:divBdr>
    </w:div>
    <w:div w:id="1304189937">
      <w:marLeft w:val="0"/>
      <w:marRight w:val="0"/>
      <w:marTop w:val="0"/>
      <w:marBottom w:val="0"/>
      <w:divBdr>
        <w:top w:val="none" w:sz="0" w:space="0" w:color="auto"/>
        <w:left w:val="none" w:sz="0" w:space="0" w:color="auto"/>
        <w:bottom w:val="none" w:sz="0" w:space="0" w:color="auto"/>
        <w:right w:val="none" w:sz="0" w:space="0" w:color="auto"/>
      </w:divBdr>
    </w:div>
    <w:div w:id="1304189938">
      <w:marLeft w:val="0"/>
      <w:marRight w:val="0"/>
      <w:marTop w:val="0"/>
      <w:marBottom w:val="0"/>
      <w:divBdr>
        <w:top w:val="none" w:sz="0" w:space="0" w:color="auto"/>
        <w:left w:val="none" w:sz="0" w:space="0" w:color="auto"/>
        <w:bottom w:val="none" w:sz="0" w:space="0" w:color="auto"/>
        <w:right w:val="none" w:sz="0" w:space="0" w:color="auto"/>
      </w:divBdr>
    </w:div>
    <w:div w:id="1304189939">
      <w:marLeft w:val="0"/>
      <w:marRight w:val="0"/>
      <w:marTop w:val="0"/>
      <w:marBottom w:val="0"/>
      <w:divBdr>
        <w:top w:val="none" w:sz="0" w:space="0" w:color="auto"/>
        <w:left w:val="none" w:sz="0" w:space="0" w:color="auto"/>
        <w:bottom w:val="none" w:sz="0" w:space="0" w:color="auto"/>
        <w:right w:val="none" w:sz="0" w:space="0" w:color="auto"/>
      </w:divBdr>
    </w:div>
    <w:div w:id="1304189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xdownmag.com.au/meet-man-behind-revolutionary-ralbar-guitar" TargetMode="External"/><Relationship Id="rId13" Type="http://schemas.openxmlformats.org/officeDocument/2006/relationships/hyperlink" Target="http://www.buzinga.com.au/foodswitch-app-case-study/" TargetMode="External"/><Relationship Id="rId18" Type="http://schemas.openxmlformats.org/officeDocument/2006/relationships/hyperlink" Target="https://avenuebookstore.com.au/pages/480-Abou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facebook.com/pg/BuzingaApps/about/" TargetMode="External"/><Relationship Id="rId17" Type="http://schemas.openxmlformats.org/officeDocument/2006/relationships/hyperlink" Target="http://www.dynamicbusiness.com.au/featured/app-developer-buzinga-winding-up-liquidator-says-it-couldnt-sustain-rapid-growth-expenses.html" TargetMode="External"/><Relationship Id="rId2" Type="http://schemas.openxmlformats.org/officeDocument/2006/relationships/styles" Target="styles.xml"/><Relationship Id="rId16" Type="http://schemas.openxmlformats.org/officeDocument/2006/relationships/hyperlink" Target="https://www.foodswitch.com.au/" TargetMode="External"/><Relationship Id="rId20" Type="http://schemas.openxmlformats.org/officeDocument/2006/relationships/hyperlink" Target="http://www.vcaa.vic.edu.au/Pages/vce/studies/busmngmnt/businesstinde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zinga.com.a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auz.com/business/" TargetMode="External"/><Relationship Id="rId23" Type="http://schemas.openxmlformats.org/officeDocument/2006/relationships/fontTable" Target="fontTable.xml"/><Relationship Id="rId10" Type="http://schemas.openxmlformats.org/officeDocument/2006/relationships/hyperlink" Target="http://store.dyskinguitars.com/" TargetMode="External"/><Relationship Id="rId19" Type="http://schemas.openxmlformats.org/officeDocument/2006/relationships/hyperlink" Target="https://www.theage.com.au/national/victoria/the-resurgence-of-melbourne-booksellers-despite-the-digital-revolution-20160915-grh6hf.html" TargetMode="External"/><Relationship Id="rId4" Type="http://schemas.openxmlformats.org/officeDocument/2006/relationships/webSettings" Target="webSettings.xml"/><Relationship Id="rId9" Type="http://schemas.openxmlformats.org/officeDocument/2006/relationships/hyperlink" Target="https://bitemagazine.com.au/guitar-man/" TargetMode="External"/><Relationship Id="rId14" Type="http://schemas.openxmlformats.org/officeDocument/2006/relationships/hyperlink" Target="http://www.buzinga.com.au/brauz-mobile-app-case-stud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6553</Words>
  <Characters>37355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BUSINESS MANAGEMENT UNIT 1</vt:lpstr>
    </vt:vector>
  </TitlesOfParts>
  <Company/>
  <LinksUpToDate>false</LinksUpToDate>
  <CharactersWithSpaces>43821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 UNIT 1</dc:title>
  <dc:subject/>
  <dc:creator>Helen</dc:creator>
  <cp:keywords/>
  <dc:description/>
  <cp:lastModifiedBy>Microsoft Office User</cp:lastModifiedBy>
  <cp:revision>2</cp:revision>
  <cp:lastPrinted>2018-04-11T12:35:00Z</cp:lastPrinted>
  <dcterms:created xsi:type="dcterms:W3CDTF">2018-07-24T03:33:00Z</dcterms:created>
  <dcterms:modified xsi:type="dcterms:W3CDTF">2018-07-24T03:33:00Z</dcterms:modified>
</cp:coreProperties>
</file>