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2812" w14:textId="4F8AE0FE" w:rsidR="002527C8" w:rsidRPr="00520CF0" w:rsidRDefault="00F93D19" w:rsidP="00B2374D">
      <w:pPr>
        <w:rPr>
          <w:b/>
          <w:bCs/>
          <w:sz w:val="28"/>
          <w:szCs w:val="28"/>
        </w:rPr>
      </w:pPr>
      <w:r w:rsidRPr="00FA1AD7">
        <w:rPr>
          <w:b/>
          <w:bCs/>
          <w:noProof/>
          <w:sz w:val="24"/>
          <w:szCs w:val="24"/>
          <w:lang w:eastAsia="en-AU"/>
        </w:rPr>
        <w:drawing>
          <wp:anchor distT="0" distB="0" distL="114300" distR="114300" simplePos="0" relativeHeight="251659264" behindDoc="0" locked="0" layoutInCell="1" allowOverlap="1" wp14:anchorId="1DE64E03" wp14:editId="274B857C">
            <wp:simplePos x="0" y="0"/>
            <wp:positionH relativeFrom="column">
              <wp:posOffset>0</wp:posOffset>
            </wp:positionH>
            <wp:positionV relativeFrom="paragraph">
              <wp:posOffset>202565</wp:posOffset>
            </wp:positionV>
            <wp:extent cx="1104900" cy="1156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1156970"/>
                    </a:xfrm>
                    <a:prstGeom prst="rect">
                      <a:avLst/>
                    </a:prstGeom>
                  </pic:spPr>
                </pic:pic>
              </a:graphicData>
            </a:graphic>
            <wp14:sizeRelH relativeFrom="margin">
              <wp14:pctWidth>0</wp14:pctWidth>
            </wp14:sizeRelH>
            <wp14:sizeRelV relativeFrom="margin">
              <wp14:pctHeight>0</wp14:pctHeight>
            </wp14:sizeRelV>
          </wp:anchor>
        </w:drawing>
      </w:r>
      <w:r w:rsidR="003E79B0" w:rsidRPr="023DD947">
        <w:rPr>
          <w:b/>
          <w:bCs/>
          <w:noProof/>
          <w:sz w:val="28"/>
          <w:szCs w:val="28"/>
        </w:rPr>
        <w:t xml:space="preserve">                               </w:t>
      </w:r>
    </w:p>
    <w:p w14:paraId="3C2621E4" w14:textId="77777777" w:rsidR="0085115E" w:rsidRDefault="0085115E" w:rsidP="0085115E">
      <w:pPr>
        <w:tabs>
          <w:tab w:val="left" w:pos="720"/>
          <w:tab w:val="right" w:pos="7550"/>
        </w:tabs>
        <w:jc w:val="right"/>
        <w:rPr>
          <w:b/>
          <w:bCs/>
          <w:sz w:val="28"/>
          <w:szCs w:val="28"/>
        </w:rPr>
      </w:pPr>
      <w:r>
        <w:rPr>
          <w:b/>
          <w:sz w:val="28"/>
          <w:szCs w:val="28"/>
        </w:rPr>
        <w:t>Business Educators of Western Australia (Inc.)</w:t>
      </w:r>
    </w:p>
    <w:p w14:paraId="430CC995" w14:textId="3EB4F9EF" w:rsidR="0085115E" w:rsidRDefault="0085115E" w:rsidP="0085115E">
      <w:pPr>
        <w:jc w:val="right"/>
        <w:rPr>
          <w:b/>
          <w:bCs/>
          <w:sz w:val="28"/>
          <w:szCs w:val="28"/>
        </w:rPr>
      </w:pPr>
      <w:r>
        <w:rPr>
          <w:b/>
          <w:sz w:val="28"/>
          <w:szCs w:val="28"/>
        </w:rPr>
        <w:t>2021 Semester One Examination</w:t>
      </w:r>
      <w:r w:rsidR="004B02D7">
        <w:rPr>
          <w:b/>
          <w:bCs/>
          <w:sz w:val="28"/>
          <w:szCs w:val="28"/>
        </w:rPr>
        <w:t xml:space="preserve">                              </w:t>
      </w:r>
    </w:p>
    <w:p w14:paraId="3C163CC5" w14:textId="77777777" w:rsidR="0085115E" w:rsidRDefault="0085115E" w:rsidP="004B02D7">
      <w:pPr>
        <w:jc w:val="center"/>
        <w:rPr>
          <w:b/>
          <w:bCs/>
          <w:sz w:val="28"/>
          <w:szCs w:val="28"/>
        </w:rPr>
      </w:pPr>
    </w:p>
    <w:p w14:paraId="3ABFC31F" w14:textId="5C9E32F8" w:rsidR="002527C8" w:rsidRPr="00520CF0" w:rsidRDefault="004B02D7" w:rsidP="0085115E">
      <w:pPr>
        <w:jc w:val="right"/>
        <w:rPr>
          <w:b/>
          <w:bCs/>
          <w:sz w:val="28"/>
          <w:szCs w:val="28"/>
        </w:rPr>
      </w:pPr>
      <w:r>
        <w:rPr>
          <w:b/>
          <w:bCs/>
          <w:sz w:val="28"/>
          <w:szCs w:val="28"/>
        </w:rPr>
        <w:t xml:space="preserve">  </w:t>
      </w:r>
      <w:r w:rsidR="3C445A95" w:rsidRPr="3C445A95">
        <w:rPr>
          <w:b/>
          <w:bCs/>
          <w:sz w:val="28"/>
          <w:szCs w:val="28"/>
        </w:rPr>
        <w:t>Question/Answer Booklet</w:t>
      </w:r>
    </w:p>
    <w:p w14:paraId="69AD58A5" w14:textId="28DFCE13" w:rsidR="002527C8" w:rsidRDefault="00171A4D" w:rsidP="00DE1F56">
      <w:r>
        <w:rPr>
          <w:rFonts w:ascii="Times New Roman" w:eastAsiaTheme="minorHAnsi" w:hAnsi="Times New Roman" w:cs="Times New Roman"/>
          <w:noProof/>
          <w:lang w:eastAsia="en-AU"/>
        </w:rPr>
        <mc:AlternateContent>
          <mc:Choice Requires="wps">
            <w:drawing>
              <wp:anchor distT="0" distB="0" distL="114300" distR="114300" simplePos="0" relativeHeight="251661312" behindDoc="0" locked="0" layoutInCell="1" allowOverlap="1" wp14:anchorId="21A9633F" wp14:editId="075D103D">
                <wp:simplePos x="0" y="0"/>
                <wp:positionH relativeFrom="column">
                  <wp:posOffset>1038225</wp:posOffset>
                </wp:positionH>
                <wp:positionV relativeFrom="paragraph">
                  <wp:posOffset>3810</wp:posOffset>
                </wp:positionV>
                <wp:extent cx="4467225" cy="1038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467225" cy="1038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876D6C" w14:textId="16B5544C" w:rsidR="00171A4D" w:rsidRDefault="00171A4D" w:rsidP="00171A4D">
                            <w:pPr>
                              <w:rPr>
                                <w:color w:val="FF0000"/>
                              </w:rPr>
                            </w:pPr>
                            <w:r>
                              <w:rPr>
                                <w:color w:val="FF0000"/>
                                <w:u w:val="single"/>
                              </w:rPr>
                              <w:t>Disclaimer</w:t>
                            </w:r>
                            <w:r>
                              <w:rPr>
                                <w:color w:val="FF0000"/>
                              </w:rPr>
                              <w:t>: This exam was written in 20</w:t>
                            </w:r>
                            <w:r w:rsidR="00BA3174">
                              <w:rPr>
                                <w:color w:val="FF0000"/>
                              </w:rPr>
                              <w:t>21</w:t>
                            </w:r>
                            <w:r>
                              <w:rPr>
                                <w:color w:val="FF0000"/>
                              </w:rPr>
                              <w:t xml:space="preserve"> to comply with the SCSA ATAR Business Management and Enterprise syllabus at that time. It is strongly advised that teachers check this exam against the current year’s syllabus to ensure that all items comply. </w:t>
                            </w:r>
                          </w:p>
                          <w:p w14:paraId="777DA405" w14:textId="77777777" w:rsidR="00171A4D" w:rsidRDefault="00171A4D" w:rsidP="00171A4D">
                            <w:pPr>
                              <w:rPr>
                                <w:color w:val="FF0000"/>
                              </w:rPr>
                            </w:pPr>
                            <w:r>
                              <w:rPr>
                                <w:color w:val="FF0000"/>
                              </w:rPr>
                              <w:t xml:space="preserve">It is provided in Word format so that you can edit as appropriate.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9633F" id="_x0000_t202" coordsize="21600,21600" o:spt="202" path="m,l,21600r21600,l21600,xe">
                <v:stroke joinstyle="miter"/>
                <v:path gradientshapeok="t" o:connecttype="rect"/>
              </v:shapetype>
              <v:shape id="Text Box 12" o:spid="_x0000_s1026" type="#_x0000_t202" style="position:absolute;margin-left:81.75pt;margin-top:.3pt;width:351.75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" fillcolor="white [3201]" strokecolor="#c0504d [3205]" strokeweight="2pt">
                <v:textbox>
                  <w:txbxContent>
                    <w:p w14:paraId="45876D6C" w14:textId="16B5544C" w:rsidR="00171A4D" w:rsidRDefault="00171A4D" w:rsidP="00171A4D">
                      <w:pPr>
                        <w:rPr>
                          <w:color w:val="FF0000"/>
                        </w:rPr>
                      </w:pPr>
                      <w:r>
                        <w:rPr>
                          <w:color w:val="FF0000"/>
                          <w:u w:val="single"/>
                        </w:rPr>
                        <w:t>Disclaimer</w:t>
                      </w:r>
                      <w:r>
                        <w:rPr>
                          <w:color w:val="FF0000"/>
                        </w:rPr>
                        <w:t>: This exam was written in 20</w:t>
                      </w:r>
                      <w:r w:rsidR="00BA3174">
                        <w:rPr>
                          <w:color w:val="FF0000"/>
                        </w:rPr>
                        <w:t>21</w:t>
                      </w:r>
                      <w:r>
                        <w:rPr>
                          <w:color w:val="FF0000"/>
                        </w:rPr>
                        <w:t xml:space="preserve"> to comply with the SCSA ATAR Business Management and Enterprise syllabus at that time. It is strongly advised that teachers check this exam against the current year’s syllabus to ensure that all items comply. </w:t>
                      </w:r>
                    </w:p>
                    <w:p w14:paraId="777DA405" w14:textId="77777777" w:rsidR="00171A4D" w:rsidRDefault="00171A4D" w:rsidP="00171A4D">
                      <w:pPr>
                        <w:rPr>
                          <w:color w:val="FF0000"/>
                        </w:rPr>
                      </w:pPr>
                      <w:r>
                        <w:rPr>
                          <w:color w:val="FF0000"/>
                        </w:rPr>
                        <w:t xml:space="preserve">It is provided in Word format so that you can edit as appropriate. </w:t>
                      </w:r>
                    </w:p>
                  </w:txbxContent>
                </v:textbox>
              </v:shape>
            </w:pict>
          </mc:Fallback>
        </mc:AlternateContent>
      </w:r>
    </w:p>
    <w:p w14:paraId="3A2EB0B9" w14:textId="33F4BC4B" w:rsidR="00C378C5" w:rsidRDefault="00C378C5" w:rsidP="00DE1F56"/>
    <w:p w14:paraId="2C3E6992" w14:textId="1913D505" w:rsidR="00C378C5" w:rsidRPr="00520CF0" w:rsidRDefault="00C378C5" w:rsidP="00DE1F56"/>
    <w:p w14:paraId="7164E100" w14:textId="77777777" w:rsidR="002527C8" w:rsidRDefault="002527C8" w:rsidP="00DE1F56"/>
    <w:p w14:paraId="4618AA78" w14:textId="77777777" w:rsidR="0003493A" w:rsidRDefault="0003493A" w:rsidP="00DE1F56"/>
    <w:p w14:paraId="3B50A5F8" w14:textId="77777777" w:rsidR="0003493A" w:rsidRPr="00520CF0" w:rsidRDefault="0003493A" w:rsidP="00DE1F56"/>
    <w:p w14:paraId="476E45D6" w14:textId="77777777" w:rsidR="00171A4D" w:rsidRDefault="00171A4D" w:rsidP="3C445A95">
      <w:pPr>
        <w:rPr>
          <w:b/>
          <w:bCs/>
          <w:sz w:val="32"/>
          <w:szCs w:val="32"/>
        </w:rPr>
      </w:pPr>
    </w:p>
    <w:p w14:paraId="1FFBF5E9" w14:textId="2CF17DA7" w:rsidR="002527C8" w:rsidRDefault="3C445A95" w:rsidP="3C445A95">
      <w:pPr>
        <w:rPr>
          <w:b/>
          <w:bCs/>
          <w:sz w:val="32"/>
          <w:szCs w:val="32"/>
        </w:rPr>
      </w:pPr>
      <w:r w:rsidRPr="3C445A95">
        <w:rPr>
          <w:b/>
          <w:bCs/>
          <w:sz w:val="32"/>
          <w:szCs w:val="32"/>
        </w:rPr>
        <w:t>BUSINESS MANAGEMENT AND ENTERPRISE</w:t>
      </w:r>
      <w:r w:rsidR="00F15D83">
        <w:rPr>
          <w:b/>
          <w:bCs/>
          <w:sz w:val="32"/>
          <w:szCs w:val="32"/>
        </w:rPr>
        <w:t xml:space="preserve"> EXAM</w:t>
      </w:r>
    </w:p>
    <w:p w14:paraId="2015A4D1" w14:textId="4C9DC105" w:rsidR="002527C8" w:rsidRPr="00520CF0" w:rsidRDefault="008D7917" w:rsidP="00191765">
      <w:pPr>
        <w:rPr>
          <w:b/>
          <w:bCs/>
          <w:sz w:val="32"/>
          <w:szCs w:val="32"/>
        </w:rPr>
      </w:pPr>
      <w:r>
        <w:rPr>
          <w:b/>
          <w:bCs/>
          <w:sz w:val="32"/>
          <w:szCs w:val="32"/>
        </w:rPr>
        <w:t>ATAR UNIT 3</w:t>
      </w:r>
    </w:p>
    <w:p w14:paraId="7960B01A" w14:textId="33F3C967" w:rsidR="002527C8" w:rsidRDefault="002527C8" w:rsidP="00DE1F56"/>
    <w:p w14:paraId="2A82511B" w14:textId="77777777" w:rsidR="006E72BA" w:rsidRPr="00520CF0" w:rsidRDefault="006E72BA" w:rsidP="00DE1F56"/>
    <w:p w14:paraId="0D50CEE8" w14:textId="77777777" w:rsidR="002527C8" w:rsidRPr="00520CF0" w:rsidRDefault="002527C8" w:rsidP="00DE1F56"/>
    <w:p w14:paraId="321EE602" w14:textId="0FE4F92E" w:rsidR="000C6B66" w:rsidRDefault="00D24692" w:rsidP="00DE1F56">
      <w:r>
        <w:t>Name:</w:t>
      </w:r>
      <w:r w:rsidR="00412D19">
        <w:tab/>
        <w:t xml:space="preserve">   </w:t>
      </w:r>
      <w:r w:rsidR="00412D19">
        <w:softHyphen/>
      </w:r>
      <w:r w:rsidR="00412D19">
        <w:softHyphen/>
      </w:r>
      <w:r w:rsidR="00412D19">
        <w:softHyphen/>
      </w:r>
      <w:r w:rsidR="00412D19">
        <w:softHyphen/>
      </w:r>
      <w:r w:rsidR="00412D19">
        <w:softHyphen/>
      </w:r>
      <w:r w:rsidR="00412D19">
        <w:softHyphen/>
      </w:r>
      <w:r w:rsidR="00412D19">
        <w:softHyphen/>
      </w:r>
      <w:r w:rsidR="00412D19">
        <w:softHyphen/>
      </w:r>
      <w:r w:rsidR="00412D19">
        <w:softHyphen/>
      </w:r>
      <w:r w:rsidR="00412D19">
        <w:softHyphen/>
      </w:r>
      <w:r w:rsidR="00412D19">
        <w:softHyphen/>
      </w:r>
      <w:r w:rsidR="00412D19">
        <w:softHyphen/>
      </w:r>
      <w:r w:rsidR="00412D19">
        <w:softHyphen/>
        <w:t>__________________________________________________</w:t>
      </w:r>
      <w:r w:rsidR="00626826">
        <w:t>__________</w:t>
      </w:r>
    </w:p>
    <w:p w14:paraId="06390143" w14:textId="77777777" w:rsidR="00D24692" w:rsidRDefault="00D24692" w:rsidP="00DE1F56"/>
    <w:p w14:paraId="58014812" w14:textId="77777777" w:rsidR="00D24692" w:rsidRDefault="00D24692" w:rsidP="00DE1F56"/>
    <w:p w14:paraId="2CB4CC03" w14:textId="564FD68E" w:rsidR="006777F8" w:rsidRDefault="00706FC8" w:rsidP="00DE1F56">
      <w:r>
        <w:t xml:space="preserve">School: </w:t>
      </w:r>
      <w:r w:rsidR="00412D19">
        <w:t xml:space="preserve">  __________________________________________________</w:t>
      </w:r>
      <w:r w:rsidR="00626826">
        <w:t>__________</w:t>
      </w:r>
    </w:p>
    <w:p w14:paraId="58237FEB" w14:textId="77777777" w:rsidR="002527C8" w:rsidRPr="00520CF0" w:rsidRDefault="002527C8" w:rsidP="00DE1F56"/>
    <w:p w14:paraId="64EF4F7B" w14:textId="0FB53950" w:rsidR="002527C8" w:rsidRPr="00520CF0" w:rsidRDefault="002527C8" w:rsidP="00DE1F56"/>
    <w:p w14:paraId="4BC91E37" w14:textId="77777777" w:rsidR="002527C8" w:rsidRPr="00520CF0" w:rsidRDefault="002527C8" w:rsidP="00DE1F56"/>
    <w:p w14:paraId="7D98F978" w14:textId="77777777" w:rsidR="002527C8" w:rsidRDefault="002527C8" w:rsidP="00DE1F56"/>
    <w:p w14:paraId="70A77A76" w14:textId="77777777" w:rsidR="00C378C5" w:rsidRDefault="00C378C5" w:rsidP="00DE1F56"/>
    <w:p w14:paraId="6411E319" w14:textId="77777777" w:rsidR="00C378C5" w:rsidRDefault="00C378C5" w:rsidP="00DE1F56"/>
    <w:p w14:paraId="1D421505" w14:textId="77777777" w:rsidR="00C378C5" w:rsidRDefault="00C378C5" w:rsidP="00DE1F56"/>
    <w:p w14:paraId="0B2D199E" w14:textId="77777777" w:rsidR="00C378C5" w:rsidRPr="00520CF0" w:rsidRDefault="00C378C5" w:rsidP="00DE1F56"/>
    <w:p w14:paraId="5C3C69BC" w14:textId="77777777" w:rsidR="002527C8" w:rsidRPr="00520CF0" w:rsidRDefault="3C445A95" w:rsidP="3C445A95">
      <w:pPr>
        <w:rPr>
          <w:b/>
          <w:bCs/>
        </w:rPr>
      </w:pPr>
      <w:r w:rsidRPr="3C445A95">
        <w:rPr>
          <w:b/>
          <w:bCs/>
        </w:rPr>
        <w:t>Time allowed for this paper</w:t>
      </w:r>
    </w:p>
    <w:p w14:paraId="6DE47775" w14:textId="277D4C20" w:rsidR="002527C8" w:rsidRPr="00520CF0" w:rsidRDefault="002527C8" w:rsidP="00DE1F56">
      <w:r w:rsidRPr="00520CF0">
        <w:t xml:space="preserve">Reading time before commencing work: </w:t>
      </w:r>
      <w:r w:rsidRPr="00520CF0">
        <w:tab/>
        <w:t>Ten minutes</w:t>
      </w:r>
    </w:p>
    <w:p w14:paraId="70C7C820" w14:textId="5FCA7473" w:rsidR="002527C8" w:rsidRPr="00520CF0" w:rsidRDefault="002527C8" w:rsidP="00DE1F56">
      <w:r>
        <w:t xml:space="preserve">Working time for paper: </w:t>
      </w:r>
      <w:r>
        <w:tab/>
      </w:r>
      <w:r>
        <w:tab/>
      </w:r>
      <w:r>
        <w:tab/>
      </w:r>
      <w:r w:rsidR="004D12E4">
        <w:t>Three</w:t>
      </w:r>
      <w:r w:rsidRPr="00434875">
        <w:t xml:space="preserve"> hours</w:t>
      </w:r>
      <w:r w:rsidR="000F4870">
        <w:t xml:space="preserve">   </w:t>
      </w:r>
    </w:p>
    <w:p w14:paraId="3B5560F2" w14:textId="77777777" w:rsidR="002527C8" w:rsidRPr="00520CF0" w:rsidRDefault="002527C8" w:rsidP="00DE1F56"/>
    <w:p w14:paraId="5574FE5A" w14:textId="77777777" w:rsidR="002527C8" w:rsidRPr="00520CF0" w:rsidRDefault="002527C8" w:rsidP="00DE1F56"/>
    <w:p w14:paraId="044EA5C1" w14:textId="77777777" w:rsidR="002527C8" w:rsidRPr="004D524C" w:rsidRDefault="3C445A95" w:rsidP="3C445A95">
      <w:pPr>
        <w:rPr>
          <w:b/>
          <w:bCs/>
          <w:sz w:val="24"/>
        </w:rPr>
      </w:pPr>
      <w:r w:rsidRPr="004D524C">
        <w:rPr>
          <w:b/>
          <w:bCs/>
          <w:sz w:val="24"/>
        </w:rPr>
        <w:t>Materials required/recommended for this paper</w:t>
      </w:r>
    </w:p>
    <w:p w14:paraId="342A79FE" w14:textId="77777777" w:rsidR="002527C8" w:rsidRPr="004D524C" w:rsidRDefault="3C445A95" w:rsidP="00DE1F56">
      <w:pPr>
        <w:rPr>
          <w:b/>
        </w:rPr>
      </w:pPr>
      <w:r w:rsidRPr="004D524C">
        <w:rPr>
          <w:b/>
          <w:i/>
          <w:iCs/>
        </w:rPr>
        <w:t>To be provided by the supervisor</w:t>
      </w:r>
    </w:p>
    <w:p w14:paraId="5C96DB37" w14:textId="77777777" w:rsidR="002527C8" w:rsidRDefault="3C445A95" w:rsidP="00DE1F56">
      <w:r>
        <w:t>This Question/Answer Booklet</w:t>
      </w:r>
    </w:p>
    <w:p w14:paraId="2264B3EF" w14:textId="77777777" w:rsidR="002527C8" w:rsidRPr="00520CF0" w:rsidRDefault="002527C8" w:rsidP="00DE1F56"/>
    <w:p w14:paraId="0C57A155" w14:textId="77777777" w:rsidR="002527C8" w:rsidRPr="00920467" w:rsidRDefault="3C445A95" w:rsidP="00DE1F56">
      <w:pPr>
        <w:rPr>
          <w:b/>
        </w:rPr>
      </w:pPr>
      <w:r w:rsidRPr="00920467">
        <w:rPr>
          <w:b/>
          <w:i/>
          <w:iCs/>
        </w:rPr>
        <w:t>To be provided by the candidate</w:t>
      </w:r>
    </w:p>
    <w:p w14:paraId="18D4F4A0" w14:textId="5208D7D5" w:rsidR="002527C8" w:rsidRPr="00520CF0" w:rsidRDefault="002527C8" w:rsidP="004D524C">
      <w:pPr>
        <w:ind w:left="1985" w:hanging="1985"/>
      </w:pPr>
      <w:r w:rsidRPr="00520CF0">
        <w:t xml:space="preserve">Standard items: </w:t>
      </w:r>
      <w:r w:rsidRPr="00520CF0">
        <w:tab/>
      </w:r>
      <w:r w:rsidR="004D524C">
        <w:t>p</w:t>
      </w:r>
      <w:r w:rsidRPr="00520CF0">
        <w:t>ens</w:t>
      </w:r>
      <w:r w:rsidR="004D524C">
        <w:t xml:space="preserve"> (blue/black preferred)</w:t>
      </w:r>
      <w:r w:rsidRPr="00520CF0">
        <w:t>, pencils</w:t>
      </w:r>
      <w:r w:rsidR="004D524C">
        <w:t xml:space="preserve"> (including colour)</w:t>
      </w:r>
      <w:r w:rsidRPr="00520CF0">
        <w:t xml:space="preserve">, </w:t>
      </w:r>
      <w:r w:rsidR="004D524C">
        <w:t xml:space="preserve">sharpener, </w:t>
      </w:r>
      <w:r w:rsidRPr="00520CF0">
        <w:t>eraser, correction fluid</w:t>
      </w:r>
      <w:r>
        <w:t>/</w:t>
      </w:r>
      <w:r w:rsidR="004D524C">
        <w:t>tape</w:t>
      </w:r>
      <w:r w:rsidRPr="00520CF0">
        <w:t>, ruler, highlighters.</w:t>
      </w:r>
    </w:p>
    <w:p w14:paraId="3CB96130" w14:textId="22F5287D" w:rsidR="002527C8" w:rsidRPr="00520CF0" w:rsidRDefault="002527C8" w:rsidP="004D524C">
      <w:pPr>
        <w:ind w:left="1985" w:hanging="1985"/>
      </w:pPr>
      <w:r w:rsidRPr="00520CF0">
        <w:t xml:space="preserve">Special items: </w:t>
      </w:r>
      <w:r w:rsidRPr="00520CF0">
        <w:tab/>
      </w:r>
      <w:r w:rsidR="004D524C">
        <w:t>non-programmable calculators approved for use in this examination.</w:t>
      </w:r>
    </w:p>
    <w:p w14:paraId="2ED237B8" w14:textId="77777777" w:rsidR="002527C8" w:rsidRPr="0007116A" w:rsidRDefault="002527C8" w:rsidP="00DE1F56"/>
    <w:p w14:paraId="51B05A0C" w14:textId="77777777" w:rsidR="002527C8" w:rsidRPr="0007116A" w:rsidRDefault="002527C8" w:rsidP="00DE1F56"/>
    <w:p w14:paraId="757B4DC8" w14:textId="77777777" w:rsidR="002527C8" w:rsidRDefault="3C445A95" w:rsidP="3C445A95">
      <w:pPr>
        <w:pStyle w:val="Heading1"/>
        <w:tabs>
          <w:tab w:val="clear" w:pos="9360"/>
        </w:tabs>
        <w:rPr>
          <w:sz w:val="28"/>
          <w:szCs w:val="28"/>
        </w:rPr>
      </w:pPr>
      <w:r w:rsidRPr="3C445A95">
        <w:rPr>
          <w:sz w:val="28"/>
          <w:szCs w:val="28"/>
        </w:rPr>
        <w:t>Important note to candidates</w:t>
      </w:r>
    </w:p>
    <w:p w14:paraId="109BF531" w14:textId="208932F1" w:rsidR="002527C8" w:rsidRPr="0007116A" w:rsidRDefault="3C445A95" w:rsidP="00DE1F56">
      <w:pPr>
        <w:pStyle w:val="BodyText"/>
        <w:tabs>
          <w:tab w:val="clear" w:pos="4513"/>
          <w:tab w:val="clear" w:pos="9026"/>
        </w:tabs>
        <w:spacing w:after="120"/>
        <w:rPr>
          <w:strike w:val="0"/>
        </w:rPr>
      </w:pPr>
      <w:r>
        <w:rPr>
          <w:strike w:val="0"/>
        </w:rPr>
        <w:t xml:space="preserve">No other items may be taken into the examination room.  </w:t>
      </w:r>
    </w:p>
    <w:p w14:paraId="39E81F3F" w14:textId="11AD010B" w:rsidR="00414839" w:rsidRDefault="002527C8" w:rsidP="00414839">
      <w:pPr>
        <w:pStyle w:val="Heading1"/>
        <w:tabs>
          <w:tab w:val="clear" w:pos="9360"/>
        </w:tabs>
        <w:rPr>
          <w:b w:val="0"/>
          <w:spacing w:val="-2"/>
        </w:rPr>
      </w:pPr>
      <w:r w:rsidRPr="0007116A">
        <w:rPr>
          <w:spacing w:val="-2"/>
        </w:rPr>
        <w:br w:type="page"/>
      </w:r>
    </w:p>
    <w:p w14:paraId="4A1A2048" w14:textId="17D3F845" w:rsidR="002527C8" w:rsidRPr="006C06EA" w:rsidRDefault="002527C8" w:rsidP="00DE1F56">
      <w:pPr>
        <w:suppressAutoHyphens/>
        <w:rPr>
          <w:b/>
          <w:noProof/>
          <w:sz w:val="28"/>
        </w:rPr>
      </w:pPr>
      <w:r w:rsidRPr="006C06EA">
        <w:rPr>
          <w:b/>
          <w:noProof/>
          <w:sz w:val="28"/>
        </w:rPr>
        <w:lastRenderedPageBreak/>
        <w:t>Structure of this paper</w:t>
      </w:r>
    </w:p>
    <w:p w14:paraId="67554EEF" w14:textId="77777777" w:rsidR="002527C8" w:rsidRPr="00614FF5"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694A17" w14:paraId="45ABBE47" w14:textId="77777777" w:rsidTr="3C445A95">
        <w:trPr>
          <w:trHeight w:val="864"/>
        </w:trPr>
        <w:tc>
          <w:tcPr>
            <w:tcW w:w="2235" w:type="dxa"/>
            <w:vAlign w:val="center"/>
          </w:tcPr>
          <w:p w14:paraId="4EC20C6D"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Section</w:t>
            </w:r>
          </w:p>
        </w:tc>
        <w:tc>
          <w:tcPr>
            <w:tcW w:w="1383" w:type="dxa"/>
            <w:vAlign w:val="center"/>
          </w:tcPr>
          <w:p w14:paraId="05639721"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available</w:t>
            </w:r>
          </w:p>
        </w:tc>
        <w:tc>
          <w:tcPr>
            <w:tcW w:w="1650" w:type="dxa"/>
            <w:vAlign w:val="center"/>
          </w:tcPr>
          <w:p w14:paraId="58A9852F"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Number of questions to be attempted</w:t>
            </w:r>
          </w:p>
        </w:tc>
        <w:tc>
          <w:tcPr>
            <w:tcW w:w="1522" w:type="dxa"/>
            <w:vAlign w:val="center"/>
          </w:tcPr>
          <w:p w14:paraId="7A673EC0" w14:textId="77777777" w:rsidR="00394F32" w:rsidRPr="00A03E19" w:rsidRDefault="00394F32" w:rsidP="3C445A95">
            <w:pPr>
              <w:tabs>
                <w:tab w:val="center" w:pos="4513"/>
                <w:tab w:val="right" w:pos="9026"/>
              </w:tabs>
              <w:suppressAutoHyphens/>
              <w:ind w:right="-36"/>
              <w:jc w:val="center"/>
              <w:rPr>
                <w:lang w:val="en-US"/>
              </w:rPr>
            </w:pPr>
            <w:r w:rsidRPr="00A03E19">
              <w:rPr>
                <w:spacing w:val="-2"/>
                <w:lang w:val="en-US"/>
              </w:rPr>
              <w:t>Suggested working time (minutes)</w:t>
            </w:r>
          </w:p>
        </w:tc>
        <w:tc>
          <w:tcPr>
            <w:tcW w:w="1256" w:type="dxa"/>
            <w:vAlign w:val="center"/>
          </w:tcPr>
          <w:p w14:paraId="65DF546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 xml:space="preserve">Marks </w:t>
            </w:r>
          </w:p>
          <w:p w14:paraId="43B672B3"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available</w:t>
            </w:r>
          </w:p>
        </w:tc>
        <w:tc>
          <w:tcPr>
            <w:tcW w:w="1418" w:type="dxa"/>
            <w:vAlign w:val="center"/>
          </w:tcPr>
          <w:p w14:paraId="495B1119" w14:textId="77777777" w:rsidR="00C378C5" w:rsidRPr="00A03E19" w:rsidRDefault="00B70589" w:rsidP="3C445A95">
            <w:pPr>
              <w:tabs>
                <w:tab w:val="center" w:pos="4513"/>
                <w:tab w:val="right" w:pos="9026"/>
              </w:tabs>
              <w:suppressAutoHyphens/>
              <w:ind w:right="-36"/>
              <w:jc w:val="center"/>
              <w:rPr>
                <w:lang w:val="en-US"/>
              </w:rPr>
            </w:pPr>
            <w:r>
              <w:rPr>
                <w:spacing w:val="-2"/>
                <w:lang w:val="en-US"/>
              </w:rPr>
              <w:t>Percentage</w:t>
            </w:r>
            <w:r w:rsidR="00C378C5">
              <w:rPr>
                <w:spacing w:val="-2"/>
                <w:lang w:val="en-US"/>
              </w:rPr>
              <w:t xml:space="preserve"> of Exam</w:t>
            </w:r>
          </w:p>
        </w:tc>
      </w:tr>
      <w:tr w:rsidR="00394F32" w:rsidRPr="00694A17" w14:paraId="5C19CE77" w14:textId="77777777" w:rsidTr="3C445A95">
        <w:trPr>
          <w:trHeight w:hRule="exact" w:val="864"/>
        </w:trPr>
        <w:tc>
          <w:tcPr>
            <w:tcW w:w="2235" w:type="dxa"/>
            <w:vAlign w:val="center"/>
          </w:tcPr>
          <w:p w14:paraId="68AF8D98" w14:textId="77777777" w:rsidR="00394F32" w:rsidRPr="00A03E19" w:rsidRDefault="00394F32" w:rsidP="3C445A95">
            <w:pPr>
              <w:tabs>
                <w:tab w:val="center" w:pos="4513"/>
                <w:tab w:val="right" w:pos="9026"/>
              </w:tabs>
              <w:suppressAutoHyphens/>
              <w:spacing w:before="60"/>
              <w:ind w:left="272" w:hanging="272"/>
              <w:rPr>
                <w:lang w:val="en-US"/>
              </w:rPr>
            </w:pPr>
            <w:r w:rsidRPr="00A03E19">
              <w:rPr>
                <w:spacing w:val="-2"/>
                <w:lang w:val="en-US"/>
              </w:rPr>
              <w:t xml:space="preserve">Section </w:t>
            </w:r>
            <w:r w:rsidR="00A82679">
              <w:rPr>
                <w:spacing w:val="-2"/>
                <w:lang w:val="en-US"/>
              </w:rPr>
              <w:t>One</w:t>
            </w:r>
          </w:p>
          <w:p w14:paraId="31D7FE53" w14:textId="77777777" w:rsidR="00394F32" w:rsidRPr="00A03E19" w:rsidRDefault="00C85C3E" w:rsidP="3C445A95">
            <w:pPr>
              <w:tabs>
                <w:tab w:val="center" w:pos="4513"/>
                <w:tab w:val="right" w:pos="9026"/>
              </w:tabs>
              <w:suppressAutoHyphens/>
              <w:rPr>
                <w:lang w:val="en-US"/>
              </w:rPr>
            </w:pPr>
            <w:r>
              <w:rPr>
                <w:spacing w:val="-2"/>
                <w:lang w:val="en-US"/>
              </w:rPr>
              <w:t>Short Answer</w:t>
            </w:r>
          </w:p>
        </w:tc>
        <w:tc>
          <w:tcPr>
            <w:tcW w:w="1383" w:type="dxa"/>
            <w:vAlign w:val="center"/>
          </w:tcPr>
          <w:p w14:paraId="46448487" w14:textId="770E5A51" w:rsidR="00394F32" w:rsidRPr="00A03E19" w:rsidRDefault="00C05674" w:rsidP="3C445A95">
            <w:pPr>
              <w:tabs>
                <w:tab w:val="center" w:pos="4513"/>
                <w:tab w:val="right" w:pos="9026"/>
              </w:tabs>
              <w:suppressAutoHyphens/>
              <w:jc w:val="center"/>
              <w:rPr>
                <w:lang w:val="en-US"/>
              </w:rPr>
            </w:pPr>
            <w:r>
              <w:rPr>
                <w:spacing w:val="-2"/>
                <w:lang w:val="en-US"/>
              </w:rPr>
              <w:t>6</w:t>
            </w:r>
          </w:p>
        </w:tc>
        <w:tc>
          <w:tcPr>
            <w:tcW w:w="1650" w:type="dxa"/>
            <w:vAlign w:val="center"/>
          </w:tcPr>
          <w:p w14:paraId="4D9D08BB" w14:textId="67E74AF5" w:rsidR="00394F32" w:rsidRPr="00A03E19" w:rsidRDefault="00C05674" w:rsidP="3C445A95">
            <w:pPr>
              <w:tabs>
                <w:tab w:val="center" w:pos="4513"/>
                <w:tab w:val="right" w:pos="9026"/>
              </w:tabs>
              <w:suppressAutoHyphens/>
              <w:jc w:val="center"/>
              <w:rPr>
                <w:lang w:val="en-US"/>
              </w:rPr>
            </w:pPr>
            <w:r>
              <w:rPr>
                <w:spacing w:val="-2"/>
                <w:lang w:val="en-US"/>
              </w:rPr>
              <w:t>6</w:t>
            </w:r>
          </w:p>
        </w:tc>
        <w:tc>
          <w:tcPr>
            <w:tcW w:w="1522" w:type="dxa"/>
            <w:vAlign w:val="center"/>
          </w:tcPr>
          <w:p w14:paraId="1C64D809" w14:textId="53A17E3C" w:rsidR="00394F32" w:rsidRPr="00A03E19" w:rsidRDefault="00FB02BB" w:rsidP="3C445A95">
            <w:pPr>
              <w:tabs>
                <w:tab w:val="center" w:pos="4513"/>
                <w:tab w:val="right" w:pos="9026"/>
              </w:tabs>
              <w:suppressAutoHyphens/>
              <w:ind w:right="54"/>
              <w:jc w:val="center"/>
              <w:rPr>
                <w:lang w:val="en-US"/>
              </w:rPr>
            </w:pPr>
            <w:r>
              <w:rPr>
                <w:spacing w:val="-2"/>
                <w:lang w:val="en-US"/>
              </w:rPr>
              <w:t>100</w:t>
            </w:r>
          </w:p>
        </w:tc>
        <w:tc>
          <w:tcPr>
            <w:tcW w:w="1256" w:type="dxa"/>
            <w:vAlign w:val="center"/>
          </w:tcPr>
          <w:p w14:paraId="63C08C89" w14:textId="0BC95B5E" w:rsidR="00394F32" w:rsidRPr="00A03E19" w:rsidRDefault="00E12D10" w:rsidP="3C445A95">
            <w:pPr>
              <w:tabs>
                <w:tab w:val="center" w:pos="4513"/>
                <w:tab w:val="right" w:pos="9026"/>
              </w:tabs>
              <w:suppressAutoHyphens/>
              <w:jc w:val="center"/>
              <w:rPr>
                <w:lang w:val="en-US"/>
              </w:rPr>
            </w:pPr>
            <w:r>
              <w:rPr>
                <w:spacing w:val="-2"/>
                <w:lang w:val="en-US"/>
              </w:rPr>
              <w:t>6</w:t>
            </w:r>
            <w:r w:rsidR="00C00B4F">
              <w:rPr>
                <w:spacing w:val="-2"/>
                <w:lang w:val="en-US"/>
              </w:rPr>
              <w:t>0</w:t>
            </w:r>
          </w:p>
        </w:tc>
        <w:tc>
          <w:tcPr>
            <w:tcW w:w="1418" w:type="dxa"/>
            <w:vAlign w:val="center"/>
          </w:tcPr>
          <w:p w14:paraId="6CDC579B" w14:textId="77777777" w:rsidR="00394F32" w:rsidRDefault="00C85C3E" w:rsidP="3C445A95">
            <w:pPr>
              <w:tabs>
                <w:tab w:val="center" w:pos="4513"/>
                <w:tab w:val="right" w:pos="9026"/>
              </w:tabs>
              <w:suppressAutoHyphens/>
              <w:ind w:right="54"/>
              <w:jc w:val="center"/>
              <w:rPr>
                <w:lang w:val="en-US"/>
              </w:rPr>
            </w:pPr>
            <w:r>
              <w:rPr>
                <w:spacing w:val="-2"/>
                <w:lang w:val="en-US"/>
              </w:rPr>
              <w:t>60</w:t>
            </w:r>
          </w:p>
        </w:tc>
      </w:tr>
      <w:tr w:rsidR="00394F32" w:rsidRPr="00694A17" w14:paraId="16EEDFBE" w14:textId="77777777" w:rsidTr="3C445A95">
        <w:trPr>
          <w:trHeight w:hRule="exact" w:val="864"/>
        </w:trPr>
        <w:tc>
          <w:tcPr>
            <w:tcW w:w="2235" w:type="dxa"/>
            <w:vAlign w:val="center"/>
          </w:tcPr>
          <w:p w14:paraId="6512A07E" w14:textId="77777777" w:rsidR="00394F32" w:rsidRPr="00A03E19" w:rsidRDefault="00394F32" w:rsidP="3C445A95">
            <w:pPr>
              <w:tabs>
                <w:tab w:val="left" w:pos="270"/>
                <w:tab w:val="center" w:pos="4513"/>
                <w:tab w:val="right" w:pos="9026"/>
              </w:tabs>
              <w:suppressAutoHyphens/>
              <w:spacing w:before="60"/>
              <w:ind w:left="272" w:right="-34" w:hanging="272"/>
              <w:rPr>
                <w:lang w:val="en-US"/>
              </w:rPr>
            </w:pPr>
            <w:r w:rsidRPr="00A03E19">
              <w:rPr>
                <w:spacing w:val="-2"/>
                <w:lang w:val="en-US"/>
              </w:rPr>
              <w:t xml:space="preserve">Section </w:t>
            </w:r>
            <w:r w:rsidR="00A82679">
              <w:rPr>
                <w:spacing w:val="-2"/>
                <w:lang w:val="en-US"/>
              </w:rPr>
              <w:t>Two</w:t>
            </w:r>
          </w:p>
          <w:p w14:paraId="16A3E5E1" w14:textId="77777777" w:rsidR="00394F32" w:rsidRPr="00A03E19" w:rsidRDefault="00394F32" w:rsidP="3C445A95">
            <w:pPr>
              <w:tabs>
                <w:tab w:val="center" w:pos="4513"/>
                <w:tab w:val="right" w:pos="9026"/>
              </w:tabs>
              <w:suppressAutoHyphens/>
              <w:rPr>
                <w:lang w:val="en-US"/>
              </w:rPr>
            </w:pPr>
            <w:r w:rsidRPr="00A03E19">
              <w:rPr>
                <w:spacing w:val="-2"/>
                <w:lang w:val="en-US"/>
              </w:rPr>
              <w:t xml:space="preserve">Extended </w:t>
            </w:r>
            <w:r w:rsidR="00A82679">
              <w:rPr>
                <w:spacing w:val="-2"/>
                <w:lang w:val="en-US"/>
              </w:rPr>
              <w:t>Answer</w:t>
            </w:r>
          </w:p>
        </w:tc>
        <w:tc>
          <w:tcPr>
            <w:tcW w:w="1383" w:type="dxa"/>
            <w:vAlign w:val="center"/>
          </w:tcPr>
          <w:p w14:paraId="28B6B5FE" w14:textId="77777777" w:rsidR="00394F32" w:rsidRPr="00A03E19" w:rsidRDefault="00394F32" w:rsidP="3C445A95">
            <w:pPr>
              <w:tabs>
                <w:tab w:val="center" w:pos="4513"/>
                <w:tab w:val="right" w:pos="9026"/>
              </w:tabs>
              <w:suppressAutoHyphens/>
              <w:jc w:val="center"/>
              <w:rPr>
                <w:lang w:val="en-US"/>
              </w:rPr>
            </w:pPr>
            <w:r>
              <w:rPr>
                <w:spacing w:val="-2"/>
                <w:lang w:val="en-US"/>
              </w:rPr>
              <w:t>3</w:t>
            </w:r>
          </w:p>
        </w:tc>
        <w:tc>
          <w:tcPr>
            <w:tcW w:w="1650" w:type="dxa"/>
            <w:vAlign w:val="center"/>
          </w:tcPr>
          <w:p w14:paraId="04708F2B" w14:textId="77777777" w:rsidR="00394F32" w:rsidRPr="00A03E19" w:rsidRDefault="00394F32" w:rsidP="3C445A95">
            <w:pPr>
              <w:tabs>
                <w:tab w:val="center" w:pos="4513"/>
                <w:tab w:val="right" w:pos="9026"/>
              </w:tabs>
              <w:suppressAutoHyphens/>
              <w:jc w:val="center"/>
              <w:rPr>
                <w:lang w:val="en-US"/>
              </w:rPr>
            </w:pPr>
            <w:r w:rsidRPr="00A03E19">
              <w:rPr>
                <w:spacing w:val="-2"/>
                <w:lang w:val="en-US"/>
              </w:rPr>
              <w:t>2</w:t>
            </w:r>
          </w:p>
        </w:tc>
        <w:tc>
          <w:tcPr>
            <w:tcW w:w="1522" w:type="dxa"/>
            <w:vAlign w:val="center"/>
          </w:tcPr>
          <w:p w14:paraId="6D311971" w14:textId="62CE3119" w:rsidR="00394F32" w:rsidRPr="00A03E19" w:rsidRDefault="00FB02BB" w:rsidP="3C445A95">
            <w:pPr>
              <w:tabs>
                <w:tab w:val="center" w:pos="4513"/>
                <w:tab w:val="right" w:pos="9026"/>
              </w:tabs>
              <w:suppressAutoHyphens/>
              <w:ind w:right="54"/>
              <w:jc w:val="center"/>
              <w:rPr>
                <w:lang w:val="en-US"/>
              </w:rPr>
            </w:pPr>
            <w:r>
              <w:rPr>
                <w:spacing w:val="-2"/>
                <w:lang w:val="en-US"/>
              </w:rPr>
              <w:t>80</w:t>
            </w:r>
          </w:p>
        </w:tc>
        <w:tc>
          <w:tcPr>
            <w:tcW w:w="1256" w:type="dxa"/>
            <w:vAlign w:val="center"/>
          </w:tcPr>
          <w:p w14:paraId="0FAA066E" w14:textId="497AA47C" w:rsidR="00394F32" w:rsidRPr="00A03E19" w:rsidRDefault="00251BC1" w:rsidP="3C445A95">
            <w:pPr>
              <w:tabs>
                <w:tab w:val="center" w:pos="4513"/>
                <w:tab w:val="right" w:pos="9026"/>
              </w:tabs>
              <w:suppressAutoHyphens/>
              <w:jc w:val="center"/>
              <w:rPr>
                <w:lang w:val="en-US"/>
              </w:rPr>
            </w:pPr>
            <w:r>
              <w:rPr>
                <w:spacing w:val="-2"/>
                <w:lang w:val="en-US"/>
              </w:rPr>
              <w:t>50</w:t>
            </w:r>
          </w:p>
        </w:tc>
        <w:tc>
          <w:tcPr>
            <w:tcW w:w="1418" w:type="dxa"/>
            <w:vAlign w:val="center"/>
          </w:tcPr>
          <w:p w14:paraId="08C55F8A" w14:textId="32C884A5" w:rsidR="00394F32" w:rsidRDefault="00472CAB" w:rsidP="3C445A95">
            <w:pPr>
              <w:tabs>
                <w:tab w:val="center" w:pos="4513"/>
                <w:tab w:val="right" w:pos="9026"/>
              </w:tabs>
              <w:suppressAutoHyphens/>
              <w:ind w:right="54"/>
              <w:jc w:val="center"/>
              <w:rPr>
                <w:lang w:val="en-US"/>
              </w:rPr>
            </w:pPr>
            <w:r>
              <w:rPr>
                <w:spacing w:val="-2"/>
                <w:lang w:val="en-US"/>
              </w:rPr>
              <w:t>4</w:t>
            </w:r>
            <w:r w:rsidR="00251BC1">
              <w:rPr>
                <w:spacing w:val="-2"/>
                <w:lang w:val="en-US"/>
              </w:rPr>
              <w:t>0</w:t>
            </w:r>
          </w:p>
        </w:tc>
      </w:tr>
      <w:tr w:rsidR="002527C8" w:rsidRPr="00694A17" w14:paraId="51A53577" w14:textId="77777777" w:rsidTr="3C445A95">
        <w:trPr>
          <w:trHeight w:val="576"/>
        </w:trPr>
        <w:tc>
          <w:tcPr>
            <w:tcW w:w="8046" w:type="dxa"/>
            <w:gridSpan w:val="5"/>
            <w:tcBorders>
              <w:left w:val="nil"/>
              <w:bottom w:val="nil"/>
            </w:tcBorders>
            <w:vAlign w:val="center"/>
          </w:tcPr>
          <w:p w14:paraId="650A2EBF" w14:textId="77777777" w:rsidR="002527C8" w:rsidRPr="00A03E19" w:rsidRDefault="002527C8" w:rsidP="3C445A95">
            <w:pPr>
              <w:tabs>
                <w:tab w:val="center" w:pos="4513"/>
                <w:tab w:val="right" w:pos="9026"/>
              </w:tabs>
              <w:suppressAutoHyphens/>
              <w:jc w:val="right"/>
              <w:rPr>
                <w:lang w:val="en-US"/>
              </w:rPr>
            </w:pPr>
            <w:r w:rsidRPr="3C445A95">
              <w:rPr>
                <w:b/>
                <w:bCs/>
                <w:spacing w:val="-2"/>
                <w:lang w:val="en-US"/>
              </w:rPr>
              <w:t>Total marks</w:t>
            </w:r>
          </w:p>
        </w:tc>
        <w:tc>
          <w:tcPr>
            <w:tcW w:w="1418" w:type="dxa"/>
            <w:vAlign w:val="center"/>
          </w:tcPr>
          <w:p w14:paraId="52B05477" w14:textId="67B6A420" w:rsidR="002527C8" w:rsidRPr="00A03E19" w:rsidRDefault="002527C8" w:rsidP="3C445A95">
            <w:pPr>
              <w:tabs>
                <w:tab w:val="center" w:pos="4513"/>
                <w:tab w:val="right" w:pos="9026"/>
              </w:tabs>
              <w:suppressAutoHyphens/>
              <w:jc w:val="center"/>
              <w:rPr>
                <w:lang w:val="en-US"/>
              </w:rPr>
            </w:pPr>
            <w:r>
              <w:rPr>
                <w:spacing w:val="-2"/>
                <w:lang w:val="en-US"/>
              </w:rPr>
              <w:t>1</w:t>
            </w:r>
            <w:r w:rsidR="00472CAB">
              <w:rPr>
                <w:spacing w:val="-2"/>
                <w:lang w:val="en-US"/>
              </w:rPr>
              <w:t>0</w:t>
            </w:r>
            <w:r w:rsidR="00251BC1">
              <w:rPr>
                <w:spacing w:val="-2"/>
                <w:lang w:val="en-US"/>
              </w:rPr>
              <w:t>0</w:t>
            </w:r>
          </w:p>
        </w:tc>
      </w:tr>
    </w:tbl>
    <w:p w14:paraId="4A010712" w14:textId="77777777" w:rsidR="002527C8" w:rsidRPr="0007116A" w:rsidRDefault="002527C8" w:rsidP="00DE1F56">
      <w:pPr>
        <w:suppressAutoHyphens/>
        <w:rPr>
          <w:spacing w:val="-2"/>
        </w:rPr>
      </w:pPr>
    </w:p>
    <w:p w14:paraId="24792C83" w14:textId="77777777" w:rsidR="00C378C5" w:rsidRDefault="00C378C5" w:rsidP="00DE1F56">
      <w:pPr>
        <w:tabs>
          <w:tab w:val="right" w:pos="9270"/>
        </w:tabs>
        <w:ind w:right="29"/>
        <w:rPr>
          <w:spacing w:val="-2"/>
        </w:rPr>
      </w:pPr>
    </w:p>
    <w:p w14:paraId="57AD5170"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i/>
          <w:iCs/>
          <w:sz w:val="24"/>
          <w:szCs w:val="24"/>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3956"/>
        <w:gridCol w:w="1177"/>
        <w:gridCol w:w="1405"/>
        <w:gridCol w:w="1328"/>
        <w:gridCol w:w="1177"/>
      </w:tblGrid>
      <w:tr w:rsidR="00C378C5" w:rsidRPr="00C378C5" w14:paraId="1EDA83AE" w14:textId="77777777" w:rsidTr="023DD947">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F1A2A34"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9D1D1AD"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165A9F3"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435896C"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4E5CC4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 achieved</w:t>
            </w:r>
          </w:p>
        </w:tc>
      </w:tr>
      <w:tr w:rsidR="00C378C5" w:rsidRPr="00C378C5" w14:paraId="5669BBCF"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FFA736B" w14:textId="2CECA7DF"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 xml:space="preserve">Short answer – attempt </w:t>
            </w:r>
            <w:r w:rsidR="00F15DE5">
              <w:rPr>
                <w:b/>
                <w:bCs/>
                <w:i/>
                <w:iCs/>
                <w:sz w:val="24"/>
                <w:szCs w:val="24"/>
                <w:lang w:eastAsia="en-AU"/>
              </w:rPr>
              <w:t xml:space="preserve">all </w:t>
            </w:r>
            <w:r w:rsidR="00206929">
              <w:rPr>
                <w:b/>
                <w:bCs/>
                <w:i/>
                <w:iCs/>
                <w:sz w:val="24"/>
                <w:szCs w:val="24"/>
                <w:lang w:eastAsia="en-AU"/>
              </w:rPr>
              <w:t>SIX</w:t>
            </w:r>
            <w:r w:rsidRPr="3C445A95">
              <w:rPr>
                <w:b/>
                <w:bCs/>
                <w:i/>
                <w:iCs/>
                <w:sz w:val="24"/>
                <w:szCs w:val="24"/>
                <w:lang w:eastAsia="en-AU"/>
              </w:rPr>
              <w:t xml:space="preserve">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62A951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2AA7005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3C56AD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7A0946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136875B1"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156DB3A"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C25108A" w14:textId="1F7D1889" w:rsidR="00C378C5" w:rsidRPr="00C85C3E" w:rsidRDefault="00516D8A" w:rsidP="3C445A95">
            <w:pPr>
              <w:spacing w:before="100" w:beforeAutospacing="1" w:after="100" w:afterAutospacing="1"/>
              <w:ind w:right="141"/>
              <w:jc w:val="right"/>
              <w:rPr>
                <w:sz w:val="24"/>
                <w:szCs w:val="24"/>
                <w:lang w:eastAsia="en-AU"/>
              </w:rPr>
            </w:pPr>
            <w:r>
              <w:rPr>
                <w:sz w:val="24"/>
                <w:szCs w:val="24"/>
                <w:lang w:eastAsia="en-AU"/>
              </w:rPr>
              <w:t>9</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4F8817B"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C8C358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9EF7BA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515866F"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977B29C"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0BE40F" w14:textId="792A9927" w:rsidR="00C378C5" w:rsidRPr="00C85C3E" w:rsidRDefault="00B01D38" w:rsidP="3C445A95">
            <w:pPr>
              <w:spacing w:before="100" w:beforeAutospacing="1" w:after="100" w:afterAutospacing="1"/>
              <w:ind w:right="141"/>
              <w:jc w:val="right"/>
              <w:rPr>
                <w:sz w:val="24"/>
                <w:szCs w:val="24"/>
                <w:lang w:eastAsia="en-AU"/>
              </w:rPr>
            </w:pPr>
            <w:r>
              <w:rPr>
                <w:sz w:val="24"/>
                <w:szCs w:val="24"/>
                <w:lang w:eastAsia="en-AU"/>
              </w:rPr>
              <w:t>1</w:t>
            </w:r>
            <w:r w:rsidR="002276EB">
              <w:rPr>
                <w:sz w:val="24"/>
                <w:szCs w:val="24"/>
                <w:lang w:eastAsia="en-AU"/>
              </w:rPr>
              <w:t>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339080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DF6336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391E28F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5282EB4"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5D324D8"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039481E" w14:textId="5E1C81DB" w:rsidR="00C378C5" w:rsidRPr="00C85C3E" w:rsidRDefault="00935469" w:rsidP="3C445A95">
            <w:pPr>
              <w:spacing w:before="100" w:beforeAutospacing="1" w:after="100" w:afterAutospacing="1"/>
              <w:ind w:right="141"/>
              <w:jc w:val="right"/>
              <w:rPr>
                <w:sz w:val="24"/>
                <w:szCs w:val="24"/>
                <w:lang w:eastAsia="en-AU"/>
              </w:rPr>
            </w:pPr>
            <w:r>
              <w:rPr>
                <w:sz w:val="24"/>
                <w:szCs w:val="24"/>
                <w:lang w:eastAsia="en-AU"/>
              </w:rPr>
              <w:t>1</w:t>
            </w:r>
            <w:r w:rsidR="00A53207">
              <w:rPr>
                <w:sz w:val="24"/>
                <w:szCs w:val="24"/>
                <w:lang w:eastAsia="en-AU"/>
              </w:rPr>
              <w:t>1</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30904B9D"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2AB1A00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7B54F42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26FFB085"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1946676" w14:textId="77777777" w:rsidR="00C378C5" w:rsidRPr="00C85C3E" w:rsidRDefault="3C445A95" w:rsidP="3C445A95">
            <w:pPr>
              <w:spacing w:before="100" w:beforeAutospacing="1" w:after="100" w:afterAutospacing="1"/>
              <w:jc w:val="center"/>
              <w:rPr>
                <w:sz w:val="24"/>
                <w:szCs w:val="24"/>
                <w:lang w:eastAsia="en-AU"/>
              </w:rPr>
            </w:pPr>
            <w:r w:rsidRPr="3C445A95">
              <w:rPr>
                <w:sz w:val="24"/>
                <w:szCs w:val="24"/>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652BAA1C" w14:textId="49F60C3A" w:rsidR="00C378C5" w:rsidRPr="00C85C3E" w:rsidRDefault="2D2418A3" w:rsidP="023DD947">
            <w:pPr>
              <w:spacing w:beforeAutospacing="1" w:afterAutospacing="1" w:line="259" w:lineRule="auto"/>
              <w:ind w:right="141"/>
              <w:jc w:val="right"/>
            </w:pPr>
            <w:r w:rsidRPr="023DD947">
              <w:rPr>
                <w:sz w:val="24"/>
                <w:szCs w:val="24"/>
                <w:lang w:eastAsia="en-AU"/>
              </w:rPr>
              <w:t>10</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5729EE1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7E9F6368"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43B58D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85C3E" w:rsidRPr="00C378C5" w14:paraId="05C94FC6"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A23A5F3" w14:textId="77777777" w:rsidR="00C85C3E" w:rsidRPr="00C85C3E" w:rsidRDefault="3C445A95" w:rsidP="3C445A95">
            <w:pPr>
              <w:spacing w:before="100" w:beforeAutospacing="1" w:after="100" w:afterAutospacing="1"/>
              <w:jc w:val="center"/>
              <w:rPr>
                <w:sz w:val="24"/>
                <w:szCs w:val="24"/>
                <w:lang w:eastAsia="en-AU"/>
              </w:rPr>
            </w:pPr>
            <w:r w:rsidRPr="3C445A95">
              <w:rPr>
                <w:sz w:val="24"/>
                <w:szCs w:val="24"/>
                <w:lang w:eastAsia="en-AU"/>
              </w:rPr>
              <w:t>5</w:t>
            </w:r>
          </w:p>
        </w:tc>
        <w:tc>
          <w:tcPr>
            <w:tcW w:w="1177"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04A227A2" w14:textId="5C9686C8" w:rsidR="00C85C3E" w:rsidRPr="00C85C3E" w:rsidRDefault="3B004768" w:rsidP="023DD947">
            <w:pPr>
              <w:spacing w:beforeAutospacing="1" w:afterAutospacing="1" w:line="259" w:lineRule="auto"/>
              <w:ind w:right="141"/>
              <w:jc w:val="right"/>
            </w:pPr>
            <w:r w:rsidRPr="023DD947">
              <w:rPr>
                <w:sz w:val="24"/>
                <w:szCs w:val="24"/>
                <w:lang w:eastAsia="en-AU"/>
              </w:rPr>
              <w:t>10</w:t>
            </w:r>
          </w:p>
        </w:tc>
        <w:tc>
          <w:tcPr>
            <w:tcW w:w="1440"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5BD728D9" w14:textId="77777777" w:rsidR="00C85C3E" w:rsidRPr="00C378C5" w:rsidRDefault="00C85C3E" w:rsidP="00C378C5">
            <w:pPr>
              <w:spacing w:before="100" w:beforeAutospacing="1" w:after="100" w:afterAutospacing="1"/>
              <w:rPr>
                <w:sz w:val="24"/>
                <w:szCs w:val="24"/>
                <w:lang w:val="en-US" w:eastAsia="en-AU"/>
              </w:rPr>
            </w:pPr>
          </w:p>
        </w:tc>
        <w:tc>
          <w:tcPr>
            <w:tcW w:w="1343"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6846F31B" w14:textId="77777777" w:rsidR="00C85C3E" w:rsidRPr="00C378C5" w:rsidRDefault="00C85C3E" w:rsidP="00C378C5">
            <w:pPr>
              <w:spacing w:before="100" w:beforeAutospacing="1" w:after="100" w:afterAutospacing="1"/>
              <w:rPr>
                <w:sz w:val="24"/>
                <w:szCs w:val="24"/>
                <w:lang w:val="en-US" w:eastAsia="en-AU"/>
              </w:rPr>
            </w:pPr>
          </w:p>
        </w:tc>
        <w:tc>
          <w:tcPr>
            <w:tcW w:w="1177" w:type="dxa"/>
            <w:tcBorders>
              <w:top w:val="dotted" w:sz="8" w:space="0" w:color="auto"/>
              <w:left w:val="nil"/>
              <w:bottom w:val="dotted" w:sz="4" w:space="0" w:color="auto"/>
              <w:right w:val="dotted" w:sz="8" w:space="0" w:color="auto"/>
            </w:tcBorders>
            <w:tcMar>
              <w:top w:w="0" w:type="dxa"/>
              <w:left w:w="108" w:type="dxa"/>
              <w:bottom w:w="0" w:type="dxa"/>
              <w:right w:w="108" w:type="dxa"/>
            </w:tcMar>
          </w:tcPr>
          <w:p w14:paraId="04E950B1" w14:textId="77777777" w:rsidR="00C85C3E" w:rsidRPr="00C378C5" w:rsidRDefault="00C85C3E" w:rsidP="00C378C5">
            <w:pPr>
              <w:spacing w:before="100" w:beforeAutospacing="1" w:after="100" w:afterAutospacing="1"/>
              <w:rPr>
                <w:sz w:val="24"/>
                <w:szCs w:val="24"/>
                <w:lang w:val="en-US" w:eastAsia="en-AU"/>
              </w:rPr>
            </w:pPr>
          </w:p>
        </w:tc>
      </w:tr>
      <w:tr w:rsidR="00C05674" w:rsidRPr="00C378C5" w14:paraId="6D7D465D"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BDBA0C1" w14:textId="7A013CCA" w:rsidR="00C05674" w:rsidRPr="00C85C3E" w:rsidRDefault="3C445A95" w:rsidP="3C445A95">
            <w:pPr>
              <w:spacing w:before="100" w:beforeAutospacing="1" w:after="100" w:afterAutospacing="1"/>
              <w:jc w:val="center"/>
              <w:rPr>
                <w:sz w:val="24"/>
                <w:szCs w:val="24"/>
                <w:lang w:eastAsia="en-AU"/>
              </w:rPr>
            </w:pPr>
            <w:r w:rsidRPr="3C445A95">
              <w:rPr>
                <w:sz w:val="24"/>
                <w:szCs w:val="24"/>
                <w:lang w:eastAsia="en-AU"/>
              </w:rPr>
              <w:t>6</w:t>
            </w:r>
          </w:p>
        </w:tc>
        <w:tc>
          <w:tcPr>
            <w:tcW w:w="1177"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73B2D6D0" w14:textId="74EB99AD" w:rsidR="00C05674" w:rsidRDefault="00A53207" w:rsidP="3C445A9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2EE7ED70" w14:textId="77777777" w:rsidR="00C05674" w:rsidRPr="00C378C5" w:rsidRDefault="00C05674" w:rsidP="00C378C5">
            <w:pPr>
              <w:spacing w:before="100" w:beforeAutospacing="1" w:after="100" w:afterAutospacing="1"/>
              <w:rPr>
                <w:sz w:val="24"/>
                <w:szCs w:val="24"/>
                <w:lang w:val="en-US" w:eastAsia="en-AU"/>
              </w:rPr>
            </w:pPr>
          </w:p>
        </w:tc>
        <w:tc>
          <w:tcPr>
            <w:tcW w:w="1343"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128CAF8B" w14:textId="77777777" w:rsidR="00C05674" w:rsidRPr="00C378C5" w:rsidRDefault="00C05674" w:rsidP="00C378C5">
            <w:pPr>
              <w:spacing w:before="100" w:beforeAutospacing="1" w:after="100" w:afterAutospacing="1"/>
              <w:rPr>
                <w:sz w:val="24"/>
                <w:szCs w:val="24"/>
                <w:lang w:val="en-US" w:eastAsia="en-AU"/>
              </w:rPr>
            </w:pPr>
          </w:p>
        </w:tc>
        <w:tc>
          <w:tcPr>
            <w:tcW w:w="1177" w:type="dxa"/>
            <w:tcBorders>
              <w:top w:val="dotted" w:sz="4" w:space="0" w:color="auto"/>
              <w:left w:val="nil"/>
              <w:bottom w:val="single" w:sz="4" w:space="0" w:color="auto"/>
              <w:right w:val="dotted" w:sz="8" w:space="0" w:color="auto"/>
            </w:tcBorders>
            <w:tcMar>
              <w:top w:w="0" w:type="dxa"/>
              <w:left w:w="108" w:type="dxa"/>
              <w:bottom w:w="0" w:type="dxa"/>
              <w:right w:w="108" w:type="dxa"/>
            </w:tcMar>
          </w:tcPr>
          <w:p w14:paraId="3A371068" w14:textId="77777777" w:rsidR="00C05674" w:rsidRPr="00C378C5" w:rsidRDefault="00C05674" w:rsidP="00C378C5">
            <w:pPr>
              <w:spacing w:before="100" w:beforeAutospacing="1" w:after="100" w:afterAutospacing="1"/>
              <w:rPr>
                <w:sz w:val="24"/>
                <w:szCs w:val="24"/>
                <w:lang w:val="en-US" w:eastAsia="en-AU"/>
              </w:rPr>
            </w:pPr>
          </w:p>
        </w:tc>
      </w:tr>
      <w:tr w:rsidR="00C378C5" w:rsidRPr="00C378C5" w14:paraId="274BF90A"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7061E9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60D17C5F" w14:textId="38512F90" w:rsidR="00C378C5" w:rsidRPr="00C378C5" w:rsidRDefault="00A53207" w:rsidP="3C445A95">
            <w:pPr>
              <w:spacing w:before="100" w:beforeAutospacing="1" w:after="100" w:afterAutospacing="1"/>
              <w:ind w:right="141"/>
              <w:jc w:val="right"/>
              <w:rPr>
                <w:rFonts w:ascii="Times New Roman" w:hAnsi="Times New Roman" w:cs="Times New Roman"/>
                <w:sz w:val="24"/>
                <w:szCs w:val="24"/>
                <w:lang w:eastAsia="en-AU"/>
              </w:rPr>
            </w:pPr>
            <w:r>
              <w:rPr>
                <w:sz w:val="24"/>
                <w:szCs w:val="24"/>
                <w:lang w:eastAsia="en-AU"/>
              </w:rPr>
              <w:t>60</w:t>
            </w:r>
          </w:p>
        </w:tc>
        <w:tc>
          <w:tcPr>
            <w:tcW w:w="1440"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F9D34B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2CFBE8AF"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60%</w:t>
            </w:r>
          </w:p>
        </w:tc>
        <w:tc>
          <w:tcPr>
            <w:tcW w:w="1177" w:type="dxa"/>
            <w:tcBorders>
              <w:top w:val="single" w:sz="4" w:space="0" w:color="auto"/>
              <w:left w:val="nil"/>
              <w:bottom w:val="single" w:sz="8" w:space="0" w:color="000000" w:themeColor="text1"/>
              <w:right w:val="dotted" w:sz="8" w:space="0" w:color="auto"/>
            </w:tcBorders>
            <w:tcMar>
              <w:top w:w="0" w:type="dxa"/>
              <w:left w:w="108" w:type="dxa"/>
              <w:bottom w:w="0" w:type="dxa"/>
              <w:right w:w="108" w:type="dxa"/>
            </w:tcMar>
          </w:tcPr>
          <w:p w14:paraId="571A4EC0"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2F63B19"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89DAD9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i/>
                <w:iCs/>
                <w:sz w:val="24"/>
                <w:szCs w:val="24"/>
                <w:lang w:eastAsia="en-AU"/>
              </w:rPr>
              <w:t>Extended answer – attempt TWO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418E26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09B268E1"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1C6E42F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D0B3B7E"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412F33C3"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B45FE41" w14:textId="45DAD3A1"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737EB17" w14:textId="7E10E62A"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742A55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2CE38EC"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C6A9DAA"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04FF4F03"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4AE191BC" w14:textId="60BF549B"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AA0C797" w14:textId="5D6694D6"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515D41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175F6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57E9AA4"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59CBDDE8"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186E55E" w14:textId="759A8874"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sz w:val="24"/>
                <w:szCs w:val="24"/>
                <w:lang w:eastAsia="en-AU"/>
              </w:rPr>
              <w:t>9</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3F1A1CFB" w14:textId="2529F604" w:rsidR="00C378C5" w:rsidRPr="00C378C5" w:rsidRDefault="3C445A95" w:rsidP="3C445A95">
            <w:pPr>
              <w:spacing w:before="100" w:beforeAutospacing="1" w:after="100" w:afterAutospacing="1"/>
              <w:ind w:right="141"/>
              <w:jc w:val="right"/>
              <w:rPr>
                <w:sz w:val="24"/>
                <w:szCs w:val="24"/>
                <w:lang w:eastAsia="en-AU"/>
              </w:rPr>
            </w:pPr>
            <w:r w:rsidRPr="3C445A95">
              <w:rPr>
                <w:sz w:val="24"/>
                <w:szCs w:val="24"/>
                <w:lang w:eastAsia="en-AU"/>
              </w:rPr>
              <w:t>2</w:t>
            </w:r>
            <w:r w:rsidR="00FB02BB">
              <w:rPr>
                <w:sz w:val="24"/>
                <w:szCs w:val="24"/>
                <w:lang w:eastAsia="en-AU"/>
              </w:rPr>
              <w:t>5</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7D69276"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2DBDAB6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606690BF"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6B4F9380"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D0CE40B"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Total Marks Allocated</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7295873C" w14:textId="7392E899" w:rsidR="00C378C5" w:rsidRPr="00C378C5" w:rsidRDefault="00FB02BB" w:rsidP="3C445A95">
            <w:pPr>
              <w:spacing w:before="100" w:beforeAutospacing="1" w:after="100" w:afterAutospacing="1"/>
              <w:ind w:right="141"/>
              <w:jc w:val="right"/>
              <w:rPr>
                <w:sz w:val="24"/>
                <w:szCs w:val="24"/>
                <w:lang w:eastAsia="en-AU"/>
              </w:rPr>
            </w:pPr>
            <w:r>
              <w:rPr>
                <w:sz w:val="24"/>
                <w:szCs w:val="24"/>
                <w:lang w:eastAsia="en-AU"/>
              </w:rPr>
              <w:t>50</w:t>
            </w:r>
          </w:p>
        </w:tc>
        <w:tc>
          <w:tcPr>
            <w:tcW w:w="1440" w:type="dxa"/>
            <w:tcBorders>
              <w:top w:val="nil"/>
              <w:left w:val="nil"/>
              <w:bottom w:val="single" w:sz="8" w:space="0" w:color="000000" w:themeColor="text1"/>
              <w:right w:val="dotted" w:sz="8" w:space="0" w:color="auto"/>
            </w:tcBorders>
            <w:tcMar>
              <w:top w:w="0" w:type="dxa"/>
              <w:left w:w="108" w:type="dxa"/>
              <w:bottom w:w="0" w:type="dxa"/>
              <w:right w:w="108" w:type="dxa"/>
            </w:tcMar>
          </w:tcPr>
          <w:p w14:paraId="6D71F1C5"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c>
          <w:tcPr>
            <w:tcW w:w="1343" w:type="dxa"/>
            <w:tcBorders>
              <w:top w:val="nil"/>
              <w:left w:val="nil"/>
              <w:bottom w:val="single" w:sz="8" w:space="0" w:color="000000" w:themeColor="text1"/>
              <w:right w:val="dotted" w:sz="8" w:space="0" w:color="auto"/>
            </w:tcBorders>
            <w:tcMar>
              <w:top w:w="0" w:type="dxa"/>
              <w:left w:w="108" w:type="dxa"/>
              <w:bottom w:w="0" w:type="dxa"/>
              <w:right w:w="108" w:type="dxa"/>
            </w:tcMar>
          </w:tcPr>
          <w:p w14:paraId="4754FED6"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40%</w:t>
            </w:r>
          </w:p>
        </w:tc>
        <w:tc>
          <w:tcPr>
            <w:tcW w:w="1177" w:type="dxa"/>
            <w:tcBorders>
              <w:top w:val="nil"/>
              <w:left w:val="nil"/>
              <w:bottom w:val="single" w:sz="8" w:space="0" w:color="000000" w:themeColor="text1"/>
              <w:right w:val="dotted" w:sz="8" w:space="0" w:color="auto"/>
            </w:tcBorders>
            <w:tcMar>
              <w:top w:w="0" w:type="dxa"/>
              <w:left w:w="108" w:type="dxa"/>
              <w:bottom w:w="0" w:type="dxa"/>
              <w:right w:w="108" w:type="dxa"/>
            </w:tcMar>
          </w:tcPr>
          <w:p w14:paraId="22C143B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sz w:val="24"/>
                <w:szCs w:val="24"/>
                <w:lang w:val="en-US" w:eastAsia="en-AU"/>
              </w:rPr>
              <w:t> </w:t>
            </w:r>
          </w:p>
        </w:tc>
      </w:tr>
      <w:tr w:rsidR="00C378C5" w:rsidRPr="00C378C5" w14:paraId="3E335DE9" w14:textId="77777777" w:rsidTr="023DD947">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6DA9567"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p w14:paraId="6AA26CA7"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EXAM TOTAL</w:t>
            </w:r>
          </w:p>
          <w:p w14:paraId="742F3382" w14:textId="77777777" w:rsidR="00C378C5" w:rsidRPr="00C378C5" w:rsidRDefault="3C445A95" w:rsidP="3C445A95">
            <w:pPr>
              <w:spacing w:before="100" w:beforeAutospacing="1" w:after="100" w:afterAutospacing="1"/>
              <w:rPr>
                <w:rFonts w:ascii="Times New Roman" w:hAnsi="Times New Roman" w:cs="Times New Roman"/>
                <w:sz w:val="24"/>
                <w:szCs w:val="24"/>
                <w:lang w:eastAsia="en-AU"/>
              </w:rPr>
            </w:pPr>
            <w:r w:rsidRPr="3C445A95">
              <w:rPr>
                <w:b/>
                <w:bCs/>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D7F13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644CE57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750B6842" w14:textId="77777777" w:rsidR="00C378C5" w:rsidRPr="00C378C5" w:rsidRDefault="3C445A95" w:rsidP="3C445A95">
            <w:pPr>
              <w:spacing w:before="100" w:beforeAutospacing="1" w:after="100" w:afterAutospacing="1"/>
              <w:jc w:val="center"/>
              <w:rPr>
                <w:rFonts w:ascii="Times New Roman" w:hAnsi="Times New Roman" w:cs="Times New Roman"/>
                <w:sz w:val="24"/>
                <w:szCs w:val="24"/>
                <w:lang w:eastAsia="en-AU"/>
              </w:rPr>
            </w:pPr>
            <w:r w:rsidRPr="3C445A95">
              <w:rPr>
                <w:b/>
                <w:bCs/>
                <w:sz w:val="24"/>
                <w:szCs w:val="24"/>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1AB9301"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r>
    </w:tbl>
    <w:p w14:paraId="689927B6" w14:textId="77777777" w:rsidR="00ED4853" w:rsidRDefault="00ED4853" w:rsidP="3C445A95">
      <w:pPr>
        <w:tabs>
          <w:tab w:val="right" w:pos="9477"/>
        </w:tabs>
        <w:spacing w:after="100" w:afterAutospacing="1"/>
      </w:pPr>
    </w:p>
    <w:p w14:paraId="3E3A67AF" w14:textId="77777777" w:rsidR="00ED4853" w:rsidRDefault="00ED4853" w:rsidP="3C445A95">
      <w:pPr>
        <w:tabs>
          <w:tab w:val="right" w:pos="9477"/>
        </w:tabs>
        <w:spacing w:after="100" w:afterAutospacing="1"/>
      </w:pPr>
    </w:p>
    <w:p w14:paraId="1A00636C" w14:textId="77777777" w:rsidR="00ED4853" w:rsidRDefault="00ED4853" w:rsidP="3C445A95">
      <w:pPr>
        <w:tabs>
          <w:tab w:val="right" w:pos="9477"/>
        </w:tabs>
        <w:spacing w:after="100" w:afterAutospacing="1"/>
      </w:pPr>
    </w:p>
    <w:p w14:paraId="4F0FA75B" w14:textId="77777777" w:rsidR="00ED4853" w:rsidRDefault="00ED4853" w:rsidP="3C445A95">
      <w:pPr>
        <w:tabs>
          <w:tab w:val="right" w:pos="9477"/>
        </w:tabs>
        <w:spacing w:after="100" w:afterAutospacing="1"/>
      </w:pPr>
    </w:p>
    <w:p w14:paraId="1F88D4AC" w14:textId="77777777" w:rsidR="00ED4853" w:rsidRDefault="00ED4853" w:rsidP="3C445A95">
      <w:pPr>
        <w:tabs>
          <w:tab w:val="right" w:pos="9477"/>
        </w:tabs>
        <w:spacing w:after="100" w:afterAutospacing="1"/>
      </w:pPr>
    </w:p>
    <w:p w14:paraId="53A69799" w14:textId="26943A2F" w:rsidR="002527C8" w:rsidRPr="00C00B4F" w:rsidRDefault="00C85C3E" w:rsidP="3C445A95">
      <w:pPr>
        <w:tabs>
          <w:tab w:val="right" w:pos="9477"/>
        </w:tabs>
        <w:spacing w:after="100" w:afterAutospacing="1"/>
        <w:rPr>
          <w:b/>
          <w:bCs/>
        </w:rPr>
      </w:pPr>
      <w:r w:rsidRPr="00C00B4F">
        <w:rPr>
          <w:b/>
          <w:bCs/>
        </w:rPr>
        <w:lastRenderedPageBreak/>
        <w:t>Section One</w:t>
      </w:r>
      <w:r w:rsidR="002527C8" w:rsidRPr="00C00B4F">
        <w:rPr>
          <w:b/>
          <w:bCs/>
        </w:rPr>
        <w:t xml:space="preserve">:  </w:t>
      </w:r>
      <w:r w:rsidR="003750F0" w:rsidRPr="00C00B4F">
        <w:rPr>
          <w:b/>
          <w:bCs/>
        </w:rPr>
        <w:t>Short Answer</w:t>
      </w:r>
      <w:r w:rsidR="002527C8" w:rsidRPr="00C00B4F">
        <w:rPr>
          <w:b/>
          <w:bCs/>
        </w:rPr>
        <w:t xml:space="preserve"> </w:t>
      </w:r>
      <w:r w:rsidR="002527C8" w:rsidRPr="00C00B4F">
        <w:rPr>
          <w:b/>
          <w:bCs/>
        </w:rPr>
        <w:tab/>
      </w:r>
      <w:r w:rsidR="00B01262" w:rsidRPr="00C00B4F">
        <w:rPr>
          <w:b/>
          <w:bCs/>
        </w:rPr>
        <w:t>60% (</w:t>
      </w:r>
      <w:r w:rsidR="003750F0" w:rsidRPr="00C00B4F">
        <w:rPr>
          <w:b/>
          <w:bCs/>
        </w:rPr>
        <w:t>60</w:t>
      </w:r>
      <w:r w:rsidR="002527C8" w:rsidRPr="00C00B4F">
        <w:rPr>
          <w:b/>
          <w:bCs/>
        </w:rPr>
        <w:t xml:space="preserve"> Marks</w:t>
      </w:r>
      <w:r w:rsidR="00B01262" w:rsidRPr="00C00B4F">
        <w:rPr>
          <w:b/>
          <w:bCs/>
        </w:rPr>
        <w:t>)</w:t>
      </w:r>
    </w:p>
    <w:p w14:paraId="1CB4067A" w14:textId="688C5F81" w:rsidR="002527C8" w:rsidRPr="00C00B4F" w:rsidRDefault="3C445A95" w:rsidP="00660AB8">
      <w:bookmarkStart w:id="0" w:name="OLE_LINK7"/>
      <w:bookmarkStart w:id="1" w:name="OLE_LINK8"/>
      <w:bookmarkStart w:id="2" w:name="OLE_LINK9"/>
      <w:r w:rsidRPr="00C00B4F">
        <w:t xml:space="preserve">This section has </w:t>
      </w:r>
      <w:proofErr w:type="gramStart"/>
      <w:r w:rsidR="00C00B4F" w:rsidRPr="00C00B4F">
        <w:rPr>
          <w:b/>
          <w:bCs/>
        </w:rPr>
        <w:t xml:space="preserve">six </w:t>
      </w:r>
      <w:r w:rsidR="00585456">
        <w:t xml:space="preserve"> questions</w:t>
      </w:r>
      <w:proofErr w:type="gramEnd"/>
      <w:r w:rsidR="00585456">
        <w:t xml:space="preserve">. </w:t>
      </w:r>
      <w:r w:rsidRPr="00C00B4F">
        <w:t xml:space="preserve">Answer all </w:t>
      </w:r>
      <w:r w:rsidRPr="00C00B4F">
        <w:rPr>
          <w:b/>
          <w:bCs/>
        </w:rPr>
        <w:t>six (6)</w:t>
      </w:r>
      <w:r w:rsidR="00585456">
        <w:t xml:space="preserve"> questions. </w:t>
      </w:r>
      <w:r w:rsidRPr="00C00B4F">
        <w:t>Write your answers in the space provided.</w:t>
      </w:r>
    </w:p>
    <w:p w14:paraId="41692A65" w14:textId="77777777" w:rsidR="002527C8" w:rsidRPr="00C00B4F" w:rsidRDefault="002527C8" w:rsidP="00660AB8">
      <w:pPr>
        <w:suppressAutoHyphens/>
        <w:rPr>
          <w:spacing w:val="-2"/>
        </w:rPr>
      </w:pPr>
    </w:p>
    <w:p w14:paraId="7A8C47BE" w14:textId="6872A80B" w:rsidR="002527C8" w:rsidRPr="00C00B4F" w:rsidRDefault="002527C8" w:rsidP="00660AB8">
      <w:pPr>
        <w:suppressAutoHyphens/>
        <w:rPr>
          <w:spacing w:val="-2"/>
        </w:rPr>
      </w:pPr>
      <w:bookmarkStart w:id="3" w:name="OLE_LINK1"/>
      <w:bookmarkStart w:id="4" w:name="OLE_LINK2"/>
      <w:r w:rsidRPr="00C00B4F">
        <w:rPr>
          <w:spacing w:val="-2"/>
        </w:rPr>
        <w:t>Spare pages are includ</w:t>
      </w:r>
      <w:r w:rsidR="00585456">
        <w:rPr>
          <w:spacing w:val="-2"/>
        </w:rPr>
        <w:t xml:space="preserve">ed at the end of this booklet. </w:t>
      </w:r>
      <w:r w:rsidRPr="00C00B4F">
        <w:rPr>
          <w:spacing w:val="-2"/>
        </w:rPr>
        <w:t>They can be used for planning your responses and/or as additional</w:t>
      </w:r>
      <w:r w:rsidR="00E42A89" w:rsidRPr="00C00B4F">
        <w:rPr>
          <w:spacing w:val="-2"/>
        </w:rPr>
        <w:t xml:space="preserve"> space</w:t>
      </w:r>
      <w:r w:rsidRPr="00C00B4F">
        <w:rPr>
          <w:spacing w:val="-2"/>
        </w:rPr>
        <w:t xml:space="preserve"> if required to continue an answer. </w:t>
      </w:r>
    </w:p>
    <w:p w14:paraId="72A9492B" w14:textId="0D607048" w:rsidR="002527C8" w:rsidRPr="00C00B4F" w:rsidRDefault="00585456" w:rsidP="00C00B4F">
      <w:pPr>
        <w:numPr>
          <w:ilvl w:val="1"/>
          <w:numId w:val="1"/>
        </w:numPr>
        <w:tabs>
          <w:tab w:val="num" w:pos="1080"/>
        </w:tabs>
        <w:suppressAutoHyphens/>
        <w:rPr>
          <w:spacing w:val="-2"/>
        </w:rPr>
      </w:pPr>
      <w:r>
        <w:rPr>
          <w:spacing w:val="-2"/>
        </w:rPr>
        <w:t xml:space="preserve">Planning: </w:t>
      </w:r>
      <w:r w:rsidR="002527C8" w:rsidRPr="00C00B4F">
        <w:rPr>
          <w:spacing w:val="-2"/>
        </w:rPr>
        <w:t>If you use the spare pages for planning, indicate this clearly at the top of the page.</w:t>
      </w:r>
    </w:p>
    <w:p w14:paraId="6368EE48" w14:textId="6B788A03" w:rsidR="002527C8" w:rsidRPr="00C00B4F" w:rsidRDefault="002527C8" w:rsidP="00085CD9">
      <w:pPr>
        <w:numPr>
          <w:ilvl w:val="1"/>
          <w:numId w:val="1"/>
        </w:numPr>
        <w:tabs>
          <w:tab w:val="num" w:pos="1080"/>
        </w:tabs>
        <w:suppressAutoHyphens/>
        <w:rPr>
          <w:spacing w:val="-2"/>
        </w:rPr>
      </w:pPr>
      <w:r w:rsidRPr="00C00B4F">
        <w:rPr>
          <w:spacing w:val="-2"/>
        </w:rPr>
        <w:t>Continuing a</w:t>
      </w:r>
      <w:r w:rsidR="00585456">
        <w:rPr>
          <w:spacing w:val="-2"/>
        </w:rPr>
        <w:t xml:space="preserve">n answer: </w:t>
      </w:r>
      <w:r w:rsidRPr="00C00B4F">
        <w:rPr>
          <w:spacing w:val="-2"/>
        </w:rPr>
        <w:t>If you need to use the space to continue an answer, indicate in the original answer space where the answer is contin</w:t>
      </w:r>
      <w:r w:rsidR="00585456">
        <w:rPr>
          <w:spacing w:val="-2"/>
        </w:rPr>
        <w:t xml:space="preserve">ued, </w:t>
      </w:r>
      <w:proofErr w:type="gramStart"/>
      <w:r w:rsidR="00585456">
        <w:rPr>
          <w:spacing w:val="-2"/>
        </w:rPr>
        <w:t>i.e.</w:t>
      </w:r>
      <w:proofErr w:type="gramEnd"/>
      <w:r w:rsidR="00585456">
        <w:rPr>
          <w:spacing w:val="-2"/>
        </w:rPr>
        <w:t xml:space="preserve"> give the page number.</w:t>
      </w:r>
      <w:r w:rsidRPr="00C00B4F">
        <w:rPr>
          <w:spacing w:val="-2"/>
        </w:rPr>
        <w:t xml:space="preserve"> Fill in the number of the question(s) that you are continuing to answer at the top of the page.</w:t>
      </w:r>
    </w:p>
    <w:bookmarkEnd w:id="0"/>
    <w:bookmarkEnd w:id="1"/>
    <w:bookmarkEnd w:id="2"/>
    <w:bookmarkEnd w:id="3"/>
    <w:bookmarkEnd w:id="4"/>
    <w:p w14:paraId="4B8A1D24" w14:textId="77777777" w:rsidR="002527C8" w:rsidRPr="00C00B4F" w:rsidRDefault="002527C8" w:rsidP="00660AB8">
      <w:pPr>
        <w:tabs>
          <w:tab w:val="left" w:pos="1800"/>
        </w:tabs>
      </w:pPr>
    </w:p>
    <w:p w14:paraId="0C8CD7E1" w14:textId="44B7CAA3" w:rsidR="002527C8" w:rsidRPr="00C00B4F" w:rsidRDefault="3C445A95" w:rsidP="00660AB8">
      <w:pPr>
        <w:tabs>
          <w:tab w:val="left" w:pos="1800"/>
        </w:tabs>
      </w:pPr>
      <w:r w:rsidRPr="00C00B4F">
        <w:t>Suggested wor</w:t>
      </w:r>
      <w:r w:rsidR="008039BC" w:rsidRPr="00C00B4F">
        <w:t xml:space="preserve">king time for this section is </w:t>
      </w:r>
      <w:r w:rsidR="00FB02BB" w:rsidRPr="00C00B4F">
        <w:t>100</w:t>
      </w:r>
      <w:r w:rsidRPr="00C00B4F">
        <w:t xml:space="preserve"> minutes. </w:t>
      </w:r>
    </w:p>
    <w:p w14:paraId="12429880" w14:textId="77777777" w:rsidR="002527C8" w:rsidRPr="003208A8" w:rsidRDefault="002527C8" w:rsidP="00DE1F56">
      <w:pPr>
        <w:pBdr>
          <w:bottom w:val="single" w:sz="4" w:space="1" w:color="auto"/>
        </w:pBdr>
        <w:ind w:right="22"/>
      </w:pPr>
    </w:p>
    <w:p w14:paraId="06912665" w14:textId="77777777" w:rsidR="003B7D39" w:rsidRPr="003208A8" w:rsidRDefault="003B7D39" w:rsidP="003B7D39">
      <w:pPr>
        <w:tabs>
          <w:tab w:val="right" w:pos="9360"/>
        </w:tabs>
        <w:ind w:right="22"/>
        <w:rPr>
          <w:b/>
          <w:bCs/>
          <w:color w:val="000000"/>
        </w:rPr>
      </w:pPr>
    </w:p>
    <w:p w14:paraId="37AF97BC" w14:textId="6D2411FD" w:rsidR="00030B59" w:rsidRDefault="003B7D39" w:rsidP="00A02F7E">
      <w:pPr>
        <w:tabs>
          <w:tab w:val="right" w:pos="9360"/>
        </w:tabs>
        <w:spacing w:line="276" w:lineRule="auto"/>
        <w:ind w:left="480" w:hanging="480"/>
        <w:rPr>
          <w:b/>
          <w:bCs/>
        </w:rPr>
      </w:pPr>
      <w:r w:rsidRPr="3C445A95">
        <w:rPr>
          <w:b/>
          <w:bCs/>
        </w:rPr>
        <w:t>Question 1</w:t>
      </w:r>
      <w:r w:rsidRPr="003208A8">
        <w:t xml:space="preserve"> </w:t>
      </w:r>
      <w:r w:rsidRPr="003208A8">
        <w:tab/>
      </w:r>
      <w:r w:rsidRPr="3C445A95">
        <w:rPr>
          <w:b/>
          <w:bCs/>
        </w:rPr>
        <w:t>(</w:t>
      </w:r>
      <w:r w:rsidR="00FB0D37">
        <w:rPr>
          <w:b/>
          <w:bCs/>
        </w:rPr>
        <w:t>9</w:t>
      </w:r>
      <w:r w:rsidRPr="3C445A95">
        <w:rPr>
          <w:b/>
          <w:bCs/>
        </w:rPr>
        <w:t xml:space="preserve"> marks</w:t>
      </w:r>
      <w:r w:rsidR="00A02F7E">
        <w:rPr>
          <w:b/>
          <w:bCs/>
        </w:rPr>
        <w:t>)</w:t>
      </w:r>
    </w:p>
    <w:p w14:paraId="24C78FA7" w14:textId="77777777" w:rsidR="008C49D5" w:rsidRDefault="008C49D5" w:rsidP="00267E83">
      <w:pPr>
        <w:tabs>
          <w:tab w:val="right" w:pos="9360"/>
        </w:tabs>
        <w:ind w:left="480" w:hanging="480"/>
      </w:pPr>
    </w:p>
    <w:p w14:paraId="7701659C" w14:textId="7E468ED1" w:rsidR="00B53E02" w:rsidRDefault="00472CAB" w:rsidP="0002269A">
      <w:pPr>
        <w:pStyle w:val="ListItem"/>
        <w:numPr>
          <w:ilvl w:val="0"/>
          <w:numId w:val="0"/>
        </w:numPr>
        <w:tabs>
          <w:tab w:val="left" w:pos="1985"/>
        </w:tabs>
        <w:spacing w:before="0" w:after="0" w:line="240" w:lineRule="auto"/>
        <w:ind w:left="426" w:hanging="426"/>
        <w:rPr>
          <w:rFonts w:ascii="Arial" w:hAnsi="Arial" w:cs="Arial"/>
          <w:sz w:val="22"/>
          <w:szCs w:val="22"/>
        </w:rPr>
      </w:pPr>
      <w:r>
        <w:rPr>
          <w:rFonts w:ascii="Arial" w:hAnsi="Arial" w:cs="Arial"/>
          <w:sz w:val="22"/>
          <w:szCs w:val="22"/>
        </w:rPr>
        <w:t>(</w:t>
      </w:r>
      <w:r w:rsidR="0067040E">
        <w:rPr>
          <w:rFonts w:ascii="Arial" w:hAnsi="Arial" w:cs="Arial"/>
          <w:sz w:val="22"/>
          <w:szCs w:val="22"/>
        </w:rPr>
        <w:t xml:space="preserve">a) </w:t>
      </w:r>
      <w:r w:rsidR="003D2AF8">
        <w:rPr>
          <w:rFonts w:ascii="Arial" w:hAnsi="Arial" w:cs="Arial"/>
          <w:sz w:val="22"/>
          <w:szCs w:val="22"/>
        </w:rPr>
        <w:t xml:space="preserve"> </w:t>
      </w:r>
      <w:r w:rsidR="00E73073">
        <w:rPr>
          <w:rFonts w:ascii="Arial" w:hAnsi="Arial" w:cs="Arial"/>
          <w:sz w:val="22"/>
          <w:szCs w:val="22"/>
        </w:rPr>
        <w:t>Explain</w:t>
      </w:r>
      <w:r w:rsidR="00A02F7E">
        <w:rPr>
          <w:rFonts w:ascii="Arial" w:hAnsi="Arial" w:cs="Arial"/>
          <w:sz w:val="22"/>
          <w:szCs w:val="22"/>
        </w:rPr>
        <w:t xml:space="preserve"> the concept of managing diversity and why it is an important strategy for business growth</w:t>
      </w:r>
      <w:r w:rsidR="003D4350">
        <w:rPr>
          <w:rFonts w:ascii="Arial" w:hAnsi="Arial" w:cs="Arial"/>
          <w:sz w:val="22"/>
          <w:szCs w:val="22"/>
        </w:rPr>
        <w:t>.</w:t>
      </w:r>
      <w:r w:rsidR="003A0365">
        <w:rPr>
          <w:rFonts w:ascii="Arial" w:hAnsi="Arial" w:cs="Arial"/>
          <w:sz w:val="22"/>
          <w:szCs w:val="22"/>
        </w:rPr>
        <w:tab/>
      </w:r>
      <w:r w:rsidR="00251BC1">
        <w:rPr>
          <w:rFonts w:ascii="Arial" w:hAnsi="Arial" w:cs="Arial"/>
          <w:sz w:val="22"/>
          <w:szCs w:val="22"/>
        </w:rPr>
        <w:tab/>
      </w:r>
      <w:r w:rsidR="00251BC1">
        <w:rPr>
          <w:rFonts w:ascii="Arial" w:hAnsi="Arial" w:cs="Arial"/>
          <w:sz w:val="22"/>
          <w:szCs w:val="22"/>
        </w:rPr>
        <w:tab/>
      </w:r>
      <w:r w:rsidR="00251BC1">
        <w:rPr>
          <w:rFonts w:ascii="Arial" w:hAnsi="Arial" w:cs="Arial"/>
          <w:sz w:val="22"/>
          <w:szCs w:val="22"/>
        </w:rPr>
        <w:tab/>
      </w:r>
      <w:r w:rsidR="007A1CC0">
        <w:rPr>
          <w:rFonts w:ascii="Arial" w:hAnsi="Arial" w:cs="Arial"/>
          <w:sz w:val="22"/>
          <w:szCs w:val="22"/>
        </w:rPr>
        <w:tab/>
      </w:r>
      <w:r w:rsidR="00A02F7E">
        <w:rPr>
          <w:rFonts w:ascii="Arial" w:hAnsi="Arial" w:cs="Arial"/>
          <w:sz w:val="22"/>
          <w:szCs w:val="22"/>
        </w:rPr>
        <w:tab/>
      </w:r>
      <w:r w:rsidR="00A02F7E">
        <w:rPr>
          <w:rFonts w:ascii="Arial" w:hAnsi="Arial" w:cs="Arial"/>
          <w:sz w:val="22"/>
          <w:szCs w:val="22"/>
        </w:rPr>
        <w:tab/>
      </w:r>
      <w:r w:rsidR="00A02F7E">
        <w:rPr>
          <w:rFonts w:ascii="Arial" w:hAnsi="Arial" w:cs="Arial"/>
          <w:sz w:val="22"/>
          <w:szCs w:val="22"/>
        </w:rPr>
        <w:tab/>
      </w:r>
      <w:r w:rsidR="0067040E">
        <w:rPr>
          <w:rFonts w:ascii="Arial" w:hAnsi="Arial" w:cs="Arial"/>
          <w:sz w:val="22"/>
          <w:szCs w:val="22"/>
        </w:rPr>
        <w:tab/>
      </w:r>
      <w:r w:rsidR="000C6B66">
        <w:rPr>
          <w:rFonts w:ascii="Arial" w:hAnsi="Arial" w:cs="Arial"/>
          <w:sz w:val="22"/>
          <w:szCs w:val="22"/>
        </w:rPr>
        <w:t xml:space="preserve">  </w:t>
      </w:r>
      <w:r w:rsidR="00FB0D37">
        <w:rPr>
          <w:rFonts w:ascii="Arial" w:hAnsi="Arial" w:cs="Arial"/>
          <w:sz w:val="22"/>
          <w:szCs w:val="22"/>
        </w:rPr>
        <w:t>(</w:t>
      </w:r>
      <w:r w:rsidR="00A02F7E">
        <w:rPr>
          <w:rFonts w:ascii="Arial" w:hAnsi="Arial" w:cs="Arial"/>
          <w:sz w:val="22"/>
          <w:szCs w:val="22"/>
        </w:rPr>
        <w:t>5</w:t>
      </w:r>
      <w:r w:rsidR="00E42A89">
        <w:rPr>
          <w:rFonts w:ascii="Arial" w:hAnsi="Arial" w:cs="Arial"/>
          <w:sz w:val="22"/>
          <w:szCs w:val="22"/>
        </w:rPr>
        <w:t xml:space="preserve"> marks)</w:t>
      </w:r>
      <w:r w:rsidR="003B7D39" w:rsidRPr="003208A8">
        <w:rPr>
          <w:rFonts w:ascii="Arial" w:hAnsi="Arial" w:cs="Arial"/>
          <w:sz w:val="22"/>
          <w:szCs w:val="22"/>
        </w:rPr>
        <w:t xml:space="preserve"> </w:t>
      </w:r>
    </w:p>
    <w:p w14:paraId="71060CA8" w14:textId="77777777" w:rsidR="00267E83" w:rsidRDefault="00267E83" w:rsidP="00267E83">
      <w:pPr>
        <w:pStyle w:val="ListItem"/>
        <w:numPr>
          <w:ilvl w:val="0"/>
          <w:numId w:val="0"/>
        </w:numPr>
        <w:tabs>
          <w:tab w:val="left" w:pos="1985"/>
        </w:tabs>
        <w:spacing w:before="0" w:after="0" w:line="240" w:lineRule="auto"/>
        <w:ind w:left="360" w:hanging="360"/>
        <w:rPr>
          <w:rFonts w:ascii="Arial" w:hAnsi="Arial" w:cs="Arial"/>
          <w:sz w:val="22"/>
          <w:szCs w:val="22"/>
        </w:rPr>
      </w:pPr>
    </w:p>
    <w:p w14:paraId="5438489A" w14:textId="2CCAB152" w:rsidR="007C36C9" w:rsidRDefault="003B7D39" w:rsidP="007C36C9">
      <w:pPr>
        <w:pStyle w:val="ListItem"/>
        <w:numPr>
          <w:ilvl w:val="0"/>
          <w:numId w:val="0"/>
        </w:numPr>
        <w:spacing w:after="0"/>
        <w:ind w:left="360" w:hanging="360"/>
        <w:rPr>
          <w:rFonts w:ascii="Arial" w:hAnsi="Arial" w:cs="Arial"/>
          <w:sz w:val="22"/>
          <w:szCs w:val="22"/>
        </w:rPr>
      </w:pPr>
      <w:r w:rsidRPr="003208A8">
        <w:rPr>
          <w:rFonts w:ascii="Arial" w:hAnsi="Arial" w:cs="Arial"/>
          <w:sz w:val="22"/>
          <w:szCs w:val="22"/>
        </w:rPr>
        <w:tab/>
      </w:r>
    </w:p>
    <w:tbl>
      <w:tblPr>
        <w:tblStyle w:val="TableGrid"/>
        <w:tblW w:w="9072" w:type="dxa"/>
        <w:tblBorders>
          <w:left w:val="none" w:sz="0" w:space="0" w:color="auto"/>
          <w:right w:val="none" w:sz="0" w:space="0" w:color="auto"/>
        </w:tblBorders>
        <w:tblLayout w:type="fixed"/>
        <w:tblLook w:val="04A0" w:firstRow="1" w:lastRow="0" w:firstColumn="1" w:lastColumn="0" w:noHBand="0" w:noVBand="1"/>
      </w:tblPr>
      <w:tblGrid>
        <w:gridCol w:w="9072"/>
      </w:tblGrid>
      <w:tr w:rsidR="00B53E02" w14:paraId="7E436E24" w14:textId="77777777" w:rsidTr="007912E1">
        <w:tc>
          <w:tcPr>
            <w:tcW w:w="9072" w:type="dxa"/>
          </w:tcPr>
          <w:p w14:paraId="36B5F9F8" w14:textId="77777777" w:rsidR="00B53E02" w:rsidRDefault="00B53E02" w:rsidP="007C578B">
            <w:pPr>
              <w:tabs>
                <w:tab w:val="left" w:pos="720"/>
                <w:tab w:val="right" w:pos="9317"/>
              </w:tabs>
              <w:suppressAutoHyphens/>
              <w:spacing w:line="480" w:lineRule="auto"/>
              <w:rPr>
                <w:b/>
                <w:spacing w:val="-2"/>
              </w:rPr>
            </w:pPr>
          </w:p>
        </w:tc>
      </w:tr>
      <w:tr w:rsidR="00B53E02" w14:paraId="26CC636C" w14:textId="77777777" w:rsidTr="007912E1">
        <w:tc>
          <w:tcPr>
            <w:tcW w:w="9072" w:type="dxa"/>
          </w:tcPr>
          <w:p w14:paraId="7BE54D1E" w14:textId="77777777" w:rsidR="00B53E02" w:rsidRDefault="00B53E02" w:rsidP="007C578B">
            <w:pPr>
              <w:tabs>
                <w:tab w:val="left" w:pos="720"/>
                <w:tab w:val="right" w:pos="9317"/>
              </w:tabs>
              <w:suppressAutoHyphens/>
              <w:spacing w:line="480" w:lineRule="auto"/>
              <w:rPr>
                <w:b/>
                <w:spacing w:val="-2"/>
              </w:rPr>
            </w:pPr>
          </w:p>
        </w:tc>
      </w:tr>
      <w:tr w:rsidR="00C00B4F" w14:paraId="6909A2B6" w14:textId="77777777" w:rsidTr="007912E1">
        <w:tc>
          <w:tcPr>
            <w:tcW w:w="9072" w:type="dxa"/>
          </w:tcPr>
          <w:p w14:paraId="746BDCFC" w14:textId="77777777" w:rsidR="00C00B4F" w:rsidRDefault="00C00B4F" w:rsidP="007A4511">
            <w:pPr>
              <w:tabs>
                <w:tab w:val="left" w:pos="720"/>
                <w:tab w:val="right" w:pos="9317"/>
              </w:tabs>
              <w:suppressAutoHyphens/>
              <w:spacing w:line="480" w:lineRule="auto"/>
              <w:rPr>
                <w:b/>
                <w:spacing w:val="-2"/>
              </w:rPr>
            </w:pPr>
          </w:p>
        </w:tc>
      </w:tr>
      <w:tr w:rsidR="00C00B4F" w14:paraId="7A85DB9E" w14:textId="77777777" w:rsidTr="007912E1">
        <w:tc>
          <w:tcPr>
            <w:tcW w:w="9072" w:type="dxa"/>
          </w:tcPr>
          <w:p w14:paraId="55E62E2A" w14:textId="77777777" w:rsidR="00C00B4F" w:rsidRDefault="00C00B4F" w:rsidP="007A4511">
            <w:pPr>
              <w:tabs>
                <w:tab w:val="left" w:pos="720"/>
                <w:tab w:val="right" w:pos="9317"/>
              </w:tabs>
              <w:suppressAutoHyphens/>
              <w:spacing w:line="480" w:lineRule="auto"/>
              <w:rPr>
                <w:b/>
                <w:spacing w:val="-2"/>
              </w:rPr>
            </w:pPr>
          </w:p>
        </w:tc>
      </w:tr>
      <w:tr w:rsidR="00C00B4F" w14:paraId="263637B8" w14:textId="77777777" w:rsidTr="007912E1">
        <w:tc>
          <w:tcPr>
            <w:tcW w:w="9072" w:type="dxa"/>
          </w:tcPr>
          <w:p w14:paraId="17229EE3" w14:textId="77777777" w:rsidR="00C00B4F" w:rsidRDefault="00C00B4F" w:rsidP="007A4511">
            <w:pPr>
              <w:tabs>
                <w:tab w:val="left" w:pos="720"/>
                <w:tab w:val="right" w:pos="9317"/>
              </w:tabs>
              <w:suppressAutoHyphens/>
              <w:spacing w:line="480" w:lineRule="auto"/>
              <w:rPr>
                <w:b/>
                <w:spacing w:val="-2"/>
              </w:rPr>
            </w:pPr>
          </w:p>
        </w:tc>
      </w:tr>
      <w:tr w:rsidR="00B53E02" w14:paraId="7A88C155" w14:textId="77777777" w:rsidTr="007912E1">
        <w:tc>
          <w:tcPr>
            <w:tcW w:w="9072" w:type="dxa"/>
          </w:tcPr>
          <w:p w14:paraId="0A0EF2E4" w14:textId="77777777" w:rsidR="00B53E02" w:rsidRDefault="00B53E02" w:rsidP="007C578B">
            <w:pPr>
              <w:tabs>
                <w:tab w:val="left" w:pos="720"/>
                <w:tab w:val="right" w:pos="9317"/>
              </w:tabs>
              <w:suppressAutoHyphens/>
              <w:spacing w:line="480" w:lineRule="auto"/>
              <w:rPr>
                <w:b/>
                <w:spacing w:val="-2"/>
              </w:rPr>
            </w:pPr>
          </w:p>
        </w:tc>
      </w:tr>
      <w:tr w:rsidR="00C00B4F" w14:paraId="4E10E51E" w14:textId="77777777" w:rsidTr="007912E1">
        <w:tc>
          <w:tcPr>
            <w:tcW w:w="9072" w:type="dxa"/>
          </w:tcPr>
          <w:p w14:paraId="7FA3E83A" w14:textId="77777777" w:rsidR="00C00B4F" w:rsidRDefault="00C00B4F" w:rsidP="007A4511">
            <w:pPr>
              <w:tabs>
                <w:tab w:val="left" w:pos="720"/>
                <w:tab w:val="right" w:pos="9317"/>
              </w:tabs>
              <w:suppressAutoHyphens/>
              <w:spacing w:line="480" w:lineRule="auto"/>
              <w:rPr>
                <w:b/>
                <w:spacing w:val="-2"/>
              </w:rPr>
            </w:pPr>
          </w:p>
        </w:tc>
      </w:tr>
      <w:tr w:rsidR="00C00B4F" w14:paraId="270AD9D2" w14:textId="77777777" w:rsidTr="007912E1">
        <w:tc>
          <w:tcPr>
            <w:tcW w:w="9072" w:type="dxa"/>
          </w:tcPr>
          <w:p w14:paraId="26E47FE2" w14:textId="77777777" w:rsidR="00C00B4F" w:rsidRDefault="00C00B4F" w:rsidP="007A4511">
            <w:pPr>
              <w:tabs>
                <w:tab w:val="left" w:pos="720"/>
                <w:tab w:val="right" w:pos="9317"/>
              </w:tabs>
              <w:suppressAutoHyphens/>
              <w:spacing w:line="480" w:lineRule="auto"/>
              <w:rPr>
                <w:b/>
                <w:spacing w:val="-2"/>
              </w:rPr>
            </w:pPr>
          </w:p>
        </w:tc>
      </w:tr>
      <w:tr w:rsidR="007912E1" w14:paraId="14E65690" w14:textId="77777777" w:rsidTr="007912E1">
        <w:tc>
          <w:tcPr>
            <w:tcW w:w="9072" w:type="dxa"/>
          </w:tcPr>
          <w:p w14:paraId="6F185E4B" w14:textId="77777777" w:rsidR="007912E1" w:rsidRDefault="007912E1" w:rsidP="007A4511">
            <w:pPr>
              <w:tabs>
                <w:tab w:val="left" w:pos="720"/>
                <w:tab w:val="right" w:pos="9317"/>
              </w:tabs>
              <w:suppressAutoHyphens/>
              <w:spacing w:line="480" w:lineRule="auto"/>
              <w:rPr>
                <w:b/>
                <w:spacing w:val="-2"/>
              </w:rPr>
            </w:pPr>
          </w:p>
        </w:tc>
      </w:tr>
      <w:tr w:rsidR="00B53E02" w14:paraId="6FB8F05B" w14:textId="77777777" w:rsidTr="007912E1">
        <w:tc>
          <w:tcPr>
            <w:tcW w:w="9072" w:type="dxa"/>
          </w:tcPr>
          <w:p w14:paraId="6B6DD608" w14:textId="77777777" w:rsidR="00B53E02" w:rsidRDefault="00B53E02" w:rsidP="007C578B">
            <w:pPr>
              <w:tabs>
                <w:tab w:val="left" w:pos="720"/>
                <w:tab w:val="right" w:pos="9317"/>
              </w:tabs>
              <w:suppressAutoHyphens/>
              <w:spacing w:line="480" w:lineRule="auto"/>
              <w:rPr>
                <w:b/>
                <w:spacing w:val="-2"/>
              </w:rPr>
            </w:pPr>
          </w:p>
        </w:tc>
      </w:tr>
    </w:tbl>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A15E1B" w14:paraId="312DF05C" w14:textId="77777777" w:rsidTr="00E73073">
        <w:tc>
          <w:tcPr>
            <w:tcW w:w="9029" w:type="dxa"/>
          </w:tcPr>
          <w:p w14:paraId="3CF8D5C6" w14:textId="77777777" w:rsidR="00A15E1B" w:rsidRDefault="00A15E1B" w:rsidP="00E73073">
            <w:pPr>
              <w:tabs>
                <w:tab w:val="left" w:pos="720"/>
                <w:tab w:val="right" w:pos="9317"/>
              </w:tabs>
              <w:suppressAutoHyphens/>
              <w:spacing w:line="480" w:lineRule="auto"/>
              <w:rPr>
                <w:b/>
                <w:spacing w:val="-2"/>
              </w:rPr>
            </w:pPr>
          </w:p>
        </w:tc>
      </w:tr>
      <w:tr w:rsidR="00A15E1B" w14:paraId="7F6E208D" w14:textId="77777777" w:rsidTr="00E73073">
        <w:tc>
          <w:tcPr>
            <w:tcW w:w="9029" w:type="dxa"/>
          </w:tcPr>
          <w:p w14:paraId="4A6AD4AF" w14:textId="77777777" w:rsidR="00A15E1B" w:rsidRDefault="00A15E1B" w:rsidP="00E73073">
            <w:pPr>
              <w:tabs>
                <w:tab w:val="left" w:pos="720"/>
                <w:tab w:val="right" w:pos="9317"/>
              </w:tabs>
              <w:suppressAutoHyphens/>
              <w:spacing w:line="480" w:lineRule="auto"/>
              <w:rPr>
                <w:b/>
                <w:spacing w:val="-2"/>
              </w:rPr>
            </w:pPr>
          </w:p>
        </w:tc>
      </w:tr>
      <w:tr w:rsidR="000C6B66" w14:paraId="088E9791" w14:textId="77777777" w:rsidTr="00E73073">
        <w:tc>
          <w:tcPr>
            <w:tcW w:w="9029" w:type="dxa"/>
          </w:tcPr>
          <w:p w14:paraId="382F459E" w14:textId="77777777" w:rsidR="000C6B66" w:rsidRDefault="000C6B66" w:rsidP="00E73073">
            <w:pPr>
              <w:tabs>
                <w:tab w:val="left" w:pos="720"/>
                <w:tab w:val="right" w:pos="9317"/>
              </w:tabs>
              <w:suppressAutoHyphens/>
              <w:spacing w:line="480" w:lineRule="auto"/>
              <w:rPr>
                <w:b/>
                <w:spacing w:val="-2"/>
              </w:rPr>
            </w:pPr>
          </w:p>
        </w:tc>
      </w:tr>
    </w:tbl>
    <w:p w14:paraId="165DFE81" w14:textId="7BF5D8E7" w:rsidR="00C00B4F" w:rsidRDefault="00C00B4F" w:rsidP="00472CAB">
      <w:pPr>
        <w:pStyle w:val="ListItem"/>
        <w:numPr>
          <w:ilvl w:val="0"/>
          <w:numId w:val="0"/>
        </w:numPr>
        <w:spacing w:after="0"/>
        <w:ind w:left="360" w:hanging="360"/>
        <w:rPr>
          <w:rFonts w:ascii="Arial" w:hAnsi="Arial" w:cs="Arial"/>
          <w:sz w:val="22"/>
          <w:szCs w:val="22"/>
        </w:rPr>
      </w:pPr>
    </w:p>
    <w:p w14:paraId="19030F97" w14:textId="77777777" w:rsidR="00C00B4F" w:rsidRDefault="00C00B4F">
      <w:pPr>
        <w:rPr>
          <w:rFonts w:eastAsiaTheme="minorHAnsi"/>
          <w:iCs/>
          <w:lang w:eastAsia="en-AU"/>
        </w:rPr>
      </w:pPr>
      <w:r>
        <w:br w:type="page"/>
      </w:r>
    </w:p>
    <w:p w14:paraId="3FD9CD9B" w14:textId="07FF7820" w:rsidR="001156F0" w:rsidRDefault="00472CAB" w:rsidP="00472CAB">
      <w:pPr>
        <w:pStyle w:val="ListItem"/>
        <w:numPr>
          <w:ilvl w:val="0"/>
          <w:numId w:val="0"/>
        </w:numPr>
        <w:spacing w:after="0"/>
        <w:ind w:left="360" w:hanging="360"/>
        <w:rPr>
          <w:rFonts w:ascii="Arial" w:hAnsi="Arial" w:cs="Arial"/>
          <w:sz w:val="22"/>
          <w:szCs w:val="22"/>
        </w:rPr>
      </w:pPr>
      <w:r>
        <w:rPr>
          <w:rFonts w:ascii="Arial" w:hAnsi="Arial" w:cs="Arial"/>
          <w:sz w:val="22"/>
          <w:szCs w:val="22"/>
        </w:rPr>
        <w:lastRenderedPageBreak/>
        <w:t>(</w:t>
      </w:r>
      <w:r w:rsidR="0067040E">
        <w:rPr>
          <w:rFonts w:ascii="Arial" w:hAnsi="Arial" w:cs="Arial"/>
          <w:sz w:val="22"/>
          <w:szCs w:val="22"/>
        </w:rPr>
        <w:t xml:space="preserve">b) </w:t>
      </w:r>
      <w:r w:rsidR="003D2AF8">
        <w:rPr>
          <w:rFonts w:ascii="Arial" w:hAnsi="Arial" w:cs="Arial"/>
          <w:sz w:val="22"/>
          <w:szCs w:val="22"/>
        </w:rPr>
        <w:t xml:space="preserve"> </w:t>
      </w:r>
      <w:r w:rsidR="00585456">
        <w:rPr>
          <w:rFonts w:ascii="Arial" w:hAnsi="Arial" w:cs="Arial"/>
          <w:sz w:val="22"/>
          <w:szCs w:val="22"/>
        </w:rPr>
        <w:t>Describe</w:t>
      </w:r>
      <w:r w:rsidR="00FB0D37">
        <w:rPr>
          <w:rFonts w:ascii="Arial" w:hAnsi="Arial" w:cs="Arial"/>
          <w:sz w:val="22"/>
          <w:szCs w:val="22"/>
        </w:rPr>
        <w:t xml:space="preserve"> </w:t>
      </w:r>
      <w:r w:rsidR="00585456">
        <w:rPr>
          <w:rFonts w:ascii="Arial" w:hAnsi="Arial" w:cs="Arial"/>
          <w:b/>
          <w:bCs/>
          <w:sz w:val="22"/>
          <w:szCs w:val="22"/>
        </w:rPr>
        <w:t>one</w:t>
      </w:r>
      <w:r w:rsidR="000C13B4">
        <w:rPr>
          <w:rFonts w:ascii="Arial" w:hAnsi="Arial" w:cs="Arial"/>
          <w:sz w:val="22"/>
          <w:szCs w:val="22"/>
        </w:rPr>
        <w:t xml:space="preserve"> </w:t>
      </w:r>
      <w:r w:rsidR="00FB0D37">
        <w:rPr>
          <w:rFonts w:ascii="Arial" w:hAnsi="Arial" w:cs="Arial"/>
          <w:sz w:val="22"/>
          <w:szCs w:val="22"/>
        </w:rPr>
        <w:t xml:space="preserve">benefit </w:t>
      </w:r>
      <w:r w:rsidR="000C13B4">
        <w:rPr>
          <w:rFonts w:ascii="Arial" w:hAnsi="Arial" w:cs="Arial"/>
          <w:sz w:val="22"/>
          <w:szCs w:val="22"/>
        </w:rPr>
        <w:t xml:space="preserve">and </w:t>
      </w:r>
      <w:r w:rsidR="00585456">
        <w:rPr>
          <w:rFonts w:ascii="Arial" w:hAnsi="Arial" w:cs="Arial"/>
          <w:b/>
          <w:bCs/>
          <w:sz w:val="22"/>
          <w:szCs w:val="22"/>
        </w:rPr>
        <w:t>one</w:t>
      </w:r>
      <w:r w:rsidR="00AC07FE">
        <w:rPr>
          <w:rFonts w:ascii="Arial" w:hAnsi="Arial" w:cs="Arial"/>
          <w:sz w:val="22"/>
          <w:szCs w:val="22"/>
        </w:rPr>
        <w:t xml:space="preserve"> </w:t>
      </w:r>
      <w:r w:rsidR="000C13B4">
        <w:rPr>
          <w:rFonts w:ascii="Arial" w:hAnsi="Arial" w:cs="Arial"/>
          <w:sz w:val="22"/>
          <w:szCs w:val="22"/>
        </w:rPr>
        <w:t xml:space="preserve">challenge </w:t>
      </w:r>
      <w:r w:rsidR="00AC07FE">
        <w:rPr>
          <w:rFonts w:ascii="Arial" w:hAnsi="Arial" w:cs="Arial"/>
          <w:sz w:val="22"/>
          <w:szCs w:val="22"/>
        </w:rPr>
        <w:t>to Australian owned businesses of Free Trade Agreements</w:t>
      </w:r>
      <w:r w:rsidR="00585456">
        <w:rPr>
          <w:rFonts w:ascii="Arial" w:hAnsi="Arial" w:cs="Arial"/>
          <w:sz w:val="22"/>
          <w:szCs w:val="22"/>
        </w:rPr>
        <w:t xml:space="preserve"> (FTAs)</w:t>
      </w:r>
      <w:r w:rsidR="003D4350">
        <w:rPr>
          <w:rFonts w:ascii="Arial" w:hAnsi="Arial" w:cs="Arial"/>
          <w:sz w:val="22"/>
          <w:szCs w:val="22"/>
        </w:rPr>
        <w:t>.</w:t>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r>
      <w:r w:rsidR="001156F0">
        <w:rPr>
          <w:rFonts w:ascii="Arial" w:hAnsi="Arial" w:cs="Arial"/>
          <w:sz w:val="22"/>
          <w:szCs w:val="22"/>
        </w:rPr>
        <w:tab/>
        <w:t>(</w:t>
      </w:r>
      <w:r w:rsidR="00FB0D37">
        <w:rPr>
          <w:rFonts w:ascii="Arial" w:hAnsi="Arial" w:cs="Arial"/>
          <w:sz w:val="22"/>
          <w:szCs w:val="22"/>
        </w:rPr>
        <w:t>4</w:t>
      </w:r>
      <w:r w:rsidR="001156F0">
        <w:rPr>
          <w:rFonts w:ascii="Arial" w:hAnsi="Arial" w:cs="Arial"/>
          <w:sz w:val="22"/>
          <w:szCs w:val="22"/>
        </w:rPr>
        <w:t xml:space="preserve"> marks)</w:t>
      </w:r>
    </w:p>
    <w:p w14:paraId="22E0E3CA" w14:textId="3060DDCE" w:rsidR="007C36C9" w:rsidRDefault="007C36C9" w:rsidP="001156F0">
      <w:pPr>
        <w:pStyle w:val="ListItem"/>
        <w:numPr>
          <w:ilvl w:val="0"/>
          <w:numId w:val="0"/>
        </w:numPr>
        <w:spacing w:after="0"/>
        <w:rPr>
          <w:rFonts w:ascii="Arial" w:hAnsi="Arial" w:cs="Arial"/>
          <w:sz w:val="22"/>
          <w:szCs w:val="22"/>
        </w:rPr>
      </w:pPr>
    </w:p>
    <w:tbl>
      <w:tblPr>
        <w:tblStyle w:val="TableGrid"/>
        <w:tblW w:w="9072" w:type="dxa"/>
        <w:tblBorders>
          <w:left w:val="none" w:sz="0" w:space="0" w:color="auto"/>
          <w:right w:val="none" w:sz="0" w:space="0" w:color="auto"/>
        </w:tblBorders>
        <w:tblLook w:val="04A0" w:firstRow="1" w:lastRow="0" w:firstColumn="1" w:lastColumn="0" w:noHBand="0" w:noVBand="1"/>
      </w:tblPr>
      <w:tblGrid>
        <w:gridCol w:w="9029"/>
        <w:gridCol w:w="43"/>
      </w:tblGrid>
      <w:tr w:rsidR="00B53E02" w14:paraId="038D64D0" w14:textId="77777777" w:rsidTr="007912E1">
        <w:trPr>
          <w:gridAfter w:val="1"/>
          <w:wAfter w:w="43" w:type="dxa"/>
        </w:trPr>
        <w:tc>
          <w:tcPr>
            <w:tcW w:w="9029" w:type="dxa"/>
          </w:tcPr>
          <w:p w14:paraId="196645B8" w14:textId="77777777" w:rsidR="00B53E02" w:rsidRDefault="00B53E02" w:rsidP="007C578B">
            <w:pPr>
              <w:tabs>
                <w:tab w:val="left" w:pos="720"/>
                <w:tab w:val="right" w:pos="9317"/>
              </w:tabs>
              <w:suppressAutoHyphens/>
              <w:spacing w:line="480" w:lineRule="auto"/>
              <w:rPr>
                <w:b/>
                <w:spacing w:val="-2"/>
              </w:rPr>
            </w:pPr>
          </w:p>
        </w:tc>
      </w:tr>
      <w:tr w:rsidR="00B53E02" w14:paraId="42F61A93" w14:textId="77777777" w:rsidTr="007912E1">
        <w:trPr>
          <w:gridAfter w:val="1"/>
          <w:wAfter w:w="43" w:type="dxa"/>
        </w:trPr>
        <w:tc>
          <w:tcPr>
            <w:tcW w:w="9029" w:type="dxa"/>
          </w:tcPr>
          <w:p w14:paraId="62611F2E" w14:textId="77777777" w:rsidR="00B53E02" w:rsidRDefault="00B53E02" w:rsidP="007C578B">
            <w:pPr>
              <w:tabs>
                <w:tab w:val="left" w:pos="720"/>
                <w:tab w:val="right" w:pos="9317"/>
              </w:tabs>
              <w:suppressAutoHyphens/>
              <w:spacing w:line="480" w:lineRule="auto"/>
              <w:rPr>
                <w:b/>
                <w:spacing w:val="-2"/>
              </w:rPr>
            </w:pPr>
          </w:p>
        </w:tc>
      </w:tr>
      <w:tr w:rsidR="00B53E02" w14:paraId="51320510" w14:textId="77777777" w:rsidTr="007912E1">
        <w:trPr>
          <w:gridAfter w:val="1"/>
          <w:wAfter w:w="43" w:type="dxa"/>
        </w:trPr>
        <w:tc>
          <w:tcPr>
            <w:tcW w:w="9029" w:type="dxa"/>
          </w:tcPr>
          <w:p w14:paraId="766664B2" w14:textId="77777777" w:rsidR="00B53E02" w:rsidRDefault="00B53E02" w:rsidP="007C578B">
            <w:pPr>
              <w:tabs>
                <w:tab w:val="left" w:pos="720"/>
                <w:tab w:val="right" w:pos="9317"/>
              </w:tabs>
              <w:suppressAutoHyphens/>
              <w:spacing w:line="480" w:lineRule="auto"/>
              <w:rPr>
                <w:b/>
                <w:spacing w:val="-2"/>
              </w:rPr>
            </w:pPr>
          </w:p>
        </w:tc>
      </w:tr>
      <w:tr w:rsidR="00B53E02" w14:paraId="1BC72AEE" w14:textId="77777777" w:rsidTr="007912E1">
        <w:trPr>
          <w:gridAfter w:val="1"/>
          <w:wAfter w:w="43" w:type="dxa"/>
        </w:trPr>
        <w:tc>
          <w:tcPr>
            <w:tcW w:w="9029" w:type="dxa"/>
          </w:tcPr>
          <w:p w14:paraId="06F90F28" w14:textId="77777777" w:rsidR="00B53E02" w:rsidRDefault="00B53E02" w:rsidP="007C578B">
            <w:pPr>
              <w:tabs>
                <w:tab w:val="left" w:pos="720"/>
                <w:tab w:val="right" w:pos="9317"/>
              </w:tabs>
              <w:suppressAutoHyphens/>
              <w:spacing w:line="480" w:lineRule="auto"/>
              <w:rPr>
                <w:b/>
                <w:spacing w:val="-2"/>
              </w:rPr>
            </w:pPr>
          </w:p>
        </w:tc>
      </w:tr>
      <w:tr w:rsidR="00B53E02" w14:paraId="59BBC2CE" w14:textId="77777777" w:rsidTr="007912E1">
        <w:trPr>
          <w:gridAfter w:val="1"/>
          <w:wAfter w:w="43" w:type="dxa"/>
        </w:trPr>
        <w:tc>
          <w:tcPr>
            <w:tcW w:w="9029" w:type="dxa"/>
          </w:tcPr>
          <w:p w14:paraId="42C6A52F" w14:textId="77777777" w:rsidR="00B53E02" w:rsidRDefault="00B53E02" w:rsidP="007C578B">
            <w:pPr>
              <w:tabs>
                <w:tab w:val="left" w:pos="720"/>
                <w:tab w:val="right" w:pos="9317"/>
              </w:tabs>
              <w:suppressAutoHyphens/>
              <w:spacing w:line="480" w:lineRule="auto"/>
              <w:rPr>
                <w:b/>
                <w:spacing w:val="-2"/>
              </w:rPr>
            </w:pPr>
          </w:p>
        </w:tc>
      </w:tr>
      <w:tr w:rsidR="00B53E02" w14:paraId="4AAFC97B" w14:textId="77777777" w:rsidTr="007912E1">
        <w:trPr>
          <w:gridAfter w:val="1"/>
          <w:wAfter w:w="43" w:type="dxa"/>
        </w:trPr>
        <w:tc>
          <w:tcPr>
            <w:tcW w:w="9029" w:type="dxa"/>
          </w:tcPr>
          <w:p w14:paraId="132D44A9" w14:textId="77777777" w:rsidR="00B53E02" w:rsidRDefault="00B53E02" w:rsidP="007C578B">
            <w:pPr>
              <w:tabs>
                <w:tab w:val="left" w:pos="720"/>
                <w:tab w:val="right" w:pos="9317"/>
              </w:tabs>
              <w:suppressAutoHyphens/>
              <w:spacing w:line="480" w:lineRule="auto"/>
              <w:rPr>
                <w:b/>
                <w:spacing w:val="-2"/>
              </w:rPr>
            </w:pPr>
          </w:p>
        </w:tc>
      </w:tr>
      <w:tr w:rsidR="00B53E02" w14:paraId="7DC891A4" w14:textId="77777777" w:rsidTr="007912E1">
        <w:trPr>
          <w:gridAfter w:val="1"/>
          <w:wAfter w:w="43" w:type="dxa"/>
        </w:trPr>
        <w:tc>
          <w:tcPr>
            <w:tcW w:w="9029" w:type="dxa"/>
          </w:tcPr>
          <w:p w14:paraId="54D15577" w14:textId="77777777" w:rsidR="00B53E02" w:rsidRDefault="00B53E02" w:rsidP="007C578B">
            <w:pPr>
              <w:tabs>
                <w:tab w:val="left" w:pos="720"/>
                <w:tab w:val="right" w:pos="9317"/>
              </w:tabs>
              <w:suppressAutoHyphens/>
              <w:spacing w:line="480" w:lineRule="auto"/>
              <w:rPr>
                <w:b/>
                <w:spacing w:val="-2"/>
              </w:rPr>
            </w:pPr>
          </w:p>
        </w:tc>
      </w:tr>
      <w:tr w:rsidR="00C00B4F" w14:paraId="3635DA88" w14:textId="77777777" w:rsidTr="007912E1">
        <w:tc>
          <w:tcPr>
            <w:tcW w:w="9072" w:type="dxa"/>
            <w:gridSpan w:val="2"/>
          </w:tcPr>
          <w:p w14:paraId="6B15965A" w14:textId="77777777" w:rsidR="00C00B4F" w:rsidRDefault="00C00B4F" w:rsidP="007A4511">
            <w:pPr>
              <w:tabs>
                <w:tab w:val="left" w:pos="720"/>
                <w:tab w:val="right" w:pos="9317"/>
              </w:tabs>
              <w:suppressAutoHyphens/>
              <w:spacing w:line="480" w:lineRule="auto"/>
              <w:rPr>
                <w:b/>
                <w:spacing w:val="-2"/>
              </w:rPr>
            </w:pPr>
          </w:p>
        </w:tc>
      </w:tr>
      <w:tr w:rsidR="00C00B4F" w14:paraId="18487DCA" w14:textId="77777777" w:rsidTr="007912E1">
        <w:tc>
          <w:tcPr>
            <w:tcW w:w="9072" w:type="dxa"/>
            <w:gridSpan w:val="2"/>
          </w:tcPr>
          <w:p w14:paraId="734E2759" w14:textId="77777777" w:rsidR="00C00B4F" w:rsidRDefault="00C00B4F" w:rsidP="007A4511">
            <w:pPr>
              <w:tabs>
                <w:tab w:val="left" w:pos="720"/>
                <w:tab w:val="right" w:pos="9317"/>
              </w:tabs>
              <w:suppressAutoHyphens/>
              <w:spacing w:line="480" w:lineRule="auto"/>
              <w:rPr>
                <w:b/>
                <w:spacing w:val="-2"/>
              </w:rPr>
            </w:pPr>
          </w:p>
        </w:tc>
      </w:tr>
      <w:tr w:rsidR="00C00B4F" w14:paraId="04449F72" w14:textId="77777777" w:rsidTr="007912E1">
        <w:tc>
          <w:tcPr>
            <w:tcW w:w="9072" w:type="dxa"/>
            <w:gridSpan w:val="2"/>
          </w:tcPr>
          <w:p w14:paraId="13C19382" w14:textId="77777777" w:rsidR="00C00B4F" w:rsidRDefault="00C00B4F" w:rsidP="007A4511">
            <w:pPr>
              <w:tabs>
                <w:tab w:val="left" w:pos="720"/>
                <w:tab w:val="right" w:pos="9317"/>
              </w:tabs>
              <w:suppressAutoHyphens/>
              <w:spacing w:line="480" w:lineRule="auto"/>
              <w:rPr>
                <w:b/>
                <w:spacing w:val="-2"/>
              </w:rPr>
            </w:pPr>
          </w:p>
        </w:tc>
      </w:tr>
      <w:tr w:rsidR="007912E1" w14:paraId="198DD500" w14:textId="77777777" w:rsidTr="007912E1">
        <w:tc>
          <w:tcPr>
            <w:tcW w:w="9072" w:type="dxa"/>
            <w:gridSpan w:val="2"/>
          </w:tcPr>
          <w:p w14:paraId="788B782A" w14:textId="77777777" w:rsidR="007912E1" w:rsidRDefault="007912E1" w:rsidP="007A4511">
            <w:pPr>
              <w:tabs>
                <w:tab w:val="left" w:pos="720"/>
                <w:tab w:val="right" w:pos="9317"/>
              </w:tabs>
              <w:suppressAutoHyphens/>
              <w:spacing w:line="480" w:lineRule="auto"/>
              <w:rPr>
                <w:b/>
                <w:spacing w:val="-2"/>
              </w:rPr>
            </w:pPr>
          </w:p>
        </w:tc>
      </w:tr>
    </w:tbl>
    <w:p w14:paraId="71D88128" w14:textId="77777777" w:rsidR="00605368" w:rsidRDefault="00605368" w:rsidP="00251BC1">
      <w:pPr>
        <w:tabs>
          <w:tab w:val="right" w:pos="9477"/>
        </w:tabs>
        <w:spacing w:line="276" w:lineRule="auto"/>
        <w:rPr>
          <w:b/>
          <w:bCs/>
        </w:rPr>
      </w:pPr>
    </w:p>
    <w:p w14:paraId="3C56A91C" w14:textId="77777777" w:rsidR="00605368" w:rsidRDefault="00605368" w:rsidP="00251BC1">
      <w:pPr>
        <w:tabs>
          <w:tab w:val="right" w:pos="9477"/>
        </w:tabs>
        <w:spacing w:line="276" w:lineRule="auto"/>
        <w:rPr>
          <w:b/>
          <w:bCs/>
        </w:rPr>
      </w:pPr>
    </w:p>
    <w:p w14:paraId="192435E2" w14:textId="19DFDE0F" w:rsidR="003B7D39" w:rsidRPr="00251BC1" w:rsidRDefault="003B7D39" w:rsidP="00251BC1">
      <w:pPr>
        <w:tabs>
          <w:tab w:val="right" w:pos="9477"/>
        </w:tabs>
        <w:spacing w:line="276" w:lineRule="auto"/>
        <w:rPr>
          <w:b/>
          <w:bCs/>
        </w:rPr>
      </w:pPr>
      <w:r w:rsidRPr="3C445A95">
        <w:rPr>
          <w:b/>
          <w:bCs/>
        </w:rPr>
        <w:t>Question 2</w:t>
      </w:r>
      <w:r w:rsidRPr="003208A8">
        <w:tab/>
      </w:r>
      <w:r w:rsidRPr="3C445A95">
        <w:rPr>
          <w:b/>
          <w:bCs/>
        </w:rPr>
        <w:t>(</w:t>
      </w:r>
      <w:r w:rsidR="00B01D38">
        <w:rPr>
          <w:b/>
          <w:bCs/>
        </w:rPr>
        <w:t>1</w:t>
      </w:r>
      <w:r w:rsidR="00F24E9F">
        <w:rPr>
          <w:b/>
          <w:bCs/>
        </w:rPr>
        <w:t>0</w:t>
      </w:r>
      <w:r w:rsidRPr="3C445A95">
        <w:rPr>
          <w:b/>
          <w:bCs/>
        </w:rPr>
        <w:t xml:space="preserve"> marks)</w:t>
      </w:r>
    </w:p>
    <w:p w14:paraId="6CE64D33" w14:textId="563A3DA1" w:rsidR="006703D9" w:rsidRDefault="006703D9" w:rsidP="008F3722">
      <w:pPr>
        <w:pStyle w:val="ListItem"/>
        <w:numPr>
          <w:ilvl w:val="0"/>
          <w:numId w:val="0"/>
        </w:numPr>
        <w:spacing w:before="0" w:after="0"/>
        <w:ind w:right="119"/>
        <w:rPr>
          <w:rFonts w:ascii="Arial" w:hAnsi="Arial" w:cs="Arial"/>
          <w:sz w:val="22"/>
          <w:szCs w:val="22"/>
        </w:rPr>
      </w:pPr>
    </w:p>
    <w:p w14:paraId="32E6941C" w14:textId="07A2D444" w:rsidR="007C49BE" w:rsidRDefault="007C49BE" w:rsidP="00E73073">
      <w:pPr>
        <w:pStyle w:val="ListItem"/>
        <w:numPr>
          <w:ilvl w:val="0"/>
          <w:numId w:val="0"/>
        </w:numPr>
        <w:tabs>
          <w:tab w:val="right" w:pos="8910"/>
        </w:tabs>
        <w:spacing w:before="0" w:after="0"/>
        <w:ind w:right="119"/>
        <w:rPr>
          <w:rFonts w:ascii="Arial" w:hAnsi="Arial" w:cs="Arial"/>
          <w:sz w:val="22"/>
          <w:szCs w:val="22"/>
        </w:rPr>
      </w:pPr>
      <w:r w:rsidRPr="007C49BE">
        <w:rPr>
          <w:rFonts w:ascii="Arial" w:hAnsi="Arial" w:cs="Arial"/>
          <w:iCs w:val="0"/>
          <w:sz w:val="22"/>
          <w:szCs w:val="22"/>
        </w:rPr>
        <w:t>(a</w:t>
      </w:r>
      <w:r w:rsidR="009C1145">
        <w:rPr>
          <w:rFonts w:ascii="Arial" w:hAnsi="Arial" w:cs="Arial"/>
          <w:sz w:val="22"/>
          <w:szCs w:val="22"/>
        </w:rPr>
        <w:t>) Explain</w:t>
      </w:r>
      <w:r>
        <w:rPr>
          <w:rFonts w:ascii="Arial" w:hAnsi="Arial" w:cs="Arial"/>
          <w:sz w:val="22"/>
          <w:szCs w:val="22"/>
        </w:rPr>
        <w:t xml:space="preserve"> the rationale and purpose of outsourcing as a strategic alliance</w:t>
      </w:r>
      <w:r w:rsidR="003D4350">
        <w:rPr>
          <w:rFonts w:ascii="Arial" w:hAnsi="Arial" w:cs="Arial"/>
          <w:sz w:val="22"/>
          <w:szCs w:val="22"/>
        </w:rPr>
        <w:t>.</w:t>
      </w:r>
      <w:r w:rsidR="00E73073">
        <w:rPr>
          <w:rFonts w:ascii="Arial" w:hAnsi="Arial" w:cs="Arial"/>
          <w:sz w:val="22"/>
          <w:szCs w:val="22"/>
        </w:rPr>
        <w:tab/>
      </w:r>
      <w:r>
        <w:rPr>
          <w:rFonts w:ascii="Arial" w:hAnsi="Arial" w:cs="Arial"/>
          <w:sz w:val="22"/>
          <w:szCs w:val="22"/>
        </w:rPr>
        <w:t>(</w:t>
      </w:r>
      <w:r w:rsidR="00F30FBF">
        <w:rPr>
          <w:rFonts w:ascii="Arial" w:hAnsi="Arial" w:cs="Arial"/>
          <w:sz w:val="22"/>
          <w:szCs w:val="22"/>
        </w:rPr>
        <w:t>3 marks)</w:t>
      </w:r>
    </w:p>
    <w:p w14:paraId="43933B98" w14:textId="02620965" w:rsidR="00F30FBF" w:rsidRDefault="00F30FBF" w:rsidP="007C49BE">
      <w:pPr>
        <w:pStyle w:val="ListItem"/>
        <w:numPr>
          <w:ilvl w:val="0"/>
          <w:numId w:val="0"/>
        </w:numPr>
        <w:spacing w:before="0" w:after="0"/>
        <w:ind w:right="119"/>
        <w:rPr>
          <w:rFonts w:ascii="Arial" w:hAnsi="Arial" w:cs="Arial"/>
          <w:sz w:val="22"/>
          <w:szCs w:val="22"/>
        </w:rPr>
      </w:pPr>
    </w:p>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F30FBF" w14:paraId="497878D7" w14:textId="77777777" w:rsidTr="00E73073">
        <w:tc>
          <w:tcPr>
            <w:tcW w:w="9029" w:type="dxa"/>
          </w:tcPr>
          <w:p w14:paraId="0A646B63" w14:textId="77777777" w:rsidR="00F30FBF" w:rsidRDefault="00F30FBF" w:rsidP="00E73073">
            <w:pPr>
              <w:tabs>
                <w:tab w:val="left" w:pos="720"/>
                <w:tab w:val="right" w:pos="9317"/>
              </w:tabs>
              <w:suppressAutoHyphens/>
              <w:spacing w:line="480" w:lineRule="auto"/>
              <w:rPr>
                <w:b/>
                <w:spacing w:val="-2"/>
              </w:rPr>
            </w:pPr>
          </w:p>
        </w:tc>
      </w:tr>
      <w:tr w:rsidR="00F30FBF" w14:paraId="543CC36D" w14:textId="77777777" w:rsidTr="00E73073">
        <w:tc>
          <w:tcPr>
            <w:tcW w:w="9029" w:type="dxa"/>
          </w:tcPr>
          <w:p w14:paraId="2DC0B06B" w14:textId="77777777" w:rsidR="00F30FBF" w:rsidRDefault="00F30FBF" w:rsidP="00E73073">
            <w:pPr>
              <w:tabs>
                <w:tab w:val="left" w:pos="720"/>
                <w:tab w:val="right" w:pos="9317"/>
              </w:tabs>
              <w:suppressAutoHyphens/>
              <w:spacing w:line="480" w:lineRule="auto"/>
              <w:rPr>
                <w:b/>
                <w:spacing w:val="-2"/>
              </w:rPr>
            </w:pPr>
          </w:p>
        </w:tc>
      </w:tr>
      <w:tr w:rsidR="00F30FBF" w14:paraId="44D3FA14" w14:textId="77777777" w:rsidTr="00E73073">
        <w:tc>
          <w:tcPr>
            <w:tcW w:w="9029" w:type="dxa"/>
          </w:tcPr>
          <w:p w14:paraId="3A21FC2C" w14:textId="77777777" w:rsidR="00F30FBF" w:rsidRDefault="00F30FBF" w:rsidP="00E73073">
            <w:pPr>
              <w:tabs>
                <w:tab w:val="left" w:pos="720"/>
                <w:tab w:val="right" w:pos="9317"/>
              </w:tabs>
              <w:suppressAutoHyphens/>
              <w:spacing w:line="480" w:lineRule="auto"/>
              <w:rPr>
                <w:b/>
                <w:spacing w:val="-2"/>
              </w:rPr>
            </w:pPr>
          </w:p>
        </w:tc>
      </w:tr>
      <w:tr w:rsidR="00F30FBF" w14:paraId="5857F002" w14:textId="77777777" w:rsidTr="00E73073">
        <w:tc>
          <w:tcPr>
            <w:tcW w:w="9029" w:type="dxa"/>
          </w:tcPr>
          <w:p w14:paraId="132D9FCB" w14:textId="77777777" w:rsidR="00F30FBF" w:rsidRDefault="00F30FBF" w:rsidP="00E73073">
            <w:pPr>
              <w:tabs>
                <w:tab w:val="left" w:pos="720"/>
                <w:tab w:val="right" w:pos="9317"/>
              </w:tabs>
              <w:suppressAutoHyphens/>
              <w:spacing w:line="480" w:lineRule="auto"/>
              <w:rPr>
                <w:b/>
                <w:spacing w:val="-2"/>
              </w:rPr>
            </w:pPr>
          </w:p>
        </w:tc>
      </w:tr>
      <w:tr w:rsidR="00F30FBF" w14:paraId="3CFC5C83" w14:textId="77777777" w:rsidTr="00E73073">
        <w:tc>
          <w:tcPr>
            <w:tcW w:w="9029" w:type="dxa"/>
          </w:tcPr>
          <w:p w14:paraId="409F5E95" w14:textId="77777777" w:rsidR="00F30FBF" w:rsidRDefault="00F30FBF" w:rsidP="00E73073">
            <w:pPr>
              <w:tabs>
                <w:tab w:val="left" w:pos="720"/>
                <w:tab w:val="right" w:pos="9317"/>
              </w:tabs>
              <w:suppressAutoHyphens/>
              <w:spacing w:line="480" w:lineRule="auto"/>
              <w:rPr>
                <w:b/>
                <w:spacing w:val="-2"/>
              </w:rPr>
            </w:pPr>
          </w:p>
        </w:tc>
      </w:tr>
      <w:tr w:rsidR="00F30FBF" w14:paraId="1B53BA21" w14:textId="77777777" w:rsidTr="00E73073">
        <w:tc>
          <w:tcPr>
            <w:tcW w:w="9029" w:type="dxa"/>
          </w:tcPr>
          <w:p w14:paraId="3875D406" w14:textId="77777777" w:rsidR="00F30FBF" w:rsidRDefault="00F30FBF" w:rsidP="00E73073">
            <w:pPr>
              <w:tabs>
                <w:tab w:val="left" w:pos="720"/>
                <w:tab w:val="right" w:pos="9317"/>
              </w:tabs>
              <w:suppressAutoHyphens/>
              <w:spacing w:line="480" w:lineRule="auto"/>
              <w:rPr>
                <w:b/>
                <w:spacing w:val="-2"/>
              </w:rPr>
            </w:pPr>
          </w:p>
        </w:tc>
      </w:tr>
      <w:tr w:rsidR="00054636" w14:paraId="5D6D00E4" w14:textId="77777777" w:rsidTr="00E73073">
        <w:tc>
          <w:tcPr>
            <w:tcW w:w="9029" w:type="dxa"/>
          </w:tcPr>
          <w:p w14:paraId="2A8F7AF6" w14:textId="77777777" w:rsidR="00054636" w:rsidRDefault="00054636" w:rsidP="00E73073">
            <w:pPr>
              <w:tabs>
                <w:tab w:val="left" w:pos="720"/>
                <w:tab w:val="right" w:pos="9317"/>
              </w:tabs>
              <w:suppressAutoHyphens/>
              <w:spacing w:line="480" w:lineRule="auto"/>
              <w:rPr>
                <w:b/>
                <w:spacing w:val="-2"/>
              </w:rPr>
            </w:pPr>
          </w:p>
        </w:tc>
      </w:tr>
      <w:tr w:rsidR="00054636" w14:paraId="7BEBDE2C" w14:textId="77777777" w:rsidTr="00E73073">
        <w:tc>
          <w:tcPr>
            <w:tcW w:w="9029" w:type="dxa"/>
          </w:tcPr>
          <w:p w14:paraId="748A6259" w14:textId="77777777" w:rsidR="00054636" w:rsidRDefault="00054636" w:rsidP="00E73073">
            <w:pPr>
              <w:tabs>
                <w:tab w:val="left" w:pos="720"/>
                <w:tab w:val="right" w:pos="9317"/>
              </w:tabs>
              <w:suppressAutoHyphens/>
              <w:spacing w:line="480" w:lineRule="auto"/>
              <w:rPr>
                <w:b/>
                <w:spacing w:val="-2"/>
              </w:rPr>
            </w:pPr>
          </w:p>
        </w:tc>
      </w:tr>
      <w:tr w:rsidR="00054636" w14:paraId="104FE020" w14:textId="77777777" w:rsidTr="00E73073">
        <w:tc>
          <w:tcPr>
            <w:tcW w:w="9029" w:type="dxa"/>
          </w:tcPr>
          <w:p w14:paraId="57E892AD" w14:textId="77777777" w:rsidR="00054636" w:rsidRDefault="00054636" w:rsidP="00E73073">
            <w:pPr>
              <w:tabs>
                <w:tab w:val="left" w:pos="720"/>
                <w:tab w:val="right" w:pos="9317"/>
              </w:tabs>
              <w:suppressAutoHyphens/>
              <w:spacing w:line="480" w:lineRule="auto"/>
              <w:rPr>
                <w:b/>
                <w:spacing w:val="-2"/>
              </w:rPr>
            </w:pPr>
          </w:p>
        </w:tc>
      </w:tr>
    </w:tbl>
    <w:p w14:paraId="060F0CA3" w14:textId="77777777" w:rsidR="00F30FBF" w:rsidRDefault="00F30FBF" w:rsidP="007C49BE">
      <w:pPr>
        <w:pStyle w:val="ListItem"/>
        <w:numPr>
          <w:ilvl w:val="0"/>
          <w:numId w:val="0"/>
        </w:numPr>
        <w:spacing w:before="0" w:after="0"/>
        <w:ind w:right="119"/>
        <w:rPr>
          <w:rFonts w:ascii="Arial" w:hAnsi="Arial" w:cs="Arial"/>
          <w:sz w:val="22"/>
          <w:szCs w:val="22"/>
        </w:rPr>
      </w:pPr>
    </w:p>
    <w:p w14:paraId="137D957C" w14:textId="77777777" w:rsidR="007C49BE" w:rsidRDefault="007C49BE" w:rsidP="008F3722">
      <w:pPr>
        <w:pStyle w:val="ListItem"/>
        <w:numPr>
          <w:ilvl w:val="0"/>
          <w:numId w:val="0"/>
        </w:numPr>
        <w:spacing w:before="0" w:after="0"/>
        <w:ind w:right="119"/>
        <w:rPr>
          <w:rFonts w:ascii="Arial" w:hAnsi="Arial" w:cs="Arial"/>
          <w:sz w:val="22"/>
          <w:szCs w:val="22"/>
        </w:rPr>
      </w:pPr>
    </w:p>
    <w:p w14:paraId="4ABD605C" w14:textId="77777777" w:rsidR="007C49BE" w:rsidRDefault="007C49BE" w:rsidP="008F3722">
      <w:pPr>
        <w:pStyle w:val="ListItem"/>
        <w:numPr>
          <w:ilvl w:val="0"/>
          <w:numId w:val="0"/>
        </w:numPr>
        <w:spacing w:before="0" w:after="0"/>
        <w:ind w:right="119"/>
        <w:rPr>
          <w:rFonts w:ascii="Arial" w:hAnsi="Arial" w:cs="Arial"/>
          <w:sz w:val="22"/>
          <w:szCs w:val="22"/>
        </w:rPr>
      </w:pPr>
    </w:p>
    <w:p w14:paraId="39B9C056" w14:textId="1437E339" w:rsidR="002F58A1" w:rsidRPr="00152282" w:rsidRDefault="002F58A1" w:rsidP="00054636">
      <w:pPr>
        <w:pStyle w:val="ListItem"/>
        <w:numPr>
          <w:ilvl w:val="0"/>
          <w:numId w:val="0"/>
        </w:numPr>
        <w:spacing w:before="0" w:after="0"/>
        <w:ind w:right="119"/>
        <w:rPr>
          <w:rFonts w:ascii="Arial" w:hAnsi="Arial" w:cs="Arial"/>
          <w:sz w:val="22"/>
          <w:szCs w:val="22"/>
        </w:rPr>
      </w:pPr>
      <w:r w:rsidRPr="00152282">
        <w:rPr>
          <w:rFonts w:ascii="Arial" w:hAnsi="Arial" w:cs="Arial"/>
          <w:sz w:val="22"/>
          <w:szCs w:val="22"/>
        </w:rPr>
        <w:lastRenderedPageBreak/>
        <w:t>(</w:t>
      </w:r>
      <w:r w:rsidR="007C49BE">
        <w:rPr>
          <w:rFonts w:ascii="Arial" w:hAnsi="Arial" w:cs="Arial"/>
          <w:sz w:val="22"/>
          <w:szCs w:val="22"/>
        </w:rPr>
        <w:t>b</w:t>
      </w:r>
      <w:r w:rsidRPr="00152282">
        <w:rPr>
          <w:rFonts w:ascii="Arial" w:hAnsi="Arial" w:cs="Arial"/>
          <w:sz w:val="22"/>
          <w:szCs w:val="22"/>
        </w:rPr>
        <w:t>) D</w:t>
      </w:r>
      <w:r w:rsidR="001C032A">
        <w:rPr>
          <w:rFonts w:ascii="Arial" w:hAnsi="Arial" w:cs="Arial"/>
          <w:sz w:val="22"/>
          <w:szCs w:val="22"/>
        </w:rPr>
        <w:t xml:space="preserve">iscuss </w:t>
      </w:r>
      <w:r w:rsidR="00A536B5">
        <w:rPr>
          <w:rFonts w:ascii="Arial" w:hAnsi="Arial" w:cs="Arial"/>
          <w:sz w:val="22"/>
          <w:szCs w:val="22"/>
        </w:rPr>
        <w:t xml:space="preserve">the </w:t>
      </w:r>
      <w:r w:rsidR="004324F9">
        <w:rPr>
          <w:rFonts w:ascii="Arial" w:hAnsi="Arial" w:cs="Arial"/>
          <w:sz w:val="22"/>
          <w:szCs w:val="22"/>
        </w:rPr>
        <w:t>ethic</w:t>
      </w:r>
      <w:r w:rsidR="00E6716C">
        <w:rPr>
          <w:rFonts w:ascii="Arial" w:hAnsi="Arial" w:cs="Arial"/>
          <w:sz w:val="22"/>
          <w:szCs w:val="22"/>
        </w:rPr>
        <w:t>al issue of</w:t>
      </w:r>
      <w:r w:rsidR="004324F9">
        <w:rPr>
          <w:rFonts w:ascii="Arial" w:hAnsi="Arial" w:cs="Arial"/>
          <w:sz w:val="22"/>
          <w:szCs w:val="22"/>
        </w:rPr>
        <w:t xml:space="preserve"> using offshore labour</w:t>
      </w:r>
      <w:r w:rsidR="00E6716C">
        <w:rPr>
          <w:rFonts w:ascii="Arial" w:hAnsi="Arial" w:cs="Arial"/>
          <w:sz w:val="22"/>
          <w:szCs w:val="22"/>
        </w:rPr>
        <w:t>.</w:t>
      </w:r>
      <w:r w:rsidR="004324F9">
        <w:rPr>
          <w:rFonts w:ascii="Arial" w:hAnsi="Arial" w:cs="Arial"/>
          <w:sz w:val="22"/>
          <w:szCs w:val="22"/>
        </w:rPr>
        <w:tab/>
      </w:r>
      <w:r w:rsidR="0046511C" w:rsidRPr="00152282">
        <w:rPr>
          <w:rFonts w:ascii="Arial" w:hAnsi="Arial" w:cs="Arial"/>
          <w:sz w:val="22"/>
          <w:szCs w:val="22"/>
        </w:rPr>
        <w:tab/>
      </w:r>
      <w:r w:rsidR="00915B3E">
        <w:rPr>
          <w:rFonts w:ascii="Arial" w:hAnsi="Arial" w:cs="Arial"/>
          <w:sz w:val="22"/>
          <w:szCs w:val="22"/>
        </w:rPr>
        <w:tab/>
      </w:r>
      <w:r w:rsidR="0046511C" w:rsidRPr="00152282">
        <w:rPr>
          <w:rFonts w:ascii="Arial" w:hAnsi="Arial" w:cs="Arial"/>
          <w:sz w:val="22"/>
          <w:szCs w:val="22"/>
        </w:rPr>
        <w:tab/>
        <w:t>(</w:t>
      </w:r>
      <w:r w:rsidR="004324F9">
        <w:rPr>
          <w:rFonts w:ascii="Arial" w:hAnsi="Arial" w:cs="Arial"/>
          <w:sz w:val="22"/>
          <w:szCs w:val="22"/>
        </w:rPr>
        <w:t>4</w:t>
      </w:r>
      <w:r w:rsidR="0046511C" w:rsidRPr="00152282">
        <w:rPr>
          <w:rFonts w:ascii="Arial" w:hAnsi="Arial" w:cs="Arial"/>
          <w:sz w:val="22"/>
          <w:szCs w:val="22"/>
        </w:rPr>
        <w:t xml:space="preserve"> marks)</w:t>
      </w:r>
    </w:p>
    <w:p w14:paraId="3A5B6EAD" w14:textId="3FBC973A" w:rsidR="0046511C" w:rsidRDefault="0046511C" w:rsidP="008F3722">
      <w:pPr>
        <w:pStyle w:val="ListItem"/>
        <w:numPr>
          <w:ilvl w:val="0"/>
          <w:numId w:val="0"/>
        </w:numPr>
        <w:spacing w:before="0" w:after="0"/>
        <w:ind w:right="119"/>
        <w:rPr>
          <w:rFonts w:ascii="Arial" w:hAnsi="Arial" w:cs="Arial"/>
          <w:sz w:val="22"/>
          <w:szCs w:val="22"/>
          <w:highlight w:val="yellow"/>
        </w:rPr>
      </w:pPr>
    </w:p>
    <w:p w14:paraId="41026490" w14:textId="77777777" w:rsidR="00E6716C" w:rsidRDefault="00E6716C" w:rsidP="008F3722">
      <w:pPr>
        <w:pStyle w:val="ListItem"/>
        <w:numPr>
          <w:ilvl w:val="0"/>
          <w:numId w:val="0"/>
        </w:numPr>
        <w:spacing w:before="0" w:after="0"/>
        <w:ind w:right="119"/>
        <w:rPr>
          <w:rFonts w:ascii="Arial" w:hAnsi="Arial" w:cs="Arial"/>
          <w:sz w:val="22"/>
          <w:szCs w:val="22"/>
          <w:highlight w:val="yellow"/>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46511C" w14:paraId="5DF04B33" w14:textId="77777777" w:rsidTr="00605368">
        <w:tc>
          <w:tcPr>
            <w:tcW w:w="9467" w:type="dxa"/>
          </w:tcPr>
          <w:p w14:paraId="458D6F36" w14:textId="644AE719" w:rsidR="0046511C" w:rsidRDefault="0046511C" w:rsidP="00605368">
            <w:pPr>
              <w:tabs>
                <w:tab w:val="left" w:pos="720"/>
                <w:tab w:val="right" w:pos="9317"/>
              </w:tabs>
              <w:suppressAutoHyphens/>
              <w:spacing w:line="480" w:lineRule="auto"/>
              <w:rPr>
                <w:b/>
                <w:spacing w:val="-2"/>
              </w:rPr>
            </w:pPr>
          </w:p>
        </w:tc>
      </w:tr>
      <w:tr w:rsidR="0046511C" w14:paraId="1B10E7E6" w14:textId="77777777" w:rsidTr="00605368">
        <w:tc>
          <w:tcPr>
            <w:tcW w:w="9467" w:type="dxa"/>
          </w:tcPr>
          <w:p w14:paraId="6681C289" w14:textId="77777777" w:rsidR="0046511C" w:rsidRDefault="0046511C" w:rsidP="00605368">
            <w:pPr>
              <w:tabs>
                <w:tab w:val="left" w:pos="720"/>
                <w:tab w:val="right" w:pos="9317"/>
              </w:tabs>
              <w:suppressAutoHyphens/>
              <w:spacing w:line="480" w:lineRule="auto"/>
              <w:rPr>
                <w:b/>
                <w:spacing w:val="-2"/>
              </w:rPr>
            </w:pPr>
          </w:p>
        </w:tc>
      </w:tr>
      <w:tr w:rsidR="0046511C" w14:paraId="12B2FC6E" w14:textId="77777777" w:rsidTr="00605368">
        <w:tc>
          <w:tcPr>
            <w:tcW w:w="9467" w:type="dxa"/>
          </w:tcPr>
          <w:p w14:paraId="729D2C22" w14:textId="77777777" w:rsidR="0046511C" w:rsidRDefault="0046511C" w:rsidP="00605368">
            <w:pPr>
              <w:tabs>
                <w:tab w:val="left" w:pos="720"/>
                <w:tab w:val="right" w:pos="9317"/>
              </w:tabs>
              <w:suppressAutoHyphens/>
              <w:spacing w:line="480" w:lineRule="auto"/>
              <w:rPr>
                <w:b/>
                <w:spacing w:val="-2"/>
              </w:rPr>
            </w:pPr>
          </w:p>
        </w:tc>
      </w:tr>
      <w:tr w:rsidR="0046511C" w14:paraId="22003572" w14:textId="77777777" w:rsidTr="00605368">
        <w:tc>
          <w:tcPr>
            <w:tcW w:w="9467" w:type="dxa"/>
          </w:tcPr>
          <w:p w14:paraId="778AC6F9" w14:textId="77777777" w:rsidR="0046511C" w:rsidRDefault="0046511C" w:rsidP="00605368">
            <w:pPr>
              <w:tabs>
                <w:tab w:val="left" w:pos="720"/>
                <w:tab w:val="right" w:pos="9317"/>
              </w:tabs>
              <w:suppressAutoHyphens/>
              <w:spacing w:line="480" w:lineRule="auto"/>
              <w:rPr>
                <w:b/>
                <w:spacing w:val="-2"/>
              </w:rPr>
            </w:pPr>
          </w:p>
        </w:tc>
      </w:tr>
      <w:tr w:rsidR="0046511C" w14:paraId="478AA403" w14:textId="77777777" w:rsidTr="00605368">
        <w:tc>
          <w:tcPr>
            <w:tcW w:w="9467" w:type="dxa"/>
          </w:tcPr>
          <w:p w14:paraId="7D0F1AF8" w14:textId="77777777" w:rsidR="0046511C" w:rsidRDefault="0046511C" w:rsidP="00605368">
            <w:pPr>
              <w:tabs>
                <w:tab w:val="left" w:pos="720"/>
                <w:tab w:val="right" w:pos="9317"/>
              </w:tabs>
              <w:suppressAutoHyphens/>
              <w:spacing w:line="480" w:lineRule="auto"/>
              <w:rPr>
                <w:b/>
                <w:spacing w:val="-2"/>
              </w:rPr>
            </w:pPr>
          </w:p>
        </w:tc>
      </w:tr>
      <w:tr w:rsidR="0046511C" w14:paraId="4E1BBB06" w14:textId="77777777" w:rsidTr="00605368">
        <w:tc>
          <w:tcPr>
            <w:tcW w:w="9467" w:type="dxa"/>
          </w:tcPr>
          <w:p w14:paraId="2CC2F41D" w14:textId="77777777" w:rsidR="0046511C" w:rsidRDefault="0046511C" w:rsidP="00605368">
            <w:pPr>
              <w:tabs>
                <w:tab w:val="left" w:pos="720"/>
                <w:tab w:val="right" w:pos="9317"/>
              </w:tabs>
              <w:suppressAutoHyphens/>
              <w:spacing w:line="480" w:lineRule="auto"/>
              <w:rPr>
                <w:b/>
                <w:spacing w:val="-2"/>
              </w:rPr>
            </w:pPr>
          </w:p>
        </w:tc>
      </w:tr>
      <w:tr w:rsidR="007C49BE" w14:paraId="52DD62A8" w14:textId="77777777" w:rsidTr="00605368">
        <w:tc>
          <w:tcPr>
            <w:tcW w:w="9467" w:type="dxa"/>
          </w:tcPr>
          <w:p w14:paraId="69112C4D" w14:textId="121EBB53" w:rsidR="007C49BE" w:rsidRDefault="007C49BE" w:rsidP="00605368">
            <w:pPr>
              <w:tabs>
                <w:tab w:val="left" w:pos="720"/>
                <w:tab w:val="right" w:pos="9317"/>
              </w:tabs>
              <w:suppressAutoHyphens/>
              <w:spacing w:line="480" w:lineRule="auto"/>
              <w:rPr>
                <w:b/>
                <w:spacing w:val="-2"/>
              </w:rPr>
            </w:pPr>
          </w:p>
        </w:tc>
      </w:tr>
    </w:tbl>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7C49BE" w14:paraId="6D6EE96D" w14:textId="77777777" w:rsidTr="00E73073">
        <w:tc>
          <w:tcPr>
            <w:tcW w:w="9029" w:type="dxa"/>
          </w:tcPr>
          <w:p w14:paraId="55385703" w14:textId="77777777" w:rsidR="007C49BE" w:rsidRDefault="007C49BE" w:rsidP="00E73073">
            <w:pPr>
              <w:tabs>
                <w:tab w:val="left" w:pos="720"/>
                <w:tab w:val="right" w:pos="9317"/>
              </w:tabs>
              <w:suppressAutoHyphens/>
              <w:spacing w:line="480" w:lineRule="auto"/>
              <w:rPr>
                <w:b/>
                <w:spacing w:val="-2"/>
              </w:rPr>
            </w:pPr>
          </w:p>
        </w:tc>
      </w:tr>
      <w:tr w:rsidR="007C49BE" w14:paraId="7135A2B4" w14:textId="77777777" w:rsidTr="00E73073">
        <w:tc>
          <w:tcPr>
            <w:tcW w:w="9029" w:type="dxa"/>
          </w:tcPr>
          <w:p w14:paraId="52FDE48C" w14:textId="77777777" w:rsidR="007C49BE" w:rsidRDefault="007C49BE" w:rsidP="00054636">
            <w:pPr>
              <w:tabs>
                <w:tab w:val="left" w:pos="720"/>
                <w:tab w:val="right" w:pos="9317"/>
              </w:tabs>
              <w:suppressAutoHyphens/>
              <w:spacing w:line="480" w:lineRule="auto"/>
              <w:jc w:val="right"/>
              <w:rPr>
                <w:b/>
                <w:spacing w:val="-2"/>
              </w:rPr>
            </w:pPr>
          </w:p>
        </w:tc>
      </w:tr>
      <w:tr w:rsidR="00054636" w14:paraId="6F111F85" w14:textId="77777777" w:rsidTr="00E73073">
        <w:tc>
          <w:tcPr>
            <w:tcW w:w="9029" w:type="dxa"/>
          </w:tcPr>
          <w:p w14:paraId="0E8A69FF" w14:textId="77777777" w:rsidR="00054636" w:rsidRDefault="00054636" w:rsidP="00054636">
            <w:pPr>
              <w:tabs>
                <w:tab w:val="left" w:pos="720"/>
                <w:tab w:val="right" w:pos="9317"/>
              </w:tabs>
              <w:suppressAutoHyphens/>
              <w:spacing w:line="480" w:lineRule="auto"/>
              <w:jc w:val="right"/>
              <w:rPr>
                <w:b/>
                <w:spacing w:val="-2"/>
              </w:rPr>
            </w:pPr>
          </w:p>
        </w:tc>
      </w:tr>
    </w:tbl>
    <w:p w14:paraId="1EA8F1B7" w14:textId="480215B6" w:rsidR="0046511C" w:rsidRDefault="0046511C" w:rsidP="008F3722">
      <w:pPr>
        <w:pStyle w:val="ListItem"/>
        <w:numPr>
          <w:ilvl w:val="0"/>
          <w:numId w:val="0"/>
        </w:numPr>
        <w:spacing w:before="0" w:after="0"/>
        <w:ind w:right="119"/>
        <w:rPr>
          <w:rFonts w:ascii="Arial" w:hAnsi="Arial" w:cs="Arial"/>
          <w:sz w:val="22"/>
          <w:szCs w:val="22"/>
          <w:highlight w:val="yellow"/>
        </w:rPr>
      </w:pPr>
    </w:p>
    <w:p w14:paraId="1307BE09" w14:textId="2B122DB9" w:rsidR="0057180D" w:rsidRDefault="0057180D" w:rsidP="008F3722">
      <w:pPr>
        <w:pStyle w:val="ListItem"/>
        <w:numPr>
          <w:ilvl w:val="0"/>
          <w:numId w:val="0"/>
        </w:numPr>
        <w:spacing w:before="0" w:after="0"/>
        <w:ind w:right="119"/>
        <w:rPr>
          <w:rFonts w:ascii="Arial" w:hAnsi="Arial" w:cs="Arial"/>
          <w:sz w:val="22"/>
          <w:szCs w:val="22"/>
          <w:highlight w:val="yellow"/>
        </w:rPr>
      </w:pPr>
    </w:p>
    <w:p w14:paraId="6B68CDB5" w14:textId="77777777" w:rsidR="00B80122" w:rsidRDefault="00B80122" w:rsidP="008F3722">
      <w:pPr>
        <w:pStyle w:val="ListItem"/>
        <w:numPr>
          <w:ilvl w:val="0"/>
          <w:numId w:val="0"/>
        </w:numPr>
        <w:spacing w:before="0" w:after="0"/>
        <w:ind w:right="119"/>
        <w:rPr>
          <w:rFonts w:ascii="Arial" w:hAnsi="Arial" w:cs="Arial"/>
          <w:sz w:val="22"/>
          <w:szCs w:val="22"/>
          <w:highlight w:val="yellow"/>
        </w:rPr>
      </w:pPr>
    </w:p>
    <w:p w14:paraId="7DC21409" w14:textId="27AE5543" w:rsidR="0057180D" w:rsidRDefault="00B80122" w:rsidP="008F3722">
      <w:pPr>
        <w:pStyle w:val="ListItem"/>
        <w:numPr>
          <w:ilvl w:val="0"/>
          <w:numId w:val="0"/>
        </w:numPr>
        <w:spacing w:before="0" w:after="0"/>
        <w:ind w:right="119"/>
        <w:rPr>
          <w:rFonts w:ascii="Arial" w:hAnsi="Arial" w:cs="Arial"/>
          <w:sz w:val="22"/>
          <w:szCs w:val="22"/>
        </w:rPr>
      </w:pPr>
      <w:r w:rsidRPr="00B80122">
        <w:rPr>
          <w:rFonts w:ascii="Arial" w:hAnsi="Arial" w:cs="Arial"/>
          <w:sz w:val="22"/>
          <w:szCs w:val="22"/>
        </w:rPr>
        <w:t>(</w:t>
      </w:r>
      <w:r>
        <w:rPr>
          <w:rFonts w:ascii="Arial" w:hAnsi="Arial" w:cs="Arial"/>
          <w:sz w:val="22"/>
          <w:szCs w:val="22"/>
        </w:rPr>
        <w:t>c</w:t>
      </w:r>
      <w:r w:rsidRPr="00B80122">
        <w:rPr>
          <w:rFonts w:ascii="Arial" w:hAnsi="Arial" w:cs="Arial"/>
          <w:sz w:val="22"/>
          <w:szCs w:val="22"/>
        </w:rPr>
        <w:t>)</w:t>
      </w:r>
      <w:r>
        <w:rPr>
          <w:rFonts w:ascii="Arial" w:hAnsi="Arial" w:cs="Arial"/>
          <w:sz w:val="22"/>
          <w:szCs w:val="22"/>
        </w:rPr>
        <w:t xml:space="preserve"> </w:t>
      </w:r>
      <w:r w:rsidR="00054636">
        <w:rPr>
          <w:rFonts w:ascii="Arial" w:hAnsi="Arial" w:cs="Arial"/>
          <w:sz w:val="22"/>
          <w:szCs w:val="22"/>
        </w:rPr>
        <w:t>Explain</w:t>
      </w:r>
      <w:r w:rsidR="00F607AE">
        <w:rPr>
          <w:rFonts w:ascii="Arial" w:hAnsi="Arial" w:cs="Arial"/>
          <w:sz w:val="22"/>
          <w:szCs w:val="22"/>
        </w:rPr>
        <w:t xml:space="preserve"> how </w:t>
      </w:r>
      <w:proofErr w:type="spellStart"/>
      <w:r w:rsidR="00F607AE">
        <w:rPr>
          <w:rFonts w:ascii="Arial" w:hAnsi="Arial" w:cs="Arial"/>
          <w:sz w:val="22"/>
          <w:szCs w:val="22"/>
        </w:rPr>
        <w:t>degregulation</w:t>
      </w:r>
      <w:proofErr w:type="spellEnd"/>
      <w:r w:rsidR="00F607AE">
        <w:rPr>
          <w:rFonts w:ascii="Arial" w:hAnsi="Arial" w:cs="Arial"/>
          <w:sz w:val="22"/>
          <w:szCs w:val="22"/>
        </w:rPr>
        <w:t xml:space="preserve"> of the financial market </w:t>
      </w:r>
      <w:r w:rsidR="00616C05">
        <w:rPr>
          <w:rFonts w:ascii="Arial" w:hAnsi="Arial" w:cs="Arial"/>
          <w:sz w:val="22"/>
          <w:szCs w:val="22"/>
        </w:rPr>
        <w:t>aids global business development</w:t>
      </w:r>
      <w:r w:rsidR="00915B3E">
        <w:rPr>
          <w:rFonts w:ascii="Arial" w:hAnsi="Arial" w:cs="Arial"/>
          <w:sz w:val="22"/>
          <w:szCs w:val="22"/>
        </w:rPr>
        <w:t>.</w:t>
      </w:r>
      <w:r w:rsidR="00616C05">
        <w:rPr>
          <w:rFonts w:ascii="Arial" w:hAnsi="Arial" w:cs="Arial"/>
          <w:sz w:val="22"/>
          <w:szCs w:val="22"/>
        </w:rPr>
        <w:t xml:space="preserve"> </w:t>
      </w:r>
    </w:p>
    <w:p w14:paraId="22313B89" w14:textId="54230175" w:rsidR="00616C05" w:rsidRDefault="00616C05" w:rsidP="008F3722">
      <w:pPr>
        <w:pStyle w:val="ListItem"/>
        <w:numPr>
          <w:ilvl w:val="0"/>
          <w:numId w:val="0"/>
        </w:numPr>
        <w:spacing w:before="0" w:after="0"/>
        <w:ind w:right="119"/>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tbl>
      <w:tblPr>
        <w:tblStyle w:val="TableGrid"/>
        <w:tblpPr w:leftFromText="180" w:rightFromText="180" w:vertAnchor="text" w:horzAnchor="margin" w:tblpY="439"/>
        <w:tblW w:w="9029" w:type="dxa"/>
        <w:tblBorders>
          <w:left w:val="none" w:sz="0" w:space="0" w:color="auto"/>
          <w:right w:val="none" w:sz="0" w:space="0" w:color="auto"/>
        </w:tblBorders>
        <w:tblLook w:val="04A0" w:firstRow="1" w:lastRow="0" w:firstColumn="1" w:lastColumn="0" w:noHBand="0" w:noVBand="1"/>
      </w:tblPr>
      <w:tblGrid>
        <w:gridCol w:w="9029"/>
      </w:tblGrid>
      <w:tr w:rsidR="00616C05" w14:paraId="4404C599" w14:textId="77777777" w:rsidTr="00E73073">
        <w:tc>
          <w:tcPr>
            <w:tcW w:w="9029" w:type="dxa"/>
          </w:tcPr>
          <w:p w14:paraId="1F135731" w14:textId="77777777" w:rsidR="00616C05" w:rsidRDefault="00616C05" w:rsidP="00E73073">
            <w:pPr>
              <w:tabs>
                <w:tab w:val="left" w:pos="720"/>
                <w:tab w:val="right" w:pos="9317"/>
              </w:tabs>
              <w:suppressAutoHyphens/>
              <w:spacing w:line="480" w:lineRule="auto"/>
              <w:rPr>
                <w:b/>
                <w:spacing w:val="-2"/>
              </w:rPr>
            </w:pPr>
          </w:p>
        </w:tc>
      </w:tr>
      <w:tr w:rsidR="00616C05" w14:paraId="2D2F6BEB" w14:textId="77777777" w:rsidTr="00E73073">
        <w:tc>
          <w:tcPr>
            <w:tcW w:w="9029" w:type="dxa"/>
          </w:tcPr>
          <w:p w14:paraId="061D4D69" w14:textId="77777777" w:rsidR="00616C05" w:rsidRDefault="00616C05" w:rsidP="00E73073">
            <w:pPr>
              <w:tabs>
                <w:tab w:val="left" w:pos="720"/>
                <w:tab w:val="right" w:pos="9317"/>
              </w:tabs>
              <w:suppressAutoHyphens/>
              <w:spacing w:line="480" w:lineRule="auto"/>
              <w:rPr>
                <w:b/>
                <w:spacing w:val="-2"/>
              </w:rPr>
            </w:pPr>
          </w:p>
        </w:tc>
      </w:tr>
      <w:tr w:rsidR="00616C05" w14:paraId="6E0647E6" w14:textId="77777777" w:rsidTr="00E73073">
        <w:tc>
          <w:tcPr>
            <w:tcW w:w="9029" w:type="dxa"/>
          </w:tcPr>
          <w:p w14:paraId="0F4BE7BF" w14:textId="77777777" w:rsidR="00616C05" w:rsidRDefault="00616C05" w:rsidP="00E73073">
            <w:pPr>
              <w:tabs>
                <w:tab w:val="left" w:pos="720"/>
                <w:tab w:val="right" w:pos="9317"/>
              </w:tabs>
              <w:suppressAutoHyphens/>
              <w:spacing w:line="480" w:lineRule="auto"/>
              <w:rPr>
                <w:b/>
                <w:spacing w:val="-2"/>
              </w:rPr>
            </w:pPr>
          </w:p>
        </w:tc>
      </w:tr>
      <w:tr w:rsidR="00616C05" w14:paraId="0625B5BF" w14:textId="77777777" w:rsidTr="00E73073">
        <w:tc>
          <w:tcPr>
            <w:tcW w:w="9029" w:type="dxa"/>
          </w:tcPr>
          <w:p w14:paraId="020147A2" w14:textId="77777777" w:rsidR="00616C05" w:rsidRDefault="00616C05" w:rsidP="00E73073">
            <w:pPr>
              <w:tabs>
                <w:tab w:val="left" w:pos="720"/>
                <w:tab w:val="right" w:pos="9317"/>
              </w:tabs>
              <w:suppressAutoHyphens/>
              <w:spacing w:line="480" w:lineRule="auto"/>
              <w:rPr>
                <w:b/>
                <w:spacing w:val="-2"/>
              </w:rPr>
            </w:pPr>
          </w:p>
        </w:tc>
      </w:tr>
      <w:tr w:rsidR="00616C05" w14:paraId="50A18D90" w14:textId="77777777" w:rsidTr="00E73073">
        <w:tc>
          <w:tcPr>
            <w:tcW w:w="9029" w:type="dxa"/>
          </w:tcPr>
          <w:p w14:paraId="6FBA1416" w14:textId="77777777" w:rsidR="00616C05" w:rsidRDefault="00616C05" w:rsidP="00E73073">
            <w:pPr>
              <w:tabs>
                <w:tab w:val="left" w:pos="720"/>
                <w:tab w:val="right" w:pos="9317"/>
              </w:tabs>
              <w:suppressAutoHyphens/>
              <w:spacing w:line="480" w:lineRule="auto"/>
              <w:rPr>
                <w:b/>
                <w:spacing w:val="-2"/>
              </w:rPr>
            </w:pPr>
          </w:p>
        </w:tc>
      </w:tr>
      <w:tr w:rsidR="00616C05" w14:paraId="5A0D1283" w14:textId="77777777" w:rsidTr="00E73073">
        <w:tc>
          <w:tcPr>
            <w:tcW w:w="9029" w:type="dxa"/>
          </w:tcPr>
          <w:p w14:paraId="60C0A880" w14:textId="77777777" w:rsidR="00616C05" w:rsidRDefault="00616C05" w:rsidP="00E73073">
            <w:pPr>
              <w:tabs>
                <w:tab w:val="left" w:pos="720"/>
                <w:tab w:val="right" w:pos="9317"/>
              </w:tabs>
              <w:suppressAutoHyphens/>
              <w:spacing w:line="480" w:lineRule="auto"/>
              <w:rPr>
                <w:b/>
                <w:spacing w:val="-2"/>
              </w:rPr>
            </w:pPr>
          </w:p>
        </w:tc>
      </w:tr>
      <w:tr w:rsidR="00054636" w14:paraId="1ACF35B3" w14:textId="77777777" w:rsidTr="00E73073">
        <w:tc>
          <w:tcPr>
            <w:tcW w:w="9029" w:type="dxa"/>
          </w:tcPr>
          <w:p w14:paraId="3AC7B749" w14:textId="77777777" w:rsidR="00054636" w:rsidRDefault="00054636" w:rsidP="00E73073">
            <w:pPr>
              <w:tabs>
                <w:tab w:val="left" w:pos="720"/>
                <w:tab w:val="right" w:pos="9317"/>
              </w:tabs>
              <w:suppressAutoHyphens/>
              <w:spacing w:line="480" w:lineRule="auto"/>
              <w:rPr>
                <w:b/>
                <w:spacing w:val="-2"/>
              </w:rPr>
            </w:pPr>
          </w:p>
        </w:tc>
      </w:tr>
      <w:tr w:rsidR="00054636" w14:paraId="3594E692" w14:textId="77777777" w:rsidTr="00E73073">
        <w:tc>
          <w:tcPr>
            <w:tcW w:w="9029" w:type="dxa"/>
          </w:tcPr>
          <w:p w14:paraId="651D716A" w14:textId="77777777" w:rsidR="00054636" w:rsidRDefault="00054636" w:rsidP="00E73073">
            <w:pPr>
              <w:tabs>
                <w:tab w:val="left" w:pos="720"/>
                <w:tab w:val="right" w:pos="9317"/>
              </w:tabs>
              <w:suppressAutoHyphens/>
              <w:spacing w:line="480" w:lineRule="auto"/>
              <w:rPr>
                <w:b/>
                <w:spacing w:val="-2"/>
              </w:rPr>
            </w:pPr>
          </w:p>
        </w:tc>
      </w:tr>
    </w:tbl>
    <w:p w14:paraId="5DFBC722" w14:textId="77777777" w:rsidR="00616C05" w:rsidRPr="00616C05" w:rsidRDefault="00616C05" w:rsidP="008F3722">
      <w:pPr>
        <w:pStyle w:val="ListItem"/>
        <w:numPr>
          <w:ilvl w:val="0"/>
          <w:numId w:val="0"/>
        </w:numPr>
        <w:spacing w:before="0" w:after="0"/>
        <w:ind w:right="119"/>
        <w:rPr>
          <w:rFonts w:ascii="Arial" w:hAnsi="Arial" w:cs="Arial"/>
          <w:b/>
          <w:bCs/>
          <w:sz w:val="22"/>
          <w:szCs w:val="22"/>
        </w:rPr>
      </w:pPr>
    </w:p>
    <w:p w14:paraId="0160B74E" w14:textId="7664CCC0" w:rsidR="0057180D" w:rsidRDefault="0057180D" w:rsidP="008F3722">
      <w:pPr>
        <w:pStyle w:val="ListItem"/>
        <w:numPr>
          <w:ilvl w:val="0"/>
          <w:numId w:val="0"/>
        </w:numPr>
        <w:spacing w:before="0" w:after="0"/>
        <w:ind w:right="119"/>
        <w:rPr>
          <w:rFonts w:ascii="Arial" w:hAnsi="Arial" w:cs="Arial"/>
          <w:sz w:val="22"/>
          <w:szCs w:val="22"/>
          <w:highlight w:val="yellow"/>
        </w:rPr>
      </w:pPr>
    </w:p>
    <w:p w14:paraId="10BD2CB7" w14:textId="19C4ED00" w:rsidR="00E6716C" w:rsidRDefault="00E6716C">
      <w:pPr>
        <w:rPr>
          <w:b/>
          <w:bCs/>
        </w:rPr>
      </w:pPr>
    </w:p>
    <w:p w14:paraId="4DD9101C" w14:textId="77777777" w:rsidR="00054636" w:rsidRDefault="00054636">
      <w:pPr>
        <w:rPr>
          <w:b/>
          <w:bCs/>
        </w:rPr>
      </w:pPr>
      <w:r>
        <w:rPr>
          <w:b/>
          <w:bCs/>
        </w:rPr>
        <w:br w:type="page"/>
      </w:r>
    </w:p>
    <w:p w14:paraId="06096E92" w14:textId="56C4901A" w:rsidR="003B7D39" w:rsidRPr="00C675CB" w:rsidRDefault="003B7D39" w:rsidP="00C675CB">
      <w:pPr>
        <w:rPr>
          <w:rFonts w:eastAsiaTheme="minorHAnsi"/>
          <w:iCs/>
          <w:lang w:eastAsia="en-AU"/>
        </w:rPr>
      </w:pPr>
      <w:r w:rsidRPr="3C445A95">
        <w:rPr>
          <w:b/>
          <w:bCs/>
        </w:rPr>
        <w:lastRenderedPageBreak/>
        <w:t>Question 3</w:t>
      </w:r>
      <w:r w:rsidRPr="003208A8">
        <w:tab/>
      </w:r>
      <w:r w:rsidR="005B5EE3">
        <w:tab/>
      </w:r>
      <w:r w:rsidR="005B5EE3">
        <w:tab/>
      </w:r>
      <w:r w:rsidR="005B5EE3">
        <w:tab/>
      </w:r>
      <w:r w:rsidR="005B5EE3">
        <w:tab/>
      </w:r>
      <w:r w:rsidR="005B5EE3">
        <w:tab/>
      </w:r>
      <w:r w:rsidR="005B5EE3">
        <w:tab/>
      </w:r>
      <w:r w:rsidR="005B5EE3">
        <w:tab/>
      </w:r>
      <w:r w:rsidR="005B5EE3">
        <w:tab/>
      </w:r>
      <w:r w:rsidR="005B5EE3">
        <w:tab/>
      </w:r>
      <w:r w:rsidR="00C00B4F">
        <w:rPr>
          <w:b/>
          <w:bCs/>
        </w:rPr>
        <w:t>(</w:t>
      </w:r>
      <w:r w:rsidR="00935469">
        <w:rPr>
          <w:b/>
          <w:bCs/>
        </w:rPr>
        <w:t>1</w:t>
      </w:r>
      <w:r w:rsidR="00C45DCE">
        <w:rPr>
          <w:b/>
          <w:bCs/>
        </w:rPr>
        <w:t>1</w:t>
      </w:r>
      <w:r w:rsidRPr="3C445A95">
        <w:rPr>
          <w:b/>
          <w:bCs/>
        </w:rPr>
        <w:t xml:space="preserve"> marks)</w:t>
      </w:r>
    </w:p>
    <w:p w14:paraId="408FDBD6" w14:textId="77777777" w:rsidR="00BB6EAB" w:rsidRDefault="00BB6EAB" w:rsidP="00385D75">
      <w:pPr>
        <w:rPr>
          <w:b/>
          <w:bCs/>
        </w:rPr>
      </w:pPr>
    </w:p>
    <w:p w14:paraId="71720062" w14:textId="30705378" w:rsidR="00251BC1" w:rsidRDefault="00E6716C" w:rsidP="00385D75">
      <w:pPr>
        <w:pStyle w:val="ListItem"/>
        <w:numPr>
          <w:ilvl w:val="0"/>
          <w:numId w:val="0"/>
        </w:numPr>
        <w:spacing w:before="0" w:after="0" w:line="240" w:lineRule="auto"/>
        <w:rPr>
          <w:rFonts w:ascii="Arial" w:hAnsi="Arial" w:cs="Arial"/>
          <w:sz w:val="22"/>
          <w:szCs w:val="22"/>
        </w:rPr>
      </w:pPr>
      <w:bookmarkStart w:id="5" w:name="_Hlk66128021"/>
      <w:r>
        <w:rPr>
          <w:rFonts w:ascii="Arial" w:hAnsi="Arial" w:cs="Arial"/>
          <w:sz w:val="22"/>
          <w:szCs w:val="22"/>
        </w:rPr>
        <w:t>Sirens Energy</w:t>
      </w:r>
      <w:r w:rsidR="00A536B5">
        <w:rPr>
          <w:rFonts w:ascii="Arial" w:hAnsi="Arial" w:cs="Arial"/>
          <w:sz w:val="22"/>
          <w:szCs w:val="22"/>
        </w:rPr>
        <w:t xml:space="preserve"> is an</w:t>
      </w:r>
      <w:r w:rsidR="00D53A44" w:rsidRPr="00D53A44">
        <w:rPr>
          <w:rFonts w:ascii="Arial" w:hAnsi="Arial" w:cs="Arial"/>
          <w:sz w:val="22"/>
          <w:szCs w:val="22"/>
        </w:rPr>
        <w:t xml:space="preserve"> oil and natural gas explorer, developer and producer operating in South Australia and Queensla</w:t>
      </w:r>
      <w:r w:rsidR="00714D8F">
        <w:rPr>
          <w:rFonts w:ascii="Arial" w:hAnsi="Arial" w:cs="Arial"/>
          <w:sz w:val="22"/>
          <w:szCs w:val="22"/>
        </w:rPr>
        <w:t xml:space="preserve">nd. It provides oil and gas for </w:t>
      </w:r>
      <w:r w:rsidR="00A536B5">
        <w:rPr>
          <w:rFonts w:ascii="Arial" w:hAnsi="Arial" w:cs="Arial"/>
          <w:sz w:val="22"/>
          <w:szCs w:val="22"/>
        </w:rPr>
        <w:t xml:space="preserve">the domestic </w:t>
      </w:r>
      <w:r w:rsidR="00714D8F">
        <w:rPr>
          <w:rFonts w:ascii="Arial" w:hAnsi="Arial" w:cs="Arial"/>
          <w:sz w:val="22"/>
          <w:szCs w:val="22"/>
        </w:rPr>
        <w:t xml:space="preserve">market </w:t>
      </w:r>
      <w:r w:rsidR="00A536B5">
        <w:rPr>
          <w:rFonts w:ascii="Arial" w:hAnsi="Arial" w:cs="Arial"/>
          <w:sz w:val="22"/>
          <w:szCs w:val="22"/>
        </w:rPr>
        <w:t xml:space="preserve">and export markets such as </w:t>
      </w:r>
      <w:proofErr w:type="gramStart"/>
      <w:r w:rsidR="00A536B5">
        <w:rPr>
          <w:rFonts w:ascii="Arial" w:hAnsi="Arial" w:cs="Arial"/>
          <w:sz w:val="22"/>
          <w:szCs w:val="22"/>
        </w:rPr>
        <w:t>South East</w:t>
      </w:r>
      <w:proofErr w:type="gramEnd"/>
      <w:r w:rsidR="00A536B5">
        <w:rPr>
          <w:rFonts w:ascii="Arial" w:hAnsi="Arial" w:cs="Arial"/>
          <w:sz w:val="22"/>
          <w:szCs w:val="22"/>
        </w:rPr>
        <w:t xml:space="preserve"> Asia</w:t>
      </w:r>
      <w:r w:rsidR="00D53A44" w:rsidRPr="00D53A44">
        <w:rPr>
          <w:rFonts w:ascii="Arial" w:hAnsi="Arial" w:cs="Arial"/>
          <w:sz w:val="22"/>
          <w:szCs w:val="22"/>
        </w:rPr>
        <w:t>.</w:t>
      </w:r>
      <w:r>
        <w:rPr>
          <w:rFonts w:ascii="Arial" w:hAnsi="Arial" w:cs="Arial"/>
          <w:sz w:val="22"/>
          <w:szCs w:val="22"/>
        </w:rPr>
        <w:t xml:space="preserve"> Sirens Energy is creating </w:t>
      </w:r>
      <w:r w:rsidR="00A536B5">
        <w:rPr>
          <w:rFonts w:ascii="Arial" w:hAnsi="Arial" w:cs="Arial"/>
          <w:sz w:val="22"/>
          <w:szCs w:val="22"/>
        </w:rPr>
        <w:t>two subsidiary companies</w:t>
      </w:r>
      <w:r>
        <w:rPr>
          <w:rFonts w:ascii="Arial" w:hAnsi="Arial" w:cs="Arial"/>
          <w:sz w:val="22"/>
          <w:szCs w:val="22"/>
        </w:rPr>
        <w:t xml:space="preserve"> in </w:t>
      </w:r>
      <w:r w:rsidR="006D1400">
        <w:rPr>
          <w:rFonts w:ascii="Arial" w:hAnsi="Arial" w:cs="Arial"/>
          <w:sz w:val="22"/>
          <w:szCs w:val="22"/>
        </w:rPr>
        <w:t xml:space="preserve">the </w:t>
      </w:r>
      <w:proofErr w:type="spellStart"/>
      <w:r w:rsidR="006D1400">
        <w:rPr>
          <w:rFonts w:ascii="Arial" w:hAnsi="Arial" w:cs="Arial"/>
          <w:sz w:val="22"/>
          <w:szCs w:val="22"/>
        </w:rPr>
        <w:t>Caymen</w:t>
      </w:r>
      <w:proofErr w:type="spellEnd"/>
      <w:r w:rsidR="006D1400">
        <w:rPr>
          <w:rFonts w:ascii="Arial" w:hAnsi="Arial" w:cs="Arial"/>
          <w:sz w:val="22"/>
          <w:szCs w:val="22"/>
        </w:rPr>
        <w:t xml:space="preserve"> Island</w:t>
      </w:r>
      <w:r w:rsidR="005A7885">
        <w:rPr>
          <w:rFonts w:ascii="Arial" w:hAnsi="Arial" w:cs="Arial"/>
          <w:sz w:val="22"/>
          <w:szCs w:val="22"/>
        </w:rPr>
        <w:t>s</w:t>
      </w:r>
      <w:r w:rsidR="00714D8F">
        <w:rPr>
          <w:rFonts w:ascii="Arial" w:hAnsi="Arial" w:cs="Arial"/>
          <w:sz w:val="22"/>
          <w:szCs w:val="22"/>
        </w:rPr>
        <w:t>, which is</w:t>
      </w:r>
      <w:r w:rsidR="006D1400">
        <w:rPr>
          <w:rFonts w:ascii="Arial" w:hAnsi="Arial" w:cs="Arial"/>
          <w:sz w:val="22"/>
          <w:szCs w:val="22"/>
        </w:rPr>
        <w:t xml:space="preserve"> a tax haven</w:t>
      </w:r>
      <w:r w:rsidR="00A536B5">
        <w:rPr>
          <w:rFonts w:ascii="Arial" w:hAnsi="Arial" w:cs="Arial"/>
          <w:sz w:val="22"/>
          <w:szCs w:val="22"/>
        </w:rPr>
        <w:t xml:space="preserve">. One company will </w:t>
      </w:r>
      <w:r w:rsidR="006D1400">
        <w:rPr>
          <w:rFonts w:ascii="Arial" w:hAnsi="Arial" w:cs="Arial"/>
          <w:sz w:val="22"/>
          <w:szCs w:val="22"/>
        </w:rPr>
        <w:t xml:space="preserve">explore </w:t>
      </w:r>
      <w:r w:rsidR="00A536B5">
        <w:rPr>
          <w:rFonts w:ascii="Arial" w:hAnsi="Arial" w:cs="Arial"/>
          <w:sz w:val="22"/>
          <w:szCs w:val="22"/>
        </w:rPr>
        <w:t xml:space="preserve">global locations for </w:t>
      </w:r>
      <w:r w:rsidR="006D1400">
        <w:rPr>
          <w:rFonts w:ascii="Arial" w:hAnsi="Arial" w:cs="Arial"/>
          <w:sz w:val="22"/>
          <w:szCs w:val="22"/>
        </w:rPr>
        <w:t xml:space="preserve">more natural gas deposits and </w:t>
      </w:r>
      <w:r w:rsidR="00A536B5">
        <w:rPr>
          <w:rFonts w:ascii="Arial" w:hAnsi="Arial" w:cs="Arial"/>
          <w:sz w:val="22"/>
          <w:szCs w:val="22"/>
        </w:rPr>
        <w:t xml:space="preserve">the other will focus on </w:t>
      </w:r>
      <w:r w:rsidR="006D1400">
        <w:rPr>
          <w:rFonts w:ascii="Arial" w:hAnsi="Arial" w:cs="Arial"/>
          <w:sz w:val="22"/>
          <w:szCs w:val="22"/>
        </w:rPr>
        <w:t>develop</w:t>
      </w:r>
      <w:r w:rsidR="00A536B5">
        <w:rPr>
          <w:rFonts w:ascii="Arial" w:hAnsi="Arial" w:cs="Arial"/>
          <w:sz w:val="22"/>
          <w:szCs w:val="22"/>
        </w:rPr>
        <w:t>ing</w:t>
      </w:r>
      <w:r w:rsidR="006D1400">
        <w:rPr>
          <w:rFonts w:ascii="Arial" w:hAnsi="Arial" w:cs="Arial"/>
          <w:sz w:val="22"/>
          <w:szCs w:val="22"/>
        </w:rPr>
        <w:t xml:space="preserve"> specialised </w:t>
      </w:r>
      <w:r w:rsidR="00A536B5">
        <w:rPr>
          <w:rFonts w:ascii="Arial" w:hAnsi="Arial" w:cs="Arial"/>
          <w:sz w:val="22"/>
          <w:szCs w:val="22"/>
        </w:rPr>
        <w:t xml:space="preserve">exploration </w:t>
      </w:r>
      <w:r w:rsidR="006D1400">
        <w:rPr>
          <w:rFonts w:ascii="Arial" w:hAnsi="Arial" w:cs="Arial"/>
          <w:sz w:val="22"/>
          <w:szCs w:val="22"/>
        </w:rPr>
        <w:t>equipment.</w:t>
      </w:r>
    </w:p>
    <w:bookmarkEnd w:id="5"/>
    <w:p w14:paraId="05AE27D6" w14:textId="42DED1D7" w:rsidR="00D53A44" w:rsidRDefault="00D53A44" w:rsidP="00385D75">
      <w:pPr>
        <w:pStyle w:val="ListItem"/>
        <w:numPr>
          <w:ilvl w:val="0"/>
          <w:numId w:val="0"/>
        </w:numPr>
        <w:spacing w:before="0" w:after="0" w:line="240" w:lineRule="auto"/>
        <w:rPr>
          <w:rFonts w:ascii="Arial" w:hAnsi="Arial" w:cs="Arial"/>
          <w:sz w:val="22"/>
          <w:szCs w:val="22"/>
        </w:rPr>
      </w:pPr>
    </w:p>
    <w:p w14:paraId="755CC12F" w14:textId="6E6C988B" w:rsidR="00700EC9" w:rsidRDefault="008030EC" w:rsidP="00714D8F">
      <w:pPr>
        <w:widowControl w:val="0"/>
        <w:tabs>
          <w:tab w:val="left" w:pos="844"/>
          <w:tab w:val="left" w:pos="845"/>
          <w:tab w:val="left" w:pos="7938"/>
        </w:tabs>
        <w:autoSpaceDE w:val="0"/>
        <w:autoSpaceDN w:val="0"/>
        <w:ind w:left="426" w:hanging="426"/>
      </w:pPr>
      <w:r>
        <w:t>(</w:t>
      </w:r>
      <w:r w:rsidR="0067040E">
        <w:t>a)</w:t>
      </w:r>
      <w:r w:rsidR="003D2AF8">
        <w:t xml:space="preserve"> </w:t>
      </w:r>
      <w:r w:rsidR="0067040E">
        <w:t xml:space="preserve"> </w:t>
      </w:r>
      <w:r w:rsidR="00A536B5">
        <w:t>Explain the</w:t>
      </w:r>
      <w:r w:rsidR="00FC5093">
        <w:t xml:space="preserve"> </w:t>
      </w:r>
      <w:r w:rsidR="006D1400">
        <w:t>tax minimisation strategy that has driven</w:t>
      </w:r>
      <w:r w:rsidR="00831087">
        <w:t xml:space="preserve"> S</w:t>
      </w:r>
      <w:r w:rsidR="00E6716C">
        <w:t>irens</w:t>
      </w:r>
      <w:r w:rsidR="00831087">
        <w:t xml:space="preserve"> Energy</w:t>
      </w:r>
      <w:r w:rsidR="006D1400">
        <w:t xml:space="preserve"> global business development.</w:t>
      </w:r>
      <w:r w:rsidR="007A69EE">
        <w:rPr>
          <w:sz w:val="24"/>
          <w:szCs w:val="20"/>
        </w:rPr>
        <w:tab/>
      </w:r>
      <w:r w:rsidR="001156F0">
        <w:t>(</w:t>
      </w:r>
      <w:r w:rsidR="00D56796">
        <w:t>4</w:t>
      </w:r>
      <w:r w:rsidR="001156F0">
        <w:t xml:space="preserve"> marks)</w:t>
      </w:r>
    </w:p>
    <w:p w14:paraId="30901C95" w14:textId="77777777" w:rsidR="00700EC9" w:rsidRDefault="00700EC9" w:rsidP="00385D75">
      <w:pPr>
        <w:widowControl w:val="0"/>
        <w:tabs>
          <w:tab w:val="left" w:pos="844"/>
          <w:tab w:val="left" w:pos="845"/>
          <w:tab w:val="left" w:pos="7938"/>
        </w:tabs>
        <w:autoSpaceDE w:val="0"/>
        <w:autoSpaceDN w:val="0"/>
        <w:ind w:left="360" w:hanging="360"/>
      </w:pPr>
    </w:p>
    <w:p w14:paraId="0421FF45" w14:textId="06B46730" w:rsidR="0086578B" w:rsidRPr="00361213" w:rsidRDefault="00251BC1" w:rsidP="008030EC">
      <w:pPr>
        <w:widowControl w:val="0"/>
        <w:tabs>
          <w:tab w:val="left" w:pos="844"/>
          <w:tab w:val="left" w:pos="845"/>
          <w:tab w:val="left" w:pos="7938"/>
        </w:tabs>
        <w:autoSpaceDE w:val="0"/>
        <w:autoSpaceDN w:val="0"/>
        <w:spacing w:before="3"/>
        <w:ind w:left="360" w:hanging="360"/>
        <w:rPr>
          <w:sz w:val="24"/>
          <w:szCs w:val="24"/>
        </w:rPr>
      </w:pPr>
      <w:r w:rsidRPr="00A13B9C">
        <w:tab/>
      </w: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BB6EAB" w14:paraId="6E2A3FAA" w14:textId="77777777" w:rsidTr="007912E1">
        <w:tc>
          <w:tcPr>
            <w:tcW w:w="9029" w:type="dxa"/>
          </w:tcPr>
          <w:p w14:paraId="6EF5FE50" w14:textId="77777777" w:rsidR="00BB6EAB" w:rsidRDefault="00BB6EAB" w:rsidP="007C578B">
            <w:pPr>
              <w:tabs>
                <w:tab w:val="left" w:pos="720"/>
                <w:tab w:val="right" w:pos="9317"/>
              </w:tabs>
              <w:suppressAutoHyphens/>
              <w:spacing w:line="480" w:lineRule="auto"/>
              <w:rPr>
                <w:b/>
                <w:spacing w:val="-2"/>
              </w:rPr>
            </w:pPr>
          </w:p>
        </w:tc>
      </w:tr>
      <w:tr w:rsidR="00BB6EAB" w14:paraId="5F379675" w14:textId="77777777" w:rsidTr="007912E1">
        <w:tc>
          <w:tcPr>
            <w:tcW w:w="9029" w:type="dxa"/>
          </w:tcPr>
          <w:p w14:paraId="65D95FA8" w14:textId="77777777" w:rsidR="00BB6EAB" w:rsidRDefault="00BB6EAB" w:rsidP="007C578B">
            <w:pPr>
              <w:tabs>
                <w:tab w:val="left" w:pos="720"/>
                <w:tab w:val="right" w:pos="9317"/>
              </w:tabs>
              <w:suppressAutoHyphens/>
              <w:spacing w:line="480" w:lineRule="auto"/>
              <w:rPr>
                <w:b/>
                <w:spacing w:val="-2"/>
              </w:rPr>
            </w:pPr>
          </w:p>
        </w:tc>
      </w:tr>
      <w:tr w:rsidR="00BB6EAB" w14:paraId="2FCFED99" w14:textId="77777777" w:rsidTr="007912E1">
        <w:tc>
          <w:tcPr>
            <w:tcW w:w="9029" w:type="dxa"/>
          </w:tcPr>
          <w:p w14:paraId="7293EBF4" w14:textId="77777777" w:rsidR="00BB6EAB" w:rsidRDefault="00BB6EAB" w:rsidP="007C578B">
            <w:pPr>
              <w:tabs>
                <w:tab w:val="left" w:pos="720"/>
                <w:tab w:val="right" w:pos="9317"/>
              </w:tabs>
              <w:suppressAutoHyphens/>
              <w:spacing w:line="480" w:lineRule="auto"/>
              <w:rPr>
                <w:b/>
                <w:spacing w:val="-2"/>
              </w:rPr>
            </w:pPr>
          </w:p>
        </w:tc>
      </w:tr>
      <w:tr w:rsidR="00BB6EAB" w14:paraId="2214CC9F" w14:textId="77777777" w:rsidTr="007912E1">
        <w:tc>
          <w:tcPr>
            <w:tcW w:w="9029" w:type="dxa"/>
          </w:tcPr>
          <w:p w14:paraId="56DAC718" w14:textId="77777777" w:rsidR="00BB6EAB" w:rsidRDefault="00BB6EAB" w:rsidP="007C578B">
            <w:pPr>
              <w:tabs>
                <w:tab w:val="left" w:pos="720"/>
                <w:tab w:val="right" w:pos="9317"/>
              </w:tabs>
              <w:suppressAutoHyphens/>
              <w:spacing w:line="480" w:lineRule="auto"/>
              <w:rPr>
                <w:b/>
                <w:spacing w:val="-2"/>
              </w:rPr>
            </w:pPr>
          </w:p>
        </w:tc>
      </w:tr>
      <w:tr w:rsidR="00BB6EAB" w14:paraId="360A192D" w14:textId="77777777" w:rsidTr="007912E1">
        <w:tc>
          <w:tcPr>
            <w:tcW w:w="9029" w:type="dxa"/>
          </w:tcPr>
          <w:p w14:paraId="12FAAEA1" w14:textId="77777777" w:rsidR="00BB6EAB" w:rsidRDefault="00BB6EAB" w:rsidP="007C578B">
            <w:pPr>
              <w:tabs>
                <w:tab w:val="left" w:pos="720"/>
                <w:tab w:val="right" w:pos="9317"/>
              </w:tabs>
              <w:suppressAutoHyphens/>
              <w:spacing w:line="480" w:lineRule="auto"/>
              <w:rPr>
                <w:b/>
                <w:spacing w:val="-2"/>
              </w:rPr>
            </w:pPr>
          </w:p>
        </w:tc>
      </w:tr>
      <w:tr w:rsidR="00BB6EAB" w14:paraId="6130B29C" w14:textId="77777777" w:rsidTr="007912E1">
        <w:tc>
          <w:tcPr>
            <w:tcW w:w="9029" w:type="dxa"/>
          </w:tcPr>
          <w:p w14:paraId="3C74A026" w14:textId="77777777" w:rsidR="00BB6EAB" w:rsidRDefault="00BB6EAB" w:rsidP="007C578B">
            <w:pPr>
              <w:tabs>
                <w:tab w:val="left" w:pos="720"/>
                <w:tab w:val="right" w:pos="9317"/>
              </w:tabs>
              <w:suppressAutoHyphens/>
              <w:spacing w:line="480" w:lineRule="auto"/>
              <w:rPr>
                <w:b/>
                <w:spacing w:val="-2"/>
              </w:rPr>
            </w:pPr>
          </w:p>
        </w:tc>
      </w:tr>
      <w:tr w:rsidR="00BB6EAB" w14:paraId="6C739A41" w14:textId="77777777" w:rsidTr="007912E1">
        <w:tc>
          <w:tcPr>
            <w:tcW w:w="9029" w:type="dxa"/>
          </w:tcPr>
          <w:p w14:paraId="2440FE97" w14:textId="77777777" w:rsidR="00BB6EAB" w:rsidRDefault="00BB6EAB" w:rsidP="007C578B">
            <w:pPr>
              <w:tabs>
                <w:tab w:val="left" w:pos="720"/>
                <w:tab w:val="right" w:pos="9317"/>
              </w:tabs>
              <w:suppressAutoHyphens/>
              <w:spacing w:line="480" w:lineRule="auto"/>
              <w:rPr>
                <w:b/>
                <w:spacing w:val="-2"/>
              </w:rPr>
            </w:pPr>
          </w:p>
        </w:tc>
      </w:tr>
      <w:tr w:rsidR="00BB6EAB" w14:paraId="0293139E" w14:textId="77777777" w:rsidTr="007912E1">
        <w:tc>
          <w:tcPr>
            <w:tcW w:w="9029" w:type="dxa"/>
          </w:tcPr>
          <w:p w14:paraId="71C736ED" w14:textId="77777777" w:rsidR="00BB6EAB" w:rsidRDefault="00BB6EAB" w:rsidP="007C578B">
            <w:pPr>
              <w:tabs>
                <w:tab w:val="left" w:pos="720"/>
                <w:tab w:val="right" w:pos="9317"/>
              </w:tabs>
              <w:suppressAutoHyphens/>
              <w:spacing w:line="480" w:lineRule="auto"/>
              <w:rPr>
                <w:b/>
                <w:spacing w:val="-2"/>
              </w:rPr>
            </w:pPr>
          </w:p>
        </w:tc>
      </w:tr>
      <w:tr w:rsidR="00BB6EAB" w14:paraId="263A21A3" w14:textId="77777777" w:rsidTr="007912E1">
        <w:tc>
          <w:tcPr>
            <w:tcW w:w="9029" w:type="dxa"/>
          </w:tcPr>
          <w:p w14:paraId="5F644F11" w14:textId="77777777" w:rsidR="00BB6EAB" w:rsidRDefault="00BB6EAB" w:rsidP="007C578B">
            <w:pPr>
              <w:tabs>
                <w:tab w:val="left" w:pos="720"/>
                <w:tab w:val="right" w:pos="9317"/>
              </w:tabs>
              <w:suppressAutoHyphens/>
              <w:spacing w:line="480" w:lineRule="auto"/>
              <w:rPr>
                <w:b/>
                <w:spacing w:val="-2"/>
              </w:rPr>
            </w:pPr>
          </w:p>
        </w:tc>
      </w:tr>
      <w:tr w:rsidR="00054636" w14:paraId="17FE5DC2" w14:textId="77777777" w:rsidTr="007912E1">
        <w:tc>
          <w:tcPr>
            <w:tcW w:w="9029" w:type="dxa"/>
          </w:tcPr>
          <w:p w14:paraId="79E66D5C" w14:textId="77777777" w:rsidR="00054636" w:rsidRDefault="00054636" w:rsidP="007C578B">
            <w:pPr>
              <w:tabs>
                <w:tab w:val="left" w:pos="720"/>
                <w:tab w:val="right" w:pos="9317"/>
              </w:tabs>
              <w:suppressAutoHyphens/>
              <w:spacing w:line="480" w:lineRule="auto"/>
              <w:rPr>
                <w:b/>
                <w:spacing w:val="-2"/>
              </w:rPr>
            </w:pPr>
          </w:p>
        </w:tc>
      </w:tr>
      <w:tr w:rsidR="00054636" w14:paraId="79746F46" w14:textId="77777777" w:rsidTr="007912E1">
        <w:tc>
          <w:tcPr>
            <w:tcW w:w="9029" w:type="dxa"/>
          </w:tcPr>
          <w:p w14:paraId="05FA96B6" w14:textId="77777777" w:rsidR="00054636" w:rsidRDefault="00054636" w:rsidP="007C578B">
            <w:pPr>
              <w:tabs>
                <w:tab w:val="left" w:pos="720"/>
                <w:tab w:val="right" w:pos="9317"/>
              </w:tabs>
              <w:suppressAutoHyphens/>
              <w:spacing w:line="480" w:lineRule="auto"/>
              <w:rPr>
                <w:b/>
                <w:spacing w:val="-2"/>
              </w:rPr>
            </w:pPr>
          </w:p>
        </w:tc>
      </w:tr>
    </w:tbl>
    <w:p w14:paraId="74A059CE" w14:textId="3F59192D" w:rsidR="00385D75" w:rsidRDefault="00385D75" w:rsidP="00A13B9C"/>
    <w:p w14:paraId="5827B427" w14:textId="77777777" w:rsidR="00385D75" w:rsidRDefault="00385D75">
      <w:r>
        <w:br w:type="page"/>
      </w:r>
    </w:p>
    <w:p w14:paraId="5C7A5C14" w14:textId="4584B334" w:rsidR="00571ED3" w:rsidRDefault="008030EC" w:rsidP="006A308A">
      <w:pPr>
        <w:ind w:left="426" w:hanging="426"/>
      </w:pPr>
      <w:r>
        <w:lastRenderedPageBreak/>
        <w:t>(</w:t>
      </w:r>
      <w:r w:rsidR="001156F0">
        <w:t>b)</w:t>
      </w:r>
      <w:r w:rsidR="00C00B4F">
        <w:t xml:space="preserve"> </w:t>
      </w:r>
      <w:r w:rsidR="003D2AF8">
        <w:t xml:space="preserve"> </w:t>
      </w:r>
      <w:r w:rsidR="006A308A">
        <w:t>Explain</w:t>
      </w:r>
      <w:r w:rsidR="00571ED3">
        <w:t xml:space="preserve"> </w:t>
      </w:r>
      <w:r w:rsidR="005A7885">
        <w:t>a multi-lateral Free Trade A</w:t>
      </w:r>
      <w:r w:rsidR="00DF4B44">
        <w:t>greement</w:t>
      </w:r>
      <w:r w:rsidR="005A7885">
        <w:t xml:space="preserve"> (FTA)</w:t>
      </w:r>
      <w:r w:rsidR="00DF4B44">
        <w:t xml:space="preserve"> </w:t>
      </w:r>
      <w:r w:rsidR="00DD43FD">
        <w:t xml:space="preserve">that will assist </w:t>
      </w:r>
      <w:r w:rsidR="006A308A">
        <w:t>Sirens Energy</w:t>
      </w:r>
      <w:r w:rsidR="00DD43FD">
        <w:t xml:space="preserve"> in its export operations</w:t>
      </w:r>
      <w:r w:rsidR="0002634F">
        <w:t xml:space="preserve"> in </w:t>
      </w:r>
      <w:proofErr w:type="gramStart"/>
      <w:r w:rsidR="0002634F">
        <w:t>South East</w:t>
      </w:r>
      <w:proofErr w:type="gramEnd"/>
      <w:r w:rsidR="0002634F">
        <w:t xml:space="preserve"> Asia</w:t>
      </w:r>
      <w:r w:rsidR="004D6174">
        <w:t>.</w:t>
      </w:r>
      <w:r w:rsidR="00FD2F94">
        <w:tab/>
      </w:r>
      <w:r w:rsidR="00FD2F94">
        <w:tab/>
      </w:r>
      <w:r w:rsidR="00FD2F94">
        <w:tab/>
      </w:r>
      <w:r w:rsidR="00FD2F94">
        <w:tab/>
      </w:r>
      <w:r w:rsidR="00DD43FD">
        <w:tab/>
      </w:r>
      <w:r w:rsidR="00DD43FD">
        <w:tab/>
      </w:r>
      <w:r w:rsidR="00054636">
        <w:t xml:space="preserve"> </w:t>
      </w:r>
      <w:r w:rsidR="00FD2F94">
        <w:t>(</w:t>
      </w:r>
      <w:r w:rsidR="00550B51">
        <w:t>3</w:t>
      </w:r>
      <w:r w:rsidR="00FD2F94">
        <w:t xml:space="preserve"> marks)</w:t>
      </w:r>
    </w:p>
    <w:p w14:paraId="42E6AA2F" w14:textId="261B95D5" w:rsidR="00571ED3" w:rsidRDefault="00571ED3" w:rsidP="00950569">
      <w:pPr>
        <w:spacing w:line="480" w:lineRule="auto"/>
      </w:pPr>
    </w:p>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550B51" w14:paraId="6506648B" w14:textId="77777777" w:rsidTr="00E73073">
        <w:tc>
          <w:tcPr>
            <w:tcW w:w="9029" w:type="dxa"/>
          </w:tcPr>
          <w:p w14:paraId="4C940165" w14:textId="77777777" w:rsidR="00550B51" w:rsidRDefault="00550B51" w:rsidP="00E73073">
            <w:pPr>
              <w:tabs>
                <w:tab w:val="left" w:pos="720"/>
                <w:tab w:val="right" w:pos="9317"/>
              </w:tabs>
              <w:suppressAutoHyphens/>
              <w:spacing w:line="480" w:lineRule="auto"/>
              <w:rPr>
                <w:b/>
                <w:spacing w:val="-2"/>
              </w:rPr>
            </w:pPr>
          </w:p>
        </w:tc>
      </w:tr>
      <w:tr w:rsidR="00550B51" w14:paraId="339F0417" w14:textId="77777777" w:rsidTr="00E73073">
        <w:tc>
          <w:tcPr>
            <w:tcW w:w="9029" w:type="dxa"/>
          </w:tcPr>
          <w:p w14:paraId="78501769" w14:textId="77777777" w:rsidR="00550B51" w:rsidRDefault="00550B51" w:rsidP="00E73073">
            <w:pPr>
              <w:tabs>
                <w:tab w:val="left" w:pos="720"/>
                <w:tab w:val="right" w:pos="9317"/>
              </w:tabs>
              <w:suppressAutoHyphens/>
              <w:spacing w:line="480" w:lineRule="auto"/>
              <w:rPr>
                <w:b/>
                <w:spacing w:val="-2"/>
              </w:rPr>
            </w:pPr>
          </w:p>
        </w:tc>
      </w:tr>
      <w:tr w:rsidR="00550B51" w14:paraId="7692FA65" w14:textId="77777777" w:rsidTr="00E73073">
        <w:tc>
          <w:tcPr>
            <w:tcW w:w="9029" w:type="dxa"/>
          </w:tcPr>
          <w:p w14:paraId="4C83C7C0" w14:textId="77777777" w:rsidR="00550B51" w:rsidRDefault="00550B51" w:rsidP="00E73073">
            <w:pPr>
              <w:tabs>
                <w:tab w:val="left" w:pos="720"/>
                <w:tab w:val="right" w:pos="9317"/>
              </w:tabs>
              <w:suppressAutoHyphens/>
              <w:spacing w:line="480" w:lineRule="auto"/>
              <w:rPr>
                <w:b/>
                <w:spacing w:val="-2"/>
              </w:rPr>
            </w:pPr>
          </w:p>
        </w:tc>
      </w:tr>
      <w:tr w:rsidR="00550B51" w14:paraId="44127F70" w14:textId="77777777" w:rsidTr="00E73073">
        <w:tc>
          <w:tcPr>
            <w:tcW w:w="9029" w:type="dxa"/>
          </w:tcPr>
          <w:p w14:paraId="7F9CF93C" w14:textId="77777777" w:rsidR="00550B51" w:rsidRDefault="00550B51" w:rsidP="00E73073">
            <w:pPr>
              <w:tabs>
                <w:tab w:val="left" w:pos="720"/>
                <w:tab w:val="right" w:pos="9317"/>
              </w:tabs>
              <w:suppressAutoHyphens/>
              <w:spacing w:line="480" w:lineRule="auto"/>
              <w:rPr>
                <w:b/>
                <w:spacing w:val="-2"/>
              </w:rPr>
            </w:pPr>
          </w:p>
        </w:tc>
      </w:tr>
      <w:tr w:rsidR="00550B51" w14:paraId="0A66934C" w14:textId="77777777" w:rsidTr="00E73073">
        <w:tc>
          <w:tcPr>
            <w:tcW w:w="9029" w:type="dxa"/>
          </w:tcPr>
          <w:p w14:paraId="4952D949" w14:textId="77777777" w:rsidR="00550B51" w:rsidRDefault="00550B51" w:rsidP="00E73073">
            <w:pPr>
              <w:tabs>
                <w:tab w:val="left" w:pos="720"/>
                <w:tab w:val="right" w:pos="9317"/>
              </w:tabs>
              <w:suppressAutoHyphens/>
              <w:spacing w:line="480" w:lineRule="auto"/>
              <w:rPr>
                <w:b/>
                <w:spacing w:val="-2"/>
              </w:rPr>
            </w:pPr>
          </w:p>
        </w:tc>
      </w:tr>
      <w:tr w:rsidR="00550B51" w14:paraId="1B69FFB7" w14:textId="77777777" w:rsidTr="00E73073">
        <w:tc>
          <w:tcPr>
            <w:tcW w:w="9029" w:type="dxa"/>
          </w:tcPr>
          <w:p w14:paraId="1C2D92EB" w14:textId="77777777" w:rsidR="00550B51" w:rsidRDefault="00550B51" w:rsidP="00E73073">
            <w:pPr>
              <w:tabs>
                <w:tab w:val="left" w:pos="720"/>
                <w:tab w:val="right" w:pos="9317"/>
              </w:tabs>
              <w:suppressAutoHyphens/>
              <w:spacing w:line="480" w:lineRule="auto"/>
              <w:rPr>
                <w:b/>
                <w:spacing w:val="-2"/>
              </w:rPr>
            </w:pPr>
          </w:p>
        </w:tc>
      </w:tr>
      <w:tr w:rsidR="00550B51" w14:paraId="45B70898" w14:textId="77777777" w:rsidTr="00E73073">
        <w:tc>
          <w:tcPr>
            <w:tcW w:w="9029" w:type="dxa"/>
          </w:tcPr>
          <w:p w14:paraId="766CC463" w14:textId="77777777" w:rsidR="00550B51" w:rsidRDefault="00550B51" w:rsidP="00E73073">
            <w:pPr>
              <w:tabs>
                <w:tab w:val="left" w:pos="720"/>
                <w:tab w:val="right" w:pos="9317"/>
              </w:tabs>
              <w:suppressAutoHyphens/>
              <w:spacing w:line="480" w:lineRule="auto"/>
              <w:rPr>
                <w:b/>
                <w:spacing w:val="-2"/>
              </w:rPr>
            </w:pPr>
          </w:p>
        </w:tc>
      </w:tr>
      <w:tr w:rsidR="00550B51" w14:paraId="1ED10E96" w14:textId="77777777" w:rsidTr="00E73073">
        <w:tc>
          <w:tcPr>
            <w:tcW w:w="9029" w:type="dxa"/>
          </w:tcPr>
          <w:p w14:paraId="414C1511" w14:textId="77777777" w:rsidR="00550B51" w:rsidRDefault="00550B51" w:rsidP="00E73073">
            <w:pPr>
              <w:tabs>
                <w:tab w:val="left" w:pos="720"/>
                <w:tab w:val="right" w:pos="9317"/>
              </w:tabs>
              <w:suppressAutoHyphens/>
              <w:spacing w:line="480" w:lineRule="auto"/>
              <w:rPr>
                <w:b/>
                <w:spacing w:val="-2"/>
              </w:rPr>
            </w:pPr>
          </w:p>
        </w:tc>
      </w:tr>
    </w:tbl>
    <w:p w14:paraId="6689A1B8" w14:textId="77777777" w:rsidR="00950569" w:rsidRPr="00054636" w:rsidRDefault="00950569" w:rsidP="007133AE">
      <w:pPr>
        <w:rPr>
          <w:sz w:val="32"/>
          <w:szCs w:val="32"/>
        </w:rPr>
      </w:pPr>
    </w:p>
    <w:p w14:paraId="69E24557" w14:textId="4C9AF6D4" w:rsidR="00DA5574" w:rsidRPr="00797CDF" w:rsidRDefault="008030EC" w:rsidP="003710FF">
      <w:pPr>
        <w:tabs>
          <w:tab w:val="left" w:pos="450"/>
        </w:tabs>
        <w:ind w:left="360" w:hanging="360"/>
      </w:pPr>
      <w:r>
        <w:t>(</w:t>
      </w:r>
      <w:r w:rsidR="00950569">
        <w:t>c</w:t>
      </w:r>
      <w:r w:rsidR="001156F0">
        <w:t>)</w:t>
      </w:r>
      <w:r w:rsidR="00C00B4F">
        <w:t xml:space="preserve"> </w:t>
      </w:r>
      <w:r w:rsidR="003D2AF8">
        <w:t xml:space="preserve"> </w:t>
      </w:r>
      <w:bookmarkStart w:id="6" w:name="_Hlk66128235"/>
      <w:r w:rsidR="00690D27" w:rsidRPr="005C46AD">
        <w:t xml:space="preserve">Sirens Energy is looking to create a strategic alliance to help cover the expenses </w:t>
      </w:r>
      <w:r w:rsidR="00690D27">
        <w:t>and risk</w:t>
      </w:r>
      <w:r w:rsidR="003710FF">
        <w:t>s</w:t>
      </w:r>
      <w:r w:rsidR="00690D27">
        <w:t xml:space="preserve"> associated</w:t>
      </w:r>
      <w:r w:rsidR="00690D27" w:rsidRPr="005C46AD">
        <w:t xml:space="preserve"> </w:t>
      </w:r>
      <w:r w:rsidR="003710FF">
        <w:t xml:space="preserve">with </w:t>
      </w:r>
      <w:r w:rsidR="00690D27">
        <w:t>gas exploration in various global locations</w:t>
      </w:r>
      <w:r w:rsidR="00690D27" w:rsidRPr="005C46AD">
        <w:t xml:space="preserve">. </w:t>
      </w:r>
      <w:r w:rsidR="00690D27">
        <w:t>Explain</w:t>
      </w:r>
      <w:r w:rsidR="003710FF">
        <w:t xml:space="preserve"> a suitable strategic alliance</w:t>
      </w:r>
      <w:r w:rsidR="00690D27" w:rsidRPr="005C46AD">
        <w:t xml:space="preserve"> to assist Sirens </w:t>
      </w:r>
      <w:r w:rsidR="00690D27">
        <w:t xml:space="preserve">Energy </w:t>
      </w:r>
      <w:r w:rsidR="00690D27" w:rsidRPr="005C46AD">
        <w:t>in its expansion</w:t>
      </w:r>
      <w:bookmarkEnd w:id="6"/>
      <w:r w:rsidR="00690D27" w:rsidRPr="00C05C45">
        <w:t>.</w:t>
      </w:r>
      <w:r w:rsidR="00690D27" w:rsidRPr="00C05C45">
        <w:tab/>
      </w:r>
      <w:r w:rsidR="00690D27" w:rsidRPr="00C05C45">
        <w:tab/>
        <w:t xml:space="preserve">      </w:t>
      </w:r>
      <w:r w:rsidR="00054636">
        <w:t xml:space="preserve">    </w:t>
      </w:r>
      <w:r w:rsidR="00690D27" w:rsidRPr="00C05C45">
        <w:t>(</w:t>
      </w:r>
      <w:r w:rsidR="00690D27">
        <w:t>4</w:t>
      </w:r>
      <w:r w:rsidR="00690D27" w:rsidRPr="00C05C45">
        <w:t xml:space="preserve"> marks)</w:t>
      </w:r>
    </w:p>
    <w:p w14:paraId="3933E448" w14:textId="71B1D06B" w:rsidR="00690D27" w:rsidRDefault="00690D27" w:rsidP="00690D27"/>
    <w:p w14:paraId="4D957A5A" w14:textId="77777777" w:rsidR="00054636" w:rsidRPr="00690D27" w:rsidRDefault="00054636" w:rsidP="00690D27"/>
    <w:tbl>
      <w:tblPr>
        <w:tblStyle w:val="TableGrid"/>
        <w:tblW w:w="9029" w:type="dxa"/>
        <w:tblBorders>
          <w:left w:val="none" w:sz="0" w:space="0" w:color="auto"/>
          <w:right w:val="none" w:sz="0" w:space="0" w:color="auto"/>
        </w:tblBorders>
        <w:tblLook w:val="04A0" w:firstRow="1" w:lastRow="0" w:firstColumn="1" w:lastColumn="0" w:noHBand="0" w:noVBand="1"/>
      </w:tblPr>
      <w:tblGrid>
        <w:gridCol w:w="9029"/>
      </w:tblGrid>
      <w:tr w:rsidR="00BB6EAB" w14:paraId="15A0062B" w14:textId="77777777" w:rsidTr="00054636">
        <w:tc>
          <w:tcPr>
            <w:tcW w:w="9029" w:type="dxa"/>
          </w:tcPr>
          <w:p w14:paraId="4C3B2FA7" w14:textId="77777777" w:rsidR="00BB6EAB" w:rsidRDefault="00BB6EAB" w:rsidP="007C578B">
            <w:pPr>
              <w:tabs>
                <w:tab w:val="left" w:pos="720"/>
                <w:tab w:val="right" w:pos="9317"/>
              </w:tabs>
              <w:suppressAutoHyphens/>
              <w:spacing w:line="480" w:lineRule="auto"/>
              <w:rPr>
                <w:b/>
                <w:spacing w:val="-2"/>
              </w:rPr>
            </w:pPr>
          </w:p>
        </w:tc>
      </w:tr>
      <w:tr w:rsidR="00BB6EAB" w14:paraId="61ACB6B8" w14:textId="77777777" w:rsidTr="00054636">
        <w:tc>
          <w:tcPr>
            <w:tcW w:w="9029" w:type="dxa"/>
          </w:tcPr>
          <w:p w14:paraId="371953B2" w14:textId="77777777" w:rsidR="00BB6EAB" w:rsidRDefault="00BB6EAB" w:rsidP="007C578B">
            <w:pPr>
              <w:tabs>
                <w:tab w:val="left" w:pos="720"/>
                <w:tab w:val="right" w:pos="9317"/>
              </w:tabs>
              <w:suppressAutoHyphens/>
              <w:spacing w:line="480" w:lineRule="auto"/>
              <w:rPr>
                <w:b/>
                <w:spacing w:val="-2"/>
              </w:rPr>
            </w:pPr>
          </w:p>
        </w:tc>
      </w:tr>
      <w:tr w:rsidR="00797CDF" w14:paraId="7CE76913" w14:textId="77777777" w:rsidTr="00054636">
        <w:tc>
          <w:tcPr>
            <w:tcW w:w="9029" w:type="dxa"/>
          </w:tcPr>
          <w:p w14:paraId="6EB6FBD1" w14:textId="77777777" w:rsidR="00797CDF" w:rsidRDefault="00797CDF" w:rsidP="00E73073">
            <w:pPr>
              <w:tabs>
                <w:tab w:val="left" w:pos="720"/>
                <w:tab w:val="right" w:pos="9317"/>
              </w:tabs>
              <w:suppressAutoHyphens/>
              <w:spacing w:line="480" w:lineRule="auto"/>
              <w:rPr>
                <w:b/>
                <w:spacing w:val="-2"/>
              </w:rPr>
            </w:pPr>
          </w:p>
        </w:tc>
      </w:tr>
      <w:tr w:rsidR="00797CDF" w14:paraId="084845B3" w14:textId="77777777" w:rsidTr="00054636">
        <w:tc>
          <w:tcPr>
            <w:tcW w:w="9029" w:type="dxa"/>
          </w:tcPr>
          <w:p w14:paraId="54B6EA53" w14:textId="77777777" w:rsidR="00797CDF" w:rsidRDefault="00797CDF" w:rsidP="00E73073">
            <w:pPr>
              <w:tabs>
                <w:tab w:val="left" w:pos="720"/>
                <w:tab w:val="right" w:pos="9317"/>
              </w:tabs>
              <w:suppressAutoHyphens/>
              <w:spacing w:line="480" w:lineRule="auto"/>
              <w:rPr>
                <w:b/>
                <w:spacing w:val="-2"/>
              </w:rPr>
            </w:pPr>
          </w:p>
        </w:tc>
      </w:tr>
      <w:tr w:rsidR="00797CDF" w14:paraId="3019FE7D" w14:textId="77777777" w:rsidTr="00054636">
        <w:tc>
          <w:tcPr>
            <w:tcW w:w="9029" w:type="dxa"/>
          </w:tcPr>
          <w:p w14:paraId="57A6ABCF" w14:textId="77777777" w:rsidR="00797CDF" w:rsidRDefault="00797CDF" w:rsidP="00E73073">
            <w:pPr>
              <w:tabs>
                <w:tab w:val="left" w:pos="720"/>
                <w:tab w:val="right" w:pos="9317"/>
              </w:tabs>
              <w:suppressAutoHyphens/>
              <w:spacing w:line="480" w:lineRule="auto"/>
              <w:rPr>
                <w:b/>
                <w:spacing w:val="-2"/>
              </w:rPr>
            </w:pPr>
          </w:p>
        </w:tc>
      </w:tr>
      <w:tr w:rsidR="00797CDF" w14:paraId="1BE6E012" w14:textId="77777777" w:rsidTr="00054636">
        <w:tc>
          <w:tcPr>
            <w:tcW w:w="9029" w:type="dxa"/>
          </w:tcPr>
          <w:p w14:paraId="7044D687" w14:textId="77777777" w:rsidR="00797CDF" w:rsidRDefault="00797CDF" w:rsidP="00E73073">
            <w:pPr>
              <w:tabs>
                <w:tab w:val="left" w:pos="720"/>
                <w:tab w:val="right" w:pos="9317"/>
              </w:tabs>
              <w:suppressAutoHyphens/>
              <w:spacing w:line="480" w:lineRule="auto"/>
              <w:rPr>
                <w:b/>
                <w:spacing w:val="-2"/>
              </w:rPr>
            </w:pPr>
          </w:p>
        </w:tc>
      </w:tr>
      <w:tr w:rsidR="00797CDF" w14:paraId="38CAA6F3" w14:textId="77777777" w:rsidTr="00054636">
        <w:tc>
          <w:tcPr>
            <w:tcW w:w="9029" w:type="dxa"/>
          </w:tcPr>
          <w:p w14:paraId="032EE317" w14:textId="77777777" w:rsidR="00797CDF" w:rsidRDefault="00797CDF" w:rsidP="00E73073">
            <w:pPr>
              <w:tabs>
                <w:tab w:val="left" w:pos="720"/>
                <w:tab w:val="right" w:pos="9317"/>
              </w:tabs>
              <w:suppressAutoHyphens/>
              <w:spacing w:line="480" w:lineRule="auto"/>
              <w:rPr>
                <w:b/>
                <w:spacing w:val="-2"/>
              </w:rPr>
            </w:pPr>
          </w:p>
        </w:tc>
      </w:tr>
      <w:tr w:rsidR="00797CDF" w14:paraId="55BFDF5B" w14:textId="77777777" w:rsidTr="00054636">
        <w:tc>
          <w:tcPr>
            <w:tcW w:w="9029" w:type="dxa"/>
          </w:tcPr>
          <w:p w14:paraId="51737798" w14:textId="77777777" w:rsidR="00797CDF" w:rsidRDefault="00797CDF" w:rsidP="00E73073">
            <w:pPr>
              <w:tabs>
                <w:tab w:val="left" w:pos="720"/>
                <w:tab w:val="right" w:pos="9317"/>
              </w:tabs>
              <w:suppressAutoHyphens/>
              <w:spacing w:line="480" w:lineRule="auto"/>
              <w:rPr>
                <w:b/>
                <w:spacing w:val="-2"/>
              </w:rPr>
            </w:pPr>
          </w:p>
        </w:tc>
      </w:tr>
      <w:tr w:rsidR="00797CDF" w14:paraId="3D3A9AD7" w14:textId="77777777" w:rsidTr="00054636">
        <w:tc>
          <w:tcPr>
            <w:tcW w:w="9029" w:type="dxa"/>
          </w:tcPr>
          <w:p w14:paraId="3CE8776E" w14:textId="77777777" w:rsidR="00797CDF" w:rsidRDefault="00797CDF" w:rsidP="00E73073">
            <w:pPr>
              <w:tabs>
                <w:tab w:val="left" w:pos="720"/>
                <w:tab w:val="right" w:pos="9317"/>
              </w:tabs>
              <w:suppressAutoHyphens/>
              <w:spacing w:line="480" w:lineRule="auto"/>
              <w:rPr>
                <w:b/>
                <w:spacing w:val="-2"/>
              </w:rPr>
            </w:pPr>
          </w:p>
        </w:tc>
      </w:tr>
      <w:tr w:rsidR="00797CDF" w14:paraId="6886042D" w14:textId="77777777" w:rsidTr="00054636">
        <w:tc>
          <w:tcPr>
            <w:tcW w:w="9029" w:type="dxa"/>
          </w:tcPr>
          <w:p w14:paraId="0C5308D1" w14:textId="77777777" w:rsidR="00797CDF" w:rsidRDefault="00797CDF" w:rsidP="00E73073">
            <w:pPr>
              <w:tabs>
                <w:tab w:val="left" w:pos="720"/>
                <w:tab w:val="right" w:pos="9317"/>
              </w:tabs>
              <w:suppressAutoHyphens/>
              <w:spacing w:line="480" w:lineRule="auto"/>
              <w:rPr>
                <w:b/>
                <w:spacing w:val="-2"/>
              </w:rPr>
            </w:pPr>
          </w:p>
        </w:tc>
      </w:tr>
      <w:tr w:rsidR="00BB6EAB" w14:paraId="7694E4B5" w14:textId="77777777" w:rsidTr="00054636">
        <w:tc>
          <w:tcPr>
            <w:tcW w:w="9029" w:type="dxa"/>
          </w:tcPr>
          <w:p w14:paraId="39EA8FA1" w14:textId="77777777" w:rsidR="00BB6EAB" w:rsidRDefault="00BB6EAB" w:rsidP="007C578B">
            <w:pPr>
              <w:tabs>
                <w:tab w:val="left" w:pos="720"/>
                <w:tab w:val="right" w:pos="9317"/>
              </w:tabs>
              <w:suppressAutoHyphens/>
              <w:spacing w:line="480" w:lineRule="auto"/>
              <w:rPr>
                <w:b/>
                <w:spacing w:val="-2"/>
              </w:rPr>
            </w:pPr>
          </w:p>
        </w:tc>
      </w:tr>
    </w:tbl>
    <w:p w14:paraId="05693B51" w14:textId="77777777" w:rsidR="007912E1" w:rsidRDefault="007912E1">
      <w:pPr>
        <w:rPr>
          <w:b/>
          <w:spacing w:val="-2"/>
        </w:rPr>
      </w:pPr>
      <w:r>
        <w:br w:type="page"/>
      </w:r>
    </w:p>
    <w:p w14:paraId="1BDB4767" w14:textId="24837425" w:rsidR="003B7D39" w:rsidRPr="003208A8" w:rsidRDefault="003B7D39" w:rsidP="003B7D39">
      <w:pPr>
        <w:pStyle w:val="Heading2"/>
        <w:tabs>
          <w:tab w:val="clear" w:pos="4513"/>
          <w:tab w:val="clear" w:pos="9026"/>
          <w:tab w:val="left" w:pos="567"/>
          <w:tab w:val="right" w:pos="9360"/>
        </w:tabs>
        <w:suppressAutoHyphens w:val="0"/>
        <w:spacing w:after="0" w:line="276" w:lineRule="auto"/>
      </w:pPr>
      <w:r w:rsidRPr="003208A8">
        <w:lastRenderedPageBreak/>
        <w:t>Question 4</w:t>
      </w:r>
      <w:r w:rsidRPr="003208A8">
        <w:tab/>
        <w:t>(</w:t>
      </w:r>
      <w:r w:rsidR="00EA1A13">
        <w:t>10</w:t>
      </w:r>
      <w:r w:rsidRPr="003208A8">
        <w:t xml:space="preserve"> marks)</w:t>
      </w:r>
    </w:p>
    <w:p w14:paraId="307000F4" w14:textId="77777777" w:rsidR="001156F0" w:rsidRDefault="001156F0" w:rsidP="00252E83">
      <w:pPr>
        <w:spacing w:line="276" w:lineRule="auto"/>
        <w:rPr>
          <w:bCs/>
        </w:rPr>
      </w:pPr>
    </w:p>
    <w:p w14:paraId="66742D07" w14:textId="72274787" w:rsidR="0098311C" w:rsidRDefault="00E71148" w:rsidP="0098311C">
      <w:proofErr w:type="spellStart"/>
      <w:r>
        <w:t>Nood</w:t>
      </w:r>
      <w:proofErr w:type="spellEnd"/>
      <w:r>
        <w:t xml:space="preserve"> Australia</w:t>
      </w:r>
      <w:r w:rsidR="0098311C" w:rsidRPr="00E21414">
        <w:t xml:space="preserve"> makes a range of skincare and cleaning products using Australia</w:t>
      </w:r>
      <w:r w:rsidR="0098311C">
        <w:t>n native botanicals. It has expanded its</w:t>
      </w:r>
      <w:r w:rsidR="0098311C" w:rsidRPr="00E21414">
        <w:t xml:space="preserve"> range to include sanitising products to meet the demands of COVID</w:t>
      </w:r>
      <w:r w:rsidR="0098311C">
        <w:t>-19. It is also</w:t>
      </w:r>
      <w:r w:rsidR="0098311C" w:rsidRPr="00E21414">
        <w:t xml:space="preserve"> seeking to further export to </w:t>
      </w:r>
      <w:proofErr w:type="gramStart"/>
      <w:r w:rsidR="0098311C" w:rsidRPr="00E21414">
        <w:t>South East</w:t>
      </w:r>
      <w:proofErr w:type="gramEnd"/>
      <w:r w:rsidR="0098311C" w:rsidRPr="00E21414">
        <w:t xml:space="preserve"> Asia</w:t>
      </w:r>
      <w:r w:rsidR="0098311C">
        <w:t>. This region</w:t>
      </w:r>
      <w:r w:rsidR="0098311C" w:rsidRPr="005C46AD">
        <w:t xml:space="preserve"> </w:t>
      </w:r>
      <w:r w:rsidR="0098311C">
        <w:t xml:space="preserve">has </w:t>
      </w:r>
      <w:r w:rsidR="0098311C" w:rsidRPr="005C46AD">
        <w:t xml:space="preserve">a growing middle </w:t>
      </w:r>
      <w:proofErr w:type="gramStart"/>
      <w:r w:rsidR="0098311C" w:rsidRPr="005C46AD">
        <w:t>income</w:t>
      </w:r>
      <w:proofErr w:type="gramEnd"/>
      <w:r w:rsidR="0098311C" w:rsidRPr="005C46AD">
        <w:t xml:space="preserve"> and </w:t>
      </w:r>
      <w:r w:rsidR="0098311C">
        <w:t xml:space="preserve">the </w:t>
      </w:r>
      <w:r w:rsidR="0098311C" w:rsidRPr="005C46AD">
        <w:t>young</w:t>
      </w:r>
      <w:r w:rsidR="0098311C">
        <w:t>er</w:t>
      </w:r>
      <w:r w:rsidR="0098311C" w:rsidRPr="005C46AD">
        <w:t xml:space="preserve"> generation</w:t>
      </w:r>
      <w:r w:rsidR="0098311C">
        <w:t xml:space="preserve"> has</w:t>
      </w:r>
      <w:r w:rsidR="0098311C" w:rsidRPr="005C46AD">
        <w:t xml:space="preserve"> become more brand</w:t>
      </w:r>
      <w:r w:rsidR="00A53987">
        <w:t>-</w:t>
      </w:r>
      <w:r w:rsidR="0098311C" w:rsidRPr="005C46AD">
        <w:t>focus</w:t>
      </w:r>
      <w:r>
        <w:t>s</w:t>
      </w:r>
      <w:r w:rsidR="0098311C" w:rsidRPr="005C46AD">
        <w:t>ed</w:t>
      </w:r>
      <w:r w:rsidR="0098311C" w:rsidRPr="00E21414">
        <w:t>.</w:t>
      </w:r>
    </w:p>
    <w:p w14:paraId="39505BD3" w14:textId="77777777" w:rsidR="000751C7" w:rsidRPr="003208A8" w:rsidRDefault="000751C7" w:rsidP="0011383B"/>
    <w:p w14:paraId="0C4ADC91" w14:textId="42C4EDA3" w:rsidR="004C602A" w:rsidRDefault="00AC2D60" w:rsidP="004C602A">
      <w:pPr>
        <w:ind w:left="426" w:hanging="426"/>
      </w:pPr>
      <w:r>
        <w:t xml:space="preserve">(a) </w:t>
      </w:r>
      <w:r w:rsidR="00D56796">
        <w:t xml:space="preserve"> </w:t>
      </w:r>
      <w:r w:rsidR="00B01D38">
        <w:t>Explain</w:t>
      </w:r>
      <w:r w:rsidR="00382A13">
        <w:t xml:space="preserve"> </w:t>
      </w:r>
      <w:r w:rsidR="00805CB1">
        <w:rPr>
          <w:b/>
          <w:bCs/>
        </w:rPr>
        <w:t>two</w:t>
      </w:r>
      <w:r w:rsidR="5CB974BE">
        <w:t xml:space="preserve"> </w:t>
      </w:r>
      <w:r w:rsidR="00382A13">
        <w:t xml:space="preserve">factors that determine the feasibility of expanding into </w:t>
      </w:r>
      <w:proofErr w:type="gramStart"/>
      <w:r w:rsidR="004C602A">
        <w:t>South East</w:t>
      </w:r>
      <w:proofErr w:type="gramEnd"/>
      <w:r w:rsidR="004C602A">
        <w:t xml:space="preserve"> Asia</w:t>
      </w:r>
      <w:r w:rsidR="007A69EE">
        <w:t>.</w:t>
      </w:r>
    </w:p>
    <w:p w14:paraId="5E467528" w14:textId="40A91A6B" w:rsidR="00451533" w:rsidRPr="003208A8" w:rsidRDefault="004C602A" w:rsidP="004C602A">
      <w:pPr>
        <w:ind w:left="426" w:hanging="426"/>
      </w:pPr>
      <w:r>
        <w:tab/>
      </w:r>
      <w:r>
        <w:tab/>
      </w:r>
      <w:r w:rsidR="00BA5DDA">
        <w:tab/>
      </w:r>
      <w:r w:rsidR="00BA5DDA">
        <w:tab/>
      </w:r>
      <w:r w:rsidR="00BA5DDA">
        <w:tab/>
      </w:r>
      <w:r w:rsidR="00BA5DDA">
        <w:tab/>
      </w:r>
      <w:r w:rsidR="00BA5DDA">
        <w:tab/>
      </w:r>
      <w:r w:rsidR="00BA5DDA">
        <w:tab/>
      </w:r>
      <w:r w:rsidR="00BA5DDA">
        <w:tab/>
      </w:r>
      <w:r w:rsidR="00BA5DDA">
        <w:tab/>
      </w:r>
      <w:r w:rsidR="00BA5DDA">
        <w:tab/>
      </w:r>
      <w:r w:rsidR="00BA5DDA">
        <w:tab/>
        <w:t xml:space="preserve">  (6 marks)</w:t>
      </w:r>
    </w:p>
    <w:p w14:paraId="6FBA34F7" w14:textId="7E429168" w:rsidR="007C578B" w:rsidRDefault="007C578B" w:rsidP="004C602A">
      <w:pPr>
        <w:pStyle w:val="ListItem"/>
        <w:numPr>
          <w:ilvl w:val="0"/>
          <w:numId w:val="0"/>
        </w:numPr>
        <w:spacing w:before="0" w:after="0" w:line="240" w:lineRule="auto"/>
        <w:ind w:right="12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7040E">
        <w:rPr>
          <w:rFonts w:ascii="Arial" w:hAnsi="Arial" w:cs="Arial"/>
          <w:sz w:val="22"/>
          <w:szCs w:val="22"/>
        </w:rPr>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7C578B" w14:paraId="66E8C79F" w14:textId="77777777" w:rsidTr="00E71148">
        <w:tc>
          <w:tcPr>
            <w:tcW w:w="9029" w:type="dxa"/>
          </w:tcPr>
          <w:p w14:paraId="558EEB61" w14:textId="77777777" w:rsidR="007C578B" w:rsidRDefault="007C578B" w:rsidP="007C578B">
            <w:pPr>
              <w:tabs>
                <w:tab w:val="left" w:pos="720"/>
                <w:tab w:val="right" w:pos="9317"/>
              </w:tabs>
              <w:suppressAutoHyphens/>
              <w:spacing w:line="480" w:lineRule="auto"/>
              <w:rPr>
                <w:b/>
                <w:spacing w:val="-2"/>
              </w:rPr>
            </w:pPr>
          </w:p>
        </w:tc>
      </w:tr>
      <w:tr w:rsidR="007C578B" w14:paraId="0B244E7D" w14:textId="77777777" w:rsidTr="00E71148">
        <w:tc>
          <w:tcPr>
            <w:tcW w:w="9029" w:type="dxa"/>
          </w:tcPr>
          <w:p w14:paraId="0B3F015F" w14:textId="77777777" w:rsidR="007C578B" w:rsidRDefault="007C578B" w:rsidP="007C578B">
            <w:pPr>
              <w:tabs>
                <w:tab w:val="left" w:pos="720"/>
                <w:tab w:val="right" w:pos="9317"/>
              </w:tabs>
              <w:suppressAutoHyphens/>
              <w:spacing w:line="480" w:lineRule="auto"/>
              <w:rPr>
                <w:b/>
                <w:spacing w:val="-2"/>
              </w:rPr>
            </w:pPr>
          </w:p>
        </w:tc>
      </w:tr>
      <w:tr w:rsidR="007C578B" w14:paraId="616F0E54" w14:textId="77777777" w:rsidTr="00E71148">
        <w:tc>
          <w:tcPr>
            <w:tcW w:w="9029" w:type="dxa"/>
          </w:tcPr>
          <w:p w14:paraId="0AE3D500" w14:textId="77777777" w:rsidR="007C578B" w:rsidRDefault="007C578B" w:rsidP="007C578B">
            <w:pPr>
              <w:tabs>
                <w:tab w:val="left" w:pos="720"/>
                <w:tab w:val="right" w:pos="9317"/>
              </w:tabs>
              <w:suppressAutoHyphens/>
              <w:spacing w:line="480" w:lineRule="auto"/>
              <w:rPr>
                <w:b/>
                <w:spacing w:val="-2"/>
              </w:rPr>
            </w:pPr>
          </w:p>
        </w:tc>
      </w:tr>
      <w:tr w:rsidR="007C578B" w14:paraId="2EA1C7A1" w14:textId="77777777" w:rsidTr="00E71148">
        <w:tc>
          <w:tcPr>
            <w:tcW w:w="9029" w:type="dxa"/>
          </w:tcPr>
          <w:p w14:paraId="7C85A898" w14:textId="77777777" w:rsidR="007C578B" w:rsidRDefault="007C578B" w:rsidP="007C578B">
            <w:pPr>
              <w:tabs>
                <w:tab w:val="left" w:pos="720"/>
                <w:tab w:val="right" w:pos="9317"/>
              </w:tabs>
              <w:suppressAutoHyphens/>
              <w:spacing w:line="480" w:lineRule="auto"/>
              <w:rPr>
                <w:b/>
                <w:spacing w:val="-2"/>
              </w:rPr>
            </w:pPr>
          </w:p>
        </w:tc>
      </w:tr>
      <w:tr w:rsidR="007C578B" w14:paraId="79FEFFE9" w14:textId="77777777" w:rsidTr="00E71148">
        <w:tc>
          <w:tcPr>
            <w:tcW w:w="9029" w:type="dxa"/>
          </w:tcPr>
          <w:p w14:paraId="0F74416F" w14:textId="77777777" w:rsidR="007C578B" w:rsidRDefault="007C578B" w:rsidP="007C578B">
            <w:pPr>
              <w:tabs>
                <w:tab w:val="left" w:pos="720"/>
                <w:tab w:val="right" w:pos="9317"/>
              </w:tabs>
              <w:suppressAutoHyphens/>
              <w:spacing w:line="480" w:lineRule="auto"/>
              <w:rPr>
                <w:b/>
                <w:spacing w:val="-2"/>
              </w:rPr>
            </w:pPr>
          </w:p>
        </w:tc>
      </w:tr>
      <w:tr w:rsidR="007C578B" w14:paraId="6257EBC5" w14:textId="77777777" w:rsidTr="00E71148">
        <w:tc>
          <w:tcPr>
            <w:tcW w:w="9029" w:type="dxa"/>
          </w:tcPr>
          <w:p w14:paraId="46AC7D83" w14:textId="77777777" w:rsidR="007C578B" w:rsidRDefault="007C578B" w:rsidP="007C578B">
            <w:pPr>
              <w:tabs>
                <w:tab w:val="left" w:pos="720"/>
                <w:tab w:val="right" w:pos="9317"/>
              </w:tabs>
              <w:suppressAutoHyphens/>
              <w:spacing w:line="480" w:lineRule="auto"/>
              <w:rPr>
                <w:b/>
                <w:spacing w:val="-2"/>
              </w:rPr>
            </w:pPr>
          </w:p>
        </w:tc>
      </w:tr>
      <w:tr w:rsidR="00E71148" w14:paraId="38B1A93E" w14:textId="77777777" w:rsidTr="00E71148">
        <w:tc>
          <w:tcPr>
            <w:tcW w:w="9029" w:type="dxa"/>
          </w:tcPr>
          <w:p w14:paraId="1EB24945" w14:textId="77777777" w:rsidR="00E71148" w:rsidRDefault="00E71148" w:rsidP="007C578B">
            <w:pPr>
              <w:tabs>
                <w:tab w:val="left" w:pos="720"/>
                <w:tab w:val="right" w:pos="9317"/>
              </w:tabs>
              <w:suppressAutoHyphens/>
              <w:spacing w:line="480" w:lineRule="auto"/>
              <w:rPr>
                <w:b/>
                <w:spacing w:val="-2"/>
              </w:rPr>
            </w:pPr>
          </w:p>
        </w:tc>
      </w:tr>
      <w:tr w:rsidR="00E71148" w14:paraId="051BFB89" w14:textId="77777777" w:rsidTr="00E71148">
        <w:tc>
          <w:tcPr>
            <w:tcW w:w="9029" w:type="dxa"/>
          </w:tcPr>
          <w:p w14:paraId="414EBFAC" w14:textId="77777777" w:rsidR="00E71148" w:rsidRDefault="00E71148" w:rsidP="007C578B">
            <w:pPr>
              <w:tabs>
                <w:tab w:val="left" w:pos="720"/>
                <w:tab w:val="right" w:pos="9317"/>
              </w:tabs>
              <w:suppressAutoHyphens/>
              <w:spacing w:line="480" w:lineRule="auto"/>
              <w:rPr>
                <w:b/>
                <w:spacing w:val="-2"/>
              </w:rPr>
            </w:pPr>
          </w:p>
        </w:tc>
      </w:tr>
      <w:tr w:rsidR="00E71148" w14:paraId="59968D9D" w14:textId="77777777" w:rsidTr="00E71148">
        <w:tc>
          <w:tcPr>
            <w:tcW w:w="9029" w:type="dxa"/>
          </w:tcPr>
          <w:p w14:paraId="250C07DE" w14:textId="77777777" w:rsidR="00E71148" w:rsidRDefault="00E71148" w:rsidP="007C578B">
            <w:pPr>
              <w:tabs>
                <w:tab w:val="left" w:pos="720"/>
                <w:tab w:val="right" w:pos="9317"/>
              </w:tabs>
              <w:suppressAutoHyphens/>
              <w:spacing w:line="480" w:lineRule="auto"/>
              <w:rPr>
                <w:b/>
                <w:spacing w:val="-2"/>
              </w:rPr>
            </w:pPr>
          </w:p>
        </w:tc>
      </w:tr>
      <w:tr w:rsidR="00E71148" w14:paraId="04D64F9B" w14:textId="77777777" w:rsidTr="00E71148">
        <w:tc>
          <w:tcPr>
            <w:tcW w:w="9029" w:type="dxa"/>
          </w:tcPr>
          <w:p w14:paraId="675D641B" w14:textId="77777777" w:rsidR="00E71148" w:rsidRDefault="00E71148" w:rsidP="007C578B">
            <w:pPr>
              <w:tabs>
                <w:tab w:val="left" w:pos="720"/>
                <w:tab w:val="right" w:pos="9317"/>
              </w:tabs>
              <w:suppressAutoHyphens/>
              <w:spacing w:line="480" w:lineRule="auto"/>
              <w:rPr>
                <w:b/>
                <w:spacing w:val="-2"/>
              </w:rPr>
            </w:pPr>
          </w:p>
        </w:tc>
      </w:tr>
      <w:tr w:rsidR="00E71148" w14:paraId="18446791" w14:textId="77777777" w:rsidTr="00E71148">
        <w:tc>
          <w:tcPr>
            <w:tcW w:w="9029" w:type="dxa"/>
          </w:tcPr>
          <w:p w14:paraId="5A44B0ED" w14:textId="77777777" w:rsidR="00E71148" w:rsidRDefault="00E71148" w:rsidP="007C578B">
            <w:pPr>
              <w:tabs>
                <w:tab w:val="left" w:pos="720"/>
                <w:tab w:val="right" w:pos="9317"/>
              </w:tabs>
              <w:suppressAutoHyphens/>
              <w:spacing w:line="480" w:lineRule="auto"/>
              <w:rPr>
                <w:b/>
                <w:spacing w:val="-2"/>
              </w:rPr>
            </w:pPr>
          </w:p>
        </w:tc>
      </w:tr>
      <w:tr w:rsidR="00E71148" w14:paraId="5077F033" w14:textId="77777777" w:rsidTr="00E71148">
        <w:tc>
          <w:tcPr>
            <w:tcW w:w="9029" w:type="dxa"/>
          </w:tcPr>
          <w:p w14:paraId="6639BF97" w14:textId="77777777" w:rsidR="00E71148" w:rsidRDefault="00E71148" w:rsidP="007C578B">
            <w:pPr>
              <w:tabs>
                <w:tab w:val="left" w:pos="720"/>
                <w:tab w:val="right" w:pos="9317"/>
              </w:tabs>
              <w:suppressAutoHyphens/>
              <w:spacing w:line="480" w:lineRule="auto"/>
              <w:rPr>
                <w:b/>
                <w:spacing w:val="-2"/>
              </w:rPr>
            </w:pPr>
          </w:p>
        </w:tc>
      </w:tr>
      <w:tr w:rsidR="00E71148" w14:paraId="30AC9005" w14:textId="77777777" w:rsidTr="00E71148">
        <w:tc>
          <w:tcPr>
            <w:tcW w:w="9029" w:type="dxa"/>
          </w:tcPr>
          <w:p w14:paraId="530CE4A6" w14:textId="77777777" w:rsidR="00E71148" w:rsidRDefault="00E71148" w:rsidP="007C578B">
            <w:pPr>
              <w:tabs>
                <w:tab w:val="left" w:pos="720"/>
                <w:tab w:val="right" w:pos="9317"/>
              </w:tabs>
              <w:suppressAutoHyphens/>
              <w:spacing w:line="480" w:lineRule="auto"/>
              <w:rPr>
                <w:b/>
                <w:spacing w:val="-2"/>
              </w:rPr>
            </w:pPr>
          </w:p>
        </w:tc>
      </w:tr>
      <w:tr w:rsidR="00E71148" w14:paraId="68AB2549" w14:textId="77777777" w:rsidTr="00E71148">
        <w:tc>
          <w:tcPr>
            <w:tcW w:w="9029" w:type="dxa"/>
          </w:tcPr>
          <w:p w14:paraId="12EB51BB" w14:textId="77777777" w:rsidR="00E71148" w:rsidRDefault="00E71148" w:rsidP="007C578B">
            <w:pPr>
              <w:tabs>
                <w:tab w:val="left" w:pos="720"/>
                <w:tab w:val="right" w:pos="9317"/>
              </w:tabs>
              <w:suppressAutoHyphens/>
              <w:spacing w:line="480" w:lineRule="auto"/>
              <w:rPr>
                <w:b/>
                <w:spacing w:val="-2"/>
              </w:rPr>
            </w:pPr>
          </w:p>
        </w:tc>
      </w:tr>
      <w:tr w:rsidR="00E71148" w14:paraId="7574B252" w14:textId="77777777" w:rsidTr="00E71148">
        <w:tc>
          <w:tcPr>
            <w:tcW w:w="9029" w:type="dxa"/>
          </w:tcPr>
          <w:p w14:paraId="2C91EE6E" w14:textId="77777777" w:rsidR="00E71148" w:rsidRDefault="00E71148" w:rsidP="007C578B">
            <w:pPr>
              <w:tabs>
                <w:tab w:val="left" w:pos="720"/>
                <w:tab w:val="right" w:pos="9317"/>
              </w:tabs>
              <w:suppressAutoHyphens/>
              <w:spacing w:line="480" w:lineRule="auto"/>
              <w:rPr>
                <w:b/>
                <w:spacing w:val="-2"/>
              </w:rPr>
            </w:pPr>
          </w:p>
        </w:tc>
      </w:tr>
      <w:tr w:rsidR="00E71148" w14:paraId="7984EEAC" w14:textId="77777777" w:rsidTr="00E71148">
        <w:tc>
          <w:tcPr>
            <w:tcW w:w="9029" w:type="dxa"/>
          </w:tcPr>
          <w:p w14:paraId="19840A1E" w14:textId="77777777" w:rsidR="00E71148" w:rsidRDefault="00E71148" w:rsidP="007C578B">
            <w:pPr>
              <w:tabs>
                <w:tab w:val="left" w:pos="720"/>
                <w:tab w:val="right" w:pos="9317"/>
              </w:tabs>
              <w:suppressAutoHyphens/>
              <w:spacing w:line="480" w:lineRule="auto"/>
              <w:rPr>
                <w:b/>
                <w:spacing w:val="-2"/>
              </w:rPr>
            </w:pPr>
          </w:p>
        </w:tc>
      </w:tr>
      <w:tr w:rsidR="00E71148" w14:paraId="5FFCDC60" w14:textId="77777777" w:rsidTr="00E71148">
        <w:tc>
          <w:tcPr>
            <w:tcW w:w="9029" w:type="dxa"/>
          </w:tcPr>
          <w:p w14:paraId="6741BD02" w14:textId="77777777" w:rsidR="00E71148" w:rsidRDefault="00E71148" w:rsidP="007C578B">
            <w:pPr>
              <w:tabs>
                <w:tab w:val="left" w:pos="720"/>
                <w:tab w:val="right" w:pos="9317"/>
              </w:tabs>
              <w:suppressAutoHyphens/>
              <w:spacing w:line="480" w:lineRule="auto"/>
              <w:rPr>
                <w:b/>
                <w:spacing w:val="-2"/>
              </w:rPr>
            </w:pPr>
          </w:p>
        </w:tc>
      </w:tr>
    </w:tbl>
    <w:p w14:paraId="7B575C52" w14:textId="77777777" w:rsidR="00E71148" w:rsidRDefault="00E71148" w:rsidP="007C578B"/>
    <w:p w14:paraId="7480F673" w14:textId="77777777" w:rsidR="00E71148" w:rsidRDefault="00E71148" w:rsidP="007C578B"/>
    <w:p w14:paraId="238686C1" w14:textId="77777777" w:rsidR="004E378E" w:rsidRDefault="004E378E">
      <w:r>
        <w:br w:type="page"/>
      </w:r>
    </w:p>
    <w:p w14:paraId="132E9EA1" w14:textId="0CAB5272" w:rsidR="0066687B" w:rsidRDefault="000136BD" w:rsidP="007C578B">
      <w:r>
        <w:lastRenderedPageBreak/>
        <w:t xml:space="preserve">(b) </w:t>
      </w:r>
      <w:r w:rsidR="00310730">
        <w:t>D</w:t>
      </w:r>
      <w:r w:rsidR="00805CB1">
        <w:t>escribe</w:t>
      </w:r>
      <w:r w:rsidR="00310730">
        <w:t xml:space="preserve"> </w:t>
      </w:r>
      <w:r w:rsidR="00310730">
        <w:rPr>
          <w:b/>
          <w:bCs/>
        </w:rPr>
        <w:t xml:space="preserve">two </w:t>
      </w:r>
      <w:r w:rsidR="00310730">
        <w:t>benefits of home grown</w:t>
      </w:r>
      <w:r w:rsidR="004E378E">
        <w:t>/</w:t>
      </w:r>
      <w:r w:rsidR="00310730">
        <w:t>developed products</w:t>
      </w:r>
      <w:r w:rsidR="29463E46">
        <w:t>.</w:t>
      </w:r>
      <w:r w:rsidR="00310730">
        <w:tab/>
      </w:r>
      <w:r w:rsidR="00310730">
        <w:tab/>
      </w:r>
      <w:r w:rsidR="00310730">
        <w:tab/>
        <w:t xml:space="preserve">  (4 marks)</w:t>
      </w:r>
    </w:p>
    <w:p w14:paraId="04500746" w14:textId="08A8FAC0" w:rsidR="00310730" w:rsidRDefault="00310730" w:rsidP="007C578B"/>
    <w:p w14:paraId="55A851F8" w14:textId="77777777" w:rsidR="00D81EA7" w:rsidRDefault="00D81EA7" w:rsidP="007C578B"/>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310730" w14:paraId="0C644381" w14:textId="77777777" w:rsidTr="00605368">
        <w:tc>
          <w:tcPr>
            <w:tcW w:w="9467" w:type="dxa"/>
          </w:tcPr>
          <w:p w14:paraId="660C995C" w14:textId="77777777" w:rsidR="00310730" w:rsidRDefault="00310730" w:rsidP="00605368">
            <w:pPr>
              <w:tabs>
                <w:tab w:val="left" w:pos="720"/>
                <w:tab w:val="right" w:pos="9317"/>
              </w:tabs>
              <w:suppressAutoHyphens/>
              <w:spacing w:line="480" w:lineRule="auto"/>
              <w:rPr>
                <w:b/>
                <w:spacing w:val="-2"/>
              </w:rPr>
            </w:pPr>
          </w:p>
        </w:tc>
      </w:tr>
      <w:tr w:rsidR="00310730" w14:paraId="744D3C13" w14:textId="77777777" w:rsidTr="00605368">
        <w:tc>
          <w:tcPr>
            <w:tcW w:w="9467" w:type="dxa"/>
          </w:tcPr>
          <w:p w14:paraId="7D7E609C" w14:textId="77777777" w:rsidR="00310730" w:rsidRDefault="00310730" w:rsidP="00605368">
            <w:pPr>
              <w:tabs>
                <w:tab w:val="left" w:pos="720"/>
                <w:tab w:val="right" w:pos="9317"/>
              </w:tabs>
              <w:suppressAutoHyphens/>
              <w:spacing w:line="480" w:lineRule="auto"/>
              <w:rPr>
                <w:b/>
                <w:spacing w:val="-2"/>
              </w:rPr>
            </w:pPr>
          </w:p>
        </w:tc>
      </w:tr>
      <w:tr w:rsidR="00310730" w14:paraId="64EA43B1" w14:textId="77777777" w:rsidTr="00605368">
        <w:tc>
          <w:tcPr>
            <w:tcW w:w="9467" w:type="dxa"/>
          </w:tcPr>
          <w:p w14:paraId="5206AB66" w14:textId="77777777" w:rsidR="00310730" w:rsidRDefault="00310730" w:rsidP="00605368">
            <w:pPr>
              <w:tabs>
                <w:tab w:val="left" w:pos="720"/>
                <w:tab w:val="right" w:pos="9317"/>
              </w:tabs>
              <w:suppressAutoHyphens/>
              <w:spacing w:line="480" w:lineRule="auto"/>
              <w:rPr>
                <w:b/>
                <w:spacing w:val="-2"/>
              </w:rPr>
            </w:pPr>
          </w:p>
        </w:tc>
      </w:tr>
      <w:tr w:rsidR="00310730" w14:paraId="7DDD480C" w14:textId="77777777" w:rsidTr="00605368">
        <w:tc>
          <w:tcPr>
            <w:tcW w:w="9467" w:type="dxa"/>
          </w:tcPr>
          <w:p w14:paraId="0A33BCC3" w14:textId="77777777" w:rsidR="00310730" w:rsidRDefault="00310730" w:rsidP="00605368">
            <w:pPr>
              <w:tabs>
                <w:tab w:val="left" w:pos="720"/>
                <w:tab w:val="right" w:pos="9317"/>
              </w:tabs>
              <w:suppressAutoHyphens/>
              <w:spacing w:line="480" w:lineRule="auto"/>
              <w:rPr>
                <w:b/>
                <w:spacing w:val="-2"/>
              </w:rPr>
            </w:pPr>
          </w:p>
        </w:tc>
      </w:tr>
      <w:tr w:rsidR="00310730" w14:paraId="0A4B6E84" w14:textId="77777777" w:rsidTr="00605368">
        <w:tc>
          <w:tcPr>
            <w:tcW w:w="9467" w:type="dxa"/>
          </w:tcPr>
          <w:p w14:paraId="2D21F1F1" w14:textId="77777777" w:rsidR="00310730" w:rsidRDefault="00310730" w:rsidP="00605368">
            <w:pPr>
              <w:tabs>
                <w:tab w:val="left" w:pos="720"/>
                <w:tab w:val="right" w:pos="9317"/>
              </w:tabs>
              <w:suppressAutoHyphens/>
              <w:spacing w:line="480" w:lineRule="auto"/>
              <w:rPr>
                <w:b/>
                <w:spacing w:val="-2"/>
              </w:rPr>
            </w:pPr>
          </w:p>
        </w:tc>
      </w:tr>
      <w:tr w:rsidR="00310730" w14:paraId="1E288B51" w14:textId="77777777" w:rsidTr="00605368">
        <w:tc>
          <w:tcPr>
            <w:tcW w:w="9467" w:type="dxa"/>
          </w:tcPr>
          <w:p w14:paraId="0ADB67C4" w14:textId="77777777" w:rsidR="00310730" w:rsidRDefault="00310730" w:rsidP="00605368">
            <w:pPr>
              <w:tabs>
                <w:tab w:val="left" w:pos="720"/>
                <w:tab w:val="right" w:pos="9317"/>
              </w:tabs>
              <w:suppressAutoHyphens/>
              <w:spacing w:line="480" w:lineRule="auto"/>
              <w:rPr>
                <w:b/>
                <w:spacing w:val="-2"/>
              </w:rPr>
            </w:pPr>
          </w:p>
        </w:tc>
      </w:tr>
      <w:tr w:rsidR="00310730" w14:paraId="7949F897" w14:textId="77777777" w:rsidTr="00605368">
        <w:tc>
          <w:tcPr>
            <w:tcW w:w="9467" w:type="dxa"/>
          </w:tcPr>
          <w:p w14:paraId="14757659" w14:textId="77777777" w:rsidR="00310730" w:rsidRDefault="00310730" w:rsidP="00605368">
            <w:pPr>
              <w:tabs>
                <w:tab w:val="left" w:pos="720"/>
                <w:tab w:val="right" w:pos="9317"/>
              </w:tabs>
              <w:suppressAutoHyphens/>
              <w:spacing w:line="480" w:lineRule="auto"/>
              <w:rPr>
                <w:b/>
                <w:spacing w:val="-2"/>
              </w:rPr>
            </w:pPr>
          </w:p>
        </w:tc>
      </w:tr>
      <w:tr w:rsidR="004E378E" w14:paraId="439168BF" w14:textId="77777777" w:rsidTr="00605368">
        <w:tc>
          <w:tcPr>
            <w:tcW w:w="9467" w:type="dxa"/>
          </w:tcPr>
          <w:p w14:paraId="785081D3" w14:textId="77777777" w:rsidR="004E378E" w:rsidRDefault="004E378E" w:rsidP="00605368">
            <w:pPr>
              <w:tabs>
                <w:tab w:val="left" w:pos="720"/>
                <w:tab w:val="right" w:pos="9317"/>
              </w:tabs>
              <w:suppressAutoHyphens/>
              <w:spacing w:line="480" w:lineRule="auto"/>
              <w:rPr>
                <w:b/>
                <w:spacing w:val="-2"/>
              </w:rPr>
            </w:pPr>
          </w:p>
        </w:tc>
      </w:tr>
      <w:tr w:rsidR="004E378E" w14:paraId="504F1877" w14:textId="77777777" w:rsidTr="00605368">
        <w:tc>
          <w:tcPr>
            <w:tcW w:w="9467" w:type="dxa"/>
          </w:tcPr>
          <w:p w14:paraId="1E341D27" w14:textId="77777777" w:rsidR="004E378E" w:rsidRDefault="004E378E" w:rsidP="00605368">
            <w:pPr>
              <w:tabs>
                <w:tab w:val="left" w:pos="720"/>
                <w:tab w:val="right" w:pos="9317"/>
              </w:tabs>
              <w:suppressAutoHyphens/>
              <w:spacing w:line="480" w:lineRule="auto"/>
              <w:rPr>
                <w:b/>
                <w:spacing w:val="-2"/>
              </w:rPr>
            </w:pPr>
          </w:p>
        </w:tc>
      </w:tr>
      <w:tr w:rsidR="004E378E" w14:paraId="72D18917" w14:textId="77777777" w:rsidTr="00605368">
        <w:tc>
          <w:tcPr>
            <w:tcW w:w="9467" w:type="dxa"/>
          </w:tcPr>
          <w:p w14:paraId="0B87C65D" w14:textId="77777777" w:rsidR="004E378E" w:rsidRDefault="004E378E" w:rsidP="00605368">
            <w:pPr>
              <w:tabs>
                <w:tab w:val="left" w:pos="720"/>
                <w:tab w:val="right" w:pos="9317"/>
              </w:tabs>
              <w:suppressAutoHyphens/>
              <w:spacing w:line="480" w:lineRule="auto"/>
              <w:rPr>
                <w:b/>
                <w:spacing w:val="-2"/>
              </w:rPr>
            </w:pPr>
          </w:p>
        </w:tc>
      </w:tr>
      <w:tr w:rsidR="004E378E" w14:paraId="23EA61E3" w14:textId="77777777" w:rsidTr="00605368">
        <w:tc>
          <w:tcPr>
            <w:tcW w:w="9467" w:type="dxa"/>
          </w:tcPr>
          <w:p w14:paraId="7FBD8027" w14:textId="77777777" w:rsidR="004E378E" w:rsidRDefault="004E378E" w:rsidP="00605368">
            <w:pPr>
              <w:tabs>
                <w:tab w:val="left" w:pos="720"/>
                <w:tab w:val="right" w:pos="9317"/>
              </w:tabs>
              <w:suppressAutoHyphens/>
              <w:spacing w:line="480" w:lineRule="auto"/>
              <w:rPr>
                <w:b/>
                <w:spacing w:val="-2"/>
              </w:rPr>
            </w:pPr>
          </w:p>
        </w:tc>
      </w:tr>
    </w:tbl>
    <w:p w14:paraId="156BDD11" w14:textId="0093F271" w:rsidR="00310730" w:rsidRDefault="00310730" w:rsidP="007C578B"/>
    <w:p w14:paraId="19DCE18C" w14:textId="77777777" w:rsidR="000053E7" w:rsidRDefault="000053E7">
      <w:pPr>
        <w:rPr>
          <w:b/>
        </w:rPr>
      </w:pPr>
      <w:r>
        <w:rPr>
          <w:b/>
        </w:rPr>
        <w:br w:type="page"/>
      </w:r>
    </w:p>
    <w:p w14:paraId="2208A8A4" w14:textId="6634FD0E" w:rsidR="003B7D39" w:rsidRPr="003208A8" w:rsidRDefault="0086578B" w:rsidP="3C445A95">
      <w:pPr>
        <w:tabs>
          <w:tab w:val="right" w:pos="9498"/>
        </w:tabs>
        <w:spacing w:line="276" w:lineRule="auto"/>
        <w:rPr>
          <w:b/>
          <w:bCs/>
        </w:rPr>
      </w:pPr>
      <w:r w:rsidRPr="007912E1">
        <w:rPr>
          <w:b/>
        </w:rPr>
        <w:lastRenderedPageBreak/>
        <w:t>Q</w:t>
      </w:r>
      <w:r w:rsidR="003B7D39" w:rsidRPr="3C445A95">
        <w:rPr>
          <w:b/>
          <w:bCs/>
        </w:rPr>
        <w:t>uestion 5</w:t>
      </w:r>
      <w:r w:rsidR="003B7D39" w:rsidRPr="003208A8">
        <w:rPr>
          <w:b/>
        </w:rPr>
        <w:tab/>
      </w:r>
      <w:r w:rsidR="003B7D39" w:rsidRPr="3C445A95">
        <w:rPr>
          <w:b/>
          <w:bCs/>
        </w:rPr>
        <w:t>(1</w:t>
      </w:r>
      <w:r w:rsidR="00EB4EDE">
        <w:rPr>
          <w:b/>
          <w:bCs/>
        </w:rPr>
        <w:t>0</w:t>
      </w:r>
      <w:r w:rsidR="003B7D39" w:rsidRPr="3C445A95">
        <w:rPr>
          <w:b/>
          <w:bCs/>
        </w:rPr>
        <w:t xml:space="preserve"> marks)</w:t>
      </w:r>
    </w:p>
    <w:p w14:paraId="2C8F74B5" w14:textId="557D1643" w:rsidR="00EF7DB5" w:rsidRDefault="00EF7DB5" w:rsidP="007133AE">
      <w:pPr>
        <w:tabs>
          <w:tab w:val="right" w:pos="9498"/>
        </w:tabs>
        <w:rPr>
          <w:b/>
          <w:color w:val="FF0000"/>
        </w:rPr>
      </w:pPr>
    </w:p>
    <w:p w14:paraId="40DA21FF" w14:textId="3ABC508F" w:rsidR="00584A67" w:rsidRDefault="0037039A" w:rsidP="007133AE">
      <w:pPr>
        <w:tabs>
          <w:tab w:val="right" w:pos="9498"/>
        </w:tabs>
        <w:rPr>
          <w:bCs/>
          <w:color w:val="000000" w:themeColor="text1"/>
        </w:rPr>
      </w:pPr>
      <w:proofErr w:type="spellStart"/>
      <w:r>
        <w:rPr>
          <w:bCs/>
        </w:rPr>
        <w:t>Yanagin</w:t>
      </w:r>
      <w:proofErr w:type="spellEnd"/>
      <w:r w:rsidR="007E0F94">
        <w:rPr>
          <w:bCs/>
        </w:rPr>
        <w:t xml:space="preserve"> Farms own</w:t>
      </w:r>
      <w:r w:rsidR="00905E02">
        <w:rPr>
          <w:bCs/>
        </w:rPr>
        <w:t>s</w:t>
      </w:r>
      <w:r w:rsidR="007E0F94">
        <w:rPr>
          <w:bCs/>
        </w:rPr>
        <w:t xml:space="preserve"> two intensive dairy farms in the </w:t>
      </w:r>
      <w:proofErr w:type="gramStart"/>
      <w:r w:rsidR="007E0F94">
        <w:rPr>
          <w:bCs/>
        </w:rPr>
        <w:t>south west</w:t>
      </w:r>
      <w:proofErr w:type="gramEnd"/>
      <w:r w:rsidR="007E0F94">
        <w:rPr>
          <w:bCs/>
        </w:rPr>
        <w:t xml:space="preserve"> region of Western Australia. Low profit margins on milk products have forced the business to consider changing to growing organic and local produce cheese. </w:t>
      </w:r>
      <w:proofErr w:type="spellStart"/>
      <w:r>
        <w:rPr>
          <w:bCs/>
        </w:rPr>
        <w:t>Yanagin</w:t>
      </w:r>
      <w:proofErr w:type="spellEnd"/>
      <w:r w:rsidR="00905E02">
        <w:rPr>
          <w:bCs/>
        </w:rPr>
        <w:t xml:space="preserve"> Farms has</w:t>
      </w:r>
      <w:r w:rsidR="007E0F94">
        <w:rPr>
          <w:bCs/>
        </w:rPr>
        <w:t xml:space="preserve"> invested in a production facility to cater for the growing demand for quality Australian produce and dairy products throughout Asia</w:t>
      </w:r>
      <w:r w:rsidR="008527F5">
        <w:rPr>
          <w:bCs/>
          <w:color w:val="000000" w:themeColor="text1"/>
        </w:rPr>
        <w:t>.</w:t>
      </w:r>
    </w:p>
    <w:p w14:paraId="7063EEF9" w14:textId="77777777" w:rsidR="008527F5" w:rsidRDefault="008527F5" w:rsidP="007133AE">
      <w:pPr>
        <w:tabs>
          <w:tab w:val="right" w:pos="9498"/>
        </w:tabs>
        <w:rPr>
          <w:b/>
          <w:color w:val="FF0000"/>
        </w:rPr>
      </w:pPr>
    </w:p>
    <w:p w14:paraId="2CF46EA7" w14:textId="30A2C956" w:rsidR="00E83B07" w:rsidRDefault="007912E1" w:rsidP="007133AE">
      <w:pPr>
        <w:tabs>
          <w:tab w:val="right" w:pos="9498"/>
        </w:tabs>
        <w:ind w:left="426" w:hanging="426"/>
        <w:rPr>
          <w:rFonts w:eastAsiaTheme="minorHAnsi"/>
          <w:iCs/>
          <w:color w:val="000000" w:themeColor="text1"/>
          <w:lang w:eastAsia="en-AU"/>
        </w:rPr>
      </w:pPr>
      <w:r>
        <w:rPr>
          <w:bCs/>
          <w:color w:val="000000" w:themeColor="text1"/>
        </w:rPr>
        <w:t>(</w:t>
      </w:r>
      <w:r w:rsidR="00E83B07">
        <w:rPr>
          <w:bCs/>
          <w:color w:val="000000" w:themeColor="text1"/>
        </w:rPr>
        <w:t xml:space="preserve">a) </w:t>
      </w:r>
      <w:r w:rsidR="003D2AF8">
        <w:rPr>
          <w:bCs/>
          <w:color w:val="000000" w:themeColor="text1"/>
        </w:rPr>
        <w:t xml:space="preserve"> </w:t>
      </w:r>
      <w:r w:rsidR="004C602A">
        <w:rPr>
          <w:bCs/>
          <w:color w:val="000000" w:themeColor="text1"/>
        </w:rPr>
        <w:t xml:space="preserve"> </w:t>
      </w:r>
      <w:r w:rsidR="007E0F94">
        <w:rPr>
          <w:bCs/>
          <w:color w:val="000000" w:themeColor="text1"/>
        </w:rPr>
        <w:t xml:space="preserve">Explain how consumer spending patterns </w:t>
      </w:r>
      <w:r w:rsidR="004C602A">
        <w:rPr>
          <w:bCs/>
          <w:color w:val="000000" w:themeColor="text1"/>
        </w:rPr>
        <w:t xml:space="preserve">have </w:t>
      </w:r>
      <w:r w:rsidR="007E0F94">
        <w:rPr>
          <w:bCs/>
          <w:color w:val="000000" w:themeColor="text1"/>
        </w:rPr>
        <w:t>drive</w:t>
      </w:r>
      <w:r w:rsidR="004C602A">
        <w:rPr>
          <w:bCs/>
          <w:color w:val="000000" w:themeColor="text1"/>
        </w:rPr>
        <w:t>n</w:t>
      </w:r>
      <w:r w:rsidR="007E0F94">
        <w:rPr>
          <w:bCs/>
          <w:color w:val="000000" w:themeColor="text1"/>
        </w:rPr>
        <w:t xml:space="preserve"> global business development </w:t>
      </w:r>
      <w:r w:rsidR="004C602A">
        <w:rPr>
          <w:bCs/>
          <w:color w:val="000000" w:themeColor="text1"/>
        </w:rPr>
        <w:t xml:space="preserve">for </w:t>
      </w:r>
      <w:proofErr w:type="spellStart"/>
      <w:r w:rsidR="004C602A">
        <w:rPr>
          <w:bCs/>
          <w:color w:val="000000" w:themeColor="text1"/>
        </w:rPr>
        <w:t>Yanagin</w:t>
      </w:r>
      <w:proofErr w:type="spellEnd"/>
      <w:r w:rsidR="004C602A">
        <w:rPr>
          <w:bCs/>
          <w:color w:val="000000" w:themeColor="text1"/>
        </w:rPr>
        <w:t xml:space="preserve"> Farms</w:t>
      </w:r>
      <w:r w:rsidR="00805CB1">
        <w:rPr>
          <w:rFonts w:eastAsiaTheme="minorHAnsi"/>
          <w:iCs/>
          <w:color w:val="000000" w:themeColor="text1"/>
          <w:lang w:eastAsia="en-AU"/>
        </w:rPr>
        <w:t>.</w:t>
      </w:r>
      <w:r w:rsidR="00F16317" w:rsidRPr="00584A67">
        <w:rPr>
          <w:rFonts w:eastAsiaTheme="minorHAnsi"/>
          <w:iCs/>
          <w:color w:val="000000" w:themeColor="text1"/>
          <w:lang w:eastAsia="en-AU"/>
        </w:rPr>
        <w:t xml:space="preserve">   </w:t>
      </w:r>
      <w:r w:rsidR="00E83B07">
        <w:rPr>
          <w:rFonts w:eastAsiaTheme="minorHAnsi"/>
          <w:iCs/>
          <w:color w:val="000000" w:themeColor="text1"/>
          <w:lang w:eastAsia="en-AU"/>
        </w:rPr>
        <w:tab/>
      </w:r>
      <w:r w:rsidR="007149C1">
        <w:rPr>
          <w:rFonts w:eastAsiaTheme="minorHAnsi"/>
          <w:iCs/>
          <w:color w:val="000000" w:themeColor="text1"/>
          <w:lang w:eastAsia="en-AU"/>
        </w:rPr>
        <w:t xml:space="preserve"> </w:t>
      </w:r>
      <w:r w:rsidR="00E83B07">
        <w:rPr>
          <w:rFonts w:eastAsiaTheme="minorHAnsi"/>
          <w:iCs/>
          <w:color w:val="000000" w:themeColor="text1"/>
          <w:lang w:eastAsia="en-AU"/>
        </w:rPr>
        <w:t>(4 marks)</w:t>
      </w:r>
    </w:p>
    <w:p w14:paraId="0D887BD5" w14:textId="5370709E" w:rsidR="007149C1" w:rsidRDefault="007149C1" w:rsidP="00584A67">
      <w:pPr>
        <w:tabs>
          <w:tab w:val="left" w:pos="7938"/>
          <w:tab w:val="right" w:pos="9498"/>
        </w:tabs>
        <w:spacing w:line="276" w:lineRule="auto"/>
        <w:rPr>
          <w:rFonts w:eastAsiaTheme="minorHAnsi"/>
          <w:iCs/>
          <w:color w:val="000000" w:themeColor="text1"/>
          <w:lang w:eastAsia="en-AU"/>
        </w:rPr>
      </w:pPr>
    </w:p>
    <w:p w14:paraId="1B9D476D" w14:textId="77777777" w:rsidR="007133AE" w:rsidRPr="00584A67" w:rsidRDefault="007133AE" w:rsidP="00584A67">
      <w:pPr>
        <w:tabs>
          <w:tab w:val="left" w:pos="7938"/>
          <w:tab w:val="right" w:pos="9498"/>
        </w:tabs>
        <w:spacing w:line="276" w:lineRule="auto"/>
        <w:rPr>
          <w:rFonts w:eastAsiaTheme="minorHAnsi"/>
          <w:iCs/>
          <w:color w:val="000000" w:themeColor="text1"/>
          <w:lang w:eastAsia="en-AU"/>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657A81FD" w14:textId="77777777" w:rsidTr="000053E7">
        <w:tc>
          <w:tcPr>
            <w:tcW w:w="9029" w:type="dxa"/>
          </w:tcPr>
          <w:p w14:paraId="3845B697" w14:textId="77777777" w:rsidR="00E83B07" w:rsidRDefault="00E83B07" w:rsidP="007A4511">
            <w:pPr>
              <w:tabs>
                <w:tab w:val="left" w:pos="720"/>
                <w:tab w:val="right" w:pos="9317"/>
              </w:tabs>
              <w:suppressAutoHyphens/>
              <w:spacing w:line="480" w:lineRule="auto"/>
              <w:rPr>
                <w:b/>
                <w:spacing w:val="-2"/>
              </w:rPr>
            </w:pPr>
          </w:p>
        </w:tc>
      </w:tr>
      <w:tr w:rsidR="00E83B07" w14:paraId="674885C2" w14:textId="77777777" w:rsidTr="000053E7">
        <w:tc>
          <w:tcPr>
            <w:tcW w:w="9029" w:type="dxa"/>
          </w:tcPr>
          <w:p w14:paraId="27D9BD86" w14:textId="77777777" w:rsidR="00E83B07" w:rsidRDefault="00E83B07" w:rsidP="007A4511">
            <w:pPr>
              <w:tabs>
                <w:tab w:val="left" w:pos="720"/>
                <w:tab w:val="right" w:pos="9317"/>
              </w:tabs>
              <w:suppressAutoHyphens/>
              <w:spacing w:line="480" w:lineRule="auto"/>
              <w:rPr>
                <w:b/>
                <w:spacing w:val="-2"/>
              </w:rPr>
            </w:pPr>
          </w:p>
        </w:tc>
      </w:tr>
      <w:tr w:rsidR="00E83B07" w14:paraId="13BBAD37" w14:textId="77777777" w:rsidTr="000053E7">
        <w:tc>
          <w:tcPr>
            <w:tcW w:w="9029" w:type="dxa"/>
          </w:tcPr>
          <w:p w14:paraId="644059A3" w14:textId="77777777" w:rsidR="00E83B07" w:rsidRDefault="00E83B07" w:rsidP="007A4511">
            <w:pPr>
              <w:tabs>
                <w:tab w:val="left" w:pos="720"/>
                <w:tab w:val="right" w:pos="9317"/>
              </w:tabs>
              <w:suppressAutoHyphens/>
              <w:spacing w:line="480" w:lineRule="auto"/>
              <w:rPr>
                <w:b/>
                <w:spacing w:val="-2"/>
              </w:rPr>
            </w:pPr>
          </w:p>
        </w:tc>
      </w:tr>
      <w:tr w:rsidR="004C602A" w14:paraId="2B1B797C" w14:textId="77777777" w:rsidTr="000053E7">
        <w:tc>
          <w:tcPr>
            <w:tcW w:w="9029" w:type="dxa"/>
          </w:tcPr>
          <w:p w14:paraId="742784B8" w14:textId="77777777" w:rsidR="004C602A" w:rsidRDefault="004C602A" w:rsidP="007A4511">
            <w:pPr>
              <w:tabs>
                <w:tab w:val="left" w:pos="720"/>
                <w:tab w:val="right" w:pos="9317"/>
              </w:tabs>
              <w:suppressAutoHyphens/>
              <w:spacing w:line="480" w:lineRule="auto"/>
              <w:rPr>
                <w:b/>
                <w:spacing w:val="-2"/>
              </w:rPr>
            </w:pPr>
          </w:p>
        </w:tc>
      </w:tr>
      <w:tr w:rsidR="00E83B07" w14:paraId="5CC6890F" w14:textId="77777777" w:rsidTr="000053E7">
        <w:tc>
          <w:tcPr>
            <w:tcW w:w="9029" w:type="dxa"/>
          </w:tcPr>
          <w:p w14:paraId="4BA38F8A" w14:textId="77777777" w:rsidR="00E83B07" w:rsidRDefault="00E83B07" w:rsidP="007A4511">
            <w:pPr>
              <w:tabs>
                <w:tab w:val="left" w:pos="720"/>
                <w:tab w:val="right" w:pos="9317"/>
              </w:tabs>
              <w:suppressAutoHyphens/>
              <w:spacing w:line="480" w:lineRule="auto"/>
              <w:rPr>
                <w:b/>
                <w:spacing w:val="-2"/>
              </w:rPr>
            </w:pPr>
          </w:p>
        </w:tc>
      </w:tr>
      <w:tr w:rsidR="001B446E" w14:paraId="738BC567" w14:textId="77777777" w:rsidTr="000053E7">
        <w:tc>
          <w:tcPr>
            <w:tcW w:w="9029" w:type="dxa"/>
          </w:tcPr>
          <w:p w14:paraId="35C8CDCB" w14:textId="77777777" w:rsidR="001B446E" w:rsidRDefault="001B446E" w:rsidP="007A4511">
            <w:pPr>
              <w:tabs>
                <w:tab w:val="left" w:pos="720"/>
                <w:tab w:val="right" w:pos="9317"/>
              </w:tabs>
              <w:suppressAutoHyphens/>
              <w:spacing w:line="480" w:lineRule="auto"/>
              <w:rPr>
                <w:b/>
                <w:spacing w:val="-2"/>
              </w:rPr>
            </w:pPr>
          </w:p>
        </w:tc>
      </w:tr>
    </w:tbl>
    <w:p w14:paraId="7E40D9AA" w14:textId="77777777" w:rsidR="000053E7" w:rsidRPr="001B446E" w:rsidRDefault="000053E7">
      <w:pPr>
        <w:rPr>
          <w:rFonts w:eastAsiaTheme="minorHAnsi"/>
          <w:iCs/>
          <w:color w:val="000000" w:themeColor="text1"/>
          <w:lang w:eastAsia="en-AU"/>
        </w:rPr>
      </w:pPr>
    </w:p>
    <w:p w14:paraId="50284FEB" w14:textId="0305DFA2" w:rsidR="0086578B" w:rsidRDefault="007912E1" w:rsidP="00805CB1">
      <w:pPr>
        <w:tabs>
          <w:tab w:val="right" w:pos="8931"/>
        </w:tabs>
        <w:spacing w:line="276" w:lineRule="auto"/>
        <w:ind w:left="426" w:hanging="426"/>
      </w:pPr>
      <w:r>
        <w:t>(</w:t>
      </w:r>
      <w:r w:rsidR="00E83B07">
        <w:t xml:space="preserve">b) </w:t>
      </w:r>
      <w:r w:rsidR="003D2AF8">
        <w:t xml:space="preserve"> </w:t>
      </w:r>
      <w:r w:rsidR="007E0F94">
        <w:t xml:space="preserve"> Explain </w:t>
      </w:r>
      <w:r w:rsidR="001B446E">
        <w:t xml:space="preserve">both </w:t>
      </w:r>
      <w:r w:rsidR="007E0F94">
        <w:t>financial g</w:t>
      </w:r>
      <w:r w:rsidR="001B446E">
        <w:t>rowth and loss minimisation as</w:t>
      </w:r>
      <w:r w:rsidR="007E0F94">
        <w:t xml:space="preserve"> driver</w:t>
      </w:r>
      <w:r w:rsidR="001B446E">
        <w:t>s</w:t>
      </w:r>
      <w:r w:rsidR="007E0F94">
        <w:t xml:space="preserve"> for </w:t>
      </w:r>
      <w:proofErr w:type="spellStart"/>
      <w:r w:rsidR="0037039A">
        <w:rPr>
          <w:bCs/>
        </w:rPr>
        <w:t>Yanagin</w:t>
      </w:r>
      <w:proofErr w:type="spellEnd"/>
      <w:r w:rsidR="007E0F94">
        <w:t xml:space="preserve"> Farms expanding into the Asian market</w:t>
      </w:r>
      <w:r w:rsidR="00805CB1">
        <w:t>.</w:t>
      </w:r>
      <w:r w:rsidR="0086578B">
        <w:tab/>
        <w:t>(6 marks)</w:t>
      </w:r>
    </w:p>
    <w:p w14:paraId="1330737B" w14:textId="241CD1A7" w:rsidR="0086578B" w:rsidRDefault="0086578B" w:rsidP="0086578B">
      <w:pPr>
        <w:tabs>
          <w:tab w:val="left" w:pos="7938"/>
          <w:tab w:val="left" w:pos="8505"/>
          <w:tab w:val="right" w:pos="9498"/>
        </w:tabs>
        <w:spacing w:line="276" w:lineRule="auto"/>
      </w:pPr>
    </w:p>
    <w:p w14:paraId="00A3B6E2" w14:textId="77777777" w:rsidR="001B446E" w:rsidRPr="00584A67" w:rsidRDefault="001B446E" w:rsidP="0086578B">
      <w:pPr>
        <w:tabs>
          <w:tab w:val="left" w:pos="7938"/>
          <w:tab w:val="left" w:pos="8505"/>
          <w:tab w:val="right" w:pos="9498"/>
        </w:tabs>
        <w:spacing w:line="276" w:lineRule="auto"/>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86578B" w14:paraId="62047C5B" w14:textId="77777777" w:rsidTr="001156F0">
        <w:tc>
          <w:tcPr>
            <w:tcW w:w="9029" w:type="dxa"/>
          </w:tcPr>
          <w:p w14:paraId="59BA7AC3" w14:textId="77777777" w:rsidR="0086578B" w:rsidRDefault="0086578B" w:rsidP="007C578B">
            <w:pPr>
              <w:tabs>
                <w:tab w:val="left" w:pos="720"/>
                <w:tab w:val="right" w:pos="9317"/>
              </w:tabs>
              <w:suppressAutoHyphens/>
              <w:spacing w:line="480" w:lineRule="auto"/>
              <w:rPr>
                <w:b/>
                <w:spacing w:val="-2"/>
              </w:rPr>
            </w:pPr>
          </w:p>
        </w:tc>
      </w:tr>
      <w:tr w:rsidR="0086578B" w14:paraId="2C58C4F1" w14:textId="77777777" w:rsidTr="001156F0">
        <w:tc>
          <w:tcPr>
            <w:tcW w:w="9029" w:type="dxa"/>
          </w:tcPr>
          <w:p w14:paraId="61239004" w14:textId="77777777" w:rsidR="0086578B" w:rsidRDefault="0086578B" w:rsidP="007C578B">
            <w:pPr>
              <w:tabs>
                <w:tab w:val="left" w:pos="720"/>
                <w:tab w:val="right" w:pos="9317"/>
              </w:tabs>
              <w:suppressAutoHyphens/>
              <w:spacing w:line="480" w:lineRule="auto"/>
              <w:rPr>
                <w:b/>
                <w:spacing w:val="-2"/>
              </w:rPr>
            </w:pPr>
          </w:p>
        </w:tc>
      </w:tr>
      <w:tr w:rsidR="0086578B" w14:paraId="55B65B5B" w14:textId="77777777" w:rsidTr="001156F0">
        <w:tc>
          <w:tcPr>
            <w:tcW w:w="9029" w:type="dxa"/>
          </w:tcPr>
          <w:p w14:paraId="64882312" w14:textId="77777777" w:rsidR="0086578B" w:rsidRDefault="0086578B" w:rsidP="007C578B">
            <w:pPr>
              <w:tabs>
                <w:tab w:val="left" w:pos="720"/>
                <w:tab w:val="right" w:pos="9317"/>
              </w:tabs>
              <w:suppressAutoHyphens/>
              <w:spacing w:line="480" w:lineRule="auto"/>
              <w:rPr>
                <w:b/>
                <w:spacing w:val="-2"/>
              </w:rPr>
            </w:pPr>
          </w:p>
        </w:tc>
      </w:tr>
      <w:tr w:rsidR="0086578B" w14:paraId="34116E0C" w14:textId="77777777" w:rsidTr="001156F0">
        <w:tc>
          <w:tcPr>
            <w:tcW w:w="9029" w:type="dxa"/>
          </w:tcPr>
          <w:p w14:paraId="4FDB8886" w14:textId="77777777" w:rsidR="0086578B" w:rsidRDefault="0086578B" w:rsidP="007C578B">
            <w:pPr>
              <w:tabs>
                <w:tab w:val="left" w:pos="720"/>
                <w:tab w:val="right" w:pos="9317"/>
              </w:tabs>
              <w:suppressAutoHyphens/>
              <w:spacing w:line="480" w:lineRule="auto"/>
              <w:rPr>
                <w:b/>
                <w:spacing w:val="-2"/>
              </w:rPr>
            </w:pPr>
          </w:p>
        </w:tc>
      </w:tr>
      <w:tr w:rsidR="0086578B" w14:paraId="6CEA8DF7" w14:textId="77777777" w:rsidTr="001156F0">
        <w:tc>
          <w:tcPr>
            <w:tcW w:w="9029" w:type="dxa"/>
          </w:tcPr>
          <w:p w14:paraId="1BB79562" w14:textId="77777777" w:rsidR="0086578B" w:rsidRDefault="0086578B" w:rsidP="007C578B">
            <w:pPr>
              <w:tabs>
                <w:tab w:val="left" w:pos="720"/>
                <w:tab w:val="right" w:pos="9317"/>
              </w:tabs>
              <w:suppressAutoHyphens/>
              <w:spacing w:line="480" w:lineRule="auto"/>
              <w:rPr>
                <w:b/>
                <w:spacing w:val="-2"/>
              </w:rPr>
            </w:pPr>
          </w:p>
        </w:tc>
      </w:tr>
      <w:tr w:rsidR="0086578B" w14:paraId="48B39E4B" w14:textId="77777777" w:rsidTr="001156F0">
        <w:tc>
          <w:tcPr>
            <w:tcW w:w="9029" w:type="dxa"/>
          </w:tcPr>
          <w:p w14:paraId="7D5533DD" w14:textId="77777777" w:rsidR="0086578B" w:rsidRDefault="0086578B" w:rsidP="007C578B">
            <w:pPr>
              <w:tabs>
                <w:tab w:val="left" w:pos="720"/>
                <w:tab w:val="right" w:pos="9317"/>
              </w:tabs>
              <w:suppressAutoHyphens/>
              <w:spacing w:line="480" w:lineRule="auto"/>
              <w:rPr>
                <w:b/>
                <w:spacing w:val="-2"/>
              </w:rPr>
            </w:pPr>
          </w:p>
        </w:tc>
      </w:tr>
      <w:tr w:rsidR="0086578B" w14:paraId="1AECEF63" w14:textId="77777777" w:rsidTr="001156F0">
        <w:tc>
          <w:tcPr>
            <w:tcW w:w="9029" w:type="dxa"/>
          </w:tcPr>
          <w:p w14:paraId="2DCC8A93" w14:textId="77777777" w:rsidR="0086578B" w:rsidRDefault="0086578B" w:rsidP="007C578B">
            <w:pPr>
              <w:tabs>
                <w:tab w:val="left" w:pos="720"/>
                <w:tab w:val="right" w:pos="9317"/>
              </w:tabs>
              <w:suppressAutoHyphens/>
              <w:spacing w:line="480" w:lineRule="auto"/>
              <w:rPr>
                <w:b/>
                <w:spacing w:val="-2"/>
              </w:rPr>
            </w:pPr>
          </w:p>
        </w:tc>
      </w:tr>
      <w:tr w:rsidR="0086578B" w14:paraId="6FAF4186" w14:textId="77777777" w:rsidTr="001156F0">
        <w:tc>
          <w:tcPr>
            <w:tcW w:w="9029" w:type="dxa"/>
          </w:tcPr>
          <w:p w14:paraId="0EA87578" w14:textId="77777777" w:rsidR="0086578B" w:rsidRDefault="0086578B" w:rsidP="007C578B">
            <w:pPr>
              <w:tabs>
                <w:tab w:val="left" w:pos="720"/>
                <w:tab w:val="right" w:pos="9317"/>
              </w:tabs>
              <w:suppressAutoHyphens/>
              <w:spacing w:line="480" w:lineRule="auto"/>
              <w:rPr>
                <w:b/>
                <w:spacing w:val="-2"/>
              </w:rPr>
            </w:pPr>
          </w:p>
        </w:tc>
      </w:tr>
      <w:tr w:rsidR="0086578B" w14:paraId="7262F59A" w14:textId="77777777" w:rsidTr="001156F0">
        <w:tc>
          <w:tcPr>
            <w:tcW w:w="9029" w:type="dxa"/>
          </w:tcPr>
          <w:p w14:paraId="3171B614" w14:textId="77777777" w:rsidR="0086578B" w:rsidRDefault="0086578B" w:rsidP="007C578B">
            <w:pPr>
              <w:tabs>
                <w:tab w:val="left" w:pos="720"/>
                <w:tab w:val="right" w:pos="9317"/>
              </w:tabs>
              <w:suppressAutoHyphens/>
              <w:spacing w:line="480" w:lineRule="auto"/>
              <w:rPr>
                <w:b/>
                <w:spacing w:val="-2"/>
              </w:rPr>
            </w:pPr>
          </w:p>
        </w:tc>
      </w:tr>
      <w:tr w:rsidR="0086578B" w14:paraId="7C9C3A68" w14:textId="77777777" w:rsidTr="001156F0">
        <w:tc>
          <w:tcPr>
            <w:tcW w:w="9029" w:type="dxa"/>
          </w:tcPr>
          <w:p w14:paraId="59751B11" w14:textId="77777777" w:rsidR="0086578B" w:rsidRDefault="0086578B" w:rsidP="007C578B">
            <w:pPr>
              <w:tabs>
                <w:tab w:val="left" w:pos="720"/>
                <w:tab w:val="right" w:pos="9317"/>
              </w:tabs>
              <w:suppressAutoHyphens/>
              <w:spacing w:line="480" w:lineRule="auto"/>
              <w:rPr>
                <w:b/>
                <w:spacing w:val="-2"/>
              </w:rPr>
            </w:pPr>
          </w:p>
        </w:tc>
      </w:tr>
      <w:tr w:rsidR="0086578B" w14:paraId="2567E94B" w14:textId="77777777" w:rsidTr="001156F0">
        <w:tc>
          <w:tcPr>
            <w:tcW w:w="9029" w:type="dxa"/>
          </w:tcPr>
          <w:p w14:paraId="1079A2D1" w14:textId="77777777" w:rsidR="0086578B" w:rsidRDefault="0086578B" w:rsidP="007C578B">
            <w:pPr>
              <w:tabs>
                <w:tab w:val="left" w:pos="720"/>
                <w:tab w:val="right" w:pos="9317"/>
              </w:tabs>
              <w:suppressAutoHyphens/>
              <w:spacing w:line="480" w:lineRule="auto"/>
              <w:rPr>
                <w:b/>
                <w:spacing w:val="-2"/>
              </w:rPr>
            </w:pPr>
          </w:p>
        </w:tc>
      </w:tr>
      <w:tr w:rsidR="0086578B" w14:paraId="7179994F" w14:textId="77777777" w:rsidTr="001156F0">
        <w:tc>
          <w:tcPr>
            <w:tcW w:w="9029" w:type="dxa"/>
          </w:tcPr>
          <w:p w14:paraId="1E6DB305" w14:textId="77777777" w:rsidR="0086578B" w:rsidRDefault="0086578B" w:rsidP="007C578B">
            <w:pPr>
              <w:tabs>
                <w:tab w:val="left" w:pos="720"/>
                <w:tab w:val="right" w:pos="9317"/>
              </w:tabs>
              <w:suppressAutoHyphens/>
              <w:spacing w:line="480" w:lineRule="auto"/>
              <w:rPr>
                <w:b/>
                <w:spacing w:val="-2"/>
              </w:rPr>
            </w:pPr>
          </w:p>
        </w:tc>
      </w:tr>
    </w:tbl>
    <w:p w14:paraId="67AB6328" w14:textId="7D99DBA2" w:rsidR="00E83B07" w:rsidRDefault="000170A2" w:rsidP="00E83B07">
      <w:pPr>
        <w:tabs>
          <w:tab w:val="right" w:pos="9498"/>
        </w:tabs>
        <w:spacing w:line="276" w:lineRule="auto"/>
      </w:pPr>
      <w:r w:rsidRPr="3C445A95">
        <w:rPr>
          <w:b/>
          <w:bCs/>
        </w:rPr>
        <w:lastRenderedPageBreak/>
        <w:t xml:space="preserve">Question </w:t>
      </w:r>
      <w:r w:rsidR="00C0228A">
        <w:rPr>
          <w:b/>
          <w:bCs/>
        </w:rPr>
        <w:t>6</w:t>
      </w:r>
      <w:r w:rsidR="0068212D" w:rsidRPr="00C0228A">
        <w:rPr>
          <w:b/>
          <w:bCs/>
        </w:rPr>
        <w:tab/>
      </w:r>
      <w:r w:rsidRPr="3C445A95">
        <w:rPr>
          <w:b/>
          <w:bCs/>
        </w:rPr>
        <w:t>(</w:t>
      </w:r>
      <w:r w:rsidR="000E18BE">
        <w:rPr>
          <w:b/>
          <w:bCs/>
        </w:rPr>
        <w:t>10</w:t>
      </w:r>
      <w:r w:rsidR="00C0228A">
        <w:rPr>
          <w:b/>
          <w:bCs/>
        </w:rPr>
        <w:t xml:space="preserve"> </w:t>
      </w:r>
      <w:r w:rsidR="003B7D39" w:rsidRPr="3C445A95">
        <w:rPr>
          <w:b/>
          <w:bCs/>
        </w:rPr>
        <w:t>marks)</w:t>
      </w:r>
      <w:r w:rsidR="0068212D">
        <w:rPr>
          <w:b/>
          <w:bCs/>
        </w:rPr>
        <w:br/>
      </w:r>
    </w:p>
    <w:p w14:paraId="084F9F24" w14:textId="47F33EBB" w:rsidR="009C6425" w:rsidRDefault="00C222C9" w:rsidP="009C6425">
      <w:pPr>
        <w:tabs>
          <w:tab w:val="right" w:pos="9498"/>
        </w:tabs>
      </w:pPr>
      <w:r>
        <w:t>Aurora Jewellery produces unique jewellery</w:t>
      </w:r>
      <w:r w:rsidR="000053E7">
        <w:t>,</w:t>
      </w:r>
      <w:r>
        <w:t xml:space="preserve"> mixing traditional methods from around the world with contemporary</w:t>
      </w:r>
      <w:r w:rsidR="00A53987">
        <w:t xml:space="preserve"> designs</w:t>
      </w:r>
      <w:r>
        <w:t>. Each piece of jewellery is unique and comes with a</w:t>
      </w:r>
      <w:r w:rsidR="00847533">
        <w:t xml:space="preserve"> story to tell from the artist/</w:t>
      </w:r>
      <w:r>
        <w:t xml:space="preserve">producer, or tribal </w:t>
      </w:r>
      <w:r w:rsidR="00847533">
        <w:t>history from</w:t>
      </w:r>
      <w:r w:rsidR="00D86DB2">
        <w:t xml:space="preserve"> which the design or </w:t>
      </w:r>
      <w:r>
        <w:t xml:space="preserve">method originates. </w:t>
      </w:r>
      <w:r w:rsidR="00847533">
        <w:t xml:space="preserve">Aurora Jewellery </w:t>
      </w:r>
      <w:r>
        <w:t xml:space="preserve">believes that incorporating the story into </w:t>
      </w:r>
      <w:r w:rsidR="00D86DB2">
        <w:t>the product gives it an innovative</w:t>
      </w:r>
      <w:r>
        <w:t xml:space="preserve"> edge to distinguish it from its competitors</w:t>
      </w:r>
      <w:r w:rsidR="0059227F" w:rsidRPr="0059227F">
        <w:t>.</w:t>
      </w:r>
    </w:p>
    <w:p w14:paraId="6FD89FAA" w14:textId="77777777" w:rsidR="0059227F" w:rsidRDefault="0059227F" w:rsidP="009C6425">
      <w:pPr>
        <w:tabs>
          <w:tab w:val="right" w:pos="9498"/>
        </w:tabs>
      </w:pPr>
    </w:p>
    <w:p w14:paraId="4B540ABE" w14:textId="5BE1ED44" w:rsidR="003B7D39" w:rsidRDefault="004F2E92" w:rsidP="00C222C9">
      <w:pPr>
        <w:pStyle w:val="ListItem"/>
        <w:numPr>
          <w:ilvl w:val="0"/>
          <w:numId w:val="0"/>
        </w:numPr>
        <w:spacing w:before="0" w:after="0" w:line="240" w:lineRule="auto"/>
        <w:ind w:left="426" w:hanging="426"/>
        <w:rPr>
          <w:rFonts w:ascii="Arial" w:hAnsi="Arial" w:cs="Arial"/>
          <w:sz w:val="22"/>
          <w:szCs w:val="22"/>
        </w:rPr>
      </w:pPr>
      <w:r w:rsidRPr="023DD947">
        <w:rPr>
          <w:rFonts w:ascii="Arial" w:hAnsi="Arial" w:cs="Arial"/>
          <w:sz w:val="22"/>
          <w:szCs w:val="22"/>
        </w:rPr>
        <w:t>(</w:t>
      </w:r>
      <w:r w:rsidR="00E83B07" w:rsidRPr="023DD947">
        <w:rPr>
          <w:rFonts w:ascii="Arial" w:hAnsi="Arial" w:cs="Arial"/>
          <w:sz w:val="22"/>
          <w:szCs w:val="22"/>
        </w:rPr>
        <w:t xml:space="preserve">a) </w:t>
      </w:r>
      <w:r w:rsidR="003D2AF8" w:rsidRPr="023DD947">
        <w:rPr>
          <w:rFonts w:ascii="Arial" w:hAnsi="Arial" w:cs="Arial"/>
          <w:sz w:val="22"/>
          <w:szCs w:val="22"/>
        </w:rPr>
        <w:t xml:space="preserve"> </w:t>
      </w:r>
      <w:r w:rsidR="00C222C9">
        <w:rPr>
          <w:rFonts w:ascii="Arial" w:hAnsi="Arial" w:cs="Arial"/>
          <w:sz w:val="22"/>
          <w:szCs w:val="22"/>
        </w:rPr>
        <w:t xml:space="preserve"> </w:t>
      </w:r>
      <w:r w:rsidRPr="023DD947">
        <w:rPr>
          <w:rFonts w:ascii="Arial" w:hAnsi="Arial" w:cs="Arial"/>
          <w:sz w:val="22"/>
          <w:szCs w:val="22"/>
        </w:rPr>
        <w:t>Describe</w:t>
      </w:r>
      <w:r w:rsidR="00FA2CEB" w:rsidRPr="023DD947">
        <w:rPr>
          <w:rFonts w:ascii="Arial" w:hAnsi="Arial" w:cs="Arial"/>
          <w:sz w:val="22"/>
          <w:szCs w:val="22"/>
        </w:rPr>
        <w:t xml:space="preserve"> </w:t>
      </w:r>
      <w:r w:rsidR="00A977C1">
        <w:rPr>
          <w:rFonts w:ascii="Arial" w:hAnsi="Arial" w:cs="Arial"/>
          <w:b/>
          <w:bCs/>
          <w:sz w:val="22"/>
          <w:szCs w:val="22"/>
        </w:rPr>
        <w:t xml:space="preserve">two </w:t>
      </w:r>
      <w:r w:rsidR="00A977C1">
        <w:rPr>
          <w:rFonts w:ascii="Arial" w:hAnsi="Arial" w:cs="Arial"/>
          <w:sz w:val="22"/>
          <w:szCs w:val="22"/>
        </w:rPr>
        <w:t xml:space="preserve">benefits of </w:t>
      </w:r>
      <w:r w:rsidR="00C222C9" w:rsidRPr="00C222C9">
        <w:rPr>
          <w:rFonts w:ascii="Arial" w:hAnsi="Arial" w:cs="Arial"/>
          <w:sz w:val="22"/>
          <w:szCs w:val="22"/>
        </w:rPr>
        <w:t>innovation for Aurora</w:t>
      </w:r>
      <w:r w:rsidR="00847533">
        <w:rPr>
          <w:rFonts w:ascii="Arial" w:hAnsi="Arial" w:cs="Arial"/>
          <w:sz w:val="22"/>
          <w:szCs w:val="22"/>
        </w:rPr>
        <w:t xml:space="preserve"> Jew</w:t>
      </w:r>
      <w:r w:rsidR="00A53987">
        <w:rPr>
          <w:rFonts w:ascii="Arial" w:hAnsi="Arial" w:cs="Arial"/>
          <w:sz w:val="22"/>
          <w:szCs w:val="22"/>
        </w:rPr>
        <w:t>e</w:t>
      </w:r>
      <w:r w:rsidR="00847533">
        <w:rPr>
          <w:rFonts w:ascii="Arial" w:hAnsi="Arial" w:cs="Arial"/>
          <w:sz w:val="22"/>
          <w:szCs w:val="22"/>
        </w:rPr>
        <w:t>llery</w:t>
      </w:r>
      <w:r w:rsidR="00657D50">
        <w:rPr>
          <w:rFonts w:ascii="Arial" w:hAnsi="Arial" w:cs="Arial"/>
          <w:sz w:val="22"/>
          <w:szCs w:val="22"/>
        </w:rPr>
        <w:t>.</w:t>
      </w:r>
      <w:r w:rsidR="00FA2CEB">
        <w:rPr>
          <w:rFonts w:ascii="Arial" w:hAnsi="Arial" w:cs="Arial"/>
          <w:sz w:val="22"/>
          <w:szCs w:val="22"/>
        </w:rPr>
        <w:tab/>
      </w:r>
      <w:r w:rsidR="00FA2CEB">
        <w:rPr>
          <w:rFonts w:ascii="Arial" w:hAnsi="Arial" w:cs="Arial"/>
          <w:sz w:val="22"/>
          <w:szCs w:val="22"/>
        </w:rPr>
        <w:tab/>
      </w:r>
      <w:r w:rsidR="00FA2CEB">
        <w:rPr>
          <w:rFonts w:ascii="Arial" w:hAnsi="Arial" w:cs="Arial"/>
          <w:sz w:val="22"/>
          <w:szCs w:val="22"/>
        </w:rPr>
        <w:tab/>
        <w:t>(</w:t>
      </w:r>
      <w:r w:rsidR="00A977C1">
        <w:rPr>
          <w:rFonts w:ascii="Arial" w:hAnsi="Arial" w:cs="Arial"/>
          <w:sz w:val="22"/>
          <w:szCs w:val="22"/>
        </w:rPr>
        <w:t>4</w:t>
      </w:r>
      <w:r w:rsidR="00FA2CEB">
        <w:rPr>
          <w:rFonts w:ascii="Arial" w:hAnsi="Arial" w:cs="Arial"/>
          <w:sz w:val="22"/>
          <w:szCs w:val="22"/>
        </w:rPr>
        <w:t xml:space="preserve"> marks)</w:t>
      </w:r>
    </w:p>
    <w:p w14:paraId="6FAC3F72" w14:textId="77777777" w:rsidR="007149C1" w:rsidRPr="003208A8" w:rsidRDefault="007149C1" w:rsidP="0068212D">
      <w:pPr>
        <w:pStyle w:val="ListItem"/>
        <w:numPr>
          <w:ilvl w:val="0"/>
          <w:numId w:val="0"/>
        </w:numPr>
        <w:spacing w:after="0"/>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774A341C" w14:textId="77777777" w:rsidTr="007149C1">
        <w:tc>
          <w:tcPr>
            <w:tcW w:w="9029" w:type="dxa"/>
          </w:tcPr>
          <w:p w14:paraId="1D2388F7" w14:textId="77777777" w:rsidR="00E83B07" w:rsidRDefault="00E83B07" w:rsidP="007A4511">
            <w:pPr>
              <w:tabs>
                <w:tab w:val="left" w:pos="720"/>
                <w:tab w:val="right" w:pos="9317"/>
              </w:tabs>
              <w:suppressAutoHyphens/>
              <w:spacing w:line="480" w:lineRule="auto"/>
              <w:rPr>
                <w:b/>
                <w:spacing w:val="-2"/>
              </w:rPr>
            </w:pPr>
          </w:p>
        </w:tc>
      </w:tr>
      <w:tr w:rsidR="00E83B07" w14:paraId="3859960F" w14:textId="77777777" w:rsidTr="007149C1">
        <w:tc>
          <w:tcPr>
            <w:tcW w:w="9029" w:type="dxa"/>
          </w:tcPr>
          <w:p w14:paraId="74BE01D7" w14:textId="77777777" w:rsidR="00E83B07" w:rsidRDefault="00E83B07" w:rsidP="007A4511">
            <w:pPr>
              <w:tabs>
                <w:tab w:val="left" w:pos="720"/>
                <w:tab w:val="right" w:pos="9317"/>
              </w:tabs>
              <w:suppressAutoHyphens/>
              <w:spacing w:line="480" w:lineRule="auto"/>
              <w:rPr>
                <w:b/>
                <w:spacing w:val="-2"/>
              </w:rPr>
            </w:pPr>
          </w:p>
        </w:tc>
      </w:tr>
      <w:tr w:rsidR="00E83B07" w14:paraId="771A1DAD" w14:textId="77777777" w:rsidTr="007149C1">
        <w:tc>
          <w:tcPr>
            <w:tcW w:w="9029" w:type="dxa"/>
          </w:tcPr>
          <w:p w14:paraId="5FDE8827" w14:textId="77777777" w:rsidR="00E83B07" w:rsidRDefault="00E83B07" w:rsidP="007A4511">
            <w:pPr>
              <w:tabs>
                <w:tab w:val="left" w:pos="720"/>
                <w:tab w:val="right" w:pos="9317"/>
              </w:tabs>
              <w:suppressAutoHyphens/>
              <w:spacing w:line="480" w:lineRule="auto"/>
              <w:rPr>
                <w:b/>
                <w:spacing w:val="-2"/>
              </w:rPr>
            </w:pPr>
          </w:p>
        </w:tc>
      </w:tr>
      <w:tr w:rsidR="00E83B07" w14:paraId="2B7EB72A" w14:textId="77777777" w:rsidTr="007149C1">
        <w:tc>
          <w:tcPr>
            <w:tcW w:w="9029" w:type="dxa"/>
          </w:tcPr>
          <w:p w14:paraId="3FF16A10" w14:textId="77777777" w:rsidR="00E83B07" w:rsidRDefault="00E83B07" w:rsidP="007A4511">
            <w:pPr>
              <w:tabs>
                <w:tab w:val="left" w:pos="720"/>
                <w:tab w:val="right" w:pos="9317"/>
              </w:tabs>
              <w:suppressAutoHyphens/>
              <w:spacing w:line="480" w:lineRule="auto"/>
              <w:rPr>
                <w:b/>
                <w:spacing w:val="-2"/>
              </w:rPr>
            </w:pPr>
          </w:p>
        </w:tc>
      </w:tr>
      <w:tr w:rsidR="00E83B07" w14:paraId="0169FB4E" w14:textId="77777777" w:rsidTr="007149C1">
        <w:tc>
          <w:tcPr>
            <w:tcW w:w="9029" w:type="dxa"/>
          </w:tcPr>
          <w:p w14:paraId="37458772" w14:textId="77777777" w:rsidR="00E83B07" w:rsidRDefault="00E83B07" w:rsidP="007A4511">
            <w:pPr>
              <w:tabs>
                <w:tab w:val="left" w:pos="720"/>
                <w:tab w:val="right" w:pos="9317"/>
              </w:tabs>
              <w:suppressAutoHyphens/>
              <w:spacing w:line="480" w:lineRule="auto"/>
              <w:rPr>
                <w:b/>
                <w:spacing w:val="-2"/>
              </w:rPr>
            </w:pPr>
          </w:p>
        </w:tc>
      </w:tr>
      <w:tr w:rsidR="00E83B07" w14:paraId="3324D161" w14:textId="77777777" w:rsidTr="007149C1">
        <w:tc>
          <w:tcPr>
            <w:tcW w:w="9029" w:type="dxa"/>
          </w:tcPr>
          <w:p w14:paraId="59DA9F79" w14:textId="77777777" w:rsidR="00E83B07" w:rsidRDefault="00E83B07" w:rsidP="007A4511">
            <w:pPr>
              <w:tabs>
                <w:tab w:val="left" w:pos="720"/>
                <w:tab w:val="right" w:pos="9317"/>
              </w:tabs>
              <w:suppressAutoHyphens/>
              <w:spacing w:line="480" w:lineRule="auto"/>
              <w:rPr>
                <w:b/>
                <w:spacing w:val="-2"/>
              </w:rPr>
            </w:pPr>
          </w:p>
        </w:tc>
      </w:tr>
      <w:tr w:rsidR="00012A98" w14:paraId="667192F1" w14:textId="77777777" w:rsidTr="007149C1">
        <w:tc>
          <w:tcPr>
            <w:tcW w:w="9029" w:type="dxa"/>
          </w:tcPr>
          <w:p w14:paraId="54CA0D6B" w14:textId="77777777" w:rsidR="00012A98" w:rsidRDefault="00012A98" w:rsidP="007A4511">
            <w:pPr>
              <w:tabs>
                <w:tab w:val="left" w:pos="720"/>
                <w:tab w:val="right" w:pos="9317"/>
              </w:tabs>
              <w:suppressAutoHyphens/>
              <w:spacing w:line="480" w:lineRule="auto"/>
              <w:rPr>
                <w:b/>
                <w:spacing w:val="-2"/>
              </w:rPr>
            </w:pPr>
          </w:p>
        </w:tc>
      </w:tr>
      <w:tr w:rsidR="00012A98" w14:paraId="752CCE6E" w14:textId="77777777" w:rsidTr="007149C1">
        <w:tc>
          <w:tcPr>
            <w:tcW w:w="9029" w:type="dxa"/>
          </w:tcPr>
          <w:p w14:paraId="7998C790" w14:textId="77777777" w:rsidR="00012A98" w:rsidRDefault="00012A98" w:rsidP="007A4511">
            <w:pPr>
              <w:tabs>
                <w:tab w:val="left" w:pos="720"/>
                <w:tab w:val="right" w:pos="9317"/>
              </w:tabs>
              <w:suppressAutoHyphens/>
              <w:spacing w:line="480" w:lineRule="auto"/>
              <w:rPr>
                <w:b/>
                <w:spacing w:val="-2"/>
              </w:rPr>
            </w:pPr>
          </w:p>
        </w:tc>
      </w:tr>
      <w:tr w:rsidR="00012A98" w14:paraId="0E6EE541" w14:textId="77777777" w:rsidTr="007149C1">
        <w:tc>
          <w:tcPr>
            <w:tcW w:w="9029" w:type="dxa"/>
          </w:tcPr>
          <w:p w14:paraId="43542727" w14:textId="77777777" w:rsidR="00012A98" w:rsidRDefault="00012A98" w:rsidP="007A4511">
            <w:pPr>
              <w:tabs>
                <w:tab w:val="left" w:pos="720"/>
                <w:tab w:val="right" w:pos="9317"/>
              </w:tabs>
              <w:suppressAutoHyphens/>
              <w:spacing w:line="480" w:lineRule="auto"/>
              <w:rPr>
                <w:b/>
                <w:spacing w:val="-2"/>
              </w:rPr>
            </w:pPr>
          </w:p>
        </w:tc>
      </w:tr>
      <w:tr w:rsidR="001764E9" w14:paraId="7FEBC7E0" w14:textId="77777777" w:rsidTr="00E73073">
        <w:tc>
          <w:tcPr>
            <w:tcW w:w="9029" w:type="dxa"/>
          </w:tcPr>
          <w:p w14:paraId="553F7EAE" w14:textId="77777777" w:rsidR="001764E9" w:rsidRDefault="001764E9" w:rsidP="00E73073">
            <w:pPr>
              <w:tabs>
                <w:tab w:val="left" w:pos="720"/>
                <w:tab w:val="right" w:pos="9317"/>
              </w:tabs>
              <w:suppressAutoHyphens/>
              <w:spacing w:line="480" w:lineRule="auto"/>
              <w:rPr>
                <w:b/>
                <w:spacing w:val="-2"/>
              </w:rPr>
            </w:pPr>
          </w:p>
        </w:tc>
      </w:tr>
      <w:tr w:rsidR="001764E9" w14:paraId="613EB8AF" w14:textId="77777777" w:rsidTr="00E73073">
        <w:tc>
          <w:tcPr>
            <w:tcW w:w="9029" w:type="dxa"/>
          </w:tcPr>
          <w:p w14:paraId="135FE772" w14:textId="77777777" w:rsidR="001764E9" w:rsidRDefault="001764E9" w:rsidP="00E73073">
            <w:pPr>
              <w:tabs>
                <w:tab w:val="left" w:pos="720"/>
                <w:tab w:val="right" w:pos="9317"/>
              </w:tabs>
              <w:suppressAutoHyphens/>
              <w:spacing w:line="480" w:lineRule="auto"/>
              <w:rPr>
                <w:b/>
                <w:spacing w:val="-2"/>
              </w:rPr>
            </w:pPr>
          </w:p>
        </w:tc>
      </w:tr>
    </w:tbl>
    <w:p w14:paraId="0E84AA89" w14:textId="77777777" w:rsidR="007149C1" w:rsidRPr="007149C1" w:rsidRDefault="007149C1" w:rsidP="004F2E92">
      <w:pPr>
        <w:pStyle w:val="ListItem"/>
        <w:numPr>
          <w:ilvl w:val="0"/>
          <w:numId w:val="0"/>
        </w:numPr>
        <w:spacing w:after="0"/>
        <w:ind w:left="360" w:hanging="360"/>
        <w:rPr>
          <w:rFonts w:ascii="Arial" w:hAnsi="Arial" w:cs="Arial"/>
          <w:sz w:val="16"/>
          <w:szCs w:val="16"/>
        </w:rPr>
      </w:pPr>
    </w:p>
    <w:p w14:paraId="1F68A299" w14:textId="0D9F1B7B" w:rsidR="00A875B3" w:rsidRDefault="004F2E92" w:rsidP="009C6425">
      <w:pPr>
        <w:pStyle w:val="ListItem"/>
        <w:numPr>
          <w:ilvl w:val="0"/>
          <w:numId w:val="0"/>
        </w:numPr>
        <w:spacing w:after="0" w:line="240" w:lineRule="auto"/>
        <w:ind w:left="446" w:hanging="446"/>
        <w:rPr>
          <w:rFonts w:ascii="Arial" w:hAnsi="Arial" w:cs="Arial"/>
          <w:sz w:val="22"/>
          <w:szCs w:val="22"/>
        </w:rPr>
      </w:pPr>
      <w:r>
        <w:rPr>
          <w:rFonts w:ascii="Arial" w:hAnsi="Arial" w:cs="Arial"/>
          <w:sz w:val="22"/>
          <w:szCs w:val="22"/>
        </w:rPr>
        <w:t>(</w:t>
      </w:r>
      <w:r w:rsidR="00E83B07">
        <w:rPr>
          <w:rFonts w:ascii="Arial" w:hAnsi="Arial" w:cs="Arial"/>
          <w:sz w:val="22"/>
          <w:szCs w:val="22"/>
        </w:rPr>
        <w:t>b)</w:t>
      </w:r>
      <w:r w:rsidR="003D2AF8">
        <w:rPr>
          <w:rFonts w:ascii="Arial" w:hAnsi="Arial" w:cs="Arial"/>
          <w:sz w:val="22"/>
          <w:szCs w:val="22"/>
        </w:rPr>
        <w:t xml:space="preserve"> </w:t>
      </w:r>
      <w:r w:rsidR="00E83B07">
        <w:rPr>
          <w:rFonts w:ascii="Arial" w:hAnsi="Arial" w:cs="Arial"/>
          <w:sz w:val="22"/>
          <w:szCs w:val="22"/>
        </w:rPr>
        <w:t xml:space="preserve"> </w:t>
      </w:r>
      <w:r w:rsidR="00C222C9" w:rsidRPr="00C222C9">
        <w:rPr>
          <w:rFonts w:ascii="Arial" w:eastAsia="Times New Roman" w:hAnsi="Arial" w:cs="Arial"/>
          <w:iCs w:val="0"/>
          <w:sz w:val="22"/>
          <w:szCs w:val="22"/>
          <w:lang w:eastAsia="en-US"/>
        </w:rPr>
        <w:t xml:space="preserve">Outline the role of e-commerce for Aurora </w:t>
      </w:r>
      <w:r w:rsidR="0023542A">
        <w:rPr>
          <w:rFonts w:ascii="Arial" w:eastAsia="Times New Roman" w:hAnsi="Arial" w:cs="Arial"/>
          <w:iCs w:val="0"/>
          <w:sz w:val="22"/>
          <w:szCs w:val="22"/>
          <w:lang w:eastAsia="en-US"/>
        </w:rPr>
        <w:t>Jewellery in its</w:t>
      </w:r>
      <w:r w:rsidR="00C222C9" w:rsidRPr="00C222C9">
        <w:rPr>
          <w:rFonts w:ascii="Arial" w:eastAsia="Times New Roman" w:hAnsi="Arial" w:cs="Arial"/>
          <w:iCs w:val="0"/>
          <w:sz w:val="22"/>
          <w:szCs w:val="22"/>
          <w:lang w:eastAsia="en-US"/>
        </w:rPr>
        <w:t xml:space="preserve"> operations in a global environment</w:t>
      </w:r>
      <w:r w:rsidR="00C222C9">
        <w:rPr>
          <w:rFonts w:ascii="Arial" w:eastAsia="Times New Roman" w:hAnsi="Arial" w:cs="Arial"/>
          <w:iCs w:val="0"/>
          <w:sz w:val="22"/>
          <w:szCs w:val="22"/>
          <w:lang w:eastAsia="en-US"/>
        </w:rPr>
        <w:t>.</w:t>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0228A">
        <w:rPr>
          <w:rFonts w:ascii="Arial" w:hAnsi="Arial" w:cs="Arial"/>
          <w:sz w:val="22"/>
          <w:szCs w:val="22"/>
        </w:rPr>
        <w:tab/>
      </w:r>
      <w:r w:rsidR="00C222C9">
        <w:rPr>
          <w:rFonts w:ascii="Arial" w:hAnsi="Arial" w:cs="Arial"/>
          <w:sz w:val="22"/>
          <w:szCs w:val="22"/>
        </w:rPr>
        <w:tab/>
      </w:r>
      <w:r w:rsidR="00C222C9">
        <w:rPr>
          <w:rFonts w:ascii="Arial" w:hAnsi="Arial" w:cs="Arial"/>
          <w:sz w:val="22"/>
          <w:szCs w:val="22"/>
        </w:rPr>
        <w:tab/>
      </w:r>
      <w:r w:rsidR="00C222C9">
        <w:rPr>
          <w:rFonts w:ascii="Arial" w:hAnsi="Arial" w:cs="Arial"/>
          <w:sz w:val="22"/>
          <w:szCs w:val="22"/>
        </w:rPr>
        <w:tab/>
      </w:r>
      <w:r w:rsidR="001156F0">
        <w:rPr>
          <w:rFonts w:ascii="Arial" w:hAnsi="Arial" w:cs="Arial"/>
          <w:sz w:val="22"/>
          <w:szCs w:val="22"/>
        </w:rPr>
        <w:tab/>
      </w:r>
      <w:r w:rsidR="00C0228A">
        <w:rPr>
          <w:rFonts w:ascii="Arial" w:hAnsi="Arial" w:cs="Arial"/>
          <w:sz w:val="22"/>
          <w:szCs w:val="22"/>
        </w:rPr>
        <w:t>(</w:t>
      </w:r>
      <w:r w:rsidR="00D86DB2">
        <w:rPr>
          <w:rFonts w:ascii="Arial" w:hAnsi="Arial" w:cs="Arial"/>
          <w:sz w:val="22"/>
          <w:szCs w:val="22"/>
        </w:rPr>
        <w:t>2</w:t>
      </w:r>
      <w:r w:rsidR="00C0228A">
        <w:rPr>
          <w:rFonts w:ascii="Arial" w:hAnsi="Arial" w:cs="Arial"/>
          <w:sz w:val="22"/>
          <w:szCs w:val="22"/>
        </w:rPr>
        <w:t xml:space="preserve"> marks)</w:t>
      </w:r>
    </w:p>
    <w:p w14:paraId="185095C2" w14:textId="77777777" w:rsidR="007149C1" w:rsidRPr="003208A8" w:rsidRDefault="007149C1" w:rsidP="004F2E92">
      <w:pPr>
        <w:pStyle w:val="ListItem"/>
        <w:numPr>
          <w:ilvl w:val="0"/>
          <w:numId w:val="0"/>
        </w:numPr>
        <w:spacing w:after="0"/>
        <w:ind w:left="360" w:hanging="360"/>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83B07" w14:paraId="2195AA3F" w14:textId="77777777" w:rsidTr="001156F0">
        <w:tc>
          <w:tcPr>
            <w:tcW w:w="9029" w:type="dxa"/>
          </w:tcPr>
          <w:p w14:paraId="702A4B3F" w14:textId="77777777" w:rsidR="00E83B07" w:rsidRDefault="00E83B07" w:rsidP="007A4511">
            <w:pPr>
              <w:tabs>
                <w:tab w:val="left" w:pos="720"/>
                <w:tab w:val="right" w:pos="9317"/>
              </w:tabs>
              <w:suppressAutoHyphens/>
              <w:spacing w:line="480" w:lineRule="auto"/>
              <w:rPr>
                <w:b/>
                <w:spacing w:val="-2"/>
              </w:rPr>
            </w:pPr>
          </w:p>
        </w:tc>
      </w:tr>
      <w:tr w:rsidR="00E83B07" w14:paraId="72146654" w14:textId="77777777" w:rsidTr="001156F0">
        <w:tc>
          <w:tcPr>
            <w:tcW w:w="9029" w:type="dxa"/>
          </w:tcPr>
          <w:p w14:paraId="05B0FE32" w14:textId="77777777" w:rsidR="00E83B07" w:rsidRDefault="00E83B07" w:rsidP="007A4511">
            <w:pPr>
              <w:tabs>
                <w:tab w:val="left" w:pos="720"/>
                <w:tab w:val="right" w:pos="9317"/>
              </w:tabs>
              <w:suppressAutoHyphens/>
              <w:spacing w:line="480" w:lineRule="auto"/>
              <w:rPr>
                <w:b/>
                <w:spacing w:val="-2"/>
              </w:rPr>
            </w:pPr>
          </w:p>
        </w:tc>
      </w:tr>
      <w:tr w:rsidR="00E83B07" w14:paraId="7A0D03F8" w14:textId="77777777" w:rsidTr="001156F0">
        <w:tc>
          <w:tcPr>
            <w:tcW w:w="9029" w:type="dxa"/>
          </w:tcPr>
          <w:p w14:paraId="13A69E21" w14:textId="77777777" w:rsidR="00E83B07" w:rsidRDefault="00E83B07" w:rsidP="007A4511">
            <w:pPr>
              <w:tabs>
                <w:tab w:val="left" w:pos="720"/>
                <w:tab w:val="right" w:pos="9317"/>
              </w:tabs>
              <w:suppressAutoHyphens/>
              <w:spacing w:line="480" w:lineRule="auto"/>
              <w:rPr>
                <w:b/>
                <w:spacing w:val="-2"/>
              </w:rPr>
            </w:pPr>
          </w:p>
        </w:tc>
      </w:tr>
      <w:tr w:rsidR="00D86DB2" w14:paraId="6B694351" w14:textId="77777777" w:rsidTr="001156F0">
        <w:tc>
          <w:tcPr>
            <w:tcW w:w="9029" w:type="dxa"/>
          </w:tcPr>
          <w:p w14:paraId="7868E6C0" w14:textId="77777777" w:rsidR="00D86DB2" w:rsidRDefault="00D86DB2" w:rsidP="007A4511">
            <w:pPr>
              <w:tabs>
                <w:tab w:val="left" w:pos="720"/>
                <w:tab w:val="right" w:pos="9317"/>
              </w:tabs>
              <w:suppressAutoHyphens/>
              <w:spacing w:line="480" w:lineRule="auto"/>
              <w:rPr>
                <w:b/>
                <w:spacing w:val="-2"/>
              </w:rPr>
            </w:pPr>
          </w:p>
        </w:tc>
      </w:tr>
      <w:tr w:rsidR="00E83B07" w14:paraId="18D10B65" w14:textId="77777777" w:rsidTr="001156F0">
        <w:tc>
          <w:tcPr>
            <w:tcW w:w="9029" w:type="dxa"/>
          </w:tcPr>
          <w:p w14:paraId="605E32D5" w14:textId="77777777" w:rsidR="00E83B07" w:rsidRDefault="00E83B07" w:rsidP="007A4511">
            <w:pPr>
              <w:tabs>
                <w:tab w:val="left" w:pos="720"/>
                <w:tab w:val="right" w:pos="9317"/>
              </w:tabs>
              <w:suppressAutoHyphens/>
              <w:spacing w:line="480" w:lineRule="auto"/>
              <w:rPr>
                <w:b/>
                <w:spacing w:val="-2"/>
              </w:rPr>
            </w:pPr>
          </w:p>
        </w:tc>
      </w:tr>
    </w:tbl>
    <w:p w14:paraId="7F6E8B67" w14:textId="4EE6D91E" w:rsidR="00715ACD" w:rsidRDefault="00715ACD" w:rsidP="00D14ADC"/>
    <w:p w14:paraId="57F18580" w14:textId="679B6A6C" w:rsidR="00715ACD" w:rsidRDefault="00715ACD" w:rsidP="00D14ADC"/>
    <w:p w14:paraId="60AE6087" w14:textId="77777777" w:rsidR="00715ACD" w:rsidRDefault="00715ACD" w:rsidP="00D14ADC"/>
    <w:p w14:paraId="4F21D502" w14:textId="77777777" w:rsidR="001B446E" w:rsidRDefault="001B446E">
      <w:r>
        <w:br w:type="page"/>
      </w:r>
    </w:p>
    <w:p w14:paraId="5DB910A7" w14:textId="12B89B13" w:rsidR="00E4390F" w:rsidRDefault="00D14ADC" w:rsidP="00C222C9">
      <w:pPr>
        <w:ind w:left="426" w:hanging="426"/>
      </w:pPr>
      <w:r>
        <w:lastRenderedPageBreak/>
        <w:t xml:space="preserve">(c) </w:t>
      </w:r>
      <w:r w:rsidR="00C222C9">
        <w:t xml:space="preserve">  Explain how a host or home country incentive grant may help Aurora </w:t>
      </w:r>
      <w:r w:rsidR="0023542A">
        <w:t>Jewellery in its</w:t>
      </w:r>
      <w:r w:rsidR="00C222C9">
        <w:t xml:space="preserve"> global </w:t>
      </w:r>
      <w:r w:rsidR="00D86DB2">
        <w:t xml:space="preserve">business </w:t>
      </w:r>
      <w:r w:rsidR="00C222C9">
        <w:t xml:space="preserve">expansion. </w:t>
      </w:r>
      <w:r w:rsidR="00715ACD">
        <w:tab/>
      </w:r>
      <w:r w:rsidR="00715ACD">
        <w:tab/>
      </w:r>
      <w:r w:rsidR="00715ACD">
        <w:tab/>
      </w:r>
      <w:r w:rsidR="00715ACD">
        <w:tab/>
      </w:r>
      <w:r w:rsidR="00715ACD">
        <w:tab/>
      </w:r>
      <w:r w:rsidR="00E4390F">
        <w:t xml:space="preserve"> </w:t>
      </w:r>
      <w:r w:rsidR="00C222C9">
        <w:tab/>
      </w:r>
      <w:r w:rsidR="00C222C9">
        <w:tab/>
      </w:r>
      <w:r w:rsidR="00E4390F">
        <w:t>(</w:t>
      </w:r>
      <w:r w:rsidR="00726538">
        <w:t>4</w:t>
      </w:r>
      <w:r w:rsidR="00E4390F">
        <w:t xml:space="preserve"> marks)</w:t>
      </w:r>
    </w:p>
    <w:p w14:paraId="360987D1" w14:textId="1281B939" w:rsidR="00D14ADC" w:rsidRDefault="00D14ADC" w:rsidP="00D14ADC"/>
    <w:p w14:paraId="3EB65D03" w14:textId="751B060B" w:rsidR="00715ACD" w:rsidRDefault="00715ACD" w:rsidP="00D14ADC"/>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715ACD" w14:paraId="0751E9E7" w14:textId="77777777" w:rsidTr="00E73073">
        <w:tc>
          <w:tcPr>
            <w:tcW w:w="9029" w:type="dxa"/>
          </w:tcPr>
          <w:p w14:paraId="19665EDC" w14:textId="77777777" w:rsidR="00715ACD" w:rsidRDefault="00715ACD" w:rsidP="00E73073">
            <w:pPr>
              <w:tabs>
                <w:tab w:val="left" w:pos="720"/>
                <w:tab w:val="right" w:pos="9317"/>
              </w:tabs>
              <w:suppressAutoHyphens/>
              <w:spacing w:line="480" w:lineRule="auto"/>
              <w:rPr>
                <w:b/>
                <w:spacing w:val="-2"/>
              </w:rPr>
            </w:pPr>
          </w:p>
        </w:tc>
      </w:tr>
      <w:tr w:rsidR="00715ACD" w14:paraId="11B58636" w14:textId="77777777" w:rsidTr="00E73073">
        <w:tc>
          <w:tcPr>
            <w:tcW w:w="9029" w:type="dxa"/>
          </w:tcPr>
          <w:p w14:paraId="6C86FD6F" w14:textId="77777777" w:rsidR="00715ACD" w:rsidRDefault="00715ACD" w:rsidP="00E73073">
            <w:pPr>
              <w:tabs>
                <w:tab w:val="left" w:pos="720"/>
                <w:tab w:val="right" w:pos="9317"/>
              </w:tabs>
              <w:suppressAutoHyphens/>
              <w:spacing w:line="480" w:lineRule="auto"/>
              <w:rPr>
                <w:b/>
                <w:spacing w:val="-2"/>
              </w:rPr>
            </w:pPr>
          </w:p>
        </w:tc>
      </w:tr>
      <w:tr w:rsidR="00715ACD" w14:paraId="6C9366A1" w14:textId="77777777" w:rsidTr="00E73073">
        <w:tc>
          <w:tcPr>
            <w:tcW w:w="9029" w:type="dxa"/>
          </w:tcPr>
          <w:p w14:paraId="7BEA74E5" w14:textId="77777777" w:rsidR="00715ACD" w:rsidRDefault="00715ACD" w:rsidP="00E73073">
            <w:pPr>
              <w:tabs>
                <w:tab w:val="left" w:pos="720"/>
                <w:tab w:val="right" w:pos="9317"/>
              </w:tabs>
              <w:suppressAutoHyphens/>
              <w:spacing w:line="480" w:lineRule="auto"/>
              <w:rPr>
                <w:b/>
                <w:spacing w:val="-2"/>
              </w:rPr>
            </w:pPr>
          </w:p>
        </w:tc>
      </w:tr>
      <w:tr w:rsidR="00D86DB2" w14:paraId="54880288" w14:textId="77777777" w:rsidTr="00E73073">
        <w:tc>
          <w:tcPr>
            <w:tcW w:w="9029" w:type="dxa"/>
          </w:tcPr>
          <w:p w14:paraId="33C981DE" w14:textId="77777777" w:rsidR="00D86DB2" w:rsidRDefault="00D86DB2" w:rsidP="00E73073">
            <w:pPr>
              <w:tabs>
                <w:tab w:val="left" w:pos="720"/>
                <w:tab w:val="right" w:pos="9317"/>
              </w:tabs>
              <w:suppressAutoHyphens/>
              <w:spacing w:line="480" w:lineRule="auto"/>
              <w:rPr>
                <w:b/>
                <w:spacing w:val="-2"/>
              </w:rPr>
            </w:pPr>
          </w:p>
        </w:tc>
      </w:tr>
      <w:tr w:rsidR="00D86DB2" w14:paraId="74E5B056" w14:textId="77777777" w:rsidTr="00E73073">
        <w:tc>
          <w:tcPr>
            <w:tcW w:w="9029" w:type="dxa"/>
          </w:tcPr>
          <w:p w14:paraId="50660549" w14:textId="77777777" w:rsidR="00D86DB2" w:rsidRDefault="00D86DB2" w:rsidP="00E73073">
            <w:pPr>
              <w:tabs>
                <w:tab w:val="left" w:pos="720"/>
                <w:tab w:val="right" w:pos="9317"/>
              </w:tabs>
              <w:suppressAutoHyphens/>
              <w:spacing w:line="480" w:lineRule="auto"/>
              <w:rPr>
                <w:b/>
                <w:spacing w:val="-2"/>
              </w:rPr>
            </w:pPr>
          </w:p>
        </w:tc>
      </w:tr>
      <w:tr w:rsidR="00D86DB2" w14:paraId="5189BA6A" w14:textId="77777777" w:rsidTr="00E73073">
        <w:tc>
          <w:tcPr>
            <w:tcW w:w="9029" w:type="dxa"/>
          </w:tcPr>
          <w:p w14:paraId="69E000C0" w14:textId="77777777" w:rsidR="00D86DB2" w:rsidRDefault="00D86DB2" w:rsidP="00E73073">
            <w:pPr>
              <w:tabs>
                <w:tab w:val="left" w:pos="720"/>
                <w:tab w:val="right" w:pos="9317"/>
              </w:tabs>
              <w:suppressAutoHyphens/>
              <w:spacing w:line="480" w:lineRule="auto"/>
              <w:rPr>
                <w:b/>
                <w:spacing w:val="-2"/>
              </w:rPr>
            </w:pPr>
          </w:p>
        </w:tc>
      </w:tr>
      <w:tr w:rsidR="00715ACD" w14:paraId="26788D88" w14:textId="77777777" w:rsidTr="00E73073">
        <w:tc>
          <w:tcPr>
            <w:tcW w:w="9029" w:type="dxa"/>
          </w:tcPr>
          <w:p w14:paraId="6DD52EFD" w14:textId="77777777" w:rsidR="00715ACD" w:rsidRDefault="00715ACD" w:rsidP="00E73073">
            <w:pPr>
              <w:tabs>
                <w:tab w:val="left" w:pos="720"/>
                <w:tab w:val="right" w:pos="9317"/>
              </w:tabs>
              <w:suppressAutoHyphens/>
              <w:spacing w:line="480" w:lineRule="auto"/>
              <w:rPr>
                <w:b/>
                <w:spacing w:val="-2"/>
              </w:rPr>
            </w:pPr>
          </w:p>
        </w:tc>
      </w:tr>
      <w:tr w:rsidR="00715ACD" w14:paraId="4B2EF7A1" w14:textId="77777777" w:rsidTr="00E73073">
        <w:tc>
          <w:tcPr>
            <w:tcW w:w="9029" w:type="dxa"/>
          </w:tcPr>
          <w:p w14:paraId="79DA6A5A" w14:textId="77777777" w:rsidR="00715ACD" w:rsidRDefault="00715ACD" w:rsidP="00E73073">
            <w:pPr>
              <w:tabs>
                <w:tab w:val="left" w:pos="720"/>
                <w:tab w:val="right" w:pos="9317"/>
              </w:tabs>
              <w:suppressAutoHyphens/>
              <w:spacing w:line="480" w:lineRule="auto"/>
              <w:rPr>
                <w:b/>
                <w:spacing w:val="-2"/>
              </w:rPr>
            </w:pPr>
          </w:p>
        </w:tc>
      </w:tr>
      <w:tr w:rsidR="00715ACD" w14:paraId="72DC1DCE" w14:textId="77777777" w:rsidTr="00E73073">
        <w:tc>
          <w:tcPr>
            <w:tcW w:w="9029" w:type="dxa"/>
          </w:tcPr>
          <w:p w14:paraId="63DEBBEB" w14:textId="77777777" w:rsidR="00715ACD" w:rsidRDefault="00715ACD" w:rsidP="00E73073">
            <w:pPr>
              <w:tabs>
                <w:tab w:val="left" w:pos="720"/>
                <w:tab w:val="right" w:pos="9317"/>
              </w:tabs>
              <w:suppressAutoHyphens/>
              <w:spacing w:line="480" w:lineRule="auto"/>
              <w:rPr>
                <w:b/>
                <w:spacing w:val="-2"/>
              </w:rPr>
            </w:pPr>
          </w:p>
        </w:tc>
      </w:tr>
      <w:tr w:rsidR="001B446E" w14:paraId="41EE9D47" w14:textId="77777777" w:rsidTr="00E73073">
        <w:tc>
          <w:tcPr>
            <w:tcW w:w="9029" w:type="dxa"/>
          </w:tcPr>
          <w:p w14:paraId="17B97C9F" w14:textId="77777777" w:rsidR="001B446E" w:rsidRDefault="001B446E" w:rsidP="00E73073">
            <w:pPr>
              <w:tabs>
                <w:tab w:val="left" w:pos="720"/>
                <w:tab w:val="right" w:pos="9317"/>
              </w:tabs>
              <w:suppressAutoHyphens/>
              <w:spacing w:line="480" w:lineRule="auto"/>
              <w:rPr>
                <w:b/>
                <w:spacing w:val="-2"/>
              </w:rPr>
            </w:pPr>
          </w:p>
        </w:tc>
      </w:tr>
      <w:tr w:rsidR="001B446E" w14:paraId="52E827CC" w14:textId="77777777" w:rsidTr="00E73073">
        <w:tc>
          <w:tcPr>
            <w:tcW w:w="9029" w:type="dxa"/>
          </w:tcPr>
          <w:p w14:paraId="0516B346" w14:textId="77777777" w:rsidR="001B446E" w:rsidRDefault="001B446E" w:rsidP="00E73073">
            <w:pPr>
              <w:tabs>
                <w:tab w:val="left" w:pos="720"/>
                <w:tab w:val="right" w:pos="9317"/>
              </w:tabs>
              <w:suppressAutoHyphens/>
              <w:spacing w:line="480" w:lineRule="auto"/>
              <w:rPr>
                <w:b/>
                <w:spacing w:val="-2"/>
              </w:rPr>
            </w:pPr>
          </w:p>
        </w:tc>
      </w:tr>
    </w:tbl>
    <w:p w14:paraId="28C3B88D" w14:textId="2F4710EA" w:rsidR="00715ACD" w:rsidRDefault="00715ACD" w:rsidP="00D14ADC"/>
    <w:p w14:paraId="5460B989" w14:textId="1DBA9AC5" w:rsidR="00A429CC" w:rsidRDefault="00A429CC" w:rsidP="00D14ADC"/>
    <w:p w14:paraId="1AD03935" w14:textId="412F5E3A" w:rsidR="00A429CC" w:rsidRDefault="00A429CC" w:rsidP="00D14ADC"/>
    <w:p w14:paraId="513EA4D8" w14:textId="6B46E123" w:rsidR="00A429CC" w:rsidRDefault="00A429CC" w:rsidP="00D14ADC"/>
    <w:p w14:paraId="1937E06C" w14:textId="0FA94782" w:rsidR="00A429CC" w:rsidRDefault="00A429CC" w:rsidP="00D14ADC"/>
    <w:p w14:paraId="6C290983" w14:textId="7D5EC4C5" w:rsidR="00A429CC" w:rsidRDefault="00A429CC" w:rsidP="00D14ADC"/>
    <w:p w14:paraId="37AFC635" w14:textId="6D53B6D8" w:rsidR="00A429CC" w:rsidRDefault="00A429CC" w:rsidP="00D14ADC"/>
    <w:p w14:paraId="3F9A6345" w14:textId="20DF3000" w:rsidR="00A429CC" w:rsidRDefault="00A429CC" w:rsidP="00D14ADC"/>
    <w:p w14:paraId="2D4132FD" w14:textId="77777777" w:rsidR="00A429CC" w:rsidRPr="00D14ADC" w:rsidRDefault="00A429CC" w:rsidP="00D14ADC"/>
    <w:p w14:paraId="670B1B09" w14:textId="453FF902" w:rsidR="003B7D39" w:rsidRPr="003208A8" w:rsidRDefault="003B7D39" w:rsidP="001156F0">
      <w:pPr>
        <w:pStyle w:val="Heading2"/>
        <w:tabs>
          <w:tab w:val="clear" w:pos="4513"/>
          <w:tab w:val="clear" w:pos="9026"/>
          <w:tab w:val="right" w:pos="9360"/>
        </w:tabs>
        <w:suppressAutoHyphens w:val="0"/>
        <w:spacing w:after="0" w:line="276" w:lineRule="auto"/>
        <w:jc w:val="center"/>
        <w:rPr>
          <w:spacing w:val="0"/>
        </w:rPr>
      </w:pPr>
      <w:r w:rsidRPr="003208A8">
        <w:rPr>
          <w:spacing w:val="0"/>
        </w:rPr>
        <w:t>End of Section One</w:t>
      </w:r>
    </w:p>
    <w:p w14:paraId="3019216E" w14:textId="77777777" w:rsidR="003B7D39" w:rsidRPr="003208A8" w:rsidRDefault="003B7D39" w:rsidP="003B7D39">
      <w:pPr>
        <w:pStyle w:val="Heading2"/>
        <w:tabs>
          <w:tab w:val="clear" w:pos="4513"/>
          <w:tab w:val="clear" w:pos="9026"/>
          <w:tab w:val="right" w:pos="9360"/>
        </w:tabs>
        <w:suppressAutoHyphens w:val="0"/>
        <w:spacing w:after="0" w:line="276" w:lineRule="auto"/>
        <w:rPr>
          <w:u w:val="single"/>
        </w:rPr>
      </w:pPr>
      <w:r w:rsidRPr="003208A8">
        <w:rPr>
          <w:u w:val="single"/>
        </w:rPr>
        <w:br w:type="page"/>
      </w:r>
    </w:p>
    <w:p w14:paraId="4F2447C9" w14:textId="5C4B1BF8" w:rsidR="003B7D39" w:rsidRPr="003208A8" w:rsidRDefault="003B7D39" w:rsidP="3C445A95">
      <w:pPr>
        <w:tabs>
          <w:tab w:val="right" w:pos="9360"/>
        </w:tabs>
        <w:ind w:right="22"/>
        <w:rPr>
          <w:b/>
          <w:bCs/>
        </w:rPr>
      </w:pPr>
      <w:r w:rsidRPr="3C445A95">
        <w:rPr>
          <w:b/>
          <w:bCs/>
        </w:rPr>
        <w:lastRenderedPageBreak/>
        <w:t xml:space="preserve">Section Two:  Extended Answer </w:t>
      </w:r>
      <w:r w:rsidRPr="003208A8">
        <w:rPr>
          <w:b/>
        </w:rPr>
        <w:tab/>
      </w:r>
      <w:r w:rsidR="00AA5A45">
        <w:rPr>
          <w:b/>
        </w:rPr>
        <w:t>40% (</w:t>
      </w:r>
      <w:r w:rsidR="00FB02BB">
        <w:rPr>
          <w:b/>
          <w:bCs/>
        </w:rPr>
        <w:t>5</w:t>
      </w:r>
      <w:r w:rsidRPr="3C445A95">
        <w:rPr>
          <w:b/>
          <w:bCs/>
        </w:rPr>
        <w:t>0 marks</w:t>
      </w:r>
      <w:r w:rsidR="00AA5A45">
        <w:rPr>
          <w:b/>
          <w:bCs/>
        </w:rPr>
        <w:t>)</w:t>
      </w:r>
    </w:p>
    <w:p w14:paraId="3DE2C728" w14:textId="77777777" w:rsidR="003B7D39" w:rsidRPr="003208A8" w:rsidRDefault="003B7D39" w:rsidP="003B7D39">
      <w:pPr>
        <w:ind w:right="22"/>
      </w:pPr>
    </w:p>
    <w:p w14:paraId="3FFF1AE7" w14:textId="117E8DEB" w:rsidR="003B7D39" w:rsidRPr="003208A8" w:rsidRDefault="3C445A95" w:rsidP="003B7D39">
      <w:pPr>
        <w:rPr>
          <w:bCs/>
        </w:rPr>
      </w:pPr>
      <w:bookmarkStart w:id="7" w:name="OLE_LINK12"/>
      <w:bookmarkStart w:id="8" w:name="OLE_LINK13"/>
      <w:r>
        <w:t xml:space="preserve">This section contains </w:t>
      </w:r>
      <w:r w:rsidR="00B01D38">
        <w:rPr>
          <w:b/>
          <w:bCs/>
        </w:rPr>
        <w:t>three</w:t>
      </w:r>
      <w:r w:rsidR="007149C1">
        <w:t xml:space="preserve"> questions. </w:t>
      </w:r>
      <w:r>
        <w:t xml:space="preserve">You must answer </w:t>
      </w:r>
      <w:r w:rsidR="00B01D38">
        <w:rPr>
          <w:b/>
          <w:bCs/>
        </w:rPr>
        <w:t>two</w:t>
      </w:r>
      <w:r w:rsidR="007149C1">
        <w:t xml:space="preserve"> questions. </w:t>
      </w:r>
      <w:r>
        <w:t>Write your answers in the space provided.</w:t>
      </w:r>
    </w:p>
    <w:p w14:paraId="38B7F3CC" w14:textId="77777777" w:rsidR="003B7D39" w:rsidRPr="003208A8" w:rsidRDefault="003B7D39" w:rsidP="003B7D39">
      <w:pPr>
        <w:suppressAutoHyphens/>
        <w:rPr>
          <w:spacing w:val="-2"/>
        </w:rPr>
      </w:pPr>
    </w:p>
    <w:p w14:paraId="0410B7D3" w14:textId="651DE973" w:rsidR="003B7D39" w:rsidRPr="003208A8" w:rsidRDefault="003B7D39" w:rsidP="003B7D39">
      <w:pPr>
        <w:suppressAutoHyphens/>
        <w:rPr>
          <w:spacing w:val="-2"/>
        </w:rPr>
      </w:pPr>
      <w:r w:rsidRPr="003208A8">
        <w:rPr>
          <w:spacing w:val="-2"/>
        </w:rPr>
        <w:t>Spare pages are includ</w:t>
      </w:r>
      <w:r w:rsidR="00D11AF9">
        <w:rPr>
          <w:spacing w:val="-2"/>
        </w:rPr>
        <w:t xml:space="preserve">ed at the end of this booklet. </w:t>
      </w:r>
      <w:r w:rsidRPr="003208A8">
        <w:rPr>
          <w:spacing w:val="-2"/>
        </w:rPr>
        <w:t xml:space="preserve">They can be used for planning your responses and/or as additional space if required to continue an answer. </w:t>
      </w:r>
    </w:p>
    <w:p w14:paraId="1068BD8C" w14:textId="0214E5BE" w:rsidR="003B7D39" w:rsidRPr="003208A8" w:rsidRDefault="00D11AF9" w:rsidP="00D11AF9">
      <w:pPr>
        <w:numPr>
          <w:ilvl w:val="1"/>
          <w:numId w:val="1"/>
        </w:numPr>
        <w:tabs>
          <w:tab w:val="num" w:pos="1080"/>
        </w:tabs>
        <w:suppressAutoHyphens/>
        <w:rPr>
          <w:spacing w:val="-2"/>
        </w:rPr>
      </w:pPr>
      <w:r>
        <w:rPr>
          <w:spacing w:val="-2"/>
        </w:rPr>
        <w:t>Planning:</w:t>
      </w:r>
      <w:r w:rsidR="003B7D39" w:rsidRPr="003208A8">
        <w:rPr>
          <w:spacing w:val="-2"/>
        </w:rPr>
        <w:t xml:space="preserve"> If you use the spare pages for planning, indicate this clearly at the top of the page.</w:t>
      </w:r>
    </w:p>
    <w:p w14:paraId="1D3C5790" w14:textId="00CC279D" w:rsidR="003B7D39" w:rsidRPr="003208A8" w:rsidRDefault="00D11AF9" w:rsidP="00085CD9">
      <w:pPr>
        <w:numPr>
          <w:ilvl w:val="1"/>
          <w:numId w:val="1"/>
        </w:numPr>
        <w:tabs>
          <w:tab w:val="num" w:pos="1080"/>
        </w:tabs>
        <w:suppressAutoHyphens/>
        <w:rPr>
          <w:spacing w:val="-2"/>
        </w:rPr>
      </w:pPr>
      <w:r>
        <w:rPr>
          <w:spacing w:val="-2"/>
        </w:rPr>
        <w:t xml:space="preserve">Continuing an answer: </w:t>
      </w:r>
      <w:r w:rsidR="003B7D39" w:rsidRPr="003208A8">
        <w:rPr>
          <w:spacing w:val="-2"/>
        </w:rPr>
        <w:t xml:space="preserve">if you need to use the space to continue an answer, indicate in the original answer space where the answer is continued, </w:t>
      </w:r>
      <w:proofErr w:type="gramStart"/>
      <w:r w:rsidR="003B7D39" w:rsidRPr="003208A8">
        <w:rPr>
          <w:spacing w:val="-2"/>
        </w:rPr>
        <w:t>i.e.</w:t>
      </w:r>
      <w:proofErr w:type="gramEnd"/>
      <w:r w:rsidR="003B7D39" w:rsidRPr="003208A8">
        <w:rPr>
          <w:spacing w:val="-2"/>
        </w:rPr>
        <w:t xml:space="preserve"> give the page number. Fill in the number of the question(s) that you are continuing to answer at the top of the page.</w:t>
      </w:r>
    </w:p>
    <w:p w14:paraId="2EF7EF87" w14:textId="77777777" w:rsidR="003B7D39" w:rsidRPr="003208A8" w:rsidRDefault="003B7D39" w:rsidP="003B7D39">
      <w:pPr>
        <w:pStyle w:val="BodyText"/>
        <w:rPr>
          <w:b/>
          <w:bCs/>
        </w:rPr>
      </w:pPr>
    </w:p>
    <w:p w14:paraId="78ACDB11" w14:textId="7AE267E5" w:rsidR="003B7D39" w:rsidRPr="003208A8" w:rsidRDefault="3C445A95" w:rsidP="003B7D39">
      <w:r>
        <w:t>Suggested working time for t</w:t>
      </w:r>
      <w:r w:rsidR="00FC0070">
        <w:t xml:space="preserve">his section is </w:t>
      </w:r>
      <w:r w:rsidR="00FB02BB">
        <w:t>8</w:t>
      </w:r>
      <w:r>
        <w:t>0 minutes.</w:t>
      </w:r>
    </w:p>
    <w:bookmarkEnd w:id="7"/>
    <w:bookmarkEnd w:id="8"/>
    <w:p w14:paraId="1A5D10E4" w14:textId="77777777" w:rsidR="003B7D39" w:rsidRPr="003208A8" w:rsidRDefault="003B7D39" w:rsidP="003B7D39">
      <w:pPr>
        <w:pBdr>
          <w:bottom w:val="single" w:sz="4" w:space="1" w:color="auto"/>
        </w:pBdr>
        <w:ind w:right="22"/>
      </w:pPr>
    </w:p>
    <w:p w14:paraId="7F5DBC16" w14:textId="77777777" w:rsidR="003B7D39" w:rsidRPr="003208A8" w:rsidRDefault="003B7D39" w:rsidP="003B7D39">
      <w:pPr>
        <w:ind w:right="22"/>
      </w:pPr>
    </w:p>
    <w:p w14:paraId="4A05A036" w14:textId="744F456D" w:rsidR="003B7D39" w:rsidRPr="000521D1" w:rsidRDefault="003B7D39" w:rsidP="3C445A95">
      <w:pPr>
        <w:tabs>
          <w:tab w:val="left" w:pos="720"/>
          <w:tab w:val="right" w:pos="9498"/>
        </w:tabs>
        <w:suppressAutoHyphens/>
        <w:rPr>
          <w:b/>
          <w:bCs/>
        </w:rPr>
      </w:pPr>
      <w:r w:rsidRPr="000521D1">
        <w:rPr>
          <w:b/>
          <w:bCs/>
          <w:spacing w:val="-2"/>
        </w:rPr>
        <w:t>Question 7</w:t>
      </w:r>
      <w:r w:rsidRPr="000521D1">
        <w:rPr>
          <w:b/>
          <w:spacing w:val="-2"/>
        </w:rPr>
        <w:tab/>
      </w:r>
      <w:r w:rsidRPr="000521D1">
        <w:rPr>
          <w:b/>
          <w:bCs/>
          <w:spacing w:val="-2"/>
        </w:rPr>
        <w:t>(2</w:t>
      </w:r>
      <w:r w:rsidR="004D12E4" w:rsidRPr="000521D1">
        <w:rPr>
          <w:b/>
          <w:bCs/>
          <w:spacing w:val="-2"/>
        </w:rPr>
        <w:t>5</w:t>
      </w:r>
      <w:r w:rsidRPr="000521D1">
        <w:rPr>
          <w:b/>
          <w:bCs/>
          <w:spacing w:val="-2"/>
        </w:rPr>
        <w:t xml:space="preserve"> marks)</w:t>
      </w:r>
    </w:p>
    <w:p w14:paraId="54E01A26" w14:textId="77777777" w:rsidR="003B7D39" w:rsidRPr="000521D1" w:rsidRDefault="003B7D39" w:rsidP="003B7D39">
      <w:pPr>
        <w:tabs>
          <w:tab w:val="left" w:pos="720"/>
          <w:tab w:val="right" w:pos="9317"/>
        </w:tabs>
        <w:suppressAutoHyphens/>
        <w:rPr>
          <w:spacing w:val="-2"/>
        </w:rPr>
      </w:pPr>
    </w:p>
    <w:p w14:paraId="6ACB06D9" w14:textId="1388F685" w:rsidR="00145D52" w:rsidRDefault="004E3994" w:rsidP="00145D52">
      <w:pPr>
        <w:widowControl w:val="0"/>
        <w:tabs>
          <w:tab w:val="left" w:pos="567"/>
          <w:tab w:val="right" w:pos="9477"/>
        </w:tabs>
        <w:spacing w:line="240" w:lineRule="exact"/>
      </w:pPr>
      <w:bookmarkStart w:id="9" w:name="_Hlk66548270"/>
      <w:r>
        <w:t>JJM</w:t>
      </w:r>
      <w:r w:rsidR="0079244F">
        <w:t xml:space="preserve"> is a commercial radio station </w:t>
      </w:r>
      <w:r w:rsidR="000113BF">
        <w:t xml:space="preserve">network that operates in a variety of </w:t>
      </w:r>
      <w:r w:rsidR="001B446E">
        <w:t>locations around Australia. It</w:t>
      </w:r>
      <w:r w:rsidR="000113BF">
        <w:t xml:space="preserve"> play</w:t>
      </w:r>
      <w:r w:rsidR="001B446E">
        <w:t>s</w:t>
      </w:r>
      <w:r w:rsidR="000113BF">
        <w:t xml:space="preserve"> only the latest hits</w:t>
      </w:r>
      <w:r w:rsidR="001B446E">
        <w:t>,</w:t>
      </w:r>
      <w:r w:rsidR="000113BF">
        <w:t xml:space="preserve"> with a target demographic </w:t>
      </w:r>
      <w:r w:rsidR="001B446E">
        <w:t>age range of 18–</w:t>
      </w:r>
      <w:r w:rsidR="00AA2018">
        <w:t>30</w:t>
      </w:r>
      <w:r w:rsidR="001B446E">
        <w:t xml:space="preserve"> years</w:t>
      </w:r>
      <w:r w:rsidR="00AA2018">
        <w:t xml:space="preserve">. Through </w:t>
      </w:r>
      <w:r w:rsidR="00D03292">
        <w:t xml:space="preserve">radio </w:t>
      </w:r>
      <w:r w:rsidR="001B446E">
        <w:t>ratings information it has found that its</w:t>
      </w:r>
      <w:r w:rsidR="00AA2018">
        <w:t xml:space="preserve"> listener numbers </w:t>
      </w:r>
      <w:r w:rsidR="007B1CDD">
        <w:t xml:space="preserve">are </w:t>
      </w:r>
      <w:r w:rsidR="00AA2018">
        <w:t>steadily decreasing</w:t>
      </w:r>
      <w:r w:rsidR="00501ADF">
        <w:t xml:space="preserve">. As </w:t>
      </w:r>
      <w:r w:rsidR="00C703E7">
        <w:t>listener numbers have</w:t>
      </w:r>
      <w:r w:rsidR="00501ADF">
        <w:t xml:space="preserve"> decreased</w:t>
      </w:r>
      <w:r w:rsidR="001B446E">
        <w:t>,</w:t>
      </w:r>
      <w:r w:rsidR="00501ADF">
        <w:t xml:space="preserve"> so </w:t>
      </w:r>
      <w:r w:rsidR="001B446E">
        <w:t xml:space="preserve">too </w:t>
      </w:r>
      <w:r w:rsidR="00501ADF">
        <w:t>has advertising revenue</w:t>
      </w:r>
      <w:r w:rsidR="002541B0">
        <w:t>,</w:t>
      </w:r>
      <w:r w:rsidR="00501ADF">
        <w:t xml:space="preserve"> with firms </w:t>
      </w:r>
      <w:r w:rsidR="00D03292">
        <w:t xml:space="preserve">choosing other stations </w:t>
      </w:r>
      <w:r w:rsidR="00FE1B84">
        <w:t>with higher ratings</w:t>
      </w:r>
      <w:r w:rsidR="00340C09">
        <w:t xml:space="preserve"> to invest their advertising budgets.</w:t>
      </w:r>
      <w:r w:rsidR="00290175" w:rsidRPr="00290175">
        <w:t xml:space="preserve"> </w:t>
      </w:r>
      <w:r w:rsidR="00290175">
        <w:t>JJM is also seeking to open a sister station in Auckland, New Zealand to increase revenues.</w:t>
      </w:r>
    </w:p>
    <w:p w14:paraId="71A23AF3" w14:textId="77BC66E6" w:rsidR="00FE1B84" w:rsidRDefault="00FE1B84" w:rsidP="00145D52">
      <w:pPr>
        <w:widowControl w:val="0"/>
        <w:tabs>
          <w:tab w:val="left" w:pos="567"/>
          <w:tab w:val="right" w:pos="9477"/>
        </w:tabs>
        <w:spacing w:line="240" w:lineRule="exact"/>
      </w:pPr>
    </w:p>
    <w:p w14:paraId="11C471AE" w14:textId="3588C102" w:rsidR="00FE1B84" w:rsidRDefault="00FE1B84" w:rsidP="00145D52">
      <w:pPr>
        <w:widowControl w:val="0"/>
        <w:tabs>
          <w:tab w:val="left" w:pos="567"/>
          <w:tab w:val="right" w:pos="9477"/>
        </w:tabs>
        <w:spacing w:line="240" w:lineRule="exact"/>
      </w:pPr>
      <w:r>
        <w:t xml:space="preserve">JJM is </w:t>
      </w:r>
      <w:r w:rsidR="007B1CDD">
        <w:t>also changing</w:t>
      </w:r>
      <w:r w:rsidR="001B446E">
        <w:t xml:space="preserve"> it</w:t>
      </w:r>
      <w:r>
        <w:t xml:space="preserve">s </w:t>
      </w:r>
      <w:r w:rsidR="00B472D4">
        <w:t>format</w:t>
      </w:r>
      <w:r w:rsidR="007113A6">
        <w:t xml:space="preserve"> and</w:t>
      </w:r>
      <w:r>
        <w:t xml:space="preserve"> playlist </w:t>
      </w:r>
      <w:r w:rsidR="007B1CDD">
        <w:t>in response to more listener</w:t>
      </w:r>
      <w:r w:rsidR="004352A0">
        <w:t>s</w:t>
      </w:r>
      <w:r w:rsidR="007B1CDD">
        <w:t xml:space="preserve"> </w:t>
      </w:r>
      <w:r w:rsidR="00844C57">
        <w:t xml:space="preserve">in </w:t>
      </w:r>
      <w:r w:rsidR="007B1CDD">
        <w:t>their target demograp</w:t>
      </w:r>
      <w:r w:rsidR="004352A0">
        <w:t>hic opting to use personal devic</w:t>
      </w:r>
      <w:r w:rsidR="007B1CDD">
        <w:t>e</w:t>
      </w:r>
      <w:r w:rsidR="004352A0">
        <w:t>s</w:t>
      </w:r>
      <w:r w:rsidR="007B1CDD">
        <w:t xml:space="preserve"> and apps such as Spotify for their music</w:t>
      </w:r>
      <w:r w:rsidR="00844C57">
        <w:t xml:space="preserve"> list</w:t>
      </w:r>
      <w:r w:rsidR="001B446E">
        <w:t>ening. It</w:t>
      </w:r>
      <w:r w:rsidR="004352A0">
        <w:t xml:space="preserve"> will move away</w:t>
      </w:r>
      <w:r w:rsidR="00844C57">
        <w:t xml:space="preserve"> </w:t>
      </w:r>
      <w:r>
        <w:t xml:space="preserve">from a station that plays </w:t>
      </w:r>
      <w:r w:rsidR="000838C3">
        <w:t xml:space="preserve">only the latest hits to one that focusses on rock, </w:t>
      </w:r>
      <w:proofErr w:type="gramStart"/>
      <w:r w:rsidR="000838C3">
        <w:t>comedy</w:t>
      </w:r>
      <w:proofErr w:type="gramEnd"/>
      <w:r w:rsidR="000838C3">
        <w:t xml:space="preserve"> and sport. This would appeal to a much older segment of the population</w:t>
      </w:r>
      <w:r w:rsidR="004352A0">
        <w:t xml:space="preserve"> who</w:t>
      </w:r>
      <w:r w:rsidR="00290175">
        <w:t xml:space="preserve"> are more likely to have the disposable income that their advertisers want</w:t>
      </w:r>
      <w:r w:rsidR="0043662D">
        <w:t>.</w:t>
      </w:r>
      <w:r w:rsidR="000E63EF">
        <w:t xml:space="preserve"> </w:t>
      </w:r>
      <w:r w:rsidR="00290175">
        <w:t>Some of the radio presenter</w:t>
      </w:r>
      <w:r w:rsidR="004352A0">
        <w:t>s</w:t>
      </w:r>
      <w:r w:rsidR="00290175">
        <w:t xml:space="preserve"> are apprehensive of the change</w:t>
      </w:r>
      <w:r w:rsidR="001B446E">
        <w:t>,</w:t>
      </w:r>
      <w:r w:rsidR="00290175">
        <w:t xml:space="preserve"> due to their limited knowledge on the new focus areas</w:t>
      </w:r>
      <w:bookmarkEnd w:id="9"/>
      <w:r w:rsidR="00290175">
        <w:t xml:space="preserve">. </w:t>
      </w:r>
    </w:p>
    <w:p w14:paraId="62B32829" w14:textId="0E189A38" w:rsidR="000B73F7" w:rsidRDefault="000B73F7" w:rsidP="00145D52">
      <w:pPr>
        <w:widowControl w:val="0"/>
        <w:tabs>
          <w:tab w:val="left" w:pos="567"/>
          <w:tab w:val="right" w:pos="9477"/>
        </w:tabs>
        <w:spacing w:line="240" w:lineRule="exact"/>
      </w:pPr>
    </w:p>
    <w:p w14:paraId="60E10A58" w14:textId="2C1DFD2E" w:rsidR="000B73F7" w:rsidRDefault="007C7374" w:rsidP="00145D52">
      <w:pPr>
        <w:widowControl w:val="0"/>
        <w:tabs>
          <w:tab w:val="left" w:pos="567"/>
          <w:tab w:val="right" w:pos="9477"/>
        </w:tabs>
        <w:spacing w:line="240" w:lineRule="exact"/>
      </w:pPr>
      <w:r>
        <w:t>Prepare a response</w:t>
      </w:r>
      <w:r w:rsidR="000B73F7">
        <w:t xml:space="preserve"> for the</w:t>
      </w:r>
      <w:r>
        <w:t xml:space="preserve"> management of </w:t>
      </w:r>
      <w:r w:rsidR="002541B0">
        <w:t>JJM that addresses the question parts below.</w:t>
      </w:r>
    </w:p>
    <w:p w14:paraId="11B07BD2" w14:textId="77777777" w:rsidR="00340C09" w:rsidRDefault="00340C09" w:rsidP="00145D52">
      <w:pPr>
        <w:widowControl w:val="0"/>
        <w:tabs>
          <w:tab w:val="left" w:pos="567"/>
          <w:tab w:val="right" w:pos="9477"/>
        </w:tabs>
        <w:spacing w:line="240" w:lineRule="exact"/>
      </w:pPr>
    </w:p>
    <w:p w14:paraId="7375EEA7" w14:textId="5D4DD460" w:rsidR="00145D52" w:rsidRPr="00FB6479" w:rsidRDefault="007916AA" w:rsidP="00C222C9">
      <w:pPr>
        <w:widowControl w:val="0"/>
        <w:tabs>
          <w:tab w:val="left" w:pos="567"/>
          <w:tab w:val="right" w:pos="9477"/>
        </w:tabs>
        <w:spacing w:line="240" w:lineRule="exact"/>
        <w:ind w:left="426" w:hanging="426"/>
      </w:pPr>
      <w:r>
        <w:t xml:space="preserve">(a)  </w:t>
      </w:r>
      <w:r w:rsidR="00C222C9">
        <w:t>Identify</w:t>
      </w:r>
      <w:r w:rsidR="00480495">
        <w:t xml:space="preserve"> </w:t>
      </w:r>
      <w:r w:rsidR="001B446E">
        <w:t>the bi-lateral Free Trade A</w:t>
      </w:r>
      <w:r w:rsidR="00FB6479">
        <w:t xml:space="preserve">greement </w:t>
      </w:r>
      <w:r w:rsidR="001B446E">
        <w:t xml:space="preserve">(FTA) </w:t>
      </w:r>
      <w:r w:rsidR="00FB6479">
        <w:t>that would aid JJM and</w:t>
      </w:r>
      <w:r w:rsidR="00C222C9">
        <w:t xml:space="preserve"> describe</w:t>
      </w:r>
      <w:r w:rsidR="00726538">
        <w:t xml:space="preserve"> how</w:t>
      </w:r>
      <w:r w:rsidR="00FB6479">
        <w:t xml:space="preserve"> </w:t>
      </w:r>
      <w:r w:rsidR="00FB6479">
        <w:rPr>
          <w:b/>
          <w:bCs/>
        </w:rPr>
        <w:t xml:space="preserve">one </w:t>
      </w:r>
      <w:r w:rsidR="001B446E">
        <w:t>of its features</w:t>
      </w:r>
      <w:r w:rsidR="00726538" w:rsidRPr="00CC3135">
        <w:t xml:space="preserve"> </w:t>
      </w:r>
      <w:r w:rsidR="00BE7470">
        <w:t>would benefit the radio station</w:t>
      </w:r>
      <w:r w:rsidR="00D50E6C">
        <w:t>.</w:t>
      </w:r>
      <w:r w:rsidR="001C6D71">
        <w:tab/>
      </w:r>
      <w:r w:rsidR="00274248">
        <w:t>(</w:t>
      </w:r>
      <w:r w:rsidR="00D50E6C">
        <w:t>3 marks)</w:t>
      </w:r>
    </w:p>
    <w:p w14:paraId="1629B730" w14:textId="77777777" w:rsidR="007916AA" w:rsidRDefault="007916AA" w:rsidP="00C80456">
      <w:pPr>
        <w:widowControl w:val="0"/>
        <w:tabs>
          <w:tab w:val="left" w:pos="567"/>
        </w:tabs>
        <w:spacing w:line="240" w:lineRule="exact"/>
      </w:pPr>
    </w:p>
    <w:p w14:paraId="7DFAB892" w14:textId="1FF89BD9" w:rsidR="00145D52" w:rsidRDefault="00B01D38" w:rsidP="00012A98">
      <w:pPr>
        <w:widowControl w:val="0"/>
        <w:tabs>
          <w:tab w:val="left" w:pos="567"/>
        </w:tabs>
        <w:spacing w:line="240" w:lineRule="exact"/>
        <w:ind w:left="426" w:hanging="426"/>
      </w:pPr>
      <w:r>
        <w:t>(</w:t>
      </w:r>
      <w:r w:rsidR="007916AA">
        <w:t>b</w:t>
      </w:r>
      <w:r w:rsidR="00ED4853">
        <w:t xml:space="preserve">) </w:t>
      </w:r>
      <w:r w:rsidR="008A76D2">
        <w:t xml:space="preserve"> </w:t>
      </w:r>
      <w:r w:rsidR="000D6005" w:rsidRPr="000521D1">
        <w:t xml:space="preserve">Outline </w:t>
      </w:r>
      <w:r w:rsidR="00AE4FBC" w:rsidRPr="00B01D38">
        <w:rPr>
          <w:b/>
        </w:rPr>
        <w:t>one</w:t>
      </w:r>
      <w:r w:rsidR="000D6005" w:rsidRPr="000521D1">
        <w:t xml:space="preserve"> internal </w:t>
      </w:r>
      <w:r w:rsidR="0081564C" w:rsidRPr="000521D1">
        <w:t>factor</w:t>
      </w:r>
      <w:r w:rsidR="000D6005" w:rsidRPr="000521D1">
        <w:t xml:space="preserve"> and</w:t>
      </w:r>
      <w:r w:rsidR="000D6005" w:rsidRPr="00B01D38">
        <w:rPr>
          <w:b/>
        </w:rPr>
        <w:t xml:space="preserve"> </w:t>
      </w:r>
      <w:r w:rsidR="00D21B0D">
        <w:rPr>
          <w:b/>
        </w:rPr>
        <w:t>one</w:t>
      </w:r>
      <w:r w:rsidR="00C80456">
        <w:t xml:space="preserve"> </w:t>
      </w:r>
      <w:r w:rsidR="000D6005" w:rsidRPr="000521D1">
        <w:t xml:space="preserve">external </w:t>
      </w:r>
      <w:r w:rsidR="0081564C" w:rsidRPr="000521D1">
        <w:t>factor</w:t>
      </w:r>
      <w:r w:rsidR="000D6005" w:rsidRPr="000521D1">
        <w:t xml:space="preserve"> that </w:t>
      </w:r>
      <w:r w:rsidR="00012A98">
        <w:t>is</w:t>
      </w:r>
      <w:r w:rsidR="00C80456">
        <w:t xml:space="preserve"> driving change </w:t>
      </w:r>
      <w:r w:rsidR="001B446E">
        <w:t>at JJM</w:t>
      </w:r>
      <w:r w:rsidR="00DF75EA">
        <w:t>.</w:t>
      </w:r>
      <w:r w:rsidR="00361213">
        <w:tab/>
      </w:r>
      <w:r w:rsidR="00C80456">
        <w:tab/>
      </w:r>
      <w:r w:rsidR="00C80456">
        <w:tab/>
      </w:r>
      <w:r w:rsidR="00012A98">
        <w:tab/>
      </w:r>
      <w:r w:rsidR="00012A98">
        <w:tab/>
      </w:r>
      <w:r w:rsidR="00C80456">
        <w:tab/>
      </w:r>
      <w:r w:rsidR="00C80456">
        <w:tab/>
      </w:r>
      <w:r w:rsidR="00C80456">
        <w:tab/>
      </w:r>
      <w:r w:rsidR="001C6D71">
        <w:t xml:space="preserve">  </w:t>
      </w:r>
      <w:r w:rsidR="001B446E">
        <w:tab/>
      </w:r>
      <w:r w:rsidR="001B446E">
        <w:tab/>
      </w:r>
      <w:r w:rsidR="001B446E">
        <w:tab/>
      </w:r>
      <w:r w:rsidR="001B446E">
        <w:tab/>
      </w:r>
      <w:r w:rsidR="001B446E">
        <w:tab/>
        <w:t xml:space="preserve">  </w:t>
      </w:r>
      <w:r w:rsidR="003B7D39" w:rsidRPr="000521D1">
        <w:t>(</w:t>
      </w:r>
      <w:r w:rsidR="00D21B0D">
        <w:t>4</w:t>
      </w:r>
      <w:r w:rsidR="003B7D39" w:rsidRPr="000521D1">
        <w:t xml:space="preserve"> marks</w:t>
      </w:r>
      <w:r w:rsidR="00145D52">
        <w:t>)</w:t>
      </w:r>
    </w:p>
    <w:p w14:paraId="6C694496" w14:textId="77777777" w:rsidR="00ED4853" w:rsidRDefault="00ED4853" w:rsidP="00145D52">
      <w:pPr>
        <w:widowControl w:val="0"/>
        <w:tabs>
          <w:tab w:val="left" w:pos="567"/>
          <w:tab w:val="right" w:pos="9477"/>
        </w:tabs>
        <w:spacing w:line="240" w:lineRule="exact"/>
      </w:pPr>
    </w:p>
    <w:p w14:paraId="4EDAAB85" w14:textId="67DDC328" w:rsidR="00145D52" w:rsidRDefault="00B01D38" w:rsidP="00ED4853">
      <w:pPr>
        <w:widowControl w:val="0"/>
        <w:spacing w:line="240" w:lineRule="exact"/>
        <w:ind w:left="284" w:hanging="284"/>
      </w:pPr>
      <w:r>
        <w:t>(</w:t>
      </w:r>
      <w:r w:rsidR="007916AA">
        <w:t>c</w:t>
      </w:r>
      <w:r w:rsidR="00ED4853">
        <w:t xml:space="preserve">) </w:t>
      </w:r>
      <w:r w:rsidR="007916AA">
        <w:t xml:space="preserve"> </w:t>
      </w:r>
      <w:r w:rsidR="001C6D71">
        <w:t>Describe</w:t>
      </w:r>
      <w:r w:rsidR="002760C6" w:rsidRPr="000521D1">
        <w:t xml:space="preserve"> </w:t>
      </w:r>
      <w:r w:rsidR="002760C6" w:rsidRPr="002F5339">
        <w:rPr>
          <w:b/>
          <w:bCs/>
        </w:rPr>
        <w:t>two</w:t>
      </w:r>
      <w:r w:rsidR="00703F83" w:rsidRPr="000521D1">
        <w:t xml:space="preserve"> resistance</w:t>
      </w:r>
      <w:r w:rsidR="00D17931" w:rsidRPr="000521D1">
        <w:t>s</w:t>
      </w:r>
      <w:r w:rsidR="00703F83" w:rsidRPr="000521D1">
        <w:t xml:space="preserve"> to change </w:t>
      </w:r>
      <w:r w:rsidR="00D77726" w:rsidRPr="000521D1">
        <w:t xml:space="preserve">at </w:t>
      </w:r>
      <w:r w:rsidR="0043662D">
        <w:t>JJM</w:t>
      </w:r>
      <w:r w:rsidR="008A76D2">
        <w:t>.</w:t>
      </w:r>
      <w:r w:rsidR="00145D52">
        <w:tab/>
      </w:r>
      <w:r w:rsidR="00F719B0">
        <w:tab/>
      </w:r>
      <w:r w:rsidR="00F719B0">
        <w:tab/>
      </w:r>
      <w:r w:rsidR="00F719B0">
        <w:tab/>
      </w:r>
      <w:r w:rsidR="00145D52">
        <w:tab/>
      </w:r>
      <w:r w:rsidR="001C6D71">
        <w:t xml:space="preserve">  </w:t>
      </w:r>
      <w:r w:rsidR="00ED4853">
        <w:t>(</w:t>
      </w:r>
      <w:r w:rsidR="00D21B0D">
        <w:t>4</w:t>
      </w:r>
      <w:r w:rsidR="00C81149" w:rsidRPr="000521D1">
        <w:t xml:space="preserve"> marks</w:t>
      </w:r>
      <w:r w:rsidR="00145D52">
        <w:t>)</w:t>
      </w:r>
    </w:p>
    <w:p w14:paraId="601CB361" w14:textId="549DF08F" w:rsidR="002760C6" w:rsidRPr="000521D1" w:rsidRDefault="002760C6" w:rsidP="00CA5623">
      <w:pPr>
        <w:widowControl w:val="0"/>
        <w:tabs>
          <w:tab w:val="left" w:pos="567"/>
          <w:tab w:val="right" w:pos="9477"/>
        </w:tabs>
        <w:spacing w:line="240" w:lineRule="exact"/>
      </w:pPr>
    </w:p>
    <w:p w14:paraId="2B8EFFE8" w14:textId="1F568F96" w:rsidR="00432DAD" w:rsidRDefault="00B01D38" w:rsidP="00012A98">
      <w:pPr>
        <w:pStyle w:val="ListItem"/>
        <w:numPr>
          <w:ilvl w:val="0"/>
          <w:numId w:val="0"/>
        </w:numPr>
        <w:spacing w:after="0" w:line="240" w:lineRule="exact"/>
        <w:ind w:left="360" w:hanging="360"/>
        <w:rPr>
          <w:rFonts w:ascii="Arial" w:hAnsi="Arial" w:cs="Arial"/>
          <w:sz w:val="22"/>
          <w:szCs w:val="22"/>
        </w:rPr>
      </w:pPr>
      <w:r>
        <w:rPr>
          <w:rFonts w:ascii="Arial" w:hAnsi="Arial" w:cs="Arial"/>
          <w:color w:val="000000" w:themeColor="text1"/>
          <w:sz w:val="22"/>
          <w:szCs w:val="22"/>
        </w:rPr>
        <w:t>(</w:t>
      </w:r>
      <w:r w:rsidR="007916AA">
        <w:rPr>
          <w:rFonts w:ascii="Arial" w:hAnsi="Arial" w:cs="Arial"/>
          <w:color w:val="000000" w:themeColor="text1"/>
          <w:sz w:val="22"/>
          <w:szCs w:val="22"/>
        </w:rPr>
        <w:t>d</w:t>
      </w:r>
      <w:r w:rsidR="00CA5623">
        <w:rPr>
          <w:rFonts w:ascii="Arial" w:hAnsi="Arial" w:cs="Arial"/>
          <w:color w:val="000000" w:themeColor="text1"/>
          <w:sz w:val="22"/>
          <w:szCs w:val="22"/>
        </w:rPr>
        <w:t>)</w:t>
      </w:r>
      <w:r w:rsidR="008A76D2">
        <w:rPr>
          <w:rFonts w:ascii="Arial" w:hAnsi="Arial" w:cs="Arial"/>
          <w:color w:val="000000" w:themeColor="text1"/>
          <w:sz w:val="22"/>
          <w:szCs w:val="22"/>
        </w:rPr>
        <w:t xml:space="preserve"> </w:t>
      </w:r>
      <w:r w:rsidR="00ED4853">
        <w:rPr>
          <w:rFonts w:ascii="Arial" w:hAnsi="Arial" w:cs="Arial"/>
          <w:color w:val="000000" w:themeColor="text1"/>
          <w:sz w:val="22"/>
          <w:szCs w:val="22"/>
        </w:rPr>
        <w:t xml:space="preserve"> </w:t>
      </w:r>
      <w:r w:rsidR="0014422B">
        <w:rPr>
          <w:rFonts w:ascii="Arial" w:hAnsi="Arial" w:cs="Arial"/>
          <w:color w:val="000000" w:themeColor="text1"/>
          <w:sz w:val="22"/>
          <w:szCs w:val="22"/>
        </w:rPr>
        <w:t xml:space="preserve">Draw a </w:t>
      </w:r>
      <w:r w:rsidR="00F02D50">
        <w:rPr>
          <w:rFonts w:ascii="Arial" w:hAnsi="Arial" w:cs="Arial"/>
          <w:color w:val="000000" w:themeColor="text1"/>
          <w:sz w:val="22"/>
          <w:szCs w:val="22"/>
        </w:rPr>
        <w:t xml:space="preserve">diagram of </w:t>
      </w:r>
      <w:r w:rsidR="0026337C">
        <w:rPr>
          <w:rFonts w:ascii="Arial" w:hAnsi="Arial" w:cs="Arial"/>
          <w:color w:val="000000" w:themeColor="text1"/>
          <w:sz w:val="22"/>
          <w:szCs w:val="22"/>
        </w:rPr>
        <w:t>Lewin'</w:t>
      </w:r>
      <w:r w:rsidR="00F02D50" w:rsidRPr="000521D1">
        <w:rPr>
          <w:rFonts w:ascii="Arial" w:hAnsi="Arial" w:cs="Arial"/>
          <w:color w:val="000000" w:themeColor="text1"/>
          <w:sz w:val="22"/>
          <w:szCs w:val="22"/>
        </w:rPr>
        <w:t>s Force</w:t>
      </w:r>
      <w:r w:rsidR="00F02D50">
        <w:rPr>
          <w:rFonts w:ascii="Arial" w:hAnsi="Arial" w:cs="Arial"/>
          <w:color w:val="000000" w:themeColor="text1"/>
          <w:sz w:val="22"/>
          <w:szCs w:val="22"/>
        </w:rPr>
        <w:t>f</w:t>
      </w:r>
      <w:r w:rsidR="00F02D50" w:rsidRPr="000521D1">
        <w:rPr>
          <w:rFonts w:ascii="Arial" w:hAnsi="Arial" w:cs="Arial"/>
          <w:color w:val="000000" w:themeColor="text1"/>
          <w:sz w:val="22"/>
          <w:szCs w:val="22"/>
        </w:rPr>
        <w:t>ield Analysis model</w:t>
      </w:r>
      <w:r w:rsidR="002541B0">
        <w:rPr>
          <w:rFonts w:ascii="Arial" w:hAnsi="Arial" w:cs="Arial"/>
          <w:color w:val="000000" w:themeColor="text1"/>
          <w:sz w:val="22"/>
          <w:szCs w:val="22"/>
        </w:rPr>
        <w:t>,</w:t>
      </w:r>
      <w:r w:rsidR="00F02D50">
        <w:rPr>
          <w:rFonts w:ascii="Arial" w:hAnsi="Arial" w:cs="Arial"/>
          <w:color w:val="000000" w:themeColor="text1"/>
          <w:sz w:val="22"/>
          <w:szCs w:val="22"/>
        </w:rPr>
        <w:t xml:space="preserve"> illustrating how it applies to JJM</w:t>
      </w:r>
      <w:r w:rsidR="002541B0">
        <w:rPr>
          <w:rFonts w:ascii="Arial" w:hAnsi="Arial" w:cs="Arial"/>
          <w:color w:val="000000" w:themeColor="text1"/>
          <w:sz w:val="22"/>
          <w:szCs w:val="22"/>
        </w:rPr>
        <w:t>,</w:t>
      </w:r>
      <w:r w:rsidR="00F02D50">
        <w:rPr>
          <w:rFonts w:ascii="Arial" w:hAnsi="Arial" w:cs="Arial"/>
          <w:color w:val="000000" w:themeColor="text1"/>
          <w:sz w:val="22"/>
          <w:szCs w:val="22"/>
        </w:rPr>
        <w:t xml:space="preserve"> and advise JJM </w:t>
      </w:r>
      <w:r w:rsidR="00F719B0" w:rsidRPr="00F719B0">
        <w:rPr>
          <w:rFonts w:ascii="Arial" w:hAnsi="Arial" w:cs="Arial"/>
          <w:color w:val="000000" w:themeColor="text1"/>
          <w:sz w:val="22"/>
          <w:szCs w:val="22"/>
        </w:rPr>
        <w:t>on proceeding with the change</w:t>
      </w:r>
      <w:r w:rsidR="00CA5623">
        <w:rPr>
          <w:rFonts w:ascii="Arial" w:hAnsi="Arial" w:cs="Arial"/>
          <w:color w:val="000000" w:themeColor="text1"/>
          <w:sz w:val="22"/>
          <w:szCs w:val="22"/>
        </w:rPr>
        <w:t>.</w:t>
      </w:r>
      <w:r w:rsidR="00CA5623">
        <w:rPr>
          <w:rFonts w:ascii="Arial" w:hAnsi="Arial" w:cs="Arial"/>
          <w:color w:val="000000" w:themeColor="text1"/>
          <w:sz w:val="22"/>
          <w:szCs w:val="22"/>
        </w:rPr>
        <w:tab/>
      </w:r>
      <w:r w:rsidR="00CA5623">
        <w:rPr>
          <w:rFonts w:ascii="Arial" w:hAnsi="Arial" w:cs="Arial"/>
          <w:color w:val="000000" w:themeColor="text1"/>
          <w:sz w:val="22"/>
          <w:szCs w:val="22"/>
        </w:rPr>
        <w:tab/>
      </w:r>
      <w:r w:rsidR="00CA5623">
        <w:rPr>
          <w:rFonts w:ascii="Arial" w:hAnsi="Arial" w:cs="Arial"/>
          <w:color w:val="000000" w:themeColor="text1"/>
          <w:sz w:val="22"/>
          <w:szCs w:val="22"/>
        </w:rPr>
        <w:tab/>
      </w:r>
      <w:r w:rsidR="00CA5623">
        <w:rPr>
          <w:rFonts w:ascii="Arial" w:hAnsi="Arial" w:cs="Arial"/>
          <w:color w:val="000000" w:themeColor="text1"/>
          <w:sz w:val="22"/>
          <w:szCs w:val="22"/>
        </w:rPr>
        <w:tab/>
      </w:r>
      <w:r w:rsidR="00012A98">
        <w:rPr>
          <w:rFonts w:ascii="Arial" w:hAnsi="Arial" w:cs="Arial"/>
          <w:color w:val="000000" w:themeColor="text1"/>
          <w:sz w:val="22"/>
          <w:szCs w:val="22"/>
        </w:rPr>
        <w:tab/>
      </w:r>
      <w:r w:rsidR="001C6D71">
        <w:rPr>
          <w:rFonts w:ascii="Arial" w:hAnsi="Arial" w:cs="Arial"/>
          <w:color w:val="000000" w:themeColor="text1"/>
          <w:sz w:val="22"/>
          <w:szCs w:val="22"/>
        </w:rPr>
        <w:t xml:space="preserve">  </w:t>
      </w:r>
      <w:r w:rsidR="00432DAD" w:rsidRPr="000521D1">
        <w:rPr>
          <w:rFonts w:ascii="Arial" w:hAnsi="Arial" w:cs="Arial"/>
          <w:sz w:val="22"/>
          <w:szCs w:val="22"/>
        </w:rPr>
        <w:t>(</w:t>
      </w:r>
      <w:r w:rsidR="00480495">
        <w:rPr>
          <w:rFonts w:ascii="Arial" w:hAnsi="Arial" w:cs="Arial"/>
          <w:sz w:val="22"/>
          <w:szCs w:val="22"/>
        </w:rPr>
        <w:t>8</w:t>
      </w:r>
      <w:r w:rsidR="00432DAD" w:rsidRPr="000521D1">
        <w:rPr>
          <w:rFonts w:ascii="Arial" w:hAnsi="Arial" w:cs="Arial"/>
          <w:sz w:val="22"/>
          <w:szCs w:val="22"/>
        </w:rPr>
        <w:t xml:space="preserve"> marks)</w:t>
      </w:r>
    </w:p>
    <w:p w14:paraId="32959AC0" w14:textId="54A2B903" w:rsidR="000B73F7" w:rsidRPr="00DD28E8" w:rsidRDefault="00B472D4" w:rsidP="00747A86">
      <w:pPr>
        <w:pStyle w:val="ListItem"/>
        <w:numPr>
          <w:ilvl w:val="0"/>
          <w:numId w:val="0"/>
        </w:numPr>
        <w:spacing w:before="240" w:after="0" w:line="240" w:lineRule="exact"/>
        <w:ind w:left="360" w:hanging="360"/>
        <w:rPr>
          <w:rFonts w:ascii="Arial" w:hAnsi="Arial" w:cs="Arial"/>
          <w:color w:val="000000" w:themeColor="text1"/>
          <w:sz w:val="22"/>
          <w:szCs w:val="22"/>
        </w:rPr>
      </w:pPr>
      <w:r>
        <w:rPr>
          <w:rFonts w:ascii="Arial" w:hAnsi="Arial" w:cs="Arial"/>
          <w:sz w:val="22"/>
          <w:szCs w:val="22"/>
        </w:rPr>
        <w:t>(</w:t>
      </w:r>
      <w:r w:rsidR="007916AA">
        <w:rPr>
          <w:rFonts w:ascii="Arial" w:hAnsi="Arial" w:cs="Arial"/>
          <w:sz w:val="22"/>
          <w:szCs w:val="22"/>
        </w:rPr>
        <w:t>e</w:t>
      </w:r>
      <w:r>
        <w:rPr>
          <w:rFonts w:ascii="Arial" w:hAnsi="Arial" w:cs="Arial"/>
          <w:sz w:val="22"/>
          <w:szCs w:val="22"/>
        </w:rPr>
        <w:t xml:space="preserve">) </w:t>
      </w:r>
      <w:bookmarkStart w:id="10" w:name="_Hlk66565378"/>
      <w:r w:rsidR="00012A98">
        <w:rPr>
          <w:rFonts w:ascii="Arial" w:hAnsi="Arial" w:cs="Arial"/>
          <w:sz w:val="22"/>
          <w:szCs w:val="22"/>
        </w:rPr>
        <w:t xml:space="preserve"> </w:t>
      </w:r>
      <w:bookmarkStart w:id="11" w:name="_Hlk67220606"/>
      <w:r w:rsidR="00034827">
        <w:rPr>
          <w:rFonts w:ascii="Arial" w:hAnsi="Arial" w:cs="Arial"/>
          <w:sz w:val="22"/>
          <w:szCs w:val="22"/>
        </w:rPr>
        <w:t>Advi</w:t>
      </w:r>
      <w:r w:rsidR="00F719B0">
        <w:rPr>
          <w:rFonts w:ascii="Arial" w:hAnsi="Arial" w:cs="Arial"/>
          <w:sz w:val="22"/>
          <w:szCs w:val="22"/>
        </w:rPr>
        <w:t>s</w:t>
      </w:r>
      <w:r w:rsidR="00034827">
        <w:rPr>
          <w:rFonts w:ascii="Arial" w:hAnsi="Arial" w:cs="Arial"/>
          <w:sz w:val="22"/>
          <w:szCs w:val="22"/>
        </w:rPr>
        <w:t xml:space="preserve">e JJM on how </w:t>
      </w:r>
      <w:proofErr w:type="spellStart"/>
      <w:r w:rsidR="00034827">
        <w:rPr>
          <w:rFonts w:ascii="Arial" w:hAnsi="Arial" w:cs="Arial"/>
          <w:sz w:val="22"/>
          <w:szCs w:val="22"/>
        </w:rPr>
        <w:t>Kotters</w:t>
      </w:r>
      <w:proofErr w:type="spellEnd"/>
      <w:r w:rsidR="00034827">
        <w:rPr>
          <w:rFonts w:ascii="Arial" w:hAnsi="Arial" w:cs="Arial"/>
          <w:sz w:val="22"/>
          <w:szCs w:val="22"/>
        </w:rPr>
        <w:t xml:space="preserve"> 8 Step change model could assist them with reference to step</w:t>
      </w:r>
      <w:r w:rsidR="00B523EA">
        <w:rPr>
          <w:rFonts w:ascii="Arial" w:hAnsi="Arial" w:cs="Arial"/>
          <w:sz w:val="22"/>
          <w:szCs w:val="22"/>
        </w:rPr>
        <w:t>s</w:t>
      </w:r>
      <w:r w:rsidR="00034827">
        <w:rPr>
          <w:rFonts w:ascii="Arial" w:hAnsi="Arial" w:cs="Arial"/>
          <w:sz w:val="22"/>
          <w:szCs w:val="22"/>
        </w:rPr>
        <w:t xml:space="preserve"> </w:t>
      </w:r>
      <w:r w:rsidR="00AE0F70">
        <w:rPr>
          <w:rFonts w:ascii="Arial" w:hAnsi="Arial" w:cs="Arial"/>
          <w:sz w:val="22"/>
          <w:szCs w:val="22"/>
        </w:rPr>
        <w:t>1</w:t>
      </w:r>
      <w:r w:rsidR="00034827">
        <w:rPr>
          <w:rFonts w:ascii="Arial" w:hAnsi="Arial" w:cs="Arial"/>
          <w:sz w:val="22"/>
          <w:szCs w:val="22"/>
        </w:rPr>
        <w:t xml:space="preserve"> and 5</w:t>
      </w:r>
      <w:bookmarkEnd w:id="10"/>
      <w:bookmarkEnd w:id="11"/>
      <w:r w:rsidR="00DF75EA">
        <w:rPr>
          <w:rFonts w:ascii="Arial" w:hAnsi="Arial" w:cs="Arial"/>
          <w:sz w:val="22"/>
          <w:szCs w:val="22"/>
        </w:rPr>
        <w:t>.</w:t>
      </w:r>
      <w:r w:rsidR="000B73F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r w:rsidR="00034827">
        <w:rPr>
          <w:rFonts w:ascii="Arial" w:hAnsi="Arial" w:cs="Arial"/>
          <w:sz w:val="22"/>
          <w:szCs w:val="22"/>
        </w:rPr>
        <w:tab/>
      </w:r>
      <w:proofErr w:type="gramStart"/>
      <w:r w:rsidR="000B73F7">
        <w:rPr>
          <w:rFonts w:ascii="Arial" w:hAnsi="Arial" w:cs="Arial"/>
          <w:sz w:val="22"/>
          <w:szCs w:val="22"/>
        </w:rPr>
        <w:tab/>
      </w:r>
      <w:r w:rsidR="001C6D71">
        <w:rPr>
          <w:rFonts w:ascii="Arial" w:hAnsi="Arial" w:cs="Arial"/>
          <w:sz w:val="22"/>
          <w:szCs w:val="22"/>
        </w:rPr>
        <w:t xml:space="preserve">  </w:t>
      </w:r>
      <w:r w:rsidR="000B73F7">
        <w:rPr>
          <w:rFonts w:ascii="Arial" w:hAnsi="Arial" w:cs="Arial"/>
          <w:sz w:val="22"/>
          <w:szCs w:val="22"/>
        </w:rPr>
        <w:t>(</w:t>
      </w:r>
      <w:proofErr w:type="gramEnd"/>
      <w:r w:rsidR="000B73F7">
        <w:rPr>
          <w:rFonts w:ascii="Arial" w:hAnsi="Arial" w:cs="Arial"/>
          <w:sz w:val="22"/>
          <w:szCs w:val="22"/>
        </w:rPr>
        <w:t>6 marks)</w:t>
      </w:r>
    </w:p>
    <w:p w14:paraId="127ADE06" w14:textId="77777777" w:rsidR="00432DAD" w:rsidRPr="000521D1" w:rsidRDefault="00432DAD" w:rsidP="00145D52">
      <w:pPr>
        <w:tabs>
          <w:tab w:val="left" w:pos="567"/>
          <w:tab w:val="right" w:pos="9498"/>
        </w:tabs>
        <w:spacing w:line="240" w:lineRule="exact"/>
        <w:ind w:left="567" w:hanging="567"/>
        <w:rPr>
          <w:b/>
          <w:bCs/>
        </w:rPr>
      </w:pPr>
    </w:p>
    <w:p w14:paraId="52DF1763" w14:textId="77777777" w:rsidR="00DD64D2" w:rsidRPr="000521D1" w:rsidRDefault="00DD64D2" w:rsidP="00145D52">
      <w:pPr>
        <w:tabs>
          <w:tab w:val="left" w:pos="567"/>
          <w:tab w:val="right" w:pos="9498"/>
        </w:tabs>
        <w:spacing w:line="240" w:lineRule="exact"/>
        <w:rPr>
          <w:b/>
          <w:bCs/>
        </w:rPr>
      </w:pPr>
    </w:p>
    <w:p w14:paraId="5699F4F4" w14:textId="77777777" w:rsidR="00ED4853" w:rsidRDefault="00ED4853" w:rsidP="00ED4853">
      <w:pPr>
        <w:tabs>
          <w:tab w:val="left" w:pos="567"/>
          <w:tab w:val="right" w:pos="9498"/>
        </w:tabs>
        <w:spacing w:line="240" w:lineRule="exact"/>
        <w:rPr>
          <w:b/>
          <w:bCs/>
        </w:rPr>
      </w:pPr>
    </w:p>
    <w:p w14:paraId="075D24A4" w14:textId="77777777" w:rsidR="00ED4853" w:rsidRDefault="00ED4853" w:rsidP="00ED4853">
      <w:pPr>
        <w:tabs>
          <w:tab w:val="left" w:pos="567"/>
          <w:tab w:val="right" w:pos="9498"/>
        </w:tabs>
        <w:spacing w:line="240" w:lineRule="exact"/>
        <w:rPr>
          <w:b/>
          <w:bCs/>
        </w:rPr>
      </w:pPr>
    </w:p>
    <w:p w14:paraId="696B67A6" w14:textId="77777777" w:rsidR="00ED4853" w:rsidRDefault="00ED4853" w:rsidP="00ED4853">
      <w:pPr>
        <w:tabs>
          <w:tab w:val="left" w:pos="567"/>
          <w:tab w:val="right" w:pos="9498"/>
        </w:tabs>
        <w:spacing w:line="240" w:lineRule="exact"/>
        <w:rPr>
          <w:b/>
          <w:bCs/>
        </w:rPr>
      </w:pPr>
    </w:p>
    <w:p w14:paraId="0036CF44" w14:textId="77777777" w:rsidR="00ED4853" w:rsidRDefault="00ED4853" w:rsidP="00ED4853">
      <w:pPr>
        <w:tabs>
          <w:tab w:val="left" w:pos="567"/>
          <w:tab w:val="right" w:pos="9498"/>
        </w:tabs>
        <w:spacing w:line="240" w:lineRule="exact"/>
        <w:rPr>
          <w:b/>
          <w:bCs/>
        </w:rPr>
      </w:pPr>
    </w:p>
    <w:p w14:paraId="69D61FDE" w14:textId="77777777" w:rsidR="00ED4853" w:rsidRDefault="00ED4853" w:rsidP="00ED4853">
      <w:pPr>
        <w:tabs>
          <w:tab w:val="left" w:pos="567"/>
          <w:tab w:val="right" w:pos="9498"/>
        </w:tabs>
        <w:spacing w:line="240" w:lineRule="exact"/>
        <w:rPr>
          <w:b/>
          <w:bCs/>
        </w:rPr>
      </w:pPr>
    </w:p>
    <w:p w14:paraId="249A6FF6" w14:textId="77777777" w:rsidR="00ED4853" w:rsidRDefault="00ED4853" w:rsidP="00ED4853">
      <w:pPr>
        <w:tabs>
          <w:tab w:val="left" w:pos="567"/>
          <w:tab w:val="right" w:pos="9498"/>
        </w:tabs>
        <w:spacing w:line="240" w:lineRule="exact"/>
        <w:rPr>
          <w:b/>
          <w:bCs/>
        </w:rPr>
      </w:pPr>
    </w:p>
    <w:p w14:paraId="781279A4" w14:textId="0A4D6F8F" w:rsidR="00ED4853" w:rsidRPr="000521D1" w:rsidRDefault="00ED4853" w:rsidP="00B12FA8">
      <w:pPr>
        <w:tabs>
          <w:tab w:val="left" w:pos="567"/>
        </w:tabs>
        <w:spacing w:line="240" w:lineRule="exact"/>
        <w:ind w:right="121"/>
        <w:jc w:val="both"/>
        <w:rPr>
          <w:b/>
          <w:bCs/>
        </w:rPr>
      </w:pPr>
      <w:r w:rsidRPr="000521D1">
        <w:rPr>
          <w:b/>
          <w:bCs/>
        </w:rPr>
        <w:lastRenderedPageBreak/>
        <w:t>Question 8</w:t>
      </w:r>
      <w:r w:rsidRPr="000521D1">
        <w:rPr>
          <w:b/>
        </w:rPr>
        <w:tab/>
      </w:r>
      <w:r w:rsidRPr="000521D1">
        <w:rPr>
          <w:b/>
          <w:bCs/>
        </w:rPr>
        <w:t xml:space="preserve"> </w:t>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00391C86">
        <w:rPr>
          <w:b/>
          <w:bCs/>
        </w:rPr>
        <w:tab/>
      </w:r>
      <w:r w:rsidR="00B12FA8">
        <w:rPr>
          <w:b/>
          <w:bCs/>
        </w:rPr>
        <w:t xml:space="preserve">       </w:t>
      </w:r>
      <w:proofErr w:type="gramStart"/>
      <w:r w:rsidR="00B12FA8">
        <w:rPr>
          <w:b/>
          <w:bCs/>
        </w:rPr>
        <w:t xml:space="preserve">   </w:t>
      </w:r>
      <w:r w:rsidRPr="000521D1">
        <w:rPr>
          <w:b/>
          <w:bCs/>
        </w:rPr>
        <w:t>(</w:t>
      </w:r>
      <w:proofErr w:type="gramEnd"/>
      <w:r w:rsidRPr="000521D1">
        <w:rPr>
          <w:b/>
          <w:bCs/>
        </w:rPr>
        <w:t>25 marks)</w:t>
      </w:r>
    </w:p>
    <w:p w14:paraId="17E5C672" w14:textId="682D0E3E" w:rsidR="00ED4853" w:rsidRDefault="00ED4853" w:rsidP="00ED4853">
      <w:pPr>
        <w:spacing w:line="240" w:lineRule="exact"/>
        <w:ind w:right="121"/>
        <w:rPr>
          <w:color w:val="FF0000"/>
        </w:rPr>
      </w:pPr>
    </w:p>
    <w:p w14:paraId="4D3AC32F" w14:textId="3BB1F1EA" w:rsidR="003A541E" w:rsidRDefault="001F670E" w:rsidP="00ED4853">
      <w:pPr>
        <w:spacing w:line="240" w:lineRule="exact"/>
        <w:ind w:right="121"/>
      </w:pPr>
      <w:r>
        <w:t>Click-A-Treat is a subscription service</w:t>
      </w:r>
      <w:r w:rsidR="009A70F2">
        <w:t xml:space="preserve"> that sources </w:t>
      </w:r>
      <w:r w:rsidR="000E3047">
        <w:t xml:space="preserve">gourmet craft chocolate from around the world for </w:t>
      </w:r>
      <w:r w:rsidR="001C14FF">
        <w:t xml:space="preserve">Australian consumers. Customers who are members of Click-A-Treat simply order through the </w:t>
      </w:r>
      <w:r w:rsidR="00041E91">
        <w:t xml:space="preserve">secure </w:t>
      </w:r>
      <w:r w:rsidR="001C14FF">
        <w:t>online port</w:t>
      </w:r>
      <w:r w:rsidR="00A5140D">
        <w:t>al for a monthly delivery of delicious chocolat</w:t>
      </w:r>
      <w:r w:rsidR="00D17A04">
        <w:t>e.</w:t>
      </w:r>
    </w:p>
    <w:p w14:paraId="4935739B" w14:textId="22A0DD66" w:rsidR="00D17A04" w:rsidRDefault="00D17A04" w:rsidP="00ED4853">
      <w:pPr>
        <w:spacing w:line="240" w:lineRule="exact"/>
        <w:ind w:right="121"/>
      </w:pPr>
    </w:p>
    <w:p w14:paraId="105A659A" w14:textId="5AC4BCFC" w:rsidR="00D17A04" w:rsidRDefault="00844B2D" w:rsidP="00ED4853">
      <w:pPr>
        <w:spacing w:line="240" w:lineRule="exact"/>
        <w:ind w:right="121"/>
      </w:pPr>
      <w:r>
        <w:t>CEO</w:t>
      </w:r>
      <w:r w:rsidR="007C7374">
        <w:t>,</w:t>
      </w:r>
      <w:r>
        <w:t xml:space="preserve"> Alison Walker</w:t>
      </w:r>
      <w:r w:rsidR="007C7374">
        <w:t>,</w:t>
      </w:r>
      <w:r>
        <w:t xml:space="preserve"> explains that </w:t>
      </w:r>
      <w:r w:rsidR="00BE7470">
        <w:t>“O</w:t>
      </w:r>
      <w:r w:rsidR="003D0AD3" w:rsidRPr="003D0AD3">
        <w:t xml:space="preserve">bviously people really like receiving delicious chocolate each month. They also love that it is personalised to them, and receiving information and tasting notes about each chocolate bar so they can learn the story behind the cocoa beans, the cocoa </w:t>
      </w:r>
      <w:proofErr w:type="gramStart"/>
      <w:r w:rsidR="003D0AD3" w:rsidRPr="003D0AD3">
        <w:t>farmer</w:t>
      </w:r>
      <w:proofErr w:type="gramEnd"/>
      <w:r w:rsidR="003D0AD3" w:rsidRPr="003D0AD3">
        <w:t xml:space="preserve"> and the chocolate maker”</w:t>
      </w:r>
      <w:r w:rsidR="00706CD7">
        <w:t>.</w:t>
      </w:r>
    </w:p>
    <w:p w14:paraId="1CB12B51" w14:textId="746A6A17" w:rsidR="00F25ECA" w:rsidRDefault="00F25ECA" w:rsidP="00ED4853">
      <w:pPr>
        <w:spacing w:line="240" w:lineRule="exact"/>
        <w:ind w:right="121"/>
      </w:pPr>
    </w:p>
    <w:p w14:paraId="28B490F1" w14:textId="6FC34E9D" w:rsidR="001363EE" w:rsidRDefault="003753B4" w:rsidP="00ED4853">
      <w:pPr>
        <w:spacing w:line="240" w:lineRule="exact"/>
        <w:ind w:right="121"/>
      </w:pPr>
      <w:r>
        <w:t>As a small busines</w:t>
      </w:r>
      <w:r w:rsidR="00CC3A2F">
        <w:t>s that</w:t>
      </w:r>
      <w:r w:rsidR="007C7374">
        <w:t xml:space="preserve"> sources many of it</w:t>
      </w:r>
      <w:r w:rsidR="00D65EB0">
        <w:t>s products from suppliers overseas, Click-A-Treat has encounte</w:t>
      </w:r>
      <w:r w:rsidR="00CC3A2F">
        <w:t>red some obstacles in operations</w:t>
      </w:r>
      <w:r w:rsidR="004F1918">
        <w:t xml:space="preserve"> which it </w:t>
      </w:r>
      <w:r w:rsidR="00902BDA">
        <w:t>is seeking to overcome</w:t>
      </w:r>
      <w:r w:rsidR="005F5B3A">
        <w:t>. The coc</w:t>
      </w:r>
      <w:r w:rsidR="007C7374">
        <w:t>o</w:t>
      </w:r>
      <w:r w:rsidR="005F5B3A">
        <w:t>a trade has had issues regarding environmental degra</w:t>
      </w:r>
      <w:r w:rsidR="00977C5B">
        <w:t>da</w:t>
      </w:r>
      <w:r w:rsidR="005F5B3A">
        <w:t>tion due to insect</w:t>
      </w:r>
      <w:r w:rsidR="007C7374">
        <w:t>icides used during the growing</w:t>
      </w:r>
      <w:r w:rsidR="00977C5B">
        <w:t xml:space="preserve"> process</w:t>
      </w:r>
      <w:r w:rsidR="007C7374">
        <w:t>.</w:t>
      </w:r>
      <w:r w:rsidR="005054C9">
        <w:t xml:space="preserve"> </w:t>
      </w:r>
      <w:r w:rsidR="005F5B3A">
        <w:t>Click-A-Treat tries to source its coc</w:t>
      </w:r>
      <w:r w:rsidR="007C7374">
        <w:t>o</w:t>
      </w:r>
      <w:r w:rsidR="005F5B3A">
        <w:t xml:space="preserve">a through </w:t>
      </w:r>
      <w:r w:rsidR="005054C9">
        <w:t>Fair Trade farmers</w:t>
      </w:r>
      <w:r w:rsidR="007C7374">
        <w:t xml:space="preserve"> who</w:t>
      </w:r>
      <w:r w:rsidR="005F5B3A">
        <w:t xml:space="preserve"> minim</w:t>
      </w:r>
      <w:r w:rsidR="00977C5B">
        <w:t xml:space="preserve">ise any harm </w:t>
      </w:r>
      <w:r w:rsidR="00706CD7">
        <w:t xml:space="preserve">to </w:t>
      </w:r>
      <w:r w:rsidR="007C7374">
        <w:t>the environment. It is</w:t>
      </w:r>
      <w:r w:rsidR="005F5B3A">
        <w:t xml:space="preserve"> finding it more difficult to find this information from some of its global suppliers as they regularly change where the</w:t>
      </w:r>
      <w:r w:rsidR="007C7374">
        <w:t>y source their ingredients</w:t>
      </w:r>
      <w:r w:rsidR="005054C9">
        <w:t>.</w:t>
      </w:r>
      <w:r w:rsidR="006D23E0">
        <w:t xml:space="preserve"> However, information regarding the suppliers</w:t>
      </w:r>
      <w:r w:rsidR="007C7374">
        <w:t>’</w:t>
      </w:r>
      <w:r w:rsidR="006D23E0">
        <w:t xml:space="preserve"> extensive processing is more readily available</w:t>
      </w:r>
      <w:r w:rsidR="007C7374">
        <w:t>, including</w:t>
      </w:r>
      <w:r w:rsidR="006D23E0">
        <w:t xml:space="preserve"> their water and energy </w:t>
      </w:r>
      <w:proofErr w:type="spellStart"/>
      <w:r w:rsidR="006D23E0">
        <w:t>useage</w:t>
      </w:r>
      <w:proofErr w:type="spellEnd"/>
      <w:r w:rsidR="006D23E0">
        <w:t>.</w:t>
      </w:r>
    </w:p>
    <w:p w14:paraId="213E87CB" w14:textId="77777777" w:rsidR="00B53D55" w:rsidRDefault="00B53D55" w:rsidP="00ED4853">
      <w:pPr>
        <w:spacing w:line="240" w:lineRule="exact"/>
        <w:ind w:right="121"/>
      </w:pPr>
    </w:p>
    <w:p w14:paraId="64FACFD7" w14:textId="76F5173C" w:rsidR="00ED4853" w:rsidRDefault="007C7374" w:rsidP="00B53D55">
      <w:pPr>
        <w:spacing w:line="240" w:lineRule="exact"/>
        <w:ind w:right="121"/>
      </w:pPr>
      <w:r>
        <w:t>Prepare a response</w:t>
      </w:r>
      <w:r w:rsidR="00F87325">
        <w:t xml:space="preserve"> for the management o</w:t>
      </w:r>
      <w:r w:rsidR="00AB12E5">
        <w:t xml:space="preserve">f </w:t>
      </w:r>
      <w:r>
        <w:t>Click-A</w:t>
      </w:r>
      <w:r w:rsidR="00B53D55">
        <w:t>-Treat</w:t>
      </w:r>
      <w:r w:rsidR="002541B0">
        <w:t xml:space="preserve"> that addresses the question parts below.</w:t>
      </w:r>
    </w:p>
    <w:p w14:paraId="1EB4DC57" w14:textId="77777777" w:rsidR="007C7374" w:rsidRDefault="007C7374" w:rsidP="005833BD">
      <w:pPr>
        <w:tabs>
          <w:tab w:val="right" w:pos="8908"/>
        </w:tabs>
        <w:spacing w:line="240" w:lineRule="exact"/>
        <w:ind w:left="360" w:right="121" w:hanging="360"/>
      </w:pPr>
    </w:p>
    <w:p w14:paraId="5107D21A" w14:textId="136AB115" w:rsidR="009B435F" w:rsidRDefault="00B12FA8" w:rsidP="005833BD">
      <w:pPr>
        <w:tabs>
          <w:tab w:val="right" w:pos="8908"/>
        </w:tabs>
        <w:spacing w:line="240" w:lineRule="exact"/>
        <w:ind w:left="360" w:right="121" w:hanging="360"/>
      </w:pPr>
      <w:r>
        <w:t>(</w:t>
      </w:r>
      <w:r w:rsidR="005833BD">
        <w:t>a</w:t>
      </w:r>
      <w:r w:rsidR="00ED4853">
        <w:t xml:space="preserve">) </w:t>
      </w:r>
      <w:r w:rsidR="00454476">
        <w:t xml:space="preserve"> </w:t>
      </w:r>
      <w:r w:rsidR="005833BD">
        <w:t xml:space="preserve"> </w:t>
      </w:r>
      <w:r w:rsidR="00977C5B">
        <w:t>Explain</w:t>
      </w:r>
      <w:r w:rsidR="00ED4853" w:rsidRPr="000521D1">
        <w:t xml:space="preserve"> </w:t>
      </w:r>
      <w:r>
        <w:rPr>
          <w:b/>
          <w:bCs/>
        </w:rPr>
        <w:t>two</w:t>
      </w:r>
      <w:r w:rsidR="00ED4853" w:rsidRPr="000521D1">
        <w:t xml:space="preserve"> factors that impact on the success of innovati</w:t>
      </w:r>
      <w:r w:rsidR="009B435F">
        <w:t>on for Click-A-Treat</w:t>
      </w:r>
      <w:r w:rsidR="00DF75EA">
        <w:t>.</w:t>
      </w:r>
      <w:r w:rsidR="00ED4853">
        <w:tab/>
      </w:r>
      <w:r>
        <w:t xml:space="preserve"> </w:t>
      </w:r>
    </w:p>
    <w:p w14:paraId="66254193" w14:textId="2B94B227" w:rsidR="00ED4853" w:rsidRDefault="005833BD" w:rsidP="005833BD">
      <w:pPr>
        <w:tabs>
          <w:tab w:val="right" w:pos="8908"/>
        </w:tabs>
        <w:spacing w:line="240" w:lineRule="exact"/>
        <w:ind w:right="121"/>
      </w:pPr>
      <w:r>
        <w:tab/>
      </w:r>
      <w:r w:rsidR="00ED4853" w:rsidRPr="000521D1">
        <w:t>(</w:t>
      </w:r>
      <w:r>
        <w:t>6</w:t>
      </w:r>
      <w:r w:rsidR="00ED4853" w:rsidRPr="000521D1">
        <w:t xml:space="preserve"> marks)</w:t>
      </w:r>
    </w:p>
    <w:p w14:paraId="1A337E70" w14:textId="77777777" w:rsidR="00BC555F" w:rsidRDefault="00BC555F" w:rsidP="005833BD">
      <w:pPr>
        <w:tabs>
          <w:tab w:val="right" w:pos="8908"/>
        </w:tabs>
        <w:spacing w:line="240" w:lineRule="exact"/>
        <w:ind w:left="7560" w:right="121"/>
      </w:pPr>
    </w:p>
    <w:p w14:paraId="6D2ECC68" w14:textId="73B812FD" w:rsidR="0041774F" w:rsidRDefault="008B36B1" w:rsidP="005833BD">
      <w:pPr>
        <w:tabs>
          <w:tab w:val="left" w:pos="567"/>
          <w:tab w:val="right" w:pos="8908"/>
        </w:tabs>
        <w:spacing w:line="240" w:lineRule="exact"/>
        <w:ind w:left="426" w:right="121" w:hanging="426"/>
      </w:pPr>
      <w:r>
        <w:t>(</w:t>
      </w:r>
      <w:r w:rsidR="005833BD">
        <w:t>b)</w:t>
      </w:r>
      <w:r w:rsidR="00D64C8A">
        <w:t xml:space="preserve">  </w:t>
      </w:r>
      <w:r w:rsidR="005833BD">
        <w:t xml:space="preserve"> </w:t>
      </w:r>
      <w:bookmarkStart w:id="12" w:name="_Hlk66569553"/>
      <w:r w:rsidR="00D64C8A">
        <w:t>Explain</w:t>
      </w:r>
      <w:r w:rsidR="00D86593">
        <w:t xml:space="preserve"> </w:t>
      </w:r>
      <w:r w:rsidR="00D64C8A">
        <w:t>the role of ethic</w:t>
      </w:r>
      <w:r w:rsidR="005F5B3A">
        <w:t>s</w:t>
      </w:r>
      <w:r w:rsidR="00D64C8A">
        <w:t xml:space="preserve"> for Click-A</w:t>
      </w:r>
      <w:r w:rsidR="005833BD">
        <w:t>-</w:t>
      </w:r>
      <w:r w:rsidR="00D64C8A">
        <w:t>Treat</w:t>
      </w:r>
      <w:r w:rsidR="005833BD">
        <w:t xml:space="preserve"> and </w:t>
      </w:r>
      <w:bookmarkEnd w:id="12"/>
      <w:r w:rsidR="005A2CF5">
        <w:t>its global suppliers</w:t>
      </w:r>
      <w:r w:rsidR="005833BD">
        <w:t>.</w:t>
      </w:r>
      <w:r w:rsidR="00D64C8A">
        <w:tab/>
        <w:t xml:space="preserve"> (</w:t>
      </w:r>
      <w:r w:rsidR="00AE0F70">
        <w:t>3</w:t>
      </w:r>
      <w:r w:rsidR="00D64C8A">
        <w:t xml:space="preserve"> marks)</w:t>
      </w:r>
    </w:p>
    <w:p w14:paraId="736C8498" w14:textId="77777777" w:rsidR="00BC555F" w:rsidRDefault="00BC555F" w:rsidP="005833BD">
      <w:pPr>
        <w:tabs>
          <w:tab w:val="left" w:pos="567"/>
          <w:tab w:val="right" w:pos="8908"/>
        </w:tabs>
        <w:spacing w:line="240" w:lineRule="exact"/>
        <w:ind w:right="121"/>
      </w:pPr>
    </w:p>
    <w:p w14:paraId="7033A127" w14:textId="108EA9E3" w:rsidR="005833BD" w:rsidRDefault="0041774F" w:rsidP="005F5B3A">
      <w:pPr>
        <w:tabs>
          <w:tab w:val="left" w:pos="567"/>
        </w:tabs>
        <w:spacing w:line="240" w:lineRule="exact"/>
        <w:ind w:left="426" w:right="-185" w:hanging="426"/>
      </w:pPr>
      <w:r>
        <w:t>(</w:t>
      </w:r>
      <w:r w:rsidR="005833BD">
        <w:t>c</w:t>
      </w:r>
      <w:r>
        <w:t xml:space="preserve">) </w:t>
      </w:r>
      <w:r w:rsidR="005833BD">
        <w:t xml:space="preserve">  </w:t>
      </w:r>
      <w:bookmarkStart w:id="13" w:name="_Hlk66569431"/>
      <w:r w:rsidR="00AE0F70">
        <w:t xml:space="preserve">Describe </w:t>
      </w:r>
      <w:r w:rsidR="00AE0F70">
        <w:rPr>
          <w:b/>
        </w:rPr>
        <w:t>one</w:t>
      </w:r>
      <w:r w:rsidR="0085101E">
        <w:t xml:space="preserve"> source</w:t>
      </w:r>
      <w:r w:rsidR="005833BD">
        <w:t>s</w:t>
      </w:r>
      <w:r w:rsidR="0085101E">
        <w:t xml:space="preserve"> of financial risk for Click-A-Treat</w:t>
      </w:r>
      <w:r w:rsidR="005833BD">
        <w:t xml:space="preserve"> operating in a global environment</w:t>
      </w:r>
      <w:bookmarkEnd w:id="13"/>
      <w:r w:rsidR="005833BD">
        <w:t>.</w:t>
      </w:r>
    </w:p>
    <w:p w14:paraId="7E3195EB" w14:textId="26E612E8" w:rsidR="005833BD" w:rsidRDefault="005833BD" w:rsidP="005833BD">
      <w:pPr>
        <w:tabs>
          <w:tab w:val="left" w:pos="426"/>
          <w:tab w:val="right" w:pos="8908"/>
        </w:tabs>
        <w:spacing w:line="240" w:lineRule="exact"/>
        <w:ind w:left="426" w:right="121" w:hanging="426"/>
      </w:pPr>
      <w:r>
        <w:tab/>
      </w:r>
      <w:r>
        <w:tab/>
        <w:t xml:space="preserve"> (</w:t>
      </w:r>
      <w:r w:rsidR="00AE0F70">
        <w:t>4</w:t>
      </w:r>
      <w:r>
        <w:t xml:space="preserve"> marks)</w:t>
      </w:r>
    </w:p>
    <w:p w14:paraId="7B3EF97F" w14:textId="77777777" w:rsidR="005833BD" w:rsidRDefault="005833BD" w:rsidP="005833BD">
      <w:pPr>
        <w:tabs>
          <w:tab w:val="left" w:pos="567"/>
          <w:tab w:val="right" w:pos="8908"/>
        </w:tabs>
        <w:spacing w:line="240" w:lineRule="exact"/>
        <w:ind w:left="426" w:right="121" w:hanging="426"/>
      </w:pPr>
      <w:bookmarkStart w:id="14" w:name="_Hlk66571694"/>
    </w:p>
    <w:p w14:paraId="7259DB75" w14:textId="4C7E4AA0" w:rsidR="0085101E" w:rsidRDefault="005833BD" w:rsidP="005F5B3A">
      <w:pPr>
        <w:tabs>
          <w:tab w:val="left" w:pos="567"/>
        </w:tabs>
        <w:spacing w:line="240" w:lineRule="exact"/>
        <w:ind w:left="426" w:right="-43" w:hanging="426"/>
      </w:pPr>
      <w:r>
        <w:t>(d)</w:t>
      </w:r>
      <w:r>
        <w:tab/>
      </w:r>
      <w:r w:rsidR="005A2CF5">
        <w:t>Explain</w:t>
      </w:r>
      <w:r w:rsidR="005A2CF5" w:rsidRPr="00C348B4">
        <w:t xml:space="preserve"> </w:t>
      </w:r>
      <w:r w:rsidR="005A2CF5">
        <w:rPr>
          <w:b/>
          <w:bCs/>
        </w:rPr>
        <w:t>two</w:t>
      </w:r>
      <w:r w:rsidR="005A2CF5" w:rsidRPr="00C348B4">
        <w:t xml:space="preserve"> </w:t>
      </w:r>
      <w:r w:rsidR="005A2CF5">
        <w:t xml:space="preserve">strategies </w:t>
      </w:r>
      <w:r w:rsidR="005A2CF5" w:rsidRPr="00C348B4">
        <w:t xml:space="preserve">Click-A-Treat </w:t>
      </w:r>
      <w:r w:rsidR="005A2CF5">
        <w:t>could use to minimise the financial risk of operating in a global environment</w:t>
      </w:r>
      <w:r w:rsidR="0085101E">
        <w:t>.</w:t>
      </w:r>
      <w:r w:rsidR="005F5B3A">
        <w:tab/>
      </w:r>
      <w:r w:rsidR="0085101E">
        <w:t xml:space="preserve"> </w:t>
      </w:r>
      <w:r w:rsidR="005A2CF5">
        <w:tab/>
      </w:r>
      <w:r w:rsidR="005A2CF5">
        <w:tab/>
      </w:r>
      <w:r w:rsidR="005A2CF5">
        <w:tab/>
      </w:r>
      <w:r w:rsidR="005A2CF5">
        <w:tab/>
      </w:r>
      <w:r w:rsidR="005A2CF5">
        <w:tab/>
      </w:r>
      <w:r w:rsidR="005A2CF5">
        <w:tab/>
      </w:r>
      <w:r w:rsidR="005A2CF5">
        <w:tab/>
      </w:r>
      <w:r w:rsidR="00977C5B">
        <w:t xml:space="preserve"> </w:t>
      </w:r>
      <w:r w:rsidR="0085101E">
        <w:t>(</w:t>
      </w:r>
      <w:r w:rsidR="00946346">
        <w:t>6</w:t>
      </w:r>
      <w:r w:rsidR="0085101E">
        <w:t xml:space="preserve"> marks)</w:t>
      </w:r>
    </w:p>
    <w:p w14:paraId="1279A87A" w14:textId="6041157A" w:rsidR="005054C9" w:rsidRDefault="005054C9" w:rsidP="005833BD">
      <w:pPr>
        <w:tabs>
          <w:tab w:val="left" w:pos="567"/>
          <w:tab w:val="right" w:pos="8908"/>
        </w:tabs>
        <w:spacing w:line="240" w:lineRule="exact"/>
        <w:ind w:left="426" w:right="121" w:hanging="426"/>
      </w:pPr>
      <w:bookmarkStart w:id="15" w:name="_Hlk66572360"/>
      <w:bookmarkEnd w:id="14"/>
    </w:p>
    <w:p w14:paraId="3BE1DC43" w14:textId="2B5DFCC7" w:rsidR="005054C9" w:rsidRDefault="005054C9" w:rsidP="005833BD">
      <w:pPr>
        <w:tabs>
          <w:tab w:val="left" w:pos="567"/>
          <w:tab w:val="right" w:pos="8908"/>
        </w:tabs>
        <w:spacing w:line="240" w:lineRule="exact"/>
        <w:ind w:left="426" w:right="121" w:hanging="426"/>
      </w:pPr>
      <w:r>
        <w:t>(e)</w:t>
      </w:r>
      <w:r>
        <w:tab/>
      </w:r>
      <w:r w:rsidR="00D81611" w:rsidRPr="003511A2">
        <w:t xml:space="preserve">Analyse </w:t>
      </w:r>
      <w:r w:rsidR="00D81611">
        <w:rPr>
          <w:bCs/>
        </w:rPr>
        <w:t>the</w:t>
      </w:r>
      <w:r w:rsidR="00D81611" w:rsidRPr="003511A2">
        <w:t xml:space="preserve"> impact</w:t>
      </w:r>
      <w:r w:rsidR="00D81611">
        <w:t xml:space="preserve"> of globalisation on </w:t>
      </w:r>
      <w:r w:rsidR="00977C5B">
        <w:t xml:space="preserve">both </w:t>
      </w:r>
      <w:r w:rsidR="00D81611">
        <w:t>international cooperation and domestic markets</w:t>
      </w:r>
      <w:r w:rsidR="00977C5B">
        <w:t>,</w:t>
      </w:r>
      <w:r w:rsidR="00D81611" w:rsidRPr="003511A2">
        <w:t xml:space="preserve"> </w:t>
      </w:r>
      <w:r w:rsidR="00D81611">
        <w:t>and how this affects</w:t>
      </w:r>
      <w:r w:rsidR="00D81611" w:rsidRPr="003511A2">
        <w:t xml:space="preserve"> Click-A-Treat</w:t>
      </w:r>
      <w:r>
        <w:t xml:space="preserve">. </w:t>
      </w:r>
      <w:r>
        <w:tab/>
        <w:t>(</w:t>
      </w:r>
      <w:r w:rsidR="006F3BAA">
        <w:t>6</w:t>
      </w:r>
      <w:r>
        <w:t xml:space="preserve"> marks)</w:t>
      </w:r>
    </w:p>
    <w:p w14:paraId="4E17EFC4" w14:textId="7C450B0A" w:rsidR="0041774F" w:rsidRPr="008B36B1" w:rsidRDefault="0041774F" w:rsidP="00ED4853">
      <w:pPr>
        <w:tabs>
          <w:tab w:val="left" w:pos="567"/>
        </w:tabs>
        <w:spacing w:line="240" w:lineRule="exact"/>
        <w:ind w:right="121"/>
      </w:pPr>
    </w:p>
    <w:bookmarkEnd w:id="15"/>
    <w:p w14:paraId="1BBF7761" w14:textId="7816C37F" w:rsidR="00DD64D2" w:rsidRPr="000521D1" w:rsidRDefault="00DD64D2" w:rsidP="00ED4853">
      <w:pPr>
        <w:tabs>
          <w:tab w:val="left" w:pos="567"/>
        </w:tabs>
        <w:spacing w:line="240" w:lineRule="exact"/>
        <w:ind w:right="121"/>
        <w:rPr>
          <w:b/>
          <w:bCs/>
        </w:rPr>
      </w:pPr>
    </w:p>
    <w:p w14:paraId="1C56D65A" w14:textId="4A69EDDF" w:rsidR="000A4709" w:rsidRDefault="000A4709" w:rsidP="00ED4853">
      <w:pPr>
        <w:tabs>
          <w:tab w:val="left" w:pos="567"/>
        </w:tabs>
        <w:spacing w:line="240" w:lineRule="exact"/>
        <w:ind w:right="121"/>
        <w:rPr>
          <w:b/>
          <w:bCs/>
        </w:rPr>
      </w:pPr>
    </w:p>
    <w:p w14:paraId="5CD7602C" w14:textId="4D9161DC" w:rsidR="000A4709" w:rsidRDefault="000A4709" w:rsidP="00ED4853">
      <w:pPr>
        <w:tabs>
          <w:tab w:val="left" w:pos="567"/>
        </w:tabs>
        <w:spacing w:line="240" w:lineRule="exact"/>
        <w:ind w:right="121"/>
        <w:rPr>
          <w:b/>
          <w:bCs/>
        </w:rPr>
      </w:pPr>
    </w:p>
    <w:p w14:paraId="5D6401A6" w14:textId="60A01724" w:rsidR="000A4709" w:rsidRDefault="000A4709" w:rsidP="00ED4853">
      <w:pPr>
        <w:tabs>
          <w:tab w:val="left" w:pos="567"/>
        </w:tabs>
        <w:spacing w:line="240" w:lineRule="exact"/>
        <w:ind w:right="121"/>
        <w:rPr>
          <w:b/>
          <w:bCs/>
        </w:rPr>
      </w:pPr>
    </w:p>
    <w:p w14:paraId="78A4B81C" w14:textId="623809EC" w:rsidR="000A4709" w:rsidRDefault="000A4709" w:rsidP="00ED4853">
      <w:pPr>
        <w:tabs>
          <w:tab w:val="left" w:pos="567"/>
        </w:tabs>
        <w:spacing w:line="240" w:lineRule="exact"/>
        <w:ind w:right="121"/>
        <w:rPr>
          <w:b/>
          <w:bCs/>
        </w:rPr>
      </w:pPr>
    </w:p>
    <w:p w14:paraId="1AE19766" w14:textId="5B79F6C6" w:rsidR="000A4709" w:rsidRDefault="000A4709" w:rsidP="00ED4853">
      <w:pPr>
        <w:tabs>
          <w:tab w:val="left" w:pos="567"/>
        </w:tabs>
        <w:spacing w:line="240" w:lineRule="exact"/>
        <w:ind w:right="121"/>
        <w:rPr>
          <w:b/>
          <w:bCs/>
        </w:rPr>
      </w:pPr>
    </w:p>
    <w:p w14:paraId="70FCF826" w14:textId="33C8AB10" w:rsidR="000A4709" w:rsidRDefault="000A4709" w:rsidP="00ED4853">
      <w:pPr>
        <w:tabs>
          <w:tab w:val="left" w:pos="567"/>
        </w:tabs>
        <w:spacing w:line="240" w:lineRule="exact"/>
        <w:ind w:right="121"/>
        <w:rPr>
          <w:b/>
          <w:bCs/>
        </w:rPr>
      </w:pPr>
    </w:p>
    <w:p w14:paraId="345755F6" w14:textId="15898D58" w:rsidR="000A4709" w:rsidRDefault="000A4709" w:rsidP="00ED4853">
      <w:pPr>
        <w:tabs>
          <w:tab w:val="left" w:pos="567"/>
        </w:tabs>
        <w:spacing w:line="240" w:lineRule="exact"/>
        <w:ind w:right="121"/>
        <w:rPr>
          <w:b/>
          <w:bCs/>
        </w:rPr>
      </w:pPr>
    </w:p>
    <w:p w14:paraId="59002DAD" w14:textId="76E53557" w:rsidR="000A4709" w:rsidRDefault="000A4709" w:rsidP="00ED4853">
      <w:pPr>
        <w:tabs>
          <w:tab w:val="left" w:pos="567"/>
        </w:tabs>
        <w:spacing w:line="240" w:lineRule="exact"/>
        <w:ind w:right="121"/>
        <w:rPr>
          <w:b/>
          <w:bCs/>
        </w:rPr>
      </w:pPr>
    </w:p>
    <w:p w14:paraId="7428CCD4" w14:textId="5FFC7A7A" w:rsidR="006F3BAA" w:rsidRDefault="006F3BAA">
      <w:pPr>
        <w:rPr>
          <w:b/>
          <w:bCs/>
        </w:rPr>
      </w:pPr>
      <w:r>
        <w:rPr>
          <w:b/>
          <w:bCs/>
        </w:rPr>
        <w:br w:type="page"/>
      </w:r>
    </w:p>
    <w:p w14:paraId="73F38385" w14:textId="77777777" w:rsidR="000A4709" w:rsidRPr="000521D1" w:rsidRDefault="000A4709" w:rsidP="00ED4853">
      <w:pPr>
        <w:tabs>
          <w:tab w:val="left" w:pos="567"/>
        </w:tabs>
        <w:spacing w:line="240" w:lineRule="exact"/>
        <w:ind w:right="121"/>
        <w:rPr>
          <w:b/>
          <w:bCs/>
        </w:rPr>
      </w:pPr>
    </w:p>
    <w:p w14:paraId="19817FE8" w14:textId="3242B356" w:rsidR="003B7D39" w:rsidRPr="000521D1" w:rsidRDefault="003B7D39" w:rsidP="00ED4853">
      <w:pPr>
        <w:spacing w:line="240" w:lineRule="exact"/>
        <w:ind w:right="121"/>
        <w:rPr>
          <w:b/>
          <w:bCs/>
        </w:rPr>
      </w:pPr>
      <w:r w:rsidRPr="000521D1">
        <w:rPr>
          <w:b/>
          <w:bCs/>
        </w:rPr>
        <w:t>Question 9</w:t>
      </w:r>
      <w:r w:rsidRPr="000521D1">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00391C86">
        <w:rPr>
          <w:b/>
        </w:rPr>
        <w:tab/>
      </w:r>
      <w:r w:rsidR="00B12FA8">
        <w:rPr>
          <w:b/>
        </w:rPr>
        <w:t xml:space="preserve">     </w:t>
      </w:r>
      <w:proofErr w:type="gramStart"/>
      <w:r w:rsidR="00B12FA8">
        <w:rPr>
          <w:b/>
        </w:rPr>
        <w:t xml:space="preserve">   </w:t>
      </w:r>
      <w:r w:rsidRPr="000521D1">
        <w:rPr>
          <w:b/>
          <w:bCs/>
        </w:rPr>
        <w:t>(</w:t>
      </w:r>
      <w:proofErr w:type="gramEnd"/>
      <w:r w:rsidRPr="000521D1">
        <w:rPr>
          <w:b/>
          <w:bCs/>
        </w:rPr>
        <w:t>2</w:t>
      </w:r>
      <w:r w:rsidR="00B53E02" w:rsidRPr="000521D1">
        <w:rPr>
          <w:b/>
          <w:bCs/>
        </w:rPr>
        <w:t>5</w:t>
      </w:r>
      <w:r w:rsidRPr="000521D1">
        <w:rPr>
          <w:b/>
          <w:bCs/>
        </w:rPr>
        <w:t xml:space="preserve"> marks)</w:t>
      </w:r>
    </w:p>
    <w:p w14:paraId="6FD3DDC2" w14:textId="0E80271D" w:rsidR="00F16317" w:rsidRDefault="00F16317" w:rsidP="00ED4853">
      <w:pPr>
        <w:spacing w:line="240" w:lineRule="exact"/>
        <w:ind w:right="121"/>
      </w:pPr>
    </w:p>
    <w:p w14:paraId="65693E5A" w14:textId="6CE2CD87" w:rsidR="009C1992" w:rsidRDefault="00051805" w:rsidP="00ED4853">
      <w:pPr>
        <w:spacing w:line="240" w:lineRule="exact"/>
        <w:ind w:right="121"/>
      </w:pPr>
      <w:proofErr w:type="spellStart"/>
      <w:r>
        <w:t>Allbody</w:t>
      </w:r>
      <w:proofErr w:type="spellEnd"/>
      <w:r>
        <w:t xml:space="preserve"> Denim is </w:t>
      </w:r>
      <w:r w:rsidR="00D81611">
        <w:t xml:space="preserve">an </w:t>
      </w:r>
      <w:r w:rsidR="001C082D">
        <w:t>Australian jeans man</w:t>
      </w:r>
      <w:r w:rsidR="008E72E7">
        <w:t>ufacturer that has been creating and producing designs for men and women since</w:t>
      </w:r>
      <w:r w:rsidR="00DE710A">
        <w:t xml:space="preserve"> 1999</w:t>
      </w:r>
      <w:r w:rsidR="008D4A44">
        <w:t>. Its</w:t>
      </w:r>
      <w:r w:rsidR="00C20E4F">
        <w:t xml:space="preserve"> unique designs and colours celebrate the workers of Australia</w:t>
      </w:r>
      <w:r w:rsidR="008D4A44">
        <w:t>,</w:t>
      </w:r>
      <w:r w:rsidR="00C20E4F">
        <w:t xml:space="preserve"> from the red dust of miners to the paint </w:t>
      </w:r>
      <w:r w:rsidR="008C2CD8">
        <w:t>splatters</w:t>
      </w:r>
      <w:r w:rsidR="00C20E4F">
        <w:t xml:space="preserve"> of painters and artists.</w:t>
      </w:r>
      <w:r w:rsidR="00160E41">
        <w:t xml:space="preserve"> This is su</w:t>
      </w:r>
      <w:r w:rsidR="0026337C">
        <w:t>pported by the business</w:t>
      </w:r>
      <w:r w:rsidR="00706CD7">
        <w:t>’</w:t>
      </w:r>
      <w:r w:rsidR="0026337C">
        <w:t xml:space="preserve"> slogan ‘</w:t>
      </w:r>
      <w:r w:rsidR="00160E41">
        <w:t>Everyday</w:t>
      </w:r>
      <w:r w:rsidR="0026337C">
        <w:t xml:space="preserve"> a different journey with Denim’</w:t>
      </w:r>
      <w:r w:rsidR="00160E41">
        <w:t>.</w:t>
      </w:r>
      <w:r w:rsidR="00C20E4F">
        <w:t xml:space="preserve"> </w:t>
      </w:r>
    </w:p>
    <w:p w14:paraId="1B6D00BA" w14:textId="3FC1AE3F" w:rsidR="00B12CBD" w:rsidRDefault="00B12CBD" w:rsidP="00ED4853">
      <w:pPr>
        <w:spacing w:line="240" w:lineRule="exact"/>
        <w:ind w:right="121"/>
      </w:pPr>
    </w:p>
    <w:p w14:paraId="484615A3" w14:textId="27D420A4" w:rsidR="00630EA6" w:rsidRDefault="00E36DCF" w:rsidP="00ED4853">
      <w:pPr>
        <w:spacing w:line="240" w:lineRule="exact"/>
        <w:ind w:right="121"/>
      </w:pPr>
      <w:proofErr w:type="spellStart"/>
      <w:r>
        <w:t>Allbody</w:t>
      </w:r>
      <w:proofErr w:type="spellEnd"/>
      <w:r>
        <w:t xml:space="preserve"> Denim</w:t>
      </w:r>
      <w:r w:rsidR="00D81611">
        <w:t>’s</w:t>
      </w:r>
      <w:r>
        <w:t xml:space="preserve"> innovative </w:t>
      </w:r>
      <w:r w:rsidR="00BB1BB3">
        <w:t>colours and pat</w:t>
      </w:r>
      <w:r w:rsidR="00D81611">
        <w:t xml:space="preserve">terns in its range of products </w:t>
      </w:r>
      <w:r w:rsidR="00BB1BB3">
        <w:t>have made the company popular in Australia</w:t>
      </w:r>
      <w:r w:rsidR="00C20E4F">
        <w:t xml:space="preserve"> and noticed throughout the world</w:t>
      </w:r>
      <w:r w:rsidR="00BB372C">
        <w:t xml:space="preserve">. Increased global awareness of the unique Australian culture and recognition of its </w:t>
      </w:r>
      <w:proofErr w:type="gramStart"/>
      <w:r w:rsidR="00BB372C">
        <w:t>high quality</w:t>
      </w:r>
      <w:proofErr w:type="gramEnd"/>
      <w:r w:rsidR="00BB372C">
        <w:t xml:space="preserve"> products has seen an increase in demand for all Australia</w:t>
      </w:r>
      <w:r w:rsidR="0026337C">
        <w:t>n</w:t>
      </w:r>
      <w:r w:rsidR="00BB372C">
        <w:t xml:space="preserve"> made products</w:t>
      </w:r>
      <w:r w:rsidR="00706CD7">
        <w:t xml:space="preserve">. Last year, </w:t>
      </w:r>
      <w:proofErr w:type="spellStart"/>
      <w:r w:rsidR="00706CD7">
        <w:t>Allbody</w:t>
      </w:r>
      <w:proofErr w:type="spellEnd"/>
      <w:r w:rsidR="00706CD7">
        <w:t xml:space="preserve"> Denim</w:t>
      </w:r>
      <w:r w:rsidR="00D06F3A">
        <w:t xml:space="preserve"> </w:t>
      </w:r>
      <w:r w:rsidR="00C20E4F">
        <w:t xml:space="preserve">was invited to </w:t>
      </w:r>
      <w:r w:rsidR="00D81611">
        <w:t>New York</w:t>
      </w:r>
      <w:r w:rsidR="008D4A44">
        <w:t xml:space="preserve"> Fashion Week. Due to its r</w:t>
      </w:r>
      <w:r w:rsidR="00C20E4F">
        <w:t>unway success</w:t>
      </w:r>
      <w:r w:rsidR="008C2CD8">
        <w:t>,</w:t>
      </w:r>
      <w:r w:rsidR="008D4A44">
        <w:t xml:space="preserve"> it has</w:t>
      </w:r>
      <w:r w:rsidR="00C20E4F">
        <w:t xml:space="preserve"> </w:t>
      </w:r>
      <w:r w:rsidR="00D06F3A">
        <w:t xml:space="preserve">negotiated an agreement with a </w:t>
      </w:r>
      <w:r w:rsidR="00CD7B0D">
        <w:t xml:space="preserve">major retailer in the USA to stock its products. </w:t>
      </w:r>
    </w:p>
    <w:p w14:paraId="2621647A" w14:textId="77777777" w:rsidR="00630EA6" w:rsidRDefault="00630EA6" w:rsidP="00ED4853">
      <w:pPr>
        <w:spacing w:line="240" w:lineRule="exact"/>
        <w:ind w:right="121"/>
      </w:pPr>
    </w:p>
    <w:p w14:paraId="5CDD4003" w14:textId="77777777" w:rsidR="007C7374" w:rsidRDefault="00CD7B0D" w:rsidP="00ED4853">
      <w:pPr>
        <w:spacing w:line="240" w:lineRule="exact"/>
        <w:ind w:right="121"/>
      </w:pPr>
      <w:r>
        <w:t xml:space="preserve">The company is now considering expanding its market </w:t>
      </w:r>
      <w:r w:rsidR="00F87E85">
        <w:t xml:space="preserve">further </w:t>
      </w:r>
      <w:r w:rsidR="00D81611">
        <w:t>into Asia</w:t>
      </w:r>
      <w:r w:rsidR="00F87E85">
        <w:t>.</w:t>
      </w:r>
      <w:r w:rsidR="00630EA6">
        <w:t xml:space="preserve">  </w:t>
      </w:r>
    </w:p>
    <w:p w14:paraId="777161E6" w14:textId="77777777" w:rsidR="007C7374" w:rsidRDefault="007C7374" w:rsidP="00ED4853">
      <w:pPr>
        <w:spacing w:line="240" w:lineRule="exact"/>
        <w:ind w:right="121"/>
      </w:pPr>
    </w:p>
    <w:p w14:paraId="76F33816" w14:textId="03C5D18D" w:rsidR="00F87E85" w:rsidRDefault="007C7374" w:rsidP="00ED4853">
      <w:pPr>
        <w:spacing w:line="240" w:lineRule="exact"/>
        <w:ind w:right="121"/>
      </w:pPr>
      <w:r>
        <w:t>Prepare a</w:t>
      </w:r>
      <w:r w:rsidR="00F87E85">
        <w:t xml:space="preserve"> response for the management of </w:t>
      </w:r>
      <w:proofErr w:type="spellStart"/>
      <w:r w:rsidR="00F87E85">
        <w:t>Allbody</w:t>
      </w:r>
      <w:proofErr w:type="spellEnd"/>
      <w:r w:rsidR="00F87E85">
        <w:t xml:space="preserve"> Denim that </w:t>
      </w:r>
      <w:r w:rsidR="002541B0">
        <w:t>addresses the question parts below.</w:t>
      </w:r>
    </w:p>
    <w:p w14:paraId="516C2E88" w14:textId="77777777" w:rsidR="00145D52" w:rsidRPr="000521D1" w:rsidRDefault="00145D52" w:rsidP="00ED4853">
      <w:pPr>
        <w:spacing w:line="240" w:lineRule="exact"/>
        <w:ind w:right="121"/>
      </w:pPr>
    </w:p>
    <w:p w14:paraId="11465A76" w14:textId="5AD0AF77" w:rsidR="00BA198D" w:rsidRDefault="00B12FA8" w:rsidP="008300AF">
      <w:pPr>
        <w:spacing w:line="240" w:lineRule="exact"/>
        <w:ind w:left="360" w:right="121" w:hanging="360"/>
      </w:pPr>
      <w:r>
        <w:t>(</w:t>
      </w:r>
      <w:r w:rsidR="00146B45">
        <w:t>a</w:t>
      </w:r>
      <w:r w:rsidR="00DD64D2" w:rsidRPr="000521D1">
        <w:t xml:space="preserve">) </w:t>
      </w:r>
      <w:r w:rsidR="008300AF">
        <w:t xml:space="preserve"> </w:t>
      </w:r>
      <w:r w:rsidR="003B612A">
        <w:t xml:space="preserve">Outline </w:t>
      </w:r>
      <w:r w:rsidR="003B612A">
        <w:rPr>
          <w:b/>
          <w:bCs/>
        </w:rPr>
        <w:t xml:space="preserve">two </w:t>
      </w:r>
      <w:r w:rsidR="003B612A">
        <w:t xml:space="preserve">benefits to </w:t>
      </w:r>
      <w:proofErr w:type="spellStart"/>
      <w:r w:rsidR="003B612A">
        <w:t>Allbody</w:t>
      </w:r>
      <w:proofErr w:type="spellEnd"/>
      <w:r w:rsidR="003B612A">
        <w:t xml:space="preserve"> Denim </w:t>
      </w:r>
      <w:r w:rsidR="004F05DE">
        <w:t>of becoming a global brand</w:t>
      </w:r>
      <w:r w:rsidR="00630EA6">
        <w:t>.</w:t>
      </w:r>
      <w:r w:rsidR="00610FB4" w:rsidRPr="000521D1">
        <w:tab/>
      </w:r>
      <w:r w:rsidR="00630EA6">
        <w:tab/>
        <w:t>(</w:t>
      </w:r>
      <w:r w:rsidR="003B612A">
        <w:t>4</w:t>
      </w:r>
      <w:r w:rsidR="008A19B1" w:rsidRPr="000521D1">
        <w:t xml:space="preserve"> marks)</w:t>
      </w:r>
    </w:p>
    <w:p w14:paraId="3917F158" w14:textId="77777777" w:rsidR="002A0636" w:rsidRPr="00C20E4F" w:rsidRDefault="002A0636" w:rsidP="008300AF">
      <w:pPr>
        <w:spacing w:line="240" w:lineRule="exact"/>
        <w:ind w:left="360" w:right="121" w:hanging="360"/>
      </w:pPr>
    </w:p>
    <w:p w14:paraId="5177A93E" w14:textId="5E59EE64" w:rsidR="00630EA6" w:rsidRDefault="00630EA6" w:rsidP="00C20E4F">
      <w:pPr>
        <w:pStyle w:val="ListParagraph"/>
        <w:numPr>
          <w:ilvl w:val="0"/>
          <w:numId w:val="13"/>
        </w:numPr>
        <w:spacing w:after="160" w:line="256" w:lineRule="auto"/>
        <w:contextualSpacing/>
        <w:rPr>
          <w:rFonts w:cs="Arial"/>
          <w:spacing w:val="-2"/>
          <w:sz w:val="22"/>
          <w:szCs w:val="22"/>
        </w:rPr>
      </w:pPr>
      <w:bookmarkStart w:id="16" w:name="_Hlk67220707"/>
      <w:bookmarkStart w:id="17" w:name="_Hlk66577956"/>
      <w:r>
        <w:rPr>
          <w:rFonts w:cs="Arial"/>
          <w:spacing w:val="-2"/>
          <w:sz w:val="22"/>
          <w:szCs w:val="22"/>
        </w:rPr>
        <w:t>Discuss the difference between a standardised and adapted approach to marketing</w:t>
      </w:r>
      <w:bookmarkEnd w:id="16"/>
      <w:r>
        <w:rPr>
          <w:rFonts w:cs="Arial"/>
          <w:spacing w:val="-2"/>
          <w:sz w:val="22"/>
          <w:szCs w:val="22"/>
        </w:rPr>
        <w:t>.</w:t>
      </w:r>
    </w:p>
    <w:p w14:paraId="3B1B4CEB" w14:textId="3E4B4BBF" w:rsidR="00630EA6" w:rsidRDefault="00630EA6" w:rsidP="00630EA6">
      <w:pPr>
        <w:pStyle w:val="ListParagraph"/>
        <w:spacing w:after="160" w:line="256" w:lineRule="auto"/>
        <w:ind w:left="7920"/>
        <w:contextualSpacing/>
        <w:rPr>
          <w:rFonts w:cs="Arial"/>
          <w:spacing w:val="-2"/>
          <w:sz w:val="22"/>
          <w:szCs w:val="22"/>
        </w:rPr>
      </w:pPr>
      <w:r>
        <w:rPr>
          <w:rFonts w:cs="Arial"/>
          <w:spacing w:val="-2"/>
          <w:sz w:val="22"/>
          <w:szCs w:val="22"/>
        </w:rPr>
        <w:t>(4 marks)</w:t>
      </w:r>
    </w:p>
    <w:bookmarkEnd w:id="17"/>
    <w:p w14:paraId="4A9F42C0" w14:textId="77777777" w:rsidR="00630EA6" w:rsidRPr="00630EA6" w:rsidRDefault="00630EA6" w:rsidP="00630EA6">
      <w:pPr>
        <w:pStyle w:val="ListParagraph"/>
        <w:spacing w:after="160" w:line="256" w:lineRule="auto"/>
        <w:ind w:left="7920"/>
        <w:contextualSpacing/>
        <w:rPr>
          <w:rFonts w:cs="Arial"/>
          <w:spacing w:val="-2"/>
          <w:sz w:val="22"/>
          <w:szCs w:val="22"/>
        </w:rPr>
      </w:pPr>
    </w:p>
    <w:p w14:paraId="25CED994" w14:textId="104FF7EE" w:rsidR="00C20E4F" w:rsidRPr="00C20E4F" w:rsidRDefault="00C20E4F" w:rsidP="00C20E4F">
      <w:pPr>
        <w:pStyle w:val="ListParagraph"/>
        <w:numPr>
          <w:ilvl w:val="0"/>
          <w:numId w:val="13"/>
        </w:numPr>
        <w:spacing w:after="160" w:line="256" w:lineRule="auto"/>
        <w:contextualSpacing/>
        <w:rPr>
          <w:rFonts w:cs="Arial"/>
          <w:spacing w:val="-2"/>
          <w:sz w:val="22"/>
          <w:szCs w:val="22"/>
        </w:rPr>
      </w:pPr>
      <w:r w:rsidRPr="00C20E4F">
        <w:rPr>
          <w:spacing w:val="-2"/>
          <w:sz w:val="22"/>
          <w:szCs w:val="22"/>
        </w:rPr>
        <w:t xml:space="preserve">Propose a marketing strategy for </w:t>
      </w:r>
      <w:proofErr w:type="spellStart"/>
      <w:r w:rsidRPr="00C20E4F">
        <w:rPr>
          <w:spacing w:val="-2"/>
          <w:sz w:val="22"/>
          <w:szCs w:val="22"/>
        </w:rPr>
        <w:t>Allbody</w:t>
      </w:r>
      <w:proofErr w:type="spellEnd"/>
      <w:r w:rsidRPr="00C20E4F">
        <w:rPr>
          <w:spacing w:val="-2"/>
          <w:sz w:val="22"/>
          <w:szCs w:val="22"/>
        </w:rPr>
        <w:t xml:space="preserve"> Denim as it seeks to expand into Asia</w:t>
      </w:r>
      <w:r w:rsidR="00AC6A5F">
        <w:rPr>
          <w:spacing w:val="-2"/>
          <w:sz w:val="22"/>
          <w:szCs w:val="22"/>
        </w:rPr>
        <w:t>,</w:t>
      </w:r>
      <w:r w:rsidRPr="00C20E4F">
        <w:rPr>
          <w:spacing w:val="-2"/>
          <w:sz w:val="22"/>
          <w:szCs w:val="22"/>
        </w:rPr>
        <w:t xml:space="preserve"> that considers standardisation or adaptation in the following areas:</w:t>
      </w:r>
      <w:r w:rsidRPr="00C20E4F">
        <w:rPr>
          <w:spacing w:val="-2"/>
          <w:sz w:val="22"/>
          <w:szCs w:val="22"/>
        </w:rPr>
        <w:tab/>
      </w:r>
    </w:p>
    <w:p w14:paraId="74D8AB3F" w14:textId="2956A017" w:rsidR="00C20E4F" w:rsidRPr="00C20E4F" w:rsidRDefault="00AC6A5F" w:rsidP="00C20E4F">
      <w:pPr>
        <w:pStyle w:val="ListParagraph"/>
        <w:numPr>
          <w:ilvl w:val="0"/>
          <w:numId w:val="14"/>
        </w:numPr>
        <w:ind w:left="709" w:hanging="283"/>
        <w:contextualSpacing/>
        <w:rPr>
          <w:sz w:val="22"/>
          <w:szCs w:val="22"/>
        </w:rPr>
      </w:pPr>
      <w:r>
        <w:rPr>
          <w:sz w:val="22"/>
          <w:szCs w:val="22"/>
        </w:rPr>
        <w:t>product n</w:t>
      </w:r>
      <w:r w:rsidR="00C20E4F" w:rsidRPr="00C20E4F">
        <w:rPr>
          <w:sz w:val="22"/>
          <w:szCs w:val="22"/>
        </w:rPr>
        <w:t>ame</w:t>
      </w:r>
    </w:p>
    <w:p w14:paraId="372E8FDD" w14:textId="31FDC7F4" w:rsidR="00C20E4F" w:rsidRPr="00C20E4F" w:rsidRDefault="00AC6A5F" w:rsidP="00C20E4F">
      <w:pPr>
        <w:pStyle w:val="ListParagraph"/>
        <w:numPr>
          <w:ilvl w:val="0"/>
          <w:numId w:val="14"/>
        </w:numPr>
        <w:spacing w:after="160" w:line="256" w:lineRule="auto"/>
        <w:ind w:left="709" w:hanging="283"/>
        <w:contextualSpacing/>
        <w:rPr>
          <w:sz w:val="22"/>
          <w:szCs w:val="22"/>
        </w:rPr>
      </w:pPr>
      <w:r>
        <w:rPr>
          <w:sz w:val="22"/>
          <w:szCs w:val="22"/>
        </w:rPr>
        <w:t>corporate s</w:t>
      </w:r>
      <w:r w:rsidR="00C20E4F" w:rsidRPr="00C20E4F">
        <w:rPr>
          <w:sz w:val="22"/>
          <w:szCs w:val="22"/>
        </w:rPr>
        <w:t>logan</w:t>
      </w:r>
    </w:p>
    <w:p w14:paraId="1051F46B" w14:textId="640E830C" w:rsidR="00C20E4F" w:rsidRPr="00C20E4F" w:rsidRDefault="00AC6A5F" w:rsidP="00C20E4F">
      <w:pPr>
        <w:pStyle w:val="ListParagraph"/>
        <w:numPr>
          <w:ilvl w:val="0"/>
          <w:numId w:val="14"/>
        </w:numPr>
        <w:spacing w:after="160" w:line="256" w:lineRule="auto"/>
        <w:ind w:left="709" w:hanging="283"/>
        <w:contextualSpacing/>
        <w:rPr>
          <w:sz w:val="22"/>
          <w:szCs w:val="22"/>
        </w:rPr>
      </w:pPr>
      <w:r>
        <w:rPr>
          <w:sz w:val="22"/>
          <w:szCs w:val="22"/>
        </w:rPr>
        <w:t>product f</w:t>
      </w:r>
      <w:r w:rsidR="00C20E4F" w:rsidRPr="00C20E4F">
        <w:rPr>
          <w:sz w:val="22"/>
          <w:szCs w:val="22"/>
        </w:rPr>
        <w:t>eatures</w:t>
      </w:r>
    </w:p>
    <w:p w14:paraId="331A6C43" w14:textId="29AD414E" w:rsidR="00C20E4F" w:rsidRDefault="00AC6A5F" w:rsidP="00C20E4F">
      <w:pPr>
        <w:pStyle w:val="ListParagraph"/>
        <w:numPr>
          <w:ilvl w:val="0"/>
          <w:numId w:val="14"/>
        </w:numPr>
        <w:ind w:left="709" w:hanging="283"/>
        <w:contextualSpacing/>
        <w:rPr>
          <w:spacing w:val="-2"/>
          <w:sz w:val="22"/>
          <w:szCs w:val="22"/>
        </w:rPr>
      </w:pPr>
      <w:r>
        <w:rPr>
          <w:sz w:val="22"/>
          <w:szCs w:val="22"/>
        </w:rPr>
        <w:t>p</w:t>
      </w:r>
      <w:r w:rsidR="00C20E4F" w:rsidRPr="00C20E4F">
        <w:rPr>
          <w:sz w:val="22"/>
          <w:szCs w:val="22"/>
        </w:rPr>
        <w:t>ositioning</w:t>
      </w:r>
      <w:r>
        <w:rPr>
          <w:sz w:val="22"/>
          <w:szCs w:val="22"/>
        </w:rPr>
        <w:t>.</w:t>
      </w:r>
      <w:r w:rsidR="00C20E4F" w:rsidRPr="00C20E4F">
        <w:rPr>
          <w:sz w:val="22"/>
          <w:szCs w:val="22"/>
        </w:rPr>
        <w:tab/>
      </w:r>
      <w:r w:rsidR="00C20E4F" w:rsidRPr="00C20E4F">
        <w:rPr>
          <w:sz w:val="22"/>
          <w:szCs w:val="22"/>
        </w:rPr>
        <w:tab/>
      </w:r>
      <w:r w:rsidR="00C20E4F" w:rsidRPr="00C20E4F">
        <w:rPr>
          <w:sz w:val="22"/>
          <w:szCs w:val="22"/>
        </w:rPr>
        <w:tab/>
      </w:r>
      <w:r w:rsidR="00C20E4F" w:rsidRPr="00C20E4F">
        <w:rPr>
          <w:sz w:val="22"/>
          <w:szCs w:val="22"/>
        </w:rPr>
        <w:tab/>
      </w:r>
      <w:r w:rsidR="00C20E4F" w:rsidRPr="00C20E4F">
        <w:rPr>
          <w:spacing w:val="-2"/>
          <w:sz w:val="22"/>
          <w:szCs w:val="22"/>
        </w:rPr>
        <w:tab/>
      </w:r>
      <w:r w:rsidR="00C20E4F" w:rsidRPr="00C20E4F">
        <w:rPr>
          <w:spacing w:val="-2"/>
          <w:sz w:val="22"/>
          <w:szCs w:val="22"/>
        </w:rPr>
        <w:tab/>
      </w:r>
      <w:r w:rsidR="00C20E4F" w:rsidRPr="00C20E4F">
        <w:rPr>
          <w:spacing w:val="-2"/>
          <w:sz w:val="22"/>
          <w:szCs w:val="22"/>
        </w:rPr>
        <w:tab/>
      </w:r>
      <w:r w:rsidR="00C20E4F" w:rsidRPr="00C20E4F">
        <w:rPr>
          <w:spacing w:val="-2"/>
          <w:sz w:val="22"/>
          <w:szCs w:val="22"/>
        </w:rPr>
        <w:tab/>
      </w:r>
      <w:r w:rsidR="00C20E4F" w:rsidRPr="00C20E4F">
        <w:rPr>
          <w:spacing w:val="-2"/>
          <w:sz w:val="22"/>
          <w:szCs w:val="22"/>
        </w:rPr>
        <w:tab/>
        <w:t>(</w:t>
      </w:r>
      <w:r w:rsidR="00754919">
        <w:rPr>
          <w:spacing w:val="-2"/>
          <w:sz w:val="22"/>
          <w:szCs w:val="22"/>
        </w:rPr>
        <w:t>10</w:t>
      </w:r>
      <w:r w:rsidR="00C20E4F" w:rsidRPr="00C20E4F">
        <w:rPr>
          <w:spacing w:val="-2"/>
          <w:sz w:val="22"/>
          <w:szCs w:val="22"/>
        </w:rPr>
        <w:t xml:space="preserve"> marks)</w:t>
      </w:r>
    </w:p>
    <w:p w14:paraId="76AF090D" w14:textId="3E208150" w:rsidR="00754919" w:rsidRDefault="00754919" w:rsidP="00754919">
      <w:pPr>
        <w:contextualSpacing/>
        <w:rPr>
          <w:spacing w:val="-2"/>
        </w:rPr>
      </w:pPr>
    </w:p>
    <w:p w14:paraId="000D9F9A" w14:textId="63AC4966" w:rsidR="00754919" w:rsidRPr="008D4A44" w:rsidRDefault="00A21603" w:rsidP="00754919">
      <w:pPr>
        <w:pStyle w:val="ListParagraph"/>
        <w:numPr>
          <w:ilvl w:val="0"/>
          <w:numId w:val="13"/>
        </w:numPr>
        <w:contextualSpacing/>
        <w:rPr>
          <w:spacing w:val="-2"/>
          <w:sz w:val="22"/>
          <w:szCs w:val="22"/>
        </w:rPr>
      </w:pPr>
      <w:r w:rsidRPr="008D4A44">
        <w:rPr>
          <w:spacing w:val="-2"/>
          <w:sz w:val="22"/>
          <w:szCs w:val="22"/>
        </w:rPr>
        <w:t xml:space="preserve">Identify </w:t>
      </w:r>
      <w:r w:rsidRPr="008D4A44">
        <w:rPr>
          <w:b/>
          <w:spacing w:val="-2"/>
          <w:sz w:val="22"/>
          <w:szCs w:val="22"/>
        </w:rPr>
        <w:t>two</w:t>
      </w:r>
      <w:r w:rsidRPr="008D4A44">
        <w:rPr>
          <w:spacing w:val="-2"/>
          <w:sz w:val="22"/>
          <w:szCs w:val="22"/>
        </w:rPr>
        <w:t xml:space="preserve"> risks that </w:t>
      </w:r>
      <w:proofErr w:type="spellStart"/>
      <w:r w:rsidRPr="008D4A44">
        <w:rPr>
          <w:spacing w:val="-2"/>
          <w:sz w:val="22"/>
          <w:szCs w:val="22"/>
        </w:rPr>
        <w:t>Allbody</w:t>
      </w:r>
      <w:proofErr w:type="spellEnd"/>
      <w:r w:rsidRPr="008D4A44">
        <w:rPr>
          <w:spacing w:val="-2"/>
          <w:sz w:val="22"/>
          <w:szCs w:val="22"/>
        </w:rPr>
        <w:t xml:space="preserve"> Denim should consider as it seeks to expand into </w:t>
      </w:r>
      <w:proofErr w:type="gramStart"/>
      <w:r w:rsidRPr="008D4A44">
        <w:rPr>
          <w:spacing w:val="-2"/>
          <w:sz w:val="22"/>
          <w:szCs w:val="22"/>
        </w:rPr>
        <w:t xml:space="preserve">Asian </w:t>
      </w:r>
      <w:r w:rsidR="008D4A44">
        <w:rPr>
          <w:spacing w:val="-2"/>
          <w:sz w:val="22"/>
          <w:szCs w:val="22"/>
        </w:rPr>
        <w:t xml:space="preserve"> </w:t>
      </w:r>
      <w:r w:rsidRPr="008D4A44">
        <w:rPr>
          <w:spacing w:val="-2"/>
          <w:sz w:val="22"/>
          <w:szCs w:val="22"/>
        </w:rPr>
        <w:t>markets</w:t>
      </w:r>
      <w:proofErr w:type="gramEnd"/>
      <w:r w:rsidRPr="008D4A44">
        <w:rPr>
          <w:spacing w:val="-2"/>
          <w:sz w:val="22"/>
          <w:szCs w:val="22"/>
        </w:rPr>
        <w:t>.</w:t>
      </w:r>
    </w:p>
    <w:p w14:paraId="2070A355" w14:textId="4B37F089" w:rsidR="00A21603" w:rsidRPr="008D4A44" w:rsidRDefault="00A21603" w:rsidP="00A21603">
      <w:pPr>
        <w:ind w:left="7200" w:firstLine="720"/>
        <w:contextualSpacing/>
        <w:rPr>
          <w:spacing w:val="-2"/>
        </w:rPr>
      </w:pPr>
      <w:r w:rsidRPr="008D4A44">
        <w:rPr>
          <w:spacing w:val="-2"/>
        </w:rPr>
        <w:t>(2 marks)</w:t>
      </w:r>
    </w:p>
    <w:p w14:paraId="143B8CF4" w14:textId="55739ECA" w:rsidR="002C0B6E" w:rsidRPr="00C20E4F" w:rsidRDefault="002C0B6E" w:rsidP="00ED4853">
      <w:pPr>
        <w:spacing w:line="240" w:lineRule="exact"/>
        <w:ind w:right="121"/>
        <w:rPr>
          <w:spacing w:val="-2"/>
        </w:rPr>
      </w:pPr>
    </w:p>
    <w:p w14:paraId="5AB8EC14" w14:textId="396AA02F" w:rsidR="008034EA" w:rsidRPr="00C20E4F" w:rsidRDefault="008034EA" w:rsidP="008300AF">
      <w:pPr>
        <w:spacing w:line="240" w:lineRule="exact"/>
        <w:ind w:left="360" w:right="121" w:hanging="360"/>
      </w:pPr>
      <w:r w:rsidRPr="00C20E4F">
        <w:t>(</w:t>
      </w:r>
      <w:r w:rsidR="00754919">
        <w:t>e</w:t>
      </w:r>
      <w:r w:rsidRPr="00C20E4F">
        <w:t xml:space="preserve">)  </w:t>
      </w:r>
      <w:r w:rsidR="00907394">
        <w:t>Recommend</w:t>
      </w:r>
      <w:r w:rsidRPr="00C20E4F">
        <w:t xml:space="preserve"> </w:t>
      </w:r>
      <w:r w:rsidR="007477D4" w:rsidRPr="00C20E4F">
        <w:t xml:space="preserve">to </w:t>
      </w:r>
      <w:proofErr w:type="spellStart"/>
      <w:r w:rsidR="00F54CD5" w:rsidRPr="00C20E4F">
        <w:t>Allbody</w:t>
      </w:r>
      <w:proofErr w:type="spellEnd"/>
      <w:r w:rsidR="00F54CD5" w:rsidRPr="00C20E4F">
        <w:t xml:space="preserve"> Denim if expansion to Asia would be advisable</w:t>
      </w:r>
      <w:r w:rsidR="00630EA6">
        <w:t>.</w:t>
      </w:r>
      <w:r w:rsidR="00F54CD5" w:rsidRPr="00C20E4F">
        <w:t xml:space="preserve"> </w:t>
      </w:r>
    </w:p>
    <w:p w14:paraId="7603D0BC" w14:textId="718B5A7A" w:rsidR="00F47B2F" w:rsidRPr="00C20E4F" w:rsidRDefault="00F47B2F" w:rsidP="008300AF">
      <w:pPr>
        <w:spacing w:line="240" w:lineRule="exact"/>
        <w:ind w:left="360" w:right="121" w:hanging="360"/>
      </w:pPr>
      <w:r w:rsidRPr="00C20E4F">
        <w:tab/>
      </w:r>
      <w:r w:rsidRPr="00C20E4F">
        <w:tab/>
      </w:r>
      <w:r w:rsidRPr="00C20E4F">
        <w:tab/>
      </w:r>
      <w:r w:rsidRPr="00C20E4F">
        <w:tab/>
      </w:r>
      <w:r w:rsidRPr="00C20E4F">
        <w:tab/>
      </w:r>
      <w:r w:rsidRPr="00C20E4F">
        <w:tab/>
      </w:r>
      <w:r w:rsidRPr="00C20E4F">
        <w:tab/>
      </w:r>
      <w:r w:rsidRPr="00C20E4F">
        <w:tab/>
      </w:r>
      <w:r w:rsidRPr="00C20E4F">
        <w:tab/>
      </w:r>
      <w:r w:rsidRPr="00C20E4F">
        <w:tab/>
      </w:r>
      <w:r w:rsidRPr="00C20E4F">
        <w:tab/>
      </w:r>
      <w:r w:rsidR="00630EA6">
        <w:tab/>
      </w:r>
      <w:r w:rsidRPr="00C20E4F">
        <w:t>(</w:t>
      </w:r>
      <w:r w:rsidR="00630EA6">
        <w:t>5</w:t>
      </w:r>
      <w:r w:rsidRPr="00C20E4F">
        <w:t xml:space="preserve"> marks)</w:t>
      </w:r>
    </w:p>
    <w:p w14:paraId="02B3C556" w14:textId="77777777" w:rsidR="00DD64D2" w:rsidRPr="00C20E4F" w:rsidRDefault="00DD64D2" w:rsidP="00ED4853">
      <w:pPr>
        <w:spacing w:line="240" w:lineRule="exact"/>
        <w:ind w:left="2880" w:right="121" w:firstLine="720"/>
        <w:rPr>
          <w:b/>
          <w:bCs/>
          <w:spacing w:val="-2"/>
        </w:rPr>
      </w:pPr>
    </w:p>
    <w:p w14:paraId="13E6BD28" w14:textId="77777777" w:rsidR="00DD64D2" w:rsidRDefault="00DD64D2" w:rsidP="00ED4853">
      <w:pPr>
        <w:ind w:left="2880" w:right="121" w:firstLine="720"/>
        <w:rPr>
          <w:b/>
          <w:bCs/>
          <w:spacing w:val="-2"/>
        </w:rPr>
      </w:pPr>
    </w:p>
    <w:p w14:paraId="10537A2A" w14:textId="7111ECB5" w:rsidR="00D3008A" w:rsidRDefault="007C7374" w:rsidP="001156F0">
      <w:pPr>
        <w:jc w:val="center"/>
        <w:rPr>
          <w:b/>
          <w:bCs/>
          <w:spacing w:val="-2"/>
        </w:rPr>
      </w:pPr>
      <w:r>
        <w:rPr>
          <w:b/>
          <w:bCs/>
          <w:spacing w:val="-2"/>
        </w:rPr>
        <w:t>End of questions</w:t>
      </w:r>
      <w:r w:rsidR="00B12FA8">
        <w:rPr>
          <w:b/>
          <w:bCs/>
          <w:spacing w:val="-2"/>
        </w:rPr>
        <w:tab/>
      </w:r>
    </w:p>
    <w:p w14:paraId="4D855F5A" w14:textId="2D441F3F" w:rsidR="00D3008A" w:rsidRDefault="00D3008A" w:rsidP="00253E3F">
      <w:pPr>
        <w:rPr>
          <w:b/>
          <w:bCs/>
          <w:spacing w:val="-2"/>
        </w:rPr>
      </w:pPr>
    </w:p>
    <w:p w14:paraId="6745EC86" w14:textId="77777777" w:rsidR="00A05592" w:rsidRDefault="00A05592" w:rsidP="3C445A95">
      <w:pPr>
        <w:rPr>
          <w:b/>
          <w:bCs/>
          <w:spacing w:val="-2"/>
        </w:rPr>
      </w:pPr>
    </w:p>
    <w:p w14:paraId="277B6937" w14:textId="77777777" w:rsidR="00A05592" w:rsidRDefault="00A05592" w:rsidP="3C445A95">
      <w:pPr>
        <w:rPr>
          <w:b/>
          <w:bCs/>
          <w:spacing w:val="-2"/>
        </w:rPr>
      </w:pPr>
    </w:p>
    <w:p w14:paraId="05B00CB8" w14:textId="77777777" w:rsidR="00A05592" w:rsidRDefault="00A05592" w:rsidP="3C445A95">
      <w:pPr>
        <w:rPr>
          <w:b/>
          <w:bCs/>
          <w:spacing w:val="-2"/>
        </w:rPr>
      </w:pPr>
    </w:p>
    <w:p w14:paraId="55932836" w14:textId="77777777" w:rsidR="00A05592" w:rsidRDefault="00A05592" w:rsidP="3C445A95">
      <w:pPr>
        <w:rPr>
          <w:b/>
          <w:bCs/>
          <w:spacing w:val="-2"/>
        </w:rPr>
      </w:pPr>
    </w:p>
    <w:p w14:paraId="3DD109CD" w14:textId="77777777" w:rsidR="00A05592" w:rsidRDefault="00A05592" w:rsidP="3C445A95">
      <w:pPr>
        <w:rPr>
          <w:b/>
          <w:bCs/>
          <w:spacing w:val="-2"/>
        </w:rPr>
      </w:pPr>
    </w:p>
    <w:p w14:paraId="050A8D7D" w14:textId="77777777" w:rsidR="00A05592" w:rsidRDefault="00A05592" w:rsidP="3C445A95">
      <w:pPr>
        <w:rPr>
          <w:b/>
          <w:bCs/>
          <w:spacing w:val="-2"/>
        </w:rPr>
      </w:pPr>
    </w:p>
    <w:p w14:paraId="12E7DA49" w14:textId="77777777" w:rsidR="00A05592" w:rsidRDefault="00A05592" w:rsidP="3C445A95">
      <w:pPr>
        <w:rPr>
          <w:b/>
          <w:bCs/>
          <w:spacing w:val="-2"/>
        </w:rPr>
      </w:pPr>
    </w:p>
    <w:p w14:paraId="20A98149" w14:textId="77777777" w:rsidR="00A05592" w:rsidRDefault="00A05592" w:rsidP="3C445A95">
      <w:pPr>
        <w:rPr>
          <w:b/>
          <w:bCs/>
          <w:spacing w:val="-2"/>
        </w:rPr>
      </w:pPr>
    </w:p>
    <w:p w14:paraId="7E2BDE59" w14:textId="77777777" w:rsidR="00A05592" w:rsidRDefault="00A05592" w:rsidP="3C445A95">
      <w:pPr>
        <w:rPr>
          <w:b/>
          <w:bCs/>
          <w:spacing w:val="-2"/>
        </w:rPr>
      </w:pPr>
    </w:p>
    <w:p w14:paraId="702D1857" w14:textId="77777777" w:rsidR="00A05592" w:rsidRDefault="00A05592" w:rsidP="3C445A95">
      <w:pPr>
        <w:rPr>
          <w:b/>
          <w:bCs/>
          <w:spacing w:val="-2"/>
        </w:rPr>
      </w:pPr>
    </w:p>
    <w:p w14:paraId="16AF789B" w14:textId="77777777" w:rsidR="00A05592" w:rsidRDefault="00A05592" w:rsidP="3C445A95">
      <w:pPr>
        <w:rPr>
          <w:b/>
          <w:bCs/>
          <w:spacing w:val="-2"/>
        </w:rPr>
      </w:pPr>
    </w:p>
    <w:p w14:paraId="2FF9DF3C" w14:textId="77777777" w:rsidR="00A05592" w:rsidRDefault="00A05592" w:rsidP="3C445A95">
      <w:pPr>
        <w:rPr>
          <w:b/>
          <w:bCs/>
          <w:spacing w:val="-2"/>
        </w:rPr>
      </w:pPr>
    </w:p>
    <w:p w14:paraId="3583D461" w14:textId="77777777" w:rsidR="00A05592" w:rsidRDefault="00A05592" w:rsidP="3C445A95">
      <w:pPr>
        <w:rPr>
          <w:b/>
          <w:bCs/>
          <w:spacing w:val="-2"/>
        </w:rPr>
      </w:pPr>
    </w:p>
    <w:p w14:paraId="08166350" w14:textId="77777777" w:rsidR="00A05592" w:rsidRDefault="00A05592" w:rsidP="3C445A95">
      <w:pPr>
        <w:rPr>
          <w:b/>
          <w:bCs/>
          <w:spacing w:val="-2"/>
        </w:rPr>
      </w:pPr>
    </w:p>
    <w:p w14:paraId="6E25F795" w14:textId="77777777" w:rsidR="00A05592" w:rsidRDefault="00A05592" w:rsidP="3C445A95">
      <w:pPr>
        <w:rPr>
          <w:b/>
          <w:bCs/>
          <w:spacing w:val="-2"/>
        </w:rPr>
      </w:pPr>
    </w:p>
    <w:p w14:paraId="3E9E48D3" w14:textId="6239E81C" w:rsidR="002527C8" w:rsidRPr="00CB149B" w:rsidRDefault="002527C8" w:rsidP="3C445A95">
      <w:pPr>
        <w:rPr>
          <w:b/>
          <w:bCs/>
          <w:u w:val="single"/>
        </w:rPr>
      </w:pPr>
      <w:r>
        <w:rPr>
          <w:b/>
          <w:bCs/>
          <w:spacing w:val="-2"/>
        </w:rPr>
        <w:t xml:space="preserve">First extended response question selected: </w:t>
      </w:r>
      <w:r>
        <w:rPr>
          <w:b/>
          <w:bCs/>
          <w:spacing w:val="-2"/>
          <w:u w:val="single"/>
        </w:rPr>
        <w:tab/>
      </w:r>
      <w:r>
        <w:rPr>
          <w:b/>
          <w:bCs/>
          <w:spacing w:val="-2"/>
          <w:u w:val="single"/>
        </w:rPr>
        <w:tab/>
      </w:r>
    </w:p>
    <w:p w14:paraId="595C95C7" w14:textId="619D29CF" w:rsidR="002527C8" w:rsidRDefault="002527C8" w:rsidP="00DE1F56">
      <w:pPr>
        <w:tabs>
          <w:tab w:val="left" w:pos="720"/>
          <w:tab w:val="right" w:pos="9317"/>
        </w:tabs>
        <w:suppressAutoHyphens/>
        <w:rPr>
          <w:b/>
          <w:spacing w:val="-2"/>
        </w:rPr>
      </w:pPr>
    </w:p>
    <w:p w14:paraId="6559E022" w14:textId="3FC429C4"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3E2BC6EE" w14:textId="77777777" w:rsidTr="0017351D">
        <w:tc>
          <w:tcPr>
            <w:tcW w:w="9029" w:type="dxa"/>
          </w:tcPr>
          <w:p w14:paraId="5B008644" w14:textId="77777777" w:rsidR="00EB611D" w:rsidRDefault="00EB611D" w:rsidP="00EB611D">
            <w:pPr>
              <w:tabs>
                <w:tab w:val="left" w:pos="720"/>
                <w:tab w:val="right" w:pos="9317"/>
              </w:tabs>
              <w:suppressAutoHyphens/>
              <w:spacing w:line="480" w:lineRule="auto"/>
              <w:rPr>
                <w:b/>
                <w:spacing w:val="-2"/>
              </w:rPr>
            </w:pPr>
          </w:p>
        </w:tc>
      </w:tr>
      <w:tr w:rsidR="00EB611D" w14:paraId="08EB7C06" w14:textId="77777777" w:rsidTr="0017351D">
        <w:tc>
          <w:tcPr>
            <w:tcW w:w="9029" w:type="dxa"/>
          </w:tcPr>
          <w:p w14:paraId="307B6557" w14:textId="77777777" w:rsidR="00EB611D" w:rsidRDefault="00EB611D" w:rsidP="00EB611D">
            <w:pPr>
              <w:tabs>
                <w:tab w:val="left" w:pos="720"/>
                <w:tab w:val="right" w:pos="9317"/>
              </w:tabs>
              <w:suppressAutoHyphens/>
              <w:spacing w:line="480" w:lineRule="auto"/>
              <w:rPr>
                <w:b/>
                <w:spacing w:val="-2"/>
              </w:rPr>
            </w:pPr>
          </w:p>
        </w:tc>
      </w:tr>
      <w:tr w:rsidR="00EB611D" w14:paraId="50C76C06" w14:textId="77777777" w:rsidTr="0017351D">
        <w:tc>
          <w:tcPr>
            <w:tcW w:w="9029" w:type="dxa"/>
          </w:tcPr>
          <w:p w14:paraId="4D01953F" w14:textId="77777777" w:rsidR="00EB611D" w:rsidRDefault="00EB611D" w:rsidP="00EB611D">
            <w:pPr>
              <w:tabs>
                <w:tab w:val="left" w:pos="720"/>
                <w:tab w:val="right" w:pos="9317"/>
              </w:tabs>
              <w:suppressAutoHyphens/>
              <w:spacing w:line="480" w:lineRule="auto"/>
              <w:rPr>
                <w:b/>
                <w:spacing w:val="-2"/>
              </w:rPr>
            </w:pPr>
          </w:p>
        </w:tc>
      </w:tr>
      <w:tr w:rsidR="00EB611D" w14:paraId="37D01B7A" w14:textId="77777777" w:rsidTr="0017351D">
        <w:tc>
          <w:tcPr>
            <w:tcW w:w="9029" w:type="dxa"/>
          </w:tcPr>
          <w:p w14:paraId="0D880FBA" w14:textId="77777777" w:rsidR="00EB611D" w:rsidRDefault="00EB611D" w:rsidP="00EB611D">
            <w:pPr>
              <w:tabs>
                <w:tab w:val="left" w:pos="720"/>
                <w:tab w:val="right" w:pos="9317"/>
              </w:tabs>
              <w:suppressAutoHyphens/>
              <w:spacing w:line="480" w:lineRule="auto"/>
              <w:rPr>
                <w:b/>
                <w:spacing w:val="-2"/>
              </w:rPr>
            </w:pPr>
          </w:p>
        </w:tc>
      </w:tr>
      <w:tr w:rsidR="00EB611D" w14:paraId="3E82B3BD" w14:textId="77777777" w:rsidTr="0017351D">
        <w:tc>
          <w:tcPr>
            <w:tcW w:w="9029" w:type="dxa"/>
          </w:tcPr>
          <w:p w14:paraId="6F0F7183" w14:textId="77777777" w:rsidR="00EB611D" w:rsidRDefault="00EB611D" w:rsidP="00EB611D">
            <w:pPr>
              <w:tabs>
                <w:tab w:val="left" w:pos="720"/>
                <w:tab w:val="right" w:pos="9317"/>
              </w:tabs>
              <w:suppressAutoHyphens/>
              <w:spacing w:line="480" w:lineRule="auto"/>
              <w:rPr>
                <w:b/>
                <w:spacing w:val="-2"/>
              </w:rPr>
            </w:pPr>
          </w:p>
        </w:tc>
      </w:tr>
      <w:tr w:rsidR="00EB611D" w14:paraId="7B08A8A4" w14:textId="77777777" w:rsidTr="0017351D">
        <w:tc>
          <w:tcPr>
            <w:tcW w:w="9029" w:type="dxa"/>
          </w:tcPr>
          <w:p w14:paraId="708A0C59" w14:textId="77777777" w:rsidR="00EB611D" w:rsidRDefault="00EB611D" w:rsidP="00EB611D">
            <w:pPr>
              <w:tabs>
                <w:tab w:val="left" w:pos="720"/>
                <w:tab w:val="right" w:pos="9317"/>
              </w:tabs>
              <w:suppressAutoHyphens/>
              <w:spacing w:line="480" w:lineRule="auto"/>
              <w:rPr>
                <w:b/>
                <w:spacing w:val="-2"/>
              </w:rPr>
            </w:pPr>
          </w:p>
        </w:tc>
      </w:tr>
      <w:tr w:rsidR="00EB611D" w14:paraId="549D01FB" w14:textId="77777777" w:rsidTr="0017351D">
        <w:tc>
          <w:tcPr>
            <w:tcW w:w="9029" w:type="dxa"/>
          </w:tcPr>
          <w:p w14:paraId="44D904E1" w14:textId="77777777" w:rsidR="00EB611D" w:rsidRDefault="00EB611D" w:rsidP="00EB611D">
            <w:pPr>
              <w:tabs>
                <w:tab w:val="left" w:pos="720"/>
                <w:tab w:val="right" w:pos="9317"/>
              </w:tabs>
              <w:suppressAutoHyphens/>
              <w:spacing w:line="480" w:lineRule="auto"/>
              <w:rPr>
                <w:b/>
                <w:spacing w:val="-2"/>
              </w:rPr>
            </w:pPr>
          </w:p>
        </w:tc>
      </w:tr>
      <w:tr w:rsidR="00EB611D" w14:paraId="160F0222" w14:textId="77777777" w:rsidTr="0017351D">
        <w:tc>
          <w:tcPr>
            <w:tcW w:w="9029" w:type="dxa"/>
          </w:tcPr>
          <w:p w14:paraId="6EB0F760" w14:textId="77777777" w:rsidR="00EB611D" w:rsidRDefault="00EB611D" w:rsidP="00EB611D">
            <w:pPr>
              <w:tabs>
                <w:tab w:val="left" w:pos="720"/>
                <w:tab w:val="right" w:pos="9317"/>
              </w:tabs>
              <w:suppressAutoHyphens/>
              <w:spacing w:line="480" w:lineRule="auto"/>
              <w:rPr>
                <w:b/>
                <w:spacing w:val="-2"/>
              </w:rPr>
            </w:pPr>
          </w:p>
        </w:tc>
      </w:tr>
      <w:tr w:rsidR="00EB611D" w14:paraId="635D6F81" w14:textId="77777777" w:rsidTr="0017351D">
        <w:tc>
          <w:tcPr>
            <w:tcW w:w="9029" w:type="dxa"/>
          </w:tcPr>
          <w:p w14:paraId="0D49CD80" w14:textId="77777777" w:rsidR="00EB611D" w:rsidRDefault="00EB611D" w:rsidP="00EB611D">
            <w:pPr>
              <w:tabs>
                <w:tab w:val="left" w:pos="720"/>
                <w:tab w:val="right" w:pos="9317"/>
              </w:tabs>
              <w:suppressAutoHyphens/>
              <w:spacing w:line="480" w:lineRule="auto"/>
              <w:rPr>
                <w:b/>
                <w:spacing w:val="-2"/>
              </w:rPr>
            </w:pPr>
          </w:p>
        </w:tc>
      </w:tr>
      <w:tr w:rsidR="00EB611D" w14:paraId="56DAC23F" w14:textId="77777777" w:rsidTr="0017351D">
        <w:tc>
          <w:tcPr>
            <w:tcW w:w="9029" w:type="dxa"/>
          </w:tcPr>
          <w:p w14:paraId="2E283089" w14:textId="77777777" w:rsidR="00EB611D" w:rsidRDefault="00EB611D" w:rsidP="00EB611D">
            <w:pPr>
              <w:tabs>
                <w:tab w:val="left" w:pos="720"/>
                <w:tab w:val="right" w:pos="9317"/>
              </w:tabs>
              <w:suppressAutoHyphens/>
              <w:spacing w:line="480" w:lineRule="auto"/>
              <w:rPr>
                <w:b/>
                <w:spacing w:val="-2"/>
              </w:rPr>
            </w:pPr>
          </w:p>
        </w:tc>
      </w:tr>
      <w:tr w:rsidR="00EB611D" w14:paraId="4C5E3F20" w14:textId="77777777" w:rsidTr="0017351D">
        <w:tc>
          <w:tcPr>
            <w:tcW w:w="9029" w:type="dxa"/>
          </w:tcPr>
          <w:p w14:paraId="75F4D362" w14:textId="77777777" w:rsidR="00EB611D" w:rsidRDefault="00EB611D" w:rsidP="00EB611D">
            <w:pPr>
              <w:tabs>
                <w:tab w:val="left" w:pos="720"/>
                <w:tab w:val="right" w:pos="9317"/>
              </w:tabs>
              <w:suppressAutoHyphens/>
              <w:spacing w:line="480" w:lineRule="auto"/>
              <w:rPr>
                <w:b/>
                <w:spacing w:val="-2"/>
              </w:rPr>
            </w:pPr>
          </w:p>
        </w:tc>
      </w:tr>
      <w:tr w:rsidR="00EB611D" w14:paraId="7392BAB3" w14:textId="77777777" w:rsidTr="0017351D">
        <w:tc>
          <w:tcPr>
            <w:tcW w:w="9029" w:type="dxa"/>
          </w:tcPr>
          <w:p w14:paraId="1A5CC232" w14:textId="77777777" w:rsidR="00EB611D" w:rsidRDefault="00EB611D" w:rsidP="00EB611D">
            <w:pPr>
              <w:tabs>
                <w:tab w:val="left" w:pos="720"/>
                <w:tab w:val="right" w:pos="9317"/>
              </w:tabs>
              <w:suppressAutoHyphens/>
              <w:spacing w:line="480" w:lineRule="auto"/>
              <w:rPr>
                <w:b/>
                <w:spacing w:val="-2"/>
              </w:rPr>
            </w:pPr>
          </w:p>
        </w:tc>
      </w:tr>
      <w:tr w:rsidR="00EB611D" w14:paraId="4AF5939A" w14:textId="77777777" w:rsidTr="0017351D">
        <w:tc>
          <w:tcPr>
            <w:tcW w:w="9029" w:type="dxa"/>
          </w:tcPr>
          <w:p w14:paraId="0570944A" w14:textId="77777777" w:rsidR="00EB611D" w:rsidRDefault="00EB611D" w:rsidP="00EB611D">
            <w:pPr>
              <w:tabs>
                <w:tab w:val="left" w:pos="720"/>
                <w:tab w:val="right" w:pos="9317"/>
              </w:tabs>
              <w:suppressAutoHyphens/>
              <w:spacing w:line="480" w:lineRule="auto"/>
              <w:rPr>
                <w:b/>
                <w:spacing w:val="-2"/>
              </w:rPr>
            </w:pPr>
          </w:p>
        </w:tc>
      </w:tr>
      <w:tr w:rsidR="00EB611D" w14:paraId="450EB90B" w14:textId="77777777" w:rsidTr="0017351D">
        <w:tc>
          <w:tcPr>
            <w:tcW w:w="9029" w:type="dxa"/>
          </w:tcPr>
          <w:p w14:paraId="0DF9D937" w14:textId="77777777" w:rsidR="00EB611D" w:rsidRDefault="00EB611D" w:rsidP="00EB611D">
            <w:pPr>
              <w:tabs>
                <w:tab w:val="left" w:pos="720"/>
                <w:tab w:val="right" w:pos="9317"/>
              </w:tabs>
              <w:suppressAutoHyphens/>
              <w:spacing w:line="480" w:lineRule="auto"/>
              <w:rPr>
                <w:b/>
                <w:spacing w:val="-2"/>
              </w:rPr>
            </w:pPr>
          </w:p>
        </w:tc>
      </w:tr>
      <w:tr w:rsidR="00EB611D" w14:paraId="0541BAB6" w14:textId="77777777" w:rsidTr="0017351D">
        <w:tc>
          <w:tcPr>
            <w:tcW w:w="9029" w:type="dxa"/>
          </w:tcPr>
          <w:p w14:paraId="74809E31" w14:textId="77777777" w:rsidR="00EB611D" w:rsidRDefault="00EB611D" w:rsidP="00EB611D">
            <w:pPr>
              <w:tabs>
                <w:tab w:val="left" w:pos="720"/>
                <w:tab w:val="right" w:pos="9317"/>
              </w:tabs>
              <w:suppressAutoHyphens/>
              <w:spacing w:line="480" w:lineRule="auto"/>
              <w:rPr>
                <w:b/>
                <w:spacing w:val="-2"/>
              </w:rPr>
            </w:pPr>
          </w:p>
        </w:tc>
      </w:tr>
      <w:tr w:rsidR="00EB611D" w14:paraId="76F647D2" w14:textId="77777777" w:rsidTr="0017351D">
        <w:tc>
          <w:tcPr>
            <w:tcW w:w="9029" w:type="dxa"/>
          </w:tcPr>
          <w:p w14:paraId="7D2B089C" w14:textId="77777777" w:rsidR="00EB611D" w:rsidRDefault="00EB611D" w:rsidP="00EB611D">
            <w:pPr>
              <w:tabs>
                <w:tab w:val="left" w:pos="720"/>
                <w:tab w:val="right" w:pos="9317"/>
              </w:tabs>
              <w:suppressAutoHyphens/>
              <w:spacing w:line="480" w:lineRule="auto"/>
              <w:rPr>
                <w:b/>
                <w:spacing w:val="-2"/>
              </w:rPr>
            </w:pPr>
          </w:p>
        </w:tc>
      </w:tr>
      <w:tr w:rsidR="00EB611D" w14:paraId="1D44EE86" w14:textId="77777777" w:rsidTr="0017351D">
        <w:tc>
          <w:tcPr>
            <w:tcW w:w="9029" w:type="dxa"/>
          </w:tcPr>
          <w:p w14:paraId="4FE848FD" w14:textId="77777777" w:rsidR="00EB611D" w:rsidRDefault="00EB611D" w:rsidP="00EB611D">
            <w:pPr>
              <w:tabs>
                <w:tab w:val="left" w:pos="720"/>
                <w:tab w:val="right" w:pos="9317"/>
              </w:tabs>
              <w:suppressAutoHyphens/>
              <w:spacing w:line="480" w:lineRule="auto"/>
              <w:rPr>
                <w:b/>
                <w:spacing w:val="-2"/>
              </w:rPr>
            </w:pPr>
          </w:p>
        </w:tc>
      </w:tr>
      <w:tr w:rsidR="00EB611D" w14:paraId="0C97FA06" w14:textId="77777777" w:rsidTr="0017351D">
        <w:tc>
          <w:tcPr>
            <w:tcW w:w="9029" w:type="dxa"/>
          </w:tcPr>
          <w:p w14:paraId="703717C6" w14:textId="77777777" w:rsidR="00EB611D" w:rsidRDefault="00EB611D" w:rsidP="00EB611D">
            <w:pPr>
              <w:tabs>
                <w:tab w:val="left" w:pos="720"/>
                <w:tab w:val="right" w:pos="9317"/>
              </w:tabs>
              <w:suppressAutoHyphens/>
              <w:spacing w:line="480" w:lineRule="auto"/>
              <w:rPr>
                <w:b/>
                <w:spacing w:val="-2"/>
              </w:rPr>
            </w:pPr>
          </w:p>
        </w:tc>
      </w:tr>
      <w:tr w:rsidR="00EB611D" w14:paraId="1FB6EABF" w14:textId="77777777" w:rsidTr="0017351D">
        <w:tc>
          <w:tcPr>
            <w:tcW w:w="9029" w:type="dxa"/>
          </w:tcPr>
          <w:p w14:paraId="13D9A5B6" w14:textId="77777777" w:rsidR="00EB611D" w:rsidRDefault="00EB611D" w:rsidP="00EB611D">
            <w:pPr>
              <w:tabs>
                <w:tab w:val="left" w:pos="720"/>
                <w:tab w:val="right" w:pos="9317"/>
              </w:tabs>
              <w:suppressAutoHyphens/>
              <w:spacing w:line="480" w:lineRule="auto"/>
              <w:rPr>
                <w:b/>
                <w:spacing w:val="-2"/>
              </w:rPr>
            </w:pPr>
          </w:p>
        </w:tc>
      </w:tr>
      <w:tr w:rsidR="00EB611D" w14:paraId="6BF8B9D8" w14:textId="77777777" w:rsidTr="0017351D">
        <w:tc>
          <w:tcPr>
            <w:tcW w:w="9029" w:type="dxa"/>
          </w:tcPr>
          <w:p w14:paraId="5D96599D" w14:textId="77777777" w:rsidR="00EB611D" w:rsidRDefault="00EB611D" w:rsidP="00EB611D">
            <w:pPr>
              <w:tabs>
                <w:tab w:val="left" w:pos="720"/>
                <w:tab w:val="right" w:pos="9317"/>
              </w:tabs>
              <w:suppressAutoHyphens/>
              <w:spacing w:line="480" w:lineRule="auto"/>
              <w:rPr>
                <w:b/>
                <w:spacing w:val="-2"/>
              </w:rPr>
            </w:pPr>
          </w:p>
        </w:tc>
      </w:tr>
      <w:tr w:rsidR="00EB611D" w14:paraId="51038F10" w14:textId="77777777" w:rsidTr="0017351D">
        <w:tc>
          <w:tcPr>
            <w:tcW w:w="9029" w:type="dxa"/>
          </w:tcPr>
          <w:p w14:paraId="101D599D" w14:textId="77777777" w:rsidR="00EB611D" w:rsidRDefault="00EB611D" w:rsidP="00EB611D">
            <w:pPr>
              <w:tabs>
                <w:tab w:val="left" w:pos="720"/>
                <w:tab w:val="right" w:pos="9317"/>
              </w:tabs>
              <w:suppressAutoHyphens/>
              <w:spacing w:line="480" w:lineRule="auto"/>
              <w:rPr>
                <w:b/>
                <w:spacing w:val="-2"/>
              </w:rPr>
            </w:pPr>
          </w:p>
        </w:tc>
      </w:tr>
      <w:tr w:rsidR="00EB611D" w14:paraId="7ACB64C9" w14:textId="77777777" w:rsidTr="0017351D">
        <w:tc>
          <w:tcPr>
            <w:tcW w:w="9029" w:type="dxa"/>
          </w:tcPr>
          <w:p w14:paraId="11BC2B07" w14:textId="77777777" w:rsidR="00EB611D" w:rsidRDefault="00EB611D" w:rsidP="00EB611D">
            <w:pPr>
              <w:tabs>
                <w:tab w:val="left" w:pos="720"/>
                <w:tab w:val="right" w:pos="9317"/>
              </w:tabs>
              <w:suppressAutoHyphens/>
              <w:spacing w:line="480" w:lineRule="auto"/>
              <w:rPr>
                <w:b/>
                <w:spacing w:val="-2"/>
              </w:rPr>
            </w:pPr>
          </w:p>
        </w:tc>
      </w:tr>
      <w:tr w:rsidR="00EB611D" w14:paraId="6DF9DFA5" w14:textId="77777777" w:rsidTr="0017351D">
        <w:tc>
          <w:tcPr>
            <w:tcW w:w="9029" w:type="dxa"/>
          </w:tcPr>
          <w:p w14:paraId="32E09D28" w14:textId="77777777" w:rsidR="00EB611D" w:rsidRDefault="00EB611D" w:rsidP="00EB611D">
            <w:pPr>
              <w:tabs>
                <w:tab w:val="left" w:pos="720"/>
                <w:tab w:val="right" w:pos="9317"/>
              </w:tabs>
              <w:suppressAutoHyphens/>
              <w:spacing w:line="480" w:lineRule="auto"/>
              <w:rPr>
                <w:b/>
                <w:spacing w:val="-2"/>
              </w:rPr>
            </w:pPr>
          </w:p>
        </w:tc>
      </w:tr>
      <w:tr w:rsidR="00EB611D" w14:paraId="1CDD8018" w14:textId="77777777" w:rsidTr="0017351D">
        <w:tc>
          <w:tcPr>
            <w:tcW w:w="9029" w:type="dxa"/>
          </w:tcPr>
          <w:p w14:paraId="141FA3D9" w14:textId="77777777" w:rsidR="00EB611D" w:rsidRDefault="00EB611D" w:rsidP="00EB611D">
            <w:pPr>
              <w:tabs>
                <w:tab w:val="left" w:pos="720"/>
                <w:tab w:val="right" w:pos="9317"/>
              </w:tabs>
              <w:suppressAutoHyphens/>
              <w:spacing w:line="480" w:lineRule="auto"/>
              <w:rPr>
                <w:b/>
                <w:spacing w:val="-2"/>
              </w:rPr>
            </w:pPr>
          </w:p>
        </w:tc>
      </w:tr>
      <w:tr w:rsidR="00EB611D" w14:paraId="29621070" w14:textId="77777777" w:rsidTr="0017351D">
        <w:tc>
          <w:tcPr>
            <w:tcW w:w="9029" w:type="dxa"/>
          </w:tcPr>
          <w:p w14:paraId="67EDD06F" w14:textId="77777777" w:rsidR="00EB611D" w:rsidRDefault="00EB611D" w:rsidP="00EB611D">
            <w:pPr>
              <w:tabs>
                <w:tab w:val="left" w:pos="720"/>
                <w:tab w:val="right" w:pos="9317"/>
              </w:tabs>
              <w:suppressAutoHyphens/>
              <w:spacing w:line="480" w:lineRule="auto"/>
              <w:rPr>
                <w:b/>
                <w:spacing w:val="-2"/>
              </w:rPr>
            </w:pPr>
          </w:p>
        </w:tc>
      </w:tr>
    </w:tbl>
    <w:p w14:paraId="0684A006" w14:textId="77777777" w:rsidR="002527C8" w:rsidRPr="001C1F31" w:rsidRDefault="002527C8" w:rsidP="00253E3F">
      <w:pPr>
        <w:tabs>
          <w:tab w:val="right" w:leader="underscore" w:pos="9360"/>
        </w:tabs>
        <w:spacing w:before="420"/>
        <w:rPr>
          <w:sz w:val="6"/>
          <w:szCs w:val="6"/>
        </w:rPr>
      </w:pPr>
      <w:r>
        <w:rPr>
          <w:b/>
          <w:bCs/>
          <w:spacing w:val="-2"/>
        </w:rPr>
        <w:br w:type="page"/>
      </w:r>
      <w:r w:rsidRPr="001C1F31">
        <w:rPr>
          <w:sz w:val="6"/>
          <w:szCs w:val="6"/>
        </w:rPr>
        <w:lastRenderedPageBreak/>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A891D79" w14:textId="77777777" w:rsidTr="00920467">
        <w:tc>
          <w:tcPr>
            <w:tcW w:w="9467" w:type="dxa"/>
          </w:tcPr>
          <w:p w14:paraId="41F40C4F" w14:textId="77777777" w:rsidR="00EB611D" w:rsidRDefault="00EB611D" w:rsidP="00920467">
            <w:pPr>
              <w:tabs>
                <w:tab w:val="left" w:pos="720"/>
                <w:tab w:val="right" w:pos="9317"/>
              </w:tabs>
              <w:suppressAutoHyphens/>
              <w:spacing w:line="480" w:lineRule="auto"/>
              <w:rPr>
                <w:b/>
                <w:spacing w:val="-2"/>
              </w:rPr>
            </w:pPr>
          </w:p>
        </w:tc>
      </w:tr>
      <w:tr w:rsidR="00EB611D" w14:paraId="70D0C283" w14:textId="77777777" w:rsidTr="00920467">
        <w:tc>
          <w:tcPr>
            <w:tcW w:w="9467" w:type="dxa"/>
          </w:tcPr>
          <w:p w14:paraId="093C7E95" w14:textId="77777777" w:rsidR="00EB611D" w:rsidRDefault="00EB611D" w:rsidP="00920467">
            <w:pPr>
              <w:tabs>
                <w:tab w:val="left" w:pos="720"/>
                <w:tab w:val="right" w:pos="9317"/>
              </w:tabs>
              <w:suppressAutoHyphens/>
              <w:spacing w:line="480" w:lineRule="auto"/>
              <w:rPr>
                <w:b/>
                <w:spacing w:val="-2"/>
              </w:rPr>
            </w:pPr>
          </w:p>
        </w:tc>
      </w:tr>
      <w:tr w:rsidR="00EB611D" w14:paraId="3E8132E8" w14:textId="77777777" w:rsidTr="00920467">
        <w:tc>
          <w:tcPr>
            <w:tcW w:w="9467" w:type="dxa"/>
          </w:tcPr>
          <w:p w14:paraId="13C31820" w14:textId="77777777" w:rsidR="00EB611D" w:rsidRDefault="00EB611D" w:rsidP="00920467">
            <w:pPr>
              <w:tabs>
                <w:tab w:val="left" w:pos="720"/>
                <w:tab w:val="right" w:pos="9317"/>
              </w:tabs>
              <w:suppressAutoHyphens/>
              <w:spacing w:line="480" w:lineRule="auto"/>
              <w:rPr>
                <w:b/>
                <w:spacing w:val="-2"/>
              </w:rPr>
            </w:pPr>
          </w:p>
        </w:tc>
      </w:tr>
      <w:tr w:rsidR="00EB611D" w14:paraId="4DF5D869" w14:textId="77777777" w:rsidTr="00920467">
        <w:tc>
          <w:tcPr>
            <w:tcW w:w="9467" w:type="dxa"/>
          </w:tcPr>
          <w:p w14:paraId="7D8AB95B" w14:textId="77777777" w:rsidR="00EB611D" w:rsidRDefault="00EB611D" w:rsidP="00920467">
            <w:pPr>
              <w:tabs>
                <w:tab w:val="left" w:pos="720"/>
                <w:tab w:val="right" w:pos="9317"/>
              </w:tabs>
              <w:suppressAutoHyphens/>
              <w:spacing w:line="480" w:lineRule="auto"/>
              <w:rPr>
                <w:b/>
                <w:spacing w:val="-2"/>
              </w:rPr>
            </w:pPr>
          </w:p>
        </w:tc>
      </w:tr>
      <w:tr w:rsidR="00EB611D" w14:paraId="12118422" w14:textId="77777777" w:rsidTr="00920467">
        <w:tc>
          <w:tcPr>
            <w:tcW w:w="9467" w:type="dxa"/>
          </w:tcPr>
          <w:p w14:paraId="6B7C13D3" w14:textId="77777777" w:rsidR="00EB611D" w:rsidRDefault="00EB611D" w:rsidP="00920467">
            <w:pPr>
              <w:tabs>
                <w:tab w:val="left" w:pos="720"/>
                <w:tab w:val="right" w:pos="9317"/>
              </w:tabs>
              <w:suppressAutoHyphens/>
              <w:spacing w:line="480" w:lineRule="auto"/>
              <w:rPr>
                <w:b/>
                <w:spacing w:val="-2"/>
              </w:rPr>
            </w:pPr>
          </w:p>
        </w:tc>
      </w:tr>
      <w:tr w:rsidR="00EB611D" w14:paraId="327AD157" w14:textId="77777777" w:rsidTr="00920467">
        <w:tc>
          <w:tcPr>
            <w:tcW w:w="9467" w:type="dxa"/>
          </w:tcPr>
          <w:p w14:paraId="4506D734" w14:textId="77777777" w:rsidR="00EB611D" w:rsidRDefault="00EB611D" w:rsidP="00920467">
            <w:pPr>
              <w:tabs>
                <w:tab w:val="left" w:pos="720"/>
                <w:tab w:val="right" w:pos="9317"/>
              </w:tabs>
              <w:suppressAutoHyphens/>
              <w:spacing w:line="480" w:lineRule="auto"/>
              <w:rPr>
                <w:b/>
                <w:spacing w:val="-2"/>
              </w:rPr>
            </w:pPr>
          </w:p>
        </w:tc>
      </w:tr>
      <w:tr w:rsidR="00EB611D" w14:paraId="05EA5A02" w14:textId="77777777" w:rsidTr="00920467">
        <w:tc>
          <w:tcPr>
            <w:tcW w:w="9467" w:type="dxa"/>
          </w:tcPr>
          <w:p w14:paraId="2CBDBC37" w14:textId="77777777" w:rsidR="00EB611D" w:rsidRDefault="00EB611D" w:rsidP="00920467">
            <w:pPr>
              <w:tabs>
                <w:tab w:val="left" w:pos="720"/>
                <w:tab w:val="right" w:pos="9317"/>
              </w:tabs>
              <w:suppressAutoHyphens/>
              <w:spacing w:line="480" w:lineRule="auto"/>
              <w:rPr>
                <w:b/>
                <w:spacing w:val="-2"/>
              </w:rPr>
            </w:pPr>
          </w:p>
        </w:tc>
      </w:tr>
      <w:tr w:rsidR="00EB611D" w14:paraId="2C34C715" w14:textId="77777777" w:rsidTr="00920467">
        <w:tc>
          <w:tcPr>
            <w:tcW w:w="9467" w:type="dxa"/>
          </w:tcPr>
          <w:p w14:paraId="0A8BB1E8" w14:textId="77777777" w:rsidR="00EB611D" w:rsidRDefault="00EB611D" w:rsidP="00920467">
            <w:pPr>
              <w:tabs>
                <w:tab w:val="left" w:pos="720"/>
                <w:tab w:val="right" w:pos="9317"/>
              </w:tabs>
              <w:suppressAutoHyphens/>
              <w:spacing w:line="480" w:lineRule="auto"/>
              <w:rPr>
                <w:b/>
                <w:spacing w:val="-2"/>
              </w:rPr>
            </w:pPr>
          </w:p>
        </w:tc>
      </w:tr>
      <w:tr w:rsidR="00EB611D" w14:paraId="71CB15CD" w14:textId="77777777" w:rsidTr="00920467">
        <w:tc>
          <w:tcPr>
            <w:tcW w:w="9467" w:type="dxa"/>
          </w:tcPr>
          <w:p w14:paraId="7FC63423" w14:textId="77777777" w:rsidR="00EB611D" w:rsidRDefault="00EB611D" w:rsidP="00920467">
            <w:pPr>
              <w:tabs>
                <w:tab w:val="left" w:pos="720"/>
                <w:tab w:val="right" w:pos="9317"/>
              </w:tabs>
              <w:suppressAutoHyphens/>
              <w:spacing w:line="480" w:lineRule="auto"/>
              <w:rPr>
                <w:b/>
                <w:spacing w:val="-2"/>
              </w:rPr>
            </w:pPr>
          </w:p>
        </w:tc>
      </w:tr>
      <w:tr w:rsidR="00EB611D" w14:paraId="694D1398" w14:textId="77777777" w:rsidTr="00920467">
        <w:tc>
          <w:tcPr>
            <w:tcW w:w="9467" w:type="dxa"/>
          </w:tcPr>
          <w:p w14:paraId="171059AE" w14:textId="77777777" w:rsidR="00EB611D" w:rsidRDefault="00EB611D" w:rsidP="00920467">
            <w:pPr>
              <w:tabs>
                <w:tab w:val="left" w:pos="720"/>
                <w:tab w:val="right" w:pos="9317"/>
              </w:tabs>
              <w:suppressAutoHyphens/>
              <w:spacing w:line="480" w:lineRule="auto"/>
              <w:rPr>
                <w:b/>
                <w:spacing w:val="-2"/>
              </w:rPr>
            </w:pPr>
          </w:p>
        </w:tc>
      </w:tr>
      <w:tr w:rsidR="00EB611D" w14:paraId="036B8DE0" w14:textId="77777777" w:rsidTr="00920467">
        <w:tc>
          <w:tcPr>
            <w:tcW w:w="9467" w:type="dxa"/>
          </w:tcPr>
          <w:p w14:paraId="4CF58E93" w14:textId="77777777" w:rsidR="00EB611D" w:rsidRDefault="00EB611D" w:rsidP="00920467">
            <w:pPr>
              <w:tabs>
                <w:tab w:val="left" w:pos="720"/>
                <w:tab w:val="right" w:pos="9317"/>
              </w:tabs>
              <w:suppressAutoHyphens/>
              <w:spacing w:line="480" w:lineRule="auto"/>
              <w:rPr>
                <w:b/>
                <w:spacing w:val="-2"/>
              </w:rPr>
            </w:pPr>
          </w:p>
        </w:tc>
      </w:tr>
      <w:tr w:rsidR="00EB611D" w14:paraId="2090DD89" w14:textId="77777777" w:rsidTr="00920467">
        <w:tc>
          <w:tcPr>
            <w:tcW w:w="9467" w:type="dxa"/>
          </w:tcPr>
          <w:p w14:paraId="502E7023" w14:textId="77777777" w:rsidR="00EB611D" w:rsidRDefault="00EB611D" w:rsidP="00920467">
            <w:pPr>
              <w:tabs>
                <w:tab w:val="left" w:pos="720"/>
                <w:tab w:val="right" w:pos="9317"/>
              </w:tabs>
              <w:suppressAutoHyphens/>
              <w:spacing w:line="480" w:lineRule="auto"/>
              <w:rPr>
                <w:b/>
                <w:spacing w:val="-2"/>
              </w:rPr>
            </w:pPr>
          </w:p>
        </w:tc>
      </w:tr>
      <w:tr w:rsidR="00EB611D" w14:paraId="5088ABC0" w14:textId="77777777" w:rsidTr="00920467">
        <w:tc>
          <w:tcPr>
            <w:tcW w:w="9467" w:type="dxa"/>
          </w:tcPr>
          <w:p w14:paraId="708F9D0B" w14:textId="77777777" w:rsidR="00EB611D" w:rsidRDefault="00EB611D" w:rsidP="00920467">
            <w:pPr>
              <w:tabs>
                <w:tab w:val="left" w:pos="720"/>
                <w:tab w:val="right" w:pos="9317"/>
              </w:tabs>
              <w:suppressAutoHyphens/>
              <w:spacing w:line="480" w:lineRule="auto"/>
              <w:rPr>
                <w:b/>
                <w:spacing w:val="-2"/>
              </w:rPr>
            </w:pPr>
          </w:p>
        </w:tc>
      </w:tr>
      <w:tr w:rsidR="00EB611D" w14:paraId="5FE79BD1" w14:textId="77777777" w:rsidTr="00920467">
        <w:tc>
          <w:tcPr>
            <w:tcW w:w="9467" w:type="dxa"/>
          </w:tcPr>
          <w:p w14:paraId="2631CF3A" w14:textId="77777777" w:rsidR="00EB611D" w:rsidRDefault="00EB611D" w:rsidP="00920467">
            <w:pPr>
              <w:tabs>
                <w:tab w:val="left" w:pos="720"/>
                <w:tab w:val="right" w:pos="9317"/>
              </w:tabs>
              <w:suppressAutoHyphens/>
              <w:spacing w:line="480" w:lineRule="auto"/>
              <w:rPr>
                <w:b/>
                <w:spacing w:val="-2"/>
              </w:rPr>
            </w:pPr>
          </w:p>
        </w:tc>
      </w:tr>
      <w:tr w:rsidR="00EB611D" w14:paraId="78AE798F" w14:textId="77777777" w:rsidTr="00920467">
        <w:tc>
          <w:tcPr>
            <w:tcW w:w="9467" w:type="dxa"/>
          </w:tcPr>
          <w:p w14:paraId="53518029" w14:textId="77777777" w:rsidR="00EB611D" w:rsidRDefault="00EB611D" w:rsidP="00920467">
            <w:pPr>
              <w:tabs>
                <w:tab w:val="left" w:pos="720"/>
                <w:tab w:val="right" w:pos="9317"/>
              </w:tabs>
              <w:suppressAutoHyphens/>
              <w:spacing w:line="480" w:lineRule="auto"/>
              <w:rPr>
                <w:b/>
                <w:spacing w:val="-2"/>
              </w:rPr>
            </w:pPr>
          </w:p>
        </w:tc>
      </w:tr>
      <w:tr w:rsidR="00EB611D" w14:paraId="6BB0501A" w14:textId="77777777" w:rsidTr="00920467">
        <w:tc>
          <w:tcPr>
            <w:tcW w:w="9467" w:type="dxa"/>
          </w:tcPr>
          <w:p w14:paraId="587A6CE4" w14:textId="77777777" w:rsidR="00EB611D" w:rsidRDefault="00EB611D" w:rsidP="00920467">
            <w:pPr>
              <w:tabs>
                <w:tab w:val="left" w:pos="720"/>
                <w:tab w:val="right" w:pos="9317"/>
              </w:tabs>
              <w:suppressAutoHyphens/>
              <w:spacing w:line="480" w:lineRule="auto"/>
              <w:rPr>
                <w:b/>
                <w:spacing w:val="-2"/>
              </w:rPr>
            </w:pPr>
          </w:p>
        </w:tc>
      </w:tr>
      <w:tr w:rsidR="00EB611D" w14:paraId="5633C79C" w14:textId="77777777" w:rsidTr="00920467">
        <w:tc>
          <w:tcPr>
            <w:tcW w:w="9467" w:type="dxa"/>
          </w:tcPr>
          <w:p w14:paraId="65FDD726" w14:textId="77777777" w:rsidR="00EB611D" w:rsidRDefault="00EB611D" w:rsidP="00920467">
            <w:pPr>
              <w:tabs>
                <w:tab w:val="left" w:pos="720"/>
                <w:tab w:val="right" w:pos="9317"/>
              </w:tabs>
              <w:suppressAutoHyphens/>
              <w:spacing w:line="480" w:lineRule="auto"/>
              <w:rPr>
                <w:b/>
                <w:spacing w:val="-2"/>
              </w:rPr>
            </w:pPr>
          </w:p>
        </w:tc>
      </w:tr>
      <w:tr w:rsidR="00EB611D" w14:paraId="3D8B3551" w14:textId="77777777" w:rsidTr="00920467">
        <w:tc>
          <w:tcPr>
            <w:tcW w:w="9467" w:type="dxa"/>
          </w:tcPr>
          <w:p w14:paraId="1B7DA0B6" w14:textId="77777777" w:rsidR="00EB611D" w:rsidRDefault="00EB611D" w:rsidP="00920467">
            <w:pPr>
              <w:tabs>
                <w:tab w:val="left" w:pos="720"/>
                <w:tab w:val="right" w:pos="9317"/>
              </w:tabs>
              <w:suppressAutoHyphens/>
              <w:spacing w:line="480" w:lineRule="auto"/>
              <w:rPr>
                <w:b/>
                <w:spacing w:val="-2"/>
              </w:rPr>
            </w:pPr>
          </w:p>
        </w:tc>
      </w:tr>
      <w:tr w:rsidR="00EB611D" w14:paraId="4C1DE8C3" w14:textId="77777777" w:rsidTr="00920467">
        <w:tc>
          <w:tcPr>
            <w:tcW w:w="9467" w:type="dxa"/>
          </w:tcPr>
          <w:p w14:paraId="20893E0B" w14:textId="77777777" w:rsidR="00EB611D" w:rsidRDefault="00EB611D" w:rsidP="00920467">
            <w:pPr>
              <w:tabs>
                <w:tab w:val="left" w:pos="720"/>
                <w:tab w:val="right" w:pos="9317"/>
              </w:tabs>
              <w:suppressAutoHyphens/>
              <w:spacing w:line="480" w:lineRule="auto"/>
              <w:rPr>
                <w:b/>
                <w:spacing w:val="-2"/>
              </w:rPr>
            </w:pPr>
          </w:p>
        </w:tc>
      </w:tr>
      <w:tr w:rsidR="00EB611D" w14:paraId="29A7A252" w14:textId="77777777" w:rsidTr="00920467">
        <w:tc>
          <w:tcPr>
            <w:tcW w:w="9467" w:type="dxa"/>
          </w:tcPr>
          <w:p w14:paraId="32776698" w14:textId="77777777" w:rsidR="00EB611D" w:rsidRDefault="00EB611D" w:rsidP="00920467">
            <w:pPr>
              <w:tabs>
                <w:tab w:val="left" w:pos="720"/>
                <w:tab w:val="right" w:pos="9317"/>
              </w:tabs>
              <w:suppressAutoHyphens/>
              <w:spacing w:line="480" w:lineRule="auto"/>
              <w:rPr>
                <w:b/>
                <w:spacing w:val="-2"/>
              </w:rPr>
            </w:pPr>
          </w:p>
        </w:tc>
      </w:tr>
      <w:tr w:rsidR="00EB611D" w14:paraId="0329C13E" w14:textId="77777777" w:rsidTr="00920467">
        <w:tc>
          <w:tcPr>
            <w:tcW w:w="9467" w:type="dxa"/>
          </w:tcPr>
          <w:p w14:paraId="1F0AFA1C" w14:textId="77777777" w:rsidR="00EB611D" w:rsidRDefault="00EB611D" w:rsidP="00920467">
            <w:pPr>
              <w:tabs>
                <w:tab w:val="left" w:pos="720"/>
                <w:tab w:val="right" w:pos="9317"/>
              </w:tabs>
              <w:suppressAutoHyphens/>
              <w:spacing w:line="480" w:lineRule="auto"/>
              <w:rPr>
                <w:b/>
                <w:spacing w:val="-2"/>
              </w:rPr>
            </w:pPr>
          </w:p>
        </w:tc>
      </w:tr>
      <w:tr w:rsidR="00EB611D" w14:paraId="043A3E39" w14:textId="77777777" w:rsidTr="00920467">
        <w:tc>
          <w:tcPr>
            <w:tcW w:w="9467" w:type="dxa"/>
          </w:tcPr>
          <w:p w14:paraId="73E71C6C" w14:textId="77777777" w:rsidR="00EB611D" w:rsidRDefault="00EB611D" w:rsidP="00920467">
            <w:pPr>
              <w:tabs>
                <w:tab w:val="left" w:pos="720"/>
                <w:tab w:val="right" w:pos="9317"/>
              </w:tabs>
              <w:suppressAutoHyphens/>
              <w:spacing w:line="480" w:lineRule="auto"/>
              <w:rPr>
                <w:b/>
                <w:spacing w:val="-2"/>
              </w:rPr>
            </w:pPr>
          </w:p>
        </w:tc>
      </w:tr>
      <w:tr w:rsidR="00EB611D" w14:paraId="29E52EC0" w14:textId="77777777" w:rsidTr="00920467">
        <w:tc>
          <w:tcPr>
            <w:tcW w:w="9467" w:type="dxa"/>
          </w:tcPr>
          <w:p w14:paraId="4971B2CD" w14:textId="77777777" w:rsidR="00EB611D" w:rsidRDefault="00EB611D" w:rsidP="00920467">
            <w:pPr>
              <w:tabs>
                <w:tab w:val="left" w:pos="720"/>
                <w:tab w:val="right" w:pos="9317"/>
              </w:tabs>
              <w:suppressAutoHyphens/>
              <w:spacing w:line="480" w:lineRule="auto"/>
              <w:rPr>
                <w:b/>
                <w:spacing w:val="-2"/>
              </w:rPr>
            </w:pPr>
          </w:p>
        </w:tc>
      </w:tr>
      <w:tr w:rsidR="00EB611D" w14:paraId="103F197B" w14:textId="77777777" w:rsidTr="00920467">
        <w:tc>
          <w:tcPr>
            <w:tcW w:w="9467" w:type="dxa"/>
          </w:tcPr>
          <w:p w14:paraId="583F5224" w14:textId="77777777" w:rsidR="00EB611D" w:rsidRDefault="00EB611D" w:rsidP="00920467">
            <w:pPr>
              <w:tabs>
                <w:tab w:val="left" w:pos="720"/>
                <w:tab w:val="right" w:pos="9317"/>
              </w:tabs>
              <w:suppressAutoHyphens/>
              <w:spacing w:line="480" w:lineRule="auto"/>
              <w:rPr>
                <w:b/>
                <w:spacing w:val="-2"/>
              </w:rPr>
            </w:pPr>
          </w:p>
        </w:tc>
      </w:tr>
      <w:tr w:rsidR="00EB611D" w14:paraId="1206763A" w14:textId="77777777" w:rsidTr="00920467">
        <w:tc>
          <w:tcPr>
            <w:tcW w:w="9467" w:type="dxa"/>
          </w:tcPr>
          <w:p w14:paraId="5FC13476" w14:textId="77777777" w:rsidR="00EB611D" w:rsidRDefault="00EB611D" w:rsidP="00920467">
            <w:pPr>
              <w:tabs>
                <w:tab w:val="left" w:pos="720"/>
                <w:tab w:val="right" w:pos="9317"/>
              </w:tabs>
              <w:suppressAutoHyphens/>
              <w:spacing w:line="480" w:lineRule="auto"/>
              <w:rPr>
                <w:b/>
                <w:spacing w:val="-2"/>
              </w:rPr>
            </w:pPr>
          </w:p>
        </w:tc>
      </w:tr>
      <w:tr w:rsidR="00EB611D" w14:paraId="141B101B" w14:textId="77777777" w:rsidTr="00920467">
        <w:tc>
          <w:tcPr>
            <w:tcW w:w="9467" w:type="dxa"/>
          </w:tcPr>
          <w:p w14:paraId="1CF23D01" w14:textId="77777777" w:rsidR="00EB611D" w:rsidRDefault="00EB611D" w:rsidP="00920467">
            <w:pPr>
              <w:tabs>
                <w:tab w:val="left" w:pos="720"/>
                <w:tab w:val="right" w:pos="9317"/>
              </w:tabs>
              <w:suppressAutoHyphens/>
              <w:spacing w:line="480" w:lineRule="auto"/>
              <w:rPr>
                <w:b/>
                <w:spacing w:val="-2"/>
              </w:rPr>
            </w:pPr>
          </w:p>
        </w:tc>
      </w:tr>
    </w:tbl>
    <w:p w14:paraId="2E13AD3F" w14:textId="77777777" w:rsidR="002527C8" w:rsidRPr="00CB149B" w:rsidRDefault="002527C8" w:rsidP="3C445A95">
      <w:pPr>
        <w:rPr>
          <w:b/>
          <w:bCs/>
          <w:u w:val="single"/>
        </w:rPr>
      </w:pPr>
      <w:r>
        <w:rPr>
          <w:b/>
          <w:bCs/>
          <w:spacing w:val="-2"/>
        </w:rPr>
        <w:br w:type="page"/>
      </w:r>
      <w:r>
        <w:rPr>
          <w:b/>
          <w:bCs/>
          <w:spacing w:val="-2"/>
        </w:rPr>
        <w:lastRenderedPageBreak/>
        <w:t xml:space="preserve">Second extended response question selected: </w:t>
      </w:r>
      <w:r>
        <w:rPr>
          <w:b/>
          <w:bCs/>
          <w:spacing w:val="-2"/>
          <w:u w:val="single"/>
        </w:rPr>
        <w:tab/>
      </w:r>
      <w:r>
        <w:rPr>
          <w:b/>
          <w:bCs/>
          <w:spacing w:val="-2"/>
          <w:u w:val="single"/>
        </w:rPr>
        <w:tab/>
      </w:r>
    </w:p>
    <w:p w14:paraId="43EA24C6" w14:textId="51F58A0B" w:rsidR="002527C8" w:rsidRDefault="002527C8" w:rsidP="00DE1F56">
      <w:pPr>
        <w:tabs>
          <w:tab w:val="left" w:pos="720"/>
          <w:tab w:val="right" w:pos="9317"/>
        </w:tabs>
        <w:suppressAutoHyphens/>
        <w:rPr>
          <w:b/>
          <w:spacing w:val="-2"/>
        </w:rPr>
      </w:pPr>
    </w:p>
    <w:p w14:paraId="53BD9F36" w14:textId="77777777" w:rsidR="00EB611D" w:rsidRDefault="00EB611D" w:rsidP="00DE1F56">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4E20362B" w14:textId="77777777" w:rsidTr="00B23094">
        <w:tc>
          <w:tcPr>
            <w:tcW w:w="9029" w:type="dxa"/>
          </w:tcPr>
          <w:p w14:paraId="3EC2B17F" w14:textId="77777777" w:rsidR="00EB611D" w:rsidRDefault="00EB611D" w:rsidP="00920467">
            <w:pPr>
              <w:tabs>
                <w:tab w:val="left" w:pos="720"/>
                <w:tab w:val="right" w:pos="9317"/>
              </w:tabs>
              <w:suppressAutoHyphens/>
              <w:spacing w:line="480" w:lineRule="auto"/>
              <w:rPr>
                <w:b/>
                <w:spacing w:val="-2"/>
              </w:rPr>
            </w:pPr>
          </w:p>
        </w:tc>
      </w:tr>
      <w:tr w:rsidR="00EB611D" w14:paraId="38B5B6AB" w14:textId="77777777" w:rsidTr="00B23094">
        <w:tc>
          <w:tcPr>
            <w:tcW w:w="9029" w:type="dxa"/>
          </w:tcPr>
          <w:p w14:paraId="44CAF214" w14:textId="77777777" w:rsidR="00EB611D" w:rsidRDefault="00EB611D" w:rsidP="00920467">
            <w:pPr>
              <w:tabs>
                <w:tab w:val="left" w:pos="720"/>
                <w:tab w:val="right" w:pos="9317"/>
              </w:tabs>
              <w:suppressAutoHyphens/>
              <w:spacing w:line="480" w:lineRule="auto"/>
              <w:rPr>
                <w:b/>
                <w:spacing w:val="-2"/>
              </w:rPr>
            </w:pPr>
          </w:p>
        </w:tc>
      </w:tr>
      <w:tr w:rsidR="00EB611D" w14:paraId="2412023A" w14:textId="77777777" w:rsidTr="00B23094">
        <w:tc>
          <w:tcPr>
            <w:tcW w:w="9029" w:type="dxa"/>
          </w:tcPr>
          <w:p w14:paraId="2E2D89F3" w14:textId="77777777" w:rsidR="00EB611D" w:rsidRDefault="00EB611D" w:rsidP="00920467">
            <w:pPr>
              <w:tabs>
                <w:tab w:val="left" w:pos="720"/>
                <w:tab w:val="right" w:pos="9317"/>
              </w:tabs>
              <w:suppressAutoHyphens/>
              <w:spacing w:line="480" w:lineRule="auto"/>
              <w:rPr>
                <w:b/>
                <w:spacing w:val="-2"/>
              </w:rPr>
            </w:pPr>
          </w:p>
        </w:tc>
      </w:tr>
      <w:tr w:rsidR="00EB611D" w14:paraId="3ACCCD7D" w14:textId="77777777" w:rsidTr="00B23094">
        <w:tc>
          <w:tcPr>
            <w:tcW w:w="9029" w:type="dxa"/>
          </w:tcPr>
          <w:p w14:paraId="61EC2177" w14:textId="77777777" w:rsidR="00EB611D" w:rsidRDefault="00EB611D" w:rsidP="00920467">
            <w:pPr>
              <w:tabs>
                <w:tab w:val="left" w:pos="720"/>
                <w:tab w:val="right" w:pos="9317"/>
              </w:tabs>
              <w:suppressAutoHyphens/>
              <w:spacing w:line="480" w:lineRule="auto"/>
              <w:rPr>
                <w:b/>
                <w:spacing w:val="-2"/>
              </w:rPr>
            </w:pPr>
          </w:p>
        </w:tc>
      </w:tr>
      <w:tr w:rsidR="00EB611D" w14:paraId="75AB6C3D" w14:textId="77777777" w:rsidTr="00B23094">
        <w:tc>
          <w:tcPr>
            <w:tcW w:w="9029" w:type="dxa"/>
          </w:tcPr>
          <w:p w14:paraId="5DF40688" w14:textId="77777777" w:rsidR="00EB611D" w:rsidRDefault="00EB611D" w:rsidP="00920467">
            <w:pPr>
              <w:tabs>
                <w:tab w:val="left" w:pos="720"/>
                <w:tab w:val="right" w:pos="9317"/>
              </w:tabs>
              <w:suppressAutoHyphens/>
              <w:spacing w:line="480" w:lineRule="auto"/>
              <w:rPr>
                <w:b/>
                <w:spacing w:val="-2"/>
              </w:rPr>
            </w:pPr>
          </w:p>
        </w:tc>
      </w:tr>
      <w:tr w:rsidR="00EB611D" w14:paraId="421F3E1E" w14:textId="77777777" w:rsidTr="00B23094">
        <w:tc>
          <w:tcPr>
            <w:tcW w:w="9029" w:type="dxa"/>
          </w:tcPr>
          <w:p w14:paraId="4C646263" w14:textId="77777777" w:rsidR="00EB611D" w:rsidRDefault="00EB611D" w:rsidP="00920467">
            <w:pPr>
              <w:tabs>
                <w:tab w:val="left" w:pos="720"/>
                <w:tab w:val="right" w:pos="9317"/>
              </w:tabs>
              <w:suppressAutoHyphens/>
              <w:spacing w:line="480" w:lineRule="auto"/>
              <w:rPr>
                <w:b/>
                <w:spacing w:val="-2"/>
              </w:rPr>
            </w:pPr>
          </w:p>
        </w:tc>
      </w:tr>
      <w:tr w:rsidR="00EB611D" w14:paraId="3DAC0EAC" w14:textId="77777777" w:rsidTr="00B23094">
        <w:tc>
          <w:tcPr>
            <w:tcW w:w="9029" w:type="dxa"/>
          </w:tcPr>
          <w:p w14:paraId="439EC9AF" w14:textId="77777777" w:rsidR="00EB611D" w:rsidRDefault="00EB611D" w:rsidP="00920467">
            <w:pPr>
              <w:tabs>
                <w:tab w:val="left" w:pos="720"/>
                <w:tab w:val="right" w:pos="9317"/>
              </w:tabs>
              <w:suppressAutoHyphens/>
              <w:spacing w:line="480" w:lineRule="auto"/>
              <w:rPr>
                <w:b/>
                <w:spacing w:val="-2"/>
              </w:rPr>
            </w:pPr>
          </w:p>
        </w:tc>
      </w:tr>
      <w:tr w:rsidR="00EB611D" w14:paraId="194E3451" w14:textId="77777777" w:rsidTr="00B23094">
        <w:tc>
          <w:tcPr>
            <w:tcW w:w="9029" w:type="dxa"/>
          </w:tcPr>
          <w:p w14:paraId="0CBBBCFF" w14:textId="77777777" w:rsidR="00EB611D" w:rsidRDefault="00EB611D" w:rsidP="00920467">
            <w:pPr>
              <w:tabs>
                <w:tab w:val="left" w:pos="720"/>
                <w:tab w:val="right" w:pos="9317"/>
              </w:tabs>
              <w:suppressAutoHyphens/>
              <w:spacing w:line="480" w:lineRule="auto"/>
              <w:rPr>
                <w:b/>
                <w:spacing w:val="-2"/>
              </w:rPr>
            </w:pPr>
          </w:p>
        </w:tc>
      </w:tr>
      <w:tr w:rsidR="00EB611D" w14:paraId="0C398545" w14:textId="77777777" w:rsidTr="00B23094">
        <w:tc>
          <w:tcPr>
            <w:tcW w:w="9029" w:type="dxa"/>
          </w:tcPr>
          <w:p w14:paraId="6839CB4F" w14:textId="77777777" w:rsidR="00EB611D" w:rsidRDefault="00EB611D" w:rsidP="00920467">
            <w:pPr>
              <w:tabs>
                <w:tab w:val="left" w:pos="720"/>
                <w:tab w:val="right" w:pos="9317"/>
              </w:tabs>
              <w:suppressAutoHyphens/>
              <w:spacing w:line="480" w:lineRule="auto"/>
              <w:rPr>
                <w:b/>
                <w:spacing w:val="-2"/>
              </w:rPr>
            </w:pPr>
          </w:p>
        </w:tc>
      </w:tr>
      <w:tr w:rsidR="00EB611D" w14:paraId="2BFFF685" w14:textId="77777777" w:rsidTr="00B23094">
        <w:tc>
          <w:tcPr>
            <w:tcW w:w="9029" w:type="dxa"/>
          </w:tcPr>
          <w:p w14:paraId="15BA6D4E" w14:textId="77777777" w:rsidR="00EB611D" w:rsidRDefault="00EB611D" w:rsidP="00920467">
            <w:pPr>
              <w:tabs>
                <w:tab w:val="left" w:pos="720"/>
                <w:tab w:val="right" w:pos="9317"/>
              </w:tabs>
              <w:suppressAutoHyphens/>
              <w:spacing w:line="480" w:lineRule="auto"/>
              <w:rPr>
                <w:b/>
                <w:spacing w:val="-2"/>
              </w:rPr>
            </w:pPr>
          </w:p>
        </w:tc>
      </w:tr>
      <w:tr w:rsidR="00EB611D" w14:paraId="5F8CDD5E" w14:textId="77777777" w:rsidTr="00B23094">
        <w:tc>
          <w:tcPr>
            <w:tcW w:w="9029" w:type="dxa"/>
          </w:tcPr>
          <w:p w14:paraId="15A1141A" w14:textId="77777777" w:rsidR="00EB611D" w:rsidRDefault="00EB611D" w:rsidP="00920467">
            <w:pPr>
              <w:tabs>
                <w:tab w:val="left" w:pos="720"/>
                <w:tab w:val="right" w:pos="9317"/>
              </w:tabs>
              <w:suppressAutoHyphens/>
              <w:spacing w:line="480" w:lineRule="auto"/>
              <w:rPr>
                <w:b/>
                <w:spacing w:val="-2"/>
              </w:rPr>
            </w:pPr>
          </w:p>
        </w:tc>
      </w:tr>
      <w:tr w:rsidR="00EB611D" w14:paraId="6042B983" w14:textId="77777777" w:rsidTr="00B23094">
        <w:tc>
          <w:tcPr>
            <w:tcW w:w="9029" w:type="dxa"/>
          </w:tcPr>
          <w:p w14:paraId="3A155AA2" w14:textId="77777777" w:rsidR="00EB611D" w:rsidRDefault="00EB611D" w:rsidP="00920467">
            <w:pPr>
              <w:tabs>
                <w:tab w:val="left" w:pos="720"/>
                <w:tab w:val="right" w:pos="9317"/>
              </w:tabs>
              <w:suppressAutoHyphens/>
              <w:spacing w:line="480" w:lineRule="auto"/>
              <w:rPr>
                <w:b/>
                <w:spacing w:val="-2"/>
              </w:rPr>
            </w:pPr>
          </w:p>
        </w:tc>
      </w:tr>
      <w:tr w:rsidR="00EB611D" w14:paraId="2A7CAB96" w14:textId="77777777" w:rsidTr="00B23094">
        <w:tc>
          <w:tcPr>
            <w:tcW w:w="9029" w:type="dxa"/>
          </w:tcPr>
          <w:p w14:paraId="7AD3CD6C" w14:textId="77777777" w:rsidR="00EB611D" w:rsidRDefault="00EB611D" w:rsidP="00920467">
            <w:pPr>
              <w:tabs>
                <w:tab w:val="left" w:pos="720"/>
                <w:tab w:val="right" w:pos="9317"/>
              </w:tabs>
              <w:suppressAutoHyphens/>
              <w:spacing w:line="480" w:lineRule="auto"/>
              <w:rPr>
                <w:b/>
                <w:spacing w:val="-2"/>
              </w:rPr>
            </w:pPr>
          </w:p>
        </w:tc>
      </w:tr>
      <w:tr w:rsidR="00EB611D" w14:paraId="2D2FBC17" w14:textId="77777777" w:rsidTr="00B23094">
        <w:tc>
          <w:tcPr>
            <w:tcW w:w="9029" w:type="dxa"/>
          </w:tcPr>
          <w:p w14:paraId="0BCF5D02" w14:textId="77777777" w:rsidR="00EB611D" w:rsidRDefault="00EB611D" w:rsidP="00920467">
            <w:pPr>
              <w:tabs>
                <w:tab w:val="left" w:pos="720"/>
                <w:tab w:val="right" w:pos="9317"/>
              </w:tabs>
              <w:suppressAutoHyphens/>
              <w:spacing w:line="480" w:lineRule="auto"/>
              <w:rPr>
                <w:b/>
                <w:spacing w:val="-2"/>
              </w:rPr>
            </w:pPr>
          </w:p>
        </w:tc>
      </w:tr>
      <w:tr w:rsidR="00EB611D" w14:paraId="578E87D6" w14:textId="77777777" w:rsidTr="00B23094">
        <w:tc>
          <w:tcPr>
            <w:tcW w:w="9029" w:type="dxa"/>
          </w:tcPr>
          <w:p w14:paraId="1B4F9832" w14:textId="77777777" w:rsidR="00EB611D" w:rsidRDefault="00EB611D" w:rsidP="00920467">
            <w:pPr>
              <w:tabs>
                <w:tab w:val="left" w:pos="720"/>
                <w:tab w:val="right" w:pos="9317"/>
              </w:tabs>
              <w:suppressAutoHyphens/>
              <w:spacing w:line="480" w:lineRule="auto"/>
              <w:rPr>
                <w:b/>
                <w:spacing w:val="-2"/>
              </w:rPr>
            </w:pPr>
          </w:p>
        </w:tc>
      </w:tr>
      <w:tr w:rsidR="00EB611D" w14:paraId="56D84493" w14:textId="77777777" w:rsidTr="00B23094">
        <w:tc>
          <w:tcPr>
            <w:tcW w:w="9029" w:type="dxa"/>
          </w:tcPr>
          <w:p w14:paraId="11FDF623" w14:textId="77777777" w:rsidR="00EB611D" w:rsidRDefault="00EB611D" w:rsidP="00920467">
            <w:pPr>
              <w:tabs>
                <w:tab w:val="left" w:pos="720"/>
                <w:tab w:val="right" w:pos="9317"/>
              </w:tabs>
              <w:suppressAutoHyphens/>
              <w:spacing w:line="480" w:lineRule="auto"/>
              <w:rPr>
                <w:b/>
                <w:spacing w:val="-2"/>
              </w:rPr>
            </w:pPr>
          </w:p>
        </w:tc>
      </w:tr>
      <w:tr w:rsidR="00EB611D" w14:paraId="3DCC934B" w14:textId="77777777" w:rsidTr="00B23094">
        <w:tc>
          <w:tcPr>
            <w:tcW w:w="9029" w:type="dxa"/>
          </w:tcPr>
          <w:p w14:paraId="41CBAD85" w14:textId="77777777" w:rsidR="00EB611D" w:rsidRDefault="00EB611D" w:rsidP="00920467">
            <w:pPr>
              <w:tabs>
                <w:tab w:val="left" w:pos="720"/>
                <w:tab w:val="right" w:pos="9317"/>
              </w:tabs>
              <w:suppressAutoHyphens/>
              <w:spacing w:line="480" w:lineRule="auto"/>
              <w:rPr>
                <w:b/>
                <w:spacing w:val="-2"/>
              </w:rPr>
            </w:pPr>
          </w:p>
        </w:tc>
      </w:tr>
      <w:tr w:rsidR="00EB611D" w14:paraId="426F1782" w14:textId="77777777" w:rsidTr="00B23094">
        <w:tc>
          <w:tcPr>
            <w:tcW w:w="9029" w:type="dxa"/>
          </w:tcPr>
          <w:p w14:paraId="6C3B8520" w14:textId="77777777" w:rsidR="00EB611D" w:rsidRDefault="00EB611D" w:rsidP="00920467">
            <w:pPr>
              <w:tabs>
                <w:tab w:val="left" w:pos="720"/>
                <w:tab w:val="right" w:pos="9317"/>
              </w:tabs>
              <w:suppressAutoHyphens/>
              <w:spacing w:line="480" w:lineRule="auto"/>
              <w:rPr>
                <w:b/>
                <w:spacing w:val="-2"/>
              </w:rPr>
            </w:pPr>
          </w:p>
        </w:tc>
      </w:tr>
      <w:tr w:rsidR="00EB611D" w14:paraId="17FF5518" w14:textId="77777777" w:rsidTr="00B23094">
        <w:tc>
          <w:tcPr>
            <w:tcW w:w="9029" w:type="dxa"/>
          </w:tcPr>
          <w:p w14:paraId="3AE5ABDF" w14:textId="77777777" w:rsidR="00EB611D" w:rsidRDefault="00EB611D" w:rsidP="00920467">
            <w:pPr>
              <w:tabs>
                <w:tab w:val="left" w:pos="720"/>
                <w:tab w:val="right" w:pos="9317"/>
              </w:tabs>
              <w:suppressAutoHyphens/>
              <w:spacing w:line="480" w:lineRule="auto"/>
              <w:rPr>
                <w:b/>
                <w:spacing w:val="-2"/>
              </w:rPr>
            </w:pPr>
          </w:p>
        </w:tc>
      </w:tr>
      <w:tr w:rsidR="00EB611D" w14:paraId="1F886894" w14:textId="77777777" w:rsidTr="00B23094">
        <w:tc>
          <w:tcPr>
            <w:tcW w:w="9029" w:type="dxa"/>
          </w:tcPr>
          <w:p w14:paraId="39702D58" w14:textId="77777777" w:rsidR="00EB611D" w:rsidRDefault="00EB611D" w:rsidP="00920467">
            <w:pPr>
              <w:tabs>
                <w:tab w:val="left" w:pos="720"/>
                <w:tab w:val="right" w:pos="9317"/>
              </w:tabs>
              <w:suppressAutoHyphens/>
              <w:spacing w:line="480" w:lineRule="auto"/>
              <w:rPr>
                <w:b/>
                <w:spacing w:val="-2"/>
              </w:rPr>
            </w:pPr>
          </w:p>
        </w:tc>
      </w:tr>
      <w:tr w:rsidR="00EB611D" w14:paraId="377BCDFC" w14:textId="77777777" w:rsidTr="00B23094">
        <w:tc>
          <w:tcPr>
            <w:tcW w:w="9029" w:type="dxa"/>
          </w:tcPr>
          <w:p w14:paraId="4F20C6EA" w14:textId="77777777" w:rsidR="00EB611D" w:rsidRDefault="00EB611D" w:rsidP="00920467">
            <w:pPr>
              <w:tabs>
                <w:tab w:val="left" w:pos="720"/>
                <w:tab w:val="right" w:pos="9317"/>
              </w:tabs>
              <w:suppressAutoHyphens/>
              <w:spacing w:line="480" w:lineRule="auto"/>
              <w:rPr>
                <w:b/>
                <w:spacing w:val="-2"/>
              </w:rPr>
            </w:pPr>
          </w:p>
        </w:tc>
      </w:tr>
      <w:tr w:rsidR="00EB611D" w14:paraId="662F0A1B" w14:textId="77777777" w:rsidTr="00B23094">
        <w:tc>
          <w:tcPr>
            <w:tcW w:w="9029" w:type="dxa"/>
          </w:tcPr>
          <w:p w14:paraId="239A0142" w14:textId="77777777" w:rsidR="00EB611D" w:rsidRDefault="00EB611D" w:rsidP="00920467">
            <w:pPr>
              <w:tabs>
                <w:tab w:val="left" w:pos="720"/>
                <w:tab w:val="right" w:pos="9317"/>
              </w:tabs>
              <w:suppressAutoHyphens/>
              <w:spacing w:line="480" w:lineRule="auto"/>
              <w:rPr>
                <w:b/>
                <w:spacing w:val="-2"/>
              </w:rPr>
            </w:pPr>
          </w:p>
        </w:tc>
      </w:tr>
      <w:tr w:rsidR="00EB611D" w14:paraId="5F35AA5A" w14:textId="77777777" w:rsidTr="00B23094">
        <w:tc>
          <w:tcPr>
            <w:tcW w:w="9029" w:type="dxa"/>
          </w:tcPr>
          <w:p w14:paraId="35A39270" w14:textId="77777777" w:rsidR="00EB611D" w:rsidRDefault="00EB611D" w:rsidP="00920467">
            <w:pPr>
              <w:tabs>
                <w:tab w:val="left" w:pos="720"/>
                <w:tab w:val="right" w:pos="9317"/>
              </w:tabs>
              <w:suppressAutoHyphens/>
              <w:spacing w:line="480" w:lineRule="auto"/>
              <w:rPr>
                <w:b/>
                <w:spacing w:val="-2"/>
              </w:rPr>
            </w:pPr>
          </w:p>
        </w:tc>
      </w:tr>
      <w:tr w:rsidR="00EB611D" w14:paraId="1517AF0B" w14:textId="77777777" w:rsidTr="00B23094">
        <w:tc>
          <w:tcPr>
            <w:tcW w:w="9029" w:type="dxa"/>
          </w:tcPr>
          <w:p w14:paraId="28D52C78" w14:textId="77777777" w:rsidR="00EB611D" w:rsidRDefault="00EB611D" w:rsidP="00920467">
            <w:pPr>
              <w:tabs>
                <w:tab w:val="left" w:pos="720"/>
                <w:tab w:val="right" w:pos="9317"/>
              </w:tabs>
              <w:suppressAutoHyphens/>
              <w:spacing w:line="480" w:lineRule="auto"/>
              <w:rPr>
                <w:b/>
                <w:spacing w:val="-2"/>
              </w:rPr>
            </w:pPr>
          </w:p>
        </w:tc>
      </w:tr>
      <w:tr w:rsidR="00EB611D" w14:paraId="2FB81437" w14:textId="77777777" w:rsidTr="00B23094">
        <w:tc>
          <w:tcPr>
            <w:tcW w:w="9029" w:type="dxa"/>
          </w:tcPr>
          <w:p w14:paraId="48A2FC5B" w14:textId="77777777" w:rsidR="00EB611D" w:rsidRDefault="00EB611D" w:rsidP="00920467">
            <w:pPr>
              <w:tabs>
                <w:tab w:val="left" w:pos="720"/>
                <w:tab w:val="right" w:pos="9317"/>
              </w:tabs>
              <w:suppressAutoHyphens/>
              <w:spacing w:line="480" w:lineRule="auto"/>
              <w:rPr>
                <w:b/>
                <w:spacing w:val="-2"/>
              </w:rPr>
            </w:pPr>
          </w:p>
        </w:tc>
      </w:tr>
    </w:tbl>
    <w:p w14:paraId="45E165A4" w14:textId="77777777" w:rsidR="002527C8" w:rsidRDefault="002527C8" w:rsidP="00660AB8">
      <w:pPr>
        <w:tabs>
          <w:tab w:val="left" w:pos="720"/>
          <w:tab w:val="right" w:pos="9317"/>
        </w:tabs>
        <w:suppressAutoHyphens/>
        <w:jc w:val="cente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EB611D" w14:paraId="245BF593" w14:textId="77777777" w:rsidTr="0017351D">
        <w:tc>
          <w:tcPr>
            <w:tcW w:w="9029" w:type="dxa"/>
          </w:tcPr>
          <w:p w14:paraId="6BC5F52F" w14:textId="77777777" w:rsidR="00EB611D" w:rsidRDefault="00EB611D" w:rsidP="00920467">
            <w:pPr>
              <w:tabs>
                <w:tab w:val="left" w:pos="720"/>
                <w:tab w:val="right" w:pos="9317"/>
              </w:tabs>
              <w:suppressAutoHyphens/>
              <w:spacing w:line="480" w:lineRule="auto"/>
              <w:rPr>
                <w:b/>
                <w:spacing w:val="-2"/>
              </w:rPr>
            </w:pPr>
          </w:p>
        </w:tc>
      </w:tr>
      <w:tr w:rsidR="00EB611D" w14:paraId="5DCC46BF" w14:textId="77777777" w:rsidTr="0017351D">
        <w:tc>
          <w:tcPr>
            <w:tcW w:w="9029" w:type="dxa"/>
          </w:tcPr>
          <w:p w14:paraId="76E8D8A6" w14:textId="77777777" w:rsidR="00EB611D" w:rsidRDefault="00EB611D" w:rsidP="00920467">
            <w:pPr>
              <w:tabs>
                <w:tab w:val="left" w:pos="720"/>
                <w:tab w:val="right" w:pos="9317"/>
              </w:tabs>
              <w:suppressAutoHyphens/>
              <w:spacing w:line="480" w:lineRule="auto"/>
              <w:rPr>
                <w:b/>
                <w:spacing w:val="-2"/>
              </w:rPr>
            </w:pPr>
          </w:p>
        </w:tc>
      </w:tr>
      <w:tr w:rsidR="00EB611D" w14:paraId="5471BC99" w14:textId="77777777" w:rsidTr="0017351D">
        <w:tc>
          <w:tcPr>
            <w:tcW w:w="9029" w:type="dxa"/>
          </w:tcPr>
          <w:p w14:paraId="00C303B4" w14:textId="77777777" w:rsidR="00EB611D" w:rsidRDefault="00EB611D" w:rsidP="00920467">
            <w:pPr>
              <w:tabs>
                <w:tab w:val="left" w:pos="720"/>
                <w:tab w:val="right" w:pos="9317"/>
              </w:tabs>
              <w:suppressAutoHyphens/>
              <w:spacing w:line="480" w:lineRule="auto"/>
              <w:rPr>
                <w:b/>
                <w:spacing w:val="-2"/>
              </w:rPr>
            </w:pPr>
          </w:p>
        </w:tc>
      </w:tr>
      <w:tr w:rsidR="00EB611D" w14:paraId="50B6283F" w14:textId="77777777" w:rsidTr="0017351D">
        <w:tc>
          <w:tcPr>
            <w:tcW w:w="9029" w:type="dxa"/>
          </w:tcPr>
          <w:p w14:paraId="2A5D19DE" w14:textId="77777777" w:rsidR="00EB611D" w:rsidRDefault="00EB611D" w:rsidP="00920467">
            <w:pPr>
              <w:tabs>
                <w:tab w:val="left" w:pos="720"/>
                <w:tab w:val="right" w:pos="9317"/>
              </w:tabs>
              <w:suppressAutoHyphens/>
              <w:spacing w:line="480" w:lineRule="auto"/>
              <w:rPr>
                <w:b/>
                <w:spacing w:val="-2"/>
              </w:rPr>
            </w:pPr>
          </w:p>
        </w:tc>
      </w:tr>
      <w:tr w:rsidR="00EB611D" w14:paraId="76E7376A" w14:textId="77777777" w:rsidTr="0017351D">
        <w:tc>
          <w:tcPr>
            <w:tcW w:w="9029" w:type="dxa"/>
          </w:tcPr>
          <w:p w14:paraId="7732E77A" w14:textId="77777777" w:rsidR="00EB611D" w:rsidRDefault="00EB611D" w:rsidP="00920467">
            <w:pPr>
              <w:tabs>
                <w:tab w:val="left" w:pos="720"/>
                <w:tab w:val="right" w:pos="9317"/>
              </w:tabs>
              <w:suppressAutoHyphens/>
              <w:spacing w:line="480" w:lineRule="auto"/>
              <w:rPr>
                <w:b/>
                <w:spacing w:val="-2"/>
              </w:rPr>
            </w:pPr>
          </w:p>
        </w:tc>
      </w:tr>
      <w:tr w:rsidR="00EB611D" w14:paraId="57B05158" w14:textId="77777777" w:rsidTr="0017351D">
        <w:tc>
          <w:tcPr>
            <w:tcW w:w="9029" w:type="dxa"/>
          </w:tcPr>
          <w:p w14:paraId="1F45E6B4" w14:textId="77777777" w:rsidR="00EB611D" w:rsidRDefault="00EB611D" w:rsidP="00920467">
            <w:pPr>
              <w:tabs>
                <w:tab w:val="left" w:pos="720"/>
                <w:tab w:val="right" w:pos="9317"/>
              </w:tabs>
              <w:suppressAutoHyphens/>
              <w:spacing w:line="480" w:lineRule="auto"/>
              <w:rPr>
                <w:b/>
                <w:spacing w:val="-2"/>
              </w:rPr>
            </w:pPr>
          </w:p>
        </w:tc>
      </w:tr>
      <w:tr w:rsidR="00EB611D" w14:paraId="46CEC261" w14:textId="77777777" w:rsidTr="0017351D">
        <w:tc>
          <w:tcPr>
            <w:tcW w:w="9029" w:type="dxa"/>
          </w:tcPr>
          <w:p w14:paraId="222D8186" w14:textId="77777777" w:rsidR="00EB611D" w:rsidRDefault="00EB611D" w:rsidP="00920467">
            <w:pPr>
              <w:tabs>
                <w:tab w:val="left" w:pos="720"/>
                <w:tab w:val="right" w:pos="9317"/>
              </w:tabs>
              <w:suppressAutoHyphens/>
              <w:spacing w:line="480" w:lineRule="auto"/>
              <w:rPr>
                <w:b/>
                <w:spacing w:val="-2"/>
              </w:rPr>
            </w:pPr>
          </w:p>
        </w:tc>
      </w:tr>
      <w:tr w:rsidR="00EB611D" w14:paraId="7E2012A3" w14:textId="77777777" w:rsidTr="0017351D">
        <w:tc>
          <w:tcPr>
            <w:tcW w:w="9029" w:type="dxa"/>
          </w:tcPr>
          <w:p w14:paraId="0503CEC5" w14:textId="77777777" w:rsidR="00EB611D" w:rsidRDefault="00EB611D" w:rsidP="00920467">
            <w:pPr>
              <w:tabs>
                <w:tab w:val="left" w:pos="720"/>
                <w:tab w:val="right" w:pos="9317"/>
              </w:tabs>
              <w:suppressAutoHyphens/>
              <w:spacing w:line="480" w:lineRule="auto"/>
              <w:rPr>
                <w:b/>
                <w:spacing w:val="-2"/>
              </w:rPr>
            </w:pPr>
          </w:p>
        </w:tc>
      </w:tr>
      <w:tr w:rsidR="00EB611D" w14:paraId="2584566A" w14:textId="77777777" w:rsidTr="0017351D">
        <w:tc>
          <w:tcPr>
            <w:tcW w:w="9029" w:type="dxa"/>
          </w:tcPr>
          <w:p w14:paraId="2F77E476" w14:textId="77777777" w:rsidR="00EB611D" w:rsidRDefault="00EB611D" w:rsidP="00920467">
            <w:pPr>
              <w:tabs>
                <w:tab w:val="left" w:pos="720"/>
                <w:tab w:val="right" w:pos="9317"/>
              </w:tabs>
              <w:suppressAutoHyphens/>
              <w:spacing w:line="480" w:lineRule="auto"/>
              <w:rPr>
                <w:b/>
                <w:spacing w:val="-2"/>
              </w:rPr>
            </w:pPr>
          </w:p>
        </w:tc>
      </w:tr>
      <w:tr w:rsidR="00EB611D" w14:paraId="0823392D" w14:textId="77777777" w:rsidTr="0017351D">
        <w:tc>
          <w:tcPr>
            <w:tcW w:w="9029" w:type="dxa"/>
          </w:tcPr>
          <w:p w14:paraId="60F3E84A" w14:textId="77777777" w:rsidR="00EB611D" w:rsidRDefault="00EB611D" w:rsidP="00920467">
            <w:pPr>
              <w:tabs>
                <w:tab w:val="left" w:pos="720"/>
                <w:tab w:val="right" w:pos="9317"/>
              </w:tabs>
              <w:suppressAutoHyphens/>
              <w:spacing w:line="480" w:lineRule="auto"/>
              <w:rPr>
                <w:b/>
                <w:spacing w:val="-2"/>
              </w:rPr>
            </w:pPr>
          </w:p>
        </w:tc>
      </w:tr>
      <w:tr w:rsidR="00EB611D" w14:paraId="3F0A2679" w14:textId="77777777" w:rsidTr="0017351D">
        <w:tc>
          <w:tcPr>
            <w:tcW w:w="9029" w:type="dxa"/>
          </w:tcPr>
          <w:p w14:paraId="4A55221A" w14:textId="77777777" w:rsidR="00EB611D" w:rsidRDefault="00EB611D" w:rsidP="00920467">
            <w:pPr>
              <w:tabs>
                <w:tab w:val="left" w:pos="720"/>
                <w:tab w:val="right" w:pos="9317"/>
              </w:tabs>
              <w:suppressAutoHyphens/>
              <w:spacing w:line="480" w:lineRule="auto"/>
              <w:rPr>
                <w:b/>
                <w:spacing w:val="-2"/>
              </w:rPr>
            </w:pPr>
          </w:p>
        </w:tc>
      </w:tr>
      <w:tr w:rsidR="00EB611D" w14:paraId="644D18F2" w14:textId="77777777" w:rsidTr="0017351D">
        <w:tc>
          <w:tcPr>
            <w:tcW w:w="9029" w:type="dxa"/>
          </w:tcPr>
          <w:p w14:paraId="0372C06F" w14:textId="77777777" w:rsidR="00EB611D" w:rsidRDefault="00EB611D" w:rsidP="00920467">
            <w:pPr>
              <w:tabs>
                <w:tab w:val="left" w:pos="720"/>
                <w:tab w:val="right" w:pos="9317"/>
              </w:tabs>
              <w:suppressAutoHyphens/>
              <w:spacing w:line="480" w:lineRule="auto"/>
              <w:rPr>
                <w:b/>
                <w:spacing w:val="-2"/>
              </w:rPr>
            </w:pPr>
          </w:p>
        </w:tc>
      </w:tr>
      <w:tr w:rsidR="00EB611D" w14:paraId="5BF3633D" w14:textId="77777777" w:rsidTr="0017351D">
        <w:tc>
          <w:tcPr>
            <w:tcW w:w="9029" w:type="dxa"/>
          </w:tcPr>
          <w:p w14:paraId="7CC2E5B6" w14:textId="77777777" w:rsidR="00EB611D" w:rsidRDefault="00EB611D" w:rsidP="00920467">
            <w:pPr>
              <w:tabs>
                <w:tab w:val="left" w:pos="720"/>
                <w:tab w:val="right" w:pos="9317"/>
              </w:tabs>
              <w:suppressAutoHyphens/>
              <w:spacing w:line="480" w:lineRule="auto"/>
              <w:rPr>
                <w:b/>
                <w:spacing w:val="-2"/>
              </w:rPr>
            </w:pPr>
          </w:p>
        </w:tc>
      </w:tr>
      <w:tr w:rsidR="00EB611D" w14:paraId="758ECB6D" w14:textId="77777777" w:rsidTr="0017351D">
        <w:tc>
          <w:tcPr>
            <w:tcW w:w="9029" w:type="dxa"/>
          </w:tcPr>
          <w:p w14:paraId="2332F932" w14:textId="77777777" w:rsidR="00EB611D" w:rsidRDefault="00EB611D" w:rsidP="00920467">
            <w:pPr>
              <w:tabs>
                <w:tab w:val="left" w:pos="720"/>
                <w:tab w:val="right" w:pos="9317"/>
              </w:tabs>
              <w:suppressAutoHyphens/>
              <w:spacing w:line="480" w:lineRule="auto"/>
              <w:rPr>
                <w:b/>
                <w:spacing w:val="-2"/>
              </w:rPr>
            </w:pPr>
          </w:p>
        </w:tc>
      </w:tr>
      <w:tr w:rsidR="00EB611D" w14:paraId="7D459007" w14:textId="77777777" w:rsidTr="0017351D">
        <w:tc>
          <w:tcPr>
            <w:tcW w:w="9029" w:type="dxa"/>
          </w:tcPr>
          <w:p w14:paraId="021F13C1" w14:textId="77777777" w:rsidR="00EB611D" w:rsidRDefault="00EB611D" w:rsidP="00920467">
            <w:pPr>
              <w:tabs>
                <w:tab w:val="left" w:pos="720"/>
                <w:tab w:val="right" w:pos="9317"/>
              </w:tabs>
              <w:suppressAutoHyphens/>
              <w:spacing w:line="480" w:lineRule="auto"/>
              <w:rPr>
                <w:b/>
                <w:spacing w:val="-2"/>
              </w:rPr>
            </w:pPr>
          </w:p>
        </w:tc>
      </w:tr>
      <w:tr w:rsidR="00EB611D" w14:paraId="2A19E9BC" w14:textId="77777777" w:rsidTr="0017351D">
        <w:tc>
          <w:tcPr>
            <w:tcW w:w="9029" w:type="dxa"/>
          </w:tcPr>
          <w:p w14:paraId="70B3503B" w14:textId="77777777" w:rsidR="00EB611D" w:rsidRDefault="00EB611D" w:rsidP="00920467">
            <w:pPr>
              <w:tabs>
                <w:tab w:val="left" w:pos="720"/>
                <w:tab w:val="right" w:pos="9317"/>
              </w:tabs>
              <w:suppressAutoHyphens/>
              <w:spacing w:line="480" w:lineRule="auto"/>
              <w:rPr>
                <w:b/>
                <w:spacing w:val="-2"/>
              </w:rPr>
            </w:pPr>
          </w:p>
        </w:tc>
      </w:tr>
      <w:tr w:rsidR="00EB611D" w14:paraId="158237AB" w14:textId="77777777" w:rsidTr="0017351D">
        <w:tc>
          <w:tcPr>
            <w:tcW w:w="9029" w:type="dxa"/>
          </w:tcPr>
          <w:p w14:paraId="3F28A657" w14:textId="77777777" w:rsidR="00EB611D" w:rsidRDefault="00EB611D" w:rsidP="00920467">
            <w:pPr>
              <w:tabs>
                <w:tab w:val="left" w:pos="720"/>
                <w:tab w:val="right" w:pos="9317"/>
              </w:tabs>
              <w:suppressAutoHyphens/>
              <w:spacing w:line="480" w:lineRule="auto"/>
              <w:rPr>
                <w:b/>
                <w:spacing w:val="-2"/>
              </w:rPr>
            </w:pPr>
          </w:p>
        </w:tc>
      </w:tr>
      <w:tr w:rsidR="00EB611D" w14:paraId="3670DE4F" w14:textId="77777777" w:rsidTr="0017351D">
        <w:tc>
          <w:tcPr>
            <w:tcW w:w="9029" w:type="dxa"/>
          </w:tcPr>
          <w:p w14:paraId="3F9E495A" w14:textId="77777777" w:rsidR="00EB611D" w:rsidRDefault="00EB611D" w:rsidP="00920467">
            <w:pPr>
              <w:tabs>
                <w:tab w:val="left" w:pos="720"/>
                <w:tab w:val="right" w:pos="9317"/>
              </w:tabs>
              <w:suppressAutoHyphens/>
              <w:spacing w:line="480" w:lineRule="auto"/>
              <w:rPr>
                <w:b/>
                <w:spacing w:val="-2"/>
              </w:rPr>
            </w:pPr>
          </w:p>
        </w:tc>
      </w:tr>
      <w:tr w:rsidR="00EB611D" w14:paraId="4EE95E65" w14:textId="77777777" w:rsidTr="0017351D">
        <w:tc>
          <w:tcPr>
            <w:tcW w:w="9029" w:type="dxa"/>
          </w:tcPr>
          <w:p w14:paraId="230D43A9" w14:textId="77777777" w:rsidR="00EB611D" w:rsidRDefault="00EB611D" w:rsidP="00920467">
            <w:pPr>
              <w:tabs>
                <w:tab w:val="left" w:pos="720"/>
                <w:tab w:val="right" w:pos="9317"/>
              </w:tabs>
              <w:suppressAutoHyphens/>
              <w:spacing w:line="480" w:lineRule="auto"/>
              <w:rPr>
                <w:b/>
                <w:spacing w:val="-2"/>
              </w:rPr>
            </w:pPr>
          </w:p>
        </w:tc>
      </w:tr>
      <w:tr w:rsidR="00EB611D" w14:paraId="7DAAC932" w14:textId="77777777" w:rsidTr="0017351D">
        <w:tc>
          <w:tcPr>
            <w:tcW w:w="9029" w:type="dxa"/>
          </w:tcPr>
          <w:p w14:paraId="69D724C7" w14:textId="77777777" w:rsidR="00EB611D" w:rsidRDefault="00EB611D" w:rsidP="00920467">
            <w:pPr>
              <w:tabs>
                <w:tab w:val="left" w:pos="720"/>
                <w:tab w:val="right" w:pos="9317"/>
              </w:tabs>
              <w:suppressAutoHyphens/>
              <w:spacing w:line="480" w:lineRule="auto"/>
              <w:rPr>
                <w:b/>
                <w:spacing w:val="-2"/>
              </w:rPr>
            </w:pPr>
          </w:p>
        </w:tc>
      </w:tr>
      <w:tr w:rsidR="00EB611D" w14:paraId="33648E6A" w14:textId="77777777" w:rsidTr="0017351D">
        <w:tc>
          <w:tcPr>
            <w:tcW w:w="9029" w:type="dxa"/>
          </w:tcPr>
          <w:p w14:paraId="1BF57A61" w14:textId="77777777" w:rsidR="00EB611D" w:rsidRDefault="00EB611D" w:rsidP="00920467">
            <w:pPr>
              <w:tabs>
                <w:tab w:val="left" w:pos="720"/>
                <w:tab w:val="right" w:pos="9317"/>
              </w:tabs>
              <w:suppressAutoHyphens/>
              <w:spacing w:line="480" w:lineRule="auto"/>
              <w:rPr>
                <w:b/>
                <w:spacing w:val="-2"/>
              </w:rPr>
            </w:pPr>
          </w:p>
        </w:tc>
      </w:tr>
      <w:tr w:rsidR="00EB611D" w14:paraId="41950DFF" w14:textId="77777777" w:rsidTr="0017351D">
        <w:tc>
          <w:tcPr>
            <w:tcW w:w="9029" w:type="dxa"/>
          </w:tcPr>
          <w:p w14:paraId="33B854AC" w14:textId="77777777" w:rsidR="00EB611D" w:rsidRDefault="00EB611D" w:rsidP="00920467">
            <w:pPr>
              <w:tabs>
                <w:tab w:val="left" w:pos="720"/>
                <w:tab w:val="right" w:pos="9317"/>
              </w:tabs>
              <w:suppressAutoHyphens/>
              <w:spacing w:line="480" w:lineRule="auto"/>
              <w:rPr>
                <w:b/>
                <w:spacing w:val="-2"/>
              </w:rPr>
            </w:pPr>
          </w:p>
        </w:tc>
      </w:tr>
      <w:tr w:rsidR="003B01FF" w14:paraId="0AB25176" w14:textId="77777777" w:rsidTr="007A69EE">
        <w:tc>
          <w:tcPr>
            <w:tcW w:w="9029" w:type="dxa"/>
          </w:tcPr>
          <w:p w14:paraId="0C0A858E" w14:textId="77777777" w:rsidR="003B01FF" w:rsidRDefault="003B01FF" w:rsidP="007A69EE">
            <w:pPr>
              <w:tabs>
                <w:tab w:val="left" w:pos="720"/>
                <w:tab w:val="right" w:pos="9317"/>
              </w:tabs>
              <w:suppressAutoHyphens/>
              <w:spacing w:line="480" w:lineRule="auto"/>
              <w:rPr>
                <w:b/>
                <w:spacing w:val="-2"/>
              </w:rPr>
            </w:pPr>
          </w:p>
        </w:tc>
      </w:tr>
      <w:tr w:rsidR="003B01FF" w14:paraId="675742EA" w14:textId="77777777" w:rsidTr="007A69EE">
        <w:tc>
          <w:tcPr>
            <w:tcW w:w="9029" w:type="dxa"/>
          </w:tcPr>
          <w:p w14:paraId="02CC0137" w14:textId="77777777" w:rsidR="003B01FF" w:rsidRDefault="003B01FF" w:rsidP="007A69EE">
            <w:pPr>
              <w:tabs>
                <w:tab w:val="left" w:pos="720"/>
                <w:tab w:val="right" w:pos="9317"/>
              </w:tabs>
              <w:suppressAutoHyphens/>
              <w:spacing w:line="480" w:lineRule="auto"/>
              <w:rPr>
                <w:b/>
                <w:spacing w:val="-2"/>
              </w:rPr>
            </w:pPr>
          </w:p>
        </w:tc>
      </w:tr>
      <w:tr w:rsidR="00EB611D" w14:paraId="4AB515A0" w14:textId="77777777" w:rsidTr="0017351D">
        <w:tc>
          <w:tcPr>
            <w:tcW w:w="9029" w:type="dxa"/>
          </w:tcPr>
          <w:p w14:paraId="0E46BC5E" w14:textId="77777777" w:rsidR="00EB611D" w:rsidRDefault="00EB611D" w:rsidP="00920467">
            <w:pPr>
              <w:tabs>
                <w:tab w:val="left" w:pos="720"/>
                <w:tab w:val="right" w:pos="9317"/>
              </w:tabs>
              <w:suppressAutoHyphens/>
              <w:spacing w:line="480" w:lineRule="auto"/>
              <w:rPr>
                <w:b/>
                <w:spacing w:val="-2"/>
              </w:rPr>
            </w:pPr>
          </w:p>
        </w:tc>
      </w:tr>
      <w:tr w:rsidR="00EB611D" w14:paraId="7159A77F" w14:textId="77777777" w:rsidTr="0017351D">
        <w:tc>
          <w:tcPr>
            <w:tcW w:w="9029" w:type="dxa"/>
          </w:tcPr>
          <w:p w14:paraId="200B6CCD" w14:textId="77777777" w:rsidR="00EB611D" w:rsidRDefault="00EB611D" w:rsidP="00920467">
            <w:pPr>
              <w:tabs>
                <w:tab w:val="left" w:pos="720"/>
                <w:tab w:val="right" w:pos="9317"/>
              </w:tabs>
              <w:suppressAutoHyphens/>
              <w:spacing w:line="480" w:lineRule="auto"/>
              <w:rPr>
                <w:b/>
                <w:spacing w:val="-2"/>
              </w:rPr>
            </w:pPr>
          </w:p>
        </w:tc>
      </w:tr>
    </w:tbl>
    <w:p w14:paraId="05E9920B" w14:textId="77777777" w:rsidR="002527C8" w:rsidRPr="0007116A" w:rsidRDefault="002527C8" w:rsidP="00DE1F56">
      <w:pPr>
        <w:jc w:val="center"/>
        <w:rPr>
          <w:b/>
        </w:rPr>
      </w:pPr>
    </w:p>
    <w:p w14:paraId="6C9457B5" w14:textId="77777777" w:rsidR="002527C8" w:rsidRDefault="002527C8" w:rsidP="00DE1F56">
      <w:pPr>
        <w:ind w:left="420"/>
        <w:jc w:val="center"/>
        <w:sectPr w:rsidR="002527C8" w:rsidSect="001156F0">
          <w:headerReference w:type="even" r:id="rId12"/>
          <w:headerReference w:type="default" r:id="rId13"/>
          <w:footerReference w:type="even" r:id="rId14"/>
          <w:footerReference w:type="default" r:id="rId15"/>
          <w:headerReference w:type="first" r:id="rId16"/>
          <w:endnotePr>
            <w:numFmt w:val="decimal"/>
          </w:endnotePr>
          <w:type w:val="continuous"/>
          <w:pgSz w:w="11909" w:h="16834" w:code="9"/>
          <w:pgMar w:top="1328" w:right="1440" w:bottom="1440" w:left="1440" w:header="720" w:footer="720" w:gutter="0"/>
          <w:cols w:space="720"/>
          <w:noEndnote/>
          <w:titlePg/>
          <w:rtlGutter/>
          <w:docGrid w:linePitch="299"/>
        </w:sectPr>
      </w:pPr>
    </w:p>
    <w:p w14:paraId="11F59EF0" w14:textId="11FF09F4" w:rsidR="002527C8" w:rsidRPr="00E778BD" w:rsidRDefault="002527C8" w:rsidP="3C445A95">
      <w:pPr>
        <w:tabs>
          <w:tab w:val="right" w:pos="9360"/>
        </w:tabs>
        <w:spacing w:line="360" w:lineRule="auto"/>
        <w:rPr>
          <w:sz w:val="28"/>
          <w:szCs w:val="28"/>
          <w:u w:val="single"/>
        </w:rPr>
      </w:pPr>
      <w:r w:rsidRPr="3C445A95">
        <w:lastRenderedPageBreak/>
        <w:t xml:space="preserve">Spare working pages </w:t>
      </w:r>
    </w:p>
    <w:p w14:paraId="62ED6DDC" w14:textId="77777777" w:rsidR="00033D5E" w:rsidRDefault="00033D5E" w:rsidP="00033D5E">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29"/>
      </w:tblGrid>
      <w:tr w:rsidR="00033D5E" w14:paraId="110908E5" w14:textId="77777777" w:rsidTr="0072480F">
        <w:tc>
          <w:tcPr>
            <w:tcW w:w="9029" w:type="dxa"/>
          </w:tcPr>
          <w:p w14:paraId="499C6CDC" w14:textId="77777777" w:rsidR="00033D5E" w:rsidRDefault="00033D5E" w:rsidP="0072480F">
            <w:pPr>
              <w:tabs>
                <w:tab w:val="left" w:pos="720"/>
                <w:tab w:val="right" w:pos="9317"/>
              </w:tabs>
              <w:suppressAutoHyphens/>
              <w:spacing w:line="480" w:lineRule="auto"/>
              <w:rPr>
                <w:b/>
                <w:spacing w:val="-2"/>
              </w:rPr>
            </w:pPr>
          </w:p>
        </w:tc>
      </w:tr>
      <w:tr w:rsidR="00033D5E" w14:paraId="78B56F15" w14:textId="77777777" w:rsidTr="0072480F">
        <w:tc>
          <w:tcPr>
            <w:tcW w:w="9029" w:type="dxa"/>
          </w:tcPr>
          <w:p w14:paraId="22A6EBEC" w14:textId="77777777" w:rsidR="00033D5E" w:rsidRDefault="00033D5E" w:rsidP="0072480F">
            <w:pPr>
              <w:tabs>
                <w:tab w:val="left" w:pos="720"/>
                <w:tab w:val="right" w:pos="9317"/>
              </w:tabs>
              <w:suppressAutoHyphens/>
              <w:spacing w:line="480" w:lineRule="auto"/>
              <w:rPr>
                <w:b/>
                <w:spacing w:val="-2"/>
              </w:rPr>
            </w:pPr>
          </w:p>
        </w:tc>
      </w:tr>
      <w:tr w:rsidR="00033D5E" w14:paraId="604B50FC" w14:textId="77777777" w:rsidTr="0072480F">
        <w:tc>
          <w:tcPr>
            <w:tcW w:w="9029" w:type="dxa"/>
          </w:tcPr>
          <w:p w14:paraId="63737B3A" w14:textId="77777777" w:rsidR="00033D5E" w:rsidRDefault="00033D5E" w:rsidP="0072480F">
            <w:pPr>
              <w:tabs>
                <w:tab w:val="left" w:pos="720"/>
                <w:tab w:val="right" w:pos="9317"/>
              </w:tabs>
              <w:suppressAutoHyphens/>
              <w:spacing w:line="480" w:lineRule="auto"/>
              <w:rPr>
                <w:b/>
                <w:spacing w:val="-2"/>
              </w:rPr>
            </w:pPr>
          </w:p>
        </w:tc>
      </w:tr>
      <w:tr w:rsidR="00033D5E" w14:paraId="69347023" w14:textId="77777777" w:rsidTr="0072480F">
        <w:tc>
          <w:tcPr>
            <w:tcW w:w="9029" w:type="dxa"/>
          </w:tcPr>
          <w:p w14:paraId="446EC97C" w14:textId="77777777" w:rsidR="00033D5E" w:rsidRDefault="00033D5E" w:rsidP="0072480F">
            <w:pPr>
              <w:tabs>
                <w:tab w:val="left" w:pos="720"/>
                <w:tab w:val="right" w:pos="9317"/>
              </w:tabs>
              <w:suppressAutoHyphens/>
              <w:spacing w:line="480" w:lineRule="auto"/>
              <w:rPr>
                <w:b/>
                <w:spacing w:val="-2"/>
              </w:rPr>
            </w:pPr>
          </w:p>
        </w:tc>
      </w:tr>
      <w:tr w:rsidR="00033D5E" w14:paraId="052E7293" w14:textId="77777777" w:rsidTr="0072480F">
        <w:tc>
          <w:tcPr>
            <w:tcW w:w="9029" w:type="dxa"/>
          </w:tcPr>
          <w:p w14:paraId="1BBEE39B" w14:textId="77777777" w:rsidR="00033D5E" w:rsidRDefault="00033D5E" w:rsidP="0072480F">
            <w:pPr>
              <w:tabs>
                <w:tab w:val="left" w:pos="720"/>
                <w:tab w:val="right" w:pos="9317"/>
              </w:tabs>
              <w:suppressAutoHyphens/>
              <w:spacing w:line="480" w:lineRule="auto"/>
              <w:rPr>
                <w:b/>
                <w:spacing w:val="-2"/>
              </w:rPr>
            </w:pPr>
          </w:p>
        </w:tc>
      </w:tr>
      <w:tr w:rsidR="00033D5E" w14:paraId="093D2F93" w14:textId="77777777" w:rsidTr="0072480F">
        <w:tc>
          <w:tcPr>
            <w:tcW w:w="9029" w:type="dxa"/>
          </w:tcPr>
          <w:p w14:paraId="61EE2CE5" w14:textId="77777777" w:rsidR="00033D5E" w:rsidRDefault="00033D5E" w:rsidP="0072480F">
            <w:pPr>
              <w:tabs>
                <w:tab w:val="left" w:pos="720"/>
                <w:tab w:val="right" w:pos="9317"/>
              </w:tabs>
              <w:suppressAutoHyphens/>
              <w:spacing w:line="480" w:lineRule="auto"/>
              <w:rPr>
                <w:b/>
                <w:spacing w:val="-2"/>
              </w:rPr>
            </w:pPr>
          </w:p>
        </w:tc>
      </w:tr>
      <w:tr w:rsidR="00033D5E" w14:paraId="1EFC41B1" w14:textId="77777777" w:rsidTr="0072480F">
        <w:tc>
          <w:tcPr>
            <w:tcW w:w="9029" w:type="dxa"/>
          </w:tcPr>
          <w:p w14:paraId="0B56E0D7" w14:textId="77777777" w:rsidR="00033D5E" w:rsidRDefault="00033D5E" w:rsidP="0072480F">
            <w:pPr>
              <w:tabs>
                <w:tab w:val="left" w:pos="720"/>
                <w:tab w:val="right" w:pos="9317"/>
              </w:tabs>
              <w:suppressAutoHyphens/>
              <w:spacing w:line="480" w:lineRule="auto"/>
              <w:rPr>
                <w:b/>
                <w:spacing w:val="-2"/>
              </w:rPr>
            </w:pPr>
          </w:p>
        </w:tc>
      </w:tr>
      <w:tr w:rsidR="00033D5E" w14:paraId="5E954C4B" w14:textId="77777777" w:rsidTr="0072480F">
        <w:tc>
          <w:tcPr>
            <w:tcW w:w="9029" w:type="dxa"/>
          </w:tcPr>
          <w:p w14:paraId="4E70F5DF" w14:textId="77777777" w:rsidR="00033D5E" w:rsidRDefault="00033D5E" w:rsidP="0072480F">
            <w:pPr>
              <w:tabs>
                <w:tab w:val="left" w:pos="720"/>
                <w:tab w:val="right" w:pos="9317"/>
              </w:tabs>
              <w:suppressAutoHyphens/>
              <w:spacing w:line="480" w:lineRule="auto"/>
              <w:rPr>
                <w:b/>
                <w:spacing w:val="-2"/>
              </w:rPr>
            </w:pPr>
          </w:p>
        </w:tc>
      </w:tr>
      <w:tr w:rsidR="00033D5E" w14:paraId="38E7E9A3" w14:textId="77777777" w:rsidTr="0072480F">
        <w:tc>
          <w:tcPr>
            <w:tcW w:w="9029" w:type="dxa"/>
          </w:tcPr>
          <w:p w14:paraId="209CC2BF" w14:textId="77777777" w:rsidR="00033D5E" w:rsidRDefault="00033D5E" w:rsidP="0072480F">
            <w:pPr>
              <w:tabs>
                <w:tab w:val="left" w:pos="720"/>
                <w:tab w:val="right" w:pos="9317"/>
              </w:tabs>
              <w:suppressAutoHyphens/>
              <w:spacing w:line="480" w:lineRule="auto"/>
              <w:rPr>
                <w:b/>
                <w:spacing w:val="-2"/>
              </w:rPr>
            </w:pPr>
          </w:p>
        </w:tc>
      </w:tr>
      <w:tr w:rsidR="00033D5E" w14:paraId="39956569" w14:textId="77777777" w:rsidTr="0072480F">
        <w:tc>
          <w:tcPr>
            <w:tcW w:w="9029" w:type="dxa"/>
          </w:tcPr>
          <w:p w14:paraId="33FADA4C" w14:textId="77777777" w:rsidR="00033D5E" w:rsidRDefault="00033D5E" w:rsidP="0072480F">
            <w:pPr>
              <w:tabs>
                <w:tab w:val="left" w:pos="720"/>
                <w:tab w:val="right" w:pos="9317"/>
              </w:tabs>
              <w:suppressAutoHyphens/>
              <w:spacing w:line="480" w:lineRule="auto"/>
              <w:rPr>
                <w:b/>
                <w:spacing w:val="-2"/>
              </w:rPr>
            </w:pPr>
          </w:p>
        </w:tc>
      </w:tr>
      <w:tr w:rsidR="00033D5E" w14:paraId="0C6287D2" w14:textId="77777777" w:rsidTr="0072480F">
        <w:tc>
          <w:tcPr>
            <w:tcW w:w="9029" w:type="dxa"/>
          </w:tcPr>
          <w:p w14:paraId="336031C8" w14:textId="77777777" w:rsidR="00033D5E" w:rsidRDefault="00033D5E" w:rsidP="0072480F">
            <w:pPr>
              <w:tabs>
                <w:tab w:val="left" w:pos="720"/>
                <w:tab w:val="right" w:pos="9317"/>
              </w:tabs>
              <w:suppressAutoHyphens/>
              <w:spacing w:line="480" w:lineRule="auto"/>
              <w:rPr>
                <w:b/>
                <w:spacing w:val="-2"/>
              </w:rPr>
            </w:pPr>
          </w:p>
        </w:tc>
      </w:tr>
      <w:tr w:rsidR="00033D5E" w14:paraId="3ADAD524" w14:textId="77777777" w:rsidTr="0072480F">
        <w:tc>
          <w:tcPr>
            <w:tcW w:w="9029" w:type="dxa"/>
          </w:tcPr>
          <w:p w14:paraId="3B0145AD" w14:textId="77777777" w:rsidR="00033D5E" w:rsidRDefault="00033D5E" w:rsidP="0072480F">
            <w:pPr>
              <w:tabs>
                <w:tab w:val="left" w:pos="720"/>
                <w:tab w:val="right" w:pos="9317"/>
              </w:tabs>
              <w:suppressAutoHyphens/>
              <w:spacing w:line="480" w:lineRule="auto"/>
              <w:rPr>
                <w:b/>
                <w:spacing w:val="-2"/>
              </w:rPr>
            </w:pPr>
          </w:p>
        </w:tc>
      </w:tr>
      <w:tr w:rsidR="00033D5E" w14:paraId="53DAC5C7" w14:textId="77777777" w:rsidTr="0072480F">
        <w:tc>
          <w:tcPr>
            <w:tcW w:w="9029" w:type="dxa"/>
          </w:tcPr>
          <w:p w14:paraId="782F9101" w14:textId="77777777" w:rsidR="00033D5E" w:rsidRDefault="00033D5E" w:rsidP="0072480F">
            <w:pPr>
              <w:tabs>
                <w:tab w:val="left" w:pos="720"/>
                <w:tab w:val="right" w:pos="9317"/>
              </w:tabs>
              <w:suppressAutoHyphens/>
              <w:spacing w:line="480" w:lineRule="auto"/>
              <w:rPr>
                <w:b/>
                <w:spacing w:val="-2"/>
              </w:rPr>
            </w:pPr>
          </w:p>
        </w:tc>
      </w:tr>
      <w:tr w:rsidR="00033D5E" w14:paraId="266C7AB6" w14:textId="77777777" w:rsidTr="0072480F">
        <w:tc>
          <w:tcPr>
            <w:tcW w:w="9029" w:type="dxa"/>
          </w:tcPr>
          <w:p w14:paraId="0AE24B39" w14:textId="77777777" w:rsidR="00033D5E" w:rsidRDefault="00033D5E" w:rsidP="0072480F">
            <w:pPr>
              <w:tabs>
                <w:tab w:val="left" w:pos="720"/>
                <w:tab w:val="right" w:pos="9317"/>
              </w:tabs>
              <w:suppressAutoHyphens/>
              <w:spacing w:line="480" w:lineRule="auto"/>
              <w:rPr>
                <w:b/>
                <w:spacing w:val="-2"/>
              </w:rPr>
            </w:pPr>
          </w:p>
        </w:tc>
      </w:tr>
      <w:tr w:rsidR="00033D5E" w14:paraId="336BE363" w14:textId="77777777" w:rsidTr="0072480F">
        <w:tc>
          <w:tcPr>
            <w:tcW w:w="9029" w:type="dxa"/>
          </w:tcPr>
          <w:p w14:paraId="2AAC6A04" w14:textId="77777777" w:rsidR="00033D5E" w:rsidRDefault="00033D5E" w:rsidP="0072480F">
            <w:pPr>
              <w:tabs>
                <w:tab w:val="left" w:pos="720"/>
                <w:tab w:val="right" w:pos="9317"/>
              </w:tabs>
              <w:suppressAutoHyphens/>
              <w:spacing w:line="480" w:lineRule="auto"/>
              <w:rPr>
                <w:b/>
                <w:spacing w:val="-2"/>
              </w:rPr>
            </w:pPr>
          </w:p>
        </w:tc>
      </w:tr>
      <w:tr w:rsidR="00033D5E" w14:paraId="6FE8A7E4" w14:textId="77777777" w:rsidTr="0072480F">
        <w:tc>
          <w:tcPr>
            <w:tcW w:w="9029" w:type="dxa"/>
          </w:tcPr>
          <w:p w14:paraId="4CFF0ED4" w14:textId="77777777" w:rsidR="00033D5E" w:rsidRDefault="00033D5E" w:rsidP="0072480F">
            <w:pPr>
              <w:tabs>
                <w:tab w:val="left" w:pos="720"/>
                <w:tab w:val="right" w:pos="9317"/>
              </w:tabs>
              <w:suppressAutoHyphens/>
              <w:spacing w:line="480" w:lineRule="auto"/>
              <w:rPr>
                <w:b/>
                <w:spacing w:val="-2"/>
              </w:rPr>
            </w:pPr>
          </w:p>
        </w:tc>
      </w:tr>
      <w:tr w:rsidR="00033D5E" w14:paraId="31DFACD0" w14:textId="77777777" w:rsidTr="0072480F">
        <w:tc>
          <w:tcPr>
            <w:tcW w:w="9029" w:type="dxa"/>
          </w:tcPr>
          <w:p w14:paraId="4B7DBD9A" w14:textId="77777777" w:rsidR="00033D5E" w:rsidRDefault="00033D5E" w:rsidP="0072480F">
            <w:pPr>
              <w:tabs>
                <w:tab w:val="left" w:pos="720"/>
                <w:tab w:val="right" w:pos="9317"/>
              </w:tabs>
              <w:suppressAutoHyphens/>
              <w:spacing w:line="480" w:lineRule="auto"/>
              <w:rPr>
                <w:b/>
                <w:spacing w:val="-2"/>
              </w:rPr>
            </w:pPr>
          </w:p>
        </w:tc>
      </w:tr>
      <w:tr w:rsidR="00033D5E" w14:paraId="2288F18C" w14:textId="77777777" w:rsidTr="0072480F">
        <w:tc>
          <w:tcPr>
            <w:tcW w:w="9029" w:type="dxa"/>
          </w:tcPr>
          <w:p w14:paraId="6CF588AB" w14:textId="77777777" w:rsidR="00033D5E" w:rsidRDefault="00033D5E" w:rsidP="0072480F">
            <w:pPr>
              <w:tabs>
                <w:tab w:val="left" w:pos="720"/>
                <w:tab w:val="right" w:pos="9317"/>
              </w:tabs>
              <w:suppressAutoHyphens/>
              <w:spacing w:line="480" w:lineRule="auto"/>
              <w:rPr>
                <w:b/>
                <w:spacing w:val="-2"/>
              </w:rPr>
            </w:pPr>
          </w:p>
        </w:tc>
      </w:tr>
      <w:tr w:rsidR="00033D5E" w14:paraId="7FE37E26" w14:textId="77777777" w:rsidTr="0072480F">
        <w:tc>
          <w:tcPr>
            <w:tcW w:w="9029" w:type="dxa"/>
          </w:tcPr>
          <w:p w14:paraId="7AA75136" w14:textId="77777777" w:rsidR="00033D5E" w:rsidRDefault="00033D5E" w:rsidP="0072480F">
            <w:pPr>
              <w:tabs>
                <w:tab w:val="left" w:pos="720"/>
                <w:tab w:val="right" w:pos="9317"/>
              </w:tabs>
              <w:suppressAutoHyphens/>
              <w:spacing w:line="480" w:lineRule="auto"/>
              <w:rPr>
                <w:b/>
                <w:spacing w:val="-2"/>
              </w:rPr>
            </w:pPr>
          </w:p>
        </w:tc>
      </w:tr>
      <w:tr w:rsidR="00033D5E" w14:paraId="14BFCF4F" w14:textId="77777777" w:rsidTr="0072480F">
        <w:tc>
          <w:tcPr>
            <w:tcW w:w="9029" w:type="dxa"/>
          </w:tcPr>
          <w:p w14:paraId="556B699F" w14:textId="77777777" w:rsidR="00033D5E" w:rsidRDefault="00033D5E" w:rsidP="0072480F">
            <w:pPr>
              <w:tabs>
                <w:tab w:val="left" w:pos="720"/>
                <w:tab w:val="right" w:pos="9317"/>
              </w:tabs>
              <w:suppressAutoHyphens/>
              <w:spacing w:line="480" w:lineRule="auto"/>
              <w:rPr>
                <w:b/>
                <w:spacing w:val="-2"/>
              </w:rPr>
            </w:pPr>
          </w:p>
        </w:tc>
      </w:tr>
      <w:tr w:rsidR="00033D5E" w14:paraId="6DB86699" w14:textId="77777777" w:rsidTr="0072480F">
        <w:tc>
          <w:tcPr>
            <w:tcW w:w="9029" w:type="dxa"/>
          </w:tcPr>
          <w:p w14:paraId="1D80B54F" w14:textId="77777777" w:rsidR="00033D5E" w:rsidRDefault="00033D5E" w:rsidP="0072480F">
            <w:pPr>
              <w:tabs>
                <w:tab w:val="left" w:pos="720"/>
                <w:tab w:val="right" w:pos="9317"/>
              </w:tabs>
              <w:suppressAutoHyphens/>
              <w:spacing w:line="480" w:lineRule="auto"/>
              <w:rPr>
                <w:b/>
                <w:spacing w:val="-2"/>
              </w:rPr>
            </w:pPr>
          </w:p>
        </w:tc>
      </w:tr>
      <w:tr w:rsidR="00033D5E" w14:paraId="2B463031" w14:textId="77777777" w:rsidTr="0072480F">
        <w:tc>
          <w:tcPr>
            <w:tcW w:w="9029" w:type="dxa"/>
          </w:tcPr>
          <w:p w14:paraId="5644DFAF" w14:textId="77777777" w:rsidR="00033D5E" w:rsidRDefault="00033D5E" w:rsidP="0072480F">
            <w:pPr>
              <w:tabs>
                <w:tab w:val="left" w:pos="720"/>
                <w:tab w:val="right" w:pos="9317"/>
              </w:tabs>
              <w:suppressAutoHyphens/>
              <w:spacing w:line="480" w:lineRule="auto"/>
              <w:rPr>
                <w:b/>
                <w:spacing w:val="-2"/>
              </w:rPr>
            </w:pPr>
          </w:p>
        </w:tc>
      </w:tr>
      <w:tr w:rsidR="00033D5E" w14:paraId="081CB27E" w14:textId="77777777" w:rsidTr="0072480F">
        <w:tc>
          <w:tcPr>
            <w:tcW w:w="9029" w:type="dxa"/>
          </w:tcPr>
          <w:p w14:paraId="3EB385B1" w14:textId="77777777" w:rsidR="00033D5E" w:rsidRDefault="00033D5E" w:rsidP="0072480F">
            <w:pPr>
              <w:tabs>
                <w:tab w:val="left" w:pos="720"/>
                <w:tab w:val="right" w:pos="9317"/>
              </w:tabs>
              <w:suppressAutoHyphens/>
              <w:spacing w:line="480" w:lineRule="auto"/>
              <w:rPr>
                <w:b/>
                <w:spacing w:val="-2"/>
              </w:rPr>
            </w:pPr>
          </w:p>
        </w:tc>
      </w:tr>
      <w:tr w:rsidR="00033D5E" w14:paraId="01F2A82D" w14:textId="77777777" w:rsidTr="0072480F">
        <w:tc>
          <w:tcPr>
            <w:tcW w:w="9029" w:type="dxa"/>
          </w:tcPr>
          <w:p w14:paraId="4FF8416C" w14:textId="77777777" w:rsidR="00033D5E" w:rsidRDefault="00033D5E" w:rsidP="0072480F">
            <w:pPr>
              <w:tabs>
                <w:tab w:val="left" w:pos="720"/>
                <w:tab w:val="right" w:pos="9317"/>
              </w:tabs>
              <w:suppressAutoHyphens/>
              <w:spacing w:line="480" w:lineRule="auto"/>
              <w:rPr>
                <w:b/>
                <w:spacing w:val="-2"/>
              </w:rPr>
            </w:pPr>
          </w:p>
        </w:tc>
      </w:tr>
      <w:tr w:rsidR="00033D5E" w14:paraId="58D58DBB" w14:textId="77777777" w:rsidTr="0072480F">
        <w:tc>
          <w:tcPr>
            <w:tcW w:w="9029" w:type="dxa"/>
          </w:tcPr>
          <w:p w14:paraId="552A74F4" w14:textId="77777777" w:rsidR="00033D5E" w:rsidRDefault="00033D5E" w:rsidP="0072480F">
            <w:pPr>
              <w:tabs>
                <w:tab w:val="left" w:pos="720"/>
                <w:tab w:val="right" w:pos="9317"/>
              </w:tabs>
              <w:suppressAutoHyphens/>
              <w:spacing w:line="480" w:lineRule="auto"/>
              <w:rPr>
                <w:b/>
                <w:spacing w:val="-2"/>
              </w:rPr>
            </w:pPr>
          </w:p>
        </w:tc>
      </w:tr>
    </w:tbl>
    <w:p w14:paraId="2B241756" w14:textId="77777777" w:rsidR="002527C8" w:rsidRDefault="002527C8" w:rsidP="000D02A9">
      <w:pPr>
        <w:tabs>
          <w:tab w:val="right" w:leader="underscore" w:pos="9360"/>
        </w:tabs>
        <w:spacing w:line="360" w:lineRule="auto"/>
        <w:jc w:val="both"/>
        <w:sectPr w:rsidR="002527C8" w:rsidSect="0079681F">
          <w:endnotePr>
            <w:numFmt w:val="decimal"/>
          </w:endnotePr>
          <w:pgSz w:w="11909" w:h="16834" w:code="9"/>
          <w:pgMar w:top="862" w:right="1298" w:bottom="862" w:left="1298" w:header="720" w:footer="720" w:gutter="0"/>
          <w:cols w:space="720"/>
          <w:noEndnote/>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7F145A" w14:paraId="625729BC" w14:textId="77777777" w:rsidTr="007F145A">
        <w:tc>
          <w:tcPr>
            <w:tcW w:w="9317" w:type="dxa"/>
          </w:tcPr>
          <w:p w14:paraId="5DC82598" w14:textId="77777777" w:rsidR="007F145A" w:rsidRDefault="007F145A" w:rsidP="007F145A">
            <w:pPr>
              <w:tabs>
                <w:tab w:val="left" w:pos="720"/>
                <w:tab w:val="right" w:pos="9317"/>
              </w:tabs>
              <w:suppressAutoHyphens/>
              <w:spacing w:line="480" w:lineRule="auto"/>
              <w:rPr>
                <w:b/>
                <w:spacing w:val="-2"/>
              </w:rPr>
            </w:pPr>
          </w:p>
        </w:tc>
      </w:tr>
      <w:tr w:rsidR="007F145A" w14:paraId="37A2831A" w14:textId="77777777" w:rsidTr="007F145A">
        <w:tc>
          <w:tcPr>
            <w:tcW w:w="9317" w:type="dxa"/>
          </w:tcPr>
          <w:p w14:paraId="44E8F241" w14:textId="77777777" w:rsidR="007F145A" w:rsidRDefault="007F145A" w:rsidP="007F145A">
            <w:pPr>
              <w:tabs>
                <w:tab w:val="left" w:pos="720"/>
                <w:tab w:val="right" w:pos="9317"/>
              </w:tabs>
              <w:suppressAutoHyphens/>
              <w:spacing w:line="480" w:lineRule="auto"/>
              <w:rPr>
                <w:b/>
                <w:spacing w:val="-2"/>
              </w:rPr>
            </w:pPr>
          </w:p>
        </w:tc>
      </w:tr>
      <w:tr w:rsidR="007F145A" w14:paraId="5197EE8C" w14:textId="77777777" w:rsidTr="007F145A">
        <w:tc>
          <w:tcPr>
            <w:tcW w:w="9317" w:type="dxa"/>
          </w:tcPr>
          <w:p w14:paraId="708C4DF7" w14:textId="77777777" w:rsidR="007F145A" w:rsidRDefault="007F145A" w:rsidP="007F145A">
            <w:pPr>
              <w:tabs>
                <w:tab w:val="left" w:pos="720"/>
                <w:tab w:val="right" w:pos="9317"/>
              </w:tabs>
              <w:suppressAutoHyphens/>
              <w:spacing w:line="480" w:lineRule="auto"/>
              <w:rPr>
                <w:b/>
                <w:spacing w:val="-2"/>
              </w:rPr>
            </w:pPr>
          </w:p>
        </w:tc>
      </w:tr>
      <w:tr w:rsidR="007F145A" w14:paraId="486B0C64" w14:textId="77777777" w:rsidTr="007F145A">
        <w:tc>
          <w:tcPr>
            <w:tcW w:w="9317" w:type="dxa"/>
          </w:tcPr>
          <w:p w14:paraId="4CA74767" w14:textId="77777777" w:rsidR="007F145A" w:rsidRDefault="007F145A" w:rsidP="007F145A">
            <w:pPr>
              <w:tabs>
                <w:tab w:val="left" w:pos="720"/>
                <w:tab w:val="right" w:pos="9317"/>
              </w:tabs>
              <w:suppressAutoHyphens/>
              <w:spacing w:line="480" w:lineRule="auto"/>
              <w:rPr>
                <w:b/>
                <w:spacing w:val="-2"/>
              </w:rPr>
            </w:pPr>
          </w:p>
        </w:tc>
      </w:tr>
      <w:tr w:rsidR="007F145A" w14:paraId="6C38C02C" w14:textId="77777777" w:rsidTr="007F145A">
        <w:tc>
          <w:tcPr>
            <w:tcW w:w="9317" w:type="dxa"/>
          </w:tcPr>
          <w:p w14:paraId="4DC7273A" w14:textId="77777777" w:rsidR="007F145A" w:rsidRDefault="007F145A" w:rsidP="007F145A">
            <w:pPr>
              <w:tabs>
                <w:tab w:val="left" w:pos="720"/>
                <w:tab w:val="right" w:pos="9317"/>
              </w:tabs>
              <w:suppressAutoHyphens/>
              <w:spacing w:line="480" w:lineRule="auto"/>
              <w:rPr>
                <w:b/>
                <w:spacing w:val="-2"/>
              </w:rPr>
            </w:pPr>
          </w:p>
        </w:tc>
      </w:tr>
      <w:tr w:rsidR="007F145A" w14:paraId="762E10E8" w14:textId="77777777" w:rsidTr="007F145A">
        <w:tc>
          <w:tcPr>
            <w:tcW w:w="9317" w:type="dxa"/>
          </w:tcPr>
          <w:p w14:paraId="58314B99" w14:textId="77777777" w:rsidR="007F145A" w:rsidRDefault="007F145A" w:rsidP="007F145A">
            <w:pPr>
              <w:tabs>
                <w:tab w:val="left" w:pos="720"/>
                <w:tab w:val="right" w:pos="9317"/>
              </w:tabs>
              <w:suppressAutoHyphens/>
              <w:spacing w:line="480" w:lineRule="auto"/>
              <w:rPr>
                <w:b/>
                <w:spacing w:val="-2"/>
              </w:rPr>
            </w:pPr>
          </w:p>
        </w:tc>
      </w:tr>
      <w:tr w:rsidR="007F145A" w14:paraId="4FCB3C83" w14:textId="77777777" w:rsidTr="007F145A">
        <w:tc>
          <w:tcPr>
            <w:tcW w:w="9317" w:type="dxa"/>
          </w:tcPr>
          <w:p w14:paraId="604B9CCD" w14:textId="77777777" w:rsidR="007F145A" w:rsidRDefault="007F145A" w:rsidP="007F145A">
            <w:pPr>
              <w:tabs>
                <w:tab w:val="left" w:pos="720"/>
                <w:tab w:val="right" w:pos="9317"/>
              </w:tabs>
              <w:suppressAutoHyphens/>
              <w:spacing w:line="480" w:lineRule="auto"/>
              <w:rPr>
                <w:b/>
                <w:spacing w:val="-2"/>
              </w:rPr>
            </w:pPr>
          </w:p>
        </w:tc>
      </w:tr>
      <w:tr w:rsidR="007F145A" w14:paraId="407F9C50" w14:textId="77777777" w:rsidTr="007F145A">
        <w:tc>
          <w:tcPr>
            <w:tcW w:w="9317" w:type="dxa"/>
          </w:tcPr>
          <w:p w14:paraId="42DD57D7" w14:textId="77777777" w:rsidR="007F145A" w:rsidRDefault="007F145A" w:rsidP="007F145A">
            <w:pPr>
              <w:tabs>
                <w:tab w:val="left" w:pos="720"/>
                <w:tab w:val="right" w:pos="9317"/>
              </w:tabs>
              <w:suppressAutoHyphens/>
              <w:spacing w:line="480" w:lineRule="auto"/>
              <w:rPr>
                <w:b/>
                <w:spacing w:val="-2"/>
              </w:rPr>
            </w:pPr>
          </w:p>
        </w:tc>
      </w:tr>
      <w:tr w:rsidR="007F145A" w14:paraId="5E402D27" w14:textId="77777777" w:rsidTr="007F145A">
        <w:tc>
          <w:tcPr>
            <w:tcW w:w="9317" w:type="dxa"/>
          </w:tcPr>
          <w:p w14:paraId="7A9C6E4B" w14:textId="77777777" w:rsidR="007F145A" w:rsidRDefault="007F145A" w:rsidP="007F145A">
            <w:pPr>
              <w:tabs>
                <w:tab w:val="left" w:pos="720"/>
                <w:tab w:val="right" w:pos="9317"/>
              </w:tabs>
              <w:suppressAutoHyphens/>
              <w:spacing w:line="480" w:lineRule="auto"/>
              <w:rPr>
                <w:b/>
                <w:spacing w:val="-2"/>
              </w:rPr>
            </w:pPr>
          </w:p>
        </w:tc>
      </w:tr>
      <w:tr w:rsidR="007F145A" w14:paraId="2EEDFA39" w14:textId="77777777" w:rsidTr="007F145A">
        <w:tc>
          <w:tcPr>
            <w:tcW w:w="9317" w:type="dxa"/>
          </w:tcPr>
          <w:p w14:paraId="5F111F63" w14:textId="77777777" w:rsidR="007F145A" w:rsidRDefault="007F145A" w:rsidP="007F145A">
            <w:pPr>
              <w:tabs>
                <w:tab w:val="left" w:pos="720"/>
                <w:tab w:val="right" w:pos="9317"/>
              </w:tabs>
              <w:suppressAutoHyphens/>
              <w:spacing w:line="480" w:lineRule="auto"/>
              <w:rPr>
                <w:b/>
                <w:spacing w:val="-2"/>
              </w:rPr>
            </w:pPr>
          </w:p>
        </w:tc>
      </w:tr>
      <w:tr w:rsidR="007F145A" w14:paraId="2DD739CB" w14:textId="77777777" w:rsidTr="007F145A">
        <w:tc>
          <w:tcPr>
            <w:tcW w:w="9317" w:type="dxa"/>
          </w:tcPr>
          <w:p w14:paraId="7AA52DB4" w14:textId="77777777" w:rsidR="007F145A" w:rsidRDefault="007F145A" w:rsidP="007F145A">
            <w:pPr>
              <w:tabs>
                <w:tab w:val="left" w:pos="720"/>
                <w:tab w:val="right" w:pos="9317"/>
              </w:tabs>
              <w:suppressAutoHyphens/>
              <w:spacing w:line="480" w:lineRule="auto"/>
              <w:rPr>
                <w:b/>
                <w:spacing w:val="-2"/>
              </w:rPr>
            </w:pPr>
          </w:p>
        </w:tc>
      </w:tr>
      <w:tr w:rsidR="007F145A" w14:paraId="4E3BB468" w14:textId="77777777" w:rsidTr="007F145A">
        <w:tc>
          <w:tcPr>
            <w:tcW w:w="9317" w:type="dxa"/>
          </w:tcPr>
          <w:p w14:paraId="34D0EDB3" w14:textId="77777777" w:rsidR="007F145A" w:rsidRDefault="007F145A" w:rsidP="007F145A">
            <w:pPr>
              <w:tabs>
                <w:tab w:val="left" w:pos="720"/>
                <w:tab w:val="right" w:pos="9317"/>
              </w:tabs>
              <w:suppressAutoHyphens/>
              <w:spacing w:line="480" w:lineRule="auto"/>
              <w:rPr>
                <w:b/>
                <w:spacing w:val="-2"/>
              </w:rPr>
            </w:pPr>
          </w:p>
        </w:tc>
      </w:tr>
      <w:tr w:rsidR="007F145A" w14:paraId="7C636DA7" w14:textId="77777777" w:rsidTr="007F145A">
        <w:tc>
          <w:tcPr>
            <w:tcW w:w="9317" w:type="dxa"/>
          </w:tcPr>
          <w:p w14:paraId="6384E574" w14:textId="77777777" w:rsidR="007F145A" w:rsidRDefault="007F145A" w:rsidP="007F145A">
            <w:pPr>
              <w:tabs>
                <w:tab w:val="left" w:pos="720"/>
                <w:tab w:val="right" w:pos="9317"/>
              </w:tabs>
              <w:suppressAutoHyphens/>
              <w:spacing w:line="480" w:lineRule="auto"/>
              <w:rPr>
                <w:b/>
                <w:spacing w:val="-2"/>
              </w:rPr>
            </w:pPr>
          </w:p>
        </w:tc>
      </w:tr>
      <w:tr w:rsidR="007F145A" w14:paraId="7E192609" w14:textId="77777777" w:rsidTr="007F145A">
        <w:tc>
          <w:tcPr>
            <w:tcW w:w="9317" w:type="dxa"/>
          </w:tcPr>
          <w:p w14:paraId="0D7289B2" w14:textId="77777777" w:rsidR="007F145A" w:rsidRDefault="007F145A" w:rsidP="007F145A">
            <w:pPr>
              <w:tabs>
                <w:tab w:val="left" w:pos="720"/>
                <w:tab w:val="right" w:pos="9317"/>
              </w:tabs>
              <w:suppressAutoHyphens/>
              <w:spacing w:line="480" w:lineRule="auto"/>
              <w:rPr>
                <w:b/>
                <w:spacing w:val="-2"/>
              </w:rPr>
            </w:pPr>
          </w:p>
        </w:tc>
      </w:tr>
      <w:tr w:rsidR="007F145A" w14:paraId="7D2740F9" w14:textId="77777777" w:rsidTr="007F145A">
        <w:tc>
          <w:tcPr>
            <w:tcW w:w="9317" w:type="dxa"/>
          </w:tcPr>
          <w:p w14:paraId="25D52633" w14:textId="77777777" w:rsidR="007F145A" w:rsidRDefault="007F145A" w:rsidP="007F145A">
            <w:pPr>
              <w:tabs>
                <w:tab w:val="left" w:pos="720"/>
                <w:tab w:val="right" w:pos="9317"/>
              </w:tabs>
              <w:suppressAutoHyphens/>
              <w:spacing w:line="480" w:lineRule="auto"/>
              <w:rPr>
                <w:b/>
                <w:spacing w:val="-2"/>
              </w:rPr>
            </w:pPr>
          </w:p>
        </w:tc>
      </w:tr>
      <w:tr w:rsidR="007F145A" w14:paraId="73640972" w14:textId="77777777" w:rsidTr="007F145A">
        <w:tc>
          <w:tcPr>
            <w:tcW w:w="9317" w:type="dxa"/>
          </w:tcPr>
          <w:p w14:paraId="65F4977A" w14:textId="77777777" w:rsidR="007F145A" w:rsidRDefault="007F145A" w:rsidP="007F145A">
            <w:pPr>
              <w:tabs>
                <w:tab w:val="left" w:pos="720"/>
                <w:tab w:val="right" w:pos="9317"/>
              </w:tabs>
              <w:suppressAutoHyphens/>
              <w:spacing w:line="480" w:lineRule="auto"/>
              <w:rPr>
                <w:b/>
                <w:spacing w:val="-2"/>
              </w:rPr>
            </w:pPr>
          </w:p>
        </w:tc>
      </w:tr>
      <w:tr w:rsidR="007F145A" w14:paraId="14F06D49" w14:textId="77777777" w:rsidTr="007F145A">
        <w:tc>
          <w:tcPr>
            <w:tcW w:w="9317" w:type="dxa"/>
          </w:tcPr>
          <w:p w14:paraId="5FCB4A5B" w14:textId="77777777" w:rsidR="007F145A" w:rsidRDefault="007F145A" w:rsidP="007F145A">
            <w:pPr>
              <w:tabs>
                <w:tab w:val="left" w:pos="720"/>
                <w:tab w:val="right" w:pos="9317"/>
              </w:tabs>
              <w:suppressAutoHyphens/>
              <w:spacing w:line="480" w:lineRule="auto"/>
              <w:rPr>
                <w:b/>
                <w:spacing w:val="-2"/>
              </w:rPr>
            </w:pPr>
          </w:p>
        </w:tc>
      </w:tr>
      <w:tr w:rsidR="007F145A" w14:paraId="3D084878" w14:textId="77777777" w:rsidTr="007F145A">
        <w:tc>
          <w:tcPr>
            <w:tcW w:w="9317" w:type="dxa"/>
          </w:tcPr>
          <w:p w14:paraId="669D5665" w14:textId="77777777" w:rsidR="007F145A" w:rsidRDefault="007F145A" w:rsidP="007F145A">
            <w:pPr>
              <w:tabs>
                <w:tab w:val="left" w:pos="720"/>
                <w:tab w:val="right" w:pos="9317"/>
              </w:tabs>
              <w:suppressAutoHyphens/>
              <w:spacing w:line="480" w:lineRule="auto"/>
              <w:rPr>
                <w:b/>
                <w:spacing w:val="-2"/>
              </w:rPr>
            </w:pPr>
          </w:p>
        </w:tc>
      </w:tr>
      <w:tr w:rsidR="007F145A" w14:paraId="4721D951" w14:textId="77777777" w:rsidTr="007F145A">
        <w:tc>
          <w:tcPr>
            <w:tcW w:w="9317" w:type="dxa"/>
          </w:tcPr>
          <w:p w14:paraId="01D0ED07" w14:textId="77777777" w:rsidR="007F145A" w:rsidRDefault="007F145A" w:rsidP="007F145A">
            <w:pPr>
              <w:tabs>
                <w:tab w:val="left" w:pos="720"/>
                <w:tab w:val="right" w:pos="9317"/>
              </w:tabs>
              <w:suppressAutoHyphens/>
              <w:spacing w:line="480" w:lineRule="auto"/>
              <w:rPr>
                <w:b/>
                <w:spacing w:val="-2"/>
              </w:rPr>
            </w:pPr>
          </w:p>
        </w:tc>
      </w:tr>
      <w:tr w:rsidR="007F145A" w14:paraId="6975615D" w14:textId="77777777" w:rsidTr="007F145A">
        <w:tc>
          <w:tcPr>
            <w:tcW w:w="9317" w:type="dxa"/>
          </w:tcPr>
          <w:p w14:paraId="789AE5F8" w14:textId="77777777" w:rsidR="007F145A" w:rsidRDefault="007F145A" w:rsidP="007F145A">
            <w:pPr>
              <w:tabs>
                <w:tab w:val="left" w:pos="720"/>
                <w:tab w:val="right" w:pos="9317"/>
              </w:tabs>
              <w:suppressAutoHyphens/>
              <w:spacing w:line="480" w:lineRule="auto"/>
              <w:rPr>
                <w:b/>
                <w:spacing w:val="-2"/>
              </w:rPr>
            </w:pPr>
          </w:p>
        </w:tc>
      </w:tr>
      <w:tr w:rsidR="007F145A" w14:paraId="455BD8B0" w14:textId="77777777" w:rsidTr="007F145A">
        <w:tc>
          <w:tcPr>
            <w:tcW w:w="9317" w:type="dxa"/>
          </w:tcPr>
          <w:p w14:paraId="572519CE" w14:textId="77777777" w:rsidR="007F145A" w:rsidRDefault="007F145A" w:rsidP="007F145A">
            <w:pPr>
              <w:tabs>
                <w:tab w:val="left" w:pos="720"/>
                <w:tab w:val="right" w:pos="9317"/>
              </w:tabs>
              <w:suppressAutoHyphens/>
              <w:spacing w:line="480" w:lineRule="auto"/>
              <w:rPr>
                <w:b/>
                <w:spacing w:val="-2"/>
              </w:rPr>
            </w:pPr>
          </w:p>
        </w:tc>
      </w:tr>
      <w:tr w:rsidR="007F145A" w14:paraId="394390A2" w14:textId="77777777" w:rsidTr="007F145A">
        <w:tc>
          <w:tcPr>
            <w:tcW w:w="9317" w:type="dxa"/>
          </w:tcPr>
          <w:p w14:paraId="6F94C482" w14:textId="77777777" w:rsidR="007F145A" w:rsidRDefault="007F145A" w:rsidP="007F145A">
            <w:pPr>
              <w:tabs>
                <w:tab w:val="left" w:pos="720"/>
                <w:tab w:val="right" w:pos="9317"/>
              </w:tabs>
              <w:suppressAutoHyphens/>
              <w:spacing w:line="480" w:lineRule="auto"/>
              <w:rPr>
                <w:b/>
                <w:spacing w:val="-2"/>
              </w:rPr>
            </w:pPr>
          </w:p>
        </w:tc>
      </w:tr>
      <w:tr w:rsidR="007F145A" w14:paraId="42837F2E" w14:textId="77777777" w:rsidTr="007F145A">
        <w:tc>
          <w:tcPr>
            <w:tcW w:w="9317" w:type="dxa"/>
          </w:tcPr>
          <w:p w14:paraId="701075C8" w14:textId="77777777" w:rsidR="007F145A" w:rsidRDefault="007F145A" w:rsidP="007F145A">
            <w:pPr>
              <w:tabs>
                <w:tab w:val="left" w:pos="720"/>
                <w:tab w:val="right" w:pos="9317"/>
              </w:tabs>
              <w:suppressAutoHyphens/>
              <w:spacing w:line="480" w:lineRule="auto"/>
              <w:rPr>
                <w:b/>
                <w:spacing w:val="-2"/>
              </w:rPr>
            </w:pPr>
          </w:p>
        </w:tc>
      </w:tr>
      <w:tr w:rsidR="007F145A" w14:paraId="6CB7C496" w14:textId="77777777" w:rsidTr="007F145A">
        <w:tc>
          <w:tcPr>
            <w:tcW w:w="9317" w:type="dxa"/>
          </w:tcPr>
          <w:p w14:paraId="49B2D590" w14:textId="77777777" w:rsidR="007F145A" w:rsidRDefault="007F145A" w:rsidP="007F145A">
            <w:pPr>
              <w:tabs>
                <w:tab w:val="left" w:pos="720"/>
                <w:tab w:val="right" w:pos="9317"/>
              </w:tabs>
              <w:suppressAutoHyphens/>
              <w:spacing w:line="480" w:lineRule="auto"/>
              <w:rPr>
                <w:b/>
                <w:spacing w:val="-2"/>
              </w:rPr>
            </w:pPr>
          </w:p>
        </w:tc>
      </w:tr>
      <w:tr w:rsidR="007F145A" w14:paraId="6B0280F0" w14:textId="77777777" w:rsidTr="007F145A">
        <w:tc>
          <w:tcPr>
            <w:tcW w:w="9317" w:type="dxa"/>
          </w:tcPr>
          <w:p w14:paraId="38E602B4" w14:textId="77777777" w:rsidR="007F145A" w:rsidRDefault="007F145A" w:rsidP="007F145A">
            <w:pPr>
              <w:tabs>
                <w:tab w:val="left" w:pos="720"/>
                <w:tab w:val="right" w:pos="9317"/>
              </w:tabs>
              <w:suppressAutoHyphens/>
              <w:spacing w:line="480" w:lineRule="auto"/>
              <w:rPr>
                <w:b/>
                <w:spacing w:val="-2"/>
              </w:rPr>
            </w:pPr>
          </w:p>
        </w:tc>
      </w:tr>
      <w:tr w:rsidR="007F145A" w14:paraId="166E530C" w14:textId="77777777" w:rsidTr="007F145A">
        <w:tc>
          <w:tcPr>
            <w:tcW w:w="9317" w:type="dxa"/>
          </w:tcPr>
          <w:p w14:paraId="454C2D30" w14:textId="77777777" w:rsidR="007F145A" w:rsidRDefault="007F145A" w:rsidP="007F145A">
            <w:pPr>
              <w:tabs>
                <w:tab w:val="left" w:pos="720"/>
                <w:tab w:val="right" w:pos="9317"/>
              </w:tabs>
              <w:suppressAutoHyphens/>
              <w:spacing w:line="480" w:lineRule="auto"/>
              <w:rPr>
                <w:b/>
                <w:spacing w:val="-2"/>
              </w:rPr>
            </w:pPr>
          </w:p>
        </w:tc>
      </w:tr>
      <w:tr w:rsidR="007F145A" w14:paraId="24F322BE" w14:textId="77777777" w:rsidTr="007F145A">
        <w:tc>
          <w:tcPr>
            <w:tcW w:w="9317" w:type="dxa"/>
          </w:tcPr>
          <w:p w14:paraId="116D30BB" w14:textId="77777777" w:rsidR="007F145A" w:rsidRDefault="007F145A" w:rsidP="007F145A">
            <w:pPr>
              <w:tabs>
                <w:tab w:val="left" w:pos="720"/>
                <w:tab w:val="right" w:pos="9317"/>
              </w:tabs>
              <w:suppressAutoHyphens/>
              <w:spacing w:line="480" w:lineRule="auto"/>
              <w:rPr>
                <w:b/>
                <w:spacing w:val="-2"/>
              </w:rPr>
            </w:pPr>
          </w:p>
        </w:tc>
      </w:tr>
    </w:tbl>
    <w:p w14:paraId="0784E22A" w14:textId="73BD4831" w:rsidR="00942E83" w:rsidRDefault="00942E83" w:rsidP="007F145A">
      <w:pPr>
        <w:rPr>
          <w:u w:val="single"/>
        </w:rPr>
      </w:pPr>
      <w:r>
        <w:rPr>
          <w:u w:val="single"/>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0AAE93B6" w14:textId="77777777" w:rsidTr="00920467">
        <w:tc>
          <w:tcPr>
            <w:tcW w:w="9467" w:type="dxa"/>
          </w:tcPr>
          <w:p w14:paraId="658DC43F" w14:textId="77777777" w:rsidR="00942E83" w:rsidRDefault="00942E83" w:rsidP="00920467">
            <w:pPr>
              <w:tabs>
                <w:tab w:val="left" w:pos="720"/>
                <w:tab w:val="right" w:pos="9317"/>
              </w:tabs>
              <w:suppressAutoHyphens/>
              <w:spacing w:line="480" w:lineRule="auto"/>
              <w:rPr>
                <w:b/>
                <w:spacing w:val="-2"/>
              </w:rPr>
            </w:pPr>
          </w:p>
        </w:tc>
      </w:tr>
      <w:tr w:rsidR="00942E83" w14:paraId="582F304C" w14:textId="77777777" w:rsidTr="00920467">
        <w:tc>
          <w:tcPr>
            <w:tcW w:w="9467" w:type="dxa"/>
          </w:tcPr>
          <w:p w14:paraId="66655307" w14:textId="77777777" w:rsidR="00942E83" w:rsidRDefault="00942E83" w:rsidP="00920467">
            <w:pPr>
              <w:tabs>
                <w:tab w:val="left" w:pos="720"/>
                <w:tab w:val="right" w:pos="9317"/>
              </w:tabs>
              <w:suppressAutoHyphens/>
              <w:spacing w:line="480" w:lineRule="auto"/>
              <w:rPr>
                <w:b/>
                <w:spacing w:val="-2"/>
              </w:rPr>
            </w:pPr>
          </w:p>
        </w:tc>
      </w:tr>
      <w:tr w:rsidR="00942E83" w14:paraId="71F229DE" w14:textId="77777777" w:rsidTr="00920467">
        <w:tc>
          <w:tcPr>
            <w:tcW w:w="9467" w:type="dxa"/>
          </w:tcPr>
          <w:p w14:paraId="255CBE02" w14:textId="77777777" w:rsidR="00942E83" w:rsidRDefault="00942E83" w:rsidP="00920467">
            <w:pPr>
              <w:tabs>
                <w:tab w:val="left" w:pos="720"/>
                <w:tab w:val="right" w:pos="9317"/>
              </w:tabs>
              <w:suppressAutoHyphens/>
              <w:spacing w:line="480" w:lineRule="auto"/>
              <w:rPr>
                <w:b/>
                <w:spacing w:val="-2"/>
              </w:rPr>
            </w:pPr>
          </w:p>
        </w:tc>
      </w:tr>
      <w:tr w:rsidR="00942E83" w14:paraId="2B28B3CF" w14:textId="77777777" w:rsidTr="00920467">
        <w:tc>
          <w:tcPr>
            <w:tcW w:w="9467" w:type="dxa"/>
          </w:tcPr>
          <w:p w14:paraId="723D0D00" w14:textId="77777777" w:rsidR="00942E83" w:rsidRDefault="00942E83" w:rsidP="00920467">
            <w:pPr>
              <w:tabs>
                <w:tab w:val="left" w:pos="720"/>
                <w:tab w:val="right" w:pos="9317"/>
              </w:tabs>
              <w:suppressAutoHyphens/>
              <w:spacing w:line="480" w:lineRule="auto"/>
              <w:rPr>
                <w:b/>
                <w:spacing w:val="-2"/>
              </w:rPr>
            </w:pPr>
          </w:p>
        </w:tc>
      </w:tr>
      <w:tr w:rsidR="00942E83" w14:paraId="778A7271" w14:textId="77777777" w:rsidTr="00920467">
        <w:tc>
          <w:tcPr>
            <w:tcW w:w="9467" w:type="dxa"/>
          </w:tcPr>
          <w:p w14:paraId="5386DAF3" w14:textId="77777777" w:rsidR="00942E83" w:rsidRDefault="00942E83" w:rsidP="00920467">
            <w:pPr>
              <w:tabs>
                <w:tab w:val="left" w:pos="720"/>
                <w:tab w:val="right" w:pos="9317"/>
              </w:tabs>
              <w:suppressAutoHyphens/>
              <w:spacing w:line="480" w:lineRule="auto"/>
              <w:rPr>
                <w:b/>
                <w:spacing w:val="-2"/>
              </w:rPr>
            </w:pPr>
          </w:p>
        </w:tc>
      </w:tr>
      <w:tr w:rsidR="00942E83" w14:paraId="05A72BDD" w14:textId="77777777" w:rsidTr="00920467">
        <w:tc>
          <w:tcPr>
            <w:tcW w:w="9467" w:type="dxa"/>
          </w:tcPr>
          <w:p w14:paraId="155554E9" w14:textId="77777777" w:rsidR="00942E83" w:rsidRDefault="00942E83" w:rsidP="00920467">
            <w:pPr>
              <w:tabs>
                <w:tab w:val="left" w:pos="720"/>
                <w:tab w:val="right" w:pos="9317"/>
              </w:tabs>
              <w:suppressAutoHyphens/>
              <w:spacing w:line="480" w:lineRule="auto"/>
              <w:rPr>
                <w:b/>
                <w:spacing w:val="-2"/>
              </w:rPr>
            </w:pPr>
          </w:p>
        </w:tc>
      </w:tr>
      <w:tr w:rsidR="00942E83" w14:paraId="3A220000" w14:textId="77777777" w:rsidTr="00920467">
        <w:tc>
          <w:tcPr>
            <w:tcW w:w="9467" w:type="dxa"/>
          </w:tcPr>
          <w:p w14:paraId="794A801E" w14:textId="77777777" w:rsidR="00942E83" w:rsidRDefault="00942E83" w:rsidP="00920467">
            <w:pPr>
              <w:tabs>
                <w:tab w:val="left" w:pos="720"/>
                <w:tab w:val="right" w:pos="9317"/>
              </w:tabs>
              <w:suppressAutoHyphens/>
              <w:spacing w:line="480" w:lineRule="auto"/>
              <w:rPr>
                <w:b/>
                <w:spacing w:val="-2"/>
              </w:rPr>
            </w:pPr>
          </w:p>
        </w:tc>
      </w:tr>
      <w:tr w:rsidR="00942E83" w14:paraId="1591E0D9" w14:textId="77777777" w:rsidTr="00920467">
        <w:tc>
          <w:tcPr>
            <w:tcW w:w="9467" w:type="dxa"/>
          </w:tcPr>
          <w:p w14:paraId="4566D8A4" w14:textId="77777777" w:rsidR="00942E83" w:rsidRDefault="00942E83" w:rsidP="00920467">
            <w:pPr>
              <w:tabs>
                <w:tab w:val="left" w:pos="720"/>
                <w:tab w:val="right" w:pos="9317"/>
              </w:tabs>
              <w:suppressAutoHyphens/>
              <w:spacing w:line="480" w:lineRule="auto"/>
              <w:rPr>
                <w:b/>
                <w:spacing w:val="-2"/>
              </w:rPr>
            </w:pPr>
          </w:p>
        </w:tc>
      </w:tr>
      <w:tr w:rsidR="00942E83" w14:paraId="76CF718D" w14:textId="77777777" w:rsidTr="00920467">
        <w:tc>
          <w:tcPr>
            <w:tcW w:w="9467" w:type="dxa"/>
          </w:tcPr>
          <w:p w14:paraId="186BB36F" w14:textId="77777777" w:rsidR="00942E83" w:rsidRDefault="00942E83" w:rsidP="00920467">
            <w:pPr>
              <w:tabs>
                <w:tab w:val="left" w:pos="720"/>
                <w:tab w:val="right" w:pos="9317"/>
              </w:tabs>
              <w:suppressAutoHyphens/>
              <w:spacing w:line="480" w:lineRule="auto"/>
              <w:rPr>
                <w:b/>
                <w:spacing w:val="-2"/>
              </w:rPr>
            </w:pPr>
          </w:p>
        </w:tc>
      </w:tr>
      <w:tr w:rsidR="00942E83" w14:paraId="464B569F" w14:textId="77777777" w:rsidTr="00920467">
        <w:tc>
          <w:tcPr>
            <w:tcW w:w="9467" w:type="dxa"/>
          </w:tcPr>
          <w:p w14:paraId="0F443253" w14:textId="77777777" w:rsidR="00942E83" w:rsidRDefault="00942E83" w:rsidP="00920467">
            <w:pPr>
              <w:tabs>
                <w:tab w:val="left" w:pos="720"/>
                <w:tab w:val="right" w:pos="9317"/>
              </w:tabs>
              <w:suppressAutoHyphens/>
              <w:spacing w:line="480" w:lineRule="auto"/>
              <w:rPr>
                <w:b/>
                <w:spacing w:val="-2"/>
              </w:rPr>
            </w:pPr>
          </w:p>
        </w:tc>
      </w:tr>
      <w:tr w:rsidR="00942E83" w14:paraId="60650029" w14:textId="77777777" w:rsidTr="00920467">
        <w:tc>
          <w:tcPr>
            <w:tcW w:w="9467" w:type="dxa"/>
          </w:tcPr>
          <w:p w14:paraId="5346DBA4" w14:textId="77777777" w:rsidR="00942E83" w:rsidRDefault="00942E83" w:rsidP="00920467">
            <w:pPr>
              <w:tabs>
                <w:tab w:val="left" w:pos="720"/>
                <w:tab w:val="right" w:pos="9317"/>
              </w:tabs>
              <w:suppressAutoHyphens/>
              <w:spacing w:line="480" w:lineRule="auto"/>
              <w:rPr>
                <w:b/>
                <w:spacing w:val="-2"/>
              </w:rPr>
            </w:pPr>
          </w:p>
        </w:tc>
      </w:tr>
      <w:tr w:rsidR="00942E83" w14:paraId="080F6A6C" w14:textId="77777777" w:rsidTr="00920467">
        <w:tc>
          <w:tcPr>
            <w:tcW w:w="9467" w:type="dxa"/>
          </w:tcPr>
          <w:p w14:paraId="1DC42014" w14:textId="77777777" w:rsidR="00942E83" w:rsidRDefault="00942E83" w:rsidP="00920467">
            <w:pPr>
              <w:tabs>
                <w:tab w:val="left" w:pos="720"/>
                <w:tab w:val="right" w:pos="9317"/>
              </w:tabs>
              <w:suppressAutoHyphens/>
              <w:spacing w:line="480" w:lineRule="auto"/>
              <w:rPr>
                <w:b/>
                <w:spacing w:val="-2"/>
              </w:rPr>
            </w:pPr>
          </w:p>
        </w:tc>
      </w:tr>
      <w:tr w:rsidR="00942E83" w14:paraId="0A9F7F82" w14:textId="77777777" w:rsidTr="00920467">
        <w:tc>
          <w:tcPr>
            <w:tcW w:w="9467" w:type="dxa"/>
          </w:tcPr>
          <w:p w14:paraId="52726BD4" w14:textId="77777777" w:rsidR="00942E83" w:rsidRDefault="00942E83" w:rsidP="00920467">
            <w:pPr>
              <w:tabs>
                <w:tab w:val="left" w:pos="720"/>
                <w:tab w:val="right" w:pos="9317"/>
              </w:tabs>
              <w:suppressAutoHyphens/>
              <w:spacing w:line="480" w:lineRule="auto"/>
              <w:rPr>
                <w:b/>
                <w:spacing w:val="-2"/>
              </w:rPr>
            </w:pPr>
          </w:p>
        </w:tc>
      </w:tr>
      <w:tr w:rsidR="00942E83" w14:paraId="146B266C" w14:textId="77777777" w:rsidTr="00920467">
        <w:tc>
          <w:tcPr>
            <w:tcW w:w="9467" w:type="dxa"/>
          </w:tcPr>
          <w:p w14:paraId="23EB4963" w14:textId="77777777" w:rsidR="00942E83" w:rsidRDefault="00942E83" w:rsidP="00920467">
            <w:pPr>
              <w:tabs>
                <w:tab w:val="left" w:pos="720"/>
                <w:tab w:val="right" w:pos="9317"/>
              </w:tabs>
              <w:suppressAutoHyphens/>
              <w:spacing w:line="480" w:lineRule="auto"/>
              <w:rPr>
                <w:b/>
                <w:spacing w:val="-2"/>
              </w:rPr>
            </w:pPr>
          </w:p>
        </w:tc>
      </w:tr>
      <w:tr w:rsidR="00942E83" w14:paraId="3ADFAD9C" w14:textId="77777777" w:rsidTr="00920467">
        <w:tc>
          <w:tcPr>
            <w:tcW w:w="9467" w:type="dxa"/>
          </w:tcPr>
          <w:p w14:paraId="6DADAD56" w14:textId="77777777" w:rsidR="00942E83" w:rsidRDefault="00942E83" w:rsidP="00920467">
            <w:pPr>
              <w:tabs>
                <w:tab w:val="left" w:pos="720"/>
                <w:tab w:val="right" w:pos="9317"/>
              </w:tabs>
              <w:suppressAutoHyphens/>
              <w:spacing w:line="480" w:lineRule="auto"/>
              <w:rPr>
                <w:b/>
                <w:spacing w:val="-2"/>
              </w:rPr>
            </w:pPr>
          </w:p>
        </w:tc>
      </w:tr>
      <w:tr w:rsidR="00942E83" w14:paraId="463AA5E7" w14:textId="77777777" w:rsidTr="00920467">
        <w:tc>
          <w:tcPr>
            <w:tcW w:w="9467" w:type="dxa"/>
          </w:tcPr>
          <w:p w14:paraId="32140CC5" w14:textId="77777777" w:rsidR="00942E83" w:rsidRDefault="00942E83" w:rsidP="00920467">
            <w:pPr>
              <w:tabs>
                <w:tab w:val="left" w:pos="720"/>
                <w:tab w:val="right" w:pos="9317"/>
              </w:tabs>
              <w:suppressAutoHyphens/>
              <w:spacing w:line="480" w:lineRule="auto"/>
              <w:rPr>
                <w:b/>
                <w:spacing w:val="-2"/>
              </w:rPr>
            </w:pPr>
          </w:p>
        </w:tc>
      </w:tr>
      <w:tr w:rsidR="00942E83" w14:paraId="0FF4C2EA" w14:textId="77777777" w:rsidTr="00920467">
        <w:tc>
          <w:tcPr>
            <w:tcW w:w="9467" w:type="dxa"/>
          </w:tcPr>
          <w:p w14:paraId="52FB5B92" w14:textId="77777777" w:rsidR="00942E83" w:rsidRDefault="00942E83" w:rsidP="00920467">
            <w:pPr>
              <w:tabs>
                <w:tab w:val="left" w:pos="720"/>
                <w:tab w:val="right" w:pos="9317"/>
              </w:tabs>
              <w:suppressAutoHyphens/>
              <w:spacing w:line="480" w:lineRule="auto"/>
              <w:rPr>
                <w:b/>
                <w:spacing w:val="-2"/>
              </w:rPr>
            </w:pPr>
          </w:p>
        </w:tc>
      </w:tr>
      <w:tr w:rsidR="00942E83" w14:paraId="0A5CB3B5" w14:textId="77777777" w:rsidTr="00920467">
        <w:tc>
          <w:tcPr>
            <w:tcW w:w="9467" w:type="dxa"/>
          </w:tcPr>
          <w:p w14:paraId="3BE63A70" w14:textId="77777777" w:rsidR="00942E83" w:rsidRDefault="00942E83" w:rsidP="00920467">
            <w:pPr>
              <w:tabs>
                <w:tab w:val="left" w:pos="720"/>
                <w:tab w:val="right" w:pos="9317"/>
              </w:tabs>
              <w:suppressAutoHyphens/>
              <w:spacing w:line="480" w:lineRule="auto"/>
              <w:rPr>
                <w:b/>
                <w:spacing w:val="-2"/>
              </w:rPr>
            </w:pPr>
          </w:p>
        </w:tc>
      </w:tr>
      <w:tr w:rsidR="00942E83" w14:paraId="00986914" w14:textId="77777777" w:rsidTr="00920467">
        <w:tc>
          <w:tcPr>
            <w:tcW w:w="9467" w:type="dxa"/>
          </w:tcPr>
          <w:p w14:paraId="2166D224" w14:textId="77777777" w:rsidR="00942E83" w:rsidRDefault="00942E83" w:rsidP="00920467">
            <w:pPr>
              <w:tabs>
                <w:tab w:val="left" w:pos="720"/>
                <w:tab w:val="right" w:pos="9317"/>
              </w:tabs>
              <w:suppressAutoHyphens/>
              <w:spacing w:line="480" w:lineRule="auto"/>
              <w:rPr>
                <w:b/>
                <w:spacing w:val="-2"/>
              </w:rPr>
            </w:pPr>
          </w:p>
        </w:tc>
      </w:tr>
      <w:tr w:rsidR="00942E83" w14:paraId="161CC0DC" w14:textId="77777777" w:rsidTr="00920467">
        <w:tc>
          <w:tcPr>
            <w:tcW w:w="9467" w:type="dxa"/>
          </w:tcPr>
          <w:p w14:paraId="7203C801" w14:textId="77777777" w:rsidR="00942E83" w:rsidRDefault="00942E83" w:rsidP="00920467">
            <w:pPr>
              <w:tabs>
                <w:tab w:val="left" w:pos="720"/>
                <w:tab w:val="right" w:pos="9317"/>
              </w:tabs>
              <w:suppressAutoHyphens/>
              <w:spacing w:line="480" w:lineRule="auto"/>
              <w:rPr>
                <w:b/>
                <w:spacing w:val="-2"/>
              </w:rPr>
            </w:pPr>
          </w:p>
        </w:tc>
      </w:tr>
      <w:tr w:rsidR="00942E83" w14:paraId="1787C3D1" w14:textId="77777777" w:rsidTr="00920467">
        <w:tc>
          <w:tcPr>
            <w:tcW w:w="9467" w:type="dxa"/>
          </w:tcPr>
          <w:p w14:paraId="681F658D" w14:textId="77777777" w:rsidR="00942E83" w:rsidRDefault="00942E83" w:rsidP="00920467">
            <w:pPr>
              <w:tabs>
                <w:tab w:val="left" w:pos="720"/>
                <w:tab w:val="right" w:pos="9317"/>
              </w:tabs>
              <w:suppressAutoHyphens/>
              <w:spacing w:line="480" w:lineRule="auto"/>
              <w:rPr>
                <w:b/>
                <w:spacing w:val="-2"/>
              </w:rPr>
            </w:pPr>
          </w:p>
        </w:tc>
      </w:tr>
      <w:tr w:rsidR="00942E83" w14:paraId="368394C7" w14:textId="77777777" w:rsidTr="00920467">
        <w:tc>
          <w:tcPr>
            <w:tcW w:w="9467" w:type="dxa"/>
          </w:tcPr>
          <w:p w14:paraId="4E6FEA7D" w14:textId="77777777" w:rsidR="00942E83" w:rsidRDefault="00942E83" w:rsidP="00920467">
            <w:pPr>
              <w:tabs>
                <w:tab w:val="left" w:pos="720"/>
                <w:tab w:val="right" w:pos="9317"/>
              </w:tabs>
              <w:suppressAutoHyphens/>
              <w:spacing w:line="480" w:lineRule="auto"/>
              <w:rPr>
                <w:b/>
                <w:spacing w:val="-2"/>
              </w:rPr>
            </w:pPr>
          </w:p>
        </w:tc>
      </w:tr>
      <w:tr w:rsidR="00942E83" w14:paraId="2B7CE7BC" w14:textId="77777777" w:rsidTr="00920467">
        <w:tc>
          <w:tcPr>
            <w:tcW w:w="9467" w:type="dxa"/>
          </w:tcPr>
          <w:p w14:paraId="70EF6830" w14:textId="77777777" w:rsidR="00942E83" w:rsidRDefault="00942E83" w:rsidP="00920467">
            <w:pPr>
              <w:tabs>
                <w:tab w:val="left" w:pos="720"/>
                <w:tab w:val="right" w:pos="9317"/>
              </w:tabs>
              <w:suppressAutoHyphens/>
              <w:spacing w:line="480" w:lineRule="auto"/>
              <w:rPr>
                <w:b/>
                <w:spacing w:val="-2"/>
              </w:rPr>
            </w:pPr>
          </w:p>
        </w:tc>
      </w:tr>
      <w:tr w:rsidR="00942E83" w14:paraId="40E1C6C5" w14:textId="77777777" w:rsidTr="00920467">
        <w:tc>
          <w:tcPr>
            <w:tcW w:w="9467" w:type="dxa"/>
          </w:tcPr>
          <w:p w14:paraId="71D2D928" w14:textId="77777777" w:rsidR="00942E83" w:rsidRDefault="00942E83" w:rsidP="00920467">
            <w:pPr>
              <w:tabs>
                <w:tab w:val="left" w:pos="720"/>
                <w:tab w:val="right" w:pos="9317"/>
              </w:tabs>
              <w:suppressAutoHyphens/>
              <w:spacing w:line="480" w:lineRule="auto"/>
              <w:rPr>
                <w:b/>
                <w:spacing w:val="-2"/>
              </w:rPr>
            </w:pPr>
          </w:p>
        </w:tc>
      </w:tr>
      <w:tr w:rsidR="00942E83" w14:paraId="2029C824" w14:textId="77777777" w:rsidTr="00920467">
        <w:tc>
          <w:tcPr>
            <w:tcW w:w="9467" w:type="dxa"/>
          </w:tcPr>
          <w:p w14:paraId="30935B7E" w14:textId="77777777" w:rsidR="00942E83" w:rsidRDefault="00942E83" w:rsidP="00920467">
            <w:pPr>
              <w:tabs>
                <w:tab w:val="left" w:pos="720"/>
                <w:tab w:val="right" w:pos="9317"/>
              </w:tabs>
              <w:suppressAutoHyphens/>
              <w:spacing w:line="480" w:lineRule="auto"/>
              <w:rPr>
                <w:b/>
                <w:spacing w:val="-2"/>
              </w:rPr>
            </w:pPr>
          </w:p>
        </w:tc>
      </w:tr>
      <w:tr w:rsidR="00942E83" w14:paraId="7649E4C0" w14:textId="77777777" w:rsidTr="00920467">
        <w:tc>
          <w:tcPr>
            <w:tcW w:w="9467" w:type="dxa"/>
          </w:tcPr>
          <w:p w14:paraId="7DEFDEF9" w14:textId="77777777" w:rsidR="00942E83" w:rsidRDefault="00942E83" w:rsidP="00920467">
            <w:pPr>
              <w:tabs>
                <w:tab w:val="left" w:pos="720"/>
                <w:tab w:val="right" w:pos="9317"/>
              </w:tabs>
              <w:suppressAutoHyphens/>
              <w:spacing w:line="480" w:lineRule="auto"/>
              <w:rPr>
                <w:b/>
                <w:spacing w:val="-2"/>
              </w:rPr>
            </w:pPr>
          </w:p>
        </w:tc>
      </w:tr>
      <w:tr w:rsidR="007F145A" w14:paraId="63DE6E8C" w14:textId="77777777" w:rsidTr="00920467">
        <w:tc>
          <w:tcPr>
            <w:tcW w:w="9467" w:type="dxa"/>
          </w:tcPr>
          <w:p w14:paraId="47A018A6" w14:textId="77777777" w:rsidR="007F145A" w:rsidRDefault="007F145A" w:rsidP="00920467">
            <w:pPr>
              <w:tabs>
                <w:tab w:val="left" w:pos="720"/>
                <w:tab w:val="right" w:pos="9317"/>
              </w:tabs>
              <w:suppressAutoHyphens/>
              <w:spacing w:line="480" w:lineRule="auto"/>
              <w:rPr>
                <w:b/>
                <w:spacing w:val="-2"/>
              </w:rPr>
            </w:pPr>
          </w:p>
        </w:tc>
      </w:tr>
      <w:tr w:rsidR="00297968" w14:paraId="4047CDE1" w14:textId="77777777" w:rsidTr="00920467">
        <w:tc>
          <w:tcPr>
            <w:tcW w:w="9467" w:type="dxa"/>
          </w:tcPr>
          <w:p w14:paraId="69A6D50A" w14:textId="77777777" w:rsidR="00297968" w:rsidRDefault="00297968" w:rsidP="00920467">
            <w:pPr>
              <w:tabs>
                <w:tab w:val="left" w:pos="720"/>
                <w:tab w:val="right" w:pos="9317"/>
              </w:tabs>
              <w:suppressAutoHyphens/>
              <w:spacing w:line="480" w:lineRule="auto"/>
              <w:rPr>
                <w:b/>
                <w:spacing w:val="-2"/>
              </w:rPr>
            </w:pPr>
          </w:p>
        </w:tc>
      </w:tr>
    </w:tbl>
    <w:p w14:paraId="46ACEE58" w14:textId="77777777" w:rsidR="00942E83" w:rsidRDefault="00942E83">
      <w:pPr>
        <w:rPr>
          <w:u w:val="single"/>
        </w:rPr>
      </w:pPr>
      <w:r>
        <w:rPr>
          <w:u w:val="single"/>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17"/>
      </w:tblGrid>
      <w:tr w:rsidR="00942E83" w14:paraId="77682D7D" w14:textId="77777777" w:rsidTr="00920467">
        <w:tc>
          <w:tcPr>
            <w:tcW w:w="9467" w:type="dxa"/>
          </w:tcPr>
          <w:p w14:paraId="206C5792" w14:textId="77777777" w:rsidR="00942E83" w:rsidRDefault="00942E83" w:rsidP="00920467">
            <w:pPr>
              <w:tabs>
                <w:tab w:val="left" w:pos="720"/>
                <w:tab w:val="right" w:pos="9317"/>
              </w:tabs>
              <w:suppressAutoHyphens/>
              <w:spacing w:line="480" w:lineRule="auto"/>
              <w:rPr>
                <w:b/>
                <w:spacing w:val="-2"/>
              </w:rPr>
            </w:pPr>
          </w:p>
        </w:tc>
      </w:tr>
      <w:tr w:rsidR="00942E83" w14:paraId="67C5248A" w14:textId="77777777" w:rsidTr="00920467">
        <w:tc>
          <w:tcPr>
            <w:tcW w:w="9467" w:type="dxa"/>
          </w:tcPr>
          <w:p w14:paraId="72A6101D" w14:textId="77777777" w:rsidR="00942E83" w:rsidRDefault="00942E83" w:rsidP="00920467">
            <w:pPr>
              <w:tabs>
                <w:tab w:val="left" w:pos="720"/>
                <w:tab w:val="right" w:pos="9317"/>
              </w:tabs>
              <w:suppressAutoHyphens/>
              <w:spacing w:line="480" w:lineRule="auto"/>
              <w:rPr>
                <w:b/>
                <w:spacing w:val="-2"/>
              </w:rPr>
            </w:pPr>
          </w:p>
        </w:tc>
      </w:tr>
      <w:tr w:rsidR="00942E83" w14:paraId="5553C843" w14:textId="77777777" w:rsidTr="00920467">
        <w:tc>
          <w:tcPr>
            <w:tcW w:w="9467" w:type="dxa"/>
          </w:tcPr>
          <w:p w14:paraId="1117B3A7" w14:textId="77777777" w:rsidR="00942E83" w:rsidRDefault="00942E83" w:rsidP="00920467">
            <w:pPr>
              <w:tabs>
                <w:tab w:val="left" w:pos="720"/>
                <w:tab w:val="right" w:pos="9317"/>
              </w:tabs>
              <w:suppressAutoHyphens/>
              <w:spacing w:line="480" w:lineRule="auto"/>
              <w:rPr>
                <w:b/>
                <w:spacing w:val="-2"/>
              </w:rPr>
            </w:pPr>
          </w:p>
        </w:tc>
      </w:tr>
      <w:tr w:rsidR="00942E83" w14:paraId="69EBCF89" w14:textId="77777777" w:rsidTr="00920467">
        <w:tc>
          <w:tcPr>
            <w:tcW w:w="9467" w:type="dxa"/>
          </w:tcPr>
          <w:p w14:paraId="0A368DD5" w14:textId="77777777" w:rsidR="00942E83" w:rsidRDefault="00942E83" w:rsidP="00920467">
            <w:pPr>
              <w:tabs>
                <w:tab w:val="left" w:pos="720"/>
                <w:tab w:val="right" w:pos="9317"/>
              </w:tabs>
              <w:suppressAutoHyphens/>
              <w:spacing w:line="480" w:lineRule="auto"/>
              <w:rPr>
                <w:b/>
                <w:spacing w:val="-2"/>
              </w:rPr>
            </w:pPr>
          </w:p>
        </w:tc>
      </w:tr>
      <w:tr w:rsidR="00942E83" w14:paraId="213ACCF6" w14:textId="77777777" w:rsidTr="00920467">
        <w:tc>
          <w:tcPr>
            <w:tcW w:w="9467" w:type="dxa"/>
          </w:tcPr>
          <w:p w14:paraId="1685AC97" w14:textId="77777777" w:rsidR="00942E83" w:rsidRDefault="00942E83" w:rsidP="00920467">
            <w:pPr>
              <w:tabs>
                <w:tab w:val="left" w:pos="720"/>
                <w:tab w:val="right" w:pos="9317"/>
              </w:tabs>
              <w:suppressAutoHyphens/>
              <w:spacing w:line="480" w:lineRule="auto"/>
              <w:rPr>
                <w:b/>
                <w:spacing w:val="-2"/>
              </w:rPr>
            </w:pPr>
          </w:p>
        </w:tc>
      </w:tr>
      <w:tr w:rsidR="00942E83" w14:paraId="0EDB4389" w14:textId="77777777" w:rsidTr="00920467">
        <w:tc>
          <w:tcPr>
            <w:tcW w:w="9467" w:type="dxa"/>
          </w:tcPr>
          <w:p w14:paraId="67D5C45E" w14:textId="77777777" w:rsidR="00942E83" w:rsidRDefault="00942E83" w:rsidP="00920467">
            <w:pPr>
              <w:tabs>
                <w:tab w:val="left" w:pos="720"/>
                <w:tab w:val="right" w:pos="9317"/>
              </w:tabs>
              <w:suppressAutoHyphens/>
              <w:spacing w:line="480" w:lineRule="auto"/>
              <w:rPr>
                <w:b/>
                <w:spacing w:val="-2"/>
              </w:rPr>
            </w:pPr>
          </w:p>
        </w:tc>
      </w:tr>
      <w:tr w:rsidR="00942E83" w14:paraId="6E04BB7C" w14:textId="77777777" w:rsidTr="00920467">
        <w:tc>
          <w:tcPr>
            <w:tcW w:w="9467" w:type="dxa"/>
          </w:tcPr>
          <w:p w14:paraId="0CBA9C24" w14:textId="77777777" w:rsidR="00942E83" w:rsidRDefault="00942E83" w:rsidP="00920467">
            <w:pPr>
              <w:tabs>
                <w:tab w:val="left" w:pos="720"/>
                <w:tab w:val="right" w:pos="9317"/>
              </w:tabs>
              <w:suppressAutoHyphens/>
              <w:spacing w:line="480" w:lineRule="auto"/>
              <w:rPr>
                <w:b/>
                <w:spacing w:val="-2"/>
              </w:rPr>
            </w:pPr>
          </w:p>
        </w:tc>
      </w:tr>
      <w:tr w:rsidR="00942E83" w14:paraId="0959A9AD" w14:textId="77777777" w:rsidTr="00920467">
        <w:tc>
          <w:tcPr>
            <w:tcW w:w="9467" w:type="dxa"/>
          </w:tcPr>
          <w:p w14:paraId="46997CE8" w14:textId="77777777" w:rsidR="00942E83" w:rsidRDefault="00942E83" w:rsidP="00920467">
            <w:pPr>
              <w:tabs>
                <w:tab w:val="left" w:pos="720"/>
                <w:tab w:val="right" w:pos="9317"/>
              </w:tabs>
              <w:suppressAutoHyphens/>
              <w:spacing w:line="480" w:lineRule="auto"/>
              <w:rPr>
                <w:b/>
                <w:spacing w:val="-2"/>
              </w:rPr>
            </w:pPr>
          </w:p>
        </w:tc>
      </w:tr>
      <w:tr w:rsidR="00942E83" w14:paraId="524E86DE" w14:textId="77777777" w:rsidTr="00920467">
        <w:tc>
          <w:tcPr>
            <w:tcW w:w="9467" w:type="dxa"/>
          </w:tcPr>
          <w:p w14:paraId="4FCEF9B5" w14:textId="77777777" w:rsidR="00942E83" w:rsidRDefault="00942E83" w:rsidP="00920467">
            <w:pPr>
              <w:tabs>
                <w:tab w:val="left" w:pos="720"/>
                <w:tab w:val="right" w:pos="9317"/>
              </w:tabs>
              <w:suppressAutoHyphens/>
              <w:spacing w:line="480" w:lineRule="auto"/>
              <w:rPr>
                <w:b/>
                <w:spacing w:val="-2"/>
              </w:rPr>
            </w:pPr>
          </w:p>
        </w:tc>
      </w:tr>
      <w:tr w:rsidR="00942E83" w14:paraId="69959ECA" w14:textId="77777777" w:rsidTr="00920467">
        <w:tc>
          <w:tcPr>
            <w:tcW w:w="9467" w:type="dxa"/>
          </w:tcPr>
          <w:p w14:paraId="2998E4FE" w14:textId="77777777" w:rsidR="00942E83" w:rsidRDefault="00942E83" w:rsidP="00920467">
            <w:pPr>
              <w:tabs>
                <w:tab w:val="left" w:pos="720"/>
                <w:tab w:val="right" w:pos="9317"/>
              </w:tabs>
              <w:suppressAutoHyphens/>
              <w:spacing w:line="480" w:lineRule="auto"/>
              <w:rPr>
                <w:b/>
                <w:spacing w:val="-2"/>
              </w:rPr>
            </w:pPr>
          </w:p>
        </w:tc>
      </w:tr>
      <w:tr w:rsidR="00942E83" w14:paraId="236C5459" w14:textId="77777777" w:rsidTr="00920467">
        <w:tc>
          <w:tcPr>
            <w:tcW w:w="9467" w:type="dxa"/>
          </w:tcPr>
          <w:p w14:paraId="2BF9A644" w14:textId="77777777" w:rsidR="00942E83" w:rsidRDefault="00942E83" w:rsidP="00920467">
            <w:pPr>
              <w:tabs>
                <w:tab w:val="left" w:pos="720"/>
                <w:tab w:val="right" w:pos="9317"/>
              </w:tabs>
              <w:suppressAutoHyphens/>
              <w:spacing w:line="480" w:lineRule="auto"/>
              <w:rPr>
                <w:b/>
                <w:spacing w:val="-2"/>
              </w:rPr>
            </w:pPr>
          </w:p>
        </w:tc>
      </w:tr>
      <w:tr w:rsidR="00942E83" w14:paraId="4A928722" w14:textId="77777777" w:rsidTr="00920467">
        <w:tc>
          <w:tcPr>
            <w:tcW w:w="9467" w:type="dxa"/>
          </w:tcPr>
          <w:p w14:paraId="0DECA56A" w14:textId="77777777" w:rsidR="00942E83" w:rsidRDefault="00942E83" w:rsidP="00920467">
            <w:pPr>
              <w:tabs>
                <w:tab w:val="left" w:pos="720"/>
                <w:tab w:val="right" w:pos="9317"/>
              </w:tabs>
              <w:suppressAutoHyphens/>
              <w:spacing w:line="480" w:lineRule="auto"/>
              <w:rPr>
                <w:b/>
                <w:spacing w:val="-2"/>
              </w:rPr>
            </w:pPr>
          </w:p>
        </w:tc>
      </w:tr>
      <w:tr w:rsidR="00942E83" w14:paraId="0F196885" w14:textId="77777777" w:rsidTr="00920467">
        <w:tc>
          <w:tcPr>
            <w:tcW w:w="9467" w:type="dxa"/>
          </w:tcPr>
          <w:p w14:paraId="725702F5" w14:textId="77777777" w:rsidR="00942E83" w:rsidRDefault="00942E83" w:rsidP="00920467">
            <w:pPr>
              <w:tabs>
                <w:tab w:val="left" w:pos="720"/>
                <w:tab w:val="right" w:pos="9317"/>
              </w:tabs>
              <w:suppressAutoHyphens/>
              <w:spacing w:line="480" w:lineRule="auto"/>
              <w:rPr>
                <w:b/>
                <w:spacing w:val="-2"/>
              </w:rPr>
            </w:pPr>
          </w:p>
        </w:tc>
      </w:tr>
      <w:tr w:rsidR="00942E83" w14:paraId="0108750C" w14:textId="77777777" w:rsidTr="00920467">
        <w:tc>
          <w:tcPr>
            <w:tcW w:w="9467" w:type="dxa"/>
          </w:tcPr>
          <w:p w14:paraId="5CCB5F00" w14:textId="77777777" w:rsidR="00942E83" w:rsidRDefault="00942E83" w:rsidP="00920467">
            <w:pPr>
              <w:tabs>
                <w:tab w:val="left" w:pos="720"/>
                <w:tab w:val="right" w:pos="9317"/>
              </w:tabs>
              <w:suppressAutoHyphens/>
              <w:spacing w:line="480" w:lineRule="auto"/>
              <w:rPr>
                <w:b/>
                <w:spacing w:val="-2"/>
              </w:rPr>
            </w:pPr>
          </w:p>
        </w:tc>
      </w:tr>
      <w:tr w:rsidR="00942E83" w14:paraId="6C30C75E" w14:textId="77777777" w:rsidTr="00920467">
        <w:tc>
          <w:tcPr>
            <w:tcW w:w="9467" w:type="dxa"/>
          </w:tcPr>
          <w:p w14:paraId="3C7EEC01" w14:textId="77777777" w:rsidR="00942E83" w:rsidRDefault="00942E83" w:rsidP="00920467">
            <w:pPr>
              <w:tabs>
                <w:tab w:val="left" w:pos="720"/>
                <w:tab w:val="right" w:pos="9317"/>
              </w:tabs>
              <w:suppressAutoHyphens/>
              <w:spacing w:line="480" w:lineRule="auto"/>
              <w:rPr>
                <w:b/>
                <w:spacing w:val="-2"/>
              </w:rPr>
            </w:pPr>
          </w:p>
        </w:tc>
      </w:tr>
      <w:tr w:rsidR="00942E83" w14:paraId="628A239F" w14:textId="77777777" w:rsidTr="00920467">
        <w:tc>
          <w:tcPr>
            <w:tcW w:w="9467" w:type="dxa"/>
          </w:tcPr>
          <w:p w14:paraId="265D40C2" w14:textId="77777777" w:rsidR="00942E83" w:rsidRDefault="00942E83" w:rsidP="00920467">
            <w:pPr>
              <w:tabs>
                <w:tab w:val="left" w:pos="720"/>
                <w:tab w:val="right" w:pos="9317"/>
              </w:tabs>
              <w:suppressAutoHyphens/>
              <w:spacing w:line="480" w:lineRule="auto"/>
              <w:rPr>
                <w:b/>
                <w:spacing w:val="-2"/>
              </w:rPr>
            </w:pPr>
          </w:p>
        </w:tc>
      </w:tr>
      <w:tr w:rsidR="00942E83" w14:paraId="64902A27" w14:textId="77777777" w:rsidTr="00920467">
        <w:tc>
          <w:tcPr>
            <w:tcW w:w="9467" w:type="dxa"/>
          </w:tcPr>
          <w:p w14:paraId="68858019" w14:textId="77777777" w:rsidR="00942E83" w:rsidRDefault="00942E83" w:rsidP="00920467">
            <w:pPr>
              <w:tabs>
                <w:tab w:val="left" w:pos="720"/>
                <w:tab w:val="right" w:pos="9317"/>
              </w:tabs>
              <w:suppressAutoHyphens/>
              <w:spacing w:line="480" w:lineRule="auto"/>
              <w:rPr>
                <w:b/>
                <w:spacing w:val="-2"/>
              </w:rPr>
            </w:pPr>
          </w:p>
        </w:tc>
      </w:tr>
      <w:tr w:rsidR="00942E83" w14:paraId="74B57D05" w14:textId="77777777" w:rsidTr="00920467">
        <w:tc>
          <w:tcPr>
            <w:tcW w:w="9467" w:type="dxa"/>
          </w:tcPr>
          <w:p w14:paraId="09AE09AA" w14:textId="77777777" w:rsidR="00942E83" w:rsidRDefault="00942E83" w:rsidP="00920467">
            <w:pPr>
              <w:tabs>
                <w:tab w:val="left" w:pos="720"/>
                <w:tab w:val="right" w:pos="9317"/>
              </w:tabs>
              <w:suppressAutoHyphens/>
              <w:spacing w:line="480" w:lineRule="auto"/>
              <w:rPr>
                <w:b/>
                <w:spacing w:val="-2"/>
              </w:rPr>
            </w:pPr>
          </w:p>
        </w:tc>
      </w:tr>
      <w:tr w:rsidR="00942E83" w14:paraId="5C011A63" w14:textId="77777777" w:rsidTr="00920467">
        <w:tc>
          <w:tcPr>
            <w:tcW w:w="9467" w:type="dxa"/>
          </w:tcPr>
          <w:p w14:paraId="718A26D8" w14:textId="77777777" w:rsidR="00942E83" w:rsidRDefault="00942E83" w:rsidP="00920467">
            <w:pPr>
              <w:tabs>
                <w:tab w:val="left" w:pos="720"/>
                <w:tab w:val="right" w:pos="9317"/>
              </w:tabs>
              <w:suppressAutoHyphens/>
              <w:spacing w:line="480" w:lineRule="auto"/>
              <w:rPr>
                <w:b/>
                <w:spacing w:val="-2"/>
              </w:rPr>
            </w:pPr>
          </w:p>
        </w:tc>
      </w:tr>
      <w:tr w:rsidR="00942E83" w14:paraId="05F58E79" w14:textId="77777777" w:rsidTr="00920467">
        <w:tc>
          <w:tcPr>
            <w:tcW w:w="9467" w:type="dxa"/>
          </w:tcPr>
          <w:p w14:paraId="315E33CA" w14:textId="77777777" w:rsidR="00942E83" w:rsidRDefault="00942E83" w:rsidP="00920467">
            <w:pPr>
              <w:tabs>
                <w:tab w:val="left" w:pos="720"/>
                <w:tab w:val="right" w:pos="9317"/>
              </w:tabs>
              <w:suppressAutoHyphens/>
              <w:spacing w:line="480" w:lineRule="auto"/>
              <w:rPr>
                <w:b/>
                <w:spacing w:val="-2"/>
              </w:rPr>
            </w:pPr>
          </w:p>
        </w:tc>
      </w:tr>
      <w:tr w:rsidR="00942E83" w14:paraId="73C20549" w14:textId="77777777" w:rsidTr="00920467">
        <w:tc>
          <w:tcPr>
            <w:tcW w:w="9467" w:type="dxa"/>
          </w:tcPr>
          <w:p w14:paraId="38677360" w14:textId="77777777" w:rsidR="00942E83" w:rsidRDefault="00942E83" w:rsidP="00920467">
            <w:pPr>
              <w:tabs>
                <w:tab w:val="left" w:pos="720"/>
                <w:tab w:val="right" w:pos="9317"/>
              </w:tabs>
              <w:suppressAutoHyphens/>
              <w:spacing w:line="480" w:lineRule="auto"/>
              <w:rPr>
                <w:b/>
                <w:spacing w:val="-2"/>
              </w:rPr>
            </w:pPr>
          </w:p>
        </w:tc>
      </w:tr>
      <w:tr w:rsidR="00942E83" w14:paraId="5A374256" w14:textId="77777777" w:rsidTr="00920467">
        <w:tc>
          <w:tcPr>
            <w:tcW w:w="9467" w:type="dxa"/>
          </w:tcPr>
          <w:p w14:paraId="7551B26F" w14:textId="77777777" w:rsidR="00942E83" w:rsidRDefault="00942E83" w:rsidP="00920467">
            <w:pPr>
              <w:tabs>
                <w:tab w:val="left" w:pos="720"/>
                <w:tab w:val="right" w:pos="9317"/>
              </w:tabs>
              <w:suppressAutoHyphens/>
              <w:spacing w:line="480" w:lineRule="auto"/>
              <w:rPr>
                <w:b/>
                <w:spacing w:val="-2"/>
              </w:rPr>
            </w:pPr>
          </w:p>
        </w:tc>
      </w:tr>
      <w:tr w:rsidR="00942E83" w14:paraId="2512EC9D" w14:textId="77777777" w:rsidTr="00920467">
        <w:tc>
          <w:tcPr>
            <w:tcW w:w="9467" w:type="dxa"/>
          </w:tcPr>
          <w:p w14:paraId="14F8BA62" w14:textId="77777777" w:rsidR="00942E83" w:rsidRDefault="00942E83" w:rsidP="00920467">
            <w:pPr>
              <w:tabs>
                <w:tab w:val="left" w:pos="720"/>
                <w:tab w:val="right" w:pos="9317"/>
              </w:tabs>
              <w:suppressAutoHyphens/>
              <w:spacing w:line="480" w:lineRule="auto"/>
              <w:rPr>
                <w:b/>
                <w:spacing w:val="-2"/>
              </w:rPr>
            </w:pPr>
          </w:p>
        </w:tc>
      </w:tr>
      <w:tr w:rsidR="00942E83" w14:paraId="017DFFF0" w14:textId="77777777" w:rsidTr="00920467">
        <w:tc>
          <w:tcPr>
            <w:tcW w:w="9467" w:type="dxa"/>
          </w:tcPr>
          <w:p w14:paraId="620C008D" w14:textId="77777777" w:rsidR="00942E83" w:rsidRDefault="00942E83" w:rsidP="00920467">
            <w:pPr>
              <w:tabs>
                <w:tab w:val="left" w:pos="720"/>
                <w:tab w:val="right" w:pos="9317"/>
              </w:tabs>
              <w:suppressAutoHyphens/>
              <w:spacing w:line="480" w:lineRule="auto"/>
              <w:rPr>
                <w:b/>
                <w:spacing w:val="-2"/>
              </w:rPr>
            </w:pPr>
          </w:p>
        </w:tc>
      </w:tr>
      <w:tr w:rsidR="00942E83" w14:paraId="24EA5F55" w14:textId="77777777" w:rsidTr="00920467">
        <w:tc>
          <w:tcPr>
            <w:tcW w:w="9467" w:type="dxa"/>
          </w:tcPr>
          <w:p w14:paraId="59D03E14" w14:textId="77777777" w:rsidR="00942E83" w:rsidRDefault="00942E83" w:rsidP="00920467">
            <w:pPr>
              <w:tabs>
                <w:tab w:val="left" w:pos="720"/>
                <w:tab w:val="right" w:pos="9317"/>
              </w:tabs>
              <w:suppressAutoHyphens/>
              <w:spacing w:line="480" w:lineRule="auto"/>
              <w:rPr>
                <w:b/>
                <w:spacing w:val="-2"/>
              </w:rPr>
            </w:pPr>
          </w:p>
        </w:tc>
      </w:tr>
      <w:tr w:rsidR="00942E83" w14:paraId="22C031F6" w14:textId="77777777" w:rsidTr="00920467">
        <w:tc>
          <w:tcPr>
            <w:tcW w:w="9467" w:type="dxa"/>
          </w:tcPr>
          <w:p w14:paraId="4E580B8E" w14:textId="77777777" w:rsidR="00942E83" w:rsidRDefault="00942E83" w:rsidP="00920467">
            <w:pPr>
              <w:tabs>
                <w:tab w:val="left" w:pos="720"/>
                <w:tab w:val="right" w:pos="9317"/>
              </w:tabs>
              <w:suppressAutoHyphens/>
              <w:spacing w:line="480" w:lineRule="auto"/>
              <w:rPr>
                <w:b/>
                <w:spacing w:val="-2"/>
              </w:rPr>
            </w:pPr>
          </w:p>
        </w:tc>
      </w:tr>
      <w:tr w:rsidR="00942E83" w14:paraId="4D243DB7" w14:textId="77777777" w:rsidTr="00920467">
        <w:tc>
          <w:tcPr>
            <w:tcW w:w="9467" w:type="dxa"/>
          </w:tcPr>
          <w:p w14:paraId="0112E693" w14:textId="77777777" w:rsidR="00942E83" w:rsidRDefault="00942E83" w:rsidP="00920467">
            <w:pPr>
              <w:tabs>
                <w:tab w:val="left" w:pos="720"/>
                <w:tab w:val="right" w:pos="9317"/>
              </w:tabs>
              <w:suppressAutoHyphens/>
              <w:spacing w:line="480" w:lineRule="auto"/>
              <w:rPr>
                <w:b/>
                <w:spacing w:val="-2"/>
              </w:rPr>
            </w:pPr>
          </w:p>
        </w:tc>
      </w:tr>
      <w:tr w:rsidR="007F145A" w14:paraId="3A38F677" w14:textId="77777777" w:rsidTr="00920467">
        <w:tc>
          <w:tcPr>
            <w:tcW w:w="9467" w:type="dxa"/>
          </w:tcPr>
          <w:p w14:paraId="606267E7" w14:textId="77777777" w:rsidR="007F145A" w:rsidRDefault="007F145A" w:rsidP="00920467">
            <w:pPr>
              <w:tabs>
                <w:tab w:val="left" w:pos="720"/>
                <w:tab w:val="right" w:pos="9317"/>
              </w:tabs>
              <w:suppressAutoHyphens/>
              <w:spacing w:line="480" w:lineRule="auto"/>
              <w:rPr>
                <w:b/>
                <w:spacing w:val="-2"/>
              </w:rPr>
            </w:pPr>
          </w:p>
        </w:tc>
      </w:tr>
    </w:tbl>
    <w:p w14:paraId="0DE7D413" w14:textId="1691FBDD" w:rsidR="00B23094" w:rsidRDefault="00B23094" w:rsidP="00DE1F56">
      <w:pPr>
        <w:tabs>
          <w:tab w:val="right" w:leader="underscore" w:pos="9360"/>
        </w:tabs>
        <w:spacing w:before="420"/>
        <w:rPr>
          <w:u w:val="single"/>
        </w:rPr>
      </w:pPr>
    </w:p>
    <w:p w14:paraId="797819A2" w14:textId="4F7F11B1" w:rsidR="002527C8" w:rsidRPr="00B23094" w:rsidRDefault="00B23094" w:rsidP="00B23094">
      <w:pPr>
        <w:tabs>
          <w:tab w:val="left" w:pos="3645"/>
        </w:tabs>
      </w:pPr>
      <w:r>
        <w:tab/>
      </w:r>
    </w:p>
    <w:sectPr w:rsidR="002527C8" w:rsidRPr="00B23094" w:rsidSect="00DE1F56">
      <w:headerReference w:type="even" r:id="rId17"/>
      <w:headerReference w:type="default" r:id="rId18"/>
      <w:headerReference w:type="first" r:id="rId19"/>
      <w:endnotePr>
        <w:numFmt w:val="decimal"/>
      </w:endnotePr>
      <w:pgSz w:w="11909" w:h="16834" w:code="9"/>
      <w:pgMar w:top="864" w:right="1296" w:bottom="864"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DC6F" w14:textId="77777777" w:rsidR="005E4078" w:rsidRDefault="005E4078">
      <w:pPr>
        <w:spacing w:line="20" w:lineRule="exact"/>
        <w:rPr>
          <w:rFonts w:ascii="Courier New" w:hAnsi="Courier New"/>
          <w:sz w:val="24"/>
        </w:rPr>
      </w:pPr>
    </w:p>
  </w:endnote>
  <w:endnote w:type="continuationSeparator" w:id="0">
    <w:p w14:paraId="01271E02" w14:textId="77777777" w:rsidR="005E4078" w:rsidRDefault="005E4078">
      <w:r>
        <w:rPr>
          <w:rFonts w:ascii="Courier New" w:hAnsi="Courier New"/>
          <w:sz w:val="24"/>
        </w:rPr>
        <w:t xml:space="preserve"> </w:t>
      </w:r>
    </w:p>
  </w:endnote>
  <w:endnote w:type="continuationNotice" w:id="1">
    <w:p w14:paraId="05AD6175" w14:textId="77777777" w:rsidR="005E4078" w:rsidRDefault="005E4078">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abon-Roman">
    <w:altName w:val="DokChampa"/>
    <w:panose1 w:val="020B0604020202020204"/>
    <w:charset w:val="4D"/>
    <w:family w:val="auto"/>
    <w:notTrueType/>
    <w:pitch w:val="default"/>
    <w:sig w:usb0="03000000" w:usb1="00000000" w:usb2="00000000" w:usb3="00000000" w:csb0="01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7BBF" w14:textId="704ED826" w:rsidR="00585456" w:rsidRDefault="00585456"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7968">
      <w:rPr>
        <w:rStyle w:val="PageNumber"/>
        <w:noProof/>
      </w:rPr>
      <w:t>22</w:t>
    </w:r>
    <w:r>
      <w:rPr>
        <w:rStyle w:val="PageNumber"/>
      </w:rPr>
      <w:fldChar w:fldCharType="end"/>
    </w:r>
  </w:p>
  <w:p w14:paraId="5BAA2228" w14:textId="2F899535" w:rsidR="00585456" w:rsidRPr="00365174" w:rsidRDefault="00585456" w:rsidP="00253E3F">
    <w:pPr>
      <w:pStyle w:val="Footer"/>
      <w:tabs>
        <w:tab w:val="clear" w:pos="4320"/>
        <w:tab w:val="clear" w:pos="8640"/>
        <w:tab w:val="center" w:pos="4680"/>
      </w:tabs>
      <w:ind w:right="360"/>
      <w:rPr>
        <w:b/>
        <w:lang w:val="en-US"/>
      </w:rPr>
    </w:pP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7345" w14:textId="02E9DCB4" w:rsidR="00585456" w:rsidRDefault="00585456"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7968">
      <w:rPr>
        <w:rStyle w:val="PageNumber"/>
        <w:noProof/>
      </w:rPr>
      <w:t>23</w:t>
    </w:r>
    <w:r>
      <w:rPr>
        <w:rStyle w:val="PageNumber"/>
      </w:rPr>
      <w:fldChar w:fldCharType="end"/>
    </w:r>
  </w:p>
  <w:p w14:paraId="6495F44F" w14:textId="1DDB2BE7" w:rsidR="00585456" w:rsidRPr="00740EE9" w:rsidRDefault="00585456" w:rsidP="00253E3F">
    <w:pPr>
      <w:pStyle w:val="Footer"/>
      <w:tabs>
        <w:tab w:val="clear" w:pos="4320"/>
        <w:tab w:val="clear" w:pos="8640"/>
        <w:tab w:val="center" w:pos="4680"/>
        <w:tab w:val="right" w:pos="9498"/>
      </w:tabs>
      <w:ind w:right="360"/>
      <w:rPr>
        <w:b/>
        <w:sz w:val="20"/>
        <w:szCs w:val="20"/>
        <w:lang w:val="en-US"/>
      </w:rPr>
    </w:pPr>
    <w:r w:rsidRPr="00740EE9">
      <w:rPr>
        <w:sz w:val="20"/>
        <w:szCs w:val="20"/>
        <w:lang w:val="en-US"/>
      </w:rPr>
      <w:tab/>
    </w:r>
    <w:r w:rsidRPr="00740EE9">
      <w:rPr>
        <w:b/>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16D1" w14:textId="77777777" w:rsidR="005E4078" w:rsidRDefault="005E4078">
      <w:r>
        <w:rPr>
          <w:rFonts w:ascii="Courier New" w:hAnsi="Courier New"/>
          <w:sz w:val="24"/>
        </w:rPr>
        <w:separator/>
      </w:r>
    </w:p>
  </w:footnote>
  <w:footnote w:type="continuationSeparator" w:id="0">
    <w:p w14:paraId="7091E12F" w14:textId="77777777" w:rsidR="005E4078" w:rsidRDefault="005E4078">
      <w:r>
        <w:continuationSeparator/>
      </w:r>
    </w:p>
  </w:footnote>
  <w:footnote w:type="continuationNotice" w:id="1">
    <w:p w14:paraId="5BDF6932" w14:textId="77777777" w:rsidR="005E4078" w:rsidRDefault="005E40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33C3" w14:textId="0E0D980B" w:rsidR="00585456" w:rsidRDefault="00585456" w:rsidP="3C445A95">
    <w:pPr>
      <w:pStyle w:val="Header"/>
      <w:tabs>
        <w:tab w:val="clear" w:pos="8640"/>
        <w:tab w:val="right" w:pos="9498"/>
      </w:tabs>
      <w:rPr>
        <w:b/>
        <w:bCs/>
      </w:rPr>
    </w:pPr>
    <w:r w:rsidRPr="009A0C40">
      <w:rPr>
        <w:b/>
        <w:bCs/>
      </w:rPr>
      <w:t>Business Educators WA</w:t>
    </w:r>
    <w:r w:rsidRPr="009A0C40">
      <w:rPr>
        <w:b/>
        <w:bCs/>
      </w:rPr>
      <w:tab/>
    </w:r>
    <w:r>
      <w:rPr>
        <w:b/>
        <w:bCs/>
      </w:rPr>
      <w:tab/>
      <w:t>Business Management and Enterprise</w:t>
    </w:r>
    <w:r w:rsidRPr="009A0C40">
      <w:rPr>
        <w:b/>
        <w:bCs/>
      </w:rPr>
      <w:t xml:space="preserve"> </w:t>
    </w:r>
    <w:r>
      <w:rPr>
        <w:b/>
        <w:bCs/>
      </w:rPr>
      <w:t>2021</w:t>
    </w:r>
  </w:p>
  <w:p w14:paraId="2BB076D7" w14:textId="77777777" w:rsidR="00585456" w:rsidRPr="00B540AB" w:rsidRDefault="00585456" w:rsidP="00DE1F56">
    <w:pPr>
      <w:pStyle w:val="Header"/>
      <w:tabs>
        <w:tab w:val="clear" w:pos="4320"/>
        <w:tab w:val="clear" w:pos="8640"/>
        <w:tab w:val="center" w:pos="4680"/>
        <w:tab w:val="right" w:pos="936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07508" w14:textId="134A880D" w:rsidR="00585456" w:rsidRPr="00DB48AA" w:rsidRDefault="00585456" w:rsidP="3C445A95">
    <w:pPr>
      <w:pStyle w:val="Header"/>
      <w:tabs>
        <w:tab w:val="clear" w:pos="8640"/>
        <w:tab w:val="right" w:pos="9498"/>
      </w:tabs>
      <w:rPr>
        <w:b/>
        <w:bCs/>
      </w:rPr>
    </w:pPr>
    <w:r w:rsidRPr="009A0C40">
      <w:rPr>
        <w:b/>
        <w:bCs/>
      </w:rPr>
      <w:t>Business Educators WA</w:t>
    </w:r>
    <w:r w:rsidRPr="009A0C40">
      <w:rPr>
        <w:b/>
        <w:bCs/>
      </w:rPr>
      <w:tab/>
    </w:r>
    <w:r w:rsidRPr="009A0C40">
      <w:rPr>
        <w:b/>
        <w:bCs/>
      </w:rPr>
      <w:tab/>
    </w:r>
    <w:r>
      <w:rPr>
        <w:b/>
        <w:bCs/>
      </w:rPr>
      <w:t>Business Management and Enterprise</w:t>
    </w:r>
    <w:r w:rsidRPr="009A0C40">
      <w:rPr>
        <w:b/>
        <w:bCs/>
      </w:rPr>
      <w:t xml:space="preserve"> </w:t>
    </w:r>
    <w:r>
      <w:rPr>
        <w:b/>
        <w:bCs/>
      </w:rPr>
      <w:t>2021</w:t>
    </w:r>
  </w:p>
  <w:p w14:paraId="7D7C7DB5" w14:textId="77777777" w:rsidR="00585456" w:rsidRDefault="00585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9F47" w14:textId="77777777" w:rsidR="00585456" w:rsidRDefault="00585456" w:rsidP="00DE1F56">
    <w:pPr>
      <w:pStyle w:val="Header"/>
      <w:tabs>
        <w:tab w:val="clear" w:pos="8640"/>
        <w:tab w:val="right" w:pos="9360"/>
      </w:tabs>
    </w:pPr>
    <w:r>
      <w:tab/>
    </w:r>
    <w:r>
      <w:tab/>
    </w:r>
  </w:p>
  <w:p w14:paraId="0CB14967" w14:textId="77777777" w:rsidR="00585456" w:rsidRDefault="005854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B46" w14:textId="77777777" w:rsidR="00585456" w:rsidRPr="00171420" w:rsidRDefault="00585456" w:rsidP="00DE1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AF33" w14:textId="77777777" w:rsidR="00585456" w:rsidRDefault="005854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13F9" w14:textId="77777777" w:rsidR="00585456" w:rsidRDefault="00585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B04"/>
    <w:multiLevelType w:val="hybridMultilevel"/>
    <w:tmpl w:val="7242F2EA"/>
    <w:lvl w:ilvl="0" w:tplc="69A0BFD8">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BD1B13"/>
    <w:multiLevelType w:val="hybridMultilevel"/>
    <w:tmpl w:val="B2366D8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 w15:restartNumberingAfterBreak="0">
    <w:nsid w:val="1BE7340B"/>
    <w:multiLevelType w:val="hybridMultilevel"/>
    <w:tmpl w:val="89588DA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C7112"/>
    <w:multiLevelType w:val="hybridMultilevel"/>
    <w:tmpl w:val="290E4E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B08EC"/>
    <w:multiLevelType w:val="hybridMultilevel"/>
    <w:tmpl w:val="EB7ECC0C"/>
    <w:lvl w:ilvl="0" w:tplc="731C74EC">
      <w:start w:val="2"/>
      <w:numFmt w:val="lowerLetter"/>
      <w:lvlText w:val="(%1)"/>
      <w:lvlJc w:val="left"/>
      <w:pPr>
        <w:ind w:left="360" w:hanging="360"/>
      </w:pPr>
      <w:rPr>
        <w:rFonts w:hint="default"/>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38DC084A"/>
    <w:multiLevelType w:val="hybridMultilevel"/>
    <w:tmpl w:val="3E2C7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5D2F8A"/>
    <w:multiLevelType w:val="hybridMultilevel"/>
    <w:tmpl w:val="E44AA322"/>
    <w:lvl w:ilvl="0" w:tplc="CB9CB8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CC946B5"/>
    <w:multiLevelType w:val="hybridMultilevel"/>
    <w:tmpl w:val="FEBC01BA"/>
    <w:lvl w:ilvl="0" w:tplc="CBCA80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10" w15:restartNumberingAfterBreak="0">
    <w:nsid w:val="6CBF2513"/>
    <w:multiLevelType w:val="hybridMultilevel"/>
    <w:tmpl w:val="F046377E"/>
    <w:lvl w:ilvl="0" w:tplc="3F7CEE6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6DED7671"/>
    <w:multiLevelType w:val="hybridMultilevel"/>
    <w:tmpl w:val="44002C5A"/>
    <w:lvl w:ilvl="0" w:tplc="86AAB2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num w:numId="1" w16cid:durableId="1245644765">
    <w:abstractNumId w:val="12"/>
  </w:num>
  <w:num w:numId="2" w16cid:durableId="18892257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8855748">
    <w:abstractNumId w:val="9"/>
  </w:num>
  <w:num w:numId="4" w16cid:durableId="1967349492">
    <w:abstractNumId w:val="10"/>
  </w:num>
  <w:num w:numId="5" w16cid:durableId="2068456977">
    <w:abstractNumId w:val="7"/>
  </w:num>
  <w:num w:numId="6" w16cid:durableId="787234104">
    <w:abstractNumId w:val="2"/>
  </w:num>
  <w:num w:numId="7" w16cid:durableId="321592166">
    <w:abstractNumId w:val="0"/>
  </w:num>
  <w:num w:numId="8" w16cid:durableId="498933936">
    <w:abstractNumId w:val="3"/>
  </w:num>
  <w:num w:numId="9" w16cid:durableId="1900676180">
    <w:abstractNumId w:val="11"/>
  </w:num>
  <w:num w:numId="10" w16cid:durableId="2008289205">
    <w:abstractNumId w:val="8"/>
  </w:num>
  <w:num w:numId="11" w16cid:durableId="747386620">
    <w:abstractNumId w:val="6"/>
  </w:num>
  <w:num w:numId="12" w16cid:durableId="282269944">
    <w:abstractNumId w:val="5"/>
  </w:num>
  <w:num w:numId="13" w16cid:durableId="131757152">
    <w:abstractNumId w:val="4"/>
  </w:num>
  <w:num w:numId="14" w16cid:durableId="1950430634">
    <w:abstractNumId w:val="1"/>
  </w:num>
  <w:num w:numId="15" w16cid:durableId="1673606452">
    <w:abstractNumId w:val="4"/>
  </w:num>
  <w:num w:numId="16" w16cid:durableId="22584304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gutterAtTop/>
  <w:hideSpellingErrors/>
  <w:hideGrammaticalErrors/>
  <w:proofState w:spelling="clean" w:grammar="clean"/>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ASET" w:val="SEA"/>
    <w:docVar w:name="DOCNUM" w:val="22104"/>
    <w:docVar w:name="VERSION" w:val="0"/>
    <w:docVar w:name="VERSION2" w:val="1"/>
  </w:docVars>
  <w:rsids>
    <w:rsidRoot w:val="00385705"/>
    <w:rsid w:val="00001DFC"/>
    <w:rsid w:val="0000250D"/>
    <w:rsid w:val="000027BA"/>
    <w:rsid w:val="00003D74"/>
    <w:rsid w:val="000053E7"/>
    <w:rsid w:val="00005EDE"/>
    <w:rsid w:val="000113BF"/>
    <w:rsid w:val="00012A98"/>
    <w:rsid w:val="000136BD"/>
    <w:rsid w:val="00013B82"/>
    <w:rsid w:val="000155E5"/>
    <w:rsid w:val="00015D36"/>
    <w:rsid w:val="000170A2"/>
    <w:rsid w:val="0001795A"/>
    <w:rsid w:val="00017E07"/>
    <w:rsid w:val="0002269A"/>
    <w:rsid w:val="00022CBF"/>
    <w:rsid w:val="0002634F"/>
    <w:rsid w:val="00030B59"/>
    <w:rsid w:val="00033D5E"/>
    <w:rsid w:val="00034827"/>
    <w:rsid w:val="0003493A"/>
    <w:rsid w:val="00040A56"/>
    <w:rsid w:val="00041E91"/>
    <w:rsid w:val="00043C2C"/>
    <w:rsid w:val="0004537F"/>
    <w:rsid w:val="000504C1"/>
    <w:rsid w:val="00051805"/>
    <w:rsid w:val="000521D1"/>
    <w:rsid w:val="00054636"/>
    <w:rsid w:val="00060E35"/>
    <w:rsid w:val="000628C7"/>
    <w:rsid w:val="0007116A"/>
    <w:rsid w:val="000751C7"/>
    <w:rsid w:val="000762A3"/>
    <w:rsid w:val="00083249"/>
    <w:rsid w:val="000838C3"/>
    <w:rsid w:val="00085937"/>
    <w:rsid w:val="00085CD9"/>
    <w:rsid w:val="00090B79"/>
    <w:rsid w:val="00094DEF"/>
    <w:rsid w:val="00095DC0"/>
    <w:rsid w:val="000A03E8"/>
    <w:rsid w:val="000A356F"/>
    <w:rsid w:val="000A4709"/>
    <w:rsid w:val="000B3686"/>
    <w:rsid w:val="000B3968"/>
    <w:rsid w:val="000B3E51"/>
    <w:rsid w:val="000B73F7"/>
    <w:rsid w:val="000B7AA1"/>
    <w:rsid w:val="000B870E"/>
    <w:rsid w:val="000C13B4"/>
    <w:rsid w:val="000C4A50"/>
    <w:rsid w:val="000C65D6"/>
    <w:rsid w:val="000C6B66"/>
    <w:rsid w:val="000C7246"/>
    <w:rsid w:val="000C7F07"/>
    <w:rsid w:val="000D02A9"/>
    <w:rsid w:val="000D1B00"/>
    <w:rsid w:val="000D2524"/>
    <w:rsid w:val="000D2A65"/>
    <w:rsid w:val="000D6005"/>
    <w:rsid w:val="000E18BE"/>
    <w:rsid w:val="000E3047"/>
    <w:rsid w:val="000E63EF"/>
    <w:rsid w:val="000F0AFE"/>
    <w:rsid w:val="000F15BB"/>
    <w:rsid w:val="000F4870"/>
    <w:rsid w:val="000F4CD2"/>
    <w:rsid w:val="000F5078"/>
    <w:rsid w:val="000F580E"/>
    <w:rsid w:val="000F64AA"/>
    <w:rsid w:val="000F7395"/>
    <w:rsid w:val="00102869"/>
    <w:rsid w:val="00106015"/>
    <w:rsid w:val="0011159A"/>
    <w:rsid w:val="001128C2"/>
    <w:rsid w:val="0011383B"/>
    <w:rsid w:val="00115009"/>
    <w:rsid w:val="001156F0"/>
    <w:rsid w:val="001156F6"/>
    <w:rsid w:val="00123978"/>
    <w:rsid w:val="001254F3"/>
    <w:rsid w:val="00125B5E"/>
    <w:rsid w:val="001318AE"/>
    <w:rsid w:val="00134CE4"/>
    <w:rsid w:val="001352D1"/>
    <w:rsid w:val="001363EE"/>
    <w:rsid w:val="001366CE"/>
    <w:rsid w:val="001378C5"/>
    <w:rsid w:val="00143D94"/>
    <w:rsid w:val="0014422B"/>
    <w:rsid w:val="001454A5"/>
    <w:rsid w:val="00145D52"/>
    <w:rsid w:val="00146586"/>
    <w:rsid w:val="00146B45"/>
    <w:rsid w:val="001512B5"/>
    <w:rsid w:val="00152282"/>
    <w:rsid w:val="001534A7"/>
    <w:rsid w:val="0015351F"/>
    <w:rsid w:val="0015406E"/>
    <w:rsid w:val="001565AB"/>
    <w:rsid w:val="00160E41"/>
    <w:rsid w:val="00162B89"/>
    <w:rsid w:val="00163476"/>
    <w:rsid w:val="00163CBF"/>
    <w:rsid w:val="0016678C"/>
    <w:rsid w:val="00167DB6"/>
    <w:rsid w:val="001705FB"/>
    <w:rsid w:val="00171420"/>
    <w:rsid w:val="00171A4D"/>
    <w:rsid w:val="0017244E"/>
    <w:rsid w:val="0017351D"/>
    <w:rsid w:val="00173D4B"/>
    <w:rsid w:val="0017460C"/>
    <w:rsid w:val="00175A1F"/>
    <w:rsid w:val="00176355"/>
    <w:rsid w:val="00176375"/>
    <w:rsid w:val="0017649E"/>
    <w:rsid w:val="001764E9"/>
    <w:rsid w:val="00177CF2"/>
    <w:rsid w:val="00180EC7"/>
    <w:rsid w:val="001841EF"/>
    <w:rsid w:val="0018435A"/>
    <w:rsid w:val="0018728A"/>
    <w:rsid w:val="00191765"/>
    <w:rsid w:val="00193AA5"/>
    <w:rsid w:val="00195351"/>
    <w:rsid w:val="0019565E"/>
    <w:rsid w:val="001A5312"/>
    <w:rsid w:val="001A7B7F"/>
    <w:rsid w:val="001B09CA"/>
    <w:rsid w:val="001B412B"/>
    <w:rsid w:val="001B4292"/>
    <w:rsid w:val="001B446E"/>
    <w:rsid w:val="001B526D"/>
    <w:rsid w:val="001B5D4D"/>
    <w:rsid w:val="001B6C65"/>
    <w:rsid w:val="001B7459"/>
    <w:rsid w:val="001C032A"/>
    <w:rsid w:val="001C082D"/>
    <w:rsid w:val="001C14FF"/>
    <w:rsid w:val="001C1F31"/>
    <w:rsid w:val="001C49F9"/>
    <w:rsid w:val="001C6884"/>
    <w:rsid w:val="001C6D71"/>
    <w:rsid w:val="001D4FFD"/>
    <w:rsid w:val="001D722F"/>
    <w:rsid w:val="001E1261"/>
    <w:rsid w:val="001E1ED9"/>
    <w:rsid w:val="001F5006"/>
    <w:rsid w:val="001F55E6"/>
    <w:rsid w:val="001F670E"/>
    <w:rsid w:val="001F67FA"/>
    <w:rsid w:val="00201317"/>
    <w:rsid w:val="00204FB7"/>
    <w:rsid w:val="00206929"/>
    <w:rsid w:val="00207334"/>
    <w:rsid w:val="0021146E"/>
    <w:rsid w:val="0021267D"/>
    <w:rsid w:val="00213BBB"/>
    <w:rsid w:val="00215B88"/>
    <w:rsid w:val="00216FE0"/>
    <w:rsid w:val="00220456"/>
    <w:rsid w:val="002265B4"/>
    <w:rsid w:val="002276EB"/>
    <w:rsid w:val="002325E7"/>
    <w:rsid w:val="002348BD"/>
    <w:rsid w:val="0023542A"/>
    <w:rsid w:val="00235CF3"/>
    <w:rsid w:val="002472B7"/>
    <w:rsid w:val="00251BC1"/>
    <w:rsid w:val="002527C8"/>
    <w:rsid w:val="00252E83"/>
    <w:rsid w:val="00253E3F"/>
    <w:rsid w:val="002541B0"/>
    <w:rsid w:val="00254BCE"/>
    <w:rsid w:val="00255D68"/>
    <w:rsid w:val="00256CE9"/>
    <w:rsid w:val="0026337C"/>
    <w:rsid w:val="00265081"/>
    <w:rsid w:val="002664F4"/>
    <w:rsid w:val="00267E83"/>
    <w:rsid w:val="002711FD"/>
    <w:rsid w:val="00272C40"/>
    <w:rsid w:val="00273B21"/>
    <w:rsid w:val="00274248"/>
    <w:rsid w:val="002750ED"/>
    <w:rsid w:val="002760C6"/>
    <w:rsid w:val="00277F10"/>
    <w:rsid w:val="0028198D"/>
    <w:rsid w:val="00281E67"/>
    <w:rsid w:val="002822D9"/>
    <w:rsid w:val="0028312D"/>
    <w:rsid w:val="00285410"/>
    <w:rsid w:val="002857D7"/>
    <w:rsid w:val="002864B6"/>
    <w:rsid w:val="00290175"/>
    <w:rsid w:val="00291C9E"/>
    <w:rsid w:val="00295339"/>
    <w:rsid w:val="002974B7"/>
    <w:rsid w:val="00297968"/>
    <w:rsid w:val="002A0636"/>
    <w:rsid w:val="002A6A0D"/>
    <w:rsid w:val="002A6EB4"/>
    <w:rsid w:val="002B2231"/>
    <w:rsid w:val="002C0B6E"/>
    <w:rsid w:val="002C4F17"/>
    <w:rsid w:val="002C5587"/>
    <w:rsid w:val="002C6079"/>
    <w:rsid w:val="002D6381"/>
    <w:rsid w:val="002D7543"/>
    <w:rsid w:val="002E4FEC"/>
    <w:rsid w:val="002E58C7"/>
    <w:rsid w:val="002F49ED"/>
    <w:rsid w:val="002F5339"/>
    <w:rsid w:val="002F58A1"/>
    <w:rsid w:val="00301390"/>
    <w:rsid w:val="00302C5D"/>
    <w:rsid w:val="00304BED"/>
    <w:rsid w:val="00304F27"/>
    <w:rsid w:val="003050E0"/>
    <w:rsid w:val="00310730"/>
    <w:rsid w:val="00313C52"/>
    <w:rsid w:val="00315818"/>
    <w:rsid w:val="003208A8"/>
    <w:rsid w:val="00321607"/>
    <w:rsid w:val="00323D66"/>
    <w:rsid w:val="00323FF9"/>
    <w:rsid w:val="00324231"/>
    <w:rsid w:val="00324C16"/>
    <w:rsid w:val="00326DF8"/>
    <w:rsid w:val="00331F1E"/>
    <w:rsid w:val="00340C09"/>
    <w:rsid w:val="003436EF"/>
    <w:rsid w:val="00347BA1"/>
    <w:rsid w:val="003521A8"/>
    <w:rsid w:val="0035351E"/>
    <w:rsid w:val="0035368E"/>
    <w:rsid w:val="003565DC"/>
    <w:rsid w:val="00357515"/>
    <w:rsid w:val="0035774C"/>
    <w:rsid w:val="00360090"/>
    <w:rsid w:val="0036041E"/>
    <w:rsid w:val="00360465"/>
    <w:rsid w:val="00361213"/>
    <w:rsid w:val="003616BC"/>
    <w:rsid w:val="00365174"/>
    <w:rsid w:val="00366A3A"/>
    <w:rsid w:val="0037039A"/>
    <w:rsid w:val="003710FF"/>
    <w:rsid w:val="003750F0"/>
    <w:rsid w:val="003753B4"/>
    <w:rsid w:val="00377E6D"/>
    <w:rsid w:val="00380AD6"/>
    <w:rsid w:val="003816E2"/>
    <w:rsid w:val="00382A13"/>
    <w:rsid w:val="00385705"/>
    <w:rsid w:val="00385D75"/>
    <w:rsid w:val="003862D8"/>
    <w:rsid w:val="0038769A"/>
    <w:rsid w:val="003877BD"/>
    <w:rsid w:val="003915C1"/>
    <w:rsid w:val="00391C86"/>
    <w:rsid w:val="0039342B"/>
    <w:rsid w:val="00394F32"/>
    <w:rsid w:val="003963F1"/>
    <w:rsid w:val="00396573"/>
    <w:rsid w:val="00397767"/>
    <w:rsid w:val="003A0365"/>
    <w:rsid w:val="003A541E"/>
    <w:rsid w:val="003A67A6"/>
    <w:rsid w:val="003B01FF"/>
    <w:rsid w:val="003B0CD0"/>
    <w:rsid w:val="003B612A"/>
    <w:rsid w:val="003B64ED"/>
    <w:rsid w:val="003B6986"/>
    <w:rsid w:val="003B7A38"/>
    <w:rsid w:val="003B7D39"/>
    <w:rsid w:val="003C1E4A"/>
    <w:rsid w:val="003C4272"/>
    <w:rsid w:val="003C6DDA"/>
    <w:rsid w:val="003D08BD"/>
    <w:rsid w:val="003D0AD3"/>
    <w:rsid w:val="003D2AF8"/>
    <w:rsid w:val="003D4350"/>
    <w:rsid w:val="003D63A4"/>
    <w:rsid w:val="003E1B8E"/>
    <w:rsid w:val="003E212B"/>
    <w:rsid w:val="003E5108"/>
    <w:rsid w:val="003E53B9"/>
    <w:rsid w:val="003E79B0"/>
    <w:rsid w:val="003F1067"/>
    <w:rsid w:val="003F3942"/>
    <w:rsid w:val="00400BED"/>
    <w:rsid w:val="00403024"/>
    <w:rsid w:val="0041127F"/>
    <w:rsid w:val="00411342"/>
    <w:rsid w:val="00412D19"/>
    <w:rsid w:val="00412D95"/>
    <w:rsid w:val="004141EE"/>
    <w:rsid w:val="00414839"/>
    <w:rsid w:val="00416420"/>
    <w:rsid w:val="0041774F"/>
    <w:rsid w:val="00422619"/>
    <w:rsid w:val="004243B5"/>
    <w:rsid w:val="00427985"/>
    <w:rsid w:val="0043130A"/>
    <w:rsid w:val="00431D75"/>
    <w:rsid w:val="004323FB"/>
    <w:rsid w:val="004324F9"/>
    <w:rsid w:val="00432DAD"/>
    <w:rsid w:val="00434121"/>
    <w:rsid w:val="00434875"/>
    <w:rsid w:val="004352A0"/>
    <w:rsid w:val="0043662D"/>
    <w:rsid w:val="00441F83"/>
    <w:rsid w:val="004453CB"/>
    <w:rsid w:val="00447480"/>
    <w:rsid w:val="00451533"/>
    <w:rsid w:val="0045244C"/>
    <w:rsid w:val="00454476"/>
    <w:rsid w:val="00455F8C"/>
    <w:rsid w:val="0046511C"/>
    <w:rsid w:val="00470B56"/>
    <w:rsid w:val="0047110D"/>
    <w:rsid w:val="00472CAB"/>
    <w:rsid w:val="004751BC"/>
    <w:rsid w:val="004751F0"/>
    <w:rsid w:val="00477886"/>
    <w:rsid w:val="00480495"/>
    <w:rsid w:val="00481A0D"/>
    <w:rsid w:val="00481C44"/>
    <w:rsid w:val="00491A95"/>
    <w:rsid w:val="00492F37"/>
    <w:rsid w:val="0049537D"/>
    <w:rsid w:val="0049578E"/>
    <w:rsid w:val="004968CA"/>
    <w:rsid w:val="004A0172"/>
    <w:rsid w:val="004A1BE0"/>
    <w:rsid w:val="004A3B30"/>
    <w:rsid w:val="004A4A18"/>
    <w:rsid w:val="004A7C2D"/>
    <w:rsid w:val="004B02D7"/>
    <w:rsid w:val="004C20E7"/>
    <w:rsid w:val="004C23C4"/>
    <w:rsid w:val="004C283B"/>
    <w:rsid w:val="004C55D0"/>
    <w:rsid w:val="004C602A"/>
    <w:rsid w:val="004D0E86"/>
    <w:rsid w:val="004D12E4"/>
    <w:rsid w:val="004D2057"/>
    <w:rsid w:val="004D4DF8"/>
    <w:rsid w:val="004D524C"/>
    <w:rsid w:val="004D6174"/>
    <w:rsid w:val="004D634C"/>
    <w:rsid w:val="004E1045"/>
    <w:rsid w:val="004E378E"/>
    <w:rsid w:val="004E3994"/>
    <w:rsid w:val="004E404E"/>
    <w:rsid w:val="004E4E31"/>
    <w:rsid w:val="004E673C"/>
    <w:rsid w:val="004F05DE"/>
    <w:rsid w:val="004F0B8E"/>
    <w:rsid w:val="004F1918"/>
    <w:rsid w:val="004F2CB6"/>
    <w:rsid w:val="004F2E92"/>
    <w:rsid w:val="005014D2"/>
    <w:rsid w:val="00501ADF"/>
    <w:rsid w:val="00503128"/>
    <w:rsid w:val="005045AD"/>
    <w:rsid w:val="00504CE1"/>
    <w:rsid w:val="005054C9"/>
    <w:rsid w:val="00506BE0"/>
    <w:rsid w:val="00511E38"/>
    <w:rsid w:val="00515A40"/>
    <w:rsid w:val="00516CCC"/>
    <w:rsid w:val="00516D8A"/>
    <w:rsid w:val="00517788"/>
    <w:rsid w:val="00520CF0"/>
    <w:rsid w:val="00521C29"/>
    <w:rsid w:val="00522145"/>
    <w:rsid w:val="005247CD"/>
    <w:rsid w:val="0052539B"/>
    <w:rsid w:val="005254AD"/>
    <w:rsid w:val="005308F6"/>
    <w:rsid w:val="005313AA"/>
    <w:rsid w:val="00532186"/>
    <w:rsid w:val="00532662"/>
    <w:rsid w:val="00535423"/>
    <w:rsid w:val="00537F7B"/>
    <w:rsid w:val="00540BC8"/>
    <w:rsid w:val="005410D3"/>
    <w:rsid w:val="00541685"/>
    <w:rsid w:val="00543182"/>
    <w:rsid w:val="00546CE4"/>
    <w:rsid w:val="00550421"/>
    <w:rsid w:val="00550B51"/>
    <w:rsid w:val="00551A98"/>
    <w:rsid w:val="0055676C"/>
    <w:rsid w:val="005619CE"/>
    <w:rsid w:val="00562F54"/>
    <w:rsid w:val="00564BE4"/>
    <w:rsid w:val="00564D28"/>
    <w:rsid w:val="0056666A"/>
    <w:rsid w:val="00570B61"/>
    <w:rsid w:val="0057180D"/>
    <w:rsid w:val="00571ED3"/>
    <w:rsid w:val="00573260"/>
    <w:rsid w:val="0057358A"/>
    <w:rsid w:val="00576CF2"/>
    <w:rsid w:val="0057748C"/>
    <w:rsid w:val="00577AF4"/>
    <w:rsid w:val="00577C5C"/>
    <w:rsid w:val="005833BD"/>
    <w:rsid w:val="00583E35"/>
    <w:rsid w:val="00584A67"/>
    <w:rsid w:val="00585456"/>
    <w:rsid w:val="00585602"/>
    <w:rsid w:val="00587D11"/>
    <w:rsid w:val="00590F8F"/>
    <w:rsid w:val="0059227F"/>
    <w:rsid w:val="00592370"/>
    <w:rsid w:val="00592CC4"/>
    <w:rsid w:val="0059480C"/>
    <w:rsid w:val="00595682"/>
    <w:rsid w:val="005A0FCC"/>
    <w:rsid w:val="005A2693"/>
    <w:rsid w:val="005A2CF5"/>
    <w:rsid w:val="005A7885"/>
    <w:rsid w:val="005B5EE3"/>
    <w:rsid w:val="005B6867"/>
    <w:rsid w:val="005C0024"/>
    <w:rsid w:val="005C0586"/>
    <w:rsid w:val="005C20A9"/>
    <w:rsid w:val="005C4132"/>
    <w:rsid w:val="005C632C"/>
    <w:rsid w:val="005D43AC"/>
    <w:rsid w:val="005D5D7F"/>
    <w:rsid w:val="005D65EE"/>
    <w:rsid w:val="005D6EB3"/>
    <w:rsid w:val="005E1660"/>
    <w:rsid w:val="005E3B47"/>
    <w:rsid w:val="005E4078"/>
    <w:rsid w:val="005E467C"/>
    <w:rsid w:val="005E6E10"/>
    <w:rsid w:val="005F2822"/>
    <w:rsid w:val="005F3A1D"/>
    <w:rsid w:val="005F45F1"/>
    <w:rsid w:val="005F5B3A"/>
    <w:rsid w:val="005F7934"/>
    <w:rsid w:val="005F7BB7"/>
    <w:rsid w:val="0060023A"/>
    <w:rsid w:val="00601598"/>
    <w:rsid w:val="00605368"/>
    <w:rsid w:val="006058F1"/>
    <w:rsid w:val="00605E6C"/>
    <w:rsid w:val="00607BDE"/>
    <w:rsid w:val="00610681"/>
    <w:rsid w:val="00610FB4"/>
    <w:rsid w:val="00611AD8"/>
    <w:rsid w:val="0061393F"/>
    <w:rsid w:val="00613A33"/>
    <w:rsid w:val="00613F77"/>
    <w:rsid w:val="00614381"/>
    <w:rsid w:val="006148E3"/>
    <w:rsid w:val="00614985"/>
    <w:rsid w:val="00614FF5"/>
    <w:rsid w:val="00615520"/>
    <w:rsid w:val="00616C05"/>
    <w:rsid w:val="00617933"/>
    <w:rsid w:val="00622CAE"/>
    <w:rsid w:val="006243B2"/>
    <w:rsid w:val="00626826"/>
    <w:rsid w:val="00630682"/>
    <w:rsid w:val="00630EA6"/>
    <w:rsid w:val="00634AD0"/>
    <w:rsid w:val="00635538"/>
    <w:rsid w:val="00636EBA"/>
    <w:rsid w:val="00640ECC"/>
    <w:rsid w:val="00642BE9"/>
    <w:rsid w:val="00643C58"/>
    <w:rsid w:val="006441D9"/>
    <w:rsid w:val="00645888"/>
    <w:rsid w:val="006461B7"/>
    <w:rsid w:val="006471E3"/>
    <w:rsid w:val="00651B03"/>
    <w:rsid w:val="00651EF0"/>
    <w:rsid w:val="0065460D"/>
    <w:rsid w:val="00654FE3"/>
    <w:rsid w:val="006550B0"/>
    <w:rsid w:val="006551FD"/>
    <w:rsid w:val="006576F8"/>
    <w:rsid w:val="00657D50"/>
    <w:rsid w:val="00660AB8"/>
    <w:rsid w:val="00660B00"/>
    <w:rsid w:val="0066611C"/>
    <w:rsid w:val="0066687B"/>
    <w:rsid w:val="006703D9"/>
    <w:rsid w:val="0067040E"/>
    <w:rsid w:val="00671152"/>
    <w:rsid w:val="006714D5"/>
    <w:rsid w:val="006721F2"/>
    <w:rsid w:val="006777F8"/>
    <w:rsid w:val="0068137B"/>
    <w:rsid w:val="00681887"/>
    <w:rsid w:val="0068212D"/>
    <w:rsid w:val="006907B4"/>
    <w:rsid w:val="00690D27"/>
    <w:rsid w:val="00694A17"/>
    <w:rsid w:val="00695482"/>
    <w:rsid w:val="006A0657"/>
    <w:rsid w:val="006A0BCA"/>
    <w:rsid w:val="006A308A"/>
    <w:rsid w:val="006A5929"/>
    <w:rsid w:val="006B1291"/>
    <w:rsid w:val="006B13CE"/>
    <w:rsid w:val="006B13FE"/>
    <w:rsid w:val="006B590A"/>
    <w:rsid w:val="006B670E"/>
    <w:rsid w:val="006B71D1"/>
    <w:rsid w:val="006B7F21"/>
    <w:rsid w:val="006C06EA"/>
    <w:rsid w:val="006D1400"/>
    <w:rsid w:val="006D2075"/>
    <w:rsid w:val="006D23E0"/>
    <w:rsid w:val="006D3C53"/>
    <w:rsid w:val="006D5ACA"/>
    <w:rsid w:val="006D5D3A"/>
    <w:rsid w:val="006D7F85"/>
    <w:rsid w:val="006E3E9B"/>
    <w:rsid w:val="006E48BB"/>
    <w:rsid w:val="006E542B"/>
    <w:rsid w:val="006E558F"/>
    <w:rsid w:val="006E589C"/>
    <w:rsid w:val="006E72BA"/>
    <w:rsid w:val="006F0AF5"/>
    <w:rsid w:val="006F1AFB"/>
    <w:rsid w:val="006F3BAA"/>
    <w:rsid w:val="006F3C29"/>
    <w:rsid w:val="006F4147"/>
    <w:rsid w:val="006F7A3B"/>
    <w:rsid w:val="006F7DB4"/>
    <w:rsid w:val="00700377"/>
    <w:rsid w:val="00700EC9"/>
    <w:rsid w:val="00703F83"/>
    <w:rsid w:val="00706321"/>
    <w:rsid w:val="00706CD7"/>
    <w:rsid w:val="00706FC8"/>
    <w:rsid w:val="0071134C"/>
    <w:rsid w:val="007113A6"/>
    <w:rsid w:val="007133AE"/>
    <w:rsid w:val="007149C1"/>
    <w:rsid w:val="00714D8F"/>
    <w:rsid w:val="00715ACD"/>
    <w:rsid w:val="007172DD"/>
    <w:rsid w:val="00717BAF"/>
    <w:rsid w:val="007221DD"/>
    <w:rsid w:val="0072445F"/>
    <w:rsid w:val="0072509F"/>
    <w:rsid w:val="00726538"/>
    <w:rsid w:val="00727170"/>
    <w:rsid w:val="00730E90"/>
    <w:rsid w:val="00732029"/>
    <w:rsid w:val="007356AF"/>
    <w:rsid w:val="007364BE"/>
    <w:rsid w:val="00740EE9"/>
    <w:rsid w:val="00740F94"/>
    <w:rsid w:val="00741F9F"/>
    <w:rsid w:val="00741FC6"/>
    <w:rsid w:val="0074457D"/>
    <w:rsid w:val="00746804"/>
    <w:rsid w:val="007477D4"/>
    <w:rsid w:val="00747A86"/>
    <w:rsid w:val="00750AB8"/>
    <w:rsid w:val="00750E6A"/>
    <w:rsid w:val="007526F6"/>
    <w:rsid w:val="00754919"/>
    <w:rsid w:val="00756DA7"/>
    <w:rsid w:val="007631DB"/>
    <w:rsid w:val="00763229"/>
    <w:rsid w:val="007634FF"/>
    <w:rsid w:val="007703FE"/>
    <w:rsid w:val="00774CD4"/>
    <w:rsid w:val="0077761E"/>
    <w:rsid w:val="00780E0B"/>
    <w:rsid w:val="007838CF"/>
    <w:rsid w:val="00783EDF"/>
    <w:rsid w:val="00784FDE"/>
    <w:rsid w:val="007912E1"/>
    <w:rsid w:val="007916AA"/>
    <w:rsid w:val="0079244F"/>
    <w:rsid w:val="0079681F"/>
    <w:rsid w:val="00797CDF"/>
    <w:rsid w:val="007A1043"/>
    <w:rsid w:val="007A1CC0"/>
    <w:rsid w:val="007A2AF3"/>
    <w:rsid w:val="007A4511"/>
    <w:rsid w:val="007A4808"/>
    <w:rsid w:val="007A69EE"/>
    <w:rsid w:val="007B1CDD"/>
    <w:rsid w:val="007B2AEA"/>
    <w:rsid w:val="007B70EB"/>
    <w:rsid w:val="007B74E8"/>
    <w:rsid w:val="007B7E20"/>
    <w:rsid w:val="007C09D0"/>
    <w:rsid w:val="007C27CC"/>
    <w:rsid w:val="007C2CC9"/>
    <w:rsid w:val="007C36C9"/>
    <w:rsid w:val="007C49BE"/>
    <w:rsid w:val="007C4E08"/>
    <w:rsid w:val="007C578B"/>
    <w:rsid w:val="007C7374"/>
    <w:rsid w:val="007C79C7"/>
    <w:rsid w:val="007D205F"/>
    <w:rsid w:val="007D4115"/>
    <w:rsid w:val="007D4B0D"/>
    <w:rsid w:val="007E07FB"/>
    <w:rsid w:val="007E0F94"/>
    <w:rsid w:val="007E1F9D"/>
    <w:rsid w:val="007F145A"/>
    <w:rsid w:val="007F14E4"/>
    <w:rsid w:val="007F15A3"/>
    <w:rsid w:val="007F176D"/>
    <w:rsid w:val="007F17EC"/>
    <w:rsid w:val="007F22FF"/>
    <w:rsid w:val="007F61A5"/>
    <w:rsid w:val="007F717B"/>
    <w:rsid w:val="008030EC"/>
    <w:rsid w:val="008034EA"/>
    <w:rsid w:val="008039BC"/>
    <w:rsid w:val="00803A91"/>
    <w:rsid w:val="00803F4F"/>
    <w:rsid w:val="00805CB1"/>
    <w:rsid w:val="00806769"/>
    <w:rsid w:val="00812AA3"/>
    <w:rsid w:val="00812C9A"/>
    <w:rsid w:val="0081564C"/>
    <w:rsid w:val="00815800"/>
    <w:rsid w:val="008175A7"/>
    <w:rsid w:val="00821C6D"/>
    <w:rsid w:val="0082500B"/>
    <w:rsid w:val="008300AF"/>
    <w:rsid w:val="00831087"/>
    <w:rsid w:val="0083753A"/>
    <w:rsid w:val="008414CD"/>
    <w:rsid w:val="00841673"/>
    <w:rsid w:val="00844292"/>
    <w:rsid w:val="0084429E"/>
    <w:rsid w:val="00844B2D"/>
    <w:rsid w:val="00844C57"/>
    <w:rsid w:val="00847533"/>
    <w:rsid w:val="008500D6"/>
    <w:rsid w:val="0085101E"/>
    <w:rsid w:val="0085115E"/>
    <w:rsid w:val="008527F5"/>
    <w:rsid w:val="00855F37"/>
    <w:rsid w:val="00855FB9"/>
    <w:rsid w:val="0085634F"/>
    <w:rsid w:val="008571BF"/>
    <w:rsid w:val="00861138"/>
    <w:rsid w:val="00861E02"/>
    <w:rsid w:val="00863AEA"/>
    <w:rsid w:val="0086578B"/>
    <w:rsid w:val="008659B3"/>
    <w:rsid w:val="0087265C"/>
    <w:rsid w:val="00877452"/>
    <w:rsid w:val="0087749E"/>
    <w:rsid w:val="008778BA"/>
    <w:rsid w:val="00880A6F"/>
    <w:rsid w:val="0088562F"/>
    <w:rsid w:val="00891CD4"/>
    <w:rsid w:val="0089245F"/>
    <w:rsid w:val="0089401D"/>
    <w:rsid w:val="0089532E"/>
    <w:rsid w:val="00897EC5"/>
    <w:rsid w:val="008A07B0"/>
    <w:rsid w:val="008A19B1"/>
    <w:rsid w:val="008A327D"/>
    <w:rsid w:val="008A367F"/>
    <w:rsid w:val="008A3896"/>
    <w:rsid w:val="008A4DAE"/>
    <w:rsid w:val="008A5909"/>
    <w:rsid w:val="008A76D2"/>
    <w:rsid w:val="008A7FB0"/>
    <w:rsid w:val="008B2139"/>
    <w:rsid w:val="008B36B1"/>
    <w:rsid w:val="008B71AF"/>
    <w:rsid w:val="008C18DC"/>
    <w:rsid w:val="008C2A92"/>
    <w:rsid w:val="008C2CD8"/>
    <w:rsid w:val="008C2E3E"/>
    <w:rsid w:val="008C38DA"/>
    <w:rsid w:val="008C49D5"/>
    <w:rsid w:val="008C61D3"/>
    <w:rsid w:val="008D0DEC"/>
    <w:rsid w:val="008D31CC"/>
    <w:rsid w:val="008D4A44"/>
    <w:rsid w:val="008D7917"/>
    <w:rsid w:val="008E15A4"/>
    <w:rsid w:val="008E4ECB"/>
    <w:rsid w:val="008E50BC"/>
    <w:rsid w:val="008E72E7"/>
    <w:rsid w:val="008E769C"/>
    <w:rsid w:val="008E7B37"/>
    <w:rsid w:val="008E7D85"/>
    <w:rsid w:val="008F1413"/>
    <w:rsid w:val="008F2A3A"/>
    <w:rsid w:val="008F3541"/>
    <w:rsid w:val="008F3722"/>
    <w:rsid w:val="008F5210"/>
    <w:rsid w:val="008F5FCC"/>
    <w:rsid w:val="008F66F2"/>
    <w:rsid w:val="00902BDA"/>
    <w:rsid w:val="00905E02"/>
    <w:rsid w:val="00907394"/>
    <w:rsid w:val="009077CE"/>
    <w:rsid w:val="009135ED"/>
    <w:rsid w:val="00914116"/>
    <w:rsid w:val="00915B3E"/>
    <w:rsid w:val="00915D92"/>
    <w:rsid w:val="0091646E"/>
    <w:rsid w:val="00917B8E"/>
    <w:rsid w:val="00920467"/>
    <w:rsid w:val="00923059"/>
    <w:rsid w:val="00923DE4"/>
    <w:rsid w:val="00924540"/>
    <w:rsid w:val="00926E06"/>
    <w:rsid w:val="009306E2"/>
    <w:rsid w:val="0093338B"/>
    <w:rsid w:val="009334AD"/>
    <w:rsid w:val="009341E3"/>
    <w:rsid w:val="00935469"/>
    <w:rsid w:val="00942E83"/>
    <w:rsid w:val="00943B5B"/>
    <w:rsid w:val="00946346"/>
    <w:rsid w:val="00950569"/>
    <w:rsid w:val="00950E57"/>
    <w:rsid w:val="0095216A"/>
    <w:rsid w:val="009541C4"/>
    <w:rsid w:val="00954698"/>
    <w:rsid w:val="0095647C"/>
    <w:rsid w:val="00963661"/>
    <w:rsid w:val="00965959"/>
    <w:rsid w:val="009712B6"/>
    <w:rsid w:val="009778C8"/>
    <w:rsid w:val="00977C5B"/>
    <w:rsid w:val="009815A8"/>
    <w:rsid w:val="009817C4"/>
    <w:rsid w:val="00982AD8"/>
    <w:rsid w:val="0098311C"/>
    <w:rsid w:val="00986BE3"/>
    <w:rsid w:val="009A0C40"/>
    <w:rsid w:val="009A2A40"/>
    <w:rsid w:val="009A3015"/>
    <w:rsid w:val="009A3B42"/>
    <w:rsid w:val="009A5473"/>
    <w:rsid w:val="009A70F2"/>
    <w:rsid w:val="009B0356"/>
    <w:rsid w:val="009B1DC3"/>
    <w:rsid w:val="009B2DFC"/>
    <w:rsid w:val="009B427D"/>
    <w:rsid w:val="009B435F"/>
    <w:rsid w:val="009B5AA9"/>
    <w:rsid w:val="009B754B"/>
    <w:rsid w:val="009B7CCE"/>
    <w:rsid w:val="009C0A9A"/>
    <w:rsid w:val="009C1145"/>
    <w:rsid w:val="009C1992"/>
    <w:rsid w:val="009C3B8D"/>
    <w:rsid w:val="009C6425"/>
    <w:rsid w:val="009D1A0D"/>
    <w:rsid w:val="009D6357"/>
    <w:rsid w:val="009D6762"/>
    <w:rsid w:val="009D7015"/>
    <w:rsid w:val="009E02F2"/>
    <w:rsid w:val="009E1B06"/>
    <w:rsid w:val="009E2D87"/>
    <w:rsid w:val="009E681D"/>
    <w:rsid w:val="009E7866"/>
    <w:rsid w:val="009F12FE"/>
    <w:rsid w:val="00A02F7E"/>
    <w:rsid w:val="00A03AC4"/>
    <w:rsid w:val="00A03E19"/>
    <w:rsid w:val="00A04275"/>
    <w:rsid w:val="00A05592"/>
    <w:rsid w:val="00A06D75"/>
    <w:rsid w:val="00A10766"/>
    <w:rsid w:val="00A136A6"/>
    <w:rsid w:val="00A13B9C"/>
    <w:rsid w:val="00A1471C"/>
    <w:rsid w:val="00A15E1B"/>
    <w:rsid w:val="00A21603"/>
    <w:rsid w:val="00A21B6A"/>
    <w:rsid w:val="00A21C44"/>
    <w:rsid w:val="00A21ECA"/>
    <w:rsid w:val="00A225BA"/>
    <w:rsid w:val="00A24B4C"/>
    <w:rsid w:val="00A25CF3"/>
    <w:rsid w:val="00A26FF0"/>
    <w:rsid w:val="00A279B7"/>
    <w:rsid w:val="00A30368"/>
    <w:rsid w:val="00A32219"/>
    <w:rsid w:val="00A32E16"/>
    <w:rsid w:val="00A3587B"/>
    <w:rsid w:val="00A36098"/>
    <w:rsid w:val="00A400A4"/>
    <w:rsid w:val="00A401EB"/>
    <w:rsid w:val="00A427DF"/>
    <w:rsid w:val="00A429CC"/>
    <w:rsid w:val="00A42BC0"/>
    <w:rsid w:val="00A42DDB"/>
    <w:rsid w:val="00A50A35"/>
    <w:rsid w:val="00A50ABD"/>
    <w:rsid w:val="00A5140D"/>
    <w:rsid w:val="00A520E0"/>
    <w:rsid w:val="00A52B13"/>
    <w:rsid w:val="00A531D0"/>
    <w:rsid w:val="00A53207"/>
    <w:rsid w:val="00A536B5"/>
    <w:rsid w:val="00A53987"/>
    <w:rsid w:val="00A57A59"/>
    <w:rsid w:val="00A57AFF"/>
    <w:rsid w:val="00A60BD3"/>
    <w:rsid w:val="00A64EC4"/>
    <w:rsid w:val="00A6788D"/>
    <w:rsid w:val="00A722A7"/>
    <w:rsid w:val="00A7587F"/>
    <w:rsid w:val="00A75CA3"/>
    <w:rsid w:val="00A7708E"/>
    <w:rsid w:val="00A8069E"/>
    <w:rsid w:val="00A806F1"/>
    <w:rsid w:val="00A80700"/>
    <w:rsid w:val="00A80738"/>
    <w:rsid w:val="00A812C4"/>
    <w:rsid w:val="00A8144E"/>
    <w:rsid w:val="00A82679"/>
    <w:rsid w:val="00A832C9"/>
    <w:rsid w:val="00A83520"/>
    <w:rsid w:val="00A8527A"/>
    <w:rsid w:val="00A875B3"/>
    <w:rsid w:val="00A876DC"/>
    <w:rsid w:val="00A87FA3"/>
    <w:rsid w:val="00A9736A"/>
    <w:rsid w:val="00A977C1"/>
    <w:rsid w:val="00AA2018"/>
    <w:rsid w:val="00AA366C"/>
    <w:rsid w:val="00AA3717"/>
    <w:rsid w:val="00AA38E6"/>
    <w:rsid w:val="00AA4018"/>
    <w:rsid w:val="00AA5A45"/>
    <w:rsid w:val="00AB12E5"/>
    <w:rsid w:val="00AB60EF"/>
    <w:rsid w:val="00AC07FE"/>
    <w:rsid w:val="00AC2D60"/>
    <w:rsid w:val="00AC6A5F"/>
    <w:rsid w:val="00AD5215"/>
    <w:rsid w:val="00AE0F70"/>
    <w:rsid w:val="00AE4C13"/>
    <w:rsid w:val="00AE4FBC"/>
    <w:rsid w:val="00AE558D"/>
    <w:rsid w:val="00AF3F61"/>
    <w:rsid w:val="00AF5264"/>
    <w:rsid w:val="00AF74C2"/>
    <w:rsid w:val="00AF7F3F"/>
    <w:rsid w:val="00B01262"/>
    <w:rsid w:val="00B01C50"/>
    <w:rsid w:val="00B01D38"/>
    <w:rsid w:val="00B04384"/>
    <w:rsid w:val="00B04821"/>
    <w:rsid w:val="00B073CB"/>
    <w:rsid w:val="00B12CBD"/>
    <w:rsid w:val="00B12FA8"/>
    <w:rsid w:val="00B139BE"/>
    <w:rsid w:val="00B217CF"/>
    <w:rsid w:val="00B21F57"/>
    <w:rsid w:val="00B22596"/>
    <w:rsid w:val="00B23094"/>
    <w:rsid w:val="00B2374D"/>
    <w:rsid w:val="00B26602"/>
    <w:rsid w:val="00B276F6"/>
    <w:rsid w:val="00B27FD8"/>
    <w:rsid w:val="00B33249"/>
    <w:rsid w:val="00B33318"/>
    <w:rsid w:val="00B33E0F"/>
    <w:rsid w:val="00B34660"/>
    <w:rsid w:val="00B34E36"/>
    <w:rsid w:val="00B37F73"/>
    <w:rsid w:val="00B40376"/>
    <w:rsid w:val="00B430D0"/>
    <w:rsid w:val="00B457C5"/>
    <w:rsid w:val="00B471C9"/>
    <w:rsid w:val="00B47254"/>
    <w:rsid w:val="00B472D4"/>
    <w:rsid w:val="00B51D77"/>
    <w:rsid w:val="00B523EA"/>
    <w:rsid w:val="00B5275D"/>
    <w:rsid w:val="00B53C9C"/>
    <w:rsid w:val="00B53D55"/>
    <w:rsid w:val="00B53E02"/>
    <w:rsid w:val="00B540AB"/>
    <w:rsid w:val="00B550A1"/>
    <w:rsid w:val="00B56C31"/>
    <w:rsid w:val="00B63661"/>
    <w:rsid w:val="00B64063"/>
    <w:rsid w:val="00B70371"/>
    <w:rsid w:val="00B70589"/>
    <w:rsid w:val="00B76B16"/>
    <w:rsid w:val="00B778F1"/>
    <w:rsid w:val="00B80122"/>
    <w:rsid w:val="00B81D89"/>
    <w:rsid w:val="00B84677"/>
    <w:rsid w:val="00B878CA"/>
    <w:rsid w:val="00BA01F8"/>
    <w:rsid w:val="00BA06DE"/>
    <w:rsid w:val="00BA198D"/>
    <w:rsid w:val="00BA1D62"/>
    <w:rsid w:val="00BA3174"/>
    <w:rsid w:val="00BA5DDA"/>
    <w:rsid w:val="00BA73C2"/>
    <w:rsid w:val="00BA76A1"/>
    <w:rsid w:val="00BB0539"/>
    <w:rsid w:val="00BB1588"/>
    <w:rsid w:val="00BB1AE9"/>
    <w:rsid w:val="00BB1BB3"/>
    <w:rsid w:val="00BB2ACC"/>
    <w:rsid w:val="00BB35B6"/>
    <w:rsid w:val="00BB372C"/>
    <w:rsid w:val="00BB5A09"/>
    <w:rsid w:val="00BB6EAB"/>
    <w:rsid w:val="00BB781A"/>
    <w:rsid w:val="00BC28DF"/>
    <w:rsid w:val="00BC555F"/>
    <w:rsid w:val="00BC62B4"/>
    <w:rsid w:val="00BC7425"/>
    <w:rsid w:val="00BD04B8"/>
    <w:rsid w:val="00BD16C6"/>
    <w:rsid w:val="00BD18E9"/>
    <w:rsid w:val="00BD32BA"/>
    <w:rsid w:val="00BD3657"/>
    <w:rsid w:val="00BD53C6"/>
    <w:rsid w:val="00BE3417"/>
    <w:rsid w:val="00BE385E"/>
    <w:rsid w:val="00BE5AC8"/>
    <w:rsid w:val="00BE7470"/>
    <w:rsid w:val="00BF48D0"/>
    <w:rsid w:val="00BF4FD3"/>
    <w:rsid w:val="00BF5596"/>
    <w:rsid w:val="00BF5C27"/>
    <w:rsid w:val="00BF6F79"/>
    <w:rsid w:val="00BF7727"/>
    <w:rsid w:val="00C00B4F"/>
    <w:rsid w:val="00C0154F"/>
    <w:rsid w:val="00C0228A"/>
    <w:rsid w:val="00C04426"/>
    <w:rsid w:val="00C04707"/>
    <w:rsid w:val="00C04913"/>
    <w:rsid w:val="00C04F62"/>
    <w:rsid w:val="00C05674"/>
    <w:rsid w:val="00C05FB8"/>
    <w:rsid w:val="00C078CA"/>
    <w:rsid w:val="00C10F0B"/>
    <w:rsid w:val="00C10FCB"/>
    <w:rsid w:val="00C13AC4"/>
    <w:rsid w:val="00C15385"/>
    <w:rsid w:val="00C165FE"/>
    <w:rsid w:val="00C202ED"/>
    <w:rsid w:val="00C20E4F"/>
    <w:rsid w:val="00C222C9"/>
    <w:rsid w:val="00C232C9"/>
    <w:rsid w:val="00C236D5"/>
    <w:rsid w:val="00C3562D"/>
    <w:rsid w:val="00C361EC"/>
    <w:rsid w:val="00C378C5"/>
    <w:rsid w:val="00C41482"/>
    <w:rsid w:val="00C428AB"/>
    <w:rsid w:val="00C438E2"/>
    <w:rsid w:val="00C45DCE"/>
    <w:rsid w:val="00C4721B"/>
    <w:rsid w:val="00C47516"/>
    <w:rsid w:val="00C54664"/>
    <w:rsid w:val="00C55ECC"/>
    <w:rsid w:val="00C5712F"/>
    <w:rsid w:val="00C60F08"/>
    <w:rsid w:val="00C6337B"/>
    <w:rsid w:val="00C63F41"/>
    <w:rsid w:val="00C65633"/>
    <w:rsid w:val="00C6730F"/>
    <w:rsid w:val="00C675CB"/>
    <w:rsid w:val="00C67669"/>
    <w:rsid w:val="00C700F0"/>
    <w:rsid w:val="00C703E7"/>
    <w:rsid w:val="00C735CC"/>
    <w:rsid w:val="00C73A8A"/>
    <w:rsid w:val="00C75D07"/>
    <w:rsid w:val="00C77286"/>
    <w:rsid w:val="00C80456"/>
    <w:rsid w:val="00C81149"/>
    <w:rsid w:val="00C83358"/>
    <w:rsid w:val="00C85C3E"/>
    <w:rsid w:val="00C9272C"/>
    <w:rsid w:val="00C947EE"/>
    <w:rsid w:val="00C94DA7"/>
    <w:rsid w:val="00C96CED"/>
    <w:rsid w:val="00CA289B"/>
    <w:rsid w:val="00CA5623"/>
    <w:rsid w:val="00CA70F5"/>
    <w:rsid w:val="00CB035B"/>
    <w:rsid w:val="00CB149B"/>
    <w:rsid w:val="00CB2EB6"/>
    <w:rsid w:val="00CB40CF"/>
    <w:rsid w:val="00CB560B"/>
    <w:rsid w:val="00CB7411"/>
    <w:rsid w:val="00CC1372"/>
    <w:rsid w:val="00CC3A2F"/>
    <w:rsid w:val="00CC3EFF"/>
    <w:rsid w:val="00CC6ADD"/>
    <w:rsid w:val="00CC6B1B"/>
    <w:rsid w:val="00CC6B36"/>
    <w:rsid w:val="00CD491D"/>
    <w:rsid w:val="00CD7B0D"/>
    <w:rsid w:val="00CE4EA3"/>
    <w:rsid w:val="00CE65D5"/>
    <w:rsid w:val="00CE7C1F"/>
    <w:rsid w:val="00CF2AA5"/>
    <w:rsid w:val="00CF3101"/>
    <w:rsid w:val="00CF612A"/>
    <w:rsid w:val="00CF6DD4"/>
    <w:rsid w:val="00D02F0B"/>
    <w:rsid w:val="00D03292"/>
    <w:rsid w:val="00D058A7"/>
    <w:rsid w:val="00D06F3A"/>
    <w:rsid w:val="00D07BB6"/>
    <w:rsid w:val="00D11ABB"/>
    <w:rsid w:val="00D11AF9"/>
    <w:rsid w:val="00D12225"/>
    <w:rsid w:val="00D128AC"/>
    <w:rsid w:val="00D14ADC"/>
    <w:rsid w:val="00D1549A"/>
    <w:rsid w:val="00D16C69"/>
    <w:rsid w:val="00D173FA"/>
    <w:rsid w:val="00D17931"/>
    <w:rsid w:val="00D17A04"/>
    <w:rsid w:val="00D208D2"/>
    <w:rsid w:val="00D21B0D"/>
    <w:rsid w:val="00D24692"/>
    <w:rsid w:val="00D262CC"/>
    <w:rsid w:val="00D3008A"/>
    <w:rsid w:val="00D331C1"/>
    <w:rsid w:val="00D345B9"/>
    <w:rsid w:val="00D36A79"/>
    <w:rsid w:val="00D36A8B"/>
    <w:rsid w:val="00D370B8"/>
    <w:rsid w:val="00D427D2"/>
    <w:rsid w:val="00D44642"/>
    <w:rsid w:val="00D456E6"/>
    <w:rsid w:val="00D45FC0"/>
    <w:rsid w:val="00D50E6C"/>
    <w:rsid w:val="00D51DE9"/>
    <w:rsid w:val="00D528D2"/>
    <w:rsid w:val="00D53A44"/>
    <w:rsid w:val="00D53DB6"/>
    <w:rsid w:val="00D55207"/>
    <w:rsid w:val="00D56317"/>
    <w:rsid w:val="00D5665D"/>
    <w:rsid w:val="00D56796"/>
    <w:rsid w:val="00D64C8A"/>
    <w:rsid w:val="00D65EB0"/>
    <w:rsid w:val="00D672B4"/>
    <w:rsid w:val="00D739BA"/>
    <w:rsid w:val="00D73DBB"/>
    <w:rsid w:val="00D7416D"/>
    <w:rsid w:val="00D7497C"/>
    <w:rsid w:val="00D74CE9"/>
    <w:rsid w:val="00D77726"/>
    <w:rsid w:val="00D80B46"/>
    <w:rsid w:val="00D81611"/>
    <w:rsid w:val="00D81EA7"/>
    <w:rsid w:val="00D824E2"/>
    <w:rsid w:val="00D83F37"/>
    <w:rsid w:val="00D845FF"/>
    <w:rsid w:val="00D86593"/>
    <w:rsid w:val="00D86DB2"/>
    <w:rsid w:val="00D90F33"/>
    <w:rsid w:val="00D919A9"/>
    <w:rsid w:val="00D92146"/>
    <w:rsid w:val="00DA281F"/>
    <w:rsid w:val="00DA5574"/>
    <w:rsid w:val="00DB0E06"/>
    <w:rsid w:val="00DB48AA"/>
    <w:rsid w:val="00DB6E5A"/>
    <w:rsid w:val="00DB783B"/>
    <w:rsid w:val="00DC0508"/>
    <w:rsid w:val="00DC2771"/>
    <w:rsid w:val="00DC40BC"/>
    <w:rsid w:val="00DD15BC"/>
    <w:rsid w:val="00DD170E"/>
    <w:rsid w:val="00DD2843"/>
    <w:rsid w:val="00DD28E8"/>
    <w:rsid w:val="00DD2BD0"/>
    <w:rsid w:val="00DD3515"/>
    <w:rsid w:val="00DD37A4"/>
    <w:rsid w:val="00DD3A7A"/>
    <w:rsid w:val="00DD43FD"/>
    <w:rsid w:val="00DD478B"/>
    <w:rsid w:val="00DD64D2"/>
    <w:rsid w:val="00DE0694"/>
    <w:rsid w:val="00DE1F56"/>
    <w:rsid w:val="00DE5ECB"/>
    <w:rsid w:val="00DE710A"/>
    <w:rsid w:val="00DF22A3"/>
    <w:rsid w:val="00DF33DD"/>
    <w:rsid w:val="00DF46A6"/>
    <w:rsid w:val="00DF4B44"/>
    <w:rsid w:val="00DF7176"/>
    <w:rsid w:val="00DF75EA"/>
    <w:rsid w:val="00E02E30"/>
    <w:rsid w:val="00E04AAF"/>
    <w:rsid w:val="00E04EC2"/>
    <w:rsid w:val="00E11DC5"/>
    <w:rsid w:val="00E12D10"/>
    <w:rsid w:val="00E137D4"/>
    <w:rsid w:val="00E14AAC"/>
    <w:rsid w:val="00E15F94"/>
    <w:rsid w:val="00E16FA1"/>
    <w:rsid w:val="00E2388F"/>
    <w:rsid w:val="00E23C3C"/>
    <w:rsid w:val="00E30347"/>
    <w:rsid w:val="00E312B5"/>
    <w:rsid w:val="00E31C0A"/>
    <w:rsid w:val="00E35C98"/>
    <w:rsid w:val="00E36DCF"/>
    <w:rsid w:val="00E3739C"/>
    <w:rsid w:val="00E40E61"/>
    <w:rsid w:val="00E42A89"/>
    <w:rsid w:val="00E42AA2"/>
    <w:rsid w:val="00E4362F"/>
    <w:rsid w:val="00E4390F"/>
    <w:rsid w:val="00E44EF4"/>
    <w:rsid w:val="00E46944"/>
    <w:rsid w:val="00E51826"/>
    <w:rsid w:val="00E51857"/>
    <w:rsid w:val="00E52FB9"/>
    <w:rsid w:val="00E57B15"/>
    <w:rsid w:val="00E62877"/>
    <w:rsid w:val="00E62F0A"/>
    <w:rsid w:val="00E6378A"/>
    <w:rsid w:val="00E648C7"/>
    <w:rsid w:val="00E6716C"/>
    <w:rsid w:val="00E6763D"/>
    <w:rsid w:val="00E67B42"/>
    <w:rsid w:val="00E7063C"/>
    <w:rsid w:val="00E71148"/>
    <w:rsid w:val="00E7204F"/>
    <w:rsid w:val="00E73073"/>
    <w:rsid w:val="00E747D2"/>
    <w:rsid w:val="00E75DA0"/>
    <w:rsid w:val="00E778BD"/>
    <w:rsid w:val="00E83B07"/>
    <w:rsid w:val="00E856C6"/>
    <w:rsid w:val="00E8755E"/>
    <w:rsid w:val="00EA0245"/>
    <w:rsid w:val="00EA08BF"/>
    <w:rsid w:val="00EA1A13"/>
    <w:rsid w:val="00EA7503"/>
    <w:rsid w:val="00EB194A"/>
    <w:rsid w:val="00EB1969"/>
    <w:rsid w:val="00EB1B91"/>
    <w:rsid w:val="00EB4EDE"/>
    <w:rsid w:val="00EB611D"/>
    <w:rsid w:val="00EC2F0A"/>
    <w:rsid w:val="00EC50DA"/>
    <w:rsid w:val="00EC6600"/>
    <w:rsid w:val="00EC7779"/>
    <w:rsid w:val="00ED0FB5"/>
    <w:rsid w:val="00ED13E3"/>
    <w:rsid w:val="00ED463A"/>
    <w:rsid w:val="00ED4702"/>
    <w:rsid w:val="00ED4853"/>
    <w:rsid w:val="00EE353B"/>
    <w:rsid w:val="00EE4407"/>
    <w:rsid w:val="00EE5813"/>
    <w:rsid w:val="00EF26E1"/>
    <w:rsid w:val="00EF3DCA"/>
    <w:rsid w:val="00EF7DB5"/>
    <w:rsid w:val="00F02D50"/>
    <w:rsid w:val="00F03BA6"/>
    <w:rsid w:val="00F0542C"/>
    <w:rsid w:val="00F05ADD"/>
    <w:rsid w:val="00F117C3"/>
    <w:rsid w:val="00F125A2"/>
    <w:rsid w:val="00F15D83"/>
    <w:rsid w:val="00F15DE5"/>
    <w:rsid w:val="00F16317"/>
    <w:rsid w:val="00F212FE"/>
    <w:rsid w:val="00F24E9F"/>
    <w:rsid w:val="00F24F02"/>
    <w:rsid w:val="00F25ECA"/>
    <w:rsid w:val="00F30FBF"/>
    <w:rsid w:val="00F31B91"/>
    <w:rsid w:val="00F341FD"/>
    <w:rsid w:val="00F34DB0"/>
    <w:rsid w:val="00F378E0"/>
    <w:rsid w:val="00F40443"/>
    <w:rsid w:val="00F42038"/>
    <w:rsid w:val="00F4740E"/>
    <w:rsid w:val="00F47B2F"/>
    <w:rsid w:val="00F52EA8"/>
    <w:rsid w:val="00F5301E"/>
    <w:rsid w:val="00F54509"/>
    <w:rsid w:val="00F54CD5"/>
    <w:rsid w:val="00F55229"/>
    <w:rsid w:val="00F5527E"/>
    <w:rsid w:val="00F55CEB"/>
    <w:rsid w:val="00F607AE"/>
    <w:rsid w:val="00F6698D"/>
    <w:rsid w:val="00F67149"/>
    <w:rsid w:val="00F671AA"/>
    <w:rsid w:val="00F706DE"/>
    <w:rsid w:val="00F719B0"/>
    <w:rsid w:val="00F7323F"/>
    <w:rsid w:val="00F86163"/>
    <w:rsid w:val="00F87325"/>
    <w:rsid w:val="00F87E85"/>
    <w:rsid w:val="00F9099C"/>
    <w:rsid w:val="00F90D82"/>
    <w:rsid w:val="00F92290"/>
    <w:rsid w:val="00F93D19"/>
    <w:rsid w:val="00F9550A"/>
    <w:rsid w:val="00F97763"/>
    <w:rsid w:val="00FA249B"/>
    <w:rsid w:val="00FA2CEB"/>
    <w:rsid w:val="00FA2E27"/>
    <w:rsid w:val="00FA71F9"/>
    <w:rsid w:val="00FB02BB"/>
    <w:rsid w:val="00FB0D37"/>
    <w:rsid w:val="00FB0D90"/>
    <w:rsid w:val="00FB136B"/>
    <w:rsid w:val="00FB6479"/>
    <w:rsid w:val="00FB6AC7"/>
    <w:rsid w:val="00FB7BFA"/>
    <w:rsid w:val="00FC0070"/>
    <w:rsid w:val="00FC0C2C"/>
    <w:rsid w:val="00FC5093"/>
    <w:rsid w:val="00FC792F"/>
    <w:rsid w:val="00FD14E3"/>
    <w:rsid w:val="00FD17CA"/>
    <w:rsid w:val="00FD2F94"/>
    <w:rsid w:val="00FE044C"/>
    <w:rsid w:val="00FE1B84"/>
    <w:rsid w:val="00FE2D40"/>
    <w:rsid w:val="00FE3C40"/>
    <w:rsid w:val="00FE5A59"/>
    <w:rsid w:val="00FF7806"/>
    <w:rsid w:val="022F9A22"/>
    <w:rsid w:val="023DD947"/>
    <w:rsid w:val="080462BA"/>
    <w:rsid w:val="11F80501"/>
    <w:rsid w:val="134C110A"/>
    <w:rsid w:val="15500510"/>
    <w:rsid w:val="190A4994"/>
    <w:rsid w:val="1AD01F1A"/>
    <w:rsid w:val="1E948451"/>
    <w:rsid w:val="21634258"/>
    <w:rsid w:val="25926FB0"/>
    <w:rsid w:val="29463E46"/>
    <w:rsid w:val="2BF8FB88"/>
    <w:rsid w:val="2D2418A3"/>
    <w:rsid w:val="2D7E8690"/>
    <w:rsid w:val="2E1C853D"/>
    <w:rsid w:val="2FF0158D"/>
    <w:rsid w:val="302142E1"/>
    <w:rsid w:val="32D88384"/>
    <w:rsid w:val="38A32AD3"/>
    <w:rsid w:val="3B004768"/>
    <w:rsid w:val="3C445A95"/>
    <w:rsid w:val="3CB7C7CC"/>
    <w:rsid w:val="42AC8CBF"/>
    <w:rsid w:val="4337E185"/>
    <w:rsid w:val="4589DC4E"/>
    <w:rsid w:val="4A9CCC1F"/>
    <w:rsid w:val="50DA7B9D"/>
    <w:rsid w:val="51118811"/>
    <w:rsid w:val="527EEF48"/>
    <w:rsid w:val="5CB974BE"/>
    <w:rsid w:val="5D54636E"/>
    <w:rsid w:val="60A79ECE"/>
    <w:rsid w:val="64D10B23"/>
    <w:rsid w:val="66861995"/>
    <w:rsid w:val="6972F3A9"/>
    <w:rsid w:val="7439A26C"/>
    <w:rsid w:val="7472C3DA"/>
    <w:rsid w:val="77934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F27B9"/>
  <w15:docId w15:val="{8AA7A6A8-0350-5646-AA4B-C73DC34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rPr>
  </w:style>
  <w:style w:type="paragraph" w:styleId="Heading1">
    <w:name w:val="heading 1"/>
    <w:basedOn w:val="Normal"/>
    <w:next w:val="Normal"/>
    <w:link w:val="Heading1Char"/>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uiPriority w:val="34"/>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uiPriority w:val="20"/>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2"/>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 w:type="paragraph" w:customStyle="1" w:styleId="csbullet">
    <w:name w:val="csbullet"/>
    <w:basedOn w:val="Normal"/>
    <w:rsid w:val="003B7D39"/>
    <w:pPr>
      <w:numPr>
        <w:numId w:val="3"/>
      </w:numPr>
      <w:tabs>
        <w:tab w:val="left" w:pos="-851"/>
      </w:tabs>
      <w:spacing w:before="120" w:after="120" w:line="280" w:lineRule="exact"/>
    </w:pPr>
    <w:rPr>
      <w:rFonts w:ascii="Times New Roman" w:hAnsi="Times New Roman" w:cs="Times New Roman"/>
      <w:szCs w:val="20"/>
    </w:rPr>
  </w:style>
  <w:style w:type="character" w:customStyle="1" w:styleId="ListItemChar">
    <w:name w:val="List Item Char"/>
    <w:basedOn w:val="DefaultParagraphFont"/>
    <w:link w:val="ListItem"/>
    <w:locked/>
    <w:rsid w:val="003B7D39"/>
    <w:rPr>
      <w:rFonts w:ascii="Franklin Gothic Book" w:eastAsiaTheme="minorHAnsi" w:hAnsi="Franklin Gothic Book" w:cs="Calibri"/>
      <w:iCs/>
      <w:lang w:eastAsia="en-AU"/>
    </w:rPr>
  </w:style>
  <w:style w:type="paragraph" w:customStyle="1" w:styleId="ListItem">
    <w:name w:val="List Item"/>
    <w:basedOn w:val="Normal"/>
    <w:link w:val="ListItemChar"/>
    <w:qFormat/>
    <w:rsid w:val="003B7D39"/>
    <w:pPr>
      <w:numPr>
        <w:numId w:val="4"/>
      </w:numPr>
      <w:spacing w:before="120" w:after="120" w:line="276" w:lineRule="auto"/>
    </w:pPr>
    <w:rPr>
      <w:rFonts w:ascii="Franklin Gothic Book" w:eastAsiaTheme="minorHAnsi" w:hAnsi="Franklin Gothic Book" w:cs="Calibri"/>
      <w:iCs/>
      <w:sz w:val="20"/>
      <w:szCs w:val="20"/>
      <w:lang w:eastAsia="en-AU"/>
    </w:rPr>
  </w:style>
  <w:style w:type="character" w:customStyle="1" w:styleId="ParagraphChar">
    <w:name w:val="Paragraph Char"/>
    <w:basedOn w:val="DefaultParagraphFont"/>
    <w:link w:val="Paragraph"/>
    <w:locked/>
    <w:rsid w:val="003B7D39"/>
    <w:rPr>
      <w:rFonts w:ascii="Franklin Gothic Book" w:eastAsiaTheme="minorHAnsi" w:hAnsi="Franklin Gothic Book" w:cs="Calibri"/>
    </w:rPr>
  </w:style>
  <w:style w:type="paragraph" w:customStyle="1" w:styleId="Paragraph">
    <w:name w:val="Paragraph"/>
    <w:basedOn w:val="Normal"/>
    <w:link w:val="ParagraphChar"/>
    <w:qFormat/>
    <w:rsid w:val="003B7D39"/>
    <w:pPr>
      <w:spacing w:before="120" w:after="120" w:line="276" w:lineRule="auto"/>
    </w:pPr>
    <w:rPr>
      <w:rFonts w:ascii="Franklin Gothic Book" w:eastAsiaTheme="minorHAnsi" w:hAnsi="Franklin Gothic Book" w:cs="Calibri"/>
      <w:sz w:val="20"/>
      <w:szCs w:val="20"/>
      <w:lang w:eastAsia="en-AU"/>
    </w:rPr>
  </w:style>
  <w:style w:type="paragraph" w:styleId="NoSpacing">
    <w:name w:val="No Spacing"/>
    <w:basedOn w:val="Normal"/>
    <w:uiPriority w:val="1"/>
    <w:qFormat/>
    <w:rsid w:val="003B7D39"/>
    <w:pPr>
      <w:keepNext/>
      <w:spacing w:line="264" w:lineRule="auto"/>
    </w:pPr>
    <w:rPr>
      <w:rFonts w:ascii="Calibri" w:eastAsiaTheme="minorEastAsia" w:hAnsi="Calibri" w:cstheme="minorBidi"/>
    </w:rPr>
  </w:style>
  <w:style w:type="paragraph" w:customStyle="1" w:styleId="ATEXTNUMBER">
    <w:name w:val="A TEXT NUMBER"/>
    <w:basedOn w:val="Normal"/>
    <w:qFormat/>
    <w:rsid w:val="001352D1"/>
    <w:pPr>
      <w:widowControl w:val="0"/>
      <w:tabs>
        <w:tab w:val="left" w:pos="284"/>
        <w:tab w:val="left" w:pos="567"/>
      </w:tabs>
      <w:suppressAutoHyphens/>
      <w:autoSpaceDE w:val="0"/>
      <w:autoSpaceDN w:val="0"/>
      <w:adjustRightInd w:val="0"/>
      <w:spacing w:after="80" w:line="260" w:lineRule="atLeast"/>
      <w:ind w:left="567" w:hanging="283"/>
    </w:pPr>
    <w:rPr>
      <w:rFonts w:cs="Sabon-Roman"/>
      <w:color w:val="000000"/>
      <w:sz w:val="20"/>
      <w:szCs w:val="19"/>
      <w:lang w:val="en-GB"/>
    </w:rPr>
  </w:style>
  <w:style w:type="character" w:styleId="CommentReference">
    <w:name w:val="annotation reference"/>
    <w:basedOn w:val="DefaultParagraphFont"/>
    <w:semiHidden/>
    <w:unhideWhenUsed/>
    <w:locked/>
    <w:rsid w:val="00B778F1"/>
    <w:rPr>
      <w:sz w:val="16"/>
      <w:szCs w:val="16"/>
    </w:rPr>
  </w:style>
  <w:style w:type="paragraph" w:styleId="CommentSubject">
    <w:name w:val="annotation subject"/>
    <w:basedOn w:val="CommentText"/>
    <w:next w:val="CommentText"/>
    <w:link w:val="CommentSubjectChar"/>
    <w:semiHidden/>
    <w:unhideWhenUsed/>
    <w:locked/>
    <w:rsid w:val="00B778F1"/>
    <w:rPr>
      <w:b/>
      <w:bCs/>
    </w:rPr>
  </w:style>
  <w:style w:type="character" w:customStyle="1" w:styleId="CommentSubjectChar">
    <w:name w:val="Comment Subject Char"/>
    <w:basedOn w:val="CommentTextChar"/>
    <w:link w:val="CommentSubject"/>
    <w:semiHidden/>
    <w:rsid w:val="00B778F1"/>
    <w:rPr>
      <w:rFonts w:ascii="Arial" w:hAnsi="Arial" w:cs="Arial"/>
      <w:b/>
      <w:bCs/>
      <w:sz w:val="20"/>
      <w:szCs w:val="2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71439609">
      <w:bodyDiv w:val="1"/>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42412126">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 w:id="20752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245983740054087E1258C85686AA6" ma:contentTypeVersion="37" ma:contentTypeDescription="Create a new document." ma:contentTypeScope="" ma:versionID="b6cb8a254fa76fa20d2595e233cce915">
  <xsd:schema xmlns:xsd="http://www.w3.org/2001/XMLSchema" xmlns:xs="http://www.w3.org/2001/XMLSchema" xmlns:p="http://schemas.microsoft.com/office/2006/metadata/properties" xmlns:ns2="5c2c19a1-4912-4bb0-8115-a6856eb18b92" xmlns:ns3="4e88b9f0-f901-4b12-a6c8-0f13a454bd2f" targetNamespace="http://schemas.microsoft.com/office/2006/metadata/properties" ma:root="true" ma:fieldsID="4a67d8567611f8b189581cda1849c765" ns2:_="" ns3:_="">
    <xsd:import namespace="5c2c19a1-4912-4bb0-8115-a6856eb18b92"/>
    <xsd:import namespace="4e88b9f0-f901-4b12-a6c8-0f13a454bd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c19a1-4912-4bb0-8115-a6856eb18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Has_Leaders_Only_SectionGroup" ma:index="36" nillable="true" ma:displayName="Has Leaders Only SectionGroup" ma:internalName="Has_Leaders_Only_SectionGroup">
      <xsd:simpleType>
        <xsd:restriction base="dms:Boolean"/>
      </xsd:simpleType>
    </xsd:element>
    <xsd:element name="MediaServiceDateTaken" ma:index="39" nillable="true" ma:displayName="MediaServiceDateTaken" ma:hidden="true" ma:internalName="MediaServiceDateTaken"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ServiceOCR" ma:index="4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88b9f0-f901-4b12-a6c8-0f13a454bd2f"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c2c19a1-4912-4bb0-8115-a6856eb18b92" xsi:nil="true"/>
    <Distribution_Groups xmlns="5c2c19a1-4912-4bb0-8115-a6856eb18b92" xsi:nil="true"/>
    <Math_Settings xmlns="5c2c19a1-4912-4bb0-8115-a6856eb18b92" xsi:nil="true"/>
    <Invited_Members xmlns="5c2c19a1-4912-4bb0-8115-a6856eb18b92" xsi:nil="true"/>
    <FolderType xmlns="5c2c19a1-4912-4bb0-8115-a6856eb18b92" xsi:nil="true"/>
    <Teachers xmlns="5c2c19a1-4912-4bb0-8115-a6856eb18b92">
      <UserInfo>
        <DisplayName/>
        <AccountId xsi:nil="true"/>
        <AccountType/>
      </UserInfo>
    </Teachers>
    <Student_Groups xmlns="5c2c19a1-4912-4bb0-8115-a6856eb18b92">
      <UserInfo>
        <DisplayName/>
        <AccountId xsi:nil="true"/>
        <AccountType/>
      </UserInfo>
    </Student_Groups>
    <Leaders xmlns="5c2c19a1-4912-4bb0-8115-a6856eb18b92">
      <UserInfo>
        <DisplayName/>
        <AccountId xsi:nil="true"/>
        <AccountType/>
      </UserInfo>
    </Leaders>
    <Self_Registration_Enabled xmlns="5c2c19a1-4912-4bb0-8115-a6856eb18b92" xsi:nil="true"/>
    <CultureName xmlns="5c2c19a1-4912-4bb0-8115-a6856eb18b92" xsi:nil="true"/>
    <Students xmlns="5c2c19a1-4912-4bb0-8115-a6856eb18b92">
      <UserInfo>
        <DisplayName/>
        <AccountId xsi:nil="true"/>
        <AccountType/>
      </UserInfo>
    </Students>
    <Is_Collaboration_Space_Locked xmlns="5c2c19a1-4912-4bb0-8115-a6856eb18b92" xsi:nil="true"/>
    <LMS_Mappings xmlns="5c2c19a1-4912-4bb0-8115-a6856eb18b92" xsi:nil="true"/>
    <IsNotebookLocked xmlns="5c2c19a1-4912-4bb0-8115-a6856eb18b92" xsi:nil="true"/>
    <Owner xmlns="5c2c19a1-4912-4bb0-8115-a6856eb18b92">
      <UserInfo>
        <DisplayName/>
        <AccountId xsi:nil="true"/>
        <AccountType/>
      </UserInfo>
    </Owner>
    <Has_Teacher_Only_SectionGroup xmlns="5c2c19a1-4912-4bb0-8115-a6856eb18b92" xsi:nil="true"/>
    <Members xmlns="5c2c19a1-4912-4bb0-8115-a6856eb18b92">
      <UserInfo>
        <DisplayName/>
        <AccountId xsi:nil="true"/>
        <AccountType/>
      </UserInfo>
    </Members>
    <DefaultSectionNames xmlns="5c2c19a1-4912-4bb0-8115-a6856eb18b92" xsi:nil="true"/>
    <AppVersion xmlns="5c2c19a1-4912-4bb0-8115-a6856eb18b92" xsi:nil="true"/>
    <TeamsChannelId xmlns="5c2c19a1-4912-4bb0-8115-a6856eb18b92" xsi:nil="true"/>
    <Invited_Teachers xmlns="5c2c19a1-4912-4bb0-8115-a6856eb18b92" xsi:nil="true"/>
    <Invited_Leaders xmlns="5c2c19a1-4912-4bb0-8115-a6856eb18b92" xsi:nil="true"/>
    <NotebookType xmlns="5c2c19a1-4912-4bb0-8115-a6856eb18b92" xsi:nil="true"/>
    <Templates xmlns="5c2c19a1-4912-4bb0-8115-a6856eb18b92" xsi:nil="true"/>
    <Member_Groups xmlns="5c2c19a1-4912-4bb0-8115-a6856eb18b92">
      <UserInfo>
        <DisplayName/>
        <AccountId xsi:nil="true"/>
        <AccountType/>
      </UserInfo>
    </Member_Groups>
    <Has_Leaders_Only_SectionGroup xmlns="5c2c19a1-4912-4bb0-8115-a6856eb18b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1F95-387D-4FDD-AD68-5354C78C2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c19a1-4912-4bb0-8115-a6856eb18b92"/>
    <ds:schemaRef ds:uri="4e88b9f0-f901-4b12-a6c8-0f13a454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4946D-17EE-47DD-866F-A43AF25A5BEB}">
  <ds:schemaRefs>
    <ds:schemaRef ds:uri="http://schemas.microsoft.com/sharepoint/v3/contenttype/forms"/>
  </ds:schemaRefs>
</ds:datastoreItem>
</file>

<file path=customXml/itemProps3.xml><?xml version="1.0" encoding="utf-8"?>
<ds:datastoreItem xmlns:ds="http://schemas.openxmlformats.org/officeDocument/2006/customXml" ds:itemID="{9AC234BE-B152-41E6-843B-57195897A93E}">
  <ds:schemaRefs>
    <ds:schemaRef ds:uri="http://schemas.microsoft.com/office/2006/metadata/properties"/>
    <ds:schemaRef ds:uri="http://schemas.microsoft.com/office/infopath/2007/PartnerControls"/>
    <ds:schemaRef ds:uri="5c2c19a1-4912-4bb0-8115-a6856eb18b92"/>
  </ds:schemaRefs>
</ds:datastoreItem>
</file>

<file path=customXml/itemProps4.xml><?xml version="1.0" encoding="utf-8"?>
<ds:datastoreItem xmlns:ds="http://schemas.openxmlformats.org/officeDocument/2006/customXml" ds:itemID="{EF0EA9D9-5942-4288-8BAE-D208815A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Annie Rosario</dc:creator>
  <cp:lastModifiedBy>CAPES Wayne [Lynwood Senior High School]</cp:lastModifiedBy>
  <cp:revision>2</cp:revision>
  <cp:lastPrinted>2021-03-26T04:04:00Z</cp:lastPrinted>
  <dcterms:created xsi:type="dcterms:W3CDTF">2023-05-03T02:46:00Z</dcterms:created>
  <dcterms:modified xsi:type="dcterms:W3CDTF">2023-05-03T02:46:00Z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0x010100EBF245983740054087E1258C85686AA6</vt:lpwstr>
  </property>
</Properties>
</file>