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0D18" w14:textId="77777777" w:rsidR="00761355" w:rsidRDefault="00761355" w:rsidP="00761355">
      <w:pPr>
        <w:tabs>
          <w:tab w:val="left" w:pos="720"/>
          <w:tab w:val="right" w:pos="7550"/>
        </w:tabs>
        <w:jc w:val="right"/>
        <w:rPr>
          <w:b/>
          <w:bCs/>
          <w:sz w:val="28"/>
          <w:szCs w:val="28"/>
        </w:rPr>
      </w:pPr>
      <w:r>
        <w:rPr>
          <w:b/>
          <w:sz w:val="28"/>
          <w:szCs w:val="28"/>
        </w:rPr>
        <w:tab/>
      </w:r>
      <w:r>
        <w:rPr>
          <w:b/>
          <w:bCs/>
          <w:noProof/>
          <w:sz w:val="28"/>
          <w:szCs w:val="28"/>
          <w:lang w:eastAsia="en-AU"/>
        </w:rPr>
        <w:drawing>
          <wp:anchor distT="0" distB="0" distL="114300" distR="114300" simplePos="0" relativeHeight="251660288" behindDoc="0" locked="0" layoutInCell="1" allowOverlap="1" wp14:anchorId="3C8E33E3" wp14:editId="36696D06">
            <wp:simplePos x="0" y="0"/>
            <wp:positionH relativeFrom="column">
              <wp:posOffset>4445</wp:posOffset>
            </wp:positionH>
            <wp:positionV relativeFrom="paragraph">
              <wp:posOffset>12065</wp:posOffset>
            </wp:positionV>
            <wp:extent cx="1104900" cy="11569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A Logo cropp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4900" cy="115697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lang w:eastAsia="en-AU"/>
        </w:rPr>
        <w:drawing>
          <wp:anchor distT="0" distB="0" distL="114300" distR="114300" simplePos="0" relativeHeight="251659264" behindDoc="1" locked="0" layoutInCell="1" allowOverlap="1" wp14:anchorId="058845B1" wp14:editId="57E647DA">
            <wp:simplePos x="0" y="0"/>
            <wp:positionH relativeFrom="margin">
              <wp:align>left</wp:align>
            </wp:positionH>
            <wp:positionV relativeFrom="paragraph">
              <wp:posOffset>8255</wp:posOffset>
            </wp:positionV>
            <wp:extent cx="939800" cy="1000125"/>
            <wp:effectExtent l="0" t="0" r="0" b="9525"/>
            <wp:wrapTight wrapText="bothSides">
              <wp:wrapPolygon edited="0">
                <wp:start x="0" y="0"/>
                <wp:lineTo x="0" y="21394"/>
                <wp:lineTo x="21016" y="21394"/>
                <wp:lineTo x="210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9800" cy="1000125"/>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Business Educators of Western Australia (Inc.)</w:t>
      </w:r>
    </w:p>
    <w:p w14:paraId="5C831F32" w14:textId="77777777" w:rsidR="00761355" w:rsidRDefault="00761355" w:rsidP="00761355">
      <w:pPr>
        <w:jc w:val="right"/>
        <w:rPr>
          <w:b/>
          <w:bCs/>
          <w:sz w:val="28"/>
          <w:szCs w:val="28"/>
        </w:rPr>
      </w:pPr>
      <w:r>
        <w:rPr>
          <w:b/>
          <w:sz w:val="28"/>
          <w:szCs w:val="28"/>
        </w:rPr>
        <w:t>2022 Semester One Examination</w:t>
      </w:r>
    </w:p>
    <w:p w14:paraId="2D509F6D" w14:textId="77777777" w:rsidR="00761355" w:rsidRDefault="00761355" w:rsidP="00761355">
      <w:pPr>
        <w:jc w:val="right"/>
        <w:rPr>
          <w:b/>
          <w:bCs/>
          <w:sz w:val="28"/>
          <w:szCs w:val="28"/>
        </w:rPr>
      </w:pPr>
    </w:p>
    <w:p w14:paraId="0900DF69" w14:textId="77777777" w:rsidR="00761355" w:rsidRDefault="00761355" w:rsidP="00761355">
      <w:pPr>
        <w:jc w:val="right"/>
        <w:rPr>
          <w:b/>
          <w:bCs/>
          <w:sz w:val="28"/>
          <w:szCs w:val="28"/>
        </w:rPr>
      </w:pPr>
    </w:p>
    <w:p w14:paraId="01876536" w14:textId="77777777" w:rsidR="00761355" w:rsidRPr="003A69A3" w:rsidRDefault="00761355" w:rsidP="00761355">
      <w:pPr>
        <w:pStyle w:val="Title"/>
        <w:rPr>
          <w:rFonts w:ascii="Arial" w:hAnsi="Arial" w:cs="Arial"/>
          <w:sz w:val="22"/>
          <w:szCs w:val="22"/>
        </w:rPr>
      </w:pPr>
    </w:p>
    <w:p w14:paraId="42428695" w14:textId="77777777" w:rsidR="00761355" w:rsidRDefault="00761355" w:rsidP="00761355">
      <w:pPr>
        <w:jc w:val="right"/>
        <w:rPr>
          <w:b/>
          <w:sz w:val="28"/>
          <w:szCs w:val="28"/>
        </w:rPr>
      </w:pPr>
      <w:r>
        <w:rPr>
          <w:b/>
          <w:sz w:val="28"/>
          <w:szCs w:val="28"/>
        </w:rPr>
        <w:t>Question/Answer Booklet</w:t>
      </w:r>
    </w:p>
    <w:p w14:paraId="0D31E44A" w14:textId="77777777" w:rsidR="00761355" w:rsidRDefault="00761355" w:rsidP="00761355">
      <w:pPr>
        <w:jc w:val="right"/>
        <w:rPr>
          <w:b/>
          <w:sz w:val="28"/>
          <w:szCs w:val="28"/>
        </w:rPr>
      </w:pPr>
    </w:p>
    <w:p w14:paraId="4E0FA7E0" w14:textId="77777777" w:rsidR="00761355" w:rsidRDefault="00761355" w:rsidP="00761355">
      <w:pPr>
        <w:jc w:val="right"/>
        <w:rPr>
          <w:b/>
          <w:sz w:val="28"/>
          <w:szCs w:val="28"/>
        </w:rPr>
      </w:pPr>
    </w:p>
    <w:p w14:paraId="49A810AB" w14:textId="77777777" w:rsidR="00761355" w:rsidRDefault="00761355" w:rsidP="00761355">
      <w:pPr>
        <w:rPr>
          <w:b/>
          <w:bCs/>
          <w:i/>
          <w:sz w:val="16"/>
          <w:szCs w:val="16"/>
        </w:rPr>
      </w:pPr>
    </w:p>
    <w:p w14:paraId="4F945739" w14:textId="77777777" w:rsidR="00761355" w:rsidRDefault="00761355" w:rsidP="00761355">
      <w:pPr>
        <w:rPr>
          <w:b/>
          <w:sz w:val="40"/>
          <w:szCs w:val="40"/>
        </w:rPr>
      </w:pPr>
      <w:r>
        <w:rPr>
          <w:b/>
          <w:sz w:val="40"/>
          <w:szCs w:val="40"/>
        </w:rPr>
        <w:t>BUSINESS MANAGEMENT</w:t>
      </w:r>
    </w:p>
    <w:p w14:paraId="08E2FD27" w14:textId="77777777" w:rsidR="00761355" w:rsidRDefault="00761355" w:rsidP="00761355">
      <w:pPr>
        <w:rPr>
          <w:b/>
          <w:bCs/>
          <w:sz w:val="40"/>
          <w:szCs w:val="40"/>
        </w:rPr>
      </w:pPr>
      <w:r>
        <w:rPr>
          <w:b/>
          <w:sz w:val="40"/>
          <w:szCs w:val="40"/>
        </w:rPr>
        <w:t>AND ENTERPRISE</w:t>
      </w:r>
    </w:p>
    <w:p w14:paraId="071673AC" w14:textId="77777777" w:rsidR="00761355" w:rsidRDefault="00761355" w:rsidP="00761355">
      <w:pPr>
        <w:rPr>
          <w:b/>
          <w:bCs/>
          <w:sz w:val="16"/>
          <w:szCs w:val="16"/>
        </w:rPr>
      </w:pPr>
    </w:p>
    <w:p w14:paraId="0360514C" w14:textId="77777777" w:rsidR="00761355" w:rsidRDefault="00761355" w:rsidP="00761355">
      <w:pPr>
        <w:rPr>
          <w:b/>
          <w:bCs/>
          <w:sz w:val="36"/>
          <w:szCs w:val="36"/>
        </w:rPr>
      </w:pPr>
      <w:r>
        <w:rPr>
          <w:b/>
          <w:sz w:val="36"/>
          <w:szCs w:val="36"/>
        </w:rPr>
        <w:t>ATAR</w:t>
      </w:r>
    </w:p>
    <w:p w14:paraId="211B92D9" w14:textId="77777777" w:rsidR="00761355" w:rsidRDefault="00761355" w:rsidP="00761355">
      <w:pPr>
        <w:rPr>
          <w:b/>
          <w:bCs/>
          <w:sz w:val="36"/>
          <w:szCs w:val="36"/>
        </w:rPr>
      </w:pPr>
    </w:p>
    <w:p w14:paraId="39DD5830" w14:textId="6EEF188E" w:rsidR="00761355" w:rsidRDefault="00761355" w:rsidP="00761355">
      <w:pPr>
        <w:rPr>
          <w:b/>
          <w:bCs/>
          <w:sz w:val="36"/>
          <w:szCs w:val="36"/>
        </w:rPr>
      </w:pPr>
      <w:r>
        <w:rPr>
          <w:b/>
          <w:sz w:val="36"/>
          <w:szCs w:val="36"/>
        </w:rPr>
        <w:t xml:space="preserve">Unit 3 </w:t>
      </w:r>
    </w:p>
    <w:p w14:paraId="7B8CFC9B" w14:textId="77777777" w:rsidR="00761355" w:rsidRDefault="00761355" w:rsidP="00761355">
      <w:pPr>
        <w:rPr>
          <w:b/>
          <w:bCs/>
          <w:sz w:val="24"/>
          <w:szCs w:val="24"/>
        </w:rPr>
      </w:pPr>
    </w:p>
    <w:p w14:paraId="6AC3B7F9" w14:textId="77777777" w:rsidR="00761355" w:rsidRDefault="00761355" w:rsidP="00761355">
      <w:pPr>
        <w:rPr>
          <w:bCs/>
          <w:sz w:val="16"/>
          <w:szCs w:val="16"/>
        </w:rPr>
      </w:pPr>
    </w:p>
    <w:p w14:paraId="7175BA6C" w14:textId="77777777" w:rsidR="00761355" w:rsidRDefault="00761355" w:rsidP="00761355">
      <w:pPr>
        <w:rPr>
          <w:sz w:val="16"/>
          <w:szCs w:val="16"/>
        </w:rPr>
      </w:pPr>
    </w:p>
    <w:p w14:paraId="4C7DC1D0" w14:textId="77777777" w:rsidR="00761355" w:rsidRDefault="00761355" w:rsidP="00761355">
      <w:pPr>
        <w:rPr>
          <w:sz w:val="24"/>
          <w:szCs w:val="24"/>
          <w:u w:val="single"/>
        </w:rPr>
      </w:pPr>
      <w:r>
        <w:t>Student Name: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F8116B7" w14:textId="77777777" w:rsidR="00761355" w:rsidRDefault="00761355" w:rsidP="00761355">
      <w:pPr>
        <w:rPr>
          <w:u w:val="single"/>
        </w:rPr>
      </w:pPr>
    </w:p>
    <w:p w14:paraId="66512F43" w14:textId="77777777" w:rsidR="00761355" w:rsidRDefault="00761355" w:rsidP="00761355">
      <w:r>
        <w:t>School:</w:t>
      </w:r>
      <w:r>
        <w:tab/>
      </w:r>
      <w:r>
        <w:tab/>
        <w:t>_______________________________________________</w:t>
      </w:r>
    </w:p>
    <w:p w14:paraId="538F13CD" w14:textId="77777777" w:rsidR="00761355" w:rsidRDefault="00761355" w:rsidP="00761355"/>
    <w:p w14:paraId="32F77FFB" w14:textId="77777777" w:rsidR="00761355" w:rsidRPr="00520CF0" w:rsidRDefault="00761355" w:rsidP="00761355">
      <w:pPr>
        <w:jc w:val="right"/>
        <w:rPr>
          <w:b/>
          <w:bCs/>
          <w:sz w:val="28"/>
          <w:szCs w:val="28"/>
        </w:rPr>
      </w:pPr>
    </w:p>
    <w:p w14:paraId="5BF59839" w14:textId="77777777" w:rsidR="00761355" w:rsidRPr="00520CF0" w:rsidRDefault="00761355" w:rsidP="00761355"/>
    <w:p w14:paraId="77DDACF4" w14:textId="77777777" w:rsidR="00761355" w:rsidRPr="00520CF0" w:rsidRDefault="00761355" w:rsidP="00761355">
      <w:pPr>
        <w:rPr>
          <w:b/>
          <w:bCs/>
        </w:rPr>
      </w:pPr>
      <w:r w:rsidRPr="00520CF0">
        <w:rPr>
          <w:b/>
          <w:bCs/>
        </w:rPr>
        <w:t>Time allowed for this paper</w:t>
      </w:r>
    </w:p>
    <w:p w14:paraId="0E40FC36" w14:textId="77777777" w:rsidR="00761355" w:rsidRPr="00520CF0" w:rsidRDefault="00761355" w:rsidP="00761355"/>
    <w:p w14:paraId="6E1868EC" w14:textId="77777777" w:rsidR="00761355" w:rsidRPr="00520CF0" w:rsidRDefault="00761355" w:rsidP="00761355">
      <w:r w:rsidRPr="00520CF0">
        <w:t>Reading time before commencing work:</w:t>
      </w:r>
      <w:r w:rsidRPr="00520CF0">
        <w:tab/>
        <w:t>Ten minutes</w:t>
      </w:r>
    </w:p>
    <w:p w14:paraId="397E269D" w14:textId="063768E7" w:rsidR="00761355" w:rsidRPr="00520CF0" w:rsidRDefault="00761355" w:rsidP="00761355">
      <w:r>
        <w:t>Working time for paper:</w:t>
      </w:r>
      <w:r>
        <w:tab/>
      </w:r>
      <w:r>
        <w:tab/>
      </w:r>
      <w:r>
        <w:tab/>
        <w:t xml:space="preserve">3 </w:t>
      </w:r>
      <w:r w:rsidRPr="00520CF0">
        <w:t>hours</w:t>
      </w:r>
    </w:p>
    <w:p w14:paraId="379C18B2" w14:textId="77777777" w:rsidR="00761355" w:rsidRPr="00520CF0" w:rsidRDefault="00761355" w:rsidP="00761355"/>
    <w:p w14:paraId="7A6C3F53" w14:textId="77777777" w:rsidR="00761355" w:rsidRPr="00520CF0" w:rsidRDefault="00761355" w:rsidP="00761355"/>
    <w:p w14:paraId="25C64B1D" w14:textId="77777777" w:rsidR="00761355" w:rsidRPr="00520CF0" w:rsidRDefault="00761355" w:rsidP="00761355">
      <w:pPr>
        <w:rPr>
          <w:b/>
          <w:bCs/>
        </w:rPr>
      </w:pPr>
      <w:r w:rsidRPr="00520CF0">
        <w:rPr>
          <w:b/>
          <w:bCs/>
        </w:rPr>
        <w:t>Materials required/recommended for this paper</w:t>
      </w:r>
    </w:p>
    <w:p w14:paraId="433C6A08" w14:textId="77777777" w:rsidR="00761355" w:rsidRPr="00520CF0" w:rsidRDefault="00761355" w:rsidP="00761355"/>
    <w:p w14:paraId="7FBC8E38" w14:textId="77777777" w:rsidR="00761355" w:rsidRPr="00520CF0" w:rsidRDefault="00761355" w:rsidP="00761355">
      <w:r w:rsidRPr="00520CF0">
        <w:rPr>
          <w:i/>
          <w:iCs/>
        </w:rPr>
        <w:t>To be provided by the supervisor</w:t>
      </w:r>
    </w:p>
    <w:p w14:paraId="7FA8E7F6" w14:textId="77777777" w:rsidR="00761355" w:rsidRDefault="00761355" w:rsidP="00761355">
      <w:r w:rsidRPr="00520CF0">
        <w:t>This Question/Answer Booklet</w:t>
      </w:r>
    </w:p>
    <w:p w14:paraId="0DD7BEAF" w14:textId="77777777" w:rsidR="00761355" w:rsidRPr="00520CF0" w:rsidRDefault="00761355" w:rsidP="00761355"/>
    <w:p w14:paraId="28BAEBDC" w14:textId="77777777" w:rsidR="00761355" w:rsidRPr="00520CF0" w:rsidRDefault="00761355" w:rsidP="00761355">
      <w:r w:rsidRPr="00520CF0">
        <w:rPr>
          <w:i/>
          <w:iCs/>
        </w:rPr>
        <w:t>To be provided by the candidate</w:t>
      </w:r>
    </w:p>
    <w:p w14:paraId="25F717D0" w14:textId="77777777" w:rsidR="00761355" w:rsidRPr="00520CF0" w:rsidRDefault="00761355" w:rsidP="00761355">
      <w:r w:rsidRPr="00520CF0">
        <w:t>Standard items:</w:t>
      </w:r>
      <w:r w:rsidRPr="00520CF0">
        <w:tab/>
        <w:t>Pens, pencils, eraser, correction fluid</w:t>
      </w:r>
      <w:r>
        <w:t>/tape</w:t>
      </w:r>
      <w:r w:rsidRPr="00520CF0">
        <w:t xml:space="preserve"> (i</w:t>
      </w:r>
      <w:r>
        <w:t>f allowed), ruler, highlighters</w:t>
      </w:r>
    </w:p>
    <w:p w14:paraId="13594595" w14:textId="77777777" w:rsidR="00761355" w:rsidRPr="0007116A" w:rsidRDefault="00761355" w:rsidP="00761355">
      <w:r w:rsidRPr="00520CF0">
        <w:t>Special items:</w:t>
      </w:r>
      <w:r w:rsidRPr="00520CF0">
        <w:tab/>
      </w:r>
      <w:r>
        <w:tab/>
        <w:t>Calculator approved for use in ATAR examinations</w:t>
      </w:r>
    </w:p>
    <w:p w14:paraId="62CF0F63" w14:textId="77777777" w:rsidR="00761355" w:rsidRPr="0007116A" w:rsidRDefault="00761355" w:rsidP="00761355"/>
    <w:p w14:paraId="39E81F3F" w14:textId="017375EF" w:rsidR="00414839" w:rsidRDefault="00414839" w:rsidP="00414839">
      <w:pPr>
        <w:pStyle w:val="Heading1"/>
        <w:tabs>
          <w:tab w:val="clear" w:pos="9360"/>
        </w:tabs>
        <w:rPr>
          <w:b w:val="0"/>
          <w:spacing w:val="-2"/>
        </w:rPr>
      </w:pPr>
    </w:p>
    <w:p w14:paraId="3778B3E0" w14:textId="77777777" w:rsidR="00761355" w:rsidRDefault="00761355">
      <w:pPr>
        <w:rPr>
          <w:b/>
          <w:noProof/>
          <w:sz w:val="28"/>
        </w:rPr>
      </w:pPr>
      <w:r>
        <w:rPr>
          <w:b/>
          <w:noProof/>
          <w:sz w:val="28"/>
        </w:rPr>
        <w:br w:type="page"/>
      </w:r>
    </w:p>
    <w:p w14:paraId="4A1A2048" w14:textId="36A6C8F8" w:rsidR="002527C8" w:rsidRPr="00761355" w:rsidRDefault="002527C8" w:rsidP="00DE1F56">
      <w:pPr>
        <w:suppressAutoHyphens/>
        <w:rPr>
          <w:b/>
          <w:noProof/>
        </w:rPr>
      </w:pPr>
      <w:r w:rsidRPr="00761355">
        <w:rPr>
          <w:b/>
          <w:noProof/>
        </w:rPr>
        <w:lastRenderedPageBreak/>
        <w:t>Structure of this paper</w:t>
      </w:r>
    </w:p>
    <w:p w14:paraId="67554EEF" w14:textId="77777777" w:rsidR="002527C8" w:rsidRPr="00614FF5" w:rsidRDefault="002527C8" w:rsidP="00DE1F56">
      <w:pPr>
        <w:suppressAutoHyphens/>
        <w:rPr>
          <w:b/>
          <w:spacing w:val="-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383"/>
        <w:gridCol w:w="1650"/>
        <w:gridCol w:w="1522"/>
        <w:gridCol w:w="1256"/>
        <w:gridCol w:w="1418"/>
      </w:tblGrid>
      <w:tr w:rsidR="00394F32" w:rsidRPr="00694A17" w14:paraId="45ABBE47" w14:textId="77777777" w:rsidTr="3C445A95">
        <w:trPr>
          <w:trHeight w:val="864"/>
        </w:trPr>
        <w:tc>
          <w:tcPr>
            <w:tcW w:w="2235" w:type="dxa"/>
            <w:vAlign w:val="center"/>
          </w:tcPr>
          <w:p w14:paraId="4EC20C6D"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Section</w:t>
            </w:r>
          </w:p>
        </w:tc>
        <w:tc>
          <w:tcPr>
            <w:tcW w:w="1383" w:type="dxa"/>
            <w:vAlign w:val="center"/>
          </w:tcPr>
          <w:p w14:paraId="05639721"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Number of questions available</w:t>
            </w:r>
          </w:p>
        </w:tc>
        <w:tc>
          <w:tcPr>
            <w:tcW w:w="1650" w:type="dxa"/>
            <w:vAlign w:val="center"/>
          </w:tcPr>
          <w:p w14:paraId="58A9852F"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Number of questions to be attempted</w:t>
            </w:r>
          </w:p>
        </w:tc>
        <w:tc>
          <w:tcPr>
            <w:tcW w:w="1522" w:type="dxa"/>
            <w:vAlign w:val="center"/>
          </w:tcPr>
          <w:p w14:paraId="7A673EC0" w14:textId="77777777" w:rsidR="00394F32" w:rsidRPr="00A03E19" w:rsidRDefault="00394F32" w:rsidP="3C445A95">
            <w:pPr>
              <w:tabs>
                <w:tab w:val="center" w:pos="4513"/>
                <w:tab w:val="right" w:pos="9026"/>
              </w:tabs>
              <w:suppressAutoHyphens/>
              <w:ind w:right="-36"/>
              <w:jc w:val="center"/>
              <w:rPr>
                <w:lang w:val="en-US"/>
              </w:rPr>
            </w:pPr>
            <w:r w:rsidRPr="00A03E19">
              <w:rPr>
                <w:spacing w:val="-2"/>
                <w:lang w:val="en-US"/>
              </w:rPr>
              <w:t>Suggested working time (minutes)</w:t>
            </w:r>
          </w:p>
        </w:tc>
        <w:tc>
          <w:tcPr>
            <w:tcW w:w="1256" w:type="dxa"/>
            <w:vAlign w:val="center"/>
          </w:tcPr>
          <w:p w14:paraId="65DF546B"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 xml:space="preserve">Marks </w:t>
            </w:r>
          </w:p>
          <w:p w14:paraId="43B672B3"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available</w:t>
            </w:r>
          </w:p>
        </w:tc>
        <w:tc>
          <w:tcPr>
            <w:tcW w:w="1418" w:type="dxa"/>
            <w:vAlign w:val="center"/>
          </w:tcPr>
          <w:p w14:paraId="495B1119" w14:textId="77777777" w:rsidR="00C378C5" w:rsidRPr="00A03E19" w:rsidRDefault="00B70589" w:rsidP="3C445A95">
            <w:pPr>
              <w:tabs>
                <w:tab w:val="center" w:pos="4513"/>
                <w:tab w:val="right" w:pos="9026"/>
              </w:tabs>
              <w:suppressAutoHyphens/>
              <w:ind w:right="-36"/>
              <w:jc w:val="center"/>
              <w:rPr>
                <w:lang w:val="en-US"/>
              </w:rPr>
            </w:pPr>
            <w:r>
              <w:rPr>
                <w:spacing w:val="-2"/>
                <w:lang w:val="en-US"/>
              </w:rPr>
              <w:t>Percentage</w:t>
            </w:r>
            <w:r w:rsidR="00C378C5">
              <w:rPr>
                <w:spacing w:val="-2"/>
                <w:lang w:val="en-US"/>
              </w:rPr>
              <w:t xml:space="preserve"> of Exam</w:t>
            </w:r>
          </w:p>
        </w:tc>
      </w:tr>
      <w:tr w:rsidR="00394F32" w:rsidRPr="00694A17" w14:paraId="5C19CE77" w14:textId="77777777" w:rsidTr="3C445A95">
        <w:trPr>
          <w:trHeight w:hRule="exact" w:val="864"/>
        </w:trPr>
        <w:tc>
          <w:tcPr>
            <w:tcW w:w="2235" w:type="dxa"/>
            <w:vAlign w:val="center"/>
          </w:tcPr>
          <w:p w14:paraId="68AF8D98" w14:textId="77777777" w:rsidR="00394F32" w:rsidRPr="00A03E19" w:rsidRDefault="00394F32" w:rsidP="3C445A95">
            <w:pPr>
              <w:tabs>
                <w:tab w:val="center" w:pos="4513"/>
                <w:tab w:val="right" w:pos="9026"/>
              </w:tabs>
              <w:suppressAutoHyphens/>
              <w:spacing w:before="60"/>
              <w:ind w:left="272" w:hanging="272"/>
              <w:rPr>
                <w:lang w:val="en-US"/>
              </w:rPr>
            </w:pPr>
            <w:r w:rsidRPr="00A03E19">
              <w:rPr>
                <w:spacing w:val="-2"/>
                <w:lang w:val="en-US"/>
              </w:rPr>
              <w:t xml:space="preserve">Section </w:t>
            </w:r>
            <w:r w:rsidR="00A82679">
              <w:rPr>
                <w:spacing w:val="-2"/>
                <w:lang w:val="en-US"/>
              </w:rPr>
              <w:t>One</w:t>
            </w:r>
          </w:p>
          <w:p w14:paraId="31D7FE53" w14:textId="77777777" w:rsidR="00394F32" w:rsidRPr="00A03E19" w:rsidRDefault="00C85C3E" w:rsidP="3C445A95">
            <w:pPr>
              <w:tabs>
                <w:tab w:val="center" w:pos="4513"/>
                <w:tab w:val="right" w:pos="9026"/>
              </w:tabs>
              <w:suppressAutoHyphens/>
              <w:rPr>
                <w:lang w:val="en-US"/>
              </w:rPr>
            </w:pPr>
            <w:r>
              <w:rPr>
                <w:spacing w:val="-2"/>
                <w:lang w:val="en-US"/>
              </w:rPr>
              <w:t>Short Answer</w:t>
            </w:r>
          </w:p>
        </w:tc>
        <w:tc>
          <w:tcPr>
            <w:tcW w:w="1383" w:type="dxa"/>
            <w:vAlign w:val="center"/>
          </w:tcPr>
          <w:p w14:paraId="46448487" w14:textId="770E5A51" w:rsidR="00394F32" w:rsidRPr="00A03E19" w:rsidRDefault="00C05674" w:rsidP="3C445A95">
            <w:pPr>
              <w:tabs>
                <w:tab w:val="center" w:pos="4513"/>
                <w:tab w:val="right" w:pos="9026"/>
              </w:tabs>
              <w:suppressAutoHyphens/>
              <w:jc w:val="center"/>
              <w:rPr>
                <w:lang w:val="en-US"/>
              </w:rPr>
            </w:pPr>
            <w:r>
              <w:rPr>
                <w:spacing w:val="-2"/>
                <w:lang w:val="en-US"/>
              </w:rPr>
              <w:t>6</w:t>
            </w:r>
          </w:p>
        </w:tc>
        <w:tc>
          <w:tcPr>
            <w:tcW w:w="1650" w:type="dxa"/>
            <w:vAlign w:val="center"/>
          </w:tcPr>
          <w:p w14:paraId="4D9D08BB" w14:textId="67E74AF5" w:rsidR="00394F32" w:rsidRPr="00A03E19" w:rsidRDefault="00C05674" w:rsidP="3C445A95">
            <w:pPr>
              <w:tabs>
                <w:tab w:val="center" w:pos="4513"/>
                <w:tab w:val="right" w:pos="9026"/>
              </w:tabs>
              <w:suppressAutoHyphens/>
              <w:jc w:val="center"/>
              <w:rPr>
                <w:lang w:val="en-US"/>
              </w:rPr>
            </w:pPr>
            <w:r>
              <w:rPr>
                <w:spacing w:val="-2"/>
                <w:lang w:val="en-US"/>
              </w:rPr>
              <w:t>6</w:t>
            </w:r>
          </w:p>
        </w:tc>
        <w:tc>
          <w:tcPr>
            <w:tcW w:w="1522" w:type="dxa"/>
            <w:vAlign w:val="center"/>
          </w:tcPr>
          <w:p w14:paraId="1C64D809" w14:textId="53A17E3C" w:rsidR="00394F32" w:rsidRPr="00A03E19" w:rsidRDefault="00FB02BB" w:rsidP="3C445A95">
            <w:pPr>
              <w:tabs>
                <w:tab w:val="center" w:pos="4513"/>
                <w:tab w:val="right" w:pos="9026"/>
              </w:tabs>
              <w:suppressAutoHyphens/>
              <w:ind w:right="54"/>
              <w:jc w:val="center"/>
              <w:rPr>
                <w:lang w:val="en-US"/>
              </w:rPr>
            </w:pPr>
            <w:r>
              <w:rPr>
                <w:spacing w:val="-2"/>
                <w:lang w:val="en-US"/>
              </w:rPr>
              <w:t>100</w:t>
            </w:r>
          </w:p>
        </w:tc>
        <w:tc>
          <w:tcPr>
            <w:tcW w:w="1256" w:type="dxa"/>
            <w:vAlign w:val="center"/>
          </w:tcPr>
          <w:p w14:paraId="63C08C89" w14:textId="37D93FC6" w:rsidR="00394F32" w:rsidRPr="00A03E19" w:rsidRDefault="006C567E" w:rsidP="3C445A95">
            <w:pPr>
              <w:tabs>
                <w:tab w:val="center" w:pos="4513"/>
                <w:tab w:val="right" w:pos="9026"/>
              </w:tabs>
              <w:suppressAutoHyphens/>
              <w:jc w:val="center"/>
              <w:rPr>
                <w:lang w:val="en-US"/>
              </w:rPr>
            </w:pPr>
            <w:r>
              <w:rPr>
                <w:spacing w:val="-2"/>
                <w:lang w:val="en-US"/>
              </w:rPr>
              <w:t>59</w:t>
            </w:r>
          </w:p>
        </w:tc>
        <w:tc>
          <w:tcPr>
            <w:tcW w:w="1418" w:type="dxa"/>
            <w:vAlign w:val="center"/>
          </w:tcPr>
          <w:p w14:paraId="6CDC579B" w14:textId="77777777" w:rsidR="00394F32" w:rsidRDefault="00C85C3E" w:rsidP="3C445A95">
            <w:pPr>
              <w:tabs>
                <w:tab w:val="center" w:pos="4513"/>
                <w:tab w:val="right" w:pos="9026"/>
              </w:tabs>
              <w:suppressAutoHyphens/>
              <w:ind w:right="54"/>
              <w:jc w:val="center"/>
              <w:rPr>
                <w:lang w:val="en-US"/>
              </w:rPr>
            </w:pPr>
            <w:r>
              <w:rPr>
                <w:spacing w:val="-2"/>
                <w:lang w:val="en-US"/>
              </w:rPr>
              <w:t>60</w:t>
            </w:r>
          </w:p>
        </w:tc>
      </w:tr>
      <w:tr w:rsidR="00394F32" w:rsidRPr="00694A17" w14:paraId="16EEDFBE" w14:textId="77777777" w:rsidTr="3C445A95">
        <w:trPr>
          <w:trHeight w:hRule="exact" w:val="864"/>
        </w:trPr>
        <w:tc>
          <w:tcPr>
            <w:tcW w:w="2235" w:type="dxa"/>
            <w:vAlign w:val="center"/>
          </w:tcPr>
          <w:p w14:paraId="6512A07E" w14:textId="77777777" w:rsidR="00394F32" w:rsidRPr="00A03E19" w:rsidRDefault="00394F32" w:rsidP="3C445A95">
            <w:pPr>
              <w:tabs>
                <w:tab w:val="left" w:pos="270"/>
                <w:tab w:val="center" w:pos="4513"/>
                <w:tab w:val="right" w:pos="9026"/>
              </w:tabs>
              <w:suppressAutoHyphens/>
              <w:spacing w:before="60"/>
              <w:ind w:left="272" w:right="-34" w:hanging="272"/>
              <w:rPr>
                <w:lang w:val="en-US"/>
              </w:rPr>
            </w:pPr>
            <w:r w:rsidRPr="00A03E19">
              <w:rPr>
                <w:spacing w:val="-2"/>
                <w:lang w:val="en-US"/>
              </w:rPr>
              <w:t xml:space="preserve">Section </w:t>
            </w:r>
            <w:r w:rsidR="00A82679">
              <w:rPr>
                <w:spacing w:val="-2"/>
                <w:lang w:val="en-US"/>
              </w:rPr>
              <w:t>Two</w:t>
            </w:r>
          </w:p>
          <w:p w14:paraId="16A3E5E1" w14:textId="77777777" w:rsidR="00394F32" w:rsidRPr="00A03E19" w:rsidRDefault="00394F32" w:rsidP="3C445A95">
            <w:pPr>
              <w:tabs>
                <w:tab w:val="center" w:pos="4513"/>
                <w:tab w:val="right" w:pos="9026"/>
              </w:tabs>
              <w:suppressAutoHyphens/>
              <w:rPr>
                <w:lang w:val="en-US"/>
              </w:rPr>
            </w:pPr>
            <w:r w:rsidRPr="00A03E19">
              <w:rPr>
                <w:spacing w:val="-2"/>
                <w:lang w:val="en-US"/>
              </w:rPr>
              <w:t xml:space="preserve">Extended </w:t>
            </w:r>
            <w:r w:rsidR="00A82679">
              <w:rPr>
                <w:spacing w:val="-2"/>
                <w:lang w:val="en-US"/>
              </w:rPr>
              <w:t>Answer</w:t>
            </w:r>
          </w:p>
        </w:tc>
        <w:tc>
          <w:tcPr>
            <w:tcW w:w="1383" w:type="dxa"/>
            <w:vAlign w:val="center"/>
          </w:tcPr>
          <w:p w14:paraId="28B6B5FE" w14:textId="77777777" w:rsidR="00394F32" w:rsidRPr="00A03E19" w:rsidRDefault="00394F32" w:rsidP="3C445A95">
            <w:pPr>
              <w:tabs>
                <w:tab w:val="center" w:pos="4513"/>
                <w:tab w:val="right" w:pos="9026"/>
              </w:tabs>
              <w:suppressAutoHyphens/>
              <w:jc w:val="center"/>
              <w:rPr>
                <w:lang w:val="en-US"/>
              </w:rPr>
            </w:pPr>
            <w:r>
              <w:rPr>
                <w:spacing w:val="-2"/>
                <w:lang w:val="en-US"/>
              </w:rPr>
              <w:t>3</w:t>
            </w:r>
          </w:p>
        </w:tc>
        <w:tc>
          <w:tcPr>
            <w:tcW w:w="1650" w:type="dxa"/>
            <w:vAlign w:val="center"/>
          </w:tcPr>
          <w:p w14:paraId="04708F2B"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2</w:t>
            </w:r>
          </w:p>
        </w:tc>
        <w:tc>
          <w:tcPr>
            <w:tcW w:w="1522" w:type="dxa"/>
            <w:vAlign w:val="center"/>
          </w:tcPr>
          <w:p w14:paraId="6D311971" w14:textId="62CE3119" w:rsidR="00394F32" w:rsidRPr="00A03E19" w:rsidRDefault="00FB02BB" w:rsidP="3C445A95">
            <w:pPr>
              <w:tabs>
                <w:tab w:val="center" w:pos="4513"/>
                <w:tab w:val="right" w:pos="9026"/>
              </w:tabs>
              <w:suppressAutoHyphens/>
              <w:ind w:right="54"/>
              <w:jc w:val="center"/>
              <w:rPr>
                <w:lang w:val="en-US"/>
              </w:rPr>
            </w:pPr>
            <w:r>
              <w:rPr>
                <w:spacing w:val="-2"/>
                <w:lang w:val="en-US"/>
              </w:rPr>
              <w:t>80</w:t>
            </w:r>
          </w:p>
        </w:tc>
        <w:tc>
          <w:tcPr>
            <w:tcW w:w="1256" w:type="dxa"/>
            <w:vAlign w:val="center"/>
          </w:tcPr>
          <w:p w14:paraId="0FAA066E" w14:textId="497AA47C" w:rsidR="00394F32" w:rsidRPr="00A03E19" w:rsidRDefault="00251BC1" w:rsidP="3C445A95">
            <w:pPr>
              <w:tabs>
                <w:tab w:val="center" w:pos="4513"/>
                <w:tab w:val="right" w:pos="9026"/>
              </w:tabs>
              <w:suppressAutoHyphens/>
              <w:jc w:val="center"/>
              <w:rPr>
                <w:lang w:val="en-US"/>
              </w:rPr>
            </w:pPr>
            <w:r>
              <w:rPr>
                <w:spacing w:val="-2"/>
                <w:lang w:val="en-US"/>
              </w:rPr>
              <w:t>50</w:t>
            </w:r>
          </w:p>
        </w:tc>
        <w:tc>
          <w:tcPr>
            <w:tcW w:w="1418" w:type="dxa"/>
            <w:vAlign w:val="center"/>
          </w:tcPr>
          <w:p w14:paraId="08C55F8A" w14:textId="32C884A5" w:rsidR="00394F32" w:rsidRDefault="00472CAB" w:rsidP="3C445A95">
            <w:pPr>
              <w:tabs>
                <w:tab w:val="center" w:pos="4513"/>
                <w:tab w:val="right" w:pos="9026"/>
              </w:tabs>
              <w:suppressAutoHyphens/>
              <w:ind w:right="54"/>
              <w:jc w:val="center"/>
              <w:rPr>
                <w:lang w:val="en-US"/>
              </w:rPr>
            </w:pPr>
            <w:r>
              <w:rPr>
                <w:spacing w:val="-2"/>
                <w:lang w:val="en-US"/>
              </w:rPr>
              <w:t>4</w:t>
            </w:r>
            <w:r w:rsidR="00251BC1">
              <w:rPr>
                <w:spacing w:val="-2"/>
                <w:lang w:val="en-US"/>
              </w:rPr>
              <w:t>0</w:t>
            </w:r>
          </w:p>
        </w:tc>
      </w:tr>
      <w:tr w:rsidR="002527C8" w:rsidRPr="00694A17" w14:paraId="51A53577" w14:textId="77777777" w:rsidTr="3C445A95">
        <w:trPr>
          <w:trHeight w:val="576"/>
        </w:trPr>
        <w:tc>
          <w:tcPr>
            <w:tcW w:w="8046" w:type="dxa"/>
            <w:gridSpan w:val="5"/>
            <w:tcBorders>
              <w:left w:val="nil"/>
              <w:bottom w:val="nil"/>
            </w:tcBorders>
            <w:vAlign w:val="center"/>
          </w:tcPr>
          <w:p w14:paraId="650A2EBF" w14:textId="77777777" w:rsidR="002527C8" w:rsidRPr="00A03E19" w:rsidRDefault="002527C8" w:rsidP="3C445A95">
            <w:pPr>
              <w:tabs>
                <w:tab w:val="center" w:pos="4513"/>
                <w:tab w:val="right" w:pos="9026"/>
              </w:tabs>
              <w:suppressAutoHyphens/>
              <w:jc w:val="right"/>
              <w:rPr>
                <w:lang w:val="en-US"/>
              </w:rPr>
            </w:pPr>
            <w:r w:rsidRPr="3C445A95">
              <w:rPr>
                <w:b/>
                <w:bCs/>
                <w:spacing w:val="-2"/>
                <w:lang w:val="en-US"/>
              </w:rPr>
              <w:t>Total marks</w:t>
            </w:r>
          </w:p>
        </w:tc>
        <w:tc>
          <w:tcPr>
            <w:tcW w:w="1418" w:type="dxa"/>
            <w:vAlign w:val="center"/>
          </w:tcPr>
          <w:p w14:paraId="52B05477" w14:textId="67B6A420" w:rsidR="002527C8" w:rsidRPr="00A03E19" w:rsidRDefault="002527C8" w:rsidP="3C445A95">
            <w:pPr>
              <w:tabs>
                <w:tab w:val="center" w:pos="4513"/>
                <w:tab w:val="right" w:pos="9026"/>
              </w:tabs>
              <w:suppressAutoHyphens/>
              <w:jc w:val="center"/>
              <w:rPr>
                <w:lang w:val="en-US"/>
              </w:rPr>
            </w:pPr>
            <w:r>
              <w:rPr>
                <w:spacing w:val="-2"/>
                <w:lang w:val="en-US"/>
              </w:rPr>
              <w:t>1</w:t>
            </w:r>
            <w:r w:rsidR="00472CAB">
              <w:rPr>
                <w:spacing w:val="-2"/>
                <w:lang w:val="en-US"/>
              </w:rPr>
              <w:t>0</w:t>
            </w:r>
            <w:r w:rsidR="00251BC1">
              <w:rPr>
                <w:spacing w:val="-2"/>
                <w:lang w:val="en-US"/>
              </w:rPr>
              <w:t>0</w:t>
            </w:r>
          </w:p>
        </w:tc>
      </w:tr>
    </w:tbl>
    <w:p w14:paraId="4A010712" w14:textId="77777777" w:rsidR="002527C8" w:rsidRPr="0007116A" w:rsidRDefault="002527C8" w:rsidP="00DE1F56">
      <w:pPr>
        <w:suppressAutoHyphens/>
        <w:rPr>
          <w:spacing w:val="-2"/>
        </w:rPr>
      </w:pPr>
    </w:p>
    <w:p w14:paraId="24792C83" w14:textId="77777777" w:rsidR="00C378C5" w:rsidRDefault="00C378C5" w:rsidP="00DE1F56">
      <w:pPr>
        <w:tabs>
          <w:tab w:val="right" w:pos="9270"/>
        </w:tabs>
        <w:ind w:right="29"/>
        <w:rPr>
          <w:spacing w:val="-2"/>
        </w:rPr>
      </w:pPr>
    </w:p>
    <w:p w14:paraId="57AD5170" w14:textId="77777777" w:rsidR="00C378C5" w:rsidRPr="00761355" w:rsidRDefault="3C445A95" w:rsidP="3C445A95">
      <w:pPr>
        <w:spacing w:before="100" w:beforeAutospacing="1" w:after="100" w:afterAutospacing="1"/>
        <w:rPr>
          <w:rFonts w:ascii="Times New Roman" w:hAnsi="Times New Roman" w:cs="Times New Roman"/>
          <w:lang w:eastAsia="en-AU"/>
        </w:rPr>
      </w:pPr>
      <w:r w:rsidRPr="00761355">
        <w:rPr>
          <w:i/>
          <w:iCs/>
          <w:lang w:eastAsia="en-AU"/>
        </w:rPr>
        <w:t>For markers’ use only</w:t>
      </w:r>
    </w:p>
    <w:tbl>
      <w:tblPr>
        <w:tblW w:w="0" w:type="auto"/>
        <w:tblInd w:w="-34" w:type="dxa"/>
        <w:tblCellMar>
          <w:left w:w="0" w:type="dxa"/>
          <w:right w:w="0" w:type="dxa"/>
        </w:tblCellMar>
        <w:tblLook w:val="0000" w:firstRow="0" w:lastRow="0" w:firstColumn="0" w:lastColumn="0" w:noHBand="0" w:noVBand="0"/>
      </w:tblPr>
      <w:tblGrid>
        <w:gridCol w:w="3956"/>
        <w:gridCol w:w="1177"/>
        <w:gridCol w:w="1405"/>
        <w:gridCol w:w="1328"/>
        <w:gridCol w:w="1177"/>
      </w:tblGrid>
      <w:tr w:rsidR="00C378C5" w:rsidRPr="00C378C5" w14:paraId="1EDA83AE" w14:textId="77777777" w:rsidTr="023DD947">
        <w:tc>
          <w:tcPr>
            <w:tcW w:w="425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2F1A2A34"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Section/Question</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19D1D1AD"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Marks allocated</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2165A9F3"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Marks achieved</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435896C"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Allocated weighting</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24E5CC47"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 achieved</w:t>
            </w:r>
          </w:p>
        </w:tc>
      </w:tr>
      <w:tr w:rsidR="00C378C5" w:rsidRPr="00C378C5" w14:paraId="5669BBCF"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FFA736B" w14:textId="7AAA8722"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i/>
                <w:iCs/>
                <w:sz w:val="24"/>
                <w:szCs w:val="24"/>
                <w:lang w:eastAsia="en-AU"/>
              </w:rPr>
              <w:t xml:space="preserve">Short answer – attempt </w:t>
            </w:r>
            <w:r w:rsidR="00EA5897">
              <w:rPr>
                <w:b/>
                <w:bCs/>
                <w:i/>
                <w:iCs/>
                <w:sz w:val="24"/>
                <w:szCs w:val="24"/>
                <w:lang w:eastAsia="en-AU"/>
              </w:rPr>
              <w:t xml:space="preserve">SIX </w:t>
            </w:r>
            <w:r w:rsidRPr="3C445A95">
              <w:rPr>
                <w:b/>
                <w:bCs/>
                <w:i/>
                <w:iCs/>
                <w:sz w:val="24"/>
                <w:szCs w:val="24"/>
                <w:lang w:eastAsia="en-AU"/>
              </w:rPr>
              <w:t>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062A951C"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2AA7005B"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63C56AD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27A0946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136875B1"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156DB3A"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1</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6C25108A" w14:textId="64D45F4D" w:rsidR="00C378C5" w:rsidRPr="00C85C3E" w:rsidRDefault="00DB5D66" w:rsidP="3C445A95">
            <w:pPr>
              <w:spacing w:before="100" w:beforeAutospacing="1" w:after="100" w:afterAutospacing="1"/>
              <w:ind w:right="141"/>
              <w:jc w:val="right"/>
              <w:rPr>
                <w:sz w:val="24"/>
                <w:szCs w:val="24"/>
                <w:lang w:eastAsia="en-AU"/>
              </w:rPr>
            </w:pPr>
            <w:r>
              <w:rPr>
                <w:sz w:val="24"/>
                <w:szCs w:val="24"/>
                <w:lang w:eastAsia="en-AU"/>
              </w:rPr>
              <w:t>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64F8817B"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2C8C358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9EF7BAE"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5515866F"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2977B29C"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2</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700BE40F" w14:textId="6883E52A" w:rsidR="00C378C5" w:rsidRPr="00C85C3E" w:rsidRDefault="00FA6993" w:rsidP="3C445A95">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1339080A"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0DF6336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391E28F1"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05282EB4"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5D324D8"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3</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0039481E" w14:textId="47D54246" w:rsidR="00C378C5" w:rsidRPr="00C85C3E" w:rsidRDefault="00010FCE" w:rsidP="3C445A95">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30904B9D"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2AB1A00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7B54F42C"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26FFB085"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1946676"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4</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652BAA1C" w14:textId="317DD74C" w:rsidR="00C378C5" w:rsidRPr="00C85C3E" w:rsidRDefault="00DB5D66" w:rsidP="023DD947">
            <w:pPr>
              <w:spacing w:beforeAutospacing="1" w:afterAutospacing="1" w:line="259" w:lineRule="auto"/>
              <w:ind w:right="141"/>
              <w:jc w:val="right"/>
            </w:pPr>
            <w:r>
              <w:t>15</w:t>
            </w:r>
          </w:p>
        </w:tc>
        <w:tc>
          <w:tcPr>
            <w:tcW w:w="144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5729EE1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7E9F6368"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43B58D6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85C3E" w:rsidRPr="00C378C5" w14:paraId="05C94FC6"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A23A5F3" w14:textId="77777777" w:rsidR="00C85C3E" w:rsidRPr="00C85C3E" w:rsidRDefault="3C445A95" w:rsidP="3C445A95">
            <w:pPr>
              <w:spacing w:before="100" w:beforeAutospacing="1" w:after="100" w:afterAutospacing="1"/>
              <w:jc w:val="center"/>
              <w:rPr>
                <w:sz w:val="24"/>
                <w:szCs w:val="24"/>
                <w:lang w:eastAsia="en-AU"/>
              </w:rPr>
            </w:pPr>
            <w:r w:rsidRPr="3C445A95">
              <w:rPr>
                <w:sz w:val="24"/>
                <w:szCs w:val="24"/>
                <w:lang w:eastAsia="en-AU"/>
              </w:rPr>
              <w:t>5</w:t>
            </w:r>
          </w:p>
        </w:tc>
        <w:tc>
          <w:tcPr>
            <w:tcW w:w="1177" w:type="dxa"/>
            <w:tcBorders>
              <w:top w:val="dotted" w:sz="8" w:space="0" w:color="auto"/>
              <w:left w:val="nil"/>
              <w:bottom w:val="dotted" w:sz="4" w:space="0" w:color="auto"/>
              <w:right w:val="dotted" w:sz="8" w:space="0" w:color="auto"/>
            </w:tcBorders>
            <w:tcMar>
              <w:top w:w="0" w:type="dxa"/>
              <w:left w:w="108" w:type="dxa"/>
              <w:bottom w:w="0" w:type="dxa"/>
              <w:right w:w="108" w:type="dxa"/>
            </w:tcMar>
          </w:tcPr>
          <w:p w14:paraId="04A227A2" w14:textId="0594DB26" w:rsidR="00C85C3E" w:rsidRPr="00C85C3E" w:rsidRDefault="00010FCE" w:rsidP="023DD947">
            <w:pPr>
              <w:spacing w:beforeAutospacing="1" w:afterAutospacing="1" w:line="259" w:lineRule="auto"/>
              <w:ind w:right="141"/>
              <w:jc w:val="right"/>
            </w:pPr>
            <w:r>
              <w:t>10</w:t>
            </w:r>
          </w:p>
        </w:tc>
        <w:tc>
          <w:tcPr>
            <w:tcW w:w="1440" w:type="dxa"/>
            <w:tcBorders>
              <w:top w:val="dotted" w:sz="8" w:space="0" w:color="auto"/>
              <w:left w:val="nil"/>
              <w:bottom w:val="dotted" w:sz="4" w:space="0" w:color="auto"/>
              <w:right w:val="dotted" w:sz="8" w:space="0" w:color="auto"/>
            </w:tcBorders>
            <w:tcMar>
              <w:top w:w="0" w:type="dxa"/>
              <w:left w:w="108" w:type="dxa"/>
              <w:bottom w:w="0" w:type="dxa"/>
              <w:right w:w="108" w:type="dxa"/>
            </w:tcMar>
          </w:tcPr>
          <w:p w14:paraId="5BD728D9" w14:textId="77777777" w:rsidR="00C85C3E" w:rsidRPr="00C378C5" w:rsidRDefault="00C85C3E" w:rsidP="00C378C5">
            <w:pPr>
              <w:spacing w:before="100" w:beforeAutospacing="1" w:after="100" w:afterAutospacing="1"/>
              <w:rPr>
                <w:sz w:val="24"/>
                <w:szCs w:val="24"/>
                <w:lang w:val="en-US" w:eastAsia="en-AU"/>
              </w:rPr>
            </w:pPr>
          </w:p>
        </w:tc>
        <w:tc>
          <w:tcPr>
            <w:tcW w:w="1343" w:type="dxa"/>
            <w:tcBorders>
              <w:top w:val="dotted" w:sz="8" w:space="0" w:color="auto"/>
              <w:left w:val="nil"/>
              <w:bottom w:val="dotted" w:sz="4" w:space="0" w:color="auto"/>
              <w:right w:val="dotted" w:sz="8" w:space="0" w:color="auto"/>
            </w:tcBorders>
            <w:tcMar>
              <w:top w:w="0" w:type="dxa"/>
              <w:left w:w="108" w:type="dxa"/>
              <w:bottom w:w="0" w:type="dxa"/>
              <w:right w:w="108" w:type="dxa"/>
            </w:tcMar>
          </w:tcPr>
          <w:p w14:paraId="6846F31B" w14:textId="77777777" w:rsidR="00C85C3E" w:rsidRPr="00C378C5" w:rsidRDefault="00C85C3E" w:rsidP="00C378C5">
            <w:pPr>
              <w:spacing w:before="100" w:beforeAutospacing="1" w:after="100" w:afterAutospacing="1"/>
              <w:rPr>
                <w:sz w:val="24"/>
                <w:szCs w:val="24"/>
                <w:lang w:val="en-US" w:eastAsia="en-AU"/>
              </w:rPr>
            </w:pPr>
          </w:p>
        </w:tc>
        <w:tc>
          <w:tcPr>
            <w:tcW w:w="1177" w:type="dxa"/>
            <w:tcBorders>
              <w:top w:val="dotted" w:sz="8" w:space="0" w:color="auto"/>
              <w:left w:val="nil"/>
              <w:bottom w:val="dotted" w:sz="4" w:space="0" w:color="auto"/>
              <w:right w:val="dotted" w:sz="8" w:space="0" w:color="auto"/>
            </w:tcBorders>
            <w:tcMar>
              <w:top w:w="0" w:type="dxa"/>
              <w:left w:w="108" w:type="dxa"/>
              <w:bottom w:w="0" w:type="dxa"/>
              <w:right w:w="108" w:type="dxa"/>
            </w:tcMar>
          </w:tcPr>
          <w:p w14:paraId="04E950B1" w14:textId="77777777" w:rsidR="00C85C3E" w:rsidRPr="00C378C5" w:rsidRDefault="00C85C3E" w:rsidP="00C378C5">
            <w:pPr>
              <w:spacing w:before="100" w:beforeAutospacing="1" w:after="100" w:afterAutospacing="1"/>
              <w:rPr>
                <w:sz w:val="24"/>
                <w:szCs w:val="24"/>
                <w:lang w:val="en-US" w:eastAsia="en-AU"/>
              </w:rPr>
            </w:pPr>
          </w:p>
        </w:tc>
      </w:tr>
      <w:tr w:rsidR="00C05674" w:rsidRPr="00C378C5" w14:paraId="6D7D465D"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BDBA0C1" w14:textId="7A013CCA" w:rsidR="00C05674" w:rsidRPr="00C85C3E" w:rsidRDefault="3C445A95" w:rsidP="3C445A95">
            <w:pPr>
              <w:spacing w:before="100" w:beforeAutospacing="1" w:after="100" w:afterAutospacing="1"/>
              <w:jc w:val="center"/>
              <w:rPr>
                <w:sz w:val="24"/>
                <w:szCs w:val="24"/>
                <w:lang w:eastAsia="en-AU"/>
              </w:rPr>
            </w:pPr>
            <w:r w:rsidRPr="3C445A95">
              <w:rPr>
                <w:sz w:val="24"/>
                <w:szCs w:val="24"/>
                <w:lang w:eastAsia="en-AU"/>
              </w:rPr>
              <w:t>6</w:t>
            </w:r>
          </w:p>
        </w:tc>
        <w:tc>
          <w:tcPr>
            <w:tcW w:w="1177" w:type="dxa"/>
            <w:tcBorders>
              <w:top w:val="dotted" w:sz="4" w:space="0" w:color="auto"/>
              <w:left w:val="nil"/>
              <w:bottom w:val="single" w:sz="4" w:space="0" w:color="auto"/>
              <w:right w:val="dotted" w:sz="8" w:space="0" w:color="auto"/>
            </w:tcBorders>
            <w:tcMar>
              <w:top w:w="0" w:type="dxa"/>
              <w:left w:w="108" w:type="dxa"/>
              <w:bottom w:w="0" w:type="dxa"/>
              <w:right w:w="108" w:type="dxa"/>
            </w:tcMar>
          </w:tcPr>
          <w:p w14:paraId="73B2D6D0" w14:textId="740A74C5" w:rsidR="00C05674" w:rsidRDefault="002752D1" w:rsidP="3C445A95">
            <w:pPr>
              <w:spacing w:before="100" w:beforeAutospacing="1" w:after="100" w:afterAutospacing="1"/>
              <w:ind w:right="141"/>
              <w:jc w:val="right"/>
              <w:rPr>
                <w:sz w:val="24"/>
                <w:szCs w:val="24"/>
                <w:lang w:eastAsia="en-AU"/>
              </w:rPr>
            </w:pPr>
            <w:r>
              <w:rPr>
                <w:sz w:val="24"/>
                <w:szCs w:val="24"/>
                <w:lang w:eastAsia="en-AU"/>
              </w:rPr>
              <w:t>9</w:t>
            </w:r>
          </w:p>
        </w:tc>
        <w:tc>
          <w:tcPr>
            <w:tcW w:w="1440" w:type="dxa"/>
            <w:tcBorders>
              <w:top w:val="dotted" w:sz="4" w:space="0" w:color="auto"/>
              <w:left w:val="nil"/>
              <w:bottom w:val="single" w:sz="4" w:space="0" w:color="auto"/>
              <w:right w:val="dotted" w:sz="8" w:space="0" w:color="auto"/>
            </w:tcBorders>
            <w:tcMar>
              <w:top w:w="0" w:type="dxa"/>
              <w:left w:w="108" w:type="dxa"/>
              <w:bottom w:w="0" w:type="dxa"/>
              <w:right w:w="108" w:type="dxa"/>
            </w:tcMar>
          </w:tcPr>
          <w:p w14:paraId="2EE7ED70" w14:textId="77777777" w:rsidR="00C05674" w:rsidRPr="00C378C5" w:rsidRDefault="00C05674" w:rsidP="00C378C5">
            <w:pPr>
              <w:spacing w:before="100" w:beforeAutospacing="1" w:after="100" w:afterAutospacing="1"/>
              <w:rPr>
                <w:sz w:val="24"/>
                <w:szCs w:val="24"/>
                <w:lang w:val="en-US" w:eastAsia="en-AU"/>
              </w:rPr>
            </w:pPr>
          </w:p>
        </w:tc>
        <w:tc>
          <w:tcPr>
            <w:tcW w:w="1343" w:type="dxa"/>
            <w:tcBorders>
              <w:top w:val="dotted" w:sz="4" w:space="0" w:color="auto"/>
              <w:left w:val="nil"/>
              <w:bottom w:val="single" w:sz="4" w:space="0" w:color="auto"/>
              <w:right w:val="dotted" w:sz="8" w:space="0" w:color="auto"/>
            </w:tcBorders>
            <w:tcMar>
              <w:top w:w="0" w:type="dxa"/>
              <w:left w:w="108" w:type="dxa"/>
              <w:bottom w:w="0" w:type="dxa"/>
              <w:right w:w="108" w:type="dxa"/>
            </w:tcMar>
          </w:tcPr>
          <w:p w14:paraId="128CAF8B" w14:textId="77777777" w:rsidR="00C05674" w:rsidRPr="00C378C5" w:rsidRDefault="00C05674" w:rsidP="00C378C5">
            <w:pPr>
              <w:spacing w:before="100" w:beforeAutospacing="1" w:after="100" w:afterAutospacing="1"/>
              <w:rPr>
                <w:sz w:val="24"/>
                <w:szCs w:val="24"/>
                <w:lang w:val="en-US" w:eastAsia="en-AU"/>
              </w:rPr>
            </w:pPr>
          </w:p>
        </w:tc>
        <w:tc>
          <w:tcPr>
            <w:tcW w:w="1177" w:type="dxa"/>
            <w:tcBorders>
              <w:top w:val="dotted" w:sz="4" w:space="0" w:color="auto"/>
              <w:left w:val="nil"/>
              <w:bottom w:val="single" w:sz="4" w:space="0" w:color="auto"/>
              <w:right w:val="dotted" w:sz="8" w:space="0" w:color="auto"/>
            </w:tcBorders>
            <w:tcMar>
              <w:top w:w="0" w:type="dxa"/>
              <w:left w:w="108" w:type="dxa"/>
              <w:bottom w:w="0" w:type="dxa"/>
              <w:right w:w="108" w:type="dxa"/>
            </w:tcMar>
          </w:tcPr>
          <w:p w14:paraId="3A371068" w14:textId="77777777" w:rsidR="00C05674" w:rsidRPr="00C378C5" w:rsidRDefault="00C05674" w:rsidP="00C378C5">
            <w:pPr>
              <w:spacing w:before="100" w:beforeAutospacing="1" w:after="100" w:afterAutospacing="1"/>
              <w:rPr>
                <w:sz w:val="24"/>
                <w:szCs w:val="24"/>
                <w:lang w:val="en-US" w:eastAsia="en-AU"/>
              </w:rPr>
            </w:pPr>
          </w:p>
        </w:tc>
      </w:tr>
      <w:tr w:rsidR="00C378C5" w:rsidRPr="00C378C5" w14:paraId="274BF90A"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17061E9F"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Total Marks Allocated</w:t>
            </w:r>
          </w:p>
        </w:tc>
        <w:tc>
          <w:tcPr>
            <w:tcW w:w="1177"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60D17C5F" w14:textId="5F6459BD" w:rsidR="00C378C5" w:rsidRPr="00C378C5" w:rsidRDefault="002752D1" w:rsidP="3C445A95">
            <w:pPr>
              <w:spacing w:before="100" w:beforeAutospacing="1" w:after="100" w:afterAutospacing="1"/>
              <w:ind w:right="141"/>
              <w:jc w:val="right"/>
              <w:rPr>
                <w:rFonts w:ascii="Times New Roman" w:hAnsi="Times New Roman" w:cs="Times New Roman"/>
                <w:sz w:val="24"/>
                <w:szCs w:val="24"/>
                <w:lang w:eastAsia="en-AU"/>
              </w:rPr>
            </w:pPr>
            <w:r>
              <w:rPr>
                <w:sz w:val="24"/>
                <w:szCs w:val="24"/>
                <w:lang w:eastAsia="en-AU"/>
              </w:rPr>
              <w:t>59</w:t>
            </w:r>
          </w:p>
        </w:tc>
        <w:tc>
          <w:tcPr>
            <w:tcW w:w="1440"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5F9D34B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2CFBE8AF"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60%</w:t>
            </w:r>
          </w:p>
        </w:tc>
        <w:tc>
          <w:tcPr>
            <w:tcW w:w="1177"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571A4EC0"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42F63B19"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289DAD9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i/>
                <w:iCs/>
                <w:sz w:val="24"/>
                <w:szCs w:val="24"/>
                <w:lang w:eastAsia="en-AU"/>
              </w:rPr>
              <w:t>Extended answer – attempt TWO 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418E267"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09B268E1"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1C6E42F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D0B3B7E"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412F33C3"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B45FE41" w14:textId="45DAD3A1"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7</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737EB17" w14:textId="7E10E62A" w:rsidR="00C378C5" w:rsidRPr="00C378C5" w:rsidRDefault="3C445A95" w:rsidP="3C445A95">
            <w:pPr>
              <w:spacing w:before="100" w:beforeAutospacing="1" w:after="100" w:afterAutospacing="1"/>
              <w:ind w:right="141"/>
              <w:jc w:val="right"/>
              <w:rPr>
                <w:sz w:val="24"/>
                <w:szCs w:val="24"/>
                <w:lang w:eastAsia="en-AU"/>
              </w:rPr>
            </w:pPr>
            <w:r w:rsidRPr="3C445A95">
              <w:rPr>
                <w:sz w:val="24"/>
                <w:szCs w:val="24"/>
                <w:lang w:eastAsia="en-AU"/>
              </w:rPr>
              <w:t>2</w:t>
            </w:r>
            <w:r w:rsidR="00FB02BB">
              <w:rPr>
                <w:sz w:val="24"/>
                <w:szCs w:val="24"/>
                <w:lang w:eastAsia="en-AU"/>
              </w:rPr>
              <w:t>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4742A55A"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62CE38EC"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C6A9DAA"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04FF4F03"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4AE191BC" w14:textId="60BF549B"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8</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AA0C797" w14:textId="5D6694D6" w:rsidR="00C378C5" w:rsidRPr="00C378C5" w:rsidRDefault="3C445A95" w:rsidP="3C445A95">
            <w:pPr>
              <w:spacing w:before="100" w:beforeAutospacing="1" w:after="100" w:afterAutospacing="1"/>
              <w:ind w:right="141"/>
              <w:jc w:val="right"/>
              <w:rPr>
                <w:sz w:val="24"/>
                <w:szCs w:val="24"/>
                <w:lang w:eastAsia="en-AU"/>
              </w:rPr>
            </w:pPr>
            <w:r w:rsidRPr="3C445A95">
              <w:rPr>
                <w:sz w:val="24"/>
                <w:szCs w:val="24"/>
                <w:lang w:eastAsia="en-AU"/>
              </w:rPr>
              <w:t>2</w:t>
            </w:r>
            <w:r w:rsidR="00FB02BB">
              <w:rPr>
                <w:sz w:val="24"/>
                <w:szCs w:val="24"/>
                <w:lang w:eastAsia="en-AU"/>
              </w:rPr>
              <w:t>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1515D41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0175F682"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257E9AA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59CBDDE8"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5186E55E" w14:textId="759A8874"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9</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3F1A1CFB" w14:textId="2529F604" w:rsidR="00C378C5" w:rsidRPr="00C378C5" w:rsidRDefault="3C445A95" w:rsidP="3C445A95">
            <w:pPr>
              <w:spacing w:before="100" w:beforeAutospacing="1" w:after="100" w:afterAutospacing="1"/>
              <w:ind w:right="141"/>
              <w:jc w:val="right"/>
              <w:rPr>
                <w:sz w:val="24"/>
                <w:szCs w:val="24"/>
                <w:lang w:eastAsia="en-AU"/>
              </w:rPr>
            </w:pPr>
            <w:r w:rsidRPr="3C445A95">
              <w:rPr>
                <w:sz w:val="24"/>
                <w:szCs w:val="24"/>
                <w:lang w:eastAsia="en-AU"/>
              </w:rPr>
              <w:t>2</w:t>
            </w:r>
            <w:r w:rsidR="00FB02BB">
              <w:rPr>
                <w:sz w:val="24"/>
                <w:szCs w:val="24"/>
                <w:lang w:eastAsia="en-AU"/>
              </w:rPr>
              <w:t>5</w:t>
            </w:r>
          </w:p>
        </w:tc>
        <w:tc>
          <w:tcPr>
            <w:tcW w:w="1440" w:type="dxa"/>
            <w:tcBorders>
              <w:top w:val="nil"/>
              <w:left w:val="nil"/>
              <w:bottom w:val="single" w:sz="8" w:space="0" w:color="000000" w:themeColor="text1"/>
              <w:right w:val="dotted" w:sz="8" w:space="0" w:color="auto"/>
            </w:tcBorders>
            <w:tcMar>
              <w:top w:w="0" w:type="dxa"/>
              <w:left w:w="108" w:type="dxa"/>
              <w:bottom w:w="0" w:type="dxa"/>
              <w:right w:w="108" w:type="dxa"/>
            </w:tcMar>
          </w:tcPr>
          <w:p w14:paraId="67D69276"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single" w:sz="8" w:space="0" w:color="000000" w:themeColor="text1"/>
              <w:right w:val="dotted" w:sz="8" w:space="0" w:color="auto"/>
            </w:tcBorders>
            <w:tcMar>
              <w:top w:w="0" w:type="dxa"/>
              <w:left w:w="108" w:type="dxa"/>
              <w:bottom w:w="0" w:type="dxa"/>
              <w:right w:w="108" w:type="dxa"/>
            </w:tcMar>
          </w:tcPr>
          <w:p w14:paraId="2DBDAB6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606690B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6B4F9380"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D0CE40B"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Total Marks Allocated</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7295873C" w14:textId="7392E899" w:rsidR="00C378C5" w:rsidRPr="00C378C5" w:rsidRDefault="00FB02BB" w:rsidP="3C445A95">
            <w:pPr>
              <w:spacing w:before="100" w:beforeAutospacing="1" w:after="100" w:afterAutospacing="1"/>
              <w:ind w:right="141"/>
              <w:jc w:val="right"/>
              <w:rPr>
                <w:sz w:val="24"/>
                <w:szCs w:val="24"/>
                <w:lang w:eastAsia="en-AU"/>
              </w:rPr>
            </w:pPr>
            <w:r>
              <w:rPr>
                <w:sz w:val="24"/>
                <w:szCs w:val="24"/>
                <w:lang w:eastAsia="en-AU"/>
              </w:rPr>
              <w:t>50</w:t>
            </w:r>
          </w:p>
        </w:tc>
        <w:tc>
          <w:tcPr>
            <w:tcW w:w="1440" w:type="dxa"/>
            <w:tcBorders>
              <w:top w:val="nil"/>
              <w:left w:val="nil"/>
              <w:bottom w:val="single" w:sz="8" w:space="0" w:color="000000" w:themeColor="text1"/>
              <w:right w:val="dotted" w:sz="8" w:space="0" w:color="auto"/>
            </w:tcBorders>
            <w:tcMar>
              <w:top w:w="0" w:type="dxa"/>
              <w:left w:w="108" w:type="dxa"/>
              <w:bottom w:w="0" w:type="dxa"/>
              <w:right w:w="108" w:type="dxa"/>
            </w:tcMar>
          </w:tcPr>
          <w:p w14:paraId="6D71F1C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single" w:sz="8" w:space="0" w:color="000000" w:themeColor="text1"/>
              <w:right w:val="dotted" w:sz="8" w:space="0" w:color="auto"/>
            </w:tcBorders>
            <w:tcMar>
              <w:top w:w="0" w:type="dxa"/>
              <w:left w:w="108" w:type="dxa"/>
              <w:bottom w:w="0" w:type="dxa"/>
              <w:right w:w="108" w:type="dxa"/>
            </w:tcMar>
          </w:tcPr>
          <w:p w14:paraId="4754FED6"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40%</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22C143B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3E335DE9"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66DA956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sz w:val="24"/>
                <w:szCs w:val="24"/>
                <w:lang w:val="en-US" w:eastAsia="en-AU"/>
              </w:rPr>
              <w:t> </w:t>
            </w:r>
          </w:p>
          <w:p w14:paraId="6AA26CA7"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EXAM TOTAL</w:t>
            </w:r>
          </w:p>
          <w:p w14:paraId="742F3382"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51D7F132"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c>
          <w:tcPr>
            <w:tcW w:w="1440" w:type="dxa"/>
            <w:tcBorders>
              <w:top w:val="nil"/>
              <w:left w:val="nil"/>
              <w:bottom w:val="dotted" w:sz="8" w:space="0" w:color="auto"/>
              <w:right w:val="dotted" w:sz="8" w:space="0" w:color="auto"/>
            </w:tcBorders>
            <w:tcMar>
              <w:top w:w="0" w:type="dxa"/>
              <w:left w:w="108" w:type="dxa"/>
              <w:bottom w:w="0" w:type="dxa"/>
              <w:right w:w="108" w:type="dxa"/>
            </w:tcMar>
            <w:vAlign w:val="center"/>
          </w:tcPr>
          <w:p w14:paraId="644CE573"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c>
          <w:tcPr>
            <w:tcW w:w="1343" w:type="dxa"/>
            <w:tcBorders>
              <w:top w:val="nil"/>
              <w:left w:val="nil"/>
              <w:bottom w:val="dotted" w:sz="8" w:space="0" w:color="auto"/>
              <w:right w:val="dotted" w:sz="8" w:space="0" w:color="auto"/>
            </w:tcBorders>
            <w:tcMar>
              <w:top w:w="0" w:type="dxa"/>
              <w:left w:w="108" w:type="dxa"/>
              <w:bottom w:w="0" w:type="dxa"/>
              <w:right w:w="108" w:type="dxa"/>
            </w:tcMar>
            <w:vAlign w:val="center"/>
          </w:tcPr>
          <w:p w14:paraId="750B6842"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100%</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51AB9301"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r>
    </w:tbl>
    <w:p w14:paraId="689927B6" w14:textId="77777777" w:rsidR="00ED4853" w:rsidRDefault="00ED4853" w:rsidP="3C445A95">
      <w:pPr>
        <w:tabs>
          <w:tab w:val="right" w:pos="9477"/>
        </w:tabs>
        <w:spacing w:after="100" w:afterAutospacing="1"/>
      </w:pPr>
    </w:p>
    <w:p w14:paraId="3E3A67AF" w14:textId="77777777" w:rsidR="00ED4853" w:rsidRDefault="00ED4853" w:rsidP="3C445A95">
      <w:pPr>
        <w:tabs>
          <w:tab w:val="right" w:pos="9477"/>
        </w:tabs>
        <w:spacing w:after="100" w:afterAutospacing="1"/>
      </w:pPr>
    </w:p>
    <w:p w14:paraId="1A00636C" w14:textId="77777777" w:rsidR="00ED4853" w:rsidRDefault="00ED4853" w:rsidP="3C445A95">
      <w:pPr>
        <w:tabs>
          <w:tab w:val="right" w:pos="9477"/>
        </w:tabs>
        <w:spacing w:after="100" w:afterAutospacing="1"/>
      </w:pPr>
    </w:p>
    <w:p w14:paraId="4F0FA75B" w14:textId="77777777" w:rsidR="00ED4853" w:rsidRDefault="00ED4853" w:rsidP="3C445A95">
      <w:pPr>
        <w:tabs>
          <w:tab w:val="right" w:pos="9477"/>
        </w:tabs>
        <w:spacing w:after="100" w:afterAutospacing="1"/>
      </w:pPr>
    </w:p>
    <w:p w14:paraId="1F88D4AC" w14:textId="77777777" w:rsidR="00ED4853" w:rsidRDefault="00ED4853" w:rsidP="3C445A95">
      <w:pPr>
        <w:tabs>
          <w:tab w:val="right" w:pos="9477"/>
        </w:tabs>
        <w:spacing w:after="100" w:afterAutospacing="1"/>
      </w:pPr>
    </w:p>
    <w:p w14:paraId="53A69799" w14:textId="30960B02" w:rsidR="002527C8" w:rsidRPr="00C00B4F" w:rsidRDefault="00C85C3E" w:rsidP="3C445A95">
      <w:pPr>
        <w:tabs>
          <w:tab w:val="right" w:pos="9477"/>
        </w:tabs>
        <w:spacing w:after="100" w:afterAutospacing="1"/>
        <w:rPr>
          <w:b/>
          <w:bCs/>
        </w:rPr>
      </w:pPr>
      <w:r w:rsidRPr="00C00B4F">
        <w:rPr>
          <w:b/>
          <w:bCs/>
        </w:rPr>
        <w:lastRenderedPageBreak/>
        <w:t>Section One</w:t>
      </w:r>
      <w:r w:rsidR="002527C8" w:rsidRPr="00C00B4F">
        <w:rPr>
          <w:b/>
          <w:bCs/>
        </w:rPr>
        <w:t xml:space="preserve">:  </w:t>
      </w:r>
      <w:r w:rsidR="003750F0" w:rsidRPr="00C00B4F">
        <w:rPr>
          <w:b/>
          <w:bCs/>
        </w:rPr>
        <w:t>Short Answer</w:t>
      </w:r>
      <w:r w:rsidR="002527C8" w:rsidRPr="00C00B4F">
        <w:rPr>
          <w:b/>
          <w:bCs/>
        </w:rPr>
        <w:t xml:space="preserve"> </w:t>
      </w:r>
      <w:r w:rsidR="002527C8" w:rsidRPr="00C00B4F">
        <w:rPr>
          <w:b/>
          <w:bCs/>
        </w:rPr>
        <w:tab/>
      </w:r>
      <w:r w:rsidR="00B01262" w:rsidRPr="00C00B4F">
        <w:rPr>
          <w:b/>
          <w:bCs/>
        </w:rPr>
        <w:t>60% (</w:t>
      </w:r>
      <w:r w:rsidR="006C567E">
        <w:rPr>
          <w:b/>
          <w:bCs/>
        </w:rPr>
        <w:t>59</w:t>
      </w:r>
      <w:r w:rsidR="002527C8" w:rsidRPr="00C00B4F">
        <w:rPr>
          <w:b/>
          <w:bCs/>
        </w:rPr>
        <w:t xml:space="preserve"> Marks</w:t>
      </w:r>
      <w:r w:rsidR="00B01262" w:rsidRPr="00C00B4F">
        <w:rPr>
          <w:b/>
          <w:bCs/>
        </w:rPr>
        <w:t>)</w:t>
      </w:r>
    </w:p>
    <w:p w14:paraId="1CB4067A" w14:textId="51181528" w:rsidR="002527C8" w:rsidRPr="00C00B4F" w:rsidRDefault="3C445A95" w:rsidP="00660AB8">
      <w:bookmarkStart w:id="0" w:name="OLE_LINK7"/>
      <w:bookmarkStart w:id="1" w:name="OLE_LINK8"/>
      <w:bookmarkStart w:id="2" w:name="OLE_LINK9"/>
      <w:r w:rsidRPr="00C00B4F">
        <w:t xml:space="preserve">This section has </w:t>
      </w:r>
      <w:r w:rsidR="00C00B4F" w:rsidRPr="00C00B4F">
        <w:rPr>
          <w:b/>
          <w:bCs/>
        </w:rPr>
        <w:t xml:space="preserve">six </w:t>
      </w:r>
      <w:r w:rsidR="00761355">
        <w:t xml:space="preserve">questions. </w:t>
      </w:r>
      <w:r w:rsidRPr="00C00B4F">
        <w:t xml:space="preserve">Answer all </w:t>
      </w:r>
      <w:r w:rsidR="00761355">
        <w:rPr>
          <w:b/>
          <w:bCs/>
        </w:rPr>
        <w:t>six</w:t>
      </w:r>
      <w:r w:rsidR="00761355">
        <w:t xml:space="preserve"> questions. </w:t>
      </w:r>
      <w:r w:rsidRPr="00C00B4F">
        <w:t>Write your answers in the space provided.</w:t>
      </w:r>
    </w:p>
    <w:p w14:paraId="41692A65" w14:textId="77777777" w:rsidR="002527C8" w:rsidRPr="00C00B4F" w:rsidRDefault="002527C8" w:rsidP="00660AB8">
      <w:pPr>
        <w:suppressAutoHyphens/>
        <w:rPr>
          <w:spacing w:val="-2"/>
        </w:rPr>
      </w:pPr>
    </w:p>
    <w:p w14:paraId="7A8C47BE" w14:textId="3B5C7461" w:rsidR="002527C8" w:rsidRPr="00C00B4F" w:rsidRDefault="002527C8" w:rsidP="00660AB8">
      <w:pPr>
        <w:suppressAutoHyphens/>
        <w:rPr>
          <w:spacing w:val="-2"/>
        </w:rPr>
      </w:pPr>
      <w:bookmarkStart w:id="3" w:name="OLE_LINK1"/>
      <w:bookmarkStart w:id="4" w:name="OLE_LINK2"/>
      <w:r w:rsidRPr="00C00B4F">
        <w:rPr>
          <w:spacing w:val="-2"/>
        </w:rPr>
        <w:t>Spare pages are includ</w:t>
      </w:r>
      <w:r w:rsidR="00761355">
        <w:rPr>
          <w:spacing w:val="-2"/>
        </w:rPr>
        <w:t xml:space="preserve">ed at the end of this booklet. </w:t>
      </w:r>
      <w:r w:rsidRPr="00C00B4F">
        <w:rPr>
          <w:spacing w:val="-2"/>
        </w:rPr>
        <w:t>They can be used for planning your responses and/or as additional</w:t>
      </w:r>
      <w:r w:rsidR="00E42A89" w:rsidRPr="00C00B4F">
        <w:rPr>
          <w:spacing w:val="-2"/>
        </w:rPr>
        <w:t xml:space="preserve"> space</w:t>
      </w:r>
      <w:r w:rsidRPr="00C00B4F">
        <w:rPr>
          <w:spacing w:val="-2"/>
        </w:rPr>
        <w:t xml:space="preserve"> if required to continue an answer. </w:t>
      </w:r>
    </w:p>
    <w:p w14:paraId="72A9492B" w14:textId="42A535B3" w:rsidR="002527C8" w:rsidRPr="00C00B4F" w:rsidRDefault="00761355" w:rsidP="00C00B4F">
      <w:pPr>
        <w:numPr>
          <w:ilvl w:val="1"/>
          <w:numId w:val="1"/>
        </w:numPr>
        <w:tabs>
          <w:tab w:val="num" w:pos="1080"/>
        </w:tabs>
        <w:suppressAutoHyphens/>
        <w:rPr>
          <w:spacing w:val="-2"/>
        </w:rPr>
      </w:pPr>
      <w:r>
        <w:rPr>
          <w:spacing w:val="-2"/>
        </w:rPr>
        <w:t xml:space="preserve">Planning: </w:t>
      </w:r>
      <w:r w:rsidR="002527C8" w:rsidRPr="00C00B4F">
        <w:rPr>
          <w:spacing w:val="-2"/>
        </w:rPr>
        <w:t>If you use the spare pages for planning, indicate this clearly at the top of the page.</w:t>
      </w:r>
    </w:p>
    <w:p w14:paraId="6368EE48" w14:textId="7BE2DCA9" w:rsidR="002527C8" w:rsidRPr="00C00B4F" w:rsidRDefault="00761355" w:rsidP="00085CD9">
      <w:pPr>
        <w:numPr>
          <w:ilvl w:val="1"/>
          <w:numId w:val="1"/>
        </w:numPr>
        <w:tabs>
          <w:tab w:val="num" w:pos="1080"/>
        </w:tabs>
        <w:suppressAutoHyphens/>
        <w:rPr>
          <w:spacing w:val="-2"/>
        </w:rPr>
      </w:pPr>
      <w:r>
        <w:rPr>
          <w:spacing w:val="-2"/>
        </w:rPr>
        <w:t xml:space="preserve">Continuing an answer: </w:t>
      </w:r>
      <w:r w:rsidR="002527C8" w:rsidRPr="00C00B4F">
        <w:rPr>
          <w:spacing w:val="-2"/>
        </w:rPr>
        <w:t xml:space="preserve">If you need to use the space to continue an answer, indicate in the original answer space where the answer is continued, </w:t>
      </w:r>
      <w:r>
        <w:rPr>
          <w:spacing w:val="-2"/>
        </w:rPr>
        <w:t>i.e. give the page number.</w:t>
      </w:r>
      <w:r w:rsidR="002527C8" w:rsidRPr="00C00B4F">
        <w:rPr>
          <w:spacing w:val="-2"/>
        </w:rPr>
        <w:t xml:space="preserve"> Fill in the number of the question(s) that you are continuing to answer at the top of the page.</w:t>
      </w:r>
    </w:p>
    <w:bookmarkEnd w:id="0"/>
    <w:bookmarkEnd w:id="1"/>
    <w:bookmarkEnd w:id="2"/>
    <w:bookmarkEnd w:id="3"/>
    <w:bookmarkEnd w:id="4"/>
    <w:p w14:paraId="4B8A1D24" w14:textId="77777777" w:rsidR="002527C8" w:rsidRPr="00C00B4F" w:rsidRDefault="002527C8" w:rsidP="00660AB8">
      <w:pPr>
        <w:tabs>
          <w:tab w:val="left" w:pos="1800"/>
        </w:tabs>
      </w:pPr>
    </w:p>
    <w:p w14:paraId="0C8CD7E1" w14:textId="44B7CAA3" w:rsidR="002527C8" w:rsidRPr="00C00B4F" w:rsidRDefault="3C445A95" w:rsidP="00660AB8">
      <w:pPr>
        <w:tabs>
          <w:tab w:val="left" w:pos="1800"/>
        </w:tabs>
      </w:pPr>
      <w:r w:rsidRPr="00C00B4F">
        <w:t>Suggested wor</w:t>
      </w:r>
      <w:r w:rsidR="008039BC" w:rsidRPr="00C00B4F">
        <w:t xml:space="preserve">king time for this section is </w:t>
      </w:r>
      <w:r w:rsidR="00FB02BB" w:rsidRPr="00C00B4F">
        <w:t>100</w:t>
      </w:r>
      <w:r w:rsidRPr="00C00B4F">
        <w:t xml:space="preserve"> minutes. </w:t>
      </w:r>
    </w:p>
    <w:p w14:paraId="12429880" w14:textId="77777777" w:rsidR="002527C8" w:rsidRPr="003208A8" w:rsidRDefault="002527C8" w:rsidP="00DE1F56">
      <w:pPr>
        <w:pBdr>
          <w:bottom w:val="single" w:sz="4" w:space="1" w:color="auto"/>
        </w:pBdr>
        <w:ind w:right="22"/>
      </w:pPr>
    </w:p>
    <w:p w14:paraId="06912665" w14:textId="77777777" w:rsidR="003B7D39" w:rsidRPr="003208A8" w:rsidRDefault="003B7D39" w:rsidP="003B7D39">
      <w:pPr>
        <w:tabs>
          <w:tab w:val="right" w:pos="9360"/>
        </w:tabs>
        <w:ind w:right="22"/>
        <w:rPr>
          <w:b/>
          <w:bCs/>
          <w:color w:val="000000"/>
        </w:rPr>
      </w:pPr>
    </w:p>
    <w:p w14:paraId="37AF97BC" w14:textId="6CAFFC46" w:rsidR="00030B59" w:rsidRDefault="003B7D39" w:rsidP="00A02F7E">
      <w:pPr>
        <w:tabs>
          <w:tab w:val="right" w:pos="9360"/>
        </w:tabs>
        <w:spacing w:line="276" w:lineRule="auto"/>
        <w:ind w:left="480" w:hanging="480"/>
        <w:rPr>
          <w:b/>
          <w:bCs/>
        </w:rPr>
      </w:pPr>
      <w:r w:rsidRPr="3C445A95">
        <w:rPr>
          <w:b/>
          <w:bCs/>
        </w:rPr>
        <w:t>Question 1</w:t>
      </w:r>
      <w:r w:rsidRPr="003208A8">
        <w:t xml:space="preserve"> </w:t>
      </w:r>
      <w:r w:rsidRPr="003208A8">
        <w:tab/>
      </w:r>
      <w:r w:rsidRPr="3C445A95">
        <w:rPr>
          <w:b/>
          <w:bCs/>
        </w:rPr>
        <w:t>(</w:t>
      </w:r>
      <w:r w:rsidR="00632B36">
        <w:rPr>
          <w:b/>
          <w:bCs/>
        </w:rPr>
        <w:t>5</w:t>
      </w:r>
      <w:r w:rsidRPr="3C445A95">
        <w:rPr>
          <w:b/>
          <w:bCs/>
        </w:rPr>
        <w:t xml:space="preserve"> marks</w:t>
      </w:r>
      <w:r w:rsidR="00A02F7E">
        <w:rPr>
          <w:b/>
          <w:bCs/>
        </w:rPr>
        <w:t>)</w:t>
      </w:r>
    </w:p>
    <w:p w14:paraId="6F765E46" w14:textId="1FFAF72B" w:rsidR="00632B36" w:rsidRPr="003208A8" w:rsidRDefault="00632B36" w:rsidP="00632B36">
      <w:pPr>
        <w:spacing w:before="100" w:beforeAutospacing="1"/>
      </w:pPr>
      <w:r>
        <w:t>Outline the rationale for outsourcing, and explain the role of ethics for business in decision making related to outsourcing.</w:t>
      </w:r>
      <w:r>
        <w:tab/>
      </w:r>
      <w:r>
        <w:tab/>
      </w:r>
      <w:r>
        <w:tab/>
      </w:r>
      <w:r>
        <w:tab/>
      </w:r>
      <w:r>
        <w:tab/>
      </w:r>
    </w:p>
    <w:p w14:paraId="2B0B9745" w14:textId="77777777" w:rsidR="00632B36" w:rsidRDefault="00632B36" w:rsidP="00632B36">
      <w:pPr>
        <w:pStyle w:val="ListItem"/>
        <w:numPr>
          <w:ilvl w:val="0"/>
          <w:numId w:val="0"/>
        </w:numPr>
        <w:spacing w:after="0"/>
        <w:ind w:right="12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632B36" w14:paraId="664820D9" w14:textId="77777777" w:rsidTr="001D0E37">
        <w:tc>
          <w:tcPr>
            <w:tcW w:w="9467" w:type="dxa"/>
          </w:tcPr>
          <w:p w14:paraId="76B70502" w14:textId="77777777" w:rsidR="00632B36" w:rsidRDefault="00632B36" w:rsidP="001D0E37">
            <w:pPr>
              <w:tabs>
                <w:tab w:val="left" w:pos="720"/>
                <w:tab w:val="right" w:pos="9317"/>
              </w:tabs>
              <w:suppressAutoHyphens/>
              <w:spacing w:line="480" w:lineRule="auto"/>
              <w:rPr>
                <w:b/>
                <w:spacing w:val="-2"/>
              </w:rPr>
            </w:pPr>
          </w:p>
        </w:tc>
      </w:tr>
      <w:tr w:rsidR="00632B36" w14:paraId="29DEA438" w14:textId="77777777" w:rsidTr="001D0E37">
        <w:tc>
          <w:tcPr>
            <w:tcW w:w="9467" w:type="dxa"/>
          </w:tcPr>
          <w:p w14:paraId="7821203C" w14:textId="77777777" w:rsidR="00632B36" w:rsidRDefault="00632B36" w:rsidP="001D0E37">
            <w:pPr>
              <w:tabs>
                <w:tab w:val="left" w:pos="720"/>
                <w:tab w:val="right" w:pos="9317"/>
              </w:tabs>
              <w:suppressAutoHyphens/>
              <w:spacing w:line="480" w:lineRule="auto"/>
              <w:rPr>
                <w:b/>
                <w:spacing w:val="-2"/>
              </w:rPr>
            </w:pPr>
          </w:p>
        </w:tc>
      </w:tr>
      <w:tr w:rsidR="00632B36" w14:paraId="331EAF8B" w14:textId="77777777" w:rsidTr="001D0E37">
        <w:tc>
          <w:tcPr>
            <w:tcW w:w="9467" w:type="dxa"/>
          </w:tcPr>
          <w:p w14:paraId="5D4ECD16" w14:textId="77777777" w:rsidR="00632B36" w:rsidRDefault="00632B36" w:rsidP="001D0E37">
            <w:pPr>
              <w:tabs>
                <w:tab w:val="left" w:pos="720"/>
                <w:tab w:val="right" w:pos="9317"/>
              </w:tabs>
              <w:suppressAutoHyphens/>
              <w:spacing w:line="480" w:lineRule="auto"/>
              <w:rPr>
                <w:b/>
                <w:spacing w:val="-2"/>
              </w:rPr>
            </w:pPr>
          </w:p>
        </w:tc>
      </w:tr>
      <w:tr w:rsidR="00632B36" w14:paraId="4D63C0BB" w14:textId="77777777" w:rsidTr="001D0E37">
        <w:tc>
          <w:tcPr>
            <w:tcW w:w="9467" w:type="dxa"/>
          </w:tcPr>
          <w:p w14:paraId="3B412636" w14:textId="77777777" w:rsidR="00632B36" w:rsidRDefault="00632B36" w:rsidP="001D0E37">
            <w:pPr>
              <w:tabs>
                <w:tab w:val="left" w:pos="720"/>
                <w:tab w:val="right" w:pos="9317"/>
              </w:tabs>
              <w:suppressAutoHyphens/>
              <w:spacing w:line="480" w:lineRule="auto"/>
              <w:rPr>
                <w:b/>
                <w:spacing w:val="-2"/>
              </w:rPr>
            </w:pPr>
          </w:p>
        </w:tc>
      </w:tr>
      <w:tr w:rsidR="00632B36" w14:paraId="317748E1" w14:textId="77777777" w:rsidTr="001D0E37">
        <w:tc>
          <w:tcPr>
            <w:tcW w:w="9467" w:type="dxa"/>
          </w:tcPr>
          <w:p w14:paraId="06E59AFB" w14:textId="77777777" w:rsidR="00632B36" w:rsidRDefault="00632B36" w:rsidP="001D0E37">
            <w:pPr>
              <w:tabs>
                <w:tab w:val="left" w:pos="720"/>
                <w:tab w:val="right" w:pos="9317"/>
              </w:tabs>
              <w:suppressAutoHyphens/>
              <w:spacing w:line="480" w:lineRule="auto"/>
              <w:rPr>
                <w:b/>
                <w:spacing w:val="-2"/>
              </w:rPr>
            </w:pPr>
          </w:p>
        </w:tc>
      </w:tr>
      <w:tr w:rsidR="00632B36" w14:paraId="0299FD7F" w14:textId="77777777" w:rsidTr="001D0E37">
        <w:tc>
          <w:tcPr>
            <w:tcW w:w="9467" w:type="dxa"/>
          </w:tcPr>
          <w:p w14:paraId="4833B455" w14:textId="77777777" w:rsidR="00632B36" w:rsidRDefault="00632B36" w:rsidP="001D0E37">
            <w:pPr>
              <w:tabs>
                <w:tab w:val="left" w:pos="720"/>
                <w:tab w:val="right" w:pos="9317"/>
              </w:tabs>
              <w:suppressAutoHyphens/>
              <w:spacing w:line="480" w:lineRule="auto"/>
              <w:rPr>
                <w:b/>
                <w:spacing w:val="-2"/>
              </w:rPr>
            </w:pPr>
          </w:p>
        </w:tc>
      </w:tr>
    </w:tbl>
    <w:p w14:paraId="689E91BA" w14:textId="77777777" w:rsidR="00632B36" w:rsidRDefault="00632B36" w:rsidP="00632B36">
      <w:pPr>
        <w:pStyle w:val="ListItem"/>
        <w:numPr>
          <w:ilvl w:val="0"/>
          <w:numId w:val="0"/>
        </w:numPr>
        <w:spacing w:after="0"/>
        <w:ind w:right="121"/>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632B36" w14:paraId="6EBE8FB2" w14:textId="77777777" w:rsidTr="001D0E37">
        <w:tc>
          <w:tcPr>
            <w:tcW w:w="9467" w:type="dxa"/>
          </w:tcPr>
          <w:p w14:paraId="26498D4D" w14:textId="77777777" w:rsidR="00632B36" w:rsidRDefault="00632B36" w:rsidP="001D0E37">
            <w:pPr>
              <w:tabs>
                <w:tab w:val="left" w:pos="720"/>
                <w:tab w:val="right" w:pos="9317"/>
              </w:tabs>
              <w:suppressAutoHyphens/>
              <w:spacing w:line="480" w:lineRule="auto"/>
              <w:rPr>
                <w:b/>
                <w:spacing w:val="-2"/>
              </w:rPr>
            </w:pPr>
          </w:p>
        </w:tc>
      </w:tr>
      <w:tr w:rsidR="00632B36" w14:paraId="3050D966" w14:textId="77777777" w:rsidTr="001D0E37">
        <w:tc>
          <w:tcPr>
            <w:tcW w:w="9467" w:type="dxa"/>
          </w:tcPr>
          <w:p w14:paraId="1F9B9FDE" w14:textId="77777777" w:rsidR="00632B36" w:rsidRDefault="00632B36" w:rsidP="001D0E37">
            <w:pPr>
              <w:tabs>
                <w:tab w:val="left" w:pos="720"/>
                <w:tab w:val="right" w:pos="9317"/>
              </w:tabs>
              <w:suppressAutoHyphens/>
              <w:spacing w:line="480" w:lineRule="auto"/>
              <w:rPr>
                <w:b/>
                <w:spacing w:val="-2"/>
              </w:rPr>
            </w:pPr>
          </w:p>
        </w:tc>
      </w:tr>
      <w:tr w:rsidR="00632B36" w14:paraId="235D34D4" w14:textId="77777777" w:rsidTr="001D0E37">
        <w:tc>
          <w:tcPr>
            <w:tcW w:w="9467" w:type="dxa"/>
          </w:tcPr>
          <w:p w14:paraId="28B0D80D" w14:textId="77777777" w:rsidR="00632B36" w:rsidRDefault="00632B36" w:rsidP="001D0E37">
            <w:pPr>
              <w:tabs>
                <w:tab w:val="left" w:pos="720"/>
                <w:tab w:val="right" w:pos="9317"/>
              </w:tabs>
              <w:suppressAutoHyphens/>
              <w:spacing w:line="480" w:lineRule="auto"/>
              <w:rPr>
                <w:b/>
                <w:spacing w:val="-2"/>
              </w:rPr>
            </w:pPr>
          </w:p>
        </w:tc>
      </w:tr>
      <w:tr w:rsidR="00632B36" w14:paraId="775AD4E5" w14:textId="77777777" w:rsidTr="001D0E37">
        <w:tc>
          <w:tcPr>
            <w:tcW w:w="9467" w:type="dxa"/>
          </w:tcPr>
          <w:p w14:paraId="49C07524" w14:textId="77777777" w:rsidR="00632B36" w:rsidRDefault="00632B36" w:rsidP="001D0E37">
            <w:pPr>
              <w:tabs>
                <w:tab w:val="left" w:pos="720"/>
                <w:tab w:val="right" w:pos="9317"/>
              </w:tabs>
              <w:suppressAutoHyphens/>
              <w:spacing w:line="480" w:lineRule="auto"/>
              <w:rPr>
                <w:b/>
                <w:spacing w:val="-2"/>
              </w:rPr>
            </w:pPr>
          </w:p>
        </w:tc>
      </w:tr>
      <w:tr w:rsidR="00632B36" w14:paraId="701E8CEB" w14:textId="77777777" w:rsidTr="001D0E37">
        <w:tc>
          <w:tcPr>
            <w:tcW w:w="9467" w:type="dxa"/>
          </w:tcPr>
          <w:p w14:paraId="72A647D4" w14:textId="77777777" w:rsidR="00632B36" w:rsidRDefault="00632B36" w:rsidP="001D0E37">
            <w:pPr>
              <w:tabs>
                <w:tab w:val="left" w:pos="720"/>
                <w:tab w:val="right" w:pos="9317"/>
              </w:tabs>
              <w:suppressAutoHyphens/>
              <w:spacing w:line="480" w:lineRule="auto"/>
              <w:rPr>
                <w:b/>
                <w:spacing w:val="-2"/>
              </w:rPr>
            </w:pPr>
          </w:p>
        </w:tc>
      </w:tr>
      <w:tr w:rsidR="00632B36" w14:paraId="2BFDCD9A" w14:textId="77777777" w:rsidTr="001D0E37">
        <w:tc>
          <w:tcPr>
            <w:tcW w:w="9467" w:type="dxa"/>
          </w:tcPr>
          <w:p w14:paraId="5F110BC7" w14:textId="77777777" w:rsidR="00632B36" w:rsidRDefault="00632B36" w:rsidP="001D0E37">
            <w:pPr>
              <w:tabs>
                <w:tab w:val="left" w:pos="720"/>
                <w:tab w:val="right" w:pos="9317"/>
              </w:tabs>
              <w:suppressAutoHyphens/>
              <w:spacing w:line="480" w:lineRule="auto"/>
              <w:rPr>
                <w:b/>
                <w:spacing w:val="-2"/>
              </w:rPr>
            </w:pPr>
          </w:p>
        </w:tc>
      </w:tr>
      <w:tr w:rsidR="00632B36" w14:paraId="263C4A47" w14:textId="77777777" w:rsidTr="001D0E37">
        <w:tc>
          <w:tcPr>
            <w:tcW w:w="9467" w:type="dxa"/>
          </w:tcPr>
          <w:p w14:paraId="42C54D89" w14:textId="77777777" w:rsidR="00632B36" w:rsidRDefault="00632B36" w:rsidP="001D0E37">
            <w:pPr>
              <w:tabs>
                <w:tab w:val="left" w:pos="720"/>
                <w:tab w:val="right" w:pos="9317"/>
              </w:tabs>
              <w:suppressAutoHyphens/>
              <w:spacing w:line="480" w:lineRule="auto"/>
              <w:rPr>
                <w:b/>
                <w:spacing w:val="-2"/>
              </w:rPr>
            </w:pPr>
          </w:p>
        </w:tc>
      </w:tr>
    </w:tbl>
    <w:p w14:paraId="71FA4089" w14:textId="77777777" w:rsidR="00632B36" w:rsidRDefault="00632B36" w:rsidP="00632B36">
      <w:pPr>
        <w:pStyle w:val="ListItem"/>
        <w:numPr>
          <w:ilvl w:val="0"/>
          <w:numId w:val="0"/>
        </w:numPr>
        <w:spacing w:after="0"/>
        <w:ind w:right="12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288AB132" w14:textId="77777777" w:rsidR="00632B36" w:rsidRDefault="00632B36" w:rsidP="00632B36">
      <w:pPr>
        <w:rPr>
          <w:b/>
          <w:bCs/>
        </w:rPr>
      </w:pPr>
    </w:p>
    <w:p w14:paraId="31ABAB64" w14:textId="77777777" w:rsidR="00632B36" w:rsidRDefault="00632B36" w:rsidP="00761355">
      <w:pPr>
        <w:pStyle w:val="ListItem"/>
        <w:numPr>
          <w:ilvl w:val="0"/>
          <w:numId w:val="0"/>
        </w:numPr>
        <w:tabs>
          <w:tab w:val="left" w:pos="1985"/>
        </w:tabs>
        <w:spacing w:before="100" w:beforeAutospacing="1" w:after="0"/>
        <w:ind w:left="567" w:hanging="567"/>
        <w:rPr>
          <w:rFonts w:ascii="Arial" w:hAnsi="Arial" w:cs="Arial"/>
          <w:sz w:val="22"/>
          <w:szCs w:val="22"/>
        </w:rPr>
      </w:pPr>
    </w:p>
    <w:p w14:paraId="192435E2" w14:textId="19DFDE0F" w:rsidR="003B7D39" w:rsidRPr="00251BC1" w:rsidRDefault="003B7D39" w:rsidP="00251BC1">
      <w:pPr>
        <w:tabs>
          <w:tab w:val="right" w:pos="9477"/>
        </w:tabs>
        <w:spacing w:line="276" w:lineRule="auto"/>
        <w:rPr>
          <w:b/>
          <w:bCs/>
        </w:rPr>
      </w:pPr>
      <w:r w:rsidRPr="3C445A95">
        <w:rPr>
          <w:b/>
          <w:bCs/>
        </w:rPr>
        <w:lastRenderedPageBreak/>
        <w:t>Question 2</w:t>
      </w:r>
      <w:r w:rsidRPr="003208A8">
        <w:tab/>
      </w:r>
      <w:r w:rsidRPr="3C445A95">
        <w:rPr>
          <w:b/>
          <w:bCs/>
        </w:rPr>
        <w:t>(</w:t>
      </w:r>
      <w:r w:rsidR="00B01D38">
        <w:rPr>
          <w:b/>
          <w:bCs/>
        </w:rPr>
        <w:t>1</w:t>
      </w:r>
      <w:r w:rsidR="00F24E9F">
        <w:rPr>
          <w:b/>
          <w:bCs/>
        </w:rPr>
        <w:t>0</w:t>
      </w:r>
      <w:r w:rsidRPr="3C445A95">
        <w:rPr>
          <w:b/>
          <w:bCs/>
        </w:rPr>
        <w:t xml:space="preserve"> marks)</w:t>
      </w:r>
    </w:p>
    <w:p w14:paraId="43933B98" w14:textId="2CC380BC" w:rsidR="00F30FBF" w:rsidRPr="00761355" w:rsidRDefault="006A451E" w:rsidP="00EC4D0A">
      <w:pPr>
        <w:pStyle w:val="ListItem"/>
        <w:numPr>
          <w:ilvl w:val="0"/>
          <w:numId w:val="14"/>
        </w:numPr>
        <w:spacing w:before="100" w:beforeAutospacing="1" w:after="0" w:line="240" w:lineRule="auto"/>
        <w:ind w:left="567" w:right="119" w:hanging="567"/>
        <w:rPr>
          <w:rFonts w:ascii="Arial" w:hAnsi="Arial" w:cs="Arial"/>
          <w:sz w:val="22"/>
          <w:szCs w:val="22"/>
        </w:rPr>
      </w:pPr>
      <w:r>
        <w:rPr>
          <w:rFonts w:ascii="Arial" w:hAnsi="Arial" w:cs="Arial"/>
          <w:sz w:val="22"/>
          <w:szCs w:val="22"/>
        </w:rPr>
        <w:t>Outline how non</w:t>
      </w:r>
      <w:r w:rsidR="002B1F89">
        <w:rPr>
          <w:rFonts w:ascii="Arial" w:hAnsi="Arial" w:cs="Arial"/>
          <w:sz w:val="22"/>
          <w:szCs w:val="22"/>
        </w:rPr>
        <w:t>-</w:t>
      </w:r>
      <w:r>
        <w:rPr>
          <w:rFonts w:ascii="Arial" w:hAnsi="Arial" w:cs="Arial"/>
          <w:sz w:val="22"/>
          <w:szCs w:val="22"/>
        </w:rPr>
        <w:t>payment of monies is a source of risk in export markets</w:t>
      </w:r>
      <w:r w:rsidR="00761355">
        <w:rPr>
          <w:rFonts w:ascii="Arial" w:hAnsi="Arial" w:cs="Arial"/>
          <w:sz w:val="22"/>
          <w:szCs w:val="22"/>
        </w:rPr>
        <w:t>,</w:t>
      </w:r>
      <w:r>
        <w:rPr>
          <w:rFonts w:ascii="Arial" w:hAnsi="Arial" w:cs="Arial"/>
          <w:sz w:val="22"/>
          <w:szCs w:val="22"/>
        </w:rPr>
        <w:t xml:space="preserve"> and </w:t>
      </w:r>
      <w:r w:rsidR="001B2926">
        <w:rPr>
          <w:rFonts w:ascii="Arial" w:hAnsi="Arial" w:cs="Arial"/>
          <w:sz w:val="22"/>
          <w:szCs w:val="22"/>
        </w:rPr>
        <w:t>explain how</w:t>
      </w:r>
      <w:r w:rsidR="004366CF">
        <w:rPr>
          <w:rFonts w:ascii="Arial" w:hAnsi="Arial" w:cs="Arial"/>
          <w:sz w:val="22"/>
          <w:szCs w:val="22"/>
        </w:rPr>
        <w:t xml:space="preserve"> documentation may minimise th</w:t>
      </w:r>
      <w:r w:rsidR="00DC7CCF">
        <w:rPr>
          <w:rFonts w:ascii="Arial" w:hAnsi="Arial" w:cs="Arial"/>
          <w:sz w:val="22"/>
          <w:szCs w:val="22"/>
        </w:rPr>
        <w:t>is</w:t>
      </w:r>
      <w:r w:rsidR="001B2926">
        <w:rPr>
          <w:rFonts w:ascii="Arial" w:hAnsi="Arial" w:cs="Arial"/>
          <w:sz w:val="22"/>
          <w:szCs w:val="22"/>
        </w:rPr>
        <w:t xml:space="preserve"> risk.</w:t>
      </w:r>
      <w:r w:rsidR="001B2926">
        <w:rPr>
          <w:rFonts w:ascii="Arial" w:hAnsi="Arial" w:cs="Arial"/>
          <w:sz w:val="22"/>
          <w:szCs w:val="22"/>
        </w:rPr>
        <w:tab/>
      </w:r>
      <w:r w:rsidR="001B2926">
        <w:rPr>
          <w:rFonts w:ascii="Arial" w:hAnsi="Arial" w:cs="Arial"/>
          <w:sz w:val="22"/>
          <w:szCs w:val="22"/>
        </w:rPr>
        <w:tab/>
      </w:r>
      <w:r w:rsidR="001B2926">
        <w:rPr>
          <w:rFonts w:ascii="Arial" w:hAnsi="Arial" w:cs="Arial"/>
          <w:sz w:val="22"/>
          <w:szCs w:val="22"/>
        </w:rPr>
        <w:tab/>
      </w:r>
      <w:r w:rsidR="001B2926">
        <w:rPr>
          <w:rFonts w:ascii="Arial" w:hAnsi="Arial" w:cs="Arial"/>
          <w:sz w:val="22"/>
          <w:szCs w:val="22"/>
        </w:rPr>
        <w:tab/>
      </w:r>
      <w:r w:rsidR="001B2926">
        <w:rPr>
          <w:rFonts w:ascii="Arial" w:hAnsi="Arial" w:cs="Arial"/>
          <w:sz w:val="22"/>
          <w:szCs w:val="22"/>
        </w:rPr>
        <w:tab/>
      </w:r>
      <w:r w:rsidR="002B1F89">
        <w:rPr>
          <w:rFonts w:ascii="Arial" w:hAnsi="Arial" w:cs="Arial"/>
          <w:sz w:val="22"/>
          <w:szCs w:val="22"/>
        </w:rPr>
        <w:t xml:space="preserve"> </w:t>
      </w:r>
      <w:r w:rsidR="007C49BE">
        <w:rPr>
          <w:rFonts w:ascii="Arial" w:hAnsi="Arial" w:cs="Arial"/>
          <w:sz w:val="22"/>
          <w:szCs w:val="22"/>
        </w:rPr>
        <w:t>(</w:t>
      </w:r>
      <w:r w:rsidR="004366CF">
        <w:rPr>
          <w:rFonts w:ascii="Arial" w:hAnsi="Arial" w:cs="Arial"/>
          <w:sz w:val="22"/>
          <w:szCs w:val="22"/>
        </w:rPr>
        <w:t>5</w:t>
      </w:r>
      <w:r w:rsidR="00F30FBF">
        <w:rPr>
          <w:rFonts w:ascii="Arial" w:hAnsi="Arial" w:cs="Arial"/>
          <w:sz w:val="22"/>
          <w:szCs w:val="22"/>
        </w:rPr>
        <w:t xml:space="preserve"> marks)</w:t>
      </w:r>
    </w:p>
    <w:tbl>
      <w:tblPr>
        <w:tblStyle w:val="TableGrid"/>
        <w:tblpPr w:leftFromText="180" w:rightFromText="180" w:vertAnchor="text" w:horzAnchor="margin" w:tblpY="439"/>
        <w:tblW w:w="9029" w:type="dxa"/>
        <w:tblBorders>
          <w:left w:val="none" w:sz="0" w:space="0" w:color="auto"/>
          <w:right w:val="none" w:sz="0" w:space="0" w:color="auto"/>
        </w:tblBorders>
        <w:tblLook w:val="04A0" w:firstRow="1" w:lastRow="0" w:firstColumn="1" w:lastColumn="0" w:noHBand="0" w:noVBand="1"/>
      </w:tblPr>
      <w:tblGrid>
        <w:gridCol w:w="9029"/>
      </w:tblGrid>
      <w:tr w:rsidR="00F30FBF" w14:paraId="497878D7" w14:textId="77777777" w:rsidTr="001B2926">
        <w:tc>
          <w:tcPr>
            <w:tcW w:w="9029" w:type="dxa"/>
          </w:tcPr>
          <w:p w14:paraId="0A646B63" w14:textId="77777777" w:rsidR="00F30FBF" w:rsidRDefault="00F30FBF" w:rsidP="001B2926">
            <w:pPr>
              <w:tabs>
                <w:tab w:val="left" w:pos="720"/>
                <w:tab w:val="right" w:pos="9317"/>
              </w:tabs>
              <w:suppressAutoHyphens/>
              <w:spacing w:line="480" w:lineRule="auto"/>
              <w:rPr>
                <w:b/>
                <w:spacing w:val="-2"/>
              </w:rPr>
            </w:pPr>
          </w:p>
        </w:tc>
      </w:tr>
      <w:tr w:rsidR="00F30FBF" w14:paraId="543CC36D" w14:textId="77777777" w:rsidTr="001B2926">
        <w:tc>
          <w:tcPr>
            <w:tcW w:w="9029" w:type="dxa"/>
          </w:tcPr>
          <w:p w14:paraId="2DC0B06B" w14:textId="77777777" w:rsidR="00F30FBF" w:rsidRDefault="00F30FBF" w:rsidP="001B2926">
            <w:pPr>
              <w:tabs>
                <w:tab w:val="left" w:pos="720"/>
                <w:tab w:val="right" w:pos="9317"/>
              </w:tabs>
              <w:suppressAutoHyphens/>
              <w:spacing w:line="480" w:lineRule="auto"/>
              <w:rPr>
                <w:b/>
                <w:spacing w:val="-2"/>
              </w:rPr>
            </w:pPr>
          </w:p>
        </w:tc>
      </w:tr>
      <w:tr w:rsidR="00F30FBF" w14:paraId="44D3FA14" w14:textId="77777777" w:rsidTr="001B2926">
        <w:tc>
          <w:tcPr>
            <w:tcW w:w="9029" w:type="dxa"/>
          </w:tcPr>
          <w:p w14:paraId="3A21FC2C" w14:textId="77777777" w:rsidR="00F30FBF" w:rsidRDefault="00F30FBF" w:rsidP="001B2926">
            <w:pPr>
              <w:tabs>
                <w:tab w:val="left" w:pos="720"/>
                <w:tab w:val="right" w:pos="9317"/>
              </w:tabs>
              <w:suppressAutoHyphens/>
              <w:spacing w:line="480" w:lineRule="auto"/>
              <w:rPr>
                <w:b/>
                <w:spacing w:val="-2"/>
              </w:rPr>
            </w:pPr>
          </w:p>
        </w:tc>
      </w:tr>
      <w:tr w:rsidR="00F30FBF" w14:paraId="5857F002" w14:textId="77777777" w:rsidTr="001B2926">
        <w:tc>
          <w:tcPr>
            <w:tcW w:w="9029" w:type="dxa"/>
          </w:tcPr>
          <w:p w14:paraId="132D9FCB" w14:textId="77777777" w:rsidR="00F30FBF" w:rsidRDefault="00F30FBF" w:rsidP="001B2926">
            <w:pPr>
              <w:tabs>
                <w:tab w:val="left" w:pos="720"/>
                <w:tab w:val="right" w:pos="9317"/>
              </w:tabs>
              <w:suppressAutoHyphens/>
              <w:spacing w:line="480" w:lineRule="auto"/>
              <w:rPr>
                <w:b/>
                <w:spacing w:val="-2"/>
              </w:rPr>
            </w:pPr>
          </w:p>
        </w:tc>
      </w:tr>
      <w:tr w:rsidR="00F30FBF" w14:paraId="3CFC5C83" w14:textId="77777777" w:rsidTr="001B2926">
        <w:tc>
          <w:tcPr>
            <w:tcW w:w="9029" w:type="dxa"/>
          </w:tcPr>
          <w:p w14:paraId="409F5E95" w14:textId="77777777" w:rsidR="00F30FBF" w:rsidRDefault="00F30FBF" w:rsidP="001B2926">
            <w:pPr>
              <w:tabs>
                <w:tab w:val="left" w:pos="720"/>
                <w:tab w:val="right" w:pos="9317"/>
              </w:tabs>
              <w:suppressAutoHyphens/>
              <w:spacing w:line="480" w:lineRule="auto"/>
              <w:rPr>
                <w:b/>
                <w:spacing w:val="-2"/>
              </w:rPr>
            </w:pPr>
          </w:p>
        </w:tc>
      </w:tr>
      <w:tr w:rsidR="00F30FBF" w14:paraId="1B53BA21" w14:textId="77777777" w:rsidTr="001B2926">
        <w:tc>
          <w:tcPr>
            <w:tcW w:w="9029" w:type="dxa"/>
          </w:tcPr>
          <w:p w14:paraId="3875D406" w14:textId="77777777" w:rsidR="00F30FBF" w:rsidRDefault="00F30FBF" w:rsidP="001B2926">
            <w:pPr>
              <w:tabs>
                <w:tab w:val="left" w:pos="720"/>
                <w:tab w:val="right" w:pos="9317"/>
              </w:tabs>
              <w:suppressAutoHyphens/>
              <w:spacing w:line="480" w:lineRule="auto"/>
              <w:rPr>
                <w:b/>
                <w:spacing w:val="-2"/>
              </w:rPr>
            </w:pPr>
          </w:p>
        </w:tc>
      </w:tr>
    </w:tbl>
    <w:p w14:paraId="060F0CA3" w14:textId="77777777" w:rsidR="00F30FBF" w:rsidRDefault="00F30FBF" w:rsidP="007C49BE">
      <w:pPr>
        <w:pStyle w:val="ListItem"/>
        <w:numPr>
          <w:ilvl w:val="0"/>
          <w:numId w:val="0"/>
        </w:numPr>
        <w:spacing w:before="0" w:after="0"/>
        <w:ind w:right="119"/>
        <w:rPr>
          <w:rFonts w:ascii="Arial" w:hAnsi="Arial" w:cs="Arial"/>
          <w:sz w:val="22"/>
          <w:szCs w:val="22"/>
        </w:rPr>
      </w:pPr>
    </w:p>
    <w:p w14:paraId="137D957C" w14:textId="77777777" w:rsidR="007C49BE" w:rsidRDefault="007C49BE" w:rsidP="008F3722">
      <w:pPr>
        <w:pStyle w:val="ListItem"/>
        <w:numPr>
          <w:ilvl w:val="0"/>
          <w:numId w:val="0"/>
        </w:numPr>
        <w:spacing w:before="0" w:after="0"/>
        <w:ind w:right="119"/>
        <w:rPr>
          <w:rFonts w:ascii="Arial" w:hAnsi="Arial" w:cs="Arial"/>
          <w:sz w:val="22"/>
          <w:szCs w:val="22"/>
        </w:rPr>
      </w:pPr>
    </w:p>
    <w:p w14:paraId="74F555BA" w14:textId="77777777" w:rsidR="00F73F16" w:rsidRDefault="00F73F16" w:rsidP="008F3722">
      <w:pPr>
        <w:pStyle w:val="ListItem"/>
        <w:numPr>
          <w:ilvl w:val="0"/>
          <w:numId w:val="0"/>
        </w:numPr>
        <w:spacing w:before="0" w:after="0"/>
        <w:ind w:right="119"/>
        <w:rPr>
          <w:rFonts w:ascii="Arial" w:hAnsi="Arial" w:cs="Arial"/>
          <w:sz w:val="22"/>
          <w:szCs w:val="22"/>
        </w:rPr>
      </w:pPr>
    </w:p>
    <w:tbl>
      <w:tblPr>
        <w:tblStyle w:val="TableGrid"/>
        <w:tblW w:w="9029" w:type="dxa"/>
        <w:tblBorders>
          <w:left w:val="none" w:sz="0" w:space="0" w:color="auto"/>
          <w:right w:val="none" w:sz="0" w:space="0" w:color="auto"/>
        </w:tblBorders>
        <w:tblLook w:val="04A0" w:firstRow="1" w:lastRow="0" w:firstColumn="1" w:lastColumn="0" w:noHBand="0" w:noVBand="1"/>
      </w:tblPr>
      <w:tblGrid>
        <w:gridCol w:w="9029"/>
      </w:tblGrid>
      <w:tr w:rsidR="00F73F16" w14:paraId="7731D312" w14:textId="77777777" w:rsidTr="00DB5D66">
        <w:tc>
          <w:tcPr>
            <w:tcW w:w="9029" w:type="dxa"/>
          </w:tcPr>
          <w:p w14:paraId="2498062E" w14:textId="77777777" w:rsidR="00F73F16" w:rsidRDefault="00F73F16" w:rsidP="001B2926">
            <w:pPr>
              <w:tabs>
                <w:tab w:val="left" w:pos="720"/>
                <w:tab w:val="right" w:pos="9317"/>
              </w:tabs>
              <w:suppressAutoHyphens/>
              <w:spacing w:line="480" w:lineRule="auto"/>
              <w:rPr>
                <w:b/>
                <w:spacing w:val="-2"/>
              </w:rPr>
            </w:pPr>
          </w:p>
        </w:tc>
      </w:tr>
    </w:tbl>
    <w:tbl>
      <w:tblPr>
        <w:tblStyle w:val="TableGrid"/>
        <w:tblpPr w:leftFromText="180" w:rightFromText="180" w:vertAnchor="text" w:horzAnchor="margin" w:tblpY="439"/>
        <w:tblW w:w="9029" w:type="dxa"/>
        <w:tblBorders>
          <w:left w:val="none" w:sz="0" w:space="0" w:color="auto"/>
          <w:right w:val="none" w:sz="0" w:space="0" w:color="auto"/>
        </w:tblBorders>
        <w:tblLook w:val="04A0" w:firstRow="1" w:lastRow="0" w:firstColumn="1" w:lastColumn="0" w:noHBand="0" w:noVBand="1"/>
      </w:tblPr>
      <w:tblGrid>
        <w:gridCol w:w="9029"/>
      </w:tblGrid>
      <w:tr w:rsidR="00F73F16" w14:paraId="1059BDE9" w14:textId="77777777" w:rsidTr="001B2926">
        <w:tc>
          <w:tcPr>
            <w:tcW w:w="9029" w:type="dxa"/>
          </w:tcPr>
          <w:p w14:paraId="4D7B5ADD" w14:textId="77777777" w:rsidR="00F73F16" w:rsidRDefault="00F73F16" w:rsidP="001B2926">
            <w:pPr>
              <w:tabs>
                <w:tab w:val="left" w:pos="720"/>
                <w:tab w:val="right" w:pos="9317"/>
              </w:tabs>
              <w:suppressAutoHyphens/>
              <w:spacing w:line="480" w:lineRule="auto"/>
              <w:rPr>
                <w:b/>
                <w:spacing w:val="-2"/>
              </w:rPr>
            </w:pPr>
          </w:p>
        </w:tc>
      </w:tr>
      <w:tr w:rsidR="00F73F16" w14:paraId="2551F323" w14:textId="77777777" w:rsidTr="001B2926">
        <w:tc>
          <w:tcPr>
            <w:tcW w:w="9029" w:type="dxa"/>
          </w:tcPr>
          <w:p w14:paraId="5DD73D27" w14:textId="77777777" w:rsidR="00F73F16" w:rsidRDefault="00F73F16" w:rsidP="001B2926">
            <w:pPr>
              <w:tabs>
                <w:tab w:val="left" w:pos="720"/>
                <w:tab w:val="right" w:pos="9317"/>
              </w:tabs>
              <w:suppressAutoHyphens/>
              <w:spacing w:line="480" w:lineRule="auto"/>
              <w:rPr>
                <w:b/>
                <w:spacing w:val="-2"/>
              </w:rPr>
            </w:pPr>
          </w:p>
        </w:tc>
      </w:tr>
    </w:tbl>
    <w:p w14:paraId="4482F3EE" w14:textId="77777777" w:rsidR="00F73F16" w:rsidRDefault="00F73F16" w:rsidP="00F73F16">
      <w:pPr>
        <w:tabs>
          <w:tab w:val="right" w:pos="9477"/>
        </w:tabs>
        <w:spacing w:line="276" w:lineRule="auto"/>
        <w:rPr>
          <w:b/>
          <w:bCs/>
        </w:rPr>
      </w:pPr>
    </w:p>
    <w:p w14:paraId="4ABD605C" w14:textId="77777777" w:rsidR="007C49BE" w:rsidRDefault="007C49BE" w:rsidP="008F3722">
      <w:pPr>
        <w:pStyle w:val="ListItem"/>
        <w:numPr>
          <w:ilvl w:val="0"/>
          <w:numId w:val="0"/>
        </w:numPr>
        <w:spacing w:before="0" w:after="0"/>
        <w:ind w:right="119"/>
        <w:rPr>
          <w:rFonts w:ascii="Arial" w:hAnsi="Arial" w:cs="Arial"/>
          <w:sz w:val="22"/>
          <w:szCs w:val="22"/>
        </w:rPr>
      </w:pPr>
    </w:p>
    <w:p w14:paraId="39B9C056" w14:textId="274E9341" w:rsidR="002F58A1" w:rsidRPr="00152282" w:rsidRDefault="00405155" w:rsidP="00761355">
      <w:pPr>
        <w:pStyle w:val="ListItem"/>
        <w:numPr>
          <w:ilvl w:val="0"/>
          <w:numId w:val="14"/>
        </w:numPr>
        <w:spacing w:before="0" w:after="100" w:afterAutospacing="1"/>
        <w:ind w:left="567" w:right="-43" w:hanging="567"/>
        <w:rPr>
          <w:rFonts w:ascii="Arial" w:hAnsi="Arial" w:cs="Arial"/>
          <w:sz w:val="22"/>
          <w:szCs w:val="22"/>
        </w:rPr>
      </w:pPr>
      <w:r>
        <w:rPr>
          <w:rFonts w:ascii="Arial" w:hAnsi="Arial" w:cs="Arial"/>
          <w:sz w:val="22"/>
          <w:szCs w:val="22"/>
        </w:rPr>
        <w:t xml:space="preserve">Analyse </w:t>
      </w:r>
      <w:r w:rsidR="00C1566F">
        <w:rPr>
          <w:rFonts w:ascii="Arial" w:hAnsi="Arial" w:cs="Arial"/>
          <w:sz w:val="22"/>
          <w:szCs w:val="22"/>
        </w:rPr>
        <w:t>the relationship between tax havens and transfer pricing</w:t>
      </w:r>
      <w:r w:rsidR="00350CE9">
        <w:rPr>
          <w:rFonts w:ascii="Arial" w:hAnsi="Arial" w:cs="Arial"/>
          <w:sz w:val="22"/>
          <w:szCs w:val="22"/>
        </w:rPr>
        <w:t>.</w:t>
      </w:r>
      <w:r w:rsidR="00761355">
        <w:rPr>
          <w:rFonts w:ascii="Arial" w:hAnsi="Arial" w:cs="Arial"/>
          <w:sz w:val="22"/>
          <w:szCs w:val="22"/>
        </w:rPr>
        <w:tab/>
      </w:r>
      <w:r w:rsidR="00761355">
        <w:rPr>
          <w:rFonts w:ascii="Arial" w:hAnsi="Arial" w:cs="Arial"/>
          <w:sz w:val="22"/>
          <w:szCs w:val="22"/>
        </w:rPr>
        <w:tab/>
        <w:t xml:space="preserve">  </w:t>
      </w:r>
      <w:r w:rsidR="0009516C">
        <w:rPr>
          <w:rFonts w:ascii="Arial" w:hAnsi="Arial" w:cs="Arial"/>
          <w:sz w:val="22"/>
          <w:szCs w:val="22"/>
        </w:rPr>
        <w:t>(</w:t>
      </w:r>
      <w:r w:rsidR="00C1566F">
        <w:rPr>
          <w:rFonts w:ascii="Arial" w:hAnsi="Arial" w:cs="Arial"/>
          <w:sz w:val="22"/>
          <w:szCs w:val="22"/>
        </w:rPr>
        <w:t>5</w:t>
      </w:r>
      <w:r w:rsidR="0009516C">
        <w:rPr>
          <w:rFonts w:ascii="Arial" w:hAnsi="Arial" w:cs="Arial"/>
          <w:sz w:val="22"/>
          <w:szCs w:val="22"/>
        </w:rPr>
        <w:t xml:space="preserve"> marks)</w:t>
      </w:r>
      <w:r w:rsidR="004324F9">
        <w:rPr>
          <w:rFonts w:ascii="Arial" w:hAnsi="Arial" w:cs="Arial"/>
          <w:sz w:val="22"/>
          <w:szCs w:val="22"/>
        </w:rPr>
        <w:tab/>
      </w:r>
      <w:r w:rsidR="004324F9">
        <w:rPr>
          <w:rFonts w:ascii="Arial" w:hAnsi="Arial" w:cs="Arial"/>
          <w:sz w:val="22"/>
          <w:szCs w:val="22"/>
        </w:rPr>
        <w:tab/>
      </w:r>
      <w:r w:rsidR="004324F9">
        <w:rPr>
          <w:rFonts w:ascii="Arial" w:hAnsi="Arial" w:cs="Arial"/>
          <w:sz w:val="22"/>
          <w:szCs w:val="22"/>
        </w:rPr>
        <w:tab/>
      </w:r>
      <w:r w:rsidR="004324F9">
        <w:rPr>
          <w:rFonts w:ascii="Arial" w:hAnsi="Arial" w:cs="Arial"/>
          <w:sz w:val="22"/>
          <w:szCs w:val="22"/>
        </w:rPr>
        <w:tab/>
      </w:r>
      <w:r w:rsidR="004324F9">
        <w:rPr>
          <w:rFonts w:ascii="Arial" w:hAnsi="Arial" w:cs="Arial"/>
          <w:sz w:val="22"/>
          <w:szCs w:val="22"/>
        </w:rPr>
        <w:tab/>
      </w:r>
      <w:r w:rsidR="0046511C" w:rsidRPr="00152282">
        <w:rPr>
          <w:rFonts w:ascii="Arial" w:hAnsi="Arial" w:cs="Arial"/>
          <w:sz w:val="22"/>
          <w:szCs w:val="22"/>
        </w:rPr>
        <w:tab/>
      </w:r>
      <w:r w:rsidR="0009516C">
        <w:rPr>
          <w:rFonts w:ascii="Arial" w:hAnsi="Arial" w:cs="Arial"/>
          <w:sz w:val="22"/>
          <w:szCs w:val="22"/>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46511C" w14:paraId="5DF04B33" w14:textId="77777777" w:rsidTr="001B2926">
        <w:tc>
          <w:tcPr>
            <w:tcW w:w="9029" w:type="dxa"/>
          </w:tcPr>
          <w:p w14:paraId="458D6F36" w14:textId="77777777" w:rsidR="0046511C" w:rsidRDefault="0046511C" w:rsidP="00605368">
            <w:pPr>
              <w:tabs>
                <w:tab w:val="left" w:pos="720"/>
                <w:tab w:val="right" w:pos="9317"/>
              </w:tabs>
              <w:suppressAutoHyphens/>
              <w:spacing w:line="480" w:lineRule="auto"/>
              <w:rPr>
                <w:b/>
                <w:spacing w:val="-2"/>
              </w:rPr>
            </w:pPr>
          </w:p>
        </w:tc>
      </w:tr>
      <w:tr w:rsidR="0046511C" w14:paraId="1B10E7E6" w14:textId="77777777" w:rsidTr="001B2926">
        <w:tc>
          <w:tcPr>
            <w:tcW w:w="9029" w:type="dxa"/>
          </w:tcPr>
          <w:p w14:paraId="6681C289" w14:textId="77777777" w:rsidR="0046511C" w:rsidRDefault="0046511C" w:rsidP="00605368">
            <w:pPr>
              <w:tabs>
                <w:tab w:val="left" w:pos="720"/>
                <w:tab w:val="right" w:pos="9317"/>
              </w:tabs>
              <w:suppressAutoHyphens/>
              <w:spacing w:line="480" w:lineRule="auto"/>
              <w:rPr>
                <w:b/>
                <w:spacing w:val="-2"/>
              </w:rPr>
            </w:pPr>
          </w:p>
        </w:tc>
      </w:tr>
      <w:tr w:rsidR="0046511C" w14:paraId="12B2FC6E" w14:textId="77777777" w:rsidTr="001B2926">
        <w:tc>
          <w:tcPr>
            <w:tcW w:w="9029" w:type="dxa"/>
          </w:tcPr>
          <w:p w14:paraId="729D2C22" w14:textId="77777777" w:rsidR="0046511C" w:rsidRDefault="0046511C" w:rsidP="00605368">
            <w:pPr>
              <w:tabs>
                <w:tab w:val="left" w:pos="720"/>
                <w:tab w:val="right" w:pos="9317"/>
              </w:tabs>
              <w:suppressAutoHyphens/>
              <w:spacing w:line="480" w:lineRule="auto"/>
              <w:rPr>
                <w:b/>
                <w:spacing w:val="-2"/>
              </w:rPr>
            </w:pPr>
          </w:p>
        </w:tc>
      </w:tr>
      <w:tr w:rsidR="0046511C" w14:paraId="22003572" w14:textId="77777777" w:rsidTr="001B2926">
        <w:tc>
          <w:tcPr>
            <w:tcW w:w="9029" w:type="dxa"/>
          </w:tcPr>
          <w:p w14:paraId="778AC6F9" w14:textId="77777777" w:rsidR="0046511C" w:rsidRDefault="0046511C" w:rsidP="00605368">
            <w:pPr>
              <w:tabs>
                <w:tab w:val="left" w:pos="720"/>
                <w:tab w:val="right" w:pos="9317"/>
              </w:tabs>
              <w:suppressAutoHyphens/>
              <w:spacing w:line="480" w:lineRule="auto"/>
              <w:rPr>
                <w:b/>
                <w:spacing w:val="-2"/>
              </w:rPr>
            </w:pPr>
          </w:p>
        </w:tc>
      </w:tr>
      <w:tr w:rsidR="0046511C" w14:paraId="478AA403" w14:textId="77777777" w:rsidTr="001B2926">
        <w:tc>
          <w:tcPr>
            <w:tcW w:w="9029" w:type="dxa"/>
          </w:tcPr>
          <w:p w14:paraId="7D0F1AF8" w14:textId="77777777" w:rsidR="0046511C" w:rsidRDefault="0046511C" w:rsidP="00605368">
            <w:pPr>
              <w:tabs>
                <w:tab w:val="left" w:pos="720"/>
                <w:tab w:val="right" w:pos="9317"/>
              </w:tabs>
              <w:suppressAutoHyphens/>
              <w:spacing w:line="480" w:lineRule="auto"/>
              <w:rPr>
                <w:b/>
                <w:spacing w:val="-2"/>
              </w:rPr>
            </w:pPr>
          </w:p>
        </w:tc>
      </w:tr>
      <w:tr w:rsidR="00E754A5" w14:paraId="646C35BD" w14:textId="77777777" w:rsidTr="001B2926">
        <w:tc>
          <w:tcPr>
            <w:tcW w:w="9029" w:type="dxa"/>
          </w:tcPr>
          <w:p w14:paraId="04A260E7" w14:textId="77777777" w:rsidR="00E754A5" w:rsidRDefault="00E754A5" w:rsidP="00605368">
            <w:pPr>
              <w:tabs>
                <w:tab w:val="left" w:pos="720"/>
                <w:tab w:val="right" w:pos="9317"/>
              </w:tabs>
              <w:suppressAutoHyphens/>
              <w:spacing w:line="480" w:lineRule="auto"/>
              <w:rPr>
                <w:b/>
                <w:spacing w:val="-2"/>
              </w:rPr>
            </w:pPr>
          </w:p>
        </w:tc>
      </w:tr>
      <w:tr w:rsidR="0046511C" w14:paraId="4E1BBB06" w14:textId="77777777" w:rsidTr="001B2926">
        <w:tc>
          <w:tcPr>
            <w:tcW w:w="9029" w:type="dxa"/>
          </w:tcPr>
          <w:p w14:paraId="2CC2F41D" w14:textId="77777777" w:rsidR="0046511C" w:rsidRDefault="0046511C" w:rsidP="00605368">
            <w:pPr>
              <w:tabs>
                <w:tab w:val="left" w:pos="720"/>
                <w:tab w:val="right" w:pos="9317"/>
              </w:tabs>
              <w:suppressAutoHyphens/>
              <w:spacing w:line="480" w:lineRule="auto"/>
              <w:rPr>
                <w:b/>
                <w:spacing w:val="-2"/>
              </w:rPr>
            </w:pPr>
          </w:p>
        </w:tc>
      </w:tr>
      <w:tr w:rsidR="00E754A5" w14:paraId="5C2F7236" w14:textId="77777777" w:rsidTr="001B2926">
        <w:tc>
          <w:tcPr>
            <w:tcW w:w="9029" w:type="dxa"/>
          </w:tcPr>
          <w:p w14:paraId="2F7CA76B" w14:textId="77777777" w:rsidR="00E754A5" w:rsidRDefault="00E754A5" w:rsidP="00605368">
            <w:pPr>
              <w:tabs>
                <w:tab w:val="left" w:pos="720"/>
                <w:tab w:val="right" w:pos="9317"/>
              </w:tabs>
              <w:suppressAutoHyphens/>
              <w:spacing w:line="480" w:lineRule="auto"/>
              <w:rPr>
                <w:b/>
                <w:spacing w:val="-2"/>
              </w:rPr>
            </w:pPr>
          </w:p>
        </w:tc>
      </w:tr>
      <w:tr w:rsidR="007C49BE" w14:paraId="52DD62A8" w14:textId="77777777" w:rsidTr="001B2926">
        <w:tc>
          <w:tcPr>
            <w:tcW w:w="9029" w:type="dxa"/>
          </w:tcPr>
          <w:p w14:paraId="69112C4D" w14:textId="121EBB53" w:rsidR="007C49BE" w:rsidRDefault="007C49BE" w:rsidP="00605368">
            <w:pPr>
              <w:tabs>
                <w:tab w:val="left" w:pos="720"/>
                <w:tab w:val="right" w:pos="9317"/>
              </w:tabs>
              <w:suppressAutoHyphens/>
              <w:spacing w:line="480" w:lineRule="auto"/>
              <w:rPr>
                <w:b/>
                <w:spacing w:val="-2"/>
              </w:rPr>
            </w:pPr>
          </w:p>
        </w:tc>
      </w:tr>
    </w:tbl>
    <w:tbl>
      <w:tblPr>
        <w:tblStyle w:val="TableGrid"/>
        <w:tblpPr w:leftFromText="180" w:rightFromText="180" w:vertAnchor="text" w:horzAnchor="margin" w:tblpY="439"/>
        <w:tblW w:w="9029" w:type="dxa"/>
        <w:tblBorders>
          <w:left w:val="none" w:sz="0" w:space="0" w:color="auto"/>
          <w:right w:val="none" w:sz="0" w:space="0" w:color="auto"/>
        </w:tblBorders>
        <w:tblLook w:val="04A0" w:firstRow="1" w:lastRow="0" w:firstColumn="1" w:lastColumn="0" w:noHBand="0" w:noVBand="1"/>
      </w:tblPr>
      <w:tblGrid>
        <w:gridCol w:w="9029"/>
      </w:tblGrid>
      <w:tr w:rsidR="007C49BE" w14:paraId="6D6EE96D" w14:textId="77777777" w:rsidTr="001B2926">
        <w:tc>
          <w:tcPr>
            <w:tcW w:w="9029" w:type="dxa"/>
          </w:tcPr>
          <w:p w14:paraId="55385703" w14:textId="77777777" w:rsidR="007C49BE" w:rsidRDefault="007C49BE" w:rsidP="001B2926">
            <w:pPr>
              <w:tabs>
                <w:tab w:val="left" w:pos="720"/>
                <w:tab w:val="right" w:pos="9317"/>
              </w:tabs>
              <w:suppressAutoHyphens/>
              <w:spacing w:line="480" w:lineRule="auto"/>
              <w:rPr>
                <w:b/>
                <w:spacing w:val="-2"/>
              </w:rPr>
            </w:pPr>
          </w:p>
        </w:tc>
      </w:tr>
    </w:tbl>
    <w:p w14:paraId="1EA8F1B7" w14:textId="480215B6" w:rsidR="0046511C" w:rsidRDefault="0046511C" w:rsidP="008F3722">
      <w:pPr>
        <w:pStyle w:val="ListItem"/>
        <w:numPr>
          <w:ilvl w:val="0"/>
          <w:numId w:val="0"/>
        </w:numPr>
        <w:spacing w:before="0" w:after="0"/>
        <w:ind w:right="119"/>
        <w:rPr>
          <w:rFonts w:ascii="Arial" w:hAnsi="Arial" w:cs="Arial"/>
          <w:sz w:val="22"/>
          <w:szCs w:val="22"/>
          <w:highlight w:val="yellow"/>
        </w:rPr>
      </w:pPr>
    </w:p>
    <w:p w14:paraId="06096E92" w14:textId="60BE0D9A" w:rsidR="003B7D39" w:rsidRPr="00C675CB" w:rsidRDefault="003B7D39" w:rsidP="00C675CB">
      <w:pPr>
        <w:rPr>
          <w:rFonts w:eastAsiaTheme="minorHAnsi"/>
          <w:iCs/>
          <w:lang w:eastAsia="en-AU"/>
        </w:rPr>
      </w:pPr>
      <w:r w:rsidRPr="3C445A95">
        <w:rPr>
          <w:b/>
          <w:bCs/>
        </w:rPr>
        <w:lastRenderedPageBreak/>
        <w:t>Question 3</w:t>
      </w:r>
      <w:r w:rsidRPr="003208A8">
        <w:tab/>
      </w:r>
      <w:r w:rsidR="005B5EE3">
        <w:tab/>
      </w:r>
      <w:r w:rsidR="005B5EE3">
        <w:tab/>
      </w:r>
      <w:r w:rsidR="005B5EE3">
        <w:tab/>
      </w:r>
      <w:r w:rsidR="005B5EE3">
        <w:tab/>
      </w:r>
      <w:r w:rsidR="005B5EE3">
        <w:tab/>
      </w:r>
      <w:r w:rsidR="005B5EE3">
        <w:tab/>
      </w:r>
      <w:r w:rsidR="005B5EE3">
        <w:tab/>
      </w:r>
      <w:r w:rsidR="005B5EE3">
        <w:tab/>
      </w:r>
      <w:r w:rsidR="005B5EE3">
        <w:tab/>
      </w:r>
      <w:r w:rsidR="00C00B4F">
        <w:rPr>
          <w:b/>
          <w:bCs/>
        </w:rPr>
        <w:t>(</w:t>
      </w:r>
      <w:r w:rsidR="00AF444A">
        <w:rPr>
          <w:b/>
          <w:bCs/>
        </w:rPr>
        <w:t>10</w:t>
      </w:r>
      <w:r w:rsidRPr="3C445A95">
        <w:rPr>
          <w:b/>
          <w:bCs/>
        </w:rPr>
        <w:t xml:space="preserve"> marks)</w:t>
      </w:r>
    </w:p>
    <w:p w14:paraId="32DCF0C6" w14:textId="351B6533" w:rsidR="00213800" w:rsidRDefault="00213800" w:rsidP="00EC4D0A">
      <w:pPr>
        <w:pStyle w:val="ListItem"/>
        <w:numPr>
          <w:ilvl w:val="0"/>
          <w:numId w:val="0"/>
        </w:numPr>
        <w:spacing w:before="100" w:beforeAutospacing="1" w:after="0" w:line="240" w:lineRule="auto"/>
        <w:ind w:left="567" w:hanging="567"/>
        <w:rPr>
          <w:rFonts w:ascii="Arial" w:hAnsi="Arial" w:cs="Arial"/>
          <w:sz w:val="22"/>
          <w:szCs w:val="22"/>
        </w:rPr>
      </w:pPr>
      <w:r>
        <w:rPr>
          <w:rFonts w:ascii="Arial" w:hAnsi="Arial" w:cs="Arial"/>
          <w:sz w:val="22"/>
          <w:szCs w:val="22"/>
        </w:rPr>
        <w:t xml:space="preserve">(a) </w:t>
      </w:r>
      <w:r w:rsidR="001B2926">
        <w:rPr>
          <w:rFonts w:ascii="Arial" w:hAnsi="Arial" w:cs="Arial"/>
          <w:sz w:val="22"/>
          <w:szCs w:val="22"/>
        </w:rPr>
        <w:tab/>
      </w:r>
      <w:r w:rsidR="00DE3B2B" w:rsidRPr="001B2926">
        <w:rPr>
          <w:rFonts w:ascii="Arial" w:hAnsi="Arial" w:cs="Arial"/>
          <w:i/>
          <w:sz w:val="22"/>
          <w:szCs w:val="22"/>
        </w:rPr>
        <w:t xml:space="preserve">In October 2021 </w:t>
      </w:r>
      <w:r w:rsidRPr="001B2926">
        <w:rPr>
          <w:rFonts w:ascii="Arial" w:hAnsi="Arial" w:cs="Arial"/>
          <w:i/>
          <w:sz w:val="22"/>
          <w:szCs w:val="22"/>
        </w:rPr>
        <w:t>Australia submitted its second request for the establishment of a panel to examine China's imposition of anti-dumping and countervailing duties</w:t>
      </w:r>
      <w:r w:rsidR="00C21742">
        <w:rPr>
          <w:rFonts w:ascii="Arial" w:hAnsi="Arial" w:cs="Arial"/>
          <w:i/>
          <w:sz w:val="22"/>
          <w:szCs w:val="22"/>
        </w:rPr>
        <w:t xml:space="preserve"> (charges)</w:t>
      </w:r>
      <w:r w:rsidRPr="001B2926">
        <w:rPr>
          <w:rFonts w:ascii="Arial" w:hAnsi="Arial" w:cs="Arial"/>
          <w:i/>
          <w:sz w:val="22"/>
          <w:szCs w:val="22"/>
        </w:rPr>
        <w:t xml:space="preserve"> on imported Australian wine. (WTO, 2021)</w:t>
      </w:r>
    </w:p>
    <w:p w14:paraId="755CC12F" w14:textId="66B25A95" w:rsidR="00700EC9" w:rsidRPr="00AF444A" w:rsidRDefault="00213800" w:rsidP="00EC4D0A">
      <w:pPr>
        <w:pStyle w:val="ListItem"/>
        <w:numPr>
          <w:ilvl w:val="0"/>
          <w:numId w:val="0"/>
        </w:numPr>
        <w:spacing w:after="0" w:line="240" w:lineRule="auto"/>
        <w:ind w:left="567"/>
        <w:rPr>
          <w:rFonts w:ascii="Arial" w:hAnsi="Arial" w:cs="Arial"/>
          <w:sz w:val="22"/>
          <w:szCs w:val="22"/>
        </w:rPr>
      </w:pPr>
      <w:r>
        <w:rPr>
          <w:rFonts w:ascii="Arial" w:hAnsi="Arial" w:cs="Arial"/>
          <w:sz w:val="22"/>
          <w:szCs w:val="22"/>
        </w:rPr>
        <w:t xml:space="preserve">Explain the role of the World Trade Organisation </w:t>
      </w:r>
      <w:r w:rsidR="009B70F3">
        <w:rPr>
          <w:rFonts w:ascii="Arial" w:hAnsi="Arial" w:cs="Arial"/>
          <w:sz w:val="22"/>
          <w:szCs w:val="22"/>
        </w:rPr>
        <w:t xml:space="preserve">(WTO) </w:t>
      </w:r>
      <w:r>
        <w:rPr>
          <w:rFonts w:ascii="Arial" w:hAnsi="Arial" w:cs="Arial"/>
          <w:sz w:val="22"/>
          <w:szCs w:val="22"/>
        </w:rPr>
        <w:t xml:space="preserve">with reference to </w:t>
      </w:r>
      <w:r w:rsidR="00FB0A84">
        <w:rPr>
          <w:rFonts w:ascii="Arial" w:hAnsi="Arial" w:cs="Arial"/>
          <w:sz w:val="22"/>
          <w:szCs w:val="22"/>
        </w:rPr>
        <w:t xml:space="preserve">trade </w:t>
      </w:r>
      <w:r w:rsidR="00553CD0">
        <w:rPr>
          <w:rFonts w:ascii="Arial" w:hAnsi="Arial" w:cs="Arial"/>
          <w:sz w:val="22"/>
          <w:szCs w:val="22"/>
        </w:rPr>
        <w:t xml:space="preserve">in </w:t>
      </w:r>
      <w:r w:rsidR="0074586A">
        <w:rPr>
          <w:rFonts w:ascii="Arial" w:hAnsi="Arial" w:cs="Arial"/>
          <w:sz w:val="22"/>
          <w:szCs w:val="22"/>
        </w:rPr>
        <w:t xml:space="preserve">wine </w:t>
      </w:r>
      <w:r w:rsidR="00FB0A84">
        <w:rPr>
          <w:rFonts w:ascii="Arial" w:hAnsi="Arial" w:cs="Arial"/>
          <w:sz w:val="22"/>
          <w:szCs w:val="22"/>
        </w:rPr>
        <w:t>between Australia and China</w:t>
      </w:r>
      <w:r w:rsidR="008F3EC3">
        <w:rPr>
          <w:rFonts w:ascii="Arial" w:hAnsi="Arial" w:cs="Arial"/>
          <w:sz w:val="22"/>
          <w:szCs w:val="22"/>
        </w:rPr>
        <w:t>.</w:t>
      </w:r>
      <w:r w:rsidR="001B2926">
        <w:t xml:space="preserve">                 </w:t>
      </w:r>
      <w:r w:rsidR="00AF444A">
        <w:tab/>
      </w:r>
      <w:r w:rsidR="00AF444A">
        <w:tab/>
      </w:r>
      <w:r w:rsidR="00AF444A">
        <w:tab/>
      </w:r>
      <w:r w:rsidR="00AF444A">
        <w:tab/>
      </w:r>
      <w:r w:rsidR="0074586A">
        <w:tab/>
      </w:r>
      <w:r w:rsidR="0074586A">
        <w:tab/>
      </w:r>
      <w:r w:rsidR="001B2926">
        <w:t xml:space="preserve">   </w:t>
      </w:r>
      <w:r w:rsidR="00AF444A">
        <w:rPr>
          <w:rFonts w:ascii="Arial" w:hAnsi="Arial" w:cs="Arial"/>
          <w:sz w:val="22"/>
          <w:szCs w:val="22"/>
        </w:rPr>
        <w:t>(4 marks)</w:t>
      </w:r>
    </w:p>
    <w:p w14:paraId="30901C95" w14:textId="77777777" w:rsidR="00700EC9" w:rsidRDefault="00700EC9" w:rsidP="008030EC">
      <w:pPr>
        <w:widowControl w:val="0"/>
        <w:tabs>
          <w:tab w:val="left" w:pos="844"/>
          <w:tab w:val="left" w:pos="845"/>
          <w:tab w:val="left" w:pos="7938"/>
        </w:tabs>
        <w:autoSpaceDE w:val="0"/>
        <w:autoSpaceDN w:val="0"/>
        <w:spacing w:before="3"/>
        <w:ind w:left="360" w:hanging="360"/>
      </w:pPr>
    </w:p>
    <w:p w14:paraId="0421FF45" w14:textId="06B46730" w:rsidR="0086578B" w:rsidRPr="00361213" w:rsidRDefault="00251BC1" w:rsidP="008030EC">
      <w:pPr>
        <w:widowControl w:val="0"/>
        <w:tabs>
          <w:tab w:val="left" w:pos="844"/>
          <w:tab w:val="left" w:pos="845"/>
          <w:tab w:val="left" w:pos="7938"/>
        </w:tabs>
        <w:autoSpaceDE w:val="0"/>
        <w:autoSpaceDN w:val="0"/>
        <w:spacing w:before="3"/>
        <w:ind w:left="360" w:hanging="360"/>
        <w:rPr>
          <w:sz w:val="24"/>
          <w:szCs w:val="24"/>
        </w:rPr>
      </w:pPr>
      <w:r w:rsidRPr="00A13B9C">
        <w:tab/>
      </w:r>
    </w:p>
    <w:tbl>
      <w:tblPr>
        <w:tblStyle w:val="TableGrid"/>
        <w:tblW w:w="9029" w:type="dxa"/>
        <w:tblBorders>
          <w:left w:val="none" w:sz="0" w:space="0" w:color="auto"/>
          <w:right w:val="none" w:sz="0" w:space="0" w:color="auto"/>
        </w:tblBorders>
        <w:tblLook w:val="04A0" w:firstRow="1" w:lastRow="0" w:firstColumn="1" w:lastColumn="0" w:noHBand="0" w:noVBand="1"/>
      </w:tblPr>
      <w:tblGrid>
        <w:gridCol w:w="9029"/>
      </w:tblGrid>
      <w:tr w:rsidR="00BB6EAB" w14:paraId="6E2A3FAA" w14:textId="77777777" w:rsidTr="007912E1">
        <w:tc>
          <w:tcPr>
            <w:tcW w:w="9029" w:type="dxa"/>
          </w:tcPr>
          <w:p w14:paraId="6EF5FE50" w14:textId="77777777" w:rsidR="00BB6EAB" w:rsidRDefault="00BB6EAB" w:rsidP="007C578B">
            <w:pPr>
              <w:tabs>
                <w:tab w:val="left" w:pos="720"/>
                <w:tab w:val="right" w:pos="9317"/>
              </w:tabs>
              <w:suppressAutoHyphens/>
              <w:spacing w:line="480" w:lineRule="auto"/>
              <w:rPr>
                <w:b/>
                <w:spacing w:val="-2"/>
              </w:rPr>
            </w:pPr>
          </w:p>
        </w:tc>
      </w:tr>
      <w:tr w:rsidR="00BB6EAB" w14:paraId="5F379675" w14:textId="77777777" w:rsidTr="007912E1">
        <w:tc>
          <w:tcPr>
            <w:tcW w:w="9029" w:type="dxa"/>
          </w:tcPr>
          <w:p w14:paraId="65D95FA8" w14:textId="77777777" w:rsidR="00BB6EAB" w:rsidRDefault="00BB6EAB" w:rsidP="007C578B">
            <w:pPr>
              <w:tabs>
                <w:tab w:val="left" w:pos="720"/>
                <w:tab w:val="right" w:pos="9317"/>
              </w:tabs>
              <w:suppressAutoHyphens/>
              <w:spacing w:line="480" w:lineRule="auto"/>
              <w:rPr>
                <w:b/>
                <w:spacing w:val="-2"/>
              </w:rPr>
            </w:pPr>
          </w:p>
        </w:tc>
      </w:tr>
      <w:tr w:rsidR="00BB6EAB" w14:paraId="2FCFED99" w14:textId="77777777" w:rsidTr="007912E1">
        <w:tc>
          <w:tcPr>
            <w:tcW w:w="9029" w:type="dxa"/>
          </w:tcPr>
          <w:p w14:paraId="7293EBF4" w14:textId="77777777" w:rsidR="00BB6EAB" w:rsidRDefault="00BB6EAB" w:rsidP="007C578B">
            <w:pPr>
              <w:tabs>
                <w:tab w:val="left" w:pos="720"/>
                <w:tab w:val="right" w:pos="9317"/>
              </w:tabs>
              <w:suppressAutoHyphens/>
              <w:spacing w:line="480" w:lineRule="auto"/>
              <w:rPr>
                <w:b/>
                <w:spacing w:val="-2"/>
              </w:rPr>
            </w:pPr>
          </w:p>
        </w:tc>
      </w:tr>
      <w:tr w:rsidR="00BB6EAB" w14:paraId="2214CC9F" w14:textId="77777777" w:rsidTr="007912E1">
        <w:tc>
          <w:tcPr>
            <w:tcW w:w="9029" w:type="dxa"/>
          </w:tcPr>
          <w:p w14:paraId="56DAC718" w14:textId="77777777" w:rsidR="00BB6EAB" w:rsidRDefault="00BB6EAB" w:rsidP="007C578B">
            <w:pPr>
              <w:tabs>
                <w:tab w:val="left" w:pos="720"/>
                <w:tab w:val="right" w:pos="9317"/>
              </w:tabs>
              <w:suppressAutoHyphens/>
              <w:spacing w:line="480" w:lineRule="auto"/>
              <w:rPr>
                <w:b/>
                <w:spacing w:val="-2"/>
              </w:rPr>
            </w:pPr>
          </w:p>
        </w:tc>
      </w:tr>
      <w:tr w:rsidR="00BB6EAB" w14:paraId="360A192D" w14:textId="77777777" w:rsidTr="007912E1">
        <w:tc>
          <w:tcPr>
            <w:tcW w:w="9029" w:type="dxa"/>
          </w:tcPr>
          <w:p w14:paraId="12FAAEA1" w14:textId="77777777" w:rsidR="00BB6EAB" w:rsidRDefault="00BB6EAB" w:rsidP="007C578B">
            <w:pPr>
              <w:tabs>
                <w:tab w:val="left" w:pos="720"/>
                <w:tab w:val="right" w:pos="9317"/>
              </w:tabs>
              <w:suppressAutoHyphens/>
              <w:spacing w:line="480" w:lineRule="auto"/>
              <w:rPr>
                <w:b/>
                <w:spacing w:val="-2"/>
              </w:rPr>
            </w:pPr>
          </w:p>
        </w:tc>
      </w:tr>
      <w:tr w:rsidR="00BB6EAB" w14:paraId="6130B29C" w14:textId="77777777" w:rsidTr="007912E1">
        <w:tc>
          <w:tcPr>
            <w:tcW w:w="9029" w:type="dxa"/>
          </w:tcPr>
          <w:p w14:paraId="3C74A026" w14:textId="77777777" w:rsidR="00BB6EAB" w:rsidRDefault="00BB6EAB" w:rsidP="007C578B">
            <w:pPr>
              <w:tabs>
                <w:tab w:val="left" w:pos="720"/>
                <w:tab w:val="right" w:pos="9317"/>
              </w:tabs>
              <w:suppressAutoHyphens/>
              <w:spacing w:line="480" w:lineRule="auto"/>
              <w:rPr>
                <w:b/>
                <w:spacing w:val="-2"/>
              </w:rPr>
            </w:pPr>
          </w:p>
        </w:tc>
      </w:tr>
      <w:tr w:rsidR="00BB6EAB" w14:paraId="6C739A41" w14:textId="77777777" w:rsidTr="007912E1">
        <w:tc>
          <w:tcPr>
            <w:tcW w:w="9029" w:type="dxa"/>
          </w:tcPr>
          <w:p w14:paraId="2440FE97" w14:textId="77777777" w:rsidR="00BB6EAB" w:rsidRDefault="00BB6EAB" w:rsidP="007C578B">
            <w:pPr>
              <w:tabs>
                <w:tab w:val="left" w:pos="720"/>
                <w:tab w:val="right" w:pos="9317"/>
              </w:tabs>
              <w:suppressAutoHyphens/>
              <w:spacing w:line="480" w:lineRule="auto"/>
              <w:rPr>
                <w:b/>
                <w:spacing w:val="-2"/>
              </w:rPr>
            </w:pPr>
          </w:p>
        </w:tc>
      </w:tr>
      <w:tr w:rsidR="00BB6EAB" w14:paraId="35AE10CC" w14:textId="77777777" w:rsidTr="007912E1">
        <w:tc>
          <w:tcPr>
            <w:tcW w:w="9029" w:type="dxa"/>
          </w:tcPr>
          <w:p w14:paraId="29F1A0AF" w14:textId="77777777" w:rsidR="00BB6EAB" w:rsidRDefault="00BB6EAB" w:rsidP="007C578B">
            <w:pPr>
              <w:tabs>
                <w:tab w:val="left" w:pos="720"/>
                <w:tab w:val="right" w:pos="9317"/>
              </w:tabs>
              <w:suppressAutoHyphens/>
              <w:spacing w:line="480" w:lineRule="auto"/>
              <w:rPr>
                <w:b/>
                <w:spacing w:val="-2"/>
              </w:rPr>
            </w:pPr>
          </w:p>
        </w:tc>
      </w:tr>
      <w:tr w:rsidR="00BB6EAB" w14:paraId="0293139E" w14:textId="77777777" w:rsidTr="007912E1">
        <w:tc>
          <w:tcPr>
            <w:tcW w:w="9029" w:type="dxa"/>
          </w:tcPr>
          <w:p w14:paraId="71C736ED" w14:textId="77777777" w:rsidR="00BB6EAB" w:rsidRDefault="00BB6EAB" w:rsidP="007C578B">
            <w:pPr>
              <w:tabs>
                <w:tab w:val="left" w:pos="720"/>
                <w:tab w:val="right" w:pos="9317"/>
              </w:tabs>
              <w:suppressAutoHyphens/>
              <w:spacing w:line="480" w:lineRule="auto"/>
              <w:rPr>
                <w:b/>
                <w:spacing w:val="-2"/>
              </w:rPr>
            </w:pPr>
          </w:p>
        </w:tc>
      </w:tr>
      <w:tr w:rsidR="00BB6EAB" w14:paraId="263A21A3" w14:textId="77777777" w:rsidTr="007912E1">
        <w:tc>
          <w:tcPr>
            <w:tcW w:w="9029" w:type="dxa"/>
          </w:tcPr>
          <w:p w14:paraId="5F644F11" w14:textId="77777777" w:rsidR="00BB6EAB" w:rsidRDefault="00BB6EAB" w:rsidP="007C578B">
            <w:pPr>
              <w:tabs>
                <w:tab w:val="left" w:pos="720"/>
                <w:tab w:val="right" w:pos="9317"/>
              </w:tabs>
              <w:suppressAutoHyphens/>
              <w:spacing w:line="480" w:lineRule="auto"/>
              <w:rPr>
                <w:b/>
                <w:spacing w:val="-2"/>
              </w:rPr>
            </w:pPr>
          </w:p>
        </w:tc>
      </w:tr>
    </w:tbl>
    <w:p w14:paraId="5CC784AF" w14:textId="77777777" w:rsidR="00AF444A" w:rsidRDefault="00AF444A" w:rsidP="00A13B9C"/>
    <w:p w14:paraId="17875D33" w14:textId="77777777" w:rsidR="00D7223E" w:rsidRDefault="00D7223E" w:rsidP="00A13B9C"/>
    <w:p w14:paraId="5C7A5C14" w14:textId="01005315" w:rsidR="00571ED3" w:rsidRDefault="008030EC" w:rsidP="00A13B9C">
      <w:r>
        <w:t>(</w:t>
      </w:r>
      <w:r w:rsidR="001156F0">
        <w:t>b)</w:t>
      </w:r>
      <w:r w:rsidR="00C00B4F">
        <w:t xml:space="preserve"> </w:t>
      </w:r>
      <w:r w:rsidR="003D2AF8">
        <w:t xml:space="preserve"> </w:t>
      </w:r>
      <w:r w:rsidR="005A7379">
        <w:t xml:space="preserve"> </w:t>
      </w:r>
      <w:r w:rsidR="005F19BD">
        <w:t xml:space="preserve">  </w:t>
      </w:r>
      <w:r w:rsidR="005A7379">
        <w:t xml:space="preserve">Explain </w:t>
      </w:r>
      <w:r w:rsidR="00D2081D">
        <w:t xml:space="preserve">how deregulation of the financial market aids </w:t>
      </w:r>
      <w:r w:rsidR="00400F74">
        <w:t>global business development</w:t>
      </w:r>
      <w:r w:rsidR="00350CE9">
        <w:t>.</w:t>
      </w:r>
      <w:r w:rsidR="00FD2F94">
        <w:tab/>
      </w:r>
      <w:r w:rsidR="00FD2F94">
        <w:tab/>
      </w:r>
      <w:r w:rsidR="00FD2F94">
        <w:tab/>
      </w:r>
      <w:r w:rsidR="00FD2F94">
        <w:tab/>
      </w:r>
      <w:r w:rsidR="00DD43FD">
        <w:tab/>
      </w:r>
      <w:r w:rsidR="005F19BD">
        <w:tab/>
      </w:r>
      <w:r w:rsidR="005F19BD">
        <w:tab/>
      </w:r>
      <w:r w:rsidR="005F19BD">
        <w:tab/>
      </w:r>
      <w:r w:rsidR="005F19BD">
        <w:tab/>
      </w:r>
      <w:r w:rsidR="005F19BD">
        <w:tab/>
      </w:r>
      <w:r w:rsidR="005F19BD">
        <w:tab/>
      </w:r>
      <w:r w:rsidR="00761355">
        <w:t xml:space="preserve">  </w:t>
      </w:r>
      <w:r w:rsidR="00FD2F94">
        <w:t>(</w:t>
      </w:r>
      <w:r w:rsidR="00400F74">
        <w:t>3</w:t>
      </w:r>
      <w:r w:rsidR="00FD2F94">
        <w:t xml:space="preserve"> marks)</w:t>
      </w:r>
    </w:p>
    <w:p w14:paraId="42E6AA2F" w14:textId="261B95D5" w:rsidR="00571ED3" w:rsidRDefault="00571ED3" w:rsidP="00950569">
      <w:pPr>
        <w:spacing w:line="480" w:lineRule="auto"/>
      </w:pPr>
    </w:p>
    <w:tbl>
      <w:tblPr>
        <w:tblStyle w:val="TableGrid"/>
        <w:tblW w:w="9029" w:type="dxa"/>
        <w:tblBorders>
          <w:left w:val="none" w:sz="0" w:space="0" w:color="auto"/>
          <w:right w:val="none" w:sz="0" w:space="0" w:color="auto"/>
        </w:tblBorders>
        <w:tblLook w:val="04A0" w:firstRow="1" w:lastRow="0" w:firstColumn="1" w:lastColumn="0" w:noHBand="0" w:noVBand="1"/>
      </w:tblPr>
      <w:tblGrid>
        <w:gridCol w:w="9029"/>
      </w:tblGrid>
      <w:tr w:rsidR="00550B51" w14:paraId="6506648B" w14:textId="77777777" w:rsidTr="001B2926">
        <w:tc>
          <w:tcPr>
            <w:tcW w:w="9029" w:type="dxa"/>
          </w:tcPr>
          <w:p w14:paraId="4C940165" w14:textId="77777777" w:rsidR="00550B51" w:rsidRDefault="00550B51" w:rsidP="001B2926">
            <w:pPr>
              <w:tabs>
                <w:tab w:val="left" w:pos="720"/>
                <w:tab w:val="right" w:pos="9317"/>
              </w:tabs>
              <w:suppressAutoHyphens/>
              <w:spacing w:line="480" w:lineRule="auto"/>
              <w:rPr>
                <w:b/>
                <w:spacing w:val="-2"/>
              </w:rPr>
            </w:pPr>
          </w:p>
        </w:tc>
      </w:tr>
      <w:tr w:rsidR="00550B51" w14:paraId="339F0417" w14:textId="77777777" w:rsidTr="001B2926">
        <w:tc>
          <w:tcPr>
            <w:tcW w:w="9029" w:type="dxa"/>
          </w:tcPr>
          <w:p w14:paraId="78501769" w14:textId="77777777" w:rsidR="00550B51" w:rsidRDefault="00550B51" w:rsidP="001B2926">
            <w:pPr>
              <w:tabs>
                <w:tab w:val="left" w:pos="720"/>
                <w:tab w:val="right" w:pos="9317"/>
              </w:tabs>
              <w:suppressAutoHyphens/>
              <w:spacing w:line="480" w:lineRule="auto"/>
              <w:rPr>
                <w:b/>
                <w:spacing w:val="-2"/>
              </w:rPr>
            </w:pPr>
          </w:p>
        </w:tc>
      </w:tr>
      <w:tr w:rsidR="00550B51" w14:paraId="7692FA65" w14:textId="77777777" w:rsidTr="001B2926">
        <w:tc>
          <w:tcPr>
            <w:tcW w:w="9029" w:type="dxa"/>
          </w:tcPr>
          <w:p w14:paraId="4C83C7C0" w14:textId="77777777" w:rsidR="00550B51" w:rsidRDefault="00550B51" w:rsidP="001B2926">
            <w:pPr>
              <w:tabs>
                <w:tab w:val="left" w:pos="720"/>
                <w:tab w:val="right" w:pos="9317"/>
              </w:tabs>
              <w:suppressAutoHyphens/>
              <w:spacing w:line="480" w:lineRule="auto"/>
              <w:rPr>
                <w:b/>
                <w:spacing w:val="-2"/>
              </w:rPr>
            </w:pPr>
          </w:p>
        </w:tc>
      </w:tr>
      <w:tr w:rsidR="00550B51" w14:paraId="44127F70" w14:textId="77777777" w:rsidTr="001B2926">
        <w:tc>
          <w:tcPr>
            <w:tcW w:w="9029" w:type="dxa"/>
          </w:tcPr>
          <w:p w14:paraId="7F9CF93C" w14:textId="77777777" w:rsidR="00550B51" w:rsidRDefault="00550B51" w:rsidP="001B2926">
            <w:pPr>
              <w:tabs>
                <w:tab w:val="left" w:pos="720"/>
                <w:tab w:val="right" w:pos="9317"/>
              </w:tabs>
              <w:suppressAutoHyphens/>
              <w:spacing w:line="480" w:lineRule="auto"/>
              <w:rPr>
                <w:b/>
                <w:spacing w:val="-2"/>
              </w:rPr>
            </w:pPr>
          </w:p>
        </w:tc>
      </w:tr>
      <w:tr w:rsidR="00550B51" w14:paraId="0A66934C" w14:textId="77777777" w:rsidTr="001B2926">
        <w:tc>
          <w:tcPr>
            <w:tcW w:w="9029" w:type="dxa"/>
          </w:tcPr>
          <w:p w14:paraId="4952D949" w14:textId="77777777" w:rsidR="00550B51" w:rsidRDefault="00550B51" w:rsidP="001B2926">
            <w:pPr>
              <w:tabs>
                <w:tab w:val="left" w:pos="720"/>
                <w:tab w:val="right" w:pos="9317"/>
              </w:tabs>
              <w:suppressAutoHyphens/>
              <w:spacing w:line="480" w:lineRule="auto"/>
              <w:rPr>
                <w:b/>
                <w:spacing w:val="-2"/>
              </w:rPr>
            </w:pPr>
          </w:p>
        </w:tc>
      </w:tr>
      <w:tr w:rsidR="0018333F" w14:paraId="6F3813A4" w14:textId="77777777" w:rsidTr="001B2926">
        <w:tc>
          <w:tcPr>
            <w:tcW w:w="9029" w:type="dxa"/>
          </w:tcPr>
          <w:p w14:paraId="7909275D" w14:textId="77777777" w:rsidR="0018333F" w:rsidRDefault="0018333F" w:rsidP="001B2926">
            <w:pPr>
              <w:tabs>
                <w:tab w:val="left" w:pos="720"/>
                <w:tab w:val="right" w:pos="9317"/>
              </w:tabs>
              <w:suppressAutoHyphens/>
              <w:spacing w:line="480" w:lineRule="auto"/>
              <w:rPr>
                <w:b/>
                <w:spacing w:val="-2"/>
              </w:rPr>
            </w:pPr>
          </w:p>
        </w:tc>
      </w:tr>
      <w:tr w:rsidR="00550B51" w14:paraId="1B69FFB7" w14:textId="77777777" w:rsidTr="001B2926">
        <w:tc>
          <w:tcPr>
            <w:tcW w:w="9029" w:type="dxa"/>
          </w:tcPr>
          <w:p w14:paraId="1C2D92EB" w14:textId="77777777" w:rsidR="00550B51" w:rsidRDefault="00550B51" w:rsidP="001B2926">
            <w:pPr>
              <w:tabs>
                <w:tab w:val="left" w:pos="720"/>
                <w:tab w:val="right" w:pos="9317"/>
              </w:tabs>
              <w:suppressAutoHyphens/>
              <w:spacing w:line="480" w:lineRule="auto"/>
              <w:rPr>
                <w:b/>
                <w:spacing w:val="-2"/>
              </w:rPr>
            </w:pPr>
          </w:p>
        </w:tc>
      </w:tr>
      <w:tr w:rsidR="00550B51" w14:paraId="45B70898" w14:textId="77777777" w:rsidTr="001B2926">
        <w:tc>
          <w:tcPr>
            <w:tcW w:w="9029" w:type="dxa"/>
          </w:tcPr>
          <w:p w14:paraId="766CC463" w14:textId="77777777" w:rsidR="00550B51" w:rsidRDefault="00550B51" w:rsidP="001B2926">
            <w:pPr>
              <w:tabs>
                <w:tab w:val="left" w:pos="720"/>
                <w:tab w:val="right" w:pos="9317"/>
              </w:tabs>
              <w:suppressAutoHyphens/>
              <w:spacing w:line="480" w:lineRule="auto"/>
              <w:rPr>
                <w:b/>
                <w:spacing w:val="-2"/>
              </w:rPr>
            </w:pPr>
          </w:p>
        </w:tc>
      </w:tr>
    </w:tbl>
    <w:p w14:paraId="3396E227" w14:textId="77777777" w:rsidR="001B2926" w:rsidRDefault="001B2926" w:rsidP="00A2097E">
      <w:pPr>
        <w:tabs>
          <w:tab w:val="left" w:pos="450"/>
        </w:tabs>
      </w:pPr>
    </w:p>
    <w:p w14:paraId="2A713AE5" w14:textId="77777777" w:rsidR="00EC4D0A" w:rsidRDefault="00EC4D0A" w:rsidP="00A2097E">
      <w:pPr>
        <w:tabs>
          <w:tab w:val="left" w:pos="450"/>
        </w:tabs>
      </w:pPr>
    </w:p>
    <w:p w14:paraId="22473919" w14:textId="77777777" w:rsidR="00EC4D0A" w:rsidRDefault="00EC4D0A">
      <w:r>
        <w:br w:type="page"/>
      </w:r>
    </w:p>
    <w:p w14:paraId="69E24557" w14:textId="222C8DC3" w:rsidR="00DA5574" w:rsidRDefault="008030EC" w:rsidP="00A2097E">
      <w:pPr>
        <w:tabs>
          <w:tab w:val="left" w:pos="450"/>
        </w:tabs>
      </w:pPr>
      <w:r>
        <w:lastRenderedPageBreak/>
        <w:t>(</w:t>
      </w:r>
      <w:r w:rsidR="00950569">
        <w:t>c</w:t>
      </w:r>
      <w:r w:rsidR="001156F0">
        <w:t>)</w:t>
      </w:r>
      <w:r w:rsidR="00C00B4F">
        <w:t xml:space="preserve"> </w:t>
      </w:r>
      <w:r w:rsidR="003D2AF8">
        <w:t xml:space="preserve"> </w:t>
      </w:r>
      <w:r w:rsidRPr="00797CDF">
        <w:rPr>
          <w:b/>
          <w:bCs/>
        </w:rPr>
        <w:tab/>
      </w:r>
      <w:r w:rsidR="005614D0">
        <w:t>Explain</w:t>
      </w:r>
      <w:r w:rsidR="00FC55D6">
        <w:t xml:space="preserve"> the role of e-commerce in </w:t>
      </w:r>
      <w:r w:rsidR="004D718D">
        <w:t>global business</w:t>
      </w:r>
      <w:r w:rsidR="00386201">
        <w:t xml:space="preserve"> expansion</w:t>
      </w:r>
      <w:r w:rsidR="00350CE9">
        <w:t>.</w:t>
      </w:r>
      <w:r w:rsidRPr="00797CDF">
        <w:rPr>
          <w:b/>
          <w:bCs/>
        </w:rPr>
        <w:tab/>
      </w:r>
      <w:r w:rsidR="00386201">
        <w:rPr>
          <w:b/>
          <w:bCs/>
        </w:rPr>
        <w:tab/>
        <w:t xml:space="preserve">     </w:t>
      </w:r>
      <w:r w:rsidR="007A69EE" w:rsidRPr="00797CDF">
        <w:t xml:space="preserve">   </w:t>
      </w:r>
      <w:r w:rsidR="00797CDF">
        <w:t xml:space="preserve">  </w:t>
      </w:r>
      <w:r w:rsidR="007A69EE" w:rsidRPr="00797CDF">
        <w:t xml:space="preserve">   </w:t>
      </w:r>
      <w:r w:rsidR="001156F0" w:rsidRPr="00797CDF">
        <w:t>(</w:t>
      </w:r>
      <w:r w:rsidR="004D718D">
        <w:t>3</w:t>
      </w:r>
      <w:r w:rsidR="00FE5A59" w:rsidRPr="00797CDF">
        <w:t xml:space="preserve"> marks)</w:t>
      </w:r>
    </w:p>
    <w:p w14:paraId="7C4A2504" w14:textId="77777777" w:rsidR="004D718D" w:rsidRPr="00797CDF" w:rsidRDefault="004D718D" w:rsidP="00C00B4F">
      <w:pPr>
        <w:tabs>
          <w:tab w:val="left" w:pos="450"/>
        </w:tabs>
        <w:ind w:left="360" w:hanging="360"/>
      </w:pPr>
    </w:p>
    <w:p w14:paraId="4D988CC1" w14:textId="77777777" w:rsidR="0086578B" w:rsidRDefault="0086578B" w:rsidP="003B7D39">
      <w:pPr>
        <w:pStyle w:val="Heading2"/>
        <w:tabs>
          <w:tab w:val="clear" w:pos="4513"/>
          <w:tab w:val="clear" w:pos="9026"/>
          <w:tab w:val="left" w:pos="567"/>
          <w:tab w:val="right" w:pos="9360"/>
        </w:tabs>
        <w:suppressAutoHyphens w:val="0"/>
        <w:spacing w:after="0" w:line="276" w:lineRule="auto"/>
      </w:pPr>
    </w:p>
    <w:tbl>
      <w:tblPr>
        <w:tblStyle w:val="TableGrid"/>
        <w:tblW w:w="9029" w:type="dxa"/>
        <w:tblBorders>
          <w:left w:val="none" w:sz="0" w:space="0" w:color="auto"/>
          <w:right w:val="none" w:sz="0" w:space="0" w:color="auto"/>
        </w:tblBorders>
        <w:tblLook w:val="04A0" w:firstRow="1" w:lastRow="0" w:firstColumn="1" w:lastColumn="0" w:noHBand="0" w:noVBand="1"/>
      </w:tblPr>
      <w:tblGrid>
        <w:gridCol w:w="9029"/>
      </w:tblGrid>
      <w:tr w:rsidR="00BB6EAB" w14:paraId="15A0062B" w14:textId="77777777" w:rsidTr="004D718D">
        <w:tc>
          <w:tcPr>
            <w:tcW w:w="9029" w:type="dxa"/>
          </w:tcPr>
          <w:p w14:paraId="4C3B2FA7" w14:textId="77777777" w:rsidR="00BB6EAB" w:rsidRDefault="00BB6EAB" w:rsidP="007C578B">
            <w:pPr>
              <w:tabs>
                <w:tab w:val="left" w:pos="720"/>
                <w:tab w:val="right" w:pos="9317"/>
              </w:tabs>
              <w:suppressAutoHyphens/>
              <w:spacing w:line="480" w:lineRule="auto"/>
              <w:rPr>
                <w:b/>
                <w:spacing w:val="-2"/>
              </w:rPr>
            </w:pPr>
          </w:p>
        </w:tc>
      </w:tr>
      <w:tr w:rsidR="00BB6EAB" w14:paraId="61ACB6B8" w14:textId="77777777" w:rsidTr="004D718D">
        <w:tc>
          <w:tcPr>
            <w:tcW w:w="9029" w:type="dxa"/>
          </w:tcPr>
          <w:p w14:paraId="371953B2" w14:textId="77777777" w:rsidR="00BB6EAB" w:rsidRDefault="00BB6EAB" w:rsidP="007C578B">
            <w:pPr>
              <w:tabs>
                <w:tab w:val="left" w:pos="720"/>
                <w:tab w:val="right" w:pos="9317"/>
              </w:tabs>
              <w:suppressAutoHyphens/>
              <w:spacing w:line="480" w:lineRule="auto"/>
              <w:rPr>
                <w:b/>
                <w:spacing w:val="-2"/>
              </w:rPr>
            </w:pPr>
          </w:p>
        </w:tc>
      </w:tr>
      <w:tr w:rsidR="00797CDF" w14:paraId="7CE76913" w14:textId="77777777" w:rsidTr="004D718D">
        <w:tc>
          <w:tcPr>
            <w:tcW w:w="9029" w:type="dxa"/>
          </w:tcPr>
          <w:p w14:paraId="6EB6FBD1" w14:textId="77777777" w:rsidR="00797CDF" w:rsidRDefault="00797CDF" w:rsidP="001B2926">
            <w:pPr>
              <w:tabs>
                <w:tab w:val="left" w:pos="720"/>
                <w:tab w:val="right" w:pos="9317"/>
              </w:tabs>
              <w:suppressAutoHyphens/>
              <w:spacing w:line="480" w:lineRule="auto"/>
              <w:rPr>
                <w:b/>
                <w:spacing w:val="-2"/>
              </w:rPr>
            </w:pPr>
          </w:p>
        </w:tc>
      </w:tr>
      <w:tr w:rsidR="00797CDF" w14:paraId="084845B3" w14:textId="77777777" w:rsidTr="004D718D">
        <w:tc>
          <w:tcPr>
            <w:tcW w:w="9029" w:type="dxa"/>
          </w:tcPr>
          <w:p w14:paraId="54B6EA53" w14:textId="77777777" w:rsidR="00797CDF" w:rsidRDefault="00797CDF" w:rsidP="001B2926">
            <w:pPr>
              <w:tabs>
                <w:tab w:val="left" w:pos="720"/>
                <w:tab w:val="right" w:pos="9317"/>
              </w:tabs>
              <w:suppressAutoHyphens/>
              <w:spacing w:line="480" w:lineRule="auto"/>
              <w:rPr>
                <w:b/>
                <w:spacing w:val="-2"/>
              </w:rPr>
            </w:pPr>
          </w:p>
        </w:tc>
      </w:tr>
      <w:tr w:rsidR="00797CDF" w14:paraId="3019FE7D" w14:textId="77777777" w:rsidTr="004D718D">
        <w:tc>
          <w:tcPr>
            <w:tcW w:w="9029" w:type="dxa"/>
          </w:tcPr>
          <w:p w14:paraId="57A6ABCF" w14:textId="77777777" w:rsidR="00797CDF" w:rsidRDefault="00797CDF" w:rsidP="001B2926">
            <w:pPr>
              <w:tabs>
                <w:tab w:val="left" w:pos="720"/>
                <w:tab w:val="right" w:pos="9317"/>
              </w:tabs>
              <w:suppressAutoHyphens/>
              <w:spacing w:line="480" w:lineRule="auto"/>
              <w:rPr>
                <w:b/>
                <w:spacing w:val="-2"/>
              </w:rPr>
            </w:pPr>
          </w:p>
        </w:tc>
      </w:tr>
      <w:tr w:rsidR="00797CDF" w14:paraId="1BE6E012" w14:textId="77777777" w:rsidTr="004D718D">
        <w:tc>
          <w:tcPr>
            <w:tcW w:w="9029" w:type="dxa"/>
          </w:tcPr>
          <w:p w14:paraId="7044D687" w14:textId="77777777" w:rsidR="00797CDF" w:rsidRDefault="00797CDF" w:rsidP="001B2926">
            <w:pPr>
              <w:tabs>
                <w:tab w:val="left" w:pos="720"/>
                <w:tab w:val="right" w:pos="9317"/>
              </w:tabs>
              <w:suppressAutoHyphens/>
              <w:spacing w:line="480" w:lineRule="auto"/>
              <w:rPr>
                <w:b/>
                <w:spacing w:val="-2"/>
              </w:rPr>
            </w:pPr>
          </w:p>
        </w:tc>
      </w:tr>
      <w:tr w:rsidR="00797CDF" w14:paraId="38CAA6F3" w14:textId="77777777" w:rsidTr="004D718D">
        <w:tc>
          <w:tcPr>
            <w:tcW w:w="9029" w:type="dxa"/>
          </w:tcPr>
          <w:p w14:paraId="032EE317" w14:textId="77777777" w:rsidR="00797CDF" w:rsidRDefault="00797CDF" w:rsidP="001B2926">
            <w:pPr>
              <w:tabs>
                <w:tab w:val="left" w:pos="720"/>
                <w:tab w:val="right" w:pos="9317"/>
              </w:tabs>
              <w:suppressAutoHyphens/>
              <w:spacing w:line="480" w:lineRule="auto"/>
              <w:rPr>
                <w:b/>
                <w:spacing w:val="-2"/>
              </w:rPr>
            </w:pPr>
          </w:p>
        </w:tc>
      </w:tr>
      <w:tr w:rsidR="0018333F" w14:paraId="1CF5006F" w14:textId="77777777" w:rsidTr="004D718D">
        <w:tc>
          <w:tcPr>
            <w:tcW w:w="9029" w:type="dxa"/>
          </w:tcPr>
          <w:p w14:paraId="719FDD2D" w14:textId="77777777" w:rsidR="0018333F" w:rsidRDefault="0018333F" w:rsidP="001B2926">
            <w:pPr>
              <w:tabs>
                <w:tab w:val="left" w:pos="720"/>
                <w:tab w:val="right" w:pos="9317"/>
              </w:tabs>
              <w:suppressAutoHyphens/>
              <w:spacing w:line="480" w:lineRule="auto"/>
              <w:rPr>
                <w:b/>
                <w:spacing w:val="-2"/>
              </w:rPr>
            </w:pPr>
          </w:p>
        </w:tc>
      </w:tr>
    </w:tbl>
    <w:p w14:paraId="07BC3E28" w14:textId="77777777" w:rsidR="007912E1" w:rsidRDefault="007912E1" w:rsidP="003B7D39">
      <w:pPr>
        <w:pStyle w:val="Heading2"/>
        <w:tabs>
          <w:tab w:val="clear" w:pos="4513"/>
          <w:tab w:val="clear" w:pos="9026"/>
          <w:tab w:val="left" w:pos="567"/>
          <w:tab w:val="right" w:pos="9360"/>
        </w:tabs>
        <w:suppressAutoHyphens w:val="0"/>
        <w:spacing w:after="0" w:line="276" w:lineRule="auto"/>
      </w:pPr>
    </w:p>
    <w:p w14:paraId="05693B51" w14:textId="77777777" w:rsidR="007912E1" w:rsidRDefault="007912E1">
      <w:pPr>
        <w:rPr>
          <w:b/>
          <w:spacing w:val="-2"/>
        </w:rPr>
      </w:pPr>
      <w:r>
        <w:br w:type="page"/>
      </w:r>
    </w:p>
    <w:p w14:paraId="1BDB4767" w14:textId="76DF0AD5" w:rsidR="003B7D39" w:rsidRPr="003208A8" w:rsidRDefault="003B7D39" w:rsidP="003B7D39">
      <w:pPr>
        <w:pStyle w:val="Heading2"/>
        <w:tabs>
          <w:tab w:val="clear" w:pos="4513"/>
          <w:tab w:val="clear" w:pos="9026"/>
          <w:tab w:val="left" w:pos="567"/>
          <w:tab w:val="right" w:pos="9360"/>
        </w:tabs>
        <w:suppressAutoHyphens w:val="0"/>
        <w:spacing w:after="0" w:line="276" w:lineRule="auto"/>
      </w:pPr>
      <w:r w:rsidRPr="003208A8">
        <w:lastRenderedPageBreak/>
        <w:t>Question 4</w:t>
      </w:r>
      <w:r w:rsidRPr="003208A8">
        <w:tab/>
        <w:t>(</w:t>
      </w:r>
      <w:r w:rsidR="00C969F5">
        <w:t>1</w:t>
      </w:r>
      <w:r w:rsidR="00DB5D66">
        <w:t>5</w:t>
      </w:r>
      <w:r w:rsidRPr="003208A8">
        <w:t xml:space="preserve"> marks)</w:t>
      </w:r>
    </w:p>
    <w:p w14:paraId="7E77104A" w14:textId="77777777" w:rsidR="00632B36" w:rsidRDefault="00632B36" w:rsidP="00632B36">
      <w:pPr>
        <w:pStyle w:val="ListItem"/>
        <w:numPr>
          <w:ilvl w:val="0"/>
          <w:numId w:val="0"/>
        </w:numPr>
        <w:tabs>
          <w:tab w:val="left" w:pos="1985"/>
        </w:tabs>
        <w:spacing w:before="100" w:beforeAutospacing="1" w:after="0"/>
        <w:ind w:left="567" w:hanging="567"/>
        <w:rPr>
          <w:rFonts w:ascii="Arial" w:hAnsi="Arial" w:cs="Arial"/>
          <w:sz w:val="22"/>
          <w:szCs w:val="22"/>
        </w:rPr>
      </w:pPr>
      <w:r>
        <w:rPr>
          <w:rFonts w:ascii="Arial" w:hAnsi="Arial" w:cs="Arial"/>
          <w:sz w:val="22"/>
          <w:szCs w:val="22"/>
        </w:rPr>
        <w:t xml:space="preserve">(a)  </w:t>
      </w:r>
      <w:r>
        <w:rPr>
          <w:rFonts w:ascii="Arial" w:hAnsi="Arial" w:cs="Arial"/>
          <w:sz w:val="22"/>
          <w:szCs w:val="22"/>
        </w:rPr>
        <w:tab/>
        <w:t>Explain the purpose of Kotter’s 8 step change management model.</w:t>
      </w:r>
      <w:r>
        <w:rPr>
          <w:rFonts w:ascii="Arial" w:hAnsi="Arial" w:cs="Arial"/>
          <w:sz w:val="22"/>
          <w:szCs w:val="22"/>
        </w:rPr>
        <w:tab/>
      </w:r>
      <w:r>
        <w:rPr>
          <w:rFonts w:ascii="Arial" w:hAnsi="Arial" w:cs="Arial"/>
          <w:sz w:val="22"/>
          <w:szCs w:val="22"/>
        </w:rPr>
        <w:tab/>
        <w:t xml:space="preserve">  (3 marks)</w:t>
      </w:r>
      <w:r w:rsidRPr="003208A8">
        <w:rPr>
          <w:rFonts w:ascii="Arial" w:hAnsi="Arial" w:cs="Arial"/>
          <w:sz w:val="22"/>
          <w:szCs w:val="22"/>
        </w:rPr>
        <w:t xml:space="preserve"> </w:t>
      </w:r>
    </w:p>
    <w:p w14:paraId="38B8E750" w14:textId="77777777" w:rsidR="00632B36" w:rsidRDefault="00632B36" w:rsidP="00632B36">
      <w:pPr>
        <w:pStyle w:val="ListItem"/>
        <w:numPr>
          <w:ilvl w:val="0"/>
          <w:numId w:val="0"/>
        </w:numPr>
        <w:spacing w:after="0"/>
        <w:ind w:left="360" w:hanging="360"/>
        <w:rPr>
          <w:rFonts w:ascii="Arial" w:hAnsi="Arial" w:cs="Arial"/>
          <w:sz w:val="22"/>
          <w:szCs w:val="22"/>
        </w:rPr>
      </w:pPr>
      <w:r w:rsidRPr="003208A8">
        <w:rPr>
          <w:rFonts w:ascii="Arial" w:hAnsi="Arial" w:cs="Arial"/>
          <w:sz w:val="22"/>
          <w:szCs w:val="22"/>
        </w:rPr>
        <w:tab/>
      </w:r>
    </w:p>
    <w:tbl>
      <w:tblPr>
        <w:tblStyle w:val="TableGrid"/>
        <w:tblW w:w="9072" w:type="dxa"/>
        <w:tblBorders>
          <w:left w:val="none" w:sz="0" w:space="0" w:color="auto"/>
          <w:right w:val="none" w:sz="0" w:space="0" w:color="auto"/>
        </w:tblBorders>
        <w:tblLayout w:type="fixed"/>
        <w:tblLook w:val="04A0" w:firstRow="1" w:lastRow="0" w:firstColumn="1" w:lastColumn="0" w:noHBand="0" w:noVBand="1"/>
      </w:tblPr>
      <w:tblGrid>
        <w:gridCol w:w="9072"/>
      </w:tblGrid>
      <w:tr w:rsidR="00632B36" w14:paraId="03E03891" w14:textId="77777777" w:rsidTr="001D0E37">
        <w:tc>
          <w:tcPr>
            <w:tcW w:w="9072" w:type="dxa"/>
          </w:tcPr>
          <w:p w14:paraId="288EA86D" w14:textId="77777777" w:rsidR="00632B36" w:rsidRDefault="00632B36" w:rsidP="001D0E37">
            <w:pPr>
              <w:tabs>
                <w:tab w:val="left" w:pos="720"/>
                <w:tab w:val="right" w:pos="9317"/>
              </w:tabs>
              <w:suppressAutoHyphens/>
              <w:spacing w:line="480" w:lineRule="auto"/>
              <w:rPr>
                <w:b/>
                <w:spacing w:val="-2"/>
              </w:rPr>
            </w:pPr>
          </w:p>
        </w:tc>
      </w:tr>
      <w:tr w:rsidR="00632B36" w14:paraId="6C7DF82B" w14:textId="77777777" w:rsidTr="001D0E37">
        <w:tc>
          <w:tcPr>
            <w:tcW w:w="9072" w:type="dxa"/>
          </w:tcPr>
          <w:p w14:paraId="4BE6B36B" w14:textId="77777777" w:rsidR="00632B36" w:rsidRDefault="00632B36" w:rsidP="001D0E37">
            <w:pPr>
              <w:tabs>
                <w:tab w:val="left" w:pos="720"/>
                <w:tab w:val="right" w:pos="9317"/>
              </w:tabs>
              <w:suppressAutoHyphens/>
              <w:spacing w:line="480" w:lineRule="auto"/>
              <w:rPr>
                <w:b/>
                <w:spacing w:val="-2"/>
              </w:rPr>
            </w:pPr>
          </w:p>
        </w:tc>
      </w:tr>
      <w:tr w:rsidR="00632B36" w14:paraId="0A1C3FC0" w14:textId="77777777" w:rsidTr="001D0E37">
        <w:tc>
          <w:tcPr>
            <w:tcW w:w="9072" w:type="dxa"/>
          </w:tcPr>
          <w:p w14:paraId="37A683D4" w14:textId="77777777" w:rsidR="00632B36" w:rsidRDefault="00632B36" w:rsidP="001D0E37">
            <w:pPr>
              <w:tabs>
                <w:tab w:val="left" w:pos="720"/>
                <w:tab w:val="right" w:pos="9317"/>
              </w:tabs>
              <w:suppressAutoHyphens/>
              <w:spacing w:line="480" w:lineRule="auto"/>
              <w:rPr>
                <w:b/>
                <w:spacing w:val="-2"/>
              </w:rPr>
            </w:pPr>
          </w:p>
        </w:tc>
      </w:tr>
      <w:tr w:rsidR="00632B36" w14:paraId="6B711E63" w14:textId="77777777" w:rsidTr="001D0E37">
        <w:tc>
          <w:tcPr>
            <w:tcW w:w="9072" w:type="dxa"/>
          </w:tcPr>
          <w:p w14:paraId="78C65328" w14:textId="77777777" w:rsidR="00632B36" w:rsidRDefault="00632B36" w:rsidP="001D0E37">
            <w:pPr>
              <w:tabs>
                <w:tab w:val="left" w:pos="720"/>
                <w:tab w:val="right" w:pos="9317"/>
              </w:tabs>
              <w:suppressAutoHyphens/>
              <w:spacing w:line="480" w:lineRule="auto"/>
              <w:rPr>
                <w:b/>
                <w:spacing w:val="-2"/>
              </w:rPr>
            </w:pPr>
          </w:p>
        </w:tc>
      </w:tr>
      <w:tr w:rsidR="00632B36" w14:paraId="56D95025" w14:textId="77777777" w:rsidTr="001D0E37">
        <w:tc>
          <w:tcPr>
            <w:tcW w:w="9072" w:type="dxa"/>
          </w:tcPr>
          <w:p w14:paraId="6DA7BBB7" w14:textId="77777777" w:rsidR="00632B36" w:rsidRDefault="00632B36" w:rsidP="001D0E37">
            <w:pPr>
              <w:tabs>
                <w:tab w:val="left" w:pos="720"/>
                <w:tab w:val="right" w:pos="9317"/>
              </w:tabs>
              <w:suppressAutoHyphens/>
              <w:spacing w:line="480" w:lineRule="auto"/>
              <w:rPr>
                <w:b/>
                <w:spacing w:val="-2"/>
              </w:rPr>
            </w:pPr>
          </w:p>
        </w:tc>
      </w:tr>
    </w:tbl>
    <w:p w14:paraId="4950E44A" w14:textId="77777777" w:rsidR="00632B36" w:rsidRPr="009D42BF" w:rsidRDefault="00632B36" w:rsidP="00632B36">
      <w:pPr>
        <w:rPr>
          <w:lang w:eastAsia="en-AU"/>
        </w:rPr>
      </w:pPr>
    </w:p>
    <w:p w14:paraId="3B7E531F" w14:textId="77777777" w:rsidR="00DB5D66" w:rsidRDefault="00DB5D66" w:rsidP="00DB5D66">
      <w:pPr>
        <w:ind w:left="567" w:hanging="567"/>
      </w:pPr>
      <w:r>
        <w:t>(b)</w:t>
      </w:r>
      <w:r>
        <w:tab/>
        <w:t>Describe stages three, five and seven of Kotter’s 8 step change management model.</w:t>
      </w:r>
      <w:r>
        <w:tab/>
      </w:r>
      <w:r>
        <w:tab/>
      </w:r>
      <w:r>
        <w:tab/>
      </w:r>
      <w:r>
        <w:tab/>
      </w:r>
      <w:r>
        <w:tab/>
      </w:r>
      <w:r>
        <w:tab/>
      </w:r>
      <w:r>
        <w:tab/>
      </w:r>
      <w:r>
        <w:tab/>
      </w:r>
      <w:r>
        <w:tab/>
      </w:r>
      <w:r>
        <w:tab/>
      </w:r>
      <w:r>
        <w:tab/>
        <w:t xml:space="preserve">  (6 marks)</w:t>
      </w:r>
    </w:p>
    <w:p w14:paraId="7847905E" w14:textId="77777777" w:rsidR="00DB5D66" w:rsidRDefault="00DB5D66" w:rsidP="00DB5D66"/>
    <w:p w14:paraId="6C7A6A9F" w14:textId="77777777" w:rsidR="00DB5D66" w:rsidRDefault="00DB5D66" w:rsidP="00DB5D66"/>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DB5D66" w14:paraId="0C52EF62" w14:textId="77777777" w:rsidTr="001D0E37">
        <w:tc>
          <w:tcPr>
            <w:tcW w:w="9467" w:type="dxa"/>
          </w:tcPr>
          <w:p w14:paraId="2F5934FF" w14:textId="77777777" w:rsidR="00DB5D66" w:rsidRDefault="00DB5D66" w:rsidP="001D0E37">
            <w:pPr>
              <w:tabs>
                <w:tab w:val="left" w:pos="720"/>
                <w:tab w:val="right" w:pos="9317"/>
              </w:tabs>
              <w:suppressAutoHyphens/>
              <w:spacing w:line="480" w:lineRule="auto"/>
              <w:rPr>
                <w:b/>
                <w:spacing w:val="-2"/>
              </w:rPr>
            </w:pPr>
          </w:p>
        </w:tc>
      </w:tr>
      <w:tr w:rsidR="00DB5D66" w14:paraId="3FC67219" w14:textId="77777777" w:rsidTr="001D0E37">
        <w:tc>
          <w:tcPr>
            <w:tcW w:w="9467" w:type="dxa"/>
          </w:tcPr>
          <w:p w14:paraId="64B646C9" w14:textId="77777777" w:rsidR="00DB5D66" w:rsidRDefault="00DB5D66" w:rsidP="001D0E37">
            <w:pPr>
              <w:tabs>
                <w:tab w:val="left" w:pos="720"/>
                <w:tab w:val="right" w:pos="9317"/>
              </w:tabs>
              <w:suppressAutoHyphens/>
              <w:spacing w:line="480" w:lineRule="auto"/>
              <w:rPr>
                <w:b/>
                <w:spacing w:val="-2"/>
              </w:rPr>
            </w:pPr>
          </w:p>
        </w:tc>
      </w:tr>
      <w:tr w:rsidR="00DB5D66" w14:paraId="09F1C736" w14:textId="77777777" w:rsidTr="001D0E37">
        <w:tc>
          <w:tcPr>
            <w:tcW w:w="9467" w:type="dxa"/>
          </w:tcPr>
          <w:p w14:paraId="3B140432" w14:textId="77777777" w:rsidR="00DB5D66" w:rsidRDefault="00DB5D66" w:rsidP="001D0E37">
            <w:pPr>
              <w:tabs>
                <w:tab w:val="left" w:pos="720"/>
                <w:tab w:val="right" w:pos="9317"/>
              </w:tabs>
              <w:suppressAutoHyphens/>
              <w:spacing w:line="480" w:lineRule="auto"/>
              <w:rPr>
                <w:b/>
                <w:spacing w:val="-2"/>
              </w:rPr>
            </w:pPr>
          </w:p>
        </w:tc>
      </w:tr>
      <w:tr w:rsidR="00DB5D66" w14:paraId="506EFDA8" w14:textId="77777777" w:rsidTr="001D0E37">
        <w:tc>
          <w:tcPr>
            <w:tcW w:w="9467" w:type="dxa"/>
          </w:tcPr>
          <w:p w14:paraId="1B741C51" w14:textId="77777777" w:rsidR="00DB5D66" w:rsidRDefault="00DB5D66" w:rsidP="001D0E37">
            <w:pPr>
              <w:tabs>
                <w:tab w:val="left" w:pos="720"/>
                <w:tab w:val="right" w:pos="9317"/>
              </w:tabs>
              <w:suppressAutoHyphens/>
              <w:spacing w:line="480" w:lineRule="auto"/>
              <w:rPr>
                <w:b/>
                <w:spacing w:val="-2"/>
              </w:rPr>
            </w:pPr>
          </w:p>
        </w:tc>
      </w:tr>
      <w:tr w:rsidR="00DB5D66" w14:paraId="783A6AE5" w14:textId="77777777" w:rsidTr="001D0E37">
        <w:tc>
          <w:tcPr>
            <w:tcW w:w="9467" w:type="dxa"/>
          </w:tcPr>
          <w:p w14:paraId="4D05F2A4" w14:textId="77777777" w:rsidR="00DB5D66" w:rsidRDefault="00DB5D66" w:rsidP="001D0E37">
            <w:pPr>
              <w:tabs>
                <w:tab w:val="left" w:pos="720"/>
                <w:tab w:val="right" w:pos="9317"/>
              </w:tabs>
              <w:suppressAutoHyphens/>
              <w:spacing w:line="480" w:lineRule="auto"/>
              <w:rPr>
                <w:b/>
                <w:spacing w:val="-2"/>
              </w:rPr>
            </w:pPr>
          </w:p>
        </w:tc>
      </w:tr>
      <w:tr w:rsidR="00DB5D66" w14:paraId="1D85BA9C" w14:textId="77777777" w:rsidTr="001D0E37">
        <w:tc>
          <w:tcPr>
            <w:tcW w:w="9467" w:type="dxa"/>
          </w:tcPr>
          <w:p w14:paraId="7423D3EA" w14:textId="77777777" w:rsidR="00DB5D66" w:rsidRDefault="00DB5D66" w:rsidP="001D0E37">
            <w:pPr>
              <w:tabs>
                <w:tab w:val="left" w:pos="720"/>
                <w:tab w:val="right" w:pos="9317"/>
              </w:tabs>
              <w:suppressAutoHyphens/>
              <w:spacing w:line="480" w:lineRule="auto"/>
              <w:rPr>
                <w:b/>
                <w:spacing w:val="-2"/>
              </w:rPr>
            </w:pPr>
          </w:p>
        </w:tc>
      </w:tr>
      <w:tr w:rsidR="00DB5D66" w14:paraId="03EC29A6" w14:textId="77777777" w:rsidTr="001D0E37">
        <w:tc>
          <w:tcPr>
            <w:tcW w:w="9467" w:type="dxa"/>
          </w:tcPr>
          <w:p w14:paraId="2E54BD3A" w14:textId="77777777" w:rsidR="00DB5D66" w:rsidRDefault="00DB5D66" w:rsidP="001D0E37">
            <w:pPr>
              <w:tabs>
                <w:tab w:val="left" w:pos="720"/>
                <w:tab w:val="right" w:pos="9317"/>
              </w:tabs>
              <w:suppressAutoHyphens/>
              <w:spacing w:line="480" w:lineRule="auto"/>
              <w:rPr>
                <w:b/>
                <w:spacing w:val="-2"/>
              </w:rPr>
            </w:pPr>
          </w:p>
        </w:tc>
      </w:tr>
    </w:tbl>
    <w:p w14:paraId="16067509" w14:textId="77777777" w:rsidR="00DB5D66" w:rsidRDefault="00DB5D66" w:rsidP="00DB5D66"/>
    <w:p w14:paraId="10C4A8CC" w14:textId="77777777" w:rsidR="00DB5D66" w:rsidRDefault="00DB5D66" w:rsidP="00DB5D66"/>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DB5D66" w14:paraId="1A9A2D5F" w14:textId="77777777" w:rsidTr="001D0E37">
        <w:tc>
          <w:tcPr>
            <w:tcW w:w="9467" w:type="dxa"/>
          </w:tcPr>
          <w:p w14:paraId="638C5B5F" w14:textId="77777777" w:rsidR="00DB5D66" w:rsidRDefault="00DB5D66" w:rsidP="001D0E37">
            <w:pPr>
              <w:tabs>
                <w:tab w:val="left" w:pos="720"/>
                <w:tab w:val="right" w:pos="9317"/>
              </w:tabs>
              <w:suppressAutoHyphens/>
              <w:spacing w:line="480" w:lineRule="auto"/>
              <w:rPr>
                <w:b/>
                <w:spacing w:val="-2"/>
              </w:rPr>
            </w:pPr>
          </w:p>
        </w:tc>
      </w:tr>
      <w:tr w:rsidR="00DB5D66" w14:paraId="3E0394D7" w14:textId="77777777" w:rsidTr="001D0E37">
        <w:tc>
          <w:tcPr>
            <w:tcW w:w="9467" w:type="dxa"/>
          </w:tcPr>
          <w:p w14:paraId="27CB5188" w14:textId="77777777" w:rsidR="00DB5D66" w:rsidRDefault="00DB5D66" w:rsidP="001D0E37">
            <w:pPr>
              <w:tabs>
                <w:tab w:val="left" w:pos="720"/>
                <w:tab w:val="right" w:pos="9317"/>
              </w:tabs>
              <w:suppressAutoHyphens/>
              <w:spacing w:line="480" w:lineRule="auto"/>
              <w:rPr>
                <w:b/>
                <w:spacing w:val="-2"/>
              </w:rPr>
            </w:pPr>
          </w:p>
        </w:tc>
      </w:tr>
      <w:tr w:rsidR="00DB5D66" w14:paraId="6AAE07A8" w14:textId="77777777" w:rsidTr="001D0E37">
        <w:tc>
          <w:tcPr>
            <w:tcW w:w="9467" w:type="dxa"/>
          </w:tcPr>
          <w:p w14:paraId="2A71CC0E" w14:textId="77777777" w:rsidR="00DB5D66" w:rsidRDefault="00DB5D66" w:rsidP="001D0E37">
            <w:pPr>
              <w:tabs>
                <w:tab w:val="left" w:pos="720"/>
                <w:tab w:val="right" w:pos="9317"/>
              </w:tabs>
              <w:suppressAutoHyphens/>
              <w:spacing w:line="480" w:lineRule="auto"/>
              <w:rPr>
                <w:b/>
                <w:spacing w:val="-2"/>
              </w:rPr>
            </w:pPr>
          </w:p>
        </w:tc>
      </w:tr>
      <w:tr w:rsidR="00DB5D66" w14:paraId="14A81E91" w14:textId="77777777" w:rsidTr="001D0E37">
        <w:tc>
          <w:tcPr>
            <w:tcW w:w="9467" w:type="dxa"/>
          </w:tcPr>
          <w:p w14:paraId="31689851" w14:textId="77777777" w:rsidR="00DB5D66" w:rsidRDefault="00DB5D66" w:rsidP="001D0E37">
            <w:pPr>
              <w:tabs>
                <w:tab w:val="left" w:pos="720"/>
                <w:tab w:val="right" w:pos="9317"/>
              </w:tabs>
              <w:suppressAutoHyphens/>
              <w:spacing w:line="480" w:lineRule="auto"/>
              <w:rPr>
                <w:b/>
                <w:spacing w:val="-2"/>
              </w:rPr>
            </w:pPr>
          </w:p>
        </w:tc>
      </w:tr>
      <w:tr w:rsidR="00DB5D66" w14:paraId="499E3E65" w14:textId="77777777" w:rsidTr="001D0E37">
        <w:tc>
          <w:tcPr>
            <w:tcW w:w="9467" w:type="dxa"/>
          </w:tcPr>
          <w:p w14:paraId="10A94A90" w14:textId="77777777" w:rsidR="00DB5D66" w:rsidRDefault="00DB5D66" w:rsidP="001D0E37">
            <w:pPr>
              <w:tabs>
                <w:tab w:val="left" w:pos="720"/>
                <w:tab w:val="right" w:pos="9317"/>
              </w:tabs>
              <w:suppressAutoHyphens/>
              <w:spacing w:line="480" w:lineRule="auto"/>
              <w:rPr>
                <w:b/>
                <w:spacing w:val="-2"/>
              </w:rPr>
            </w:pPr>
          </w:p>
        </w:tc>
      </w:tr>
      <w:tr w:rsidR="00DB5D66" w14:paraId="7D373E68" w14:textId="77777777" w:rsidTr="001D0E37">
        <w:tc>
          <w:tcPr>
            <w:tcW w:w="9467" w:type="dxa"/>
          </w:tcPr>
          <w:p w14:paraId="56CC787D" w14:textId="77777777" w:rsidR="00DB5D66" w:rsidRDefault="00DB5D66" w:rsidP="001D0E37">
            <w:pPr>
              <w:tabs>
                <w:tab w:val="left" w:pos="720"/>
                <w:tab w:val="right" w:pos="9317"/>
              </w:tabs>
              <w:suppressAutoHyphens/>
              <w:spacing w:line="480" w:lineRule="auto"/>
              <w:rPr>
                <w:b/>
                <w:spacing w:val="-2"/>
              </w:rPr>
            </w:pPr>
          </w:p>
        </w:tc>
      </w:tr>
      <w:tr w:rsidR="00DB5D66" w14:paraId="0A4C0D2A" w14:textId="77777777" w:rsidTr="001D0E37">
        <w:tc>
          <w:tcPr>
            <w:tcW w:w="9467" w:type="dxa"/>
          </w:tcPr>
          <w:p w14:paraId="4B62044E" w14:textId="77777777" w:rsidR="00DB5D66" w:rsidRDefault="00DB5D66" w:rsidP="001D0E37">
            <w:pPr>
              <w:tabs>
                <w:tab w:val="left" w:pos="720"/>
                <w:tab w:val="right" w:pos="9317"/>
              </w:tabs>
              <w:suppressAutoHyphens/>
              <w:spacing w:line="480" w:lineRule="auto"/>
              <w:rPr>
                <w:b/>
                <w:spacing w:val="-2"/>
              </w:rPr>
            </w:pPr>
          </w:p>
        </w:tc>
      </w:tr>
      <w:tr w:rsidR="00DB5D66" w14:paraId="31BC1157" w14:textId="77777777" w:rsidTr="001D0E37">
        <w:tc>
          <w:tcPr>
            <w:tcW w:w="9467" w:type="dxa"/>
          </w:tcPr>
          <w:p w14:paraId="22A1BC28" w14:textId="77777777" w:rsidR="00DB5D66" w:rsidRDefault="00DB5D66" w:rsidP="001D0E37">
            <w:pPr>
              <w:tabs>
                <w:tab w:val="left" w:pos="720"/>
                <w:tab w:val="right" w:pos="9317"/>
              </w:tabs>
              <w:suppressAutoHyphens/>
              <w:spacing w:line="480" w:lineRule="auto"/>
              <w:rPr>
                <w:b/>
                <w:spacing w:val="-2"/>
              </w:rPr>
            </w:pPr>
          </w:p>
        </w:tc>
      </w:tr>
      <w:tr w:rsidR="00DB5D66" w14:paraId="5D6B2E3C" w14:textId="77777777" w:rsidTr="001D0E37">
        <w:tc>
          <w:tcPr>
            <w:tcW w:w="9467" w:type="dxa"/>
          </w:tcPr>
          <w:p w14:paraId="16F20309" w14:textId="77777777" w:rsidR="00DB5D66" w:rsidRDefault="00DB5D66" w:rsidP="001D0E37">
            <w:pPr>
              <w:tabs>
                <w:tab w:val="left" w:pos="720"/>
                <w:tab w:val="right" w:pos="9317"/>
              </w:tabs>
              <w:suppressAutoHyphens/>
              <w:spacing w:line="480" w:lineRule="auto"/>
              <w:rPr>
                <w:b/>
                <w:spacing w:val="-2"/>
              </w:rPr>
            </w:pPr>
          </w:p>
        </w:tc>
      </w:tr>
    </w:tbl>
    <w:p w14:paraId="21559FBC" w14:textId="77777777" w:rsidR="00632B36" w:rsidRDefault="00632B36" w:rsidP="00632B36">
      <w:pPr>
        <w:pStyle w:val="ListItem"/>
        <w:numPr>
          <w:ilvl w:val="0"/>
          <w:numId w:val="0"/>
        </w:numPr>
        <w:spacing w:before="100" w:beforeAutospacing="1" w:after="0" w:line="240" w:lineRule="auto"/>
        <w:ind w:left="567" w:hanging="567"/>
        <w:rPr>
          <w:rFonts w:ascii="Arial" w:hAnsi="Arial" w:cs="Arial"/>
          <w:sz w:val="22"/>
          <w:szCs w:val="22"/>
        </w:rPr>
      </w:pPr>
      <w:r>
        <w:rPr>
          <w:rFonts w:ascii="Arial" w:hAnsi="Arial" w:cs="Arial"/>
          <w:sz w:val="22"/>
          <w:szCs w:val="22"/>
        </w:rPr>
        <w:lastRenderedPageBreak/>
        <w:t xml:space="preserve">(c)  </w:t>
      </w:r>
      <w:r>
        <w:rPr>
          <w:rFonts w:ascii="Arial" w:hAnsi="Arial" w:cs="Arial"/>
          <w:sz w:val="22"/>
          <w:szCs w:val="22"/>
        </w:rPr>
        <w:tab/>
        <w:t xml:space="preserve">Describe </w:t>
      </w:r>
      <w:r>
        <w:rPr>
          <w:rFonts w:ascii="Arial" w:hAnsi="Arial" w:cs="Arial"/>
          <w:b/>
          <w:bCs/>
          <w:sz w:val="22"/>
          <w:szCs w:val="22"/>
        </w:rPr>
        <w:t>one</w:t>
      </w:r>
      <w:r w:rsidRPr="002B70D8">
        <w:rPr>
          <w:rFonts w:ascii="Arial" w:hAnsi="Arial" w:cs="Arial"/>
          <w:b/>
          <w:bCs/>
          <w:sz w:val="22"/>
          <w:szCs w:val="22"/>
        </w:rPr>
        <w:t xml:space="preserve"> </w:t>
      </w:r>
      <w:r>
        <w:rPr>
          <w:rFonts w:ascii="Arial" w:hAnsi="Arial" w:cs="Arial"/>
          <w:sz w:val="22"/>
          <w:szCs w:val="22"/>
        </w:rPr>
        <w:t xml:space="preserve">internal and </w:t>
      </w:r>
      <w:r>
        <w:rPr>
          <w:rFonts w:ascii="Arial" w:hAnsi="Arial" w:cs="Arial"/>
          <w:b/>
          <w:bCs/>
          <w:sz w:val="22"/>
          <w:szCs w:val="22"/>
        </w:rPr>
        <w:t>two</w:t>
      </w:r>
      <w:r>
        <w:rPr>
          <w:rFonts w:ascii="Arial" w:hAnsi="Arial" w:cs="Arial"/>
          <w:sz w:val="22"/>
          <w:szCs w:val="22"/>
        </w:rPr>
        <w:t xml:space="preserve"> external factors that drive change in a global   environment.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(6 marks)</w:t>
      </w:r>
    </w:p>
    <w:p w14:paraId="6CDDADEF" w14:textId="77777777" w:rsidR="00632B36" w:rsidRDefault="00632B36" w:rsidP="00632B36">
      <w:pPr>
        <w:pStyle w:val="ListItem"/>
        <w:numPr>
          <w:ilvl w:val="0"/>
          <w:numId w:val="0"/>
        </w:numPr>
        <w:spacing w:after="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208A8">
        <w:rPr>
          <w:rFonts w:ascii="Arial" w:hAnsi="Arial" w:cs="Arial"/>
          <w:sz w:val="22"/>
          <w:szCs w:val="22"/>
        </w:rPr>
        <w:t xml:space="preserve"> </w:t>
      </w:r>
    </w:p>
    <w:tbl>
      <w:tblPr>
        <w:tblStyle w:val="TableGrid"/>
        <w:tblW w:w="9072" w:type="dxa"/>
        <w:tblBorders>
          <w:left w:val="none" w:sz="0" w:space="0" w:color="auto"/>
          <w:right w:val="none" w:sz="0" w:space="0" w:color="auto"/>
        </w:tblBorders>
        <w:tblLook w:val="04A0" w:firstRow="1" w:lastRow="0" w:firstColumn="1" w:lastColumn="0" w:noHBand="0" w:noVBand="1"/>
      </w:tblPr>
      <w:tblGrid>
        <w:gridCol w:w="9029"/>
        <w:gridCol w:w="43"/>
      </w:tblGrid>
      <w:tr w:rsidR="00632B36" w14:paraId="6FBB2A1E" w14:textId="77777777" w:rsidTr="001D0E37">
        <w:trPr>
          <w:gridAfter w:val="1"/>
          <w:wAfter w:w="43" w:type="dxa"/>
        </w:trPr>
        <w:tc>
          <w:tcPr>
            <w:tcW w:w="9029" w:type="dxa"/>
          </w:tcPr>
          <w:p w14:paraId="0F66A456" w14:textId="77777777" w:rsidR="00632B36" w:rsidRDefault="00632B36" w:rsidP="001D0E37">
            <w:pPr>
              <w:tabs>
                <w:tab w:val="left" w:pos="720"/>
                <w:tab w:val="right" w:pos="9317"/>
              </w:tabs>
              <w:suppressAutoHyphens/>
              <w:spacing w:line="480" w:lineRule="auto"/>
              <w:rPr>
                <w:b/>
                <w:spacing w:val="-2"/>
              </w:rPr>
            </w:pPr>
          </w:p>
        </w:tc>
      </w:tr>
      <w:tr w:rsidR="00632B36" w14:paraId="4367A05E" w14:textId="77777777" w:rsidTr="001D0E37">
        <w:trPr>
          <w:gridAfter w:val="1"/>
          <w:wAfter w:w="43" w:type="dxa"/>
        </w:trPr>
        <w:tc>
          <w:tcPr>
            <w:tcW w:w="9029" w:type="dxa"/>
          </w:tcPr>
          <w:p w14:paraId="7A4BA78C" w14:textId="77777777" w:rsidR="00632B36" w:rsidRDefault="00632B36" w:rsidP="001D0E37">
            <w:pPr>
              <w:tabs>
                <w:tab w:val="left" w:pos="720"/>
                <w:tab w:val="right" w:pos="9317"/>
              </w:tabs>
              <w:suppressAutoHyphens/>
              <w:spacing w:line="480" w:lineRule="auto"/>
              <w:rPr>
                <w:b/>
                <w:spacing w:val="-2"/>
              </w:rPr>
            </w:pPr>
          </w:p>
        </w:tc>
      </w:tr>
      <w:tr w:rsidR="00632B36" w14:paraId="40DB2F9E" w14:textId="77777777" w:rsidTr="001D0E37">
        <w:trPr>
          <w:gridAfter w:val="1"/>
          <w:wAfter w:w="43" w:type="dxa"/>
        </w:trPr>
        <w:tc>
          <w:tcPr>
            <w:tcW w:w="9029" w:type="dxa"/>
          </w:tcPr>
          <w:p w14:paraId="79800F63" w14:textId="77777777" w:rsidR="00632B36" w:rsidRDefault="00632B36" w:rsidP="001D0E37">
            <w:pPr>
              <w:tabs>
                <w:tab w:val="left" w:pos="720"/>
                <w:tab w:val="right" w:pos="9317"/>
              </w:tabs>
              <w:suppressAutoHyphens/>
              <w:spacing w:line="480" w:lineRule="auto"/>
              <w:rPr>
                <w:b/>
                <w:spacing w:val="-2"/>
              </w:rPr>
            </w:pPr>
          </w:p>
        </w:tc>
      </w:tr>
      <w:tr w:rsidR="00632B36" w14:paraId="315571A9" w14:textId="77777777" w:rsidTr="001D0E37">
        <w:trPr>
          <w:gridAfter w:val="1"/>
          <w:wAfter w:w="43" w:type="dxa"/>
        </w:trPr>
        <w:tc>
          <w:tcPr>
            <w:tcW w:w="9029" w:type="dxa"/>
          </w:tcPr>
          <w:p w14:paraId="33BE948B" w14:textId="77777777" w:rsidR="00632B36" w:rsidRDefault="00632B36" w:rsidP="001D0E37">
            <w:pPr>
              <w:tabs>
                <w:tab w:val="left" w:pos="720"/>
                <w:tab w:val="right" w:pos="9317"/>
              </w:tabs>
              <w:suppressAutoHyphens/>
              <w:spacing w:line="480" w:lineRule="auto"/>
              <w:rPr>
                <w:b/>
                <w:spacing w:val="-2"/>
              </w:rPr>
            </w:pPr>
          </w:p>
        </w:tc>
      </w:tr>
      <w:tr w:rsidR="00632B36" w14:paraId="43051762" w14:textId="77777777" w:rsidTr="001D0E37">
        <w:trPr>
          <w:gridAfter w:val="1"/>
          <w:wAfter w:w="43" w:type="dxa"/>
        </w:trPr>
        <w:tc>
          <w:tcPr>
            <w:tcW w:w="9029" w:type="dxa"/>
          </w:tcPr>
          <w:p w14:paraId="35F64014" w14:textId="77777777" w:rsidR="00632B36" w:rsidRDefault="00632B36" w:rsidP="001D0E37">
            <w:pPr>
              <w:tabs>
                <w:tab w:val="left" w:pos="720"/>
                <w:tab w:val="right" w:pos="9317"/>
              </w:tabs>
              <w:suppressAutoHyphens/>
              <w:spacing w:line="480" w:lineRule="auto"/>
              <w:rPr>
                <w:b/>
                <w:spacing w:val="-2"/>
              </w:rPr>
            </w:pPr>
          </w:p>
        </w:tc>
      </w:tr>
      <w:tr w:rsidR="00632B36" w14:paraId="122FAE97" w14:textId="77777777" w:rsidTr="001D0E37">
        <w:trPr>
          <w:gridAfter w:val="1"/>
          <w:wAfter w:w="43" w:type="dxa"/>
        </w:trPr>
        <w:tc>
          <w:tcPr>
            <w:tcW w:w="9029" w:type="dxa"/>
          </w:tcPr>
          <w:p w14:paraId="355ED575" w14:textId="77777777" w:rsidR="00632B36" w:rsidRDefault="00632B36" w:rsidP="001D0E37">
            <w:pPr>
              <w:tabs>
                <w:tab w:val="left" w:pos="720"/>
                <w:tab w:val="right" w:pos="9317"/>
              </w:tabs>
              <w:suppressAutoHyphens/>
              <w:spacing w:line="480" w:lineRule="auto"/>
              <w:rPr>
                <w:b/>
                <w:spacing w:val="-2"/>
              </w:rPr>
            </w:pPr>
          </w:p>
        </w:tc>
      </w:tr>
      <w:tr w:rsidR="00632B36" w14:paraId="05045142" w14:textId="77777777" w:rsidTr="001D0E37">
        <w:trPr>
          <w:gridAfter w:val="1"/>
          <w:wAfter w:w="43" w:type="dxa"/>
        </w:trPr>
        <w:tc>
          <w:tcPr>
            <w:tcW w:w="9029" w:type="dxa"/>
          </w:tcPr>
          <w:p w14:paraId="4A499C77" w14:textId="77777777" w:rsidR="00632B36" w:rsidRDefault="00632B36" w:rsidP="001D0E37">
            <w:pPr>
              <w:tabs>
                <w:tab w:val="left" w:pos="720"/>
                <w:tab w:val="right" w:pos="9317"/>
              </w:tabs>
              <w:suppressAutoHyphens/>
              <w:spacing w:line="480" w:lineRule="auto"/>
              <w:rPr>
                <w:b/>
                <w:spacing w:val="-2"/>
              </w:rPr>
            </w:pPr>
          </w:p>
        </w:tc>
      </w:tr>
      <w:tr w:rsidR="00632B36" w14:paraId="5BE22854" w14:textId="77777777" w:rsidTr="001D0E37">
        <w:tc>
          <w:tcPr>
            <w:tcW w:w="9072" w:type="dxa"/>
            <w:gridSpan w:val="2"/>
          </w:tcPr>
          <w:p w14:paraId="11AE0428" w14:textId="77777777" w:rsidR="00632B36" w:rsidRDefault="00632B36" w:rsidP="001D0E37">
            <w:pPr>
              <w:tabs>
                <w:tab w:val="left" w:pos="720"/>
                <w:tab w:val="right" w:pos="9317"/>
              </w:tabs>
              <w:suppressAutoHyphens/>
              <w:spacing w:line="480" w:lineRule="auto"/>
              <w:rPr>
                <w:b/>
                <w:spacing w:val="-2"/>
              </w:rPr>
            </w:pPr>
          </w:p>
        </w:tc>
      </w:tr>
      <w:tr w:rsidR="00632B36" w14:paraId="3078B10E" w14:textId="77777777" w:rsidTr="001D0E37">
        <w:tc>
          <w:tcPr>
            <w:tcW w:w="9072" w:type="dxa"/>
            <w:gridSpan w:val="2"/>
          </w:tcPr>
          <w:p w14:paraId="0E320865" w14:textId="77777777" w:rsidR="00632B36" w:rsidRDefault="00632B36" w:rsidP="001D0E37">
            <w:pPr>
              <w:tabs>
                <w:tab w:val="left" w:pos="720"/>
                <w:tab w:val="right" w:pos="9317"/>
              </w:tabs>
              <w:suppressAutoHyphens/>
              <w:spacing w:line="480" w:lineRule="auto"/>
              <w:rPr>
                <w:b/>
                <w:spacing w:val="-2"/>
              </w:rPr>
            </w:pPr>
          </w:p>
        </w:tc>
      </w:tr>
      <w:tr w:rsidR="00632B36" w14:paraId="5FFA38C5" w14:textId="77777777" w:rsidTr="001D0E37">
        <w:tc>
          <w:tcPr>
            <w:tcW w:w="9072" w:type="dxa"/>
            <w:gridSpan w:val="2"/>
          </w:tcPr>
          <w:p w14:paraId="212D3FED" w14:textId="77777777" w:rsidR="00632B36" w:rsidRDefault="00632B36" w:rsidP="001D0E37">
            <w:pPr>
              <w:tabs>
                <w:tab w:val="left" w:pos="720"/>
                <w:tab w:val="right" w:pos="9317"/>
              </w:tabs>
              <w:suppressAutoHyphens/>
              <w:spacing w:line="480" w:lineRule="auto"/>
              <w:rPr>
                <w:b/>
                <w:spacing w:val="-2"/>
              </w:rPr>
            </w:pPr>
          </w:p>
        </w:tc>
      </w:tr>
      <w:tr w:rsidR="00632B36" w14:paraId="2257A33B" w14:textId="77777777" w:rsidTr="001D0E37">
        <w:tc>
          <w:tcPr>
            <w:tcW w:w="9072" w:type="dxa"/>
            <w:gridSpan w:val="2"/>
          </w:tcPr>
          <w:p w14:paraId="1D60B6F5" w14:textId="77777777" w:rsidR="00632B36" w:rsidRDefault="00632B36" w:rsidP="001D0E37">
            <w:pPr>
              <w:tabs>
                <w:tab w:val="left" w:pos="720"/>
                <w:tab w:val="right" w:pos="9317"/>
              </w:tabs>
              <w:suppressAutoHyphens/>
              <w:spacing w:line="480" w:lineRule="auto"/>
              <w:rPr>
                <w:b/>
                <w:spacing w:val="-2"/>
              </w:rPr>
            </w:pPr>
          </w:p>
        </w:tc>
      </w:tr>
      <w:tr w:rsidR="00632B36" w14:paraId="6F482F6A" w14:textId="77777777" w:rsidTr="001D0E37">
        <w:trPr>
          <w:gridAfter w:val="1"/>
          <w:wAfter w:w="43" w:type="dxa"/>
        </w:trPr>
        <w:tc>
          <w:tcPr>
            <w:tcW w:w="9029" w:type="dxa"/>
          </w:tcPr>
          <w:p w14:paraId="171DDA30" w14:textId="77777777" w:rsidR="00632B36" w:rsidRDefault="00632B36" w:rsidP="001D0E37">
            <w:pPr>
              <w:tabs>
                <w:tab w:val="left" w:pos="720"/>
                <w:tab w:val="right" w:pos="9317"/>
              </w:tabs>
              <w:suppressAutoHyphens/>
              <w:spacing w:line="480" w:lineRule="auto"/>
              <w:rPr>
                <w:b/>
                <w:spacing w:val="-2"/>
              </w:rPr>
            </w:pPr>
          </w:p>
        </w:tc>
      </w:tr>
    </w:tbl>
    <w:tbl>
      <w:tblPr>
        <w:tblStyle w:val="TableGrid"/>
        <w:tblpPr w:leftFromText="180" w:rightFromText="180" w:vertAnchor="text" w:horzAnchor="margin" w:tblpY="439"/>
        <w:tblW w:w="9029" w:type="dxa"/>
        <w:tblBorders>
          <w:left w:val="none" w:sz="0" w:space="0" w:color="auto"/>
          <w:right w:val="none" w:sz="0" w:space="0" w:color="auto"/>
        </w:tblBorders>
        <w:tblLook w:val="04A0" w:firstRow="1" w:lastRow="0" w:firstColumn="1" w:lastColumn="0" w:noHBand="0" w:noVBand="1"/>
      </w:tblPr>
      <w:tblGrid>
        <w:gridCol w:w="9029"/>
      </w:tblGrid>
      <w:tr w:rsidR="00632B36" w14:paraId="74E08EEB" w14:textId="77777777" w:rsidTr="001D0E37">
        <w:tc>
          <w:tcPr>
            <w:tcW w:w="9029" w:type="dxa"/>
          </w:tcPr>
          <w:p w14:paraId="3F4FD664" w14:textId="77777777" w:rsidR="00632B36" w:rsidRDefault="00632B36" w:rsidP="001D0E37">
            <w:pPr>
              <w:tabs>
                <w:tab w:val="left" w:pos="720"/>
                <w:tab w:val="right" w:pos="9317"/>
              </w:tabs>
              <w:suppressAutoHyphens/>
              <w:spacing w:line="480" w:lineRule="auto"/>
              <w:rPr>
                <w:b/>
                <w:spacing w:val="-2"/>
              </w:rPr>
            </w:pPr>
          </w:p>
        </w:tc>
      </w:tr>
      <w:tr w:rsidR="00632B36" w14:paraId="2360AD4B" w14:textId="77777777" w:rsidTr="001D0E37">
        <w:tc>
          <w:tcPr>
            <w:tcW w:w="9029" w:type="dxa"/>
          </w:tcPr>
          <w:p w14:paraId="65D7D058" w14:textId="77777777" w:rsidR="00632B36" w:rsidRDefault="00632B36" w:rsidP="001D0E37">
            <w:pPr>
              <w:tabs>
                <w:tab w:val="left" w:pos="720"/>
                <w:tab w:val="right" w:pos="9317"/>
              </w:tabs>
              <w:suppressAutoHyphens/>
              <w:spacing w:line="480" w:lineRule="auto"/>
              <w:rPr>
                <w:b/>
                <w:spacing w:val="-2"/>
              </w:rPr>
            </w:pPr>
          </w:p>
        </w:tc>
      </w:tr>
    </w:tbl>
    <w:p w14:paraId="304C5151" w14:textId="77777777" w:rsidR="00632B36" w:rsidRDefault="00632B36" w:rsidP="00632B36">
      <w:pPr>
        <w:tabs>
          <w:tab w:val="right" w:pos="9477"/>
        </w:tabs>
        <w:spacing w:line="276" w:lineRule="auto"/>
        <w:rPr>
          <w:b/>
          <w:bCs/>
        </w:rPr>
      </w:pPr>
    </w:p>
    <w:p w14:paraId="7AD8659E" w14:textId="77777777" w:rsidR="00632B36" w:rsidRDefault="00632B36" w:rsidP="00632B36">
      <w:pPr>
        <w:tabs>
          <w:tab w:val="right" w:pos="9477"/>
        </w:tabs>
        <w:spacing w:line="276" w:lineRule="auto"/>
        <w:rPr>
          <w:b/>
          <w:bCs/>
        </w:rPr>
      </w:pPr>
    </w:p>
    <w:p w14:paraId="5ABF4C64" w14:textId="77777777" w:rsidR="00632B36" w:rsidRDefault="00632B36" w:rsidP="00632B36">
      <w:pPr>
        <w:tabs>
          <w:tab w:val="right" w:pos="9477"/>
        </w:tabs>
        <w:spacing w:line="276" w:lineRule="auto"/>
        <w:rPr>
          <w:b/>
          <w:bCs/>
        </w:rPr>
      </w:pPr>
    </w:p>
    <w:p w14:paraId="77E28B0A" w14:textId="77777777" w:rsidR="00632B36" w:rsidRDefault="00632B36" w:rsidP="00632B36">
      <w:pPr>
        <w:tabs>
          <w:tab w:val="right" w:pos="9477"/>
        </w:tabs>
        <w:spacing w:line="276" w:lineRule="auto"/>
        <w:rPr>
          <w:b/>
          <w:bCs/>
        </w:rPr>
      </w:pPr>
    </w:p>
    <w:p w14:paraId="48FD025B" w14:textId="77777777" w:rsidR="00632B36" w:rsidRDefault="00632B36" w:rsidP="00632B36">
      <w:pPr>
        <w:tabs>
          <w:tab w:val="right" w:pos="9477"/>
        </w:tabs>
        <w:spacing w:line="276" w:lineRule="auto"/>
        <w:rPr>
          <w:b/>
          <w:bCs/>
        </w:rPr>
      </w:pPr>
    </w:p>
    <w:p w14:paraId="11BA2706" w14:textId="7C48FC1B" w:rsidR="00F1207A" w:rsidRDefault="00CF12E1" w:rsidP="007C578B">
      <w:pPr>
        <w:rPr>
          <w:b/>
          <w:bCs/>
        </w:rPr>
      </w:pPr>
      <w:r>
        <w:rPr>
          <w:b/>
          <w:bCs/>
        </w:rPr>
        <w:br w:type="page"/>
      </w:r>
    </w:p>
    <w:p w14:paraId="2208A8A4" w14:textId="37F6D737" w:rsidR="003B7D39" w:rsidRPr="003208A8" w:rsidRDefault="0086578B" w:rsidP="3C445A95">
      <w:pPr>
        <w:tabs>
          <w:tab w:val="right" w:pos="9498"/>
        </w:tabs>
        <w:spacing w:line="276" w:lineRule="auto"/>
        <w:rPr>
          <w:b/>
          <w:bCs/>
        </w:rPr>
      </w:pPr>
      <w:r w:rsidRPr="007912E1">
        <w:rPr>
          <w:b/>
        </w:rPr>
        <w:lastRenderedPageBreak/>
        <w:t>Q</w:t>
      </w:r>
      <w:r w:rsidR="003B7D39" w:rsidRPr="3C445A95">
        <w:rPr>
          <w:b/>
          <w:bCs/>
        </w:rPr>
        <w:t>uestion 5</w:t>
      </w:r>
      <w:r w:rsidR="003B7D39" w:rsidRPr="003208A8">
        <w:rPr>
          <w:b/>
        </w:rPr>
        <w:tab/>
      </w:r>
      <w:r w:rsidR="003B7D39" w:rsidRPr="3C445A95">
        <w:rPr>
          <w:b/>
          <w:bCs/>
        </w:rPr>
        <w:t>(1</w:t>
      </w:r>
      <w:r w:rsidR="00EB4EDE">
        <w:rPr>
          <w:b/>
          <w:bCs/>
        </w:rPr>
        <w:t>0</w:t>
      </w:r>
      <w:r w:rsidR="003B7D39" w:rsidRPr="3C445A95">
        <w:rPr>
          <w:b/>
          <w:bCs/>
        </w:rPr>
        <w:t xml:space="preserve"> marks)</w:t>
      </w:r>
    </w:p>
    <w:p w14:paraId="7063EEF9" w14:textId="77777777" w:rsidR="008527F5" w:rsidRDefault="008527F5" w:rsidP="003B7D39">
      <w:pPr>
        <w:tabs>
          <w:tab w:val="right" w:pos="9498"/>
        </w:tabs>
        <w:spacing w:line="276" w:lineRule="auto"/>
        <w:rPr>
          <w:b/>
          <w:color w:val="FF0000"/>
        </w:rPr>
      </w:pPr>
    </w:p>
    <w:p w14:paraId="07838A55" w14:textId="7A56FEEA" w:rsidR="001F3E34" w:rsidRDefault="007912E1" w:rsidP="00EC4D0A">
      <w:pPr>
        <w:tabs>
          <w:tab w:val="right" w:pos="9498"/>
        </w:tabs>
        <w:ind w:left="567" w:hanging="567"/>
        <w:rPr>
          <w:bCs/>
          <w:color w:val="000000" w:themeColor="text1"/>
        </w:rPr>
      </w:pPr>
      <w:r>
        <w:rPr>
          <w:bCs/>
          <w:color w:val="000000" w:themeColor="text1"/>
        </w:rPr>
        <w:t>(</w:t>
      </w:r>
      <w:r w:rsidR="00E83B07">
        <w:rPr>
          <w:bCs/>
          <w:color w:val="000000" w:themeColor="text1"/>
        </w:rPr>
        <w:t xml:space="preserve">a) </w:t>
      </w:r>
      <w:r w:rsidR="003D2AF8">
        <w:rPr>
          <w:bCs/>
          <w:color w:val="000000" w:themeColor="text1"/>
        </w:rPr>
        <w:t xml:space="preserve"> </w:t>
      </w:r>
      <w:r w:rsidR="001B2926">
        <w:rPr>
          <w:bCs/>
          <w:color w:val="000000" w:themeColor="text1"/>
        </w:rPr>
        <w:t xml:space="preserve">   </w:t>
      </w:r>
      <w:r w:rsidR="00D62FED">
        <w:rPr>
          <w:bCs/>
          <w:color w:val="000000" w:themeColor="text1"/>
        </w:rPr>
        <w:t>Aesop Technologies has created a software solution for the medical industry</w:t>
      </w:r>
      <w:r w:rsidR="00CF12E1">
        <w:rPr>
          <w:bCs/>
          <w:color w:val="000000" w:themeColor="text1"/>
        </w:rPr>
        <w:t>.</w:t>
      </w:r>
      <w:r w:rsidR="00D62FED">
        <w:rPr>
          <w:bCs/>
          <w:color w:val="000000" w:themeColor="text1"/>
        </w:rPr>
        <w:t xml:space="preserve"> </w:t>
      </w:r>
      <w:r w:rsidR="00CF12E1">
        <w:rPr>
          <w:bCs/>
          <w:color w:val="000000" w:themeColor="text1"/>
        </w:rPr>
        <w:t>The software</w:t>
      </w:r>
      <w:r w:rsidR="00D62FED">
        <w:rPr>
          <w:bCs/>
          <w:color w:val="000000" w:themeColor="text1"/>
        </w:rPr>
        <w:t xml:space="preserve"> </w:t>
      </w:r>
      <w:r w:rsidR="00651E32">
        <w:rPr>
          <w:bCs/>
          <w:color w:val="000000" w:themeColor="text1"/>
        </w:rPr>
        <w:t>allows individuals to upload their COV</w:t>
      </w:r>
      <w:r w:rsidR="008D7507">
        <w:rPr>
          <w:bCs/>
          <w:color w:val="000000" w:themeColor="text1"/>
        </w:rPr>
        <w:t>I</w:t>
      </w:r>
      <w:r w:rsidR="00651E32">
        <w:rPr>
          <w:bCs/>
          <w:color w:val="000000" w:themeColor="text1"/>
        </w:rPr>
        <w:t>D information directly to a secure portal</w:t>
      </w:r>
      <w:r w:rsidR="001B2926">
        <w:rPr>
          <w:bCs/>
          <w:color w:val="000000" w:themeColor="text1"/>
        </w:rPr>
        <w:t>,</w:t>
      </w:r>
      <w:r w:rsidR="00330483">
        <w:rPr>
          <w:bCs/>
          <w:color w:val="000000" w:themeColor="text1"/>
        </w:rPr>
        <w:t xml:space="preserve"> allowing easy access to </w:t>
      </w:r>
      <w:r w:rsidR="004C52CB">
        <w:rPr>
          <w:bCs/>
          <w:color w:val="000000" w:themeColor="text1"/>
        </w:rPr>
        <w:t>vaccination information, medical history, and associated detai</w:t>
      </w:r>
      <w:r w:rsidR="000A6C52">
        <w:rPr>
          <w:bCs/>
          <w:color w:val="000000" w:themeColor="text1"/>
        </w:rPr>
        <w:t>ls.</w:t>
      </w:r>
      <w:r w:rsidR="001B2926">
        <w:rPr>
          <w:bCs/>
          <w:color w:val="000000" w:themeColor="text1"/>
        </w:rPr>
        <w:t xml:space="preserve"> </w:t>
      </w:r>
      <w:r w:rsidR="001F3E34">
        <w:rPr>
          <w:bCs/>
          <w:color w:val="000000" w:themeColor="text1"/>
        </w:rPr>
        <w:t>This will streamline booking and appointment procedures. This technology has been adopted in Europe and North America</w:t>
      </w:r>
      <w:r w:rsidR="00732973">
        <w:rPr>
          <w:bCs/>
          <w:color w:val="000000" w:themeColor="text1"/>
        </w:rPr>
        <w:t>.</w:t>
      </w:r>
    </w:p>
    <w:p w14:paraId="31F68C2E" w14:textId="77777777" w:rsidR="001F3E34" w:rsidRDefault="001F3E34" w:rsidP="001F3E34">
      <w:pPr>
        <w:tabs>
          <w:tab w:val="right" w:pos="9498"/>
        </w:tabs>
        <w:spacing w:line="276" w:lineRule="auto"/>
        <w:rPr>
          <w:bCs/>
          <w:color w:val="000000" w:themeColor="text1"/>
        </w:rPr>
      </w:pPr>
    </w:p>
    <w:p w14:paraId="2CF46EA7" w14:textId="428B0DD4" w:rsidR="00E83B07" w:rsidRPr="001F3E34" w:rsidRDefault="00F16317" w:rsidP="00EC4D0A">
      <w:pPr>
        <w:tabs>
          <w:tab w:val="right" w:pos="9498"/>
        </w:tabs>
        <w:spacing w:after="100" w:afterAutospacing="1" w:line="276" w:lineRule="auto"/>
        <w:ind w:left="567" w:hanging="567"/>
        <w:rPr>
          <w:bCs/>
          <w:color w:val="000000" w:themeColor="text1"/>
        </w:rPr>
      </w:pPr>
      <w:r w:rsidRPr="00584A67">
        <w:rPr>
          <w:rFonts w:eastAsiaTheme="minorHAnsi"/>
          <w:iCs/>
          <w:color w:val="000000" w:themeColor="text1"/>
          <w:lang w:eastAsia="en-AU"/>
        </w:rPr>
        <w:t xml:space="preserve"> </w:t>
      </w:r>
      <w:r w:rsidR="001B2926">
        <w:rPr>
          <w:rFonts w:eastAsiaTheme="minorHAnsi"/>
          <w:iCs/>
          <w:color w:val="000000" w:themeColor="text1"/>
          <w:lang w:eastAsia="en-AU"/>
        </w:rPr>
        <w:tab/>
      </w:r>
      <w:r w:rsidR="00554BBE">
        <w:rPr>
          <w:rFonts w:eastAsiaTheme="minorHAnsi"/>
          <w:iCs/>
          <w:color w:val="000000" w:themeColor="text1"/>
          <w:lang w:eastAsia="en-AU"/>
        </w:rPr>
        <w:t>Describe</w:t>
      </w:r>
      <w:r w:rsidR="00F80328">
        <w:rPr>
          <w:rFonts w:eastAsiaTheme="minorHAnsi"/>
          <w:iCs/>
          <w:color w:val="000000" w:themeColor="text1"/>
          <w:lang w:eastAsia="en-AU"/>
        </w:rPr>
        <w:t xml:space="preserve"> </w:t>
      </w:r>
      <w:r w:rsidR="007B4562">
        <w:rPr>
          <w:rFonts w:eastAsiaTheme="minorHAnsi"/>
          <w:b/>
          <w:bCs/>
          <w:iCs/>
          <w:color w:val="000000" w:themeColor="text1"/>
          <w:lang w:eastAsia="en-AU"/>
        </w:rPr>
        <w:t>two</w:t>
      </w:r>
      <w:r w:rsidR="00F80328">
        <w:rPr>
          <w:rFonts w:eastAsiaTheme="minorHAnsi"/>
          <w:iCs/>
          <w:color w:val="000000" w:themeColor="text1"/>
          <w:lang w:eastAsia="en-AU"/>
        </w:rPr>
        <w:t xml:space="preserve"> benefits of innovation relevant to Aesop Technologies</w:t>
      </w:r>
      <w:r w:rsidR="00350CE9">
        <w:rPr>
          <w:rFonts w:eastAsiaTheme="minorHAnsi"/>
          <w:iCs/>
          <w:color w:val="000000" w:themeColor="text1"/>
          <w:lang w:eastAsia="en-AU"/>
        </w:rPr>
        <w:t>.</w:t>
      </w:r>
      <w:r w:rsidR="00E83B07">
        <w:rPr>
          <w:rFonts w:eastAsiaTheme="minorHAnsi"/>
          <w:iCs/>
          <w:color w:val="000000" w:themeColor="text1"/>
          <w:lang w:eastAsia="en-AU"/>
        </w:rPr>
        <w:tab/>
      </w:r>
      <w:r w:rsidR="007149C1">
        <w:rPr>
          <w:rFonts w:eastAsiaTheme="minorHAnsi"/>
          <w:iCs/>
          <w:color w:val="000000" w:themeColor="text1"/>
          <w:lang w:eastAsia="en-AU"/>
        </w:rPr>
        <w:t xml:space="preserve"> </w:t>
      </w:r>
      <w:r w:rsidR="00E83B07">
        <w:rPr>
          <w:rFonts w:eastAsiaTheme="minorHAnsi"/>
          <w:iCs/>
          <w:color w:val="000000" w:themeColor="text1"/>
          <w:lang w:eastAsia="en-AU"/>
        </w:rPr>
        <w:t>(4 marks)</w:t>
      </w:r>
    </w:p>
    <w:p w14:paraId="0D887BD5" w14:textId="77777777" w:rsidR="007149C1" w:rsidRPr="00584A67" w:rsidRDefault="007149C1" w:rsidP="00584A67">
      <w:pPr>
        <w:tabs>
          <w:tab w:val="left" w:pos="7938"/>
          <w:tab w:val="right" w:pos="9498"/>
        </w:tabs>
        <w:spacing w:line="276" w:lineRule="auto"/>
        <w:rPr>
          <w:rFonts w:eastAsiaTheme="minorHAnsi"/>
          <w:iCs/>
          <w:color w:val="000000" w:themeColor="text1"/>
          <w:lang w:eastAsia="en-AU"/>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83B07" w14:paraId="657A81FD" w14:textId="77777777" w:rsidTr="007A4511">
        <w:tc>
          <w:tcPr>
            <w:tcW w:w="9467" w:type="dxa"/>
          </w:tcPr>
          <w:p w14:paraId="3845B697" w14:textId="77777777" w:rsidR="00E83B07" w:rsidRDefault="00E83B07" w:rsidP="007A4511">
            <w:pPr>
              <w:tabs>
                <w:tab w:val="left" w:pos="720"/>
                <w:tab w:val="right" w:pos="9317"/>
              </w:tabs>
              <w:suppressAutoHyphens/>
              <w:spacing w:line="480" w:lineRule="auto"/>
              <w:rPr>
                <w:b/>
                <w:spacing w:val="-2"/>
              </w:rPr>
            </w:pPr>
          </w:p>
        </w:tc>
      </w:tr>
      <w:tr w:rsidR="00E83B07" w14:paraId="674885C2" w14:textId="77777777" w:rsidTr="007A4511">
        <w:tc>
          <w:tcPr>
            <w:tcW w:w="9467" w:type="dxa"/>
          </w:tcPr>
          <w:p w14:paraId="27D9BD86" w14:textId="77777777" w:rsidR="00E83B07" w:rsidRDefault="00E83B07" w:rsidP="007A4511">
            <w:pPr>
              <w:tabs>
                <w:tab w:val="left" w:pos="720"/>
                <w:tab w:val="right" w:pos="9317"/>
              </w:tabs>
              <w:suppressAutoHyphens/>
              <w:spacing w:line="480" w:lineRule="auto"/>
              <w:rPr>
                <w:b/>
                <w:spacing w:val="-2"/>
              </w:rPr>
            </w:pPr>
          </w:p>
        </w:tc>
      </w:tr>
      <w:tr w:rsidR="00E83B07" w14:paraId="13BBAD37" w14:textId="77777777" w:rsidTr="007A4511">
        <w:tc>
          <w:tcPr>
            <w:tcW w:w="9467" w:type="dxa"/>
          </w:tcPr>
          <w:p w14:paraId="644059A3" w14:textId="77777777" w:rsidR="00E83B07" w:rsidRDefault="00E83B07" w:rsidP="007A4511">
            <w:pPr>
              <w:tabs>
                <w:tab w:val="left" w:pos="720"/>
                <w:tab w:val="right" w:pos="9317"/>
              </w:tabs>
              <w:suppressAutoHyphens/>
              <w:spacing w:line="480" w:lineRule="auto"/>
              <w:rPr>
                <w:b/>
                <w:spacing w:val="-2"/>
              </w:rPr>
            </w:pPr>
          </w:p>
        </w:tc>
      </w:tr>
      <w:tr w:rsidR="00E83B07" w14:paraId="2FC722D4" w14:textId="77777777" w:rsidTr="007A4511">
        <w:tc>
          <w:tcPr>
            <w:tcW w:w="9467" w:type="dxa"/>
          </w:tcPr>
          <w:p w14:paraId="21F0D925" w14:textId="77777777" w:rsidR="00E83B07" w:rsidRDefault="00E83B07" w:rsidP="007A4511">
            <w:pPr>
              <w:tabs>
                <w:tab w:val="left" w:pos="720"/>
                <w:tab w:val="right" w:pos="9317"/>
              </w:tabs>
              <w:suppressAutoHyphens/>
              <w:spacing w:line="480" w:lineRule="auto"/>
              <w:rPr>
                <w:b/>
                <w:spacing w:val="-2"/>
              </w:rPr>
            </w:pPr>
          </w:p>
        </w:tc>
      </w:tr>
      <w:tr w:rsidR="00E83B07" w14:paraId="7EE8FFA0" w14:textId="77777777" w:rsidTr="007A4511">
        <w:tc>
          <w:tcPr>
            <w:tcW w:w="9467" w:type="dxa"/>
          </w:tcPr>
          <w:p w14:paraId="058FF650" w14:textId="77777777" w:rsidR="00E83B07" w:rsidRDefault="00E83B07" w:rsidP="007A4511">
            <w:pPr>
              <w:tabs>
                <w:tab w:val="left" w:pos="720"/>
                <w:tab w:val="right" w:pos="9317"/>
              </w:tabs>
              <w:suppressAutoHyphens/>
              <w:spacing w:line="480" w:lineRule="auto"/>
              <w:rPr>
                <w:b/>
                <w:spacing w:val="-2"/>
              </w:rPr>
            </w:pPr>
          </w:p>
        </w:tc>
      </w:tr>
      <w:tr w:rsidR="00E83B07" w14:paraId="5D7700C2" w14:textId="77777777" w:rsidTr="007A4511">
        <w:tc>
          <w:tcPr>
            <w:tcW w:w="9467" w:type="dxa"/>
          </w:tcPr>
          <w:p w14:paraId="6D11C31C" w14:textId="77777777" w:rsidR="00E83B07" w:rsidRDefault="00E83B07" w:rsidP="007A4511">
            <w:pPr>
              <w:tabs>
                <w:tab w:val="left" w:pos="720"/>
                <w:tab w:val="right" w:pos="9317"/>
              </w:tabs>
              <w:suppressAutoHyphens/>
              <w:spacing w:line="480" w:lineRule="auto"/>
              <w:rPr>
                <w:b/>
                <w:spacing w:val="-2"/>
              </w:rPr>
            </w:pPr>
          </w:p>
        </w:tc>
      </w:tr>
      <w:tr w:rsidR="00E83B07" w14:paraId="5CC6890F" w14:textId="77777777" w:rsidTr="007A4511">
        <w:tc>
          <w:tcPr>
            <w:tcW w:w="9467" w:type="dxa"/>
          </w:tcPr>
          <w:p w14:paraId="4BA38F8A" w14:textId="77777777" w:rsidR="00E83B07" w:rsidRDefault="00E83B07" w:rsidP="007A4511">
            <w:pPr>
              <w:tabs>
                <w:tab w:val="left" w:pos="720"/>
                <w:tab w:val="right" w:pos="9317"/>
              </w:tabs>
              <w:suppressAutoHyphens/>
              <w:spacing w:line="480" w:lineRule="auto"/>
              <w:rPr>
                <w:b/>
                <w:spacing w:val="-2"/>
              </w:rPr>
            </w:pPr>
          </w:p>
        </w:tc>
      </w:tr>
    </w:tbl>
    <w:p w14:paraId="322E13E7" w14:textId="3939B234" w:rsidR="003E5108" w:rsidRDefault="00F16317" w:rsidP="00E83B07">
      <w:pPr>
        <w:tabs>
          <w:tab w:val="left" w:pos="7938"/>
          <w:tab w:val="right" w:pos="9498"/>
        </w:tabs>
        <w:spacing w:line="276" w:lineRule="auto"/>
      </w:pPr>
      <w:r w:rsidRPr="00584A67">
        <w:rPr>
          <w:rFonts w:eastAsiaTheme="minorHAnsi"/>
          <w:iCs/>
          <w:color w:val="000000" w:themeColor="text1"/>
          <w:lang w:eastAsia="en-AU"/>
        </w:rPr>
        <w:t xml:space="preserve">                         </w:t>
      </w:r>
      <w:r w:rsidR="00584A67">
        <w:rPr>
          <w:rFonts w:eastAsiaTheme="minorHAnsi"/>
          <w:iCs/>
          <w:color w:val="000000" w:themeColor="text1"/>
          <w:lang w:eastAsia="en-AU"/>
        </w:rPr>
        <w:tab/>
      </w:r>
      <w:r w:rsidRPr="00584A67">
        <w:rPr>
          <w:rFonts w:eastAsiaTheme="minorHAnsi"/>
          <w:iCs/>
          <w:color w:val="000000" w:themeColor="text1"/>
          <w:lang w:eastAsia="en-AU"/>
        </w:rPr>
        <w:t xml:space="preserve"> </w:t>
      </w:r>
    </w:p>
    <w:p w14:paraId="130A70CB" w14:textId="77777777" w:rsidR="00E60059" w:rsidRPr="00584A67" w:rsidRDefault="00E60059" w:rsidP="00E60059">
      <w:pPr>
        <w:tabs>
          <w:tab w:val="left" w:pos="7938"/>
          <w:tab w:val="right" w:pos="9498"/>
        </w:tabs>
        <w:spacing w:line="276" w:lineRule="auto"/>
        <w:rPr>
          <w:rFonts w:eastAsiaTheme="minorHAnsi"/>
          <w:iCs/>
          <w:color w:val="000000" w:themeColor="text1"/>
          <w:lang w:eastAsia="en-AU"/>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60059" w14:paraId="1A3298C0" w14:textId="77777777" w:rsidTr="001B2926">
        <w:tc>
          <w:tcPr>
            <w:tcW w:w="9467" w:type="dxa"/>
          </w:tcPr>
          <w:p w14:paraId="1295DC56" w14:textId="77777777" w:rsidR="00E60059" w:rsidRDefault="00E60059" w:rsidP="001B2926">
            <w:pPr>
              <w:tabs>
                <w:tab w:val="left" w:pos="720"/>
                <w:tab w:val="right" w:pos="9317"/>
              </w:tabs>
              <w:suppressAutoHyphens/>
              <w:spacing w:line="480" w:lineRule="auto"/>
              <w:rPr>
                <w:b/>
                <w:spacing w:val="-2"/>
              </w:rPr>
            </w:pPr>
          </w:p>
        </w:tc>
      </w:tr>
      <w:tr w:rsidR="00E60059" w14:paraId="7624A332" w14:textId="77777777" w:rsidTr="001B2926">
        <w:tc>
          <w:tcPr>
            <w:tcW w:w="9467" w:type="dxa"/>
          </w:tcPr>
          <w:p w14:paraId="221AB87F" w14:textId="77777777" w:rsidR="00E60059" w:rsidRDefault="00E60059" w:rsidP="001B2926">
            <w:pPr>
              <w:tabs>
                <w:tab w:val="left" w:pos="720"/>
                <w:tab w:val="right" w:pos="9317"/>
              </w:tabs>
              <w:suppressAutoHyphens/>
              <w:spacing w:line="480" w:lineRule="auto"/>
              <w:rPr>
                <w:b/>
                <w:spacing w:val="-2"/>
              </w:rPr>
            </w:pPr>
          </w:p>
        </w:tc>
      </w:tr>
      <w:tr w:rsidR="00E60059" w14:paraId="65E0658D" w14:textId="77777777" w:rsidTr="001B2926">
        <w:tc>
          <w:tcPr>
            <w:tcW w:w="9467" w:type="dxa"/>
          </w:tcPr>
          <w:p w14:paraId="7695A4CE" w14:textId="77777777" w:rsidR="00E60059" w:rsidRDefault="00E60059" w:rsidP="001B2926">
            <w:pPr>
              <w:tabs>
                <w:tab w:val="left" w:pos="720"/>
                <w:tab w:val="right" w:pos="9317"/>
              </w:tabs>
              <w:suppressAutoHyphens/>
              <w:spacing w:line="480" w:lineRule="auto"/>
              <w:rPr>
                <w:b/>
                <w:spacing w:val="-2"/>
              </w:rPr>
            </w:pPr>
          </w:p>
        </w:tc>
      </w:tr>
    </w:tbl>
    <w:p w14:paraId="5F78D088" w14:textId="77777777" w:rsidR="00F80328" w:rsidRDefault="00F80328" w:rsidP="007149C1">
      <w:pPr>
        <w:tabs>
          <w:tab w:val="right" w:pos="9498"/>
        </w:tabs>
        <w:spacing w:line="276" w:lineRule="auto"/>
      </w:pPr>
    </w:p>
    <w:p w14:paraId="29BAED94" w14:textId="77777777" w:rsidR="00EA7FA5" w:rsidRDefault="00EA7FA5" w:rsidP="007149C1">
      <w:pPr>
        <w:tabs>
          <w:tab w:val="right" w:pos="9498"/>
        </w:tabs>
        <w:spacing w:line="276" w:lineRule="auto"/>
      </w:pPr>
    </w:p>
    <w:p w14:paraId="41FDC7F9" w14:textId="77777777" w:rsidR="00EA7FA5" w:rsidRDefault="00EA7FA5" w:rsidP="007149C1">
      <w:pPr>
        <w:tabs>
          <w:tab w:val="right" w:pos="9498"/>
        </w:tabs>
        <w:spacing w:line="276" w:lineRule="auto"/>
      </w:pPr>
    </w:p>
    <w:p w14:paraId="11C2C3EB" w14:textId="77777777" w:rsidR="00EA7FA5" w:rsidRDefault="00EA7FA5" w:rsidP="007149C1">
      <w:pPr>
        <w:tabs>
          <w:tab w:val="right" w:pos="9498"/>
        </w:tabs>
        <w:spacing w:line="276" w:lineRule="auto"/>
      </w:pPr>
    </w:p>
    <w:p w14:paraId="545E0F08" w14:textId="77777777" w:rsidR="00EA7FA5" w:rsidRDefault="00EA7FA5" w:rsidP="007149C1">
      <w:pPr>
        <w:tabs>
          <w:tab w:val="right" w:pos="9498"/>
        </w:tabs>
        <w:spacing w:line="276" w:lineRule="auto"/>
      </w:pPr>
    </w:p>
    <w:p w14:paraId="68F7E604" w14:textId="77777777" w:rsidR="00EA7FA5" w:rsidRDefault="00EA7FA5" w:rsidP="007149C1">
      <w:pPr>
        <w:tabs>
          <w:tab w:val="right" w:pos="9498"/>
        </w:tabs>
        <w:spacing w:line="276" w:lineRule="auto"/>
      </w:pPr>
    </w:p>
    <w:p w14:paraId="7BC87A83" w14:textId="77777777" w:rsidR="00EA7FA5" w:rsidRDefault="00EA7FA5" w:rsidP="007149C1">
      <w:pPr>
        <w:tabs>
          <w:tab w:val="right" w:pos="9498"/>
        </w:tabs>
        <w:spacing w:line="276" w:lineRule="auto"/>
      </w:pPr>
    </w:p>
    <w:p w14:paraId="0620879A" w14:textId="77777777" w:rsidR="00EA7FA5" w:rsidRDefault="00EA7FA5" w:rsidP="007149C1">
      <w:pPr>
        <w:tabs>
          <w:tab w:val="right" w:pos="9498"/>
        </w:tabs>
        <w:spacing w:line="276" w:lineRule="auto"/>
      </w:pPr>
    </w:p>
    <w:p w14:paraId="51687B97" w14:textId="77777777" w:rsidR="00EA7FA5" w:rsidRDefault="00EA7FA5" w:rsidP="007149C1">
      <w:pPr>
        <w:tabs>
          <w:tab w:val="right" w:pos="9498"/>
        </w:tabs>
        <w:spacing w:line="276" w:lineRule="auto"/>
      </w:pPr>
    </w:p>
    <w:p w14:paraId="0D1B4D8E" w14:textId="77777777" w:rsidR="00EA7FA5" w:rsidRDefault="00EA7FA5" w:rsidP="007149C1">
      <w:pPr>
        <w:tabs>
          <w:tab w:val="right" w:pos="9498"/>
        </w:tabs>
        <w:spacing w:line="276" w:lineRule="auto"/>
      </w:pPr>
    </w:p>
    <w:p w14:paraId="69AC5C0E" w14:textId="77777777" w:rsidR="00EA7FA5" w:rsidRDefault="00EA7FA5" w:rsidP="007149C1">
      <w:pPr>
        <w:tabs>
          <w:tab w:val="right" w:pos="9498"/>
        </w:tabs>
        <w:spacing w:line="276" w:lineRule="auto"/>
      </w:pPr>
    </w:p>
    <w:p w14:paraId="08E3810F" w14:textId="77777777" w:rsidR="00EA7FA5" w:rsidRDefault="00EA7FA5" w:rsidP="007149C1">
      <w:pPr>
        <w:tabs>
          <w:tab w:val="right" w:pos="9498"/>
        </w:tabs>
        <w:spacing w:line="276" w:lineRule="auto"/>
      </w:pPr>
    </w:p>
    <w:p w14:paraId="58A97A49" w14:textId="77777777" w:rsidR="00EA7FA5" w:rsidRDefault="00EA7FA5" w:rsidP="007149C1">
      <w:pPr>
        <w:tabs>
          <w:tab w:val="right" w:pos="9498"/>
        </w:tabs>
        <w:spacing w:line="276" w:lineRule="auto"/>
      </w:pPr>
    </w:p>
    <w:p w14:paraId="3C9E89F0" w14:textId="77777777" w:rsidR="00EA7FA5" w:rsidRDefault="00EA7FA5" w:rsidP="007149C1">
      <w:pPr>
        <w:tabs>
          <w:tab w:val="right" w:pos="9498"/>
        </w:tabs>
        <w:spacing w:line="276" w:lineRule="auto"/>
      </w:pPr>
    </w:p>
    <w:p w14:paraId="1773C4F0" w14:textId="77777777" w:rsidR="00EA7FA5" w:rsidRDefault="00EA7FA5" w:rsidP="007149C1">
      <w:pPr>
        <w:tabs>
          <w:tab w:val="right" w:pos="9498"/>
        </w:tabs>
        <w:spacing w:line="276" w:lineRule="auto"/>
      </w:pPr>
    </w:p>
    <w:p w14:paraId="5669063C" w14:textId="77777777" w:rsidR="00EA7FA5" w:rsidRDefault="00EA7FA5" w:rsidP="007149C1">
      <w:pPr>
        <w:tabs>
          <w:tab w:val="right" w:pos="9498"/>
        </w:tabs>
        <w:spacing w:line="276" w:lineRule="auto"/>
      </w:pPr>
    </w:p>
    <w:p w14:paraId="0C8308A6" w14:textId="77777777" w:rsidR="00EA7FA5" w:rsidRDefault="00EA7FA5" w:rsidP="007149C1">
      <w:pPr>
        <w:tabs>
          <w:tab w:val="right" w:pos="9498"/>
        </w:tabs>
        <w:spacing w:line="276" w:lineRule="auto"/>
      </w:pPr>
    </w:p>
    <w:p w14:paraId="22E45195" w14:textId="77777777" w:rsidR="00EA7FA5" w:rsidRDefault="00EA7FA5" w:rsidP="007149C1">
      <w:pPr>
        <w:tabs>
          <w:tab w:val="right" w:pos="9498"/>
        </w:tabs>
        <w:spacing w:line="276" w:lineRule="auto"/>
      </w:pPr>
    </w:p>
    <w:p w14:paraId="50284FEB" w14:textId="5AB4EB74" w:rsidR="0086578B" w:rsidRDefault="007912E1" w:rsidP="00EC4D0A">
      <w:pPr>
        <w:ind w:left="567" w:right="-43" w:hanging="567"/>
      </w:pPr>
      <w:r>
        <w:lastRenderedPageBreak/>
        <w:t>(</w:t>
      </w:r>
      <w:r w:rsidR="00E83B07">
        <w:t xml:space="preserve">b) </w:t>
      </w:r>
      <w:r w:rsidR="005F19BD">
        <w:tab/>
        <w:t>With reference to Aesop Technologies, explain</w:t>
      </w:r>
      <w:r w:rsidR="00F80328">
        <w:t xml:space="preserve"> how </w:t>
      </w:r>
      <w:r w:rsidR="00EF59EE">
        <w:t>both</w:t>
      </w:r>
      <w:r w:rsidR="005F19BD">
        <w:t xml:space="preserve"> cost and technology could</w:t>
      </w:r>
      <w:r w:rsidR="00BB6D19">
        <w:t xml:space="preserve"> limit the success of innovation</w:t>
      </w:r>
      <w:r w:rsidR="00CE130F">
        <w:t>.</w:t>
      </w:r>
      <w:r w:rsidR="0086578B">
        <w:tab/>
      </w:r>
      <w:r w:rsidR="00EF59EE">
        <w:tab/>
      </w:r>
      <w:r w:rsidR="00EF59EE">
        <w:tab/>
      </w:r>
      <w:r w:rsidR="00EF59EE">
        <w:tab/>
      </w:r>
      <w:r w:rsidR="00EF59EE">
        <w:tab/>
      </w:r>
      <w:r w:rsidR="00EF59EE">
        <w:tab/>
      </w:r>
      <w:r w:rsidR="00EF59EE">
        <w:tab/>
        <w:t xml:space="preserve">   (6 marks)</w:t>
      </w:r>
    </w:p>
    <w:p w14:paraId="1330737B" w14:textId="77777777" w:rsidR="0086578B" w:rsidRDefault="0086578B" w:rsidP="0086578B">
      <w:pPr>
        <w:tabs>
          <w:tab w:val="left" w:pos="7938"/>
          <w:tab w:val="left" w:pos="8505"/>
          <w:tab w:val="right" w:pos="9498"/>
        </w:tabs>
        <w:spacing w:line="276" w:lineRule="auto"/>
      </w:pPr>
    </w:p>
    <w:p w14:paraId="0936E9A1" w14:textId="38DAF596" w:rsidR="00BB6D19" w:rsidRPr="00584A67" w:rsidRDefault="00BB6D19" w:rsidP="0086578B">
      <w:pPr>
        <w:tabs>
          <w:tab w:val="left" w:pos="7938"/>
          <w:tab w:val="left" w:pos="8505"/>
          <w:tab w:val="right" w:pos="9498"/>
        </w:tabs>
        <w:spacing w:line="276" w:lineRule="auto"/>
      </w:pPr>
    </w:p>
    <w:tbl>
      <w:tblPr>
        <w:tblStyle w:val="TableGrid"/>
        <w:tblW w:w="9029" w:type="dxa"/>
        <w:tblInd w:w="567" w:type="dxa"/>
        <w:tblBorders>
          <w:left w:val="none" w:sz="0" w:space="0" w:color="auto"/>
          <w:right w:val="none" w:sz="0" w:space="0" w:color="auto"/>
        </w:tblBorders>
        <w:tblLook w:val="04A0" w:firstRow="1" w:lastRow="0" w:firstColumn="1" w:lastColumn="0" w:noHBand="0" w:noVBand="1"/>
      </w:tblPr>
      <w:tblGrid>
        <w:gridCol w:w="9029"/>
      </w:tblGrid>
      <w:tr w:rsidR="00EF59EE" w14:paraId="4E5C7157" w14:textId="77777777" w:rsidTr="00530203">
        <w:tc>
          <w:tcPr>
            <w:tcW w:w="9029" w:type="dxa"/>
          </w:tcPr>
          <w:p w14:paraId="2C6F8C0C" w14:textId="77777777" w:rsidR="00EF59EE" w:rsidRDefault="00EF59EE" w:rsidP="00530203">
            <w:pPr>
              <w:tabs>
                <w:tab w:val="left" w:pos="720"/>
                <w:tab w:val="right" w:pos="9317"/>
              </w:tabs>
              <w:suppressAutoHyphens/>
              <w:spacing w:line="480" w:lineRule="auto"/>
              <w:rPr>
                <w:b/>
                <w:spacing w:val="-2"/>
              </w:rPr>
            </w:pPr>
          </w:p>
        </w:tc>
      </w:tr>
      <w:tr w:rsidR="00EF59EE" w14:paraId="5FC05C84" w14:textId="77777777" w:rsidTr="00530203">
        <w:tc>
          <w:tcPr>
            <w:tcW w:w="9029" w:type="dxa"/>
          </w:tcPr>
          <w:p w14:paraId="4B74ED4C" w14:textId="77777777" w:rsidR="00EF59EE" w:rsidRDefault="00EF59EE" w:rsidP="00530203">
            <w:pPr>
              <w:tabs>
                <w:tab w:val="left" w:pos="720"/>
                <w:tab w:val="right" w:pos="9317"/>
              </w:tabs>
              <w:suppressAutoHyphens/>
              <w:spacing w:line="480" w:lineRule="auto"/>
              <w:rPr>
                <w:b/>
                <w:spacing w:val="-2"/>
              </w:rPr>
            </w:pPr>
          </w:p>
        </w:tc>
      </w:tr>
      <w:tr w:rsidR="00EF59EE" w14:paraId="26BFD550" w14:textId="77777777" w:rsidTr="00530203">
        <w:tc>
          <w:tcPr>
            <w:tcW w:w="9029" w:type="dxa"/>
          </w:tcPr>
          <w:p w14:paraId="71AA20F9" w14:textId="77777777" w:rsidR="00EF59EE" w:rsidRDefault="00EF59EE" w:rsidP="00530203">
            <w:pPr>
              <w:tabs>
                <w:tab w:val="left" w:pos="720"/>
                <w:tab w:val="right" w:pos="9317"/>
              </w:tabs>
              <w:suppressAutoHyphens/>
              <w:spacing w:line="480" w:lineRule="auto"/>
              <w:rPr>
                <w:b/>
                <w:spacing w:val="-2"/>
              </w:rPr>
            </w:pPr>
          </w:p>
        </w:tc>
      </w:tr>
      <w:tr w:rsidR="00EF59EE" w14:paraId="17ED0C38" w14:textId="77777777" w:rsidTr="00530203">
        <w:tc>
          <w:tcPr>
            <w:tcW w:w="9029" w:type="dxa"/>
          </w:tcPr>
          <w:p w14:paraId="2867246C" w14:textId="77777777" w:rsidR="00EF59EE" w:rsidRDefault="00EF59EE" w:rsidP="00530203">
            <w:pPr>
              <w:tabs>
                <w:tab w:val="left" w:pos="720"/>
                <w:tab w:val="right" w:pos="9317"/>
              </w:tabs>
              <w:suppressAutoHyphens/>
              <w:spacing w:line="480" w:lineRule="auto"/>
              <w:rPr>
                <w:b/>
                <w:spacing w:val="-2"/>
              </w:rPr>
            </w:pPr>
          </w:p>
        </w:tc>
      </w:tr>
      <w:tr w:rsidR="00EF59EE" w14:paraId="51C15664" w14:textId="77777777" w:rsidTr="00530203">
        <w:tc>
          <w:tcPr>
            <w:tcW w:w="9029" w:type="dxa"/>
          </w:tcPr>
          <w:p w14:paraId="7BFA70AB" w14:textId="77777777" w:rsidR="00EF59EE" w:rsidRDefault="00EF59EE" w:rsidP="00530203">
            <w:pPr>
              <w:tabs>
                <w:tab w:val="left" w:pos="720"/>
                <w:tab w:val="right" w:pos="9317"/>
              </w:tabs>
              <w:suppressAutoHyphens/>
              <w:spacing w:line="480" w:lineRule="auto"/>
              <w:rPr>
                <w:b/>
                <w:spacing w:val="-2"/>
              </w:rPr>
            </w:pPr>
          </w:p>
        </w:tc>
      </w:tr>
      <w:tr w:rsidR="00EF59EE" w14:paraId="301E6630" w14:textId="77777777" w:rsidTr="00530203">
        <w:tc>
          <w:tcPr>
            <w:tcW w:w="9029" w:type="dxa"/>
          </w:tcPr>
          <w:p w14:paraId="011C275A" w14:textId="77777777" w:rsidR="00EF59EE" w:rsidRDefault="00EF59EE" w:rsidP="00530203">
            <w:pPr>
              <w:tabs>
                <w:tab w:val="left" w:pos="720"/>
                <w:tab w:val="right" w:pos="9317"/>
              </w:tabs>
              <w:suppressAutoHyphens/>
              <w:spacing w:line="480" w:lineRule="auto"/>
              <w:rPr>
                <w:b/>
                <w:spacing w:val="-2"/>
              </w:rPr>
            </w:pPr>
          </w:p>
        </w:tc>
      </w:tr>
      <w:tr w:rsidR="00EF59EE" w14:paraId="3B3C77DA" w14:textId="77777777" w:rsidTr="00530203">
        <w:tc>
          <w:tcPr>
            <w:tcW w:w="9029" w:type="dxa"/>
          </w:tcPr>
          <w:p w14:paraId="194305A6" w14:textId="77777777" w:rsidR="00EF59EE" w:rsidRDefault="00EF59EE" w:rsidP="00530203">
            <w:pPr>
              <w:tabs>
                <w:tab w:val="left" w:pos="720"/>
                <w:tab w:val="right" w:pos="9317"/>
              </w:tabs>
              <w:suppressAutoHyphens/>
              <w:spacing w:line="480" w:lineRule="auto"/>
              <w:rPr>
                <w:b/>
                <w:spacing w:val="-2"/>
              </w:rPr>
            </w:pPr>
          </w:p>
        </w:tc>
      </w:tr>
      <w:tr w:rsidR="0086578B" w14:paraId="62047C5B" w14:textId="77777777" w:rsidTr="008D7507">
        <w:tc>
          <w:tcPr>
            <w:tcW w:w="9029" w:type="dxa"/>
          </w:tcPr>
          <w:p w14:paraId="59BA7AC3" w14:textId="77777777" w:rsidR="0086578B" w:rsidRDefault="0086578B" w:rsidP="007C578B">
            <w:pPr>
              <w:tabs>
                <w:tab w:val="left" w:pos="720"/>
                <w:tab w:val="right" w:pos="9317"/>
              </w:tabs>
              <w:suppressAutoHyphens/>
              <w:spacing w:line="480" w:lineRule="auto"/>
              <w:rPr>
                <w:b/>
                <w:spacing w:val="-2"/>
              </w:rPr>
            </w:pPr>
          </w:p>
        </w:tc>
      </w:tr>
      <w:tr w:rsidR="0086578B" w14:paraId="2C58C4F1" w14:textId="77777777" w:rsidTr="008D7507">
        <w:tc>
          <w:tcPr>
            <w:tcW w:w="9029" w:type="dxa"/>
          </w:tcPr>
          <w:p w14:paraId="61239004" w14:textId="77777777" w:rsidR="0086578B" w:rsidRDefault="0086578B" w:rsidP="007C578B">
            <w:pPr>
              <w:tabs>
                <w:tab w:val="left" w:pos="720"/>
                <w:tab w:val="right" w:pos="9317"/>
              </w:tabs>
              <w:suppressAutoHyphens/>
              <w:spacing w:line="480" w:lineRule="auto"/>
              <w:rPr>
                <w:b/>
                <w:spacing w:val="-2"/>
              </w:rPr>
            </w:pPr>
          </w:p>
        </w:tc>
      </w:tr>
      <w:tr w:rsidR="0086578B" w14:paraId="55B65B5B" w14:textId="77777777" w:rsidTr="008D7507">
        <w:tc>
          <w:tcPr>
            <w:tcW w:w="9029" w:type="dxa"/>
          </w:tcPr>
          <w:p w14:paraId="64882312" w14:textId="77777777" w:rsidR="0086578B" w:rsidRDefault="0086578B" w:rsidP="007C578B">
            <w:pPr>
              <w:tabs>
                <w:tab w:val="left" w:pos="720"/>
                <w:tab w:val="right" w:pos="9317"/>
              </w:tabs>
              <w:suppressAutoHyphens/>
              <w:spacing w:line="480" w:lineRule="auto"/>
              <w:rPr>
                <w:b/>
                <w:spacing w:val="-2"/>
              </w:rPr>
            </w:pPr>
          </w:p>
        </w:tc>
      </w:tr>
      <w:tr w:rsidR="0086578B" w14:paraId="34116E0C" w14:textId="77777777" w:rsidTr="008D7507">
        <w:tc>
          <w:tcPr>
            <w:tcW w:w="9029" w:type="dxa"/>
          </w:tcPr>
          <w:p w14:paraId="4FDB8886" w14:textId="77777777" w:rsidR="0086578B" w:rsidRDefault="0086578B" w:rsidP="007C578B">
            <w:pPr>
              <w:tabs>
                <w:tab w:val="left" w:pos="720"/>
                <w:tab w:val="right" w:pos="9317"/>
              </w:tabs>
              <w:suppressAutoHyphens/>
              <w:spacing w:line="480" w:lineRule="auto"/>
              <w:rPr>
                <w:b/>
                <w:spacing w:val="-2"/>
              </w:rPr>
            </w:pPr>
          </w:p>
        </w:tc>
      </w:tr>
      <w:tr w:rsidR="0086578B" w14:paraId="6CEA8DF7" w14:textId="77777777" w:rsidTr="008D7507">
        <w:tc>
          <w:tcPr>
            <w:tcW w:w="9029" w:type="dxa"/>
          </w:tcPr>
          <w:p w14:paraId="1BB79562" w14:textId="77777777" w:rsidR="0086578B" w:rsidRDefault="0086578B" w:rsidP="007C578B">
            <w:pPr>
              <w:tabs>
                <w:tab w:val="left" w:pos="720"/>
                <w:tab w:val="right" w:pos="9317"/>
              </w:tabs>
              <w:suppressAutoHyphens/>
              <w:spacing w:line="480" w:lineRule="auto"/>
              <w:rPr>
                <w:b/>
                <w:spacing w:val="-2"/>
              </w:rPr>
            </w:pPr>
          </w:p>
        </w:tc>
      </w:tr>
      <w:tr w:rsidR="008D7507" w14:paraId="3823D2D4" w14:textId="77777777" w:rsidTr="008D7507">
        <w:tc>
          <w:tcPr>
            <w:tcW w:w="9029" w:type="dxa"/>
          </w:tcPr>
          <w:p w14:paraId="2B495A8E" w14:textId="77777777" w:rsidR="008D7507" w:rsidRDefault="008D7507" w:rsidP="008D7507">
            <w:pPr>
              <w:tabs>
                <w:tab w:val="left" w:pos="720"/>
                <w:tab w:val="right" w:pos="9317"/>
              </w:tabs>
              <w:suppressAutoHyphens/>
              <w:spacing w:line="480" w:lineRule="auto"/>
              <w:rPr>
                <w:b/>
                <w:spacing w:val="-2"/>
              </w:rPr>
            </w:pPr>
          </w:p>
        </w:tc>
      </w:tr>
      <w:tr w:rsidR="008D7507" w14:paraId="4A2CB755" w14:textId="77777777" w:rsidTr="008D7507">
        <w:tc>
          <w:tcPr>
            <w:tcW w:w="9029" w:type="dxa"/>
          </w:tcPr>
          <w:p w14:paraId="515BCF4E" w14:textId="77777777" w:rsidR="008D7507" w:rsidRDefault="008D7507" w:rsidP="008D7507">
            <w:pPr>
              <w:tabs>
                <w:tab w:val="left" w:pos="720"/>
                <w:tab w:val="right" w:pos="9317"/>
              </w:tabs>
              <w:suppressAutoHyphens/>
              <w:spacing w:line="480" w:lineRule="auto"/>
              <w:rPr>
                <w:b/>
                <w:spacing w:val="-2"/>
              </w:rPr>
            </w:pPr>
          </w:p>
        </w:tc>
      </w:tr>
      <w:tr w:rsidR="008D7507" w14:paraId="06BE0ABD" w14:textId="77777777" w:rsidTr="008D7507">
        <w:tc>
          <w:tcPr>
            <w:tcW w:w="9029" w:type="dxa"/>
          </w:tcPr>
          <w:p w14:paraId="3082031C" w14:textId="77777777" w:rsidR="008D7507" w:rsidRDefault="008D7507" w:rsidP="008D7507">
            <w:pPr>
              <w:tabs>
                <w:tab w:val="left" w:pos="720"/>
                <w:tab w:val="right" w:pos="9317"/>
              </w:tabs>
              <w:suppressAutoHyphens/>
              <w:spacing w:line="480" w:lineRule="auto"/>
              <w:rPr>
                <w:b/>
                <w:spacing w:val="-2"/>
              </w:rPr>
            </w:pPr>
          </w:p>
        </w:tc>
      </w:tr>
    </w:tbl>
    <w:p w14:paraId="4CEFBED4" w14:textId="752E716D" w:rsidR="00B27BB8" w:rsidRDefault="00B27BB8">
      <w:pPr>
        <w:rPr>
          <w:b/>
          <w:bCs/>
        </w:rPr>
      </w:pPr>
    </w:p>
    <w:p w14:paraId="11F92A39" w14:textId="77777777" w:rsidR="00EF59EE" w:rsidRDefault="00EF59EE">
      <w:pPr>
        <w:rPr>
          <w:b/>
          <w:bCs/>
        </w:rPr>
      </w:pPr>
      <w:r>
        <w:rPr>
          <w:b/>
          <w:bCs/>
        </w:rPr>
        <w:br w:type="page"/>
      </w:r>
    </w:p>
    <w:p w14:paraId="6FD89FAA" w14:textId="7D827CC2" w:rsidR="0059227F" w:rsidRDefault="000170A2" w:rsidP="00EA7FA5">
      <w:pPr>
        <w:tabs>
          <w:tab w:val="right" w:pos="9498"/>
        </w:tabs>
        <w:spacing w:line="276" w:lineRule="auto"/>
      </w:pPr>
      <w:r w:rsidRPr="3C445A95">
        <w:rPr>
          <w:b/>
          <w:bCs/>
        </w:rPr>
        <w:lastRenderedPageBreak/>
        <w:t xml:space="preserve">Question </w:t>
      </w:r>
      <w:r w:rsidR="00C0228A">
        <w:rPr>
          <w:b/>
          <w:bCs/>
        </w:rPr>
        <w:t>6</w:t>
      </w:r>
      <w:r w:rsidR="0068212D" w:rsidRPr="00C0228A">
        <w:rPr>
          <w:b/>
          <w:bCs/>
        </w:rPr>
        <w:tab/>
      </w:r>
      <w:r w:rsidRPr="3C445A95">
        <w:rPr>
          <w:b/>
          <w:bCs/>
        </w:rPr>
        <w:t>(</w:t>
      </w:r>
      <w:r w:rsidR="0032342D">
        <w:rPr>
          <w:b/>
          <w:bCs/>
        </w:rPr>
        <w:t>9</w:t>
      </w:r>
      <w:r w:rsidR="00C0228A">
        <w:rPr>
          <w:b/>
          <w:bCs/>
        </w:rPr>
        <w:t xml:space="preserve"> </w:t>
      </w:r>
      <w:r w:rsidR="003B7D39" w:rsidRPr="3C445A95">
        <w:rPr>
          <w:b/>
          <w:bCs/>
        </w:rPr>
        <w:t>marks)</w:t>
      </w:r>
      <w:r w:rsidR="0068212D">
        <w:rPr>
          <w:b/>
          <w:bCs/>
        </w:rPr>
        <w:br/>
      </w:r>
    </w:p>
    <w:p w14:paraId="4B540ABE" w14:textId="61D2AC54" w:rsidR="003B7D39" w:rsidRDefault="004F2E92" w:rsidP="00EC4D0A">
      <w:pPr>
        <w:pStyle w:val="ListItem"/>
        <w:numPr>
          <w:ilvl w:val="0"/>
          <w:numId w:val="0"/>
        </w:numPr>
        <w:spacing w:before="0" w:after="100" w:afterAutospacing="1" w:line="240" w:lineRule="auto"/>
        <w:ind w:left="567" w:hanging="567"/>
        <w:rPr>
          <w:rFonts w:ascii="Arial" w:hAnsi="Arial" w:cs="Arial"/>
          <w:sz w:val="22"/>
          <w:szCs w:val="22"/>
        </w:rPr>
      </w:pPr>
      <w:r w:rsidRPr="023DD947">
        <w:rPr>
          <w:rFonts w:ascii="Arial" w:hAnsi="Arial" w:cs="Arial"/>
          <w:sz w:val="22"/>
          <w:szCs w:val="22"/>
        </w:rPr>
        <w:t>(</w:t>
      </w:r>
      <w:r w:rsidR="00E83B07" w:rsidRPr="023DD947">
        <w:rPr>
          <w:rFonts w:ascii="Arial" w:hAnsi="Arial" w:cs="Arial"/>
          <w:sz w:val="22"/>
          <w:szCs w:val="22"/>
        </w:rPr>
        <w:t xml:space="preserve">a) </w:t>
      </w:r>
      <w:r w:rsidR="006F5085">
        <w:rPr>
          <w:rFonts w:ascii="Arial" w:hAnsi="Arial" w:cs="Arial"/>
          <w:sz w:val="22"/>
          <w:szCs w:val="22"/>
        </w:rPr>
        <w:tab/>
      </w:r>
      <w:r w:rsidR="00EA7FA5">
        <w:rPr>
          <w:rFonts w:ascii="Arial" w:hAnsi="Arial" w:cs="Arial"/>
          <w:sz w:val="22"/>
          <w:szCs w:val="22"/>
        </w:rPr>
        <w:t xml:space="preserve">Analyse </w:t>
      </w:r>
      <w:r w:rsidR="002B145F">
        <w:rPr>
          <w:rFonts w:ascii="Arial" w:hAnsi="Arial" w:cs="Arial"/>
          <w:sz w:val="22"/>
          <w:szCs w:val="22"/>
        </w:rPr>
        <w:t xml:space="preserve">the </w:t>
      </w:r>
      <w:r w:rsidR="006F0A92">
        <w:rPr>
          <w:rFonts w:ascii="Arial" w:hAnsi="Arial" w:cs="Arial"/>
          <w:sz w:val="22"/>
          <w:szCs w:val="22"/>
        </w:rPr>
        <w:t xml:space="preserve">relationship between the </w:t>
      </w:r>
      <w:r w:rsidR="002B145F">
        <w:rPr>
          <w:rFonts w:ascii="Arial" w:hAnsi="Arial" w:cs="Arial"/>
          <w:sz w:val="22"/>
          <w:szCs w:val="22"/>
        </w:rPr>
        <w:t>role of ethics in relation to environmental responsibility</w:t>
      </w:r>
      <w:r w:rsidR="009A6C51">
        <w:rPr>
          <w:rFonts w:ascii="Arial" w:hAnsi="Arial" w:cs="Arial"/>
          <w:sz w:val="22"/>
          <w:szCs w:val="22"/>
        </w:rPr>
        <w:t>,</w:t>
      </w:r>
      <w:r w:rsidR="002B145F">
        <w:rPr>
          <w:rFonts w:ascii="Arial" w:hAnsi="Arial" w:cs="Arial"/>
          <w:sz w:val="22"/>
          <w:szCs w:val="22"/>
        </w:rPr>
        <w:t xml:space="preserve"> </w:t>
      </w:r>
      <w:r w:rsidR="006F0A92">
        <w:rPr>
          <w:rFonts w:ascii="Arial" w:hAnsi="Arial" w:cs="Arial"/>
          <w:sz w:val="22"/>
          <w:szCs w:val="22"/>
        </w:rPr>
        <w:t xml:space="preserve">and </w:t>
      </w:r>
      <w:r w:rsidR="000D07CE">
        <w:rPr>
          <w:rFonts w:ascii="Arial" w:hAnsi="Arial" w:cs="Arial"/>
          <w:sz w:val="22"/>
          <w:szCs w:val="22"/>
        </w:rPr>
        <w:t>financial growth and loss minimisation</w:t>
      </w:r>
      <w:r w:rsidR="009A6C51">
        <w:rPr>
          <w:rFonts w:ascii="Arial" w:hAnsi="Arial" w:cs="Arial"/>
          <w:sz w:val="22"/>
          <w:szCs w:val="22"/>
        </w:rPr>
        <w:t>,</w:t>
      </w:r>
      <w:r w:rsidR="000D07CE">
        <w:rPr>
          <w:rFonts w:ascii="Arial" w:hAnsi="Arial" w:cs="Arial"/>
          <w:sz w:val="22"/>
          <w:szCs w:val="22"/>
        </w:rPr>
        <w:t xml:space="preserve"> as factors driving global business development</w:t>
      </w:r>
      <w:r w:rsidR="00CE130F">
        <w:rPr>
          <w:rFonts w:ascii="Arial" w:hAnsi="Arial" w:cs="Arial"/>
          <w:sz w:val="22"/>
          <w:szCs w:val="22"/>
        </w:rPr>
        <w:t>.</w:t>
      </w:r>
      <w:r w:rsidR="006F5085">
        <w:rPr>
          <w:rFonts w:ascii="Arial" w:hAnsi="Arial" w:cs="Arial"/>
          <w:sz w:val="22"/>
          <w:szCs w:val="22"/>
        </w:rPr>
        <w:tab/>
      </w:r>
      <w:r w:rsidR="006F5085">
        <w:rPr>
          <w:rFonts w:ascii="Arial" w:hAnsi="Arial" w:cs="Arial"/>
          <w:sz w:val="22"/>
          <w:szCs w:val="22"/>
        </w:rPr>
        <w:tab/>
      </w:r>
      <w:r w:rsidR="006F5085">
        <w:rPr>
          <w:rFonts w:ascii="Arial" w:hAnsi="Arial" w:cs="Arial"/>
          <w:sz w:val="22"/>
          <w:szCs w:val="22"/>
        </w:rPr>
        <w:tab/>
      </w:r>
      <w:r w:rsidR="006F5085">
        <w:rPr>
          <w:rFonts w:ascii="Arial" w:hAnsi="Arial" w:cs="Arial"/>
          <w:sz w:val="22"/>
          <w:szCs w:val="22"/>
        </w:rPr>
        <w:tab/>
      </w:r>
      <w:r w:rsidR="006F5085">
        <w:rPr>
          <w:rFonts w:ascii="Arial" w:hAnsi="Arial" w:cs="Arial"/>
          <w:sz w:val="22"/>
          <w:szCs w:val="22"/>
        </w:rPr>
        <w:tab/>
      </w:r>
      <w:r w:rsidR="006F5085">
        <w:rPr>
          <w:rFonts w:ascii="Arial" w:hAnsi="Arial" w:cs="Arial"/>
          <w:sz w:val="22"/>
          <w:szCs w:val="22"/>
        </w:rPr>
        <w:tab/>
      </w:r>
      <w:r w:rsidR="006F5085">
        <w:rPr>
          <w:rFonts w:ascii="Arial" w:hAnsi="Arial" w:cs="Arial"/>
          <w:sz w:val="22"/>
          <w:szCs w:val="22"/>
        </w:rPr>
        <w:tab/>
      </w:r>
      <w:r w:rsidR="001C2EEF">
        <w:rPr>
          <w:rFonts w:ascii="Arial" w:hAnsi="Arial" w:cs="Arial"/>
          <w:sz w:val="22"/>
          <w:szCs w:val="22"/>
        </w:rPr>
        <w:t xml:space="preserve">             </w:t>
      </w:r>
      <w:r w:rsidR="000D07CE">
        <w:rPr>
          <w:rFonts w:ascii="Arial" w:hAnsi="Arial" w:cs="Arial"/>
          <w:sz w:val="22"/>
          <w:szCs w:val="22"/>
        </w:rPr>
        <w:t xml:space="preserve"> </w:t>
      </w:r>
      <w:r w:rsidR="00FA2CEB">
        <w:rPr>
          <w:rFonts w:ascii="Arial" w:hAnsi="Arial" w:cs="Arial"/>
          <w:sz w:val="22"/>
          <w:szCs w:val="22"/>
        </w:rPr>
        <w:t>(</w:t>
      </w:r>
      <w:r w:rsidR="0032342D">
        <w:rPr>
          <w:rFonts w:ascii="Arial" w:hAnsi="Arial" w:cs="Arial"/>
          <w:sz w:val="22"/>
          <w:szCs w:val="22"/>
        </w:rPr>
        <w:t>5</w:t>
      </w:r>
      <w:r w:rsidR="000D07CE">
        <w:rPr>
          <w:rFonts w:ascii="Arial" w:hAnsi="Arial" w:cs="Arial"/>
          <w:sz w:val="22"/>
          <w:szCs w:val="22"/>
        </w:rPr>
        <w:t xml:space="preserve"> </w:t>
      </w:r>
      <w:r w:rsidR="00FA2CEB">
        <w:rPr>
          <w:rFonts w:ascii="Arial" w:hAnsi="Arial" w:cs="Arial"/>
          <w:sz w:val="22"/>
          <w:szCs w:val="22"/>
        </w:rPr>
        <w:t>marks)</w:t>
      </w:r>
    </w:p>
    <w:p w14:paraId="6FAC3F72" w14:textId="1DAED881" w:rsidR="007149C1" w:rsidRPr="003208A8" w:rsidRDefault="000D07CE" w:rsidP="0068212D">
      <w:pPr>
        <w:pStyle w:val="ListItem"/>
        <w:numPr>
          <w:ilvl w:val="0"/>
          <w:numId w:val="0"/>
        </w:numPr>
        <w:spacing w:after="0"/>
        <w:rPr>
          <w:rFonts w:ascii="Arial" w:hAnsi="Arial" w:cs="Arial"/>
          <w:sz w:val="22"/>
          <w:szCs w:val="22"/>
        </w:rPr>
      </w:pPr>
      <w:r>
        <w:rPr>
          <w:rFonts w:ascii="Arial" w:hAnsi="Arial" w:cs="Arial"/>
          <w:sz w:val="22"/>
          <w:szCs w:val="22"/>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83B07" w14:paraId="774A341C" w14:textId="77777777" w:rsidTr="007149C1">
        <w:tc>
          <w:tcPr>
            <w:tcW w:w="9029" w:type="dxa"/>
          </w:tcPr>
          <w:p w14:paraId="1D2388F7" w14:textId="77777777" w:rsidR="00E83B07" w:rsidRDefault="00E83B07" w:rsidP="007A4511">
            <w:pPr>
              <w:tabs>
                <w:tab w:val="left" w:pos="720"/>
                <w:tab w:val="right" w:pos="9317"/>
              </w:tabs>
              <w:suppressAutoHyphens/>
              <w:spacing w:line="480" w:lineRule="auto"/>
              <w:rPr>
                <w:b/>
                <w:spacing w:val="-2"/>
              </w:rPr>
            </w:pPr>
          </w:p>
        </w:tc>
      </w:tr>
      <w:tr w:rsidR="00E83B07" w14:paraId="3859960F" w14:textId="77777777" w:rsidTr="007149C1">
        <w:tc>
          <w:tcPr>
            <w:tcW w:w="9029" w:type="dxa"/>
          </w:tcPr>
          <w:p w14:paraId="74BE01D7" w14:textId="77777777" w:rsidR="00E83B07" w:rsidRDefault="00E83B07" w:rsidP="007A4511">
            <w:pPr>
              <w:tabs>
                <w:tab w:val="left" w:pos="720"/>
                <w:tab w:val="right" w:pos="9317"/>
              </w:tabs>
              <w:suppressAutoHyphens/>
              <w:spacing w:line="480" w:lineRule="auto"/>
              <w:rPr>
                <w:b/>
                <w:spacing w:val="-2"/>
              </w:rPr>
            </w:pPr>
          </w:p>
        </w:tc>
      </w:tr>
      <w:tr w:rsidR="00E83B07" w14:paraId="771A1DAD" w14:textId="77777777" w:rsidTr="007149C1">
        <w:tc>
          <w:tcPr>
            <w:tcW w:w="9029" w:type="dxa"/>
          </w:tcPr>
          <w:p w14:paraId="5FDE8827" w14:textId="77777777" w:rsidR="00E83B07" w:rsidRDefault="00E83B07" w:rsidP="007A4511">
            <w:pPr>
              <w:tabs>
                <w:tab w:val="left" w:pos="720"/>
                <w:tab w:val="right" w:pos="9317"/>
              </w:tabs>
              <w:suppressAutoHyphens/>
              <w:spacing w:line="480" w:lineRule="auto"/>
              <w:rPr>
                <w:b/>
                <w:spacing w:val="-2"/>
              </w:rPr>
            </w:pPr>
          </w:p>
        </w:tc>
      </w:tr>
      <w:tr w:rsidR="00E83B07" w14:paraId="2B7EB72A" w14:textId="77777777" w:rsidTr="007149C1">
        <w:tc>
          <w:tcPr>
            <w:tcW w:w="9029" w:type="dxa"/>
          </w:tcPr>
          <w:p w14:paraId="3FF16A10" w14:textId="77777777" w:rsidR="00E83B07" w:rsidRDefault="00E83B07" w:rsidP="007A4511">
            <w:pPr>
              <w:tabs>
                <w:tab w:val="left" w:pos="720"/>
                <w:tab w:val="right" w:pos="9317"/>
              </w:tabs>
              <w:suppressAutoHyphens/>
              <w:spacing w:line="480" w:lineRule="auto"/>
              <w:rPr>
                <w:b/>
                <w:spacing w:val="-2"/>
              </w:rPr>
            </w:pPr>
          </w:p>
        </w:tc>
      </w:tr>
      <w:tr w:rsidR="00E83B07" w14:paraId="0169FB4E" w14:textId="77777777" w:rsidTr="007149C1">
        <w:tc>
          <w:tcPr>
            <w:tcW w:w="9029" w:type="dxa"/>
          </w:tcPr>
          <w:p w14:paraId="37458772" w14:textId="77777777" w:rsidR="00E83B07" w:rsidRDefault="00E83B07" w:rsidP="007A4511">
            <w:pPr>
              <w:tabs>
                <w:tab w:val="left" w:pos="720"/>
                <w:tab w:val="right" w:pos="9317"/>
              </w:tabs>
              <w:suppressAutoHyphens/>
              <w:spacing w:line="480" w:lineRule="auto"/>
              <w:rPr>
                <w:b/>
                <w:spacing w:val="-2"/>
              </w:rPr>
            </w:pPr>
          </w:p>
        </w:tc>
      </w:tr>
      <w:tr w:rsidR="00E83B07" w14:paraId="3324D161" w14:textId="77777777" w:rsidTr="007149C1">
        <w:tc>
          <w:tcPr>
            <w:tcW w:w="9029" w:type="dxa"/>
          </w:tcPr>
          <w:p w14:paraId="59DA9F79" w14:textId="77777777" w:rsidR="00E83B07" w:rsidRDefault="00E83B07" w:rsidP="007A4511">
            <w:pPr>
              <w:tabs>
                <w:tab w:val="left" w:pos="720"/>
                <w:tab w:val="right" w:pos="9317"/>
              </w:tabs>
              <w:suppressAutoHyphens/>
              <w:spacing w:line="480" w:lineRule="auto"/>
              <w:rPr>
                <w:b/>
                <w:spacing w:val="-2"/>
              </w:rPr>
            </w:pPr>
          </w:p>
        </w:tc>
      </w:tr>
      <w:tr w:rsidR="001764E9" w14:paraId="7FEBC7E0" w14:textId="77777777" w:rsidTr="001B2926">
        <w:tc>
          <w:tcPr>
            <w:tcW w:w="9029" w:type="dxa"/>
          </w:tcPr>
          <w:p w14:paraId="553F7EAE" w14:textId="77777777" w:rsidR="001764E9" w:rsidRDefault="001764E9" w:rsidP="001B2926">
            <w:pPr>
              <w:tabs>
                <w:tab w:val="left" w:pos="720"/>
                <w:tab w:val="right" w:pos="9317"/>
              </w:tabs>
              <w:suppressAutoHyphens/>
              <w:spacing w:line="480" w:lineRule="auto"/>
              <w:rPr>
                <w:b/>
                <w:spacing w:val="-2"/>
              </w:rPr>
            </w:pPr>
          </w:p>
        </w:tc>
      </w:tr>
    </w:tbl>
    <w:p w14:paraId="753B7BAB" w14:textId="206B05BF" w:rsidR="00404F1D" w:rsidRPr="00EC4D0A" w:rsidRDefault="00DB343A" w:rsidP="00DB343A">
      <w:pPr>
        <w:pStyle w:val="ListItem"/>
        <w:numPr>
          <w:ilvl w:val="0"/>
          <w:numId w:val="0"/>
        </w:numPr>
        <w:spacing w:after="0"/>
        <w:rPr>
          <w:rFonts w:ascii="Arial" w:hAnsi="Arial" w:cs="Arial"/>
          <w:sz w:val="28"/>
          <w:szCs w:val="28"/>
        </w:rPr>
      </w:pPr>
      <w:r>
        <w:rPr>
          <w:rFonts w:ascii="Arial" w:hAnsi="Arial" w:cs="Arial"/>
          <w:sz w:val="22"/>
          <w:szCs w:val="22"/>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DB343A" w14:paraId="67AA106F" w14:textId="77777777" w:rsidTr="001B2926">
        <w:tc>
          <w:tcPr>
            <w:tcW w:w="9029" w:type="dxa"/>
          </w:tcPr>
          <w:p w14:paraId="5E89CDD3" w14:textId="77777777" w:rsidR="00DB343A" w:rsidRDefault="00DB343A" w:rsidP="001B2926">
            <w:pPr>
              <w:tabs>
                <w:tab w:val="left" w:pos="720"/>
                <w:tab w:val="right" w:pos="9317"/>
              </w:tabs>
              <w:suppressAutoHyphens/>
              <w:spacing w:line="480" w:lineRule="auto"/>
              <w:rPr>
                <w:b/>
                <w:spacing w:val="-2"/>
              </w:rPr>
            </w:pPr>
          </w:p>
        </w:tc>
      </w:tr>
      <w:tr w:rsidR="00DB343A" w14:paraId="3C2803A6" w14:textId="77777777" w:rsidTr="001B2926">
        <w:tc>
          <w:tcPr>
            <w:tcW w:w="9029" w:type="dxa"/>
          </w:tcPr>
          <w:p w14:paraId="02456B0A" w14:textId="77777777" w:rsidR="00DB343A" w:rsidRDefault="00DB343A" w:rsidP="001B2926">
            <w:pPr>
              <w:tabs>
                <w:tab w:val="left" w:pos="720"/>
                <w:tab w:val="right" w:pos="9317"/>
              </w:tabs>
              <w:suppressAutoHyphens/>
              <w:spacing w:line="480" w:lineRule="auto"/>
              <w:rPr>
                <w:b/>
                <w:spacing w:val="-2"/>
              </w:rPr>
            </w:pPr>
          </w:p>
        </w:tc>
      </w:tr>
      <w:tr w:rsidR="00DB343A" w14:paraId="1277B2F7" w14:textId="77777777" w:rsidTr="001B2926">
        <w:tc>
          <w:tcPr>
            <w:tcW w:w="9029" w:type="dxa"/>
          </w:tcPr>
          <w:p w14:paraId="6620C6CE" w14:textId="77777777" w:rsidR="00DB343A" w:rsidRDefault="00DB343A" w:rsidP="001B2926">
            <w:pPr>
              <w:tabs>
                <w:tab w:val="left" w:pos="720"/>
                <w:tab w:val="right" w:pos="9317"/>
              </w:tabs>
              <w:suppressAutoHyphens/>
              <w:spacing w:line="480" w:lineRule="auto"/>
              <w:rPr>
                <w:b/>
                <w:spacing w:val="-2"/>
              </w:rPr>
            </w:pPr>
          </w:p>
        </w:tc>
      </w:tr>
      <w:tr w:rsidR="00DB343A" w14:paraId="0D02F9C7" w14:textId="77777777" w:rsidTr="001B2926">
        <w:tc>
          <w:tcPr>
            <w:tcW w:w="9029" w:type="dxa"/>
          </w:tcPr>
          <w:p w14:paraId="15197750" w14:textId="77777777" w:rsidR="00DB343A" w:rsidRDefault="00DB343A" w:rsidP="001B2926">
            <w:pPr>
              <w:tabs>
                <w:tab w:val="left" w:pos="720"/>
                <w:tab w:val="right" w:pos="9317"/>
              </w:tabs>
              <w:suppressAutoHyphens/>
              <w:spacing w:line="480" w:lineRule="auto"/>
              <w:rPr>
                <w:b/>
                <w:spacing w:val="-2"/>
              </w:rPr>
            </w:pPr>
          </w:p>
        </w:tc>
      </w:tr>
      <w:tr w:rsidR="00DB343A" w14:paraId="7B3CF573" w14:textId="77777777" w:rsidTr="001B2926">
        <w:tc>
          <w:tcPr>
            <w:tcW w:w="9029" w:type="dxa"/>
          </w:tcPr>
          <w:p w14:paraId="4635063C" w14:textId="77777777" w:rsidR="00DB343A" w:rsidRDefault="00DB343A" w:rsidP="001B2926">
            <w:pPr>
              <w:tabs>
                <w:tab w:val="left" w:pos="720"/>
                <w:tab w:val="right" w:pos="9317"/>
              </w:tabs>
              <w:suppressAutoHyphens/>
              <w:spacing w:line="480" w:lineRule="auto"/>
              <w:rPr>
                <w:b/>
                <w:spacing w:val="-2"/>
              </w:rPr>
            </w:pPr>
          </w:p>
        </w:tc>
      </w:tr>
      <w:tr w:rsidR="00DB343A" w14:paraId="7E1AF89E" w14:textId="77777777" w:rsidTr="001B2926">
        <w:tc>
          <w:tcPr>
            <w:tcW w:w="9029" w:type="dxa"/>
          </w:tcPr>
          <w:p w14:paraId="6CA12BD2" w14:textId="77777777" w:rsidR="00DB343A" w:rsidRDefault="00DB343A" w:rsidP="001B2926">
            <w:pPr>
              <w:tabs>
                <w:tab w:val="left" w:pos="720"/>
                <w:tab w:val="right" w:pos="9317"/>
              </w:tabs>
              <w:suppressAutoHyphens/>
              <w:spacing w:line="480" w:lineRule="auto"/>
              <w:rPr>
                <w:b/>
                <w:spacing w:val="-2"/>
              </w:rPr>
            </w:pPr>
          </w:p>
        </w:tc>
      </w:tr>
      <w:tr w:rsidR="00DB343A" w14:paraId="5D2479CB" w14:textId="77777777" w:rsidTr="001B2926">
        <w:tc>
          <w:tcPr>
            <w:tcW w:w="9029" w:type="dxa"/>
          </w:tcPr>
          <w:p w14:paraId="6BC0C3CD" w14:textId="77777777" w:rsidR="00DB343A" w:rsidRDefault="00DB343A" w:rsidP="001B2926">
            <w:pPr>
              <w:tabs>
                <w:tab w:val="left" w:pos="720"/>
                <w:tab w:val="right" w:pos="9317"/>
              </w:tabs>
              <w:suppressAutoHyphens/>
              <w:spacing w:line="480" w:lineRule="auto"/>
              <w:rPr>
                <w:b/>
                <w:spacing w:val="-2"/>
              </w:rPr>
            </w:pPr>
          </w:p>
        </w:tc>
      </w:tr>
    </w:tbl>
    <w:p w14:paraId="5B61575B" w14:textId="77777777" w:rsidR="00DB343A" w:rsidRDefault="00DB343A" w:rsidP="00DB343A">
      <w:pPr>
        <w:pStyle w:val="ListItem"/>
        <w:numPr>
          <w:ilvl w:val="0"/>
          <w:numId w:val="0"/>
        </w:numPr>
        <w:spacing w:after="0"/>
        <w:ind w:left="360" w:hanging="360"/>
        <w:rPr>
          <w:rFonts w:ascii="Arial" w:hAnsi="Arial" w:cs="Arial"/>
          <w:sz w:val="22"/>
          <w:szCs w:val="22"/>
        </w:rPr>
      </w:pPr>
    </w:p>
    <w:p w14:paraId="185095C2" w14:textId="77777777" w:rsidR="007149C1" w:rsidRDefault="007149C1" w:rsidP="004F2E92">
      <w:pPr>
        <w:pStyle w:val="ListItem"/>
        <w:numPr>
          <w:ilvl w:val="0"/>
          <w:numId w:val="0"/>
        </w:numPr>
        <w:spacing w:after="0"/>
        <w:ind w:left="360" w:hanging="360"/>
        <w:rPr>
          <w:rFonts w:ascii="Arial" w:hAnsi="Arial" w:cs="Arial"/>
          <w:sz w:val="22"/>
          <w:szCs w:val="22"/>
        </w:rPr>
      </w:pPr>
    </w:p>
    <w:p w14:paraId="37CC651C" w14:textId="77777777" w:rsidR="00F93F9D" w:rsidRDefault="00F93F9D" w:rsidP="004F2E92">
      <w:pPr>
        <w:pStyle w:val="ListItem"/>
        <w:numPr>
          <w:ilvl w:val="0"/>
          <w:numId w:val="0"/>
        </w:numPr>
        <w:spacing w:after="0"/>
        <w:ind w:left="360" w:hanging="360"/>
        <w:rPr>
          <w:rFonts w:ascii="Arial" w:hAnsi="Arial" w:cs="Arial"/>
          <w:sz w:val="22"/>
          <w:szCs w:val="22"/>
        </w:rPr>
      </w:pPr>
    </w:p>
    <w:p w14:paraId="0918AD82" w14:textId="77777777" w:rsidR="00F93F9D" w:rsidRDefault="00F93F9D" w:rsidP="004F2E92">
      <w:pPr>
        <w:pStyle w:val="ListItem"/>
        <w:numPr>
          <w:ilvl w:val="0"/>
          <w:numId w:val="0"/>
        </w:numPr>
        <w:spacing w:after="0"/>
        <w:ind w:left="360" w:hanging="360"/>
        <w:rPr>
          <w:rFonts w:ascii="Arial" w:hAnsi="Arial" w:cs="Arial"/>
          <w:sz w:val="22"/>
          <w:szCs w:val="22"/>
        </w:rPr>
      </w:pPr>
    </w:p>
    <w:p w14:paraId="2A77E511" w14:textId="77777777" w:rsidR="00F93F9D" w:rsidRDefault="00F93F9D" w:rsidP="004F2E92">
      <w:pPr>
        <w:pStyle w:val="ListItem"/>
        <w:numPr>
          <w:ilvl w:val="0"/>
          <w:numId w:val="0"/>
        </w:numPr>
        <w:spacing w:after="0"/>
        <w:ind w:left="360" w:hanging="360"/>
        <w:rPr>
          <w:rFonts w:ascii="Arial" w:hAnsi="Arial" w:cs="Arial"/>
          <w:sz w:val="22"/>
          <w:szCs w:val="22"/>
        </w:rPr>
      </w:pPr>
    </w:p>
    <w:p w14:paraId="6CD2AA98" w14:textId="77777777" w:rsidR="00F93F9D" w:rsidRDefault="00F93F9D" w:rsidP="004F2E92">
      <w:pPr>
        <w:pStyle w:val="ListItem"/>
        <w:numPr>
          <w:ilvl w:val="0"/>
          <w:numId w:val="0"/>
        </w:numPr>
        <w:spacing w:after="0"/>
        <w:ind w:left="360" w:hanging="360"/>
        <w:rPr>
          <w:rFonts w:ascii="Arial" w:hAnsi="Arial" w:cs="Arial"/>
          <w:sz w:val="22"/>
          <w:szCs w:val="22"/>
        </w:rPr>
      </w:pPr>
    </w:p>
    <w:p w14:paraId="116DF594" w14:textId="77777777" w:rsidR="00F93F9D" w:rsidRDefault="00F93F9D" w:rsidP="004F2E92">
      <w:pPr>
        <w:pStyle w:val="ListItem"/>
        <w:numPr>
          <w:ilvl w:val="0"/>
          <w:numId w:val="0"/>
        </w:numPr>
        <w:spacing w:after="0"/>
        <w:ind w:left="360" w:hanging="360"/>
        <w:rPr>
          <w:rFonts w:ascii="Arial" w:hAnsi="Arial" w:cs="Arial"/>
          <w:sz w:val="22"/>
          <w:szCs w:val="22"/>
        </w:rPr>
      </w:pPr>
    </w:p>
    <w:p w14:paraId="4AA669FB" w14:textId="77777777" w:rsidR="00F93F9D" w:rsidRDefault="00F93F9D" w:rsidP="004F2E92">
      <w:pPr>
        <w:pStyle w:val="ListItem"/>
        <w:numPr>
          <w:ilvl w:val="0"/>
          <w:numId w:val="0"/>
        </w:numPr>
        <w:spacing w:after="0"/>
        <w:ind w:left="360" w:hanging="360"/>
        <w:rPr>
          <w:rFonts w:ascii="Arial" w:hAnsi="Arial" w:cs="Arial"/>
          <w:sz w:val="22"/>
          <w:szCs w:val="22"/>
        </w:rPr>
      </w:pPr>
    </w:p>
    <w:p w14:paraId="4BAA27CA" w14:textId="77777777" w:rsidR="00F93F9D" w:rsidRDefault="00F93F9D" w:rsidP="004F2E92">
      <w:pPr>
        <w:pStyle w:val="ListItem"/>
        <w:numPr>
          <w:ilvl w:val="0"/>
          <w:numId w:val="0"/>
        </w:numPr>
        <w:spacing w:after="0"/>
        <w:ind w:left="360" w:hanging="360"/>
        <w:rPr>
          <w:rFonts w:ascii="Arial" w:hAnsi="Arial" w:cs="Arial"/>
          <w:sz w:val="22"/>
          <w:szCs w:val="22"/>
        </w:rPr>
      </w:pPr>
    </w:p>
    <w:p w14:paraId="1F7E345A" w14:textId="77777777" w:rsidR="00F93F9D" w:rsidRDefault="00F93F9D" w:rsidP="004F2E92">
      <w:pPr>
        <w:pStyle w:val="ListItem"/>
        <w:numPr>
          <w:ilvl w:val="0"/>
          <w:numId w:val="0"/>
        </w:numPr>
        <w:spacing w:after="0"/>
        <w:ind w:left="360" w:hanging="360"/>
        <w:rPr>
          <w:rFonts w:ascii="Arial" w:hAnsi="Arial" w:cs="Arial"/>
          <w:sz w:val="22"/>
          <w:szCs w:val="22"/>
        </w:rPr>
      </w:pPr>
    </w:p>
    <w:p w14:paraId="7AA64B43" w14:textId="352A0309" w:rsidR="00F93F9D" w:rsidRDefault="00F93F9D" w:rsidP="001C2EEF">
      <w:pPr>
        <w:pStyle w:val="ListItem"/>
        <w:numPr>
          <w:ilvl w:val="0"/>
          <w:numId w:val="0"/>
        </w:numPr>
        <w:spacing w:before="100" w:beforeAutospacing="1" w:after="0" w:line="240" w:lineRule="auto"/>
        <w:ind w:left="567" w:hanging="567"/>
        <w:rPr>
          <w:rFonts w:ascii="Arial" w:hAnsi="Arial" w:cs="Arial"/>
          <w:sz w:val="22"/>
          <w:szCs w:val="22"/>
        </w:rPr>
      </w:pPr>
      <w:r>
        <w:rPr>
          <w:rFonts w:ascii="Arial" w:hAnsi="Arial" w:cs="Arial"/>
          <w:sz w:val="22"/>
          <w:szCs w:val="22"/>
        </w:rPr>
        <w:lastRenderedPageBreak/>
        <w:t xml:space="preserve">(b)  </w:t>
      </w:r>
      <w:r>
        <w:rPr>
          <w:rFonts w:ascii="Arial" w:hAnsi="Arial" w:cs="Arial"/>
          <w:sz w:val="22"/>
          <w:szCs w:val="22"/>
        </w:rPr>
        <w:tab/>
      </w:r>
      <w:r w:rsidR="001B4DEC">
        <w:rPr>
          <w:rFonts w:ascii="Arial" w:hAnsi="Arial" w:cs="Arial"/>
          <w:sz w:val="22"/>
          <w:szCs w:val="22"/>
        </w:rPr>
        <w:t>Describe</w:t>
      </w:r>
      <w:r>
        <w:rPr>
          <w:rFonts w:ascii="Arial" w:hAnsi="Arial" w:cs="Arial"/>
          <w:sz w:val="22"/>
          <w:szCs w:val="22"/>
        </w:rPr>
        <w:t xml:space="preserve"> </w:t>
      </w:r>
      <w:r w:rsidR="00FD7594">
        <w:rPr>
          <w:rFonts w:ascii="Arial" w:hAnsi="Arial" w:cs="Arial"/>
          <w:b/>
          <w:bCs/>
          <w:sz w:val="22"/>
          <w:szCs w:val="22"/>
        </w:rPr>
        <w:t>two</w:t>
      </w:r>
      <w:r>
        <w:rPr>
          <w:rFonts w:ascii="Arial" w:hAnsi="Arial" w:cs="Arial"/>
          <w:sz w:val="22"/>
          <w:szCs w:val="22"/>
        </w:rPr>
        <w:t xml:space="preserve"> ways </w:t>
      </w:r>
      <w:r w:rsidR="006F5085">
        <w:rPr>
          <w:rFonts w:ascii="Arial" w:hAnsi="Arial" w:cs="Arial"/>
          <w:sz w:val="22"/>
          <w:szCs w:val="22"/>
        </w:rPr>
        <w:t xml:space="preserve">that </w:t>
      </w:r>
      <w:r>
        <w:rPr>
          <w:rFonts w:ascii="Arial" w:hAnsi="Arial" w:cs="Arial"/>
          <w:sz w:val="22"/>
          <w:szCs w:val="22"/>
        </w:rPr>
        <w:t xml:space="preserve">managing diversity can </w:t>
      </w:r>
      <w:r w:rsidR="00E96842">
        <w:rPr>
          <w:rFonts w:ascii="Arial" w:hAnsi="Arial" w:cs="Arial"/>
          <w:sz w:val="22"/>
          <w:szCs w:val="22"/>
        </w:rPr>
        <w:t xml:space="preserve">become a strategy for growth in global </w:t>
      </w:r>
      <w:r w:rsidR="00DB343A">
        <w:rPr>
          <w:rFonts w:ascii="Arial" w:hAnsi="Arial" w:cs="Arial"/>
          <w:sz w:val="22"/>
          <w:szCs w:val="22"/>
        </w:rPr>
        <w:t>business.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D7594">
        <w:rPr>
          <w:rFonts w:ascii="Arial" w:hAnsi="Arial" w:cs="Arial"/>
          <w:sz w:val="22"/>
          <w:szCs w:val="22"/>
        </w:rPr>
        <w:tab/>
      </w:r>
      <w:r w:rsidR="00DB343A">
        <w:rPr>
          <w:rFonts w:ascii="Arial" w:hAnsi="Arial" w:cs="Arial"/>
          <w:sz w:val="22"/>
          <w:szCs w:val="22"/>
        </w:rPr>
        <w:tab/>
      </w:r>
      <w:r w:rsidR="00DB343A">
        <w:rPr>
          <w:rFonts w:ascii="Arial" w:hAnsi="Arial" w:cs="Arial"/>
          <w:sz w:val="22"/>
          <w:szCs w:val="22"/>
        </w:rPr>
        <w:tab/>
      </w:r>
      <w:r w:rsidR="00DB343A">
        <w:rPr>
          <w:rFonts w:ascii="Arial" w:hAnsi="Arial" w:cs="Arial"/>
          <w:sz w:val="22"/>
          <w:szCs w:val="22"/>
        </w:rPr>
        <w:tab/>
      </w:r>
      <w:r w:rsidR="001C2EEF">
        <w:rPr>
          <w:rFonts w:ascii="Arial" w:hAnsi="Arial" w:cs="Arial"/>
          <w:sz w:val="22"/>
          <w:szCs w:val="22"/>
        </w:rPr>
        <w:t xml:space="preserve">  </w:t>
      </w:r>
      <w:r>
        <w:rPr>
          <w:rFonts w:ascii="Arial" w:hAnsi="Arial" w:cs="Arial"/>
          <w:sz w:val="22"/>
          <w:szCs w:val="22"/>
        </w:rPr>
        <w:t>(</w:t>
      </w:r>
      <w:r w:rsidR="00DB343A">
        <w:rPr>
          <w:rFonts w:ascii="Arial" w:hAnsi="Arial" w:cs="Arial"/>
          <w:sz w:val="22"/>
          <w:szCs w:val="22"/>
        </w:rPr>
        <w:t xml:space="preserve">4 </w:t>
      </w:r>
      <w:r>
        <w:rPr>
          <w:rFonts w:ascii="Arial" w:hAnsi="Arial" w:cs="Arial"/>
          <w:sz w:val="22"/>
          <w:szCs w:val="22"/>
        </w:rPr>
        <w:t>marks)</w:t>
      </w:r>
    </w:p>
    <w:p w14:paraId="3A661E54" w14:textId="77777777" w:rsidR="00F93F9D" w:rsidRPr="003208A8" w:rsidRDefault="00F93F9D" w:rsidP="004F2E92">
      <w:pPr>
        <w:pStyle w:val="ListItem"/>
        <w:numPr>
          <w:ilvl w:val="0"/>
          <w:numId w:val="0"/>
        </w:numPr>
        <w:spacing w:after="0"/>
        <w:ind w:left="360" w:hanging="360"/>
        <w:rPr>
          <w:rFonts w:ascii="Arial" w:hAnsi="Arial"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83B07" w14:paraId="2195AA3F" w14:textId="77777777" w:rsidTr="001156F0">
        <w:tc>
          <w:tcPr>
            <w:tcW w:w="9029" w:type="dxa"/>
          </w:tcPr>
          <w:p w14:paraId="702A4B3F" w14:textId="77777777" w:rsidR="00E83B07" w:rsidRDefault="00E83B07" w:rsidP="007A4511">
            <w:pPr>
              <w:tabs>
                <w:tab w:val="left" w:pos="720"/>
                <w:tab w:val="right" w:pos="9317"/>
              </w:tabs>
              <w:suppressAutoHyphens/>
              <w:spacing w:line="480" w:lineRule="auto"/>
              <w:rPr>
                <w:b/>
                <w:spacing w:val="-2"/>
              </w:rPr>
            </w:pPr>
          </w:p>
        </w:tc>
      </w:tr>
      <w:tr w:rsidR="00E83B07" w14:paraId="72146654" w14:textId="77777777" w:rsidTr="001156F0">
        <w:tc>
          <w:tcPr>
            <w:tcW w:w="9029" w:type="dxa"/>
          </w:tcPr>
          <w:p w14:paraId="05B0FE32" w14:textId="77777777" w:rsidR="00E83B07" w:rsidRDefault="00E83B07" w:rsidP="007A4511">
            <w:pPr>
              <w:tabs>
                <w:tab w:val="left" w:pos="720"/>
                <w:tab w:val="right" w:pos="9317"/>
              </w:tabs>
              <w:suppressAutoHyphens/>
              <w:spacing w:line="480" w:lineRule="auto"/>
              <w:rPr>
                <w:b/>
                <w:spacing w:val="-2"/>
              </w:rPr>
            </w:pPr>
          </w:p>
        </w:tc>
      </w:tr>
      <w:tr w:rsidR="00E83B07" w14:paraId="7A0D03F8" w14:textId="77777777" w:rsidTr="001156F0">
        <w:tc>
          <w:tcPr>
            <w:tcW w:w="9029" w:type="dxa"/>
          </w:tcPr>
          <w:p w14:paraId="13A69E21" w14:textId="77777777" w:rsidR="00E83B07" w:rsidRDefault="00E83B07" w:rsidP="007A4511">
            <w:pPr>
              <w:tabs>
                <w:tab w:val="left" w:pos="720"/>
                <w:tab w:val="right" w:pos="9317"/>
              </w:tabs>
              <w:suppressAutoHyphens/>
              <w:spacing w:line="480" w:lineRule="auto"/>
              <w:rPr>
                <w:b/>
                <w:spacing w:val="-2"/>
              </w:rPr>
            </w:pPr>
          </w:p>
        </w:tc>
      </w:tr>
      <w:tr w:rsidR="00E83B07" w14:paraId="18D10B65" w14:textId="77777777" w:rsidTr="001156F0">
        <w:tc>
          <w:tcPr>
            <w:tcW w:w="9029" w:type="dxa"/>
          </w:tcPr>
          <w:p w14:paraId="605E32D5" w14:textId="77777777" w:rsidR="00E83B07" w:rsidRDefault="00E83B07" w:rsidP="007A4511">
            <w:pPr>
              <w:tabs>
                <w:tab w:val="left" w:pos="720"/>
                <w:tab w:val="right" w:pos="9317"/>
              </w:tabs>
              <w:suppressAutoHyphens/>
              <w:spacing w:line="480" w:lineRule="auto"/>
              <w:rPr>
                <w:b/>
                <w:spacing w:val="-2"/>
              </w:rPr>
            </w:pPr>
          </w:p>
        </w:tc>
      </w:tr>
      <w:tr w:rsidR="00E83B07" w14:paraId="1CB03EBC" w14:textId="77777777" w:rsidTr="001156F0">
        <w:tc>
          <w:tcPr>
            <w:tcW w:w="9029" w:type="dxa"/>
          </w:tcPr>
          <w:p w14:paraId="26AED864" w14:textId="77777777" w:rsidR="00E83B07" w:rsidRDefault="00E83B07" w:rsidP="007A4511">
            <w:pPr>
              <w:tabs>
                <w:tab w:val="left" w:pos="720"/>
                <w:tab w:val="right" w:pos="9317"/>
              </w:tabs>
              <w:suppressAutoHyphens/>
              <w:spacing w:line="480" w:lineRule="auto"/>
              <w:rPr>
                <w:b/>
                <w:spacing w:val="-2"/>
              </w:rPr>
            </w:pPr>
          </w:p>
        </w:tc>
      </w:tr>
      <w:tr w:rsidR="00E83B07" w14:paraId="72637628" w14:textId="77777777" w:rsidTr="001156F0">
        <w:tc>
          <w:tcPr>
            <w:tcW w:w="9029" w:type="dxa"/>
          </w:tcPr>
          <w:p w14:paraId="306373EF" w14:textId="77777777" w:rsidR="00E83B07" w:rsidRDefault="00E83B07" w:rsidP="007A4511">
            <w:pPr>
              <w:tabs>
                <w:tab w:val="left" w:pos="720"/>
                <w:tab w:val="right" w:pos="9317"/>
              </w:tabs>
              <w:suppressAutoHyphens/>
              <w:spacing w:line="480" w:lineRule="auto"/>
              <w:rPr>
                <w:b/>
                <w:spacing w:val="-2"/>
              </w:rPr>
            </w:pPr>
          </w:p>
        </w:tc>
      </w:tr>
    </w:tbl>
    <w:p w14:paraId="4240AE5F" w14:textId="6AF03B5C" w:rsidR="00B01D38" w:rsidRDefault="00B01D38" w:rsidP="001156F0">
      <w:pPr>
        <w:pStyle w:val="Heading2"/>
        <w:tabs>
          <w:tab w:val="clear" w:pos="4513"/>
          <w:tab w:val="clear" w:pos="9026"/>
          <w:tab w:val="right" w:pos="9360"/>
        </w:tabs>
        <w:suppressAutoHyphens w:val="0"/>
        <w:spacing w:after="0" w:line="276" w:lineRule="auto"/>
        <w:jc w:val="center"/>
        <w:rPr>
          <w:spacing w:val="0"/>
        </w:rPr>
      </w:pPr>
    </w:p>
    <w:p w14:paraId="440CDA83" w14:textId="77777777" w:rsidR="00DB343A" w:rsidRPr="00DB343A" w:rsidRDefault="00DB343A" w:rsidP="00DB343A"/>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DB343A" w14:paraId="15CD5EDE" w14:textId="77777777" w:rsidTr="001B2926">
        <w:tc>
          <w:tcPr>
            <w:tcW w:w="9029" w:type="dxa"/>
          </w:tcPr>
          <w:p w14:paraId="50F3032B" w14:textId="77777777" w:rsidR="00DB343A" w:rsidRDefault="00DB343A" w:rsidP="001B2926">
            <w:pPr>
              <w:tabs>
                <w:tab w:val="left" w:pos="720"/>
                <w:tab w:val="right" w:pos="9317"/>
              </w:tabs>
              <w:suppressAutoHyphens/>
              <w:spacing w:line="480" w:lineRule="auto"/>
              <w:rPr>
                <w:b/>
                <w:spacing w:val="-2"/>
              </w:rPr>
            </w:pPr>
          </w:p>
        </w:tc>
      </w:tr>
      <w:tr w:rsidR="00DB343A" w14:paraId="2C9E1EC6" w14:textId="77777777" w:rsidTr="001B2926">
        <w:tc>
          <w:tcPr>
            <w:tcW w:w="9029" w:type="dxa"/>
          </w:tcPr>
          <w:p w14:paraId="02BD20C0" w14:textId="77777777" w:rsidR="00DB343A" w:rsidRDefault="00DB343A" w:rsidP="001B2926">
            <w:pPr>
              <w:tabs>
                <w:tab w:val="left" w:pos="720"/>
                <w:tab w:val="right" w:pos="9317"/>
              </w:tabs>
              <w:suppressAutoHyphens/>
              <w:spacing w:line="480" w:lineRule="auto"/>
              <w:rPr>
                <w:b/>
                <w:spacing w:val="-2"/>
              </w:rPr>
            </w:pPr>
          </w:p>
        </w:tc>
      </w:tr>
      <w:tr w:rsidR="00DB343A" w14:paraId="6B36E053" w14:textId="77777777" w:rsidTr="001B2926">
        <w:tc>
          <w:tcPr>
            <w:tcW w:w="9029" w:type="dxa"/>
          </w:tcPr>
          <w:p w14:paraId="490F4E2D" w14:textId="77777777" w:rsidR="00DB343A" w:rsidRDefault="00DB343A" w:rsidP="001B2926">
            <w:pPr>
              <w:tabs>
                <w:tab w:val="left" w:pos="720"/>
                <w:tab w:val="right" w:pos="9317"/>
              </w:tabs>
              <w:suppressAutoHyphens/>
              <w:spacing w:line="480" w:lineRule="auto"/>
              <w:rPr>
                <w:b/>
                <w:spacing w:val="-2"/>
              </w:rPr>
            </w:pPr>
          </w:p>
        </w:tc>
      </w:tr>
      <w:tr w:rsidR="00FD7594" w14:paraId="402443F1" w14:textId="77777777" w:rsidTr="001B2926">
        <w:tc>
          <w:tcPr>
            <w:tcW w:w="9029" w:type="dxa"/>
          </w:tcPr>
          <w:p w14:paraId="3A5DEB9A" w14:textId="77777777" w:rsidR="00FD7594" w:rsidRDefault="00FD7594" w:rsidP="001B2926">
            <w:pPr>
              <w:tabs>
                <w:tab w:val="left" w:pos="720"/>
                <w:tab w:val="right" w:pos="9317"/>
              </w:tabs>
              <w:suppressAutoHyphens/>
              <w:spacing w:line="480" w:lineRule="auto"/>
              <w:rPr>
                <w:b/>
                <w:spacing w:val="-2"/>
              </w:rPr>
            </w:pPr>
          </w:p>
        </w:tc>
      </w:tr>
    </w:tbl>
    <w:p w14:paraId="706B250B" w14:textId="0810969C" w:rsidR="00D14ADC" w:rsidRDefault="00D14ADC" w:rsidP="00D14ADC"/>
    <w:p w14:paraId="06BC7ADE" w14:textId="77777777" w:rsidR="00DB343A" w:rsidRDefault="00DB343A" w:rsidP="00D14ADC"/>
    <w:p w14:paraId="7F6E8B67" w14:textId="4EE6D91E" w:rsidR="00715ACD" w:rsidRDefault="00715ACD" w:rsidP="00D14ADC"/>
    <w:p w14:paraId="0924208E" w14:textId="4A019418" w:rsidR="00715ACD" w:rsidRDefault="00715ACD" w:rsidP="00D14ADC"/>
    <w:p w14:paraId="399B3283" w14:textId="11EDA49C" w:rsidR="00715ACD" w:rsidRDefault="00715ACD" w:rsidP="00D14ADC"/>
    <w:p w14:paraId="64D0A00E" w14:textId="32991972" w:rsidR="00715ACD" w:rsidRDefault="00715ACD" w:rsidP="00D14ADC"/>
    <w:p w14:paraId="3671F485" w14:textId="4CBE5E71" w:rsidR="00715ACD" w:rsidRDefault="00715ACD" w:rsidP="00D14ADC"/>
    <w:p w14:paraId="3E3A03DF" w14:textId="52B34E4A" w:rsidR="00715ACD" w:rsidRDefault="00715ACD" w:rsidP="00D14ADC"/>
    <w:p w14:paraId="404606BF" w14:textId="77777777" w:rsidR="00F1207A" w:rsidRDefault="00F1207A" w:rsidP="00D14ADC"/>
    <w:p w14:paraId="4379D9C5" w14:textId="77777777" w:rsidR="00F1207A" w:rsidRDefault="00F1207A" w:rsidP="00D14ADC"/>
    <w:p w14:paraId="28C3B88D" w14:textId="2F4710EA" w:rsidR="00715ACD" w:rsidRDefault="00715ACD" w:rsidP="00D14ADC"/>
    <w:p w14:paraId="5460B989" w14:textId="1DBA9AC5" w:rsidR="00A429CC" w:rsidRDefault="00A429CC" w:rsidP="00D14ADC"/>
    <w:p w14:paraId="1AD03935" w14:textId="412F5E3A" w:rsidR="00A429CC" w:rsidRDefault="00A429CC" w:rsidP="00D14ADC"/>
    <w:p w14:paraId="513EA4D8" w14:textId="6B46E123" w:rsidR="00A429CC" w:rsidRDefault="00A429CC" w:rsidP="00D14ADC"/>
    <w:p w14:paraId="1937E06C" w14:textId="0FA94782" w:rsidR="00A429CC" w:rsidRDefault="00A429CC" w:rsidP="00D14ADC"/>
    <w:p w14:paraId="6C290983" w14:textId="7D5EC4C5" w:rsidR="00A429CC" w:rsidRDefault="00A429CC" w:rsidP="00D14ADC"/>
    <w:p w14:paraId="37AFC635" w14:textId="6D53B6D8" w:rsidR="00A429CC" w:rsidRDefault="00A429CC" w:rsidP="00D14ADC"/>
    <w:p w14:paraId="3F9A6345" w14:textId="20DF3000" w:rsidR="00A429CC" w:rsidRDefault="00A429CC" w:rsidP="00D14ADC"/>
    <w:p w14:paraId="2D4132FD" w14:textId="77777777" w:rsidR="00A429CC" w:rsidRPr="00D14ADC" w:rsidRDefault="00A429CC" w:rsidP="00D14ADC"/>
    <w:p w14:paraId="670B1B09" w14:textId="453FF902" w:rsidR="003B7D39" w:rsidRPr="003208A8" w:rsidRDefault="003B7D39" w:rsidP="001156F0">
      <w:pPr>
        <w:pStyle w:val="Heading2"/>
        <w:tabs>
          <w:tab w:val="clear" w:pos="4513"/>
          <w:tab w:val="clear" w:pos="9026"/>
          <w:tab w:val="right" w:pos="9360"/>
        </w:tabs>
        <w:suppressAutoHyphens w:val="0"/>
        <w:spacing w:after="0" w:line="276" w:lineRule="auto"/>
        <w:jc w:val="center"/>
        <w:rPr>
          <w:spacing w:val="0"/>
        </w:rPr>
      </w:pPr>
      <w:r w:rsidRPr="003208A8">
        <w:rPr>
          <w:spacing w:val="0"/>
        </w:rPr>
        <w:t>End of Section One</w:t>
      </w:r>
    </w:p>
    <w:p w14:paraId="3019216E" w14:textId="77777777" w:rsidR="003B7D39" w:rsidRPr="003208A8" w:rsidRDefault="003B7D39" w:rsidP="003B7D39">
      <w:pPr>
        <w:pStyle w:val="Heading2"/>
        <w:tabs>
          <w:tab w:val="clear" w:pos="4513"/>
          <w:tab w:val="clear" w:pos="9026"/>
          <w:tab w:val="right" w:pos="9360"/>
        </w:tabs>
        <w:suppressAutoHyphens w:val="0"/>
        <w:spacing w:after="0" w:line="276" w:lineRule="auto"/>
        <w:rPr>
          <w:u w:val="single"/>
        </w:rPr>
      </w:pPr>
      <w:r w:rsidRPr="003208A8">
        <w:rPr>
          <w:u w:val="single"/>
        </w:rPr>
        <w:br w:type="page"/>
      </w:r>
    </w:p>
    <w:p w14:paraId="4F2447C9" w14:textId="5C4B1BF8" w:rsidR="003B7D39" w:rsidRPr="003208A8" w:rsidRDefault="003B7D39" w:rsidP="3C445A95">
      <w:pPr>
        <w:tabs>
          <w:tab w:val="right" w:pos="9360"/>
        </w:tabs>
        <w:ind w:right="22"/>
        <w:rPr>
          <w:b/>
          <w:bCs/>
        </w:rPr>
      </w:pPr>
      <w:r w:rsidRPr="3C445A95">
        <w:rPr>
          <w:b/>
          <w:bCs/>
        </w:rPr>
        <w:lastRenderedPageBreak/>
        <w:t xml:space="preserve">Section Two:  Extended Answer </w:t>
      </w:r>
      <w:r w:rsidRPr="003208A8">
        <w:rPr>
          <w:b/>
        </w:rPr>
        <w:tab/>
      </w:r>
      <w:r w:rsidR="00AA5A45">
        <w:rPr>
          <w:b/>
        </w:rPr>
        <w:t>40% (</w:t>
      </w:r>
      <w:r w:rsidR="00FB02BB">
        <w:rPr>
          <w:b/>
          <w:bCs/>
        </w:rPr>
        <w:t>5</w:t>
      </w:r>
      <w:r w:rsidRPr="3C445A95">
        <w:rPr>
          <w:b/>
          <w:bCs/>
        </w:rPr>
        <w:t>0 marks</w:t>
      </w:r>
      <w:r w:rsidR="00AA5A45">
        <w:rPr>
          <w:b/>
          <w:bCs/>
        </w:rPr>
        <w:t>)</w:t>
      </w:r>
    </w:p>
    <w:p w14:paraId="3DE2C728" w14:textId="77777777" w:rsidR="003B7D39" w:rsidRPr="003208A8" w:rsidRDefault="003B7D39" w:rsidP="003B7D39">
      <w:pPr>
        <w:ind w:right="22"/>
      </w:pPr>
    </w:p>
    <w:p w14:paraId="3FFF1AE7" w14:textId="117E8DEB" w:rsidR="003B7D39" w:rsidRPr="003208A8" w:rsidRDefault="3C445A95" w:rsidP="003B7D39">
      <w:pPr>
        <w:rPr>
          <w:bCs/>
        </w:rPr>
      </w:pPr>
      <w:bookmarkStart w:id="5" w:name="OLE_LINK12"/>
      <w:bookmarkStart w:id="6" w:name="OLE_LINK13"/>
      <w:r>
        <w:t xml:space="preserve">This section contains </w:t>
      </w:r>
      <w:r w:rsidR="00B01D38">
        <w:rPr>
          <w:b/>
          <w:bCs/>
        </w:rPr>
        <w:t>three</w:t>
      </w:r>
      <w:r w:rsidR="007149C1">
        <w:t xml:space="preserve"> questions. </w:t>
      </w:r>
      <w:r>
        <w:t xml:space="preserve">You must answer </w:t>
      </w:r>
      <w:r w:rsidR="00B01D38">
        <w:rPr>
          <w:b/>
          <w:bCs/>
        </w:rPr>
        <w:t>two</w:t>
      </w:r>
      <w:r w:rsidR="007149C1">
        <w:t xml:space="preserve"> questions. </w:t>
      </w:r>
      <w:r>
        <w:t>Write your answers in the space provided.</w:t>
      </w:r>
    </w:p>
    <w:p w14:paraId="38B7F3CC" w14:textId="77777777" w:rsidR="003B7D39" w:rsidRPr="003208A8" w:rsidRDefault="003B7D39" w:rsidP="003B7D39">
      <w:pPr>
        <w:suppressAutoHyphens/>
        <w:rPr>
          <w:spacing w:val="-2"/>
        </w:rPr>
      </w:pPr>
    </w:p>
    <w:p w14:paraId="0410B7D3" w14:textId="651DE973" w:rsidR="003B7D39" w:rsidRPr="003208A8" w:rsidRDefault="003B7D39" w:rsidP="003B7D39">
      <w:pPr>
        <w:suppressAutoHyphens/>
        <w:rPr>
          <w:spacing w:val="-2"/>
        </w:rPr>
      </w:pPr>
      <w:r w:rsidRPr="003208A8">
        <w:rPr>
          <w:spacing w:val="-2"/>
        </w:rPr>
        <w:t>Spare pages are includ</w:t>
      </w:r>
      <w:r w:rsidR="00D11AF9">
        <w:rPr>
          <w:spacing w:val="-2"/>
        </w:rPr>
        <w:t xml:space="preserve">ed at the end of this booklet. </w:t>
      </w:r>
      <w:r w:rsidRPr="003208A8">
        <w:rPr>
          <w:spacing w:val="-2"/>
        </w:rPr>
        <w:t xml:space="preserve">They can be used for planning your responses and/or as additional space if required to continue an answer. </w:t>
      </w:r>
    </w:p>
    <w:p w14:paraId="1068BD8C" w14:textId="0214E5BE" w:rsidR="003B7D39" w:rsidRPr="003208A8" w:rsidRDefault="00D11AF9" w:rsidP="00D11AF9">
      <w:pPr>
        <w:numPr>
          <w:ilvl w:val="1"/>
          <w:numId w:val="1"/>
        </w:numPr>
        <w:tabs>
          <w:tab w:val="num" w:pos="1080"/>
        </w:tabs>
        <w:suppressAutoHyphens/>
        <w:rPr>
          <w:spacing w:val="-2"/>
        </w:rPr>
      </w:pPr>
      <w:r>
        <w:rPr>
          <w:spacing w:val="-2"/>
        </w:rPr>
        <w:t>Planning:</w:t>
      </w:r>
      <w:r w:rsidR="003B7D39" w:rsidRPr="003208A8">
        <w:rPr>
          <w:spacing w:val="-2"/>
        </w:rPr>
        <w:t xml:space="preserve"> If you use the spare pages for planning, indicate this clearly at the top of the page.</w:t>
      </w:r>
    </w:p>
    <w:p w14:paraId="1D3C5790" w14:textId="00CC279D" w:rsidR="003B7D39" w:rsidRPr="003208A8" w:rsidRDefault="00D11AF9" w:rsidP="00085CD9">
      <w:pPr>
        <w:numPr>
          <w:ilvl w:val="1"/>
          <w:numId w:val="1"/>
        </w:numPr>
        <w:tabs>
          <w:tab w:val="num" w:pos="1080"/>
        </w:tabs>
        <w:suppressAutoHyphens/>
        <w:rPr>
          <w:spacing w:val="-2"/>
        </w:rPr>
      </w:pPr>
      <w:r>
        <w:rPr>
          <w:spacing w:val="-2"/>
        </w:rPr>
        <w:t xml:space="preserve">Continuing an answer: </w:t>
      </w:r>
      <w:r w:rsidR="003B7D39" w:rsidRPr="003208A8">
        <w:rPr>
          <w:spacing w:val="-2"/>
        </w:rPr>
        <w:t>if you need to use the space to continue an answer, indicate in the original answer space where the answer is continued, i.e. give the page number. Fill in the number of the question(s) that you are continuing to answer at the top of the page.</w:t>
      </w:r>
    </w:p>
    <w:p w14:paraId="2EF7EF87" w14:textId="77777777" w:rsidR="003B7D39" w:rsidRPr="003208A8" w:rsidRDefault="003B7D39" w:rsidP="003B7D39">
      <w:pPr>
        <w:pStyle w:val="BodyText"/>
        <w:rPr>
          <w:b/>
          <w:bCs/>
        </w:rPr>
      </w:pPr>
    </w:p>
    <w:p w14:paraId="78ACDB11" w14:textId="0F0811BF" w:rsidR="003B7D39" w:rsidRPr="003208A8" w:rsidRDefault="3C445A95" w:rsidP="003B7D39">
      <w:r>
        <w:t>Suggested working time for t</w:t>
      </w:r>
      <w:r w:rsidR="00FC0070">
        <w:t xml:space="preserve">his section is </w:t>
      </w:r>
      <w:r w:rsidR="00FB02BB">
        <w:t>8</w:t>
      </w:r>
      <w:r>
        <w:t>0 minutes.</w:t>
      </w:r>
    </w:p>
    <w:bookmarkEnd w:id="5"/>
    <w:bookmarkEnd w:id="6"/>
    <w:p w14:paraId="1A5D10E4" w14:textId="77777777" w:rsidR="003B7D39" w:rsidRPr="003208A8" w:rsidRDefault="003B7D39" w:rsidP="003B7D39">
      <w:pPr>
        <w:pBdr>
          <w:bottom w:val="single" w:sz="4" w:space="1" w:color="auto"/>
        </w:pBdr>
        <w:ind w:right="22"/>
      </w:pPr>
    </w:p>
    <w:p w14:paraId="7F5DBC16" w14:textId="77777777" w:rsidR="003B7D39" w:rsidRPr="003208A8" w:rsidRDefault="003B7D39" w:rsidP="003B7D39">
      <w:pPr>
        <w:ind w:right="22"/>
      </w:pPr>
    </w:p>
    <w:p w14:paraId="1EFF8A25" w14:textId="77777777" w:rsidR="009D5B18" w:rsidRDefault="009D5B18" w:rsidP="3C445A95">
      <w:pPr>
        <w:tabs>
          <w:tab w:val="left" w:pos="720"/>
          <w:tab w:val="right" w:pos="9498"/>
        </w:tabs>
        <w:suppressAutoHyphens/>
        <w:rPr>
          <w:b/>
          <w:bCs/>
          <w:spacing w:val="-2"/>
        </w:rPr>
      </w:pPr>
    </w:p>
    <w:p w14:paraId="1C8C9D68" w14:textId="77777777" w:rsidR="009D5B18" w:rsidRDefault="009D5B18" w:rsidP="3C445A95">
      <w:pPr>
        <w:tabs>
          <w:tab w:val="left" w:pos="720"/>
          <w:tab w:val="right" w:pos="9498"/>
        </w:tabs>
        <w:suppressAutoHyphens/>
        <w:rPr>
          <w:b/>
          <w:bCs/>
          <w:spacing w:val="-2"/>
        </w:rPr>
      </w:pPr>
    </w:p>
    <w:p w14:paraId="065AEA71" w14:textId="77777777" w:rsidR="009D5B18" w:rsidRDefault="009D5B18" w:rsidP="3C445A95">
      <w:pPr>
        <w:tabs>
          <w:tab w:val="left" w:pos="720"/>
          <w:tab w:val="right" w:pos="9498"/>
        </w:tabs>
        <w:suppressAutoHyphens/>
        <w:rPr>
          <w:b/>
          <w:bCs/>
          <w:spacing w:val="-2"/>
        </w:rPr>
      </w:pPr>
    </w:p>
    <w:p w14:paraId="0F36C825" w14:textId="77777777" w:rsidR="009D5B18" w:rsidRDefault="009D5B18" w:rsidP="3C445A95">
      <w:pPr>
        <w:tabs>
          <w:tab w:val="left" w:pos="720"/>
          <w:tab w:val="right" w:pos="9498"/>
        </w:tabs>
        <w:suppressAutoHyphens/>
        <w:rPr>
          <w:b/>
          <w:bCs/>
          <w:spacing w:val="-2"/>
        </w:rPr>
      </w:pPr>
    </w:p>
    <w:p w14:paraId="450270C3" w14:textId="77777777" w:rsidR="009D5B18" w:rsidRDefault="009D5B18" w:rsidP="3C445A95">
      <w:pPr>
        <w:tabs>
          <w:tab w:val="left" w:pos="720"/>
          <w:tab w:val="right" w:pos="9498"/>
        </w:tabs>
        <w:suppressAutoHyphens/>
        <w:rPr>
          <w:b/>
          <w:bCs/>
          <w:spacing w:val="-2"/>
        </w:rPr>
      </w:pPr>
    </w:p>
    <w:p w14:paraId="44CF1235" w14:textId="77777777" w:rsidR="009D5B18" w:rsidRDefault="009D5B18" w:rsidP="3C445A95">
      <w:pPr>
        <w:tabs>
          <w:tab w:val="left" w:pos="720"/>
          <w:tab w:val="right" w:pos="9498"/>
        </w:tabs>
        <w:suppressAutoHyphens/>
        <w:rPr>
          <w:b/>
          <w:bCs/>
          <w:spacing w:val="-2"/>
        </w:rPr>
      </w:pPr>
    </w:p>
    <w:p w14:paraId="5F45ACDE" w14:textId="77777777" w:rsidR="009D5B18" w:rsidRDefault="009D5B18" w:rsidP="3C445A95">
      <w:pPr>
        <w:tabs>
          <w:tab w:val="left" w:pos="720"/>
          <w:tab w:val="right" w:pos="9498"/>
        </w:tabs>
        <w:suppressAutoHyphens/>
        <w:rPr>
          <w:b/>
          <w:bCs/>
          <w:spacing w:val="-2"/>
        </w:rPr>
      </w:pPr>
    </w:p>
    <w:p w14:paraId="68AD94EB" w14:textId="77777777" w:rsidR="009D5B18" w:rsidRDefault="009D5B18" w:rsidP="3C445A95">
      <w:pPr>
        <w:tabs>
          <w:tab w:val="left" w:pos="720"/>
          <w:tab w:val="right" w:pos="9498"/>
        </w:tabs>
        <w:suppressAutoHyphens/>
        <w:rPr>
          <w:b/>
          <w:bCs/>
          <w:spacing w:val="-2"/>
        </w:rPr>
      </w:pPr>
    </w:p>
    <w:p w14:paraId="66300A24" w14:textId="77777777" w:rsidR="009D5B18" w:rsidRDefault="009D5B18" w:rsidP="3C445A95">
      <w:pPr>
        <w:tabs>
          <w:tab w:val="left" w:pos="720"/>
          <w:tab w:val="right" w:pos="9498"/>
        </w:tabs>
        <w:suppressAutoHyphens/>
        <w:rPr>
          <w:b/>
          <w:bCs/>
          <w:spacing w:val="-2"/>
        </w:rPr>
      </w:pPr>
    </w:p>
    <w:p w14:paraId="532EFA3A" w14:textId="77777777" w:rsidR="009D5B18" w:rsidRDefault="009D5B18" w:rsidP="3C445A95">
      <w:pPr>
        <w:tabs>
          <w:tab w:val="left" w:pos="720"/>
          <w:tab w:val="right" w:pos="9498"/>
        </w:tabs>
        <w:suppressAutoHyphens/>
        <w:rPr>
          <w:b/>
          <w:bCs/>
          <w:spacing w:val="-2"/>
        </w:rPr>
      </w:pPr>
    </w:p>
    <w:p w14:paraId="2988A198" w14:textId="77777777" w:rsidR="009D5B18" w:rsidRDefault="009D5B18" w:rsidP="3C445A95">
      <w:pPr>
        <w:tabs>
          <w:tab w:val="left" w:pos="720"/>
          <w:tab w:val="right" w:pos="9498"/>
        </w:tabs>
        <w:suppressAutoHyphens/>
        <w:rPr>
          <w:b/>
          <w:bCs/>
          <w:spacing w:val="-2"/>
        </w:rPr>
      </w:pPr>
    </w:p>
    <w:p w14:paraId="579A5EB2" w14:textId="77777777" w:rsidR="009D5B18" w:rsidRDefault="009D5B18" w:rsidP="3C445A95">
      <w:pPr>
        <w:tabs>
          <w:tab w:val="left" w:pos="720"/>
          <w:tab w:val="right" w:pos="9498"/>
        </w:tabs>
        <w:suppressAutoHyphens/>
        <w:rPr>
          <w:b/>
          <w:bCs/>
          <w:spacing w:val="-2"/>
        </w:rPr>
      </w:pPr>
    </w:p>
    <w:p w14:paraId="372AABD9" w14:textId="77777777" w:rsidR="009D5B18" w:rsidRDefault="009D5B18" w:rsidP="3C445A95">
      <w:pPr>
        <w:tabs>
          <w:tab w:val="left" w:pos="720"/>
          <w:tab w:val="right" w:pos="9498"/>
        </w:tabs>
        <w:suppressAutoHyphens/>
        <w:rPr>
          <w:b/>
          <w:bCs/>
          <w:spacing w:val="-2"/>
        </w:rPr>
      </w:pPr>
    </w:p>
    <w:p w14:paraId="1ABCD386" w14:textId="77777777" w:rsidR="009D5B18" w:rsidRDefault="009D5B18" w:rsidP="3C445A95">
      <w:pPr>
        <w:tabs>
          <w:tab w:val="left" w:pos="720"/>
          <w:tab w:val="right" w:pos="9498"/>
        </w:tabs>
        <w:suppressAutoHyphens/>
        <w:rPr>
          <w:b/>
          <w:bCs/>
          <w:spacing w:val="-2"/>
        </w:rPr>
      </w:pPr>
    </w:p>
    <w:p w14:paraId="2818932B" w14:textId="77777777" w:rsidR="009D5B18" w:rsidRDefault="009D5B18" w:rsidP="3C445A95">
      <w:pPr>
        <w:tabs>
          <w:tab w:val="left" w:pos="720"/>
          <w:tab w:val="right" w:pos="9498"/>
        </w:tabs>
        <w:suppressAutoHyphens/>
        <w:rPr>
          <w:b/>
          <w:bCs/>
          <w:spacing w:val="-2"/>
        </w:rPr>
      </w:pPr>
    </w:p>
    <w:p w14:paraId="192C8087" w14:textId="37C4156B" w:rsidR="009D5B18" w:rsidRDefault="009D5B18" w:rsidP="009D5B18">
      <w:pPr>
        <w:tabs>
          <w:tab w:val="left" w:pos="720"/>
          <w:tab w:val="right" w:pos="9498"/>
        </w:tabs>
        <w:suppressAutoHyphens/>
        <w:jc w:val="center"/>
        <w:rPr>
          <w:b/>
          <w:bCs/>
          <w:spacing w:val="-2"/>
        </w:rPr>
      </w:pPr>
      <w:r>
        <w:rPr>
          <w:b/>
          <w:bCs/>
          <w:spacing w:val="-2"/>
        </w:rPr>
        <w:t>Question 7 begins on the next page</w:t>
      </w:r>
    </w:p>
    <w:p w14:paraId="794BA56E" w14:textId="77777777" w:rsidR="009D5B18" w:rsidRDefault="009D5B18" w:rsidP="3C445A95">
      <w:pPr>
        <w:tabs>
          <w:tab w:val="left" w:pos="720"/>
          <w:tab w:val="right" w:pos="9498"/>
        </w:tabs>
        <w:suppressAutoHyphens/>
        <w:rPr>
          <w:b/>
          <w:bCs/>
          <w:spacing w:val="-2"/>
        </w:rPr>
      </w:pPr>
    </w:p>
    <w:p w14:paraId="06C5663B" w14:textId="77777777" w:rsidR="009D5B18" w:rsidRDefault="009D5B18" w:rsidP="3C445A95">
      <w:pPr>
        <w:tabs>
          <w:tab w:val="left" w:pos="720"/>
          <w:tab w:val="right" w:pos="9498"/>
        </w:tabs>
        <w:suppressAutoHyphens/>
        <w:rPr>
          <w:b/>
          <w:bCs/>
          <w:spacing w:val="-2"/>
        </w:rPr>
      </w:pPr>
    </w:p>
    <w:p w14:paraId="4C28D00C" w14:textId="77777777" w:rsidR="009D5B18" w:rsidRDefault="009D5B18" w:rsidP="3C445A95">
      <w:pPr>
        <w:tabs>
          <w:tab w:val="left" w:pos="720"/>
          <w:tab w:val="right" w:pos="9498"/>
        </w:tabs>
        <w:suppressAutoHyphens/>
        <w:rPr>
          <w:b/>
          <w:bCs/>
          <w:spacing w:val="-2"/>
        </w:rPr>
      </w:pPr>
    </w:p>
    <w:p w14:paraId="3C3296D8" w14:textId="77777777" w:rsidR="009D5B18" w:rsidRDefault="009D5B18" w:rsidP="3C445A95">
      <w:pPr>
        <w:tabs>
          <w:tab w:val="left" w:pos="720"/>
          <w:tab w:val="right" w:pos="9498"/>
        </w:tabs>
        <w:suppressAutoHyphens/>
        <w:rPr>
          <w:b/>
          <w:bCs/>
          <w:spacing w:val="-2"/>
        </w:rPr>
      </w:pPr>
    </w:p>
    <w:p w14:paraId="350440A0" w14:textId="77777777" w:rsidR="009D5B18" w:rsidRDefault="009D5B18" w:rsidP="3C445A95">
      <w:pPr>
        <w:tabs>
          <w:tab w:val="left" w:pos="720"/>
          <w:tab w:val="right" w:pos="9498"/>
        </w:tabs>
        <w:suppressAutoHyphens/>
        <w:rPr>
          <w:b/>
          <w:bCs/>
          <w:spacing w:val="-2"/>
        </w:rPr>
      </w:pPr>
    </w:p>
    <w:p w14:paraId="714FC9D9" w14:textId="77777777" w:rsidR="009D5B18" w:rsidRDefault="009D5B18" w:rsidP="3C445A95">
      <w:pPr>
        <w:tabs>
          <w:tab w:val="left" w:pos="720"/>
          <w:tab w:val="right" w:pos="9498"/>
        </w:tabs>
        <w:suppressAutoHyphens/>
        <w:rPr>
          <w:b/>
          <w:bCs/>
          <w:spacing w:val="-2"/>
        </w:rPr>
      </w:pPr>
    </w:p>
    <w:p w14:paraId="1350C228" w14:textId="77777777" w:rsidR="009D5B18" w:rsidRDefault="009D5B18" w:rsidP="3C445A95">
      <w:pPr>
        <w:tabs>
          <w:tab w:val="left" w:pos="720"/>
          <w:tab w:val="right" w:pos="9498"/>
        </w:tabs>
        <w:suppressAutoHyphens/>
        <w:rPr>
          <w:b/>
          <w:bCs/>
          <w:spacing w:val="-2"/>
        </w:rPr>
      </w:pPr>
    </w:p>
    <w:p w14:paraId="3FBDB0B3" w14:textId="77777777" w:rsidR="009D5B18" w:rsidRDefault="009D5B18" w:rsidP="3C445A95">
      <w:pPr>
        <w:tabs>
          <w:tab w:val="left" w:pos="720"/>
          <w:tab w:val="right" w:pos="9498"/>
        </w:tabs>
        <w:suppressAutoHyphens/>
        <w:rPr>
          <w:b/>
          <w:bCs/>
          <w:spacing w:val="-2"/>
        </w:rPr>
      </w:pPr>
    </w:p>
    <w:p w14:paraId="429A26D9" w14:textId="77777777" w:rsidR="009D5B18" w:rsidRDefault="009D5B18" w:rsidP="3C445A95">
      <w:pPr>
        <w:tabs>
          <w:tab w:val="left" w:pos="720"/>
          <w:tab w:val="right" w:pos="9498"/>
        </w:tabs>
        <w:suppressAutoHyphens/>
        <w:rPr>
          <w:b/>
          <w:bCs/>
          <w:spacing w:val="-2"/>
        </w:rPr>
      </w:pPr>
    </w:p>
    <w:p w14:paraId="283BA4B6" w14:textId="77777777" w:rsidR="009D5B18" w:rsidRDefault="009D5B18" w:rsidP="3C445A95">
      <w:pPr>
        <w:tabs>
          <w:tab w:val="left" w:pos="720"/>
          <w:tab w:val="right" w:pos="9498"/>
        </w:tabs>
        <w:suppressAutoHyphens/>
        <w:rPr>
          <w:b/>
          <w:bCs/>
          <w:spacing w:val="-2"/>
        </w:rPr>
      </w:pPr>
    </w:p>
    <w:p w14:paraId="66C56101" w14:textId="77777777" w:rsidR="009D5B18" w:rsidRDefault="009D5B18" w:rsidP="3C445A95">
      <w:pPr>
        <w:tabs>
          <w:tab w:val="left" w:pos="720"/>
          <w:tab w:val="right" w:pos="9498"/>
        </w:tabs>
        <w:suppressAutoHyphens/>
        <w:rPr>
          <w:b/>
          <w:bCs/>
          <w:spacing w:val="-2"/>
        </w:rPr>
      </w:pPr>
    </w:p>
    <w:p w14:paraId="27972C37" w14:textId="77777777" w:rsidR="009D5B18" w:rsidRDefault="009D5B18" w:rsidP="3C445A95">
      <w:pPr>
        <w:tabs>
          <w:tab w:val="left" w:pos="720"/>
          <w:tab w:val="right" w:pos="9498"/>
        </w:tabs>
        <w:suppressAutoHyphens/>
        <w:rPr>
          <w:b/>
          <w:bCs/>
          <w:spacing w:val="-2"/>
        </w:rPr>
      </w:pPr>
    </w:p>
    <w:p w14:paraId="180B755C" w14:textId="77777777" w:rsidR="009D5B18" w:rsidRDefault="009D5B18" w:rsidP="3C445A95">
      <w:pPr>
        <w:tabs>
          <w:tab w:val="left" w:pos="720"/>
          <w:tab w:val="right" w:pos="9498"/>
        </w:tabs>
        <w:suppressAutoHyphens/>
        <w:rPr>
          <w:b/>
          <w:bCs/>
          <w:spacing w:val="-2"/>
        </w:rPr>
      </w:pPr>
    </w:p>
    <w:p w14:paraId="074507D0" w14:textId="77777777" w:rsidR="009D5B18" w:rsidRDefault="009D5B18" w:rsidP="3C445A95">
      <w:pPr>
        <w:tabs>
          <w:tab w:val="left" w:pos="720"/>
          <w:tab w:val="right" w:pos="9498"/>
        </w:tabs>
        <w:suppressAutoHyphens/>
        <w:rPr>
          <w:b/>
          <w:bCs/>
          <w:spacing w:val="-2"/>
        </w:rPr>
      </w:pPr>
    </w:p>
    <w:p w14:paraId="600BA399" w14:textId="77777777" w:rsidR="009D5B18" w:rsidRDefault="009D5B18" w:rsidP="3C445A95">
      <w:pPr>
        <w:tabs>
          <w:tab w:val="left" w:pos="720"/>
          <w:tab w:val="right" w:pos="9498"/>
        </w:tabs>
        <w:suppressAutoHyphens/>
        <w:rPr>
          <w:b/>
          <w:bCs/>
          <w:spacing w:val="-2"/>
        </w:rPr>
      </w:pPr>
    </w:p>
    <w:p w14:paraId="6722A43F" w14:textId="77777777" w:rsidR="009D5B18" w:rsidRDefault="009D5B18" w:rsidP="3C445A95">
      <w:pPr>
        <w:tabs>
          <w:tab w:val="left" w:pos="720"/>
          <w:tab w:val="right" w:pos="9498"/>
        </w:tabs>
        <w:suppressAutoHyphens/>
        <w:rPr>
          <w:b/>
          <w:bCs/>
          <w:spacing w:val="-2"/>
        </w:rPr>
      </w:pPr>
    </w:p>
    <w:p w14:paraId="2BA98A0D" w14:textId="77777777" w:rsidR="009D5B18" w:rsidRDefault="009D5B18" w:rsidP="3C445A95">
      <w:pPr>
        <w:tabs>
          <w:tab w:val="left" w:pos="720"/>
          <w:tab w:val="right" w:pos="9498"/>
        </w:tabs>
        <w:suppressAutoHyphens/>
        <w:rPr>
          <w:b/>
          <w:bCs/>
          <w:spacing w:val="-2"/>
        </w:rPr>
      </w:pPr>
    </w:p>
    <w:p w14:paraId="0AF7D9EB" w14:textId="77777777" w:rsidR="009D5B18" w:rsidRDefault="009D5B18" w:rsidP="3C445A95">
      <w:pPr>
        <w:tabs>
          <w:tab w:val="left" w:pos="720"/>
          <w:tab w:val="right" w:pos="9498"/>
        </w:tabs>
        <w:suppressAutoHyphens/>
        <w:rPr>
          <w:b/>
          <w:bCs/>
          <w:spacing w:val="-2"/>
        </w:rPr>
      </w:pPr>
    </w:p>
    <w:p w14:paraId="18AC67A9" w14:textId="77777777" w:rsidR="009D5B18" w:rsidRDefault="009D5B18" w:rsidP="3C445A95">
      <w:pPr>
        <w:tabs>
          <w:tab w:val="left" w:pos="720"/>
          <w:tab w:val="right" w:pos="9498"/>
        </w:tabs>
        <w:suppressAutoHyphens/>
        <w:rPr>
          <w:b/>
          <w:bCs/>
          <w:spacing w:val="-2"/>
        </w:rPr>
      </w:pPr>
    </w:p>
    <w:p w14:paraId="1E3BBED3" w14:textId="77777777" w:rsidR="009D5B18" w:rsidRDefault="009D5B18" w:rsidP="3C445A95">
      <w:pPr>
        <w:tabs>
          <w:tab w:val="left" w:pos="720"/>
          <w:tab w:val="right" w:pos="9498"/>
        </w:tabs>
        <w:suppressAutoHyphens/>
        <w:rPr>
          <w:b/>
          <w:bCs/>
          <w:spacing w:val="-2"/>
        </w:rPr>
      </w:pPr>
    </w:p>
    <w:p w14:paraId="2851FDFD" w14:textId="77777777" w:rsidR="009D5B18" w:rsidRDefault="009D5B18" w:rsidP="3C445A95">
      <w:pPr>
        <w:tabs>
          <w:tab w:val="left" w:pos="720"/>
          <w:tab w:val="right" w:pos="9498"/>
        </w:tabs>
        <w:suppressAutoHyphens/>
        <w:rPr>
          <w:b/>
          <w:bCs/>
          <w:spacing w:val="-2"/>
        </w:rPr>
      </w:pPr>
    </w:p>
    <w:p w14:paraId="78421897" w14:textId="77777777" w:rsidR="009D5B18" w:rsidRDefault="009D5B18" w:rsidP="3C445A95">
      <w:pPr>
        <w:tabs>
          <w:tab w:val="left" w:pos="720"/>
          <w:tab w:val="right" w:pos="9498"/>
        </w:tabs>
        <w:suppressAutoHyphens/>
        <w:rPr>
          <w:b/>
          <w:bCs/>
          <w:spacing w:val="-2"/>
        </w:rPr>
      </w:pPr>
    </w:p>
    <w:p w14:paraId="622CD30E" w14:textId="77777777" w:rsidR="009D5B18" w:rsidRDefault="009D5B18" w:rsidP="3C445A95">
      <w:pPr>
        <w:tabs>
          <w:tab w:val="left" w:pos="720"/>
          <w:tab w:val="right" w:pos="9498"/>
        </w:tabs>
        <w:suppressAutoHyphens/>
        <w:rPr>
          <w:b/>
          <w:bCs/>
          <w:spacing w:val="-2"/>
        </w:rPr>
      </w:pPr>
    </w:p>
    <w:p w14:paraId="4A05A036" w14:textId="1AB66426" w:rsidR="003B7D39" w:rsidRPr="000521D1" w:rsidRDefault="003B7D39" w:rsidP="3C445A95">
      <w:pPr>
        <w:tabs>
          <w:tab w:val="left" w:pos="720"/>
          <w:tab w:val="right" w:pos="9498"/>
        </w:tabs>
        <w:suppressAutoHyphens/>
        <w:rPr>
          <w:b/>
          <w:bCs/>
        </w:rPr>
      </w:pPr>
      <w:r w:rsidRPr="000521D1">
        <w:rPr>
          <w:b/>
          <w:bCs/>
          <w:spacing w:val="-2"/>
        </w:rPr>
        <w:lastRenderedPageBreak/>
        <w:t>Question 7</w:t>
      </w:r>
      <w:r w:rsidRPr="000521D1">
        <w:rPr>
          <w:b/>
          <w:spacing w:val="-2"/>
        </w:rPr>
        <w:tab/>
      </w:r>
      <w:r w:rsidRPr="000521D1">
        <w:rPr>
          <w:b/>
          <w:bCs/>
          <w:spacing w:val="-2"/>
        </w:rPr>
        <w:t>(2</w:t>
      </w:r>
      <w:r w:rsidR="004D12E4" w:rsidRPr="000521D1">
        <w:rPr>
          <w:b/>
          <w:bCs/>
          <w:spacing w:val="-2"/>
        </w:rPr>
        <w:t>5</w:t>
      </w:r>
      <w:r w:rsidRPr="000521D1">
        <w:rPr>
          <w:b/>
          <w:bCs/>
          <w:spacing w:val="-2"/>
        </w:rPr>
        <w:t xml:space="preserve"> marks)</w:t>
      </w:r>
    </w:p>
    <w:p w14:paraId="54E01A26" w14:textId="77777777" w:rsidR="003B7D39" w:rsidRPr="000521D1" w:rsidRDefault="003B7D39" w:rsidP="003B7D39">
      <w:pPr>
        <w:tabs>
          <w:tab w:val="left" w:pos="720"/>
          <w:tab w:val="right" w:pos="9317"/>
        </w:tabs>
        <w:suppressAutoHyphens/>
        <w:rPr>
          <w:spacing w:val="-2"/>
        </w:rPr>
      </w:pPr>
    </w:p>
    <w:p w14:paraId="5A0F8B37" w14:textId="6D3F24CB" w:rsidR="006D0C27" w:rsidRDefault="00A87C7B" w:rsidP="00B27BB8">
      <w:r>
        <w:t>Vega</w:t>
      </w:r>
      <w:r w:rsidR="00642776">
        <w:t xml:space="preserve">licious is a </w:t>
      </w:r>
      <w:r w:rsidR="0090421A">
        <w:t>designer</w:t>
      </w:r>
      <w:r w:rsidR="00037425">
        <w:t xml:space="preserve"> and producer</w:t>
      </w:r>
      <w:r w:rsidR="0090421A">
        <w:t xml:space="preserve"> of premium plant</w:t>
      </w:r>
      <w:r w:rsidR="00133993">
        <w:t>-</w:t>
      </w:r>
      <w:r w:rsidR="0090421A">
        <w:t>based foods.</w:t>
      </w:r>
      <w:r w:rsidR="007478AB">
        <w:t xml:space="preserve"> The company was founded on the principles of compassion and sustainability. </w:t>
      </w:r>
      <w:r w:rsidR="00D01ECB">
        <w:t xml:space="preserve">It is staffed by </w:t>
      </w:r>
      <w:r w:rsidR="006B4721">
        <w:t xml:space="preserve">a passionate team that shares the same philosophy. </w:t>
      </w:r>
      <w:r w:rsidR="00542356">
        <w:t>The company</w:t>
      </w:r>
      <w:r w:rsidR="00993674" w:rsidRPr="00993674">
        <w:t xml:space="preserve"> specialise</w:t>
      </w:r>
      <w:r w:rsidR="00542356">
        <w:t>s</w:t>
      </w:r>
      <w:r w:rsidR="00993674" w:rsidRPr="00993674">
        <w:t xml:space="preserve"> in fas</w:t>
      </w:r>
      <w:r w:rsidR="00993674">
        <w:t xml:space="preserve">t </w:t>
      </w:r>
      <w:r w:rsidR="00993674" w:rsidRPr="00993674">
        <w:t>research, development</w:t>
      </w:r>
      <w:r w:rsidR="001D0E37">
        <w:t>, prototyping and manufacturing</w:t>
      </w:r>
      <w:r w:rsidR="00993674" w:rsidRPr="00993674">
        <w:t xml:space="preserve"> of allergen-aware and gluten-free plant-base</w:t>
      </w:r>
      <w:r w:rsidR="00993674">
        <w:t>d foods.</w:t>
      </w:r>
      <w:r w:rsidR="00AD1B3B">
        <w:t xml:space="preserve"> Vegalicious </w:t>
      </w:r>
      <w:r w:rsidR="002C5FE1">
        <w:t xml:space="preserve">has </w:t>
      </w:r>
      <w:r w:rsidR="00542356">
        <w:t>established a strong</w:t>
      </w:r>
      <w:r w:rsidR="002C5FE1">
        <w:t xml:space="preserve"> presence in the Australia</w:t>
      </w:r>
      <w:r w:rsidR="001D0E37">
        <w:t>n</w:t>
      </w:r>
      <w:r w:rsidR="002C5FE1">
        <w:t xml:space="preserve"> </w:t>
      </w:r>
      <w:r w:rsidR="00F20B28">
        <w:t xml:space="preserve">market </w:t>
      </w:r>
      <w:r w:rsidR="002C5FE1">
        <w:t>through supplying a range of independent supermarkets</w:t>
      </w:r>
      <w:r w:rsidR="0008377B">
        <w:t xml:space="preserve">, </w:t>
      </w:r>
      <w:r w:rsidR="00485EF1">
        <w:t>grocers</w:t>
      </w:r>
      <w:r w:rsidR="00514B7B">
        <w:t xml:space="preserve"> and cafes.</w:t>
      </w:r>
      <w:r w:rsidR="00485EF1">
        <w:t xml:space="preserve"> The company also allows customers to buy direct from its website.</w:t>
      </w:r>
    </w:p>
    <w:p w14:paraId="79074037" w14:textId="77777777" w:rsidR="00485EF1" w:rsidRDefault="00485EF1" w:rsidP="00145D52">
      <w:pPr>
        <w:widowControl w:val="0"/>
        <w:tabs>
          <w:tab w:val="left" w:pos="567"/>
          <w:tab w:val="right" w:pos="9477"/>
        </w:tabs>
        <w:spacing w:line="240" w:lineRule="exact"/>
      </w:pPr>
    </w:p>
    <w:p w14:paraId="3963C93C" w14:textId="144E82F5" w:rsidR="00485EF1" w:rsidRDefault="00F20B28" w:rsidP="00145D52">
      <w:pPr>
        <w:widowControl w:val="0"/>
        <w:tabs>
          <w:tab w:val="left" w:pos="567"/>
          <w:tab w:val="right" w:pos="9477"/>
        </w:tabs>
        <w:spacing w:line="240" w:lineRule="exact"/>
      </w:pPr>
      <w:r>
        <w:t>The CEO of the company</w:t>
      </w:r>
      <w:r w:rsidR="001C2EEF">
        <w:t>,</w:t>
      </w:r>
      <w:r>
        <w:t xml:space="preserve"> William </w:t>
      </w:r>
      <w:r w:rsidR="007B62A4">
        <w:t>Harris</w:t>
      </w:r>
      <w:r w:rsidR="001C2EEF">
        <w:t>,</w:t>
      </w:r>
      <w:r w:rsidR="007B62A4">
        <w:t xml:space="preserve"> recently attended </w:t>
      </w:r>
      <w:r w:rsidR="00E35C03">
        <w:t xml:space="preserve">trade </w:t>
      </w:r>
      <w:r w:rsidR="007B62A4">
        <w:t xml:space="preserve">webinars </w:t>
      </w:r>
      <w:r w:rsidR="001C2EEF">
        <w:t>organised</w:t>
      </w:r>
      <w:r w:rsidR="00E35C03">
        <w:t xml:space="preserve"> by </w:t>
      </w:r>
      <w:r w:rsidR="001D0E37">
        <w:t>Austrade,</w:t>
      </w:r>
      <w:r w:rsidR="00E35C03">
        <w:t xml:space="preserve"> </w:t>
      </w:r>
      <w:r w:rsidR="007B62A4">
        <w:t xml:space="preserve">outlining </w:t>
      </w:r>
      <w:r w:rsidR="00E35C03">
        <w:t xml:space="preserve">growing market opportunities </w:t>
      </w:r>
      <w:r w:rsidR="00971711">
        <w:t xml:space="preserve">for products like </w:t>
      </w:r>
      <w:r w:rsidR="006B48B2">
        <w:t>o</w:t>
      </w:r>
      <w:r w:rsidR="00971711">
        <w:t xml:space="preserve">at </w:t>
      </w:r>
      <w:r w:rsidR="008C1D9C">
        <w:t xml:space="preserve">milk, </w:t>
      </w:r>
      <w:r w:rsidR="006B48B2">
        <w:t>macadamia mi</w:t>
      </w:r>
      <w:r w:rsidR="00971711">
        <w:t xml:space="preserve">lk and vegan cheese. </w:t>
      </w:r>
      <w:r w:rsidR="0093598D">
        <w:t xml:space="preserve">The market for these products is growing in countries </w:t>
      </w:r>
      <w:r w:rsidR="00B1282F">
        <w:t>like Singapore and Korea</w:t>
      </w:r>
      <w:r w:rsidR="001C2EEF">
        <w:t>, which</w:t>
      </w:r>
      <w:r w:rsidR="00E10E80">
        <w:t xml:space="preserve"> both have </w:t>
      </w:r>
      <w:r w:rsidR="00037E0B">
        <w:t>relatively low unemployment and high levels of per capita income</w:t>
      </w:r>
      <w:r w:rsidR="001C2EEF">
        <w:t>,</w:t>
      </w:r>
      <w:r w:rsidR="00B1282F">
        <w:t xml:space="preserve"> </w:t>
      </w:r>
      <w:r w:rsidR="0093598D">
        <w:t xml:space="preserve">as consumers seek to follow </w:t>
      </w:r>
      <w:r w:rsidR="00B728C1">
        <w:t xml:space="preserve">diets that resonate with customer values and lifestyles. </w:t>
      </w:r>
      <w:r w:rsidR="00B1282F">
        <w:t>T</w:t>
      </w:r>
      <w:r w:rsidR="00B728C1">
        <w:t>he market is still quite niche</w:t>
      </w:r>
      <w:r w:rsidR="00D911E2">
        <w:t>, predominantly in urban areas</w:t>
      </w:r>
      <w:r w:rsidR="001C2EEF">
        <w:t>,</w:t>
      </w:r>
      <w:r w:rsidR="00D911E2">
        <w:t xml:space="preserve"> </w:t>
      </w:r>
      <w:r w:rsidR="00B728C1">
        <w:t xml:space="preserve">as these are considered luxury products. </w:t>
      </w:r>
      <w:r w:rsidR="003348AC">
        <w:t xml:space="preserve">Harris was encouraged by </w:t>
      </w:r>
      <w:r w:rsidR="006D0AD8">
        <w:t xml:space="preserve">the presence of free trade agreements </w:t>
      </w:r>
      <w:r w:rsidR="006B48B2">
        <w:t>between b</w:t>
      </w:r>
      <w:r w:rsidR="00A105EF">
        <w:t>oth Australia and Korea</w:t>
      </w:r>
      <w:r w:rsidR="001D0E37">
        <w:t>,</w:t>
      </w:r>
      <w:r w:rsidR="00A105EF">
        <w:t xml:space="preserve"> and Australia and ASEAN.</w:t>
      </w:r>
    </w:p>
    <w:p w14:paraId="13C986C5" w14:textId="77777777" w:rsidR="00B26E97" w:rsidRDefault="00B26E97" w:rsidP="00145D52">
      <w:pPr>
        <w:widowControl w:val="0"/>
        <w:tabs>
          <w:tab w:val="left" w:pos="567"/>
          <w:tab w:val="right" w:pos="9477"/>
        </w:tabs>
        <w:spacing w:line="240" w:lineRule="exact"/>
      </w:pPr>
    </w:p>
    <w:p w14:paraId="076E14E8" w14:textId="0B457916" w:rsidR="00B26E97" w:rsidRDefault="00B26E97" w:rsidP="00145D52">
      <w:pPr>
        <w:widowControl w:val="0"/>
        <w:tabs>
          <w:tab w:val="left" w:pos="567"/>
          <w:tab w:val="right" w:pos="9477"/>
        </w:tabs>
        <w:spacing w:line="240" w:lineRule="exact"/>
      </w:pPr>
      <w:r>
        <w:t xml:space="preserve">Advice from </w:t>
      </w:r>
      <w:r w:rsidR="001D0E37">
        <w:t>Austrade</w:t>
      </w:r>
      <w:r>
        <w:t xml:space="preserve"> </w:t>
      </w:r>
      <w:r w:rsidR="002A74A4">
        <w:t xml:space="preserve">discussed during the trade webinars </w:t>
      </w:r>
      <w:r>
        <w:t>included carefully considering the colours and designs used in marketing products</w:t>
      </w:r>
      <w:r w:rsidR="00CB40EF">
        <w:t xml:space="preserve"> in Asia</w:t>
      </w:r>
      <w:r w:rsidR="00163C54">
        <w:t xml:space="preserve"> as there is significant competition in the market</w:t>
      </w:r>
      <w:r w:rsidR="001C2EEF">
        <w:t>,</w:t>
      </w:r>
      <w:r w:rsidR="00163C54">
        <w:t xml:space="preserve"> and packaging makes a difference.</w:t>
      </w:r>
      <w:r w:rsidR="001B4373">
        <w:t xml:space="preserve"> </w:t>
      </w:r>
      <w:r w:rsidR="001D0E37">
        <w:t>Austrade</w:t>
      </w:r>
      <w:r w:rsidR="001B4373">
        <w:t xml:space="preserve"> also recommended establishing relationships with local public relations companies </w:t>
      </w:r>
      <w:r w:rsidR="004D27AB">
        <w:t>to ensure the correct social media channels are used to aid promotion.</w:t>
      </w:r>
    </w:p>
    <w:p w14:paraId="11B07BD2" w14:textId="745D1E8A" w:rsidR="00340C09" w:rsidRDefault="004D27AB" w:rsidP="00145D52">
      <w:pPr>
        <w:widowControl w:val="0"/>
        <w:tabs>
          <w:tab w:val="left" w:pos="567"/>
          <w:tab w:val="right" w:pos="9477"/>
        </w:tabs>
        <w:spacing w:line="240" w:lineRule="exact"/>
      </w:pPr>
      <w:r>
        <w:br/>
        <w:t>William, as CEO of the company</w:t>
      </w:r>
      <w:r w:rsidR="001C2EEF">
        <w:t>,</w:t>
      </w:r>
      <w:r>
        <w:t xml:space="preserve"> is </w:t>
      </w:r>
      <w:r w:rsidR="00F86AE0">
        <w:t>looking to further expand the business into new markets</w:t>
      </w:r>
      <w:r w:rsidR="00A409A7">
        <w:t>;</w:t>
      </w:r>
      <w:r w:rsidR="00F86AE0">
        <w:t xml:space="preserve"> however</w:t>
      </w:r>
      <w:r w:rsidR="00A409A7">
        <w:t>, he</w:t>
      </w:r>
      <w:r w:rsidR="00F86AE0">
        <w:t xml:space="preserve"> is seeking advice on the suitability and profitability of the venture. </w:t>
      </w:r>
    </w:p>
    <w:p w14:paraId="3B2CDC75" w14:textId="187B6C74" w:rsidR="00F51ABB" w:rsidRDefault="00F51ABB" w:rsidP="00145D52">
      <w:pPr>
        <w:widowControl w:val="0"/>
        <w:tabs>
          <w:tab w:val="left" w:pos="567"/>
          <w:tab w:val="right" w:pos="9477"/>
        </w:tabs>
        <w:spacing w:line="240" w:lineRule="exact"/>
      </w:pPr>
    </w:p>
    <w:p w14:paraId="51FC6BB1" w14:textId="78D1C503" w:rsidR="00F51ABB" w:rsidRDefault="00F51ABB" w:rsidP="00145D52">
      <w:pPr>
        <w:widowControl w:val="0"/>
        <w:tabs>
          <w:tab w:val="left" w:pos="567"/>
          <w:tab w:val="right" w:pos="9477"/>
        </w:tabs>
        <w:spacing w:line="240" w:lineRule="exact"/>
      </w:pPr>
      <w:r>
        <w:rPr>
          <w:color w:val="333333"/>
          <w:shd w:val="clear" w:color="auto" w:fill="FFFFFF"/>
        </w:rPr>
        <w:t>Refer to the source information above and your own knowledge to answer the following questions.</w:t>
      </w:r>
    </w:p>
    <w:p w14:paraId="623A1976" w14:textId="77777777" w:rsidR="00F86AE0" w:rsidRDefault="00F86AE0" w:rsidP="00145D52">
      <w:pPr>
        <w:widowControl w:val="0"/>
        <w:tabs>
          <w:tab w:val="left" w:pos="567"/>
          <w:tab w:val="right" w:pos="9477"/>
        </w:tabs>
        <w:spacing w:line="240" w:lineRule="exact"/>
      </w:pPr>
    </w:p>
    <w:p w14:paraId="7375EEA7" w14:textId="240AF5FF" w:rsidR="00145D52" w:rsidRPr="00FB6479" w:rsidRDefault="007916AA" w:rsidP="00F51ABB">
      <w:pPr>
        <w:widowControl w:val="0"/>
        <w:tabs>
          <w:tab w:val="left" w:pos="567"/>
          <w:tab w:val="right" w:pos="9477"/>
        </w:tabs>
        <w:spacing w:line="240" w:lineRule="exact"/>
        <w:ind w:left="567" w:hanging="567"/>
      </w:pPr>
      <w:r>
        <w:t xml:space="preserve">(a)  </w:t>
      </w:r>
      <w:r w:rsidR="00F51ABB">
        <w:t xml:space="preserve">   </w:t>
      </w:r>
      <w:r w:rsidR="0038038B">
        <w:t>Describe</w:t>
      </w:r>
      <w:r w:rsidR="00F51ABB">
        <w:t xml:space="preserve"> </w:t>
      </w:r>
      <w:r w:rsidR="00F51ABB" w:rsidRPr="00F51ABB">
        <w:rPr>
          <w:b/>
        </w:rPr>
        <w:t>one</w:t>
      </w:r>
      <w:r w:rsidR="00B02695">
        <w:t xml:space="preserve"> </w:t>
      </w:r>
      <w:r w:rsidR="009C1EE2">
        <w:t xml:space="preserve">benefit </w:t>
      </w:r>
      <w:r w:rsidR="000D5920">
        <w:t xml:space="preserve">and </w:t>
      </w:r>
      <w:r w:rsidR="00F51ABB">
        <w:rPr>
          <w:b/>
        </w:rPr>
        <w:t xml:space="preserve">one </w:t>
      </w:r>
      <w:r w:rsidR="000D5920">
        <w:t xml:space="preserve">challenge </w:t>
      </w:r>
      <w:r w:rsidR="0038038B">
        <w:t xml:space="preserve">which may be encountered by </w:t>
      </w:r>
      <w:r w:rsidR="00B54CA1">
        <w:t>Vega</w:t>
      </w:r>
      <w:r w:rsidR="0038038B">
        <w:t>licious</w:t>
      </w:r>
      <w:r w:rsidR="00407D9D">
        <w:t xml:space="preserve"> as a result of free trade agreements</w:t>
      </w:r>
      <w:r w:rsidR="005B0067">
        <w:t xml:space="preserve">.                                                                     </w:t>
      </w:r>
      <w:r w:rsidR="00274248">
        <w:t>(</w:t>
      </w:r>
      <w:r w:rsidR="00395501">
        <w:t>4</w:t>
      </w:r>
      <w:r w:rsidR="00D50E6C">
        <w:t xml:space="preserve"> marks)</w:t>
      </w:r>
    </w:p>
    <w:p w14:paraId="1629B730" w14:textId="77777777" w:rsidR="007916AA" w:rsidRDefault="007916AA" w:rsidP="00C80456">
      <w:pPr>
        <w:widowControl w:val="0"/>
        <w:tabs>
          <w:tab w:val="left" w:pos="567"/>
        </w:tabs>
        <w:spacing w:line="240" w:lineRule="exact"/>
      </w:pPr>
    </w:p>
    <w:p w14:paraId="7DFAB892" w14:textId="083C188C" w:rsidR="00145D52" w:rsidRDefault="00B01D38" w:rsidP="00F51ABB">
      <w:pPr>
        <w:widowControl w:val="0"/>
        <w:tabs>
          <w:tab w:val="left" w:pos="567"/>
        </w:tabs>
        <w:spacing w:line="240" w:lineRule="exact"/>
        <w:ind w:left="567" w:hanging="567"/>
      </w:pPr>
      <w:r>
        <w:t>(</w:t>
      </w:r>
      <w:r w:rsidR="007916AA">
        <w:t>b</w:t>
      </w:r>
      <w:r w:rsidR="00ED4853">
        <w:t xml:space="preserve">) </w:t>
      </w:r>
      <w:r w:rsidR="008A76D2">
        <w:t xml:space="preserve"> </w:t>
      </w:r>
      <w:r w:rsidR="00F51ABB">
        <w:t xml:space="preserve">   With reference to the source information, e</w:t>
      </w:r>
      <w:r w:rsidR="00877030">
        <w:t>xplain how consumer purchasing and spending patterns dr</w:t>
      </w:r>
      <w:r w:rsidR="00F51ABB">
        <w:t>ive global business development.</w:t>
      </w:r>
      <w:r w:rsidR="00877030">
        <w:tab/>
      </w:r>
      <w:r w:rsidR="00877030">
        <w:tab/>
      </w:r>
      <w:r w:rsidR="00877030">
        <w:tab/>
      </w:r>
      <w:r w:rsidR="00F51ABB">
        <w:t xml:space="preserve">  </w:t>
      </w:r>
      <w:r w:rsidR="00877030">
        <w:t>(3 marks)</w:t>
      </w:r>
    </w:p>
    <w:p w14:paraId="6C694496" w14:textId="77777777" w:rsidR="00ED4853" w:rsidRDefault="00ED4853" w:rsidP="00145D52">
      <w:pPr>
        <w:widowControl w:val="0"/>
        <w:tabs>
          <w:tab w:val="left" w:pos="567"/>
          <w:tab w:val="right" w:pos="9477"/>
        </w:tabs>
        <w:spacing w:line="240" w:lineRule="exact"/>
      </w:pPr>
    </w:p>
    <w:p w14:paraId="1BFB2A8D" w14:textId="1E7CCCFA" w:rsidR="00E614F3" w:rsidRDefault="00B01D38" w:rsidP="00F57083">
      <w:pPr>
        <w:widowControl w:val="0"/>
        <w:spacing w:line="240" w:lineRule="exact"/>
        <w:ind w:left="567" w:hanging="567"/>
      </w:pPr>
      <w:r>
        <w:t>(</w:t>
      </w:r>
      <w:r w:rsidR="007916AA">
        <w:t>c</w:t>
      </w:r>
      <w:r w:rsidR="00ED4853">
        <w:t xml:space="preserve">) </w:t>
      </w:r>
      <w:r w:rsidR="007916AA">
        <w:t xml:space="preserve"> </w:t>
      </w:r>
      <w:r w:rsidR="00E8695D">
        <w:t xml:space="preserve">   Describe</w:t>
      </w:r>
      <w:r w:rsidR="00F51ABB">
        <w:t xml:space="preserve"> </w:t>
      </w:r>
      <w:r w:rsidR="00F51ABB" w:rsidRPr="00F51ABB">
        <w:rPr>
          <w:b/>
        </w:rPr>
        <w:t>two</w:t>
      </w:r>
      <w:r w:rsidR="00F51ABB">
        <w:t xml:space="preserve"> features of the ASEAN-Australia-</w:t>
      </w:r>
      <w:r w:rsidR="00DA3669">
        <w:t xml:space="preserve">New Zealand </w:t>
      </w:r>
      <w:r w:rsidR="005E4623">
        <w:t>F</w:t>
      </w:r>
      <w:r w:rsidR="00DA3669">
        <w:t xml:space="preserve">ree </w:t>
      </w:r>
      <w:r w:rsidR="005E4623">
        <w:t>T</w:t>
      </w:r>
      <w:r w:rsidR="00DA3669">
        <w:t xml:space="preserve">rade </w:t>
      </w:r>
      <w:r w:rsidR="005E4623">
        <w:t>A</w:t>
      </w:r>
      <w:r w:rsidR="00DA3669">
        <w:t xml:space="preserve">greement </w:t>
      </w:r>
      <w:r w:rsidR="00E8695D">
        <w:t>(AANZFTA), outlining</w:t>
      </w:r>
      <w:r w:rsidR="00F57083">
        <w:t xml:space="preserve"> how </w:t>
      </w:r>
      <w:r w:rsidR="00F57083">
        <w:rPr>
          <w:b/>
        </w:rPr>
        <w:t>one</w:t>
      </w:r>
      <w:r w:rsidR="00F57083">
        <w:t xml:space="preserve"> of these</w:t>
      </w:r>
      <w:r w:rsidR="00DA3669">
        <w:t xml:space="preserve"> would be </w:t>
      </w:r>
      <w:r w:rsidR="00CE2A48">
        <w:t>relevant</w:t>
      </w:r>
      <w:r w:rsidR="00DA3669">
        <w:t xml:space="preserve"> to Vegalicious in the proposed expansion.</w:t>
      </w:r>
      <w:r w:rsidR="00F57083">
        <w:t xml:space="preserve">                                                                                        </w:t>
      </w:r>
      <w:r w:rsidR="00DA3669">
        <w:t xml:space="preserve"> </w:t>
      </w:r>
      <w:r w:rsidR="00F57083">
        <w:t>(5</w:t>
      </w:r>
      <w:r w:rsidR="00DA3669">
        <w:t xml:space="preserve"> </w:t>
      </w:r>
      <w:r w:rsidR="00DA3669" w:rsidRPr="000521D1">
        <w:t>marks</w:t>
      </w:r>
      <w:r w:rsidR="00E614F3">
        <w:t>)</w:t>
      </w:r>
    </w:p>
    <w:p w14:paraId="761F5E33" w14:textId="77777777" w:rsidR="00F57083" w:rsidRPr="000521D1" w:rsidRDefault="00F57083" w:rsidP="00F57083">
      <w:pPr>
        <w:widowControl w:val="0"/>
        <w:spacing w:line="240" w:lineRule="exact"/>
        <w:ind w:left="567" w:hanging="567"/>
      </w:pPr>
    </w:p>
    <w:p w14:paraId="75464385" w14:textId="5CE153FD" w:rsidR="00DD28E8" w:rsidRDefault="00B01D38" w:rsidP="00F57083">
      <w:pPr>
        <w:pStyle w:val="ListItem"/>
        <w:numPr>
          <w:ilvl w:val="0"/>
          <w:numId w:val="0"/>
        </w:numPr>
        <w:spacing w:before="0" w:after="0" w:line="240" w:lineRule="exact"/>
        <w:ind w:left="567" w:hanging="567"/>
        <w:rPr>
          <w:rFonts w:ascii="Arial" w:hAnsi="Arial" w:cs="Arial"/>
          <w:color w:val="000000" w:themeColor="text1"/>
          <w:sz w:val="22"/>
          <w:szCs w:val="22"/>
        </w:rPr>
      </w:pPr>
      <w:r>
        <w:rPr>
          <w:rFonts w:ascii="Arial" w:hAnsi="Arial" w:cs="Arial"/>
          <w:color w:val="000000" w:themeColor="text1"/>
          <w:sz w:val="22"/>
          <w:szCs w:val="22"/>
        </w:rPr>
        <w:t>(</w:t>
      </w:r>
      <w:r w:rsidR="007916AA">
        <w:rPr>
          <w:rFonts w:ascii="Arial" w:hAnsi="Arial" w:cs="Arial"/>
          <w:color w:val="000000" w:themeColor="text1"/>
          <w:sz w:val="22"/>
          <w:szCs w:val="22"/>
        </w:rPr>
        <w:t>d</w:t>
      </w:r>
      <w:r w:rsidR="00CA5623">
        <w:rPr>
          <w:rFonts w:ascii="Arial" w:hAnsi="Arial" w:cs="Arial"/>
          <w:color w:val="000000" w:themeColor="text1"/>
          <w:sz w:val="22"/>
          <w:szCs w:val="22"/>
        </w:rPr>
        <w:t>)</w:t>
      </w:r>
      <w:r w:rsidR="008A76D2">
        <w:rPr>
          <w:rFonts w:ascii="Arial" w:hAnsi="Arial" w:cs="Arial"/>
          <w:color w:val="000000" w:themeColor="text1"/>
          <w:sz w:val="22"/>
          <w:szCs w:val="22"/>
        </w:rPr>
        <w:t xml:space="preserve"> </w:t>
      </w:r>
      <w:r w:rsidR="00ED4853">
        <w:rPr>
          <w:rFonts w:ascii="Arial" w:hAnsi="Arial" w:cs="Arial"/>
          <w:color w:val="000000" w:themeColor="text1"/>
          <w:sz w:val="22"/>
          <w:szCs w:val="22"/>
        </w:rPr>
        <w:t xml:space="preserve"> </w:t>
      </w:r>
      <w:r w:rsidR="00F51ABB">
        <w:rPr>
          <w:rFonts w:ascii="Arial" w:hAnsi="Arial" w:cs="Arial"/>
          <w:color w:val="000000" w:themeColor="text1"/>
          <w:sz w:val="22"/>
          <w:szCs w:val="22"/>
        </w:rPr>
        <w:t xml:space="preserve">   </w:t>
      </w:r>
      <w:r w:rsidR="00E74C18">
        <w:rPr>
          <w:rFonts w:ascii="Arial" w:hAnsi="Arial" w:cs="Arial"/>
          <w:color w:val="000000" w:themeColor="text1"/>
          <w:sz w:val="22"/>
          <w:szCs w:val="22"/>
        </w:rPr>
        <w:t>Describe</w:t>
      </w:r>
      <w:r w:rsidR="00584D81">
        <w:rPr>
          <w:rFonts w:ascii="Arial" w:hAnsi="Arial" w:cs="Arial"/>
          <w:color w:val="000000" w:themeColor="text1"/>
          <w:sz w:val="22"/>
          <w:szCs w:val="22"/>
        </w:rPr>
        <w:t xml:space="preserve"> </w:t>
      </w:r>
      <w:r w:rsidR="00584D81">
        <w:rPr>
          <w:rFonts w:ascii="Arial" w:hAnsi="Arial" w:cs="Arial"/>
          <w:sz w:val="22"/>
          <w:szCs w:val="22"/>
        </w:rPr>
        <w:t>how Vegali</w:t>
      </w:r>
      <w:r w:rsidR="00727EE6">
        <w:rPr>
          <w:rFonts w:ascii="Arial" w:hAnsi="Arial" w:cs="Arial"/>
          <w:sz w:val="22"/>
          <w:szCs w:val="22"/>
        </w:rPr>
        <w:t>c</w:t>
      </w:r>
      <w:r w:rsidR="00584D81">
        <w:rPr>
          <w:rFonts w:ascii="Arial" w:hAnsi="Arial" w:cs="Arial"/>
          <w:sz w:val="22"/>
          <w:szCs w:val="22"/>
        </w:rPr>
        <w:t>ious could</w:t>
      </w:r>
      <w:r w:rsidR="00F84406">
        <w:rPr>
          <w:rFonts w:ascii="Arial" w:hAnsi="Arial" w:cs="Arial"/>
          <w:sz w:val="22"/>
          <w:szCs w:val="22"/>
        </w:rPr>
        <w:t xml:space="preserve"> use </w:t>
      </w:r>
      <w:r w:rsidR="00F51ABB">
        <w:rPr>
          <w:rFonts w:ascii="Arial" w:hAnsi="Arial" w:cs="Arial"/>
          <w:b/>
          <w:sz w:val="22"/>
          <w:szCs w:val="22"/>
        </w:rPr>
        <w:t>two</w:t>
      </w:r>
      <w:r w:rsidR="00584D81">
        <w:rPr>
          <w:rFonts w:ascii="Arial" w:hAnsi="Arial" w:cs="Arial"/>
          <w:sz w:val="22"/>
          <w:szCs w:val="22"/>
        </w:rPr>
        <w:t xml:space="preserve"> host country or home government incentives to aid its expansion into Korea and Singapore.</w:t>
      </w:r>
      <w:r w:rsidR="00CA5623">
        <w:rPr>
          <w:rFonts w:ascii="Arial" w:hAnsi="Arial" w:cs="Arial"/>
          <w:color w:val="000000" w:themeColor="text1"/>
          <w:sz w:val="22"/>
          <w:szCs w:val="22"/>
        </w:rPr>
        <w:tab/>
      </w:r>
      <w:r w:rsidR="00CA5623">
        <w:rPr>
          <w:rFonts w:ascii="Arial" w:hAnsi="Arial" w:cs="Arial"/>
          <w:color w:val="000000" w:themeColor="text1"/>
          <w:sz w:val="22"/>
          <w:szCs w:val="22"/>
        </w:rPr>
        <w:tab/>
      </w:r>
      <w:r w:rsidR="00CA5623">
        <w:rPr>
          <w:rFonts w:ascii="Arial" w:hAnsi="Arial" w:cs="Arial"/>
          <w:color w:val="000000" w:themeColor="text1"/>
          <w:sz w:val="22"/>
          <w:szCs w:val="22"/>
        </w:rPr>
        <w:tab/>
      </w:r>
      <w:r w:rsidR="00F51ABB">
        <w:rPr>
          <w:rFonts w:ascii="Arial" w:hAnsi="Arial" w:cs="Arial"/>
          <w:color w:val="000000" w:themeColor="text1"/>
          <w:sz w:val="22"/>
          <w:szCs w:val="22"/>
        </w:rPr>
        <w:t xml:space="preserve">             </w:t>
      </w:r>
      <w:r w:rsidR="00F84406">
        <w:rPr>
          <w:rFonts w:ascii="Arial" w:hAnsi="Arial" w:cs="Arial"/>
          <w:color w:val="000000" w:themeColor="text1"/>
          <w:sz w:val="22"/>
          <w:szCs w:val="22"/>
        </w:rPr>
        <w:t xml:space="preserve"> (4 marks)</w:t>
      </w:r>
    </w:p>
    <w:p w14:paraId="4B5FFFBB" w14:textId="77777777" w:rsidR="00F51ABB" w:rsidRDefault="00F51ABB" w:rsidP="00F51ABB">
      <w:pPr>
        <w:pStyle w:val="ListItem"/>
        <w:numPr>
          <w:ilvl w:val="0"/>
          <w:numId w:val="0"/>
        </w:numPr>
        <w:spacing w:after="0" w:line="240" w:lineRule="exact"/>
        <w:ind w:left="567" w:hanging="567"/>
        <w:rPr>
          <w:rFonts w:ascii="Arial" w:hAnsi="Arial" w:cs="Arial"/>
          <w:color w:val="000000" w:themeColor="text1"/>
          <w:sz w:val="22"/>
          <w:szCs w:val="22"/>
        </w:rPr>
      </w:pPr>
    </w:p>
    <w:p w14:paraId="32959AC0" w14:textId="56576BB0" w:rsidR="000B73F7" w:rsidRPr="00F84406" w:rsidRDefault="00B472D4" w:rsidP="00F51ABB">
      <w:pPr>
        <w:pStyle w:val="ListItem"/>
        <w:numPr>
          <w:ilvl w:val="0"/>
          <w:numId w:val="0"/>
        </w:numPr>
        <w:spacing w:before="0" w:after="0" w:line="240" w:lineRule="exact"/>
        <w:ind w:left="567" w:hanging="567"/>
        <w:rPr>
          <w:rFonts w:ascii="Arial" w:hAnsi="Arial" w:cs="Arial"/>
          <w:sz w:val="22"/>
          <w:szCs w:val="22"/>
        </w:rPr>
      </w:pPr>
      <w:r>
        <w:rPr>
          <w:rFonts w:ascii="Arial" w:hAnsi="Arial" w:cs="Arial"/>
          <w:sz w:val="22"/>
          <w:szCs w:val="22"/>
        </w:rPr>
        <w:t>(</w:t>
      </w:r>
      <w:r w:rsidR="007916AA">
        <w:rPr>
          <w:rFonts w:ascii="Arial" w:hAnsi="Arial" w:cs="Arial"/>
          <w:sz w:val="22"/>
          <w:szCs w:val="22"/>
        </w:rPr>
        <w:t>e</w:t>
      </w:r>
      <w:r>
        <w:rPr>
          <w:rFonts w:ascii="Arial" w:hAnsi="Arial" w:cs="Arial"/>
          <w:sz w:val="22"/>
          <w:szCs w:val="22"/>
        </w:rPr>
        <w:t xml:space="preserve">) </w:t>
      </w:r>
      <w:r w:rsidR="00375F3E">
        <w:rPr>
          <w:rFonts w:ascii="Arial" w:hAnsi="Arial" w:cs="Arial"/>
          <w:sz w:val="22"/>
          <w:szCs w:val="22"/>
        </w:rPr>
        <w:t xml:space="preserve"> </w:t>
      </w:r>
      <w:r w:rsidR="00F51ABB">
        <w:rPr>
          <w:rFonts w:ascii="Arial" w:hAnsi="Arial" w:cs="Arial"/>
          <w:sz w:val="22"/>
          <w:szCs w:val="22"/>
        </w:rPr>
        <w:t xml:space="preserve">   </w:t>
      </w:r>
      <w:r w:rsidR="00E614F3">
        <w:rPr>
          <w:rFonts w:ascii="Arial" w:hAnsi="Arial" w:cs="Arial"/>
          <w:color w:val="000000" w:themeColor="text1"/>
          <w:sz w:val="22"/>
          <w:szCs w:val="22"/>
        </w:rPr>
        <w:t xml:space="preserve">Discuss </w:t>
      </w:r>
      <w:r w:rsidR="00F51ABB" w:rsidRPr="00F51ABB">
        <w:rPr>
          <w:rFonts w:ascii="Arial" w:hAnsi="Arial" w:cs="Arial"/>
          <w:b/>
          <w:color w:val="000000" w:themeColor="text1"/>
          <w:sz w:val="22"/>
          <w:szCs w:val="22"/>
        </w:rPr>
        <w:t>three</w:t>
      </w:r>
      <w:r w:rsidR="00584D81" w:rsidRPr="00DA3669">
        <w:rPr>
          <w:rFonts w:ascii="Arial" w:hAnsi="Arial" w:cs="Arial"/>
          <w:color w:val="000000" w:themeColor="text1"/>
          <w:sz w:val="22"/>
          <w:szCs w:val="22"/>
        </w:rPr>
        <w:t xml:space="preserve"> factors that determine the feasibility of Vegalicious expanding into foreign markets</w:t>
      </w:r>
      <w:r w:rsidR="00584D81">
        <w:rPr>
          <w:rFonts w:ascii="Arial" w:hAnsi="Arial" w:cs="Arial"/>
          <w:color w:val="000000" w:themeColor="text1"/>
          <w:sz w:val="22"/>
          <w:szCs w:val="22"/>
        </w:rPr>
        <w:t>.</w:t>
      </w:r>
      <w:r w:rsidR="00584D81" w:rsidRPr="00DA3669">
        <w:rPr>
          <w:rFonts w:ascii="Arial" w:hAnsi="Arial" w:cs="Arial"/>
          <w:color w:val="000000" w:themeColor="text1"/>
          <w:sz w:val="22"/>
          <w:szCs w:val="22"/>
        </w:rPr>
        <w:tab/>
      </w:r>
      <w:r w:rsidR="00584D81" w:rsidRPr="00DA3669">
        <w:rPr>
          <w:rFonts w:ascii="Arial" w:hAnsi="Arial" w:cs="Arial"/>
          <w:color w:val="000000" w:themeColor="text1"/>
          <w:sz w:val="22"/>
          <w:szCs w:val="22"/>
        </w:rPr>
        <w:tab/>
      </w:r>
      <w:r w:rsidR="00584D81" w:rsidRPr="00DA3669">
        <w:rPr>
          <w:rFonts w:ascii="Arial" w:hAnsi="Arial" w:cs="Arial"/>
          <w:color w:val="000000" w:themeColor="text1"/>
          <w:sz w:val="22"/>
          <w:szCs w:val="22"/>
        </w:rPr>
        <w:tab/>
      </w:r>
      <w:r w:rsidR="00584D81" w:rsidRPr="00DA3669">
        <w:rPr>
          <w:rFonts w:ascii="Arial" w:hAnsi="Arial" w:cs="Arial"/>
          <w:color w:val="000000" w:themeColor="text1"/>
          <w:sz w:val="22"/>
          <w:szCs w:val="22"/>
        </w:rPr>
        <w:tab/>
      </w:r>
      <w:r w:rsidR="00584D81" w:rsidRPr="00DA3669">
        <w:rPr>
          <w:rFonts w:ascii="Arial" w:hAnsi="Arial" w:cs="Arial"/>
          <w:color w:val="000000" w:themeColor="text1"/>
          <w:sz w:val="22"/>
          <w:szCs w:val="22"/>
        </w:rPr>
        <w:tab/>
      </w:r>
      <w:r w:rsidR="00584D81" w:rsidRPr="00DA3669">
        <w:rPr>
          <w:rFonts w:ascii="Arial" w:hAnsi="Arial" w:cs="Arial"/>
          <w:color w:val="000000" w:themeColor="text1"/>
          <w:sz w:val="22"/>
          <w:szCs w:val="22"/>
        </w:rPr>
        <w:tab/>
      </w:r>
      <w:r w:rsidR="00584D81" w:rsidRPr="00DA3669">
        <w:rPr>
          <w:rFonts w:ascii="Arial" w:hAnsi="Arial" w:cs="Arial"/>
          <w:color w:val="000000" w:themeColor="text1"/>
          <w:sz w:val="22"/>
          <w:szCs w:val="22"/>
        </w:rPr>
        <w:tab/>
      </w:r>
      <w:r w:rsidR="00584D81" w:rsidRPr="00DA3669">
        <w:rPr>
          <w:rFonts w:ascii="Arial" w:hAnsi="Arial" w:cs="Arial"/>
          <w:color w:val="000000" w:themeColor="text1"/>
          <w:sz w:val="22"/>
          <w:szCs w:val="22"/>
        </w:rPr>
        <w:tab/>
      </w:r>
      <w:r w:rsidR="00584D81" w:rsidRPr="00DA3669">
        <w:rPr>
          <w:rFonts w:ascii="Arial" w:hAnsi="Arial" w:cs="Arial"/>
          <w:color w:val="000000" w:themeColor="text1"/>
          <w:sz w:val="22"/>
          <w:szCs w:val="22"/>
        </w:rPr>
        <w:tab/>
        <w:t xml:space="preserve">  (9 marks)</w:t>
      </w:r>
      <w:r w:rsidR="00584D81">
        <w:rPr>
          <w:rFonts w:ascii="Arial" w:hAnsi="Arial" w:cs="Arial"/>
          <w:color w:val="000000" w:themeColor="text1"/>
          <w:sz w:val="22"/>
          <w:szCs w:val="22"/>
        </w:rPr>
        <w:tab/>
      </w:r>
      <w:r w:rsidR="000B73F7">
        <w:rPr>
          <w:rFonts w:ascii="Arial" w:hAnsi="Arial" w:cs="Arial"/>
          <w:sz w:val="22"/>
          <w:szCs w:val="22"/>
        </w:rPr>
        <w:tab/>
      </w:r>
      <w:r w:rsidR="000B73F7">
        <w:rPr>
          <w:rFonts w:ascii="Arial" w:hAnsi="Arial" w:cs="Arial"/>
          <w:sz w:val="22"/>
          <w:szCs w:val="22"/>
        </w:rPr>
        <w:tab/>
      </w:r>
      <w:r w:rsidR="000B73F7">
        <w:rPr>
          <w:rFonts w:ascii="Arial" w:hAnsi="Arial" w:cs="Arial"/>
          <w:sz w:val="22"/>
          <w:szCs w:val="22"/>
        </w:rPr>
        <w:tab/>
      </w:r>
      <w:r w:rsidR="000B73F7">
        <w:rPr>
          <w:rFonts w:ascii="Arial" w:hAnsi="Arial" w:cs="Arial"/>
          <w:sz w:val="22"/>
          <w:szCs w:val="22"/>
        </w:rPr>
        <w:tab/>
      </w:r>
      <w:r w:rsidR="000B73F7">
        <w:rPr>
          <w:rFonts w:ascii="Arial" w:hAnsi="Arial" w:cs="Arial"/>
          <w:sz w:val="22"/>
          <w:szCs w:val="22"/>
        </w:rPr>
        <w:tab/>
      </w:r>
      <w:r w:rsidR="000B73F7">
        <w:rPr>
          <w:rFonts w:ascii="Arial" w:hAnsi="Arial" w:cs="Arial"/>
          <w:sz w:val="22"/>
          <w:szCs w:val="22"/>
        </w:rPr>
        <w:tab/>
      </w:r>
      <w:r w:rsidR="000B73F7">
        <w:rPr>
          <w:rFonts w:ascii="Arial" w:hAnsi="Arial" w:cs="Arial"/>
          <w:sz w:val="22"/>
          <w:szCs w:val="22"/>
        </w:rPr>
        <w:tab/>
      </w:r>
      <w:r w:rsidR="000B73F7">
        <w:rPr>
          <w:rFonts w:ascii="Arial" w:hAnsi="Arial" w:cs="Arial"/>
          <w:sz w:val="22"/>
          <w:szCs w:val="22"/>
        </w:rPr>
        <w:tab/>
      </w:r>
      <w:r w:rsidR="000B73F7">
        <w:rPr>
          <w:rFonts w:ascii="Arial" w:hAnsi="Arial" w:cs="Arial"/>
          <w:sz w:val="22"/>
          <w:szCs w:val="22"/>
        </w:rPr>
        <w:tab/>
      </w:r>
      <w:r w:rsidR="000B73F7">
        <w:rPr>
          <w:rFonts w:ascii="Arial" w:hAnsi="Arial" w:cs="Arial"/>
          <w:sz w:val="22"/>
          <w:szCs w:val="22"/>
        </w:rPr>
        <w:tab/>
      </w:r>
      <w:r w:rsidR="000B73F7">
        <w:rPr>
          <w:rFonts w:ascii="Arial" w:hAnsi="Arial" w:cs="Arial"/>
          <w:sz w:val="22"/>
          <w:szCs w:val="22"/>
        </w:rPr>
        <w:tab/>
      </w:r>
    </w:p>
    <w:p w14:paraId="127ADE06" w14:textId="77777777" w:rsidR="00432DAD" w:rsidRPr="000521D1" w:rsidRDefault="00432DAD" w:rsidP="00145D52">
      <w:pPr>
        <w:tabs>
          <w:tab w:val="left" w:pos="567"/>
          <w:tab w:val="right" w:pos="9498"/>
        </w:tabs>
        <w:spacing w:line="240" w:lineRule="exact"/>
        <w:ind w:left="567" w:hanging="567"/>
        <w:rPr>
          <w:b/>
          <w:bCs/>
        </w:rPr>
      </w:pPr>
    </w:p>
    <w:p w14:paraId="52DF1763" w14:textId="77777777" w:rsidR="00DD64D2" w:rsidRPr="000521D1" w:rsidRDefault="00DD64D2" w:rsidP="00145D52">
      <w:pPr>
        <w:tabs>
          <w:tab w:val="left" w:pos="567"/>
          <w:tab w:val="right" w:pos="9498"/>
        </w:tabs>
        <w:spacing w:line="240" w:lineRule="exact"/>
        <w:rPr>
          <w:b/>
          <w:bCs/>
        </w:rPr>
      </w:pPr>
    </w:p>
    <w:p w14:paraId="5699F4F4" w14:textId="77777777" w:rsidR="00ED4853" w:rsidRDefault="00ED4853" w:rsidP="00ED4853">
      <w:pPr>
        <w:tabs>
          <w:tab w:val="left" w:pos="567"/>
          <w:tab w:val="right" w:pos="9498"/>
        </w:tabs>
        <w:spacing w:line="240" w:lineRule="exact"/>
        <w:rPr>
          <w:b/>
          <w:bCs/>
        </w:rPr>
      </w:pPr>
    </w:p>
    <w:p w14:paraId="075D24A4" w14:textId="77777777" w:rsidR="00ED4853" w:rsidRDefault="00ED4853" w:rsidP="00ED4853">
      <w:pPr>
        <w:tabs>
          <w:tab w:val="left" w:pos="567"/>
          <w:tab w:val="right" w:pos="9498"/>
        </w:tabs>
        <w:spacing w:line="240" w:lineRule="exact"/>
        <w:rPr>
          <w:b/>
          <w:bCs/>
        </w:rPr>
      </w:pPr>
    </w:p>
    <w:p w14:paraId="74B359C7" w14:textId="77777777" w:rsidR="009D5B18" w:rsidRDefault="009D5B18" w:rsidP="00ED4853">
      <w:pPr>
        <w:tabs>
          <w:tab w:val="left" w:pos="567"/>
          <w:tab w:val="right" w:pos="9498"/>
        </w:tabs>
        <w:spacing w:line="240" w:lineRule="exact"/>
        <w:rPr>
          <w:b/>
          <w:bCs/>
        </w:rPr>
      </w:pPr>
    </w:p>
    <w:p w14:paraId="46123CDE" w14:textId="77777777" w:rsidR="009D5B18" w:rsidRDefault="009D5B18" w:rsidP="00ED4853">
      <w:pPr>
        <w:tabs>
          <w:tab w:val="left" w:pos="567"/>
          <w:tab w:val="right" w:pos="9498"/>
        </w:tabs>
        <w:spacing w:line="240" w:lineRule="exact"/>
        <w:rPr>
          <w:b/>
          <w:bCs/>
        </w:rPr>
      </w:pPr>
    </w:p>
    <w:p w14:paraId="696B67A6" w14:textId="77777777" w:rsidR="00ED4853" w:rsidRDefault="00ED4853" w:rsidP="00ED4853">
      <w:pPr>
        <w:tabs>
          <w:tab w:val="left" w:pos="567"/>
          <w:tab w:val="right" w:pos="9498"/>
        </w:tabs>
        <w:spacing w:line="240" w:lineRule="exact"/>
        <w:rPr>
          <w:b/>
          <w:bCs/>
        </w:rPr>
      </w:pPr>
    </w:p>
    <w:p w14:paraId="0036CF44" w14:textId="77777777" w:rsidR="00ED4853" w:rsidRDefault="00ED4853" w:rsidP="00ED4853">
      <w:pPr>
        <w:tabs>
          <w:tab w:val="left" w:pos="567"/>
          <w:tab w:val="right" w:pos="9498"/>
        </w:tabs>
        <w:spacing w:line="240" w:lineRule="exact"/>
        <w:rPr>
          <w:b/>
          <w:bCs/>
        </w:rPr>
      </w:pPr>
    </w:p>
    <w:p w14:paraId="69D61FDE" w14:textId="77777777" w:rsidR="00ED4853" w:rsidRDefault="00ED4853" w:rsidP="00ED4853">
      <w:pPr>
        <w:tabs>
          <w:tab w:val="left" w:pos="567"/>
          <w:tab w:val="right" w:pos="9498"/>
        </w:tabs>
        <w:spacing w:line="240" w:lineRule="exact"/>
        <w:rPr>
          <w:b/>
          <w:bCs/>
        </w:rPr>
      </w:pPr>
    </w:p>
    <w:p w14:paraId="2FEA824E" w14:textId="77777777" w:rsidR="000C0F55" w:rsidRDefault="000C0F55">
      <w:pPr>
        <w:rPr>
          <w:b/>
          <w:bCs/>
        </w:rPr>
      </w:pPr>
      <w:r>
        <w:rPr>
          <w:b/>
          <w:bCs/>
        </w:rPr>
        <w:br w:type="page"/>
      </w:r>
    </w:p>
    <w:p w14:paraId="781279A4" w14:textId="7DC2A96C" w:rsidR="00ED4853" w:rsidRPr="000521D1" w:rsidRDefault="00ED4853" w:rsidP="00B12FA8">
      <w:pPr>
        <w:tabs>
          <w:tab w:val="left" w:pos="567"/>
        </w:tabs>
        <w:spacing w:line="240" w:lineRule="exact"/>
        <w:ind w:right="121"/>
        <w:jc w:val="both"/>
        <w:rPr>
          <w:b/>
          <w:bCs/>
        </w:rPr>
      </w:pPr>
      <w:r w:rsidRPr="000521D1">
        <w:rPr>
          <w:b/>
          <w:bCs/>
        </w:rPr>
        <w:lastRenderedPageBreak/>
        <w:t>Question 8</w:t>
      </w:r>
      <w:r w:rsidRPr="000521D1">
        <w:rPr>
          <w:b/>
        </w:rPr>
        <w:tab/>
      </w:r>
      <w:r w:rsidRPr="000521D1">
        <w:rPr>
          <w:b/>
          <w:bCs/>
        </w:rPr>
        <w:t xml:space="preserve"> </w:t>
      </w:r>
      <w:r w:rsidR="00391C86">
        <w:rPr>
          <w:b/>
          <w:bCs/>
        </w:rPr>
        <w:tab/>
      </w:r>
      <w:r w:rsidR="00391C86">
        <w:rPr>
          <w:b/>
          <w:bCs/>
        </w:rPr>
        <w:tab/>
      </w:r>
      <w:r w:rsidR="00391C86">
        <w:rPr>
          <w:b/>
          <w:bCs/>
        </w:rPr>
        <w:tab/>
      </w:r>
      <w:r w:rsidR="00391C86">
        <w:rPr>
          <w:b/>
          <w:bCs/>
        </w:rPr>
        <w:tab/>
      </w:r>
      <w:r w:rsidR="00391C86">
        <w:rPr>
          <w:b/>
          <w:bCs/>
        </w:rPr>
        <w:tab/>
      </w:r>
      <w:r w:rsidR="00391C86">
        <w:rPr>
          <w:b/>
          <w:bCs/>
        </w:rPr>
        <w:tab/>
      </w:r>
      <w:r w:rsidR="00391C86">
        <w:rPr>
          <w:b/>
          <w:bCs/>
        </w:rPr>
        <w:tab/>
      </w:r>
      <w:r w:rsidR="00391C86">
        <w:rPr>
          <w:b/>
          <w:bCs/>
        </w:rPr>
        <w:tab/>
      </w:r>
      <w:r w:rsidR="00B12FA8">
        <w:rPr>
          <w:b/>
          <w:bCs/>
        </w:rPr>
        <w:t xml:space="preserve">          </w:t>
      </w:r>
      <w:r w:rsidRPr="000521D1">
        <w:rPr>
          <w:b/>
          <w:bCs/>
        </w:rPr>
        <w:t>(</w:t>
      </w:r>
      <w:r w:rsidR="00CE2A48">
        <w:rPr>
          <w:b/>
          <w:bCs/>
        </w:rPr>
        <w:t xml:space="preserve">25 </w:t>
      </w:r>
      <w:r w:rsidRPr="000521D1">
        <w:rPr>
          <w:b/>
          <w:bCs/>
        </w:rPr>
        <w:t>marks)</w:t>
      </w:r>
    </w:p>
    <w:p w14:paraId="17E5C672" w14:textId="682D0E3E" w:rsidR="00ED4853" w:rsidRDefault="00ED4853" w:rsidP="00ED4853">
      <w:pPr>
        <w:spacing w:line="240" w:lineRule="exact"/>
        <w:ind w:right="121"/>
        <w:rPr>
          <w:color w:val="FF0000"/>
        </w:rPr>
      </w:pPr>
    </w:p>
    <w:p w14:paraId="28B490F1" w14:textId="6C5861EC" w:rsidR="001363EE" w:rsidRDefault="0018068E" w:rsidP="00ED4853">
      <w:pPr>
        <w:spacing w:line="240" w:lineRule="exact"/>
        <w:ind w:right="121"/>
      </w:pPr>
      <w:r>
        <w:t>Sun Solutions is a</w:t>
      </w:r>
      <w:r w:rsidR="003F42C9">
        <w:t>n Australia</w:t>
      </w:r>
      <w:r w:rsidR="000C0F55">
        <w:t>n</w:t>
      </w:r>
      <w:r>
        <w:t xml:space="preserve"> renewable energy company </w:t>
      </w:r>
      <w:r w:rsidR="00D93093">
        <w:t xml:space="preserve">that </w:t>
      </w:r>
      <w:r w:rsidR="00D527EF">
        <w:t>has developed</w:t>
      </w:r>
      <w:r w:rsidR="005B26FB">
        <w:t xml:space="preserve"> systems</w:t>
      </w:r>
      <w:r w:rsidR="007D40AA">
        <w:t xml:space="preserve"> allowing small communities to power themselves without the need to be part of a larger grid. The </w:t>
      </w:r>
      <w:r w:rsidR="003647A9">
        <w:t xml:space="preserve">company uses its own </w:t>
      </w:r>
      <w:r w:rsidR="001B64F6">
        <w:t xml:space="preserve">innovative technology </w:t>
      </w:r>
      <w:r w:rsidR="005B26FB">
        <w:t>and battery storage</w:t>
      </w:r>
      <w:r w:rsidR="001B64F6">
        <w:t xml:space="preserve"> </w:t>
      </w:r>
      <w:r w:rsidR="00FB4A0E">
        <w:t xml:space="preserve">units </w:t>
      </w:r>
      <w:r w:rsidR="001B64F6">
        <w:t>to provide a self-contained solar network that can provide power to communities of up to 2000</w:t>
      </w:r>
      <w:r w:rsidR="00E27D4B">
        <w:t xml:space="preserve"> </w:t>
      </w:r>
      <w:r w:rsidR="001B64F6">
        <w:t>people</w:t>
      </w:r>
      <w:r w:rsidR="005B26FB">
        <w:t xml:space="preserve">. The </w:t>
      </w:r>
      <w:r w:rsidR="001205F4">
        <w:t>company has an established market in Australia and in central Asia</w:t>
      </w:r>
      <w:r w:rsidR="009A6C51">
        <w:t>,</w:t>
      </w:r>
      <w:r w:rsidR="001205F4">
        <w:t xml:space="preserve"> including </w:t>
      </w:r>
      <w:r w:rsidR="009C7BB5">
        <w:t>Azerbaijan and Kazakhstan.</w:t>
      </w:r>
    </w:p>
    <w:p w14:paraId="18DF1E01" w14:textId="77777777" w:rsidR="009C7BB5" w:rsidRDefault="009C7BB5" w:rsidP="00ED4853">
      <w:pPr>
        <w:spacing w:line="240" w:lineRule="exact"/>
        <w:ind w:right="121"/>
      </w:pPr>
    </w:p>
    <w:p w14:paraId="7A81DFD7" w14:textId="6E5AA89E" w:rsidR="009C7BB5" w:rsidRDefault="009C7BB5" w:rsidP="00ED4853">
      <w:pPr>
        <w:spacing w:line="240" w:lineRule="exact"/>
        <w:ind w:right="121"/>
      </w:pPr>
      <w:r>
        <w:t>Recently</w:t>
      </w:r>
      <w:r w:rsidR="00152A7A">
        <w:t xml:space="preserve">, </w:t>
      </w:r>
      <w:r w:rsidR="00A34921">
        <w:t xml:space="preserve">Sun Solutions’ CEO, </w:t>
      </w:r>
      <w:r w:rsidR="00152A7A">
        <w:t xml:space="preserve">Simone </w:t>
      </w:r>
      <w:r w:rsidR="00A34921">
        <w:t>Godwin,</w:t>
      </w:r>
      <w:r w:rsidR="00A5375F">
        <w:t xml:space="preserve"> </w:t>
      </w:r>
      <w:r w:rsidR="009E4304">
        <w:t xml:space="preserve">was contacted by </w:t>
      </w:r>
      <w:r w:rsidR="00077961">
        <w:t xml:space="preserve">PV Power, a Chinese </w:t>
      </w:r>
      <w:r w:rsidR="00E852E5">
        <w:t>government</w:t>
      </w:r>
      <w:r w:rsidR="00A34921">
        <w:t>-</w:t>
      </w:r>
      <w:r w:rsidR="00077961">
        <w:t xml:space="preserve">owned power company </w:t>
      </w:r>
      <w:r w:rsidR="00CD5F00">
        <w:t xml:space="preserve">seeking to form a strategic alliance to adopt </w:t>
      </w:r>
      <w:r w:rsidR="00152A7A">
        <w:t>renewable technologies</w:t>
      </w:r>
      <w:r w:rsidR="00DC511A">
        <w:t xml:space="preserve"> as part of </w:t>
      </w:r>
      <w:r w:rsidR="0000211F">
        <w:t>existing</w:t>
      </w:r>
      <w:r w:rsidR="00DC511A">
        <w:t xml:space="preserve"> contracts to supply power to Myanmar</w:t>
      </w:r>
      <w:r w:rsidR="00A34921">
        <w:t>,</w:t>
      </w:r>
      <w:r w:rsidR="004B3DD9">
        <w:t xml:space="preserve"> with further possib</w:t>
      </w:r>
      <w:r w:rsidR="00A34921">
        <w:t>ilities in the future for</w:t>
      </w:r>
      <w:r w:rsidR="004B3DD9">
        <w:t xml:space="preserve"> locations in mainland China</w:t>
      </w:r>
      <w:r w:rsidR="00DC511A">
        <w:t xml:space="preserve">. Myanmar is a </w:t>
      </w:r>
      <w:r w:rsidR="001E36DB">
        <w:t>developing country in Asia with many remote commu</w:t>
      </w:r>
      <w:r w:rsidR="00A34921">
        <w:t>nities which</w:t>
      </w:r>
      <w:r w:rsidR="001E36DB">
        <w:t xml:space="preserve"> would benefit from </w:t>
      </w:r>
      <w:r w:rsidR="00A73268">
        <w:t>self-contained electricity grids.</w:t>
      </w:r>
      <w:r w:rsidR="00E96F11">
        <w:t xml:space="preserve"> Unfortunately, </w:t>
      </w:r>
      <w:r w:rsidR="00940F10">
        <w:t>t</w:t>
      </w:r>
      <w:r w:rsidR="00E96F11">
        <w:t>he</w:t>
      </w:r>
      <w:r w:rsidR="00940F10">
        <w:t xml:space="preserve">re has recently been a </w:t>
      </w:r>
      <w:r w:rsidR="00A34921">
        <w:t xml:space="preserve">military coup in Myanmar, </w:t>
      </w:r>
      <w:r w:rsidR="00EE4F5E">
        <w:t>where the democratically elec</w:t>
      </w:r>
      <w:r w:rsidR="00A34921">
        <w:t>ted government was replaced by military rule</w:t>
      </w:r>
      <w:r w:rsidR="00EE4F5E">
        <w:t>. This has led to international sanctions imposed on the country</w:t>
      </w:r>
      <w:r w:rsidR="00BC6A02">
        <w:t>.</w:t>
      </w:r>
    </w:p>
    <w:p w14:paraId="5E04EF4F" w14:textId="77777777" w:rsidR="00BC6A02" w:rsidRDefault="00BC6A02" w:rsidP="00ED4853">
      <w:pPr>
        <w:spacing w:line="240" w:lineRule="exact"/>
        <w:ind w:right="121"/>
      </w:pPr>
    </w:p>
    <w:p w14:paraId="64163C1B" w14:textId="1E10CDED" w:rsidR="00BC6A02" w:rsidRDefault="00A77402" w:rsidP="00ED4853">
      <w:pPr>
        <w:spacing w:line="240" w:lineRule="exact"/>
        <w:ind w:right="121"/>
      </w:pPr>
      <w:r>
        <w:t>In a recent media report Simone stated “while the opportunity to create an alliance with such a large player in the</w:t>
      </w:r>
      <w:r w:rsidR="009A6C51">
        <w:t xml:space="preserve"> energy market as</w:t>
      </w:r>
      <w:r w:rsidR="00A639FF">
        <w:t xml:space="preserve"> PV Power is an amazing opportunity </w:t>
      </w:r>
      <w:r w:rsidR="00DF4B4C">
        <w:t xml:space="preserve">that could provide power to many communities throughout Asia, </w:t>
      </w:r>
      <w:r w:rsidR="00A639FF">
        <w:t xml:space="preserve">we are concerned </w:t>
      </w:r>
      <w:r w:rsidR="005C6DA4">
        <w:t xml:space="preserve">about the political situation in Myanmar and the impact </w:t>
      </w:r>
      <w:r w:rsidR="00A34921">
        <w:t xml:space="preserve">that </w:t>
      </w:r>
      <w:r w:rsidR="005C6DA4">
        <w:t xml:space="preserve">working </w:t>
      </w:r>
      <w:r w:rsidR="000E7119">
        <w:t>in the country may have on our corporate image</w:t>
      </w:r>
      <w:r w:rsidR="00613E21">
        <w:t xml:space="preserve"> around the world. We are also concerned about the</w:t>
      </w:r>
      <w:r w:rsidR="00117C01">
        <w:t xml:space="preserve"> </w:t>
      </w:r>
      <w:r w:rsidR="00EC6768">
        <w:t xml:space="preserve">pay and conditions of workers in </w:t>
      </w:r>
      <w:r w:rsidR="00777D63">
        <w:t xml:space="preserve">these expanding markets. We will need some time to analyse the possibilities presented by the project before </w:t>
      </w:r>
      <w:r w:rsidR="00B558F1">
        <w:t>making any decisions.”</w:t>
      </w:r>
    </w:p>
    <w:p w14:paraId="6A3A6044" w14:textId="77777777" w:rsidR="00B558F1" w:rsidRDefault="00B558F1" w:rsidP="00ED4853">
      <w:pPr>
        <w:spacing w:line="240" w:lineRule="exact"/>
        <w:ind w:right="121"/>
      </w:pPr>
    </w:p>
    <w:p w14:paraId="1986D75D" w14:textId="77777777" w:rsidR="00A34921" w:rsidRDefault="00A34921" w:rsidP="00A34921">
      <w:pPr>
        <w:widowControl w:val="0"/>
        <w:tabs>
          <w:tab w:val="left" w:pos="567"/>
          <w:tab w:val="right" w:pos="9477"/>
        </w:tabs>
        <w:spacing w:line="240" w:lineRule="exact"/>
      </w:pPr>
      <w:r>
        <w:rPr>
          <w:color w:val="333333"/>
          <w:shd w:val="clear" w:color="auto" w:fill="FFFFFF"/>
        </w:rPr>
        <w:t>Refer to the source information above and your own knowledge to answer the following questions.</w:t>
      </w:r>
    </w:p>
    <w:p w14:paraId="7716CEFA" w14:textId="77777777" w:rsidR="000504C1" w:rsidRPr="000504C1" w:rsidRDefault="000504C1" w:rsidP="000504C1">
      <w:pPr>
        <w:pStyle w:val="ListItem"/>
        <w:numPr>
          <w:ilvl w:val="0"/>
          <w:numId w:val="0"/>
        </w:numPr>
        <w:spacing w:after="0" w:line="240" w:lineRule="exact"/>
        <w:ind w:left="360" w:right="121" w:hanging="360"/>
        <w:rPr>
          <w:rFonts w:ascii="Arial" w:hAnsi="Arial" w:cs="Arial"/>
          <w:sz w:val="22"/>
          <w:szCs w:val="22"/>
        </w:rPr>
      </w:pPr>
    </w:p>
    <w:p w14:paraId="05044F70" w14:textId="5926A142" w:rsidR="00ED4853" w:rsidRDefault="00B12FA8" w:rsidP="00A34921">
      <w:pPr>
        <w:spacing w:line="240" w:lineRule="exact"/>
        <w:ind w:left="567" w:right="121" w:hanging="567"/>
      </w:pPr>
      <w:r>
        <w:rPr>
          <w:color w:val="000000" w:themeColor="text1"/>
        </w:rPr>
        <w:t>(</w:t>
      </w:r>
      <w:r w:rsidR="0081564C">
        <w:rPr>
          <w:color w:val="000000" w:themeColor="text1"/>
        </w:rPr>
        <w:t>a)</w:t>
      </w:r>
      <w:r w:rsidR="0081564C" w:rsidRPr="000521D1">
        <w:rPr>
          <w:color w:val="000000" w:themeColor="text1"/>
        </w:rPr>
        <w:t xml:space="preserve"> </w:t>
      </w:r>
      <w:r w:rsidR="00454476">
        <w:rPr>
          <w:color w:val="000000" w:themeColor="text1"/>
        </w:rPr>
        <w:t xml:space="preserve"> </w:t>
      </w:r>
      <w:r w:rsidR="00A34921">
        <w:rPr>
          <w:color w:val="000000" w:themeColor="text1"/>
        </w:rPr>
        <w:t xml:space="preserve">  </w:t>
      </w:r>
      <w:r w:rsidR="00F22CAA">
        <w:rPr>
          <w:color w:val="000000" w:themeColor="text1"/>
        </w:rPr>
        <w:t xml:space="preserve"> </w:t>
      </w:r>
      <w:r w:rsidR="00061E23" w:rsidRPr="00343D70">
        <w:t>Explain the role of innovation in imp</w:t>
      </w:r>
      <w:r w:rsidR="00F22CAA">
        <w:t>roving products and processes</w:t>
      </w:r>
      <w:r w:rsidR="00CE2508">
        <w:t xml:space="preserve"> for Sun Solutions</w:t>
      </w:r>
      <w:r w:rsidR="00061E23" w:rsidRPr="00343D70">
        <w:t>.</w:t>
      </w:r>
      <w:r w:rsidR="00061E23" w:rsidRPr="00343D70">
        <w:tab/>
      </w:r>
      <w:r w:rsidR="00061E23" w:rsidRPr="00343D70">
        <w:tab/>
      </w:r>
      <w:r w:rsidR="00061E23" w:rsidRPr="00343D70">
        <w:tab/>
      </w:r>
      <w:r w:rsidR="00061E23" w:rsidRPr="00343D70">
        <w:tab/>
      </w:r>
      <w:r w:rsidR="00061E23" w:rsidRPr="00343D70">
        <w:tab/>
      </w:r>
      <w:r w:rsidR="00061E23" w:rsidRPr="00343D70">
        <w:tab/>
      </w:r>
      <w:r w:rsidR="00061E23" w:rsidRPr="00343D70">
        <w:tab/>
      </w:r>
      <w:r w:rsidR="00061E23" w:rsidRPr="00343D70">
        <w:tab/>
        <w:t xml:space="preserve">    </w:t>
      </w:r>
      <w:r w:rsidR="00061E23">
        <w:t xml:space="preserve">             </w:t>
      </w:r>
      <w:r w:rsidR="00F22CAA">
        <w:t xml:space="preserve">                 </w:t>
      </w:r>
      <w:r w:rsidR="00557185">
        <w:t xml:space="preserve"> </w:t>
      </w:r>
      <w:r w:rsidR="00061E23" w:rsidRPr="00343D70">
        <w:t>(3 marks</w:t>
      </w:r>
      <w:r w:rsidR="00061E23">
        <w:t>)</w:t>
      </w:r>
    </w:p>
    <w:p w14:paraId="71DCAE05" w14:textId="77777777" w:rsidR="00BC555F" w:rsidRDefault="00BC555F" w:rsidP="00454476">
      <w:pPr>
        <w:spacing w:line="240" w:lineRule="exact"/>
        <w:ind w:left="360" w:right="121" w:hanging="360"/>
      </w:pPr>
    </w:p>
    <w:p w14:paraId="66254193" w14:textId="27204A93" w:rsidR="00ED4853" w:rsidRDefault="00B12FA8" w:rsidP="00A34921">
      <w:pPr>
        <w:spacing w:line="240" w:lineRule="exact"/>
        <w:ind w:left="567" w:right="121" w:hanging="567"/>
      </w:pPr>
      <w:r>
        <w:t>(</w:t>
      </w:r>
      <w:r w:rsidR="00ED4853">
        <w:t xml:space="preserve">b) </w:t>
      </w:r>
      <w:r w:rsidR="00454476">
        <w:t xml:space="preserve"> </w:t>
      </w:r>
      <w:r w:rsidR="00A34921">
        <w:t xml:space="preserve">   </w:t>
      </w:r>
      <w:r w:rsidR="00E034A2">
        <w:t>Distinguish the differences between acquisitions, mergers, and joint ventures</w:t>
      </w:r>
      <w:r w:rsidR="00A34921">
        <w:t xml:space="preserve"> </w:t>
      </w:r>
      <w:r w:rsidR="00D847F5">
        <w:t>as forms of strategic alliances.</w:t>
      </w:r>
      <w:r>
        <w:t xml:space="preserve">         </w:t>
      </w:r>
      <w:r w:rsidR="00A34921">
        <w:tab/>
      </w:r>
      <w:r w:rsidR="00A34921">
        <w:tab/>
      </w:r>
      <w:r w:rsidR="00A34921">
        <w:tab/>
      </w:r>
      <w:r w:rsidR="00A34921">
        <w:tab/>
      </w:r>
      <w:r w:rsidR="00A34921">
        <w:tab/>
        <w:t xml:space="preserve">        </w:t>
      </w:r>
      <w:r w:rsidR="009B435F">
        <w:t xml:space="preserve"> </w:t>
      </w:r>
      <w:r w:rsidR="00557185">
        <w:t xml:space="preserve">  </w:t>
      </w:r>
      <w:r w:rsidR="00ED4853" w:rsidRPr="000521D1">
        <w:t>(</w:t>
      </w:r>
      <w:r w:rsidR="00C36561">
        <w:t>6</w:t>
      </w:r>
      <w:r w:rsidR="00ED4853" w:rsidRPr="000521D1">
        <w:t xml:space="preserve"> marks)</w:t>
      </w:r>
    </w:p>
    <w:p w14:paraId="1A337E70" w14:textId="77777777" w:rsidR="00BC555F" w:rsidRDefault="00BC555F" w:rsidP="009B435F">
      <w:pPr>
        <w:spacing w:line="240" w:lineRule="exact"/>
        <w:ind w:left="7560" w:right="121"/>
      </w:pPr>
    </w:p>
    <w:p w14:paraId="6184A808" w14:textId="4F79B180" w:rsidR="00CE2508" w:rsidRDefault="00B12FA8" w:rsidP="00ED5771">
      <w:pPr>
        <w:tabs>
          <w:tab w:val="left" w:pos="567"/>
        </w:tabs>
        <w:spacing w:line="240" w:lineRule="exact"/>
        <w:ind w:left="567" w:right="121" w:hanging="567"/>
      </w:pPr>
      <w:r>
        <w:t>(</w:t>
      </w:r>
      <w:r w:rsidR="00ED4853">
        <w:t>c)</w:t>
      </w:r>
      <w:r w:rsidR="00454476">
        <w:t xml:space="preserve"> </w:t>
      </w:r>
      <w:r w:rsidR="00ED4853">
        <w:t xml:space="preserve"> </w:t>
      </w:r>
      <w:r w:rsidR="00A34921">
        <w:t xml:space="preserve">   </w:t>
      </w:r>
      <w:r w:rsidR="00ED5771">
        <w:t>Describe</w:t>
      </w:r>
      <w:r w:rsidR="0000211F">
        <w:t xml:space="preserve"> how </w:t>
      </w:r>
      <w:r w:rsidR="00CE2508">
        <w:t xml:space="preserve">both the </w:t>
      </w:r>
      <w:r w:rsidR="0000211F">
        <w:t>financial costs and cultural incompatibilit</w:t>
      </w:r>
      <w:r w:rsidR="00ED5771">
        <w:t xml:space="preserve">y of mergers and takeovers can </w:t>
      </w:r>
      <w:r w:rsidR="0000211F">
        <w:t>lead to resistance to change</w:t>
      </w:r>
      <w:r w:rsidR="00A34921">
        <w:t>,</w:t>
      </w:r>
      <w:r w:rsidR="0000211F">
        <w:t xml:space="preserve"> with reference to Sun</w:t>
      </w:r>
      <w:r w:rsidR="00ED5771">
        <w:t xml:space="preserve"> Solutions.</w:t>
      </w:r>
    </w:p>
    <w:p w14:paraId="12475F94" w14:textId="695A06EA" w:rsidR="0000211F" w:rsidRDefault="00ED5771" w:rsidP="00ED5771">
      <w:pPr>
        <w:tabs>
          <w:tab w:val="left" w:pos="567"/>
        </w:tabs>
        <w:spacing w:line="240" w:lineRule="exact"/>
        <w:ind w:left="567" w:right="121" w:hanging="567"/>
      </w:pPr>
      <w:r>
        <w:t xml:space="preserve">              </w:t>
      </w:r>
      <w:r w:rsidR="00557185">
        <w:t xml:space="preserve"> </w:t>
      </w:r>
      <w:r w:rsidR="00CE2508">
        <w:t xml:space="preserve">            </w:t>
      </w:r>
      <w:r w:rsidR="00CE2508">
        <w:tab/>
      </w:r>
      <w:r w:rsidR="00CE2508">
        <w:tab/>
      </w:r>
      <w:r w:rsidR="00CE2508">
        <w:tab/>
      </w:r>
      <w:r w:rsidR="00CE2508">
        <w:tab/>
      </w:r>
      <w:r w:rsidR="00CE2508">
        <w:tab/>
      </w:r>
      <w:r w:rsidR="00CE2508">
        <w:tab/>
      </w:r>
      <w:r w:rsidR="00CE2508">
        <w:tab/>
      </w:r>
      <w:r w:rsidR="00CE2508">
        <w:tab/>
      </w:r>
      <w:r w:rsidR="00CE2508">
        <w:tab/>
      </w:r>
      <w:r w:rsidR="0000211F">
        <w:t>(4 marks)</w:t>
      </w:r>
    </w:p>
    <w:p w14:paraId="0B5A17F3" w14:textId="572A721A" w:rsidR="00ED4853" w:rsidRDefault="00ED4853" w:rsidP="00404A2A">
      <w:pPr>
        <w:spacing w:line="240" w:lineRule="exact"/>
        <w:ind w:left="360" w:right="121" w:hanging="360"/>
      </w:pPr>
    </w:p>
    <w:p w14:paraId="7CF9D0B6" w14:textId="289202FB" w:rsidR="0000211F" w:rsidRDefault="008B36B1" w:rsidP="00A34921">
      <w:pPr>
        <w:tabs>
          <w:tab w:val="left" w:pos="567"/>
        </w:tabs>
        <w:spacing w:line="240" w:lineRule="exact"/>
        <w:ind w:left="567" w:right="121" w:hanging="567"/>
      </w:pPr>
      <w:r>
        <w:t>(d</w:t>
      </w:r>
      <w:r w:rsidR="00527D30">
        <w:t>)</w:t>
      </w:r>
      <w:r w:rsidR="00D64C8A">
        <w:t xml:space="preserve">   </w:t>
      </w:r>
      <w:r w:rsidR="00A34921">
        <w:t xml:space="preserve">  </w:t>
      </w:r>
      <w:r w:rsidR="0000211F">
        <w:t>Explain the impact of globalisation on employment levels in developing countries</w:t>
      </w:r>
      <w:r w:rsidR="00A34921">
        <w:t>,</w:t>
      </w:r>
      <w:r w:rsidR="0000211F">
        <w:t xml:space="preserve"> with reference to the role of ethics in using offshore labour for Sun Solutions.                               </w:t>
      </w:r>
      <w:r w:rsidR="00A34921">
        <w:t xml:space="preserve">              </w:t>
      </w:r>
      <w:r w:rsidR="00A34921">
        <w:tab/>
      </w:r>
      <w:r w:rsidR="00A34921">
        <w:tab/>
      </w:r>
      <w:r w:rsidR="00A34921">
        <w:tab/>
      </w:r>
      <w:r w:rsidR="00A34921">
        <w:tab/>
      </w:r>
      <w:r w:rsidR="00A34921">
        <w:tab/>
      </w:r>
      <w:r w:rsidR="00A34921">
        <w:tab/>
      </w:r>
      <w:r w:rsidR="00A34921">
        <w:tab/>
      </w:r>
      <w:r w:rsidR="00A34921">
        <w:tab/>
      </w:r>
      <w:r w:rsidR="00A34921">
        <w:tab/>
      </w:r>
      <w:r w:rsidR="00A34921">
        <w:tab/>
        <w:t xml:space="preserve">         </w:t>
      </w:r>
      <w:r w:rsidR="0000211F">
        <w:t xml:space="preserve"> </w:t>
      </w:r>
      <w:r w:rsidR="00557185">
        <w:t xml:space="preserve"> </w:t>
      </w:r>
      <w:r w:rsidR="0000211F">
        <w:t>(4 marks)</w:t>
      </w:r>
    </w:p>
    <w:p w14:paraId="6D2ECC68" w14:textId="16C8E2AF" w:rsidR="0041774F" w:rsidRDefault="0041774F" w:rsidP="0000211F">
      <w:pPr>
        <w:tabs>
          <w:tab w:val="left" w:pos="567"/>
        </w:tabs>
        <w:spacing w:line="240" w:lineRule="exact"/>
        <w:ind w:right="121"/>
      </w:pPr>
    </w:p>
    <w:p w14:paraId="5EAA6450" w14:textId="5877ED2A" w:rsidR="0000211F" w:rsidRDefault="0041774F" w:rsidP="00A34921">
      <w:pPr>
        <w:spacing w:line="240" w:lineRule="exact"/>
        <w:ind w:left="567" w:right="121" w:hanging="567"/>
      </w:pPr>
      <w:r>
        <w:t>(e)</w:t>
      </w:r>
      <w:r w:rsidR="00963FE7">
        <w:t xml:space="preserve"> </w:t>
      </w:r>
      <w:r w:rsidR="00A34921">
        <w:tab/>
      </w:r>
      <w:r w:rsidR="0087428F">
        <w:t>Draw and a</w:t>
      </w:r>
      <w:r w:rsidR="0000211F">
        <w:t>pp</w:t>
      </w:r>
      <w:r w:rsidR="00F22CAA">
        <w:t>ly Lewin’s Forcefield Analysis m</w:t>
      </w:r>
      <w:r w:rsidR="0000211F">
        <w:t>odel to Sun Solutions</w:t>
      </w:r>
      <w:r w:rsidR="00557185">
        <w:t>,</w:t>
      </w:r>
      <w:r w:rsidR="0000211F">
        <w:t xml:space="preserve"> justifying if it should form an alliance and expand into Myanmar.</w:t>
      </w:r>
      <w:r w:rsidR="0000211F">
        <w:tab/>
      </w:r>
      <w:r w:rsidR="0000211F">
        <w:tab/>
      </w:r>
      <w:r w:rsidR="0000211F">
        <w:tab/>
        <w:t xml:space="preserve">        </w:t>
      </w:r>
      <w:r w:rsidR="00557185">
        <w:t xml:space="preserve">   </w:t>
      </w:r>
      <w:r w:rsidR="0000211F" w:rsidRPr="000521D1">
        <w:t>(</w:t>
      </w:r>
      <w:r w:rsidR="0000211F">
        <w:t xml:space="preserve">8 </w:t>
      </w:r>
      <w:r w:rsidR="0000211F" w:rsidRPr="000521D1">
        <w:t>marks)</w:t>
      </w:r>
    </w:p>
    <w:p w14:paraId="7259DB75" w14:textId="49D74487" w:rsidR="0085101E" w:rsidRDefault="0085101E" w:rsidP="0000211F">
      <w:pPr>
        <w:tabs>
          <w:tab w:val="left" w:pos="567"/>
        </w:tabs>
        <w:spacing w:line="240" w:lineRule="exact"/>
        <w:ind w:right="121"/>
      </w:pPr>
    </w:p>
    <w:p w14:paraId="4E17EFC4" w14:textId="7C450B0A" w:rsidR="0041774F" w:rsidRPr="008B36B1" w:rsidRDefault="0041774F" w:rsidP="00ED4853">
      <w:pPr>
        <w:tabs>
          <w:tab w:val="left" w:pos="567"/>
        </w:tabs>
        <w:spacing w:line="240" w:lineRule="exact"/>
        <w:ind w:right="121"/>
      </w:pPr>
    </w:p>
    <w:p w14:paraId="1BBF7761" w14:textId="7816C37F" w:rsidR="00DD64D2" w:rsidRPr="000521D1" w:rsidRDefault="00DD64D2" w:rsidP="00ED4853">
      <w:pPr>
        <w:tabs>
          <w:tab w:val="left" w:pos="567"/>
        </w:tabs>
        <w:spacing w:line="240" w:lineRule="exact"/>
        <w:ind w:right="121"/>
        <w:rPr>
          <w:b/>
          <w:bCs/>
        </w:rPr>
      </w:pPr>
    </w:p>
    <w:p w14:paraId="1C56D65A" w14:textId="4A69EDDF" w:rsidR="000A4709" w:rsidRDefault="000A4709" w:rsidP="00ED4853">
      <w:pPr>
        <w:tabs>
          <w:tab w:val="left" w:pos="567"/>
        </w:tabs>
        <w:spacing w:line="240" w:lineRule="exact"/>
        <w:ind w:right="121"/>
        <w:rPr>
          <w:b/>
          <w:bCs/>
        </w:rPr>
      </w:pPr>
    </w:p>
    <w:p w14:paraId="5CD7602C" w14:textId="4D9161DC" w:rsidR="000A4709" w:rsidRDefault="000A4709" w:rsidP="00ED4853">
      <w:pPr>
        <w:tabs>
          <w:tab w:val="left" w:pos="567"/>
        </w:tabs>
        <w:spacing w:line="240" w:lineRule="exact"/>
        <w:ind w:right="121"/>
        <w:rPr>
          <w:b/>
          <w:bCs/>
        </w:rPr>
      </w:pPr>
    </w:p>
    <w:p w14:paraId="5D6401A6" w14:textId="60A01724" w:rsidR="000A4709" w:rsidRDefault="000A4709" w:rsidP="00ED4853">
      <w:pPr>
        <w:tabs>
          <w:tab w:val="left" w:pos="567"/>
        </w:tabs>
        <w:spacing w:line="240" w:lineRule="exact"/>
        <w:ind w:right="121"/>
        <w:rPr>
          <w:b/>
          <w:bCs/>
        </w:rPr>
      </w:pPr>
    </w:p>
    <w:p w14:paraId="78A4B81C" w14:textId="623809EC" w:rsidR="000A4709" w:rsidRDefault="000A4709" w:rsidP="00ED4853">
      <w:pPr>
        <w:tabs>
          <w:tab w:val="left" w:pos="567"/>
        </w:tabs>
        <w:spacing w:line="240" w:lineRule="exact"/>
        <w:ind w:right="121"/>
        <w:rPr>
          <w:b/>
          <w:bCs/>
        </w:rPr>
      </w:pPr>
    </w:p>
    <w:p w14:paraId="3C712330" w14:textId="77777777" w:rsidR="00557185" w:rsidRDefault="00557185">
      <w:pPr>
        <w:rPr>
          <w:b/>
          <w:bCs/>
        </w:rPr>
      </w:pPr>
      <w:r>
        <w:rPr>
          <w:b/>
          <w:bCs/>
        </w:rPr>
        <w:br w:type="page"/>
      </w:r>
    </w:p>
    <w:p w14:paraId="19817FE8" w14:textId="3E7F807D" w:rsidR="003B7D39" w:rsidRPr="000521D1" w:rsidRDefault="003B7D39" w:rsidP="00ED4853">
      <w:pPr>
        <w:spacing w:line="240" w:lineRule="exact"/>
        <w:ind w:right="121"/>
        <w:rPr>
          <w:b/>
          <w:bCs/>
        </w:rPr>
      </w:pPr>
      <w:r w:rsidRPr="000521D1">
        <w:rPr>
          <w:b/>
          <w:bCs/>
        </w:rPr>
        <w:lastRenderedPageBreak/>
        <w:t>Question 9</w:t>
      </w:r>
      <w:r w:rsidRPr="000521D1">
        <w:rPr>
          <w:b/>
        </w:rPr>
        <w:tab/>
      </w:r>
      <w:r w:rsidR="00391C86">
        <w:rPr>
          <w:b/>
        </w:rPr>
        <w:tab/>
      </w:r>
      <w:r w:rsidR="00391C86">
        <w:rPr>
          <w:b/>
        </w:rPr>
        <w:tab/>
      </w:r>
      <w:r w:rsidR="00391C86">
        <w:rPr>
          <w:b/>
        </w:rPr>
        <w:tab/>
      </w:r>
      <w:r w:rsidR="00391C86">
        <w:rPr>
          <w:b/>
        </w:rPr>
        <w:tab/>
      </w:r>
      <w:r w:rsidR="00391C86">
        <w:rPr>
          <w:b/>
        </w:rPr>
        <w:tab/>
      </w:r>
      <w:r w:rsidR="00391C86">
        <w:rPr>
          <w:b/>
        </w:rPr>
        <w:tab/>
      </w:r>
      <w:r w:rsidR="00391C86">
        <w:rPr>
          <w:b/>
        </w:rPr>
        <w:tab/>
      </w:r>
      <w:r w:rsidR="00391C86">
        <w:rPr>
          <w:b/>
        </w:rPr>
        <w:tab/>
      </w:r>
      <w:r w:rsidR="00B12FA8">
        <w:rPr>
          <w:b/>
        </w:rPr>
        <w:t xml:space="preserve">        </w:t>
      </w:r>
      <w:r w:rsidRPr="000521D1">
        <w:rPr>
          <w:b/>
          <w:bCs/>
        </w:rPr>
        <w:t>(2</w:t>
      </w:r>
      <w:r w:rsidR="00B53E02" w:rsidRPr="000521D1">
        <w:rPr>
          <w:b/>
          <w:bCs/>
        </w:rPr>
        <w:t>5</w:t>
      </w:r>
      <w:r w:rsidRPr="000521D1">
        <w:rPr>
          <w:b/>
          <w:bCs/>
        </w:rPr>
        <w:t xml:space="preserve"> marks)</w:t>
      </w:r>
    </w:p>
    <w:p w14:paraId="6FD3DDC2" w14:textId="0E80271D" w:rsidR="00F16317" w:rsidRDefault="00F16317" w:rsidP="00ED4853">
      <w:pPr>
        <w:spacing w:line="240" w:lineRule="exact"/>
        <w:ind w:right="121"/>
      </w:pPr>
    </w:p>
    <w:p w14:paraId="516C2E88" w14:textId="469D9032" w:rsidR="00145D52" w:rsidRDefault="00E34DDC" w:rsidP="00ED4853">
      <w:pPr>
        <w:spacing w:line="240" w:lineRule="exact"/>
        <w:ind w:right="121"/>
      </w:pPr>
      <w:r w:rsidRPr="00E34DDC">
        <w:t>There has been an explosion of Australian-style coffees around the world. From Macao to Melbourne, Los Angeles to Lisbon, you’ll find flat whites on the menu.</w:t>
      </w:r>
      <w:r w:rsidR="00FD6AE6">
        <w:t xml:space="preserve"> </w:t>
      </w:r>
      <w:r w:rsidR="002633DB">
        <w:t>Milky Way</w:t>
      </w:r>
      <w:r w:rsidR="00E06844" w:rsidRPr="00E06844">
        <w:t xml:space="preserve"> Coffee Managing Director and third-generation coffee maker, R</w:t>
      </w:r>
      <w:r w:rsidR="00E06844">
        <w:t>ichard</w:t>
      </w:r>
      <w:r w:rsidR="00E06844" w:rsidRPr="00E06844">
        <w:t xml:space="preserve"> </w:t>
      </w:r>
      <w:r w:rsidR="00E06844">
        <w:t>Jardine</w:t>
      </w:r>
      <w:r w:rsidR="00E06844" w:rsidRPr="00E06844">
        <w:t>, is keen to pounce on the growing demand for an Australian brew.</w:t>
      </w:r>
      <w:r w:rsidR="00006614">
        <w:t xml:space="preserve"> </w:t>
      </w:r>
      <w:r w:rsidR="00CA2FB8">
        <w:t>Milky Way Coffee offers</w:t>
      </w:r>
      <w:r w:rsidR="007A2B2E">
        <w:t xml:space="preserve"> unique Australian experience</w:t>
      </w:r>
      <w:r w:rsidR="00931039">
        <w:t>s</w:t>
      </w:r>
      <w:r w:rsidR="007A2B2E">
        <w:t xml:space="preserve"> with not only coffee</w:t>
      </w:r>
      <w:r w:rsidR="00931039">
        <w:t>,</w:t>
      </w:r>
      <w:r w:rsidR="007A2B2E">
        <w:t xml:space="preserve"> but </w:t>
      </w:r>
      <w:r w:rsidR="001058B8">
        <w:t>also</w:t>
      </w:r>
      <w:r w:rsidR="00931039">
        <w:t xml:space="preserve"> </w:t>
      </w:r>
      <w:r w:rsidR="003C12B7">
        <w:t>food and des</w:t>
      </w:r>
      <w:r w:rsidR="00CE2508">
        <w:t>s</w:t>
      </w:r>
      <w:r w:rsidR="003C12B7">
        <w:t>erts</w:t>
      </w:r>
      <w:r w:rsidR="003B49E9">
        <w:t>,</w:t>
      </w:r>
      <w:r w:rsidR="003C12B7">
        <w:t xml:space="preserve"> using Australian ingredients</w:t>
      </w:r>
      <w:r w:rsidR="001058B8">
        <w:t>. Its signature des</w:t>
      </w:r>
      <w:r w:rsidR="00CE2508">
        <w:t>s</w:t>
      </w:r>
      <w:r w:rsidR="001058B8">
        <w:t>erts include</w:t>
      </w:r>
      <w:r w:rsidR="003C12B7">
        <w:t xml:space="preserve"> lemon </w:t>
      </w:r>
      <w:r w:rsidR="00890990">
        <w:t>myrtle lamingtons and pavlova.</w:t>
      </w:r>
    </w:p>
    <w:p w14:paraId="5578B37F" w14:textId="77777777" w:rsidR="00890990" w:rsidRDefault="00890990" w:rsidP="00ED4853">
      <w:pPr>
        <w:spacing w:line="240" w:lineRule="exact"/>
        <w:ind w:right="121"/>
      </w:pPr>
    </w:p>
    <w:p w14:paraId="6164E362" w14:textId="6781CF25" w:rsidR="00031A36" w:rsidRDefault="00890990" w:rsidP="00ED4853">
      <w:pPr>
        <w:spacing w:line="240" w:lineRule="exact"/>
        <w:ind w:right="121"/>
      </w:pPr>
      <w:r>
        <w:t xml:space="preserve">The business has successfully franchised </w:t>
      </w:r>
      <w:r w:rsidR="00931039">
        <w:t>it</w:t>
      </w:r>
      <w:r w:rsidR="005D421E">
        <w:t xml:space="preserve">s brand in all capital cities in Australia </w:t>
      </w:r>
      <w:r w:rsidR="00E00F45">
        <w:t>and is now seeking to take advantage of the explosion of Australian coffee around the world.</w:t>
      </w:r>
      <w:r w:rsidR="00DC6129">
        <w:t xml:space="preserve"> </w:t>
      </w:r>
      <w:r w:rsidR="00AE328C">
        <w:t>The recent signing of a free trade agreement between Australia a</w:t>
      </w:r>
      <w:r w:rsidR="00931039">
        <w:t xml:space="preserve">nd the United Kingdom makes </w:t>
      </w:r>
      <w:r w:rsidR="00AE328C">
        <w:t xml:space="preserve">London and Manchester the </w:t>
      </w:r>
      <w:r w:rsidR="000E2D35">
        <w:t>most favourable cities to start the expansion.</w:t>
      </w:r>
      <w:r w:rsidR="00835513">
        <w:t xml:space="preserve"> Milky Way Coffee is also looking to e</w:t>
      </w:r>
      <w:r w:rsidR="0008049E">
        <w:t xml:space="preserve">xpand into Ireland, and then the </w:t>
      </w:r>
      <w:r w:rsidR="0000211F">
        <w:t>United</w:t>
      </w:r>
      <w:r w:rsidR="0008049E">
        <w:t xml:space="preserve"> States. </w:t>
      </w:r>
      <w:r w:rsidR="001D5387">
        <w:t xml:space="preserve">Outlets provide a uniquely Australian experience with décor and art in theme with the </w:t>
      </w:r>
      <w:r w:rsidR="00132975">
        <w:t xml:space="preserve">Australian outback. </w:t>
      </w:r>
      <w:r w:rsidR="001058B8">
        <w:t>H</w:t>
      </w:r>
      <w:r w:rsidR="00DC6129">
        <w:t>owever</w:t>
      </w:r>
      <w:r w:rsidR="001058B8">
        <w:t>, the business</w:t>
      </w:r>
      <w:r w:rsidR="00DC6129">
        <w:t xml:space="preserve"> is concerned about the impact of COVID restrictions on </w:t>
      </w:r>
      <w:r w:rsidR="00031A36">
        <w:t>eating in café’s</w:t>
      </w:r>
      <w:r w:rsidR="001058B8">
        <w:t>,</w:t>
      </w:r>
      <w:r w:rsidR="00031A36">
        <w:t xml:space="preserve"> which at present is 75% of business turnover</w:t>
      </w:r>
      <w:r w:rsidR="003C2ECF">
        <w:t xml:space="preserve">. </w:t>
      </w:r>
    </w:p>
    <w:p w14:paraId="75C2CAED" w14:textId="77777777" w:rsidR="00132975" w:rsidRDefault="00132975" w:rsidP="00ED4853">
      <w:pPr>
        <w:spacing w:line="240" w:lineRule="exact"/>
        <w:ind w:right="121"/>
      </w:pPr>
    </w:p>
    <w:p w14:paraId="280744E1" w14:textId="4EEB03E5" w:rsidR="00132975" w:rsidRDefault="00A176B6" w:rsidP="00ED4853">
      <w:pPr>
        <w:spacing w:line="240" w:lineRule="exact"/>
        <w:ind w:right="121"/>
      </w:pPr>
      <w:r>
        <w:t>Milky Way is also concerned about the recent appreciation in the value of the Australian dollar against both the British Pound and the US Dollar</w:t>
      </w:r>
      <w:r w:rsidR="001058B8">
        <w:t>,</w:t>
      </w:r>
      <w:r w:rsidR="009D2F83">
        <w:t xml:space="preserve"> and the availability of suitably qualifie</w:t>
      </w:r>
      <w:r w:rsidR="000D64D5">
        <w:t>d</w:t>
      </w:r>
      <w:r w:rsidR="009D2F83">
        <w:t xml:space="preserve"> staff in various locations</w:t>
      </w:r>
      <w:r w:rsidR="000D64D5">
        <w:t>.</w:t>
      </w:r>
      <w:r w:rsidR="003D4D3D">
        <w:t xml:space="preserve"> </w:t>
      </w:r>
      <w:r w:rsidR="004A7A4F">
        <w:t xml:space="preserve">Richard Jardine </w:t>
      </w:r>
      <w:r w:rsidR="003D1DC0">
        <w:t>also is concerned about the brand image. “</w:t>
      </w:r>
      <w:r w:rsidR="00B87614" w:rsidRPr="00B87614">
        <w:t>We are proud of</w:t>
      </w:r>
      <w:r w:rsidR="00B87614">
        <w:t xml:space="preserve"> our start as a </w:t>
      </w:r>
      <w:r w:rsidR="001058B8">
        <w:t>family business”,</w:t>
      </w:r>
      <w:r w:rsidR="00B87614" w:rsidRPr="00B87614">
        <w:t xml:space="preserve"> says </w:t>
      </w:r>
      <w:r w:rsidR="00B87614">
        <w:t>Jardine</w:t>
      </w:r>
      <w:r w:rsidR="001058B8">
        <w:t>. “</w:t>
      </w:r>
      <w:r w:rsidR="00B87614" w:rsidRPr="00B87614">
        <w:t>It means we approach the business diff</w:t>
      </w:r>
      <w:r w:rsidR="001058B8">
        <w:t>erently to a huge multinational.</w:t>
      </w:r>
      <w:r w:rsidR="005156FB">
        <w:t xml:space="preserve"> </w:t>
      </w:r>
      <w:r w:rsidR="00E52A39">
        <w:t xml:space="preserve">We are considered a destination of choice in Australia where we </w:t>
      </w:r>
      <w:r w:rsidR="002536D4">
        <w:t>can easily source the ingredients for our products</w:t>
      </w:r>
      <w:r w:rsidR="003B49E9">
        <w:t>,</w:t>
      </w:r>
      <w:r w:rsidR="002536D4">
        <w:t xml:space="preserve"> making us affordable to most con</w:t>
      </w:r>
      <w:r w:rsidR="003C70E8">
        <w:t xml:space="preserve">sumers. </w:t>
      </w:r>
      <w:r w:rsidR="0080619F">
        <w:t>As we expand, we need to consider where we fit in the highly competitive European coffee market.</w:t>
      </w:r>
      <w:r w:rsidR="001058B8">
        <w:t>”</w:t>
      </w:r>
    </w:p>
    <w:p w14:paraId="63AC7E5A" w14:textId="0A549ACE" w:rsidR="00FD6AE6" w:rsidRDefault="00FD6AE6" w:rsidP="00ED4853">
      <w:pPr>
        <w:spacing w:line="240" w:lineRule="exact"/>
        <w:ind w:right="121"/>
      </w:pPr>
    </w:p>
    <w:p w14:paraId="00C06561" w14:textId="77777777" w:rsidR="00A34921" w:rsidRDefault="00A34921" w:rsidP="00A34921">
      <w:pPr>
        <w:widowControl w:val="0"/>
        <w:tabs>
          <w:tab w:val="left" w:pos="567"/>
          <w:tab w:val="right" w:pos="9477"/>
        </w:tabs>
        <w:spacing w:line="240" w:lineRule="exact"/>
      </w:pPr>
      <w:r>
        <w:rPr>
          <w:color w:val="333333"/>
          <w:shd w:val="clear" w:color="auto" w:fill="FFFFFF"/>
        </w:rPr>
        <w:t>Refer to the source information above and your own knowledge to answer the following questions.</w:t>
      </w:r>
    </w:p>
    <w:p w14:paraId="20C5C812" w14:textId="77777777" w:rsidR="000521D1" w:rsidRPr="000521D1" w:rsidRDefault="000521D1" w:rsidP="00ED4853">
      <w:pPr>
        <w:spacing w:line="240" w:lineRule="exact"/>
        <w:ind w:right="121"/>
      </w:pPr>
    </w:p>
    <w:p w14:paraId="3917F158" w14:textId="5C682E6C" w:rsidR="002A0636" w:rsidRDefault="00B12FA8" w:rsidP="009F111E">
      <w:pPr>
        <w:spacing w:line="240" w:lineRule="exact"/>
        <w:ind w:left="567" w:right="121" w:hanging="567"/>
      </w:pPr>
      <w:r>
        <w:t>(</w:t>
      </w:r>
      <w:r w:rsidR="00146B45">
        <w:t>a</w:t>
      </w:r>
      <w:r w:rsidR="00DD64D2" w:rsidRPr="000521D1">
        <w:t xml:space="preserve">) </w:t>
      </w:r>
      <w:r w:rsidR="008300AF">
        <w:t xml:space="preserve"> </w:t>
      </w:r>
      <w:r w:rsidR="001058B8">
        <w:t xml:space="preserve">   </w:t>
      </w:r>
      <w:r w:rsidR="0091793E">
        <w:t>Describe</w:t>
      </w:r>
      <w:r w:rsidR="001058B8">
        <w:t xml:space="preserve"> </w:t>
      </w:r>
      <w:r w:rsidR="001058B8">
        <w:rPr>
          <w:b/>
        </w:rPr>
        <w:t>three</w:t>
      </w:r>
      <w:r w:rsidR="002D47FB">
        <w:t xml:space="preserve"> benefits </w:t>
      </w:r>
      <w:r w:rsidR="0088688F">
        <w:t>to Milky Way Coffee of becoming a global brand</w:t>
      </w:r>
      <w:r w:rsidR="00E42BDF">
        <w:t>.</w:t>
      </w:r>
      <w:r w:rsidR="009F111E">
        <w:tab/>
        <w:t>(6 marks)</w:t>
      </w:r>
      <w:r w:rsidR="00610FB4" w:rsidRPr="000521D1">
        <w:tab/>
      </w:r>
      <w:r w:rsidR="00610FB4" w:rsidRPr="000521D1">
        <w:tab/>
      </w:r>
      <w:r w:rsidR="00610FB4" w:rsidRPr="000521D1">
        <w:tab/>
      </w:r>
      <w:r w:rsidR="00610FB4" w:rsidRPr="000521D1">
        <w:tab/>
      </w:r>
      <w:r w:rsidR="00610FB4" w:rsidRPr="000521D1">
        <w:tab/>
      </w:r>
      <w:r w:rsidR="008300AF">
        <w:t xml:space="preserve">         </w:t>
      </w:r>
      <w:r>
        <w:t xml:space="preserve"> </w:t>
      </w:r>
      <w:r w:rsidR="004F05DE">
        <w:tab/>
      </w:r>
      <w:r w:rsidR="004F05DE">
        <w:tab/>
      </w:r>
      <w:r w:rsidR="004F05DE">
        <w:tab/>
      </w:r>
      <w:r w:rsidR="004F05DE">
        <w:tab/>
      </w:r>
      <w:r w:rsidR="004F05DE">
        <w:tab/>
      </w:r>
      <w:r w:rsidR="004F05DE">
        <w:tab/>
      </w:r>
      <w:r w:rsidR="004F05DE">
        <w:tab/>
      </w:r>
      <w:r w:rsidR="0088688F">
        <w:t xml:space="preserve">      </w:t>
      </w:r>
    </w:p>
    <w:p w14:paraId="4D00E52B" w14:textId="7A1ADB12" w:rsidR="00146B45" w:rsidRDefault="00146B45" w:rsidP="001058B8">
      <w:pPr>
        <w:spacing w:line="240" w:lineRule="exact"/>
        <w:ind w:left="567" w:right="121" w:hanging="567"/>
      </w:pPr>
      <w:r>
        <w:t xml:space="preserve">(b)  </w:t>
      </w:r>
      <w:r w:rsidR="001058B8">
        <w:t xml:space="preserve">   </w:t>
      </w:r>
      <w:r w:rsidR="00E8695D">
        <w:t>Describe</w:t>
      </w:r>
      <w:r w:rsidR="00216033">
        <w:t xml:space="preserve"> </w:t>
      </w:r>
      <w:r w:rsidR="00BB5E6A">
        <w:t>to Milky Way Coffee the financial risk involved in currency fluctuations</w:t>
      </w:r>
      <w:r w:rsidR="001058B8">
        <w:t>,</w:t>
      </w:r>
      <w:r w:rsidR="00BB5E6A">
        <w:t xml:space="preserve"> </w:t>
      </w:r>
      <w:r w:rsidR="001058B8">
        <w:t>and explain</w:t>
      </w:r>
      <w:r w:rsidR="00BB5E6A">
        <w:t xml:space="preserve"> </w:t>
      </w:r>
      <w:r w:rsidR="00992997">
        <w:t>a strategy for minimising th</w:t>
      </w:r>
      <w:r w:rsidR="00AD0D2E">
        <w:t>at</w:t>
      </w:r>
      <w:r w:rsidR="00992997">
        <w:t xml:space="preserve"> risk in export markets</w:t>
      </w:r>
      <w:r w:rsidR="00DC44DC">
        <w:t>.</w:t>
      </w:r>
      <w:r w:rsidR="009F111E">
        <w:tab/>
      </w:r>
      <w:r w:rsidR="009F111E">
        <w:tab/>
      </w:r>
      <w:r w:rsidR="009F111E">
        <w:tab/>
        <w:t>(5 marks)</w:t>
      </w:r>
    </w:p>
    <w:p w14:paraId="56970FAE" w14:textId="445AAB4D" w:rsidR="00B56C31" w:rsidRPr="000521D1" w:rsidRDefault="00B56C31" w:rsidP="008300AF">
      <w:pPr>
        <w:spacing w:line="240" w:lineRule="exact"/>
        <w:ind w:left="360" w:right="121" w:hanging="360"/>
      </w:pPr>
      <w:r>
        <w:tab/>
      </w:r>
      <w:r>
        <w:tab/>
      </w:r>
      <w:r>
        <w:tab/>
      </w:r>
      <w:r>
        <w:tab/>
      </w:r>
      <w:r>
        <w:tab/>
      </w:r>
      <w:r>
        <w:tab/>
      </w:r>
      <w:r>
        <w:tab/>
      </w:r>
      <w:r>
        <w:tab/>
      </w:r>
      <w:r>
        <w:tab/>
      </w:r>
      <w:r>
        <w:tab/>
      </w:r>
      <w:r>
        <w:tab/>
        <w:t xml:space="preserve">     </w:t>
      </w:r>
    </w:p>
    <w:p w14:paraId="375518E2" w14:textId="76822F39" w:rsidR="002C0B6E" w:rsidRPr="008E7D85" w:rsidRDefault="00B12FA8" w:rsidP="001058B8">
      <w:pPr>
        <w:spacing w:line="240" w:lineRule="exact"/>
        <w:ind w:left="567" w:right="121" w:hanging="567"/>
        <w:rPr>
          <w:spacing w:val="-2"/>
        </w:rPr>
      </w:pPr>
      <w:r>
        <w:rPr>
          <w:spacing w:val="-2"/>
        </w:rPr>
        <w:t>(</w:t>
      </w:r>
      <w:r w:rsidR="00DD64D2" w:rsidRPr="000521D1">
        <w:rPr>
          <w:spacing w:val="-2"/>
        </w:rPr>
        <w:t xml:space="preserve">c) </w:t>
      </w:r>
      <w:r w:rsidR="008300AF">
        <w:rPr>
          <w:spacing w:val="-2"/>
        </w:rPr>
        <w:t xml:space="preserve"> </w:t>
      </w:r>
      <w:r w:rsidR="001058B8">
        <w:rPr>
          <w:spacing w:val="-2"/>
        </w:rPr>
        <w:t xml:space="preserve">   </w:t>
      </w:r>
      <w:r w:rsidR="00E8695D">
        <w:t>Describe</w:t>
      </w:r>
      <w:r w:rsidR="00DA1314">
        <w:t xml:space="preserve"> how </w:t>
      </w:r>
      <w:r w:rsidR="00CE2508">
        <w:t xml:space="preserve">both </w:t>
      </w:r>
      <w:r w:rsidR="00DA1314">
        <w:t>the global spread of skills and technology</w:t>
      </w:r>
      <w:r w:rsidR="009F111E">
        <w:t>,</w:t>
      </w:r>
      <w:r w:rsidR="00DA1314">
        <w:t xml:space="preserve"> and international </w:t>
      </w:r>
      <w:r w:rsidR="001058B8">
        <w:t>cooperation</w:t>
      </w:r>
      <w:r w:rsidR="003B49E9">
        <w:t>,</w:t>
      </w:r>
      <w:r w:rsidR="001058B8">
        <w:t xml:space="preserve"> may</w:t>
      </w:r>
      <w:r w:rsidR="00DA1314">
        <w:t xml:space="preserve"> impact on the expansion of Milky Way Coffee.</w:t>
      </w:r>
      <w:r w:rsidR="00DA1314" w:rsidRPr="000521D1">
        <w:tab/>
      </w:r>
      <w:r w:rsidR="00DA1314">
        <w:t xml:space="preserve">       </w:t>
      </w:r>
      <w:r w:rsidR="001058B8">
        <w:t xml:space="preserve"> </w:t>
      </w:r>
      <w:r w:rsidR="009F111E">
        <w:tab/>
      </w:r>
      <w:r w:rsidR="00DA1314">
        <w:t>(4 marks)</w:t>
      </w:r>
    </w:p>
    <w:p w14:paraId="143B8CF4" w14:textId="55739ECA" w:rsidR="002C0B6E" w:rsidRPr="000521D1" w:rsidRDefault="002C0B6E" w:rsidP="00ED4853">
      <w:pPr>
        <w:spacing w:line="240" w:lineRule="exact"/>
        <w:ind w:right="121"/>
        <w:rPr>
          <w:spacing w:val="-2"/>
        </w:rPr>
      </w:pPr>
    </w:p>
    <w:p w14:paraId="30A3A1E6" w14:textId="7C832EDB" w:rsidR="00DA1314" w:rsidRDefault="00B12FA8" w:rsidP="001058B8">
      <w:pPr>
        <w:spacing w:line="240" w:lineRule="exact"/>
        <w:ind w:left="567" w:right="121" w:hanging="567"/>
      </w:pPr>
      <w:r>
        <w:t>(d</w:t>
      </w:r>
      <w:r w:rsidR="00DD64D2" w:rsidRPr="000521D1">
        <w:t xml:space="preserve">) </w:t>
      </w:r>
      <w:r w:rsidR="008300AF">
        <w:t xml:space="preserve"> </w:t>
      </w:r>
      <w:r w:rsidR="001058B8">
        <w:t xml:space="preserve">   </w:t>
      </w:r>
      <w:r w:rsidR="00DA1314">
        <w:rPr>
          <w:spacing w:val="-2"/>
        </w:rPr>
        <w:t>Justify standardisation or adaptation when applying elements of the marketing mix for Milky Way Coffee in relation t</w:t>
      </w:r>
      <w:r w:rsidR="001058B8">
        <w:rPr>
          <w:spacing w:val="-2"/>
        </w:rPr>
        <w:t>o both product features and positioning.</w:t>
      </w:r>
      <w:r w:rsidR="00DA1314" w:rsidRPr="008E7D85">
        <w:rPr>
          <w:spacing w:val="-2"/>
        </w:rPr>
        <w:t xml:space="preserve">       </w:t>
      </w:r>
      <w:r w:rsidR="001058B8">
        <w:rPr>
          <w:spacing w:val="-2"/>
        </w:rPr>
        <w:t xml:space="preserve">  </w:t>
      </w:r>
      <w:r w:rsidR="009F111E">
        <w:rPr>
          <w:spacing w:val="-2"/>
        </w:rPr>
        <w:tab/>
      </w:r>
      <w:r w:rsidR="001058B8">
        <w:rPr>
          <w:spacing w:val="-2"/>
        </w:rPr>
        <w:t>(6 marks)</w:t>
      </w:r>
      <w:r w:rsidR="00DA1314" w:rsidRPr="008E7D85">
        <w:rPr>
          <w:spacing w:val="-2"/>
        </w:rPr>
        <w:t xml:space="preserve">                                                                    </w:t>
      </w:r>
      <w:r w:rsidR="00DA1314">
        <w:rPr>
          <w:spacing w:val="-2"/>
        </w:rPr>
        <w:t xml:space="preserve">      </w:t>
      </w:r>
      <w:r w:rsidR="001058B8">
        <w:t xml:space="preserve"> </w:t>
      </w:r>
    </w:p>
    <w:p w14:paraId="7B05D5A1" w14:textId="29E16A04" w:rsidR="00483B3A" w:rsidRDefault="00483B3A" w:rsidP="008E7D85">
      <w:pPr>
        <w:spacing w:line="240" w:lineRule="exact"/>
        <w:ind w:left="360" w:right="121" w:hanging="360"/>
      </w:pPr>
    </w:p>
    <w:p w14:paraId="4DCA3844" w14:textId="7C920B06" w:rsidR="00483B3A" w:rsidRPr="00990711" w:rsidRDefault="00483B3A" w:rsidP="001058B8">
      <w:pPr>
        <w:ind w:left="567" w:hanging="567"/>
      </w:pPr>
      <w:r>
        <w:t xml:space="preserve">(e) </w:t>
      </w:r>
      <w:r w:rsidR="001058B8">
        <w:t xml:space="preserve">    </w:t>
      </w:r>
      <w:r w:rsidR="00DC44DC">
        <w:t xml:space="preserve">Recommend to Richard Jardine if </w:t>
      </w:r>
      <w:r w:rsidR="00623FB4">
        <w:t xml:space="preserve">the business should continue to expand </w:t>
      </w:r>
      <w:r w:rsidR="001058B8">
        <w:t>the franchise</w:t>
      </w:r>
      <w:r w:rsidR="00623FB4">
        <w:t xml:space="preserve"> model </w:t>
      </w:r>
      <w:r w:rsidR="00456564">
        <w:t xml:space="preserve">as it expands </w:t>
      </w:r>
      <w:r w:rsidR="00670DC7">
        <w:t>internationally</w:t>
      </w:r>
      <w:r w:rsidR="00E42BDF">
        <w:t>.</w:t>
      </w:r>
      <w:r w:rsidR="00D91EC7">
        <w:tab/>
      </w:r>
      <w:r w:rsidR="00D91EC7">
        <w:tab/>
      </w:r>
      <w:r w:rsidR="00D91EC7">
        <w:tab/>
      </w:r>
      <w:r w:rsidR="00D91EC7">
        <w:tab/>
      </w:r>
      <w:r w:rsidR="00D91EC7">
        <w:tab/>
        <w:t>(4</w:t>
      </w:r>
      <w:r w:rsidR="009F111E">
        <w:t xml:space="preserve"> marks)</w:t>
      </w:r>
    </w:p>
    <w:p w14:paraId="61DD75DF" w14:textId="4C108E0F" w:rsidR="00483B3A" w:rsidRDefault="00483B3A" w:rsidP="00483B3A">
      <w:r w:rsidRPr="00990711">
        <w:tab/>
      </w:r>
      <w:r w:rsidRPr="00990711">
        <w:tab/>
      </w:r>
      <w:r w:rsidRPr="00990711">
        <w:tab/>
      </w:r>
      <w:r w:rsidRPr="00990711">
        <w:tab/>
      </w:r>
      <w:r w:rsidRPr="00990711">
        <w:tab/>
      </w:r>
      <w:r w:rsidRPr="00990711">
        <w:tab/>
      </w:r>
      <w:r w:rsidRPr="00990711">
        <w:tab/>
      </w:r>
      <w:r w:rsidRPr="00990711">
        <w:tab/>
      </w:r>
      <w:r w:rsidRPr="00990711">
        <w:tab/>
      </w:r>
      <w:r>
        <w:t xml:space="preserve">                   </w:t>
      </w:r>
    </w:p>
    <w:p w14:paraId="47ACDDEA" w14:textId="77777777" w:rsidR="00483B3A" w:rsidRDefault="00483B3A" w:rsidP="008E7D85">
      <w:pPr>
        <w:spacing w:line="240" w:lineRule="exact"/>
        <w:ind w:left="360" w:right="121" w:hanging="360"/>
      </w:pPr>
    </w:p>
    <w:p w14:paraId="02B3C556" w14:textId="77777777" w:rsidR="00DD64D2" w:rsidRDefault="00DD64D2" w:rsidP="00ED4853">
      <w:pPr>
        <w:spacing w:line="240" w:lineRule="exact"/>
        <w:ind w:left="2880" w:right="121" w:firstLine="720"/>
        <w:rPr>
          <w:b/>
          <w:bCs/>
          <w:spacing w:val="-2"/>
        </w:rPr>
      </w:pPr>
    </w:p>
    <w:p w14:paraId="13E6BD28" w14:textId="77777777" w:rsidR="00DD64D2" w:rsidRDefault="00DD64D2" w:rsidP="00ED4853">
      <w:pPr>
        <w:ind w:left="2880" w:right="121" w:firstLine="720"/>
        <w:rPr>
          <w:b/>
          <w:bCs/>
          <w:spacing w:val="-2"/>
        </w:rPr>
      </w:pPr>
    </w:p>
    <w:p w14:paraId="10537A2A" w14:textId="4052B7E3" w:rsidR="00D3008A" w:rsidRDefault="00CE2508" w:rsidP="001156F0">
      <w:pPr>
        <w:jc w:val="center"/>
        <w:rPr>
          <w:b/>
          <w:bCs/>
          <w:spacing w:val="-2"/>
        </w:rPr>
      </w:pPr>
      <w:r>
        <w:rPr>
          <w:b/>
          <w:bCs/>
          <w:spacing w:val="-2"/>
        </w:rPr>
        <w:t>End of questions</w:t>
      </w:r>
      <w:r w:rsidR="00B12FA8">
        <w:rPr>
          <w:b/>
          <w:bCs/>
          <w:spacing w:val="-2"/>
        </w:rPr>
        <w:tab/>
      </w:r>
    </w:p>
    <w:p w14:paraId="4D855F5A" w14:textId="2D441F3F" w:rsidR="00D3008A" w:rsidRDefault="00D3008A" w:rsidP="00253E3F">
      <w:pPr>
        <w:rPr>
          <w:b/>
          <w:bCs/>
          <w:spacing w:val="-2"/>
        </w:rPr>
      </w:pPr>
    </w:p>
    <w:p w14:paraId="6745EC86" w14:textId="77777777" w:rsidR="00A05592" w:rsidRDefault="00A05592" w:rsidP="3C445A95">
      <w:pPr>
        <w:rPr>
          <w:b/>
          <w:bCs/>
          <w:spacing w:val="-2"/>
        </w:rPr>
      </w:pPr>
    </w:p>
    <w:p w14:paraId="03F16551" w14:textId="77777777" w:rsidR="009C0EFA" w:rsidRDefault="009C0EFA" w:rsidP="3C445A95">
      <w:pPr>
        <w:rPr>
          <w:b/>
          <w:bCs/>
          <w:spacing w:val="-2"/>
        </w:rPr>
      </w:pPr>
    </w:p>
    <w:p w14:paraId="4F1DCE90" w14:textId="77777777" w:rsidR="009C0EFA" w:rsidRDefault="009C0EFA" w:rsidP="3C445A95">
      <w:pPr>
        <w:rPr>
          <w:b/>
          <w:bCs/>
          <w:spacing w:val="-2"/>
        </w:rPr>
      </w:pPr>
    </w:p>
    <w:p w14:paraId="20A98149" w14:textId="50FF7685" w:rsidR="00A05592" w:rsidRDefault="00A05592" w:rsidP="008C59EC">
      <w:pPr>
        <w:tabs>
          <w:tab w:val="left" w:pos="1800"/>
        </w:tabs>
        <w:rPr>
          <w:b/>
          <w:bCs/>
          <w:spacing w:val="-2"/>
        </w:rPr>
      </w:pPr>
    </w:p>
    <w:p w14:paraId="1BCBD49A" w14:textId="77777777" w:rsidR="009F111E" w:rsidRDefault="009F111E">
      <w:pPr>
        <w:rPr>
          <w:bCs/>
          <w:spacing w:val="-2"/>
        </w:rPr>
      </w:pPr>
      <w:r>
        <w:rPr>
          <w:bCs/>
          <w:spacing w:val="-2"/>
        </w:rPr>
        <w:br w:type="page"/>
      </w:r>
    </w:p>
    <w:p w14:paraId="3E9E48D3" w14:textId="3C22BD7A" w:rsidR="002527C8" w:rsidRPr="005F19BD" w:rsidRDefault="002527C8" w:rsidP="3C445A95">
      <w:pPr>
        <w:rPr>
          <w:bCs/>
          <w:u w:val="single"/>
        </w:rPr>
      </w:pPr>
      <w:r w:rsidRPr="005F19BD">
        <w:rPr>
          <w:bCs/>
          <w:spacing w:val="-2"/>
        </w:rPr>
        <w:lastRenderedPageBreak/>
        <w:t xml:space="preserve">First extended response question selected: </w:t>
      </w:r>
      <w:r w:rsidRPr="005F19BD">
        <w:rPr>
          <w:bCs/>
          <w:spacing w:val="-2"/>
          <w:u w:val="single"/>
        </w:rPr>
        <w:tab/>
      </w:r>
      <w:r w:rsidRPr="005F19BD">
        <w:rPr>
          <w:bCs/>
          <w:spacing w:val="-2"/>
          <w:u w:val="single"/>
        </w:rPr>
        <w:tab/>
      </w:r>
    </w:p>
    <w:p w14:paraId="595C95C7" w14:textId="619D29CF" w:rsidR="002527C8" w:rsidRDefault="002527C8" w:rsidP="00DE1F56">
      <w:pPr>
        <w:tabs>
          <w:tab w:val="left" w:pos="720"/>
          <w:tab w:val="right" w:pos="9317"/>
        </w:tabs>
        <w:suppressAutoHyphens/>
        <w:rPr>
          <w:b/>
          <w:spacing w:val="-2"/>
        </w:rPr>
      </w:pPr>
    </w:p>
    <w:p w14:paraId="6559E022" w14:textId="3FC429C4" w:rsidR="00EB611D" w:rsidRDefault="00EB611D" w:rsidP="00DE1F56">
      <w:pPr>
        <w:tabs>
          <w:tab w:val="left" w:pos="720"/>
          <w:tab w:val="right" w:pos="9317"/>
        </w:tabs>
        <w:suppressAutoHyphens/>
        <w:rPr>
          <w:b/>
          <w:spacing w:val="-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3E2BC6EE" w14:textId="77777777" w:rsidTr="0017351D">
        <w:tc>
          <w:tcPr>
            <w:tcW w:w="9029" w:type="dxa"/>
          </w:tcPr>
          <w:p w14:paraId="5B008644" w14:textId="77777777" w:rsidR="00EB611D" w:rsidRDefault="00EB611D" w:rsidP="00EB611D">
            <w:pPr>
              <w:tabs>
                <w:tab w:val="left" w:pos="720"/>
                <w:tab w:val="right" w:pos="9317"/>
              </w:tabs>
              <w:suppressAutoHyphens/>
              <w:spacing w:line="480" w:lineRule="auto"/>
              <w:rPr>
                <w:b/>
                <w:spacing w:val="-2"/>
              </w:rPr>
            </w:pPr>
          </w:p>
        </w:tc>
      </w:tr>
      <w:tr w:rsidR="00EB611D" w14:paraId="08EB7C06" w14:textId="77777777" w:rsidTr="0017351D">
        <w:tc>
          <w:tcPr>
            <w:tcW w:w="9029" w:type="dxa"/>
          </w:tcPr>
          <w:p w14:paraId="307B6557" w14:textId="77777777" w:rsidR="00EB611D" w:rsidRDefault="00EB611D" w:rsidP="00EB611D">
            <w:pPr>
              <w:tabs>
                <w:tab w:val="left" w:pos="720"/>
                <w:tab w:val="right" w:pos="9317"/>
              </w:tabs>
              <w:suppressAutoHyphens/>
              <w:spacing w:line="480" w:lineRule="auto"/>
              <w:rPr>
                <w:b/>
                <w:spacing w:val="-2"/>
              </w:rPr>
            </w:pPr>
          </w:p>
        </w:tc>
      </w:tr>
      <w:tr w:rsidR="00EB611D" w14:paraId="50C76C06" w14:textId="77777777" w:rsidTr="0017351D">
        <w:tc>
          <w:tcPr>
            <w:tcW w:w="9029" w:type="dxa"/>
          </w:tcPr>
          <w:p w14:paraId="4D01953F" w14:textId="77777777" w:rsidR="00EB611D" w:rsidRDefault="00EB611D" w:rsidP="00EB611D">
            <w:pPr>
              <w:tabs>
                <w:tab w:val="left" w:pos="720"/>
                <w:tab w:val="right" w:pos="9317"/>
              </w:tabs>
              <w:suppressAutoHyphens/>
              <w:spacing w:line="480" w:lineRule="auto"/>
              <w:rPr>
                <w:b/>
                <w:spacing w:val="-2"/>
              </w:rPr>
            </w:pPr>
          </w:p>
        </w:tc>
      </w:tr>
      <w:tr w:rsidR="00EB611D" w14:paraId="37D01B7A" w14:textId="77777777" w:rsidTr="0017351D">
        <w:tc>
          <w:tcPr>
            <w:tcW w:w="9029" w:type="dxa"/>
          </w:tcPr>
          <w:p w14:paraId="0D880FBA" w14:textId="77777777" w:rsidR="00EB611D" w:rsidRDefault="00EB611D" w:rsidP="00EB611D">
            <w:pPr>
              <w:tabs>
                <w:tab w:val="left" w:pos="720"/>
                <w:tab w:val="right" w:pos="9317"/>
              </w:tabs>
              <w:suppressAutoHyphens/>
              <w:spacing w:line="480" w:lineRule="auto"/>
              <w:rPr>
                <w:b/>
                <w:spacing w:val="-2"/>
              </w:rPr>
            </w:pPr>
          </w:p>
        </w:tc>
      </w:tr>
      <w:tr w:rsidR="00EB611D" w14:paraId="3E82B3BD" w14:textId="77777777" w:rsidTr="0017351D">
        <w:tc>
          <w:tcPr>
            <w:tcW w:w="9029" w:type="dxa"/>
          </w:tcPr>
          <w:p w14:paraId="6F0F7183" w14:textId="77777777" w:rsidR="00EB611D" w:rsidRDefault="00EB611D" w:rsidP="00EB611D">
            <w:pPr>
              <w:tabs>
                <w:tab w:val="left" w:pos="720"/>
                <w:tab w:val="right" w:pos="9317"/>
              </w:tabs>
              <w:suppressAutoHyphens/>
              <w:spacing w:line="480" w:lineRule="auto"/>
              <w:rPr>
                <w:b/>
                <w:spacing w:val="-2"/>
              </w:rPr>
            </w:pPr>
          </w:p>
        </w:tc>
      </w:tr>
      <w:tr w:rsidR="00EB611D" w14:paraId="7B08A8A4" w14:textId="77777777" w:rsidTr="0017351D">
        <w:tc>
          <w:tcPr>
            <w:tcW w:w="9029" w:type="dxa"/>
          </w:tcPr>
          <w:p w14:paraId="708A0C59" w14:textId="77777777" w:rsidR="00EB611D" w:rsidRDefault="00EB611D" w:rsidP="00EB611D">
            <w:pPr>
              <w:tabs>
                <w:tab w:val="left" w:pos="720"/>
                <w:tab w:val="right" w:pos="9317"/>
              </w:tabs>
              <w:suppressAutoHyphens/>
              <w:spacing w:line="480" w:lineRule="auto"/>
              <w:rPr>
                <w:b/>
                <w:spacing w:val="-2"/>
              </w:rPr>
            </w:pPr>
          </w:p>
        </w:tc>
      </w:tr>
      <w:tr w:rsidR="00EB611D" w14:paraId="549D01FB" w14:textId="77777777" w:rsidTr="0017351D">
        <w:tc>
          <w:tcPr>
            <w:tcW w:w="9029" w:type="dxa"/>
          </w:tcPr>
          <w:p w14:paraId="44D904E1" w14:textId="77777777" w:rsidR="00EB611D" w:rsidRDefault="00EB611D" w:rsidP="00EB611D">
            <w:pPr>
              <w:tabs>
                <w:tab w:val="left" w:pos="720"/>
                <w:tab w:val="right" w:pos="9317"/>
              </w:tabs>
              <w:suppressAutoHyphens/>
              <w:spacing w:line="480" w:lineRule="auto"/>
              <w:rPr>
                <w:b/>
                <w:spacing w:val="-2"/>
              </w:rPr>
            </w:pPr>
          </w:p>
        </w:tc>
      </w:tr>
      <w:tr w:rsidR="00EB611D" w14:paraId="160F0222" w14:textId="77777777" w:rsidTr="0017351D">
        <w:tc>
          <w:tcPr>
            <w:tcW w:w="9029" w:type="dxa"/>
          </w:tcPr>
          <w:p w14:paraId="6EB0F760" w14:textId="77777777" w:rsidR="00EB611D" w:rsidRDefault="00EB611D" w:rsidP="00EB611D">
            <w:pPr>
              <w:tabs>
                <w:tab w:val="left" w:pos="720"/>
                <w:tab w:val="right" w:pos="9317"/>
              </w:tabs>
              <w:suppressAutoHyphens/>
              <w:spacing w:line="480" w:lineRule="auto"/>
              <w:rPr>
                <w:b/>
                <w:spacing w:val="-2"/>
              </w:rPr>
            </w:pPr>
          </w:p>
        </w:tc>
      </w:tr>
      <w:tr w:rsidR="00EB611D" w14:paraId="635D6F81" w14:textId="77777777" w:rsidTr="0017351D">
        <w:tc>
          <w:tcPr>
            <w:tcW w:w="9029" w:type="dxa"/>
          </w:tcPr>
          <w:p w14:paraId="0D49CD80" w14:textId="77777777" w:rsidR="00EB611D" w:rsidRDefault="00EB611D" w:rsidP="00EB611D">
            <w:pPr>
              <w:tabs>
                <w:tab w:val="left" w:pos="720"/>
                <w:tab w:val="right" w:pos="9317"/>
              </w:tabs>
              <w:suppressAutoHyphens/>
              <w:spacing w:line="480" w:lineRule="auto"/>
              <w:rPr>
                <w:b/>
                <w:spacing w:val="-2"/>
              </w:rPr>
            </w:pPr>
          </w:p>
        </w:tc>
      </w:tr>
      <w:tr w:rsidR="00EB611D" w14:paraId="56DAC23F" w14:textId="77777777" w:rsidTr="0017351D">
        <w:tc>
          <w:tcPr>
            <w:tcW w:w="9029" w:type="dxa"/>
          </w:tcPr>
          <w:p w14:paraId="2E283089" w14:textId="77777777" w:rsidR="00EB611D" w:rsidRDefault="00EB611D" w:rsidP="00EB611D">
            <w:pPr>
              <w:tabs>
                <w:tab w:val="left" w:pos="720"/>
                <w:tab w:val="right" w:pos="9317"/>
              </w:tabs>
              <w:suppressAutoHyphens/>
              <w:spacing w:line="480" w:lineRule="auto"/>
              <w:rPr>
                <w:b/>
                <w:spacing w:val="-2"/>
              </w:rPr>
            </w:pPr>
          </w:p>
        </w:tc>
      </w:tr>
      <w:tr w:rsidR="00EB611D" w14:paraId="4C5E3F20" w14:textId="77777777" w:rsidTr="0017351D">
        <w:tc>
          <w:tcPr>
            <w:tcW w:w="9029" w:type="dxa"/>
          </w:tcPr>
          <w:p w14:paraId="75F4D362" w14:textId="77777777" w:rsidR="00EB611D" w:rsidRDefault="00EB611D" w:rsidP="00EB611D">
            <w:pPr>
              <w:tabs>
                <w:tab w:val="left" w:pos="720"/>
                <w:tab w:val="right" w:pos="9317"/>
              </w:tabs>
              <w:suppressAutoHyphens/>
              <w:spacing w:line="480" w:lineRule="auto"/>
              <w:rPr>
                <w:b/>
                <w:spacing w:val="-2"/>
              </w:rPr>
            </w:pPr>
          </w:p>
        </w:tc>
      </w:tr>
      <w:tr w:rsidR="00EB611D" w14:paraId="7392BAB3" w14:textId="77777777" w:rsidTr="0017351D">
        <w:tc>
          <w:tcPr>
            <w:tcW w:w="9029" w:type="dxa"/>
          </w:tcPr>
          <w:p w14:paraId="1A5CC232" w14:textId="77777777" w:rsidR="00EB611D" w:rsidRDefault="00EB611D" w:rsidP="00EB611D">
            <w:pPr>
              <w:tabs>
                <w:tab w:val="left" w:pos="720"/>
                <w:tab w:val="right" w:pos="9317"/>
              </w:tabs>
              <w:suppressAutoHyphens/>
              <w:spacing w:line="480" w:lineRule="auto"/>
              <w:rPr>
                <w:b/>
                <w:spacing w:val="-2"/>
              </w:rPr>
            </w:pPr>
          </w:p>
        </w:tc>
      </w:tr>
      <w:tr w:rsidR="00EB611D" w14:paraId="4AF5939A" w14:textId="77777777" w:rsidTr="0017351D">
        <w:tc>
          <w:tcPr>
            <w:tcW w:w="9029" w:type="dxa"/>
          </w:tcPr>
          <w:p w14:paraId="0570944A" w14:textId="77777777" w:rsidR="00EB611D" w:rsidRDefault="00EB611D" w:rsidP="00EB611D">
            <w:pPr>
              <w:tabs>
                <w:tab w:val="left" w:pos="720"/>
                <w:tab w:val="right" w:pos="9317"/>
              </w:tabs>
              <w:suppressAutoHyphens/>
              <w:spacing w:line="480" w:lineRule="auto"/>
              <w:rPr>
                <w:b/>
                <w:spacing w:val="-2"/>
              </w:rPr>
            </w:pPr>
          </w:p>
        </w:tc>
      </w:tr>
      <w:tr w:rsidR="00EB611D" w14:paraId="450EB90B" w14:textId="77777777" w:rsidTr="0017351D">
        <w:tc>
          <w:tcPr>
            <w:tcW w:w="9029" w:type="dxa"/>
          </w:tcPr>
          <w:p w14:paraId="0DF9D937" w14:textId="77777777" w:rsidR="00EB611D" w:rsidRDefault="00EB611D" w:rsidP="00EB611D">
            <w:pPr>
              <w:tabs>
                <w:tab w:val="left" w:pos="720"/>
                <w:tab w:val="right" w:pos="9317"/>
              </w:tabs>
              <w:suppressAutoHyphens/>
              <w:spacing w:line="480" w:lineRule="auto"/>
              <w:rPr>
                <w:b/>
                <w:spacing w:val="-2"/>
              </w:rPr>
            </w:pPr>
          </w:p>
        </w:tc>
      </w:tr>
      <w:tr w:rsidR="00EB611D" w14:paraId="0541BAB6" w14:textId="77777777" w:rsidTr="0017351D">
        <w:tc>
          <w:tcPr>
            <w:tcW w:w="9029" w:type="dxa"/>
          </w:tcPr>
          <w:p w14:paraId="74809E31" w14:textId="77777777" w:rsidR="00EB611D" w:rsidRDefault="00EB611D" w:rsidP="00EB611D">
            <w:pPr>
              <w:tabs>
                <w:tab w:val="left" w:pos="720"/>
                <w:tab w:val="right" w:pos="9317"/>
              </w:tabs>
              <w:suppressAutoHyphens/>
              <w:spacing w:line="480" w:lineRule="auto"/>
              <w:rPr>
                <w:b/>
                <w:spacing w:val="-2"/>
              </w:rPr>
            </w:pPr>
          </w:p>
        </w:tc>
      </w:tr>
      <w:tr w:rsidR="00EB611D" w14:paraId="76F647D2" w14:textId="77777777" w:rsidTr="0017351D">
        <w:tc>
          <w:tcPr>
            <w:tcW w:w="9029" w:type="dxa"/>
          </w:tcPr>
          <w:p w14:paraId="7D2B089C" w14:textId="77777777" w:rsidR="00EB611D" w:rsidRDefault="00EB611D" w:rsidP="00EB611D">
            <w:pPr>
              <w:tabs>
                <w:tab w:val="left" w:pos="720"/>
                <w:tab w:val="right" w:pos="9317"/>
              </w:tabs>
              <w:suppressAutoHyphens/>
              <w:spacing w:line="480" w:lineRule="auto"/>
              <w:rPr>
                <w:b/>
                <w:spacing w:val="-2"/>
              </w:rPr>
            </w:pPr>
          </w:p>
        </w:tc>
      </w:tr>
      <w:tr w:rsidR="00EB611D" w14:paraId="1D44EE86" w14:textId="77777777" w:rsidTr="0017351D">
        <w:tc>
          <w:tcPr>
            <w:tcW w:w="9029" w:type="dxa"/>
          </w:tcPr>
          <w:p w14:paraId="4FE848FD" w14:textId="77777777" w:rsidR="00EB611D" w:rsidRDefault="00EB611D" w:rsidP="00EB611D">
            <w:pPr>
              <w:tabs>
                <w:tab w:val="left" w:pos="720"/>
                <w:tab w:val="right" w:pos="9317"/>
              </w:tabs>
              <w:suppressAutoHyphens/>
              <w:spacing w:line="480" w:lineRule="auto"/>
              <w:rPr>
                <w:b/>
                <w:spacing w:val="-2"/>
              </w:rPr>
            </w:pPr>
          </w:p>
        </w:tc>
      </w:tr>
      <w:tr w:rsidR="00EB611D" w14:paraId="0C97FA06" w14:textId="77777777" w:rsidTr="0017351D">
        <w:tc>
          <w:tcPr>
            <w:tcW w:w="9029" w:type="dxa"/>
          </w:tcPr>
          <w:p w14:paraId="703717C6" w14:textId="77777777" w:rsidR="00EB611D" w:rsidRDefault="00EB611D" w:rsidP="00EB611D">
            <w:pPr>
              <w:tabs>
                <w:tab w:val="left" w:pos="720"/>
                <w:tab w:val="right" w:pos="9317"/>
              </w:tabs>
              <w:suppressAutoHyphens/>
              <w:spacing w:line="480" w:lineRule="auto"/>
              <w:rPr>
                <w:b/>
                <w:spacing w:val="-2"/>
              </w:rPr>
            </w:pPr>
          </w:p>
        </w:tc>
      </w:tr>
      <w:tr w:rsidR="00EB611D" w14:paraId="1FB6EABF" w14:textId="77777777" w:rsidTr="0017351D">
        <w:tc>
          <w:tcPr>
            <w:tcW w:w="9029" w:type="dxa"/>
          </w:tcPr>
          <w:p w14:paraId="13D9A5B6" w14:textId="77777777" w:rsidR="00EB611D" w:rsidRDefault="00EB611D" w:rsidP="00EB611D">
            <w:pPr>
              <w:tabs>
                <w:tab w:val="left" w:pos="720"/>
                <w:tab w:val="right" w:pos="9317"/>
              </w:tabs>
              <w:suppressAutoHyphens/>
              <w:spacing w:line="480" w:lineRule="auto"/>
              <w:rPr>
                <w:b/>
                <w:spacing w:val="-2"/>
              </w:rPr>
            </w:pPr>
          </w:p>
        </w:tc>
      </w:tr>
      <w:tr w:rsidR="00EB611D" w14:paraId="6BF8B9D8" w14:textId="77777777" w:rsidTr="0017351D">
        <w:tc>
          <w:tcPr>
            <w:tcW w:w="9029" w:type="dxa"/>
          </w:tcPr>
          <w:p w14:paraId="5D96599D" w14:textId="77777777" w:rsidR="00EB611D" w:rsidRDefault="00EB611D" w:rsidP="00EB611D">
            <w:pPr>
              <w:tabs>
                <w:tab w:val="left" w:pos="720"/>
                <w:tab w:val="right" w:pos="9317"/>
              </w:tabs>
              <w:suppressAutoHyphens/>
              <w:spacing w:line="480" w:lineRule="auto"/>
              <w:rPr>
                <w:b/>
                <w:spacing w:val="-2"/>
              </w:rPr>
            </w:pPr>
          </w:p>
        </w:tc>
      </w:tr>
      <w:tr w:rsidR="00EB611D" w14:paraId="51038F10" w14:textId="77777777" w:rsidTr="0017351D">
        <w:tc>
          <w:tcPr>
            <w:tcW w:w="9029" w:type="dxa"/>
          </w:tcPr>
          <w:p w14:paraId="101D599D" w14:textId="77777777" w:rsidR="00EB611D" w:rsidRDefault="00EB611D" w:rsidP="00EB611D">
            <w:pPr>
              <w:tabs>
                <w:tab w:val="left" w:pos="720"/>
                <w:tab w:val="right" w:pos="9317"/>
              </w:tabs>
              <w:suppressAutoHyphens/>
              <w:spacing w:line="480" w:lineRule="auto"/>
              <w:rPr>
                <w:b/>
                <w:spacing w:val="-2"/>
              </w:rPr>
            </w:pPr>
          </w:p>
        </w:tc>
      </w:tr>
      <w:tr w:rsidR="00EB611D" w14:paraId="7ACB64C9" w14:textId="77777777" w:rsidTr="0017351D">
        <w:tc>
          <w:tcPr>
            <w:tcW w:w="9029" w:type="dxa"/>
          </w:tcPr>
          <w:p w14:paraId="11BC2B07" w14:textId="77777777" w:rsidR="00EB611D" w:rsidRDefault="00EB611D" w:rsidP="00EB611D">
            <w:pPr>
              <w:tabs>
                <w:tab w:val="left" w:pos="720"/>
                <w:tab w:val="right" w:pos="9317"/>
              </w:tabs>
              <w:suppressAutoHyphens/>
              <w:spacing w:line="480" w:lineRule="auto"/>
              <w:rPr>
                <w:b/>
                <w:spacing w:val="-2"/>
              </w:rPr>
            </w:pPr>
          </w:p>
        </w:tc>
      </w:tr>
      <w:tr w:rsidR="00EB611D" w14:paraId="6DF9DFA5" w14:textId="77777777" w:rsidTr="0017351D">
        <w:tc>
          <w:tcPr>
            <w:tcW w:w="9029" w:type="dxa"/>
          </w:tcPr>
          <w:p w14:paraId="32E09D28" w14:textId="77777777" w:rsidR="00EB611D" w:rsidRDefault="00EB611D" w:rsidP="00EB611D">
            <w:pPr>
              <w:tabs>
                <w:tab w:val="left" w:pos="720"/>
                <w:tab w:val="right" w:pos="9317"/>
              </w:tabs>
              <w:suppressAutoHyphens/>
              <w:spacing w:line="480" w:lineRule="auto"/>
              <w:rPr>
                <w:b/>
                <w:spacing w:val="-2"/>
              </w:rPr>
            </w:pPr>
          </w:p>
        </w:tc>
      </w:tr>
      <w:tr w:rsidR="00EB611D" w14:paraId="1CDD8018" w14:textId="77777777" w:rsidTr="0017351D">
        <w:tc>
          <w:tcPr>
            <w:tcW w:w="9029" w:type="dxa"/>
          </w:tcPr>
          <w:p w14:paraId="141FA3D9" w14:textId="77777777" w:rsidR="00EB611D" w:rsidRDefault="00EB611D" w:rsidP="00EB611D">
            <w:pPr>
              <w:tabs>
                <w:tab w:val="left" w:pos="720"/>
                <w:tab w:val="right" w:pos="9317"/>
              </w:tabs>
              <w:suppressAutoHyphens/>
              <w:spacing w:line="480" w:lineRule="auto"/>
              <w:rPr>
                <w:b/>
                <w:spacing w:val="-2"/>
              </w:rPr>
            </w:pPr>
          </w:p>
        </w:tc>
      </w:tr>
      <w:tr w:rsidR="00EB611D" w14:paraId="29621070" w14:textId="77777777" w:rsidTr="0017351D">
        <w:tc>
          <w:tcPr>
            <w:tcW w:w="9029" w:type="dxa"/>
          </w:tcPr>
          <w:p w14:paraId="67EDD06F" w14:textId="77777777" w:rsidR="00EB611D" w:rsidRDefault="00EB611D" w:rsidP="00EB611D">
            <w:pPr>
              <w:tabs>
                <w:tab w:val="left" w:pos="720"/>
                <w:tab w:val="right" w:pos="9317"/>
              </w:tabs>
              <w:suppressAutoHyphens/>
              <w:spacing w:line="480" w:lineRule="auto"/>
              <w:rPr>
                <w:b/>
                <w:spacing w:val="-2"/>
              </w:rPr>
            </w:pPr>
          </w:p>
        </w:tc>
      </w:tr>
    </w:tbl>
    <w:p w14:paraId="0684A006" w14:textId="77777777" w:rsidR="002527C8" w:rsidRPr="001C1F31" w:rsidRDefault="002527C8" w:rsidP="00253E3F">
      <w:pPr>
        <w:tabs>
          <w:tab w:val="right" w:leader="underscore" w:pos="9360"/>
        </w:tabs>
        <w:spacing w:before="420"/>
        <w:rPr>
          <w:sz w:val="6"/>
          <w:szCs w:val="6"/>
        </w:rPr>
      </w:pPr>
      <w:r>
        <w:rPr>
          <w:b/>
          <w:bCs/>
          <w:spacing w:val="-2"/>
        </w:rPr>
        <w:br w:type="page"/>
      </w:r>
      <w:r w:rsidRPr="001C1F31">
        <w:rPr>
          <w:sz w:val="6"/>
          <w:szCs w:val="6"/>
        </w:rPr>
        <w:lastRenderedPageBreak/>
        <w:tab/>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4A891D79" w14:textId="77777777" w:rsidTr="00920467">
        <w:tc>
          <w:tcPr>
            <w:tcW w:w="9467" w:type="dxa"/>
          </w:tcPr>
          <w:p w14:paraId="41F40C4F" w14:textId="77777777" w:rsidR="00EB611D" w:rsidRDefault="00EB611D" w:rsidP="00920467">
            <w:pPr>
              <w:tabs>
                <w:tab w:val="left" w:pos="720"/>
                <w:tab w:val="right" w:pos="9317"/>
              </w:tabs>
              <w:suppressAutoHyphens/>
              <w:spacing w:line="480" w:lineRule="auto"/>
              <w:rPr>
                <w:b/>
                <w:spacing w:val="-2"/>
              </w:rPr>
            </w:pPr>
          </w:p>
        </w:tc>
      </w:tr>
      <w:tr w:rsidR="00EB611D" w14:paraId="70D0C283" w14:textId="77777777" w:rsidTr="00920467">
        <w:tc>
          <w:tcPr>
            <w:tcW w:w="9467" w:type="dxa"/>
          </w:tcPr>
          <w:p w14:paraId="093C7E95" w14:textId="77777777" w:rsidR="00EB611D" w:rsidRDefault="00EB611D" w:rsidP="00920467">
            <w:pPr>
              <w:tabs>
                <w:tab w:val="left" w:pos="720"/>
                <w:tab w:val="right" w:pos="9317"/>
              </w:tabs>
              <w:suppressAutoHyphens/>
              <w:spacing w:line="480" w:lineRule="auto"/>
              <w:rPr>
                <w:b/>
                <w:spacing w:val="-2"/>
              </w:rPr>
            </w:pPr>
          </w:p>
        </w:tc>
      </w:tr>
      <w:tr w:rsidR="00EB611D" w14:paraId="3E8132E8" w14:textId="77777777" w:rsidTr="00920467">
        <w:tc>
          <w:tcPr>
            <w:tcW w:w="9467" w:type="dxa"/>
          </w:tcPr>
          <w:p w14:paraId="13C31820" w14:textId="77777777" w:rsidR="00EB611D" w:rsidRDefault="00EB611D" w:rsidP="00920467">
            <w:pPr>
              <w:tabs>
                <w:tab w:val="left" w:pos="720"/>
                <w:tab w:val="right" w:pos="9317"/>
              </w:tabs>
              <w:suppressAutoHyphens/>
              <w:spacing w:line="480" w:lineRule="auto"/>
              <w:rPr>
                <w:b/>
                <w:spacing w:val="-2"/>
              </w:rPr>
            </w:pPr>
          </w:p>
        </w:tc>
      </w:tr>
      <w:tr w:rsidR="00EB611D" w14:paraId="4DF5D869" w14:textId="77777777" w:rsidTr="00920467">
        <w:tc>
          <w:tcPr>
            <w:tcW w:w="9467" w:type="dxa"/>
          </w:tcPr>
          <w:p w14:paraId="7D8AB95B" w14:textId="77777777" w:rsidR="00EB611D" w:rsidRDefault="00EB611D" w:rsidP="00920467">
            <w:pPr>
              <w:tabs>
                <w:tab w:val="left" w:pos="720"/>
                <w:tab w:val="right" w:pos="9317"/>
              </w:tabs>
              <w:suppressAutoHyphens/>
              <w:spacing w:line="480" w:lineRule="auto"/>
              <w:rPr>
                <w:b/>
                <w:spacing w:val="-2"/>
              </w:rPr>
            </w:pPr>
          </w:p>
        </w:tc>
      </w:tr>
      <w:tr w:rsidR="00EB611D" w14:paraId="12118422" w14:textId="77777777" w:rsidTr="00920467">
        <w:tc>
          <w:tcPr>
            <w:tcW w:w="9467" w:type="dxa"/>
          </w:tcPr>
          <w:p w14:paraId="6B7C13D3" w14:textId="77777777" w:rsidR="00EB611D" w:rsidRDefault="00EB611D" w:rsidP="00920467">
            <w:pPr>
              <w:tabs>
                <w:tab w:val="left" w:pos="720"/>
                <w:tab w:val="right" w:pos="9317"/>
              </w:tabs>
              <w:suppressAutoHyphens/>
              <w:spacing w:line="480" w:lineRule="auto"/>
              <w:rPr>
                <w:b/>
                <w:spacing w:val="-2"/>
              </w:rPr>
            </w:pPr>
          </w:p>
        </w:tc>
      </w:tr>
      <w:tr w:rsidR="00EB611D" w14:paraId="327AD157" w14:textId="77777777" w:rsidTr="00920467">
        <w:tc>
          <w:tcPr>
            <w:tcW w:w="9467" w:type="dxa"/>
          </w:tcPr>
          <w:p w14:paraId="4506D734" w14:textId="77777777" w:rsidR="00EB611D" w:rsidRDefault="00EB611D" w:rsidP="00920467">
            <w:pPr>
              <w:tabs>
                <w:tab w:val="left" w:pos="720"/>
                <w:tab w:val="right" w:pos="9317"/>
              </w:tabs>
              <w:suppressAutoHyphens/>
              <w:spacing w:line="480" w:lineRule="auto"/>
              <w:rPr>
                <w:b/>
                <w:spacing w:val="-2"/>
              </w:rPr>
            </w:pPr>
          </w:p>
        </w:tc>
      </w:tr>
      <w:tr w:rsidR="00EB611D" w14:paraId="05EA5A02" w14:textId="77777777" w:rsidTr="00920467">
        <w:tc>
          <w:tcPr>
            <w:tcW w:w="9467" w:type="dxa"/>
          </w:tcPr>
          <w:p w14:paraId="2CBDBC37" w14:textId="77777777" w:rsidR="00EB611D" w:rsidRDefault="00EB611D" w:rsidP="00920467">
            <w:pPr>
              <w:tabs>
                <w:tab w:val="left" w:pos="720"/>
                <w:tab w:val="right" w:pos="9317"/>
              </w:tabs>
              <w:suppressAutoHyphens/>
              <w:spacing w:line="480" w:lineRule="auto"/>
              <w:rPr>
                <w:b/>
                <w:spacing w:val="-2"/>
              </w:rPr>
            </w:pPr>
          </w:p>
        </w:tc>
      </w:tr>
      <w:tr w:rsidR="00EB611D" w14:paraId="2C34C715" w14:textId="77777777" w:rsidTr="00920467">
        <w:tc>
          <w:tcPr>
            <w:tcW w:w="9467" w:type="dxa"/>
          </w:tcPr>
          <w:p w14:paraId="0A8BB1E8" w14:textId="77777777" w:rsidR="00EB611D" w:rsidRDefault="00EB611D" w:rsidP="00920467">
            <w:pPr>
              <w:tabs>
                <w:tab w:val="left" w:pos="720"/>
                <w:tab w:val="right" w:pos="9317"/>
              </w:tabs>
              <w:suppressAutoHyphens/>
              <w:spacing w:line="480" w:lineRule="auto"/>
              <w:rPr>
                <w:b/>
                <w:spacing w:val="-2"/>
              </w:rPr>
            </w:pPr>
          </w:p>
        </w:tc>
      </w:tr>
      <w:tr w:rsidR="00EB611D" w14:paraId="71CB15CD" w14:textId="77777777" w:rsidTr="00920467">
        <w:tc>
          <w:tcPr>
            <w:tcW w:w="9467" w:type="dxa"/>
          </w:tcPr>
          <w:p w14:paraId="7FC63423" w14:textId="77777777" w:rsidR="00EB611D" w:rsidRDefault="00EB611D" w:rsidP="00920467">
            <w:pPr>
              <w:tabs>
                <w:tab w:val="left" w:pos="720"/>
                <w:tab w:val="right" w:pos="9317"/>
              </w:tabs>
              <w:suppressAutoHyphens/>
              <w:spacing w:line="480" w:lineRule="auto"/>
              <w:rPr>
                <w:b/>
                <w:spacing w:val="-2"/>
              </w:rPr>
            </w:pPr>
          </w:p>
        </w:tc>
      </w:tr>
      <w:tr w:rsidR="00EB611D" w14:paraId="694D1398" w14:textId="77777777" w:rsidTr="00920467">
        <w:tc>
          <w:tcPr>
            <w:tcW w:w="9467" w:type="dxa"/>
          </w:tcPr>
          <w:p w14:paraId="171059AE" w14:textId="77777777" w:rsidR="00EB611D" w:rsidRDefault="00EB611D" w:rsidP="00920467">
            <w:pPr>
              <w:tabs>
                <w:tab w:val="left" w:pos="720"/>
                <w:tab w:val="right" w:pos="9317"/>
              </w:tabs>
              <w:suppressAutoHyphens/>
              <w:spacing w:line="480" w:lineRule="auto"/>
              <w:rPr>
                <w:b/>
                <w:spacing w:val="-2"/>
              </w:rPr>
            </w:pPr>
          </w:p>
        </w:tc>
      </w:tr>
      <w:tr w:rsidR="00EB611D" w14:paraId="036B8DE0" w14:textId="77777777" w:rsidTr="00920467">
        <w:tc>
          <w:tcPr>
            <w:tcW w:w="9467" w:type="dxa"/>
          </w:tcPr>
          <w:p w14:paraId="4CF58E93" w14:textId="77777777" w:rsidR="00EB611D" w:rsidRDefault="00EB611D" w:rsidP="00920467">
            <w:pPr>
              <w:tabs>
                <w:tab w:val="left" w:pos="720"/>
                <w:tab w:val="right" w:pos="9317"/>
              </w:tabs>
              <w:suppressAutoHyphens/>
              <w:spacing w:line="480" w:lineRule="auto"/>
              <w:rPr>
                <w:b/>
                <w:spacing w:val="-2"/>
              </w:rPr>
            </w:pPr>
          </w:p>
        </w:tc>
      </w:tr>
      <w:tr w:rsidR="00EB611D" w14:paraId="2090DD89" w14:textId="77777777" w:rsidTr="00920467">
        <w:tc>
          <w:tcPr>
            <w:tcW w:w="9467" w:type="dxa"/>
          </w:tcPr>
          <w:p w14:paraId="502E7023" w14:textId="77777777" w:rsidR="00EB611D" w:rsidRDefault="00EB611D" w:rsidP="00920467">
            <w:pPr>
              <w:tabs>
                <w:tab w:val="left" w:pos="720"/>
                <w:tab w:val="right" w:pos="9317"/>
              </w:tabs>
              <w:suppressAutoHyphens/>
              <w:spacing w:line="480" w:lineRule="auto"/>
              <w:rPr>
                <w:b/>
                <w:spacing w:val="-2"/>
              </w:rPr>
            </w:pPr>
          </w:p>
        </w:tc>
      </w:tr>
      <w:tr w:rsidR="00EB611D" w14:paraId="5088ABC0" w14:textId="77777777" w:rsidTr="00920467">
        <w:tc>
          <w:tcPr>
            <w:tcW w:w="9467" w:type="dxa"/>
          </w:tcPr>
          <w:p w14:paraId="708F9D0B" w14:textId="77777777" w:rsidR="00EB611D" w:rsidRDefault="00EB611D" w:rsidP="00920467">
            <w:pPr>
              <w:tabs>
                <w:tab w:val="left" w:pos="720"/>
                <w:tab w:val="right" w:pos="9317"/>
              </w:tabs>
              <w:suppressAutoHyphens/>
              <w:spacing w:line="480" w:lineRule="auto"/>
              <w:rPr>
                <w:b/>
                <w:spacing w:val="-2"/>
              </w:rPr>
            </w:pPr>
          </w:p>
        </w:tc>
      </w:tr>
      <w:tr w:rsidR="00EB611D" w14:paraId="5FE79BD1" w14:textId="77777777" w:rsidTr="00920467">
        <w:tc>
          <w:tcPr>
            <w:tcW w:w="9467" w:type="dxa"/>
          </w:tcPr>
          <w:p w14:paraId="2631CF3A" w14:textId="77777777" w:rsidR="00EB611D" w:rsidRDefault="00EB611D" w:rsidP="00920467">
            <w:pPr>
              <w:tabs>
                <w:tab w:val="left" w:pos="720"/>
                <w:tab w:val="right" w:pos="9317"/>
              </w:tabs>
              <w:suppressAutoHyphens/>
              <w:spacing w:line="480" w:lineRule="auto"/>
              <w:rPr>
                <w:b/>
                <w:spacing w:val="-2"/>
              </w:rPr>
            </w:pPr>
          </w:p>
        </w:tc>
      </w:tr>
      <w:tr w:rsidR="00EB611D" w14:paraId="78AE798F" w14:textId="77777777" w:rsidTr="00920467">
        <w:tc>
          <w:tcPr>
            <w:tcW w:w="9467" w:type="dxa"/>
          </w:tcPr>
          <w:p w14:paraId="53518029" w14:textId="77777777" w:rsidR="00EB611D" w:rsidRDefault="00EB611D" w:rsidP="00920467">
            <w:pPr>
              <w:tabs>
                <w:tab w:val="left" w:pos="720"/>
                <w:tab w:val="right" w:pos="9317"/>
              </w:tabs>
              <w:suppressAutoHyphens/>
              <w:spacing w:line="480" w:lineRule="auto"/>
              <w:rPr>
                <w:b/>
                <w:spacing w:val="-2"/>
              </w:rPr>
            </w:pPr>
          </w:p>
        </w:tc>
      </w:tr>
      <w:tr w:rsidR="00EB611D" w14:paraId="6BB0501A" w14:textId="77777777" w:rsidTr="00920467">
        <w:tc>
          <w:tcPr>
            <w:tcW w:w="9467" w:type="dxa"/>
          </w:tcPr>
          <w:p w14:paraId="587A6CE4" w14:textId="77777777" w:rsidR="00EB611D" w:rsidRDefault="00EB611D" w:rsidP="00920467">
            <w:pPr>
              <w:tabs>
                <w:tab w:val="left" w:pos="720"/>
                <w:tab w:val="right" w:pos="9317"/>
              </w:tabs>
              <w:suppressAutoHyphens/>
              <w:spacing w:line="480" w:lineRule="auto"/>
              <w:rPr>
                <w:b/>
                <w:spacing w:val="-2"/>
              </w:rPr>
            </w:pPr>
          </w:p>
        </w:tc>
      </w:tr>
      <w:tr w:rsidR="00EB611D" w14:paraId="5633C79C" w14:textId="77777777" w:rsidTr="00920467">
        <w:tc>
          <w:tcPr>
            <w:tcW w:w="9467" w:type="dxa"/>
          </w:tcPr>
          <w:p w14:paraId="65FDD726" w14:textId="77777777" w:rsidR="00EB611D" w:rsidRDefault="00EB611D" w:rsidP="00920467">
            <w:pPr>
              <w:tabs>
                <w:tab w:val="left" w:pos="720"/>
                <w:tab w:val="right" w:pos="9317"/>
              </w:tabs>
              <w:suppressAutoHyphens/>
              <w:spacing w:line="480" w:lineRule="auto"/>
              <w:rPr>
                <w:b/>
                <w:spacing w:val="-2"/>
              </w:rPr>
            </w:pPr>
          </w:p>
        </w:tc>
      </w:tr>
      <w:tr w:rsidR="00EB611D" w14:paraId="3D8B3551" w14:textId="77777777" w:rsidTr="00920467">
        <w:tc>
          <w:tcPr>
            <w:tcW w:w="9467" w:type="dxa"/>
          </w:tcPr>
          <w:p w14:paraId="1B7DA0B6" w14:textId="77777777" w:rsidR="00EB611D" w:rsidRDefault="00EB611D" w:rsidP="00920467">
            <w:pPr>
              <w:tabs>
                <w:tab w:val="left" w:pos="720"/>
                <w:tab w:val="right" w:pos="9317"/>
              </w:tabs>
              <w:suppressAutoHyphens/>
              <w:spacing w:line="480" w:lineRule="auto"/>
              <w:rPr>
                <w:b/>
                <w:spacing w:val="-2"/>
              </w:rPr>
            </w:pPr>
          </w:p>
        </w:tc>
      </w:tr>
      <w:tr w:rsidR="00EB611D" w14:paraId="4C1DE8C3" w14:textId="77777777" w:rsidTr="00920467">
        <w:tc>
          <w:tcPr>
            <w:tcW w:w="9467" w:type="dxa"/>
          </w:tcPr>
          <w:p w14:paraId="20893E0B" w14:textId="77777777" w:rsidR="00EB611D" w:rsidRDefault="00EB611D" w:rsidP="00920467">
            <w:pPr>
              <w:tabs>
                <w:tab w:val="left" w:pos="720"/>
                <w:tab w:val="right" w:pos="9317"/>
              </w:tabs>
              <w:suppressAutoHyphens/>
              <w:spacing w:line="480" w:lineRule="auto"/>
              <w:rPr>
                <w:b/>
                <w:spacing w:val="-2"/>
              </w:rPr>
            </w:pPr>
          </w:p>
        </w:tc>
      </w:tr>
      <w:tr w:rsidR="00EB611D" w14:paraId="29A7A252" w14:textId="77777777" w:rsidTr="00920467">
        <w:tc>
          <w:tcPr>
            <w:tcW w:w="9467" w:type="dxa"/>
          </w:tcPr>
          <w:p w14:paraId="32776698" w14:textId="77777777" w:rsidR="00EB611D" w:rsidRDefault="00EB611D" w:rsidP="00920467">
            <w:pPr>
              <w:tabs>
                <w:tab w:val="left" w:pos="720"/>
                <w:tab w:val="right" w:pos="9317"/>
              </w:tabs>
              <w:suppressAutoHyphens/>
              <w:spacing w:line="480" w:lineRule="auto"/>
              <w:rPr>
                <w:b/>
                <w:spacing w:val="-2"/>
              </w:rPr>
            </w:pPr>
          </w:p>
        </w:tc>
      </w:tr>
      <w:tr w:rsidR="00EB611D" w14:paraId="0329C13E" w14:textId="77777777" w:rsidTr="00920467">
        <w:tc>
          <w:tcPr>
            <w:tcW w:w="9467" w:type="dxa"/>
          </w:tcPr>
          <w:p w14:paraId="1F0AFA1C" w14:textId="77777777" w:rsidR="00EB611D" w:rsidRDefault="00EB611D" w:rsidP="00920467">
            <w:pPr>
              <w:tabs>
                <w:tab w:val="left" w:pos="720"/>
                <w:tab w:val="right" w:pos="9317"/>
              </w:tabs>
              <w:suppressAutoHyphens/>
              <w:spacing w:line="480" w:lineRule="auto"/>
              <w:rPr>
                <w:b/>
                <w:spacing w:val="-2"/>
              </w:rPr>
            </w:pPr>
          </w:p>
        </w:tc>
      </w:tr>
      <w:tr w:rsidR="00EB611D" w14:paraId="043A3E39" w14:textId="77777777" w:rsidTr="00920467">
        <w:tc>
          <w:tcPr>
            <w:tcW w:w="9467" w:type="dxa"/>
          </w:tcPr>
          <w:p w14:paraId="73E71C6C" w14:textId="77777777" w:rsidR="00EB611D" w:rsidRDefault="00EB611D" w:rsidP="00920467">
            <w:pPr>
              <w:tabs>
                <w:tab w:val="left" w:pos="720"/>
                <w:tab w:val="right" w:pos="9317"/>
              </w:tabs>
              <w:suppressAutoHyphens/>
              <w:spacing w:line="480" w:lineRule="auto"/>
              <w:rPr>
                <w:b/>
                <w:spacing w:val="-2"/>
              </w:rPr>
            </w:pPr>
          </w:p>
        </w:tc>
      </w:tr>
      <w:tr w:rsidR="00EB611D" w14:paraId="29E52EC0" w14:textId="77777777" w:rsidTr="00920467">
        <w:tc>
          <w:tcPr>
            <w:tcW w:w="9467" w:type="dxa"/>
          </w:tcPr>
          <w:p w14:paraId="4971B2CD" w14:textId="77777777" w:rsidR="00EB611D" w:rsidRDefault="00EB611D" w:rsidP="00920467">
            <w:pPr>
              <w:tabs>
                <w:tab w:val="left" w:pos="720"/>
                <w:tab w:val="right" w:pos="9317"/>
              </w:tabs>
              <w:suppressAutoHyphens/>
              <w:spacing w:line="480" w:lineRule="auto"/>
              <w:rPr>
                <w:b/>
                <w:spacing w:val="-2"/>
              </w:rPr>
            </w:pPr>
          </w:p>
        </w:tc>
      </w:tr>
      <w:tr w:rsidR="00EB611D" w14:paraId="103F197B" w14:textId="77777777" w:rsidTr="00920467">
        <w:tc>
          <w:tcPr>
            <w:tcW w:w="9467" w:type="dxa"/>
          </w:tcPr>
          <w:p w14:paraId="583F5224" w14:textId="77777777" w:rsidR="00EB611D" w:rsidRDefault="00EB611D" w:rsidP="00920467">
            <w:pPr>
              <w:tabs>
                <w:tab w:val="left" w:pos="720"/>
                <w:tab w:val="right" w:pos="9317"/>
              </w:tabs>
              <w:suppressAutoHyphens/>
              <w:spacing w:line="480" w:lineRule="auto"/>
              <w:rPr>
                <w:b/>
                <w:spacing w:val="-2"/>
              </w:rPr>
            </w:pPr>
          </w:p>
        </w:tc>
      </w:tr>
      <w:tr w:rsidR="00EB611D" w14:paraId="1206763A" w14:textId="77777777" w:rsidTr="00920467">
        <w:tc>
          <w:tcPr>
            <w:tcW w:w="9467" w:type="dxa"/>
          </w:tcPr>
          <w:p w14:paraId="5FC13476" w14:textId="77777777" w:rsidR="00EB611D" w:rsidRDefault="00EB611D" w:rsidP="00920467">
            <w:pPr>
              <w:tabs>
                <w:tab w:val="left" w:pos="720"/>
                <w:tab w:val="right" w:pos="9317"/>
              </w:tabs>
              <w:suppressAutoHyphens/>
              <w:spacing w:line="480" w:lineRule="auto"/>
              <w:rPr>
                <w:b/>
                <w:spacing w:val="-2"/>
              </w:rPr>
            </w:pPr>
          </w:p>
        </w:tc>
      </w:tr>
      <w:tr w:rsidR="00EB611D" w14:paraId="141B101B" w14:textId="77777777" w:rsidTr="00920467">
        <w:tc>
          <w:tcPr>
            <w:tcW w:w="9467" w:type="dxa"/>
          </w:tcPr>
          <w:p w14:paraId="1CF23D01" w14:textId="77777777" w:rsidR="00EB611D" w:rsidRDefault="00EB611D" w:rsidP="00920467">
            <w:pPr>
              <w:tabs>
                <w:tab w:val="left" w:pos="720"/>
                <w:tab w:val="right" w:pos="9317"/>
              </w:tabs>
              <w:suppressAutoHyphens/>
              <w:spacing w:line="480" w:lineRule="auto"/>
              <w:rPr>
                <w:b/>
                <w:spacing w:val="-2"/>
              </w:rPr>
            </w:pPr>
          </w:p>
        </w:tc>
      </w:tr>
    </w:tbl>
    <w:p w14:paraId="4FC75B33" w14:textId="77777777" w:rsidR="009F111E" w:rsidRDefault="009F111E" w:rsidP="3C445A95">
      <w:pPr>
        <w:rPr>
          <w:b/>
          <w:bCs/>
          <w:spacing w:val="-2"/>
        </w:rPr>
      </w:pPr>
    </w:p>
    <w:p w14:paraId="5FFA1D12" w14:textId="77777777" w:rsidR="009F111E" w:rsidRDefault="009F111E" w:rsidP="3C445A95">
      <w:pPr>
        <w:rPr>
          <w:b/>
          <w:bCs/>
          <w:spacing w:val="-2"/>
        </w:rPr>
      </w:pPr>
    </w:p>
    <w:p w14:paraId="4C9C65B0" w14:textId="4F0F14AB" w:rsidR="009F111E" w:rsidRPr="005F19BD" w:rsidRDefault="009F111E" w:rsidP="3C445A95">
      <w:pPr>
        <w:rPr>
          <w:bCs/>
          <w:spacing w:val="-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9F111E" w14:paraId="436AA3E5" w14:textId="77777777" w:rsidTr="009B70F3">
        <w:tc>
          <w:tcPr>
            <w:tcW w:w="9467" w:type="dxa"/>
          </w:tcPr>
          <w:p w14:paraId="26F5EBFA" w14:textId="77777777" w:rsidR="009F111E" w:rsidRDefault="009F111E" w:rsidP="009B70F3">
            <w:pPr>
              <w:tabs>
                <w:tab w:val="left" w:pos="720"/>
                <w:tab w:val="right" w:pos="9317"/>
              </w:tabs>
              <w:suppressAutoHyphens/>
              <w:spacing w:line="480" w:lineRule="auto"/>
              <w:rPr>
                <w:b/>
                <w:spacing w:val="-2"/>
              </w:rPr>
            </w:pPr>
          </w:p>
        </w:tc>
      </w:tr>
      <w:tr w:rsidR="009F111E" w14:paraId="43304CBB" w14:textId="77777777" w:rsidTr="009B70F3">
        <w:tc>
          <w:tcPr>
            <w:tcW w:w="9467" w:type="dxa"/>
          </w:tcPr>
          <w:p w14:paraId="6D1E6C5E" w14:textId="77777777" w:rsidR="009F111E" w:rsidRDefault="009F111E" w:rsidP="009B70F3">
            <w:pPr>
              <w:tabs>
                <w:tab w:val="left" w:pos="720"/>
                <w:tab w:val="right" w:pos="9317"/>
              </w:tabs>
              <w:suppressAutoHyphens/>
              <w:spacing w:line="480" w:lineRule="auto"/>
              <w:rPr>
                <w:b/>
                <w:spacing w:val="-2"/>
              </w:rPr>
            </w:pPr>
          </w:p>
        </w:tc>
      </w:tr>
      <w:tr w:rsidR="009F111E" w14:paraId="2816A1BD" w14:textId="77777777" w:rsidTr="009B70F3">
        <w:tc>
          <w:tcPr>
            <w:tcW w:w="9467" w:type="dxa"/>
          </w:tcPr>
          <w:p w14:paraId="2EFC8211" w14:textId="77777777" w:rsidR="009F111E" w:rsidRDefault="009F111E" w:rsidP="009B70F3">
            <w:pPr>
              <w:tabs>
                <w:tab w:val="left" w:pos="720"/>
                <w:tab w:val="right" w:pos="9317"/>
              </w:tabs>
              <w:suppressAutoHyphens/>
              <w:spacing w:line="480" w:lineRule="auto"/>
              <w:rPr>
                <w:b/>
                <w:spacing w:val="-2"/>
              </w:rPr>
            </w:pPr>
          </w:p>
        </w:tc>
      </w:tr>
      <w:tr w:rsidR="009F111E" w14:paraId="630AA77F" w14:textId="77777777" w:rsidTr="009B70F3">
        <w:tc>
          <w:tcPr>
            <w:tcW w:w="9467" w:type="dxa"/>
          </w:tcPr>
          <w:p w14:paraId="0747A827" w14:textId="77777777" w:rsidR="009F111E" w:rsidRDefault="009F111E" w:rsidP="009B70F3">
            <w:pPr>
              <w:tabs>
                <w:tab w:val="left" w:pos="720"/>
                <w:tab w:val="right" w:pos="9317"/>
              </w:tabs>
              <w:suppressAutoHyphens/>
              <w:spacing w:line="480" w:lineRule="auto"/>
              <w:rPr>
                <w:b/>
                <w:spacing w:val="-2"/>
              </w:rPr>
            </w:pPr>
          </w:p>
        </w:tc>
      </w:tr>
      <w:tr w:rsidR="009F111E" w14:paraId="7021E773" w14:textId="77777777" w:rsidTr="009B70F3">
        <w:tc>
          <w:tcPr>
            <w:tcW w:w="9467" w:type="dxa"/>
          </w:tcPr>
          <w:p w14:paraId="2AC8B058" w14:textId="77777777" w:rsidR="009F111E" w:rsidRDefault="009F111E" w:rsidP="009B70F3">
            <w:pPr>
              <w:tabs>
                <w:tab w:val="left" w:pos="720"/>
                <w:tab w:val="right" w:pos="9317"/>
              </w:tabs>
              <w:suppressAutoHyphens/>
              <w:spacing w:line="480" w:lineRule="auto"/>
              <w:rPr>
                <w:b/>
                <w:spacing w:val="-2"/>
              </w:rPr>
            </w:pPr>
          </w:p>
        </w:tc>
      </w:tr>
      <w:tr w:rsidR="009F111E" w14:paraId="58FD2C43" w14:textId="77777777" w:rsidTr="009B70F3">
        <w:tc>
          <w:tcPr>
            <w:tcW w:w="9467" w:type="dxa"/>
          </w:tcPr>
          <w:p w14:paraId="5FB90B8E" w14:textId="77777777" w:rsidR="009F111E" w:rsidRDefault="009F111E" w:rsidP="009B70F3">
            <w:pPr>
              <w:tabs>
                <w:tab w:val="left" w:pos="720"/>
                <w:tab w:val="right" w:pos="9317"/>
              </w:tabs>
              <w:suppressAutoHyphens/>
              <w:spacing w:line="480" w:lineRule="auto"/>
              <w:rPr>
                <w:b/>
                <w:spacing w:val="-2"/>
              </w:rPr>
            </w:pPr>
          </w:p>
        </w:tc>
      </w:tr>
      <w:tr w:rsidR="009F111E" w14:paraId="774BD62D" w14:textId="77777777" w:rsidTr="009B70F3">
        <w:tc>
          <w:tcPr>
            <w:tcW w:w="9467" w:type="dxa"/>
          </w:tcPr>
          <w:p w14:paraId="0397F2D7" w14:textId="77777777" w:rsidR="009F111E" w:rsidRDefault="009F111E" w:rsidP="009B70F3">
            <w:pPr>
              <w:tabs>
                <w:tab w:val="left" w:pos="720"/>
                <w:tab w:val="right" w:pos="9317"/>
              </w:tabs>
              <w:suppressAutoHyphens/>
              <w:spacing w:line="480" w:lineRule="auto"/>
              <w:rPr>
                <w:b/>
                <w:spacing w:val="-2"/>
              </w:rPr>
            </w:pPr>
          </w:p>
        </w:tc>
      </w:tr>
      <w:tr w:rsidR="009F111E" w14:paraId="326C8F23" w14:textId="77777777" w:rsidTr="009B70F3">
        <w:tc>
          <w:tcPr>
            <w:tcW w:w="9467" w:type="dxa"/>
          </w:tcPr>
          <w:p w14:paraId="336485C4" w14:textId="77777777" w:rsidR="009F111E" w:rsidRDefault="009F111E" w:rsidP="009B70F3">
            <w:pPr>
              <w:tabs>
                <w:tab w:val="left" w:pos="720"/>
                <w:tab w:val="right" w:pos="9317"/>
              </w:tabs>
              <w:suppressAutoHyphens/>
              <w:spacing w:line="480" w:lineRule="auto"/>
              <w:rPr>
                <w:b/>
                <w:spacing w:val="-2"/>
              </w:rPr>
            </w:pPr>
          </w:p>
        </w:tc>
      </w:tr>
      <w:tr w:rsidR="009F111E" w14:paraId="0EE02F14" w14:textId="77777777" w:rsidTr="009B70F3">
        <w:tc>
          <w:tcPr>
            <w:tcW w:w="9467" w:type="dxa"/>
          </w:tcPr>
          <w:p w14:paraId="09BC10E1" w14:textId="77777777" w:rsidR="009F111E" w:rsidRDefault="009F111E" w:rsidP="009B70F3">
            <w:pPr>
              <w:tabs>
                <w:tab w:val="left" w:pos="720"/>
                <w:tab w:val="right" w:pos="9317"/>
              </w:tabs>
              <w:suppressAutoHyphens/>
              <w:spacing w:line="480" w:lineRule="auto"/>
              <w:rPr>
                <w:b/>
                <w:spacing w:val="-2"/>
              </w:rPr>
            </w:pPr>
          </w:p>
        </w:tc>
      </w:tr>
      <w:tr w:rsidR="009F111E" w14:paraId="0814A3C6" w14:textId="77777777" w:rsidTr="009B70F3">
        <w:tc>
          <w:tcPr>
            <w:tcW w:w="9467" w:type="dxa"/>
          </w:tcPr>
          <w:p w14:paraId="497AD39A" w14:textId="77777777" w:rsidR="009F111E" w:rsidRDefault="009F111E" w:rsidP="009B70F3">
            <w:pPr>
              <w:tabs>
                <w:tab w:val="left" w:pos="720"/>
                <w:tab w:val="right" w:pos="9317"/>
              </w:tabs>
              <w:suppressAutoHyphens/>
              <w:spacing w:line="480" w:lineRule="auto"/>
              <w:rPr>
                <w:b/>
                <w:spacing w:val="-2"/>
              </w:rPr>
            </w:pPr>
          </w:p>
        </w:tc>
      </w:tr>
      <w:tr w:rsidR="009F111E" w14:paraId="75CF7DD2" w14:textId="77777777" w:rsidTr="009B70F3">
        <w:tc>
          <w:tcPr>
            <w:tcW w:w="9467" w:type="dxa"/>
          </w:tcPr>
          <w:p w14:paraId="1ADB9AD4" w14:textId="77777777" w:rsidR="009F111E" w:rsidRDefault="009F111E" w:rsidP="009B70F3">
            <w:pPr>
              <w:tabs>
                <w:tab w:val="left" w:pos="720"/>
                <w:tab w:val="right" w:pos="9317"/>
              </w:tabs>
              <w:suppressAutoHyphens/>
              <w:spacing w:line="480" w:lineRule="auto"/>
              <w:rPr>
                <w:b/>
                <w:spacing w:val="-2"/>
              </w:rPr>
            </w:pPr>
          </w:p>
        </w:tc>
      </w:tr>
      <w:tr w:rsidR="009F111E" w14:paraId="0446E799" w14:textId="77777777" w:rsidTr="009B70F3">
        <w:tc>
          <w:tcPr>
            <w:tcW w:w="9467" w:type="dxa"/>
          </w:tcPr>
          <w:p w14:paraId="341AD415" w14:textId="77777777" w:rsidR="009F111E" w:rsidRDefault="009F111E" w:rsidP="009B70F3">
            <w:pPr>
              <w:tabs>
                <w:tab w:val="left" w:pos="720"/>
                <w:tab w:val="right" w:pos="9317"/>
              </w:tabs>
              <w:suppressAutoHyphens/>
              <w:spacing w:line="480" w:lineRule="auto"/>
              <w:rPr>
                <w:b/>
                <w:spacing w:val="-2"/>
              </w:rPr>
            </w:pPr>
          </w:p>
        </w:tc>
      </w:tr>
      <w:tr w:rsidR="009F111E" w14:paraId="4F5BFEC4" w14:textId="77777777" w:rsidTr="009B70F3">
        <w:tc>
          <w:tcPr>
            <w:tcW w:w="9467" w:type="dxa"/>
          </w:tcPr>
          <w:p w14:paraId="2F2F9460" w14:textId="77777777" w:rsidR="009F111E" w:rsidRDefault="009F111E" w:rsidP="009B70F3">
            <w:pPr>
              <w:tabs>
                <w:tab w:val="left" w:pos="720"/>
                <w:tab w:val="right" w:pos="9317"/>
              </w:tabs>
              <w:suppressAutoHyphens/>
              <w:spacing w:line="480" w:lineRule="auto"/>
              <w:rPr>
                <w:b/>
                <w:spacing w:val="-2"/>
              </w:rPr>
            </w:pPr>
          </w:p>
        </w:tc>
      </w:tr>
      <w:tr w:rsidR="009F111E" w14:paraId="79FA7666" w14:textId="77777777" w:rsidTr="009B70F3">
        <w:tc>
          <w:tcPr>
            <w:tcW w:w="9467" w:type="dxa"/>
          </w:tcPr>
          <w:p w14:paraId="17498185" w14:textId="77777777" w:rsidR="009F111E" w:rsidRDefault="009F111E" w:rsidP="009B70F3">
            <w:pPr>
              <w:tabs>
                <w:tab w:val="left" w:pos="720"/>
                <w:tab w:val="right" w:pos="9317"/>
              </w:tabs>
              <w:suppressAutoHyphens/>
              <w:spacing w:line="480" w:lineRule="auto"/>
              <w:rPr>
                <w:b/>
                <w:spacing w:val="-2"/>
              </w:rPr>
            </w:pPr>
          </w:p>
        </w:tc>
      </w:tr>
      <w:tr w:rsidR="009F111E" w14:paraId="5CC4A5A8" w14:textId="77777777" w:rsidTr="009B70F3">
        <w:tc>
          <w:tcPr>
            <w:tcW w:w="9467" w:type="dxa"/>
          </w:tcPr>
          <w:p w14:paraId="189D11E8" w14:textId="77777777" w:rsidR="009F111E" w:rsidRDefault="009F111E" w:rsidP="009B70F3">
            <w:pPr>
              <w:tabs>
                <w:tab w:val="left" w:pos="720"/>
                <w:tab w:val="right" w:pos="9317"/>
              </w:tabs>
              <w:suppressAutoHyphens/>
              <w:spacing w:line="480" w:lineRule="auto"/>
              <w:rPr>
                <w:b/>
                <w:spacing w:val="-2"/>
              </w:rPr>
            </w:pPr>
          </w:p>
        </w:tc>
      </w:tr>
      <w:tr w:rsidR="009F111E" w14:paraId="3BE819E2" w14:textId="77777777" w:rsidTr="009B70F3">
        <w:tc>
          <w:tcPr>
            <w:tcW w:w="9467" w:type="dxa"/>
          </w:tcPr>
          <w:p w14:paraId="7F13F698" w14:textId="77777777" w:rsidR="009F111E" w:rsidRDefault="009F111E" w:rsidP="009B70F3">
            <w:pPr>
              <w:tabs>
                <w:tab w:val="left" w:pos="720"/>
                <w:tab w:val="right" w:pos="9317"/>
              </w:tabs>
              <w:suppressAutoHyphens/>
              <w:spacing w:line="480" w:lineRule="auto"/>
              <w:rPr>
                <w:b/>
                <w:spacing w:val="-2"/>
              </w:rPr>
            </w:pPr>
          </w:p>
        </w:tc>
      </w:tr>
      <w:tr w:rsidR="009F111E" w14:paraId="73F5D760" w14:textId="77777777" w:rsidTr="009B70F3">
        <w:tc>
          <w:tcPr>
            <w:tcW w:w="9467" w:type="dxa"/>
          </w:tcPr>
          <w:p w14:paraId="5235C5E6" w14:textId="77777777" w:rsidR="009F111E" w:rsidRDefault="009F111E" w:rsidP="009B70F3">
            <w:pPr>
              <w:tabs>
                <w:tab w:val="left" w:pos="720"/>
                <w:tab w:val="right" w:pos="9317"/>
              </w:tabs>
              <w:suppressAutoHyphens/>
              <w:spacing w:line="480" w:lineRule="auto"/>
              <w:rPr>
                <w:b/>
                <w:spacing w:val="-2"/>
              </w:rPr>
            </w:pPr>
          </w:p>
        </w:tc>
      </w:tr>
      <w:tr w:rsidR="009F111E" w14:paraId="79F41152" w14:textId="77777777" w:rsidTr="009B70F3">
        <w:tc>
          <w:tcPr>
            <w:tcW w:w="9467" w:type="dxa"/>
          </w:tcPr>
          <w:p w14:paraId="39548160" w14:textId="77777777" w:rsidR="009F111E" w:rsidRDefault="009F111E" w:rsidP="009B70F3">
            <w:pPr>
              <w:tabs>
                <w:tab w:val="left" w:pos="720"/>
                <w:tab w:val="right" w:pos="9317"/>
              </w:tabs>
              <w:suppressAutoHyphens/>
              <w:spacing w:line="480" w:lineRule="auto"/>
              <w:rPr>
                <w:b/>
                <w:spacing w:val="-2"/>
              </w:rPr>
            </w:pPr>
          </w:p>
        </w:tc>
      </w:tr>
      <w:tr w:rsidR="009F111E" w14:paraId="513384F4" w14:textId="77777777" w:rsidTr="009B70F3">
        <w:tc>
          <w:tcPr>
            <w:tcW w:w="9467" w:type="dxa"/>
          </w:tcPr>
          <w:p w14:paraId="234961A4" w14:textId="77777777" w:rsidR="009F111E" w:rsidRDefault="009F111E" w:rsidP="009B70F3">
            <w:pPr>
              <w:tabs>
                <w:tab w:val="left" w:pos="720"/>
                <w:tab w:val="right" w:pos="9317"/>
              </w:tabs>
              <w:suppressAutoHyphens/>
              <w:spacing w:line="480" w:lineRule="auto"/>
              <w:rPr>
                <w:b/>
                <w:spacing w:val="-2"/>
              </w:rPr>
            </w:pPr>
          </w:p>
        </w:tc>
      </w:tr>
      <w:tr w:rsidR="009F111E" w14:paraId="1784888F" w14:textId="77777777" w:rsidTr="009B70F3">
        <w:tc>
          <w:tcPr>
            <w:tcW w:w="9467" w:type="dxa"/>
          </w:tcPr>
          <w:p w14:paraId="40805D35" w14:textId="77777777" w:rsidR="009F111E" w:rsidRDefault="009F111E" w:rsidP="009B70F3">
            <w:pPr>
              <w:tabs>
                <w:tab w:val="left" w:pos="720"/>
                <w:tab w:val="right" w:pos="9317"/>
              </w:tabs>
              <w:suppressAutoHyphens/>
              <w:spacing w:line="480" w:lineRule="auto"/>
              <w:rPr>
                <w:b/>
                <w:spacing w:val="-2"/>
              </w:rPr>
            </w:pPr>
          </w:p>
        </w:tc>
      </w:tr>
      <w:tr w:rsidR="009F111E" w14:paraId="4DCED88E" w14:textId="77777777" w:rsidTr="009B70F3">
        <w:tc>
          <w:tcPr>
            <w:tcW w:w="9467" w:type="dxa"/>
          </w:tcPr>
          <w:p w14:paraId="5277824E" w14:textId="77777777" w:rsidR="009F111E" w:rsidRDefault="009F111E" w:rsidP="009B70F3">
            <w:pPr>
              <w:tabs>
                <w:tab w:val="left" w:pos="720"/>
                <w:tab w:val="right" w:pos="9317"/>
              </w:tabs>
              <w:suppressAutoHyphens/>
              <w:spacing w:line="480" w:lineRule="auto"/>
              <w:rPr>
                <w:b/>
                <w:spacing w:val="-2"/>
              </w:rPr>
            </w:pPr>
          </w:p>
        </w:tc>
      </w:tr>
      <w:tr w:rsidR="009F111E" w14:paraId="7D654F76" w14:textId="77777777" w:rsidTr="009B70F3">
        <w:tc>
          <w:tcPr>
            <w:tcW w:w="9467" w:type="dxa"/>
          </w:tcPr>
          <w:p w14:paraId="1356A0D9" w14:textId="77777777" w:rsidR="009F111E" w:rsidRDefault="009F111E" w:rsidP="009B70F3">
            <w:pPr>
              <w:tabs>
                <w:tab w:val="left" w:pos="720"/>
                <w:tab w:val="right" w:pos="9317"/>
              </w:tabs>
              <w:suppressAutoHyphens/>
              <w:spacing w:line="480" w:lineRule="auto"/>
              <w:rPr>
                <w:b/>
                <w:spacing w:val="-2"/>
              </w:rPr>
            </w:pPr>
          </w:p>
        </w:tc>
      </w:tr>
      <w:tr w:rsidR="009F111E" w14:paraId="361566CE" w14:textId="77777777" w:rsidTr="009B70F3">
        <w:tc>
          <w:tcPr>
            <w:tcW w:w="9467" w:type="dxa"/>
          </w:tcPr>
          <w:p w14:paraId="32A66FA2" w14:textId="77777777" w:rsidR="009F111E" w:rsidRDefault="009F111E" w:rsidP="009B70F3">
            <w:pPr>
              <w:tabs>
                <w:tab w:val="left" w:pos="720"/>
                <w:tab w:val="right" w:pos="9317"/>
              </w:tabs>
              <w:suppressAutoHyphens/>
              <w:spacing w:line="480" w:lineRule="auto"/>
              <w:rPr>
                <w:b/>
                <w:spacing w:val="-2"/>
              </w:rPr>
            </w:pPr>
          </w:p>
        </w:tc>
      </w:tr>
      <w:tr w:rsidR="009F111E" w14:paraId="51D5EAA7" w14:textId="77777777" w:rsidTr="009B70F3">
        <w:tc>
          <w:tcPr>
            <w:tcW w:w="9467" w:type="dxa"/>
          </w:tcPr>
          <w:p w14:paraId="6E15B537" w14:textId="77777777" w:rsidR="009F111E" w:rsidRDefault="009F111E" w:rsidP="009B70F3">
            <w:pPr>
              <w:tabs>
                <w:tab w:val="left" w:pos="720"/>
                <w:tab w:val="right" w:pos="9317"/>
              </w:tabs>
              <w:suppressAutoHyphens/>
              <w:spacing w:line="480" w:lineRule="auto"/>
              <w:rPr>
                <w:b/>
                <w:spacing w:val="-2"/>
              </w:rPr>
            </w:pPr>
          </w:p>
        </w:tc>
      </w:tr>
      <w:tr w:rsidR="009F111E" w14:paraId="5BF6259B" w14:textId="77777777" w:rsidTr="009B70F3">
        <w:tc>
          <w:tcPr>
            <w:tcW w:w="9467" w:type="dxa"/>
          </w:tcPr>
          <w:p w14:paraId="1697E342" w14:textId="77777777" w:rsidR="009F111E" w:rsidRDefault="009F111E" w:rsidP="009B70F3">
            <w:pPr>
              <w:tabs>
                <w:tab w:val="left" w:pos="720"/>
                <w:tab w:val="right" w:pos="9317"/>
              </w:tabs>
              <w:suppressAutoHyphens/>
              <w:spacing w:line="480" w:lineRule="auto"/>
              <w:rPr>
                <w:b/>
                <w:spacing w:val="-2"/>
              </w:rPr>
            </w:pPr>
          </w:p>
        </w:tc>
      </w:tr>
      <w:tr w:rsidR="009F111E" w14:paraId="5A3B5A2A" w14:textId="77777777" w:rsidTr="009B70F3">
        <w:tc>
          <w:tcPr>
            <w:tcW w:w="9467" w:type="dxa"/>
          </w:tcPr>
          <w:p w14:paraId="0D0D81DB" w14:textId="77777777" w:rsidR="009F111E" w:rsidRDefault="009F111E" w:rsidP="009B70F3">
            <w:pPr>
              <w:tabs>
                <w:tab w:val="left" w:pos="720"/>
                <w:tab w:val="right" w:pos="9317"/>
              </w:tabs>
              <w:suppressAutoHyphens/>
              <w:spacing w:line="480" w:lineRule="auto"/>
              <w:rPr>
                <w:b/>
                <w:spacing w:val="-2"/>
              </w:rPr>
            </w:pPr>
          </w:p>
        </w:tc>
      </w:tr>
    </w:tbl>
    <w:p w14:paraId="6645A3BC" w14:textId="77777777" w:rsidR="009F111E" w:rsidRDefault="009F111E" w:rsidP="3C445A95">
      <w:pPr>
        <w:rPr>
          <w:bCs/>
          <w:spacing w:val="-2"/>
        </w:rPr>
      </w:pPr>
    </w:p>
    <w:p w14:paraId="2E13AD3F" w14:textId="18A75078" w:rsidR="002527C8" w:rsidRPr="005F19BD" w:rsidRDefault="002527C8" w:rsidP="3C445A95">
      <w:pPr>
        <w:rPr>
          <w:bCs/>
          <w:u w:val="single"/>
        </w:rPr>
      </w:pPr>
      <w:r w:rsidRPr="005F19BD">
        <w:rPr>
          <w:bCs/>
          <w:spacing w:val="-2"/>
        </w:rPr>
        <w:lastRenderedPageBreak/>
        <w:t xml:space="preserve">Second extended response question selected: </w:t>
      </w:r>
      <w:r w:rsidRPr="005F19BD">
        <w:rPr>
          <w:bCs/>
          <w:spacing w:val="-2"/>
          <w:u w:val="single"/>
        </w:rPr>
        <w:tab/>
      </w:r>
      <w:r w:rsidRPr="005F19BD">
        <w:rPr>
          <w:bCs/>
          <w:spacing w:val="-2"/>
          <w:u w:val="single"/>
        </w:rPr>
        <w:tab/>
      </w:r>
    </w:p>
    <w:p w14:paraId="43EA24C6" w14:textId="51F58A0B" w:rsidR="002527C8" w:rsidRDefault="002527C8" w:rsidP="00DE1F56">
      <w:pPr>
        <w:tabs>
          <w:tab w:val="left" w:pos="720"/>
          <w:tab w:val="right" w:pos="9317"/>
        </w:tabs>
        <w:suppressAutoHyphens/>
        <w:rPr>
          <w:b/>
          <w:spacing w:val="-2"/>
        </w:rPr>
      </w:pPr>
    </w:p>
    <w:p w14:paraId="53BD9F36" w14:textId="77777777" w:rsidR="00EB611D" w:rsidRDefault="00EB611D" w:rsidP="00DE1F56">
      <w:pPr>
        <w:tabs>
          <w:tab w:val="left" w:pos="720"/>
          <w:tab w:val="right" w:pos="9317"/>
        </w:tabs>
        <w:suppressAutoHyphens/>
        <w:rPr>
          <w:b/>
          <w:spacing w:val="-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4E20362B" w14:textId="77777777" w:rsidTr="00B23094">
        <w:tc>
          <w:tcPr>
            <w:tcW w:w="9029" w:type="dxa"/>
          </w:tcPr>
          <w:p w14:paraId="3EC2B17F" w14:textId="77777777" w:rsidR="00EB611D" w:rsidRDefault="00EB611D" w:rsidP="00920467">
            <w:pPr>
              <w:tabs>
                <w:tab w:val="left" w:pos="720"/>
                <w:tab w:val="right" w:pos="9317"/>
              </w:tabs>
              <w:suppressAutoHyphens/>
              <w:spacing w:line="480" w:lineRule="auto"/>
              <w:rPr>
                <w:b/>
                <w:spacing w:val="-2"/>
              </w:rPr>
            </w:pPr>
          </w:p>
        </w:tc>
      </w:tr>
      <w:tr w:rsidR="00EB611D" w14:paraId="38B5B6AB" w14:textId="77777777" w:rsidTr="00B23094">
        <w:tc>
          <w:tcPr>
            <w:tcW w:w="9029" w:type="dxa"/>
          </w:tcPr>
          <w:p w14:paraId="44CAF214" w14:textId="77777777" w:rsidR="00EB611D" w:rsidRDefault="00EB611D" w:rsidP="00920467">
            <w:pPr>
              <w:tabs>
                <w:tab w:val="left" w:pos="720"/>
                <w:tab w:val="right" w:pos="9317"/>
              </w:tabs>
              <w:suppressAutoHyphens/>
              <w:spacing w:line="480" w:lineRule="auto"/>
              <w:rPr>
                <w:b/>
                <w:spacing w:val="-2"/>
              </w:rPr>
            </w:pPr>
          </w:p>
        </w:tc>
      </w:tr>
      <w:tr w:rsidR="00EB611D" w14:paraId="2412023A" w14:textId="77777777" w:rsidTr="00B23094">
        <w:tc>
          <w:tcPr>
            <w:tcW w:w="9029" w:type="dxa"/>
          </w:tcPr>
          <w:p w14:paraId="2E2D89F3" w14:textId="77777777" w:rsidR="00EB611D" w:rsidRDefault="00EB611D" w:rsidP="00920467">
            <w:pPr>
              <w:tabs>
                <w:tab w:val="left" w:pos="720"/>
                <w:tab w:val="right" w:pos="9317"/>
              </w:tabs>
              <w:suppressAutoHyphens/>
              <w:spacing w:line="480" w:lineRule="auto"/>
              <w:rPr>
                <w:b/>
                <w:spacing w:val="-2"/>
              </w:rPr>
            </w:pPr>
          </w:p>
        </w:tc>
      </w:tr>
      <w:tr w:rsidR="00EB611D" w14:paraId="3ACCCD7D" w14:textId="77777777" w:rsidTr="00B23094">
        <w:tc>
          <w:tcPr>
            <w:tcW w:w="9029" w:type="dxa"/>
          </w:tcPr>
          <w:p w14:paraId="61EC2177" w14:textId="77777777" w:rsidR="00EB611D" w:rsidRDefault="00EB611D" w:rsidP="00920467">
            <w:pPr>
              <w:tabs>
                <w:tab w:val="left" w:pos="720"/>
                <w:tab w:val="right" w:pos="9317"/>
              </w:tabs>
              <w:suppressAutoHyphens/>
              <w:spacing w:line="480" w:lineRule="auto"/>
              <w:rPr>
                <w:b/>
                <w:spacing w:val="-2"/>
              </w:rPr>
            </w:pPr>
          </w:p>
        </w:tc>
      </w:tr>
      <w:tr w:rsidR="00EB611D" w14:paraId="75AB6C3D" w14:textId="77777777" w:rsidTr="00B23094">
        <w:tc>
          <w:tcPr>
            <w:tcW w:w="9029" w:type="dxa"/>
          </w:tcPr>
          <w:p w14:paraId="5DF40688" w14:textId="77777777" w:rsidR="00EB611D" w:rsidRDefault="00EB611D" w:rsidP="00920467">
            <w:pPr>
              <w:tabs>
                <w:tab w:val="left" w:pos="720"/>
                <w:tab w:val="right" w:pos="9317"/>
              </w:tabs>
              <w:suppressAutoHyphens/>
              <w:spacing w:line="480" w:lineRule="auto"/>
              <w:rPr>
                <w:b/>
                <w:spacing w:val="-2"/>
              </w:rPr>
            </w:pPr>
          </w:p>
        </w:tc>
      </w:tr>
      <w:tr w:rsidR="00EB611D" w14:paraId="421F3E1E" w14:textId="77777777" w:rsidTr="00B23094">
        <w:tc>
          <w:tcPr>
            <w:tcW w:w="9029" w:type="dxa"/>
          </w:tcPr>
          <w:p w14:paraId="4C646263" w14:textId="77777777" w:rsidR="00EB611D" w:rsidRDefault="00EB611D" w:rsidP="00920467">
            <w:pPr>
              <w:tabs>
                <w:tab w:val="left" w:pos="720"/>
                <w:tab w:val="right" w:pos="9317"/>
              </w:tabs>
              <w:suppressAutoHyphens/>
              <w:spacing w:line="480" w:lineRule="auto"/>
              <w:rPr>
                <w:b/>
                <w:spacing w:val="-2"/>
              </w:rPr>
            </w:pPr>
          </w:p>
        </w:tc>
      </w:tr>
      <w:tr w:rsidR="00EB611D" w14:paraId="3DAC0EAC" w14:textId="77777777" w:rsidTr="00B23094">
        <w:tc>
          <w:tcPr>
            <w:tcW w:w="9029" w:type="dxa"/>
          </w:tcPr>
          <w:p w14:paraId="439EC9AF" w14:textId="77777777" w:rsidR="00EB611D" w:rsidRDefault="00EB611D" w:rsidP="00920467">
            <w:pPr>
              <w:tabs>
                <w:tab w:val="left" w:pos="720"/>
                <w:tab w:val="right" w:pos="9317"/>
              </w:tabs>
              <w:suppressAutoHyphens/>
              <w:spacing w:line="480" w:lineRule="auto"/>
              <w:rPr>
                <w:b/>
                <w:spacing w:val="-2"/>
              </w:rPr>
            </w:pPr>
          </w:p>
        </w:tc>
      </w:tr>
      <w:tr w:rsidR="00EB611D" w14:paraId="194E3451" w14:textId="77777777" w:rsidTr="00B23094">
        <w:tc>
          <w:tcPr>
            <w:tcW w:w="9029" w:type="dxa"/>
          </w:tcPr>
          <w:p w14:paraId="0CBBBCFF" w14:textId="77777777" w:rsidR="00EB611D" w:rsidRDefault="00EB611D" w:rsidP="00920467">
            <w:pPr>
              <w:tabs>
                <w:tab w:val="left" w:pos="720"/>
                <w:tab w:val="right" w:pos="9317"/>
              </w:tabs>
              <w:suppressAutoHyphens/>
              <w:spacing w:line="480" w:lineRule="auto"/>
              <w:rPr>
                <w:b/>
                <w:spacing w:val="-2"/>
              </w:rPr>
            </w:pPr>
          </w:p>
        </w:tc>
      </w:tr>
      <w:tr w:rsidR="00EB611D" w14:paraId="0C398545" w14:textId="77777777" w:rsidTr="00B23094">
        <w:tc>
          <w:tcPr>
            <w:tcW w:w="9029" w:type="dxa"/>
          </w:tcPr>
          <w:p w14:paraId="6839CB4F" w14:textId="77777777" w:rsidR="00EB611D" w:rsidRDefault="00EB611D" w:rsidP="00920467">
            <w:pPr>
              <w:tabs>
                <w:tab w:val="left" w:pos="720"/>
                <w:tab w:val="right" w:pos="9317"/>
              </w:tabs>
              <w:suppressAutoHyphens/>
              <w:spacing w:line="480" w:lineRule="auto"/>
              <w:rPr>
                <w:b/>
                <w:spacing w:val="-2"/>
              </w:rPr>
            </w:pPr>
          </w:p>
        </w:tc>
      </w:tr>
      <w:tr w:rsidR="00EB611D" w14:paraId="2BFFF685" w14:textId="77777777" w:rsidTr="00B23094">
        <w:tc>
          <w:tcPr>
            <w:tcW w:w="9029" w:type="dxa"/>
          </w:tcPr>
          <w:p w14:paraId="15BA6D4E" w14:textId="77777777" w:rsidR="00EB611D" w:rsidRDefault="00EB611D" w:rsidP="00920467">
            <w:pPr>
              <w:tabs>
                <w:tab w:val="left" w:pos="720"/>
                <w:tab w:val="right" w:pos="9317"/>
              </w:tabs>
              <w:suppressAutoHyphens/>
              <w:spacing w:line="480" w:lineRule="auto"/>
              <w:rPr>
                <w:b/>
                <w:spacing w:val="-2"/>
              </w:rPr>
            </w:pPr>
          </w:p>
        </w:tc>
      </w:tr>
      <w:tr w:rsidR="00EB611D" w14:paraId="5F8CDD5E" w14:textId="77777777" w:rsidTr="00B23094">
        <w:tc>
          <w:tcPr>
            <w:tcW w:w="9029" w:type="dxa"/>
          </w:tcPr>
          <w:p w14:paraId="15A1141A" w14:textId="77777777" w:rsidR="00EB611D" w:rsidRDefault="00EB611D" w:rsidP="00920467">
            <w:pPr>
              <w:tabs>
                <w:tab w:val="left" w:pos="720"/>
                <w:tab w:val="right" w:pos="9317"/>
              </w:tabs>
              <w:suppressAutoHyphens/>
              <w:spacing w:line="480" w:lineRule="auto"/>
              <w:rPr>
                <w:b/>
                <w:spacing w:val="-2"/>
              </w:rPr>
            </w:pPr>
          </w:p>
        </w:tc>
      </w:tr>
      <w:tr w:rsidR="00EB611D" w14:paraId="6042B983" w14:textId="77777777" w:rsidTr="00B23094">
        <w:tc>
          <w:tcPr>
            <w:tcW w:w="9029" w:type="dxa"/>
          </w:tcPr>
          <w:p w14:paraId="3A155AA2" w14:textId="77777777" w:rsidR="00EB611D" w:rsidRDefault="00EB611D" w:rsidP="00920467">
            <w:pPr>
              <w:tabs>
                <w:tab w:val="left" w:pos="720"/>
                <w:tab w:val="right" w:pos="9317"/>
              </w:tabs>
              <w:suppressAutoHyphens/>
              <w:spacing w:line="480" w:lineRule="auto"/>
              <w:rPr>
                <w:b/>
                <w:spacing w:val="-2"/>
              </w:rPr>
            </w:pPr>
          </w:p>
        </w:tc>
      </w:tr>
      <w:tr w:rsidR="00EB611D" w14:paraId="2A7CAB96" w14:textId="77777777" w:rsidTr="00B23094">
        <w:tc>
          <w:tcPr>
            <w:tcW w:w="9029" w:type="dxa"/>
          </w:tcPr>
          <w:p w14:paraId="7AD3CD6C" w14:textId="77777777" w:rsidR="00EB611D" w:rsidRDefault="00EB611D" w:rsidP="00920467">
            <w:pPr>
              <w:tabs>
                <w:tab w:val="left" w:pos="720"/>
                <w:tab w:val="right" w:pos="9317"/>
              </w:tabs>
              <w:suppressAutoHyphens/>
              <w:spacing w:line="480" w:lineRule="auto"/>
              <w:rPr>
                <w:b/>
                <w:spacing w:val="-2"/>
              </w:rPr>
            </w:pPr>
          </w:p>
        </w:tc>
      </w:tr>
      <w:tr w:rsidR="00EB611D" w14:paraId="2D2FBC17" w14:textId="77777777" w:rsidTr="00B23094">
        <w:tc>
          <w:tcPr>
            <w:tcW w:w="9029" w:type="dxa"/>
          </w:tcPr>
          <w:p w14:paraId="0BCF5D02" w14:textId="77777777" w:rsidR="00EB611D" w:rsidRDefault="00EB611D" w:rsidP="00920467">
            <w:pPr>
              <w:tabs>
                <w:tab w:val="left" w:pos="720"/>
                <w:tab w:val="right" w:pos="9317"/>
              </w:tabs>
              <w:suppressAutoHyphens/>
              <w:spacing w:line="480" w:lineRule="auto"/>
              <w:rPr>
                <w:b/>
                <w:spacing w:val="-2"/>
              </w:rPr>
            </w:pPr>
          </w:p>
        </w:tc>
      </w:tr>
      <w:tr w:rsidR="00EB611D" w14:paraId="578E87D6" w14:textId="77777777" w:rsidTr="00B23094">
        <w:tc>
          <w:tcPr>
            <w:tcW w:w="9029" w:type="dxa"/>
          </w:tcPr>
          <w:p w14:paraId="1B4F9832" w14:textId="77777777" w:rsidR="00EB611D" w:rsidRDefault="00EB611D" w:rsidP="00920467">
            <w:pPr>
              <w:tabs>
                <w:tab w:val="left" w:pos="720"/>
                <w:tab w:val="right" w:pos="9317"/>
              </w:tabs>
              <w:suppressAutoHyphens/>
              <w:spacing w:line="480" w:lineRule="auto"/>
              <w:rPr>
                <w:b/>
                <w:spacing w:val="-2"/>
              </w:rPr>
            </w:pPr>
          </w:p>
        </w:tc>
      </w:tr>
      <w:tr w:rsidR="00EB611D" w14:paraId="56D84493" w14:textId="77777777" w:rsidTr="00B23094">
        <w:tc>
          <w:tcPr>
            <w:tcW w:w="9029" w:type="dxa"/>
          </w:tcPr>
          <w:p w14:paraId="11FDF623" w14:textId="77777777" w:rsidR="00EB611D" w:rsidRDefault="00EB611D" w:rsidP="00920467">
            <w:pPr>
              <w:tabs>
                <w:tab w:val="left" w:pos="720"/>
                <w:tab w:val="right" w:pos="9317"/>
              </w:tabs>
              <w:suppressAutoHyphens/>
              <w:spacing w:line="480" w:lineRule="auto"/>
              <w:rPr>
                <w:b/>
                <w:spacing w:val="-2"/>
              </w:rPr>
            </w:pPr>
          </w:p>
        </w:tc>
      </w:tr>
      <w:tr w:rsidR="00EB611D" w14:paraId="3DCC934B" w14:textId="77777777" w:rsidTr="00B23094">
        <w:tc>
          <w:tcPr>
            <w:tcW w:w="9029" w:type="dxa"/>
          </w:tcPr>
          <w:p w14:paraId="41CBAD85" w14:textId="77777777" w:rsidR="00EB611D" w:rsidRDefault="00EB611D" w:rsidP="00920467">
            <w:pPr>
              <w:tabs>
                <w:tab w:val="left" w:pos="720"/>
                <w:tab w:val="right" w:pos="9317"/>
              </w:tabs>
              <w:suppressAutoHyphens/>
              <w:spacing w:line="480" w:lineRule="auto"/>
              <w:rPr>
                <w:b/>
                <w:spacing w:val="-2"/>
              </w:rPr>
            </w:pPr>
          </w:p>
        </w:tc>
      </w:tr>
      <w:tr w:rsidR="00EB611D" w14:paraId="426F1782" w14:textId="77777777" w:rsidTr="00B23094">
        <w:tc>
          <w:tcPr>
            <w:tcW w:w="9029" w:type="dxa"/>
          </w:tcPr>
          <w:p w14:paraId="6C3B8520" w14:textId="77777777" w:rsidR="00EB611D" w:rsidRDefault="00EB611D" w:rsidP="00920467">
            <w:pPr>
              <w:tabs>
                <w:tab w:val="left" w:pos="720"/>
                <w:tab w:val="right" w:pos="9317"/>
              </w:tabs>
              <w:suppressAutoHyphens/>
              <w:spacing w:line="480" w:lineRule="auto"/>
              <w:rPr>
                <w:b/>
                <w:spacing w:val="-2"/>
              </w:rPr>
            </w:pPr>
          </w:p>
        </w:tc>
      </w:tr>
      <w:tr w:rsidR="00EB611D" w14:paraId="17FF5518" w14:textId="77777777" w:rsidTr="00B23094">
        <w:tc>
          <w:tcPr>
            <w:tcW w:w="9029" w:type="dxa"/>
          </w:tcPr>
          <w:p w14:paraId="3AE5ABDF" w14:textId="77777777" w:rsidR="00EB611D" w:rsidRDefault="00EB611D" w:rsidP="00920467">
            <w:pPr>
              <w:tabs>
                <w:tab w:val="left" w:pos="720"/>
                <w:tab w:val="right" w:pos="9317"/>
              </w:tabs>
              <w:suppressAutoHyphens/>
              <w:spacing w:line="480" w:lineRule="auto"/>
              <w:rPr>
                <w:b/>
                <w:spacing w:val="-2"/>
              </w:rPr>
            </w:pPr>
          </w:p>
        </w:tc>
      </w:tr>
      <w:tr w:rsidR="00EB611D" w14:paraId="1F886894" w14:textId="77777777" w:rsidTr="00B23094">
        <w:tc>
          <w:tcPr>
            <w:tcW w:w="9029" w:type="dxa"/>
          </w:tcPr>
          <w:p w14:paraId="39702D58" w14:textId="77777777" w:rsidR="00EB611D" w:rsidRDefault="00EB611D" w:rsidP="00920467">
            <w:pPr>
              <w:tabs>
                <w:tab w:val="left" w:pos="720"/>
                <w:tab w:val="right" w:pos="9317"/>
              </w:tabs>
              <w:suppressAutoHyphens/>
              <w:spacing w:line="480" w:lineRule="auto"/>
              <w:rPr>
                <w:b/>
                <w:spacing w:val="-2"/>
              </w:rPr>
            </w:pPr>
          </w:p>
        </w:tc>
      </w:tr>
      <w:tr w:rsidR="00EB611D" w14:paraId="377BCDFC" w14:textId="77777777" w:rsidTr="00B23094">
        <w:tc>
          <w:tcPr>
            <w:tcW w:w="9029" w:type="dxa"/>
          </w:tcPr>
          <w:p w14:paraId="4F20C6EA" w14:textId="77777777" w:rsidR="00EB611D" w:rsidRDefault="00EB611D" w:rsidP="00920467">
            <w:pPr>
              <w:tabs>
                <w:tab w:val="left" w:pos="720"/>
                <w:tab w:val="right" w:pos="9317"/>
              </w:tabs>
              <w:suppressAutoHyphens/>
              <w:spacing w:line="480" w:lineRule="auto"/>
              <w:rPr>
                <w:b/>
                <w:spacing w:val="-2"/>
              </w:rPr>
            </w:pPr>
          </w:p>
        </w:tc>
      </w:tr>
      <w:tr w:rsidR="00EB611D" w14:paraId="662F0A1B" w14:textId="77777777" w:rsidTr="00B23094">
        <w:tc>
          <w:tcPr>
            <w:tcW w:w="9029" w:type="dxa"/>
          </w:tcPr>
          <w:p w14:paraId="239A0142" w14:textId="77777777" w:rsidR="00EB611D" w:rsidRDefault="00EB611D" w:rsidP="00920467">
            <w:pPr>
              <w:tabs>
                <w:tab w:val="left" w:pos="720"/>
                <w:tab w:val="right" w:pos="9317"/>
              </w:tabs>
              <w:suppressAutoHyphens/>
              <w:spacing w:line="480" w:lineRule="auto"/>
              <w:rPr>
                <w:b/>
                <w:spacing w:val="-2"/>
              </w:rPr>
            </w:pPr>
          </w:p>
        </w:tc>
      </w:tr>
      <w:tr w:rsidR="00EB611D" w14:paraId="5F35AA5A" w14:textId="77777777" w:rsidTr="00B23094">
        <w:tc>
          <w:tcPr>
            <w:tcW w:w="9029" w:type="dxa"/>
          </w:tcPr>
          <w:p w14:paraId="35A39270" w14:textId="77777777" w:rsidR="00EB611D" w:rsidRDefault="00EB611D" w:rsidP="00920467">
            <w:pPr>
              <w:tabs>
                <w:tab w:val="left" w:pos="720"/>
                <w:tab w:val="right" w:pos="9317"/>
              </w:tabs>
              <w:suppressAutoHyphens/>
              <w:spacing w:line="480" w:lineRule="auto"/>
              <w:rPr>
                <w:b/>
                <w:spacing w:val="-2"/>
              </w:rPr>
            </w:pPr>
          </w:p>
        </w:tc>
      </w:tr>
      <w:tr w:rsidR="00EB611D" w14:paraId="1517AF0B" w14:textId="77777777" w:rsidTr="00B23094">
        <w:tc>
          <w:tcPr>
            <w:tcW w:w="9029" w:type="dxa"/>
          </w:tcPr>
          <w:p w14:paraId="28D52C78" w14:textId="77777777" w:rsidR="00EB611D" w:rsidRDefault="00EB611D" w:rsidP="00920467">
            <w:pPr>
              <w:tabs>
                <w:tab w:val="left" w:pos="720"/>
                <w:tab w:val="right" w:pos="9317"/>
              </w:tabs>
              <w:suppressAutoHyphens/>
              <w:spacing w:line="480" w:lineRule="auto"/>
              <w:rPr>
                <w:b/>
                <w:spacing w:val="-2"/>
              </w:rPr>
            </w:pPr>
          </w:p>
        </w:tc>
      </w:tr>
      <w:tr w:rsidR="00EB611D" w14:paraId="2FB81437" w14:textId="77777777" w:rsidTr="00B23094">
        <w:tc>
          <w:tcPr>
            <w:tcW w:w="9029" w:type="dxa"/>
          </w:tcPr>
          <w:p w14:paraId="48A2FC5B" w14:textId="77777777" w:rsidR="00EB611D" w:rsidRDefault="00EB611D" w:rsidP="00920467">
            <w:pPr>
              <w:tabs>
                <w:tab w:val="left" w:pos="720"/>
                <w:tab w:val="right" w:pos="9317"/>
              </w:tabs>
              <w:suppressAutoHyphens/>
              <w:spacing w:line="480" w:lineRule="auto"/>
              <w:rPr>
                <w:b/>
                <w:spacing w:val="-2"/>
              </w:rPr>
            </w:pPr>
          </w:p>
        </w:tc>
      </w:tr>
    </w:tbl>
    <w:p w14:paraId="45E165A4" w14:textId="77777777" w:rsidR="002527C8" w:rsidRDefault="002527C8" w:rsidP="00660AB8">
      <w:pPr>
        <w:tabs>
          <w:tab w:val="left" w:pos="720"/>
          <w:tab w:val="right" w:pos="9317"/>
        </w:tabs>
        <w:suppressAutoHyphens/>
        <w:jc w:val="cente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245BF593" w14:textId="77777777" w:rsidTr="0017351D">
        <w:tc>
          <w:tcPr>
            <w:tcW w:w="9029" w:type="dxa"/>
          </w:tcPr>
          <w:p w14:paraId="6BC5F52F" w14:textId="750F618A" w:rsidR="00EC4D0A" w:rsidRDefault="00EC4D0A" w:rsidP="00920467">
            <w:pPr>
              <w:tabs>
                <w:tab w:val="left" w:pos="720"/>
                <w:tab w:val="right" w:pos="9317"/>
              </w:tabs>
              <w:suppressAutoHyphens/>
              <w:spacing w:line="480" w:lineRule="auto"/>
              <w:rPr>
                <w:b/>
                <w:spacing w:val="-2"/>
              </w:rPr>
            </w:pPr>
          </w:p>
        </w:tc>
      </w:tr>
      <w:tr w:rsidR="00EB611D" w14:paraId="5DCC46BF" w14:textId="77777777" w:rsidTr="0017351D">
        <w:tc>
          <w:tcPr>
            <w:tcW w:w="9029" w:type="dxa"/>
          </w:tcPr>
          <w:p w14:paraId="76E8D8A6" w14:textId="77777777" w:rsidR="00EB611D" w:rsidRDefault="00EB611D" w:rsidP="00920467">
            <w:pPr>
              <w:tabs>
                <w:tab w:val="left" w:pos="720"/>
                <w:tab w:val="right" w:pos="9317"/>
              </w:tabs>
              <w:suppressAutoHyphens/>
              <w:spacing w:line="480" w:lineRule="auto"/>
              <w:rPr>
                <w:b/>
                <w:spacing w:val="-2"/>
              </w:rPr>
            </w:pPr>
          </w:p>
        </w:tc>
      </w:tr>
      <w:tr w:rsidR="00EB611D" w14:paraId="5471BC99" w14:textId="77777777" w:rsidTr="0017351D">
        <w:tc>
          <w:tcPr>
            <w:tcW w:w="9029" w:type="dxa"/>
          </w:tcPr>
          <w:p w14:paraId="00C303B4" w14:textId="77777777" w:rsidR="00EB611D" w:rsidRDefault="00EB611D" w:rsidP="00920467">
            <w:pPr>
              <w:tabs>
                <w:tab w:val="left" w:pos="720"/>
                <w:tab w:val="right" w:pos="9317"/>
              </w:tabs>
              <w:suppressAutoHyphens/>
              <w:spacing w:line="480" w:lineRule="auto"/>
              <w:rPr>
                <w:b/>
                <w:spacing w:val="-2"/>
              </w:rPr>
            </w:pPr>
          </w:p>
        </w:tc>
      </w:tr>
      <w:tr w:rsidR="00EB611D" w14:paraId="50B6283F" w14:textId="77777777" w:rsidTr="0017351D">
        <w:tc>
          <w:tcPr>
            <w:tcW w:w="9029" w:type="dxa"/>
          </w:tcPr>
          <w:p w14:paraId="2A5D19DE" w14:textId="77777777" w:rsidR="00EB611D" w:rsidRDefault="00EB611D" w:rsidP="00920467">
            <w:pPr>
              <w:tabs>
                <w:tab w:val="left" w:pos="720"/>
                <w:tab w:val="right" w:pos="9317"/>
              </w:tabs>
              <w:suppressAutoHyphens/>
              <w:spacing w:line="480" w:lineRule="auto"/>
              <w:rPr>
                <w:b/>
                <w:spacing w:val="-2"/>
              </w:rPr>
            </w:pPr>
          </w:p>
        </w:tc>
      </w:tr>
      <w:tr w:rsidR="00EB611D" w14:paraId="76E7376A" w14:textId="77777777" w:rsidTr="0017351D">
        <w:tc>
          <w:tcPr>
            <w:tcW w:w="9029" w:type="dxa"/>
          </w:tcPr>
          <w:p w14:paraId="7732E77A" w14:textId="77777777" w:rsidR="00EB611D" w:rsidRDefault="00EB611D" w:rsidP="00920467">
            <w:pPr>
              <w:tabs>
                <w:tab w:val="left" w:pos="720"/>
                <w:tab w:val="right" w:pos="9317"/>
              </w:tabs>
              <w:suppressAutoHyphens/>
              <w:spacing w:line="480" w:lineRule="auto"/>
              <w:rPr>
                <w:b/>
                <w:spacing w:val="-2"/>
              </w:rPr>
            </w:pPr>
          </w:p>
        </w:tc>
      </w:tr>
      <w:tr w:rsidR="00EB611D" w14:paraId="57B05158" w14:textId="77777777" w:rsidTr="0017351D">
        <w:tc>
          <w:tcPr>
            <w:tcW w:w="9029" w:type="dxa"/>
          </w:tcPr>
          <w:p w14:paraId="1F45E6B4" w14:textId="77777777" w:rsidR="00EB611D" w:rsidRDefault="00EB611D" w:rsidP="00920467">
            <w:pPr>
              <w:tabs>
                <w:tab w:val="left" w:pos="720"/>
                <w:tab w:val="right" w:pos="9317"/>
              </w:tabs>
              <w:suppressAutoHyphens/>
              <w:spacing w:line="480" w:lineRule="auto"/>
              <w:rPr>
                <w:b/>
                <w:spacing w:val="-2"/>
              </w:rPr>
            </w:pPr>
          </w:p>
        </w:tc>
      </w:tr>
      <w:tr w:rsidR="00EB611D" w14:paraId="46CEC261" w14:textId="77777777" w:rsidTr="0017351D">
        <w:tc>
          <w:tcPr>
            <w:tcW w:w="9029" w:type="dxa"/>
          </w:tcPr>
          <w:p w14:paraId="222D8186" w14:textId="77777777" w:rsidR="00EB611D" w:rsidRDefault="00EB611D" w:rsidP="00920467">
            <w:pPr>
              <w:tabs>
                <w:tab w:val="left" w:pos="720"/>
                <w:tab w:val="right" w:pos="9317"/>
              </w:tabs>
              <w:suppressAutoHyphens/>
              <w:spacing w:line="480" w:lineRule="auto"/>
              <w:rPr>
                <w:b/>
                <w:spacing w:val="-2"/>
              </w:rPr>
            </w:pPr>
          </w:p>
        </w:tc>
      </w:tr>
      <w:tr w:rsidR="00EB611D" w14:paraId="7E2012A3" w14:textId="77777777" w:rsidTr="0017351D">
        <w:tc>
          <w:tcPr>
            <w:tcW w:w="9029" w:type="dxa"/>
          </w:tcPr>
          <w:p w14:paraId="0503CEC5" w14:textId="77777777" w:rsidR="00EB611D" w:rsidRDefault="00EB611D" w:rsidP="00920467">
            <w:pPr>
              <w:tabs>
                <w:tab w:val="left" w:pos="720"/>
                <w:tab w:val="right" w:pos="9317"/>
              </w:tabs>
              <w:suppressAutoHyphens/>
              <w:spacing w:line="480" w:lineRule="auto"/>
              <w:rPr>
                <w:b/>
                <w:spacing w:val="-2"/>
              </w:rPr>
            </w:pPr>
          </w:p>
        </w:tc>
      </w:tr>
      <w:tr w:rsidR="00EB611D" w14:paraId="2584566A" w14:textId="77777777" w:rsidTr="0017351D">
        <w:tc>
          <w:tcPr>
            <w:tcW w:w="9029" w:type="dxa"/>
          </w:tcPr>
          <w:p w14:paraId="2F77E476" w14:textId="77777777" w:rsidR="00EB611D" w:rsidRDefault="00EB611D" w:rsidP="00920467">
            <w:pPr>
              <w:tabs>
                <w:tab w:val="left" w:pos="720"/>
                <w:tab w:val="right" w:pos="9317"/>
              </w:tabs>
              <w:suppressAutoHyphens/>
              <w:spacing w:line="480" w:lineRule="auto"/>
              <w:rPr>
                <w:b/>
                <w:spacing w:val="-2"/>
              </w:rPr>
            </w:pPr>
          </w:p>
        </w:tc>
      </w:tr>
      <w:tr w:rsidR="00EB611D" w14:paraId="0823392D" w14:textId="77777777" w:rsidTr="0017351D">
        <w:tc>
          <w:tcPr>
            <w:tcW w:w="9029" w:type="dxa"/>
          </w:tcPr>
          <w:p w14:paraId="60F3E84A" w14:textId="77777777" w:rsidR="00EB611D" w:rsidRDefault="00EB611D" w:rsidP="00920467">
            <w:pPr>
              <w:tabs>
                <w:tab w:val="left" w:pos="720"/>
                <w:tab w:val="right" w:pos="9317"/>
              </w:tabs>
              <w:suppressAutoHyphens/>
              <w:spacing w:line="480" w:lineRule="auto"/>
              <w:rPr>
                <w:b/>
                <w:spacing w:val="-2"/>
              </w:rPr>
            </w:pPr>
          </w:p>
        </w:tc>
      </w:tr>
      <w:tr w:rsidR="00EB611D" w14:paraId="3F0A2679" w14:textId="77777777" w:rsidTr="0017351D">
        <w:tc>
          <w:tcPr>
            <w:tcW w:w="9029" w:type="dxa"/>
          </w:tcPr>
          <w:p w14:paraId="4A55221A" w14:textId="77777777" w:rsidR="00EB611D" w:rsidRDefault="00EB611D" w:rsidP="00920467">
            <w:pPr>
              <w:tabs>
                <w:tab w:val="left" w:pos="720"/>
                <w:tab w:val="right" w:pos="9317"/>
              </w:tabs>
              <w:suppressAutoHyphens/>
              <w:spacing w:line="480" w:lineRule="auto"/>
              <w:rPr>
                <w:b/>
                <w:spacing w:val="-2"/>
              </w:rPr>
            </w:pPr>
          </w:p>
        </w:tc>
      </w:tr>
      <w:tr w:rsidR="00EB611D" w14:paraId="644D18F2" w14:textId="77777777" w:rsidTr="0017351D">
        <w:tc>
          <w:tcPr>
            <w:tcW w:w="9029" w:type="dxa"/>
          </w:tcPr>
          <w:p w14:paraId="0372C06F" w14:textId="77777777" w:rsidR="00EB611D" w:rsidRDefault="00EB611D" w:rsidP="00920467">
            <w:pPr>
              <w:tabs>
                <w:tab w:val="left" w:pos="720"/>
                <w:tab w:val="right" w:pos="9317"/>
              </w:tabs>
              <w:suppressAutoHyphens/>
              <w:spacing w:line="480" w:lineRule="auto"/>
              <w:rPr>
                <w:b/>
                <w:spacing w:val="-2"/>
              </w:rPr>
            </w:pPr>
          </w:p>
        </w:tc>
      </w:tr>
      <w:tr w:rsidR="00EB611D" w14:paraId="5BF3633D" w14:textId="77777777" w:rsidTr="0017351D">
        <w:tc>
          <w:tcPr>
            <w:tcW w:w="9029" w:type="dxa"/>
          </w:tcPr>
          <w:p w14:paraId="7CC2E5B6" w14:textId="77777777" w:rsidR="00EB611D" w:rsidRDefault="00EB611D" w:rsidP="00920467">
            <w:pPr>
              <w:tabs>
                <w:tab w:val="left" w:pos="720"/>
                <w:tab w:val="right" w:pos="9317"/>
              </w:tabs>
              <w:suppressAutoHyphens/>
              <w:spacing w:line="480" w:lineRule="auto"/>
              <w:rPr>
                <w:b/>
                <w:spacing w:val="-2"/>
              </w:rPr>
            </w:pPr>
          </w:p>
        </w:tc>
      </w:tr>
      <w:tr w:rsidR="00EB611D" w14:paraId="758ECB6D" w14:textId="77777777" w:rsidTr="0017351D">
        <w:tc>
          <w:tcPr>
            <w:tcW w:w="9029" w:type="dxa"/>
          </w:tcPr>
          <w:p w14:paraId="2332F932" w14:textId="77777777" w:rsidR="00EB611D" w:rsidRDefault="00EB611D" w:rsidP="00920467">
            <w:pPr>
              <w:tabs>
                <w:tab w:val="left" w:pos="720"/>
                <w:tab w:val="right" w:pos="9317"/>
              </w:tabs>
              <w:suppressAutoHyphens/>
              <w:spacing w:line="480" w:lineRule="auto"/>
              <w:rPr>
                <w:b/>
                <w:spacing w:val="-2"/>
              </w:rPr>
            </w:pPr>
          </w:p>
        </w:tc>
      </w:tr>
      <w:tr w:rsidR="00EB611D" w14:paraId="7D459007" w14:textId="77777777" w:rsidTr="0017351D">
        <w:tc>
          <w:tcPr>
            <w:tcW w:w="9029" w:type="dxa"/>
          </w:tcPr>
          <w:p w14:paraId="021F13C1" w14:textId="77777777" w:rsidR="00EB611D" w:rsidRDefault="00EB611D" w:rsidP="00920467">
            <w:pPr>
              <w:tabs>
                <w:tab w:val="left" w:pos="720"/>
                <w:tab w:val="right" w:pos="9317"/>
              </w:tabs>
              <w:suppressAutoHyphens/>
              <w:spacing w:line="480" w:lineRule="auto"/>
              <w:rPr>
                <w:b/>
                <w:spacing w:val="-2"/>
              </w:rPr>
            </w:pPr>
          </w:p>
        </w:tc>
      </w:tr>
      <w:tr w:rsidR="00EB611D" w14:paraId="2A19E9BC" w14:textId="77777777" w:rsidTr="0017351D">
        <w:tc>
          <w:tcPr>
            <w:tcW w:w="9029" w:type="dxa"/>
          </w:tcPr>
          <w:p w14:paraId="70B3503B" w14:textId="77777777" w:rsidR="00EB611D" w:rsidRDefault="00EB611D" w:rsidP="00920467">
            <w:pPr>
              <w:tabs>
                <w:tab w:val="left" w:pos="720"/>
                <w:tab w:val="right" w:pos="9317"/>
              </w:tabs>
              <w:suppressAutoHyphens/>
              <w:spacing w:line="480" w:lineRule="auto"/>
              <w:rPr>
                <w:b/>
                <w:spacing w:val="-2"/>
              </w:rPr>
            </w:pPr>
          </w:p>
        </w:tc>
      </w:tr>
      <w:tr w:rsidR="00EB611D" w14:paraId="158237AB" w14:textId="77777777" w:rsidTr="0017351D">
        <w:tc>
          <w:tcPr>
            <w:tcW w:w="9029" w:type="dxa"/>
          </w:tcPr>
          <w:p w14:paraId="3F28A657" w14:textId="77777777" w:rsidR="00EB611D" w:rsidRDefault="00EB611D" w:rsidP="00920467">
            <w:pPr>
              <w:tabs>
                <w:tab w:val="left" w:pos="720"/>
                <w:tab w:val="right" w:pos="9317"/>
              </w:tabs>
              <w:suppressAutoHyphens/>
              <w:spacing w:line="480" w:lineRule="auto"/>
              <w:rPr>
                <w:b/>
                <w:spacing w:val="-2"/>
              </w:rPr>
            </w:pPr>
          </w:p>
        </w:tc>
      </w:tr>
      <w:tr w:rsidR="00EB611D" w14:paraId="3670DE4F" w14:textId="77777777" w:rsidTr="0017351D">
        <w:tc>
          <w:tcPr>
            <w:tcW w:w="9029" w:type="dxa"/>
          </w:tcPr>
          <w:p w14:paraId="3F9E495A" w14:textId="77777777" w:rsidR="00EB611D" w:rsidRDefault="00EB611D" w:rsidP="00920467">
            <w:pPr>
              <w:tabs>
                <w:tab w:val="left" w:pos="720"/>
                <w:tab w:val="right" w:pos="9317"/>
              </w:tabs>
              <w:suppressAutoHyphens/>
              <w:spacing w:line="480" w:lineRule="auto"/>
              <w:rPr>
                <w:b/>
                <w:spacing w:val="-2"/>
              </w:rPr>
            </w:pPr>
          </w:p>
        </w:tc>
      </w:tr>
      <w:tr w:rsidR="00EB611D" w14:paraId="4EE95E65" w14:textId="77777777" w:rsidTr="0017351D">
        <w:tc>
          <w:tcPr>
            <w:tcW w:w="9029" w:type="dxa"/>
          </w:tcPr>
          <w:p w14:paraId="230D43A9" w14:textId="77777777" w:rsidR="00EB611D" w:rsidRDefault="00EB611D" w:rsidP="00920467">
            <w:pPr>
              <w:tabs>
                <w:tab w:val="left" w:pos="720"/>
                <w:tab w:val="right" w:pos="9317"/>
              </w:tabs>
              <w:suppressAutoHyphens/>
              <w:spacing w:line="480" w:lineRule="auto"/>
              <w:rPr>
                <w:b/>
                <w:spacing w:val="-2"/>
              </w:rPr>
            </w:pPr>
          </w:p>
        </w:tc>
      </w:tr>
      <w:tr w:rsidR="00EB611D" w14:paraId="7DAAC932" w14:textId="77777777" w:rsidTr="0017351D">
        <w:tc>
          <w:tcPr>
            <w:tcW w:w="9029" w:type="dxa"/>
          </w:tcPr>
          <w:p w14:paraId="69D724C7" w14:textId="77777777" w:rsidR="00EB611D" w:rsidRDefault="00EB611D" w:rsidP="00920467">
            <w:pPr>
              <w:tabs>
                <w:tab w:val="left" w:pos="720"/>
                <w:tab w:val="right" w:pos="9317"/>
              </w:tabs>
              <w:suppressAutoHyphens/>
              <w:spacing w:line="480" w:lineRule="auto"/>
              <w:rPr>
                <w:b/>
                <w:spacing w:val="-2"/>
              </w:rPr>
            </w:pPr>
          </w:p>
        </w:tc>
      </w:tr>
      <w:tr w:rsidR="00EB611D" w14:paraId="33648E6A" w14:textId="77777777" w:rsidTr="0017351D">
        <w:tc>
          <w:tcPr>
            <w:tcW w:w="9029" w:type="dxa"/>
          </w:tcPr>
          <w:p w14:paraId="1BF57A61" w14:textId="77777777" w:rsidR="00EB611D" w:rsidRDefault="00EB611D" w:rsidP="00920467">
            <w:pPr>
              <w:tabs>
                <w:tab w:val="left" w:pos="720"/>
                <w:tab w:val="right" w:pos="9317"/>
              </w:tabs>
              <w:suppressAutoHyphens/>
              <w:spacing w:line="480" w:lineRule="auto"/>
              <w:rPr>
                <w:b/>
                <w:spacing w:val="-2"/>
              </w:rPr>
            </w:pPr>
          </w:p>
        </w:tc>
      </w:tr>
      <w:tr w:rsidR="00EB611D" w14:paraId="41950DFF" w14:textId="77777777" w:rsidTr="0017351D">
        <w:tc>
          <w:tcPr>
            <w:tcW w:w="9029" w:type="dxa"/>
          </w:tcPr>
          <w:p w14:paraId="33B854AC" w14:textId="77777777" w:rsidR="00EB611D" w:rsidRDefault="00EB611D" w:rsidP="00920467">
            <w:pPr>
              <w:tabs>
                <w:tab w:val="left" w:pos="720"/>
                <w:tab w:val="right" w:pos="9317"/>
              </w:tabs>
              <w:suppressAutoHyphens/>
              <w:spacing w:line="480" w:lineRule="auto"/>
              <w:rPr>
                <w:b/>
                <w:spacing w:val="-2"/>
              </w:rPr>
            </w:pPr>
          </w:p>
        </w:tc>
      </w:tr>
      <w:tr w:rsidR="003B01FF" w14:paraId="0AB25176" w14:textId="77777777" w:rsidTr="007A69EE">
        <w:tc>
          <w:tcPr>
            <w:tcW w:w="9029" w:type="dxa"/>
          </w:tcPr>
          <w:p w14:paraId="0C0A858E" w14:textId="77777777" w:rsidR="003B01FF" w:rsidRDefault="003B01FF" w:rsidP="007A69EE">
            <w:pPr>
              <w:tabs>
                <w:tab w:val="left" w:pos="720"/>
                <w:tab w:val="right" w:pos="9317"/>
              </w:tabs>
              <w:suppressAutoHyphens/>
              <w:spacing w:line="480" w:lineRule="auto"/>
              <w:rPr>
                <w:b/>
                <w:spacing w:val="-2"/>
              </w:rPr>
            </w:pPr>
          </w:p>
        </w:tc>
      </w:tr>
      <w:tr w:rsidR="003B01FF" w14:paraId="675742EA" w14:textId="77777777" w:rsidTr="007A69EE">
        <w:tc>
          <w:tcPr>
            <w:tcW w:w="9029" w:type="dxa"/>
          </w:tcPr>
          <w:p w14:paraId="02CC0137" w14:textId="77777777" w:rsidR="003B01FF" w:rsidRDefault="003B01FF" w:rsidP="007A69EE">
            <w:pPr>
              <w:tabs>
                <w:tab w:val="left" w:pos="720"/>
                <w:tab w:val="right" w:pos="9317"/>
              </w:tabs>
              <w:suppressAutoHyphens/>
              <w:spacing w:line="480" w:lineRule="auto"/>
              <w:rPr>
                <w:b/>
                <w:spacing w:val="-2"/>
              </w:rPr>
            </w:pPr>
          </w:p>
        </w:tc>
      </w:tr>
      <w:tr w:rsidR="00EB611D" w14:paraId="4AB515A0" w14:textId="77777777" w:rsidTr="0017351D">
        <w:tc>
          <w:tcPr>
            <w:tcW w:w="9029" w:type="dxa"/>
          </w:tcPr>
          <w:p w14:paraId="0E46BC5E" w14:textId="77777777" w:rsidR="00EB611D" w:rsidRDefault="00EB611D" w:rsidP="00920467">
            <w:pPr>
              <w:tabs>
                <w:tab w:val="left" w:pos="720"/>
                <w:tab w:val="right" w:pos="9317"/>
              </w:tabs>
              <w:suppressAutoHyphens/>
              <w:spacing w:line="480" w:lineRule="auto"/>
              <w:rPr>
                <w:b/>
                <w:spacing w:val="-2"/>
              </w:rPr>
            </w:pPr>
          </w:p>
        </w:tc>
      </w:tr>
      <w:tr w:rsidR="00EB611D" w14:paraId="7159A77F" w14:textId="77777777" w:rsidTr="0017351D">
        <w:tc>
          <w:tcPr>
            <w:tcW w:w="9029" w:type="dxa"/>
          </w:tcPr>
          <w:p w14:paraId="200B6CCD" w14:textId="77777777" w:rsidR="00EB611D" w:rsidRDefault="00EB611D" w:rsidP="00920467">
            <w:pPr>
              <w:tabs>
                <w:tab w:val="left" w:pos="720"/>
                <w:tab w:val="right" w:pos="9317"/>
              </w:tabs>
              <w:suppressAutoHyphens/>
              <w:spacing w:line="480" w:lineRule="auto"/>
              <w:rPr>
                <w:b/>
                <w:spacing w:val="-2"/>
              </w:rPr>
            </w:pPr>
          </w:p>
        </w:tc>
      </w:tr>
    </w:tbl>
    <w:p w14:paraId="05E9920B" w14:textId="77777777" w:rsidR="002527C8" w:rsidRPr="0007116A" w:rsidRDefault="002527C8" w:rsidP="00DE1F56">
      <w:pPr>
        <w:jc w:val="center"/>
        <w:rPr>
          <w:b/>
        </w:rPr>
      </w:pPr>
    </w:p>
    <w:p w14:paraId="6C9457B5" w14:textId="77777777" w:rsidR="002527C8" w:rsidRDefault="002527C8" w:rsidP="00DE1F56">
      <w:pPr>
        <w:ind w:left="420"/>
        <w:jc w:val="center"/>
        <w:sectPr w:rsidR="002527C8" w:rsidSect="001156F0">
          <w:headerReference w:type="even" r:id="rId13"/>
          <w:headerReference w:type="default" r:id="rId14"/>
          <w:footerReference w:type="even" r:id="rId15"/>
          <w:footerReference w:type="default" r:id="rId16"/>
          <w:headerReference w:type="first" r:id="rId17"/>
          <w:endnotePr>
            <w:numFmt w:val="decimal"/>
          </w:endnotePr>
          <w:type w:val="continuous"/>
          <w:pgSz w:w="11909" w:h="16834" w:code="9"/>
          <w:pgMar w:top="1328" w:right="1440" w:bottom="1440" w:left="1440" w:header="720" w:footer="720" w:gutter="0"/>
          <w:cols w:space="720"/>
          <w:noEndnote/>
          <w:titlePg/>
          <w:rtlGutter/>
          <w:docGrid w:linePitch="299"/>
        </w:sect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13"/>
      </w:tblGrid>
      <w:tr w:rsidR="009F111E" w14:paraId="78ADB6E8" w14:textId="77777777" w:rsidTr="009B70F3">
        <w:tc>
          <w:tcPr>
            <w:tcW w:w="9467" w:type="dxa"/>
          </w:tcPr>
          <w:p w14:paraId="38E9B411" w14:textId="230ABE50" w:rsidR="00EC4D0A" w:rsidRDefault="00EC4D0A" w:rsidP="009B70F3">
            <w:pPr>
              <w:tabs>
                <w:tab w:val="left" w:pos="720"/>
                <w:tab w:val="right" w:pos="9317"/>
              </w:tabs>
              <w:suppressAutoHyphens/>
              <w:spacing w:line="480" w:lineRule="auto"/>
              <w:rPr>
                <w:b/>
                <w:spacing w:val="-2"/>
              </w:rPr>
            </w:pPr>
          </w:p>
        </w:tc>
      </w:tr>
      <w:tr w:rsidR="009F111E" w14:paraId="5945A3F8" w14:textId="77777777" w:rsidTr="009B70F3">
        <w:tc>
          <w:tcPr>
            <w:tcW w:w="9467" w:type="dxa"/>
          </w:tcPr>
          <w:p w14:paraId="3B4ECE1B" w14:textId="77777777" w:rsidR="009F111E" w:rsidRDefault="009F111E" w:rsidP="009B70F3">
            <w:pPr>
              <w:tabs>
                <w:tab w:val="left" w:pos="720"/>
                <w:tab w:val="right" w:pos="9317"/>
              </w:tabs>
              <w:suppressAutoHyphens/>
              <w:spacing w:line="480" w:lineRule="auto"/>
              <w:rPr>
                <w:b/>
                <w:spacing w:val="-2"/>
              </w:rPr>
            </w:pPr>
          </w:p>
        </w:tc>
      </w:tr>
      <w:tr w:rsidR="009F111E" w14:paraId="090DBAC4" w14:textId="77777777" w:rsidTr="009B70F3">
        <w:tc>
          <w:tcPr>
            <w:tcW w:w="9467" w:type="dxa"/>
          </w:tcPr>
          <w:p w14:paraId="5FB049D8" w14:textId="77777777" w:rsidR="009F111E" w:rsidRDefault="009F111E" w:rsidP="009B70F3">
            <w:pPr>
              <w:tabs>
                <w:tab w:val="left" w:pos="720"/>
                <w:tab w:val="right" w:pos="9317"/>
              </w:tabs>
              <w:suppressAutoHyphens/>
              <w:spacing w:line="480" w:lineRule="auto"/>
              <w:rPr>
                <w:b/>
                <w:spacing w:val="-2"/>
              </w:rPr>
            </w:pPr>
          </w:p>
        </w:tc>
      </w:tr>
      <w:tr w:rsidR="009F111E" w14:paraId="39F8729F" w14:textId="77777777" w:rsidTr="009B70F3">
        <w:tc>
          <w:tcPr>
            <w:tcW w:w="9467" w:type="dxa"/>
          </w:tcPr>
          <w:p w14:paraId="6EC295C4" w14:textId="77777777" w:rsidR="009F111E" w:rsidRDefault="009F111E" w:rsidP="009B70F3">
            <w:pPr>
              <w:tabs>
                <w:tab w:val="left" w:pos="720"/>
                <w:tab w:val="right" w:pos="9317"/>
              </w:tabs>
              <w:suppressAutoHyphens/>
              <w:spacing w:line="480" w:lineRule="auto"/>
              <w:rPr>
                <w:b/>
                <w:spacing w:val="-2"/>
              </w:rPr>
            </w:pPr>
          </w:p>
        </w:tc>
      </w:tr>
      <w:tr w:rsidR="009F111E" w14:paraId="63BCEA84" w14:textId="77777777" w:rsidTr="009B70F3">
        <w:tc>
          <w:tcPr>
            <w:tcW w:w="9467" w:type="dxa"/>
          </w:tcPr>
          <w:p w14:paraId="0B51FF54" w14:textId="77777777" w:rsidR="009F111E" w:rsidRDefault="009F111E" w:rsidP="009B70F3">
            <w:pPr>
              <w:tabs>
                <w:tab w:val="left" w:pos="720"/>
                <w:tab w:val="right" w:pos="9317"/>
              </w:tabs>
              <w:suppressAutoHyphens/>
              <w:spacing w:line="480" w:lineRule="auto"/>
              <w:rPr>
                <w:b/>
                <w:spacing w:val="-2"/>
              </w:rPr>
            </w:pPr>
          </w:p>
        </w:tc>
      </w:tr>
      <w:tr w:rsidR="009F111E" w14:paraId="30907FEA" w14:textId="77777777" w:rsidTr="009B70F3">
        <w:tc>
          <w:tcPr>
            <w:tcW w:w="9467" w:type="dxa"/>
          </w:tcPr>
          <w:p w14:paraId="617DC236" w14:textId="77777777" w:rsidR="009F111E" w:rsidRDefault="009F111E" w:rsidP="009B70F3">
            <w:pPr>
              <w:tabs>
                <w:tab w:val="left" w:pos="720"/>
                <w:tab w:val="right" w:pos="9317"/>
              </w:tabs>
              <w:suppressAutoHyphens/>
              <w:spacing w:line="480" w:lineRule="auto"/>
              <w:rPr>
                <w:b/>
                <w:spacing w:val="-2"/>
              </w:rPr>
            </w:pPr>
          </w:p>
        </w:tc>
      </w:tr>
      <w:tr w:rsidR="009F111E" w14:paraId="24F038E4" w14:textId="77777777" w:rsidTr="009B70F3">
        <w:tc>
          <w:tcPr>
            <w:tcW w:w="9467" w:type="dxa"/>
          </w:tcPr>
          <w:p w14:paraId="3287F5DF" w14:textId="77777777" w:rsidR="009F111E" w:rsidRDefault="009F111E" w:rsidP="009B70F3">
            <w:pPr>
              <w:tabs>
                <w:tab w:val="left" w:pos="720"/>
                <w:tab w:val="right" w:pos="9317"/>
              </w:tabs>
              <w:suppressAutoHyphens/>
              <w:spacing w:line="480" w:lineRule="auto"/>
              <w:rPr>
                <w:b/>
                <w:spacing w:val="-2"/>
              </w:rPr>
            </w:pPr>
          </w:p>
        </w:tc>
      </w:tr>
      <w:tr w:rsidR="009F111E" w14:paraId="141DC7F5" w14:textId="77777777" w:rsidTr="009B70F3">
        <w:tc>
          <w:tcPr>
            <w:tcW w:w="9467" w:type="dxa"/>
          </w:tcPr>
          <w:p w14:paraId="2EC3443E" w14:textId="77777777" w:rsidR="009F111E" w:rsidRDefault="009F111E" w:rsidP="009B70F3">
            <w:pPr>
              <w:tabs>
                <w:tab w:val="left" w:pos="720"/>
                <w:tab w:val="right" w:pos="9317"/>
              </w:tabs>
              <w:suppressAutoHyphens/>
              <w:spacing w:line="480" w:lineRule="auto"/>
              <w:rPr>
                <w:b/>
                <w:spacing w:val="-2"/>
              </w:rPr>
            </w:pPr>
          </w:p>
        </w:tc>
      </w:tr>
      <w:tr w:rsidR="009F111E" w14:paraId="122680D7" w14:textId="77777777" w:rsidTr="009B70F3">
        <w:tc>
          <w:tcPr>
            <w:tcW w:w="9467" w:type="dxa"/>
          </w:tcPr>
          <w:p w14:paraId="558CB5C7" w14:textId="77777777" w:rsidR="009F111E" w:rsidRDefault="009F111E" w:rsidP="009B70F3">
            <w:pPr>
              <w:tabs>
                <w:tab w:val="left" w:pos="720"/>
                <w:tab w:val="right" w:pos="9317"/>
              </w:tabs>
              <w:suppressAutoHyphens/>
              <w:spacing w:line="480" w:lineRule="auto"/>
              <w:rPr>
                <w:b/>
                <w:spacing w:val="-2"/>
              </w:rPr>
            </w:pPr>
          </w:p>
        </w:tc>
      </w:tr>
      <w:tr w:rsidR="009F111E" w14:paraId="55471FD0" w14:textId="77777777" w:rsidTr="009B70F3">
        <w:tc>
          <w:tcPr>
            <w:tcW w:w="9467" w:type="dxa"/>
          </w:tcPr>
          <w:p w14:paraId="6A298102" w14:textId="77777777" w:rsidR="009F111E" w:rsidRDefault="009F111E" w:rsidP="009B70F3">
            <w:pPr>
              <w:tabs>
                <w:tab w:val="left" w:pos="720"/>
                <w:tab w:val="right" w:pos="9317"/>
              </w:tabs>
              <w:suppressAutoHyphens/>
              <w:spacing w:line="480" w:lineRule="auto"/>
              <w:rPr>
                <w:b/>
                <w:spacing w:val="-2"/>
              </w:rPr>
            </w:pPr>
          </w:p>
        </w:tc>
      </w:tr>
      <w:tr w:rsidR="009F111E" w14:paraId="1C195781" w14:textId="77777777" w:rsidTr="009B70F3">
        <w:tc>
          <w:tcPr>
            <w:tcW w:w="9467" w:type="dxa"/>
          </w:tcPr>
          <w:p w14:paraId="249C5298" w14:textId="77777777" w:rsidR="009F111E" w:rsidRDefault="009F111E" w:rsidP="009B70F3">
            <w:pPr>
              <w:tabs>
                <w:tab w:val="left" w:pos="720"/>
                <w:tab w:val="right" w:pos="9317"/>
              </w:tabs>
              <w:suppressAutoHyphens/>
              <w:spacing w:line="480" w:lineRule="auto"/>
              <w:rPr>
                <w:b/>
                <w:spacing w:val="-2"/>
              </w:rPr>
            </w:pPr>
          </w:p>
        </w:tc>
      </w:tr>
      <w:tr w:rsidR="009F111E" w14:paraId="673AB930" w14:textId="77777777" w:rsidTr="009B70F3">
        <w:tc>
          <w:tcPr>
            <w:tcW w:w="9467" w:type="dxa"/>
          </w:tcPr>
          <w:p w14:paraId="133EB1E1" w14:textId="77777777" w:rsidR="009F111E" w:rsidRDefault="009F111E" w:rsidP="009B70F3">
            <w:pPr>
              <w:tabs>
                <w:tab w:val="left" w:pos="720"/>
                <w:tab w:val="right" w:pos="9317"/>
              </w:tabs>
              <w:suppressAutoHyphens/>
              <w:spacing w:line="480" w:lineRule="auto"/>
              <w:rPr>
                <w:b/>
                <w:spacing w:val="-2"/>
              </w:rPr>
            </w:pPr>
          </w:p>
        </w:tc>
      </w:tr>
      <w:tr w:rsidR="009F111E" w14:paraId="5A8C2BA2" w14:textId="77777777" w:rsidTr="009B70F3">
        <w:tc>
          <w:tcPr>
            <w:tcW w:w="9467" w:type="dxa"/>
          </w:tcPr>
          <w:p w14:paraId="52DF45F8" w14:textId="77777777" w:rsidR="009F111E" w:rsidRDefault="009F111E" w:rsidP="009B70F3">
            <w:pPr>
              <w:tabs>
                <w:tab w:val="left" w:pos="720"/>
                <w:tab w:val="right" w:pos="9317"/>
              </w:tabs>
              <w:suppressAutoHyphens/>
              <w:spacing w:line="480" w:lineRule="auto"/>
              <w:rPr>
                <w:b/>
                <w:spacing w:val="-2"/>
              </w:rPr>
            </w:pPr>
          </w:p>
        </w:tc>
      </w:tr>
      <w:tr w:rsidR="009F111E" w14:paraId="27EDC466" w14:textId="77777777" w:rsidTr="009B70F3">
        <w:tc>
          <w:tcPr>
            <w:tcW w:w="9467" w:type="dxa"/>
          </w:tcPr>
          <w:p w14:paraId="4E72DF4F" w14:textId="77777777" w:rsidR="009F111E" w:rsidRDefault="009F111E" w:rsidP="009B70F3">
            <w:pPr>
              <w:tabs>
                <w:tab w:val="left" w:pos="720"/>
                <w:tab w:val="right" w:pos="9317"/>
              </w:tabs>
              <w:suppressAutoHyphens/>
              <w:spacing w:line="480" w:lineRule="auto"/>
              <w:rPr>
                <w:b/>
                <w:spacing w:val="-2"/>
              </w:rPr>
            </w:pPr>
          </w:p>
        </w:tc>
      </w:tr>
      <w:tr w:rsidR="009F111E" w14:paraId="3EDC77A0" w14:textId="77777777" w:rsidTr="009B70F3">
        <w:tc>
          <w:tcPr>
            <w:tcW w:w="9467" w:type="dxa"/>
          </w:tcPr>
          <w:p w14:paraId="679449B4" w14:textId="77777777" w:rsidR="009F111E" w:rsidRDefault="009F111E" w:rsidP="009B70F3">
            <w:pPr>
              <w:tabs>
                <w:tab w:val="left" w:pos="720"/>
                <w:tab w:val="right" w:pos="9317"/>
              </w:tabs>
              <w:suppressAutoHyphens/>
              <w:spacing w:line="480" w:lineRule="auto"/>
              <w:rPr>
                <w:b/>
                <w:spacing w:val="-2"/>
              </w:rPr>
            </w:pPr>
          </w:p>
        </w:tc>
      </w:tr>
      <w:tr w:rsidR="009F111E" w14:paraId="563DB263" w14:textId="77777777" w:rsidTr="009B70F3">
        <w:tc>
          <w:tcPr>
            <w:tcW w:w="9467" w:type="dxa"/>
          </w:tcPr>
          <w:p w14:paraId="2AE60AEB" w14:textId="77777777" w:rsidR="009F111E" w:rsidRDefault="009F111E" w:rsidP="009B70F3">
            <w:pPr>
              <w:tabs>
                <w:tab w:val="left" w:pos="720"/>
                <w:tab w:val="right" w:pos="9317"/>
              </w:tabs>
              <w:suppressAutoHyphens/>
              <w:spacing w:line="480" w:lineRule="auto"/>
              <w:rPr>
                <w:b/>
                <w:spacing w:val="-2"/>
              </w:rPr>
            </w:pPr>
          </w:p>
        </w:tc>
      </w:tr>
      <w:tr w:rsidR="009F111E" w14:paraId="1FD8937A" w14:textId="77777777" w:rsidTr="009B70F3">
        <w:tc>
          <w:tcPr>
            <w:tcW w:w="9467" w:type="dxa"/>
          </w:tcPr>
          <w:p w14:paraId="17F151B7" w14:textId="77777777" w:rsidR="009F111E" w:rsidRDefault="009F111E" w:rsidP="009B70F3">
            <w:pPr>
              <w:tabs>
                <w:tab w:val="left" w:pos="720"/>
                <w:tab w:val="right" w:pos="9317"/>
              </w:tabs>
              <w:suppressAutoHyphens/>
              <w:spacing w:line="480" w:lineRule="auto"/>
              <w:rPr>
                <w:b/>
                <w:spacing w:val="-2"/>
              </w:rPr>
            </w:pPr>
          </w:p>
        </w:tc>
      </w:tr>
      <w:tr w:rsidR="009F111E" w14:paraId="24A516BA" w14:textId="77777777" w:rsidTr="009B70F3">
        <w:tc>
          <w:tcPr>
            <w:tcW w:w="9467" w:type="dxa"/>
          </w:tcPr>
          <w:p w14:paraId="529E796C" w14:textId="77777777" w:rsidR="009F111E" w:rsidRDefault="009F111E" w:rsidP="009B70F3">
            <w:pPr>
              <w:tabs>
                <w:tab w:val="left" w:pos="720"/>
                <w:tab w:val="right" w:pos="9317"/>
              </w:tabs>
              <w:suppressAutoHyphens/>
              <w:spacing w:line="480" w:lineRule="auto"/>
              <w:rPr>
                <w:b/>
                <w:spacing w:val="-2"/>
              </w:rPr>
            </w:pPr>
          </w:p>
        </w:tc>
      </w:tr>
      <w:tr w:rsidR="009F111E" w14:paraId="129F26D3" w14:textId="77777777" w:rsidTr="009B70F3">
        <w:tc>
          <w:tcPr>
            <w:tcW w:w="9467" w:type="dxa"/>
          </w:tcPr>
          <w:p w14:paraId="6C65A606" w14:textId="77777777" w:rsidR="009F111E" w:rsidRDefault="009F111E" w:rsidP="009B70F3">
            <w:pPr>
              <w:tabs>
                <w:tab w:val="left" w:pos="720"/>
                <w:tab w:val="right" w:pos="9317"/>
              </w:tabs>
              <w:suppressAutoHyphens/>
              <w:spacing w:line="480" w:lineRule="auto"/>
              <w:rPr>
                <w:b/>
                <w:spacing w:val="-2"/>
              </w:rPr>
            </w:pPr>
          </w:p>
        </w:tc>
      </w:tr>
      <w:tr w:rsidR="009F111E" w14:paraId="05DBE95B" w14:textId="77777777" w:rsidTr="009B70F3">
        <w:tc>
          <w:tcPr>
            <w:tcW w:w="9467" w:type="dxa"/>
          </w:tcPr>
          <w:p w14:paraId="7EA11CD4" w14:textId="77777777" w:rsidR="009F111E" w:rsidRDefault="009F111E" w:rsidP="009B70F3">
            <w:pPr>
              <w:tabs>
                <w:tab w:val="left" w:pos="720"/>
                <w:tab w:val="right" w:pos="9317"/>
              </w:tabs>
              <w:suppressAutoHyphens/>
              <w:spacing w:line="480" w:lineRule="auto"/>
              <w:rPr>
                <w:b/>
                <w:spacing w:val="-2"/>
              </w:rPr>
            </w:pPr>
          </w:p>
        </w:tc>
      </w:tr>
      <w:tr w:rsidR="009F111E" w14:paraId="26879B11" w14:textId="77777777" w:rsidTr="009B70F3">
        <w:tc>
          <w:tcPr>
            <w:tcW w:w="9467" w:type="dxa"/>
          </w:tcPr>
          <w:p w14:paraId="6093F0BE" w14:textId="77777777" w:rsidR="009F111E" w:rsidRDefault="009F111E" w:rsidP="009B70F3">
            <w:pPr>
              <w:tabs>
                <w:tab w:val="left" w:pos="720"/>
                <w:tab w:val="right" w:pos="9317"/>
              </w:tabs>
              <w:suppressAutoHyphens/>
              <w:spacing w:line="480" w:lineRule="auto"/>
              <w:rPr>
                <w:b/>
                <w:spacing w:val="-2"/>
              </w:rPr>
            </w:pPr>
          </w:p>
        </w:tc>
      </w:tr>
      <w:tr w:rsidR="009F111E" w14:paraId="38921014" w14:textId="77777777" w:rsidTr="009B70F3">
        <w:tc>
          <w:tcPr>
            <w:tcW w:w="9467" w:type="dxa"/>
          </w:tcPr>
          <w:p w14:paraId="3B54A02F" w14:textId="77777777" w:rsidR="009F111E" w:rsidRDefault="009F111E" w:rsidP="009B70F3">
            <w:pPr>
              <w:tabs>
                <w:tab w:val="left" w:pos="720"/>
                <w:tab w:val="right" w:pos="9317"/>
              </w:tabs>
              <w:suppressAutoHyphens/>
              <w:spacing w:line="480" w:lineRule="auto"/>
              <w:rPr>
                <w:b/>
                <w:spacing w:val="-2"/>
              </w:rPr>
            </w:pPr>
          </w:p>
        </w:tc>
      </w:tr>
      <w:tr w:rsidR="009F111E" w14:paraId="79ACCC4E" w14:textId="77777777" w:rsidTr="009B70F3">
        <w:tc>
          <w:tcPr>
            <w:tcW w:w="9467" w:type="dxa"/>
          </w:tcPr>
          <w:p w14:paraId="567FA369" w14:textId="77777777" w:rsidR="009F111E" w:rsidRDefault="009F111E" w:rsidP="009B70F3">
            <w:pPr>
              <w:tabs>
                <w:tab w:val="left" w:pos="720"/>
                <w:tab w:val="right" w:pos="9317"/>
              </w:tabs>
              <w:suppressAutoHyphens/>
              <w:spacing w:line="480" w:lineRule="auto"/>
              <w:rPr>
                <w:b/>
                <w:spacing w:val="-2"/>
              </w:rPr>
            </w:pPr>
          </w:p>
        </w:tc>
      </w:tr>
      <w:tr w:rsidR="009F111E" w14:paraId="6D61D1CA" w14:textId="77777777" w:rsidTr="009B70F3">
        <w:tc>
          <w:tcPr>
            <w:tcW w:w="9467" w:type="dxa"/>
          </w:tcPr>
          <w:p w14:paraId="7526D261" w14:textId="77777777" w:rsidR="009F111E" w:rsidRDefault="009F111E" w:rsidP="009B70F3">
            <w:pPr>
              <w:tabs>
                <w:tab w:val="left" w:pos="720"/>
                <w:tab w:val="right" w:pos="9317"/>
              </w:tabs>
              <w:suppressAutoHyphens/>
              <w:spacing w:line="480" w:lineRule="auto"/>
              <w:rPr>
                <w:b/>
                <w:spacing w:val="-2"/>
              </w:rPr>
            </w:pPr>
          </w:p>
        </w:tc>
      </w:tr>
      <w:tr w:rsidR="009F111E" w14:paraId="6D02C3F2" w14:textId="77777777" w:rsidTr="009B70F3">
        <w:tc>
          <w:tcPr>
            <w:tcW w:w="9467" w:type="dxa"/>
          </w:tcPr>
          <w:p w14:paraId="5CBA2AA4" w14:textId="77777777" w:rsidR="009F111E" w:rsidRDefault="009F111E" w:rsidP="009B70F3">
            <w:pPr>
              <w:tabs>
                <w:tab w:val="left" w:pos="720"/>
                <w:tab w:val="right" w:pos="9317"/>
              </w:tabs>
              <w:suppressAutoHyphens/>
              <w:spacing w:line="480" w:lineRule="auto"/>
              <w:rPr>
                <w:b/>
                <w:spacing w:val="-2"/>
              </w:rPr>
            </w:pPr>
          </w:p>
        </w:tc>
      </w:tr>
      <w:tr w:rsidR="009F111E" w14:paraId="67A49CED" w14:textId="77777777" w:rsidTr="009B70F3">
        <w:tc>
          <w:tcPr>
            <w:tcW w:w="9467" w:type="dxa"/>
          </w:tcPr>
          <w:p w14:paraId="1E240A1C" w14:textId="77777777" w:rsidR="009F111E" w:rsidRDefault="009F111E" w:rsidP="009B70F3">
            <w:pPr>
              <w:tabs>
                <w:tab w:val="left" w:pos="720"/>
                <w:tab w:val="right" w:pos="9317"/>
              </w:tabs>
              <w:suppressAutoHyphens/>
              <w:spacing w:line="480" w:lineRule="auto"/>
              <w:rPr>
                <w:b/>
                <w:spacing w:val="-2"/>
              </w:rPr>
            </w:pPr>
          </w:p>
        </w:tc>
      </w:tr>
    </w:tbl>
    <w:p w14:paraId="179355D6" w14:textId="77777777" w:rsidR="009F111E" w:rsidRDefault="009F111E" w:rsidP="3C445A95">
      <w:pPr>
        <w:tabs>
          <w:tab w:val="right" w:pos="9360"/>
        </w:tabs>
        <w:spacing w:line="360" w:lineRule="auto"/>
      </w:pPr>
    </w:p>
    <w:p w14:paraId="5752727C" w14:textId="77777777" w:rsidR="009F111E" w:rsidRDefault="009F111E">
      <w:r>
        <w:br w:type="page"/>
      </w:r>
    </w:p>
    <w:p w14:paraId="11F59EF0" w14:textId="0A50C2EB" w:rsidR="002527C8" w:rsidRPr="00E778BD" w:rsidRDefault="002527C8" w:rsidP="3C445A95">
      <w:pPr>
        <w:tabs>
          <w:tab w:val="right" w:pos="9360"/>
        </w:tabs>
        <w:spacing w:line="360" w:lineRule="auto"/>
        <w:rPr>
          <w:sz w:val="28"/>
          <w:szCs w:val="28"/>
          <w:u w:val="single"/>
        </w:rPr>
      </w:pPr>
      <w:r w:rsidRPr="3C445A95">
        <w:lastRenderedPageBreak/>
        <w:t xml:space="preserve">Spare working pages </w:t>
      </w:r>
      <w:r w:rsidRPr="00E778BD">
        <w:rPr>
          <w:sz w:val="28"/>
          <w:szCs w:val="6"/>
          <w:u w:val="single"/>
        </w:rPr>
        <w:tab/>
      </w:r>
    </w:p>
    <w:p w14:paraId="16DF0B1F"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5BA6501"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AC18871"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4D9C2FEA"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BE70E2E"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A17E34F"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1783D6B"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CD9050A"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CA3424C"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E334C93"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110DA3FC"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358A25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A588208"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08116A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34E721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37B8E09"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604BEC4"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F175AB2"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DFF0AF3"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C53CD2B"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5F2A9A4"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4962A2D6"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80DD6AA"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5F11950"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D64FEEF"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694EDD0"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A744057"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8D54C81"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9E4D74B" w14:textId="77777777" w:rsidR="002527C8" w:rsidRPr="00E62877" w:rsidRDefault="002527C8" w:rsidP="000D02A9">
      <w:pPr>
        <w:tabs>
          <w:tab w:val="right" w:leader="underscore" w:pos="9360"/>
        </w:tabs>
        <w:spacing w:line="360" w:lineRule="auto"/>
        <w:jc w:val="both"/>
        <w:rPr>
          <w:sz w:val="6"/>
          <w:szCs w:val="6"/>
        </w:rPr>
      </w:pPr>
    </w:p>
    <w:p w14:paraId="2B241756" w14:textId="77777777" w:rsidR="002527C8" w:rsidRDefault="002527C8" w:rsidP="000D02A9">
      <w:pPr>
        <w:tabs>
          <w:tab w:val="right" w:leader="underscore" w:pos="9360"/>
        </w:tabs>
        <w:spacing w:line="360" w:lineRule="auto"/>
        <w:jc w:val="both"/>
        <w:sectPr w:rsidR="002527C8" w:rsidSect="0079681F">
          <w:endnotePr>
            <w:numFmt w:val="decimal"/>
          </w:endnotePr>
          <w:pgSz w:w="11909" w:h="16834" w:code="9"/>
          <w:pgMar w:top="862" w:right="1298" w:bottom="862" w:left="1298" w:header="720" w:footer="720" w:gutter="0"/>
          <w:cols w:space="720"/>
          <w:noEndnote/>
        </w:sectPr>
      </w:pPr>
    </w:p>
    <w:p w14:paraId="7272732E"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lastRenderedPageBreak/>
        <w:tab/>
      </w:r>
    </w:p>
    <w:p w14:paraId="2BB98DA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87BB602"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D020DA6"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2D23F2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6CD3DDD"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ACB35CE"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0DBF6AE"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19338B2"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7F2C314"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732BBDF"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05E192D"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4F8B1E9"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3CDF3F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F1506AC"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4ADDA50"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C9D0322"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E8E018C"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8DE3BAA"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0A3C07F"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051CBCE1"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A86B711"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5D29CAE9"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275A2E47"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49AE2745"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392554DD"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835711C" w14:textId="77777777"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6D69AA97" w14:textId="77777777" w:rsidR="003B01FF" w:rsidRPr="00E778BD" w:rsidRDefault="003B01FF" w:rsidP="003B01FF">
      <w:pPr>
        <w:tabs>
          <w:tab w:val="right" w:pos="9360"/>
        </w:tabs>
        <w:spacing w:line="360" w:lineRule="auto"/>
        <w:rPr>
          <w:sz w:val="28"/>
          <w:szCs w:val="6"/>
          <w:u w:val="single"/>
        </w:rPr>
      </w:pPr>
      <w:r w:rsidRPr="00E778BD">
        <w:rPr>
          <w:sz w:val="28"/>
          <w:szCs w:val="6"/>
          <w:u w:val="single"/>
        </w:rPr>
        <w:tab/>
      </w:r>
    </w:p>
    <w:p w14:paraId="65411C4E" w14:textId="087B44F9" w:rsidR="002527C8" w:rsidRPr="00E778BD" w:rsidRDefault="002527C8" w:rsidP="000D02A9">
      <w:pPr>
        <w:tabs>
          <w:tab w:val="right" w:pos="9360"/>
        </w:tabs>
        <w:spacing w:line="360" w:lineRule="auto"/>
        <w:rPr>
          <w:sz w:val="28"/>
          <w:szCs w:val="6"/>
          <w:u w:val="single"/>
        </w:rPr>
      </w:pPr>
      <w:r w:rsidRPr="00E778BD">
        <w:rPr>
          <w:sz w:val="28"/>
          <w:szCs w:val="6"/>
          <w:u w:val="single"/>
        </w:rPr>
        <w:tab/>
      </w:r>
    </w:p>
    <w:p w14:paraId="778D99D1" w14:textId="77777777" w:rsidR="00942E83" w:rsidRDefault="00942E83">
      <w:pPr>
        <w:rPr>
          <w:u w:val="single"/>
        </w:rPr>
      </w:pPr>
      <w:r>
        <w:rPr>
          <w:u w:val="single"/>
        </w:rPr>
        <w:br w:type="page"/>
      </w:r>
    </w:p>
    <w:p w14:paraId="0784E22A" w14:textId="77777777" w:rsidR="00942E83" w:rsidRDefault="00942E83" w:rsidP="00DE1F56">
      <w:pPr>
        <w:tabs>
          <w:tab w:val="right" w:leader="underscore" w:pos="9360"/>
        </w:tabs>
        <w:spacing w:before="420"/>
        <w:rPr>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17"/>
      </w:tblGrid>
      <w:tr w:rsidR="00942E83" w14:paraId="0AAE93B6" w14:textId="77777777" w:rsidTr="00920467">
        <w:tc>
          <w:tcPr>
            <w:tcW w:w="9467" w:type="dxa"/>
          </w:tcPr>
          <w:p w14:paraId="658DC43F" w14:textId="77777777" w:rsidR="00942E83" w:rsidRDefault="00942E83" w:rsidP="00920467">
            <w:pPr>
              <w:tabs>
                <w:tab w:val="left" w:pos="720"/>
                <w:tab w:val="right" w:pos="9317"/>
              </w:tabs>
              <w:suppressAutoHyphens/>
              <w:spacing w:line="480" w:lineRule="auto"/>
              <w:rPr>
                <w:b/>
                <w:spacing w:val="-2"/>
              </w:rPr>
            </w:pPr>
          </w:p>
        </w:tc>
      </w:tr>
      <w:tr w:rsidR="00942E83" w14:paraId="582F304C" w14:textId="77777777" w:rsidTr="00920467">
        <w:tc>
          <w:tcPr>
            <w:tcW w:w="9467" w:type="dxa"/>
          </w:tcPr>
          <w:p w14:paraId="66655307" w14:textId="77777777" w:rsidR="00942E83" w:rsidRDefault="00942E83" w:rsidP="00920467">
            <w:pPr>
              <w:tabs>
                <w:tab w:val="left" w:pos="720"/>
                <w:tab w:val="right" w:pos="9317"/>
              </w:tabs>
              <w:suppressAutoHyphens/>
              <w:spacing w:line="480" w:lineRule="auto"/>
              <w:rPr>
                <w:b/>
                <w:spacing w:val="-2"/>
              </w:rPr>
            </w:pPr>
          </w:p>
        </w:tc>
      </w:tr>
      <w:tr w:rsidR="00942E83" w14:paraId="71F229DE" w14:textId="77777777" w:rsidTr="00920467">
        <w:tc>
          <w:tcPr>
            <w:tcW w:w="9467" w:type="dxa"/>
          </w:tcPr>
          <w:p w14:paraId="255CBE02" w14:textId="77777777" w:rsidR="00942E83" w:rsidRDefault="00942E83" w:rsidP="00920467">
            <w:pPr>
              <w:tabs>
                <w:tab w:val="left" w:pos="720"/>
                <w:tab w:val="right" w:pos="9317"/>
              </w:tabs>
              <w:suppressAutoHyphens/>
              <w:spacing w:line="480" w:lineRule="auto"/>
              <w:rPr>
                <w:b/>
                <w:spacing w:val="-2"/>
              </w:rPr>
            </w:pPr>
          </w:p>
        </w:tc>
      </w:tr>
      <w:tr w:rsidR="00942E83" w14:paraId="2B28B3CF" w14:textId="77777777" w:rsidTr="00920467">
        <w:tc>
          <w:tcPr>
            <w:tcW w:w="9467" w:type="dxa"/>
          </w:tcPr>
          <w:p w14:paraId="723D0D00" w14:textId="77777777" w:rsidR="00942E83" w:rsidRDefault="00942E83" w:rsidP="00920467">
            <w:pPr>
              <w:tabs>
                <w:tab w:val="left" w:pos="720"/>
                <w:tab w:val="right" w:pos="9317"/>
              </w:tabs>
              <w:suppressAutoHyphens/>
              <w:spacing w:line="480" w:lineRule="auto"/>
              <w:rPr>
                <w:b/>
                <w:spacing w:val="-2"/>
              </w:rPr>
            </w:pPr>
          </w:p>
        </w:tc>
      </w:tr>
      <w:tr w:rsidR="00942E83" w14:paraId="778A7271" w14:textId="77777777" w:rsidTr="00920467">
        <w:tc>
          <w:tcPr>
            <w:tcW w:w="9467" w:type="dxa"/>
          </w:tcPr>
          <w:p w14:paraId="5386DAF3" w14:textId="77777777" w:rsidR="00942E83" w:rsidRDefault="00942E83" w:rsidP="00920467">
            <w:pPr>
              <w:tabs>
                <w:tab w:val="left" w:pos="720"/>
                <w:tab w:val="right" w:pos="9317"/>
              </w:tabs>
              <w:suppressAutoHyphens/>
              <w:spacing w:line="480" w:lineRule="auto"/>
              <w:rPr>
                <w:b/>
                <w:spacing w:val="-2"/>
              </w:rPr>
            </w:pPr>
          </w:p>
        </w:tc>
      </w:tr>
      <w:tr w:rsidR="00942E83" w14:paraId="05A72BDD" w14:textId="77777777" w:rsidTr="00920467">
        <w:tc>
          <w:tcPr>
            <w:tcW w:w="9467" w:type="dxa"/>
          </w:tcPr>
          <w:p w14:paraId="155554E9" w14:textId="77777777" w:rsidR="00942E83" w:rsidRDefault="00942E83" w:rsidP="00920467">
            <w:pPr>
              <w:tabs>
                <w:tab w:val="left" w:pos="720"/>
                <w:tab w:val="right" w:pos="9317"/>
              </w:tabs>
              <w:suppressAutoHyphens/>
              <w:spacing w:line="480" w:lineRule="auto"/>
              <w:rPr>
                <w:b/>
                <w:spacing w:val="-2"/>
              </w:rPr>
            </w:pPr>
          </w:p>
        </w:tc>
      </w:tr>
      <w:tr w:rsidR="00942E83" w14:paraId="3A220000" w14:textId="77777777" w:rsidTr="00920467">
        <w:tc>
          <w:tcPr>
            <w:tcW w:w="9467" w:type="dxa"/>
          </w:tcPr>
          <w:p w14:paraId="794A801E" w14:textId="77777777" w:rsidR="00942E83" w:rsidRDefault="00942E83" w:rsidP="00920467">
            <w:pPr>
              <w:tabs>
                <w:tab w:val="left" w:pos="720"/>
                <w:tab w:val="right" w:pos="9317"/>
              </w:tabs>
              <w:suppressAutoHyphens/>
              <w:spacing w:line="480" w:lineRule="auto"/>
              <w:rPr>
                <w:b/>
                <w:spacing w:val="-2"/>
              </w:rPr>
            </w:pPr>
          </w:p>
        </w:tc>
      </w:tr>
      <w:tr w:rsidR="00942E83" w14:paraId="1591E0D9" w14:textId="77777777" w:rsidTr="00920467">
        <w:tc>
          <w:tcPr>
            <w:tcW w:w="9467" w:type="dxa"/>
          </w:tcPr>
          <w:p w14:paraId="4566D8A4" w14:textId="77777777" w:rsidR="00942E83" w:rsidRDefault="00942E83" w:rsidP="00920467">
            <w:pPr>
              <w:tabs>
                <w:tab w:val="left" w:pos="720"/>
                <w:tab w:val="right" w:pos="9317"/>
              </w:tabs>
              <w:suppressAutoHyphens/>
              <w:spacing w:line="480" w:lineRule="auto"/>
              <w:rPr>
                <w:b/>
                <w:spacing w:val="-2"/>
              </w:rPr>
            </w:pPr>
          </w:p>
        </w:tc>
      </w:tr>
      <w:tr w:rsidR="00942E83" w14:paraId="76CF718D" w14:textId="77777777" w:rsidTr="00920467">
        <w:tc>
          <w:tcPr>
            <w:tcW w:w="9467" w:type="dxa"/>
          </w:tcPr>
          <w:p w14:paraId="186BB36F" w14:textId="77777777" w:rsidR="00942E83" w:rsidRDefault="00942E83" w:rsidP="00920467">
            <w:pPr>
              <w:tabs>
                <w:tab w:val="left" w:pos="720"/>
                <w:tab w:val="right" w:pos="9317"/>
              </w:tabs>
              <w:suppressAutoHyphens/>
              <w:spacing w:line="480" w:lineRule="auto"/>
              <w:rPr>
                <w:b/>
                <w:spacing w:val="-2"/>
              </w:rPr>
            </w:pPr>
          </w:p>
        </w:tc>
      </w:tr>
      <w:tr w:rsidR="00942E83" w14:paraId="464B569F" w14:textId="77777777" w:rsidTr="00920467">
        <w:tc>
          <w:tcPr>
            <w:tcW w:w="9467" w:type="dxa"/>
          </w:tcPr>
          <w:p w14:paraId="0F443253" w14:textId="77777777" w:rsidR="00942E83" w:rsidRDefault="00942E83" w:rsidP="00920467">
            <w:pPr>
              <w:tabs>
                <w:tab w:val="left" w:pos="720"/>
                <w:tab w:val="right" w:pos="9317"/>
              </w:tabs>
              <w:suppressAutoHyphens/>
              <w:spacing w:line="480" w:lineRule="auto"/>
              <w:rPr>
                <w:b/>
                <w:spacing w:val="-2"/>
              </w:rPr>
            </w:pPr>
          </w:p>
        </w:tc>
      </w:tr>
      <w:tr w:rsidR="00942E83" w14:paraId="60650029" w14:textId="77777777" w:rsidTr="00920467">
        <w:tc>
          <w:tcPr>
            <w:tcW w:w="9467" w:type="dxa"/>
          </w:tcPr>
          <w:p w14:paraId="5346DBA4" w14:textId="77777777" w:rsidR="00942E83" w:rsidRDefault="00942E83" w:rsidP="00920467">
            <w:pPr>
              <w:tabs>
                <w:tab w:val="left" w:pos="720"/>
                <w:tab w:val="right" w:pos="9317"/>
              </w:tabs>
              <w:suppressAutoHyphens/>
              <w:spacing w:line="480" w:lineRule="auto"/>
              <w:rPr>
                <w:b/>
                <w:spacing w:val="-2"/>
              </w:rPr>
            </w:pPr>
          </w:p>
        </w:tc>
      </w:tr>
      <w:tr w:rsidR="00942E83" w14:paraId="080F6A6C" w14:textId="77777777" w:rsidTr="00920467">
        <w:tc>
          <w:tcPr>
            <w:tcW w:w="9467" w:type="dxa"/>
          </w:tcPr>
          <w:p w14:paraId="1DC42014" w14:textId="77777777" w:rsidR="00942E83" w:rsidRDefault="00942E83" w:rsidP="00920467">
            <w:pPr>
              <w:tabs>
                <w:tab w:val="left" w:pos="720"/>
                <w:tab w:val="right" w:pos="9317"/>
              </w:tabs>
              <w:suppressAutoHyphens/>
              <w:spacing w:line="480" w:lineRule="auto"/>
              <w:rPr>
                <w:b/>
                <w:spacing w:val="-2"/>
              </w:rPr>
            </w:pPr>
          </w:p>
        </w:tc>
      </w:tr>
      <w:tr w:rsidR="00942E83" w14:paraId="0A9F7F82" w14:textId="77777777" w:rsidTr="00920467">
        <w:tc>
          <w:tcPr>
            <w:tcW w:w="9467" w:type="dxa"/>
          </w:tcPr>
          <w:p w14:paraId="52726BD4" w14:textId="77777777" w:rsidR="00942E83" w:rsidRDefault="00942E83" w:rsidP="00920467">
            <w:pPr>
              <w:tabs>
                <w:tab w:val="left" w:pos="720"/>
                <w:tab w:val="right" w:pos="9317"/>
              </w:tabs>
              <w:suppressAutoHyphens/>
              <w:spacing w:line="480" w:lineRule="auto"/>
              <w:rPr>
                <w:b/>
                <w:spacing w:val="-2"/>
              </w:rPr>
            </w:pPr>
          </w:p>
        </w:tc>
      </w:tr>
      <w:tr w:rsidR="00942E83" w14:paraId="146B266C" w14:textId="77777777" w:rsidTr="00920467">
        <w:tc>
          <w:tcPr>
            <w:tcW w:w="9467" w:type="dxa"/>
          </w:tcPr>
          <w:p w14:paraId="23EB4963" w14:textId="77777777" w:rsidR="00942E83" w:rsidRDefault="00942E83" w:rsidP="00920467">
            <w:pPr>
              <w:tabs>
                <w:tab w:val="left" w:pos="720"/>
                <w:tab w:val="right" w:pos="9317"/>
              </w:tabs>
              <w:suppressAutoHyphens/>
              <w:spacing w:line="480" w:lineRule="auto"/>
              <w:rPr>
                <w:b/>
                <w:spacing w:val="-2"/>
              </w:rPr>
            </w:pPr>
          </w:p>
        </w:tc>
      </w:tr>
      <w:tr w:rsidR="00942E83" w14:paraId="3ADFAD9C" w14:textId="77777777" w:rsidTr="00920467">
        <w:tc>
          <w:tcPr>
            <w:tcW w:w="9467" w:type="dxa"/>
          </w:tcPr>
          <w:p w14:paraId="6DADAD56" w14:textId="77777777" w:rsidR="00942E83" w:rsidRDefault="00942E83" w:rsidP="00920467">
            <w:pPr>
              <w:tabs>
                <w:tab w:val="left" w:pos="720"/>
                <w:tab w:val="right" w:pos="9317"/>
              </w:tabs>
              <w:suppressAutoHyphens/>
              <w:spacing w:line="480" w:lineRule="auto"/>
              <w:rPr>
                <w:b/>
                <w:spacing w:val="-2"/>
              </w:rPr>
            </w:pPr>
          </w:p>
        </w:tc>
      </w:tr>
      <w:tr w:rsidR="00942E83" w14:paraId="463AA5E7" w14:textId="77777777" w:rsidTr="00920467">
        <w:tc>
          <w:tcPr>
            <w:tcW w:w="9467" w:type="dxa"/>
          </w:tcPr>
          <w:p w14:paraId="32140CC5" w14:textId="77777777" w:rsidR="00942E83" w:rsidRDefault="00942E83" w:rsidP="00920467">
            <w:pPr>
              <w:tabs>
                <w:tab w:val="left" w:pos="720"/>
                <w:tab w:val="right" w:pos="9317"/>
              </w:tabs>
              <w:suppressAutoHyphens/>
              <w:spacing w:line="480" w:lineRule="auto"/>
              <w:rPr>
                <w:b/>
                <w:spacing w:val="-2"/>
              </w:rPr>
            </w:pPr>
          </w:p>
        </w:tc>
      </w:tr>
      <w:tr w:rsidR="00942E83" w14:paraId="0FF4C2EA" w14:textId="77777777" w:rsidTr="00920467">
        <w:tc>
          <w:tcPr>
            <w:tcW w:w="9467" w:type="dxa"/>
          </w:tcPr>
          <w:p w14:paraId="52FB5B92" w14:textId="77777777" w:rsidR="00942E83" w:rsidRDefault="00942E83" w:rsidP="00920467">
            <w:pPr>
              <w:tabs>
                <w:tab w:val="left" w:pos="720"/>
                <w:tab w:val="right" w:pos="9317"/>
              </w:tabs>
              <w:suppressAutoHyphens/>
              <w:spacing w:line="480" w:lineRule="auto"/>
              <w:rPr>
                <w:b/>
                <w:spacing w:val="-2"/>
              </w:rPr>
            </w:pPr>
          </w:p>
        </w:tc>
      </w:tr>
      <w:tr w:rsidR="00942E83" w14:paraId="0A5CB3B5" w14:textId="77777777" w:rsidTr="00920467">
        <w:tc>
          <w:tcPr>
            <w:tcW w:w="9467" w:type="dxa"/>
          </w:tcPr>
          <w:p w14:paraId="3BE63A70" w14:textId="77777777" w:rsidR="00942E83" w:rsidRDefault="00942E83" w:rsidP="00920467">
            <w:pPr>
              <w:tabs>
                <w:tab w:val="left" w:pos="720"/>
                <w:tab w:val="right" w:pos="9317"/>
              </w:tabs>
              <w:suppressAutoHyphens/>
              <w:spacing w:line="480" w:lineRule="auto"/>
              <w:rPr>
                <w:b/>
                <w:spacing w:val="-2"/>
              </w:rPr>
            </w:pPr>
          </w:p>
        </w:tc>
      </w:tr>
      <w:tr w:rsidR="00942E83" w14:paraId="00986914" w14:textId="77777777" w:rsidTr="00920467">
        <w:tc>
          <w:tcPr>
            <w:tcW w:w="9467" w:type="dxa"/>
          </w:tcPr>
          <w:p w14:paraId="2166D224" w14:textId="77777777" w:rsidR="00942E83" w:rsidRDefault="00942E83" w:rsidP="00920467">
            <w:pPr>
              <w:tabs>
                <w:tab w:val="left" w:pos="720"/>
                <w:tab w:val="right" w:pos="9317"/>
              </w:tabs>
              <w:suppressAutoHyphens/>
              <w:spacing w:line="480" w:lineRule="auto"/>
              <w:rPr>
                <w:b/>
                <w:spacing w:val="-2"/>
              </w:rPr>
            </w:pPr>
          </w:p>
        </w:tc>
      </w:tr>
      <w:tr w:rsidR="00942E83" w14:paraId="161CC0DC" w14:textId="77777777" w:rsidTr="00920467">
        <w:tc>
          <w:tcPr>
            <w:tcW w:w="9467" w:type="dxa"/>
          </w:tcPr>
          <w:p w14:paraId="7203C801" w14:textId="77777777" w:rsidR="00942E83" w:rsidRDefault="00942E83" w:rsidP="00920467">
            <w:pPr>
              <w:tabs>
                <w:tab w:val="left" w:pos="720"/>
                <w:tab w:val="right" w:pos="9317"/>
              </w:tabs>
              <w:suppressAutoHyphens/>
              <w:spacing w:line="480" w:lineRule="auto"/>
              <w:rPr>
                <w:b/>
                <w:spacing w:val="-2"/>
              </w:rPr>
            </w:pPr>
          </w:p>
        </w:tc>
      </w:tr>
      <w:tr w:rsidR="00942E83" w14:paraId="1787C3D1" w14:textId="77777777" w:rsidTr="00920467">
        <w:tc>
          <w:tcPr>
            <w:tcW w:w="9467" w:type="dxa"/>
          </w:tcPr>
          <w:p w14:paraId="681F658D" w14:textId="77777777" w:rsidR="00942E83" w:rsidRDefault="00942E83" w:rsidP="00920467">
            <w:pPr>
              <w:tabs>
                <w:tab w:val="left" w:pos="720"/>
                <w:tab w:val="right" w:pos="9317"/>
              </w:tabs>
              <w:suppressAutoHyphens/>
              <w:spacing w:line="480" w:lineRule="auto"/>
              <w:rPr>
                <w:b/>
                <w:spacing w:val="-2"/>
              </w:rPr>
            </w:pPr>
          </w:p>
        </w:tc>
      </w:tr>
      <w:tr w:rsidR="00942E83" w14:paraId="368394C7" w14:textId="77777777" w:rsidTr="00920467">
        <w:tc>
          <w:tcPr>
            <w:tcW w:w="9467" w:type="dxa"/>
          </w:tcPr>
          <w:p w14:paraId="4E6FEA7D" w14:textId="77777777" w:rsidR="00942E83" w:rsidRDefault="00942E83" w:rsidP="00920467">
            <w:pPr>
              <w:tabs>
                <w:tab w:val="left" w:pos="720"/>
                <w:tab w:val="right" w:pos="9317"/>
              </w:tabs>
              <w:suppressAutoHyphens/>
              <w:spacing w:line="480" w:lineRule="auto"/>
              <w:rPr>
                <w:b/>
                <w:spacing w:val="-2"/>
              </w:rPr>
            </w:pPr>
          </w:p>
        </w:tc>
      </w:tr>
      <w:tr w:rsidR="00942E83" w14:paraId="2B7CE7BC" w14:textId="77777777" w:rsidTr="00920467">
        <w:tc>
          <w:tcPr>
            <w:tcW w:w="9467" w:type="dxa"/>
          </w:tcPr>
          <w:p w14:paraId="70EF6830" w14:textId="77777777" w:rsidR="00942E83" w:rsidRDefault="00942E83" w:rsidP="00920467">
            <w:pPr>
              <w:tabs>
                <w:tab w:val="left" w:pos="720"/>
                <w:tab w:val="right" w:pos="9317"/>
              </w:tabs>
              <w:suppressAutoHyphens/>
              <w:spacing w:line="480" w:lineRule="auto"/>
              <w:rPr>
                <w:b/>
                <w:spacing w:val="-2"/>
              </w:rPr>
            </w:pPr>
          </w:p>
        </w:tc>
      </w:tr>
      <w:tr w:rsidR="00942E83" w14:paraId="40E1C6C5" w14:textId="77777777" w:rsidTr="00920467">
        <w:tc>
          <w:tcPr>
            <w:tcW w:w="9467" w:type="dxa"/>
          </w:tcPr>
          <w:p w14:paraId="71D2D928" w14:textId="77777777" w:rsidR="00942E83" w:rsidRDefault="00942E83" w:rsidP="00920467">
            <w:pPr>
              <w:tabs>
                <w:tab w:val="left" w:pos="720"/>
                <w:tab w:val="right" w:pos="9317"/>
              </w:tabs>
              <w:suppressAutoHyphens/>
              <w:spacing w:line="480" w:lineRule="auto"/>
              <w:rPr>
                <w:b/>
                <w:spacing w:val="-2"/>
              </w:rPr>
            </w:pPr>
          </w:p>
        </w:tc>
      </w:tr>
      <w:tr w:rsidR="00942E83" w14:paraId="2029C824" w14:textId="77777777" w:rsidTr="00920467">
        <w:tc>
          <w:tcPr>
            <w:tcW w:w="9467" w:type="dxa"/>
          </w:tcPr>
          <w:p w14:paraId="30935B7E" w14:textId="77777777" w:rsidR="00942E83" w:rsidRDefault="00942E83" w:rsidP="00920467">
            <w:pPr>
              <w:tabs>
                <w:tab w:val="left" w:pos="720"/>
                <w:tab w:val="right" w:pos="9317"/>
              </w:tabs>
              <w:suppressAutoHyphens/>
              <w:spacing w:line="480" w:lineRule="auto"/>
              <w:rPr>
                <w:b/>
                <w:spacing w:val="-2"/>
              </w:rPr>
            </w:pPr>
          </w:p>
        </w:tc>
      </w:tr>
      <w:tr w:rsidR="00942E83" w14:paraId="7649E4C0" w14:textId="77777777" w:rsidTr="00920467">
        <w:tc>
          <w:tcPr>
            <w:tcW w:w="9467" w:type="dxa"/>
          </w:tcPr>
          <w:p w14:paraId="7DEFDEF9" w14:textId="77777777" w:rsidR="00942E83" w:rsidRDefault="00942E83" w:rsidP="00920467">
            <w:pPr>
              <w:tabs>
                <w:tab w:val="left" w:pos="720"/>
                <w:tab w:val="right" w:pos="9317"/>
              </w:tabs>
              <w:suppressAutoHyphens/>
              <w:spacing w:line="480" w:lineRule="auto"/>
              <w:rPr>
                <w:b/>
                <w:spacing w:val="-2"/>
              </w:rPr>
            </w:pPr>
          </w:p>
        </w:tc>
      </w:tr>
    </w:tbl>
    <w:p w14:paraId="34D0D3EF" w14:textId="77777777" w:rsidR="00942E83" w:rsidRDefault="00942E83" w:rsidP="00DE1F56">
      <w:pPr>
        <w:tabs>
          <w:tab w:val="right" w:leader="underscore" w:pos="9360"/>
        </w:tabs>
        <w:spacing w:before="420"/>
        <w:rPr>
          <w:u w:val="single"/>
        </w:rPr>
      </w:pPr>
    </w:p>
    <w:p w14:paraId="46ACEE58" w14:textId="77777777" w:rsidR="00942E83" w:rsidRDefault="00942E83">
      <w:pPr>
        <w:rPr>
          <w:u w:val="single"/>
        </w:rPr>
      </w:pPr>
      <w:r>
        <w:rPr>
          <w:u w:val="single"/>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17"/>
      </w:tblGrid>
      <w:tr w:rsidR="00942E83" w14:paraId="77682D7D" w14:textId="77777777" w:rsidTr="00920467">
        <w:tc>
          <w:tcPr>
            <w:tcW w:w="9467" w:type="dxa"/>
          </w:tcPr>
          <w:p w14:paraId="206C5792" w14:textId="77777777" w:rsidR="00942E83" w:rsidRDefault="00942E83" w:rsidP="00920467">
            <w:pPr>
              <w:tabs>
                <w:tab w:val="left" w:pos="720"/>
                <w:tab w:val="right" w:pos="9317"/>
              </w:tabs>
              <w:suppressAutoHyphens/>
              <w:spacing w:line="480" w:lineRule="auto"/>
              <w:rPr>
                <w:b/>
                <w:spacing w:val="-2"/>
              </w:rPr>
            </w:pPr>
          </w:p>
        </w:tc>
      </w:tr>
      <w:tr w:rsidR="00942E83" w14:paraId="67C5248A" w14:textId="77777777" w:rsidTr="00920467">
        <w:tc>
          <w:tcPr>
            <w:tcW w:w="9467" w:type="dxa"/>
          </w:tcPr>
          <w:p w14:paraId="72A6101D" w14:textId="77777777" w:rsidR="00942E83" w:rsidRDefault="00942E83" w:rsidP="00920467">
            <w:pPr>
              <w:tabs>
                <w:tab w:val="left" w:pos="720"/>
                <w:tab w:val="right" w:pos="9317"/>
              </w:tabs>
              <w:suppressAutoHyphens/>
              <w:spacing w:line="480" w:lineRule="auto"/>
              <w:rPr>
                <w:b/>
                <w:spacing w:val="-2"/>
              </w:rPr>
            </w:pPr>
          </w:p>
        </w:tc>
      </w:tr>
      <w:tr w:rsidR="00942E83" w14:paraId="5553C843" w14:textId="77777777" w:rsidTr="00920467">
        <w:tc>
          <w:tcPr>
            <w:tcW w:w="9467" w:type="dxa"/>
          </w:tcPr>
          <w:p w14:paraId="1117B3A7" w14:textId="77777777" w:rsidR="00942E83" w:rsidRDefault="00942E83" w:rsidP="00920467">
            <w:pPr>
              <w:tabs>
                <w:tab w:val="left" w:pos="720"/>
                <w:tab w:val="right" w:pos="9317"/>
              </w:tabs>
              <w:suppressAutoHyphens/>
              <w:spacing w:line="480" w:lineRule="auto"/>
              <w:rPr>
                <w:b/>
                <w:spacing w:val="-2"/>
              </w:rPr>
            </w:pPr>
          </w:p>
        </w:tc>
      </w:tr>
      <w:tr w:rsidR="00942E83" w14:paraId="69EBCF89" w14:textId="77777777" w:rsidTr="00920467">
        <w:tc>
          <w:tcPr>
            <w:tcW w:w="9467" w:type="dxa"/>
          </w:tcPr>
          <w:p w14:paraId="0A368DD5" w14:textId="77777777" w:rsidR="00942E83" w:rsidRDefault="00942E83" w:rsidP="00920467">
            <w:pPr>
              <w:tabs>
                <w:tab w:val="left" w:pos="720"/>
                <w:tab w:val="right" w:pos="9317"/>
              </w:tabs>
              <w:suppressAutoHyphens/>
              <w:spacing w:line="480" w:lineRule="auto"/>
              <w:rPr>
                <w:b/>
                <w:spacing w:val="-2"/>
              </w:rPr>
            </w:pPr>
          </w:p>
        </w:tc>
      </w:tr>
      <w:tr w:rsidR="00942E83" w14:paraId="213ACCF6" w14:textId="77777777" w:rsidTr="00920467">
        <w:tc>
          <w:tcPr>
            <w:tcW w:w="9467" w:type="dxa"/>
          </w:tcPr>
          <w:p w14:paraId="1685AC97" w14:textId="77777777" w:rsidR="00942E83" w:rsidRDefault="00942E83" w:rsidP="00920467">
            <w:pPr>
              <w:tabs>
                <w:tab w:val="left" w:pos="720"/>
                <w:tab w:val="right" w:pos="9317"/>
              </w:tabs>
              <w:suppressAutoHyphens/>
              <w:spacing w:line="480" w:lineRule="auto"/>
              <w:rPr>
                <w:b/>
                <w:spacing w:val="-2"/>
              </w:rPr>
            </w:pPr>
          </w:p>
        </w:tc>
      </w:tr>
      <w:tr w:rsidR="00942E83" w14:paraId="0EDB4389" w14:textId="77777777" w:rsidTr="00920467">
        <w:tc>
          <w:tcPr>
            <w:tcW w:w="9467" w:type="dxa"/>
          </w:tcPr>
          <w:p w14:paraId="67D5C45E" w14:textId="77777777" w:rsidR="00942E83" w:rsidRDefault="00942E83" w:rsidP="00920467">
            <w:pPr>
              <w:tabs>
                <w:tab w:val="left" w:pos="720"/>
                <w:tab w:val="right" w:pos="9317"/>
              </w:tabs>
              <w:suppressAutoHyphens/>
              <w:spacing w:line="480" w:lineRule="auto"/>
              <w:rPr>
                <w:b/>
                <w:spacing w:val="-2"/>
              </w:rPr>
            </w:pPr>
          </w:p>
        </w:tc>
      </w:tr>
      <w:tr w:rsidR="00942E83" w14:paraId="6E04BB7C" w14:textId="77777777" w:rsidTr="00920467">
        <w:tc>
          <w:tcPr>
            <w:tcW w:w="9467" w:type="dxa"/>
          </w:tcPr>
          <w:p w14:paraId="0CBA9C24" w14:textId="77777777" w:rsidR="00942E83" w:rsidRDefault="00942E83" w:rsidP="00920467">
            <w:pPr>
              <w:tabs>
                <w:tab w:val="left" w:pos="720"/>
                <w:tab w:val="right" w:pos="9317"/>
              </w:tabs>
              <w:suppressAutoHyphens/>
              <w:spacing w:line="480" w:lineRule="auto"/>
              <w:rPr>
                <w:b/>
                <w:spacing w:val="-2"/>
              </w:rPr>
            </w:pPr>
          </w:p>
        </w:tc>
      </w:tr>
      <w:tr w:rsidR="00942E83" w14:paraId="0959A9AD" w14:textId="77777777" w:rsidTr="00920467">
        <w:tc>
          <w:tcPr>
            <w:tcW w:w="9467" w:type="dxa"/>
          </w:tcPr>
          <w:p w14:paraId="46997CE8" w14:textId="77777777" w:rsidR="00942E83" w:rsidRDefault="00942E83" w:rsidP="00920467">
            <w:pPr>
              <w:tabs>
                <w:tab w:val="left" w:pos="720"/>
                <w:tab w:val="right" w:pos="9317"/>
              </w:tabs>
              <w:suppressAutoHyphens/>
              <w:spacing w:line="480" w:lineRule="auto"/>
              <w:rPr>
                <w:b/>
                <w:spacing w:val="-2"/>
              </w:rPr>
            </w:pPr>
          </w:p>
        </w:tc>
      </w:tr>
      <w:tr w:rsidR="00942E83" w14:paraId="524E86DE" w14:textId="77777777" w:rsidTr="00920467">
        <w:tc>
          <w:tcPr>
            <w:tcW w:w="9467" w:type="dxa"/>
          </w:tcPr>
          <w:p w14:paraId="4FCEF9B5" w14:textId="77777777" w:rsidR="00942E83" w:rsidRDefault="00942E83" w:rsidP="00920467">
            <w:pPr>
              <w:tabs>
                <w:tab w:val="left" w:pos="720"/>
                <w:tab w:val="right" w:pos="9317"/>
              </w:tabs>
              <w:suppressAutoHyphens/>
              <w:spacing w:line="480" w:lineRule="auto"/>
              <w:rPr>
                <w:b/>
                <w:spacing w:val="-2"/>
              </w:rPr>
            </w:pPr>
          </w:p>
        </w:tc>
      </w:tr>
      <w:tr w:rsidR="00942E83" w14:paraId="69959ECA" w14:textId="77777777" w:rsidTr="00920467">
        <w:tc>
          <w:tcPr>
            <w:tcW w:w="9467" w:type="dxa"/>
          </w:tcPr>
          <w:p w14:paraId="2998E4FE" w14:textId="77777777" w:rsidR="00942E83" w:rsidRDefault="00942E83" w:rsidP="00920467">
            <w:pPr>
              <w:tabs>
                <w:tab w:val="left" w:pos="720"/>
                <w:tab w:val="right" w:pos="9317"/>
              </w:tabs>
              <w:suppressAutoHyphens/>
              <w:spacing w:line="480" w:lineRule="auto"/>
              <w:rPr>
                <w:b/>
                <w:spacing w:val="-2"/>
              </w:rPr>
            </w:pPr>
          </w:p>
        </w:tc>
      </w:tr>
      <w:tr w:rsidR="00942E83" w14:paraId="236C5459" w14:textId="77777777" w:rsidTr="00920467">
        <w:tc>
          <w:tcPr>
            <w:tcW w:w="9467" w:type="dxa"/>
          </w:tcPr>
          <w:p w14:paraId="2BF9A644" w14:textId="77777777" w:rsidR="00942E83" w:rsidRDefault="00942E83" w:rsidP="00920467">
            <w:pPr>
              <w:tabs>
                <w:tab w:val="left" w:pos="720"/>
                <w:tab w:val="right" w:pos="9317"/>
              </w:tabs>
              <w:suppressAutoHyphens/>
              <w:spacing w:line="480" w:lineRule="auto"/>
              <w:rPr>
                <w:b/>
                <w:spacing w:val="-2"/>
              </w:rPr>
            </w:pPr>
          </w:p>
        </w:tc>
      </w:tr>
      <w:tr w:rsidR="00942E83" w14:paraId="4A928722" w14:textId="77777777" w:rsidTr="00920467">
        <w:tc>
          <w:tcPr>
            <w:tcW w:w="9467" w:type="dxa"/>
          </w:tcPr>
          <w:p w14:paraId="0DECA56A" w14:textId="77777777" w:rsidR="00942E83" w:rsidRDefault="00942E83" w:rsidP="00920467">
            <w:pPr>
              <w:tabs>
                <w:tab w:val="left" w:pos="720"/>
                <w:tab w:val="right" w:pos="9317"/>
              </w:tabs>
              <w:suppressAutoHyphens/>
              <w:spacing w:line="480" w:lineRule="auto"/>
              <w:rPr>
                <w:b/>
                <w:spacing w:val="-2"/>
              </w:rPr>
            </w:pPr>
          </w:p>
        </w:tc>
      </w:tr>
      <w:tr w:rsidR="00942E83" w14:paraId="0F196885" w14:textId="77777777" w:rsidTr="00920467">
        <w:tc>
          <w:tcPr>
            <w:tcW w:w="9467" w:type="dxa"/>
          </w:tcPr>
          <w:p w14:paraId="725702F5" w14:textId="77777777" w:rsidR="00942E83" w:rsidRDefault="00942E83" w:rsidP="00920467">
            <w:pPr>
              <w:tabs>
                <w:tab w:val="left" w:pos="720"/>
                <w:tab w:val="right" w:pos="9317"/>
              </w:tabs>
              <w:suppressAutoHyphens/>
              <w:spacing w:line="480" w:lineRule="auto"/>
              <w:rPr>
                <w:b/>
                <w:spacing w:val="-2"/>
              </w:rPr>
            </w:pPr>
          </w:p>
        </w:tc>
      </w:tr>
      <w:tr w:rsidR="00942E83" w14:paraId="0108750C" w14:textId="77777777" w:rsidTr="00920467">
        <w:tc>
          <w:tcPr>
            <w:tcW w:w="9467" w:type="dxa"/>
          </w:tcPr>
          <w:p w14:paraId="5CCB5F00" w14:textId="77777777" w:rsidR="00942E83" w:rsidRDefault="00942E83" w:rsidP="00920467">
            <w:pPr>
              <w:tabs>
                <w:tab w:val="left" w:pos="720"/>
                <w:tab w:val="right" w:pos="9317"/>
              </w:tabs>
              <w:suppressAutoHyphens/>
              <w:spacing w:line="480" w:lineRule="auto"/>
              <w:rPr>
                <w:b/>
                <w:spacing w:val="-2"/>
              </w:rPr>
            </w:pPr>
          </w:p>
        </w:tc>
      </w:tr>
      <w:tr w:rsidR="00942E83" w14:paraId="6C30C75E" w14:textId="77777777" w:rsidTr="00920467">
        <w:tc>
          <w:tcPr>
            <w:tcW w:w="9467" w:type="dxa"/>
          </w:tcPr>
          <w:p w14:paraId="3C7EEC01" w14:textId="77777777" w:rsidR="00942E83" w:rsidRDefault="00942E83" w:rsidP="00920467">
            <w:pPr>
              <w:tabs>
                <w:tab w:val="left" w:pos="720"/>
                <w:tab w:val="right" w:pos="9317"/>
              </w:tabs>
              <w:suppressAutoHyphens/>
              <w:spacing w:line="480" w:lineRule="auto"/>
              <w:rPr>
                <w:b/>
                <w:spacing w:val="-2"/>
              </w:rPr>
            </w:pPr>
          </w:p>
        </w:tc>
      </w:tr>
      <w:tr w:rsidR="00942E83" w14:paraId="628A239F" w14:textId="77777777" w:rsidTr="00920467">
        <w:tc>
          <w:tcPr>
            <w:tcW w:w="9467" w:type="dxa"/>
          </w:tcPr>
          <w:p w14:paraId="265D40C2" w14:textId="77777777" w:rsidR="00942E83" w:rsidRDefault="00942E83" w:rsidP="00920467">
            <w:pPr>
              <w:tabs>
                <w:tab w:val="left" w:pos="720"/>
                <w:tab w:val="right" w:pos="9317"/>
              </w:tabs>
              <w:suppressAutoHyphens/>
              <w:spacing w:line="480" w:lineRule="auto"/>
              <w:rPr>
                <w:b/>
                <w:spacing w:val="-2"/>
              </w:rPr>
            </w:pPr>
          </w:p>
        </w:tc>
      </w:tr>
      <w:tr w:rsidR="00942E83" w14:paraId="64902A27" w14:textId="77777777" w:rsidTr="00920467">
        <w:tc>
          <w:tcPr>
            <w:tcW w:w="9467" w:type="dxa"/>
          </w:tcPr>
          <w:p w14:paraId="68858019" w14:textId="77777777" w:rsidR="00942E83" w:rsidRDefault="00942E83" w:rsidP="00920467">
            <w:pPr>
              <w:tabs>
                <w:tab w:val="left" w:pos="720"/>
                <w:tab w:val="right" w:pos="9317"/>
              </w:tabs>
              <w:suppressAutoHyphens/>
              <w:spacing w:line="480" w:lineRule="auto"/>
              <w:rPr>
                <w:b/>
                <w:spacing w:val="-2"/>
              </w:rPr>
            </w:pPr>
          </w:p>
        </w:tc>
      </w:tr>
      <w:tr w:rsidR="00942E83" w14:paraId="74B57D05" w14:textId="77777777" w:rsidTr="00920467">
        <w:tc>
          <w:tcPr>
            <w:tcW w:w="9467" w:type="dxa"/>
          </w:tcPr>
          <w:p w14:paraId="09AE09AA" w14:textId="77777777" w:rsidR="00942E83" w:rsidRDefault="00942E83" w:rsidP="00920467">
            <w:pPr>
              <w:tabs>
                <w:tab w:val="left" w:pos="720"/>
                <w:tab w:val="right" w:pos="9317"/>
              </w:tabs>
              <w:suppressAutoHyphens/>
              <w:spacing w:line="480" w:lineRule="auto"/>
              <w:rPr>
                <w:b/>
                <w:spacing w:val="-2"/>
              </w:rPr>
            </w:pPr>
          </w:p>
        </w:tc>
      </w:tr>
      <w:tr w:rsidR="00942E83" w14:paraId="5C011A63" w14:textId="77777777" w:rsidTr="00920467">
        <w:tc>
          <w:tcPr>
            <w:tcW w:w="9467" w:type="dxa"/>
          </w:tcPr>
          <w:p w14:paraId="718A26D8" w14:textId="77777777" w:rsidR="00942E83" w:rsidRDefault="00942E83" w:rsidP="00920467">
            <w:pPr>
              <w:tabs>
                <w:tab w:val="left" w:pos="720"/>
                <w:tab w:val="right" w:pos="9317"/>
              </w:tabs>
              <w:suppressAutoHyphens/>
              <w:spacing w:line="480" w:lineRule="auto"/>
              <w:rPr>
                <w:b/>
                <w:spacing w:val="-2"/>
              </w:rPr>
            </w:pPr>
          </w:p>
        </w:tc>
      </w:tr>
      <w:tr w:rsidR="00942E83" w14:paraId="05F58E79" w14:textId="77777777" w:rsidTr="00920467">
        <w:tc>
          <w:tcPr>
            <w:tcW w:w="9467" w:type="dxa"/>
          </w:tcPr>
          <w:p w14:paraId="315E33CA" w14:textId="77777777" w:rsidR="00942E83" w:rsidRDefault="00942E83" w:rsidP="00920467">
            <w:pPr>
              <w:tabs>
                <w:tab w:val="left" w:pos="720"/>
                <w:tab w:val="right" w:pos="9317"/>
              </w:tabs>
              <w:suppressAutoHyphens/>
              <w:spacing w:line="480" w:lineRule="auto"/>
              <w:rPr>
                <w:b/>
                <w:spacing w:val="-2"/>
              </w:rPr>
            </w:pPr>
          </w:p>
        </w:tc>
      </w:tr>
      <w:tr w:rsidR="00942E83" w14:paraId="73C20549" w14:textId="77777777" w:rsidTr="00920467">
        <w:tc>
          <w:tcPr>
            <w:tcW w:w="9467" w:type="dxa"/>
          </w:tcPr>
          <w:p w14:paraId="38677360" w14:textId="77777777" w:rsidR="00942E83" w:rsidRDefault="00942E83" w:rsidP="00920467">
            <w:pPr>
              <w:tabs>
                <w:tab w:val="left" w:pos="720"/>
                <w:tab w:val="right" w:pos="9317"/>
              </w:tabs>
              <w:suppressAutoHyphens/>
              <w:spacing w:line="480" w:lineRule="auto"/>
              <w:rPr>
                <w:b/>
                <w:spacing w:val="-2"/>
              </w:rPr>
            </w:pPr>
          </w:p>
        </w:tc>
      </w:tr>
      <w:tr w:rsidR="00942E83" w14:paraId="5A374256" w14:textId="77777777" w:rsidTr="00920467">
        <w:tc>
          <w:tcPr>
            <w:tcW w:w="9467" w:type="dxa"/>
          </w:tcPr>
          <w:p w14:paraId="7551B26F" w14:textId="77777777" w:rsidR="00942E83" w:rsidRDefault="00942E83" w:rsidP="00920467">
            <w:pPr>
              <w:tabs>
                <w:tab w:val="left" w:pos="720"/>
                <w:tab w:val="right" w:pos="9317"/>
              </w:tabs>
              <w:suppressAutoHyphens/>
              <w:spacing w:line="480" w:lineRule="auto"/>
              <w:rPr>
                <w:b/>
                <w:spacing w:val="-2"/>
              </w:rPr>
            </w:pPr>
          </w:p>
        </w:tc>
      </w:tr>
      <w:tr w:rsidR="00942E83" w14:paraId="2512EC9D" w14:textId="77777777" w:rsidTr="00920467">
        <w:tc>
          <w:tcPr>
            <w:tcW w:w="9467" w:type="dxa"/>
          </w:tcPr>
          <w:p w14:paraId="14F8BA62" w14:textId="77777777" w:rsidR="00942E83" w:rsidRDefault="00942E83" w:rsidP="00920467">
            <w:pPr>
              <w:tabs>
                <w:tab w:val="left" w:pos="720"/>
                <w:tab w:val="right" w:pos="9317"/>
              </w:tabs>
              <w:suppressAutoHyphens/>
              <w:spacing w:line="480" w:lineRule="auto"/>
              <w:rPr>
                <w:b/>
                <w:spacing w:val="-2"/>
              </w:rPr>
            </w:pPr>
          </w:p>
        </w:tc>
      </w:tr>
      <w:tr w:rsidR="00942E83" w14:paraId="017DFFF0" w14:textId="77777777" w:rsidTr="00920467">
        <w:tc>
          <w:tcPr>
            <w:tcW w:w="9467" w:type="dxa"/>
          </w:tcPr>
          <w:p w14:paraId="620C008D" w14:textId="77777777" w:rsidR="00942E83" w:rsidRDefault="00942E83" w:rsidP="00920467">
            <w:pPr>
              <w:tabs>
                <w:tab w:val="left" w:pos="720"/>
                <w:tab w:val="right" w:pos="9317"/>
              </w:tabs>
              <w:suppressAutoHyphens/>
              <w:spacing w:line="480" w:lineRule="auto"/>
              <w:rPr>
                <w:b/>
                <w:spacing w:val="-2"/>
              </w:rPr>
            </w:pPr>
          </w:p>
        </w:tc>
      </w:tr>
      <w:tr w:rsidR="00942E83" w14:paraId="24EA5F55" w14:textId="77777777" w:rsidTr="00920467">
        <w:tc>
          <w:tcPr>
            <w:tcW w:w="9467" w:type="dxa"/>
          </w:tcPr>
          <w:p w14:paraId="59D03E14" w14:textId="77777777" w:rsidR="00942E83" w:rsidRDefault="00942E83" w:rsidP="00920467">
            <w:pPr>
              <w:tabs>
                <w:tab w:val="left" w:pos="720"/>
                <w:tab w:val="right" w:pos="9317"/>
              </w:tabs>
              <w:suppressAutoHyphens/>
              <w:spacing w:line="480" w:lineRule="auto"/>
              <w:rPr>
                <w:b/>
                <w:spacing w:val="-2"/>
              </w:rPr>
            </w:pPr>
          </w:p>
        </w:tc>
      </w:tr>
      <w:tr w:rsidR="00942E83" w14:paraId="22C031F6" w14:textId="77777777" w:rsidTr="00920467">
        <w:tc>
          <w:tcPr>
            <w:tcW w:w="9467" w:type="dxa"/>
          </w:tcPr>
          <w:p w14:paraId="4E580B8E" w14:textId="77777777" w:rsidR="00942E83" w:rsidRDefault="00942E83" w:rsidP="00920467">
            <w:pPr>
              <w:tabs>
                <w:tab w:val="left" w:pos="720"/>
                <w:tab w:val="right" w:pos="9317"/>
              </w:tabs>
              <w:suppressAutoHyphens/>
              <w:spacing w:line="480" w:lineRule="auto"/>
              <w:rPr>
                <w:b/>
                <w:spacing w:val="-2"/>
              </w:rPr>
            </w:pPr>
          </w:p>
        </w:tc>
      </w:tr>
      <w:tr w:rsidR="00942E83" w14:paraId="4D243DB7" w14:textId="77777777" w:rsidTr="00920467">
        <w:tc>
          <w:tcPr>
            <w:tcW w:w="9467" w:type="dxa"/>
          </w:tcPr>
          <w:p w14:paraId="0112E693" w14:textId="77777777" w:rsidR="00942E83" w:rsidRDefault="00942E83" w:rsidP="00920467">
            <w:pPr>
              <w:tabs>
                <w:tab w:val="left" w:pos="720"/>
                <w:tab w:val="right" w:pos="9317"/>
              </w:tabs>
              <w:suppressAutoHyphens/>
              <w:spacing w:line="480" w:lineRule="auto"/>
              <w:rPr>
                <w:b/>
                <w:spacing w:val="-2"/>
              </w:rPr>
            </w:pPr>
          </w:p>
        </w:tc>
      </w:tr>
    </w:tbl>
    <w:p w14:paraId="0DE7D413" w14:textId="1691FBDD" w:rsidR="00B23094" w:rsidRDefault="00B23094" w:rsidP="00DE1F56">
      <w:pPr>
        <w:tabs>
          <w:tab w:val="right" w:leader="underscore" w:pos="9360"/>
        </w:tabs>
        <w:spacing w:before="420"/>
        <w:rPr>
          <w:u w:val="single"/>
        </w:rPr>
      </w:pPr>
    </w:p>
    <w:sdt>
      <w:sdtPr>
        <w:rPr>
          <w:b w:val="0"/>
          <w:spacing w:val="0"/>
          <w:sz w:val="22"/>
        </w:rPr>
        <w:id w:val="-97173553"/>
        <w:docPartObj>
          <w:docPartGallery w:val="Bibliographies"/>
          <w:docPartUnique/>
        </w:docPartObj>
      </w:sdtPr>
      <w:sdtContent>
        <w:p w14:paraId="67FA5173" w14:textId="1DB4BB21" w:rsidR="008818E6" w:rsidRDefault="009F111E">
          <w:pPr>
            <w:pStyle w:val="Heading1"/>
          </w:pPr>
          <w:r>
            <w:t>Acknowledgements</w:t>
          </w:r>
        </w:p>
        <w:p w14:paraId="65D5DEB6" w14:textId="77777777" w:rsidR="00805038" w:rsidRPr="00805038" w:rsidRDefault="00805038" w:rsidP="00805038"/>
        <w:sdt>
          <w:sdtPr>
            <w:id w:val="111145805"/>
            <w:bibliography/>
          </w:sdtPr>
          <w:sdtContent>
            <w:p w14:paraId="0E08959C" w14:textId="223A4593" w:rsidR="009F111E" w:rsidRDefault="008818E6" w:rsidP="00805038">
              <w:pPr>
                <w:pStyle w:val="Bibliography"/>
                <w:ind w:left="720" w:hanging="720"/>
                <w:rPr>
                  <w:noProof/>
                </w:rPr>
              </w:pPr>
              <w:r>
                <w:fldChar w:fldCharType="begin"/>
              </w:r>
              <w:r>
                <w:instrText xml:space="preserve"> BIBLIOGRAPHY </w:instrText>
              </w:r>
              <w:r>
                <w:fldChar w:fldCharType="separate"/>
              </w:r>
              <w:r w:rsidR="00805038">
                <w:rPr>
                  <w:noProof/>
                </w:rPr>
                <w:t xml:space="preserve">World Trade Organisation. (2021, October 26). </w:t>
              </w:r>
              <w:r w:rsidR="00805038">
                <w:rPr>
                  <w:i/>
                  <w:iCs/>
                  <w:noProof/>
                </w:rPr>
                <w:t>World Trade Organisataion News</w:t>
              </w:r>
              <w:r w:rsidR="009F111E">
                <w:rPr>
                  <w:noProof/>
                </w:rPr>
                <w:t xml:space="preserve">. </w:t>
              </w:r>
              <w:r w:rsidR="00805038">
                <w:rPr>
                  <w:noProof/>
                </w:rPr>
                <w:t xml:space="preserve"> </w:t>
              </w:r>
            </w:p>
            <w:p w14:paraId="7992CEF3" w14:textId="77777777" w:rsidR="009F111E" w:rsidRDefault="009F111E" w:rsidP="00805038">
              <w:pPr>
                <w:pStyle w:val="Bibliography"/>
                <w:ind w:left="720" w:hanging="720"/>
                <w:rPr>
                  <w:noProof/>
                </w:rPr>
              </w:pPr>
            </w:p>
            <w:p w14:paraId="472C5E57" w14:textId="77777777" w:rsidR="009F111E" w:rsidRDefault="009F111E" w:rsidP="00805038">
              <w:pPr>
                <w:pStyle w:val="Bibliography"/>
                <w:ind w:left="720" w:hanging="720"/>
                <w:rPr>
                  <w:noProof/>
                </w:rPr>
              </w:pPr>
            </w:p>
            <w:p w14:paraId="0E42EEBC" w14:textId="77777777" w:rsidR="009F111E" w:rsidRDefault="009F111E" w:rsidP="00805038">
              <w:pPr>
                <w:pStyle w:val="Bibliography"/>
                <w:ind w:left="720" w:hanging="720"/>
                <w:rPr>
                  <w:noProof/>
                </w:rPr>
              </w:pPr>
            </w:p>
            <w:p w14:paraId="0ED40507" w14:textId="419D041E" w:rsidR="00805038" w:rsidRDefault="00805038" w:rsidP="00805038">
              <w:pPr>
                <w:pStyle w:val="Bibliography"/>
                <w:ind w:left="720" w:hanging="720"/>
                <w:rPr>
                  <w:noProof/>
                  <w:sz w:val="24"/>
                  <w:szCs w:val="24"/>
                </w:rPr>
              </w:pPr>
            </w:p>
            <w:p w14:paraId="0913A204" w14:textId="63C31B4F" w:rsidR="008818E6" w:rsidRDefault="008818E6" w:rsidP="00805038">
              <w:r>
                <w:rPr>
                  <w:b/>
                  <w:bCs/>
                  <w:noProof/>
                </w:rPr>
                <w:fldChar w:fldCharType="end"/>
              </w:r>
            </w:p>
          </w:sdtContent>
        </w:sdt>
      </w:sdtContent>
    </w:sdt>
    <w:p w14:paraId="6DD821F3" w14:textId="77777777" w:rsidR="00BE1D8C" w:rsidRDefault="00BE1D8C" w:rsidP="00DE1F56">
      <w:pPr>
        <w:tabs>
          <w:tab w:val="right" w:leader="underscore" w:pos="9360"/>
        </w:tabs>
        <w:spacing w:before="420"/>
        <w:rPr>
          <w:u w:val="single"/>
        </w:rPr>
      </w:pPr>
    </w:p>
    <w:p w14:paraId="797819A2" w14:textId="4F7F11B1" w:rsidR="002527C8" w:rsidRPr="00B23094" w:rsidRDefault="00B23094" w:rsidP="00B23094">
      <w:pPr>
        <w:tabs>
          <w:tab w:val="left" w:pos="3645"/>
        </w:tabs>
      </w:pPr>
      <w:r>
        <w:tab/>
      </w:r>
    </w:p>
    <w:sectPr w:rsidR="002527C8" w:rsidRPr="00B23094" w:rsidSect="00DE1F56">
      <w:headerReference w:type="even" r:id="rId18"/>
      <w:headerReference w:type="default" r:id="rId19"/>
      <w:headerReference w:type="first" r:id="rId20"/>
      <w:endnotePr>
        <w:numFmt w:val="decimal"/>
      </w:endnotePr>
      <w:pgSz w:w="11909" w:h="16834" w:code="9"/>
      <w:pgMar w:top="864" w:right="1296" w:bottom="864"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D681" w14:textId="77777777" w:rsidR="00B2122C" w:rsidRDefault="00B2122C">
      <w:pPr>
        <w:spacing w:line="20" w:lineRule="exact"/>
        <w:rPr>
          <w:rFonts w:ascii="Courier New" w:hAnsi="Courier New"/>
          <w:sz w:val="24"/>
        </w:rPr>
      </w:pPr>
    </w:p>
  </w:endnote>
  <w:endnote w:type="continuationSeparator" w:id="0">
    <w:p w14:paraId="4BADBD08" w14:textId="77777777" w:rsidR="00B2122C" w:rsidRDefault="00B2122C">
      <w:r>
        <w:rPr>
          <w:rFonts w:ascii="Courier New" w:hAnsi="Courier New"/>
          <w:sz w:val="24"/>
        </w:rPr>
        <w:t xml:space="preserve"> </w:t>
      </w:r>
    </w:p>
  </w:endnote>
  <w:endnote w:type="continuationNotice" w:id="1">
    <w:p w14:paraId="386E4D04" w14:textId="77777777" w:rsidR="00B2122C" w:rsidRDefault="00B2122C">
      <w:r>
        <w:rPr>
          <w:rFonts w:ascii="Courier New" w:hAnsi="Courier New"/>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EGLHJ F+ Times">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abon-Roman">
    <w:altName w:val="DokChampa"/>
    <w:panose1 w:val="020B0604020202020204"/>
    <w:charset w:val="4D"/>
    <w:family w:val="auto"/>
    <w:notTrueType/>
    <w:pitch w:val="default"/>
    <w:sig w:usb0="03000000" w:usb1="00000000" w:usb2="00000000" w:usb3="00000000" w:csb0="01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7BBF" w14:textId="4DAEEC68" w:rsidR="00C21742" w:rsidRDefault="00C21742" w:rsidP="00780E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2508">
      <w:rPr>
        <w:rStyle w:val="PageNumber"/>
        <w:noProof/>
      </w:rPr>
      <w:t>16</w:t>
    </w:r>
    <w:r>
      <w:rPr>
        <w:rStyle w:val="PageNumber"/>
      </w:rPr>
      <w:fldChar w:fldCharType="end"/>
    </w:r>
  </w:p>
  <w:p w14:paraId="5BAA2228" w14:textId="2F899535" w:rsidR="00C21742" w:rsidRPr="00365174" w:rsidRDefault="00C21742" w:rsidP="00253E3F">
    <w:pPr>
      <w:pStyle w:val="Footer"/>
      <w:tabs>
        <w:tab w:val="clear" w:pos="4320"/>
        <w:tab w:val="clear" w:pos="8640"/>
        <w:tab w:val="center" w:pos="4680"/>
      </w:tabs>
      <w:ind w:right="360"/>
      <w:rPr>
        <w:b/>
        <w:lang w:val="en-US"/>
      </w:rPr>
    </w:pPr>
    <w:r>
      <w:rPr>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7345" w14:textId="63D9A0AE" w:rsidR="00C21742" w:rsidRDefault="00C21742" w:rsidP="00780E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2508">
      <w:rPr>
        <w:rStyle w:val="PageNumber"/>
        <w:noProof/>
      </w:rPr>
      <w:t>17</w:t>
    </w:r>
    <w:r>
      <w:rPr>
        <w:rStyle w:val="PageNumber"/>
      </w:rPr>
      <w:fldChar w:fldCharType="end"/>
    </w:r>
  </w:p>
  <w:p w14:paraId="6495F44F" w14:textId="1DDB2BE7" w:rsidR="00C21742" w:rsidRPr="00740EE9" w:rsidRDefault="00C21742" w:rsidP="00253E3F">
    <w:pPr>
      <w:pStyle w:val="Footer"/>
      <w:tabs>
        <w:tab w:val="clear" w:pos="4320"/>
        <w:tab w:val="clear" w:pos="8640"/>
        <w:tab w:val="center" w:pos="4680"/>
        <w:tab w:val="right" w:pos="9498"/>
      </w:tabs>
      <w:ind w:right="360"/>
      <w:rPr>
        <w:b/>
        <w:sz w:val="20"/>
        <w:szCs w:val="20"/>
        <w:lang w:val="en-US"/>
      </w:rPr>
    </w:pPr>
    <w:r w:rsidRPr="00740EE9">
      <w:rPr>
        <w:sz w:val="20"/>
        <w:szCs w:val="20"/>
        <w:lang w:val="en-US"/>
      </w:rPr>
      <w:tab/>
    </w:r>
    <w:r w:rsidRPr="00740EE9">
      <w:rPr>
        <w:b/>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C417" w14:textId="77777777" w:rsidR="00B2122C" w:rsidRDefault="00B2122C">
      <w:r>
        <w:rPr>
          <w:rFonts w:ascii="Courier New" w:hAnsi="Courier New"/>
          <w:sz w:val="24"/>
        </w:rPr>
        <w:separator/>
      </w:r>
    </w:p>
  </w:footnote>
  <w:footnote w:type="continuationSeparator" w:id="0">
    <w:p w14:paraId="7C3D895E" w14:textId="77777777" w:rsidR="00B2122C" w:rsidRDefault="00B2122C">
      <w:r>
        <w:continuationSeparator/>
      </w:r>
    </w:p>
  </w:footnote>
  <w:footnote w:type="continuationNotice" w:id="1">
    <w:p w14:paraId="287776CB" w14:textId="77777777" w:rsidR="00B2122C" w:rsidRDefault="00B212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A33C3" w14:textId="1A82FDA9" w:rsidR="00C21742" w:rsidRDefault="00C21742" w:rsidP="3C445A95">
    <w:pPr>
      <w:pStyle w:val="Header"/>
      <w:tabs>
        <w:tab w:val="clear" w:pos="8640"/>
        <w:tab w:val="right" w:pos="9498"/>
      </w:tabs>
      <w:rPr>
        <w:b/>
        <w:bCs/>
      </w:rPr>
    </w:pPr>
    <w:r w:rsidRPr="009A0C40">
      <w:rPr>
        <w:b/>
        <w:bCs/>
      </w:rPr>
      <w:t>Business Educators WA</w:t>
    </w:r>
    <w:r w:rsidRPr="009A0C40">
      <w:rPr>
        <w:b/>
        <w:bCs/>
      </w:rPr>
      <w:tab/>
    </w:r>
    <w:r>
      <w:rPr>
        <w:b/>
        <w:bCs/>
      </w:rPr>
      <w:tab/>
      <w:t>Business Management and Enterprise</w:t>
    </w:r>
    <w:r w:rsidRPr="009A0C40">
      <w:rPr>
        <w:b/>
        <w:bCs/>
      </w:rPr>
      <w:t xml:space="preserve"> </w:t>
    </w:r>
    <w:r>
      <w:rPr>
        <w:b/>
        <w:bCs/>
      </w:rPr>
      <w:t>2022</w:t>
    </w:r>
  </w:p>
  <w:p w14:paraId="2BB076D7" w14:textId="77777777" w:rsidR="00C21742" w:rsidRPr="00B540AB" w:rsidRDefault="00C21742" w:rsidP="00DE1F56">
    <w:pPr>
      <w:pStyle w:val="Header"/>
      <w:tabs>
        <w:tab w:val="clear" w:pos="4320"/>
        <w:tab w:val="clear" w:pos="8640"/>
        <w:tab w:val="center" w:pos="4680"/>
        <w:tab w:val="right" w:pos="9360"/>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07508" w14:textId="7B7BE3F1" w:rsidR="00C21742" w:rsidRPr="00DB48AA" w:rsidRDefault="00C21742" w:rsidP="3C445A95">
    <w:pPr>
      <w:pStyle w:val="Header"/>
      <w:tabs>
        <w:tab w:val="clear" w:pos="8640"/>
        <w:tab w:val="right" w:pos="9498"/>
      </w:tabs>
      <w:rPr>
        <w:b/>
        <w:bCs/>
      </w:rPr>
    </w:pPr>
    <w:r w:rsidRPr="009A0C40">
      <w:rPr>
        <w:b/>
        <w:bCs/>
      </w:rPr>
      <w:t>Business Educators WA</w:t>
    </w:r>
    <w:r w:rsidRPr="009A0C40">
      <w:rPr>
        <w:b/>
        <w:bCs/>
      </w:rPr>
      <w:tab/>
    </w:r>
    <w:r w:rsidRPr="009A0C40">
      <w:rPr>
        <w:b/>
        <w:bCs/>
      </w:rPr>
      <w:tab/>
    </w:r>
    <w:r>
      <w:rPr>
        <w:b/>
        <w:bCs/>
      </w:rPr>
      <w:t>Business Management and Enterprise</w:t>
    </w:r>
    <w:r w:rsidRPr="009A0C40">
      <w:rPr>
        <w:b/>
        <w:bCs/>
      </w:rPr>
      <w:t xml:space="preserve"> </w:t>
    </w:r>
    <w:r>
      <w:rPr>
        <w:b/>
        <w:bCs/>
      </w:rPr>
      <w:t>2022</w:t>
    </w:r>
  </w:p>
  <w:p w14:paraId="7D7C7DB5" w14:textId="77777777" w:rsidR="00C21742" w:rsidRDefault="00C217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9F47" w14:textId="77777777" w:rsidR="00C21742" w:rsidRDefault="00C21742" w:rsidP="00DE1F56">
    <w:pPr>
      <w:pStyle w:val="Header"/>
      <w:tabs>
        <w:tab w:val="clear" w:pos="8640"/>
        <w:tab w:val="right" w:pos="9360"/>
      </w:tabs>
    </w:pPr>
    <w:r>
      <w:tab/>
    </w:r>
    <w:r>
      <w:tab/>
    </w:r>
  </w:p>
  <w:p w14:paraId="0CB14967" w14:textId="77777777" w:rsidR="00C21742" w:rsidRDefault="00C217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4B46" w14:textId="77777777" w:rsidR="00C21742" w:rsidRPr="00171420" w:rsidRDefault="00C21742" w:rsidP="00DE1F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AF33" w14:textId="77777777" w:rsidR="00C21742" w:rsidRDefault="00C2174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513F9" w14:textId="77777777" w:rsidR="00C21742" w:rsidRDefault="00C21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B04"/>
    <w:multiLevelType w:val="hybridMultilevel"/>
    <w:tmpl w:val="7242F2EA"/>
    <w:lvl w:ilvl="0" w:tplc="69A0BFD8">
      <w:start w:val="1"/>
      <w:numFmt w:val="lowerRoman"/>
      <w:lvlText w:val="(%1)"/>
      <w:lvlJc w:val="left"/>
      <w:pPr>
        <w:ind w:left="780" w:hanging="72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B6013DD"/>
    <w:multiLevelType w:val="hybridMultilevel"/>
    <w:tmpl w:val="874C1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E7340B"/>
    <w:multiLevelType w:val="hybridMultilevel"/>
    <w:tmpl w:val="89588DA2"/>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C7112"/>
    <w:multiLevelType w:val="hybridMultilevel"/>
    <w:tmpl w:val="290E4E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81794"/>
    <w:multiLevelType w:val="hybridMultilevel"/>
    <w:tmpl w:val="7084D946"/>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8DC084A"/>
    <w:multiLevelType w:val="hybridMultilevel"/>
    <w:tmpl w:val="3E2C7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2D76FD"/>
    <w:multiLevelType w:val="hybridMultilevel"/>
    <w:tmpl w:val="59EE954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15D2F8A"/>
    <w:multiLevelType w:val="hybridMultilevel"/>
    <w:tmpl w:val="E44AA322"/>
    <w:lvl w:ilvl="0" w:tplc="CB9CB8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9C81E46"/>
    <w:multiLevelType w:val="hybridMultilevel"/>
    <w:tmpl w:val="4CA2656C"/>
    <w:lvl w:ilvl="0" w:tplc="38684168">
      <w:start w:val="1"/>
      <w:numFmt w:val="bullet"/>
      <w:pStyle w:val="BulletedLis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CC946B5"/>
    <w:multiLevelType w:val="hybridMultilevel"/>
    <w:tmpl w:val="FEBC01BA"/>
    <w:lvl w:ilvl="0" w:tplc="CBCA80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16642CD"/>
    <w:multiLevelType w:val="hybridMultilevel"/>
    <w:tmpl w:val="F0D6D0CC"/>
    <w:lvl w:ilvl="0" w:tplc="92A2CE38">
      <w:numFmt w:val="bullet"/>
      <w:pStyle w:val="csbullet"/>
      <w:lvlText w:val=""/>
      <w:lvlJc w:val="left"/>
      <w:pPr>
        <w:tabs>
          <w:tab w:val="num" w:pos="170"/>
        </w:tabs>
        <w:ind w:left="170" w:hanging="170"/>
      </w:pPr>
      <w:rPr>
        <w:rFonts w:ascii="Symbol" w:hAnsi="Symbol" w:hint="default"/>
        <w:color w:val="auto"/>
      </w:rPr>
    </w:lvl>
    <w:lvl w:ilvl="1" w:tplc="B6102C9E">
      <w:numFmt w:val="bullet"/>
      <w:lvlText w:val=""/>
      <w:lvlJc w:val="left"/>
      <w:pPr>
        <w:tabs>
          <w:tab w:val="num" w:pos="737"/>
        </w:tabs>
        <w:ind w:left="737" w:hanging="283"/>
      </w:pPr>
      <w:rPr>
        <w:rFonts w:ascii="Wingdings" w:hAnsi="Wingdings" w:hint="default"/>
        <w:color w:val="auto"/>
        <w:sz w:val="20"/>
        <w:szCs w:val="20"/>
      </w:rPr>
    </w:lvl>
    <w:lvl w:ilvl="2" w:tplc="04090005">
      <w:start w:val="1"/>
      <w:numFmt w:val="bullet"/>
      <w:lvlText w:val=""/>
      <w:lvlJc w:val="left"/>
      <w:pPr>
        <w:tabs>
          <w:tab w:val="num" w:pos="4919"/>
        </w:tabs>
        <w:ind w:left="4919" w:hanging="360"/>
      </w:pPr>
      <w:rPr>
        <w:rFonts w:ascii="Wingdings" w:hAnsi="Wingdings" w:hint="default"/>
      </w:rPr>
    </w:lvl>
    <w:lvl w:ilvl="3" w:tplc="04090001">
      <w:start w:val="1"/>
      <w:numFmt w:val="bullet"/>
      <w:lvlText w:val=""/>
      <w:lvlJc w:val="left"/>
      <w:pPr>
        <w:tabs>
          <w:tab w:val="num" w:pos="5639"/>
        </w:tabs>
        <w:ind w:left="5639" w:hanging="360"/>
      </w:pPr>
      <w:rPr>
        <w:rFonts w:ascii="Symbol" w:hAnsi="Symbol" w:hint="default"/>
      </w:rPr>
    </w:lvl>
    <w:lvl w:ilvl="4" w:tplc="04090003">
      <w:start w:val="1"/>
      <w:numFmt w:val="bullet"/>
      <w:lvlText w:val="o"/>
      <w:lvlJc w:val="left"/>
      <w:pPr>
        <w:tabs>
          <w:tab w:val="num" w:pos="6359"/>
        </w:tabs>
        <w:ind w:left="6359" w:hanging="360"/>
      </w:pPr>
      <w:rPr>
        <w:rFonts w:ascii="Courier New" w:hAnsi="Courier New" w:cs="Times New Roman" w:hint="default"/>
      </w:rPr>
    </w:lvl>
    <w:lvl w:ilvl="5" w:tplc="04090005">
      <w:start w:val="1"/>
      <w:numFmt w:val="bullet"/>
      <w:lvlText w:val=""/>
      <w:lvlJc w:val="left"/>
      <w:pPr>
        <w:tabs>
          <w:tab w:val="num" w:pos="7079"/>
        </w:tabs>
        <w:ind w:left="7079" w:hanging="360"/>
      </w:pPr>
      <w:rPr>
        <w:rFonts w:ascii="Wingdings" w:hAnsi="Wingdings" w:hint="default"/>
      </w:rPr>
    </w:lvl>
    <w:lvl w:ilvl="6" w:tplc="04090001">
      <w:start w:val="1"/>
      <w:numFmt w:val="bullet"/>
      <w:lvlText w:val=""/>
      <w:lvlJc w:val="left"/>
      <w:pPr>
        <w:tabs>
          <w:tab w:val="num" w:pos="7799"/>
        </w:tabs>
        <w:ind w:left="7799" w:hanging="360"/>
      </w:pPr>
      <w:rPr>
        <w:rFonts w:ascii="Symbol" w:hAnsi="Symbol" w:hint="default"/>
      </w:rPr>
    </w:lvl>
    <w:lvl w:ilvl="7" w:tplc="04090003">
      <w:start w:val="1"/>
      <w:numFmt w:val="bullet"/>
      <w:lvlText w:val="o"/>
      <w:lvlJc w:val="left"/>
      <w:pPr>
        <w:tabs>
          <w:tab w:val="num" w:pos="8519"/>
        </w:tabs>
        <w:ind w:left="8519" w:hanging="360"/>
      </w:pPr>
      <w:rPr>
        <w:rFonts w:ascii="Courier New" w:hAnsi="Courier New" w:cs="Times New Roman" w:hint="default"/>
      </w:rPr>
    </w:lvl>
    <w:lvl w:ilvl="8" w:tplc="04090005">
      <w:start w:val="1"/>
      <w:numFmt w:val="bullet"/>
      <w:lvlText w:val=""/>
      <w:lvlJc w:val="left"/>
      <w:pPr>
        <w:tabs>
          <w:tab w:val="num" w:pos="9239"/>
        </w:tabs>
        <w:ind w:left="9239" w:hanging="360"/>
      </w:pPr>
      <w:rPr>
        <w:rFonts w:ascii="Wingdings" w:hAnsi="Wingdings" w:hint="default"/>
      </w:rPr>
    </w:lvl>
  </w:abstractNum>
  <w:abstractNum w:abstractNumId="11" w15:restartNumberingAfterBreak="0">
    <w:nsid w:val="68E5660D"/>
    <w:multiLevelType w:val="hybridMultilevel"/>
    <w:tmpl w:val="92AEC806"/>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CBF2513"/>
    <w:multiLevelType w:val="hybridMultilevel"/>
    <w:tmpl w:val="F046377E"/>
    <w:lvl w:ilvl="0" w:tplc="3F7CEE6C">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3" w15:restartNumberingAfterBreak="0">
    <w:nsid w:val="6DED7671"/>
    <w:multiLevelType w:val="hybridMultilevel"/>
    <w:tmpl w:val="44002C5A"/>
    <w:lvl w:ilvl="0" w:tplc="86AAB2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15" w15:restartNumberingAfterBreak="0">
    <w:nsid w:val="7A141D76"/>
    <w:multiLevelType w:val="hybridMultilevel"/>
    <w:tmpl w:val="50265006"/>
    <w:lvl w:ilvl="0" w:tplc="9B14C314">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268612693">
    <w:abstractNumId w:val="14"/>
  </w:num>
  <w:num w:numId="2" w16cid:durableId="1599287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8029432">
    <w:abstractNumId w:val="10"/>
  </w:num>
  <w:num w:numId="4" w16cid:durableId="1756515429">
    <w:abstractNumId w:val="12"/>
  </w:num>
  <w:num w:numId="5" w16cid:durableId="225651765">
    <w:abstractNumId w:val="8"/>
  </w:num>
  <w:num w:numId="6" w16cid:durableId="1491173350">
    <w:abstractNumId w:val="2"/>
  </w:num>
  <w:num w:numId="7" w16cid:durableId="216623779">
    <w:abstractNumId w:val="0"/>
  </w:num>
  <w:num w:numId="8" w16cid:durableId="1107702838">
    <w:abstractNumId w:val="3"/>
  </w:num>
  <w:num w:numId="9" w16cid:durableId="1571966200">
    <w:abstractNumId w:val="13"/>
  </w:num>
  <w:num w:numId="10" w16cid:durableId="454255540">
    <w:abstractNumId w:val="9"/>
  </w:num>
  <w:num w:numId="11" w16cid:durableId="611671192">
    <w:abstractNumId w:val="7"/>
  </w:num>
  <w:num w:numId="12" w16cid:durableId="1062799480">
    <w:abstractNumId w:val="5"/>
  </w:num>
  <w:num w:numId="13" w16cid:durableId="1043752356">
    <w:abstractNumId w:val="1"/>
  </w:num>
  <w:num w:numId="14" w16cid:durableId="402263013">
    <w:abstractNumId w:val="15"/>
  </w:num>
  <w:num w:numId="15" w16cid:durableId="614948466">
    <w:abstractNumId w:val="4"/>
  </w:num>
  <w:num w:numId="16" w16cid:durableId="1998917058">
    <w:abstractNumId w:val="6"/>
  </w:num>
  <w:num w:numId="17" w16cid:durableId="360326007">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gutterAtTop/>
  <w:hideSpellingErrors/>
  <w:hideGrammaticalErrors/>
  <w:defaultTabStop w:val="720"/>
  <w:hyphenationZone w:val="916"/>
  <w:doNotHyphenateCaps/>
  <w:evenAndOddHeader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ATASET" w:val="SEA"/>
    <w:docVar w:name="DOCNUM" w:val="22104"/>
    <w:docVar w:name="VERSION" w:val="0"/>
    <w:docVar w:name="VERSION2" w:val="1"/>
  </w:docVars>
  <w:rsids>
    <w:rsidRoot w:val="00385705"/>
    <w:rsid w:val="00001DFC"/>
    <w:rsid w:val="0000211F"/>
    <w:rsid w:val="0000250D"/>
    <w:rsid w:val="000027BA"/>
    <w:rsid w:val="00003D74"/>
    <w:rsid w:val="00005EDE"/>
    <w:rsid w:val="00006614"/>
    <w:rsid w:val="00010FCE"/>
    <w:rsid w:val="000113BF"/>
    <w:rsid w:val="000136BD"/>
    <w:rsid w:val="00013B82"/>
    <w:rsid w:val="000155E5"/>
    <w:rsid w:val="00015D36"/>
    <w:rsid w:val="000170A2"/>
    <w:rsid w:val="0001795A"/>
    <w:rsid w:val="00017BBB"/>
    <w:rsid w:val="00017E07"/>
    <w:rsid w:val="00022CBF"/>
    <w:rsid w:val="0002634F"/>
    <w:rsid w:val="00030B59"/>
    <w:rsid w:val="00031A36"/>
    <w:rsid w:val="0003493A"/>
    <w:rsid w:val="00037425"/>
    <w:rsid w:val="000376DF"/>
    <w:rsid w:val="00037E0B"/>
    <w:rsid w:val="00040A56"/>
    <w:rsid w:val="00041E91"/>
    <w:rsid w:val="00043C2C"/>
    <w:rsid w:val="0004537F"/>
    <w:rsid w:val="000504C1"/>
    <w:rsid w:val="00051805"/>
    <w:rsid w:val="000521D1"/>
    <w:rsid w:val="0005257B"/>
    <w:rsid w:val="00054DFD"/>
    <w:rsid w:val="00060E35"/>
    <w:rsid w:val="00061E23"/>
    <w:rsid w:val="000628C7"/>
    <w:rsid w:val="000660ED"/>
    <w:rsid w:val="0007116A"/>
    <w:rsid w:val="00071679"/>
    <w:rsid w:val="000751C7"/>
    <w:rsid w:val="000762A3"/>
    <w:rsid w:val="00077961"/>
    <w:rsid w:val="0008049E"/>
    <w:rsid w:val="00083249"/>
    <w:rsid w:val="0008377B"/>
    <w:rsid w:val="000838C3"/>
    <w:rsid w:val="00085937"/>
    <w:rsid w:val="00085CD9"/>
    <w:rsid w:val="00090B79"/>
    <w:rsid w:val="000936DC"/>
    <w:rsid w:val="00094DEF"/>
    <w:rsid w:val="0009516C"/>
    <w:rsid w:val="00095DC0"/>
    <w:rsid w:val="000A03E8"/>
    <w:rsid w:val="000A356F"/>
    <w:rsid w:val="000A4709"/>
    <w:rsid w:val="000A6C52"/>
    <w:rsid w:val="000B3686"/>
    <w:rsid w:val="000B3968"/>
    <w:rsid w:val="000B3E51"/>
    <w:rsid w:val="000B73F7"/>
    <w:rsid w:val="000B7AA1"/>
    <w:rsid w:val="000B870E"/>
    <w:rsid w:val="000C0F55"/>
    <w:rsid w:val="000C13B4"/>
    <w:rsid w:val="000C27EB"/>
    <w:rsid w:val="000C2CD9"/>
    <w:rsid w:val="000C3ACF"/>
    <w:rsid w:val="000C4A50"/>
    <w:rsid w:val="000C65D6"/>
    <w:rsid w:val="000C7246"/>
    <w:rsid w:val="000C790D"/>
    <w:rsid w:val="000C7F07"/>
    <w:rsid w:val="000D02A9"/>
    <w:rsid w:val="000D07CE"/>
    <w:rsid w:val="000D1B00"/>
    <w:rsid w:val="000D2524"/>
    <w:rsid w:val="000D2A65"/>
    <w:rsid w:val="000D5920"/>
    <w:rsid w:val="000D6005"/>
    <w:rsid w:val="000D64D5"/>
    <w:rsid w:val="000E2D35"/>
    <w:rsid w:val="000E3047"/>
    <w:rsid w:val="000E3F11"/>
    <w:rsid w:val="000E63EF"/>
    <w:rsid w:val="000E7119"/>
    <w:rsid w:val="000F0AFE"/>
    <w:rsid w:val="000F15BB"/>
    <w:rsid w:val="000F4870"/>
    <w:rsid w:val="000F4CD2"/>
    <w:rsid w:val="000F5078"/>
    <w:rsid w:val="000F580E"/>
    <w:rsid w:val="000F64AA"/>
    <w:rsid w:val="000F7395"/>
    <w:rsid w:val="00102869"/>
    <w:rsid w:val="001058B8"/>
    <w:rsid w:val="001128C2"/>
    <w:rsid w:val="0011383B"/>
    <w:rsid w:val="00115009"/>
    <w:rsid w:val="001156F0"/>
    <w:rsid w:val="001156F6"/>
    <w:rsid w:val="00115FA7"/>
    <w:rsid w:val="001178F4"/>
    <w:rsid w:val="00117C01"/>
    <w:rsid w:val="001205F4"/>
    <w:rsid w:val="001220E1"/>
    <w:rsid w:val="00123978"/>
    <w:rsid w:val="001254F3"/>
    <w:rsid w:val="00125B5E"/>
    <w:rsid w:val="001318AE"/>
    <w:rsid w:val="00132975"/>
    <w:rsid w:val="00133993"/>
    <w:rsid w:val="00134CE4"/>
    <w:rsid w:val="001352D1"/>
    <w:rsid w:val="001363EE"/>
    <w:rsid w:val="001366CE"/>
    <w:rsid w:val="001378C5"/>
    <w:rsid w:val="00137CF3"/>
    <w:rsid w:val="00143D94"/>
    <w:rsid w:val="0014422B"/>
    <w:rsid w:val="001454A5"/>
    <w:rsid w:val="00145D52"/>
    <w:rsid w:val="00146586"/>
    <w:rsid w:val="00146B45"/>
    <w:rsid w:val="001512B5"/>
    <w:rsid w:val="00152282"/>
    <w:rsid w:val="00152A7A"/>
    <w:rsid w:val="001534A7"/>
    <w:rsid w:val="0015351F"/>
    <w:rsid w:val="0015406E"/>
    <w:rsid w:val="00154904"/>
    <w:rsid w:val="001565AB"/>
    <w:rsid w:val="00162B89"/>
    <w:rsid w:val="00163C54"/>
    <w:rsid w:val="00163CBF"/>
    <w:rsid w:val="0016678C"/>
    <w:rsid w:val="00167DB6"/>
    <w:rsid w:val="001705FB"/>
    <w:rsid w:val="00171420"/>
    <w:rsid w:val="0017244E"/>
    <w:rsid w:val="0017351D"/>
    <w:rsid w:val="00173600"/>
    <w:rsid w:val="00173D4B"/>
    <w:rsid w:val="0017460C"/>
    <w:rsid w:val="00175A1F"/>
    <w:rsid w:val="00176355"/>
    <w:rsid w:val="00176375"/>
    <w:rsid w:val="0017649E"/>
    <w:rsid w:val="001764E9"/>
    <w:rsid w:val="00177CF2"/>
    <w:rsid w:val="0018068E"/>
    <w:rsid w:val="00180EC7"/>
    <w:rsid w:val="0018333F"/>
    <w:rsid w:val="001841EF"/>
    <w:rsid w:val="0018435A"/>
    <w:rsid w:val="0018728A"/>
    <w:rsid w:val="00187DA7"/>
    <w:rsid w:val="00191765"/>
    <w:rsid w:val="00193AA5"/>
    <w:rsid w:val="00195351"/>
    <w:rsid w:val="0019565E"/>
    <w:rsid w:val="001A4632"/>
    <w:rsid w:val="001A5312"/>
    <w:rsid w:val="001A787E"/>
    <w:rsid w:val="001B09CA"/>
    <w:rsid w:val="001B0CCC"/>
    <w:rsid w:val="001B2926"/>
    <w:rsid w:val="001B412B"/>
    <w:rsid w:val="001B4292"/>
    <w:rsid w:val="001B4373"/>
    <w:rsid w:val="001B4DEC"/>
    <w:rsid w:val="001B526D"/>
    <w:rsid w:val="001B5D4D"/>
    <w:rsid w:val="001B64F6"/>
    <w:rsid w:val="001B7459"/>
    <w:rsid w:val="001B7F1C"/>
    <w:rsid w:val="001B7F21"/>
    <w:rsid w:val="001C032A"/>
    <w:rsid w:val="001C082D"/>
    <w:rsid w:val="001C14FF"/>
    <w:rsid w:val="001C1F31"/>
    <w:rsid w:val="001C25DA"/>
    <w:rsid w:val="001C2EEF"/>
    <w:rsid w:val="001C49F9"/>
    <w:rsid w:val="001C5176"/>
    <w:rsid w:val="001C6884"/>
    <w:rsid w:val="001D0E37"/>
    <w:rsid w:val="001D4FFD"/>
    <w:rsid w:val="001D5387"/>
    <w:rsid w:val="001D7B0B"/>
    <w:rsid w:val="001E1261"/>
    <w:rsid w:val="001E1ED9"/>
    <w:rsid w:val="001E36DB"/>
    <w:rsid w:val="001F2580"/>
    <w:rsid w:val="001F3E34"/>
    <w:rsid w:val="001F4F37"/>
    <w:rsid w:val="001F5006"/>
    <w:rsid w:val="001F55E6"/>
    <w:rsid w:val="001F670E"/>
    <w:rsid w:val="001F67FA"/>
    <w:rsid w:val="00201317"/>
    <w:rsid w:val="00203D62"/>
    <w:rsid w:val="00204FB7"/>
    <w:rsid w:val="00207334"/>
    <w:rsid w:val="0021146E"/>
    <w:rsid w:val="0021267D"/>
    <w:rsid w:val="00213800"/>
    <w:rsid w:val="00213BBB"/>
    <w:rsid w:val="00215B88"/>
    <w:rsid w:val="00216033"/>
    <w:rsid w:val="00216FE0"/>
    <w:rsid w:val="00220456"/>
    <w:rsid w:val="002265B4"/>
    <w:rsid w:val="002276EB"/>
    <w:rsid w:val="002325E7"/>
    <w:rsid w:val="002348BD"/>
    <w:rsid w:val="00235CF3"/>
    <w:rsid w:val="00244CC5"/>
    <w:rsid w:val="002472B7"/>
    <w:rsid w:val="00251BC1"/>
    <w:rsid w:val="002527C8"/>
    <w:rsid w:val="00252E83"/>
    <w:rsid w:val="002536D4"/>
    <w:rsid w:val="00253E3F"/>
    <w:rsid w:val="00254BCE"/>
    <w:rsid w:val="00255D68"/>
    <w:rsid w:val="00256CE9"/>
    <w:rsid w:val="002633DB"/>
    <w:rsid w:val="00265081"/>
    <w:rsid w:val="002664F4"/>
    <w:rsid w:val="00267BE5"/>
    <w:rsid w:val="002711FD"/>
    <w:rsid w:val="00272C40"/>
    <w:rsid w:val="00273B21"/>
    <w:rsid w:val="00274248"/>
    <w:rsid w:val="002750ED"/>
    <w:rsid w:val="002752D1"/>
    <w:rsid w:val="002760C6"/>
    <w:rsid w:val="00277F10"/>
    <w:rsid w:val="0028059A"/>
    <w:rsid w:val="002818B4"/>
    <w:rsid w:val="0028198D"/>
    <w:rsid w:val="00281EEE"/>
    <w:rsid w:val="002822D9"/>
    <w:rsid w:val="0028312D"/>
    <w:rsid w:val="00284724"/>
    <w:rsid w:val="00285410"/>
    <w:rsid w:val="002857D7"/>
    <w:rsid w:val="002864B6"/>
    <w:rsid w:val="00295339"/>
    <w:rsid w:val="002974B7"/>
    <w:rsid w:val="002A0339"/>
    <w:rsid w:val="002A0636"/>
    <w:rsid w:val="002A43AE"/>
    <w:rsid w:val="002A4F0C"/>
    <w:rsid w:val="002A6A0D"/>
    <w:rsid w:val="002A6EB4"/>
    <w:rsid w:val="002A74A4"/>
    <w:rsid w:val="002A7A12"/>
    <w:rsid w:val="002B145F"/>
    <w:rsid w:val="002B1F89"/>
    <w:rsid w:val="002B2231"/>
    <w:rsid w:val="002B70D8"/>
    <w:rsid w:val="002C0B6E"/>
    <w:rsid w:val="002C5587"/>
    <w:rsid w:val="002C5FE1"/>
    <w:rsid w:val="002C6079"/>
    <w:rsid w:val="002C7406"/>
    <w:rsid w:val="002D1A07"/>
    <w:rsid w:val="002D47FB"/>
    <w:rsid w:val="002D6381"/>
    <w:rsid w:val="002D7543"/>
    <w:rsid w:val="002E4FEC"/>
    <w:rsid w:val="002F3765"/>
    <w:rsid w:val="002F49ED"/>
    <w:rsid w:val="002F5339"/>
    <w:rsid w:val="002F58A1"/>
    <w:rsid w:val="00301390"/>
    <w:rsid w:val="00302C5D"/>
    <w:rsid w:val="00304BED"/>
    <w:rsid w:val="00304F27"/>
    <w:rsid w:val="003050E0"/>
    <w:rsid w:val="00310730"/>
    <w:rsid w:val="00313C52"/>
    <w:rsid w:val="00315818"/>
    <w:rsid w:val="003167C8"/>
    <w:rsid w:val="003204E9"/>
    <w:rsid w:val="003208A8"/>
    <w:rsid w:val="00321607"/>
    <w:rsid w:val="0032342D"/>
    <w:rsid w:val="00323D66"/>
    <w:rsid w:val="00323FF9"/>
    <w:rsid w:val="00324231"/>
    <w:rsid w:val="00326DF8"/>
    <w:rsid w:val="00330483"/>
    <w:rsid w:val="00331F1E"/>
    <w:rsid w:val="00332807"/>
    <w:rsid w:val="003340A7"/>
    <w:rsid w:val="003348AC"/>
    <w:rsid w:val="00335DDD"/>
    <w:rsid w:val="00340C09"/>
    <w:rsid w:val="003414AA"/>
    <w:rsid w:val="003436EF"/>
    <w:rsid w:val="00347BA1"/>
    <w:rsid w:val="00350CE9"/>
    <w:rsid w:val="003521A8"/>
    <w:rsid w:val="0035368E"/>
    <w:rsid w:val="00355717"/>
    <w:rsid w:val="003565DC"/>
    <w:rsid w:val="00357515"/>
    <w:rsid w:val="0035774C"/>
    <w:rsid w:val="00360090"/>
    <w:rsid w:val="0036041E"/>
    <w:rsid w:val="00360465"/>
    <w:rsid w:val="00361213"/>
    <w:rsid w:val="003616BC"/>
    <w:rsid w:val="003647A9"/>
    <w:rsid w:val="00365174"/>
    <w:rsid w:val="00366A3A"/>
    <w:rsid w:val="00372F6D"/>
    <w:rsid w:val="00373A63"/>
    <w:rsid w:val="003744EB"/>
    <w:rsid w:val="003750F0"/>
    <w:rsid w:val="003753B4"/>
    <w:rsid w:val="00375F3E"/>
    <w:rsid w:val="00377E6D"/>
    <w:rsid w:val="0038038B"/>
    <w:rsid w:val="00380610"/>
    <w:rsid w:val="00380AD6"/>
    <w:rsid w:val="003816E2"/>
    <w:rsid w:val="00382A13"/>
    <w:rsid w:val="003845D3"/>
    <w:rsid w:val="00385705"/>
    <w:rsid w:val="00386201"/>
    <w:rsid w:val="003862D8"/>
    <w:rsid w:val="003877BD"/>
    <w:rsid w:val="003915C1"/>
    <w:rsid w:val="00391C86"/>
    <w:rsid w:val="00392E5B"/>
    <w:rsid w:val="0039342B"/>
    <w:rsid w:val="00394A6C"/>
    <w:rsid w:val="00394F32"/>
    <w:rsid w:val="00395501"/>
    <w:rsid w:val="00396573"/>
    <w:rsid w:val="00397767"/>
    <w:rsid w:val="003A0365"/>
    <w:rsid w:val="003A541E"/>
    <w:rsid w:val="003A641C"/>
    <w:rsid w:val="003A67A6"/>
    <w:rsid w:val="003B01FF"/>
    <w:rsid w:val="003B0CD0"/>
    <w:rsid w:val="003B49E9"/>
    <w:rsid w:val="003B612A"/>
    <w:rsid w:val="003B64ED"/>
    <w:rsid w:val="003B6986"/>
    <w:rsid w:val="003B7A38"/>
    <w:rsid w:val="003B7D39"/>
    <w:rsid w:val="003C12B7"/>
    <w:rsid w:val="003C1E4A"/>
    <w:rsid w:val="003C2ECF"/>
    <w:rsid w:val="003C4272"/>
    <w:rsid w:val="003C6DDA"/>
    <w:rsid w:val="003C70E8"/>
    <w:rsid w:val="003D08BD"/>
    <w:rsid w:val="003D0AD3"/>
    <w:rsid w:val="003D1DC0"/>
    <w:rsid w:val="003D2AF8"/>
    <w:rsid w:val="003D4D3D"/>
    <w:rsid w:val="003D63A4"/>
    <w:rsid w:val="003E1B8E"/>
    <w:rsid w:val="003E212B"/>
    <w:rsid w:val="003E5108"/>
    <w:rsid w:val="003E53B9"/>
    <w:rsid w:val="003E79B0"/>
    <w:rsid w:val="003F1067"/>
    <w:rsid w:val="003F3942"/>
    <w:rsid w:val="003F42C9"/>
    <w:rsid w:val="003F4671"/>
    <w:rsid w:val="004001EB"/>
    <w:rsid w:val="00400BED"/>
    <w:rsid w:val="00400F74"/>
    <w:rsid w:val="00403024"/>
    <w:rsid w:val="00404A2A"/>
    <w:rsid w:val="00404F1D"/>
    <w:rsid w:val="00405155"/>
    <w:rsid w:val="00407D9D"/>
    <w:rsid w:val="0041127F"/>
    <w:rsid w:val="00411342"/>
    <w:rsid w:val="00412D95"/>
    <w:rsid w:val="004141EE"/>
    <w:rsid w:val="00414839"/>
    <w:rsid w:val="00416420"/>
    <w:rsid w:val="0041774F"/>
    <w:rsid w:val="00422619"/>
    <w:rsid w:val="004243B5"/>
    <w:rsid w:val="00427985"/>
    <w:rsid w:val="0043130A"/>
    <w:rsid w:val="00431D75"/>
    <w:rsid w:val="004323FB"/>
    <w:rsid w:val="004324F9"/>
    <w:rsid w:val="00432DAD"/>
    <w:rsid w:val="00434121"/>
    <w:rsid w:val="00434875"/>
    <w:rsid w:val="0043662D"/>
    <w:rsid w:val="004366CF"/>
    <w:rsid w:val="00441F83"/>
    <w:rsid w:val="0044282A"/>
    <w:rsid w:val="004453CB"/>
    <w:rsid w:val="00447480"/>
    <w:rsid w:val="00451533"/>
    <w:rsid w:val="0045244C"/>
    <w:rsid w:val="00454476"/>
    <w:rsid w:val="00455F8C"/>
    <w:rsid w:val="00456564"/>
    <w:rsid w:val="0046511C"/>
    <w:rsid w:val="00470B56"/>
    <w:rsid w:val="0047110D"/>
    <w:rsid w:val="0047197F"/>
    <w:rsid w:val="00472CAB"/>
    <w:rsid w:val="004751BC"/>
    <w:rsid w:val="004751F0"/>
    <w:rsid w:val="00477886"/>
    <w:rsid w:val="00480495"/>
    <w:rsid w:val="00481A0D"/>
    <w:rsid w:val="00481C44"/>
    <w:rsid w:val="00483B3A"/>
    <w:rsid w:val="00485EF1"/>
    <w:rsid w:val="004877BE"/>
    <w:rsid w:val="00491A95"/>
    <w:rsid w:val="00492EE0"/>
    <w:rsid w:val="00492F37"/>
    <w:rsid w:val="004938D7"/>
    <w:rsid w:val="0049537D"/>
    <w:rsid w:val="0049578E"/>
    <w:rsid w:val="004968CA"/>
    <w:rsid w:val="00497E94"/>
    <w:rsid w:val="004A0172"/>
    <w:rsid w:val="004A1BE0"/>
    <w:rsid w:val="004A3B30"/>
    <w:rsid w:val="004A4A18"/>
    <w:rsid w:val="004A7A4F"/>
    <w:rsid w:val="004A7C2D"/>
    <w:rsid w:val="004B02D7"/>
    <w:rsid w:val="004B3DD9"/>
    <w:rsid w:val="004C20E7"/>
    <w:rsid w:val="004C23C4"/>
    <w:rsid w:val="004C283B"/>
    <w:rsid w:val="004C52CB"/>
    <w:rsid w:val="004C55D0"/>
    <w:rsid w:val="004C7BAF"/>
    <w:rsid w:val="004D0E86"/>
    <w:rsid w:val="004D12E4"/>
    <w:rsid w:val="004D2057"/>
    <w:rsid w:val="004D27AB"/>
    <w:rsid w:val="004D2E25"/>
    <w:rsid w:val="004D4DF8"/>
    <w:rsid w:val="004D524C"/>
    <w:rsid w:val="004D6174"/>
    <w:rsid w:val="004D634C"/>
    <w:rsid w:val="004D718D"/>
    <w:rsid w:val="004E1045"/>
    <w:rsid w:val="004E3994"/>
    <w:rsid w:val="004E404E"/>
    <w:rsid w:val="004E4E31"/>
    <w:rsid w:val="004E673C"/>
    <w:rsid w:val="004F05DE"/>
    <w:rsid w:val="004F0B8E"/>
    <w:rsid w:val="004F1918"/>
    <w:rsid w:val="004F2CB6"/>
    <w:rsid w:val="004F2E92"/>
    <w:rsid w:val="00500D2C"/>
    <w:rsid w:val="005014D2"/>
    <w:rsid w:val="00501ADF"/>
    <w:rsid w:val="00503128"/>
    <w:rsid w:val="005045AD"/>
    <w:rsid w:val="00504CE1"/>
    <w:rsid w:val="00506BE0"/>
    <w:rsid w:val="00507328"/>
    <w:rsid w:val="00511E38"/>
    <w:rsid w:val="00514B7B"/>
    <w:rsid w:val="005156FB"/>
    <w:rsid w:val="00515A40"/>
    <w:rsid w:val="00516CCC"/>
    <w:rsid w:val="00516D8A"/>
    <w:rsid w:val="00517788"/>
    <w:rsid w:val="00520CF0"/>
    <w:rsid w:val="00522145"/>
    <w:rsid w:val="005247CD"/>
    <w:rsid w:val="0052539B"/>
    <w:rsid w:val="005254AD"/>
    <w:rsid w:val="00527140"/>
    <w:rsid w:val="00527D30"/>
    <w:rsid w:val="005308F6"/>
    <w:rsid w:val="005313AA"/>
    <w:rsid w:val="00532186"/>
    <w:rsid w:val="00532662"/>
    <w:rsid w:val="00535423"/>
    <w:rsid w:val="005410D3"/>
    <w:rsid w:val="00541685"/>
    <w:rsid w:val="00542356"/>
    <w:rsid w:val="00543182"/>
    <w:rsid w:val="0054682E"/>
    <w:rsid w:val="00546CE4"/>
    <w:rsid w:val="00550421"/>
    <w:rsid w:val="00550B51"/>
    <w:rsid w:val="00551A98"/>
    <w:rsid w:val="005521C5"/>
    <w:rsid w:val="00553CD0"/>
    <w:rsid w:val="00554BBE"/>
    <w:rsid w:val="0055676C"/>
    <w:rsid w:val="00557185"/>
    <w:rsid w:val="005614D0"/>
    <w:rsid w:val="005619CE"/>
    <w:rsid w:val="00562F54"/>
    <w:rsid w:val="00564BE4"/>
    <w:rsid w:val="00564D28"/>
    <w:rsid w:val="0056666A"/>
    <w:rsid w:val="00570262"/>
    <w:rsid w:val="00570B61"/>
    <w:rsid w:val="0057180D"/>
    <w:rsid w:val="00571ED3"/>
    <w:rsid w:val="00573167"/>
    <w:rsid w:val="00573260"/>
    <w:rsid w:val="0057358A"/>
    <w:rsid w:val="00576CF2"/>
    <w:rsid w:val="0057748C"/>
    <w:rsid w:val="00577AF4"/>
    <w:rsid w:val="00577C5C"/>
    <w:rsid w:val="00577F32"/>
    <w:rsid w:val="005809CE"/>
    <w:rsid w:val="00583E35"/>
    <w:rsid w:val="00584A67"/>
    <w:rsid w:val="00584D81"/>
    <w:rsid w:val="00585602"/>
    <w:rsid w:val="00587D11"/>
    <w:rsid w:val="00590F8F"/>
    <w:rsid w:val="0059227F"/>
    <w:rsid w:val="00592370"/>
    <w:rsid w:val="0059480C"/>
    <w:rsid w:val="00595682"/>
    <w:rsid w:val="005A0FCC"/>
    <w:rsid w:val="005A2550"/>
    <w:rsid w:val="005A2693"/>
    <w:rsid w:val="005A2DDB"/>
    <w:rsid w:val="005A7379"/>
    <w:rsid w:val="005B0067"/>
    <w:rsid w:val="005B26FB"/>
    <w:rsid w:val="005B5EE3"/>
    <w:rsid w:val="005B6867"/>
    <w:rsid w:val="005C0024"/>
    <w:rsid w:val="005C0586"/>
    <w:rsid w:val="005C16F7"/>
    <w:rsid w:val="005C20A9"/>
    <w:rsid w:val="005C362D"/>
    <w:rsid w:val="005C4132"/>
    <w:rsid w:val="005C632C"/>
    <w:rsid w:val="005C6DA4"/>
    <w:rsid w:val="005C78DE"/>
    <w:rsid w:val="005D2A36"/>
    <w:rsid w:val="005D421E"/>
    <w:rsid w:val="005D43AC"/>
    <w:rsid w:val="005D5D7F"/>
    <w:rsid w:val="005D65EE"/>
    <w:rsid w:val="005D6EB3"/>
    <w:rsid w:val="005E1660"/>
    <w:rsid w:val="005E3B47"/>
    <w:rsid w:val="005E4623"/>
    <w:rsid w:val="005E467C"/>
    <w:rsid w:val="005E6E10"/>
    <w:rsid w:val="005E7D50"/>
    <w:rsid w:val="005F19BD"/>
    <w:rsid w:val="005F2822"/>
    <w:rsid w:val="005F3A1D"/>
    <w:rsid w:val="005F45F1"/>
    <w:rsid w:val="005F7934"/>
    <w:rsid w:val="005F7BB7"/>
    <w:rsid w:val="0060023A"/>
    <w:rsid w:val="0060158C"/>
    <w:rsid w:val="00601598"/>
    <w:rsid w:val="00603D59"/>
    <w:rsid w:val="00605368"/>
    <w:rsid w:val="006058F1"/>
    <w:rsid w:val="00605E6C"/>
    <w:rsid w:val="00607BDE"/>
    <w:rsid w:val="00610681"/>
    <w:rsid w:val="00610FB4"/>
    <w:rsid w:val="00611AD8"/>
    <w:rsid w:val="0061393F"/>
    <w:rsid w:val="00613A33"/>
    <w:rsid w:val="00613E21"/>
    <w:rsid w:val="00613F77"/>
    <w:rsid w:val="00614381"/>
    <w:rsid w:val="006148E3"/>
    <w:rsid w:val="00614FF5"/>
    <w:rsid w:val="00615520"/>
    <w:rsid w:val="00616C05"/>
    <w:rsid w:val="00617933"/>
    <w:rsid w:val="00622CAE"/>
    <w:rsid w:val="00623FB4"/>
    <w:rsid w:val="006243B2"/>
    <w:rsid w:val="00630682"/>
    <w:rsid w:val="00632B36"/>
    <w:rsid w:val="00634AD0"/>
    <w:rsid w:val="00636EBA"/>
    <w:rsid w:val="00640ECC"/>
    <w:rsid w:val="00642776"/>
    <w:rsid w:val="00642BE9"/>
    <w:rsid w:val="00643C58"/>
    <w:rsid w:val="00645888"/>
    <w:rsid w:val="006461B7"/>
    <w:rsid w:val="006471E3"/>
    <w:rsid w:val="00651B03"/>
    <w:rsid w:val="00651E32"/>
    <w:rsid w:val="00651EF0"/>
    <w:rsid w:val="0065460D"/>
    <w:rsid w:val="00654FE3"/>
    <w:rsid w:val="006550B0"/>
    <w:rsid w:val="006551FD"/>
    <w:rsid w:val="006554E1"/>
    <w:rsid w:val="006576F8"/>
    <w:rsid w:val="00657D50"/>
    <w:rsid w:val="00660AB8"/>
    <w:rsid w:val="00660B00"/>
    <w:rsid w:val="0066611C"/>
    <w:rsid w:val="0066687B"/>
    <w:rsid w:val="006703D9"/>
    <w:rsid w:val="0067040E"/>
    <w:rsid w:val="00670DC7"/>
    <w:rsid w:val="00671152"/>
    <w:rsid w:val="006714D5"/>
    <w:rsid w:val="006721F2"/>
    <w:rsid w:val="006777F8"/>
    <w:rsid w:val="0068137B"/>
    <w:rsid w:val="0068212D"/>
    <w:rsid w:val="006907B4"/>
    <w:rsid w:val="00694A17"/>
    <w:rsid w:val="00695482"/>
    <w:rsid w:val="006A01E5"/>
    <w:rsid w:val="006A0657"/>
    <w:rsid w:val="006A0BCA"/>
    <w:rsid w:val="006A1BCE"/>
    <w:rsid w:val="006A451E"/>
    <w:rsid w:val="006A5929"/>
    <w:rsid w:val="006B1291"/>
    <w:rsid w:val="006B13CE"/>
    <w:rsid w:val="006B13FE"/>
    <w:rsid w:val="006B2692"/>
    <w:rsid w:val="006B4721"/>
    <w:rsid w:val="006B48B2"/>
    <w:rsid w:val="006B58EB"/>
    <w:rsid w:val="006B590A"/>
    <w:rsid w:val="006B670E"/>
    <w:rsid w:val="006B71D1"/>
    <w:rsid w:val="006B7F21"/>
    <w:rsid w:val="006C06EA"/>
    <w:rsid w:val="006C1F20"/>
    <w:rsid w:val="006C567E"/>
    <w:rsid w:val="006C7478"/>
    <w:rsid w:val="006D0AD8"/>
    <w:rsid w:val="006D0C27"/>
    <w:rsid w:val="006D2075"/>
    <w:rsid w:val="006D3C53"/>
    <w:rsid w:val="006D5ACA"/>
    <w:rsid w:val="006D5D3A"/>
    <w:rsid w:val="006D7F85"/>
    <w:rsid w:val="006E343C"/>
    <w:rsid w:val="006E3E9B"/>
    <w:rsid w:val="006E48BB"/>
    <w:rsid w:val="006E558F"/>
    <w:rsid w:val="006E589C"/>
    <w:rsid w:val="006E72BA"/>
    <w:rsid w:val="006F0A92"/>
    <w:rsid w:val="006F0AF5"/>
    <w:rsid w:val="006F1AFB"/>
    <w:rsid w:val="006F3C29"/>
    <w:rsid w:val="006F4147"/>
    <w:rsid w:val="006F5085"/>
    <w:rsid w:val="006F7A3B"/>
    <w:rsid w:val="006F7DB4"/>
    <w:rsid w:val="00700377"/>
    <w:rsid w:val="00700EC9"/>
    <w:rsid w:val="00703F83"/>
    <w:rsid w:val="00706321"/>
    <w:rsid w:val="0071134C"/>
    <w:rsid w:val="007113A6"/>
    <w:rsid w:val="0071163E"/>
    <w:rsid w:val="007149C1"/>
    <w:rsid w:val="00715ACD"/>
    <w:rsid w:val="007172DD"/>
    <w:rsid w:val="00717BAF"/>
    <w:rsid w:val="007221DD"/>
    <w:rsid w:val="0072445F"/>
    <w:rsid w:val="0072509F"/>
    <w:rsid w:val="00727170"/>
    <w:rsid w:val="00727EE6"/>
    <w:rsid w:val="00730E90"/>
    <w:rsid w:val="00732029"/>
    <w:rsid w:val="00732973"/>
    <w:rsid w:val="0073396B"/>
    <w:rsid w:val="007356AF"/>
    <w:rsid w:val="007364BE"/>
    <w:rsid w:val="00740EE9"/>
    <w:rsid w:val="00740F94"/>
    <w:rsid w:val="00741F9F"/>
    <w:rsid w:val="00741FC6"/>
    <w:rsid w:val="0074457D"/>
    <w:rsid w:val="0074586A"/>
    <w:rsid w:val="00746804"/>
    <w:rsid w:val="007477D4"/>
    <w:rsid w:val="007478AB"/>
    <w:rsid w:val="00750AB8"/>
    <w:rsid w:val="00750E6A"/>
    <w:rsid w:val="007526F6"/>
    <w:rsid w:val="00756DA7"/>
    <w:rsid w:val="00760480"/>
    <w:rsid w:val="00761355"/>
    <w:rsid w:val="007631DB"/>
    <w:rsid w:val="007634FF"/>
    <w:rsid w:val="0076515E"/>
    <w:rsid w:val="007703FE"/>
    <w:rsid w:val="00774CD4"/>
    <w:rsid w:val="0077761E"/>
    <w:rsid w:val="00777D63"/>
    <w:rsid w:val="00780E0B"/>
    <w:rsid w:val="007838CF"/>
    <w:rsid w:val="00783EDF"/>
    <w:rsid w:val="00784FDE"/>
    <w:rsid w:val="00791238"/>
    <w:rsid w:val="007912E1"/>
    <w:rsid w:val="007916AA"/>
    <w:rsid w:val="0079244F"/>
    <w:rsid w:val="0079681F"/>
    <w:rsid w:val="00797CDF"/>
    <w:rsid w:val="007A1043"/>
    <w:rsid w:val="007A1CC0"/>
    <w:rsid w:val="007A2AF3"/>
    <w:rsid w:val="007A2B2E"/>
    <w:rsid w:val="007A4511"/>
    <w:rsid w:val="007A4808"/>
    <w:rsid w:val="007A69EE"/>
    <w:rsid w:val="007B2AEA"/>
    <w:rsid w:val="007B4562"/>
    <w:rsid w:val="007B62A4"/>
    <w:rsid w:val="007B70EB"/>
    <w:rsid w:val="007B74E8"/>
    <w:rsid w:val="007B7E20"/>
    <w:rsid w:val="007B7F4E"/>
    <w:rsid w:val="007C09D0"/>
    <w:rsid w:val="007C27CC"/>
    <w:rsid w:val="007C2CC9"/>
    <w:rsid w:val="007C36C9"/>
    <w:rsid w:val="007C49BE"/>
    <w:rsid w:val="007C578B"/>
    <w:rsid w:val="007C79C7"/>
    <w:rsid w:val="007D205F"/>
    <w:rsid w:val="007D228F"/>
    <w:rsid w:val="007D3560"/>
    <w:rsid w:val="007D40AA"/>
    <w:rsid w:val="007D4115"/>
    <w:rsid w:val="007D4B0D"/>
    <w:rsid w:val="007E07FB"/>
    <w:rsid w:val="007E0D26"/>
    <w:rsid w:val="007E1F9D"/>
    <w:rsid w:val="007E2DA5"/>
    <w:rsid w:val="007F14E4"/>
    <w:rsid w:val="007F15A3"/>
    <w:rsid w:val="007F176D"/>
    <w:rsid w:val="007F17EC"/>
    <w:rsid w:val="007F22FF"/>
    <w:rsid w:val="007F61A5"/>
    <w:rsid w:val="007F717B"/>
    <w:rsid w:val="008030EC"/>
    <w:rsid w:val="008034EA"/>
    <w:rsid w:val="008039BC"/>
    <w:rsid w:val="00803A91"/>
    <w:rsid w:val="00803F4F"/>
    <w:rsid w:val="00805038"/>
    <w:rsid w:val="0080619F"/>
    <w:rsid w:val="00806769"/>
    <w:rsid w:val="00812AA3"/>
    <w:rsid w:val="00812C9A"/>
    <w:rsid w:val="00815587"/>
    <w:rsid w:val="0081564C"/>
    <w:rsid w:val="00815800"/>
    <w:rsid w:val="00816C4F"/>
    <w:rsid w:val="008175A7"/>
    <w:rsid w:val="00821C6D"/>
    <w:rsid w:val="0082500B"/>
    <w:rsid w:val="008300AF"/>
    <w:rsid w:val="00831087"/>
    <w:rsid w:val="00835513"/>
    <w:rsid w:val="0083753A"/>
    <w:rsid w:val="008414CD"/>
    <w:rsid w:val="00841673"/>
    <w:rsid w:val="00844292"/>
    <w:rsid w:val="0084429E"/>
    <w:rsid w:val="00844B2D"/>
    <w:rsid w:val="008500D6"/>
    <w:rsid w:val="0085101E"/>
    <w:rsid w:val="008527F5"/>
    <w:rsid w:val="00855F37"/>
    <w:rsid w:val="00855FB9"/>
    <w:rsid w:val="0085634F"/>
    <w:rsid w:val="008571BF"/>
    <w:rsid w:val="00860BB1"/>
    <w:rsid w:val="00861138"/>
    <w:rsid w:val="00861E02"/>
    <w:rsid w:val="00863580"/>
    <w:rsid w:val="00863AEA"/>
    <w:rsid w:val="0086578B"/>
    <w:rsid w:val="008659B3"/>
    <w:rsid w:val="0087265C"/>
    <w:rsid w:val="0087428F"/>
    <w:rsid w:val="00875077"/>
    <w:rsid w:val="00877030"/>
    <w:rsid w:val="00877452"/>
    <w:rsid w:val="0087749E"/>
    <w:rsid w:val="008778BA"/>
    <w:rsid w:val="00880A6F"/>
    <w:rsid w:val="008818E6"/>
    <w:rsid w:val="00881F9F"/>
    <w:rsid w:val="0088562F"/>
    <w:rsid w:val="0088688F"/>
    <w:rsid w:val="00890990"/>
    <w:rsid w:val="00891CD4"/>
    <w:rsid w:val="0089245F"/>
    <w:rsid w:val="0089401D"/>
    <w:rsid w:val="0089532E"/>
    <w:rsid w:val="00897EC5"/>
    <w:rsid w:val="008A07B0"/>
    <w:rsid w:val="008A0A4C"/>
    <w:rsid w:val="008A19B1"/>
    <w:rsid w:val="008A327D"/>
    <w:rsid w:val="008A367F"/>
    <w:rsid w:val="008A3896"/>
    <w:rsid w:val="008A4DAE"/>
    <w:rsid w:val="008A5909"/>
    <w:rsid w:val="008A76D2"/>
    <w:rsid w:val="008B2139"/>
    <w:rsid w:val="008B36B1"/>
    <w:rsid w:val="008B71AF"/>
    <w:rsid w:val="008C0E03"/>
    <w:rsid w:val="008C1D9C"/>
    <w:rsid w:val="008C2A92"/>
    <w:rsid w:val="008C2E3E"/>
    <w:rsid w:val="008C38DA"/>
    <w:rsid w:val="008C49D5"/>
    <w:rsid w:val="008C59EC"/>
    <w:rsid w:val="008C61D3"/>
    <w:rsid w:val="008D0DEC"/>
    <w:rsid w:val="008D31CC"/>
    <w:rsid w:val="008D7507"/>
    <w:rsid w:val="008D7917"/>
    <w:rsid w:val="008E15A4"/>
    <w:rsid w:val="008E4ECB"/>
    <w:rsid w:val="008E50BC"/>
    <w:rsid w:val="008E72E7"/>
    <w:rsid w:val="008E769C"/>
    <w:rsid w:val="008E7B37"/>
    <w:rsid w:val="008E7D85"/>
    <w:rsid w:val="008F1413"/>
    <w:rsid w:val="008F2A3A"/>
    <w:rsid w:val="008F3541"/>
    <w:rsid w:val="008F3722"/>
    <w:rsid w:val="008F3EC3"/>
    <w:rsid w:val="008F4156"/>
    <w:rsid w:val="008F5210"/>
    <w:rsid w:val="008F5FCC"/>
    <w:rsid w:val="008F66F2"/>
    <w:rsid w:val="008F71AF"/>
    <w:rsid w:val="00902BDA"/>
    <w:rsid w:val="0090421A"/>
    <w:rsid w:val="009077CE"/>
    <w:rsid w:val="009135ED"/>
    <w:rsid w:val="00914116"/>
    <w:rsid w:val="00915D92"/>
    <w:rsid w:val="0091646E"/>
    <w:rsid w:val="0091793E"/>
    <w:rsid w:val="00917B8E"/>
    <w:rsid w:val="00920467"/>
    <w:rsid w:val="00922DBD"/>
    <w:rsid w:val="00923059"/>
    <w:rsid w:val="00923DE4"/>
    <w:rsid w:val="00924540"/>
    <w:rsid w:val="009258AB"/>
    <w:rsid w:val="00926E06"/>
    <w:rsid w:val="00927FC7"/>
    <w:rsid w:val="009306E2"/>
    <w:rsid w:val="00931039"/>
    <w:rsid w:val="00931E3B"/>
    <w:rsid w:val="0093338B"/>
    <w:rsid w:val="009334AD"/>
    <w:rsid w:val="009341E3"/>
    <w:rsid w:val="0093532E"/>
    <w:rsid w:val="00935469"/>
    <w:rsid w:val="0093598D"/>
    <w:rsid w:val="00940F10"/>
    <w:rsid w:val="00942E83"/>
    <w:rsid w:val="00943B5B"/>
    <w:rsid w:val="00945EF4"/>
    <w:rsid w:val="009466B2"/>
    <w:rsid w:val="00950569"/>
    <w:rsid w:val="00950E57"/>
    <w:rsid w:val="0095216A"/>
    <w:rsid w:val="00954698"/>
    <w:rsid w:val="009548C8"/>
    <w:rsid w:val="00963661"/>
    <w:rsid w:val="00963FE7"/>
    <w:rsid w:val="00965959"/>
    <w:rsid w:val="00970F9A"/>
    <w:rsid w:val="00971711"/>
    <w:rsid w:val="009744E6"/>
    <w:rsid w:val="00976B1E"/>
    <w:rsid w:val="009778C8"/>
    <w:rsid w:val="009815A8"/>
    <w:rsid w:val="009817C4"/>
    <w:rsid w:val="00982AD8"/>
    <w:rsid w:val="00986BE3"/>
    <w:rsid w:val="00992997"/>
    <w:rsid w:val="00993674"/>
    <w:rsid w:val="009A0C40"/>
    <w:rsid w:val="009A2A40"/>
    <w:rsid w:val="009A3015"/>
    <w:rsid w:val="009A3B42"/>
    <w:rsid w:val="009A3B45"/>
    <w:rsid w:val="009A5473"/>
    <w:rsid w:val="009A6C51"/>
    <w:rsid w:val="009A70F2"/>
    <w:rsid w:val="009B1DC3"/>
    <w:rsid w:val="009B1F1B"/>
    <w:rsid w:val="009B427D"/>
    <w:rsid w:val="009B435F"/>
    <w:rsid w:val="009B5AA9"/>
    <w:rsid w:val="009B682A"/>
    <w:rsid w:val="009B70F3"/>
    <w:rsid w:val="009B754B"/>
    <w:rsid w:val="009B7CCE"/>
    <w:rsid w:val="009C0A9A"/>
    <w:rsid w:val="009C0EFA"/>
    <w:rsid w:val="009C1992"/>
    <w:rsid w:val="009C1EE2"/>
    <w:rsid w:val="009C3B8D"/>
    <w:rsid w:val="009C6425"/>
    <w:rsid w:val="009C794E"/>
    <w:rsid w:val="009C7BB5"/>
    <w:rsid w:val="009D1A0D"/>
    <w:rsid w:val="009D2F83"/>
    <w:rsid w:val="009D5B18"/>
    <w:rsid w:val="009D6357"/>
    <w:rsid w:val="009D6762"/>
    <w:rsid w:val="009D7015"/>
    <w:rsid w:val="009E02F2"/>
    <w:rsid w:val="009E1B06"/>
    <w:rsid w:val="009E2772"/>
    <w:rsid w:val="009E2D87"/>
    <w:rsid w:val="009E4304"/>
    <w:rsid w:val="009E681D"/>
    <w:rsid w:val="009F111E"/>
    <w:rsid w:val="009F12FE"/>
    <w:rsid w:val="00A02F7E"/>
    <w:rsid w:val="00A03AC4"/>
    <w:rsid w:val="00A03E19"/>
    <w:rsid w:val="00A04275"/>
    <w:rsid w:val="00A05592"/>
    <w:rsid w:val="00A06A02"/>
    <w:rsid w:val="00A06D75"/>
    <w:rsid w:val="00A105EF"/>
    <w:rsid w:val="00A10766"/>
    <w:rsid w:val="00A136A6"/>
    <w:rsid w:val="00A13B9C"/>
    <w:rsid w:val="00A1471C"/>
    <w:rsid w:val="00A15E1B"/>
    <w:rsid w:val="00A176B6"/>
    <w:rsid w:val="00A2097E"/>
    <w:rsid w:val="00A21C44"/>
    <w:rsid w:val="00A21ECA"/>
    <w:rsid w:val="00A225BA"/>
    <w:rsid w:val="00A24B4C"/>
    <w:rsid w:val="00A25CF3"/>
    <w:rsid w:val="00A26FF0"/>
    <w:rsid w:val="00A279B7"/>
    <w:rsid w:val="00A30368"/>
    <w:rsid w:val="00A32219"/>
    <w:rsid w:val="00A32E16"/>
    <w:rsid w:val="00A34921"/>
    <w:rsid w:val="00A3587B"/>
    <w:rsid w:val="00A36098"/>
    <w:rsid w:val="00A401EB"/>
    <w:rsid w:val="00A409A7"/>
    <w:rsid w:val="00A427DF"/>
    <w:rsid w:val="00A429CC"/>
    <w:rsid w:val="00A42BC0"/>
    <w:rsid w:val="00A42DDB"/>
    <w:rsid w:val="00A444DF"/>
    <w:rsid w:val="00A460B1"/>
    <w:rsid w:val="00A50A35"/>
    <w:rsid w:val="00A50ABD"/>
    <w:rsid w:val="00A5140D"/>
    <w:rsid w:val="00A52B13"/>
    <w:rsid w:val="00A531D0"/>
    <w:rsid w:val="00A5375F"/>
    <w:rsid w:val="00A53D8E"/>
    <w:rsid w:val="00A5552A"/>
    <w:rsid w:val="00A57A59"/>
    <w:rsid w:val="00A57AFF"/>
    <w:rsid w:val="00A60BD3"/>
    <w:rsid w:val="00A639FF"/>
    <w:rsid w:val="00A6788D"/>
    <w:rsid w:val="00A70755"/>
    <w:rsid w:val="00A722A7"/>
    <w:rsid w:val="00A73268"/>
    <w:rsid w:val="00A7461E"/>
    <w:rsid w:val="00A75736"/>
    <w:rsid w:val="00A7587F"/>
    <w:rsid w:val="00A75CA3"/>
    <w:rsid w:val="00A7708E"/>
    <w:rsid w:val="00A77402"/>
    <w:rsid w:val="00A8069E"/>
    <w:rsid w:val="00A806F1"/>
    <w:rsid w:val="00A80700"/>
    <w:rsid w:val="00A80738"/>
    <w:rsid w:val="00A812C4"/>
    <w:rsid w:val="00A8144E"/>
    <w:rsid w:val="00A82679"/>
    <w:rsid w:val="00A832C9"/>
    <w:rsid w:val="00A83520"/>
    <w:rsid w:val="00A83928"/>
    <w:rsid w:val="00A8527A"/>
    <w:rsid w:val="00A875B3"/>
    <w:rsid w:val="00A876DC"/>
    <w:rsid w:val="00A87C7B"/>
    <w:rsid w:val="00A9736A"/>
    <w:rsid w:val="00A977C1"/>
    <w:rsid w:val="00AA2018"/>
    <w:rsid w:val="00AA313C"/>
    <w:rsid w:val="00AA366C"/>
    <w:rsid w:val="00AA3717"/>
    <w:rsid w:val="00AA38E6"/>
    <w:rsid w:val="00AA4018"/>
    <w:rsid w:val="00AA5A45"/>
    <w:rsid w:val="00AB12E5"/>
    <w:rsid w:val="00AB1715"/>
    <w:rsid w:val="00AB3DDD"/>
    <w:rsid w:val="00AB60EF"/>
    <w:rsid w:val="00AC07FE"/>
    <w:rsid w:val="00AC2D60"/>
    <w:rsid w:val="00AD0D2E"/>
    <w:rsid w:val="00AD1B3B"/>
    <w:rsid w:val="00AD3201"/>
    <w:rsid w:val="00AD5215"/>
    <w:rsid w:val="00AE3110"/>
    <w:rsid w:val="00AE328C"/>
    <w:rsid w:val="00AE4C13"/>
    <w:rsid w:val="00AE4FBC"/>
    <w:rsid w:val="00AE558D"/>
    <w:rsid w:val="00AF3F61"/>
    <w:rsid w:val="00AF444A"/>
    <w:rsid w:val="00AF5264"/>
    <w:rsid w:val="00AF74C2"/>
    <w:rsid w:val="00AF7F3F"/>
    <w:rsid w:val="00B01262"/>
    <w:rsid w:val="00B01C50"/>
    <w:rsid w:val="00B01D38"/>
    <w:rsid w:val="00B02695"/>
    <w:rsid w:val="00B03288"/>
    <w:rsid w:val="00B04384"/>
    <w:rsid w:val="00B04821"/>
    <w:rsid w:val="00B073CB"/>
    <w:rsid w:val="00B07B4F"/>
    <w:rsid w:val="00B1282F"/>
    <w:rsid w:val="00B12CBD"/>
    <w:rsid w:val="00B12FA8"/>
    <w:rsid w:val="00B139BE"/>
    <w:rsid w:val="00B13F91"/>
    <w:rsid w:val="00B14701"/>
    <w:rsid w:val="00B2122C"/>
    <w:rsid w:val="00B217CF"/>
    <w:rsid w:val="00B21F57"/>
    <w:rsid w:val="00B22596"/>
    <w:rsid w:val="00B23094"/>
    <w:rsid w:val="00B2374D"/>
    <w:rsid w:val="00B26602"/>
    <w:rsid w:val="00B26E97"/>
    <w:rsid w:val="00B276F6"/>
    <w:rsid w:val="00B27BB8"/>
    <w:rsid w:val="00B27FD8"/>
    <w:rsid w:val="00B33249"/>
    <w:rsid w:val="00B33318"/>
    <w:rsid w:val="00B34660"/>
    <w:rsid w:val="00B34E36"/>
    <w:rsid w:val="00B37F73"/>
    <w:rsid w:val="00B430D0"/>
    <w:rsid w:val="00B457C5"/>
    <w:rsid w:val="00B471C9"/>
    <w:rsid w:val="00B47254"/>
    <w:rsid w:val="00B472D4"/>
    <w:rsid w:val="00B5015D"/>
    <w:rsid w:val="00B51D77"/>
    <w:rsid w:val="00B5275D"/>
    <w:rsid w:val="00B53C9C"/>
    <w:rsid w:val="00B53D55"/>
    <w:rsid w:val="00B53E02"/>
    <w:rsid w:val="00B540AB"/>
    <w:rsid w:val="00B54CA1"/>
    <w:rsid w:val="00B550A1"/>
    <w:rsid w:val="00B558F1"/>
    <w:rsid w:val="00B56C31"/>
    <w:rsid w:val="00B610D0"/>
    <w:rsid w:val="00B63661"/>
    <w:rsid w:val="00B64063"/>
    <w:rsid w:val="00B66C55"/>
    <w:rsid w:val="00B70371"/>
    <w:rsid w:val="00B70589"/>
    <w:rsid w:val="00B728C1"/>
    <w:rsid w:val="00B76B16"/>
    <w:rsid w:val="00B80122"/>
    <w:rsid w:val="00B81D89"/>
    <w:rsid w:val="00B84677"/>
    <w:rsid w:val="00B87614"/>
    <w:rsid w:val="00B878CA"/>
    <w:rsid w:val="00B87A76"/>
    <w:rsid w:val="00B941D4"/>
    <w:rsid w:val="00B97C2F"/>
    <w:rsid w:val="00BA01F8"/>
    <w:rsid w:val="00BA06DE"/>
    <w:rsid w:val="00BA198D"/>
    <w:rsid w:val="00BA1D62"/>
    <w:rsid w:val="00BA5DDA"/>
    <w:rsid w:val="00BA73C2"/>
    <w:rsid w:val="00BB0539"/>
    <w:rsid w:val="00BB11AA"/>
    <w:rsid w:val="00BB1588"/>
    <w:rsid w:val="00BB1AE9"/>
    <w:rsid w:val="00BB1BB3"/>
    <w:rsid w:val="00BB2962"/>
    <w:rsid w:val="00BB2ACC"/>
    <w:rsid w:val="00BB35B6"/>
    <w:rsid w:val="00BB5A09"/>
    <w:rsid w:val="00BB5E6A"/>
    <w:rsid w:val="00BB6D19"/>
    <w:rsid w:val="00BB6EAB"/>
    <w:rsid w:val="00BB781A"/>
    <w:rsid w:val="00BC28DF"/>
    <w:rsid w:val="00BC4DE2"/>
    <w:rsid w:val="00BC555F"/>
    <w:rsid w:val="00BC62B4"/>
    <w:rsid w:val="00BC6A02"/>
    <w:rsid w:val="00BC7425"/>
    <w:rsid w:val="00BD04B8"/>
    <w:rsid w:val="00BD18E9"/>
    <w:rsid w:val="00BD32BA"/>
    <w:rsid w:val="00BD45D2"/>
    <w:rsid w:val="00BD53C6"/>
    <w:rsid w:val="00BE09C3"/>
    <w:rsid w:val="00BE1D8C"/>
    <w:rsid w:val="00BE3417"/>
    <w:rsid w:val="00BE385E"/>
    <w:rsid w:val="00BE5AC8"/>
    <w:rsid w:val="00BE6A1D"/>
    <w:rsid w:val="00BE7333"/>
    <w:rsid w:val="00BF47B6"/>
    <w:rsid w:val="00BF48D0"/>
    <w:rsid w:val="00BF4FD3"/>
    <w:rsid w:val="00BF5596"/>
    <w:rsid w:val="00BF5C27"/>
    <w:rsid w:val="00BF6F79"/>
    <w:rsid w:val="00BF7727"/>
    <w:rsid w:val="00C00B4F"/>
    <w:rsid w:val="00C0154F"/>
    <w:rsid w:val="00C0228A"/>
    <w:rsid w:val="00C04426"/>
    <w:rsid w:val="00C04707"/>
    <w:rsid w:val="00C04913"/>
    <w:rsid w:val="00C04F62"/>
    <w:rsid w:val="00C05674"/>
    <w:rsid w:val="00C05FB8"/>
    <w:rsid w:val="00C07889"/>
    <w:rsid w:val="00C078CA"/>
    <w:rsid w:val="00C10F0B"/>
    <w:rsid w:val="00C10FCB"/>
    <w:rsid w:val="00C13AC4"/>
    <w:rsid w:val="00C15385"/>
    <w:rsid w:val="00C1566F"/>
    <w:rsid w:val="00C165FE"/>
    <w:rsid w:val="00C202ED"/>
    <w:rsid w:val="00C21742"/>
    <w:rsid w:val="00C232C9"/>
    <w:rsid w:val="00C236D5"/>
    <w:rsid w:val="00C324E8"/>
    <w:rsid w:val="00C3562D"/>
    <w:rsid w:val="00C361EC"/>
    <w:rsid w:val="00C36561"/>
    <w:rsid w:val="00C378C5"/>
    <w:rsid w:val="00C41482"/>
    <w:rsid w:val="00C428AB"/>
    <w:rsid w:val="00C438E2"/>
    <w:rsid w:val="00C4721B"/>
    <w:rsid w:val="00C47516"/>
    <w:rsid w:val="00C54664"/>
    <w:rsid w:val="00C55ECC"/>
    <w:rsid w:val="00C5712F"/>
    <w:rsid w:val="00C60451"/>
    <w:rsid w:val="00C60F08"/>
    <w:rsid w:val="00C6337B"/>
    <w:rsid w:val="00C63F41"/>
    <w:rsid w:val="00C65633"/>
    <w:rsid w:val="00C6730F"/>
    <w:rsid w:val="00C675CB"/>
    <w:rsid w:val="00C67669"/>
    <w:rsid w:val="00C700F0"/>
    <w:rsid w:val="00C703E7"/>
    <w:rsid w:val="00C735CC"/>
    <w:rsid w:val="00C73A8A"/>
    <w:rsid w:val="00C742C3"/>
    <w:rsid w:val="00C75217"/>
    <w:rsid w:val="00C75D07"/>
    <w:rsid w:val="00C77286"/>
    <w:rsid w:val="00C80456"/>
    <w:rsid w:val="00C81149"/>
    <w:rsid w:val="00C83358"/>
    <w:rsid w:val="00C85C3E"/>
    <w:rsid w:val="00C8660F"/>
    <w:rsid w:val="00C86B1C"/>
    <w:rsid w:val="00C9272C"/>
    <w:rsid w:val="00C929B1"/>
    <w:rsid w:val="00C947EE"/>
    <w:rsid w:val="00C94DA7"/>
    <w:rsid w:val="00C969F5"/>
    <w:rsid w:val="00C96CED"/>
    <w:rsid w:val="00CA289B"/>
    <w:rsid w:val="00CA2FB8"/>
    <w:rsid w:val="00CA5623"/>
    <w:rsid w:val="00CA5667"/>
    <w:rsid w:val="00CA70F5"/>
    <w:rsid w:val="00CB149B"/>
    <w:rsid w:val="00CB2EB6"/>
    <w:rsid w:val="00CB40CF"/>
    <w:rsid w:val="00CB40EF"/>
    <w:rsid w:val="00CB560B"/>
    <w:rsid w:val="00CB7411"/>
    <w:rsid w:val="00CC1372"/>
    <w:rsid w:val="00CC3EFF"/>
    <w:rsid w:val="00CC6ADD"/>
    <w:rsid w:val="00CC6B1B"/>
    <w:rsid w:val="00CC6B36"/>
    <w:rsid w:val="00CD2E12"/>
    <w:rsid w:val="00CD491D"/>
    <w:rsid w:val="00CD5F00"/>
    <w:rsid w:val="00CD7B0D"/>
    <w:rsid w:val="00CE130F"/>
    <w:rsid w:val="00CE2216"/>
    <w:rsid w:val="00CE2508"/>
    <w:rsid w:val="00CE2A48"/>
    <w:rsid w:val="00CE4EA3"/>
    <w:rsid w:val="00CE65D5"/>
    <w:rsid w:val="00CE7C1F"/>
    <w:rsid w:val="00CF1134"/>
    <w:rsid w:val="00CF12E1"/>
    <w:rsid w:val="00CF21FF"/>
    <w:rsid w:val="00CF2AA5"/>
    <w:rsid w:val="00CF3101"/>
    <w:rsid w:val="00CF5731"/>
    <w:rsid w:val="00CF612A"/>
    <w:rsid w:val="00CF6DD4"/>
    <w:rsid w:val="00D01ECB"/>
    <w:rsid w:val="00D02E63"/>
    <w:rsid w:val="00D02F0B"/>
    <w:rsid w:val="00D03292"/>
    <w:rsid w:val="00D058A7"/>
    <w:rsid w:val="00D06F3A"/>
    <w:rsid w:val="00D07BB6"/>
    <w:rsid w:val="00D11605"/>
    <w:rsid w:val="00D11731"/>
    <w:rsid w:val="00D11ABB"/>
    <w:rsid w:val="00D11AF9"/>
    <w:rsid w:val="00D12225"/>
    <w:rsid w:val="00D128AC"/>
    <w:rsid w:val="00D145F4"/>
    <w:rsid w:val="00D14ADC"/>
    <w:rsid w:val="00D1549A"/>
    <w:rsid w:val="00D16C69"/>
    <w:rsid w:val="00D173FA"/>
    <w:rsid w:val="00D17931"/>
    <w:rsid w:val="00D17A04"/>
    <w:rsid w:val="00D2081D"/>
    <w:rsid w:val="00D208D2"/>
    <w:rsid w:val="00D21B0D"/>
    <w:rsid w:val="00D24104"/>
    <w:rsid w:val="00D262CC"/>
    <w:rsid w:val="00D3008A"/>
    <w:rsid w:val="00D331C1"/>
    <w:rsid w:val="00D345B9"/>
    <w:rsid w:val="00D36A79"/>
    <w:rsid w:val="00D36A8B"/>
    <w:rsid w:val="00D427D2"/>
    <w:rsid w:val="00D43F8D"/>
    <w:rsid w:val="00D44642"/>
    <w:rsid w:val="00D456E6"/>
    <w:rsid w:val="00D45FC0"/>
    <w:rsid w:val="00D50E6C"/>
    <w:rsid w:val="00D51DE9"/>
    <w:rsid w:val="00D527EF"/>
    <w:rsid w:val="00D528D2"/>
    <w:rsid w:val="00D53A44"/>
    <w:rsid w:val="00D53DB6"/>
    <w:rsid w:val="00D55207"/>
    <w:rsid w:val="00D56317"/>
    <w:rsid w:val="00D5665D"/>
    <w:rsid w:val="00D62FED"/>
    <w:rsid w:val="00D64C8A"/>
    <w:rsid w:val="00D65EB0"/>
    <w:rsid w:val="00D66D0D"/>
    <w:rsid w:val="00D672B4"/>
    <w:rsid w:val="00D7223E"/>
    <w:rsid w:val="00D739BA"/>
    <w:rsid w:val="00D73DBB"/>
    <w:rsid w:val="00D7416D"/>
    <w:rsid w:val="00D743DB"/>
    <w:rsid w:val="00D7497C"/>
    <w:rsid w:val="00D74CE9"/>
    <w:rsid w:val="00D77726"/>
    <w:rsid w:val="00D80B46"/>
    <w:rsid w:val="00D80DC8"/>
    <w:rsid w:val="00D81EA7"/>
    <w:rsid w:val="00D824E2"/>
    <w:rsid w:val="00D83F37"/>
    <w:rsid w:val="00D8429D"/>
    <w:rsid w:val="00D845FF"/>
    <w:rsid w:val="00D847F5"/>
    <w:rsid w:val="00D85AFC"/>
    <w:rsid w:val="00D86593"/>
    <w:rsid w:val="00D90F33"/>
    <w:rsid w:val="00D911E2"/>
    <w:rsid w:val="00D919A9"/>
    <w:rsid w:val="00D91EC7"/>
    <w:rsid w:val="00D92146"/>
    <w:rsid w:val="00D93093"/>
    <w:rsid w:val="00DA1314"/>
    <w:rsid w:val="00DA281F"/>
    <w:rsid w:val="00DA3669"/>
    <w:rsid w:val="00DA5574"/>
    <w:rsid w:val="00DA67BC"/>
    <w:rsid w:val="00DB0E06"/>
    <w:rsid w:val="00DB343A"/>
    <w:rsid w:val="00DB48AA"/>
    <w:rsid w:val="00DB5D66"/>
    <w:rsid w:val="00DB6E5A"/>
    <w:rsid w:val="00DB783B"/>
    <w:rsid w:val="00DC0508"/>
    <w:rsid w:val="00DC1B58"/>
    <w:rsid w:val="00DC2771"/>
    <w:rsid w:val="00DC40BC"/>
    <w:rsid w:val="00DC44DC"/>
    <w:rsid w:val="00DC511A"/>
    <w:rsid w:val="00DC6129"/>
    <w:rsid w:val="00DC7CCF"/>
    <w:rsid w:val="00DD15BC"/>
    <w:rsid w:val="00DD170E"/>
    <w:rsid w:val="00DD2843"/>
    <w:rsid w:val="00DD28E8"/>
    <w:rsid w:val="00DD2BD0"/>
    <w:rsid w:val="00DD3515"/>
    <w:rsid w:val="00DD37A4"/>
    <w:rsid w:val="00DD3A7A"/>
    <w:rsid w:val="00DD43FD"/>
    <w:rsid w:val="00DD478B"/>
    <w:rsid w:val="00DD64D2"/>
    <w:rsid w:val="00DE0694"/>
    <w:rsid w:val="00DE1C40"/>
    <w:rsid w:val="00DE1F56"/>
    <w:rsid w:val="00DE3B2B"/>
    <w:rsid w:val="00DE5ECB"/>
    <w:rsid w:val="00DE710A"/>
    <w:rsid w:val="00DF22A3"/>
    <w:rsid w:val="00DF33DD"/>
    <w:rsid w:val="00DF46A6"/>
    <w:rsid w:val="00DF4B44"/>
    <w:rsid w:val="00DF4B4C"/>
    <w:rsid w:val="00DF7176"/>
    <w:rsid w:val="00DF75EA"/>
    <w:rsid w:val="00E00F45"/>
    <w:rsid w:val="00E01DE0"/>
    <w:rsid w:val="00E02E30"/>
    <w:rsid w:val="00E034A2"/>
    <w:rsid w:val="00E04AAF"/>
    <w:rsid w:val="00E04EC2"/>
    <w:rsid w:val="00E06844"/>
    <w:rsid w:val="00E10E80"/>
    <w:rsid w:val="00E11DC5"/>
    <w:rsid w:val="00E12D10"/>
    <w:rsid w:val="00E132A0"/>
    <w:rsid w:val="00E137D4"/>
    <w:rsid w:val="00E14AAC"/>
    <w:rsid w:val="00E15F94"/>
    <w:rsid w:val="00E16FA1"/>
    <w:rsid w:val="00E2388F"/>
    <w:rsid w:val="00E23C3C"/>
    <w:rsid w:val="00E27D4B"/>
    <w:rsid w:val="00E302CF"/>
    <w:rsid w:val="00E30347"/>
    <w:rsid w:val="00E312B5"/>
    <w:rsid w:val="00E31C0A"/>
    <w:rsid w:val="00E34DDC"/>
    <w:rsid w:val="00E35C03"/>
    <w:rsid w:val="00E35C98"/>
    <w:rsid w:val="00E36DCF"/>
    <w:rsid w:val="00E3739C"/>
    <w:rsid w:val="00E40E61"/>
    <w:rsid w:val="00E412DF"/>
    <w:rsid w:val="00E42A89"/>
    <w:rsid w:val="00E42AA2"/>
    <w:rsid w:val="00E42BDF"/>
    <w:rsid w:val="00E4362F"/>
    <w:rsid w:val="00E43870"/>
    <w:rsid w:val="00E4390F"/>
    <w:rsid w:val="00E44EF4"/>
    <w:rsid w:val="00E46944"/>
    <w:rsid w:val="00E51826"/>
    <w:rsid w:val="00E51857"/>
    <w:rsid w:val="00E52A39"/>
    <w:rsid w:val="00E52FB9"/>
    <w:rsid w:val="00E57B15"/>
    <w:rsid w:val="00E60059"/>
    <w:rsid w:val="00E614F3"/>
    <w:rsid w:val="00E62877"/>
    <w:rsid w:val="00E62F0A"/>
    <w:rsid w:val="00E6378A"/>
    <w:rsid w:val="00E648C7"/>
    <w:rsid w:val="00E64EBF"/>
    <w:rsid w:val="00E6763D"/>
    <w:rsid w:val="00E67B42"/>
    <w:rsid w:val="00E7063C"/>
    <w:rsid w:val="00E7204F"/>
    <w:rsid w:val="00E747D2"/>
    <w:rsid w:val="00E74C18"/>
    <w:rsid w:val="00E754A5"/>
    <w:rsid w:val="00E75DA0"/>
    <w:rsid w:val="00E778BD"/>
    <w:rsid w:val="00E83B07"/>
    <w:rsid w:val="00E852E5"/>
    <w:rsid w:val="00E856C6"/>
    <w:rsid w:val="00E8695D"/>
    <w:rsid w:val="00E8755E"/>
    <w:rsid w:val="00E90328"/>
    <w:rsid w:val="00E96842"/>
    <w:rsid w:val="00E96F11"/>
    <w:rsid w:val="00EA0245"/>
    <w:rsid w:val="00EA08BF"/>
    <w:rsid w:val="00EA1A13"/>
    <w:rsid w:val="00EA5897"/>
    <w:rsid w:val="00EA7503"/>
    <w:rsid w:val="00EA7FA5"/>
    <w:rsid w:val="00EB194A"/>
    <w:rsid w:val="00EB1969"/>
    <w:rsid w:val="00EB1B91"/>
    <w:rsid w:val="00EB1F79"/>
    <w:rsid w:val="00EB4EDE"/>
    <w:rsid w:val="00EB611D"/>
    <w:rsid w:val="00EC4D0A"/>
    <w:rsid w:val="00EC50DA"/>
    <w:rsid w:val="00EC6600"/>
    <w:rsid w:val="00EC6768"/>
    <w:rsid w:val="00EC7779"/>
    <w:rsid w:val="00ED0FB5"/>
    <w:rsid w:val="00ED13E3"/>
    <w:rsid w:val="00ED463A"/>
    <w:rsid w:val="00ED4702"/>
    <w:rsid w:val="00ED4853"/>
    <w:rsid w:val="00ED5771"/>
    <w:rsid w:val="00EE353B"/>
    <w:rsid w:val="00EE4407"/>
    <w:rsid w:val="00EE4F5E"/>
    <w:rsid w:val="00EE5813"/>
    <w:rsid w:val="00EF26E1"/>
    <w:rsid w:val="00EF3DCA"/>
    <w:rsid w:val="00EF59EE"/>
    <w:rsid w:val="00EF7DB5"/>
    <w:rsid w:val="00F03BA6"/>
    <w:rsid w:val="00F0542C"/>
    <w:rsid w:val="00F05ADD"/>
    <w:rsid w:val="00F117C3"/>
    <w:rsid w:val="00F1207A"/>
    <w:rsid w:val="00F125A2"/>
    <w:rsid w:val="00F16317"/>
    <w:rsid w:val="00F20B28"/>
    <w:rsid w:val="00F212FE"/>
    <w:rsid w:val="00F22CAA"/>
    <w:rsid w:val="00F24E9F"/>
    <w:rsid w:val="00F24F02"/>
    <w:rsid w:val="00F25ECA"/>
    <w:rsid w:val="00F30FBF"/>
    <w:rsid w:val="00F31B91"/>
    <w:rsid w:val="00F341FD"/>
    <w:rsid w:val="00F34DB0"/>
    <w:rsid w:val="00F378E0"/>
    <w:rsid w:val="00F40443"/>
    <w:rsid w:val="00F42038"/>
    <w:rsid w:val="00F45B6D"/>
    <w:rsid w:val="00F471B7"/>
    <w:rsid w:val="00F4740E"/>
    <w:rsid w:val="00F47B2F"/>
    <w:rsid w:val="00F51ABB"/>
    <w:rsid w:val="00F52EA8"/>
    <w:rsid w:val="00F5301E"/>
    <w:rsid w:val="00F54509"/>
    <w:rsid w:val="00F54CD5"/>
    <w:rsid w:val="00F55229"/>
    <w:rsid w:val="00F5527E"/>
    <w:rsid w:val="00F55CEB"/>
    <w:rsid w:val="00F56196"/>
    <w:rsid w:val="00F57083"/>
    <w:rsid w:val="00F607AE"/>
    <w:rsid w:val="00F6698D"/>
    <w:rsid w:val="00F67149"/>
    <w:rsid w:val="00F671AA"/>
    <w:rsid w:val="00F706DE"/>
    <w:rsid w:val="00F7323F"/>
    <w:rsid w:val="00F73F16"/>
    <w:rsid w:val="00F80328"/>
    <w:rsid w:val="00F84406"/>
    <w:rsid w:val="00F86163"/>
    <w:rsid w:val="00F86AE0"/>
    <w:rsid w:val="00F87325"/>
    <w:rsid w:val="00F87E85"/>
    <w:rsid w:val="00F9099C"/>
    <w:rsid w:val="00F90D82"/>
    <w:rsid w:val="00F92290"/>
    <w:rsid w:val="00F93F9D"/>
    <w:rsid w:val="00F97763"/>
    <w:rsid w:val="00FA249B"/>
    <w:rsid w:val="00FA2CEB"/>
    <w:rsid w:val="00FA2E27"/>
    <w:rsid w:val="00FA6993"/>
    <w:rsid w:val="00FA71F9"/>
    <w:rsid w:val="00FB02BB"/>
    <w:rsid w:val="00FB0A84"/>
    <w:rsid w:val="00FB0D37"/>
    <w:rsid w:val="00FB0D90"/>
    <w:rsid w:val="00FB136B"/>
    <w:rsid w:val="00FB4A0E"/>
    <w:rsid w:val="00FB6479"/>
    <w:rsid w:val="00FB6AC7"/>
    <w:rsid w:val="00FB6B98"/>
    <w:rsid w:val="00FB7BFA"/>
    <w:rsid w:val="00FC0070"/>
    <w:rsid w:val="00FC0C2C"/>
    <w:rsid w:val="00FC5093"/>
    <w:rsid w:val="00FC55D6"/>
    <w:rsid w:val="00FC792F"/>
    <w:rsid w:val="00FD14E3"/>
    <w:rsid w:val="00FD17CA"/>
    <w:rsid w:val="00FD2F94"/>
    <w:rsid w:val="00FD6AE6"/>
    <w:rsid w:val="00FD7571"/>
    <w:rsid w:val="00FD7594"/>
    <w:rsid w:val="00FE044C"/>
    <w:rsid w:val="00FE1B84"/>
    <w:rsid w:val="00FE2D40"/>
    <w:rsid w:val="00FE3C40"/>
    <w:rsid w:val="00FE5A59"/>
    <w:rsid w:val="00FE63AA"/>
    <w:rsid w:val="00FF0FF8"/>
    <w:rsid w:val="00FF7806"/>
    <w:rsid w:val="022F9A22"/>
    <w:rsid w:val="023DD947"/>
    <w:rsid w:val="080462BA"/>
    <w:rsid w:val="11F80501"/>
    <w:rsid w:val="134C110A"/>
    <w:rsid w:val="15500510"/>
    <w:rsid w:val="190A4994"/>
    <w:rsid w:val="1AD01F1A"/>
    <w:rsid w:val="1E948451"/>
    <w:rsid w:val="21634258"/>
    <w:rsid w:val="25926FB0"/>
    <w:rsid w:val="29463E46"/>
    <w:rsid w:val="2BF8FB88"/>
    <w:rsid w:val="2D2418A3"/>
    <w:rsid w:val="2D7E8690"/>
    <w:rsid w:val="2E1C853D"/>
    <w:rsid w:val="2FF0158D"/>
    <w:rsid w:val="302142E1"/>
    <w:rsid w:val="32D88384"/>
    <w:rsid w:val="38A32AD3"/>
    <w:rsid w:val="3B004768"/>
    <w:rsid w:val="3C445A95"/>
    <w:rsid w:val="3CB7C7CC"/>
    <w:rsid w:val="42AC8CBF"/>
    <w:rsid w:val="4337E185"/>
    <w:rsid w:val="4589DC4E"/>
    <w:rsid w:val="4A9CCC1F"/>
    <w:rsid w:val="50DA7B9D"/>
    <w:rsid w:val="51118811"/>
    <w:rsid w:val="527EEF48"/>
    <w:rsid w:val="5CB974BE"/>
    <w:rsid w:val="5D54636E"/>
    <w:rsid w:val="60A79ECE"/>
    <w:rsid w:val="64D10B23"/>
    <w:rsid w:val="66861995"/>
    <w:rsid w:val="6972F3A9"/>
    <w:rsid w:val="7439A26C"/>
    <w:rsid w:val="7472C3DA"/>
    <w:rsid w:val="779340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F27B9"/>
  <w15:docId w15:val="{8AA7A6A8-0350-5646-AA4B-C73DC341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99"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146E"/>
    <w:rPr>
      <w:rFonts w:ascii="Arial" w:hAnsi="Arial" w:cs="Arial"/>
      <w:sz w:val="22"/>
      <w:szCs w:val="22"/>
    </w:rPr>
  </w:style>
  <w:style w:type="paragraph" w:styleId="Heading1">
    <w:name w:val="heading 1"/>
    <w:basedOn w:val="Normal"/>
    <w:next w:val="Normal"/>
    <w:link w:val="Heading1Char"/>
    <w:uiPriority w:val="9"/>
    <w:qFormat/>
    <w:rsid w:val="00614381"/>
    <w:pPr>
      <w:keepNext/>
      <w:tabs>
        <w:tab w:val="right" w:pos="9360"/>
      </w:tabs>
      <w:outlineLvl w:val="0"/>
    </w:pPr>
    <w:rPr>
      <w:b/>
      <w:spacing w:val="-3"/>
      <w:sz w:val="24"/>
    </w:rPr>
  </w:style>
  <w:style w:type="paragraph" w:styleId="Heading2">
    <w:name w:val="heading 2"/>
    <w:basedOn w:val="Normal"/>
    <w:next w:val="Normal"/>
    <w:link w:val="Heading2Char"/>
    <w:qFormat/>
    <w:rsid w:val="00614381"/>
    <w:pPr>
      <w:keepNext/>
      <w:tabs>
        <w:tab w:val="center" w:pos="4513"/>
        <w:tab w:val="right" w:pos="9026"/>
      </w:tabs>
      <w:suppressAutoHyphens/>
      <w:spacing w:after="80"/>
      <w:outlineLvl w:val="1"/>
    </w:pPr>
    <w:rPr>
      <w:b/>
      <w:spacing w:val="-2"/>
    </w:rPr>
  </w:style>
  <w:style w:type="paragraph" w:styleId="Heading3">
    <w:name w:val="heading 3"/>
    <w:basedOn w:val="Normal"/>
    <w:next w:val="Normal"/>
    <w:link w:val="Heading3Char"/>
    <w:qFormat/>
    <w:rsid w:val="00614381"/>
    <w:pPr>
      <w:keepNext/>
      <w:suppressAutoHyphens/>
      <w:outlineLvl w:val="2"/>
    </w:pPr>
    <w:rPr>
      <w:b/>
      <w:spacing w:val="-4"/>
      <w:sz w:val="40"/>
    </w:rPr>
  </w:style>
  <w:style w:type="paragraph" w:styleId="Heading4">
    <w:name w:val="heading 4"/>
    <w:basedOn w:val="Normal"/>
    <w:next w:val="Normal"/>
    <w:link w:val="Heading4Char"/>
    <w:qFormat/>
    <w:rsid w:val="00614381"/>
    <w:pPr>
      <w:keepNext/>
      <w:outlineLvl w:val="3"/>
    </w:pPr>
    <w:rPr>
      <w:b/>
      <w:bCs/>
      <w:i/>
      <w:iCs/>
      <w:noProof/>
      <w:sz w:val="28"/>
    </w:rPr>
  </w:style>
  <w:style w:type="paragraph" w:styleId="Heading5">
    <w:name w:val="heading 5"/>
    <w:basedOn w:val="Normal"/>
    <w:next w:val="Normal"/>
    <w:link w:val="Heading5Char"/>
    <w:qFormat/>
    <w:rsid w:val="00614381"/>
    <w:pPr>
      <w:keepNext/>
      <w:tabs>
        <w:tab w:val="right" w:pos="9270"/>
      </w:tabs>
      <w:suppressAutoHyphens/>
      <w:jc w:val="both"/>
      <w:outlineLvl w:val="4"/>
    </w:pPr>
    <w:rPr>
      <w:b/>
      <w:sz w:val="28"/>
    </w:rPr>
  </w:style>
  <w:style w:type="paragraph" w:styleId="Heading6">
    <w:name w:val="heading 6"/>
    <w:basedOn w:val="Normal"/>
    <w:next w:val="Normal"/>
    <w:link w:val="Heading6Char"/>
    <w:qFormat/>
    <w:rsid w:val="00614381"/>
    <w:pPr>
      <w:spacing w:before="240" w:after="60"/>
      <w:outlineLvl w:val="5"/>
    </w:pPr>
    <w:rPr>
      <w:b/>
      <w:bCs/>
    </w:rPr>
  </w:style>
  <w:style w:type="paragraph" w:styleId="Heading7">
    <w:name w:val="heading 7"/>
    <w:basedOn w:val="Normal"/>
    <w:next w:val="Normal"/>
    <w:link w:val="Heading7Char"/>
    <w:qFormat/>
    <w:rsid w:val="00614381"/>
    <w:pPr>
      <w:keepNext/>
      <w:outlineLvl w:val="6"/>
    </w:pPr>
    <w:rPr>
      <w:b/>
      <w:bCs/>
      <w:i/>
      <w:iCs/>
      <w:noProof/>
      <w:sz w:val="24"/>
    </w:rPr>
  </w:style>
  <w:style w:type="paragraph" w:styleId="Heading8">
    <w:name w:val="heading 8"/>
    <w:basedOn w:val="Normal"/>
    <w:next w:val="Normal"/>
    <w:link w:val="Heading8Char"/>
    <w:qFormat/>
    <w:rsid w:val="0021146E"/>
    <w:pPr>
      <w:keepNext/>
      <w:tabs>
        <w:tab w:val="right" w:pos="9270"/>
      </w:tabs>
      <w:ind w:right="29"/>
      <w:jc w:val="center"/>
      <w:outlineLvl w:val="7"/>
    </w:pPr>
    <w:rPr>
      <w:b/>
      <w:spacing w:val="-2"/>
    </w:rPr>
  </w:style>
  <w:style w:type="paragraph" w:styleId="Heading9">
    <w:name w:val="heading 9"/>
    <w:basedOn w:val="Normal"/>
    <w:next w:val="Normal"/>
    <w:link w:val="Heading9Char"/>
    <w:qFormat/>
    <w:rsid w:val="0021146E"/>
    <w:pPr>
      <w:keepNext/>
      <w:tabs>
        <w:tab w:val="right" w:pos="9360"/>
      </w:tabs>
      <w:ind w:right="22"/>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75CA3"/>
    <w:rPr>
      <w:rFonts w:ascii="Cambria" w:hAnsi="Cambria" w:cs="Times New Roman"/>
      <w:b/>
      <w:bCs/>
      <w:kern w:val="32"/>
      <w:sz w:val="32"/>
      <w:szCs w:val="32"/>
      <w:lang w:val="x-none" w:eastAsia="en-US"/>
    </w:rPr>
  </w:style>
  <w:style w:type="character" w:customStyle="1" w:styleId="Heading2Char">
    <w:name w:val="Heading 2 Char"/>
    <w:link w:val="Heading2"/>
    <w:semiHidden/>
    <w:locked/>
    <w:rsid w:val="00A75CA3"/>
    <w:rPr>
      <w:rFonts w:ascii="Cambria" w:hAnsi="Cambria" w:cs="Times New Roman"/>
      <w:b/>
      <w:bCs/>
      <w:i/>
      <w:iCs/>
      <w:sz w:val="28"/>
      <w:szCs w:val="28"/>
      <w:lang w:val="x-none" w:eastAsia="en-US"/>
    </w:rPr>
  </w:style>
  <w:style w:type="character" w:customStyle="1" w:styleId="Heading3Char">
    <w:name w:val="Heading 3 Char"/>
    <w:link w:val="Heading3"/>
    <w:semiHidden/>
    <w:locked/>
    <w:rsid w:val="00A75CA3"/>
    <w:rPr>
      <w:rFonts w:ascii="Cambria" w:hAnsi="Cambria" w:cs="Times New Roman"/>
      <w:b/>
      <w:bCs/>
      <w:sz w:val="26"/>
      <w:szCs w:val="26"/>
      <w:lang w:val="x-none" w:eastAsia="en-US"/>
    </w:rPr>
  </w:style>
  <w:style w:type="character" w:customStyle="1" w:styleId="Heading4Char">
    <w:name w:val="Heading 4 Char"/>
    <w:link w:val="Heading4"/>
    <w:semiHidden/>
    <w:locked/>
    <w:rsid w:val="00A75CA3"/>
    <w:rPr>
      <w:rFonts w:ascii="Calibri" w:hAnsi="Calibri" w:cs="Times New Roman"/>
      <w:b/>
      <w:bCs/>
      <w:sz w:val="28"/>
      <w:szCs w:val="28"/>
      <w:lang w:val="x-none" w:eastAsia="en-US"/>
    </w:rPr>
  </w:style>
  <w:style w:type="character" w:customStyle="1" w:styleId="Heading5Char">
    <w:name w:val="Heading 5 Char"/>
    <w:link w:val="Heading5"/>
    <w:semiHidden/>
    <w:locked/>
    <w:rsid w:val="00A75CA3"/>
    <w:rPr>
      <w:rFonts w:ascii="Calibri" w:hAnsi="Calibri" w:cs="Times New Roman"/>
      <w:b/>
      <w:bCs/>
      <w:i/>
      <w:iCs/>
      <w:sz w:val="26"/>
      <w:szCs w:val="26"/>
      <w:lang w:val="x-none" w:eastAsia="en-US"/>
    </w:rPr>
  </w:style>
  <w:style w:type="character" w:customStyle="1" w:styleId="Heading6Char">
    <w:name w:val="Heading 6 Char"/>
    <w:link w:val="Heading6"/>
    <w:semiHidden/>
    <w:locked/>
    <w:rsid w:val="00A75CA3"/>
    <w:rPr>
      <w:rFonts w:ascii="Calibri" w:hAnsi="Calibri" w:cs="Times New Roman"/>
      <w:b/>
      <w:bCs/>
      <w:lang w:val="x-none" w:eastAsia="en-US"/>
    </w:rPr>
  </w:style>
  <w:style w:type="character" w:customStyle="1" w:styleId="Heading7Char">
    <w:name w:val="Heading 7 Char"/>
    <w:link w:val="Heading7"/>
    <w:semiHidden/>
    <w:locked/>
    <w:rsid w:val="00A75CA3"/>
    <w:rPr>
      <w:rFonts w:ascii="Calibri" w:hAnsi="Calibri" w:cs="Times New Roman"/>
      <w:sz w:val="24"/>
      <w:szCs w:val="24"/>
      <w:lang w:val="x-none" w:eastAsia="en-US"/>
    </w:rPr>
  </w:style>
  <w:style w:type="character" w:customStyle="1" w:styleId="Heading8Char">
    <w:name w:val="Heading 8 Char"/>
    <w:link w:val="Heading8"/>
    <w:semiHidden/>
    <w:locked/>
    <w:rsid w:val="00A75CA3"/>
    <w:rPr>
      <w:rFonts w:ascii="Calibri" w:hAnsi="Calibri" w:cs="Times New Roman"/>
      <w:i/>
      <w:iCs/>
      <w:sz w:val="24"/>
      <w:szCs w:val="24"/>
      <w:lang w:val="x-none" w:eastAsia="en-US"/>
    </w:rPr>
  </w:style>
  <w:style w:type="character" w:customStyle="1" w:styleId="Heading9Char">
    <w:name w:val="Heading 9 Char"/>
    <w:link w:val="Heading9"/>
    <w:semiHidden/>
    <w:locked/>
    <w:rsid w:val="00A75CA3"/>
    <w:rPr>
      <w:rFonts w:ascii="Cambria" w:hAnsi="Cambria" w:cs="Times New Roman"/>
      <w:lang w:val="x-none" w:eastAsia="en-US"/>
    </w:rPr>
  </w:style>
  <w:style w:type="paragraph" w:customStyle="1" w:styleId="NumberedList">
    <w:name w:val="Numbered List"/>
    <w:basedOn w:val="Normal"/>
    <w:rsid w:val="0021146E"/>
    <w:pPr>
      <w:tabs>
        <w:tab w:val="num" w:pos="720"/>
      </w:tabs>
      <w:spacing w:line="360" w:lineRule="auto"/>
      <w:ind w:left="720" w:hanging="720"/>
    </w:pPr>
    <w:rPr>
      <w:rFonts w:cs="Times New Roman"/>
      <w:szCs w:val="20"/>
    </w:rPr>
  </w:style>
  <w:style w:type="paragraph" w:styleId="TOC1">
    <w:name w:val="toc 1"/>
    <w:basedOn w:val="Normal"/>
    <w:next w:val="Normal"/>
    <w:semiHidden/>
    <w:rsid w:val="00614381"/>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rsid w:val="00614381"/>
    <w:pPr>
      <w:tabs>
        <w:tab w:val="left" w:leader="dot" w:pos="9000"/>
        <w:tab w:val="right" w:pos="9360"/>
      </w:tabs>
      <w:suppressAutoHyphens/>
      <w:ind w:left="1440" w:right="720" w:hanging="720"/>
    </w:pPr>
    <w:rPr>
      <w:lang w:val="en-US"/>
    </w:rPr>
  </w:style>
  <w:style w:type="paragraph" w:styleId="TOC3">
    <w:name w:val="toc 3"/>
    <w:basedOn w:val="Normal"/>
    <w:next w:val="Normal"/>
    <w:semiHidden/>
    <w:rsid w:val="00614381"/>
    <w:pPr>
      <w:tabs>
        <w:tab w:val="left" w:leader="dot" w:pos="9000"/>
        <w:tab w:val="right" w:pos="9360"/>
      </w:tabs>
      <w:suppressAutoHyphens/>
      <w:ind w:left="2160" w:right="720" w:hanging="720"/>
    </w:pPr>
    <w:rPr>
      <w:lang w:val="en-US"/>
    </w:rPr>
  </w:style>
  <w:style w:type="paragraph" w:styleId="TOC4">
    <w:name w:val="toc 4"/>
    <w:basedOn w:val="Normal"/>
    <w:next w:val="Normal"/>
    <w:semiHidden/>
    <w:rsid w:val="00614381"/>
    <w:pPr>
      <w:tabs>
        <w:tab w:val="left" w:leader="dot" w:pos="9000"/>
        <w:tab w:val="right" w:pos="9360"/>
      </w:tabs>
      <w:suppressAutoHyphens/>
      <w:ind w:left="2880" w:right="720" w:hanging="720"/>
    </w:pPr>
    <w:rPr>
      <w:lang w:val="en-US"/>
    </w:rPr>
  </w:style>
  <w:style w:type="paragraph" w:styleId="TOC5">
    <w:name w:val="toc 5"/>
    <w:basedOn w:val="Normal"/>
    <w:next w:val="Normal"/>
    <w:semiHidden/>
    <w:rsid w:val="00614381"/>
    <w:pPr>
      <w:tabs>
        <w:tab w:val="left" w:leader="dot" w:pos="9000"/>
        <w:tab w:val="right" w:pos="9360"/>
      </w:tabs>
      <w:suppressAutoHyphens/>
      <w:ind w:left="3600" w:right="720" w:hanging="720"/>
    </w:pPr>
    <w:rPr>
      <w:lang w:val="en-US"/>
    </w:rPr>
  </w:style>
  <w:style w:type="paragraph" w:styleId="TOC6">
    <w:name w:val="toc 6"/>
    <w:basedOn w:val="Normal"/>
    <w:next w:val="Normal"/>
    <w:semiHidden/>
    <w:rsid w:val="00614381"/>
    <w:pPr>
      <w:tabs>
        <w:tab w:val="left" w:pos="9000"/>
        <w:tab w:val="right" w:pos="9360"/>
      </w:tabs>
      <w:suppressAutoHyphens/>
      <w:ind w:left="720" w:hanging="720"/>
    </w:pPr>
    <w:rPr>
      <w:lang w:val="en-US"/>
    </w:rPr>
  </w:style>
  <w:style w:type="paragraph" w:styleId="TOC7">
    <w:name w:val="toc 7"/>
    <w:basedOn w:val="Normal"/>
    <w:next w:val="Normal"/>
    <w:semiHidden/>
    <w:rsid w:val="00614381"/>
    <w:pPr>
      <w:suppressAutoHyphens/>
      <w:ind w:left="720" w:hanging="720"/>
    </w:pPr>
    <w:rPr>
      <w:lang w:val="en-US"/>
    </w:rPr>
  </w:style>
  <w:style w:type="paragraph" w:styleId="TOC8">
    <w:name w:val="toc 8"/>
    <w:basedOn w:val="Normal"/>
    <w:next w:val="Normal"/>
    <w:semiHidden/>
    <w:rsid w:val="00614381"/>
    <w:pPr>
      <w:tabs>
        <w:tab w:val="left" w:pos="9000"/>
        <w:tab w:val="right" w:pos="9360"/>
      </w:tabs>
      <w:suppressAutoHyphens/>
      <w:ind w:left="720" w:hanging="720"/>
    </w:pPr>
    <w:rPr>
      <w:lang w:val="en-US"/>
    </w:rPr>
  </w:style>
  <w:style w:type="paragraph" w:styleId="TOC9">
    <w:name w:val="toc 9"/>
    <w:basedOn w:val="Normal"/>
    <w:next w:val="Normal"/>
    <w:semiHidden/>
    <w:rsid w:val="00614381"/>
    <w:pPr>
      <w:tabs>
        <w:tab w:val="left" w:leader="dot" w:pos="9000"/>
        <w:tab w:val="right" w:pos="9360"/>
      </w:tabs>
      <w:suppressAutoHyphens/>
      <w:ind w:left="720" w:hanging="720"/>
    </w:pPr>
    <w:rPr>
      <w:lang w:val="en-US"/>
    </w:rPr>
  </w:style>
  <w:style w:type="paragraph" w:styleId="Index1">
    <w:name w:val="index 1"/>
    <w:basedOn w:val="Normal"/>
    <w:next w:val="Normal"/>
    <w:semiHidden/>
    <w:rsid w:val="00614381"/>
    <w:pPr>
      <w:tabs>
        <w:tab w:val="left" w:leader="dot" w:pos="9000"/>
        <w:tab w:val="right" w:pos="9360"/>
      </w:tabs>
      <w:suppressAutoHyphens/>
      <w:ind w:left="1440" w:right="720" w:hanging="1440"/>
    </w:pPr>
    <w:rPr>
      <w:lang w:val="en-US"/>
    </w:rPr>
  </w:style>
  <w:style w:type="paragraph" w:styleId="Index2">
    <w:name w:val="index 2"/>
    <w:basedOn w:val="Normal"/>
    <w:next w:val="Normal"/>
    <w:semiHidden/>
    <w:rsid w:val="00614381"/>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rsid w:val="00614381"/>
    <w:pPr>
      <w:tabs>
        <w:tab w:val="left" w:pos="9000"/>
        <w:tab w:val="right" w:pos="9360"/>
      </w:tabs>
      <w:suppressAutoHyphens/>
    </w:pPr>
    <w:rPr>
      <w:lang w:val="en-US"/>
    </w:rPr>
  </w:style>
  <w:style w:type="paragraph" w:styleId="Caption">
    <w:name w:val="caption"/>
    <w:basedOn w:val="Normal"/>
    <w:next w:val="Normal"/>
    <w:qFormat/>
    <w:rsid w:val="00614381"/>
    <w:rPr>
      <w:rFonts w:ascii="Courier New" w:hAnsi="Courier New"/>
      <w:sz w:val="24"/>
    </w:rPr>
  </w:style>
  <w:style w:type="character" w:customStyle="1" w:styleId="EquationCaption">
    <w:name w:val="_Equation Caption"/>
    <w:rsid w:val="00614381"/>
  </w:style>
  <w:style w:type="paragraph" w:styleId="Header">
    <w:name w:val="header"/>
    <w:basedOn w:val="Normal"/>
    <w:link w:val="HeaderChar"/>
    <w:rsid w:val="00614381"/>
    <w:pPr>
      <w:tabs>
        <w:tab w:val="center" w:pos="4320"/>
        <w:tab w:val="right" w:pos="8640"/>
      </w:tabs>
    </w:pPr>
  </w:style>
  <w:style w:type="character" w:customStyle="1" w:styleId="HeaderChar">
    <w:name w:val="Header Char"/>
    <w:link w:val="Header"/>
    <w:locked/>
    <w:rsid w:val="0021146E"/>
    <w:rPr>
      <w:rFonts w:cs="Arial"/>
      <w:sz w:val="22"/>
      <w:szCs w:val="22"/>
    </w:rPr>
  </w:style>
  <w:style w:type="paragraph" w:styleId="Footer">
    <w:name w:val="footer"/>
    <w:basedOn w:val="Normal"/>
    <w:link w:val="FooterChar"/>
    <w:rsid w:val="00614381"/>
    <w:pPr>
      <w:tabs>
        <w:tab w:val="center" w:pos="4320"/>
        <w:tab w:val="right" w:pos="8640"/>
      </w:tabs>
    </w:pPr>
  </w:style>
  <w:style w:type="character" w:customStyle="1" w:styleId="FooterChar">
    <w:name w:val="Footer Char"/>
    <w:link w:val="Footer"/>
    <w:semiHidden/>
    <w:locked/>
    <w:rsid w:val="00A75CA3"/>
    <w:rPr>
      <w:rFonts w:ascii="Arial" w:hAnsi="Arial" w:cs="Arial"/>
      <w:lang w:val="x-none" w:eastAsia="en-US"/>
    </w:rPr>
  </w:style>
  <w:style w:type="character" w:styleId="PageNumber">
    <w:name w:val="page number"/>
    <w:rsid w:val="00614381"/>
    <w:rPr>
      <w:rFonts w:cs="Times New Roman"/>
    </w:rPr>
  </w:style>
  <w:style w:type="paragraph" w:styleId="BodyText">
    <w:name w:val="Body Text"/>
    <w:basedOn w:val="Normal"/>
    <w:link w:val="BodyTextChar"/>
    <w:rsid w:val="00614381"/>
    <w:pPr>
      <w:tabs>
        <w:tab w:val="center" w:pos="4513"/>
        <w:tab w:val="right" w:pos="9026"/>
      </w:tabs>
      <w:suppressAutoHyphens/>
    </w:pPr>
    <w:rPr>
      <w:strike/>
      <w:spacing w:val="-2"/>
    </w:rPr>
  </w:style>
  <w:style w:type="character" w:customStyle="1" w:styleId="BodyTextChar">
    <w:name w:val="Body Text Char"/>
    <w:link w:val="BodyText"/>
    <w:semiHidden/>
    <w:locked/>
    <w:rsid w:val="00A75CA3"/>
    <w:rPr>
      <w:rFonts w:ascii="Arial" w:hAnsi="Arial" w:cs="Arial"/>
      <w:lang w:val="x-none" w:eastAsia="en-US"/>
    </w:rPr>
  </w:style>
  <w:style w:type="table" w:styleId="TableGrid">
    <w:name w:val="Table Grid"/>
    <w:basedOn w:val="TableNormal"/>
    <w:uiPriority w:val="59"/>
    <w:rsid w:val="0021146E"/>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146E"/>
    <w:pPr>
      <w:autoSpaceDE w:val="0"/>
      <w:autoSpaceDN w:val="0"/>
      <w:adjustRightInd w:val="0"/>
    </w:pPr>
    <w:rPr>
      <w:rFonts w:ascii="EGLHJ F+ Times" w:hAnsi="EGLHJ F+ Times" w:cs="EGLHJ F+ Times"/>
      <w:color w:val="000000"/>
      <w:sz w:val="24"/>
      <w:szCs w:val="24"/>
      <w:lang w:val="en-US"/>
    </w:rPr>
  </w:style>
  <w:style w:type="paragraph" w:styleId="List">
    <w:name w:val="List"/>
    <w:basedOn w:val="Normal"/>
    <w:rsid w:val="0021146E"/>
    <w:pPr>
      <w:ind w:left="283" w:hanging="283"/>
    </w:pPr>
  </w:style>
  <w:style w:type="paragraph" w:styleId="List2">
    <w:name w:val="List 2"/>
    <w:basedOn w:val="Normal"/>
    <w:rsid w:val="0021146E"/>
    <w:pPr>
      <w:ind w:left="566" w:hanging="283"/>
    </w:pPr>
  </w:style>
  <w:style w:type="paragraph" w:styleId="BodyTextFirstIndent">
    <w:name w:val="Body Text First Indent"/>
    <w:basedOn w:val="BodyText"/>
    <w:link w:val="BodyTextFirstIndentChar"/>
    <w:rsid w:val="0021146E"/>
    <w:pPr>
      <w:tabs>
        <w:tab w:val="clear" w:pos="4513"/>
        <w:tab w:val="clear" w:pos="9026"/>
      </w:tabs>
      <w:suppressAutoHyphens w:val="0"/>
      <w:spacing w:after="120"/>
      <w:ind w:firstLine="210"/>
    </w:pPr>
    <w:rPr>
      <w:strike w:val="0"/>
      <w:spacing w:val="0"/>
      <w:sz w:val="36"/>
    </w:rPr>
  </w:style>
  <w:style w:type="character" w:customStyle="1" w:styleId="BodyTextFirstIndentChar">
    <w:name w:val="Body Text First Indent Char"/>
    <w:basedOn w:val="BodyTextChar"/>
    <w:link w:val="BodyTextFirstIndent"/>
    <w:semiHidden/>
    <w:locked/>
    <w:rsid w:val="00A75CA3"/>
    <w:rPr>
      <w:rFonts w:ascii="Arial" w:hAnsi="Arial" w:cs="Arial"/>
      <w:lang w:val="x-none" w:eastAsia="en-US"/>
    </w:rPr>
  </w:style>
  <w:style w:type="paragraph" w:styleId="BodyTextIndent">
    <w:name w:val="Body Text Indent"/>
    <w:basedOn w:val="Normal"/>
    <w:link w:val="BodyTextIndentChar"/>
    <w:rsid w:val="0021146E"/>
    <w:pPr>
      <w:spacing w:after="120"/>
      <w:ind w:left="283"/>
    </w:pPr>
  </w:style>
  <w:style w:type="character" w:customStyle="1" w:styleId="BodyTextIndentChar">
    <w:name w:val="Body Text Indent Char"/>
    <w:link w:val="BodyTextIndent"/>
    <w:semiHidden/>
    <w:locked/>
    <w:rsid w:val="00A75CA3"/>
    <w:rPr>
      <w:rFonts w:ascii="Arial" w:hAnsi="Arial" w:cs="Arial"/>
      <w:lang w:val="x-none" w:eastAsia="en-US"/>
    </w:rPr>
  </w:style>
  <w:style w:type="paragraph" w:styleId="BodyTextFirstIndent2">
    <w:name w:val="Body Text First Indent 2"/>
    <w:basedOn w:val="BodyTextIndent"/>
    <w:link w:val="BodyTextFirstIndent2Char"/>
    <w:rsid w:val="0021146E"/>
    <w:pPr>
      <w:ind w:firstLine="210"/>
    </w:pPr>
  </w:style>
  <w:style w:type="character" w:customStyle="1" w:styleId="BodyTextFirstIndent2Char">
    <w:name w:val="Body Text First Indent 2 Char"/>
    <w:basedOn w:val="BodyTextIndentChar"/>
    <w:link w:val="BodyTextFirstIndent2"/>
    <w:semiHidden/>
    <w:locked/>
    <w:rsid w:val="00A75CA3"/>
    <w:rPr>
      <w:rFonts w:ascii="Arial" w:hAnsi="Arial" w:cs="Arial"/>
      <w:lang w:val="x-none" w:eastAsia="en-US"/>
    </w:rPr>
  </w:style>
  <w:style w:type="paragraph" w:customStyle="1" w:styleId="Pa10">
    <w:name w:val="Pa10"/>
    <w:basedOn w:val="Normal"/>
    <w:next w:val="Normal"/>
    <w:rsid w:val="0021146E"/>
    <w:pPr>
      <w:autoSpaceDE w:val="0"/>
      <w:autoSpaceDN w:val="0"/>
      <w:adjustRightInd w:val="0"/>
      <w:spacing w:after="40" w:line="220" w:lineRule="atLeast"/>
    </w:pPr>
    <w:rPr>
      <w:sz w:val="24"/>
      <w:szCs w:val="24"/>
      <w:lang w:eastAsia="en-AU"/>
    </w:rPr>
  </w:style>
  <w:style w:type="paragraph" w:customStyle="1" w:styleId="Pa18">
    <w:name w:val="Pa18"/>
    <w:basedOn w:val="Normal"/>
    <w:next w:val="Normal"/>
    <w:rsid w:val="0021146E"/>
    <w:pPr>
      <w:autoSpaceDE w:val="0"/>
      <w:autoSpaceDN w:val="0"/>
      <w:adjustRightInd w:val="0"/>
      <w:spacing w:after="40" w:line="220" w:lineRule="atLeast"/>
    </w:pPr>
    <w:rPr>
      <w:sz w:val="24"/>
      <w:szCs w:val="24"/>
      <w:lang w:eastAsia="en-AU"/>
    </w:rPr>
  </w:style>
  <w:style w:type="character" w:styleId="Hyperlink">
    <w:name w:val="Hyperlink"/>
    <w:rsid w:val="0021146E"/>
    <w:rPr>
      <w:rFonts w:cs="Times New Roman"/>
      <w:color w:val="0000FF"/>
      <w:u w:val="single"/>
    </w:rPr>
  </w:style>
  <w:style w:type="character" w:styleId="FollowedHyperlink">
    <w:name w:val="FollowedHyperlink"/>
    <w:rsid w:val="0021146E"/>
    <w:rPr>
      <w:rFonts w:cs="Times New Roman"/>
      <w:color w:val="800080"/>
      <w:u w:val="single"/>
    </w:rPr>
  </w:style>
  <w:style w:type="paragraph" w:customStyle="1" w:styleId="Pa20">
    <w:name w:val="Pa20"/>
    <w:basedOn w:val="Normal"/>
    <w:next w:val="Normal"/>
    <w:rsid w:val="0021146E"/>
    <w:pPr>
      <w:autoSpaceDE w:val="0"/>
      <w:autoSpaceDN w:val="0"/>
      <w:adjustRightInd w:val="0"/>
      <w:spacing w:line="220" w:lineRule="atLeast"/>
    </w:pPr>
    <w:rPr>
      <w:rFonts w:cs="Times New Roman"/>
      <w:sz w:val="24"/>
      <w:szCs w:val="24"/>
    </w:rPr>
  </w:style>
  <w:style w:type="paragraph" w:customStyle="1" w:styleId="Pa14">
    <w:name w:val="Pa14"/>
    <w:basedOn w:val="Normal"/>
    <w:next w:val="Normal"/>
    <w:rsid w:val="0021146E"/>
    <w:pPr>
      <w:autoSpaceDE w:val="0"/>
      <w:autoSpaceDN w:val="0"/>
      <w:adjustRightInd w:val="0"/>
      <w:spacing w:line="220" w:lineRule="atLeast"/>
    </w:pPr>
    <w:rPr>
      <w:rFonts w:cs="Times New Roman"/>
      <w:sz w:val="24"/>
      <w:szCs w:val="24"/>
    </w:rPr>
  </w:style>
  <w:style w:type="paragraph" w:styleId="ListParagraph">
    <w:name w:val="List Paragraph"/>
    <w:basedOn w:val="Normal"/>
    <w:uiPriority w:val="34"/>
    <w:qFormat/>
    <w:rsid w:val="0021146E"/>
    <w:pPr>
      <w:ind w:left="720"/>
    </w:pPr>
    <w:rPr>
      <w:rFonts w:cs="Times New Roman"/>
      <w:sz w:val="24"/>
      <w:szCs w:val="20"/>
    </w:rPr>
  </w:style>
  <w:style w:type="paragraph" w:styleId="BalloonText">
    <w:name w:val="Balloon Text"/>
    <w:basedOn w:val="Normal"/>
    <w:link w:val="BalloonTextChar"/>
    <w:semiHidden/>
    <w:rsid w:val="0021146E"/>
    <w:rPr>
      <w:rFonts w:ascii="Tahoma" w:hAnsi="Tahoma" w:cs="Tahoma"/>
      <w:sz w:val="16"/>
      <w:szCs w:val="16"/>
    </w:rPr>
  </w:style>
  <w:style w:type="character" w:customStyle="1" w:styleId="BalloonTextChar">
    <w:name w:val="Balloon Text Char"/>
    <w:link w:val="BalloonText"/>
    <w:semiHidden/>
    <w:locked/>
    <w:rsid w:val="00A75CA3"/>
    <w:rPr>
      <w:rFonts w:cs="Arial"/>
      <w:sz w:val="2"/>
      <w:lang w:val="x-none" w:eastAsia="en-US"/>
    </w:rPr>
  </w:style>
  <w:style w:type="character" w:styleId="HTMLCite">
    <w:name w:val="HTML Cite"/>
    <w:rsid w:val="0021146E"/>
    <w:rPr>
      <w:rFonts w:cs="Times New Roman"/>
      <w:i/>
      <w:iCs/>
    </w:rPr>
  </w:style>
  <w:style w:type="paragraph" w:customStyle="1" w:styleId="noparagraphstyle">
    <w:name w:val="noparagraphstyle"/>
    <w:basedOn w:val="Normal"/>
    <w:rsid w:val="0021146E"/>
    <w:pPr>
      <w:autoSpaceDE w:val="0"/>
      <w:autoSpaceDN w:val="0"/>
      <w:spacing w:line="288" w:lineRule="auto"/>
    </w:pPr>
    <w:rPr>
      <w:rFonts w:cs="Times New Roman"/>
      <w:color w:val="000000"/>
      <w:sz w:val="24"/>
      <w:szCs w:val="24"/>
      <w:lang w:val="en-US"/>
    </w:rPr>
  </w:style>
  <w:style w:type="character" w:styleId="Emphasis">
    <w:name w:val="Emphasis"/>
    <w:uiPriority w:val="20"/>
    <w:qFormat/>
    <w:rsid w:val="0021146E"/>
    <w:rPr>
      <w:rFonts w:cs="Times New Roman"/>
      <w:b/>
      <w:bCs/>
    </w:rPr>
  </w:style>
  <w:style w:type="paragraph" w:styleId="BodyTextIndent2">
    <w:name w:val="Body Text Indent 2"/>
    <w:basedOn w:val="Normal"/>
    <w:link w:val="BodyTextIndent2Char"/>
    <w:rsid w:val="0021146E"/>
    <w:pPr>
      <w:ind w:left="720" w:hanging="810"/>
    </w:pPr>
  </w:style>
  <w:style w:type="character" w:customStyle="1" w:styleId="BodyTextIndent2Char">
    <w:name w:val="Body Text Indent 2 Char"/>
    <w:link w:val="BodyTextIndent2"/>
    <w:semiHidden/>
    <w:locked/>
    <w:rsid w:val="00A75CA3"/>
    <w:rPr>
      <w:rFonts w:ascii="Arial" w:hAnsi="Arial" w:cs="Arial"/>
      <w:lang w:val="x-none" w:eastAsia="en-US"/>
    </w:rPr>
  </w:style>
  <w:style w:type="paragraph" w:styleId="BodyText2">
    <w:name w:val="Body Text 2"/>
    <w:basedOn w:val="Normal"/>
    <w:link w:val="BodyText2Char"/>
    <w:rsid w:val="0021146E"/>
    <w:pPr>
      <w:jc w:val="both"/>
    </w:pPr>
  </w:style>
  <w:style w:type="character" w:customStyle="1" w:styleId="BodyText2Char">
    <w:name w:val="Body Text 2 Char"/>
    <w:link w:val="BodyText2"/>
    <w:semiHidden/>
    <w:locked/>
    <w:rsid w:val="00A75CA3"/>
    <w:rPr>
      <w:rFonts w:ascii="Arial" w:hAnsi="Arial" w:cs="Arial"/>
      <w:lang w:val="x-none" w:eastAsia="en-US"/>
    </w:rPr>
  </w:style>
  <w:style w:type="paragraph" w:styleId="BodyTextIndent3">
    <w:name w:val="Body Text Indent 3"/>
    <w:basedOn w:val="Normal"/>
    <w:link w:val="BodyTextIndent3Char"/>
    <w:rsid w:val="0021146E"/>
    <w:pPr>
      <w:tabs>
        <w:tab w:val="left" w:pos="709"/>
        <w:tab w:val="right" w:pos="9214"/>
      </w:tabs>
      <w:autoSpaceDE w:val="0"/>
      <w:autoSpaceDN w:val="0"/>
      <w:adjustRightInd w:val="0"/>
      <w:ind w:left="709" w:hanging="709"/>
    </w:pPr>
    <w:rPr>
      <w:bCs/>
      <w:iCs/>
    </w:rPr>
  </w:style>
  <w:style w:type="character" w:customStyle="1" w:styleId="BodyTextIndent3Char">
    <w:name w:val="Body Text Indent 3 Char"/>
    <w:link w:val="BodyTextIndent3"/>
    <w:semiHidden/>
    <w:locked/>
    <w:rsid w:val="00A75CA3"/>
    <w:rPr>
      <w:rFonts w:ascii="Arial" w:hAnsi="Arial" w:cs="Arial"/>
      <w:sz w:val="16"/>
      <w:szCs w:val="16"/>
      <w:lang w:val="x-none" w:eastAsia="en-US"/>
    </w:rPr>
  </w:style>
  <w:style w:type="paragraph" w:styleId="ListNumber">
    <w:name w:val="List Number"/>
    <w:basedOn w:val="Normal"/>
    <w:rsid w:val="0021146E"/>
    <w:pPr>
      <w:tabs>
        <w:tab w:val="num" w:pos="357"/>
        <w:tab w:val="num" w:pos="720"/>
      </w:tabs>
      <w:ind w:left="357" w:hanging="357"/>
    </w:pPr>
    <w:rPr>
      <w:rFonts w:cs="Times New Roman"/>
      <w:szCs w:val="24"/>
    </w:rPr>
  </w:style>
  <w:style w:type="paragraph" w:styleId="CommentText">
    <w:name w:val="annotation text"/>
    <w:basedOn w:val="Normal"/>
    <w:link w:val="CommentTextChar"/>
    <w:semiHidden/>
    <w:rsid w:val="0021146E"/>
    <w:rPr>
      <w:sz w:val="20"/>
      <w:szCs w:val="20"/>
    </w:rPr>
  </w:style>
  <w:style w:type="character" w:customStyle="1" w:styleId="CommentTextChar">
    <w:name w:val="Comment Text Char"/>
    <w:link w:val="CommentText"/>
    <w:semiHidden/>
    <w:locked/>
    <w:rsid w:val="00A75CA3"/>
    <w:rPr>
      <w:rFonts w:ascii="Arial" w:hAnsi="Arial" w:cs="Arial"/>
      <w:sz w:val="20"/>
      <w:szCs w:val="20"/>
      <w:lang w:val="x-none" w:eastAsia="en-US"/>
    </w:rPr>
  </w:style>
  <w:style w:type="paragraph" w:customStyle="1" w:styleId="CharCharCharCharCharCharCharCharCharCharCharCharCharCharCharChar">
    <w:name w:val="Char Char Char Char Char Char Char Char Char Char Char Char Char Char Char Char"/>
    <w:basedOn w:val="Normal"/>
    <w:rsid w:val="0021146E"/>
    <w:rPr>
      <w:rFonts w:cs="Times New Roman"/>
      <w:szCs w:val="20"/>
    </w:rPr>
  </w:style>
  <w:style w:type="paragraph" w:styleId="NormalWeb">
    <w:name w:val="Normal (Web)"/>
    <w:basedOn w:val="Normal"/>
    <w:uiPriority w:val="99"/>
    <w:locked/>
    <w:rsid w:val="00BF6F79"/>
    <w:pPr>
      <w:spacing w:before="100" w:beforeAutospacing="1" w:after="100" w:afterAutospacing="1"/>
    </w:pPr>
    <w:rPr>
      <w:rFonts w:ascii="Times New Roman" w:eastAsia="Calibri" w:hAnsi="Times New Roman" w:cs="Times New Roman"/>
      <w:sz w:val="24"/>
      <w:szCs w:val="24"/>
      <w:lang w:val="en-US"/>
    </w:rPr>
  </w:style>
  <w:style w:type="character" w:styleId="Strong">
    <w:name w:val="Strong"/>
    <w:uiPriority w:val="22"/>
    <w:qFormat/>
    <w:locked/>
    <w:rsid w:val="00C361EC"/>
    <w:rPr>
      <w:b/>
      <w:bCs/>
    </w:rPr>
  </w:style>
  <w:style w:type="paragraph" w:customStyle="1" w:styleId="Label">
    <w:name w:val="Label"/>
    <w:basedOn w:val="Normal"/>
    <w:rsid w:val="00D7497C"/>
    <w:pPr>
      <w:spacing w:before="40" w:after="20"/>
    </w:pPr>
    <w:rPr>
      <w:rFonts w:ascii="Calibri" w:eastAsia="Calibri" w:hAnsi="Calibri" w:cs="Times New Roman"/>
      <w:b/>
      <w:color w:val="262626"/>
      <w:sz w:val="20"/>
      <w:lang w:val="en-US"/>
    </w:rPr>
  </w:style>
  <w:style w:type="paragraph" w:customStyle="1" w:styleId="BulletedList">
    <w:name w:val="Bulleted List"/>
    <w:basedOn w:val="Normal"/>
    <w:rsid w:val="00D7497C"/>
    <w:pPr>
      <w:numPr>
        <w:numId w:val="2"/>
      </w:numPr>
      <w:spacing w:before="60" w:after="20"/>
    </w:pPr>
    <w:rPr>
      <w:rFonts w:ascii="Calibri" w:eastAsia="Calibri" w:hAnsi="Calibri" w:cs="Times New Roman"/>
      <w:color w:val="262626"/>
      <w:sz w:val="20"/>
      <w:lang w:val="en-US"/>
    </w:rPr>
  </w:style>
  <w:style w:type="paragraph" w:customStyle="1" w:styleId="Secondarylabels">
    <w:name w:val="Secondary labels"/>
    <w:basedOn w:val="Label"/>
    <w:rsid w:val="00D7497C"/>
    <w:pPr>
      <w:spacing w:before="120" w:after="120"/>
    </w:pPr>
  </w:style>
  <w:style w:type="paragraph" w:customStyle="1" w:styleId="csbullet">
    <w:name w:val="csbullet"/>
    <w:basedOn w:val="Normal"/>
    <w:rsid w:val="003B7D39"/>
    <w:pPr>
      <w:numPr>
        <w:numId w:val="3"/>
      </w:numPr>
      <w:tabs>
        <w:tab w:val="left" w:pos="-851"/>
      </w:tabs>
      <w:spacing w:before="120" w:after="120" w:line="280" w:lineRule="exact"/>
    </w:pPr>
    <w:rPr>
      <w:rFonts w:ascii="Times New Roman" w:hAnsi="Times New Roman" w:cs="Times New Roman"/>
      <w:szCs w:val="20"/>
    </w:rPr>
  </w:style>
  <w:style w:type="character" w:customStyle="1" w:styleId="ListItemChar">
    <w:name w:val="List Item Char"/>
    <w:basedOn w:val="DefaultParagraphFont"/>
    <w:link w:val="ListItem"/>
    <w:locked/>
    <w:rsid w:val="003B7D39"/>
    <w:rPr>
      <w:rFonts w:ascii="Franklin Gothic Book" w:eastAsiaTheme="minorHAnsi" w:hAnsi="Franklin Gothic Book" w:cs="Calibri"/>
      <w:iCs/>
      <w:lang w:eastAsia="en-AU"/>
    </w:rPr>
  </w:style>
  <w:style w:type="paragraph" w:customStyle="1" w:styleId="ListItem">
    <w:name w:val="List Item"/>
    <w:basedOn w:val="Normal"/>
    <w:link w:val="ListItemChar"/>
    <w:qFormat/>
    <w:rsid w:val="003B7D39"/>
    <w:pPr>
      <w:numPr>
        <w:numId w:val="4"/>
      </w:numPr>
      <w:spacing w:before="120" w:after="120" w:line="276" w:lineRule="auto"/>
    </w:pPr>
    <w:rPr>
      <w:rFonts w:ascii="Franklin Gothic Book" w:eastAsiaTheme="minorHAnsi" w:hAnsi="Franklin Gothic Book" w:cs="Calibri"/>
      <w:iCs/>
      <w:sz w:val="20"/>
      <w:szCs w:val="20"/>
      <w:lang w:eastAsia="en-AU"/>
    </w:rPr>
  </w:style>
  <w:style w:type="character" w:customStyle="1" w:styleId="ParagraphChar">
    <w:name w:val="Paragraph Char"/>
    <w:basedOn w:val="DefaultParagraphFont"/>
    <w:link w:val="Paragraph"/>
    <w:locked/>
    <w:rsid w:val="003B7D39"/>
    <w:rPr>
      <w:rFonts w:ascii="Franklin Gothic Book" w:eastAsiaTheme="minorHAnsi" w:hAnsi="Franklin Gothic Book" w:cs="Calibri"/>
    </w:rPr>
  </w:style>
  <w:style w:type="paragraph" w:customStyle="1" w:styleId="Paragraph">
    <w:name w:val="Paragraph"/>
    <w:basedOn w:val="Normal"/>
    <w:link w:val="ParagraphChar"/>
    <w:qFormat/>
    <w:rsid w:val="003B7D39"/>
    <w:pPr>
      <w:spacing w:before="120" w:after="120" w:line="276" w:lineRule="auto"/>
    </w:pPr>
    <w:rPr>
      <w:rFonts w:ascii="Franklin Gothic Book" w:eastAsiaTheme="minorHAnsi" w:hAnsi="Franklin Gothic Book" w:cs="Calibri"/>
      <w:sz w:val="20"/>
      <w:szCs w:val="20"/>
      <w:lang w:eastAsia="en-AU"/>
    </w:rPr>
  </w:style>
  <w:style w:type="paragraph" w:styleId="NoSpacing">
    <w:name w:val="No Spacing"/>
    <w:basedOn w:val="Normal"/>
    <w:uiPriority w:val="1"/>
    <w:qFormat/>
    <w:rsid w:val="003B7D39"/>
    <w:pPr>
      <w:keepNext/>
      <w:spacing w:line="264" w:lineRule="auto"/>
    </w:pPr>
    <w:rPr>
      <w:rFonts w:ascii="Calibri" w:eastAsiaTheme="minorEastAsia" w:hAnsi="Calibri" w:cstheme="minorBidi"/>
    </w:rPr>
  </w:style>
  <w:style w:type="paragraph" w:customStyle="1" w:styleId="ATEXTNUMBER">
    <w:name w:val="A TEXT NUMBER"/>
    <w:basedOn w:val="Normal"/>
    <w:qFormat/>
    <w:rsid w:val="001352D1"/>
    <w:pPr>
      <w:widowControl w:val="0"/>
      <w:tabs>
        <w:tab w:val="left" w:pos="284"/>
        <w:tab w:val="left" w:pos="567"/>
      </w:tabs>
      <w:suppressAutoHyphens/>
      <w:autoSpaceDE w:val="0"/>
      <w:autoSpaceDN w:val="0"/>
      <w:adjustRightInd w:val="0"/>
      <w:spacing w:after="80" w:line="260" w:lineRule="atLeast"/>
      <w:ind w:left="567" w:hanging="283"/>
    </w:pPr>
    <w:rPr>
      <w:rFonts w:cs="Sabon-Roman"/>
      <w:color w:val="000000"/>
      <w:sz w:val="20"/>
      <w:szCs w:val="19"/>
      <w:lang w:val="en-GB"/>
    </w:rPr>
  </w:style>
  <w:style w:type="character" w:styleId="CommentReference">
    <w:name w:val="annotation reference"/>
    <w:basedOn w:val="DefaultParagraphFont"/>
    <w:semiHidden/>
    <w:unhideWhenUsed/>
    <w:locked/>
    <w:rsid w:val="007478AB"/>
    <w:rPr>
      <w:sz w:val="16"/>
      <w:szCs w:val="16"/>
    </w:rPr>
  </w:style>
  <w:style w:type="paragraph" w:styleId="CommentSubject">
    <w:name w:val="annotation subject"/>
    <w:basedOn w:val="CommentText"/>
    <w:next w:val="CommentText"/>
    <w:link w:val="CommentSubjectChar"/>
    <w:semiHidden/>
    <w:unhideWhenUsed/>
    <w:locked/>
    <w:rsid w:val="007478AB"/>
    <w:rPr>
      <w:b/>
      <w:bCs/>
    </w:rPr>
  </w:style>
  <w:style w:type="character" w:customStyle="1" w:styleId="CommentSubjectChar">
    <w:name w:val="Comment Subject Char"/>
    <w:basedOn w:val="CommentTextChar"/>
    <w:link w:val="CommentSubject"/>
    <w:semiHidden/>
    <w:rsid w:val="007478AB"/>
    <w:rPr>
      <w:rFonts w:ascii="Arial" w:hAnsi="Arial" w:cs="Arial"/>
      <w:b/>
      <w:bCs/>
      <w:sz w:val="20"/>
      <w:szCs w:val="20"/>
      <w:lang w:val="x-none" w:eastAsia="en-US"/>
    </w:rPr>
  </w:style>
  <w:style w:type="paragraph" w:styleId="Bibliography">
    <w:name w:val="Bibliography"/>
    <w:basedOn w:val="Normal"/>
    <w:next w:val="Normal"/>
    <w:uiPriority w:val="37"/>
    <w:unhideWhenUsed/>
    <w:rsid w:val="00805038"/>
  </w:style>
  <w:style w:type="paragraph" w:styleId="Title">
    <w:name w:val="Title"/>
    <w:basedOn w:val="Normal"/>
    <w:link w:val="TitleChar"/>
    <w:uiPriority w:val="99"/>
    <w:qFormat/>
    <w:locked/>
    <w:rsid w:val="00761355"/>
    <w:pPr>
      <w:jc w:val="center"/>
    </w:pPr>
    <w:rPr>
      <w:rFonts w:ascii="Times New Roman" w:eastAsia="Calibri" w:hAnsi="Times New Roman" w:cs="Times New Roman"/>
      <w:b/>
      <w:bCs/>
      <w:sz w:val="24"/>
      <w:szCs w:val="24"/>
      <w:lang w:eastAsia="en-AU"/>
    </w:rPr>
  </w:style>
  <w:style w:type="character" w:customStyle="1" w:styleId="TitleChar">
    <w:name w:val="Title Char"/>
    <w:basedOn w:val="DefaultParagraphFont"/>
    <w:link w:val="Title"/>
    <w:uiPriority w:val="99"/>
    <w:rsid w:val="00761355"/>
    <w:rPr>
      <w:rFonts w:eastAsia="Calibri"/>
      <w:b/>
      <w:bCs/>
      <w:sz w:val="24"/>
      <w:szCs w:val="24"/>
      <w:lang w:eastAsia="en-AU"/>
    </w:rPr>
  </w:style>
  <w:style w:type="table" w:customStyle="1" w:styleId="TableGrid1">
    <w:name w:val="Table Grid1"/>
    <w:rsid w:val="00C60451"/>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paragraph" w:customStyle="1" w:styleId="TableParagraph">
    <w:name w:val="Table Paragraph"/>
    <w:basedOn w:val="Normal"/>
    <w:uiPriority w:val="1"/>
    <w:qFormat/>
    <w:rsid w:val="00C60451"/>
    <w:pPr>
      <w:widowControl w:val="0"/>
      <w:autoSpaceDE w:val="0"/>
      <w:autoSpaceDN w:val="0"/>
      <w:ind w:left="115"/>
    </w:pPr>
    <w:rPr>
      <w:rFonts w:eastAsia="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71439609">
      <w:bodyDiv w:val="1"/>
      <w:marLeft w:val="0"/>
      <w:marRight w:val="0"/>
      <w:marTop w:val="0"/>
      <w:marBottom w:val="0"/>
      <w:divBdr>
        <w:top w:val="none" w:sz="0" w:space="0" w:color="auto"/>
        <w:left w:val="none" w:sz="0" w:space="0" w:color="auto"/>
        <w:bottom w:val="none" w:sz="0" w:space="0" w:color="auto"/>
        <w:right w:val="none" w:sz="0" w:space="0" w:color="auto"/>
      </w:divBdr>
    </w:div>
    <w:div w:id="254170911">
      <w:bodyDiv w:val="1"/>
      <w:marLeft w:val="0"/>
      <w:marRight w:val="0"/>
      <w:marTop w:val="0"/>
      <w:marBottom w:val="0"/>
      <w:divBdr>
        <w:top w:val="none" w:sz="0" w:space="0" w:color="auto"/>
        <w:left w:val="none" w:sz="0" w:space="0" w:color="auto"/>
        <w:bottom w:val="none" w:sz="0" w:space="0" w:color="auto"/>
        <w:right w:val="none" w:sz="0" w:space="0" w:color="auto"/>
      </w:divBdr>
    </w:div>
    <w:div w:id="684940764">
      <w:bodyDiv w:val="1"/>
      <w:marLeft w:val="0"/>
      <w:marRight w:val="0"/>
      <w:marTop w:val="0"/>
      <w:marBottom w:val="0"/>
      <w:divBdr>
        <w:top w:val="none" w:sz="0" w:space="0" w:color="auto"/>
        <w:left w:val="none" w:sz="0" w:space="0" w:color="auto"/>
        <w:bottom w:val="none" w:sz="0" w:space="0" w:color="auto"/>
        <w:right w:val="none" w:sz="0" w:space="0" w:color="auto"/>
      </w:divBdr>
    </w:div>
    <w:div w:id="782532170">
      <w:bodyDiv w:val="1"/>
      <w:marLeft w:val="0"/>
      <w:marRight w:val="0"/>
      <w:marTop w:val="0"/>
      <w:marBottom w:val="0"/>
      <w:divBdr>
        <w:top w:val="none" w:sz="0" w:space="0" w:color="auto"/>
        <w:left w:val="none" w:sz="0" w:space="0" w:color="auto"/>
        <w:bottom w:val="none" w:sz="0" w:space="0" w:color="auto"/>
        <w:right w:val="none" w:sz="0" w:space="0" w:color="auto"/>
      </w:divBdr>
    </w:div>
    <w:div w:id="984822156">
      <w:bodyDiv w:val="1"/>
      <w:marLeft w:val="0"/>
      <w:marRight w:val="0"/>
      <w:marTop w:val="0"/>
      <w:marBottom w:val="0"/>
      <w:divBdr>
        <w:top w:val="none" w:sz="0" w:space="0" w:color="auto"/>
        <w:left w:val="none" w:sz="0" w:space="0" w:color="auto"/>
        <w:bottom w:val="none" w:sz="0" w:space="0" w:color="auto"/>
        <w:right w:val="none" w:sz="0" w:space="0" w:color="auto"/>
      </w:divBdr>
    </w:div>
    <w:div w:id="1178616142">
      <w:bodyDiv w:val="1"/>
      <w:marLeft w:val="0"/>
      <w:marRight w:val="0"/>
      <w:marTop w:val="0"/>
      <w:marBottom w:val="0"/>
      <w:divBdr>
        <w:top w:val="none" w:sz="0" w:space="0" w:color="auto"/>
        <w:left w:val="none" w:sz="0" w:space="0" w:color="auto"/>
        <w:bottom w:val="none" w:sz="0" w:space="0" w:color="auto"/>
        <w:right w:val="none" w:sz="0" w:space="0" w:color="auto"/>
      </w:divBdr>
    </w:div>
    <w:div w:id="1233196268">
      <w:bodyDiv w:val="1"/>
      <w:marLeft w:val="0"/>
      <w:marRight w:val="0"/>
      <w:marTop w:val="0"/>
      <w:marBottom w:val="0"/>
      <w:divBdr>
        <w:top w:val="none" w:sz="0" w:space="0" w:color="auto"/>
        <w:left w:val="none" w:sz="0" w:space="0" w:color="auto"/>
        <w:bottom w:val="none" w:sz="0" w:space="0" w:color="auto"/>
        <w:right w:val="none" w:sz="0" w:space="0" w:color="auto"/>
      </w:divBdr>
    </w:div>
    <w:div w:id="1482772938">
      <w:bodyDiv w:val="1"/>
      <w:marLeft w:val="0"/>
      <w:marRight w:val="0"/>
      <w:marTop w:val="0"/>
      <w:marBottom w:val="0"/>
      <w:divBdr>
        <w:top w:val="none" w:sz="0" w:space="0" w:color="auto"/>
        <w:left w:val="none" w:sz="0" w:space="0" w:color="auto"/>
        <w:bottom w:val="none" w:sz="0" w:space="0" w:color="auto"/>
        <w:right w:val="none" w:sz="0" w:space="0" w:color="auto"/>
      </w:divBdr>
    </w:div>
    <w:div w:id="1692564803">
      <w:bodyDiv w:val="1"/>
      <w:marLeft w:val="0"/>
      <w:marRight w:val="0"/>
      <w:marTop w:val="0"/>
      <w:marBottom w:val="0"/>
      <w:divBdr>
        <w:top w:val="none" w:sz="0" w:space="0" w:color="auto"/>
        <w:left w:val="none" w:sz="0" w:space="0" w:color="auto"/>
        <w:bottom w:val="none" w:sz="0" w:space="0" w:color="auto"/>
        <w:right w:val="none" w:sz="0" w:space="0" w:color="auto"/>
      </w:divBdr>
    </w:div>
    <w:div w:id="1761175609">
      <w:bodyDiv w:val="1"/>
      <w:marLeft w:val="0"/>
      <w:marRight w:val="0"/>
      <w:marTop w:val="0"/>
      <w:marBottom w:val="0"/>
      <w:divBdr>
        <w:top w:val="none" w:sz="0" w:space="0" w:color="auto"/>
        <w:left w:val="none" w:sz="0" w:space="0" w:color="auto"/>
        <w:bottom w:val="none" w:sz="0" w:space="0" w:color="auto"/>
        <w:right w:val="none" w:sz="0" w:space="0" w:color="auto"/>
      </w:divBdr>
    </w:div>
    <w:div w:id="1824422939">
      <w:bodyDiv w:val="1"/>
      <w:marLeft w:val="0"/>
      <w:marRight w:val="0"/>
      <w:marTop w:val="0"/>
      <w:marBottom w:val="0"/>
      <w:divBdr>
        <w:top w:val="none" w:sz="0" w:space="0" w:color="auto"/>
        <w:left w:val="none" w:sz="0" w:space="0" w:color="auto"/>
        <w:bottom w:val="none" w:sz="0" w:space="0" w:color="auto"/>
        <w:right w:val="none" w:sz="0" w:space="0" w:color="auto"/>
      </w:divBdr>
    </w:div>
    <w:div w:id="207520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Wor21</b:Tag>
    <b:SourceType>InternetSite</b:SourceType>
    <b:Guid>{D30F836B-086E-42D1-8C82-C5916A25DAB2}</b:Guid>
    <b:Title>World Trade Organisataion News</b:Title>
    <b:Year>2021</b:Year>
    <b:Author>
      <b:Author>
        <b:Corporate>World Trade Organisation</b:Corporate>
      </b:Author>
    </b:Author>
    <b:InternetSiteTitle>World Trade Organisation</b:InternetSiteTitle>
    <b:Month>October</b:Month>
    <b:Day>26</b:Day>
    <b:URL>https://www.wto.org/english/news_e/news21_e/dsb_26oct21_e.htm</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5c2c19a1-4912-4bb0-8115-a6856eb18b92" xsi:nil="true"/>
    <Distribution_Groups xmlns="5c2c19a1-4912-4bb0-8115-a6856eb18b92" xsi:nil="true"/>
    <Math_Settings xmlns="5c2c19a1-4912-4bb0-8115-a6856eb18b92" xsi:nil="true"/>
    <Invited_Members xmlns="5c2c19a1-4912-4bb0-8115-a6856eb18b92" xsi:nil="true"/>
    <FolderType xmlns="5c2c19a1-4912-4bb0-8115-a6856eb18b92" xsi:nil="true"/>
    <Teachers xmlns="5c2c19a1-4912-4bb0-8115-a6856eb18b92">
      <UserInfo>
        <DisplayName/>
        <AccountId xsi:nil="true"/>
        <AccountType/>
      </UserInfo>
    </Teachers>
    <Student_Groups xmlns="5c2c19a1-4912-4bb0-8115-a6856eb18b92">
      <UserInfo>
        <DisplayName/>
        <AccountId xsi:nil="true"/>
        <AccountType/>
      </UserInfo>
    </Student_Groups>
    <Leaders xmlns="5c2c19a1-4912-4bb0-8115-a6856eb18b92">
      <UserInfo>
        <DisplayName/>
        <AccountId xsi:nil="true"/>
        <AccountType/>
      </UserInfo>
    </Leaders>
    <Self_Registration_Enabled xmlns="5c2c19a1-4912-4bb0-8115-a6856eb18b92" xsi:nil="true"/>
    <CultureName xmlns="5c2c19a1-4912-4bb0-8115-a6856eb18b92" xsi:nil="true"/>
    <Students xmlns="5c2c19a1-4912-4bb0-8115-a6856eb18b92">
      <UserInfo>
        <DisplayName/>
        <AccountId xsi:nil="true"/>
        <AccountType/>
      </UserInfo>
    </Students>
    <Is_Collaboration_Space_Locked xmlns="5c2c19a1-4912-4bb0-8115-a6856eb18b92" xsi:nil="true"/>
    <LMS_Mappings xmlns="5c2c19a1-4912-4bb0-8115-a6856eb18b92" xsi:nil="true"/>
    <IsNotebookLocked xmlns="5c2c19a1-4912-4bb0-8115-a6856eb18b92" xsi:nil="true"/>
    <Owner xmlns="5c2c19a1-4912-4bb0-8115-a6856eb18b92">
      <UserInfo>
        <DisplayName/>
        <AccountId xsi:nil="true"/>
        <AccountType/>
      </UserInfo>
    </Owner>
    <Has_Teacher_Only_SectionGroup xmlns="5c2c19a1-4912-4bb0-8115-a6856eb18b92" xsi:nil="true"/>
    <Members xmlns="5c2c19a1-4912-4bb0-8115-a6856eb18b92">
      <UserInfo>
        <DisplayName/>
        <AccountId xsi:nil="true"/>
        <AccountType/>
      </UserInfo>
    </Members>
    <DefaultSectionNames xmlns="5c2c19a1-4912-4bb0-8115-a6856eb18b92" xsi:nil="true"/>
    <AppVersion xmlns="5c2c19a1-4912-4bb0-8115-a6856eb18b92" xsi:nil="true"/>
    <TeamsChannelId xmlns="5c2c19a1-4912-4bb0-8115-a6856eb18b92" xsi:nil="true"/>
    <Invited_Teachers xmlns="5c2c19a1-4912-4bb0-8115-a6856eb18b92" xsi:nil="true"/>
    <Invited_Leaders xmlns="5c2c19a1-4912-4bb0-8115-a6856eb18b92" xsi:nil="true"/>
    <NotebookType xmlns="5c2c19a1-4912-4bb0-8115-a6856eb18b92" xsi:nil="true"/>
    <Templates xmlns="5c2c19a1-4912-4bb0-8115-a6856eb18b92" xsi:nil="true"/>
    <Member_Groups xmlns="5c2c19a1-4912-4bb0-8115-a6856eb18b92">
      <UserInfo>
        <DisplayName/>
        <AccountId xsi:nil="true"/>
        <AccountType/>
      </UserInfo>
    </Member_Groups>
    <Has_Leaders_Only_SectionGroup xmlns="5c2c19a1-4912-4bb0-8115-a6856eb18b9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BF245983740054087E1258C85686AA6" ma:contentTypeVersion="38" ma:contentTypeDescription="Create a new document." ma:contentTypeScope="" ma:versionID="b1df7731d5f0745c8e66081bb7ecb6cf">
  <xsd:schema xmlns:xsd="http://www.w3.org/2001/XMLSchema" xmlns:xs="http://www.w3.org/2001/XMLSchema" xmlns:p="http://schemas.microsoft.com/office/2006/metadata/properties" xmlns:ns2="5c2c19a1-4912-4bb0-8115-a6856eb18b92" xmlns:ns3="4e88b9f0-f901-4b12-a6c8-0f13a454bd2f" targetNamespace="http://schemas.microsoft.com/office/2006/metadata/properties" ma:root="true" ma:fieldsID="9c3e7655cff9ac2fe8782ff6b0b0da74" ns2:_="" ns3:_="">
    <xsd:import namespace="5c2c19a1-4912-4bb0-8115-a6856eb18b92"/>
    <xsd:import namespace="4e88b9f0-f901-4b12-a6c8-0f13a454bd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Leaders" minOccurs="0"/>
                <xsd:element ref="ns2:Members" minOccurs="0"/>
                <xsd:element ref="ns2:Member_Groups" minOccurs="0"/>
                <xsd:element ref="ns2:Invited_Leaders" minOccurs="0"/>
                <xsd:element ref="ns2:Invited_Members" minOccurs="0"/>
                <xsd:element ref="ns2:Has_Leaders_Only_SectionGroup"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c19a1-4912-4bb0-8115-a6856eb18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msChannelId" ma:index="15" nillable="true" ma:displayName="Teams Channel Id" ma:internalName="TeamsChannelId">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7" nillable="true" ma:displayName="Math Settings" ma:internalName="Math_Settings">
      <xsd:simpleType>
        <xsd:restriction base="dms:Text"/>
      </xsd:simple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3" nillable="true" ma:displayName="Distribution Groups" ma:internalName="Distribution_Groups">
      <xsd:simpleType>
        <xsd:restriction base="dms:Note">
          <xsd:maxLength value="255"/>
        </xsd:restriction>
      </xsd:simpleType>
    </xsd:element>
    <xsd:element name="LMS_Mappings" ma:index="24" nillable="true" ma:displayName="LMS Mappings" ma:internalName="LMS_Mappings">
      <xsd:simpleType>
        <xsd:restriction base="dms:Note">
          <xsd:maxLength value="255"/>
        </xsd:restriction>
      </xsd:simple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Leaders" ma:index="3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Has_Leaders_Only_SectionGroup" ma:index="36" nillable="true" ma:displayName="Has Leaders Only SectionGroup" ma:internalName="Has_Leaders_Only_SectionGroup">
      <xsd:simpleType>
        <xsd:restriction base="dms:Boolean"/>
      </xsd:simpleType>
    </xsd:element>
    <xsd:element name="MediaServiceDateTaken" ma:index="39" nillable="true" ma:displayName="MediaServiceDateTaken" ma:hidden="true" ma:internalName="MediaServiceDateTaken" ma:readOnly="true">
      <xsd:simpleType>
        <xsd:restriction base="dms:Text"/>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element name="MediaServiceOCR" ma:index="44" nillable="true" ma:displayName="Extracted Text" ma:internalName="MediaServiceOCR" ma:readOnly="true">
      <xsd:simpleType>
        <xsd:restriction base="dms:Note">
          <xsd:maxLength value="255"/>
        </xsd:restriction>
      </xsd:simpleType>
    </xsd:element>
    <xsd:element name="MediaLengthInSeconds" ma:index="4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e88b9f0-f901-4b12-a6c8-0f13a454bd2f"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C5A82B-3992-4581-8FFB-EE5776C7D494}">
  <ds:schemaRefs>
    <ds:schemaRef ds:uri="http://schemas.openxmlformats.org/officeDocument/2006/bibliography"/>
  </ds:schemaRefs>
</ds:datastoreItem>
</file>

<file path=customXml/itemProps2.xml><?xml version="1.0" encoding="utf-8"?>
<ds:datastoreItem xmlns:ds="http://schemas.openxmlformats.org/officeDocument/2006/customXml" ds:itemID="{FD84946D-17EE-47DD-866F-A43AF25A5BEB}">
  <ds:schemaRefs>
    <ds:schemaRef ds:uri="http://schemas.microsoft.com/sharepoint/v3/contenttype/forms"/>
  </ds:schemaRefs>
</ds:datastoreItem>
</file>

<file path=customXml/itemProps3.xml><?xml version="1.0" encoding="utf-8"?>
<ds:datastoreItem xmlns:ds="http://schemas.openxmlformats.org/officeDocument/2006/customXml" ds:itemID="{9AC234BE-B152-41E6-843B-57195897A93E}">
  <ds:schemaRefs>
    <ds:schemaRef ds:uri="http://schemas.microsoft.com/office/2006/metadata/properties"/>
    <ds:schemaRef ds:uri="http://schemas.microsoft.com/office/infopath/2007/PartnerControls"/>
    <ds:schemaRef ds:uri="5c2c19a1-4912-4bb0-8115-a6856eb18b92"/>
  </ds:schemaRefs>
</ds:datastoreItem>
</file>

<file path=customXml/itemProps4.xml><?xml version="1.0" encoding="utf-8"?>
<ds:datastoreItem xmlns:ds="http://schemas.openxmlformats.org/officeDocument/2006/customXml" ds:itemID="{FB480F0B-2014-4162-9760-2F76109EE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c19a1-4912-4bb0-8115-a6856eb18b92"/>
    <ds:schemaRef ds:uri="4e88b9f0-f901-4b12-a6c8-0f13a454b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AIT TEE Exam 2008</vt:lpstr>
    </vt:vector>
  </TitlesOfParts>
  <Company>Curriculum Council</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 TEE Exam 2008</dc:title>
  <dc:creator>Annie Rosario</dc:creator>
  <cp:lastModifiedBy>CAPES Wayne [Lynwood Senior High School]</cp:lastModifiedBy>
  <cp:revision>2</cp:revision>
  <cp:lastPrinted>2022-03-22T08:29:00Z</cp:lastPrinted>
  <dcterms:created xsi:type="dcterms:W3CDTF">2023-05-02T04:19:00Z</dcterms:created>
  <dcterms:modified xsi:type="dcterms:W3CDTF">2023-05-02T04:19:00Z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0x010100EBF245983740054087E1258C85686AA6</vt:lpwstr>
  </property>
</Properties>
</file>