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3" w:rsidRPr="00877004" w:rsidRDefault="002C06F3" w:rsidP="002C06F3">
      <w:pPr>
        <w:numPr>
          <w:ilvl w:val="0"/>
          <w:numId w:val="1"/>
        </w:numPr>
        <w:spacing w:after="0" w:line="240" w:lineRule="auto"/>
        <w:rPr>
          <w:rFonts w:ascii="Arial" w:eastAsia="Calibri" w:hAnsi="Arial" w:cs="Arial"/>
          <w:sz w:val="16"/>
          <w:szCs w:val="16"/>
        </w:rPr>
      </w:pPr>
      <w:r w:rsidRPr="00877004">
        <w:rPr>
          <w:rFonts w:ascii="Arial" w:eastAsia="Calibri" w:hAnsi="Arial" w:cs="Arial"/>
          <w:sz w:val="16"/>
          <w:szCs w:val="16"/>
        </w:rPr>
        <w:t xml:space="preserve">Copyright for test papers and marking guides remains with </w:t>
      </w:r>
      <w:r w:rsidRPr="00877004">
        <w:rPr>
          <w:rFonts w:ascii="Arial" w:eastAsia="Calibri" w:hAnsi="Arial" w:cs="Arial"/>
          <w:i/>
          <w:sz w:val="16"/>
          <w:szCs w:val="16"/>
        </w:rPr>
        <w:t>West Australian Test Papers</w:t>
      </w:r>
      <w:r w:rsidRPr="00877004">
        <w:rPr>
          <w:rFonts w:ascii="Arial" w:eastAsia="Calibri" w:hAnsi="Arial" w:cs="Arial"/>
          <w:sz w:val="16"/>
          <w:szCs w:val="16"/>
        </w:rPr>
        <w:t>.</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The papers may only be reproduced within the purchasing school according to the advertised conditions of sale.</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 xml:space="preserve">Test papers must be withdrawn after use and stored securely in the school until </w:t>
      </w:r>
      <w:r w:rsidR="002A47F6">
        <w:rPr>
          <w:rFonts w:ascii="Arial" w:eastAsia="Calibri" w:hAnsi="Arial" w:cs="Arial"/>
          <w:sz w:val="18"/>
          <w:szCs w:val="18"/>
        </w:rPr>
        <w:t>Wednesday</w:t>
      </w:r>
      <w:r w:rsidR="00B62570">
        <w:rPr>
          <w:rFonts w:ascii="Arial" w:eastAsia="Calibri" w:hAnsi="Arial" w:cs="Arial"/>
          <w:sz w:val="18"/>
          <w:szCs w:val="18"/>
        </w:rPr>
        <w:t xml:space="preserve"> 1</w:t>
      </w:r>
      <w:r w:rsidR="00B62570" w:rsidRPr="00B62570">
        <w:rPr>
          <w:rFonts w:ascii="Arial" w:eastAsia="Calibri" w:hAnsi="Arial" w:cs="Arial"/>
          <w:sz w:val="18"/>
          <w:szCs w:val="18"/>
          <w:vertAlign w:val="superscript"/>
        </w:rPr>
        <w:t>st</w:t>
      </w:r>
      <w:r w:rsidR="00B62570">
        <w:rPr>
          <w:rFonts w:ascii="Arial" w:eastAsia="Calibri" w:hAnsi="Arial" w:cs="Arial"/>
          <w:sz w:val="18"/>
          <w:szCs w:val="18"/>
        </w:rPr>
        <w:t xml:space="preserve"> July 2015.</w:t>
      </w:r>
    </w:p>
    <w:p w:rsidR="002C06F3" w:rsidRPr="00877004" w:rsidRDefault="002C06F3" w:rsidP="002C06F3">
      <w:pPr>
        <w:spacing w:after="0" w:line="240" w:lineRule="auto"/>
        <w:rPr>
          <w:rFonts w:ascii="Arial" w:eastAsia="Calibri" w:hAnsi="Arial" w:cs="Arial"/>
        </w:rPr>
      </w:pPr>
    </w:p>
    <w:p w:rsidR="0069789E" w:rsidRPr="002A47F6" w:rsidRDefault="0069789E" w:rsidP="00981457">
      <w:pPr>
        <w:spacing w:after="0" w:line="240" w:lineRule="auto"/>
        <w:rPr>
          <w:rFonts w:ascii="Arial" w:eastAsia="Calibri" w:hAnsi="Arial" w:cs="Arial"/>
          <w:sz w:val="16"/>
          <w:szCs w:val="24"/>
        </w:rPr>
      </w:pPr>
    </w:p>
    <w:p w:rsidR="0069789E" w:rsidRPr="002C06F3" w:rsidRDefault="002A47F6" w:rsidP="002C06F3">
      <w:pPr>
        <w:spacing w:after="0" w:line="240" w:lineRule="auto"/>
        <w:rPr>
          <w:rFonts w:ascii="Arial" w:eastAsia="Calibri" w:hAnsi="Arial" w:cs="Arial"/>
          <w:sz w:val="16"/>
          <w:szCs w:val="24"/>
        </w:rPr>
      </w:pPr>
      <w:r w:rsidRPr="002A47F6">
        <w:rPr>
          <w:rFonts w:ascii="Arial" w:eastAsia="Calibri" w:hAnsi="Arial" w:cs="Arial"/>
          <w:sz w:val="16"/>
          <w:szCs w:val="24"/>
        </w:rPr>
        <mc:AlternateContent>
          <mc:Choice Requires="wps">
            <w:drawing>
              <wp:anchor distT="0" distB="0" distL="114300" distR="114300" simplePos="0" relativeHeight="251656192" behindDoc="0" locked="0" layoutInCell="1" allowOverlap="1" wp14:anchorId="7FC571F2" wp14:editId="54B15310">
                <wp:simplePos x="0" y="0"/>
                <wp:positionH relativeFrom="column">
                  <wp:posOffset>3436620</wp:posOffset>
                </wp:positionH>
                <wp:positionV relativeFrom="paragraph">
                  <wp:posOffset>13970</wp:posOffset>
                </wp:positionV>
                <wp:extent cx="2400300" cy="1945005"/>
                <wp:effectExtent l="0" t="0" r="0"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0.6pt;margin-top:1.1pt;width:189pt;height:15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Vw87H3gAAAAkBAAAPAAAAZHJzL2Rvd25yZXYueG1sTI9BT4NAEIXvJv6HzZh4MXYBS1so&#10;S6MmGq+t/QEDOwVSdpew20L/veNJTzOT9/Lme8VuNr240ug7ZxXEiwgE2drpzjYKjt8fzxsQPqDV&#10;2DtLCm7kYVfe3xWYazfZPV0PoREcYn2OCtoQhlxKX7dk0C/cQJa1kxsNBj7HRuoRJw43vUyiaCUN&#10;dpY/tDjQe0v1+XAxCk5f01OaTdVnOK73y9UbduvK3ZR6fJhftyACzeHPDL/4jA4lM1XuYrUXvYJ0&#10;GSdsVZDwYD2LM14qBS/RJgVZFvJ/g/IHAAD//wMAUEsBAi0AFAAGAAgAAAAhALaDOJL+AAAA4QEA&#10;ABMAAAAAAAAAAAAAAAAAAAAAAFtDb250ZW50X1R5cGVzXS54bWxQSwECLQAUAAYACAAAACEAOP0h&#10;/9YAAACUAQAACwAAAAAAAAAAAAAAAAAvAQAAX3JlbHMvLnJlbHNQSwECLQAUAAYACAAAACEAz+k6&#10;IYMCAAASBQAADgAAAAAAAAAAAAAAAAAuAgAAZHJzL2Uyb0RvYy54bWxQSwECLQAUAAYACAAAACEA&#10;FcPOx94AAAAJAQAADwAAAAAAAAAAAAAAAADdBAAAZHJzL2Rvd25yZXYueG1sUEsFBgAAAAAEAAQA&#10;8wAAAOgFAAAAAA==&#10;" stroked="f">
                <v:textbo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rsidR="002C06F3" w:rsidRPr="002C06F3" w:rsidRDefault="002C06F3" w:rsidP="002C06F3">
      <w:pPr>
        <w:spacing w:after="0" w:line="240" w:lineRule="auto"/>
        <w:rPr>
          <w:rFonts w:ascii="Arial" w:eastAsia="Calibri" w:hAnsi="Arial" w:cs="Arial"/>
          <w:sz w:val="16"/>
          <w:szCs w:val="24"/>
        </w:rPr>
      </w:pPr>
      <w:r w:rsidRPr="002C06F3">
        <w:rPr>
          <w:rFonts w:ascii="Goudy Old Style" w:eastAsia="Calibri" w:hAnsi="Goudy Old Style" w:cs="Goudy Old Style"/>
          <w:noProof/>
          <w:sz w:val="24"/>
          <w:szCs w:val="24"/>
          <w:lang w:eastAsia="en-AU"/>
        </w:rPr>
        <mc:AlternateContent>
          <mc:Choice Requires="wps">
            <w:drawing>
              <wp:anchor distT="0" distB="0" distL="114300" distR="114300" simplePos="0" relativeHeight="251657216" behindDoc="0" locked="0" layoutInCell="0" allowOverlap="1" wp14:anchorId="51CD00B6" wp14:editId="40A11DB5">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55pt;margin-top:5.9pt;width:93.65pt;height:10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v:textbox>
              </v:shape>
            </w:pict>
          </mc:Fallback>
        </mc:AlternateContent>
      </w: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48"/>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jc w:val="both"/>
        <w:rPr>
          <w:rFonts w:ascii="Arial" w:eastAsia="Calibri" w:hAnsi="Arial" w:cs="Arial"/>
          <w:color w:val="000000"/>
          <w:sz w:val="16"/>
          <w:szCs w:val="24"/>
        </w:rPr>
      </w:pPr>
      <w:r w:rsidRPr="002C06F3">
        <w:rPr>
          <w:rFonts w:ascii="Arial" w:eastAsia="Calibri" w:hAnsi="Arial" w:cs="Arial"/>
          <w:color w:val="000000"/>
          <w:sz w:val="36"/>
          <w:szCs w:val="24"/>
        </w:rPr>
        <w:t xml:space="preserve">Name: </w:t>
      </w:r>
      <w:r w:rsidRPr="002C06F3">
        <w:rPr>
          <w:rFonts w:ascii="Arial" w:eastAsia="Calibri" w:hAnsi="Arial" w:cs="Arial"/>
          <w:color w:val="000000"/>
          <w:sz w:val="36"/>
          <w:szCs w:val="24"/>
        </w:rPr>
        <w:tab/>
      </w:r>
      <w:r w:rsidRPr="002C06F3">
        <w:rPr>
          <w:rFonts w:ascii="Arial" w:eastAsia="Calibri" w:hAnsi="Arial" w:cs="Arial"/>
          <w:color w:val="000000"/>
          <w:sz w:val="16"/>
          <w:szCs w:val="24"/>
        </w:rPr>
        <w:t>_________________________________________________________________________________________</w:t>
      </w: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1701"/>
          <w:tab w:val="left" w:pos="7371"/>
        </w:tabs>
        <w:spacing w:after="0" w:line="240" w:lineRule="auto"/>
        <w:jc w:val="both"/>
        <w:rPr>
          <w:rFonts w:ascii="Arial" w:eastAsia="Calibri" w:hAnsi="Arial" w:cs="Arial"/>
          <w:color w:val="000000"/>
          <w:sz w:val="24"/>
          <w:szCs w:val="24"/>
        </w:rPr>
      </w:pPr>
      <w:r w:rsidRPr="002C06F3">
        <w:rPr>
          <w:rFonts w:ascii="Arial" w:eastAsia="Calibri" w:hAnsi="Arial" w:cs="Arial"/>
          <w:color w:val="000000"/>
          <w:sz w:val="36"/>
          <w:szCs w:val="24"/>
        </w:rPr>
        <w:t>Teacher:</w:t>
      </w:r>
      <w:r w:rsidRPr="002C06F3">
        <w:rPr>
          <w:rFonts w:ascii="Arial" w:eastAsia="Calibri" w:hAnsi="Arial" w:cs="Arial"/>
          <w:color w:val="000000"/>
          <w:sz w:val="24"/>
          <w:szCs w:val="24"/>
        </w:rPr>
        <w:t xml:space="preserve"> </w:t>
      </w:r>
      <w:r w:rsidRPr="002C06F3">
        <w:rPr>
          <w:rFonts w:ascii="Arial" w:eastAsia="Calibri" w:hAnsi="Arial" w:cs="Arial"/>
          <w:color w:val="000000"/>
          <w:sz w:val="24"/>
          <w:szCs w:val="24"/>
        </w:rPr>
        <w:tab/>
      </w:r>
      <w:r w:rsidRPr="002C06F3">
        <w:rPr>
          <w:rFonts w:ascii="Arial" w:eastAsia="Calibri" w:hAnsi="Arial" w:cs="Arial"/>
          <w:color w:val="000000"/>
          <w:sz w:val="16"/>
          <w:szCs w:val="24"/>
        </w:rPr>
        <w:t>________________________________________________________________________________________</w:t>
      </w:r>
    </w:p>
    <w:p w:rsidR="002C06F3" w:rsidRPr="002C06F3" w:rsidRDefault="002C06F3" w:rsidP="002C06F3">
      <w:pPr>
        <w:keepNext/>
        <w:tabs>
          <w:tab w:val="right" w:pos="9360"/>
        </w:tabs>
        <w:spacing w:after="0" w:line="240" w:lineRule="auto"/>
        <w:outlineLvl w:val="0"/>
        <w:rPr>
          <w:rFonts w:ascii="Arial" w:eastAsia="Calibri" w:hAnsi="Arial" w:cs="Arial"/>
          <w:bCs/>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TIME ALLOWED FOR THIS PAPER</w:t>
      </w:r>
    </w:p>
    <w:p w:rsidR="002C06F3" w:rsidRPr="002C06F3" w:rsidRDefault="002C06F3" w:rsidP="002C06F3">
      <w:pPr>
        <w:keepNext/>
        <w:keepLines/>
        <w:tabs>
          <w:tab w:val="left" w:pos="4320"/>
        </w:tabs>
        <w:spacing w:after="0" w:line="240" w:lineRule="auto"/>
        <w:outlineLvl w:val="1"/>
        <w:rPr>
          <w:rFonts w:ascii="Arial" w:eastAsia="Calibri" w:hAnsi="Arial" w:cs="Arial"/>
          <w:bCs/>
          <w:sz w:val="24"/>
          <w:szCs w:val="24"/>
        </w:rPr>
      </w:pPr>
      <w:r w:rsidRPr="002C06F3">
        <w:rPr>
          <w:rFonts w:ascii="Arial" w:eastAsia="Calibri" w:hAnsi="Arial" w:cs="Arial"/>
          <w:bCs/>
          <w:sz w:val="24"/>
          <w:szCs w:val="24"/>
        </w:rPr>
        <w:t>Reading time before commencing work:</w:t>
      </w:r>
      <w:r w:rsidRPr="002C06F3">
        <w:rPr>
          <w:rFonts w:ascii="Arial" w:eastAsia="Calibri" w:hAnsi="Arial" w:cs="Arial"/>
          <w:bCs/>
          <w:sz w:val="24"/>
          <w:szCs w:val="24"/>
        </w:rPr>
        <w:tab/>
      </w:r>
      <w:r w:rsidRPr="002C06F3">
        <w:rPr>
          <w:rFonts w:ascii="Arial" w:eastAsia="Calibri" w:hAnsi="Arial" w:cs="Arial"/>
          <w:bCs/>
          <w:sz w:val="24"/>
          <w:szCs w:val="24"/>
        </w:rPr>
        <w:tab/>
        <w:t>Ten minutes</w:t>
      </w:r>
    </w:p>
    <w:p w:rsidR="002C06F3" w:rsidRPr="002C06F3" w:rsidRDefault="002C06F3" w:rsidP="002C06F3">
      <w:pPr>
        <w:tabs>
          <w:tab w:val="left" w:pos="4320"/>
        </w:tabs>
        <w:spacing w:after="0" w:line="240" w:lineRule="auto"/>
        <w:rPr>
          <w:rFonts w:ascii="Arial" w:eastAsia="Calibri" w:hAnsi="Arial" w:cs="Arial"/>
          <w:sz w:val="24"/>
          <w:szCs w:val="24"/>
        </w:rPr>
      </w:pPr>
      <w:r w:rsidRPr="002C06F3">
        <w:rPr>
          <w:rFonts w:ascii="Arial" w:eastAsia="Calibri" w:hAnsi="Arial" w:cs="Arial"/>
          <w:sz w:val="24"/>
          <w:szCs w:val="24"/>
        </w:rPr>
        <w:t>Working time for the paper:</w:t>
      </w:r>
      <w:r w:rsidRPr="002C06F3">
        <w:rPr>
          <w:rFonts w:ascii="Arial" w:eastAsia="Calibri" w:hAnsi="Arial" w:cs="Arial"/>
          <w:sz w:val="24"/>
          <w:szCs w:val="24"/>
        </w:rPr>
        <w:tab/>
      </w:r>
      <w:r w:rsidRPr="002C06F3">
        <w:rPr>
          <w:rFonts w:ascii="Arial" w:eastAsia="Calibri" w:hAnsi="Arial" w:cs="Arial"/>
          <w:sz w:val="24"/>
          <w:szCs w:val="24"/>
        </w:rPr>
        <w:tab/>
        <w:t>Three hours</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MATERIALS REQUIRED/RECOMMENDED FOR THIS PAPER</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2C06F3">
      <w:pPr>
        <w:spacing w:after="0" w:line="240" w:lineRule="auto"/>
        <w:rPr>
          <w:rFonts w:ascii="Arial" w:eastAsia="Calibri" w:hAnsi="Arial" w:cs="Arial"/>
          <w:b/>
          <w:sz w:val="24"/>
          <w:szCs w:val="24"/>
        </w:rPr>
      </w:pPr>
      <w:r w:rsidRPr="002C06F3">
        <w:rPr>
          <w:rFonts w:ascii="Arial" w:eastAsia="Calibri" w:hAnsi="Arial" w:cs="Arial"/>
          <w:b/>
          <w:sz w:val="24"/>
          <w:szCs w:val="24"/>
        </w:rPr>
        <w:t>To be provided by the supervisor:</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This Question/Answer Booklet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Multiple-choice Answer Sheet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Chemistry Data Sheet</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r w:rsidRPr="002C06F3">
        <w:rPr>
          <w:rFonts w:ascii="Arial" w:eastAsia="Calibri" w:hAnsi="Arial" w:cs="Arial"/>
          <w:b/>
          <w:sz w:val="24"/>
          <w:szCs w:val="24"/>
        </w:rPr>
        <w:t>To be provided by the candidate:</w:t>
      </w: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Standard items:</w:t>
      </w:r>
      <w:r w:rsidRPr="002C06F3">
        <w:rPr>
          <w:rFonts w:ascii="Arial" w:eastAsia="Calibri" w:hAnsi="Arial" w:cs="Arial"/>
          <w:sz w:val="24"/>
          <w:szCs w:val="24"/>
        </w:rPr>
        <w:tab/>
        <w:t xml:space="preserve">pens (blue/black preferred), pencils (including coloured), sharpener,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proofErr w:type="gramStart"/>
      <w:r w:rsidRPr="002C06F3">
        <w:rPr>
          <w:rFonts w:ascii="Arial" w:eastAsia="Calibri" w:hAnsi="Arial" w:cs="Arial"/>
          <w:sz w:val="24"/>
          <w:szCs w:val="24"/>
        </w:rPr>
        <w:t>eraser</w:t>
      </w:r>
      <w:proofErr w:type="gramEnd"/>
      <w:r w:rsidRPr="002C06F3">
        <w:rPr>
          <w:rFonts w:ascii="Arial" w:eastAsia="Calibri" w:hAnsi="Arial" w:cs="Arial"/>
          <w:sz w:val="24"/>
          <w:szCs w:val="24"/>
        </w:rPr>
        <w:t>, correction tape/fluid, ruler, highlighters</w:t>
      </w:r>
    </w:p>
    <w:p w:rsidR="002C06F3" w:rsidRPr="002C06F3" w:rsidRDefault="002C06F3" w:rsidP="002C06F3">
      <w:pPr>
        <w:tabs>
          <w:tab w:val="left" w:pos="360"/>
        </w:tabs>
        <w:spacing w:after="0" w:line="240" w:lineRule="auto"/>
        <w:rPr>
          <w:rFonts w:ascii="Arial" w:eastAsia="Calibri" w:hAnsi="Arial" w:cs="Arial"/>
          <w:sz w:val="24"/>
          <w:szCs w:val="24"/>
        </w:rPr>
      </w:pP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Special items:</w:t>
      </w:r>
      <w:r w:rsidRPr="002C06F3">
        <w:rPr>
          <w:rFonts w:ascii="Arial" w:eastAsia="Calibri" w:hAnsi="Arial" w:cs="Arial"/>
          <w:sz w:val="24"/>
          <w:szCs w:val="24"/>
        </w:rPr>
        <w:tab/>
        <w:t xml:space="preserve">non-programmable calculators approved for use in the WACE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proofErr w:type="gramStart"/>
      <w:r w:rsidRPr="002C06F3">
        <w:rPr>
          <w:rFonts w:ascii="Arial" w:eastAsia="Calibri" w:hAnsi="Arial" w:cs="Arial"/>
          <w:sz w:val="24"/>
          <w:szCs w:val="24"/>
        </w:rPr>
        <w:t>examinations</w:t>
      </w:r>
      <w:proofErr w:type="gramEnd"/>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IMPORTANT NOTE TO CANDIDATES</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6F5E84">
      <w:pPr>
        <w:spacing w:after="0" w:line="240" w:lineRule="auto"/>
        <w:ind w:left="720"/>
        <w:rPr>
          <w:rFonts w:ascii="Arial" w:eastAsia="Calibri" w:hAnsi="Arial" w:cs="Arial"/>
          <w:b/>
          <w:sz w:val="24"/>
          <w:szCs w:val="24"/>
        </w:rPr>
        <w:sectPr w:rsidR="002C06F3" w:rsidRPr="002C06F3" w:rsidSect="002A47F6">
          <w:headerReference w:type="even" r:id="rId9"/>
          <w:headerReference w:type="default" r:id="rId10"/>
          <w:footerReference w:type="default" r:id="rId11"/>
          <w:pgSz w:w="11907" w:h="16840"/>
          <w:pgMar w:top="1134" w:right="1134" w:bottom="1134" w:left="1134" w:header="720" w:footer="720" w:gutter="0"/>
          <w:cols w:space="720"/>
          <w:titlePg/>
          <w:docGrid w:linePitch="299"/>
        </w:sectPr>
      </w:pPr>
      <w:r w:rsidRPr="002C06F3">
        <w:rPr>
          <w:rFonts w:ascii="Arial" w:eastAsia="Calibri" w:hAnsi="Arial" w:cs="Arial"/>
          <w:sz w:val="24"/>
          <w:szCs w:val="24"/>
        </w:rPr>
        <w:t xml:space="preserve">No other items may be taken into the examination room.  It is </w:t>
      </w:r>
      <w:r w:rsidRPr="002C06F3">
        <w:rPr>
          <w:rFonts w:ascii="Arial" w:eastAsia="Calibri" w:hAnsi="Arial" w:cs="Arial"/>
          <w:b/>
          <w:sz w:val="24"/>
          <w:szCs w:val="24"/>
        </w:rPr>
        <w:t>your</w:t>
      </w:r>
      <w:r w:rsidRPr="002C06F3">
        <w:rPr>
          <w:rFonts w:ascii="Arial" w:eastAsia="Calibri"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2C06F3">
        <w:rPr>
          <w:rFonts w:ascii="Arial" w:eastAsia="Calibri" w:hAnsi="Arial" w:cs="Arial"/>
          <w:b/>
          <w:sz w:val="24"/>
          <w:szCs w:val="24"/>
        </w:rPr>
        <w:t>before</w:t>
      </w:r>
      <w:r w:rsidRPr="002C06F3">
        <w:rPr>
          <w:rFonts w:ascii="Arial" w:eastAsia="Calibri" w:hAnsi="Arial" w:cs="Arial"/>
          <w:sz w:val="24"/>
          <w:szCs w:val="24"/>
        </w:rPr>
        <w:t xml:space="preserve"> reading any further.</w:t>
      </w:r>
    </w:p>
    <w:p w:rsidR="002C06F3" w:rsidRPr="002C06F3" w:rsidRDefault="002C06F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Structure of this paper</w:t>
      </w:r>
    </w:p>
    <w:p w:rsidR="002C06F3" w:rsidRPr="002C06F3" w:rsidRDefault="002C06F3" w:rsidP="002C06F3">
      <w:pPr>
        <w:tabs>
          <w:tab w:val="center" w:pos="4513"/>
        </w:tabs>
        <w:suppressAutoHyphens/>
        <w:spacing w:after="0" w:line="240" w:lineRule="auto"/>
        <w:rPr>
          <w:rFonts w:ascii="Arial" w:eastAsia="Calibri" w:hAnsi="Arial"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C06F3" w:rsidRPr="002C06F3" w:rsidTr="0052357F">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Suggested working time</w:t>
            </w:r>
          </w:p>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(minutes)</w:t>
            </w:r>
          </w:p>
        </w:tc>
        <w:tc>
          <w:tcPr>
            <w:tcW w:w="1554"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Percentage of exam</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One: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50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/25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Two:</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387408" w:rsidP="002250E2">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w:t>
            </w:r>
            <w:r w:rsidR="002250E2">
              <w:rPr>
                <w:rFonts w:ascii="Arial" w:eastAsia="Calibri" w:hAnsi="Arial" w:cs="Arial"/>
                <w:spacing w:val="-2"/>
              </w:rPr>
              <w:t>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250E2"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60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/35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Three: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70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/40</w:t>
            </w:r>
          </w:p>
        </w:tc>
      </w:tr>
      <w:tr w:rsidR="002C06F3" w:rsidRPr="002C06F3" w:rsidTr="0052357F">
        <w:trPr>
          <w:trHeight w:val="933"/>
          <w:jc w:val="center"/>
        </w:trPr>
        <w:tc>
          <w:tcPr>
            <w:tcW w:w="7668" w:type="dxa"/>
            <w:gridSpan w:val="5"/>
            <w:tcBorders>
              <w:top w:val="single" w:sz="4" w:space="0" w:color="auto"/>
              <w:left w:val="nil"/>
              <w:bottom w:val="nil"/>
              <w:right w:val="single" w:sz="6"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highlight w:val="lightGray"/>
              </w:rPr>
            </w:pPr>
            <w:r w:rsidRPr="002C06F3">
              <w:rPr>
                <w:rFonts w:ascii="Arial" w:eastAsia="Calibri" w:hAnsi="Arial" w:cs="Arial"/>
                <w:spacing w:val="-2"/>
              </w:rPr>
              <w:t>/100</w:t>
            </w:r>
          </w:p>
        </w:tc>
      </w:tr>
    </w:tbl>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Instructions to candidates</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1.</w:t>
      </w:r>
      <w:r w:rsidRPr="002C06F3">
        <w:rPr>
          <w:rFonts w:ascii="Arial" w:eastAsia="Calibri" w:hAnsi="Arial" w:cs="Arial"/>
          <w:spacing w:val="-2"/>
        </w:rPr>
        <w:tab/>
        <w:t>Answer the questions according to the following instructions.</w:t>
      </w:r>
    </w:p>
    <w:p w:rsidR="002C06F3" w:rsidRPr="002C06F3" w:rsidRDefault="002C06F3" w:rsidP="002C06F3">
      <w:pPr>
        <w:suppressAutoHyphens/>
        <w:spacing w:after="0" w:line="240" w:lineRule="auto"/>
        <w:rPr>
          <w:rFonts w:ascii="Arial" w:eastAsia="Calibri" w:hAnsi="Arial" w:cs="Arial"/>
          <w:spacing w:val="-2"/>
        </w:rPr>
      </w:pPr>
    </w:p>
    <w:p w:rsidR="002C06F3" w:rsidRPr="002C06F3" w:rsidRDefault="002C06F3" w:rsidP="002C06F3">
      <w:pPr>
        <w:suppressAutoHyphens/>
        <w:spacing w:after="0" w:line="240" w:lineRule="auto"/>
        <w:ind w:left="2040" w:hanging="1320"/>
        <w:rPr>
          <w:rFonts w:ascii="Arial" w:eastAsia="Calibri" w:hAnsi="Arial" w:cs="Arial"/>
          <w:bCs/>
          <w:spacing w:val="-2"/>
        </w:rPr>
      </w:pPr>
      <w:r w:rsidRPr="002C06F3">
        <w:rPr>
          <w:rFonts w:ascii="Arial" w:eastAsia="Calibri" w:hAnsi="Arial" w:cs="Arial"/>
          <w:bCs/>
          <w:spacing w:val="-2"/>
        </w:rPr>
        <w:t>Section One: Answer all questions on the separate Multiple-choice Answer Sheet provided. 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suppressAutoHyphens/>
        <w:spacing w:after="0" w:line="240" w:lineRule="auto"/>
        <w:ind w:left="3330" w:hanging="2610"/>
        <w:rPr>
          <w:rFonts w:ascii="Arial" w:eastAsia="Calibri" w:hAnsi="Arial" w:cs="Arial"/>
          <w:spacing w:val="-2"/>
        </w:rPr>
      </w:pPr>
    </w:p>
    <w:p w:rsidR="002C06F3" w:rsidRPr="002C06F3" w:rsidRDefault="002C06F3" w:rsidP="002C06F3">
      <w:pPr>
        <w:suppressAutoHyphens/>
        <w:spacing w:after="0" w:line="240" w:lineRule="auto"/>
        <w:ind w:left="3330" w:hanging="2610"/>
        <w:rPr>
          <w:rFonts w:ascii="Arial" w:eastAsia="Calibri" w:hAnsi="Arial" w:cs="Arial"/>
          <w:spacing w:val="-2"/>
          <w:u w:val="single"/>
        </w:rPr>
      </w:pPr>
      <w:r w:rsidRPr="002C06F3">
        <w:rPr>
          <w:rFonts w:ascii="Arial" w:eastAsia="Calibri" w:hAnsi="Arial" w:cs="Arial"/>
          <w:spacing w:val="-2"/>
        </w:rPr>
        <w:t>Sections Two and Three: Write your answers in this Question/Answer Booklet.</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2.</w:t>
      </w:r>
      <w:r w:rsidRPr="002C06F3">
        <w:rPr>
          <w:rFonts w:ascii="Arial" w:eastAsia="Calibri" w:hAnsi="Arial" w:cs="Arial"/>
          <w:spacing w:val="-2"/>
        </w:rPr>
        <w:tab/>
        <w:t>When calculating numerical answers, show your working or reasoning clearly. Express numerical answers to three significant figures and include appropriate units where applicable.</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3.</w:t>
      </w:r>
      <w:r w:rsidRPr="002C06F3">
        <w:rPr>
          <w:rFonts w:ascii="Arial" w:eastAsia="Calibri" w:hAnsi="Arial" w:cs="Arial"/>
          <w:spacing w:val="-2"/>
        </w:rPr>
        <w:tab/>
        <w:t>You must be careful to confine your responses to the specific questions asked and to follow any instructions that are specific to a particular question.</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4.</w:t>
      </w:r>
      <w:r w:rsidRPr="002C06F3">
        <w:rPr>
          <w:rFonts w:ascii="Arial" w:eastAsia="Calibri" w:hAnsi="Arial" w:cs="Arial"/>
          <w:spacing w:val="-2"/>
        </w:rPr>
        <w:tab/>
        <w:t xml:space="preserve">Spare pages are included at the end of this booklet.  They can be used for planning your responses and/or as additional space if required to continue an answer. </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Planning: If you use the spare pages for planning, indicate this clearly at the top of the page.</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C06F3" w:rsidRPr="002C06F3" w:rsidRDefault="002C06F3" w:rsidP="002C06F3">
      <w:pPr>
        <w:tabs>
          <w:tab w:val="num" w:pos="3600"/>
        </w:tabs>
        <w:suppressAutoHyphens/>
        <w:spacing w:after="0" w:line="240" w:lineRule="auto"/>
        <w:rPr>
          <w:rFonts w:ascii="Arial" w:eastAsia="Calibri" w:hAnsi="Arial" w:cs="Arial"/>
          <w:spacing w:val="-2"/>
        </w:rPr>
      </w:pPr>
    </w:p>
    <w:p w:rsidR="002C06F3" w:rsidRPr="002C06F3" w:rsidRDefault="002C06F3" w:rsidP="002C06F3">
      <w:pPr>
        <w:tabs>
          <w:tab w:val="num" w:pos="3600"/>
        </w:tabs>
        <w:suppressAutoHyphens/>
        <w:spacing w:after="0" w:line="240" w:lineRule="auto"/>
        <w:ind w:left="709" w:hanging="709"/>
        <w:rPr>
          <w:rFonts w:ascii="Arial" w:eastAsia="Calibri" w:hAnsi="Arial" w:cs="Arial"/>
          <w:spacing w:val="-2"/>
        </w:rPr>
      </w:pPr>
      <w:r w:rsidRPr="002C06F3">
        <w:rPr>
          <w:rFonts w:ascii="Arial" w:eastAsia="Calibri" w:hAnsi="Arial" w:cs="Arial"/>
          <w:spacing w:val="-2"/>
        </w:rPr>
        <w:t xml:space="preserve">5. </w:t>
      </w:r>
      <w:r w:rsidRPr="002C06F3">
        <w:rPr>
          <w:rFonts w:ascii="Arial" w:eastAsia="Calibri" w:hAnsi="Arial" w:cs="Arial"/>
          <w:spacing w:val="-2"/>
        </w:rPr>
        <w:tab/>
        <w:t xml:space="preserve">The Chemistry Data Sheet is </w:t>
      </w:r>
      <w:r w:rsidRPr="002C06F3">
        <w:rPr>
          <w:rFonts w:ascii="Arial" w:eastAsia="Calibri" w:hAnsi="Arial" w:cs="Arial"/>
          <w:b/>
          <w:spacing w:val="-2"/>
        </w:rPr>
        <w:t>not</w:t>
      </w:r>
      <w:r w:rsidRPr="002C06F3">
        <w:rPr>
          <w:rFonts w:ascii="Arial" w:eastAsia="Calibri" w:hAnsi="Arial" w:cs="Arial"/>
          <w:spacing w:val="-2"/>
        </w:rPr>
        <w:t xml:space="preserve"> handed in with your Question/Answer Booklet.</w:t>
      </w:r>
    </w:p>
    <w:p w:rsidR="00215263" w:rsidRDefault="0021526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rPr>
      </w:pPr>
      <w:r w:rsidRPr="002C06F3">
        <w:rPr>
          <w:rFonts w:ascii="Arial" w:eastAsia="Calibri" w:hAnsi="Arial" w:cs="Arial"/>
          <w:b/>
        </w:rPr>
        <w:lastRenderedPageBreak/>
        <w:t xml:space="preserve">Section One: </w:t>
      </w:r>
      <w:r w:rsidR="009674EA">
        <w:rPr>
          <w:rFonts w:ascii="Arial" w:eastAsia="Calibri" w:hAnsi="Arial" w:cs="Arial"/>
          <w:b/>
        </w:rPr>
        <w:t>Multiple-choice</w:t>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215263">
        <w:rPr>
          <w:rFonts w:ascii="Arial" w:eastAsia="Calibri" w:hAnsi="Arial" w:cs="Arial"/>
          <w:b/>
        </w:rPr>
        <w:t xml:space="preserve"> 25</w:t>
      </w:r>
      <w:r w:rsidR="00884049">
        <w:rPr>
          <w:rFonts w:ascii="Arial" w:eastAsia="Calibri" w:hAnsi="Arial" w:cs="Arial"/>
          <w:b/>
        </w:rPr>
        <w:t>% (</w:t>
      </w:r>
      <w:r w:rsidR="009674EA">
        <w:rPr>
          <w:rFonts w:ascii="Arial" w:eastAsia="Calibri" w:hAnsi="Arial" w:cs="Arial"/>
          <w:b/>
        </w:rPr>
        <w:t xml:space="preserve">50 </w:t>
      </w:r>
      <w:r w:rsidRPr="002C06F3">
        <w:rPr>
          <w:rFonts w:ascii="Arial" w:eastAsia="Calibri" w:hAnsi="Arial" w:cs="Arial"/>
          <w:b/>
        </w:rPr>
        <w:t>marks)</w:t>
      </w:r>
    </w:p>
    <w:p w:rsidR="002C06F3" w:rsidRPr="002C06F3" w:rsidRDefault="002C06F3" w:rsidP="002C06F3">
      <w:pPr>
        <w:tabs>
          <w:tab w:val="left" w:pos="4560"/>
          <w:tab w:val="left" w:pos="6700"/>
        </w:tabs>
        <w:spacing w:after="0" w:line="240" w:lineRule="auto"/>
        <w:rPr>
          <w:rFonts w:ascii="Arial" w:eastAsia="Calibri" w:hAnsi="Arial" w:cs="Arial"/>
          <w:b/>
        </w:rPr>
      </w:pPr>
    </w:p>
    <w:p w:rsidR="002C06F3" w:rsidRPr="002C06F3" w:rsidRDefault="002C06F3" w:rsidP="002C06F3">
      <w:pPr>
        <w:tabs>
          <w:tab w:val="left" w:pos="4560"/>
          <w:tab w:val="left" w:pos="6700"/>
        </w:tabs>
        <w:spacing w:after="0" w:line="240" w:lineRule="auto"/>
        <w:rPr>
          <w:rFonts w:ascii="Arial" w:eastAsia="Calibri" w:hAnsi="Arial" w:cs="Arial"/>
        </w:rPr>
      </w:pPr>
      <w:r w:rsidRPr="002C06F3">
        <w:rPr>
          <w:rFonts w:ascii="Arial" w:eastAsia="Calibri" w:hAnsi="Arial" w:cs="Arial"/>
        </w:rPr>
        <w:t>This section has 25 questions.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tabs>
          <w:tab w:val="left" w:pos="4560"/>
          <w:tab w:val="left" w:pos="6700"/>
        </w:tabs>
        <w:spacing w:after="0" w:line="240" w:lineRule="auto"/>
        <w:rPr>
          <w:rFonts w:ascii="Arial" w:eastAsia="Calibri" w:hAnsi="Arial" w:cs="Arial"/>
        </w:rPr>
      </w:pPr>
    </w:p>
    <w:p w:rsidR="002C06F3" w:rsidRPr="002C06F3" w:rsidRDefault="002C06F3" w:rsidP="002C06F3">
      <w:pPr>
        <w:tabs>
          <w:tab w:val="left" w:pos="4560"/>
          <w:tab w:val="left" w:pos="6700"/>
        </w:tabs>
        <w:spacing w:after="0" w:line="240" w:lineRule="auto"/>
        <w:rPr>
          <w:rFonts w:ascii="Arial" w:eastAsia="Calibri" w:hAnsi="Arial" w:cs="Arial"/>
        </w:rPr>
      </w:pPr>
      <w:proofErr w:type="gramStart"/>
      <w:r w:rsidRPr="002C06F3">
        <w:rPr>
          <w:rFonts w:ascii="Arial" w:eastAsia="Calibri" w:hAnsi="Arial" w:cs="Arial"/>
        </w:rPr>
        <w:t>Suggested working time: 50 minutes.</w:t>
      </w:r>
      <w:proofErr w:type="gramEnd"/>
    </w:p>
    <w:p w:rsidR="002C06F3" w:rsidRPr="002C06F3" w:rsidRDefault="002C06F3" w:rsidP="002C06F3">
      <w:pPr>
        <w:pBdr>
          <w:bottom w:val="single" w:sz="12" w:space="1" w:color="auto"/>
        </w:pBdr>
        <w:tabs>
          <w:tab w:val="left" w:pos="4560"/>
          <w:tab w:val="left" w:pos="6700"/>
        </w:tabs>
        <w:spacing w:after="0" w:line="240" w:lineRule="auto"/>
        <w:rPr>
          <w:rFonts w:ascii="Arial" w:eastAsia="Calibri" w:hAnsi="Arial" w:cs="Arial"/>
        </w:rPr>
      </w:pPr>
    </w:p>
    <w:p w:rsidR="0052357F" w:rsidRDefault="0052357F" w:rsidP="0052357F">
      <w:pPr>
        <w:tabs>
          <w:tab w:val="left" w:pos="567"/>
          <w:tab w:val="left" w:pos="1134"/>
        </w:tabs>
        <w:spacing w:after="0" w:line="240" w:lineRule="auto"/>
        <w:ind w:right="567"/>
        <w:rPr>
          <w:rFonts w:ascii="Times New Roman" w:eastAsia="Times New Roman" w:hAnsi="Times New Roman" w:cs="Times New Roman"/>
          <w:sz w:val="24"/>
          <w:szCs w:val="20"/>
        </w:rPr>
      </w:pPr>
    </w:p>
    <w:p w:rsidR="00B60F2B" w:rsidRPr="00F936CF" w:rsidRDefault="009674EA" w:rsidP="00B60F2B">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1</w:t>
      </w:r>
      <w:r w:rsidR="0052357F" w:rsidRPr="00C2792A">
        <w:rPr>
          <w:rFonts w:ascii="Arial" w:eastAsia="Times New Roman" w:hAnsi="Arial" w:cs="Arial"/>
        </w:rPr>
        <w:t>.</w:t>
      </w:r>
      <w:r w:rsidR="0052357F" w:rsidRPr="00C2792A">
        <w:rPr>
          <w:rFonts w:ascii="Arial" w:eastAsia="Times New Roman" w:hAnsi="Arial" w:cs="Arial"/>
        </w:rPr>
        <w:tab/>
      </w:r>
      <w:r w:rsidR="00B60F2B" w:rsidRPr="00F936CF">
        <w:rPr>
          <w:rFonts w:ascii="Arial" w:eastAsia="Times New Roman" w:hAnsi="Arial" w:cs="Arial"/>
        </w:rPr>
        <w:t xml:space="preserve">Which </w:t>
      </w:r>
      <w:r w:rsidR="00B60F2B">
        <w:rPr>
          <w:rFonts w:ascii="Arial" w:eastAsia="Times New Roman" w:hAnsi="Arial" w:cs="Arial"/>
        </w:rPr>
        <w:t>element does not form ions with the same electron configuration as Argon?</w:t>
      </w:r>
    </w:p>
    <w:p w:rsidR="00B60F2B" w:rsidRPr="00F936CF" w:rsidRDefault="00B60F2B" w:rsidP="00B60F2B">
      <w:pPr>
        <w:tabs>
          <w:tab w:val="left" w:pos="567"/>
          <w:tab w:val="left" w:pos="1134"/>
        </w:tabs>
        <w:spacing w:after="0" w:line="360" w:lineRule="auto"/>
        <w:ind w:left="567" w:right="567"/>
        <w:rPr>
          <w:rFonts w:ascii="Arial" w:eastAsia="Times New Roman" w:hAnsi="Arial" w:cs="Arial"/>
        </w:rPr>
      </w:pPr>
    </w:p>
    <w:p w:rsidR="00B60F2B" w:rsidRPr="00F936CF" w:rsidRDefault="00B60F2B" w:rsidP="00B60F2B">
      <w:pPr>
        <w:tabs>
          <w:tab w:val="left" w:pos="567"/>
          <w:tab w:val="left" w:pos="1134"/>
        </w:tabs>
        <w:spacing w:after="0" w:line="360" w:lineRule="auto"/>
        <w:ind w:left="567" w:right="567"/>
        <w:rPr>
          <w:rFonts w:ascii="Arial" w:eastAsia="Times New Roman" w:hAnsi="Arial" w:cs="Arial"/>
          <w:position w:val="12"/>
        </w:rPr>
      </w:pPr>
      <w:r w:rsidRPr="00F936CF">
        <w:rPr>
          <w:rFonts w:ascii="Arial" w:eastAsia="Times New Roman" w:hAnsi="Arial" w:cs="Arial"/>
        </w:rPr>
        <w:t>(a)</w:t>
      </w:r>
      <w:r w:rsidRPr="00F936CF">
        <w:rPr>
          <w:rFonts w:ascii="Arial" w:eastAsia="Times New Roman" w:hAnsi="Arial" w:cs="Arial"/>
        </w:rPr>
        <w:tab/>
      </w:r>
      <w:r>
        <w:rPr>
          <w:rFonts w:ascii="Arial" w:eastAsia="Times New Roman" w:hAnsi="Arial" w:cs="Arial"/>
        </w:rPr>
        <w:t>S</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(b)</w:t>
      </w:r>
      <w:r w:rsidRPr="00F936CF">
        <w:rPr>
          <w:rFonts w:ascii="Arial" w:eastAsia="Times New Roman" w:hAnsi="Arial" w:cs="Arial"/>
        </w:rPr>
        <w:tab/>
      </w:r>
      <w:r>
        <w:rPr>
          <w:rFonts w:ascii="Arial" w:eastAsia="Times New Roman" w:hAnsi="Arial" w:cs="Arial"/>
        </w:rPr>
        <w:t>Ca</w:t>
      </w:r>
    </w:p>
    <w:p w:rsidR="00B60F2B" w:rsidRPr="00F936CF"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(c)</w:t>
      </w:r>
      <w:r w:rsidRPr="00F936CF">
        <w:rPr>
          <w:rFonts w:ascii="Arial" w:eastAsia="Times New Roman" w:hAnsi="Arial" w:cs="Arial"/>
        </w:rPr>
        <w:tab/>
      </w:r>
      <w:r>
        <w:rPr>
          <w:rFonts w:ascii="Arial" w:eastAsia="Times New Roman" w:hAnsi="Arial" w:cs="Arial"/>
        </w:rPr>
        <w:t>Al</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(d)</w:t>
      </w:r>
      <w:r>
        <w:rPr>
          <w:rFonts w:ascii="Arial" w:eastAsia="Times New Roman" w:hAnsi="Arial" w:cs="Arial"/>
        </w:rPr>
        <w:tab/>
        <w:t>Cl</w:t>
      </w:r>
    </w:p>
    <w:p w:rsidR="0052357F" w:rsidRPr="00C2792A" w:rsidRDefault="0052357F" w:rsidP="00B60F2B">
      <w:pPr>
        <w:tabs>
          <w:tab w:val="left" w:pos="567"/>
          <w:tab w:val="left" w:pos="1134"/>
        </w:tabs>
        <w:spacing w:after="0" w:line="360" w:lineRule="auto"/>
        <w:ind w:right="567"/>
        <w:outlineLvl w:val="0"/>
        <w:rPr>
          <w:rFonts w:ascii="Arial" w:eastAsia="Times New Roman" w:hAnsi="Arial" w:cs="Arial"/>
        </w:rPr>
      </w:pPr>
    </w:p>
    <w:p w:rsidR="0052357F" w:rsidRPr="00C2792A" w:rsidRDefault="009674EA"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2</w:t>
      </w:r>
      <w:r w:rsidR="0052357F" w:rsidRPr="00C2792A">
        <w:rPr>
          <w:rFonts w:ascii="Arial" w:eastAsia="Times New Roman" w:hAnsi="Arial" w:cs="Arial"/>
        </w:rPr>
        <w:t xml:space="preserve">. </w:t>
      </w:r>
      <w:r w:rsidR="0052357F" w:rsidRPr="00C2792A">
        <w:rPr>
          <w:rFonts w:ascii="Arial" w:eastAsia="Times New Roman" w:hAnsi="Arial" w:cs="Arial"/>
        </w:rPr>
        <w:tab/>
      </w:r>
      <w:r w:rsidR="00906617">
        <w:rPr>
          <w:rFonts w:ascii="Arial" w:eastAsia="Times New Roman" w:hAnsi="Arial" w:cs="Arial"/>
        </w:rPr>
        <w:t>Using the given coefficients, b</w:t>
      </w:r>
      <w:r w:rsidR="0052357F" w:rsidRPr="00C2792A">
        <w:rPr>
          <w:rFonts w:ascii="Arial" w:eastAsia="Times New Roman" w:hAnsi="Arial" w:cs="Arial"/>
        </w:rPr>
        <w:t>alance the unbalanced equation below:</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D57D84" w:rsidRDefault="00D57D8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 xml:space="preserve">     </w:t>
      </w:r>
      <w:r w:rsidR="0052357F" w:rsidRPr="00D57D84">
        <w:rPr>
          <w:rFonts w:ascii="Arial" w:eastAsia="Times New Roman" w:hAnsi="Arial" w:cs="Arial"/>
        </w:rPr>
        <w:t>...</w:t>
      </w:r>
      <w:r w:rsidR="009674EA" w:rsidRPr="00D57D84">
        <w:rPr>
          <w:rFonts w:ascii="Arial" w:eastAsia="Times New Roman" w:hAnsi="Arial" w:cs="Arial"/>
        </w:rPr>
        <w:t>Na</w:t>
      </w:r>
      <w:r w:rsidR="009674EA" w:rsidRPr="00D57D84">
        <w:rPr>
          <w:rFonts w:ascii="Arial" w:eastAsia="Times New Roman" w:hAnsi="Arial" w:cs="Arial"/>
          <w:vertAlign w:val="subscript"/>
        </w:rPr>
        <w:t>3</w:t>
      </w:r>
      <w:r w:rsidR="009674EA" w:rsidRPr="00D57D84">
        <w:rPr>
          <w:rFonts w:ascii="Arial" w:eastAsia="Times New Roman" w:hAnsi="Arial" w:cs="Arial"/>
        </w:rPr>
        <w:t>P0</w:t>
      </w:r>
      <w:r w:rsidR="009674EA" w:rsidRPr="00D57D84">
        <w:rPr>
          <w:rFonts w:ascii="Arial" w:eastAsia="Times New Roman" w:hAnsi="Arial" w:cs="Arial"/>
          <w:vertAlign w:val="subscript"/>
        </w:rPr>
        <w:t>4</w:t>
      </w:r>
      <w:r w:rsidR="009674EA" w:rsidRPr="00D57D84">
        <w:rPr>
          <w:rFonts w:ascii="Arial" w:eastAsia="Times New Roman" w:hAnsi="Arial" w:cs="Arial"/>
        </w:rPr>
        <w:t xml:space="preserve"> (</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w:t>
      </w:r>
      <w:r w:rsidR="009674EA" w:rsidRPr="00D57D84">
        <w:rPr>
          <w:rFonts w:ascii="Arial" w:eastAsia="Times New Roman" w:hAnsi="Arial" w:cs="Arial"/>
        </w:rPr>
        <w:t>CaCl</w:t>
      </w:r>
      <w:r w:rsidR="009674EA" w:rsidRPr="00D57D84">
        <w:rPr>
          <w:rFonts w:ascii="Arial" w:eastAsia="Times New Roman" w:hAnsi="Arial" w:cs="Arial"/>
          <w:vertAlign w:val="subscript"/>
        </w:rPr>
        <w:t>2</w:t>
      </w:r>
      <w:r w:rsidR="0052357F" w:rsidRPr="00D57D84">
        <w:rPr>
          <w:rFonts w:ascii="Arial" w:eastAsia="Times New Roman" w:hAnsi="Arial" w:cs="Arial"/>
        </w:rPr>
        <w:t xml:space="preserve"> </w:t>
      </w:r>
      <w:r w:rsidR="009674EA" w:rsidRPr="00D57D84">
        <w:rPr>
          <w:rFonts w:ascii="Arial" w:eastAsia="Times New Roman" w:hAnsi="Arial" w:cs="Arial"/>
        </w:rPr>
        <w:t>(</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w:t>
      </w:r>
      <w:r w:rsidRPr="00D57D84">
        <w:rPr>
          <w:rFonts w:ascii="Arial" w:eastAsia="Times New Roman" w:hAnsi="Arial" w:cs="Arial"/>
        </w:rPr>
        <w:sym w:font="Wingdings" w:char="F0E0"/>
      </w:r>
      <w:r w:rsidR="0052357F" w:rsidRPr="00D57D84">
        <w:rPr>
          <w:rFonts w:ascii="Arial" w:eastAsia="Times New Roman" w:hAnsi="Arial" w:cs="Arial"/>
        </w:rPr>
        <w:t>....</w:t>
      </w:r>
      <w:proofErr w:type="spellStart"/>
      <w:proofErr w:type="gramStart"/>
      <w:r w:rsidR="009674EA" w:rsidRPr="00D57D84">
        <w:rPr>
          <w:rFonts w:ascii="Arial" w:eastAsia="Times New Roman" w:hAnsi="Arial" w:cs="Arial"/>
        </w:rPr>
        <w:t>NaCl</w:t>
      </w:r>
      <w:proofErr w:type="spellEnd"/>
      <w:r w:rsidR="009674EA" w:rsidRPr="00D57D84">
        <w:rPr>
          <w:rFonts w:ascii="Arial" w:eastAsia="Times New Roman" w:hAnsi="Arial" w:cs="Arial"/>
        </w:rPr>
        <w:t>(</w:t>
      </w:r>
      <w:proofErr w:type="spellStart"/>
      <w:proofErr w:type="gramEnd"/>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  ...</w:t>
      </w:r>
      <w:r w:rsidR="009674EA" w:rsidRPr="00D57D84">
        <w:rPr>
          <w:rFonts w:ascii="Arial" w:eastAsia="Times New Roman" w:hAnsi="Arial" w:cs="Arial"/>
        </w:rPr>
        <w:t>Ca</w:t>
      </w:r>
      <w:r w:rsidR="009674EA" w:rsidRPr="00D57D84">
        <w:rPr>
          <w:rFonts w:ascii="Arial" w:eastAsia="Times New Roman" w:hAnsi="Arial" w:cs="Arial"/>
          <w:vertAlign w:val="subscript"/>
        </w:rPr>
        <w:t>3</w:t>
      </w:r>
      <w:r w:rsidR="009674EA" w:rsidRPr="00D57D84">
        <w:rPr>
          <w:rFonts w:ascii="Arial" w:eastAsia="Times New Roman" w:hAnsi="Arial" w:cs="Arial"/>
        </w:rPr>
        <w:t>(PO</w:t>
      </w:r>
      <w:r w:rsidR="009674EA" w:rsidRPr="00D57D84">
        <w:rPr>
          <w:rFonts w:ascii="Arial" w:eastAsia="Times New Roman" w:hAnsi="Arial" w:cs="Arial"/>
          <w:vertAlign w:val="subscript"/>
        </w:rPr>
        <w:t>4</w:t>
      </w:r>
      <w:r w:rsidR="009674EA" w:rsidRPr="00D57D84">
        <w:rPr>
          <w:rFonts w:ascii="Arial" w:eastAsia="Times New Roman" w:hAnsi="Arial" w:cs="Arial"/>
        </w:rPr>
        <w:t>)</w:t>
      </w:r>
      <w:r w:rsidR="009674EA" w:rsidRPr="00D57D84">
        <w:rPr>
          <w:rFonts w:ascii="Arial" w:eastAsia="Times New Roman" w:hAnsi="Arial" w:cs="Arial"/>
          <w:vertAlign w:val="subscript"/>
        </w:rPr>
        <w:t>2</w:t>
      </w:r>
      <w:r w:rsidR="009674EA" w:rsidRPr="00D57D84">
        <w:rPr>
          <w:rFonts w:ascii="Arial" w:eastAsia="Times New Roman" w:hAnsi="Arial" w:cs="Arial"/>
        </w:rPr>
        <w:t xml:space="preserve">(s)  </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(a)</w:t>
      </w:r>
      <w:r w:rsidR="0052357F" w:rsidRPr="00C2792A">
        <w:rPr>
          <w:rFonts w:ascii="Arial" w:eastAsia="Times New Roman" w:hAnsi="Arial" w:cs="Arial"/>
        </w:rPr>
        <w:tab/>
      </w:r>
      <w:r w:rsidR="009674EA" w:rsidRPr="00C2792A">
        <w:rPr>
          <w:rFonts w:ascii="Arial" w:eastAsia="Times New Roman" w:hAnsi="Arial" w:cs="Arial"/>
        </w:rPr>
        <w:t>1,3,3,1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9674EA" w:rsidRPr="00C2792A">
        <w:rPr>
          <w:rFonts w:ascii="Arial" w:eastAsia="Times New Roman" w:hAnsi="Arial" w:cs="Arial"/>
        </w:rPr>
        <w:t>2,3,3,2</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9674EA" w:rsidRPr="00C2792A">
        <w:rPr>
          <w:rFonts w:ascii="Arial" w:eastAsia="Times New Roman" w:hAnsi="Arial" w:cs="Arial"/>
        </w:rPr>
        <w:t>2,3,6,1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9674EA" w:rsidRPr="00C2792A">
        <w:rPr>
          <w:rFonts w:ascii="Arial" w:eastAsia="Times New Roman" w:hAnsi="Arial" w:cs="Arial"/>
        </w:rPr>
        <w:t>2,3,3,1</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AA37F1"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3</w:t>
      </w:r>
      <w:r w:rsidR="0052357F" w:rsidRPr="00C2792A">
        <w:rPr>
          <w:rFonts w:ascii="Arial" w:eastAsia="Times New Roman" w:hAnsi="Arial" w:cs="Arial"/>
        </w:rPr>
        <w:t>.</w:t>
      </w:r>
      <w:r w:rsidR="0052357F" w:rsidRPr="00C2792A">
        <w:rPr>
          <w:rFonts w:ascii="Arial" w:eastAsia="Times New Roman" w:hAnsi="Arial" w:cs="Arial"/>
        </w:rPr>
        <w:tab/>
      </w:r>
      <w:r w:rsidRPr="00C2792A">
        <w:rPr>
          <w:rFonts w:ascii="Arial" w:eastAsia="Times New Roman" w:hAnsi="Arial" w:cs="Arial"/>
        </w:rPr>
        <w:t>A metal</w:t>
      </w:r>
      <w:r w:rsidR="00877004">
        <w:rPr>
          <w:rFonts w:ascii="Arial" w:eastAsia="Times New Roman" w:hAnsi="Arial" w:cs="Arial"/>
        </w:rPr>
        <w:t xml:space="preserve"> </w:t>
      </w:r>
      <w:r w:rsidR="00877004" w:rsidRPr="000D2E8C">
        <w:rPr>
          <w:rFonts w:ascii="Arial" w:eastAsia="Times New Roman" w:hAnsi="Arial" w:cs="Arial"/>
        </w:rPr>
        <w:t xml:space="preserve">(X) </w:t>
      </w:r>
      <w:r w:rsidRPr="00C2792A">
        <w:rPr>
          <w:rFonts w:ascii="Arial" w:eastAsia="Times New Roman" w:hAnsi="Arial" w:cs="Arial"/>
        </w:rPr>
        <w:t>ion combines with the oxide ion to form an ionic compound with the formula</w:t>
      </w:r>
      <w:r w:rsidR="0052357F" w:rsidRPr="00C2792A">
        <w:rPr>
          <w:rFonts w:ascii="Arial" w:eastAsia="Times New Roman" w:hAnsi="Arial" w:cs="Arial"/>
        </w:rPr>
        <w:t xml:space="preserve"> X</w:t>
      </w:r>
      <w:r w:rsidR="0052357F" w:rsidRPr="00515BAC">
        <w:rPr>
          <w:rFonts w:ascii="Arial" w:eastAsia="Times New Roman" w:hAnsi="Arial" w:cs="Arial"/>
          <w:position w:val="-4"/>
          <w:vertAlign w:val="subscript"/>
        </w:rPr>
        <w:t>2</w:t>
      </w:r>
      <w:r w:rsidR="0052357F" w:rsidRPr="00C2792A">
        <w:rPr>
          <w:rFonts w:ascii="Arial" w:eastAsia="Times New Roman" w:hAnsi="Arial" w:cs="Arial"/>
        </w:rPr>
        <w:t>O</w:t>
      </w:r>
      <w:r w:rsidRPr="00C2792A">
        <w:rPr>
          <w:rFonts w:ascii="Arial" w:eastAsia="Times New Roman" w:hAnsi="Arial" w:cs="Arial"/>
          <w:vertAlign w:val="subscript"/>
        </w:rPr>
        <w:t>3</w:t>
      </w:r>
      <w:r w:rsidR="0052357F" w:rsidRPr="00C2792A">
        <w:rPr>
          <w:rFonts w:ascii="Arial" w:eastAsia="Times New Roman" w:hAnsi="Arial" w:cs="Arial"/>
        </w:rPr>
        <w:t xml:space="preserve">.  Which of the following is the most likely formula </w:t>
      </w:r>
      <w:r w:rsidR="00375C6B" w:rsidRPr="00C2792A">
        <w:rPr>
          <w:rFonts w:ascii="Arial" w:eastAsia="Times New Roman" w:hAnsi="Arial" w:cs="Arial"/>
        </w:rPr>
        <w:t xml:space="preserve">when </w:t>
      </w:r>
      <w:r w:rsidR="0052357F" w:rsidRPr="00C2792A">
        <w:rPr>
          <w:rFonts w:ascii="Arial" w:eastAsia="Times New Roman" w:hAnsi="Arial" w:cs="Arial"/>
        </w:rPr>
        <w:t>X</w:t>
      </w:r>
      <w:r w:rsidR="00375C6B" w:rsidRPr="00C2792A">
        <w:rPr>
          <w:rFonts w:ascii="Arial" w:eastAsia="Times New Roman" w:hAnsi="Arial" w:cs="Arial"/>
        </w:rPr>
        <w:t xml:space="preserve"> combines with the nitride ion</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2</w:t>
      </w:r>
      <w:r w:rsidR="00375C6B" w:rsidRPr="00C2792A">
        <w:rPr>
          <w:rFonts w:ascii="Arial" w:eastAsia="Times New Roman" w:hAnsi="Arial" w:cs="Arial"/>
        </w:rPr>
        <w:t>N</w:t>
      </w:r>
      <w:r w:rsidR="00375C6B" w:rsidRPr="00C2792A">
        <w:rPr>
          <w:rFonts w:ascii="Arial" w:eastAsia="Times New Roman" w:hAnsi="Arial" w:cs="Arial"/>
          <w:vertAlign w:val="subscript"/>
        </w:rPr>
        <w:t>3</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375C6B" w:rsidRPr="00C2792A">
        <w:rPr>
          <w:rFonts w:ascii="Arial" w:eastAsia="Times New Roman" w:hAnsi="Arial" w:cs="Arial"/>
        </w:rPr>
        <w:t>XN</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3</w:t>
      </w:r>
      <w:r w:rsidR="00375C6B" w:rsidRPr="00C2792A">
        <w:rPr>
          <w:rFonts w:ascii="Arial" w:eastAsia="Times New Roman" w:hAnsi="Arial" w:cs="Arial"/>
        </w:rPr>
        <w:t>N</w:t>
      </w:r>
      <w:r w:rsidR="00C46E98" w:rsidRPr="00C2792A">
        <w:rPr>
          <w:rFonts w:ascii="Arial" w:eastAsia="Times New Roman" w:hAnsi="Arial" w:cs="Arial"/>
          <w:vertAlign w:val="subscript"/>
        </w:rPr>
        <w:t>2</w:t>
      </w:r>
    </w:p>
    <w:p w:rsidR="00515BAC" w:rsidRDefault="008571B4" w:rsidP="008571B4">
      <w:pPr>
        <w:tabs>
          <w:tab w:val="left" w:pos="567"/>
          <w:tab w:val="left" w:pos="1134"/>
        </w:tabs>
        <w:spacing w:after="0" w:line="360" w:lineRule="auto"/>
        <w:ind w:right="567"/>
        <w:rPr>
          <w:rFonts w:ascii="Arial" w:eastAsia="Times New Roman" w:hAnsi="Arial" w:cs="Arial"/>
          <w:vertAlign w:val="subscript"/>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375C6B" w:rsidRPr="00C2792A">
        <w:rPr>
          <w:rFonts w:ascii="Arial" w:eastAsia="Times New Roman" w:hAnsi="Arial" w:cs="Arial"/>
        </w:rPr>
        <w:t>XN</w:t>
      </w:r>
      <w:r w:rsidR="00375C6B" w:rsidRPr="00C2792A">
        <w:rPr>
          <w:rFonts w:ascii="Arial" w:eastAsia="Times New Roman" w:hAnsi="Arial" w:cs="Arial"/>
          <w:vertAlign w:val="subscript"/>
        </w:rPr>
        <w:t>3</w:t>
      </w:r>
    </w:p>
    <w:p w:rsidR="000D2E8C" w:rsidRDefault="000D2E8C" w:rsidP="008571B4">
      <w:pPr>
        <w:tabs>
          <w:tab w:val="left" w:pos="567"/>
          <w:tab w:val="left" w:pos="1134"/>
        </w:tabs>
        <w:spacing w:after="0" w:line="360" w:lineRule="auto"/>
        <w:ind w:right="567"/>
        <w:rPr>
          <w:rFonts w:ascii="Arial" w:eastAsia="Times New Roman" w:hAnsi="Arial" w:cs="Arial"/>
          <w:vertAlign w:val="subscript"/>
        </w:rPr>
      </w:pPr>
    </w:p>
    <w:p w:rsidR="000D2E8C" w:rsidRPr="008571B4" w:rsidRDefault="000D2E8C" w:rsidP="008571B4">
      <w:pPr>
        <w:tabs>
          <w:tab w:val="left" w:pos="567"/>
          <w:tab w:val="left" w:pos="1134"/>
        </w:tabs>
        <w:spacing w:after="0" w:line="360" w:lineRule="auto"/>
        <w:ind w:right="567"/>
        <w:rPr>
          <w:rFonts w:ascii="Arial" w:eastAsia="Times New Roman" w:hAnsi="Arial" w:cs="Arial"/>
          <w:position w:val="-4"/>
        </w:rPr>
      </w:pPr>
    </w:p>
    <w:p w:rsidR="0052357F" w:rsidRPr="00C2792A" w:rsidRDefault="00C46E98"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lastRenderedPageBreak/>
        <w:t>4</w:t>
      </w:r>
      <w:r w:rsidR="0052357F" w:rsidRPr="00C2792A">
        <w:rPr>
          <w:rFonts w:ascii="Arial" w:eastAsia="Times New Roman" w:hAnsi="Arial" w:cs="Arial"/>
        </w:rPr>
        <w:t>.</w:t>
      </w:r>
      <w:r w:rsidR="0052357F" w:rsidRPr="00C2792A">
        <w:rPr>
          <w:rFonts w:ascii="Arial" w:eastAsia="Times New Roman" w:hAnsi="Arial" w:cs="Arial"/>
        </w:rPr>
        <w:tab/>
        <w:t xml:space="preserve">Which of the following </w:t>
      </w:r>
      <w:r w:rsidRPr="00C2792A">
        <w:rPr>
          <w:rFonts w:ascii="Arial" w:eastAsia="Times New Roman" w:hAnsi="Arial" w:cs="Arial"/>
        </w:rPr>
        <w:t xml:space="preserve">compounds </w:t>
      </w:r>
      <w:r w:rsidR="0052357F" w:rsidRPr="00C2792A">
        <w:rPr>
          <w:rFonts w:ascii="Arial" w:eastAsia="Times New Roman" w:hAnsi="Arial" w:cs="Arial"/>
        </w:rPr>
        <w:t xml:space="preserve">has a bonding structure which differs from the other </w:t>
      </w:r>
      <w:r w:rsidR="00C2792A">
        <w:rPr>
          <w:rFonts w:ascii="Arial" w:eastAsia="Times New Roman" w:hAnsi="Arial" w:cs="Arial"/>
        </w:rPr>
        <w:t>three</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C46E98" w:rsidRPr="00C2792A">
        <w:rPr>
          <w:rFonts w:ascii="Arial" w:eastAsia="Times New Roman" w:hAnsi="Arial" w:cs="Arial"/>
        </w:rPr>
        <w:t>Na</w:t>
      </w:r>
      <w:r w:rsidR="00C46E98" w:rsidRPr="00C2792A">
        <w:rPr>
          <w:rFonts w:ascii="Arial" w:eastAsia="Times New Roman" w:hAnsi="Arial" w:cs="Arial"/>
          <w:vertAlign w:val="subscript"/>
        </w:rPr>
        <w:t>2</w:t>
      </w:r>
      <w:r w:rsidR="00C46E98" w:rsidRPr="00C2792A">
        <w:rPr>
          <w:rFonts w:ascii="Arial" w:eastAsia="Times New Roman" w:hAnsi="Arial" w:cs="Arial"/>
        </w:rPr>
        <w:t>SO</w:t>
      </w:r>
      <w:r w:rsidR="00C46E98" w:rsidRPr="00C2792A">
        <w:rPr>
          <w:rFonts w:ascii="Arial" w:eastAsia="Times New Roman" w:hAnsi="Arial" w:cs="Arial"/>
          <w:vertAlign w:val="subscript"/>
        </w:rPr>
        <w:t>4</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proofErr w:type="spellStart"/>
      <w:r w:rsidR="001302D9" w:rsidRPr="00C2792A">
        <w:rPr>
          <w:rFonts w:ascii="Arial" w:eastAsia="Times New Roman" w:hAnsi="Arial" w:cs="Arial"/>
        </w:rPr>
        <w:t>RbOH</w:t>
      </w:r>
      <w:proofErr w:type="spellEnd"/>
      <w:r w:rsidR="0052357F" w:rsidRPr="00C2792A">
        <w:rPr>
          <w:rFonts w:ascii="Arial" w:eastAsia="Times New Roman" w:hAnsi="Arial" w:cs="Arial"/>
        </w:rPr>
        <w:tab/>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C46E98" w:rsidRPr="00C2792A">
        <w:rPr>
          <w:rFonts w:ascii="Arial" w:eastAsia="Times New Roman" w:hAnsi="Arial" w:cs="Arial"/>
        </w:rPr>
        <w:t>NH</w:t>
      </w:r>
      <w:r w:rsidR="00C46E98" w:rsidRPr="00C2792A">
        <w:rPr>
          <w:rFonts w:ascii="Arial" w:eastAsia="Times New Roman" w:hAnsi="Arial" w:cs="Arial"/>
          <w:vertAlign w:val="subscript"/>
        </w:rPr>
        <w:t>4</w:t>
      </w:r>
      <w:r w:rsidR="00C46E98" w:rsidRPr="00C2792A">
        <w:rPr>
          <w:rFonts w:ascii="Arial" w:eastAsia="Times New Roman" w:hAnsi="Arial" w:cs="Arial"/>
        </w:rPr>
        <w:t>Cl</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proofErr w:type="spellStart"/>
      <w:r w:rsidR="00C46E98" w:rsidRPr="00C2792A">
        <w:rPr>
          <w:rFonts w:ascii="Arial" w:eastAsia="Times New Roman" w:hAnsi="Arial" w:cs="Arial"/>
        </w:rPr>
        <w:t>SiO</w:t>
      </w:r>
      <w:proofErr w:type="spellEnd"/>
      <w:r w:rsidR="00C46E98" w:rsidRPr="00C2792A">
        <w:rPr>
          <w:rFonts w:ascii="Arial" w:eastAsia="Times New Roman" w:hAnsi="Arial" w:cs="Arial"/>
          <w:position w:val="-4"/>
        </w:rPr>
        <w:t>2</w:t>
      </w: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52357F" w:rsidRPr="00C2792A" w:rsidRDefault="00D73600" w:rsidP="00884049">
      <w:pPr>
        <w:tabs>
          <w:tab w:val="left" w:pos="567"/>
          <w:tab w:val="left" w:pos="1134"/>
        </w:tabs>
        <w:spacing w:after="0" w:line="360" w:lineRule="auto"/>
        <w:ind w:left="567" w:right="567" w:hanging="567"/>
        <w:rPr>
          <w:rFonts w:ascii="Arial" w:eastAsia="Times New Roman" w:hAnsi="Arial" w:cs="Arial"/>
        </w:rPr>
      </w:pPr>
      <w:r w:rsidRPr="00C2792A">
        <w:rPr>
          <w:rFonts w:ascii="Arial" w:eastAsia="Times New Roman" w:hAnsi="Arial" w:cs="Arial"/>
        </w:rPr>
        <w:t>5.</w:t>
      </w:r>
      <w:r w:rsidR="00884049">
        <w:rPr>
          <w:rFonts w:ascii="Arial" w:eastAsia="Times New Roman" w:hAnsi="Arial" w:cs="Arial"/>
        </w:rPr>
        <w:tab/>
      </w:r>
      <w:r w:rsidRPr="00C2792A">
        <w:rPr>
          <w:rFonts w:ascii="Arial" w:eastAsia="Times New Roman" w:hAnsi="Arial" w:cs="Arial"/>
        </w:rPr>
        <w:t xml:space="preserve"> </w:t>
      </w:r>
      <w:r w:rsidR="001C64B1">
        <w:rPr>
          <w:rFonts w:ascii="Arial" w:eastAsia="Times New Roman" w:hAnsi="Arial" w:cs="Arial"/>
        </w:rPr>
        <w:t>In w</w:t>
      </w:r>
      <w:r w:rsidR="0052357F" w:rsidRPr="00C2792A">
        <w:rPr>
          <w:rFonts w:ascii="Arial" w:eastAsia="Times New Roman" w:hAnsi="Arial" w:cs="Arial"/>
        </w:rPr>
        <w:t xml:space="preserve">hich of the following molecules </w:t>
      </w:r>
      <w:r w:rsidRPr="00C2792A">
        <w:rPr>
          <w:rFonts w:ascii="Arial" w:eastAsia="Times New Roman" w:hAnsi="Arial" w:cs="Arial"/>
        </w:rPr>
        <w:t xml:space="preserve">would you find six electrons shared between </w:t>
      </w:r>
      <w:r w:rsidR="00884049">
        <w:rPr>
          <w:rFonts w:ascii="Arial" w:eastAsia="Times New Roman" w:hAnsi="Arial" w:cs="Arial"/>
        </w:rPr>
        <w:t xml:space="preserve">two </w:t>
      </w:r>
      <w:r w:rsidRPr="00C2792A">
        <w:rPr>
          <w:rFonts w:ascii="Arial" w:eastAsia="Times New Roman" w:hAnsi="Arial" w:cs="Arial"/>
        </w:rPr>
        <w:t>bonding atoms</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proofErr w:type="gramStart"/>
      <w:r w:rsidR="00D73600" w:rsidRPr="00C2792A">
        <w:rPr>
          <w:rFonts w:ascii="Arial" w:eastAsia="Times New Roman" w:hAnsi="Arial" w:cs="Arial"/>
        </w:rPr>
        <w:t>oxygen</w:t>
      </w:r>
      <w:proofErr w:type="gramEnd"/>
      <w:r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proofErr w:type="gramStart"/>
      <w:r w:rsidR="0052357F" w:rsidRPr="00C2792A">
        <w:rPr>
          <w:rFonts w:ascii="Arial" w:eastAsia="Times New Roman" w:hAnsi="Arial" w:cs="Arial"/>
        </w:rPr>
        <w:t>ethane</w:t>
      </w:r>
      <w:proofErr w:type="gramEnd"/>
      <w:r w:rsidR="0052357F"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proofErr w:type="gramStart"/>
      <w:r w:rsidR="0052357F" w:rsidRPr="00C2792A">
        <w:rPr>
          <w:rFonts w:ascii="Arial" w:eastAsia="Times New Roman" w:hAnsi="Arial" w:cs="Arial"/>
        </w:rPr>
        <w:t>ammonia</w:t>
      </w:r>
      <w:proofErr w:type="gramEnd"/>
      <w:r w:rsidR="0052357F"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proofErr w:type="gramStart"/>
      <w:r w:rsidR="00D73600" w:rsidRPr="00C2792A">
        <w:rPr>
          <w:rFonts w:ascii="Arial" w:eastAsia="Times New Roman" w:hAnsi="Arial" w:cs="Arial"/>
        </w:rPr>
        <w:t>nitrogen</w:t>
      </w:r>
      <w:proofErr w:type="gramEnd"/>
      <w:r w:rsidR="0052357F" w:rsidRPr="00C2792A">
        <w:rPr>
          <w:rFonts w:ascii="Arial" w:eastAsia="Times New Roman" w:hAnsi="Arial" w:cs="Arial"/>
        </w:rPr>
        <w:t xml:space="preserve"> gas.</w:t>
      </w: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5A2534" w:rsidRPr="005A2534" w:rsidRDefault="00665932" w:rsidP="005A253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6</w:t>
      </w:r>
      <w:r w:rsidR="0052357F" w:rsidRPr="00C2792A">
        <w:rPr>
          <w:rFonts w:ascii="Arial" w:eastAsia="Times New Roman" w:hAnsi="Arial" w:cs="Arial"/>
        </w:rPr>
        <w:t>.</w:t>
      </w:r>
      <w:r w:rsidR="0052357F" w:rsidRPr="00C2792A">
        <w:rPr>
          <w:rFonts w:ascii="Arial" w:eastAsia="Times New Roman" w:hAnsi="Arial" w:cs="Arial"/>
        </w:rPr>
        <w:tab/>
      </w:r>
      <w:r w:rsidR="005A2534" w:rsidRPr="005A2534">
        <w:rPr>
          <w:rFonts w:ascii="Arial" w:eastAsia="Times New Roman" w:hAnsi="Arial" w:cs="Arial"/>
        </w:rPr>
        <w:t>Electronegativity tends to increase as</w:t>
      </w:r>
      <w:r w:rsidR="00E26315" w:rsidRPr="003C2FB9">
        <w:rPr>
          <w:rFonts w:ascii="Arial" w:eastAsia="Times New Roman" w:hAnsi="Arial" w:cs="Arial"/>
          <w:color w:val="FF0000"/>
        </w:rPr>
        <w:t>:</w:t>
      </w:r>
    </w:p>
    <w:p w:rsidR="005A2534" w:rsidRPr="00D223A0" w:rsidRDefault="003C2FB9" w:rsidP="005F1DE0">
      <w:pPr>
        <w:pStyle w:val="ListParagraph"/>
        <w:numPr>
          <w:ilvl w:val="0"/>
          <w:numId w:val="26"/>
        </w:numPr>
        <w:tabs>
          <w:tab w:val="left" w:pos="567"/>
          <w:tab w:val="left" w:pos="1134"/>
        </w:tabs>
        <w:spacing w:after="0" w:line="360" w:lineRule="auto"/>
        <w:ind w:right="567"/>
        <w:rPr>
          <w:rFonts w:ascii="Arial" w:eastAsia="Times New Roman" w:hAnsi="Arial" w:cs="Arial"/>
        </w:rPr>
      </w:pPr>
      <w:proofErr w:type="gramStart"/>
      <w:r w:rsidRPr="00D223A0">
        <w:rPr>
          <w:rFonts w:ascii="Arial" w:eastAsia="Times New Roman" w:hAnsi="Arial" w:cs="Arial"/>
        </w:rPr>
        <w:t>you</w:t>
      </w:r>
      <w:proofErr w:type="gramEnd"/>
      <w:r w:rsidRPr="00D223A0">
        <w:rPr>
          <w:rFonts w:ascii="Arial" w:eastAsia="Times New Roman" w:hAnsi="Arial" w:cs="Arial"/>
        </w:rPr>
        <w:t xml:space="preserve"> </w:t>
      </w:r>
      <w:r w:rsidR="00877004" w:rsidRPr="00D223A0">
        <w:rPr>
          <w:rFonts w:ascii="Arial" w:eastAsia="Times New Roman" w:hAnsi="Arial" w:cs="Arial"/>
        </w:rPr>
        <w:t xml:space="preserve">go down a group </w:t>
      </w:r>
      <w:r w:rsidR="005A2534" w:rsidRPr="00D223A0">
        <w:rPr>
          <w:rFonts w:ascii="Arial" w:eastAsia="Times New Roman" w:hAnsi="Arial" w:cs="Arial"/>
        </w:rPr>
        <w:t>of the periodic table.</w:t>
      </w:r>
    </w:p>
    <w:p w:rsidR="005A2534" w:rsidRPr="00D223A0" w:rsidRDefault="003C2FB9" w:rsidP="005F1DE0">
      <w:pPr>
        <w:pStyle w:val="ListParagraph"/>
        <w:numPr>
          <w:ilvl w:val="0"/>
          <w:numId w:val="27"/>
        </w:numPr>
        <w:tabs>
          <w:tab w:val="left" w:pos="567"/>
          <w:tab w:val="left" w:pos="1134"/>
        </w:tabs>
        <w:spacing w:after="0" w:line="360" w:lineRule="auto"/>
        <w:ind w:right="567"/>
        <w:rPr>
          <w:rFonts w:ascii="Arial" w:eastAsia="Times New Roman" w:hAnsi="Arial" w:cs="Arial"/>
        </w:rPr>
      </w:pPr>
      <w:proofErr w:type="gramStart"/>
      <w:r w:rsidRPr="00D223A0">
        <w:rPr>
          <w:rFonts w:ascii="Arial" w:eastAsia="Times New Roman" w:hAnsi="Arial" w:cs="Arial"/>
        </w:rPr>
        <w:t>you</w:t>
      </w:r>
      <w:proofErr w:type="gramEnd"/>
      <w:r w:rsidRPr="00D223A0">
        <w:rPr>
          <w:rFonts w:ascii="Arial" w:eastAsia="Times New Roman" w:hAnsi="Arial" w:cs="Arial"/>
        </w:rPr>
        <w:t xml:space="preserve"> </w:t>
      </w:r>
      <w:r w:rsidR="005A2534" w:rsidRPr="00D223A0">
        <w:rPr>
          <w:rFonts w:ascii="Arial" w:eastAsia="Times New Roman" w:hAnsi="Arial" w:cs="Arial"/>
        </w:rPr>
        <w:t xml:space="preserve">go from left to right across </w:t>
      </w:r>
      <w:r w:rsidR="00877004" w:rsidRPr="00D223A0">
        <w:rPr>
          <w:rFonts w:ascii="Arial" w:eastAsia="Times New Roman" w:hAnsi="Arial" w:cs="Arial"/>
        </w:rPr>
        <w:t xml:space="preserve">a period of </w:t>
      </w:r>
      <w:r w:rsidR="005A2534" w:rsidRPr="00D223A0">
        <w:rPr>
          <w:rFonts w:ascii="Arial" w:eastAsia="Times New Roman" w:hAnsi="Arial" w:cs="Arial"/>
        </w:rPr>
        <w:t>the periodic table..</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c)</w:t>
      </w:r>
      <w:r w:rsidR="00E26315">
        <w:rPr>
          <w:rFonts w:ascii="Arial" w:eastAsia="Times New Roman" w:hAnsi="Arial" w:cs="Arial"/>
        </w:rPr>
        <w:t xml:space="preserve">  </w:t>
      </w:r>
      <w:proofErr w:type="gramStart"/>
      <w:r w:rsidR="003C2FB9" w:rsidRPr="00D223A0">
        <w:rPr>
          <w:rFonts w:ascii="Arial" w:eastAsia="Times New Roman" w:hAnsi="Arial" w:cs="Arial"/>
        </w:rPr>
        <w:t>the</w:t>
      </w:r>
      <w:proofErr w:type="gramEnd"/>
      <w:r w:rsidR="003C2FB9" w:rsidRPr="00D223A0">
        <w:rPr>
          <w:rFonts w:ascii="Arial" w:eastAsia="Times New Roman" w:hAnsi="Arial" w:cs="Arial"/>
        </w:rPr>
        <w:t xml:space="preserve"> atomic number increases</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d)</w:t>
      </w:r>
      <w:r w:rsidR="00E26315">
        <w:rPr>
          <w:rFonts w:ascii="Arial" w:eastAsia="Times New Roman" w:hAnsi="Arial" w:cs="Arial"/>
        </w:rPr>
        <w:t xml:space="preserve">  </w:t>
      </w:r>
      <w:proofErr w:type="gramStart"/>
      <w:r w:rsidR="003C2FB9" w:rsidRPr="00D223A0">
        <w:rPr>
          <w:rFonts w:ascii="Arial" w:eastAsia="Times New Roman" w:hAnsi="Arial" w:cs="Arial"/>
        </w:rPr>
        <w:t>the</w:t>
      </w:r>
      <w:proofErr w:type="gramEnd"/>
      <w:r w:rsidR="003C2FB9" w:rsidRPr="00D223A0">
        <w:rPr>
          <w:rFonts w:ascii="Arial" w:eastAsia="Times New Roman" w:hAnsi="Arial" w:cs="Arial"/>
        </w:rPr>
        <w:t xml:space="preserve"> valency of the common ion increases</w:t>
      </w:r>
    </w:p>
    <w:p w:rsidR="00D223A0" w:rsidRPr="00015BF6" w:rsidRDefault="00D223A0" w:rsidP="005A2534">
      <w:pPr>
        <w:tabs>
          <w:tab w:val="left" w:pos="567"/>
          <w:tab w:val="left" w:pos="1134"/>
        </w:tabs>
        <w:spacing w:after="0" w:line="360" w:lineRule="auto"/>
        <w:ind w:right="567"/>
        <w:rPr>
          <w:rFonts w:ascii="Arial" w:eastAsia="Times New Roman" w:hAnsi="Arial" w:cs="Arial"/>
        </w:rPr>
      </w:pPr>
    </w:p>
    <w:p w:rsidR="00E26315" w:rsidRPr="00E26315" w:rsidRDefault="001438F0" w:rsidP="00E26315">
      <w:pPr>
        <w:autoSpaceDE w:val="0"/>
        <w:autoSpaceDN w:val="0"/>
        <w:adjustRightInd w:val="0"/>
        <w:spacing w:after="0" w:line="360" w:lineRule="auto"/>
        <w:rPr>
          <w:rFonts w:ascii="Arial" w:hAnsi="Arial" w:cs="Arial"/>
        </w:rPr>
      </w:pPr>
      <w:r>
        <w:rPr>
          <w:rFonts w:ascii="Arial" w:hAnsi="Arial" w:cs="Arial"/>
          <w:bCs/>
        </w:rPr>
        <w:t xml:space="preserve">7. </w:t>
      </w:r>
      <w:r w:rsidRPr="001438F0">
        <w:rPr>
          <w:rFonts w:ascii="Arial" w:hAnsi="Arial" w:cs="Arial"/>
          <w:b/>
          <w:bCs/>
        </w:rPr>
        <w:t xml:space="preserve"> </w:t>
      </w:r>
      <w:r w:rsidR="00E26315" w:rsidRPr="00E26315">
        <w:rPr>
          <w:rFonts w:ascii="Arial" w:hAnsi="Arial" w:cs="Arial"/>
        </w:rPr>
        <w:t>Which of the following statements is the best definition of ionisation energy?</w:t>
      </w:r>
    </w:p>
    <w:p w:rsidR="00E26315" w:rsidRPr="00E26315" w:rsidRDefault="00E26315" w:rsidP="00E26315">
      <w:pPr>
        <w:autoSpaceDE w:val="0"/>
        <w:autoSpaceDN w:val="0"/>
        <w:adjustRightInd w:val="0"/>
        <w:spacing w:after="0" w:line="360" w:lineRule="auto"/>
        <w:rPr>
          <w:rFonts w:ascii="Arial" w:hAnsi="Arial" w:cs="Arial"/>
        </w:rPr>
      </w:pP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(a)   </w:t>
      </w:r>
      <w:r w:rsidR="00E26315" w:rsidRPr="00E26315">
        <w:rPr>
          <w:rFonts w:ascii="Arial" w:hAnsi="Arial" w:cs="Arial"/>
        </w:rPr>
        <w:t>It is the energy needed to change a mole of a substance from a liquid to a gas.</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(b)   </w:t>
      </w:r>
      <w:r w:rsidR="00E26315" w:rsidRPr="00E26315">
        <w:rPr>
          <w:rFonts w:ascii="Arial" w:hAnsi="Arial" w:cs="Arial"/>
        </w:rPr>
        <w:t>It is the energy required to dissociate one mole of ions in the solid phase.</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(c)   </w:t>
      </w:r>
      <w:r w:rsidR="00E26315" w:rsidRPr="00E26315">
        <w:rPr>
          <w:rFonts w:ascii="Arial" w:hAnsi="Arial" w:cs="Arial"/>
        </w:rPr>
        <w:t>It is the energy required to remove a mole of electrons from a mole of</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proofErr w:type="gramStart"/>
      <w:r w:rsidR="00E26315" w:rsidRPr="00E26315">
        <w:rPr>
          <w:rFonts w:ascii="Arial" w:hAnsi="Arial" w:cs="Arial"/>
        </w:rPr>
        <w:t>atoms</w:t>
      </w:r>
      <w:proofErr w:type="gramEnd"/>
      <w:r w:rsidR="00E26315" w:rsidRPr="00E26315">
        <w:rPr>
          <w:rFonts w:ascii="Arial" w:hAnsi="Arial" w:cs="Arial"/>
        </w:rPr>
        <w:t xml:space="preserve"> or ions of an element in the gaseous phase.</w:t>
      </w:r>
    </w:p>
    <w:p w:rsidR="00E26315" w:rsidRPr="007D262A" w:rsidRDefault="007D262A" w:rsidP="005F1DE0">
      <w:pPr>
        <w:pStyle w:val="ListParagraph"/>
        <w:numPr>
          <w:ilvl w:val="0"/>
          <w:numId w:val="31"/>
        </w:numPr>
        <w:autoSpaceDE w:val="0"/>
        <w:autoSpaceDN w:val="0"/>
        <w:adjustRightInd w:val="0"/>
        <w:spacing w:after="0" w:line="360" w:lineRule="auto"/>
        <w:rPr>
          <w:rFonts w:ascii="Arial" w:hAnsi="Arial" w:cs="Arial"/>
        </w:rPr>
      </w:pPr>
      <w:r w:rsidRPr="007D262A">
        <w:rPr>
          <w:rFonts w:ascii="Arial" w:hAnsi="Arial" w:cs="Arial"/>
        </w:rPr>
        <w:t xml:space="preserve"> </w:t>
      </w:r>
      <w:r w:rsidR="00E26315" w:rsidRPr="007D262A">
        <w:rPr>
          <w:rFonts w:ascii="Arial" w:hAnsi="Arial" w:cs="Arial"/>
        </w:rPr>
        <w:t>It is the energy required to form one mole of an ionic substance from its</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proofErr w:type="gramStart"/>
      <w:r w:rsidR="00E26315" w:rsidRPr="00E26315">
        <w:rPr>
          <w:rFonts w:ascii="Arial" w:hAnsi="Arial" w:cs="Arial"/>
        </w:rPr>
        <w:t>constituent</w:t>
      </w:r>
      <w:proofErr w:type="gramEnd"/>
      <w:r w:rsidR="00E26315" w:rsidRPr="00E26315">
        <w:rPr>
          <w:rFonts w:ascii="Arial" w:hAnsi="Arial" w:cs="Arial"/>
        </w:rPr>
        <w:t xml:space="preserve"> atoms.</w:t>
      </w:r>
    </w:p>
    <w:p w:rsidR="000B1D4E" w:rsidRDefault="000B1D4E" w:rsidP="00E26315">
      <w:pPr>
        <w:autoSpaceDE w:val="0"/>
        <w:autoSpaceDN w:val="0"/>
        <w:adjustRightInd w:val="0"/>
        <w:spacing w:after="0" w:line="360" w:lineRule="auto"/>
        <w:rPr>
          <w:rFonts w:ascii="Arial" w:hAnsi="Arial" w:cs="Arial"/>
        </w:rPr>
      </w:pPr>
    </w:p>
    <w:p w:rsidR="000B1D4E" w:rsidRDefault="000B1D4E" w:rsidP="0030242E">
      <w:pPr>
        <w:spacing w:line="360" w:lineRule="auto"/>
        <w:rPr>
          <w:rFonts w:ascii="Arial" w:hAnsi="Arial" w:cs="Arial"/>
        </w:rPr>
      </w:pPr>
    </w:p>
    <w:p w:rsidR="006C73D4" w:rsidRDefault="006C73D4" w:rsidP="0030242E">
      <w:pPr>
        <w:spacing w:line="360" w:lineRule="auto"/>
        <w:rPr>
          <w:rFonts w:ascii="Arial" w:hAnsi="Arial" w:cs="Arial"/>
        </w:rPr>
      </w:pPr>
    </w:p>
    <w:p w:rsidR="000B1D4E" w:rsidRPr="00B207E3" w:rsidRDefault="000B1D4E" w:rsidP="008571B4">
      <w:pPr>
        <w:tabs>
          <w:tab w:val="left" w:pos="567"/>
          <w:tab w:val="left" w:pos="1134"/>
        </w:tabs>
        <w:spacing w:after="0" w:line="360" w:lineRule="auto"/>
        <w:ind w:right="567"/>
        <w:outlineLvl w:val="0"/>
        <w:rPr>
          <w:rFonts w:ascii="Arial" w:eastAsia="Times New Roman" w:hAnsi="Arial" w:cs="Arial"/>
        </w:rPr>
      </w:pPr>
      <w:r w:rsidRPr="00B207E3">
        <w:rPr>
          <w:rFonts w:ascii="Arial" w:eastAsia="Times New Roman" w:hAnsi="Arial" w:cs="Arial"/>
        </w:rPr>
        <w:lastRenderedPageBreak/>
        <w:t>8.</w:t>
      </w:r>
      <w:r w:rsidRPr="00B207E3">
        <w:rPr>
          <w:rFonts w:ascii="Arial" w:eastAsia="Times New Roman" w:hAnsi="Arial" w:cs="Arial"/>
        </w:rPr>
        <w:tab/>
        <w:t xml:space="preserve">Which </w:t>
      </w:r>
      <w:r w:rsidR="00B207E3">
        <w:rPr>
          <w:rFonts w:ascii="Arial" w:eastAsia="Times New Roman" w:hAnsi="Arial" w:cs="Arial"/>
        </w:rPr>
        <w:t xml:space="preserve">one </w:t>
      </w:r>
      <w:r w:rsidRPr="00B207E3">
        <w:rPr>
          <w:rFonts w:ascii="Arial" w:eastAsia="Times New Roman" w:hAnsi="Arial" w:cs="Arial"/>
        </w:rPr>
        <w:t xml:space="preserve">of the following substances </w:t>
      </w:r>
      <w:r w:rsidR="00B207E3">
        <w:rPr>
          <w:rFonts w:ascii="Arial" w:eastAsia="Times New Roman" w:hAnsi="Arial" w:cs="Arial"/>
        </w:rPr>
        <w:t>can conduct electricity</w:t>
      </w:r>
      <w:r w:rsidRPr="00B207E3">
        <w:rPr>
          <w:rFonts w:ascii="Arial" w:eastAsia="Times New Roman" w:hAnsi="Arial" w:cs="Arial"/>
        </w:rPr>
        <w:t>?</w:t>
      </w:r>
    </w:p>
    <w:p w:rsidR="000B1D4E" w:rsidRPr="00B207E3" w:rsidRDefault="000B1D4E" w:rsidP="008571B4">
      <w:pPr>
        <w:tabs>
          <w:tab w:val="left" w:pos="567"/>
          <w:tab w:val="left" w:pos="1134"/>
        </w:tabs>
        <w:spacing w:after="0" w:line="360" w:lineRule="auto"/>
        <w:ind w:right="567"/>
        <w:rPr>
          <w:rFonts w:ascii="Arial" w:eastAsia="Times New Roman" w:hAnsi="Arial" w:cs="Arial"/>
        </w:rPr>
      </w:pPr>
    </w:p>
    <w:p w:rsidR="000B1D4E" w:rsidRPr="00B207E3" w:rsidRDefault="000B1D4E" w:rsidP="008571B4">
      <w:pPr>
        <w:tabs>
          <w:tab w:val="left" w:pos="567"/>
          <w:tab w:val="left" w:pos="1134"/>
        </w:tabs>
        <w:spacing w:after="0" w:line="360" w:lineRule="auto"/>
        <w:ind w:right="567"/>
        <w:rPr>
          <w:rFonts w:ascii="Arial" w:eastAsia="Times New Roman" w:hAnsi="Arial" w:cs="Arial"/>
          <w:position w:val="-4"/>
        </w:rPr>
      </w:pPr>
      <w:r w:rsidRPr="00B207E3">
        <w:rPr>
          <w:rFonts w:ascii="Arial" w:eastAsia="Times New Roman" w:hAnsi="Arial" w:cs="Arial"/>
        </w:rPr>
        <w:tab/>
        <w:t>(a)</w:t>
      </w:r>
      <w:r w:rsidRPr="00B207E3">
        <w:rPr>
          <w:rFonts w:ascii="Arial" w:eastAsia="Times New Roman" w:hAnsi="Arial" w:cs="Arial"/>
        </w:rPr>
        <w:tab/>
      </w:r>
      <w:proofErr w:type="spellStart"/>
      <w:r w:rsidR="00B207E3">
        <w:rPr>
          <w:rFonts w:ascii="Arial" w:eastAsia="Times New Roman" w:hAnsi="Arial" w:cs="Arial"/>
        </w:rPr>
        <w:t>Na</w:t>
      </w:r>
      <w:r w:rsidRPr="00B207E3">
        <w:rPr>
          <w:rFonts w:ascii="Arial" w:eastAsia="Times New Roman" w:hAnsi="Arial" w:cs="Arial"/>
        </w:rPr>
        <w:t>F</w:t>
      </w:r>
      <w:proofErr w:type="spellEnd"/>
      <w:r w:rsidRPr="00B207E3">
        <w:rPr>
          <w:rFonts w:ascii="Arial" w:eastAsia="Times New Roman" w:hAnsi="Arial" w:cs="Arial"/>
        </w:rPr>
        <w:t xml:space="preserve"> (s)</w:t>
      </w:r>
      <w:r w:rsidRPr="00B207E3">
        <w:rPr>
          <w:rFonts w:ascii="Arial" w:eastAsia="Times New Roman" w:hAnsi="Arial" w:cs="Arial"/>
          <w:position w:val="-4"/>
        </w:rPr>
        <w:t xml:space="preserve"> </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0B1D4E" w:rsidRPr="00B207E3">
        <w:rPr>
          <w:rFonts w:ascii="Arial" w:eastAsia="Times New Roman" w:hAnsi="Arial" w:cs="Arial"/>
        </w:rPr>
        <w:t>(b)</w:t>
      </w:r>
      <w:r w:rsidR="000B1D4E" w:rsidRPr="00B207E3">
        <w:rPr>
          <w:rFonts w:ascii="Arial" w:eastAsia="Times New Roman" w:hAnsi="Arial" w:cs="Arial"/>
        </w:rPr>
        <w:tab/>
      </w:r>
      <w:r w:rsidR="00B207E3" w:rsidRPr="00C2792A">
        <w:rPr>
          <w:rFonts w:ascii="Arial" w:eastAsia="Times New Roman" w:hAnsi="Arial" w:cs="Arial"/>
        </w:rPr>
        <w:t>NH</w:t>
      </w:r>
      <w:r w:rsidR="00B207E3" w:rsidRPr="00C2792A">
        <w:rPr>
          <w:rFonts w:ascii="Arial" w:eastAsia="Times New Roman" w:hAnsi="Arial" w:cs="Arial"/>
          <w:vertAlign w:val="subscript"/>
        </w:rPr>
        <w:t>4</w:t>
      </w:r>
      <w:r w:rsidR="00B207E3" w:rsidRPr="00C2792A">
        <w:rPr>
          <w:rFonts w:ascii="Arial" w:eastAsia="Times New Roman" w:hAnsi="Arial" w:cs="Arial"/>
        </w:rPr>
        <w:t>Cl</w:t>
      </w:r>
      <w:r w:rsidR="00B207E3" w:rsidRPr="00B207E3">
        <w:rPr>
          <w:rFonts w:ascii="Arial" w:eastAsia="Times New Roman" w:hAnsi="Arial" w:cs="Arial"/>
        </w:rPr>
        <w:t xml:space="preserve"> </w:t>
      </w:r>
      <w:r w:rsidR="000B1D4E" w:rsidRPr="00B207E3">
        <w:rPr>
          <w:rFonts w:ascii="Arial" w:eastAsia="Times New Roman" w:hAnsi="Arial" w:cs="Arial"/>
        </w:rPr>
        <w:t>(s)</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B207E3">
        <w:rPr>
          <w:rFonts w:ascii="Arial" w:eastAsia="Times New Roman" w:hAnsi="Arial" w:cs="Arial"/>
        </w:rPr>
        <w:t>(c)</w:t>
      </w:r>
      <w:r w:rsidR="00B207E3">
        <w:rPr>
          <w:rFonts w:ascii="Arial" w:eastAsia="Times New Roman" w:hAnsi="Arial" w:cs="Arial"/>
        </w:rPr>
        <w:tab/>
      </w:r>
      <w:proofErr w:type="spellStart"/>
      <w:r w:rsidR="00B207E3">
        <w:rPr>
          <w:rFonts w:ascii="Arial" w:eastAsia="Times New Roman" w:hAnsi="Arial" w:cs="Arial"/>
        </w:rPr>
        <w:t>HCl</w:t>
      </w:r>
      <w:proofErr w:type="spellEnd"/>
      <w:r w:rsidR="000B1D4E" w:rsidRPr="00B207E3">
        <w:rPr>
          <w:rFonts w:ascii="Arial" w:eastAsia="Times New Roman" w:hAnsi="Arial" w:cs="Arial"/>
        </w:rPr>
        <w:t xml:space="preserve"> (g)</w:t>
      </w:r>
    </w:p>
    <w:p w:rsidR="000B1D4E" w:rsidRPr="00B207E3" w:rsidRDefault="0030242E" w:rsidP="008571B4">
      <w:pPr>
        <w:tabs>
          <w:tab w:val="left" w:pos="567"/>
          <w:tab w:val="left" w:pos="1134"/>
        </w:tabs>
        <w:spacing w:after="0" w:line="360" w:lineRule="auto"/>
        <w:ind w:right="567"/>
        <w:rPr>
          <w:rFonts w:ascii="Arial" w:eastAsia="Times New Roman" w:hAnsi="Arial" w:cs="Arial"/>
          <w:b/>
          <w:u w:val="single"/>
        </w:rPr>
      </w:pPr>
      <w:r>
        <w:rPr>
          <w:rFonts w:ascii="Arial" w:eastAsia="Times New Roman" w:hAnsi="Arial" w:cs="Arial"/>
        </w:rPr>
        <w:tab/>
      </w:r>
      <w:r w:rsidR="000B1D4E" w:rsidRPr="00B207E3">
        <w:rPr>
          <w:rFonts w:ascii="Arial" w:eastAsia="Times New Roman" w:hAnsi="Arial" w:cs="Arial"/>
        </w:rPr>
        <w:t>(d)</w:t>
      </w:r>
      <w:r w:rsidR="000B1D4E" w:rsidRPr="00B207E3">
        <w:rPr>
          <w:rFonts w:ascii="Arial" w:eastAsia="Times New Roman" w:hAnsi="Arial" w:cs="Arial"/>
        </w:rPr>
        <w:tab/>
        <w:t>C (s</w:t>
      </w:r>
      <w:proofErr w:type="gramStart"/>
      <w:r w:rsidR="000B1D4E" w:rsidRPr="00B207E3">
        <w:rPr>
          <w:rFonts w:ascii="Arial" w:eastAsia="Times New Roman" w:hAnsi="Arial" w:cs="Arial"/>
        </w:rPr>
        <w:t>)  (</w:t>
      </w:r>
      <w:proofErr w:type="gramEnd"/>
      <w:r w:rsidR="000B1D4E" w:rsidRPr="00B207E3">
        <w:rPr>
          <w:rFonts w:ascii="Arial" w:eastAsia="Times New Roman" w:hAnsi="Arial" w:cs="Arial"/>
        </w:rPr>
        <w:t>graphite)</w:t>
      </w:r>
    </w:p>
    <w:p w:rsidR="000B1D4E" w:rsidRPr="004D1A15" w:rsidRDefault="000B1D4E" w:rsidP="008571B4">
      <w:pPr>
        <w:autoSpaceDE w:val="0"/>
        <w:autoSpaceDN w:val="0"/>
        <w:adjustRightInd w:val="0"/>
        <w:spacing w:after="0" w:line="360" w:lineRule="auto"/>
        <w:rPr>
          <w:rFonts w:ascii="Arial" w:hAnsi="Arial" w:cs="Arial"/>
          <w:color w:val="FF0000"/>
        </w:rPr>
      </w:pPr>
    </w:p>
    <w:p w:rsidR="008D40A0" w:rsidRPr="008571B4" w:rsidRDefault="008D40A0" w:rsidP="008571B4">
      <w:pPr>
        <w:tabs>
          <w:tab w:val="left" w:pos="567"/>
          <w:tab w:val="left" w:pos="1134"/>
        </w:tabs>
        <w:spacing w:after="0" w:line="360" w:lineRule="auto"/>
        <w:ind w:left="567" w:right="567" w:hanging="567"/>
        <w:outlineLvl w:val="0"/>
        <w:rPr>
          <w:rFonts w:ascii="Arial" w:eastAsia="Times New Roman" w:hAnsi="Arial" w:cs="Arial"/>
        </w:rPr>
      </w:pPr>
    </w:p>
    <w:p w:rsidR="008B7555" w:rsidRPr="008B7555" w:rsidRDefault="00F11FC4" w:rsidP="001E1B70">
      <w:pPr>
        <w:tabs>
          <w:tab w:val="left" w:pos="567"/>
          <w:tab w:val="left" w:pos="1134"/>
        </w:tabs>
        <w:spacing w:after="0" w:line="360" w:lineRule="auto"/>
        <w:ind w:left="567" w:right="567" w:hanging="567"/>
        <w:outlineLvl w:val="0"/>
        <w:rPr>
          <w:rFonts w:ascii="Arial" w:eastAsia="Times New Roman" w:hAnsi="Arial" w:cs="Arial"/>
        </w:rPr>
      </w:pPr>
      <w:r w:rsidRPr="008571B4">
        <w:rPr>
          <w:rFonts w:ascii="Arial" w:eastAsia="Times New Roman" w:hAnsi="Arial" w:cs="Arial"/>
        </w:rPr>
        <w:t>9</w:t>
      </w:r>
      <w:r w:rsidR="0052357F" w:rsidRPr="008571B4">
        <w:rPr>
          <w:rFonts w:ascii="Arial" w:eastAsia="Times New Roman" w:hAnsi="Arial" w:cs="Arial"/>
        </w:rPr>
        <w:t>.</w:t>
      </w:r>
      <w:r w:rsidR="0052357F" w:rsidRPr="008571B4">
        <w:rPr>
          <w:rFonts w:ascii="Arial" w:eastAsia="Times New Roman" w:hAnsi="Arial" w:cs="Arial"/>
        </w:rPr>
        <w:tab/>
      </w:r>
      <w:r w:rsidR="006C73D4" w:rsidRPr="006C73D4">
        <w:rPr>
          <w:rFonts w:ascii="Arial" w:eastAsia="Times New Roman" w:hAnsi="Arial" w:cs="Arial"/>
        </w:rPr>
        <w:t xml:space="preserve"> </w:t>
      </w:r>
      <w:r w:rsidR="008B7555" w:rsidRPr="008B7555">
        <w:rPr>
          <w:rFonts w:ascii="Arial" w:eastAsia="Times New Roman" w:hAnsi="Arial" w:cs="Arial"/>
        </w:rPr>
        <w:t>Which of the following substances have both covalent and ionic bonding within them?</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sidRPr="008B7555">
        <w:rPr>
          <w:rFonts w:ascii="Arial" w:eastAsia="Times New Roman" w:hAnsi="Arial" w:cs="Arial"/>
        </w:rPr>
        <w:tab/>
      </w:r>
      <w:proofErr w:type="gramStart"/>
      <w:r w:rsidRPr="008B7555">
        <w:rPr>
          <w:rFonts w:ascii="Arial" w:eastAsia="Times New Roman" w:hAnsi="Arial" w:cs="Arial"/>
        </w:rPr>
        <w:t>(a)</w:t>
      </w:r>
      <w:r w:rsidRPr="008B7555">
        <w:rPr>
          <w:rFonts w:ascii="Arial" w:eastAsia="Times New Roman" w:hAnsi="Arial" w:cs="Arial"/>
        </w:rPr>
        <w:tab/>
      </w:r>
      <w:proofErr w:type="spellStart"/>
      <w:r w:rsidRPr="008B7555">
        <w:rPr>
          <w:rFonts w:ascii="Arial" w:eastAsia="Times New Roman" w:hAnsi="Arial" w:cs="Arial"/>
        </w:rPr>
        <w:t>CsF</w:t>
      </w:r>
      <w:proofErr w:type="spellEnd"/>
      <w:proofErr w:type="gramEnd"/>
      <w:r w:rsidRPr="008B7555">
        <w:rPr>
          <w:rFonts w:ascii="Arial" w:eastAsia="Times New Roman" w:hAnsi="Arial" w:cs="Arial"/>
        </w:rPr>
        <w:t xml:space="preserve"> (s) </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(b)</w:t>
      </w:r>
      <w:r w:rsidRPr="008B7555">
        <w:rPr>
          <w:rFonts w:ascii="Arial" w:eastAsia="Times New Roman" w:hAnsi="Arial" w:cs="Arial"/>
        </w:rPr>
        <w:tab/>
      </w:r>
      <w:proofErr w:type="gramStart"/>
      <w:r w:rsidRPr="0010489F">
        <w:rPr>
          <w:rFonts w:ascii="Arial" w:eastAsia="Times New Roman" w:hAnsi="Arial" w:cs="Arial"/>
        </w:rPr>
        <w:t>Ca</w:t>
      </w:r>
      <w:r w:rsidRPr="0010489F">
        <w:rPr>
          <w:rFonts w:ascii="Arial" w:eastAsia="Times New Roman" w:hAnsi="Arial" w:cs="Arial"/>
          <w:vertAlign w:val="subscript"/>
        </w:rPr>
        <w:t>3</w:t>
      </w:r>
      <w:r w:rsidRPr="0010489F">
        <w:rPr>
          <w:rFonts w:ascii="Arial" w:eastAsia="Times New Roman" w:hAnsi="Arial" w:cs="Arial"/>
        </w:rPr>
        <w:t>(</w:t>
      </w:r>
      <w:proofErr w:type="gramEnd"/>
      <w:r w:rsidRPr="0010489F">
        <w:rPr>
          <w:rFonts w:ascii="Arial" w:eastAsia="Times New Roman" w:hAnsi="Arial" w:cs="Arial"/>
        </w:rPr>
        <w:t>PO</w:t>
      </w:r>
      <w:r w:rsidRPr="0010489F">
        <w:rPr>
          <w:rFonts w:ascii="Arial" w:eastAsia="Times New Roman" w:hAnsi="Arial" w:cs="Arial"/>
          <w:vertAlign w:val="subscript"/>
        </w:rPr>
        <w:t>4</w:t>
      </w:r>
      <w:r w:rsidRPr="0010489F">
        <w:rPr>
          <w:rFonts w:ascii="Arial" w:eastAsia="Times New Roman" w:hAnsi="Arial" w:cs="Arial"/>
        </w:rPr>
        <w:t>)</w:t>
      </w:r>
      <w:r w:rsidRPr="0010489F">
        <w:rPr>
          <w:rFonts w:ascii="Arial" w:eastAsia="Times New Roman" w:hAnsi="Arial" w:cs="Arial"/>
          <w:vertAlign w:val="subscript"/>
        </w:rPr>
        <w:t>2</w:t>
      </w:r>
      <w:r w:rsidRPr="0010489F">
        <w:rPr>
          <w:rFonts w:ascii="Arial" w:eastAsia="Times New Roman" w:hAnsi="Arial" w:cs="Arial"/>
        </w:rPr>
        <w:t xml:space="preserve"> (s)</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(c)</w:t>
      </w:r>
      <w:r w:rsidRPr="008B7555">
        <w:rPr>
          <w:rFonts w:ascii="Arial" w:eastAsia="Times New Roman" w:hAnsi="Arial" w:cs="Arial"/>
        </w:rPr>
        <w:tab/>
        <w:t>HF (g)</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b/>
          <w:u w:val="single"/>
        </w:rPr>
      </w:pPr>
      <w:r>
        <w:rPr>
          <w:rFonts w:ascii="Arial" w:eastAsia="Times New Roman" w:hAnsi="Arial" w:cs="Arial"/>
        </w:rPr>
        <w:tab/>
      </w:r>
      <w:r w:rsidRPr="008B7555">
        <w:rPr>
          <w:rFonts w:ascii="Arial" w:eastAsia="Times New Roman" w:hAnsi="Arial" w:cs="Arial"/>
        </w:rPr>
        <w:t>(d)</w:t>
      </w:r>
      <w:r w:rsidRPr="008B7555">
        <w:rPr>
          <w:rFonts w:ascii="Arial" w:eastAsia="Times New Roman" w:hAnsi="Arial" w:cs="Arial"/>
        </w:rPr>
        <w:tab/>
        <w:t>C (s</w:t>
      </w:r>
      <w:proofErr w:type="gramStart"/>
      <w:r w:rsidRPr="008B7555">
        <w:rPr>
          <w:rFonts w:ascii="Arial" w:eastAsia="Times New Roman" w:hAnsi="Arial" w:cs="Arial"/>
        </w:rPr>
        <w:t>)  (</w:t>
      </w:r>
      <w:proofErr w:type="gramEnd"/>
      <w:r w:rsidRPr="008B7555">
        <w:rPr>
          <w:rFonts w:ascii="Arial" w:eastAsia="Times New Roman" w:hAnsi="Arial" w:cs="Arial"/>
        </w:rPr>
        <w:t>graphite)</w:t>
      </w:r>
    </w:p>
    <w:p w:rsidR="006C73D4" w:rsidRPr="006C73D4" w:rsidRDefault="006C73D4" w:rsidP="00653BA7">
      <w:pPr>
        <w:tabs>
          <w:tab w:val="left" w:pos="567"/>
          <w:tab w:val="left" w:pos="1134"/>
        </w:tabs>
        <w:spacing w:after="0" w:line="360" w:lineRule="auto"/>
        <w:ind w:right="567"/>
        <w:outlineLvl w:val="0"/>
        <w:rPr>
          <w:rFonts w:ascii="Arial" w:eastAsia="Times New Roman" w:hAnsi="Arial" w:cs="Arial"/>
        </w:rPr>
      </w:pPr>
    </w:p>
    <w:p w:rsidR="0052357F" w:rsidRPr="004D1A15" w:rsidRDefault="0052357F" w:rsidP="006C73D4">
      <w:pPr>
        <w:tabs>
          <w:tab w:val="left" w:pos="567"/>
          <w:tab w:val="left" w:pos="1134"/>
        </w:tabs>
        <w:spacing w:after="0" w:line="360" w:lineRule="auto"/>
        <w:ind w:left="567" w:right="567" w:hanging="567"/>
        <w:outlineLvl w:val="0"/>
        <w:rPr>
          <w:rFonts w:ascii="Arial" w:eastAsia="Times New Roman" w:hAnsi="Arial" w:cs="Arial"/>
          <w:color w:val="FF0000"/>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10</w:t>
      </w:r>
      <w:r w:rsidRPr="000C5313">
        <w:rPr>
          <w:rFonts w:ascii="Arial" w:eastAsia="Times New Roman" w:hAnsi="Arial" w:cs="Arial"/>
        </w:rPr>
        <w:t>.</w:t>
      </w:r>
      <w:r w:rsidRPr="000C5313">
        <w:rPr>
          <w:rFonts w:ascii="Arial" w:eastAsia="Times New Roman" w:hAnsi="Arial" w:cs="Arial"/>
        </w:rPr>
        <w:tab/>
        <w:t>Silicon dioxide has a much higher melting point than carbon dioxide.  Which of the following best explains this difference?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sidRPr="000C5313">
        <w:rPr>
          <w:rFonts w:ascii="Arial" w:eastAsia="Times New Roman" w:hAnsi="Arial" w:cs="Arial"/>
        </w:rPr>
        <w:tab/>
        <w:t>(a)</w:t>
      </w:r>
      <w:r w:rsidRPr="000C5313">
        <w:rPr>
          <w:rFonts w:ascii="Arial" w:eastAsia="Times New Roman" w:hAnsi="Arial" w:cs="Arial"/>
        </w:rPr>
        <w:tab/>
        <w:t>Silicon dioxide is a larger molecule than carbon dioxide, so the forces between its molecules are greater than those between carbon dioxide</w:t>
      </w:r>
      <w:r>
        <w:rPr>
          <w:rFonts w:ascii="Arial" w:eastAsia="Times New Roman" w:hAnsi="Arial" w:cs="Arial"/>
        </w:rPr>
        <w:t xml:space="preserv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(b)</w:t>
      </w:r>
      <w:r w:rsidRPr="000C5313">
        <w:rPr>
          <w:rFonts w:ascii="Arial" w:eastAsia="Times New Roman" w:hAnsi="Arial" w:cs="Arial"/>
        </w:rPr>
        <w:tab/>
        <w:t>Carbon is a more electronegative atom than silicon, so it attracts oxygen</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atoms</w:t>
      </w:r>
      <w:proofErr w:type="gramEnd"/>
      <w:r w:rsidRPr="000C5313">
        <w:rPr>
          <w:rFonts w:ascii="Arial" w:eastAsia="Times New Roman" w:hAnsi="Arial" w:cs="Arial"/>
        </w:rPr>
        <w:t xml:space="preserve"> with a stronger force than silicon can.</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(c)</w:t>
      </w:r>
      <w:r w:rsidRPr="000C5313">
        <w:rPr>
          <w:rFonts w:ascii="Arial" w:eastAsia="Times New Roman" w:hAnsi="Arial" w:cs="Arial"/>
        </w:rPr>
        <w:tab/>
        <w:t>The double bonds within silicon dioxide molecules are stronger than the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double</w:t>
      </w:r>
      <w:proofErr w:type="gramEnd"/>
      <w:r w:rsidRPr="000C5313">
        <w:rPr>
          <w:rFonts w:ascii="Arial" w:eastAsia="Times New Roman" w:hAnsi="Arial" w:cs="Arial"/>
        </w:rPr>
        <w:t xml:space="preserve"> bonds within carbon dioxide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(d)</w:t>
      </w:r>
      <w:r w:rsidRPr="000C5313">
        <w:rPr>
          <w:rFonts w:ascii="Arial" w:eastAsia="Times New Roman" w:hAnsi="Arial" w:cs="Arial"/>
        </w:rPr>
        <w:tab/>
        <w:t>Silicon atoms form extended single covalent bonding in silicon dioxide,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so</w:t>
      </w:r>
      <w:proofErr w:type="gramEnd"/>
      <w:r w:rsidRPr="000C5313">
        <w:rPr>
          <w:rFonts w:ascii="Arial" w:eastAsia="Times New Roman" w:hAnsi="Arial" w:cs="Arial"/>
        </w:rPr>
        <w:t xml:space="preserve"> its structure is a network solid whereas carbon dioxide forms discrete molecules with </w:t>
      </w:r>
      <w:r w:rsidR="004B5C58">
        <w:rPr>
          <w:rFonts w:ascii="Arial" w:eastAsia="Times New Roman" w:hAnsi="Arial" w:cs="Arial"/>
        </w:rPr>
        <w:t>intermolecular</w:t>
      </w:r>
      <w:r w:rsidRPr="000C5313">
        <w:rPr>
          <w:rFonts w:ascii="Arial" w:eastAsia="Times New Roman" w:hAnsi="Arial" w:cs="Arial"/>
        </w:rPr>
        <w:t xml:space="preserve"> forces between the molecules. </w:t>
      </w:r>
    </w:p>
    <w:p w:rsidR="0052357F" w:rsidRPr="004D1A15" w:rsidRDefault="0052357F" w:rsidP="008571B4">
      <w:pPr>
        <w:tabs>
          <w:tab w:val="left" w:pos="567"/>
          <w:tab w:val="left" w:pos="1134"/>
        </w:tabs>
        <w:spacing w:after="0" w:line="360" w:lineRule="auto"/>
        <w:ind w:left="567" w:right="567" w:hanging="567"/>
        <w:rPr>
          <w:rFonts w:ascii="Arial" w:eastAsia="Times New Roman" w:hAnsi="Arial" w:cs="Arial"/>
          <w:color w:val="FF0000"/>
        </w:rPr>
      </w:pPr>
    </w:p>
    <w:p w:rsidR="00A170D6" w:rsidRDefault="00A170D6" w:rsidP="008571B4">
      <w:pPr>
        <w:tabs>
          <w:tab w:val="left" w:pos="567"/>
          <w:tab w:val="left" w:pos="1134"/>
        </w:tabs>
        <w:spacing w:after="0" w:line="360" w:lineRule="auto"/>
        <w:ind w:right="567"/>
        <w:rPr>
          <w:rFonts w:ascii="Arial" w:eastAsia="Times New Roman" w:hAnsi="Arial" w:cs="Arial"/>
        </w:rPr>
      </w:pPr>
    </w:p>
    <w:p w:rsidR="00475EDA" w:rsidRPr="001438F0" w:rsidRDefault="00475EDA" w:rsidP="008571B4">
      <w:pPr>
        <w:autoSpaceDE w:val="0"/>
        <w:autoSpaceDN w:val="0"/>
        <w:adjustRightInd w:val="0"/>
        <w:spacing w:after="0" w:line="360" w:lineRule="auto"/>
        <w:rPr>
          <w:rFonts w:ascii="Arial" w:hAnsi="Arial" w:cs="Arial"/>
        </w:rPr>
      </w:pPr>
    </w:p>
    <w:p w:rsidR="001A0699" w:rsidRDefault="00F936CF" w:rsidP="001A0699">
      <w:pPr>
        <w:autoSpaceDE w:val="0"/>
        <w:autoSpaceDN w:val="0"/>
        <w:adjustRightInd w:val="0"/>
        <w:spacing w:after="0" w:line="360" w:lineRule="auto"/>
        <w:rPr>
          <w:rFonts w:ascii="Arial" w:hAnsi="Arial" w:cs="Arial"/>
        </w:rPr>
      </w:pPr>
      <w:r>
        <w:rPr>
          <w:rFonts w:ascii="Arial" w:hAnsi="Arial" w:cs="Arial"/>
        </w:rPr>
        <w:t>11</w:t>
      </w:r>
      <w:r w:rsidR="00CC49C9">
        <w:rPr>
          <w:rFonts w:ascii="Arial" w:hAnsi="Arial" w:cs="Arial"/>
        </w:rPr>
        <w:t xml:space="preserve">. </w:t>
      </w:r>
      <w:r w:rsidR="001A0699" w:rsidRPr="001A0699">
        <w:rPr>
          <w:rFonts w:ascii="Arial" w:hAnsi="Arial" w:cs="Arial"/>
        </w:rPr>
        <w:t>Mass spectrometers separate isotopes of dif</w:t>
      </w:r>
      <w:r w:rsidR="001A0699">
        <w:rPr>
          <w:rFonts w:ascii="Arial" w:hAnsi="Arial" w:cs="Arial"/>
        </w:rPr>
        <w:t>ferent elements based on their:</w:t>
      </w:r>
    </w:p>
    <w:p w:rsidR="001A0699" w:rsidRDefault="001A0699" w:rsidP="001A0699">
      <w:pPr>
        <w:autoSpaceDE w:val="0"/>
        <w:autoSpaceDN w:val="0"/>
        <w:adjustRightInd w:val="0"/>
        <w:spacing w:after="0" w:line="360" w:lineRule="auto"/>
        <w:rPr>
          <w:rFonts w:ascii="Arial" w:hAnsi="Arial" w:cs="Arial"/>
        </w:rPr>
      </w:pPr>
    </w:p>
    <w:p w:rsidR="001A0699" w:rsidRPr="00F5082C" w:rsidRDefault="00C563E1"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M</w:t>
      </w:r>
      <w:r w:rsidR="001A0699" w:rsidRPr="00F5082C">
        <w:rPr>
          <w:rFonts w:ascii="Arial" w:hAnsi="Arial" w:cs="Arial"/>
        </w:rPr>
        <w:t>ass</w:t>
      </w:r>
      <w:r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electric charge</w:t>
      </w:r>
      <w:r w:rsidR="00C563E1"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 xml:space="preserve">mass </w:t>
      </w:r>
      <w:r w:rsidR="00C563E1" w:rsidRPr="00F5082C">
        <w:rPr>
          <w:rFonts w:ascii="Arial" w:hAnsi="Arial" w:cs="Arial"/>
        </w:rPr>
        <w:t>and</w:t>
      </w:r>
      <w:r w:rsidRPr="00F5082C">
        <w:rPr>
          <w:rFonts w:ascii="Arial" w:hAnsi="Arial" w:cs="Arial"/>
        </w:rPr>
        <w:t xml:space="preserve"> electric charge</w:t>
      </w:r>
    </w:p>
    <w:p w:rsidR="001A0699" w:rsidRPr="00F5082C" w:rsidRDefault="00615B29" w:rsidP="005F1DE0">
      <w:pPr>
        <w:pStyle w:val="ListParagraph"/>
        <w:numPr>
          <w:ilvl w:val="0"/>
          <w:numId w:val="28"/>
        </w:numPr>
        <w:autoSpaceDE w:val="0"/>
        <w:autoSpaceDN w:val="0"/>
        <w:adjustRightInd w:val="0"/>
        <w:spacing w:after="0" w:line="360" w:lineRule="auto"/>
        <w:rPr>
          <w:rFonts w:ascii="Arial" w:hAnsi="Arial" w:cs="Arial"/>
        </w:rPr>
      </w:pPr>
      <w:r>
        <w:rPr>
          <w:rFonts w:ascii="Arial" w:hAnsi="Arial" w:cs="Arial"/>
        </w:rPr>
        <w:t>emission of photons</w:t>
      </w:r>
    </w:p>
    <w:p w:rsidR="00475EDA" w:rsidRDefault="00F936CF" w:rsidP="008571B4">
      <w:pPr>
        <w:autoSpaceDE w:val="0"/>
        <w:autoSpaceDN w:val="0"/>
        <w:adjustRightInd w:val="0"/>
        <w:spacing w:after="0" w:line="360" w:lineRule="auto"/>
        <w:rPr>
          <w:rFonts w:ascii="Arial" w:hAnsi="Arial" w:cs="Arial"/>
        </w:rPr>
      </w:pPr>
      <w:r>
        <w:rPr>
          <w:rFonts w:ascii="Arial" w:hAnsi="Arial" w:cs="Arial"/>
          <w:bCs/>
        </w:rPr>
        <w:lastRenderedPageBreak/>
        <w:t>12</w:t>
      </w:r>
      <w:r w:rsidR="00CC49C9" w:rsidRPr="00CC49C9">
        <w:rPr>
          <w:rFonts w:ascii="Arial" w:hAnsi="Arial" w:cs="Arial"/>
          <w:bCs/>
        </w:rPr>
        <w:t>.</w:t>
      </w:r>
      <w:r w:rsidR="00CC49C9">
        <w:rPr>
          <w:rFonts w:ascii="Arial" w:hAnsi="Arial" w:cs="Arial"/>
          <w:b/>
          <w:bCs/>
        </w:rPr>
        <w:t xml:space="preserve"> </w:t>
      </w:r>
      <w:r w:rsidR="00475EDA" w:rsidRPr="001438F0">
        <w:rPr>
          <w:rFonts w:ascii="Arial" w:hAnsi="Arial" w:cs="Arial"/>
        </w:rPr>
        <w:t>The perce</w:t>
      </w:r>
      <w:r w:rsidR="008B7555">
        <w:rPr>
          <w:rFonts w:ascii="Arial" w:hAnsi="Arial" w:cs="Arial"/>
        </w:rPr>
        <w:t>ntage by mass of carbon is 82.7</w:t>
      </w:r>
      <w:r w:rsidR="00475EDA" w:rsidRPr="001438F0">
        <w:rPr>
          <w:rFonts w:ascii="Arial" w:hAnsi="Arial" w:cs="Arial"/>
        </w:rPr>
        <w:t>% in</w:t>
      </w:r>
    </w:p>
    <w:p w:rsidR="00CC49C9" w:rsidRPr="001438F0" w:rsidRDefault="00CC49C9" w:rsidP="008571B4">
      <w:pPr>
        <w:autoSpaceDE w:val="0"/>
        <w:autoSpaceDN w:val="0"/>
        <w:adjustRightInd w:val="0"/>
        <w:spacing w:after="0" w:line="360" w:lineRule="auto"/>
        <w:rPr>
          <w:rFonts w:ascii="Arial" w:hAnsi="Arial" w:cs="Arial"/>
        </w:rPr>
      </w:pP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rPr>
        <w:t>methane</w:t>
      </w:r>
      <w:proofErr w:type="gramEnd"/>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bCs/>
        </w:rPr>
        <w:t>ethane</w:t>
      </w:r>
      <w:proofErr w:type="gramEnd"/>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bCs/>
        </w:rPr>
        <w:t>propane</w:t>
      </w:r>
      <w:proofErr w:type="gramEnd"/>
      <w:r w:rsidR="00475EDA" w:rsidRPr="00CC49C9">
        <w:rPr>
          <w:rFonts w:ascii="Arial" w:hAnsi="Arial" w:cs="Arial"/>
        </w:rPr>
        <w:t>.</w:t>
      </w:r>
    </w:p>
    <w:p w:rsidR="00475EDA" w:rsidRDefault="00CC49C9" w:rsidP="005F1DE0">
      <w:pPr>
        <w:pStyle w:val="ListParagraph"/>
        <w:numPr>
          <w:ilvl w:val="0"/>
          <w:numId w:val="15"/>
        </w:numPr>
        <w:spacing w:line="360" w:lineRule="auto"/>
        <w:rPr>
          <w:rFonts w:ascii="Arial" w:hAnsi="Arial" w:cs="Arial"/>
        </w:rPr>
      </w:pPr>
      <w:proofErr w:type="gramStart"/>
      <w:r>
        <w:rPr>
          <w:rFonts w:ascii="Arial" w:hAnsi="Arial" w:cs="Arial"/>
          <w:bCs/>
        </w:rPr>
        <w:t>butane</w:t>
      </w:r>
      <w:proofErr w:type="gramEnd"/>
      <w:r w:rsidR="00475EDA" w:rsidRPr="00CC49C9">
        <w:rPr>
          <w:rFonts w:ascii="Arial" w:hAnsi="Arial" w:cs="Arial"/>
        </w:rPr>
        <w:t>.</w:t>
      </w:r>
    </w:p>
    <w:p w:rsidR="007D1A2D" w:rsidRDefault="007D1A2D" w:rsidP="008571B4">
      <w:pPr>
        <w:spacing w:line="360" w:lineRule="auto"/>
        <w:rPr>
          <w:rFonts w:ascii="Arial" w:hAnsi="Arial" w:cs="Arial"/>
        </w:rPr>
      </w:pPr>
    </w:p>
    <w:p w:rsidR="00475EDA" w:rsidRPr="001438F0" w:rsidRDefault="00887EC1" w:rsidP="00B46390">
      <w:pPr>
        <w:autoSpaceDE w:val="0"/>
        <w:autoSpaceDN w:val="0"/>
        <w:adjustRightInd w:val="0"/>
        <w:spacing w:after="280" w:line="360" w:lineRule="auto"/>
        <w:jc w:val="both"/>
        <w:rPr>
          <w:rFonts w:ascii="Arial" w:hAnsi="Arial" w:cs="Arial"/>
          <w:color w:val="000000"/>
        </w:rPr>
      </w:pPr>
      <w:r>
        <w:rPr>
          <w:rFonts w:ascii="Arial" w:hAnsi="Arial" w:cs="Arial"/>
          <w:bCs/>
          <w:color w:val="000000"/>
        </w:rPr>
        <w:t>13.</w:t>
      </w:r>
      <w:r w:rsidR="00475EDA" w:rsidRPr="001438F0">
        <w:rPr>
          <w:rFonts w:ascii="Arial" w:hAnsi="Arial" w:cs="Arial"/>
          <w:b/>
          <w:bCs/>
          <w:color w:val="000000"/>
        </w:rPr>
        <w:t xml:space="preserve"> </w:t>
      </w:r>
      <w:r w:rsidR="00475EDA" w:rsidRPr="001438F0">
        <w:rPr>
          <w:rFonts w:ascii="Arial" w:hAnsi="Arial" w:cs="Arial"/>
          <w:color w:val="000000"/>
        </w:rPr>
        <w:t xml:space="preserve">Which of the following is always produced during combustion of fossil fuels?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Water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Carbon (soot)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proofErr w:type="spellStart"/>
      <w:r w:rsidRPr="007D1A2D">
        <w:rPr>
          <w:rFonts w:ascii="Arial" w:hAnsi="Arial" w:cs="Arial"/>
          <w:color w:val="000000"/>
        </w:rPr>
        <w:t>Sulfur</w:t>
      </w:r>
      <w:proofErr w:type="spellEnd"/>
      <w:r w:rsidRPr="007D1A2D">
        <w:rPr>
          <w:rFonts w:ascii="Arial" w:hAnsi="Arial" w:cs="Arial"/>
          <w:color w:val="000000"/>
        </w:rPr>
        <w:t xml:space="preserve"> dioxide </w:t>
      </w:r>
    </w:p>
    <w:p w:rsidR="00475EDA" w:rsidRPr="007D1A2D" w:rsidRDefault="00475EDA" w:rsidP="005F1DE0">
      <w:pPr>
        <w:pStyle w:val="ListParagraph"/>
        <w:numPr>
          <w:ilvl w:val="0"/>
          <w:numId w:val="16"/>
        </w:numPr>
        <w:autoSpaceDE w:val="0"/>
        <w:autoSpaceDN w:val="0"/>
        <w:adjustRightInd w:val="0"/>
        <w:spacing w:after="0" w:line="360" w:lineRule="auto"/>
        <w:rPr>
          <w:rFonts w:ascii="Arial" w:hAnsi="Arial" w:cs="Arial"/>
          <w:color w:val="000000"/>
        </w:rPr>
      </w:pPr>
      <w:r w:rsidRPr="007D1A2D">
        <w:rPr>
          <w:rFonts w:ascii="Arial" w:hAnsi="Arial" w:cs="Arial"/>
          <w:color w:val="000000"/>
        </w:rPr>
        <w:t xml:space="preserve">Carbon </w:t>
      </w:r>
      <w:r w:rsidR="008B7555">
        <w:rPr>
          <w:rFonts w:ascii="Arial" w:hAnsi="Arial" w:cs="Arial"/>
          <w:color w:val="000000"/>
        </w:rPr>
        <w:t>monoxide</w:t>
      </w:r>
      <w:r w:rsidRPr="007D1A2D">
        <w:rPr>
          <w:rFonts w:ascii="Arial" w:hAnsi="Arial" w:cs="Arial"/>
          <w:color w:val="000000"/>
        </w:rPr>
        <w:t xml:space="preserve"> </w:t>
      </w:r>
    </w:p>
    <w:p w:rsidR="00475EDA" w:rsidRPr="001438F0" w:rsidRDefault="00475EDA" w:rsidP="008571B4">
      <w:pPr>
        <w:autoSpaceDE w:val="0"/>
        <w:autoSpaceDN w:val="0"/>
        <w:adjustRightInd w:val="0"/>
        <w:spacing w:after="0" w:line="360" w:lineRule="auto"/>
        <w:rPr>
          <w:rFonts w:ascii="Arial" w:hAnsi="Arial" w:cs="Arial"/>
          <w:color w:val="000000"/>
        </w:rPr>
      </w:pPr>
    </w:p>
    <w:p w:rsidR="00272720" w:rsidRDefault="00475EDA" w:rsidP="00272720">
      <w:pPr>
        <w:autoSpaceDE w:val="0"/>
        <w:autoSpaceDN w:val="0"/>
        <w:adjustRightInd w:val="0"/>
        <w:spacing w:after="280" w:line="360" w:lineRule="auto"/>
        <w:ind w:left="567" w:hanging="568"/>
        <w:jc w:val="both"/>
        <w:rPr>
          <w:rFonts w:ascii="Arial" w:hAnsi="Arial" w:cs="Arial"/>
        </w:rPr>
      </w:pPr>
      <w:r w:rsidRPr="006C7CA3">
        <w:rPr>
          <w:rFonts w:ascii="Arial" w:hAnsi="Arial" w:cs="Arial"/>
          <w:bCs/>
          <w:color w:val="000000"/>
        </w:rPr>
        <w:t>14</w:t>
      </w:r>
      <w:r w:rsidR="00DC24CE">
        <w:rPr>
          <w:rFonts w:ascii="Arial" w:hAnsi="Arial" w:cs="Arial"/>
          <w:bCs/>
          <w:color w:val="000000"/>
        </w:rPr>
        <w:t>.</w:t>
      </w:r>
      <w:r w:rsidRPr="001438F0">
        <w:rPr>
          <w:rFonts w:ascii="Arial" w:hAnsi="Arial" w:cs="Arial"/>
          <w:b/>
          <w:bCs/>
          <w:color w:val="000000"/>
        </w:rPr>
        <w:t xml:space="preserve"> </w:t>
      </w:r>
      <w:r w:rsidR="00272720">
        <w:rPr>
          <w:rFonts w:ascii="Arial" w:hAnsi="Arial" w:cs="Arial"/>
        </w:rPr>
        <w:t xml:space="preserve"> </w:t>
      </w:r>
      <w:r w:rsidR="006B4BE1" w:rsidRPr="00272720">
        <w:rPr>
          <w:rFonts w:ascii="Arial" w:hAnsi="Arial" w:cs="Arial"/>
        </w:rPr>
        <w:t>“Line spectra” are caused primarily by:</w:t>
      </w:r>
    </w:p>
    <w:p w:rsidR="00266844"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(a) </w:t>
      </w:r>
      <w:r w:rsidR="00435DBC">
        <w:rPr>
          <w:rFonts w:ascii="Arial" w:hAnsi="Arial" w:cs="Arial"/>
        </w:rPr>
        <w:t>The existence of multiple</w:t>
      </w:r>
      <w:r w:rsidR="006B4BE1" w:rsidRPr="00272720">
        <w:rPr>
          <w:rFonts w:ascii="Arial" w:hAnsi="Arial" w:cs="Arial"/>
        </w:rPr>
        <w:t xml:space="preserve"> ground states in an atom</w:t>
      </w:r>
    </w:p>
    <w:p w:rsidR="006B4BE1" w:rsidRPr="00272720"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(b) </w:t>
      </w:r>
      <w:r w:rsidR="006B4BE1" w:rsidRPr="00272720">
        <w:rPr>
          <w:rFonts w:ascii="Arial" w:hAnsi="Arial" w:cs="Arial"/>
        </w:rPr>
        <w:t xml:space="preserve">The </w:t>
      </w:r>
      <w:r w:rsidR="00615B29">
        <w:rPr>
          <w:rFonts w:ascii="Arial" w:hAnsi="Arial" w:cs="Arial"/>
        </w:rPr>
        <w:t xml:space="preserve">release of </w:t>
      </w:r>
      <w:r w:rsidR="00435DBC">
        <w:rPr>
          <w:rFonts w:ascii="Arial" w:hAnsi="Arial" w:cs="Arial"/>
        </w:rPr>
        <w:t>multiple</w:t>
      </w:r>
      <w:r w:rsidR="00615B29">
        <w:rPr>
          <w:rFonts w:ascii="Arial" w:hAnsi="Arial" w:cs="Arial"/>
        </w:rPr>
        <w:t xml:space="preserve"> photons from an atom</w:t>
      </w:r>
    </w:p>
    <w:p w:rsidR="00615B29" w:rsidRDefault="00615B29" w:rsidP="003E4350">
      <w:pPr>
        <w:autoSpaceDE w:val="0"/>
        <w:autoSpaceDN w:val="0"/>
        <w:adjustRightInd w:val="0"/>
        <w:spacing w:after="0"/>
        <w:rPr>
          <w:rFonts w:ascii="Arial" w:hAnsi="Arial" w:cs="Arial"/>
        </w:rPr>
      </w:pPr>
      <w:r>
        <w:rPr>
          <w:rFonts w:ascii="Arial" w:hAnsi="Arial" w:cs="Arial"/>
        </w:rPr>
        <w:t xml:space="preserve">       (c) </w:t>
      </w:r>
      <w:r w:rsidR="006B4BE1" w:rsidRPr="00615B29">
        <w:rPr>
          <w:rFonts w:ascii="Arial" w:hAnsi="Arial" w:cs="Arial"/>
        </w:rPr>
        <w:t xml:space="preserve">The existence of </w:t>
      </w:r>
      <w:r w:rsidR="00435DBC">
        <w:rPr>
          <w:rFonts w:ascii="Arial" w:hAnsi="Arial" w:cs="Arial"/>
        </w:rPr>
        <w:t>multiple</w:t>
      </w:r>
      <w:r w:rsidR="006B4BE1" w:rsidRPr="00615B29">
        <w:rPr>
          <w:rFonts w:ascii="Arial" w:hAnsi="Arial" w:cs="Arial"/>
        </w:rPr>
        <w:t xml:space="preserve"> atoms in a typical sample</w:t>
      </w:r>
      <w:r>
        <w:rPr>
          <w:rFonts w:ascii="Arial" w:hAnsi="Arial" w:cs="Arial"/>
        </w:rPr>
        <w:t xml:space="preserve"> </w:t>
      </w:r>
    </w:p>
    <w:p w:rsidR="00615B29" w:rsidRDefault="00615B29" w:rsidP="003E4350">
      <w:pPr>
        <w:autoSpaceDE w:val="0"/>
        <w:autoSpaceDN w:val="0"/>
        <w:adjustRightInd w:val="0"/>
        <w:spacing w:after="0"/>
        <w:rPr>
          <w:rFonts w:ascii="Arial" w:hAnsi="Arial" w:cs="Arial"/>
        </w:rPr>
      </w:pPr>
    </w:p>
    <w:p w:rsidR="006B4BE1" w:rsidRPr="00615B29" w:rsidRDefault="00615B29" w:rsidP="003E4350">
      <w:pPr>
        <w:autoSpaceDE w:val="0"/>
        <w:autoSpaceDN w:val="0"/>
        <w:adjustRightInd w:val="0"/>
        <w:spacing w:after="0"/>
        <w:rPr>
          <w:rFonts w:ascii="Arial" w:hAnsi="Arial" w:cs="Arial"/>
        </w:rPr>
      </w:pPr>
      <w:r>
        <w:rPr>
          <w:rFonts w:ascii="Arial" w:hAnsi="Arial" w:cs="Arial"/>
        </w:rPr>
        <w:t xml:space="preserve">       (d) </w:t>
      </w:r>
      <w:r w:rsidRPr="00272720">
        <w:rPr>
          <w:rFonts w:ascii="Arial" w:hAnsi="Arial" w:cs="Arial"/>
        </w:rPr>
        <w:t xml:space="preserve">The existence of </w:t>
      </w:r>
      <w:r w:rsidR="00435DBC">
        <w:rPr>
          <w:rFonts w:ascii="Arial" w:hAnsi="Arial" w:cs="Arial"/>
        </w:rPr>
        <w:t>multiple</w:t>
      </w:r>
      <w:r w:rsidRPr="00272720">
        <w:rPr>
          <w:rFonts w:ascii="Arial" w:hAnsi="Arial" w:cs="Arial"/>
        </w:rPr>
        <w:t xml:space="preserve"> excited states in an atom</w:t>
      </w:r>
    </w:p>
    <w:p w:rsidR="00E8628C" w:rsidRPr="00E8628C" w:rsidRDefault="00E8628C" w:rsidP="00E8628C">
      <w:pPr>
        <w:pStyle w:val="ListParagraph"/>
        <w:rPr>
          <w:rFonts w:ascii="Arial" w:hAnsi="Arial" w:cs="Arial"/>
        </w:rPr>
      </w:pPr>
    </w:p>
    <w:p w:rsidR="00E8628C" w:rsidRPr="00272720" w:rsidRDefault="00E8628C" w:rsidP="00E8628C">
      <w:pPr>
        <w:pStyle w:val="ListParagraph"/>
        <w:spacing w:line="360" w:lineRule="auto"/>
        <w:ind w:left="787"/>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sidRPr="00887EC1">
        <w:rPr>
          <w:rFonts w:ascii="Arial" w:hAnsi="Arial" w:cs="Arial"/>
          <w:bCs/>
        </w:rPr>
        <w:t>15</w:t>
      </w:r>
      <w:r>
        <w:rPr>
          <w:rFonts w:ascii="Arial" w:hAnsi="Arial" w:cs="Arial"/>
          <w:bCs/>
        </w:rPr>
        <w:t>.</w:t>
      </w:r>
      <w:r w:rsidR="00475EDA" w:rsidRPr="001438F0">
        <w:rPr>
          <w:rFonts w:ascii="Arial" w:hAnsi="Arial" w:cs="Arial"/>
          <w:b/>
          <w:bCs/>
        </w:rPr>
        <w:t xml:space="preserve"> </w:t>
      </w:r>
      <w:r w:rsidR="00475EDA" w:rsidRPr="001438F0">
        <w:rPr>
          <w:rFonts w:ascii="Arial" w:hAnsi="Arial" w:cs="Arial"/>
        </w:rPr>
        <w:t>Which of the following</w:t>
      </w:r>
      <w:r w:rsidR="008B4751">
        <w:rPr>
          <w:rFonts w:ascii="Arial" w:hAnsi="Arial" w:cs="Arial"/>
        </w:rPr>
        <w:t xml:space="preserve"> ions could be easily distinguished from the others</w:t>
      </w:r>
      <w:r w:rsidR="00475EDA" w:rsidRPr="001438F0">
        <w:rPr>
          <w:rFonts w:ascii="Arial" w:hAnsi="Arial" w:cs="Arial"/>
        </w:rPr>
        <w:t xml:space="preserve"> using a </w:t>
      </w:r>
      <w:proofErr w:type="gramStart"/>
      <w:r w:rsidR="00475EDA" w:rsidRPr="001438F0">
        <w:rPr>
          <w:rFonts w:ascii="Arial" w:hAnsi="Arial" w:cs="Arial"/>
        </w:rPr>
        <w:t xml:space="preserve">flame </w:t>
      </w:r>
      <w:r w:rsidR="00E81D80">
        <w:rPr>
          <w:rFonts w:ascii="Arial" w:hAnsi="Arial" w:cs="Arial"/>
        </w:rPr>
        <w:t xml:space="preserve"> </w:t>
      </w:r>
      <w:r w:rsidR="00475EDA" w:rsidRPr="001438F0">
        <w:rPr>
          <w:rFonts w:ascii="Arial" w:hAnsi="Arial" w:cs="Arial"/>
        </w:rPr>
        <w:t>test</w:t>
      </w:r>
      <w:proofErr w:type="gramEnd"/>
      <w:r w:rsidR="00475EDA" w:rsidRPr="001438F0">
        <w:rPr>
          <w:rFonts w:ascii="Arial" w:hAnsi="Arial" w:cs="Arial"/>
        </w:rPr>
        <w:t>?</w:t>
      </w:r>
    </w:p>
    <w:p w:rsidR="00887EC1" w:rsidRPr="001438F0" w:rsidRDefault="00887EC1" w:rsidP="008571B4">
      <w:pPr>
        <w:autoSpaceDE w:val="0"/>
        <w:autoSpaceDN w:val="0"/>
        <w:adjustRightInd w:val="0"/>
        <w:spacing w:after="0" w:line="360" w:lineRule="auto"/>
        <w:rPr>
          <w:rFonts w:ascii="Arial" w:hAnsi="Arial" w:cs="Arial"/>
        </w:rPr>
      </w:pP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Al</w:t>
      </w:r>
      <w:r w:rsidRPr="00907B4E">
        <w:rPr>
          <w:rFonts w:ascii="Arial" w:hAnsi="Arial" w:cs="Arial"/>
          <w:vertAlign w:val="superscript"/>
        </w:rPr>
        <w:t>3+</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Cu</w:t>
      </w:r>
      <w:r w:rsidRPr="00907B4E">
        <w:rPr>
          <w:rFonts w:ascii="Arial" w:hAnsi="Arial" w:cs="Arial"/>
          <w:vertAlign w:val="superscript"/>
        </w:rPr>
        <w:t>2+</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Mg</w:t>
      </w:r>
      <w:r w:rsidRPr="00907B4E">
        <w:rPr>
          <w:rFonts w:ascii="Arial" w:hAnsi="Arial" w:cs="Arial"/>
          <w:vertAlign w:val="superscript"/>
        </w:rPr>
        <w:t>2+</w:t>
      </w:r>
    </w:p>
    <w:p w:rsidR="00475EDA" w:rsidRPr="00907B4E" w:rsidRDefault="00475EDA" w:rsidP="005F1DE0">
      <w:pPr>
        <w:pStyle w:val="ListParagraph"/>
        <w:numPr>
          <w:ilvl w:val="0"/>
          <w:numId w:val="23"/>
        </w:numPr>
        <w:spacing w:line="360" w:lineRule="auto"/>
        <w:rPr>
          <w:rFonts w:ascii="Arial" w:hAnsi="Arial" w:cs="Arial"/>
        </w:rPr>
      </w:pPr>
      <w:r w:rsidRPr="00907B4E">
        <w:rPr>
          <w:rFonts w:ascii="Arial" w:hAnsi="Arial" w:cs="Arial"/>
        </w:rPr>
        <w:t>Zn</w:t>
      </w:r>
      <w:r w:rsidRPr="00907B4E">
        <w:rPr>
          <w:rFonts w:ascii="Arial" w:hAnsi="Arial" w:cs="Arial"/>
          <w:vertAlign w:val="superscript"/>
        </w:rPr>
        <w:t>2+</w:t>
      </w:r>
    </w:p>
    <w:p w:rsidR="00B46390" w:rsidRDefault="00B46390" w:rsidP="00B46390">
      <w:pPr>
        <w:pStyle w:val="ListParagraph"/>
        <w:spacing w:line="360" w:lineRule="auto"/>
        <w:rPr>
          <w:rFonts w:ascii="Arial" w:hAnsi="Arial" w:cs="Arial"/>
        </w:rPr>
      </w:pPr>
    </w:p>
    <w:p w:rsidR="00615B29" w:rsidRDefault="00615B29" w:rsidP="00B46390">
      <w:pPr>
        <w:pStyle w:val="ListParagraph"/>
        <w:spacing w:line="360" w:lineRule="auto"/>
        <w:rPr>
          <w:rFonts w:ascii="Arial" w:hAnsi="Arial" w:cs="Arial"/>
        </w:rPr>
      </w:pPr>
    </w:p>
    <w:p w:rsidR="005239B0" w:rsidRPr="00887EC1" w:rsidRDefault="005239B0" w:rsidP="00B46390">
      <w:pPr>
        <w:pStyle w:val="ListParagraph"/>
        <w:spacing w:line="360" w:lineRule="auto"/>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Pr>
          <w:rFonts w:ascii="Arial" w:hAnsi="Arial" w:cs="Arial"/>
          <w:bCs/>
        </w:rPr>
        <w:lastRenderedPageBreak/>
        <w:t xml:space="preserve">16. </w:t>
      </w:r>
      <w:r w:rsidR="00475EDA" w:rsidRPr="001438F0">
        <w:rPr>
          <w:rFonts w:ascii="Arial" w:hAnsi="Arial" w:cs="Arial"/>
        </w:rPr>
        <w:t>A student performed a sampling technique</w:t>
      </w:r>
      <w:r>
        <w:rPr>
          <w:rFonts w:ascii="Arial" w:hAnsi="Arial" w:cs="Arial"/>
        </w:rPr>
        <w:t xml:space="preserve"> as part of an investigation </w:t>
      </w:r>
      <w:r w:rsidR="00475EDA" w:rsidRPr="001438F0">
        <w:rPr>
          <w:rFonts w:ascii="Arial" w:hAnsi="Arial" w:cs="Arial"/>
        </w:rPr>
        <w:t>and repeated the sampli</w:t>
      </w:r>
      <w:r>
        <w:rPr>
          <w:rFonts w:ascii="Arial" w:hAnsi="Arial" w:cs="Arial"/>
        </w:rPr>
        <w:t xml:space="preserve">ng technique several times. </w:t>
      </w:r>
      <w:r w:rsidR="00475EDA" w:rsidRPr="001438F0">
        <w:rPr>
          <w:rFonts w:ascii="Arial" w:hAnsi="Arial" w:cs="Arial"/>
        </w:rPr>
        <w:t>What aspect of the experiment was improved by repeating the procedure?</w:t>
      </w:r>
    </w:p>
    <w:p w:rsidR="00887EC1" w:rsidRPr="001438F0" w:rsidRDefault="00887EC1" w:rsidP="008571B4">
      <w:pPr>
        <w:autoSpaceDE w:val="0"/>
        <w:autoSpaceDN w:val="0"/>
        <w:adjustRightInd w:val="0"/>
        <w:spacing w:after="0" w:line="360" w:lineRule="auto"/>
        <w:rPr>
          <w:rFonts w:ascii="Arial" w:hAnsi="Arial" w:cs="Arial"/>
        </w:rPr>
      </w:pP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Accuracy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Reliability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Safety</w:t>
      </w:r>
    </w:p>
    <w:p w:rsidR="00475EDA" w:rsidRDefault="00475EDA" w:rsidP="005F1DE0">
      <w:pPr>
        <w:pStyle w:val="ListParagraph"/>
        <w:numPr>
          <w:ilvl w:val="0"/>
          <w:numId w:val="17"/>
        </w:numPr>
        <w:spacing w:line="360" w:lineRule="auto"/>
        <w:rPr>
          <w:rFonts w:ascii="Arial" w:hAnsi="Arial" w:cs="Arial"/>
        </w:rPr>
      </w:pPr>
      <w:r w:rsidRPr="00887EC1">
        <w:rPr>
          <w:rFonts w:ascii="Arial" w:hAnsi="Arial" w:cs="Arial"/>
        </w:rPr>
        <w:t>Validity</w:t>
      </w:r>
    </w:p>
    <w:p w:rsidR="00600B25" w:rsidRPr="00887EC1" w:rsidRDefault="00600B25" w:rsidP="00600B25">
      <w:pPr>
        <w:pStyle w:val="ListParagraph"/>
        <w:spacing w:line="360" w:lineRule="auto"/>
        <w:rPr>
          <w:rFonts w:ascii="Arial" w:hAnsi="Arial" w:cs="Arial"/>
        </w:rPr>
      </w:pPr>
    </w:p>
    <w:p w:rsidR="005239B0" w:rsidRPr="005239B0" w:rsidRDefault="00191AC5" w:rsidP="005239B0">
      <w:pPr>
        <w:autoSpaceDE w:val="0"/>
        <w:autoSpaceDN w:val="0"/>
        <w:adjustRightInd w:val="0"/>
        <w:spacing w:after="0" w:line="360" w:lineRule="auto"/>
        <w:rPr>
          <w:rFonts w:ascii="Arial" w:hAnsi="Arial" w:cs="Arial"/>
        </w:rPr>
      </w:pPr>
      <w:r w:rsidRPr="00191AC5">
        <w:rPr>
          <w:rFonts w:ascii="Arial" w:hAnsi="Arial" w:cs="Arial"/>
          <w:bCs/>
        </w:rPr>
        <w:t>17.</w:t>
      </w:r>
      <w:r w:rsidR="00475EDA" w:rsidRPr="001438F0">
        <w:rPr>
          <w:rFonts w:ascii="Arial" w:hAnsi="Arial" w:cs="Arial"/>
          <w:b/>
          <w:bCs/>
        </w:rPr>
        <w:t xml:space="preserve"> </w:t>
      </w:r>
      <w:r w:rsidR="00930C5B">
        <w:rPr>
          <w:rFonts w:ascii="Arial" w:hAnsi="Arial" w:cs="Arial"/>
        </w:rPr>
        <w:t>Iodine readily sublimes from solid to gas following moderate heating</w:t>
      </w:r>
      <w:r w:rsidR="005239B0">
        <w:rPr>
          <w:rFonts w:ascii="Arial" w:hAnsi="Arial" w:cs="Arial"/>
        </w:rPr>
        <w:t xml:space="preserve">. </w:t>
      </w:r>
      <w:r w:rsidR="00930C5B">
        <w:rPr>
          <w:rFonts w:ascii="Arial" w:hAnsi="Arial" w:cs="Arial"/>
        </w:rPr>
        <w:t xml:space="preserve">The </w:t>
      </w:r>
      <w:r w:rsidR="005239B0" w:rsidRPr="005239B0">
        <w:rPr>
          <w:rFonts w:ascii="Arial" w:hAnsi="Arial" w:cs="Arial"/>
        </w:rPr>
        <w:t>nature of the particles in these two physical states</w:t>
      </w:r>
      <w:r w:rsidR="005239B0">
        <w:rPr>
          <w:rFonts w:ascii="Arial" w:hAnsi="Arial" w:cs="Arial"/>
        </w:rPr>
        <w:t xml:space="preserve"> </w:t>
      </w:r>
      <w:r w:rsidR="005239B0" w:rsidRPr="005239B0">
        <w:rPr>
          <w:rFonts w:ascii="Arial" w:hAnsi="Arial" w:cs="Arial"/>
        </w:rPr>
        <w:t>of iodine</w:t>
      </w:r>
      <w:r w:rsidR="00930C5B">
        <w:rPr>
          <w:rFonts w:ascii="Arial" w:hAnsi="Arial" w:cs="Arial"/>
        </w:rPr>
        <w:t xml:space="preserve"> can be best described as</w:t>
      </w:r>
      <w:r w:rsidR="005239B0" w:rsidRPr="005239B0">
        <w:rPr>
          <w:rFonts w:ascii="Arial" w:hAnsi="Arial" w:cs="Arial"/>
        </w:rPr>
        <w:t>?</w:t>
      </w:r>
    </w:p>
    <w:p w:rsidR="005239B0" w:rsidRPr="005239B0" w:rsidRDefault="005239B0" w:rsidP="005239B0">
      <w:pPr>
        <w:autoSpaceDE w:val="0"/>
        <w:autoSpaceDN w:val="0"/>
        <w:adjustRightInd w:val="0"/>
        <w:spacing w:after="0" w:line="360" w:lineRule="auto"/>
        <w:rPr>
          <w:rFonts w:ascii="Arial" w:hAnsi="Arial" w:cs="Arial"/>
          <w:b/>
          <w:i/>
          <w:iCs/>
        </w:rPr>
      </w:pPr>
      <w:r w:rsidRPr="005239B0">
        <w:rPr>
          <w:rFonts w:ascii="Arial" w:hAnsi="Arial" w:cs="Arial"/>
          <w:b/>
          <w:i/>
          <w:iCs/>
        </w:rPr>
        <w:t xml:space="preserve">          </w:t>
      </w:r>
      <w:r w:rsidR="00CD554D" w:rsidRPr="005239B0">
        <w:rPr>
          <w:rFonts w:ascii="Arial" w:hAnsi="Arial" w:cs="Arial"/>
          <w:b/>
          <w:i/>
          <w:iCs/>
        </w:rPr>
        <w:t>S</w:t>
      </w:r>
      <w:r w:rsidRPr="005239B0">
        <w:rPr>
          <w:rFonts w:ascii="Arial" w:hAnsi="Arial" w:cs="Arial"/>
          <w:b/>
          <w:i/>
          <w:iCs/>
        </w:rPr>
        <w:t>olid</w:t>
      </w:r>
      <w:r w:rsidR="00CD554D" w:rsidRPr="00CD554D">
        <w:rPr>
          <w:rFonts w:ascii="Arial" w:hAnsi="Arial" w:cs="Arial"/>
          <w:b/>
          <w:i/>
          <w:iCs/>
        </w:rPr>
        <w:sym w:font="Wingdings" w:char="F0E0"/>
      </w:r>
      <w:r w:rsidRPr="005239B0">
        <w:rPr>
          <w:rFonts w:ascii="Arial" w:hAnsi="Arial" w:cs="Arial"/>
          <w:b/>
          <w:i/>
          <w:iCs/>
        </w:rPr>
        <w:t xml:space="preserve"> vapour</w:t>
      </w:r>
    </w:p>
    <w:p w:rsid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(a) </w:t>
      </w:r>
      <w:proofErr w:type="gramStart"/>
      <w:r w:rsidRPr="005239B0">
        <w:rPr>
          <w:rFonts w:ascii="Arial" w:hAnsi="Arial" w:cs="Arial"/>
        </w:rPr>
        <w:t>ionic</w:t>
      </w:r>
      <w:proofErr w:type="gramEnd"/>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rPr>
        <w:t xml:space="preserve">      (b)</w:t>
      </w:r>
      <w:r w:rsidRPr="005239B0">
        <w:rPr>
          <w:rFonts w:ascii="Arial" w:hAnsi="Arial" w:cs="Arial"/>
          <w:b/>
          <w:bCs/>
        </w:rPr>
        <w:t xml:space="preserve"> </w:t>
      </w:r>
      <w:proofErr w:type="gramStart"/>
      <w:r w:rsidRPr="005239B0">
        <w:rPr>
          <w:rFonts w:ascii="Arial" w:hAnsi="Arial" w:cs="Arial"/>
        </w:rPr>
        <w:t>ionic</w:t>
      </w:r>
      <w:proofErr w:type="gramEnd"/>
      <w:r w:rsidR="00930C5B" w:rsidRPr="00930C5B">
        <w:rPr>
          <w:rFonts w:ascii="Arial" w:hAnsi="Arial" w:cs="Arial"/>
        </w:rPr>
        <w:sym w:font="Wingdings" w:char="F0E0"/>
      </w:r>
      <w:r w:rsidRPr="005239B0">
        <w:rPr>
          <w:rFonts w:ascii="Arial" w:hAnsi="Arial" w:cs="Arial"/>
        </w:rPr>
        <w:t xml:space="preserve"> molecular</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(c) </w:t>
      </w:r>
      <w:proofErr w:type="gramStart"/>
      <w:r w:rsidRPr="005239B0">
        <w:rPr>
          <w:rFonts w:ascii="Arial" w:hAnsi="Arial" w:cs="Arial"/>
        </w:rPr>
        <w:t>molecular</w:t>
      </w:r>
      <w:proofErr w:type="gramEnd"/>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(d) </w:t>
      </w:r>
      <w:proofErr w:type="gramStart"/>
      <w:r w:rsidRPr="005239B0">
        <w:rPr>
          <w:rFonts w:ascii="Arial" w:hAnsi="Arial" w:cs="Arial"/>
        </w:rPr>
        <w:t>molecular</w:t>
      </w:r>
      <w:proofErr w:type="gramEnd"/>
      <w:r w:rsidR="00930C5B" w:rsidRPr="00930C5B">
        <w:rPr>
          <w:rFonts w:ascii="Arial" w:hAnsi="Arial" w:cs="Arial"/>
        </w:rPr>
        <w:sym w:font="Wingdings" w:char="F0E0"/>
      </w:r>
      <w:r w:rsidRPr="005239B0">
        <w:rPr>
          <w:rFonts w:ascii="Arial" w:hAnsi="Arial" w:cs="Arial"/>
        </w:rPr>
        <w:t xml:space="preserve"> </w:t>
      </w:r>
      <w:proofErr w:type="spellStart"/>
      <w:r w:rsidRPr="005239B0">
        <w:rPr>
          <w:rFonts w:ascii="Arial" w:hAnsi="Arial" w:cs="Arial"/>
        </w:rPr>
        <w:t>molecular</w:t>
      </w:r>
      <w:proofErr w:type="spellEnd"/>
    </w:p>
    <w:p w:rsidR="00083F3F" w:rsidRPr="00CC728D" w:rsidRDefault="00083F3F" w:rsidP="005239B0">
      <w:pPr>
        <w:autoSpaceDE w:val="0"/>
        <w:autoSpaceDN w:val="0"/>
        <w:adjustRightInd w:val="0"/>
        <w:spacing w:after="0" w:line="360" w:lineRule="auto"/>
        <w:rPr>
          <w:rFonts w:ascii="Arial" w:hAnsi="Arial" w:cs="Arial"/>
        </w:rPr>
      </w:pPr>
    </w:p>
    <w:p w:rsidR="00286929" w:rsidRPr="001438F0" w:rsidRDefault="008201DE" w:rsidP="00CC728D">
      <w:pPr>
        <w:autoSpaceDE w:val="0"/>
        <w:autoSpaceDN w:val="0"/>
        <w:adjustRightInd w:val="0"/>
        <w:spacing w:after="0" w:line="360" w:lineRule="auto"/>
        <w:rPr>
          <w:rFonts w:ascii="Arial" w:eastAsia="Times New Roman" w:hAnsi="Arial" w:cs="Arial"/>
        </w:rPr>
      </w:pPr>
      <w:r w:rsidRPr="008201DE">
        <w:rPr>
          <w:rFonts w:ascii="Arial" w:eastAsia="Times New Roman" w:hAnsi="Arial" w:cs="Arial"/>
        </w:rPr>
        <w:t xml:space="preserve">18. </w:t>
      </w:r>
      <w:r w:rsidR="00286929" w:rsidRPr="008201DE">
        <w:rPr>
          <w:rFonts w:ascii="Arial" w:eastAsia="Times New Roman" w:hAnsi="Arial" w:cs="Arial"/>
        </w:rPr>
        <w:t xml:space="preserve">What is the </w:t>
      </w:r>
      <w:r w:rsidRPr="005239B0">
        <w:rPr>
          <w:rFonts w:ascii="Arial" w:eastAsia="Times New Roman" w:hAnsi="Arial" w:cs="Arial"/>
        </w:rPr>
        <w:t>correct</w:t>
      </w:r>
      <w:r w:rsidR="00286929" w:rsidRPr="005239B0">
        <w:rPr>
          <w:rFonts w:ascii="Arial" w:eastAsia="Times New Roman" w:hAnsi="Arial" w:cs="Arial"/>
        </w:rPr>
        <w:t xml:space="preserve"> </w:t>
      </w:r>
      <w:r w:rsidR="00C563E1" w:rsidRPr="005239B0">
        <w:rPr>
          <w:rFonts w:ascii="Arial" w:eastAsia="Times New Roman" w:hAnsi="Arial" w:cs="Arial"/>
        </w:rPr>
        <w:t xml:space="preserve">IUPAC </w:t>
      </w:r>
      <w:r w:rsidR="00286929" w:rsidRPr="005239B0">
        <w:rPr>
          <w:rFonts w:ascii="Arial" w:eastAsia="Times New Roman" w:hAnsi="Arial" w:cs="Arial"/>
        </w:rPr>
        <w:t>name for the</w:t>
      </w:r>
      <w:r w:rsidR="00BE3A40" w:rsidRPr="005239B0">
        <w:rPr>
          <w:rFonts w:ascii="Arial" w:eastAsia="Times New Roman" w:hAnsi="Arial" w:cs="Arial"/>
        </w:rPr>
        <w:t xml:space="preserve"> compound </w:t>
      </w:r>
      <w:proofErr w:type="gramStart"/>
      <w:r w:rsidRPr="005239B0">
        <w:rPr>
          <w:rFonts w:ascii="Arial" w:eastAsia="Times New Roman" w:hAnsi="Arial" w:cs="Arial"/>
        </w:rPr>
        <w:t>CH</w:t>
      </w:r>
      <w:r w:rsidRPr="005239B0">
        <w:rPr>
          <w:rFonts w:ascii="Arial" w:eastAsia="Times New Roman" w:hAnsi="Arial" w:cs="Arial"/>
          <w:vertAlign w:val="subscript"/>
        </w:rPr>
        <w:t>3</w:t>
      </w:r>
      <w:r w:rsidRPr="005239B0">
        <w:rPr>
          <w:rFonts w:ascii="Arial" w:eastAsia="Times New Roman" w:hAnsi="Arial" w:cs="Arial"/>
        </w:rPr>
        <w:t>(</w:t>
      </w:r>
      <w:proofErr w:type="gramEnd"/>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w:t>
      </w:r>
      <w:r w:rsidRPr="005239B0">
        <w:rPr>
          <w:rFonts w:ascii="Arial" w:eastAsia="Times New Roman" w:hAnsi="Arial" w:cs="Arial"/>
          <w:vertAlign w:val="subscript"/>
        </w:rPr>
        <w:t>2</w:t>
      </w:r>
      <w:r w:rsidRPr="005239B0">
        <w:rPr>
          <w:rFonts w:ascii="Arial" w:eastAsia="Times New Roman" w:hAnsi="Arial" w:cs="Arial"/>
        </w:rPr>
        <w:t>CH(CH</w:t>
      </w:r>
      <w:r w:rsidRPr="005239B0">
        <w:rPr>
          <w:rFonts w:ascii="Arial" w:eastAsia="Times New Roman" w:hAnsi="Arial" w:cs="Arial"/>
          <w:vertAlign w:val="subscript"/>
        </w:rPr>
        <w:t>3</w:t>
      </w:r>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Cl</w:t>
      </w:r>
      <w:r w:rsidR="00C563E1" w:rsidRPr="005239B0">
        <w:rPr>
          <w:rFonts w:ascii="Arial" w:eastAsia="Times New Roman" w:hAnsi="Arial" w:cs="Arial"/>
        </w:rPr>
        <w:t>?</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E3A4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(a)</w:t>
      </w:r>
      <w:r>
        <w:rPr>
          <w:rFonts w:ascii="Arial" w:eastAsia="Times New Roman" w:hAnsi="Arial" w:cs="Arial"/>
        </w:rPr>
        <w:tab/>
        <w:t>1</w:t>
      </w:r>
      <w:r w:rsidR="00286929" w:rsidRPr="001438F0">
        <w:rPr>
          <w:rFonts w:ascii="Arial" w:eastAsia="Times New Roman" w:hAnsi="Arial" w:cs="Arial"/>
        </w:rPr>
        <w:t>-</w:t>
      </w:r>
      <w:r>
        <w:rPr>
          <w:rFonts w:ascii="Arial" w:eastAsia="Times New Roman" w:hAnsi="Arial" w:cs="Arial"/>
        </w:rPr>
        <w:t>chloro</w:t>
      </w:r>
      <w:r w:rsidR="00286929" w:rsidRPr="001438F0">
        <w:rPr>
          <w:rFonts w:ascii="Arial" w:eastAsia="Times New Roman" w:hAnsi="Arial" w:cs="Arial"/>
        </w:rPr>
        <w:t>ethylbutane</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(b)</w:t>
      </w:r>
      <w:r w:rsidR="00286929" w:rsidRPr="001438F0">
        <w:rPr>
          <w:rFonts w:ascii="Arial" w:eastAsia="Times New Roman" w:hAnsi="Arial" w:cs="Arial"/>
        </w:rPr>
        <w:tab/>
        <w:t>3-methyl-5-</w:t>
      </w:r>
      <w:r w:rsidR="00BE3A40">
        <w:rPr>
          <w:rFonts w:ascii="Arial" w:eastAsia="Times New Roman" w:hAnsi="Arial" w:cs="Arial"/>
        </w:rPr>
        <w:t>chloro</w:t>
      </w:r>
      <w:r w:rsidR="00286929" w:rsidRPr="001438F0">
        <w:rPr>
          <w:rFonts w:ascii="Arial" w:eastAsia="Times New Roman" w:hAnsi="Arial" w:cs="Arial"/>
        </w:rPr>
        <w:t>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(c)</w:t>
      </w:r>
      <w:r w:rsidR="00286929" w:rsidRPr="001438F0">
        <w:rPr>
          <w:rFonts w:ascii="Arial" w:eastAsia="Times New Roman" w:hAnsi="Arial" w:cs="Arial"/>
        </w:rPr>
        <w:tab/>
        <w:t>1-</w:t>
      </w:r>
      <w:r w:rsidR="00BF62AD">
        <w:rPr>
          <w:rFonts w:ascii="Arial" w:eastAsia="Times New Roman" w:hAnsi="Arial" w:cs="Arial"/>
        </w:rPr>
        <w:t>chloro</w:t>
      </w:r>
      <w:r w:rsidR="00F45968">
        <w:rPr>
          <w:rFonts w:ascii="Arial" w:eastAsia="Times New Roman" w:hAnsi="Arial" w:cs="Arial"/>
        </w:rPr>
        <w:t>-2</w:t>
      </w:r>
      <w:r w:rsidR="00286929" w:rsidRPr="001438F0">
        <w:rPr>
          <w:rFonts w:ascii="Arial" w:eastAsia="Times New Roman" w:hAnsi="Arial" w:cs="Arial"/>
        </w:rPr>
        <w:t>-methylpentane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(d)</w:t>
      </w:r>
      <w:r w:rsidR="00286929" w:rsidRPr="001438F0">
        <w:rPr>
          <w:rFonts w:ascii="Arial" w:eastAsia="Times New Roman" w:hAnsi="Arial" w:cs="Arial"/>
        </w:rPr>
        <w:tab/>
        <w:t>1-</w:t>
      </w:r>
      <w:r w:rsidR="00BF62AD">
        <w:rPr>
          <w:rFonts w:ascii="Arial" w:eastAsia="Times New Roman" w:hAnsi="Arial" w:cs="Arial"/>
        </w:rPr>
        <w:t>chloro</w:t>
      </w:r>
      <w:r w:rsidR="00286929" w:rsidRPr="001438F0">
        <w:rPr>
          <w:rFonts w:ascii="Arial" w:eastAsia="Times New Roman" w:hAnsi="Arial" w:cs="Arial"/>
        </w:rPr>
        <w:t>-3-ethylbutane</w:t>
      </w: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8241B4" w:rsidRPr="008241B4" w:rsidRDefault="00E66873"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19</w:t>
      </w:r>
      <w:r w:rsidR="008241B4" w:rsidRPr="008241B4">
        <w:rPr>
          <w:rFonts w:ascii="Arial" w:eastAsia="Times New Roman" w:hAnsi="Arial" w:cs="Arial"/>
        </w:rPr>
        <w:t>.</w:t>
      </w:r>
      <w:r w:rsidR="008241B4" w:rsidRPr="008241B4">
        <w:rPr>
          <w:rFonts w:ascii="Arial" w:eastAsia="Times New Roman" w:hAnsi="Arial" w:cs="Arial"/>
        </w:rPr>
        <w:tab/>
        <w:t>Which of the following compounds readily undergoes addition reactions?</w:t>
      </w:r>
    </w:p>
    <w:p w:rsidR="008241B4" w:rsidRPr="008241B4" w:rsidRDefault="008241B4" w:rsidP="008571B4">
      <w:pPr>
        <w:tabs>
          <w:tab w:val="left" w:pos="567"/>
          <w:tab w:val="left" w:pos="1134"/>
        </w:tabs>
        <w:spacing w:after="0" w:line="360" w:lineRule="auto"/>
        <w:ind w:right="567"/>
        <w:rPr>
          <w:rFonts w:ascii="Arial" w:eastAsia="Times New Roman" w:hAnsi="Arial" w:cs="Arial"/>
        </w:rPr>
      </w:pPr>
    </w:p>
    <w:p w:rsidR="008241B4" w:rsidRPr="008241B4" w:rsidRDefault="008241B4" w:rsidP="008571B4">
      <w:pPr>
        <w:tabs>
          <w:tab w:val="left" w:pos="567"/>
          <w:tab w:val="left" w:pos="1134"/>
        </w:tabs>
        <w:spacing w:after="0" w:line="360" w:lineRule="auto"/>
        <w:ind w:right="567"/>
        <w:rPr>
          <w:rFonts w:ascii="Arial" w:eastAsia="Times New Roman" w:hAnsi="Arial" w:cs="Arial"/>
        </w:rPr>
      </w:pPr>
      <w:r w:rsidRPr="008241B4">
        <w:rPr>
          <w:rFonts w:ascii="Arial" w:eastAsia="Times New Roman" w:hAnsi="Arial" w:cs="Arial"/>
        </w:rPr>
        <w:tab/>
        <w:t>(a)</w:t>
      </w:r>
      <w:r w:rsidRPr="008241B4">
        <w:rPr>
          <w:rFonts w:ascii="Arial" w:eastAsia="Times New Roman" w:hAnsi="Arial" w:cs="Arial"/>
        </w:rPr>
        <w:tab/>
      </w:r>
      <w:proofErr w:type="gramStart"/>
      <w:r w:rsidRPr="008241B4">
        <w:rPr>
          <w:rFonts w:ascii="Arial" w:eastAsia="Times New Roman" w:hAnsi="Arial" w:cs="Arial"/>
        </w:rPr>
        <w:t>ethane</w:t>
      </w:r>
      <w:proofErr w:type="gramEnd"/>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(b)</w:t>
      </w:r>
      <w:r w:rsidR="008241B4" w:rsidRPr="008241B4">
        <w:rPr>
          <w:rFonts w:ascii="Arial" w:eastAsia="Times New Roman" w:hAnsi="Arial" w:cs="Arial"/>
        </w:rPr>
        <w:tab/>
      </w:r>
      <w:proofErr w:type="gramStart"/>
      <w:r w:rsidR="008241B4" w:rsidRPr="008241B4">
        <w:rPr>
          <w:rFonts w:ascii="Arial" w:eastAsia="Times New Roman" w:hAnsi="Arial" w:cs="Arial"/>
        </w:rPr>
        <w:t>benzene</w:t>
      </w:r>
      <w:proofErr w:type="gramEnd"/>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(c)</w:t>
      </w:r>
      <w:r w:rsidR="008241B4" w:rsidRPr="008241B4">
        <w:rPr>
          <w:rFonts w:ascii="Arial" w:eastAsia="Times New Roman" w:hAnsi="Arial" w:cs="Arial"/>
        </w:rPr>
        <w:tab/>
      </w:r>
      <w:proofErr w:type="gramStart"/>
      <w:r w:rsidR="008241B4" w:rsidRPr="008241B4">
        <w:rPr>
          <w:rFonts w:ascii="Arial" w:eastAsia="Times New Roman" w:hAnsi="Arial" w:cs="Arial"/>
        </w:rPr>
        <w:t>propene</w:t>
      </w:r>
      <w:proofErr w:type="gramEnd"/>
    </w:p>
    <w:p w:rsid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(d)</w:t>
      </w:r>
      <w:r w:rsidR="008241B4" w:rsidRPr="008241B4">
        <w:rPr>
          <w:rFonts w:ascii="Arial" w:eastAsia="Times New Roman" w:hAnsi="Arial" w:cs="Arial"/>
        </w:rPr>
        <w:tab/>
      </w:r>
      <w:proofErr w:type="gramStart"/>
      <w:r w:rsidR="00083F3F">
        <w:rPr>
          <w:rFonts w:ascii="Arial" w:eastAsia="Times New Roman" w:hAnsi="Arial" w:cs="Arial"/>
        </w:rPr>
        <w:t>cyclohexane</w:t>
      </w:r>
      <w:proofErr w:type="gramEnd"/>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Pr="008241B4" w:rsidRDefault="00032860" w:rsidP="008571B4">
      <w:pPr>
        <w:tabs>
          <w:tab w:val="left" w:pos="567"/>
          <w:tab w:val="left" w:pos="1134"/>
        </w:tabs>
        <w:spacing w:after="0" w:line="360" w:lineRule="auto"/>
        <w:ind w:right="567"/>
        <w:rPr>
          <w:rFonts w:ascii="Arial" w:eastAsia="Times New Roman" w:hAnsi="Arial" w:cs="Arial"/>
        </w:rPr>
      </w:pPr>
    </w:p>
    <w:p w:rsidR="00302A5F" w:rsidRDefault="00302A5F" w:rsidP="008571B4">
      <w:pPr>
        <w:tabs>
          <w:tab w:val="left" w:pos="567"/>
          <w:tab w:val="left" w:pos="1134"/>
        </w:tabs>
        <w:spacing w:after="0" w:line="360" w:lineRule="auto"/>
        <w:ind w:right="567"/>
        <w:rPr>
          <w:rFonts w:ascii="Arial" w:eastAsia="Times New Roman" w:hAnsi="Arial" w:cs="Arial"/>
          <w:color w:val="C0504D" w:themeColor="accent2"/>
        </w:rPr>
      </w:pPr>
    </w:p>
    <w:p w:rsidR="00516BE7" w:rsidRPr="00731455" w:rsidRDefault="00516BE7" w:rsidP="008571B4">
      <w:pPr>
        <w:tabs>
          <w:tab w:val="left" w:pos="567"/>
          <w:tab w:val="left" w:pos="1134"/>
        </w:tabs>
        <w:spacing w:after="0" w:line="360" w:lineRule="auto"/>
        <w:ind w:right="567"/>
        <w:rPr>
          <w:rFonts w:ascii="Arial" w:eastAsia="Times New Roman" w:hAnsi="Arial" w:cs="Arial"/>
          <w:color w:val="C0504D" w:themeColor="accent2"/>
        </w:rPr>
      </w:pPr>
    </w:p>
    <w:p w:rsidR="00286929" w:rsidRDefault="00E66873" w:rsidP="008571B4">
      <w:pPr>
        <w:tabs>
          <w:tab w:val="left" w:pos="567"/>
          <w:tab w:val="left" w:pos="1134"/>
        </w:tabs>
        <w:spacing w:after="0" w:line="360" w:lineRule="auto"/>
        <w:ind w:left="567" w:right="567" w:hanging="567"/>
        <w:outlineLvl w:val="0"/>
        <w:rPr>
          <w:rFonts w:ascii="Arial" w:eastAsia="Times New Roman" w:hAnsi="Arial" w:cs="Arial"/>
        </w:rPr>
      </w:pPr>
      <w:r>
        <w:rPr>
          <w:rFonts w:ascii="Arial" w:eastAsia="Times New Roman" w:hAnsi="Arial" w:cs="Arial"/>
        </w:rPr>
        <w:t>20</w:t>
      </w:r>
      <w:r w:rsidR="00286929" w:rsidRPr="00E66873">
        <w:rPr>
          <w:rFonts w:ascii="Arial" w:eastAsia="Times New Roman" w:hAnsi="Arial" w:cs="Arial"/>
        </w:rPr>
        <w:t>.</w:t>
      </w:r>
      <w:r w:rsidR="00286929" w:rsidRPr="00E66873">
        <w:rPr>
          <w:rFonts w:ascii="Arial" w:eastAsia="Times New Roman" w:hAnsi="Arial" w:cs="Arial"/>
        </w:rPr>
        <w:tab/>
        <w:t xml:space="preserve">When </w:t>
      </w:r>
      <w:proofErr w:type="spellStart"/>
      <w:r w:rsidR="00286929" w:rsidRPr="00E66873">
        <w:rPr>
          <w:rFonts w:ascii="Arial" w:eastAsia="Times New Roman" w:hAnsi="Arial" w:cs="Arial"/>
        </w:rPr>
        <w:t>ethene</w:t>
      </w:r>
      <w:proofErr w:type="spellEnd"/>
      <w:r w:rsidR="00286929" w:rsidRPr="00E66873">
        <w:rPr>
          <w:rFonts w:ascii="Arial" w:eastAsia="Times New Roman" w:hAnsi="Arial" w:cs="Arial"/>
        </w:rPr>
        <w:t xml:space="preserve"> gas is reacted with </w:t>
      </w:r>
      <w:r w:rsidR="00930C5B">
        <w:rPr>
          <w:rFonts w:ascii="Arial" w:eastAsia="Times New Roman" w:hAnsi="Arial" w:cs="Arial"/>
        </w:rPr>
        <w:t>bromine water</w:t>
      </w:r>
      <w:r w:rsidR="00286929" w:rsidRPr="00E66873">
        <w:rPr>
          <w:rFonts w:ascii="Arial" w:eastAsia="Times New Roman" w:hAnsi="Arial" w:cs="Arial"/>
        </w:rPr>
        <w:t>, which of the following gives the correct product or products?</w:t>
      </w:r>
    </w:p>
    <w:p w:rsidR="00930C5B" w:rsidRPr="00E66873" w:rsidRDefault="00930C5B" w:rsidP="008571B4">
      <w:pPr>
        <w:tabs>
          <w:tab w:val="left" w:pos="567"/>
          <w:tab w:val="left" w:pos="1134"/>
        </w:tabs>
        <w:spacing w:after="0" w:line="360" w:lineRule="auto"/>
        <w:ind w:left="567" w:right="567" w:hanging="567"/>
        <w:outlineLvl w:val="0"/>
        <w:rPr>
          <w:rFonts w:ascii="Arial" w:eastAsia="Times New Roman" w:hAnsi="Arial" w:cs="Arial"/>
        </w:rPr>
      </w:pPr>
    </w:p>
    <w:p w:rsidR="00286929" w:rsidRPr="00930C5B" w:rsidRDefault="00286929" w:rsidP="008571B4">
      <w:pPr>
        <w:tabs>
          <w:tab w:val="left" w:pos="567"/>
          <w:tab w:val="left" w:pos="1134"/>
        </w:tabs>
        <w:spacing w:after="0" w:line="360" w:lineRule="auto"/>
        <w:ind w:right="567"/>
        <w:rPr>
          <w:rFonts w:ascii="Arial" w:eastAsia="Times New Roman" w:hAnsi="Arial" w:cs="Arial"/>
        </w:rPr>
      </w:pPr>
      <w:r w:rsidRPr="00E66873">
        <w:rPr>
          <w:rFonts w:ascii="Arial" w:eastAsia="Times New Roman" w:hAnsi="Arial" w:cs="Arial"/>
        </w:rPr>
        <w:tab/>
        <w:t>(a)</w:t>
      </w:r>
      <w:r w:rsidRPr="00E66873">
        <w:rPr>
          <w:rFonts w:ascii="Arial" w:eastAsia="Times New Roman" w:hAnsi="Arial" w:cs="Arial"/>
        </w:rPr>
        <w:tab/>
      </w:r>
      <w:proofErr w:type="spellStart"/>
      <w:proofErr w:type="gramStart"/>
      <w:r w:rsidR="00FC2FEF" w:rsidRPr="00930C5B">
        <w:rPr>
          <w:rFonts w:ascii="Arial" w:eastAsia="Times New Roman" w:hAnsi="Arial" w:cs="Arial"/>
        </w:rPr>
        <w:t>bromoethene</w:t>
      </w:r>
      <w:proofErr w:type="spellEnd"/>
      <w:proofErr w:type="gramEnd"/>
      <w:r w:rsidR="00FC2FEF" w:rsidRPr="00930C5B">
        <w:rPr>
          <w:rFonts w:ascii="Arial" w:eastAsia="Times New Roman" w:hAnsi="Arial" w:cs="Arial"/>
        </w:rPr>
        <w:t xml:space="preserve"> and hydrogen bromide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(b)</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,1</w:t>
      </w:r>
      <w:proofErr w:type="gramEnd"/>
      <w:r w:rsidR="00FC2FEF" w:rsidRPr="00930C5B">
        <w:rPr>
          <w:rFonts w:ascii="Arial" w:eastAsia="Times New Roman" w:hAnsi="Arial" w:cs="Arial"/>
        </w:rPr>
        <w:t>-dibromoethane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(c)</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,2</w:t>
      </w:r>
      <w:proofErr w:type="gramEnd"/>
      <w:r w:rsidR="00FC2FEF" w:rsidRPr="00930C5B">
        <w:rPr>
          <w:rFonts w:ascii="Arial" w:eastAsia="Times New Roman" w:hAnsi="Arial" w:cs="Arial"/>
        </w:rPr>
        <w:t xml:space="preserve">- </w:t>
      </w:r>
      <w:proofErr w:type="spellStart"/>
      <w:r w:rsidR="00FC2FEF" w:rsidRPr="00930C5B">
        <w:rPr>
          <w:rFonts w:ascii="Arial" w:eastAsia="Times New Roman" w:hAnsi="Arial" w:cs="Arial"/>
        </w:rPr>
        <w:t>dibromoethane</w:t>
      </w:r>
      <w:proofErr w:type="spellEnd"/>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(d)</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,1</w:t>
      </w:r>
      <w:proofErr w:type="gramEnd"/>
      <w:r w:rsidR="00FC2FEF" w:rsidRPr="00930C5B">
        <w:rPr>
          <w:rFonts w:ascii="Arial" w:eastAsia="Times New Roman" w:hAnsi="Arial" w:cs="Arial"/>
        </w:rPr>
        <w:t>-dibromoethene</w:t>
      </w:r>
    </w:p>
    <w:p w:rsidR="00C43762" w:rsidRDefault="00C43762" w:rsidP="008571B4">
      <w:pPr>
        <w:spacing w:line="360" w:lineRule="auto"/>
      </w:pPr>
    </w:p>
    <w:p w:rsidR="00D96F5B" w:rsidRPr="00930C5B" w:rsidRDefault="00D96F5B" w:rsidP="008571B4">
      <w:pPr>
        <w:spacing w:line="360" w:lineRule="auto"/>
        <w:rPr>
          <w:rFonts w:ascii="Arial" w:hAnsi="Arial" w:cs="Arial"/>
        </w:rPr>
      </w:pPr>
      <w:r>
        <w:rPr>
          <w:rFonts w:ascii="Arial" w:hAnsi="Arial" w:cs="Arial"/>
        </w:rPr>
        <w:t>21</w:t>
      </w:r>
      <w:r w:rsidRPr="00D96F5B">
        <w:rPr>
          <w:rFonts w:ascii="Arial" w:hAnsi="Arial" w:cs="Arial"/>
        </w:rPr>
        <w:t>.</w:t>
      </w:r>
      <w:r w:rsidRPr="00D96F5B">
        <w:rPr>
          <w:rFonts w:ascii="Arial" w:hAnsi="Arial" w:cs="Arial"/>
        </w:rPr>
        <w:tab/>
        <w:t>The enthalpy of com</w:t>
      </w:r>
      <w:r w:rsidR="009148CE">
        <w:rPr>
          <w:rFonts w:ascii="Arial" w:hAnsi="Arial" w:cs="Arial"/>
        </w:rPr>
        <w:t>bustion of methane</w:t>
      </w:r>
      <w:r w:rsidR="008651E5" w:rsidRPr="00930C5B">
        <w:rPr>
          <w:rFonts w:ascii="Arial" w:hAnsi="Arial" w:cs="Arial"/>
        </w:rPr>
        <w:t xml:space="preserve"> (CH</w:t>
      </w:r>
      <w:r w:rsidR="009148CE" w:rsidRPr="00930C5B">
        <w:rPr>
          <w:rFonts w:ascii="Arial" w:hAnsi="Arial" w:cs="Arial"/>
          <w:vertAlign w:val="subscript"/>
        </w:rPr>
        <w:t>4</w:t>
      </w:r>
      <w:r w:rsidR="008651E5" w:rsidRPr="00930C5B">
        <w:rPr>
          <w:rFonts w:ascii="Arial" w:hAnsi="Arial" w:cs="Arial"/>
        </w:rPr>
        <w:t>)</w:t>
      </w:r>
      <w:r w:rsidRPr="00930C5B">
        <w:rPr>
          <w:rFonts w:ascii="Arial" w:hAnsi="Arial" w:cs="Arial"/>
        </w:rPr>
        <w:t xml:space="preserve"> is -</w:t>
      </w:r>
      <w:r w:rsidR="00FC2FEF" w:rsidRPr="00930C5B">
        <w:rPr>
          <w:rFonts w:ascii="Arial" w:hAnsi="Arial" w:cs="Arial"/>
        </w:rPr>
        <w:t>882</w:t>
      </w:r>
      <w:r w:rsidRPr="00930C5B">
        <w:rPr>
          <w:rFonts w:ascii="Arial" w:hAnsi="Arial" w:cs="Arial"/>
        </w:rPr>
        <w:t xml:space="preserve"> kJ mol-1.</w:t>
      </w:r>
      <w:r w:rsidR="009148CE" w:rsidRPr="00930C5B">
        <w:rPr>
          <w:rFonts w:ascii="Arial" w:hAnsi="Arial" w:cs="Arial"/>
        </w:rPr>
        <w:t>The mass of methane</w:t>
      </w:r>
      <w:r w:rsidRPr="00930C5B">
        <w:rPr>
          <w:rFonts w:ascii="Arial" w:hAnsi="Arial" w:cs="Arial"/>
        </w:rPr>
        <w:t xml:space="preserve"> which has to be burned to produce </w:t>
      </w:r>
      <w:r w:rsidR="00166314" w:rsidRPr="00930C5B">
        <w:rPr>
          <w:rFonts w:ascii="Arial" w:hAnsi="Arial" w:cs="Arial"/>
        </w:rPr>
        <w:t>88.2</w:t>
      </w:r>
      <w:r w:rsidRPr="00930C5B">
        <w:rPr>
          <w:rFonts w:ascii="Arial" w:hAnsi="Arial" w:cs="Arial"/>
        </w:rPr>
        <w:t xml:space="preserve"> kJ is</w:t>
      </w:r>
      <w:r w:rsidR="008651E5" w:rsidRPr="00930C5B">
        <w:rPr>
          <w:rFonts w:ascii="Arial" w:hAnsi="Arial" w:cs="Arial"/>
        </w:rPr>
        <w:t>:</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Default="00C43762" w:rsidP="008571B4">
      <w:pPr>
        <w:spacing w:line="360" w:lineRule="auto"/>
      </w:pPr>
    </w:p>
    <w:p w:rsidR="00AA2977" w:rsidRPr="00AA2977" w:rsidRDefault="00D57D84" w:rsidP="00AA2977">
      <w:pPr>
        <w:spacing w:line="360" w:lineRule="auto"/>
        <w:rPr>
          <w:rFonts w:ascii="Arial" w:hAnsi="Arial" w:cs="Arial"/>
          <w:b/>
          <w:lang w:val="en-US"/>
        </w:rPr>
      </w:pPr>
      <w:r w:rsidRPr="00D57D84">
        <w:rPr>
          <w:rFonts w:ascii="Arial" w:hAnsi="Arial" w:cs="Arial"/>
        </w:rPr>
        <w:t xml:space="preserve">22. </w:t>
      </w:r>
      <w:r w:rsidR="00AA2977" w:rsidRPr="00AA2977">
        <w:rPr>
          <w:rFonts w:ascii="Arial" w:hAnsi="Arial" w:cs="Arial"/>
          <w:lang w:val="en-US"/>
        </w:rPr>
        <w:t xml:space="preserve">Which one of the following substances conducts electricity by the </w:t>
      </w:r>
      <w:r w:rsidR="00AA2977" w:rsidRPr="00AA2977">
        <w:rPr>
          <w:rFonts w:ascii="Arial" w:hAnsi="Arial" w:cs="Arial"/>
          <w:i/>
          <w:lang w:val="en-US"/>
        </w:rPr>
        <w:t>movement of oppositely charged ions</w:t>
      </w:r>
      <w:r w:rsidR="00AA2977" w:rsidRPr="00AA2977">
        <w:rPr>
          <w:rFonts w:ascii="Arial" w:hAnsi="Arial" w:cs="Arial"/>
          <w:lang w:val="en-US"/>
        </w:rPr>
        <w:t>?</w:t>
      </w:r>
      <w:r w:rsidR="00AA2977" w:rsidRPr="00AA2977">
        <w:rPr>
          <w:rFonts w:ascii="Arial" w:hAnsi="Arial" w:cs="Arial"/>
          <w:b/>
          <w:lang w:val="en-US"/>
        </w:rPr>
        <w:t xml:space="preserve"> </w:t>
      </w:r>
    </w:p>
    <w:p w:rsidR="00AA2977" w:rsidRPr="00AA2977" w:rsidRDefault="00AA2977" w:rsidP="00AA2977">
      <w:pPr>
        <w:spacing w:line="360" w:lineRule="auto"/>
        <w:rPr>
          <w:rFonts w:ascii="Arial" w:hAnsi="Arial" w:cs="Arial"/>
          <w:lang w:val="en-US"/>
        </w:rPr>
      </w:pPr>
    </w:p>
    <w:p w:rsidR="00AA2977" w:rsidRDefault="00AA2977" w:rsidP="00AA2977">
      <w:pPr>
        <w:spacing w:line="360" w:lineRule="auto"/>
        <w:rPr>
          <w:rFonts w:ascii="Arial" w:hAnsi="Arial" w:cs="Arial"/>
          <w:lang w:val="en-US"/>
        </w:rPr>
      </w:pPr>
      <w:r w:rsidRPr="00AA2977">
        <w:rPr>
          <w:rFonts w:ascii="Arial" w:hAnsi="Arial" w:cs="Arial"/>
          <w:lang w:val="en-US"/>
        </w:rPr>
        <w:tab/>
        <w:t>(a)</w:t>
      </w:r>
      <w:r w:rsidRPr="00AA2977">
        <w:rPr>
          <w:rFonts w:ascii="Arial" w:hAnsi="Arial" w:cs="Arial"/>
          <w:lang w:val="en-US"/>
        </w:rPr>
        <w:tab/>
      </w:r>
      <w:proofErr w:type="spellStart"/>
      <w:proofErr w:type="gramStart"/>
      <w:r w:rsidRPr="00AA2977">
        <w:rPr>
          <w:rFonts w:ascii="Arial" w:hAnsi="Arial" w:cs="Arial"/>
          <w:lang w:val="en-US"/>
        </w:rPr>
        <w:t>aluminium</w:t>
      </w:r>
      <w:proofErr w:type="spellEnd"/>
      <w:proofErr w:type="gramEnd"/>
      <w:r w:rsidRPr="00AA2977">
        <w:rPr>
          <w:rFonts w:ascii="Arial" w:hAnsi="Arial" w:cs="Arial"/>
          <w:lang w:val="en-US"/>
        </w:rPr>
        <w:t xml:space="preserve"> metal</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(b)</w:t>
      </w:r>
      <w:r w:rsidRPr="00AA2977">
        <w:rPr>
          <w:rFonts w:ascii="Arial" w:hAnsi="Arial" w:cs="Arial"/>
          <w:lang w:val="en-US"/>
        </w:rPr>
        <w:tab/>
      </w:r>
      <w:proofErr w:type="gramStart"/>
      <w:r w:rsidRPr="00AA2977">
        <w:rPr>
          <w:rFonts w:ascii="Arial" w:hAnsi="Arial" w:cs="Arial"/>
          <w:lang w:val="en-US"/>
        </w:rPr>
        <w:t>carbon</w:t>
      </w:r>
      <w:proofErr w:type="gramEnd"/>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(c)</w:t>
      </w:r>
      <w:r w:rsidRPr="00AA2977">
        <w:rPr>
          <w:rFonts w:ascii="Arial" w:hAnsi="Arial" w:cs="Arial"/>
          <w:lang w:val="en-US"/>
        </w:rPr>
        <w:tab/>
      </w:r>
      <w:proofErr w:type="gramStart"/>
      <w:r w:rsidRPr="00AA2977">
        <w:rPr>
          <w:rFonts w:ascii="Arial" w:hAnsi="Arial" w:cs="Arial"/>
          <w:lang w:val="en-US"/>
        </w:rPr>
        <w:t>solid</w:t>
      </w:r>
      <w:proofErr w:type="gramEnd"/>
      <w:r w:rsidRPr="00AA2977">
        <w:rPr>
          <w:rFonts w:ascii="Arial" w:hAnsi="Arial" w:cs="Arial"/>
          <w:lang w:val="en-US"/>
        </w:rPr>
        <w:t xml:space="preserve"> zinc chloride</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(d)</w:t>
      </w:r>
      <w:r w:rsidRPr="00AA2977">
        <w:rPr>
          <w:rFonts w:ascii="Arial" w:hAnsi="Arial" w:cs="Arial"/>
          <w:lang w:val="en-US"/>
        </w:rPr>
        <w:tab/>
      </w:r>
      <w:proofErr w:type="gramStart"/>
      <w:r w:rsidRPr="00AA2977">
        <w:rPr>
          <w:rFonts w:ascii="Arial" w:hAnsi="Arial" w:cs="Arial"/>
          <w:lang w:val="en-US"/>
        </w:rPr>
        <w:t>molten</w:t>
      </w:r>
      <w:proofErr w:type="gramEnd"/>
      <w:r w:rsidRPr="00AA2977">
        <w:rPr>
          <w:rFonts w:ascii="Arial" w:hAnsi="Arial" w:cs="Arial"/>
          <w:lang w:val="en-US"/>
        </w:rPr>
        <w:t xml:space="preserve"> sodium chloride</w:t>
      </w:r>
    </w:p>
    <w:p w:rsidR="00B46390" w:rsidRDefault="00B46390"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B46390" w:rsidRDefault="00B46390" w:rsidP="00B46390">
      <w:pPr>
        <w:spacing w:line="360" w:lineRule="auto"/>
        <w:rPr>
          <w:rFonts w:ascii="Arial" w:hAnsi="Arial" w:cs="Arial"/>
          <w:color w:val="252525"/>
          <w:sz w:val="21"/>
          <w:szCs w:val="21"/>
          <w:shd w:val="clear" w:color="auto" w:fill="FFFFFF"/>
        </w:rPr>
      </w:pPr>
      <w:r>
        <w:rPr>
          <w:rFonts w:ascii="Arial" w:hAnsi="Arial" w:cs="Arial"/>
        </w:rPr>
        <w:lastRenderedPageBreak/>
        <w:t>23.</w:t>
      </w:r>
      <w:r w:rsidR="00C05C51">
        <w:rPr>
          <w:rFonts w:ascii="Arial" w:hAnsi="Arial" w:cs="Arial"/>
        </w:rPr>
        <w:t xml:space="preserve"> Propane </w:t>
      </w:r>
      <w:r w:rsidR="00C05C51">
        <w:rPr>
          <w:rFonts w:ascii="Arial" w:hAnsi="Arial" w:cs="Arial"/>
          <w:color w:val="252525"/>
          <w:sz w:val="21"/>
          <w:szCs w:val="21"/>
          <w:shd w:val="clear" w:color="auto" w:fill="FFFFFF"/>
        </w:rPr>
        <w:t xml:space="preserve">is commonly used as a fuel for portable stoves. </w:t>
      </w:r>
      <w:proofErr w:type="gramStart"/>
      <w:r w:rsidR="00C05C51">
        <w:rPr>
          <w:rFonts w:ascii="Arial" w:hAnsi="Arial" w:cs="Arial"/>
          <w:color w:val="252525"/>
          <w:sz w:val="21"/>
          <w:szCs w:val="21"/>
          <w:shd w:val="clear" w:color="auto" w:fill="FFFFFF"/>
        </w:rPr>
        <w:t>It combusts with oxygen to produce carbon dioxide and water.</w:t>
      </w:r>
      <w:proofErr w:type="gramEnd"/>
      <w:r w:rsidR="00C05C51">
        <w:rPr>
          <w:rFonts w:ascii="Arial" w:hAnsi="Arial" w:cs="Arial"/>
          <w:color w:val="252525"/>
          <w:sz w:val="21"/>
          <w:szCs w:val="21"/>
          <w:shd w:val="clear" w:color="auto" w:fill="FFFFFF"/>
        </w:rPr>
        <w:t xml:space="preserve"> The reaction is commonly represented as:</w:t>
      </w:r>
    </w:p>
    <w:p w:rsidR="00C05C51" w:rsidRDefault="00C05C51" w:rsidP="00B46390">
      <w:pPr>
        <w:spacing w:line="360" w:lineRule="auto"/>
        <w:rPr>
          <w:rFonts w:ascii="Arial" w:eastAsia="Times New Roman" w:hAnsi="Arial" w:cs="Arial"/>
        </w:rPr>
      </w:pPr>
      <w:r>
        <w:rPr>
          <w:rFonts w:ascii="Arial" w:hAnsi="Arial" w:cs="Arial"/>
          <w:color w:val="252525"/>
          <w:sz w:val="21"/>
          <w:szCs w:val="21"/>
          <w:shd w:val="clear" w:color="auto" w:fill="FFFFFF"/>
        </w:rPr>
        <w:tab/>
      </w:r>
      <w:proofErr w:type="gramStart"/>
      <w:r>
        <w:rPr>
          <w:rFonts w:ascii="Arial" w:hAnsi="Arial" w:cs="Arial"/>
          <w:color w:val="252525"/>
          <w:sz w:val="21"/>
          <w:szCs w:val="21"/>
          <w:shd w:val="clear" w:color="auto" w:fill="FFFFFF"/>
        </w:rPr>
        <w:t>C</w:t>
      </w:r>
      <w:r w:rsidRPr="00C05C51">
        <w:rPr>
          <w:rFonts w:ascii="Arial" w:hAnsi="Arial" w:cs="Arial"/>
          <w:color w:val="252525"/>
          <w:sz w:val="21"/>
          <w:szCs w:val="21"/>
          <w:shd w:val="clear" w:color="auto" w:fill="FFFFFF"/>
          <w:vertAlign w:val="subscript"/>
        </w:rPr>
        <w:t>3</w:t>
      </w:r>
      <w:r>
        <w:rPr>
          <w:rFonts w:ascii="Arial" w:hAnsi="Arial" w:cs="Arial"/>
          <w:color w:val="252525"/>
          <w:sz w:val="21"/>
          <w:szCs w:val="21"/>
          <w:shd w:val="clear" w:color="auto" w:fill="FFFFFF"/>
        </w:rPr>
        <w:t>H</w:t>
      </w:r>
      <w:r w:rsidRPr="00C05C51">
        <w:rPr>
          <w:rFonts w:ascii="Arial" w:hAnsi="Arial" w:cs="Arial"/>
          <w:color w:val="252525"/>
          <w:sz w:val="21"/>
          <w:szCs w:val="21"/>
          <w:shd w:val="clear" w:color="auto" w:fill="FFFFFF"/>
          <w:vertAlign w:val="subscript"/>
        </w:rPr>
        <w:t>8</w:t>
      </w:r>
      <w:r>
        <w:rPr>
          <w:rFonts w:ascii="Arial" w:hAnsi="Arial" w:cs="Arial"/>
          <w:color w:val="252525"/>
          <w:sz w:val="21"/>
          <w:szCs w:val="21"/>
          <w:shd w:val="clear" w:color="auto" w:fill="FFFFFF"/>
        </w:rPr>
        <w:t>(</w:t>
      </w:r>
      <w:proofErr w:type="gramEnd"/>
      <w:r>
        <w:rPr>
          <w:rFonts w:ascii="Arial" w:hAnsi="Arial" w:cs="Arial"/>
          <w:color w:val="252525"/>
          <w:sz w:val="21"/>
          <w:szCs w:val="21"/>
          <w:shd w:val="clear" w:color="auto" w:fill="FFFFFF"/>
        </w:rPr>
        <w:t>g) + 5O</w:t>
      </w:r>
      <w:r w:rsidRPr="00C05C51">
        <w:rPr>
          <w:rFonts w:ascii="Arial" w:hAnsi="Arial" w:cs="Arial"/>
          <w:color w:val="252525"/>
          <w:sz w:val="21"/>
          <w:szCs w:val="21"/>
          <w:shd w:val="clear" w:color="auto" w:fill="FFFFFF"/>
          <w:vertAlign w:val="subscript"/>
        </w:rPr>
        <w:t>2</w:t>
      </w:r>
      <w:r>
        <w:rPr>
          <w:rFonts w:ascii="Arial" w:hAnsi="Arial" w:cs="Arial"/>
          <w:color w:val="252525"/>
          <w:sz w:val="21"/>
          <w:szCs w:val="21"/>
          <w:shd w:val="clear" w:color="auto" w:fill="FFFFFF"/>
        </w:rPr>
        <w:t xml:space="preserve">(g) </w:t>
      </w:r>
      <w:r w:rsidRPr="00D57D84">
        <w:rPr>
          <w:rFonts w:ascii="Arial" w:eastAsia="Times New Roman" w:hAnsi="Arial" w:cs="Arial"/>
        </w:rPr>
        <w:sym w:font="Wingdings" w:char="F0E0"/>
      </w:r>
      <w:r>
        <w:rPr>
          <w:rFonts w:ascii="Arial" w:eastAsia="Times New Roman" w:hAnsi="Arial" w:cs="Arial"/>
        </w:rPr>
        <w:t xml:space="preserve"> 3CO</w:t>
      </w:r>
      <w:r w:rsidRPr="00C05C51">
        <w:rPr>
          <w:rFonts w:ascii="Arial" w:eastAsia="Times New Roman" w:hAnsi="Arial" w:cs="Arial"/>
          <w:vertAlign w:val="subscript"/>
        </w:rPr>
        <w:t>2</w:t>
      </w:r>
      <w:r>
        <w:rPr>
          <w:rFonts w:ascii="Arial" w:eastAsia="Times New Roman" w:hAnsi="Arial" w:cs="Arial"/>
        </w:rPr>
        <w:t>(g) + 4H</w:t>
      </w:r>
      <w:r w:rsidRPr="00C05C51">
        <w:rPr>
          <w:rFonts w:ascii="Arial" w:eastAsia="Times New Roman" w:hAnsi="Arial" w:cs="Arial"/>
          <w:vertAlign w:val="subscript"/>
        </w:rPr>
        <w:t>2</w:t>
      </w:r>
      <w:r>
        <w:rPr>
          <w:rFonts w:ascii="Arial" w:eastAsia="Times New Roman" w:hAnsi="Arial" w:cs="Arial"/>
        </w:rPr>
        <w:t>O(g)</w:t>
      </w:r>
    </w:p>
    <w:p w:rsidR="00C05C51" w:rsidRDefault="00C05C51" w:rsidP="00B46390">
      <w:pPr>
        <w:spacing w:line="360" w:lineRule="auto"/>
        <w:rPr>
          <w:rFonts w:ascii="Arial" w:eastAsia="Times New Roman" w:hAnsi="Arial" w:cs="Arial"/>
        </w:rPr>
      </w:pPr>
      <w:r>
        <w:rPr>
          <w:rFonts w:ascii="Arial" w:eastAsia="Times New Roman" w:hAnsi="Arial" w:cs="Arial"/>
        </w:rPr>
        <w:t xml:space="preserve">Which of the following alternative </w:t>
      </w:r>
      <w:r w:rsidRPr="00930C5B">
        <w:rPr>
          <w:rFonts w:ascii="Arial" w:eastAsia="Times New Roman" w:hAnsi="Arial" w:cs="Arial"/>
        </w:rPr>
        <w:t xml:space="preserve">does </w:t>
      </w:r>
      <w:r w:rsidRPr="00930C5B">
        <w:rPr>
          <w:rFonts w:ascii="Arial" w:eastAsia="Times New Roman" w:hAnsi="Arial" w:cs="Arial"/>
          <w:sz w:val="24"/>
          <w:szCs w:val="24"/>
          <w:u w:val="single"/>
        </w:rPr>
        <w:t xml:space="preserve">not </w:t>
      </w:r>
      <w:r w:rsidRPr="00930C5B">
        <w:rPr>
          <w:rFonts w:ascii="Arial" w:eastAsia="Times New Roman" w:hAnsi="Arial" w:cs="Arial"/>
        </w:rPr>
        <w:t xml:space="preserve">accurately </w:t>
      </w:r>
      <w:r>
        <w:rPr>
          <w:rFonts w:ascii="Arial" w:eastAsia="Times New Roman" w:hAnsi="Arial" w:cs="Arial"/>
        </w:rPr>
        <w:t>represent a correct mole relationship for the above reaction?</w:t>
      </w:r>
    </w:p>
    <w:p w:rsidR="00C05C51" w:rsidRPr="00930C5B" w:rsidRDefault="00ED2441" w:rsidP="005F1DE0">
      <w:pPr>
        <w:pStyle w:val="ListParagraph"/>
        <w:numPr>
          <w:ilvl w:val="0"/>
          <w:numId w:val="20"/>
        </w:numPr>
        <w:spacing w:line="360" w:lineRule="auto"/>
        <w:rPr>
          <w:rFonts w:ascii="Arial" w:eastAsia="Times New Roman" w:hAnsi="Arial" w:cs="Arial"/>
        </w:rPr>
      </w:pPr>
      <w:r>
        <w:rPr>
          <w:rFonts w:ascii="Arial" w:eastAsia="Times New Roman" w:hAnsi="Arial" w:cs="Arial"/>
        </w:rPr>
        <w:t>n(</w:t>
      </w:r>
      <w:r w:rsidRPr="00930C5B">
        <w:rPr>
          <w:rFonts w:ascii="Arial" w:eastAsia="Times New Roman" w:hAnsi="Arial" w:cs="Arial"/>
        </w:rPr>
        <w:t>CO</w:t>
      </w:r>
      <w:r w:rsidRPr="00930C5B">
        <w:rPr>
          <w:rFonts w:ascii="Arial" w:eastAsia="Times New Roman" w:hAnsi="Arial" w:cs="Arial"/>
          <w:vertAlign w:val="subscript"/>
        </w:rPr>
        <w:t>2</w:t>
      </w:r>
      <w:r w:rsidRPr="00930C5B">
        <w:rPr>
          <w:rFonts w:ascii="Arial" w:eastAsia="Times New Roman" w:hAnsi="Arial" w:cs="Arial"/>
        </w:rPr>
        <w:t>) = 3/5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n(CO</w:t>
      </w:r>
      <w:r w:rsidRPr="00930C5B">
        <w:rPr>
          <w:rFonts w:ascii="Arial" w:eastAsia="Times New Roman" w:hAnsi="Arial" w:cs="Arial"/>
          <w:vertAlign w:val="subscript"/>
        </w:rPr>
        <w:t>2</w:t>
      </w:r>
      <w:r w:rsidRPr="00930C5B">
        <w:rPr>
          <w:rFonts w:ascii="Arial" w:eastAsia="Times New Roman" w:hAnsi="Arial" w:cs="Arial"/>
        </w:rPr>
        <w:t>) = 5/3 x n(O</w:t>
      </w:r>
      <w:r w:rsidRPr="00930C5B">
        <w:rPr>
          <w:rFonts w:ascii="Arial" w:eastAsia="Times New Roman" w:hAnsi="Arial" w:cs="Arial"/>
          <w:vertAlign w:val="subscript"/>
        </w:rPr>
        <w:t>2</w:t>
      </w:r>
      <w:r w:rsidRPr="00930C5B">
        <w:rPr>
          <w:rFonts w:ascii="Arial" w:eastAsia="Times New Roman" w:hAnsi="Arial" w:cs="Arial"/>
        </w:rPr>
        <w:t>)</w:t>
      </w:r>
    </w:p>
    <w:p w:rsidR="00ED2441"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4/3 x n</w:t>
      </w:r>
      <w:r w:rsidRPr="00ED2441">
        <w:rPr>
          <w:rFonts w:ascii="Arial" w:eastAsia="Times New Roman" w:hAnsi="Arial" w:cs="Arial"/>
        </w:rPr>
        <w:t>(</w:t>
      </w:r>
      <w:r>
        <w:rPr>
          <w:rFonts w:ascii="Arial" w:eastAsia="Times New Roman" w:hAnsi="Arial" w:cs="Arial"/>
        </w:rPr>
        <w:t>C</w:t>
      </w:r>
      <w:r w:rsidRPr="00ED2441">
        <w:rPr>
          <w:rFonts w:ascii="Arial" w:eastAsia="Times New Roman" w:hAnsi="Arial" w:cs="Arial"/>
        </w:rPr>
        <w:t>O</w:t>
      </w:r>
      <w:r w:rsidRPr="00930C5B">
        <w:rPr>
          <w:rFonts w:ascii="Arial" w:eastAsia="Times New Roman" w:hAnsi="Arial" w:cs="Arial"/>
          <w:vertAlign w:val="subscript"/>
        </w:rPr>
        <w:t>2</w:t>
      </w:r>
      <w:r w:rsidRPr="00ED2441">
        <w:rPr>
          <w:rFonts w:ascii="Arial" w:eastAsia="Times New Roman" w:hAnsi="Arial" w:cs="Arial"/>
        </w:rPr>
        <w:t>)</w:t>
      </w:r>
    </w:p>
    <w:p w:rsidR="00151E7C" w:rsidRDefault="00151E7C" w:rsidP="00151E7C">
      <w:pPr>
        <w:pStyle w:val="ListParagraph"/>
        <w:rPr>
          <w:rFonts w:ascii="Arial" w:eastAsia="Times New Roman" w:hAnsi="Arial" w:cs="Arial"/>
        </w:rPr>
      </w:pPr>
    </w:p>
    <w:p w:rsidR="00A4367E" w:rsidRDefault="00D3035C" w:rsidP="006C33BC">
      <w:pPr>
        <w:spacing w:line="360" w:lineRule="auto"/>
        <w:ind w:left="142"/>
        <w:rPr>
          <w:rFonts w:ascii="Arial" w:eastAsia="Times New Roman" w:hAnsi="Arial" w:cs="Arial"/>
        </w:rPr>
      </w:pPr>
      <w:r>
        <w:rPr>
          <w:rFonts w:ascii="Arial" w:eastAsia="Times New Roman" w:hAnsi="Arial" w:cs="Arial"/>
        </w:rPr>
        <w:t>24</w:t>
      </w:r>
      <w:r w:rsidR="00842F52">
        <w:rPr>
          <w:rFonts w:ascii="Arial" w:eastAsia="Times New Roman" w:hAnsi="Arial" w:cs="Arial"/>
        </w:rPr>
        <w:t>.</w:t>
      </w:r>
      <w:r w:rsidR="00A4367E" w:rsidRPr="00A4367E">
        <w:rPr>
          <w:rFonts w:ascii="Times New Roman" w:eastAsia="Times New Roman" w:hAnsi="Times New Roman" w:cs="Times New Roman"/>
          <w:sz w:val="24"/>
          <w:szCs w:val="20"/>
          <w:lang w:eastAsia="en-AU"/>
        </w:rPr>
        <w:t xml:space="preserve"> </w:t>
      </w:r>
      <w:r w:rsidR="00A4367E" w:rsidRPr="00A4367E">
        <w:rPr>
          <w:rFonts w:ascii="Arial" w:eastAsia="Times New Roman" w:hAnsi="Arial" w:cs="Arial"/>
        </w:rPr>
        <w:t>Which of the following has not</w:t>
      </w:r>
      <w:r w:rsidR="00A4367E" w:rsidRPr="00A4367E">
        <w:rPr>
          <w:rFonts w:ascii="Arial" w:eastAsia="Times New Roman" w:hAnsi="Arial" w:cs="Arial"/>
          <w:b/>
        </w:rPr>
        <w:t xml:space="preserve"> </w:t>
      </w:r>
      <w:r w:rsidR="00A4367E" w:rsidRPr="00A4367E">
        <w:rPr>
          <w:rFonts w:ascii="Arial" w:eastAsia="Times New Roman" w:hAnsi="Arial" w:cs="Arial"/>
        </w:rPr>
        <w:t>been named correctly?</w:t>
      </w:r>
    </w:p>
    <w:p w:rsidR="00A4367E" w:rsidRPr="008F126E" w:rsidRDefault="00BD1353" w:rsidP="008F126E">
      <w:pPr>
        <w:pStyle w:val="ListParagraph"/>
        <w:numPr>
          <w:ilvl w:val="1"/>
          <w:numId w:val="29"/>
        </w:numPr>
        <w:spacing w:line="360" w:lineRule="auto"/>
        <w:rPr>
          <w:rFonts w:ascii="Arial" w:eastAsia="Times New Roman" w:hAnsi="Arial" w:cs="Arial"/>
        </w:rPr>
      </w:pPr>
      <w:r w:rsidRPr="008F126E">
        <w:rPr>
          <w:rFonts w:ascii="Arial" w:eastAsia="Times New Roman" w:hAnsi="Arial" w:cs="Arial"/>
        </w:rPr>
        <w:t>3</w:t>
      </w:r>
      <w:r w:rsidR="00A4367E" w:rsidRPr="008F126E">
        <w:rPr>
          <w:rFonts w:ascii="Arial" w:eastAsia="Times New Roman" w:hAnsi="Arial" w:cs="Arial"/>
        </w:rPr>
        <w:t>-ethylpentane</w:t>
      </w:r>
      <w:r w:rsidR="008F126E" w:rsidRPr="008F126E">
        <w:rPr>
          <w:rFonts w:ascii="Arial" w:eastAsia="Times New Roman" w:hAnsi="Arial" w:cs="Arial"/>
        </w:rPr>
        <w:t xml:space="preserve"> </w:t>
      </w:r>
    </w:p>
    <w:p w:rsidR="00A4367E" w:rsidRPr="008F126E" w:rsidRDefault="00BD1353" w:rsidP="005F1DE0">
      <w:pPr>
        <w:numPr>
          <w:ilvl w:val="1"/>
          <w:numId w:val="29"/>
        </w:numPr>
        <w:spacing w:line="360" w:lineRule="auto"/>
        <w:rPr>
          <w:rFonts w:ascii="Arial" w:eastAsia="Times New Roman" w:hAnsi="Arial" w:cs="Arial"/>
        </w:rPr>
      </w:pPr>
      <w:r w:rsidRPr="008F126E">
        <w:rPr>
          <w:rFonts w:ascii="Arial" w:eastAsia="Times New Roman" w:hAnsi="Arial" w:cs="Arial"/>
        </w:rPr>
        <w:t>2-ethylbutane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2-dimethylbutane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3-dimethylbutane</w:t>
      </w:r>
    </w:p>
    <w:p w:rsidR="005B16AA" w:rsidRDefault="005B16AA" w:rsidP="00A4367E">
      <w:pPr>
        <w:spacing w:line="360" w:lineRule="auto"/>
        <w:rPr>
          <w:rFonts w:ascii="Arial" w:eastAsia="Times New Roman" w:hAnsi="Arial" w:cs="Arial"/>
        </w:rPr>
      </w:pPr>
    </w:p>
    <w:p w:rsidR="005B16AA" w:rsidRPr="005B16AA" w:rsidRDefault="005B16AA" w:rsidP="005B16AA">
      <w:pPr>
        <w:spacing w:line="360" w:lineRule="auto"/>
        <w:rPr>
          <w:rFonts w:ascii="Arial" w:eastAsia="Times New Roman" w:hAnsi="Arial" w:cs="Arial"/>
        </w:rPr>
      </w:pPr>
      <w:r>
        <w:rPr>
          <w:rFonts w:ascii="Arial" w:eastAsia="Times New Roman" w:hAnsi="Arial" w:cs="Arial"/>
        </w:rPr>
        <w:t xml:space="preserve">25. </w:t>
      </w:r>
      <w:r w:rsidR="005C5404">
        <w:rPr>
          <w:rFonts w:ascii="Arial" w:eastAsia="Times New Roman" w:hAnsi="Arial" w:cs="Arial"/>
        </w:rPr>
        <w:t xml:space="preserve">Which of the following statements </w:t>
      </w:r>
      <w:r w:rsidR="00A95237">
        <w:rPr>
          <w:rFonts w:ascii="Arial" w:eastAsia="Times New Roman" w:hAnsi="Arial" w:cs="Arial"/>
        </w:rPr>
        <w:t>about graphite is correct?</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hAnsi="Arial" w:cs="Arial"/>
        </w:rPr>
        <w:t xml:space="preserve">Graphite </w:t>
      </w:r>
      <w:r w:rsidR="00A321A8" w:rsidRPr="00572C3F">
        <w:rPr>
          <w:rFonts w:ascii="Arial" w:hAnsi="Arial" w:cs="Arial"/>
        </w:rPr>
        <w:t>has a melting point similar to diamond.</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is very hard</w:t>
      </w:r>
      <w:r w:rsidR="00B11CA1" w:rsidRPr="00572C3F">
        <w:rPr>
          <w:rFonts w:ascii="Arial" w:hAnsi="Arial" w:cs="Arial"/>
        </w:rPr>
        <w:t xml:space="preserve">. This is </w:t>
      </w:r>
      <w:r w:rsidR="005C5404" w:rsidRPr="00572C3F">
        <w:rPr>
          <w:rFonts w:ascii="Arial" w:hAnsi="Arial" w:cs="Arial"/>
        </w:rPr>
        <w:t>due to the ne</w:t>
      </w:r>
      <w:r w:rsidR="00B11CA1" w:rsidRPr="00572C3F">
        <w:rPr>
          <w:rFonts w:ascii="Arial" w:hAnsi="Arial" w:cs="Arial"/>
        </w:rPr>
        <w:t>ed to break very strong carbon-carbon</w:t>
      </w:r>
      <w:r w:rsidR="005C5404" w:rsidRPr="00572C3F">
        <w:rPr>
          <w:rFonts w:ascii="Arial" w:hAnsi="Arial" w:cs="Arial"/>
        </w:rPr>
        <w:t xml:space="preserve"> bonds operating in 3-dimensions.</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doesn't conduct electricity. All the electrons are held tightly between the atoms, and aren't free to move.</w:t>
      </w:r>
    </w:p>
    <w:p w:rsidR="005C5404" w:rsidRPr="00A95237"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 xml:space="preserve">is </w:t>
      </w:r>
      <w:r w:rsidR="005C5404" w:rsidRPr="00A95237">
        <w:rPr>
          <w:rFonts w:ascii="Arial" w:hAnsi="Arial" w:cs="Arial"/>
        </w:rPr>
        <w:t xml:space="preserve">insoluble in water and organic solvents. </w:t>
      </w:r>
    </w:p>
    <w:p w:rsidR="00C05C51" w:rsidRPr="00B46390" w:rsidRDefault="00C05C51" w:rsidP="00B46390">
      <w:pPr>
        <w:spacing w:line="360" w:lineRule="auto"/>
        <w:rPr>
          <w:rFonts w:ascii="Arial" w:hAnsi="Arial" w:cs="Arial"/>
        </w:rPr>
      </w:pPr>
    </w:p>
    <w:p w:rsidR="00C43762" w:rsidRDefault="00C43762"/>
    <w:p w:rsidR="00C43762" w:rsidRDefault="00C43762"/>
    <w:p w:rsidR="00C43762" w:rsidRDefault="001B7398" w:rsidP="001B7398">
      <w:pPr>
        <w:jc w:val="center"/>
      </w:pPr>
      <w:r>
        <w:t>END OF SECTION ONE</w:t>
      </w:r>
    </w:p>
    <w:p w:rsidR="00C43762" w:rsidRDefault="00C43762"/>
    <w:p w:rsidR="00E3766B" w:rsidRDefault="00E3766B" w:rsidP="008241B4">
      <w:pPr>
        <w:tabs>
          <w:tab w:val="left" w:pos="1060"/>
          <w:tab w:val="left" w:pos="1660"/>
        </w:tabs>
        <w:spacing w:after="0" w:line="240" w:lineRule="auto"/>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proofErr w:type="gramStart"/>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w:t>
      </w:r>
      <w:proofErr w:type="gramEnd"/>
      <w:r w:rsidRPr="00C43762">
        <w:rPr>
          <w:rFonts w:ascii="Arial" w:eastAsia="Calibri" w:hAnsi="Arial" w:cs="Arial"/>
        </w:rPr>
        <w:t xml:space="preserve">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proofErr w:type="gramStart"/>
      <w:r w:rsidRPr="00C43762">
        <w:rPr>
          <w:rFonts w:ascii="Arial" w:eastAsia="Calibri" w:hAnsi="Arial" w:cs="Arial"/>
        </w:rPr>
        <w:t>Suggested working time: 60 minutes.</w:t>
      </w:r>
      <w:proofErr w:type="gramEnd"/>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011E5E" w:rsidRPr="00836336"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Pr="00836336"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4D7448"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w:t>
      </w:r>
      <w:r w:rsidR="00876134">
        <w:rPr>
          <w:rFonts w:ascii="Arial" w:hAnsi="Arial" w:cs="Arial"/>
        </w:rPr>
        <w:t>___________________________</w:t>
      </w:r>
    </w:p>
    <w:p w:rsidR="008B547C" w:rsidRDefault="008B547C" w:rsidP="00011E5E">
      <w:pPr>
        <w:tabs>
          <w:tab w:val="right" w:pos="9340"/>
        </w:tabs>
        <w:autoSpaceDE w:val="0"/>
        <w:autoSpaceDN w:val="0"/>
        <w:adjustRightInd w:val="0"/>
        <w:spacing w:line="480" w:lineRule="auto"/>
        <w:rPr>
          <w:rFonts w:ascii="Arial" w:hAnsi="Arial" w:cs="Arial"/>
        </w:rPr>
      </w:pPr>
    </w:p>
    <w:p w:rsidR="008B547C" w:rsidRDefault="008B547C" w:rsidP="00011E5E">
      <w:pPr>
        <w:tabs>
          <w:tab w:val="right" w:pos="9340"/>
        </w:tabs>
        <w:autoSpaceDE w:val="0"/>
        <w:autoSpaceDN w:val="0"/>
        <w:adjustRightInd w:val="0"/>
        <w:spacing w:line="480" w:lineRule="auto"/>
        <w:rPr>
          <w:rFonts w:ascii="Arial" w:hAnsi="Arial" w:cs="Arial"/>
        </w:rPr>
      </w:pPr>
    </w:p>
    <w:p w:rsidR="008B547C" w:rsidRPr="00836336" w:rsidRDefault="008B547C" w:rsidP="00011E5E">
      <w:pPr>
        <w:tabs>
          <w:tab w:val="right" w:pos="9340"/>
        </w:tabs>
        <w:autoSpaceDE w:val="0"/>
        <w:autoSpaceDN w:val="0"/>
        <w:adjustRightInd w:val="0"/>
        <w:spacing w:line="48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F51283" w:rsidRPr="00836336" w:rsidRDefault="00F51283" w:rsidP="00F51283">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 xml:space="preserve">Represent all valence shell electron pairs either </w:t>
      </w:r>
      <w:proofErr w:type="gramStart"/>
      <w:r>
        <w:rPr>
          <w:rFonts w:ascii="Arial" w:hAnsi="Arial" w:cs="Arial"/>
        </w:rPr>
        <w:t>as :</w:t>
      </w:r>
      <w:proofErr w:type="gramEnd"/>
      <w:r>
        <w:rPr>
          <w:rFonts w:ascii="Arial" w:hAnsi="Arial" w:cs="Arial"/>
        </w:rPr>
        <w:t xml:space="preserve">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Pr="00836336" w:rsidRDefault="00C16C2A">
            <w:pPr>
              <w:rPr>
                <w:rFonts w:ascii="Arial" w:hAnsi="Arial" w:cs="Arial"/>
              </w:rPr>
            </w:pP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C43762" w:rsidRPr="00836336"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w:t>
      </w:r>
      <w:proofErr w:type="gramStart"/>
      <w:r w:rsidR="006413B0">
        <w:rPr>
          <w:rFonts w:ascii="Arial" w:hAnsi="Arial" w:cs="Arial"/>
        </w:rPr>
        <w:t>a</w:t>
      </w:r>
      <w:proofErr w:type="gramEnd"/>
      <w:r w:rsidR="006413B0">
        <w:rPr>
          <w:rFonts w:ascii="Arial" w:hAnsi="Arial" w:cs="Arial"/>
        </w:rPr>
        <w:t xml:space="preserve">)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r w:rsidR="00294B15">
        <w:rPr>
          <w:rFonts w:ascii="Arial" w:hAnsi="Arial" w:cs="Arial"/>
        </w:rPr>
        <w:t xml:space="preserve">                            </w:t>
      </w:r>
      <w:r w:rsidR="006413B0">
        <w:rPr>
          <w:rFonts w:ascii="Arial" w:hAnsi="Arial" w:cs="Arial"/>
        </w:rPr>
        <w:t xml:space="preserve">              </w:t>
      </w:r>
    </w:p>
    <w:p w:rsidR="00C16C2A" w:rsidRDefault="00424A15" w:rsidP="00C16C2A">
      <w:pPr>
        <w:rPr>
          <w:rFonts w:ascii="Arial" w:hAnsi="Arial" w:cs="Arial"/>
        </w:rPr>
      </w:pPr>
      <w:r>
        <w:rPr>
          <w:rFonts w:ascii="Arial" w:hAnsi="Arial" w:cs="Arial"/>
        </w:rPr>
        <w:t xml:space="preserve">      </w:t>
      </w:r>
      <w:r w:rsidR="00C16C2A" w:rsidRPr="00836336">
        <w:rPr>
          <w:rFonts w:ascii="Arial" w:hAnsi="Arial" w:cs="Arial"/>
          <w:noProof/>
          <w:lang w:eastAsia="en-AU"/>
        </w:rPr>
        <w:drawing>
          <wp:inline distT="0" distB="0" distL="0" distR="0" wp14:anchorId="108BD6AD" wp14:editId="5FB7655D">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A7353A" w:rsidRPr="00836336" w:rsidRDefault="006413B0"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w:t>
      </w:r>
      <w:r>
        <w:rPr>
          <w:rFonts w:ascii="Arial" w:hAnsi="Arial" w:cs="Arial"/>
        </w:rPr>
        <w:t>_________________</w:t>
      </w: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3762" w:rsidRPr="00A7353A" w:rsidRDefault="00836336" w:rsidP="005F1DE0">
      <w:pPr>
        <w:pStyle w:val="ListParagraph"/>
        <w:numPr>
          <w:ilvl w:val="0"/>
          <w:numId w:val="32"/>
        </w:numPr>
        <w:rPr>
          <w:rFonts w:ascii="Arial" w:hAnsi="Arial" w:cs="Arial"/>
        </w:rPr>
      </w:pPr>
      <w:r w:rsidRPr="00A7353A">
        <w:rPr>
          <w:rFonts w:ascii="Arial" w:hAnsi="Arial" w:cs="Arial"/>
        </w:rPr>
        <w:lastRenderedPageBreak/>
        <w:t xml:space="preserve">Explain, with the aid of a diagram, how movement of electrons </w:t>
      </w:r>
      <w:r w:rsidR="00302A5F" w:rsidRPr="00A7353A">
        <w:rPr>
          <w:rFonts w:ascii="Arial" w:hAnsi="Arial" w:cs="Arial"/>
        </w:rPr>
        <w:t xml:space="preserve">within an atom </w:t>
      </w:r>
      <w:r w:rsidRPr="00A7353A">
        <w:rPr>
          <w:rFonts w:ascii="Arial" w:hAnsi="Arial" w:cs="Arial"/>
        </w:rPr>
        <w:t>produces the emission spectra responsible for obse</w:t>
      </w:r>
      <w:r w:rsidR="00576D1B" w:rsidRPr="00A7353A">
        <w:rPr>
          <w:rFonts w:ascii="Arial" w:hAnsi="Arial" w:cs="Arial"/>
        </w:rPr>
        <w:t>rvations in flame tests.  (4 marks)</w:t>
      </w:r>
      <w:r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tc>
      </w:tr>
    </w:tbl>
    <w:p w:rsidR="00836336" w:rsidRDefault="00836336" w:rsidP="00836336">
      <w:pPr>
        <w:pStyle w:val="ListParagraph"/>
        <w:rPr>
          <w:rFonts w:ascii="Arial" w:hAnsi="Arial" w:cs="Arial"/>
        </w:rPr>
      </w:pPr>
    </w:p>
    <w:p w:rsidR="00836336" w:rsidRDefault="00836336" w:rsidP="00836336">
      <w:pPr>
        <w:pStyle w:val="ListParagraph"/>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35FC" w:rsidRDefault="00CB35FC" w:rsidP="00836336">
      <w:pPr>
        <w:pStyle w:val="ListParagraph"/>
        <w:spacing w:line="360" w:lineRule="auto"/>
        <w:rPr>
          <w:rFonts w:ascii="Arial" w:hAnsi="Arial" w:cs="Arial"/>
        </w:rPr>
      </w:pPr>
    </w:p>
    <w:p w:rsidR="00CB35FC" w:rsidRPr="004355A9" w:rsidRDefault="00CB35FC" w:rsidP="004355A9">
      <w:pPr>
        <w:pStyle w:val="ListParagraph"/>
        <w:numPr>
          <w:ilvl w:val="0"/>
          <w:numId w:val="32"/>
        </w:numPr>
        <w:spacing w:line="360" w:lineRule="auto"/>
        <w:rPr>
          <w:rFonts w:ascii="Arial" w:hAnsi="Arial" w:cs="Arial"/>
        </w:rPr>
      </w:pPr>
      <w:r w:rsidRPr="004355A9">
        <w:rPr>
          <w:rFonts w:ascii="Arial" w:hAnsi="Arial" w:cs="Arial"/>
        </w:rPr>
        <w:t>Complete the following table</w:t>
      </w:r>
      <w:r w:rsidR="0000487E" w:rsidRPr="004355A9">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8C40E7">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CA7FD0" w:rsidP="00A7353A">
            <w:pPr>
              <w:spacing w:after="120" w:line="240" w:lineRule="auto"/>
              <w:jc w:val="center"/>
              <w:rPr>
                <w:rFonts w:eastAsia="Times New Roman" w:cs="Arial"/>
                <w:b/>
                <w:sz w:val="24"/>
                <w:szCs w:val="20"/>
              </w:rPr>
            </w:pPr>
            <w:r w:rsidRPr="001B7398">
              <w:rPr>
                <w:rFonts w:eastAsia="Times New Roman" w:cs="Arial"/>
                <w:b/>
                <w:sz w:val="24"/>
                <w:szCs w:val="20"/>
              </w:rPr>
              <w:t>TYPE</w:t>
            </w:r>
            <w:r>
              <w:rPr>
                <w:rFonts w:eastAsia="Times New Roman" w:cs="Arial"/>
                <w:b/>
                <w:sz w:val="24"/>
                <w:szCs w:val="20"/>
              </w:rPr>
              <w:t>(s) of</w:t>
            </w:r>
            <w:r w:rsidRPr="001B7398">
              <w:rPr>
                <w:rFonts w:eastAsia="Times New Roman" w:cs="Arial"/>
                <w:b/>
                <w:sz w:val="24"/>
                <w:szCs w:val="20"/>
              </w:rPr>
              <w:t xml:space="preserve"> BONDING</w:t>
            </w:r>
            <w:r>
              <w:rPr>
                <w:rFonts w:eastAsia="Times New Roman" w:cs="Arial"/>
                <w:b/>
                <w:sz w:val="24"/>
                <w:szCs w:val="20"/>
              </w:rPr>
              <w:t xml:space="preserve">  </w:t>
            </w: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bl>
    <w:p w:rsidR="00177FB0" w:rsidRDefault="00177FB0">
      <w:pPr>
        <w:rPr>
          <w:rFonts w:ascii="Arial" w:hAnsi="Arial" w:cs="Arial"/>
        </w:rPr>
      </w:pPr>
    </w:p>
    <w:p w:rsidR="00A7353A" w:rsidRPr="00836336" w:rsidRDefault="00A7353A">
      <w:pPr>
        <w:rPr>
          <w:rFonts w:ascii="Arial" w:hAnsi="Arial" w:cs="Arial"/>
        </w:rPr>
      </w:pPr>
    </w:p>
    <w:p w:rsidR="005345D2" w:rsidRPr="00FD772C" w:rsidRDefault="00C80F0B" w:rsidP="00FD772C">
      <w:pPr>
        <w:pStyle w:val="ListParagraph"/>
        <w:numPr>
          <w:ilvl w:val="0"/>
          <w:numId w:val="32"/>
        </w:numPr>
        <w:tabs>
          <w:tab w:val="left" w:pos="357"/>
        </w:tabs>
        <w:spacing w:after="0" w:line="240" w:lineRule="auto"/>
        <w:rPr>
          <w:rFonts w:ascii="Arial" w:eastAsia="Times New Roman" w:hAnsi="Arial" w:cs="Arial"/>
          <w:lang w:val="en-US"/>
        </w:rPr>
      </w:pPr>
      <w:r w:rsidRPr="00A7353A">
        <w:rPr>
          <w:rFonts w:ascii="Arial" w:eastAsia="Times New Roman" w:hAnsi="Arial" w:cs="Arial"/>
          <w:lang w:val="en-US"/>
        </w:rPr>
        <w:lastRenderedPageBreak/>
        <w:t>Describe the differences in malleability and electrical conductivity for metals and ionic compounds. Explain these properties by referring to the bonding involved.</w:t>
      </w:r>
      <w:r w:rsidR="000A26E5" w:rsidRPr="00A7353A">
        <w:rPr>
          <w:rFonts w:ascii="Arial" w:eastAsia="Times New Roman" w:hAnsi="Arial" w:cs="Arial"/>
          <w:lang w:val="en-US"/>
        </w:rPr>
        <w:tab/>
      </w:r>
      <w:r w:rsidR="001B2AE5" w:rsidRPr="00FD772C">
        <w:rPr>
          <w:rFonts w:ascii="Arial" w:eastAsia="Times New Roman" w:hAnsi="Arial" w:cs="Arial"/>
          <w:lang w:val="en-US"/>
        </w:rPr>
        <w:t>(6</w:t>
      </w:r>
      <w:r w:rsidR="00775D75" w:rsidRPr="00FD772C">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5345D2"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51EF" w:rsidRPr="00836336">
        <w:rPr>
          <w:rFonts w:ascii="Arial" w:hAnsi="Arial" w:cs="Arial"/>
        </w:rPr>
        <w:t>___________________</w:t>
      </w:r>
      <w:r w:rsidR="0032381D">
        <w:rPr>
          <w:rFonts w:ascii="Arial" w:hAnsi="Arial" w:cs="Arial"/>
        </w:rPr>
        <w:t>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772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5345D2" w:rsidRPr="004355A9" w:rsidRDefault="005345D2" w:rsidP="004355A9">
      <w:pPr>
        <w:pStyle w:val="ListParagraph"/>
        <w:numPr>
          <w:ilvl w:val="0"/>
          <w:numId w:val="32"/>
        </w:numPr>
        <w:tabs>
          <w:tab w:val="left" w:pos="357"/>
        </w:tabs>
        <w:spacing w:after="0" w:line="240" w:lineRule="auto"/>
        <w:rPr>
          <w:rFonts w:ascii="Arial" w:hAnsi="Arial" w:cs="Arial"/>
          <w:color w:val="FF0000"/>
        </w:rPr>
      </w:pPr>
      <w:r w:rsidRPr="004355A9">
        <w:rPr>
          <w:rFonts w:ascii="Arial" w:eastAsia="Times New Roman" w:hAnsi="Arial" w:cs="Arial"/>
          <w:lang w:val="en-US"/>
        </w:rPr>
        <w:lastRenderedPageBreak/>
        <w:t xml:space="preserve"> </w:t>
      </w:r>
      <w:r w:rsidR="00C80F0B" w:rsidRPr="004355A9">
        <w:rPr>
          <w:rFonts w:ascii="Arial" w:eastAsia="Times New Roman" w:hAnsi="Arial" w:cs="Arial"/>
          <w:lang w:val="en-US"/>
        </w:rPr>
        <w:t xml:space="preserve">Compare the properties of hardness, melting point and electrical conductivity for a </w:t>
      </w:r>
      <w:r w:rsidR="00C80F0B" w:rsidRPr="004355A9">
        <w:rPr>
          <w:rFonts w:ascii="Arial" w:hAnsi="Arial" w:cs="Arial"/>
        </w:rPr>
        <w:t>covalent molecular substance like water, and a covalent network substance like diamond. Explain the properties by referring to the bonding involved</w:t>
      </w:r>
      <w:r w:rsidR="00A76ABE" w:rsidRPr="004355A9">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177FB0" w:rsidRPr="008F381A" w:rsidRDefault="007B711C" w:rsidP="008F381A">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19E5"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381A"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w:t>
      </w:r>
      <w:r w:rsidR="008F381A">
        <w:rPr>
          <w:rFonts w:ascii="Arial" w:hAnsi="Arial" w:cs="Arial"/>
        </w:rPr>
        <w:t>______________________________________________________</w:t>
      </w:r>
      <w:r w:rsidR="005151EF" w:rsidRPr="00836336">
        <w:rPr>
          <w:rFonts w:ascii="Arial" w:hAnsi="Arial" w:cs="Arial"/>
        </w:rPr>
        <w:t>_______________________________</w:t>
      </w:r>
      <w:r w:rsidR="00F4640E">
        <w:rPr>
          <w:rFonts w:ascii="Arial" w:hAnsi="Arial" w:cs="Arial"/>
        </w:rPr>
        <w:t>__________________________________________</w:t>
      </w:r>
      <w:r w:rsidR="0044743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5345D2" w:rsidRPr="00836336" w:rsidRDefault="005345D2" w:rsidP="004355A9">
      <w:pPr>
        <w:pStyle w:val="ListParagraph"/>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lastRenderedPageBreak/>
        <w:t xml:space="preserve">The element </w:t>
      </w:r>
      <w:r w:rsidR="005151EF" w:rsidRPr="00836336">
        <w:rPr>
          <w:rFonts w:ascii="Arial" w:eastAsia="Times New Roman" w:hAnsi="Arial" w:cs="Arial"/>
          <w:lang w:val="en-US"/>
        </w:rPr>
        <w:t>gallium</w:t>
      </w:r>
      <w:r w:rsidRPr="00836336">
        <w:rPr>
          <w:rFonts w:ascii="Arial" w:eastAsia="Times New Roman" w:hAnsi="Arial" w:cs="Arial"/>
          <w:lang w:val="en-US"/>
        </w:rPr>
        <w:t xml:space="preserve"> has </w:t>
      </w:r>
      <w:r w:rsidR="005B2328" w:rsidRPr="00836336">
        <w:rPr>
          <w:rFonts w:ascii="Arial" w:eastAsia="Times New Roman" w:hAnsi="Arial" w:cs="Arial"/>
          <w:lang w:val="en-US"/>
        </w:rPr>
        <w:t>the</w:t>
      </w:r>
      <w:r w:rsidR="007F5C53">
        <w:rPr>
          <w:rFonts w:ascii="Arial" w:eastAsia="Times New Roman" w:hAnsi="Arial" w:cs="Arial"/>
          <w:lang w:val="en-US"/>
        </w:rPr>
        <w:t xml:space="preserve"> electron configuration 2</w:t>
      </w:r>
      <w:proofErr w:type="gramStart"/>
      <w:r w:rsidR="007F5C53">
        <w:rPr>
          <w:rFonts w:ascii="Arial" w:eastAsia="Times New Roman" w:hAnsi="Arial" w:cs="Arial"/>
          <w:lang w:val="en-US"/>
        </w:rPr>
        <w:t>,8,18,</w:t>
      </w:r>
      <w:r w:rsidR="005B2328" w:rsidRPr="00836336">
        <w:rPr>
          <w:rFonts w:ascii="Arial" w:eastAsia="Times New Roman" w:hAnsi="Arial" w:cs="Arial"/>
          <w:lang w:val="en-US"/>
        </w:rPr>
        <w:t>3</w:t>
      </w:r>
      <w:proofErr w:type="gramEnd"/>
      <w:r w:rsidRPr="00836336">
        <w:rPr>
          <w:rFonts w:ascii="Arial" w:eastAsia="Times New Roman" w:hAnsi="Arial" w:cs="Arial"/>
          <w:lang w:val="en-US"/>
        </w:rPr>
        <w:t xml:space="preserve">. Using the same notation, give the electron configuration of: </w:t>
      </w:r>
      <w:r w:rsidR="000A6086">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4355A9">
      <w:pPr>
        <w:pStyle w:val="ListParagraph"/>
        <w:numPr>
          <w:ilvl w:val="0"/>
          <w:numId w:val="32"/>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w:t>
      </w:r>
      <w:proofErr w:type="spellStart"/>
      <w:r w:rsidRPr="0003313F">
        <w:rPr>
          <w:rFonts w:ascii="Times New Roman" w:hAnsi="Times New Roman" w:cs="Times New Roman"/>
        </w:rPr>
        <w:t>H</w:t>
      </w:r>
      <w:proofErr w:type="spellEnd"/>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______________________________________</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roofErr w:type="gramStart"/>
      <w:r w:rsidRPr="005878FE">
        <w:rPr>
          <w:rFonts w:ascii="Times New Roman" w:hAnsi="Times New Roman"/>
        </w:rPr>
        <w:t>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proofErr w:type="gramEnd"/>
      <w:r w:rsidRPr="005878FE">
        <w:rPr>
          <w:rFonts w:ascii="Times New Roman" w:hAnsi="Times New Roman"/>
        </w:rPr>
        <w:tab/>
      </w:r>
      <w:r>
        <w:rPr>
          <w:rFonts w:ascii="Times New Roman" w:hAnsi="Times New Roman"/>
        </w:rPr>
        <w:t xml:space="preserve">                ________________________________________</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4355A9">
      <w:pPr>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 xml:space="preserve">compounds named here    </w:t>
      </w:r>
      <w:r w:rsidR="004355A9">
        <w:rPr>
          <w:rFonts w:ascii="Arial" w:eastAsia="Times New Roman" w:hAnsi="Arial" w:cs="Arial"/>
          <w:lang w:val="en-US"/>
        </w:rPr>
        <w:t>(2,2</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2-iodo-3-methyl-2-pentene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5,6-dimethyl-2-octe</w:t>
      </w:r>
      <w:r w:rsidR="00D11BB2" w:rsidRPr="00D11BB2">
        <w:rPr>
          <w:rFonts w:ascii="Arial" w:eastAsia="Times New Roman" w:hAnsi="Arial" w:cs="Arial"/>
          <w:lang w:val="en-CA"/>
        </w:rPr>
        <w:t>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4DABB650" wp14:editId="4F7DE9E3">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8AF7EC"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2C82869A" wp14:editId="26729352">
                <wp:simplePos x="0" y="0"/>
                <wp:positionH relativeFrom="column">
                  <wp:posOffset>244548</wp:posOffset>
                </wp:positionH>
                <wp:positionV relativeFrom="paragraph">
                  <wp:posOffset>124859</wp:posOffset>
                </wp:positionV>
                <wp:extent cx="2413591"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591"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1982B3E" id="Rectangle 12" o:spid="_x0000_s1026" style="position:absolute;margin-left:19.25pt;margin-top:9.85pt;width:190.0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4Xw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2YMycs&#10;vdEjoSbc0ihGdwRQ68OU/J78AnstkJim3Wq06UtzsG0GdTeAqraRSbocT8rjk4uSM0m28visPB1l&#10;2ItDuMcQvyqwLAkVR6qfwRSbuxCpJLnuXUhJ7XQNZCnujEo9GPeoNE2SSubozCF1bZBtBL1+/aNM&#10;w1Cu7JlCdGPMEFR+FGTiPqj3TWEq82oIHH0UeKg2eOeK4OIQaBsH+Pdg3fnvp+5mTWO/Qr2jh0Po&#10;GB28vG0IvDsR4kIgUZjITmsZH+jQBtqKQy9xtgL89dF98idmkZWzllai4uHnWqDizHxzxLmLcjJJ&#10;O5SVycnZmBR8a3l9a3Frew2EO708dZfF5B/NXtQI9oW2d56qkkk4SbUrLiPulevYrSrtv1TzeXaj&#10;vfEi3rknL1PyhGoix/P2RaDvGRSJfPewXx8xfUekzjdFOpivI+gms+yAa4837VwmTP9/SEv9Vs9e&#10;h7/Y7DcAAAD//wMAUEsDBBQABgAIAAAAIQAFA/xm4AAAAAkBAAAPAAAAZHJzL2Rvd25yZXYueG1s&#10;TI9BT4NAEIXvJv6HzZh4s0tbSymyNIbEmOipWA/etuwIRHaWsFsK/nrHkx7fvJf3vsn2k+3EiINv&#10;HSlYLiIQSJUzLdUKjm9PdwkIHzQZ3TlCBTN62OfXV5lOjbvQAccy1IJLyKdaQRNCn0rpqwat9gvX&#10;I7H36QarA8uhlmbQFy63nVxFUSytbokXGt1j0WD1VZ6tgtdZhvH4Hu++x6KdTflRPL9godTtzfT4&#10;ACLgFP7C8IvP6JAz08mdyXjRKVgnG07yfbcFwf79MolBnBSs1pstyDyT/z/IfwAAAP//AwBQSwEC&#10;LQAUAAYACAAAACEAtoM4kv4AAADhAQAAEwAAAAAAAAAAAAAAAAAAAAAAW0NvbnRlbnRfVHlwZXNd&#10;LnhtbFBLAQItABQABgAIAAAAIQA4/SH/1gAAAJQBAAALAAAAAAAAAAAAAAAAAC8BAABfcmVscy8u&#10;cmVsc1BLAQItABQABgAIAAAAIQD+gTt4XwIAAA0FAAAOAAAAAAAAAAAAAAAAAC4CAABkcnMvZTJv&#10;RG9jLnhtbFBLAQItABQABgAIAAAAIQAFA/xm4AAAAAkBAAAPAAAAAAAAAAAAAAAAALkEAABkcnMv&#10;ZG93bnJldi54bWxQSwUGAAAAAAQABADzAAAAxg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r w:rsidRPr="00836336">
        <w:rPr>
          <w:rFonts w:ascii="Arial" w:eastAsia="Times New Roman" w:hAnsi="Arial" w:cs="Arial"/>
          <w:lang w:val="en-US"/>
        </w:rPr>
        <w:br/>
      </w:r>
    </w:p>
    <w:p w:rsidR="007A21C8" w:rsidRDefault="007A21C8" w:rsidP="005345D2">
      <w:pPr>
        <w:spacing w:after="0" w:line="240" w:lineRule="auto"/>
        <w:jc w:val="right"/>
        <w:rPr>
          <w:rFonts w:ascii="Arial" w:eastAsia="Times New Roman" w:hAnsi="Arial" w:cs="Arial"/>
          <w:lang w:val="en-US"/>
        </w:rPr>
      </w:pPr>
    </w:p>
    <w:p w:rsidR="007A21C8" w:rsidRDefault="007A21C8" w:rsidP="005345D2">
      <w:pPr>
        <w:spacing w:after="0" w:line="240" w:lineRule="auto"/>
        <w:jc w:val="right"/>
        <w:rPr>
          <w:rFonts w:ascii="Arial" w:eastAsia="Times New Roman" w:hAnsi="Arial" w:cs="Arial"/>
          <w:lang w:val="en-US"/>
        </w:rPr>
      </w:pPr>
    </w:p>
    <w:p w:rsidR="00387B39" w:rsidRDefault="00387B39" w:rsidP="005345D2">
      <w:pPr>
        <w:spacing w:after="0" w:line="240" w:lineRule="auto"/>
        <w:jc w:val="right"/>
        <w:rPr>
          <w:rFonts w:ascii="Arial" w:eastAsia="Times New Roman" w:hAnsi="Arial" w:cs="Arial"/>
          <w:lang w:val="en-US"/>
        </w:rPr>
      </w:pPr>
    </w:p>
    <w:p w:rsidR="007A21C8" w:rsidRPr="00836336" w:rsidRDefault="007A21C8" w:rsidP="005345D2">
      <w:pPr>
        <w:spacing w:after="0" w:line="240" w:lineRule="auto"/>
        <w:jc w:val="right"/>
        <w:rPr>
          <w:rFonts w:ascii="Arial" w:eastAsia="Times New Roman" w:hAnsi="Arial" w:cs="Arial"/>
          <w:lang w:val="en-US"/>
        </w:rPr>
      </w:pPr>
    </w:p>
    <w:p w:rsidR="005345D2" w:rsidRPr="004355A9" w:rsidRDefault="005345D2" w:rsidP="004355A9">
      <w:pPr>
        <w:pStyle w:val="ListParagraph"/>
        <w:numPr>
          <w:ilvl w:val="0"/>
          <w:numId w:val="32"/>
        </w:numPr>
        <w:spacing w:after="0" w:line="240" w:lineRule="auto"/>
        <w:rPr>
          <w:rFonts w:ascii="Arial" w:eastAsia="Times New Roman" w:hAnsi="Arial" w:cs="Arial"/>
          <w:lang w:val="en-US"/>
        </w:rPr>
      </w:pPr>
      <w:r w:rsidRPr="004355A9">
        <w:rPr>
          <w:rFonts w:ascii="Arial" w:eastAsia="Times New Roman" w:hAnsi="Arial" w:cs="Arial"/>
          <w:lang w:val="en-US"/>
        </w:rPr>
        <w:lastRenderedPageBreak/>
        <w:t>Draw</w:t>
      </w:r>
      <w:r w:rsidR="00931EC4" w:rsidRPr="004355A9">
        <w:rPr>
          <w:rFonts w:ascii="Arial" w:eastAsia="Times New Roman" w:hAnsi="Arial" w:cs="Arial"/>
          <w:lang w:val="en-US"/>
        </w:rPr>
        <w:t>, and name using correct IUPAC nomenclature</w:t>
      </w:r>
      <w:r w:rsidRPr="004355A9">
        <w:rPr>
          <w:rFonts w:ascii="Arial" w:eastAsia="Times New Roman" w:hAnsi="Arial" w:cs="Arial"/>
          <w:lang w:val="en-US"/>
        </w:rPr>
        <w:t xml:space="preserve"> comp</w:t>
      </w:r>
      <w:r w:rsidR="001E78D6" w:rsidRPr="004355A9">
        <w:rPr>
          <w:rFonts w:ascii="Arial" w:eastAsia="Times New Roman" w:hAnsi="Arial" w:cs="Arial"/>
          <w:lang w:val="en-US"/>
        </w:rPr>
        <w:t>lete structural formulae for</w:t>
      </w:r>
      <w:r w:rsidR="004D7448" w:rsidRPr="004355A9">
        <w:rPr>
          <w:rFonts w:ascii="Arial" w:eastAsia="Times New Roman" w:hAnsi="Arial" w:cs="Arial"/>
          <w:lang w:val="en-US"/>
        </w:rPr>
        <w:t xml:space="preserve"> the</w:t>
      </w:r>
      <w:r w:rsidRPr="004355A9">
        <w:rPr>
          <w:rFonts w:ascii="Arial" w:eastAsia="Times New Roman" w:hAnsi="Arial" w:cs="Arial"/>
          <w:lang w:val="en-US"/>
        </w:rPr>
        <w:t xml:space="preserve"> isomers with molecular formula </w:t>
      </w:r>
      <w:r w:rsidR="00127BD7" w:rsidRPr="004355A9">
        <w:rPr>
          <w:rFonts w:ascii="Arial" w:eastAsia="Times New Roman" w:hAnsi="Arial" w:cs="Arial"/>
          <w:lang w:val="en-US"/>
        </w:rPr>
        <w:t>C</w:t>
      </w:r>
      <w:r w:rsidR="00127BD7" w:rsidRPr="004355A9">
        <w:rPr>
          <w:rFonts w:ascii="Arial" w:eastAsia="Times New Roman" w:hAnsi="Arial" w:cs="Arial"/>
          <w:vertAlign w:val="subscript"/>
          <w:lang w:val="en-US"/>
        </w:rPr>
        <w:t>6</w:t>
      </w:r>
      <w:r w:rsidR="00127BD7" w:rsidRPr="004355A9">
        <w:rPr>
          <w:rFonts w:ascii="Arial" w:eastAsia="Times New Roman" w:hAnsi="Arial" w:cs="Arial"/>
          <w:lang w:val="en-US"/>
        </w:rPr>
        <w:t>H</w:t>
      </w:r>
      <w:r w:rsidR="004D2D9A" w:rsidRPr="004355A9">
        <w:rPr>
          <w:rFonts w:ascii="Arial" w:eastAsia="Times New Roman" w:hAnsi="Arial" w:cs="Arial"/>
          <w:vertAlign w:val="subscript"/>
          <w:lang w:val="en-US"/>
        </w:rPr>
        <w:t>14</w:t>
      </w:r>
      <w:r w:rsidR="00E27FDE" w:rsidRPr="004355A9">
        <w:rPr>
          <w:rFonts w:ascii="Arial" w:eastAsia="Times New Roman" w:hAnsi="Arial" w:cs="Arial"/>
          <w:lang w:val="en-US"/>
        </w:rPr>
        <w:t xml:space="preserve"> (do not include hexane)</w:t>
      </w:r>
      <w:r w:rsidR="00127BD7" w:rsidRPr="004355A9">
        <w:rPr>
          <w:rFonts w:ascii="Arial" w:eastAsia="Times New Roman" w:hAnsi="Arial" w:cs="Arial"/>
          <w:lang w:val="en-US"/>
        </w:rPr>
        <w:t xml:space="preserve">   </w:t>
      </w:r>
      <w:r w:rsidR="002409D6" w:rsidRPr="004355A9">
        <w:rPr>
          <w:rFonts w:ascii="Arial" w:eastAsia="Times New Roman" w:hAnsi="Arial" w:cs="Arial"/>
          <w:lang w:val="en-US"/>
        </w:rPr>
        <w:t xml:space="preserve">             (6 marks)</w:t>
      </w:r>
      <w:r w:rsidR="004D7448" w:rsidRPr="004355A9">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3F7365" w:rsidRPr="00836336" w:rsidRDefault="003F7365"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E27FDE">
      <w:pPr>
        <w:spacing w:after="0" w:line="240" w:lineRule="auto"/>
        <w:rPr>
          <w:rFonts w:ascii="Arial" w:eastAsia="Times New Roman" w:hAnsi="Arial" w:cs="Arial"/>
          <w:lang w:val="en-US"/>
        </w:rPr>
      </w:pPr>
    </w:p>
    <w:p w:rsidR="00E80624" w:rsidRDefault="00E80624"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Default="004D2D9A" w:rsidP="004355A9">
      <w:pPr>
        <w:pStyle w:val="ListParagraph"/>
        <w:numPr>
          <w:ilvl w:val="0"/>
          <w:numId w:val="32"/>
        </w:numPr>
        <w:spacing w:after="0" w:line="240" w:lineRule="auto"/>
        <w:rPr>
          <w:rFonts w:ascii="Arial" w:eastAsia="Times New Roman" w:hAnsi="Arial" w:cs="Arial"/>
        </w:rPr>
      </w:pPr>
      <w:r w:rsidRPr="00F72C97">
        <w:rPr>
          <w:rFonts w:ascii="Arial" w:eastAsia="Times New Roman" w:hAnsi="Arial" w:cs="Arial"/>
        </w:rPr>
        <w:t xml:space="preserve">A sample of </w:t>
      </w:r>
      <w:r w:rsidR="00F72C97">
        <w:rPr>
          <w:rFonts w:ascii="Arial" w:eastAsia="Times New Roman" w:hAnsi="Arial" w:cs="Arial"/>
        </w:rPr>
        <w:t>gaseous vanadium</w:t>
      </w:r>
      <w:r w:rsidRPr="00F72C97">
        <w:rPr>
          <w:rFonts w:ascii="Arial" w:eastAsia="Times New Roman" w:hAnsi="Arial" w:cs="Arial"/>
        </w:rPr>
        <w:t xml:space="preserve"> </w:t>
      </w:r>
      <w:r w:rsidR="00B42DB4">
        <w:rPr>
          <w:rFonts w:ascii="Arial" w:eastAsia="Times New Roman" w:hAnsi="Arial" w:cs="Arial"/>
        </w:rPr>
        <w:t>is</w:t>
      </w:r>
      <w:r w:rsidRPr="00F72C97">
        <w:rPr>
          <w:rFonts w:ascii="Arial" w:eastAsia="Times New Roman" w:hAnsi="Arial" w:cs="Arial"/>
        </w:rPr>
        <w:t xml:space="preserve"> analysed </w:t>
      </w:r>
      <w:r w:rsidR="00B42DB4">
        <w:rPr>
          <w:rFonts w:ascii="Arial" w:eastAsia="Times New Roman" w:hAnsi="Arial" w:cs="Arial"/>
        </w:rPr>
        <w:t>by mass spectromet</w:t>
      </w:r>
      <w:r w:rsidRPr="00F72C97">
        <w:rPr>
          <w:rFonts w:ascii="Arial" w:eastAsia="Times New Roman" w:hAnsi="Arial" w:cs="Arial"/>
        </w:rPr>
        <w:t>r</w:t>
      </w:r>
      <w:r w:rsidR="00B42DB4">
        <w:rPr>
          <w:rFonts w:ascii="Arial" w:eastAsia="Times New Roman" w:hAnsi="Arial" w:cs="Arial"/>
        </w:rPr>
        <w:t>y</w:t>
      </w:r>
      <w:r w:rsidRPr="00F72C97">
        <w:rPr>
          <w:rFonts w:ascii="Arial" w:eastAsia="Times New Roman" w:hAnsi="Arial" w:cs="Arial"/>
        </w:rPr>
        <w:t xml:space="preserve">. </w:t>
      </w:r>
      <w:r w:rsidR="00B42DB4">
        <w:rPr>
          <w:rFonts w:ascii="Arial" w:eastAsia="Times New Roman" w:hAnsi="Arial" w:cs="Arial"/>
        </w:rPr>
        <w:t>T</w:t>
      </w:r>
      <w:r w:rsidRPr="00F72C97">
        <w:rPr>
          <w:rFonts w:ascii="Arial" w:eastAsia="Times New Roman" w:hAnsi="Arial" w:cs="Arial"/>
        </w:rPr>
        <w:t>he</w:t>
      </w:r>
      <w:r w:rsidR="00F72C97">
        <w:rPr>
          <w:rFonts w:ascii="Arial" w:eastAsia="Times New Roman" w:hAnsi="Arial" w:cs="Arial"/>
        </w:rPr>
        <w:t xml:space="preserve"> </w:t>
      </w:r>
      <w:r w:rsidR="00B42DB4">
        <w:rPr>
          <w:rFonts w:ascii="Arial" w:eastAsia="Times New Roman" w:hAnsi="Arial" w:cs="Arial"/>
        </w:rPr>
        <w:t>vanadium</w:t>
      </w:r>
      <w:r w:rsidRPr="00F72C97">
        <w:rPr>
          <w:rFonts w:ascii="Arial" w:eastAsia="Times New Roman" w:hAnsi="Arial" w:cs="Arial"/>
        </w:rPr>
        <w:t xml:space="preserve"> atoms are </w:t>
      </w:r>
      <w:r w:rsidR="00B42DB4">
        <w:rPr>
          <w:rFonts w:ascii="Arial" w:eastAsia="Times New Roman" w:hAnsi="Arial" w:cs="Arial"/>
        </w:rPr>
        <w:t xml:space="preserve">first ionised </w:t>
      </w:r>
      <w:r w:rsidRPr="00F72C97">
        <w:rPr>
          <w:rFonts w:ascii="Arial" w:eastAsia="Times New Roman" w:hAnsi="Arial" w:cs="Arial"/>
        </w:rPr>
        <w:t>then accelerated</w:t>
      </w:r>
      <w:r w:rsidR="00B42DB4">
        <w:rPr>
          <w:rFonts w:ascii="Arial" w:eastAsia="Times New Roman" w:hAnsi="Arial" w:cs="Arial"/>
        </w:rPr>
        <w:t xml:space="preserve"> before being deflected</w:t>
      </w:r>
      <w:r w:rsidRPr="00F72C97">
        <w:rPr>
          <w:rFonts w:ascii="Arial" w:eastAsia="Times New Roman" w:hAnsi="Arial" w:cs="Arial"/>
        </w:rPr>
        <w:t>.</w:t>
      </w:r>
      <w:r w:rsidR="00F72C97">
        <w:rPr>
          <w:rFonts w:ascii="Arial" w:eastAsia="Times New Roman" w:hAnsi="Arial" w:cs="Arial"/>
        </w:rPr>
        <w:t xml:space="preserve"> </w:t>
      </w:r>
      <w:r w:rsidR="008C5268">
        <w:rPr>
          <w:rFonts w:ascii="Arial" w:eastAsia="Times New Roman" w:hAnsi="Arial" w:cs="Arial"/>
        </w:rPr>
        <w:t xml:space="preserve">             </w:t>
      </w:r>
      <w:r w:rsidR="00F72C97">
        <w:rPr>
          <w:rFonts w:ascii="Arial" w:eastAsia="Times New Roman" w:hAnsi="Arial" w:cs="Arial"/>
        </w:rPr>
        <w:t>(2,1,1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proofErr w:type="gramStart"/>
      <w:r w:rsidRPr="004D2D9A">
        <w:rPr>
          <w:rFonts w:ascii="Arial" w:eastAsia="Times New Roman" w:hAnsi="Arial" w:cs="Arial"/>
        </w:rPr>
        <w:t>spectrometer</w:t>
      </w:r>
      <w:proofErr w:type="gramEnd"/>
      <w:r w:rsidRPr="004D2D9A">
        <w:rPr>
          <w:rFonts w:ascii="Arial" w:eastAsia="Times New Roman" w:hAnsi="Arial" w:cs="Arial"/>
        </w:rPr>
        <w:t>.</w:t>
      </w:r>
    </w:p>
    <w:p w:rsidR="00F72C97" w:rsidRDefault="00F72C97" w:rsidP="00F72C97">
      <w:pPr>
        <w:spacing w:after="0" w:line="240" w:lineRule="auto"/>
        <w:rPr>
          <w:rFonts w:ascii="Arial" w:eastAsia="Times New Roman" w:hAnsi="Arial" w:cs="Arial"/>
        </w:rPr>
      </w:pP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w:t>
      </w:r>
    </w:p>
    <w:p w:rsidR="00F72C97" w:rsidRPr="00F72C97" w:rsidRDefault="00F72C97" w:rsidP="00F72C97">
      <w:pPr>
        <w:spacing w:after="0" w:line="240" w:lineRule="auto"/>
        <w:rPr>
          <w:rFonts w:ascii="Arial" w:eastAsia="Times New Roman" w:hAnsi="Arial" w:cs="Arial"/>
        </w:rPr>
      </w:pPr>
    </w:p>
    <w:p w:rsidR="004D2D9A" w:rsidRDefault="004D2D9A" w:rsidP="004D2D9A">
      <w:pPr>
        <w:spacing w:after="0" w:line="240" w:lineRule="auto"/>
        <w:rPr>
          <w:rFonts w:ascii="Arial" w:eastAsia="Times New Roman" w:hAnsi="Arial" w:cs="Arial"/>
        </w:rPr>
      </w:pPr>
      <w:r w:rsidRPr="004D2D9A">
        <w:rPr>
          <w:rFonts w:ascii="Arial" w:eastAsia="Times New Roman" w:hAnsi="Arial" w:cs="Arial"/>
        </w:rPr>
        <w:t>(b) What is used in a mass spectrometer to accelerate the positive ions?</w:t>
      </w: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w:t>
      </w:r>
    </w:p>
    <w:p w:rsidR="00F72C97" w:rsidRPr="004D2D9A" w:rsidRDefault="00F72C97" w:rsidP="004D2D9A">
      <w:pPr>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(c) What is used in a mass spectrometer to deflect the positive ions?</w:t>
      </w:r>
    </w:p>
    <w:p w:rsidR="00C64D5D" w:rsidRDefault="00F72C97" w:rsidP="00E650DE">
      <w:pPr>
        <w:spacing w:after="0" w:line="360" w:lineRule="auto"/>
        <w:rPr>
          <w:rFonts w:ascii="Arial" w:hAnsi="Arial" w:cs="Arial"/>
        </w:rPr>
      </w:pPr>
      <w:r w:rsidRPr="00836336">
        <w:rPr>
          <w:rFonts w:ascii="Arial" w:hAnsi="Arial" w:cs="Arial"/>
        </w:rPr>
        <w:t>______________________________________________________________________________________________________________________________</w:t>
      </w:r>
      <w:r w:rsidR="00E650DE">
        <w:rPr>
          <w:rFonts w:ascii="Arial" w:hAnsi="Arial" w:cs="Arial"/>
        </w:rPr>
        <w:t>__________________</w:t>
      </w:r>
    </w:p>
    <w:p w:rsidR="006C33BC" w:rsidRDefault="006C33BC"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6C33BC" w:rsidRPr="00E80624" w:rsidRDefault="00E80624" w:rsidP="004355A9">
      <w:pPr>
        <w:pStyle w:val="ListParagraph"/>
        <w:numPr>
          <w:ilvl w:val="0"/>
          <w:numId w:val="32"/>
        </w:numPr>
        <w:spacing w:after="0" w:line="360" w:lineRule="auto"/>
        <w:rPr>
          <w:rFonts w:ascii="Arial" w:eastAsia="Times New Roman" w:hAnsi="Arial" w:cs="Arial"/>
          <w:lang w:val="en-US"/>
        </w:rPr>
      </w:pPr>
      <w:r>
        <w:rPr>
          <w:rFonts w:ascii="Arial" w:eastAsia="Times New Roman" w:hAnsi="Arial" w:cs="Arial"/>
          <w:lang w:val="en-US"/>
        </w:rPr>
        <w:lastRenderedPageBreak/>
        <w:t>Diagram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597D64B5" wp14:editId="3A8D68B8">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1AFD62B"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565C867F" wp14:editId="70314C64">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1CF68F1A" wp14:editId="39DC9091">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B453FBD"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w:t>
      </w:r>
      <w:r w:rsidR="004F7001">
        <w:rPr>
          <w:rFonts w:ascii="Arial" w:hAnsi="Arial" w:cs="Arial"/>
        </w:rPr>
        <w:t>____________</w:t>
      </w:r>
      <w:r w:rsidR="00E650DE">
        <w:rPr>
          <w:rFonts w:ascii="Arial" w:hAnsi="Arial" w:cs="Arial"/>
        </w:rPr>
        <w:t>__________________________________________________________________________________________________________________________________________________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AB6FD6" w:rsidP="00E128B7">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w:t>
      </w:r>
      <w:r w:rsidR="003F7365" w:rsidRPr="00836336">
        <w:rPr>
          <w:rFonts w:ascii="Arial" w:hAnsi="Arial" w:cs="Arial"/>
        </w:rPr>
        <w:t>____________________________________________________________________________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sidR="004F7001">
        <w:rPr>
          <w:rFonts w:ascii="Arial" w:hAnsi="Arial" w:cs="Arial"/>
        </w:rPr>
        <w:t>__________________</w:t>
      </w:r>
    </w:p>
    <w:p w:rsidR="00CE0EDC" w:rsidRPr="004F7001" w:rsidRDefault="002850DA"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CE0EDC" w:rsidRPr="004F7001"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4F7001" w:rsidRPr="00836336"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BF5960">
      <w:pPr>
        <w:rPr>
          <w:rFonts w:ascii="Arial" w:eastAsia="Times New Roman" w:hAnsi="Arial" w:cs="Arial"/>
          <w:lang w:val="en-US"/>
        </w:rPr>
      </w:pPr>
    </w:p>
    <w:p w:rsidR="00A87105" w:rsidRDefault="00A87105" w:rsidP="00BF5960">
      <w:pPr>
        <w:rPr>
          <w:rFonts w:ascii="Arial" w:eastAsia="Times New Roman" w:hAnsi="Arial" w:cs="Arial"/>
          <w:lang w:val="en-US"/>
        </w:rPr>
      </w:pPr>
    </w:p>
    <w:p w:rsidR="00BF5960" w:rsidRPr="00BF5960" w:rsidRDefault="002850DA"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F7001" w:rsidRDefault="00BF5960" w:rsidP="00BF5960">
      <w:pPr>
        <w:pStyle w:val="BodyText"/>
        <w:rPr>
          <w:rFonts w:ascii="Arial" w:hAnsi="Arial" w:cs="Arial"/>
          <w:sz w:val="22"/>
          <w:szCs w:val="22"/>
        </w:rPr>
      </w:pPr>
    </w:p>
    <w:p w:rsidR="00BF5960" w:rsidRPr="004F7001" w:rsidRDefault="00BF5960" w:rsidP="00BF5960">
      <w:pPr>
        <w:pStyle w:val="BodyText"/>
        <w:rPr>
          <w:rFonts w:ascii="Arial" w:hAnsi="Arial" w:cs="Arial"/>
          <w:sz w:val="22"/>
          <w:szCs w:val="22"/>
        </w:rPr>
      </w:pP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F7001" w:rsidRDefault="00A87105" w:rsidP="005F1DE0">
      <w:pPr>
        <w:pStyle w:val="BodyText"/>
        <w:numPr>
          <w:ilvl w:val="0"/>
          <w:numId w:val="21"/>
        </w:numPr>
        <w:rPr>
          <w:rFonts w:ascii="Arial" w:hAnsi="Arial" w:cs="Arial"/>
          <w:sz w:val="22"/>
          <w:szCs w:val="22"/>
        </w:rPr>
      </w:pPr>
      <w:r>
        <w:rPr>
          <w:rFonts w:ascii="Arial" w:hAnsi="Arial" w:cs="Arial"/>
          <w:sz w:val="22"/>
          <w:szCs w:val="22"/>
        </w:rPr>
        <w:t>Bromine</w:t>
      </w:r>
      <w:r w:rsidR="00BF5960">
        <w:rPr>
          <w:rFonts w:ascii="Arial" w:hAnsi="Arial" w:cs="Arial"/>
          <w:sz w:val="22"/>
          <w:szCs w:val="22"/>
        </w:rPr>
        <w:t xml:space="preserve"> water is added to </w:t>
      </w:r>
      <w:r w:rsidR="00CB7B8D">
        <w:rPr>
          <w:rFonts w:ascii="Arial" w:hAnsi="Arial" w:cs="Arial"/>
          <w:sz w:val="22"/>
          <w:szCs w:val="22"/>
        </w:rPr>
        <w:t>hex-1-ene</w:t>
      </w:r>
    </w:p>
    <w:p w:rsidR="00BF5960" w:rsidRPr="00836336" w:rsidRDefault="00BF5960" w:rsidP="00BF5960">
      <w:pPr>
        <w:spacing w:after="0" w:line="240" w:lineRule="auto"/>
        <w:rPr>
          <w:rFonts w:ascii="Arial" w:eastAsia="Times New Roman" w:hAnsi="Arial" w:cs="Arial"/>
          <w:lang w:val="en-US"/>
        </w:rPr>
      </w:pP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proofErr w:type="gramStart"/>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roofErr w:type="gramEnd"/>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B54134"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 xml:space="preserve">Using your knowledge of Chemistry,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FB76F9" w:rsidRPr="00FA5ABC" w:rsidRDefault="00421A77" w:rsidP="00FA5ABC">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C7F" w:rsidRPr="00886687">
        <w:rPr>
          <w:rFonts w:ascii="Arial" w:hAnsi="Arial" w:cs="Arial"/>
          <w:sz w:val="24"/>
          <w:szCs w:val="24"/>
        </w:rPr>
        <w:lastRenderedPageBreak/>
        <w:t>___________________________________________________________________________________________________________________</w:t>
      </w:r>
      <w:r w:rsidR="00DC5C7F">
        <w:rPr>
          <w:rFonts w:ascii="Arial" w:hAnsi="Arial" w:cs="Arial"/>
          <w:sz w:val="24"/>
          <w:szCs w:val="24"/>
        </w:rPr>
        <w:t>___________________</w:t>
      </w:r>
      <w:r w:rsidRPr="00886687">
        <w:rPr>
          <w:rFonts w:ascii="Arial" w:hAnsi="Arial" w:cs="Arial"/>
          <w:sz w:val="24"/>
          <w:szCs w:val="24"/>
        </w:rPr>
        <w:t>_</w:t>
      </w:r>
      <w:r w:rsidR="00C50B0E"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0D18C69A" wp14:editId="0A87A7CA">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3B438A"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790A26" w:rsidRPr="00886687" w:rsidRDefault="00790A26" w:rsidP="00790A26">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790A26" w:rsidRPr="00886687" w:rsidRDefault="003B438A" w:rsidP="00790A26">
      <w:pPr>
        <w:autoSpaceDE w:val="0"/>
        <w:autoSpaceDN w:val="0"/>
        <w:adjustRightInd w:val="0"/>
        <w:spacing w:after="0" w:line="240" w:lineRule="auto"/>
        <w:rPr>
          <w:rFonts w:ascii="Arial" w:hAnsi="Arial" w:cs="Arial"/>
          <w:sz w:val="24"/>
          <w:szCs w:val="24"/>
        </w:rPr>
      </w:pPr>
      <w:r>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99055D" w:rsidRPr="004A3D0D"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w:t>
      </w:r>
      <w:r w:rsidR="004A3D0D"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B54134"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roofErr w:type="gramStart"/>
      <w:r w:rsidR="0052107E">
        <w:rPr>
          <w:rFonts w:ascii="Arial" w:hAnsi="Arial" w:cs="Arial"/>
          <w:color w:val="000000"/>
          <w:sz w:val="22"/>
          <w:szCs w:val="22"/>
        </w:rPr>
        <w:t>.</w:t>
      </w:r>
      <w:proofErr w:type="gramEnd"/>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0AF08D7" wp14:editId="45F2FB71">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If 0.14</w:t>
      </w:r>
      <w:r w:rsidR="00B0492C">
        <w:rPr>
          <w:rFonts w:ascii="Arial" w:hAnsi="Arial" w:cs="Arial"/>
        </w:rPr>
        <w:t>0</w:t>
      </w:r>
      <w:r w:rsidRPr="00FB76F9">
        <w:rPr>
          <w:rFonts w:ascii="Arial" w:hAnsi="Arial" w:cs="Arial"/>
        </w:rPr>
        <w:t xml:space="preserve">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w:t>
      </w:r>
      <w:r w:rsidR="00B0492C">
        <w:rPr>
          <w:rFonts w:ascii="Arial" w:hAnsi="Arial" w:cs="Arial"/>
        </w:rPr>
        <w:t>0</w:t>
      </w:r>
      <w:r w:rsidRPr="00FB76F9">
        <w:rPr>
          <w:rFonts w:ascii="Arial" w:hAnsi="Arial" w:cs="Arial"/>
        </w:rPr>
        <w:t xml:space="preserve">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606CEB" w:rsidRPr="00FB76F9"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Default="00606CEB" w:rsidP="009D6833">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704C54" w:rsidRPr="005961AE" w:rsidRDefault="00B54134"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27A25" w:rsidRDefault="00D27A25"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D27A25" w:rsidRDefault="00D27A25" w:rsidP="00D27A25">
      <w:pPr>
        <w:autoSpaceDE w:val="0"/>
        <w:autoSpaceDN w:val="0"/>
        <w:adjustRightInd w:val="0"/>
        <w:spacing w:after="0" w:line="240" w:lineRule="auto"/>
        <w:rPr>
          <w:rFonts w:ascii="Arial" w:hAnsi="Arial" w:cs="Arial"/>
        </w:rPr>
      </w:pPr>
    </w:p>
    <w:p w:rsidR="00D27A25" w:rsidRPr="00D27A25" w:rsidRDefault="00D27A25" w:rsidP="00D27A25">
      <w:pPr>
        <w:autoSpaceDE w:val="0"/>
        <w:autoSpaceDN w:val="0"/>
        <w:adjustRightInd w:val="0"/>
        <w:spacing w:after="0" w:line="240" w:lineRule="auto"/>
        <w:rPr>
          <w:rFonts w:ascii="Arial" w:hAnsi="Arial" w:cs="Arial"/>
        </w:rPr>
      </w:pP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6BF361F6" wp14:editId="43751282">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A6554A" w:rsidP="00A6554A">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7B95" w:rsidRPr="00912875" w:rsidRDefault="00537B95" w:rsidP="00912875">
      <w:pPr>
        <w:autoSpaceDE w:val="0"/>
        <w:autoSpaceDN w:val="0"/>
        <w:adjustRightInd w:val="0"/>
        <w:spacing w:after="0" w:line="240" w:lineRule="auto"/>
        <w:rPr>
          <w:rFonts w:ascii="Arial" w:hAnsi="Arial" w:cs="Arial"/>
          <w:sz w:val="24"/>
          <w:szCs w:val="24"/>
        </w:rPr>
      </w:pPr>
    </w:p>
    <w:p w:rsidR="00537B95" w:rsidRPr="005961AE" w:rsidRDefault="00B54134"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0D603E"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w:t>
      </w:r>
    </w:p>
    <w:p w:rsidR="000D603E" w:rsidRPr="00537B95" w:rsidRDefault="000D603E" w:rsidP="005F1DE0">
      <w:pPr>
        <w:pStyle w:val="ListParagraph"/>
        <w:numPr>
          <w:ilvl w:val="0"/>
          <w:numId w:val="8"/>
        </w:numPr>
        <w:tabs>
          <w:tab w:val="right" w:pos="9340"/>
        </w:tabs>
        <w:autoSpaceDE w:val="0"/>
        <w:autoSpaceDN w:val="0"/>
        <w:adjustRightInd w:val="0"/>
        <w:spacing w:line="240" w:lineRule="auto"/>
        <w:rPr>
          <w:rFonts w:ascii="Arial" w:hAnsi="Arial" w:cs="Arial"/>
          <w:sz w:val="24"/>
          <w:szCs w:val="24"/>
        </w:rPr>
      </w:pPr>
      <w:r w:rsidRPr="009D04DF">
        <w:rPr>
          <w:rFonts w:ascii="Arial" w:hAnsi="Arial" w:cs="Arial"/>
        </w:rPr>
        <w:t xml:space="preserve">In order </w:t>
      </w:r>
      <w:r w:rsidR="009D04DF" w:rsidRPr="009D04DF">
        <w:rPr>
          <w:rFonts w:ascii="Arial" w:hAnsi="Arial" w:cs="Arial"/>
        </w:rPr>
        <w:t xml:space="preserve">to determine the </w:t>
      </w:r>
      <w:r w:rsidR="00E85A52" w:rsidRPr="00A6554A">
        <w:rPr>
          <w:rFonts w:ascii="Arial" w:hAnsi="Arial" w:cs="Arial"/>
        </w:rPr>
        <w:t>mass of Carbon Dioxide</w:t>
      </w:r>
      <w:r w:rsidR="009D04DF" w:rsidRPr="00A6554A">
        <w:rPr>
          <w:rFonts w:ascii="Arial" w:hAnsi="Arial" w:cs="Arial"/>
        </w:rPr>
        <w:t xml:space="preserve"> released from the combustion of one tonne</w:t>
      </w:r>
      <w:r w:rsidR="009D04DF" w:rsidRPr="00A6554A">
        <w:rPr>
          <w:rFonts w:ascii="Arial" w:hAnsi="Arial" w:cs="Arial"/>
          <w:sz w:val="24"/>
          <w:szCs w:val="24"/>
        </w:rPr>
        <w:t xml:space="preserve"> of </w:t>
      </w:r>
      <w:r w:rsidR="009D04DF" w:rsidRPr="00A6554A">
        <w:rPr>
          <w:rFonts w:ascii="Arial" w:hAnsi="Arial" w:cs="Arial"/>
        </w:rPr>
        <w:t>C</w:t>
      </w:r>
      <w:r w:rsidR="009D04DF" w:rsidRPr="00A6554A">
        <w:rPr>
          <w:rFonts w:ascii="Arial" w:hAnsi="Arial" w:cs="Arial"/>
          <w:vertAlign w:val="subscript"/>
        </w:rPr>
        <w:t>16</w:t>
      </w:r>
      <w:r w:rsidR="009D04DF" w:rsidRPr="00A6554A">
        <w:rPr>
          <w:rFonts w:ascii="Arial" w:hAnsi="Arial" w:cs="Arial"/>
        </w:rPr>
        <w:t>H</w:t>
      </w:r>
      <w:r w:rsidR="009D04DF" w:rsidRPr="00A6554A">
        <w:rPr>
          <w:rFonts w:ascii="Arial" w:hAnsi="Arial" w:cs="Arial"/>
          <w:vertAlign w:val="subscript"/>
        </w:rPr>
        <w:t xml:space="preserve">34 </w:t>
      </w:r>
      <w:r w:rsidR="009D04DF" w:rsidRPr="00A6554A">
        <w:rPr>
          <w:rFonts w:ascii="Arial" w:hAnsi="Arial" w:cs="Arial"/>
        </w:rPr>
        <w:t>and one tonne of C</w:t>
      </w:r>
      <w:r w:rsidR="009D04DF" w:rsidRPr="00A6554A">
        <w:rPr>
          <w:rFonts w:ascii="Arial" w:hAnsi="Arial" w:cs="Arial"/>
          <w:vertAlign w:val="subscript"/>
        </w:rPr>
        <w:t>17</w:t>
      </w:r>
      <w:r w:rsidR="009D04DF" w:rsidRPr="00A6554A">
        <w:rPr>
          <w:rFonts w:ascii="Arial" w:hAnsi="Arial" w:cs="Arial"/>
        </w:rPr>
        <w:t>H</w:t>
      </w:r>
      <w:r w:rsidR="009D04DF" w:rsidRPr="00A6554A">
        <w:rPr>
          <w:rFonts w:ascii="Arial" w:hAnsi="Arial" w:cs="Arial"/>
          <w:vertAlign w:val="subscript"/>
        </w:rPr>
        <w:t>34</w:t>
      </w:r>
      <w:r w:rsidR="009D04DF" w:rsidRPr="00A6554A">
        <w:rPr>
          <w:rFonts w:ascii="Arial" w:hAnsi="Arial" w:cs="Arial"/>
        </w:rPr>
        <w:t>O</w:t>
      </w:r>
      <w:r w:rsidR="009D04DF" w:rsidRPr="00A6554A">
        <w:rPr>
          <w:rFonts w:ascii="Arial" w:hAnsi="Arial" w:cs="Arial"/>
          <w:vertAlign w:val="subscript"/>
        </w:rPr>
        <w:t>2</w:t>
      </w:r>
      <w:r w:rsidR="009D04DF" w:rsidRPr="00A6554A">
        <w:rPr>
          <w:rFonts w:ascii="Arial" w:hAnsi="Arial" w:cs="Arial"/>
        </w:rPr>
        <w:t>, first determine the n</w:t>
      </w:r>
      <w:r w:rsidR="002E64AE" w:rsidRPr="00A6554A">
        <w:rPr>
          <w:rFonts w:ascii="Arial" w:hAnsi="Arial" w:cs="Arial"/>
        </w:rPr>
        <w:t xml:space="preserve">umber of moles of </w:t>
      </w:r>
      <w:r w:rsidR="002E64AE">
        <w:rPr>
          <w:rFonts w:ascii="Arial" w:hAnsi="Arial" w:cs="Arial"/>
        </w:rPr>
        <w:t>each reactant in one tonne.</w:t>
      </w:r>
      <w:r w:rsidR="00E60C72">
        <w:rPr>
          <w:rFonts w:ascii="Arial" w:hAnsi="Arial" w:cs="Arial"/>
        </w:rPr>
        <w:t xml:space="preserve">                                                     </w:t>
      </w:r>
      <w:r w:rsidR="00A6554A">
        <w:rPr>
          <w:rFonts w:ascii="Arial" w:hAnsi="Arial" w:cs="Arial"/>
        </w:rPr>
        <w:t xml:space="preserve">                    </w:t>
      </w:r>
      <w:r w:rsidR="00E60C72">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w:t>
      </w:r>
    </w:p>
    <w:p w:rsidR="009C20FC"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p>
    <w:p w:rsidR="00D17D66"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1D4331" w:rsidRDefault="00B30D51" w:rsidP="005F1DE0">
      <w:pPr>
        <w:pStyle w:val="ListParagraph"/>
        <w:numPr>
          <w:ilvl w:val="0"/>
          <w:numId w:val="8"/>
        </w:numPr>
        <w:tabs>
          <w:tab w:val="right" w:pos="9340"/>
        </w:tabs>
        <w:autoSpaceDE w:val="0"/>
        <w:autoSpaceDN w:val="0"/>
        <w:adjustRightInd w:val="0"/>
        <w:spacing w:line="240" w:lineRule="auto"/>
        <w:rPr>
          <w:rFonts w:ascii="Arial" w:hAnsi="Arial" w:cs="Arial"/>
        </w:rPr>
      </w:pPr>
      <w:r>
        <w:rPr>
          <w:rFonts w:ascii="Arial" w:hAnsi="Arial" w:cs="Arial"/>
        </w:rPr>
        <w:t xml:space="preserve">Assuming 3.5 tonnes of oxygen gas is available for </w:t>
      </w:r>
      <w:r w:rsidRPr="00B30D51">
        <w:rPr>
          <w:rFonts w:ascii="Arial" w:hAnsi="Arial" w:cs="Arial"/>
          <w:u w:val="single"/>
        </w:rPr>
        <w:t>each reaction</w:t>
      </w:r>
      <w:r>
        <w:rPr>
          <w:rFonts w:ascii="Arial" w:hAnsi="Arial" w:cs="Arial"/>
        </w:rPr>
        <w:t xml:space="preserve"> </w:t>
      </w:r>
      <w:proofErr w:type="gramStart"/>
      <w:r>
        <w:rPr>
          <w:rFonts w:ascii="Arial" w:hAnsi="Arial" w:cs="Arial"/>
        </w:rPr>
        <w:t>determine</w:t>
      </w:r>
      <w:proofErr w:type="gramEnd"/>
      <w:r>
        <w:rPr>
          <w:rFonts w:ascii="Arial" w:hAnsi="Arial" w:cs="Arial"/>
        </w:rPr>
        <w:t xml:space="preserv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E60C72" w:rsidRDefault="00E85A5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color w:val="FF0000"/>
          <w:sz w:val="24"/>
          <w:szCs w:val="24"/>
        </w:rPr>
        <w:t xml:space="preserve"> </w:t>
      </w:r>
      <w:r w:rsidR="00E60C72">
        <w:rPr>
          <w:rFonts w:ascii="Arial" w:hAnsi="Arial" w:cs="Arial"/>
          <w:sz w:val="24"/>
          <w:szCs w:val="24"/>
        </w:rPr>
        <w:t>(</w:t>
      </w:r>
      <w:proofErr w:type="gramStart"/>
      <w:r w:rsidR="00E60C72">
        <w:rPr>
          <w:rFonts w:ascii="Arial" w:hAnsi="Arial" w:cs="Arial"/>
          <w:sz w:val="24"/>
          <w:szCs w:val="24"/>
        </w:rPr>
        <w:t>i</w:t>
      </w:r>
      <w:proofErr w:type="gramEnd"/>
      <w:r w:rsidR="00E60C72">
        <w:rPr>
          <w:rFonts w:ascii="Arial" w:hAnsi="Arial" w:cs="Arial"/>
          <w:sz w:val="24"/>
          <w:szCs w:val="24"/>
        </w:rPr>
        <w:t>)</w:t>
      </w:r>
      <w:r w:rsidR="00E60C72" w:rsidRPr="000D603E">
        <w:rPr>
          <w:rFonts w:ascii="Arial" w:hAnsi="Arial" w:cs="Arial"/>
          <w:sz w:val="24"/>
          <w:szCs w:val="24"/>
        </w:rPr>
        <w:t>__________________________________________________________________________________________________________________________</w:t>
      </w:r>
    </w:p>
    <w:p w:rsidR="00B30D51"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1D4331"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CE44AD" w:rsidP="008F6BC2">
      <w:pPr>
        <w:tabs>
          <w:tab w:val="right" w:pos="9340"/>
        </w:tabs>
        <w:autoSpaceDE w:val="0"/>
        <w:autoSpaceDN w:val="0"/>
        <w:adjustRightInd w:val="0"/>
        <w:spacing w:line="240" w:lineRule="auto"/>
        <w:rPr>
          <w:rFonts w:ascii="Arial" w:hAnsi="Arial" w:cs="Arial"/>
        </w:rPr>
      </w:pPr>
      <w:r>
        <w:rPr>
          <w:noProof/>
          <w:lang w:eastAsia="en-AU"/>
        </w:rPr>
        <w:drawing>
          <wp:inline distT="0" distB="0" distL="0" distR="0" wp14:anchorId="08EEA905" wp14:editId="46D6E3AE">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w:t>
      </w:r>
      <w:proofErr w:type="spellStart"/>
      <w:r w:rsidRPr="00E60C72">
        <w:rPr>
          <w:rFonts w:ascii="Arial" w:hAnsi="Arial" w:cs="Arial"/>
        </w:rPr>
        <w:t>mol</w:t>
      </w:r>
      <w:proofErr w:type="spellEnd"/>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8F6BC2" w:rsidRDefault="008F6BC2" w:rsidP="008F6BC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p>
    <w:p w:rsidR="000A3155" w:rsidRPr="00677E18" w:rsidRDefault="008F6BC2"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B54134"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1AB88AA7" wp14:editId="353742E2">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77CB7B5D" wp14:editId="3CDCBE91">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E12A3AF" wp14:editId="30C15D68">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9D19E51"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4CFABA97" wp14:editId="38BC1495">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8E7613" w:rsidRPr="00505588" w:rsidRDefault="00B54134"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proofErr w:type="gramStart"/>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proofErr w:type="gramEnd"/>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5119F5" w:rsidP="005F1DE0">
      <w:pPr>
        <w:pStyle w:val="ListParagraph"/>
        <w:numPr>
          <w:ilvl w:val="0"/>
          <w:numId w:val="14"/>
        </w:numPr>
        <w:rPr>
          <w:rFonts w:ascii="Arial" w:hAnsi="Arial" w:cs="Arial"/>
        </w:rPr>
      </w:pPr>
      <w:r w:rsidRPr="00DF4316">
        <w:rPr>
          <w:rFonts w:ascii="Arial" w:hAnsi="Arial" w:cs="Arial"/>
        </w:rPr>
        <w:t>identify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4542C4" w:rsidP="005F1DE0">
      <w:pPr>
        <w:pStyle w:val="ListParagraph"/>
        <w:numPr>
          <w:ilvl w:val="0"/>
          <w:numId w:val="14"/>
        </w:numPr>
        <w:rPr>
          <w:rFonts w:ascii="Arial" w:hAnsi="Arial" w:cs="Arial"/>
        </w:rPr>
      </w:pPr>
      <w:r>
        <w:rPr>
          <w:rFonts w:ascii="Arial" w:hAnsi="Arial" w:cs="Arial"/>
        </w:rPr>
        <w:t>estimate the effect of the errors on the</w:t>
      </w:r>
      <w:r w:rsidRPr="004542C4">
        <w:rPr>
          <w:rFonts w:ascii="Arial" w:hAnsi="Arial" w:cs="Arial"/>
        </w:rPr>
        <w:t xml:space="preserve"> measurement results</w:t>
      </w:r>
      <w:r w:rsidRPr="004542C4">
        <w:rPr>
          <w:rFonts w:ascii="Arial" w:hAnsi="Arial" w:cs="Arial"/>
        </w:rPr>
        <w:tab/>
        <w:t xml:space="preserve"> </w:t>
      </w:r>
      <w:r>
        <w:rPr>
          <w:rFonts w:ascii="Arial" w:hAnsi="Arial" w:cs="Arial"/>
        </w:rPr>
        <w:tab/>
        <w:t>(2</w:t>
      </w:r>
      <w:r w:rsidR="00DF4316">
        <w:rPr>
          <w:rFonts w:ascii="Arial" w:hAnsi="Arial" w:cs="Arial"/>
        </w:rPr>
        <w:t xml:space="preserve"> marks</w:t>
      </w:r>
      <w:r w:rsidR="00677E18">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5D7628" w:rsidRDefault="00DF4316" w:rsidP="00DF4316">
      <w:pPr>
        <w:pStyle w:val="ListParagraph"/>
        <w:spacing w:line="480" w:lineRule="auto"/>
        <w:rPr>
          <w:rFonts w:ascii="Arial" w:hAnsi="Arial" w:cs="Arial"/>
          <w:sz w:val="24"/>
          <w:szCs w:val="24"/>
        </w:rPr>
        <w:sectPr w:rsidR="005D7628" w:rsidSect="00A05B8A">
          <w:headerReference w:type="even" r:id="rId21"/>
          <w:footerReference w:type="even" r:id="rId22"/>
          <w:headerReference w:type="first" r:id="rId23"/>
          <w:footerReference w:type="first" r:id="rId24"/>
          <w:pgSz w:w="11906" w:h="16838"/>
          <w:pgMar w:top="1440" w:right="1440" w:bottom="1440" w:left="1440" w:header="708" w:footer="708" w:gutter="0"/>
          <w:cols w:space="708"/>
          <w:titlePg/>
          <w:docGrid w:linePitch="360"/>
        </w:sectPr>
      </w:pPr>
      <w:r w:rsidRPr="000D603E">
        <w:rPr>
          <w:rFonts w:ascii="Arial" w:hAnsi="Arial" w:cs="Arial"/>
          <w:sz w:val="24"/>
          <w:szCs w:val="24"/>
        </w:rPr>
        <w:t>____________________________________________________________</w:t>
      </w:r>
      <w:r w:rsidR="005D7628">
        <w:rPr>
          <w:rFonts w:ascii="Arial" w:hAnsi="Arial" w:cs="Arial"/>
          <w:sz w:val="24"/>
          <w:szCs w:val="24"/>
        </w:rPr>
        <w:t>_</w:t>
      </w:r>
    </w:p>
    <w:p w:rsidR="00505588" w:rsidRDefault="00505588" w:rsidP="00D92920">
      <w:pPr>
        <w:rPr>
          <w:rFonts w:ascii="Arial" w:hAnsi="Arial" w:cs="Arial"/>
        </w:rPr>
      </w:pPr>
      <w:bookmarkStart w:id="0" w:name="_GoBack"/>
      <w:bookmarkEnd w:id="0"/>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A05B8A">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49" w:rsidRDefault="004D6F49" w:rsidP="006F5E84">
      <w:pPr>
        <w:spacing w:after="0" w:line="240" w:lineRule="auto"/>
      </w:pPr>
      <w:r>
        <w:separator/>
      </w:r>
    </w:p>
  </w:endnote>
  <w:endnote w:type="continuationSeparator" w:id="0">
    <w:p w:rsidR="004D6F49" w:rsidRDefault="004D6F49"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C40E7"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F6" w:rsidRDefault="002A47F6" w:rsidP="002A47F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A47F6" w:rsidRPr="002A47F6" w:rsidRDefault="002A47F6" w:rsidP="002A47F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A05B8A"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28" w:rsidRPr="00A05B8A" w:rsidRDefault="005D7628" w:rsidP="00A05B8A">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49" w:rsidRDefault="004D6F49" w:rsidP="006F5E84">
      <w:pPr>
        <w:spacing w:after="0" w:line="240" w:lineRule="auto"/>
      </w:pPr>
      <w:r>
        <w:separator/>
      </w:r>
    </w:p>
  </w:footnote>
  <w:footnote w:type="continuationSeparator" w:id="0">
    <w:p w:rsidR="004D6F49" w:rsidRDefault="004D6F49"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51706"/>
      <w:docPartObj>
        <w:docPartGallery w:val="Page Numbers (Top of Page)"/>
        <w:docPartUnique/>
      </w:docPartObj>
    </w:sdtPr>
    <w:sdtEndPr>
      <w:rPr>
        <w:rFonts w:ascii="Arial" w:hAnsi="Arial" w:cs="Arial"/>
        <w:noProof/>
        <w:sz w:val="20"/>
        <w:szCs w:val="20"/>
      </w:rPr>
    </w:sdtEndPr>
    <w:sdtContent>
      <w:p w:rsidR="002A47F6" w:rsidRPr="002A47F6" w:rsidRDefault="002A47F6">
        <w:pPr>
          <w:pStyle w:val="Heade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Pr>
            <w:rFonts w:ascii="Arial" w:hAnsi="Arial" w:cs="Arial"/>
            <w:noProof/>
            <w:sz w:val="20"/>
            <w:szCs w:val="20"/>
          </w:rPr>
          <w:t>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825424765"/>
      <w:docPartObj>
        <w:docPartGallery w:val="Page Numbers (Top of Page)"/>
        <w:docPartUnique/>
      </w:docPartObj>
    </w:sdtPr>
    <w:sdtEndPr>
      <w:rPr>
        <w:noProof/>
      </w:rPr>
    </w:sdtEndPr>
    <w:sdtContent>
      <w:p w:rsidR="008C40E7"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t>2015 Chemistry Unit 1</w:t>
        </w:r>
        <w:r w:rsidRPr="00A05B8A">
          <w:rPr>
            <w:rFonts w:ascii="Arial" w:hAnsi="Arial" w:cs="Arial"/>
            <w:sz w:val="20"/>
            <w:szCs w:val="20"/>
          </w:rPr>
          <w:tab/>
        </w:r>
        <w:r w:rsidRPr="00A05B8A">
          <w:rPr>
            <w:rFonts w:ascii="Arial" w:hAnsi="Arial" w:cs="Arial"/>
            <w:sz w:val="20"/>
            <w:szCs w:val="20"/>
          </w:rPr>
          <w:tab/>
        </w: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5D7628">
          <w:rPr>
            <w:rFonts w:ascii="Arial" w:hAnsi="Arial" w:cs="Arial"/>
            <w:noProof/>
            <w:sz w:val="20"/>
            <w:szCs w:val="20"/>
          </w:rPr>
          <w:t>33</w:t>
        </w:r>
        <w:r w:rsidRPr="00A05B8A">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49027"/>
      <w:docPartObj>
        <w:docPartGallery w:val="Page Numbers (Top of Page)"/>
        <w:docPartUnique/>
      </w:docPartObj>
    </w:sdtPr>
    <w:sdtEndPr>
      <w:rPr>
        <w:rFonts w:ascii="Arial" w:hAnsi="Arial" w:cs="Arial"/>
        <w:noProof/>
        <w:sz w:val="20"/>
        <w:szCs w:val="20"/>
      </w:rPr>
    </w:sdtEndPr>
    <w:sdtContent>
      <w:p w:rsidR="002A47F6" w:rsidRPr="002A47F6" w:rsidRDefault="002A47F6" w:rsidP="002A47F6">
        <w:pPr>
          <w:pStyle w:val="Header"/>
          <w:pBdr>
            <w:bottom w:val="single" w:sz="4" w:space="1" w:color="auto"/>
          </w:pBd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sidR="005D7628">
          <w:rPr>
            <w:rFonts w:ascii="Arial" w:hAnsi="Arial" w:cs="Arial"/>
            <w:noProof/>
            <w:sz w:val="20"/>
            <w:szCs w:val="20"/>
          </w:rPr>
          <w:t>32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0275"/>
      <w:docPartObj>
        <w:docPartGallery w:val="Page Numbers (Top of Page)"/>
        <w:docPartUnique/>
      </w:docPartObj>
    </w:sdtPr>
    <w:sdtEndPr>
      <w:rPr>
        <w:rFonts w:ascii="Arial" w:hAnsi="Arial" w:cs="Arial"/>
        <w:noProof/>
        <w:sz w:val="20"/>
        <w:szCs w:val="20"/>
      </w:rPr>
    </w:sdtEndPr>
    <w:sdtContent>
      <w:p w:rsidR="00A05B8A"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5D7628">
          <w:rPr>
            <w:rFonts w:ascii="Arial" w:hAnsi="Arial" w:cs="Arial"/>
            <w:noProof/>
            <w:sz w:val="20"/>
            <w:szCs w:val="20"/>
          </w:rPr>
          <w:t>34</w:t>
        </w:r>
        <w:r w:rsidRPr="00A05B8A">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 xml:space="preserve">2015 Chemistry Unit 1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76779B9"/>
    <w:multiLevelType w:val="hybridMultilevel"/>
    <w:tmpl w:val="E794BA4C"/>
    <w:lvl w:ilvl="0" w:tplc="A408661E">
      <w:start w:val="29"/>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2">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17">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0">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28">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1"/>
  </w:num>
  <w:num w:numId="5">
    <w:abstractNumId w:val="29"/>
  </w:num>
  <w:num w:numId="6">
    <w:abstractNumId w:val="3"/>
  </w:num>
  <w:num w:numId="7">
    <w:abstractNumId w:val="2"/>
  </w:num>
  <w:num w:numId="8">
    <w:abstractNumId w:val="17"/>
  </w:num>
  <w:num w:numId="9">
    <w:abstractNumId w:val="28"/>
  </w:num>
  <w:num w:numId="10">
    <w:abstractNumId w:val="1"/>
  </w:num>
  <w:num w:numId="11">
    <w:abstractNumId w:val="14"/>
  </w:num>
  <w:num w:numId="12">
    <w:abstractNumId w:val="24"/>
  </w:num>
  <w:num w:numId="13">
    <w:abstractNumId w:val="19"/>
  </w:num>
  <w:num w:numId="14">
    <w:abstractNumId w:val="15"/>
  </w:num>
  <w:num w:numId="15">
    <w:abstractNumId w:val="9"/>
  </w:num>
  <w:num w:numId="16">
    <w:abstractNumId w:val="10"/>
  </w:num>
  <w:num w:numId="17">
    <w:abstractNumId w:val="13"/>
  </w:num>
  <w:num w:numId="18">
    <w:abstractNumId w:val="25"/>
  </w:num>
  <w:num w:numId="19">
    <w:abstractNumId w:val="8"/>
  </w:num>
  <w:num w:numId="20">
    <w:abstractNumId w:val="23"/>
  </w:num>
  <w:num w:numId="21">
    <w:abstractNumId w:val="26"/>
  </w:num>
  <w:num w:numId="22">
    <w:abstractNumId w:val="22"/>
  </w:num>
  <w:num w:numId="23">
    <w:abstractNumId w:val="6"/>
  </w:num>
  <w:num w:numId="24">
    <w:abstractNumId w:val="12"/>
  </w:num>
  <w:num w:numId="25">
    <w:abstractNumId w:val="21"/>
  </w:num>
  <w:num w:numId="26">
    <w:abstractNumId w:val="30"/>
  </w:num>
  <w:num w:numId="27">
    <w:abstractNumId w:val="20"/>
  </w:num>
  <w:num w:numId="28">
    <w:abstractNumId w:val="11"/>
  </w:num>
  <w:num w:numId="29">
    <w:abstractNumId w:val="16"/>
  </w:num>
  <w:num w:numId="30">
    <w:abstractNumId w:val="32"/>
  </w:num>
  <w:num w:numId="31">
    <w:abstractNumId w:val="18"/>
  </w:num>
  <w:num w:numId="32">
    <w:abstractNumId w:val="5"/>
  </w:num>
  <w:num w:numId="33">
    <w:abstractNumId w:val="33"/>
  </w:num>
  <w:num w:numId="34">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15BF6"/>
    <w:rsid w:val="00024BCF"/>
    <w:rsid w:val="000279EE"/>
    <w:rsid w:val="00032860"/>
    <w:rsid w:val="0003313F"/>
    <w:rsid w:val="00036A3E"/>
    <w:rsid w:val="00074422"/>
    <w:rsid w:val="0007778A"/>
    <w:rsid w:val="00083F3F"/>
    <w:rsid w:val="00087544"/>
    <w:rsid w:val="00095D93"/>
    <w:rsid w:val="000A26E5"/>
    <w:rsid w:val="000A3155"/>
    <w:rsid w:val="000A6086"/>
    <w:rsid w:val="000B1A67"/>
    <w:rsid w:val="000B1D4E"/>
    <w:rsid w:val="000C5313"/>
    <w:rsid w:val="000C60C5"/>
    <w:rsid w:val="000D2E8C"/>
    <w:rsid w:val="000D603E"/>
    <w:rsid w:val="000D78F3"/>
    <w:rsid w:val="000F6927"/>
    <w:rsid w:val="0010489F"/>
    <w:rsid w:val="0012470B"/>
    <w:rsid w:val="00127BD7"/>
    <w:rsid w:val="001302D9"/>
    <w:rsid w:val="00131E62"/>
    <w:rsid w:val="001438F0"/>
    <w:rsid w:val="00151E7C"/>
    <w:rsid w:val="00156600"/>
    <w:rsid w:val="00166314"/>
    <w:rsid w:val="001773F7"/>
    <w:rsid w:val="00177AF5"/>
    <w:rsid w:val="00177FB0"/>
    <w:rsid w:val="00180C70"/>
    <w:rsid w:val="00184BA3"/>
    <w:rsid w:val="00191AC5"/>
    <w:rsid w:val="001A0699"/>
    <w:rsid w:val="001A2751"/>
    <w:rsid w:val="001B2AE5"/>
    <w:rsid w:val="001B4CF6"/>
    <w:rsid w:val="001B7398"/>
    <w:rsid w:val="001C2112"/>
    <w:rsid w:val="001C4EC9"/>
    <w:rsid w:val="001C64B1"/>
    <w:rsid w:val="001D4331"/>
    <w:rsid w:val="001D4558"/>
    <w:rsid w:val="001E1B70"/>
    <w:rsid w:val="001E78D6"/>
    <w:rsid w:val="001F6309"/>
    <w:rsid w:val="00215263"/>
    <w:rsid w:val="00222CCC"/>
    <w:rsid w:val="002250E2"/>
    <w:rsid w:val="002409D6"/>
    <w:rsid w:val="002465B5"/>
    <w:rsid w:val="00257C3E"/>
    <w:rsid w:val="00266844"/>
    <w:rsid w:val="00267ABF"/>
    <w:rsid w:val="00272720"/>
    <w:rsid w:val="00274B25"/>
    <w:rsid w:val="00284ADE"/>
    <w:rsid w:val="002850DA"/>
    <w:rsid w:val="00286929"/>
    <w:rsid w:val="00294B15"/>
    <w:rsid w:val="00296282"/>
    <w:rsid w:val="002A47F6"/>
    <w:rsid w:val="002B040B"/>
    <w:rsid w:val="002B687D"/>
    <w:rsid w:val="002B7E52"/>
    <w:rsid w:val="002C066C"/>
    <w:rsid w:val="002C06F3"/>
    <w:rsid w:val="002C247B"/>
    <w:rsid w:val="002E4389"/>
    <w:rsid w:val="002E5B88"/>
    <w:rsid w:val="002E64AE"/>
    <w:rsid w:val="002F20FC"/>
    <w:rsid w:val="002F437D"/>
    <w:rsid w:val="0030242E"/>
    <w:rsid w:val="00302A5F"/>
    <w:rsid w:val="00305B73"/>
    <w:rsid w:val="00311D5A"/>
    <w:rsid w:val="00312113"/>
    <w:rsid w:val="0032381D"/>
    <w:rsid w:val="00333C11"/>
    <w:rsid w:val="0033692F"/>
    <w:rsid w:val="00353AC9"/>
    <w:rsid w:val="00364F6C"/>
    <w:rsid w:val="00371947"/>
    <w:rsid w:val="00375C6B"/>
    <w:rsid w:val="00382B48"/>
    <w:rsid w:val="00386E0C"/>
    <w:rsid w:val="00387408"/>
    <w:rsid w:val="00387B39"/>
    <w:rsid w:val="003B438A"/>
    <w:rsid w:val="003C014A"/>
    <w:rsid w:val="003C23A3"/>
    <w:rsid w:val="003C2FB9"/>
    <w:rsid w:val="003D1713"/>
    <w:rsid w:val="003E4350"/>
    <w:rsid w:val="003F4E5D"/>
    <w:rsid w:val="003F7365"/>
    <w:rsid w:val="00400A2B"/>
    <w:rsid w:val="00400B62"/>
    <w:rsid w:val="00414A7A"/>
    <w:rsid w:val="00421A77"/>
    <w:rsid w:val="00422E3C"/>
    <w:rsid w:val="00424A15"/>
    <w:rsid w:val="004355A9"/>
    <w:rsid w:val="00435DBC"/>
    <w:rsid w:val="00443BF7"/>
    <w:rsid w:val="00447438"/>
    <w:rsid w:val="00447653"/>
    <w:rsid w:val="00447DB1"/>
    <w:rsid w:val="00451D85"/>
    <w:rsid w:val="004542C4"/>
    <w:rsid w:val="00465F89"/>
    <w:rsid w:val="00475EDA"/>
    <w:rsid w:val="0049039B"/>
    <w:rsid w:val="00492935"/>
    <w:rsid w:val="004A3D0D"/>
    <w:rsid w:val="004B5C58"/>
    <w:rsid w:val="004C1A72"/>
    <w:rsid w:val="004C2B72"/>
    <w:rsid w:val="004D1A15"/>
    <w:rsid w:val="004D2D9A"/>
    <w:rsid w:val="004D6F49"/>
    <w:rsid w:val="004D7448"/>
    <w:rsid w:val="004E17FC"/>
    <w:rsid w:val="004F498E"/>
    <w:rsid w:val="004F7001"/>
    <w:rsid w:val="00505588"/>
    <w:rsid w:val="005119F5"/>
    <w:rsid w:val="005129B6"/>
    <w:rsid w:val="005151EF"/>
    <w:rsid w:val="00515BAC"/>
    <w:rsid w:val="00516BE7"/>
    <w:rsid w:val="0052107E"/>
    <w:rsid w:val="00521AC3"/>
    <w:rsid w:val="005222B6"/>
    <w:rsid w:val="0052357F"/>
    <w:rsid w:val="005239B0"/>
    <w:rsid w:val="005345D2"/>
    <w:rsid w:val="00537B95"/>
    <w:rsid w:val="0055497F"/>
    <w:rsid w:val="00564326"/>
    <w:rsid w:val="00572C3F"/>
    <w:rsid w:val="005737D8"/>
    <w:rsid w:val="00576D1B"/>
    <w:rsid w:val="005953A7"/>
    <w:rsid w:val="005961AE"/>
    <w:rsid w:val="005A0FF0"/>
    <w:rsid w:val="005A2534"/>
    <w:rsid w:val="005B16AA"/>
    <w:rsid w:val="005B2328"/>
    <w:rsid w:val="005B50FB"/>
    <w:rsid w:val="005C5404"/>
    <w:rsid w:val="005D7628"/>
    <w:rsid w:val="005F1DE0"/>
    <w:rsid w:val="00600B25"/>
    <w:rsid w:val="00606CEB"/>
    <w:rsid w:val="00607B30"/>
    <w:rsid w:val="00615B29"/>
    <w:rsid w:val="006379B1"/>
    <w:rsid w:val="006413B0"/>
    <w:rsid w:val="00650FEE"/>
    <w:rsid w:val="00653BA7"/>
    <w:rsid w:val="00655618"/>
    <w:rsid w:val="00665932"/>
    <w:rsid w:val="00677A4F"/>
    <w:rsid w:val="00677E18"/>
    <w:rsid w:val="00680487"/>
    <w:rsid w:val="00696F37"/>
    <w:rsid w:val="0069789E"/>
    <w:rsid w:val="006B4BE1"/>
    <w:rsid w:val="006C33BC"/>
    <w:rsid w:val="006C73D4"/>
    <w:rsid w:val="006C7CA3"/>
    <w:rsid w:val="006D44B2"/>
    <w:rsid w:val="006D78E7"/>
    <w:rsid w:val="006F29A7"/>
    <w:rsid w:val="006F5E84"/>
    <w:rsid w:val="00704C54"/>
    <w:rsid w:val="00707F7B"/>
    <w:rsid w:val="00710EEF"/>
    <w:rsid w:val="00715A74"/>
    <w:rsid w:val="00727344"/>
    <w:rsid w:val="00731455"/>
    <w:rsid w:val="00742E9F"/>
    <w:rsid w:val="00747794"/>
    <w:rsid w:val="0076378C"/>
    <w:rsid w:val="007733DD"/>
    <w:rsid w:val="00775D75"/>
    <w:rsid w:val="00776AB5"/>
    <w:rsid w:val="0078641C"/>
    <w:rsid w:val="00790A26"/>
    <w:rsid w:val="007923BC"/>
    <w:rsid w:val="007A21C8"/>
    <w:rsid w:val="007B711C"/>
    <w:rsid w:val="007D0CCD"/>
    <w:rsid w:val="007D1A2D"/>
    <w:rsid w:val="007D262A"/>
    <w:rsid w:val="007F19E5"/>
    <w:rsid w:val="007F5C53"/>
    <w:rsid w:val="008031A4"/>
    <w:rsid w:val="00807B6F"/>
    <w:rsid w:val="00811BFE"/>
    <w:rsid w:val="00814ADA"/>
    <w:rsid w:val="008201DE"/>
    <w:rsid w:val="008241B4"/>
    <w:rsid w:val="00836336"/>
    <w:rsid w:val="0083703C"/>
    <w:rsid w:val="00842F52"/>
    <w:rsid w:val="008571B4"/>
    <w:rsid w:val="008642F3"/>
    <w:rsid w:val="008651E5"/>
    <w:rsid w:val="00876134"/>
    <w:rsid w:val="00877004"/>
    <w:rsid w:val="00877E89"/>
    <w:rsid w:val="00882038"/>
    <w:rsid w:val="00884049"/>
    <w:rsid w:val="00886687"/>
    <w:rsid w:val="00887EC1"/>
    <w:rsid w:val="008B4751"/>
    <w:rsid w:val="008B4833"/>
    <w:rsid w:val="008B547C"/>
    <w:rsid w:val="008B7555"/>
    <w:rsid w:val="008C0D3F"/>
    <w:rsid w:val="008C40E7"/>
    <w:rsid w:val="008C5268"/>
    <w:rsid w:val="008D40A0"/>
    <w:rsid w:val="008E7613"/>
    <w:rsid w:val="008F126E"/>
    <w:rsid w:val="008F35CE"/>
    <w:rsid w:val="008F381A"/>
    <w:rsid w:val="008F6BC2"/>
    <w:rsid w:val="00903AA9"/>
    <w:rsid w:val="00906617"/>
    <w:rsid w:val="00907B4E"/>
    <w:rsid w:val="00912875"/>
    <w:rsid w:val="009135B4"/>
    <w:rsid w:val="009148CE"/>
    <w:rsid w:val="009266DF"/>
    <w:rsid w:val="00927AE6"/>
    <w:rsid w:val="00930036"/>
    <w:rsid w:val="009302F6"/>
    <w:rsid w:val="00930C5B"/>
    <w:rsid w:val="00931EC4"/>
    <w:rsid w:val="00934730"/>
    <w:rsid w:val="00935698"/>
    <w:rsid w:val="009674EA"/>
    <w:rsid w:val="0097676B"/>
    <w:rsid w:val="00977616"/>
    <w:rsid w:val="00981457"/>
    <w:rsid w:val="00981DA3"/>
    <w:rsid w:val="00984CB8"/>
    <w:rsid w:val="0099055D"/>
    <w:rsid w:val="009929C5"/>
    <w:rsid w:val="009A3DCC"/>
    <w:rsid w:val="009A69A0"/>
    <w:rsid w:val="009C20FC"/>
    <w:rsid w:val="009C5F28"/>
    <w:rsid w:val="009D04DF"/>
    <w:rsid w:val="009D296D"/>
    <w:rsid w:val="009D6833"/>
    <w:rsid w:val="009E1394"/>
    <w:rsid w:val="009F6500"/>
    <w:rsid w:val="009F68F8"/>
    <w:rsid w:val="00A0083A"/>
    <w:rsid w:val="00A01643"/>
    <w:rsid w:val="00A04D49"/>
    <w:rsid w:val="00A05B8A"/>
    <w:rsid w:val="00A15425"/>
    <w:rsid w:val="00A170D6"/>
    <w:rsid w:val="00A25234"/>
    <w:rsid w:val="00A30120"/>
    <w:rsid w:val="00A321A8"/>
    <w:rsid w:val="00A32563"/>
    <w:rsid w:val="00A4367E"/>
    <w:rsid w:val="00A440C8"/>
    <w:rsid w:val="00A62715"/>
    <w:rsid w:val="00A62A36"/>
    <w:rsid w:val="00A6554A"/>
    <w:rsid w:val="00A71B51"/>
    <w:rsid w:val="00A7353A"/>
    <w:rsid w:val="00A76ABE"/>
    <w:rsid w:val="00A87105"/>
    <w:rsid w:val="00A95237"/>
    <w:rsid w:val="00AA2977"/>
    <w:rsid w:val="00AA37F1"/>
    <w:rsid w:val="00AB3C37"/>
    <w:rsid w:val="00AB6FD6"/>
    <w:rsid w:val="00AD40CD"/>
    <w:rsid w:val="00AD7BDA"/>
    <w:rsid w:val="00B0492C"/>
    <w:rsid w:val="00B05B2D"/>
    <w:rsid w:val="00B11CA1"/>
    <w:rsid w:val="00B207E3"/>
    <w:rsid w:val="00B22289"/>
    <w:rsid w:val="00B27A5E"/>
    <w:rsid w:val="00B30B4F"/>
    <w:rsid w:val="00B30D51"/>
    <w:rsid w:val="00B42DB4"/>
    <w:rsid w:val="00B46390"/>
    <w:rsid w:val="00B46C50"/>
    <w:rsid w:val="00B54134"/>
    <w:rsid w:val="00B5682D"/>
    <w:rsid w:val="00B60F2B"/>
    <w:rsid w:val="00B62570"/>
    <w:rsid w:val="00B8477A"/>
    <w:rsid w:val="00B906FF"/>
    <w:rsid w:val="00B9763C"/>
    <w:rsid w:val="00BA211C"/>
    <w:rsid w:val="00BC01B7"/>
    <w:rsid w:val="00BC5D67"/>
    <w:rsid w:val="00BD1353"/>
    <w:rsid w:val="00BD28C2"/>
    <w:rsid w:val="00BE3A40"/>
    <w:rsid w:val="00BF2746"/>
    <w:rsid w:val="00BF5960"/>
    <w:rsid w:val="00BF62AD"/>
    <w:rsid w:val="00C040A1"/>
    <w:rsid w:val="00C05C51"/>
    <w:rsid w:val="00C14F07"/>
    <w:rsid w:val="00C1532E"/>
    <w:rsid w:val="00C15BD9"/>
    <w:rsid w:val="00C16C2A"/>
    <w:rsid w:val="00C239FC"/>
    <w:rsid w:val="00C2792A"/>
    <w:rsid w:val="00C35699"/>
    <w:rsid w:val="00C43762"/>
    <w:rsid w:val="00C46E98"/>
    <w:rsid w:val="00C50B0E"/>
    <w:rsid w:val="00C563E1"/>
    <w:rsid w:val="00C64D5D"/>
    <w:rsid w:val="00C80F0B"/>
    <w:rsid w:val="00C86656"/>
    <w:rsid w:val="00CA1047"/>
    <w:rsid w:val="00CA7FD0"/>
    <w:rsid w:val="00CB3264"/>
    <w:rsid w:val="00CB35FC"/>
    <w:rsid w:val="00CB7B8D"/>
    <w:rsid w:val="00CC1384"/>
    <w:rsid w:val="00CC49C9"/>
    <w:rsid w:val="00CC728D"/>
    <w:rsid w:val="00CD554D"/>
    <w:rsid w:val="00CE0EDC"/>
    <w:rsid w:val="00CE44AD"/>
    <w:rsid w:val="00CF58E6"/>
    <w:rsid w:val="00CF5DE2"/>
    <w:rsid w:val="00CF719C"/>
    <w:rsid w:val="00CF7225"/>
    <w:rsid w:val="00D11BB2"/>
    <w:rsid w:val="00D12844"/>
    <w:rsid w:val="00D17D66"/>
    <w:rsid w:val="00D223A0"/>
    <w:rsid w:val="00D27A25"/>
    <w:rsid w:val="00D3035C"/>
    <w:rsid w:val="00D33429"/>
    <w:rsid w:val="00D44215"/>
    <w:rsid w:val="00D57D84"/>
    <w:rsid w:val="00D73600"/>
    <w:rsid w:val="00D87657"/>
    <w:rsid w:val="00D92920"/>
    <w:rsid w:val="00D92A0D"/>
    <w:rsid w:val="00D96F5B"/>
    <w:rsid w:val="00D9743C"/>
    <w:rsid w:val="00DA1217"/>
    <w:rsid w:val="00DB14CF"/>
    <w:rsid w:val="00DB15CB"/>
    <w:rsid w:val="00DB4450"/>
    <w:rsid w:val="00DC24CE"/>
    <w:rsid w:val="00DC5C7F"/>
    <w:rsid w:val="00DE4A4C"/>
    <w:rsid w:val="00DE77F6"/>
    <w:rsid w:val="00DF4316"/>
    <w:rsid w:val="00E128B7"/>
    <w:rsid w:val="00E129DE"/>
    <w:rsid w:val="00E1613C"/>
    <w:rsid w:val="00E21183"/>
    <w:rsid w:val="00E24A4C"/>
    <w:rsid w:val="00E26315"/>
    <w:rsid w:val="00E27FDE"/>
    <w:rsid w:val="00E31CB2"/>
    <w:rsid w:val="00E3766B"/>
    <w:rsid w:val="00E448C8"/>
    <w:rsid w:val="00E55DC4"/>
    <w:rsid w:val="00E60C72"/>
    <w:rsid w:val="00E6233A"/>
    <w:rsid w:val="00E650DE"/>
    <w:rsid w:val="00E66873"/>
    <w:rsid w:val="00E80624"/>
    <w:rsid w:val="00E81D80"/>
    <w:rsid w:val="00E832D2"/>
    <w:rsid w:val="00E85A52"/>
    <w:rsid w:val="00E8628C"/>
    <w:rsid w:val="00ED2441"/>
    <w:rsid w:val="00ED612F"/>
    <w:rsid w:val="00EF2646"/>
    <w:rsid w:val="00EF73A0"/>
    <w:rsid w:val="00F11FC4"/>
    <w:rsid w:val="00F14960"/>
    <w:rsid w:val="00F16EDA"/>
    <w:rsid w:val="00F41606"/>
    <w:rsid w:val="00F45968"/>
    <w:rsid w:val="00F4640E"/>
    <w:rsid w:val="00F5082C"/>
    <w:rsid w:val="00F51283"/>
    <w:rsid w:val="00F72C97"/>
    <w:rsid w:val="00F81BBB"/>
    <w:rsid w:val="00F936CF"/>
    <w:rsid w:val="00FA5ABC"/>
    <w:rsid w:val="00FB70D4"/>
    <w:rsid w:val="00FB74C6"/>
    <w:rsid w:val="00FB76F9"/>
    <w:rsid w:val="00FC2FEF"/>
    <w:rsid w:val="00FC69A6"/>
    <w:rsid w:val="00FD772C"/>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2.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182273920"/>
        <c:axId val="246895360"/>
      </c:scatterChart>
      <c:valAx>
        <c:axId val="182273920"/>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246895360"/>
        <c:crosses val="autoZero"/>
        <c:crossBetween val="midCat"/>
      </c:valAx>
      <c:valAx>
        <c:axId val="246895360"/>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182273920"/>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B4"/>
    <w:rsid w:val="00886688"/>
    <w:rsid w:val="00CC3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7A6190F544D968C97790BD0B29849">
    <w:name w:val="18A7A6190F544D968C97790BD0B29849"/>
    <w:rsid w:val="00CC31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7A6190F544D968C97790BD0B29849">
    <w:name w:val="18A7A6190F544D968C97790BD0B29849"/>
    <w:rsid w:val="00CC3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34</Pages>
  <Words>6580</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44004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Percy</cp:lastModifiedBy>
  <cp:revision>63</cp:revision>
  <cp:lastPrinted>2015-03-10T01:04:00Z</cp:lastPrinted>
  <dcterms:created xsi:type="dcterms:W3CDTF">2015-02-23T07:21:00Z</dcterms:created>
  <dcterms:modified xsi:type="dcterms:W3CDTF">2015-04-13T06:05:00Z</dcterms:modified>
</cp:coreProperties>
</file>