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474E" w14:textId="77777777" w:rsidR="00841D22" w:rsidRPr="00E52899" w:rsidRDefault="00841D22" w:rsidP="00C7289E">
      <w:pPr>
        <w:tabs>
          <w:tab w:val="right" w:pos="4920"/>
        </w:tabs>
        <w:spacing w:after="0" w:line="240" w:lineRule="auto"/>
        <w:ind w:right="-318"/>
        <w:rPr>
          <w:rFonts w:ascii="Arial" w:hAnsi="Arial" w:cs="Arial"/>
          <w:b/>
          <w:sz w:val="28"/>
          <w:szCs w:val="28"/>
        </w:rPr>
      </w:pPr>
    </w:p>
    <w:p w14:paraId="50442FDC"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val="en-US"/>
        </w:rPr>
        <w:drawing>
          <wp:anchor distT="0" distB="0" distL="114300" distR="114300" simplePos="0" relativeHeight="251637760" behindDoc="0" locked="0" layoutInCell="1" allowOverlap="1" wp14:anchorId="05F66963" wp14:editId="7DA89C88">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E52899" w:rsidRDefault="0059505C" w:rsidP="00B45F03">
      <w:pPr>
        <w:spacing w:after="0" w:line="240" w:lineRule="auto"/>
        <w:jc w:val="right"/>
        <w:rPr>
          <w:rFonts w:ascii="Arial" w:hAnsi="Arial" w:cs="Arial"/>
          <w:sz w:val="36"/>
          <w:szCs w:val="36"/>
        </w:rPr>
      </w:pPr>
    </w:p>
    <w:p w14:paraId="36F6A8A8"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val="en-US"/>
        </w:rPr>
        <mc:AlternateContent>
          <mc:Choice Requires="wps">
            <w:drawing>
              <wp:anchor distT="45720" distB="45720" distL="114300" distR="114300" simplePos="0" relativeHeight="251646976" behindDoc="0" locked="0" layoutInCell="1" allowOverlap="1" wp14:anchorId="7A556386" wp14:editId="488A1720">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0725DE" w:rsidRPr="0073307C" w:rsidRDefault="000725DE"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0725DE" w:rsidRPr="0073307C" w:rsidRDefault="000725DE"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E52899" w:rsidRDefault="00E24CBD" w:rsidP="00E24CBD">
      <w:pPr>
        <w:spacing w:after="0" w:line="240" w:lineRule="auto"/>
        <w:ind w:left="720" w:hanging="720"/>
        <w:jc w:val="center"/>
        <w:rPr>
          <w:rFonts w:ascii="Arial" w:hAnsi="Arial" w:cs="Arial"/>
          <w:b/>
          <w:sz w:val="72"/>
          <w:szCs w:val="24"/>
          <w:lang w:val="en-GB"/>
        </w:rPr>
      </w:pPr>
    </w:p>
    <w:p w14:paraId="55D3B442" w14:textId="1521A8BE" w:rsidR="00B45F03" w:rsidRPr="00481DC4" w:rsidRDefault="00C63381"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 xml:space="preserve">Year 11 </w:t>
      </w:r>
      <w:r w:rsidR="00B45F03" w:rsidRPr="00481DC4">
        <w:rPr>
          <w:rFonts w:ascii="Arial" w:hAnsi="Arial" w:cs="Arial"/>
          <w:b/>
          <w:sz w:val="72"/>
          <w:szCs w:val="24"/>
          <w:lang w:val="en-GB"/>
        </w:rPr>
        <w:t>ATAR GEOGRAPHY</w:t>
      </w:r>
    </w:p>
    <w:p w14:paraId="35B71CB9" w14:textId="77777777" w:rsidR="00001989" w:rsidRPr="00481DC4" w:rsidRDefault="00001989" w:rsidP="00E24CBD">
      <w:pPr>
        <w:spacing w:after="0" w:line="240" w:lineRule="auto"/>
        <w:ind w:left="720" w:hanging="720"/>
        <w:jc w:val="center"/>
        <w:rPr>
          <w:rFonts w:ascii="Arial" w:hAnsi="Arial" w:cs="Arial"/>
          <w:b/>
          <w:sz w:val="56"/>
          <w:szCs w:val="24"/>
          <w:lang w:val="en-GB"/>
        </w:rPr>
      </w:pPr>
    </w:p>
    <w:p w14:paraId="4CD5A964" w14:textId="3D408251" w:rsidR="00D74573" w:rsidRPr="00481DC4" w:rsidRDefault="006618E2" w:rsidP="00E24CBD">
      <w:pPr>
        <w:spacing w:after="0" w:line="240" w:lineRule="auto"/>
        <w:ind w:left="720" w:hanging="720"/>
        <w:jc w:val="center"/>
        <w:rPr>
          <w:rFonts w:ascii="Arial" w:hAnsi="Arial" w:cs="Arial"/>
          <w:b/>
          <w:sz w:val="56"/>
          <w:szCs w:val="24"/>
          <w:lang w:val="en-GB"/>
        </w:rPr>
      </w:pPr>
      <w:r>
        <w:rPr>
          <w:rFonts w:ascii="Arial" w:hAnsi="Arial" w:cs="Arial"/>
          <w:b/>
          <w:sz w:val="56"/>
          <w:szCs w:val="24"/>
          <w:lang w:val="en-GB"/>
        </w:rPr>
        <w:t>Unit 1</w:t>
      </w:r>
      <w:r w:rsidR="003F2538" w:rsidRPr="00481DC4">
        <w:rPr>
          <w:rFonts w:ascii="Arial" w:hAnsi="Arial" w:cs="Arial"/>
          <w:b/>
          <w:sz w:val="56"/>
          <w:szCs w:val="24"/>
          <w:lang w:val="en-GB"/>
        </w:rPr>
        <w:t xml:space="preserve"> </w:t>
      </w:r>
    </w:p>
    <w:p w14:paraId="3BD04668" w14:textId="1A2DDD25" w:rsidR="00B45F03" w:rsidRPr="00481DC4" w:rsidRDefault="00E24CBD"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 xml:space="preserve">Semester </w:t>
      </w:r>
      <w:r w:rsidR="005521FA">
        <w:rPr>
          <w:rFonts w:ascii="Arial" w:hAnsi="Arial" w:cs="Arial"/>
          <w:b/>
          <w:sz w:val="56"/>
          <w:szCs w:val="24"/>
          <w:lang w:val="en-GB"/>
        </w:rPr>
        <w:t>1, 2019</w:t>
      </w:r>
    </w:p>
    <w:p w14:paraId="4029DEE5" w14:textId="77777777" w:rsidR="00146822" w:rsidRPr="00481DC4" w:rsidRDefault="00146822" w:rsidP="00146822">
      <w:pPr>
        <w:spacing w:after="0" w:line="240" w:lineRule="auto"/>
        <w:ind w:left="720" w:firstLine="720"/>
        <w:jc w:val="right"/>
        <w:rPr>
          <w:rFonts w:ascii="Arial" w:hAnsi="Arial" w:cs="Arial"/>
          <w:b/>
          <w:sz w:val="24"/>
          <w:szCs w:val="24"/>
          <w:lang w:val="en-GB"/>
        </w:rPr>
      </w:pPr>
    </w:p>
    <w:p w14:paraId="2158CC3D" w14:textId="77777777" w:rsidR="007A5B68" w:rsidRPr="00481DC4" w:rsidRDefault="007A5B68" w:rsidP="0059505C">
      <w:pPr>
        <w:tabs>
          <w:tab w:val="right" w:pos="4920"/>
        </w:tabs>
        <w:spacing w:after="0" w:line="240" w:lineRule="auto"/>
        <w:rPr>
          <w:rFonts w:ascii="Arial" w:hAnsi="Arial" w:cs="Arial"/>
          <w:lang w:val="en-GB"/>
        </w:rPr>
      </w:pPr>
    </w:p>
    <w:p w14:paraId="669FF9DA" w14:textId="77777777" w:rsidR="00146822" w:rsidRPr="00481DC4" w:rsidRDefault="00146822" w:rsidP="0059505C">
      <w:pPr>
        <w:tabs>
          <w:tab w:val="right" w:pos="4920"/>
        </w:tabs>
        <w:spacing w:after="0" w:line="240" w:lineRule="auto"/>
        <w:rPr>
          <w:rFonts w:ascii="Arial" w:hAnsi="Arial" w:cs="Arial"/>
          <w:lang w:val="en-GB"/>
        </w:rPr>
      </w:pPr>
    </w:p>
    <w:p w14:paraId="22411B28" w14:textId="77777777" w:rsidR="00A41CAB" w:rsidRPr="00481DC4" w:rsidRDefault="00A41CAB" w:rsidP="0059505C">
      <w:pPr>
        <w:tabs>
          <w:tab w:val="right" w:pos="4920"/>
        </w:tabs>
        <w:spacing w:after="0" w:line="240" w:lineRule="auto"/>
        <w:rPr>
          <w:rFonts w:ascii="Arial" w:hAnsi="Arial" w:cs="Arial"/>
          <w:szCs w:val="24"/>
          <w:lang w:val="en-GB"/>
        </w:rPr>
      </w:pPr>
    </w:p>
    <w:p w14:paraId="36BB83C8" w14:textId="77777777" w:rsidR="00E24CBD" w:rsidRPr="00481DC4" w:rsidRDefault="00E24CBD" w:rsidP="00E24CBD">
      <w:pPr>
        <w:tabs>
          <w:tab w:val="right" w:pos="4920"/>
        </w:tabs>
        <w:spacing w:after="0" w:line="240" w:lineRule="auto"/>
        <w:jc w:val="center"/>
        <w:rPr>
          <w:rFonts w:ascii="Arial" w:hAnsi="Arial" w:cs="Arial"/>
          <w:b/>
          <w:sz w:val="72"/>
          <w:szCs w:val="72"/>
          <w:lang w:val="en-GB"/>
        </w:rPr>
      </w:pPr>
    </w:p>
    <w:p w14:paraId="52BB569D" w14:textId="3E3F4D21" w:rsidR="0059505C" w:rsidRDefault="00E24CBD" w:rsidP="00E24CBD">
      <w:pPr>
        <w:tabs>
          <w:tab w:val="right" w:pos="4920"/>
        </w:tabs>
        <w:spacing w:after="0" w:line="240" w:lineRule="auto"/>
        <w:jc w:val="center"/>
        <w:rPr>
          <w:rFonts w:ascii="Arial" w:hAnsi="Arial" w:cs="Arial"/>
          <w:b/>
          <w:sz w:val="96"/>
          <w:szCs w:val="72"/>
          <w:lang w:val="en-GB"/>
        </w:rPr>
      </w:pPr>
      <w:r w:rsidRPr="00481DC4">
        <w:rPr>
          <w:rFonts w:ascii="Arial" w:hAnsi="Arial" w:cs="Arial"/>
          <w:b/>
          <w:sz w:val="96"/>
          <w:szCs w:val="72"/>
          <w:lang w:val="en-GB"/>
        </w:rPr>
        <w:t>MARKING GUIDE</w:t>
      </w:r>
    </w:p>
    <w:p w14:paraId="1D7EC2A8" w14:textId="4869680F" w:rsidR="00E95A10" w:rsidRPr="00E95A10" w:rsidRDefault="00E95A10" w:rsidP="00E24CBD">
      <w:pPr>
        <w:tabs>
          <w:tab w:val="right" w:pos="4920"/>
        </w:tabs>
        <w:spacing w:after="0" w:line="240" w:lineRule="auto"/>
        <w:jc w:val="center"/>
        <w:rPr>
          <w:rFonts w:ascii="Arial" w:hAnsi="Arial" w:cs="Arial"/>
          <w:b/>
          <w:sz w:val="40"/>
          <w:szCs w:val="40"/>
          <w:lang w:val="en-GB"/>
        </w:rPr>
      </w:pPr>
      <w:r w:rsidRPr="00E95A10">
        <w:rPr>
          <w:rFonts w:ascii="Arial" w:hAnsi="Arial" w:cs="Arial"/>
          <w:b/>
          <w:sz w:val="40"/>
          <w:szCs w:val="40"/>
          <w:lang w:val="en-GB"/>
        </w:rPr>
        <w:t xml:space="preserve">for </w:t>
      </w:r>
    </w:p>
    <w:p w14:paraId="4805659D" w14:textId="2DB601EF" w:rsidR="00E95A10" w:rsidRPr="004536C7" w:rsidRDefault="00E95A10" w:rsidP="00E24CBD">
      <w:pPr>
        <w:tabs>
          <w:tab w:val="right" w:pos="4920"/>
        </w:tabs>
        <w:spacing w:after="0" w:line="240" w:lineRule="auto"/>
        <w:jc w:val="center"/>
        <w:rPr>
          <w:rFonts w:ascii="Arial" w:hAnsi="Arial" w:cs="Arial"/>
          <w:b/>
          <w:sz w:val="72"/>
          <w:szCs w:val="72"/>
          <w:u w:val="single"/>
          <w:lang w:val="en-GB"/>
        </w:rPr>
      </w:pPr>
      <w:r w:rsidRPr="004536C7">
        <w:rPr>
          <w:rFonts w:ascii="Arial" w:hAnsi="Arial" w:cs="Arial"/>
          <w:b/>
          <w:sz w:val="72"/>
          <w:szCs w:val="72"/>
          <w:u w:val="single"/>
          <w:lang w:val="en-GB"/>
        </w:rPr>
        <w:t>Teacher</w:t>
      </w:r>
      <w:r w:rsidR="004536C7" w:rsidRPr="004536C7">
        <w:rPr>
          <w:rFonts w:ascii="Arial" w:hAnsi="Arial" w:cs="Arial"/>
          <w:b/>
          <w:sz w:val="72"/>
          <w:szCs w:val="72"/>
          <w:u w:val="single"/>
          <w:lang w:val="en-GB"/>
        </w:rPr>
        <w:t xml:space="preserve"> Use</w:t>
      </w:r>
      <w:r w:rsidRPr="004536C7">
        <w:rPr>
          <w:rFonts w:ascii="Arial" w:hAnsi="Arial" w:cs="Arial"/>
          <w:b/>
          <w:sz w:val="72"/>
          <w:szCs w:val="72"/>
          <w:u w:val="single"/>
          <w:lang w:val="en-GB"/>
        </w:rPr>
        <w:t xml:space="preserve"> Only</w:t>
      </w:r>
    </w:p>
    <w:p w14:paraId="77F69F65" w14:textId="77777777" w:rsidR="00A41CAB" w:rsidRPr="00481DC4" w:rsidRDefault="00A41CAB" w:rsidP="00841D22">
      <w:pPr>
        <w:tabs>
          <w:tab w:val="right" w:pos="4920"/>
        </w:tabs>
        <w:spacing w:after="0" w:line="240" w:lineRule="auto"/>
        <w:rPr>
          <w:rFonts w:ascii="Arial" w:hAnsi="Arial" w:cs="Arial"/>
          <w:b/>
          <w:sz w:val="20"/>
          <w:szCs w:val="20"/>
          <w:lang w:val="en-GB"/>
        </w:rPr>
      </w:pPr>
    </w:p>
    <w:p w14:paraId="4B4DE824"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6CF901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63D66743"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3344710C"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63B1AEED"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3290A492"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72065325"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77B0B80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51912C6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4960497F"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DF0793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5D65D711"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6F87C9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18864B8" w14:textId="77777777" w:rsidR="0073307C" w:rsidRPr="00481DC4" w:rsidRDefault="0073307C" w:rsidP="0073307C">
      <w:pPr>
        <w:spacing w:after="0" w:line="240" w:lineRule="auto"/>
        <w:rPr>
          <w:rFonts w:ascii="Arial" w:hAnsi="Arial" w:cs="Arial"/>
          <w:b/>
          <w:sz w:val="16"/>
          <w:szCs w:val="16"/>
        </w:rPr>
      </w:pPr>
    </w:p>
    <w:p w14:paraId="7550EA3A" w14:textId="77777777" w:rsidR="00652175" w:rsidRPr="00481DC4" w:rsidRDefault="00652175" w:rsidP="00841D22">
      <w:pPr>
        <w:tabs>
          <w:tab w:val="right" w:pos="4920"/>
        </w:tabs>
        <w:spacing w:after="0" w:line="240" w:lineRule="auto"/>
        <w:rPr>
          <w:rFonts w:ascii="Arial" w:hAnsi="Arial" w:cs="Arial"/>
          <w:b/>
          <w:sz w:val="20"/>
          <w:szCs w:val="20"/>
          <w:lang w:val="en-GB"/>
        </w:rPr>
        <w:sectPr w:rsidR="00652175" w:rsidRPr="00481DC4" w:rsidSect="00C7289E">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289" w:left="1134" w:header="709" w:footer="431" w:gutter="0"/>
          <w:pgNumType w:start="1"/>
          <w:cols w:space="708"/>
          <w:titlePg/>
          <w:docGrid w:linePitch="360"/>
        </w:sectPr>
      </w:pPr>
    </w:p>
    <w:p w14:paraId="3C36A3FD" w14:textId="47348B82" w:rsidR="00841D22" w:rsidRPr="00481DC4" w:rsidRDefault="002C4C20" w:rsidP="000725DE">
      <w:pPr>
        <w:tabs>
          <w:tab w:val="left" w:pos="540"/>
          <w:tab w:val="left" w:pos="1418"/>
          <w:tab w:val="left" w:pos="1760"/>
          <w:tab w:val="left" w:pos="7797"/>
        </w:tabs>
        <w:spacing w:after="0" w:line="240" w:lineRule="auto"/>
        <w:ind w:left="-709" w:right="-283"/>
        <w:jc w:val="both"/>
        <w:rPr>
          <w:rFonts w:ascii="Arial" w:hAnsi="Arial" w:cs="Arial"/>
          <w:b/>
          <w:sz w:val="28"/>
          <w:szCs w:val="24"/>
        </w:rPr>
      </w:pPr>
      <w:r>
        <w:rPr>
          <w:rFonts w:ascii="Arial" w:hAnsi="Arial" w:cs="Arial"/>
          <w:b/>
          <w:noProof/>
          <w:sz w:val="28"/>
          <w:szCs w:val="24"/>
        </w:rPr>
        <w:lastRenderedPageBreak/>
        <mc:AlternateContent>
          <mc:Choice Requires="wps">
            <w:drawing>
              <wp:anchor distT="0" distB="0" distL="114300" distR="114300" simplePos="0" relativeHeight="251672576" behindDoc="0" locked="0" layoutInCell="1" allowOverlap="1" wp14:anchorId="07330FAA" wp14:editId="74A5FB11">
                <wp:simplePos x="0" y="0"/>
                <wp:positionH relativeFrom="column">
                  <wp:posOffset>2975610</wp:posOffset>
                </wp:positionH>
                <wp:positionV relativeFrom="paragraph">
                  <wp:posOffset>-278130</wp:posOffset>
                </wp:positionV>
                <wp:extent cx="4191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BBC4D34" w14:textId="1697CE8E" w:rsidR="000725DE" w:rsidRPr="002C4C20" w:rsidRDefault="000725DE">
                            <w:pPr>
                              <w:rPr>
                                <w:rFonts w:ascii="Arial" w:hAnsi="Arial" w:cs="Arial"/>
                                <w:b/>
                                <w:sz w:val="24"/>
                                <w:szCs w:val="24"/>
                              </w:rPr>
                            </w:pPr>
                            <w:r w:rsidRPr="002C4C20">
                              <w:rPr>
                                <w:rFonts w:ascii="Arial" w:hAnsi="Arial" w:cs="Arial"/>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30FAA" id="Text Box 16" o:spid="_x0000_s1027" type="#_x0000_t202" style="position:absolute;left:0;text-align:left;margin-left:234.3pt;margin-top:-21.9pt;width:33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" fillcolor="white [3201]" stroked="f" strokeweight=".5pt">
                <v:textbox>
                  <w:txbxContent>
                    <w:p w14:paraId="5BBC4D34" w14:textId="1697CE8E" w:rsidR="000725DE" w:rsidRPr="002C4C20" w:rsidRDefault="000725DE">
                      <w:pPr>
                        <w:rPr>
                          <w:rFonts w:ascii="Arial" w:hAnsi="Arial" w:cs="Arial"/>
                          <w:b/>
                          <w:sz w:val="24"/>
                          <w:szCs w:val="24"/>
                        </w:rPr>
                      </w:pPr>
                      <w:r w:rsidRPr="002C4C20">
                        <w:rPr>
                          <w:rFonts w:ascii="Arial" w:hAnsi="Arial" w:cs="Arial"/>
                          <w:b/>
                          <w:sz w:val="24"/>
                          <w:szCs w:val="24"/>
                        </w:rPr>
                        <w:t>2.</w:t>
                      </w:r>
                    </w:p>
                  </w:txbxContent>
                </v:textbox>
              </v:shape>
            </w:pict>
          </mc:Fallback>
        </mc:AlternateContent>
      </w:r>
      <w:r w:rsidR="001B3DDB" w:rsidRPr="00481DC4">
        <w:rPr>
          <w:rFonts w:ascii="Arial" w:hAnsi="Arial" w:cs="Arial"/>
          <w:b/>
          <w:sz w:val="28"/>
          <w:szCs w:val="24"/>
        </w:rPr>
        <w:t>Section One:</w:t>
      </w:r>
      <w:r w:rsidR="00046AB6" w:rsidRPr="00481DC4">
        <w:rPr>
          <w:rFonts w:ascii="Arial" w:hAnsi="Arial" w:cs="Arial"/>
          <w:b/>
          <w:sz w:val="28"/>
          <w:szCs w:val="24"/>
        </w:rPr>
        <w:t xml:space="preserve"> </w:t>
      </w:r>
      <w:r w:rsidR="000725DE">
        <w:rPr>
          <w:rFonts w:ascii="Arial" w:hAnsi="Arial" w:cs="Arial"/>
          <w:b/>
          <w:sz w:val="28"/>
          <w:szCs w:val="24"/>
        </w:rPr>
        <w:tab/>
      </w:r>
      <w:r w:rsidR="005A16FA" w:rsidRPr="00481DC4">
        <w:rPr>
          <w:rFonts w:ascii="Arial" w:hAnsi="Arial" w:cs="Arial"/>
          <w:b/>
          <w:sz w:val="28"/>
          <w:szCs w:val="24"/>
        </w:rPr>
        <w:t>Multiple-</w:t>
      </w:r>
      <w:r w:rsidR="00677B6D" w:rsidRPr="00481DC4">
        <w:rPr>
          <w:rFonts w:ascii="Arial" w:hAnsi="Arial" w:cs="Arial"/>
          <w:b/>
          <w:sz w:val="28"/>
          <w:szCs w:val="24"/>
        </w:rPr>
        <w:t>c</w:t>
      </w:r>
      <w:r w:rsidR="00841D22" w:rsidRPr="00481DC4">
        <w:rPr>
          <w:rFonts w:ascii="Arial" w:hAnsi="Arial" w:cs="Arial"/>
          <w:b/>
          <w:sz w:val="28"/>
          <w:szCs w:val="24"/>
        </w:rPr>
        <w:t>hoice</w:t>
      </w:r>
      <w:r>
        <w:rPr>
          <w:rFonts w:ascii="Arial" w:hAnsi="Arial" w:cs="Arial"/>
          <w:b/>
          <w:sz w:val="28"/>
          <w:szCs w:val="24"/>
        </w:rPr>
        <w:tab/>
      </w:r>
      <w:r w:rsidR="00046AB6" w:rsidRPr="00481DC4">
        <w:rPr>
          <w:rFonts w:ascii="Arial" w:hAnsi="Arial" w:cs="Arial"/>
          <w:b/>
          <w:sz w:val="28"/>
          <w:szCs w:val="24"/>
        </w:rPr>
        <w:t>2</w:t>
      </w:r>
      <w:r w:rsidR="001B3DDB" w:rsidRPr="00481DC4">
        <w:rPr>
          <w:rFonts w:ascii="Arial" w:hAnsi="Arial" w:cs="Arial"/>
          <w:b/>
          <w:sz w:val="28"/>
          <w:szCs w:val="24"/>
        </w:rPr>
        <w:t>0%</w:t>
      </w:r>
      <w:r w:rsidR="000725DE">
        <w:rPr>
          <w:rFonts w:ascii="Arial" w:hAnsi="Arial" w:cs="Arial"/>
          <w:b/>
          <w:sz w:val="28"/>
          <w:szCs w:val="24"/>
        </w:rPr>
        <w:tab/>
      </w:r>
      <w:r w:rsidR="00046AB6" w:rsidRPr="00481DC4">
        <w:rPr>
          <w:rFonts w:ascii="Arial" w:hAnsi="Arial" w:cs="Arial"/>
          <w:b/>
          <w:sz w:val="28"/>
          <w:szCs w:val="24"/>
        </w:rPr>
        <w:t>(</w:t>
      </w:r>
      <w:r w:rsidR="00841D22" w:rsidRPr="00481DC4">
        <w:rPr>
          <w:rFonts w:ascii="Arial" w:hAnsi="Arial" w:cs="Arial"/>
          <w:b/>
          <w:sz w:val="28"/>
          <w:szCs w:val="24"/>
        </w:rPr>
        <w:t>20</w:t>
      </w:r>
      <w:r w:rsidR="000725DE">
        <w:rPr>
          <w:rFonts w:ascii="Arial" w:hAnsi="Arial" w:cs="Arial"/>
          <w:b/>
          <w:sz w:val="28"/>
          <w:szCs w:val="24"/>
        </w:rPr>
        <w:t xml:space="preserve"> </w:t>
      </w:r>
      <w:r w:rsidR="00841D22" w:rsidRPr="00481DC4">
        <w:rPr>
          <w:rFonts w:ascii="Arial" w:hAnsi="Arial" w:cs="Arial"/>
          <w:b/>
          <w:sz w:val="28"/>
          <w:szCs w:val="24"/>
        </w:rPr>
        <w:t>marks</w:t>
      </w:r>
      <w:r w:rsidR="00046AB6" w:rsidRPr="00481DC4">
        <w:rPr>
          <w:rFonts w:ascii="Arial" w:hAnsi="Arial" w:cs="Arial"/>
          <w:b/>
          <w:sz w:val="28"/>
          <w:szCs w:val="24"/>
        </w:rPr>
        <w:t>)</w:t>
      </w:r>
    </w:p>
    <w:p w14:paraId="173DF090"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481DC4">
        <w:rPr>
          <w:rFonts w:ascii="Arial" w:hAnsi="Arial" w:cs="Arial"/>
          <w:sz w:val="24"/>
          <w:szCs w:val="24"/>
        </w:rPr>
        <w:t xml:space="preserve">Each correct answer is worth </w:t>
      </w:r>
      <w:r w:rsidRPr="00481DC4">
        <w:rPr>
          <w:rFonts w:ascii="Arial" w:hAnsi="Arial" w:cs="Arial"/>
          <w:b/>
          <w:sz w:val="24"/>
          <w:szCs w:val="24"/>
        </w:rPr>
        <w:t>one (1)</w:t>
      </w:r>
      <w:r w:rsidRPr="00481DC4">
        <w:rPr>
          <w:rFonts w:ascii="Arial" w:hAnsi="Arial" w:cs="Arial"/>
          <w:sz w:val="24"/>
          <w:szCs w:val="24"/>
        </w:rPr>
        <w:t xml:space="preserve"> mark.</w:t>
      </w:r>
    </w:p>
    <w:p w14:paraId="1775EC7F" w14:textId="034C9B24" w:rsidR="00BE5C3A" w:rsidRPr="00481DC4"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0945" w:type="dxa"/>
        <w:tblInd w:w="-602" w:type="dxa"/>
        <w:tblLayout w:type="fixed"/>
        <w:tblLook w:val="04A0" w:firstRow="1" w:lastRow="0" w:firstColumn="1" w:lastColumn="0" w:noHBand="0" w:noVBand="1"/>
      </w:tblPr>
      <w:tblGrid>
        <w:gridCol w:w="567"/>
        <w:gridCol w:w="713"/>
        <w:gridCol w:w="992"/>
        <w:gridCol w:w="8673"/>
      </w:tblGrid>
      <w:tr w:rsidR="00E52899" w:rsidRPr="00481DC4" w14:paraId="2F566FFE" w14:textId="77777777" w:rsidTr="005D7910">
        <w:trPr>
          <w:cantSplit/>
          <w:trHeight w:val="686"/>
        </w:trPr>
        <w:tc>
          <w:tcPr>
            <w:tcW w:w="567" w:type="dxa"/>
            <w:textDirection w:val="btLr"/>
            <w:vAlign w:val="center"/>
          </w:tcPr>
          <w:p w14:paraId="21FE85C7"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Q</w:t>
            </w:r>
            <w:r w:rsidR="00652175" w:rsidRPr="00481DC4">
              <w:rPr>
                <w:rFonts w:ascii="Arial" w:hAnsi="Arial" w:cs="Arial"/>
                <w:b/>
                <w:sz w:val="24"/>
                <w:szCs w:val="24"/>
                <w:lang w:val="en-US"/>
              </w:rPr>
              <w:t>u</w:t>
            </w:r>
          </w:p>
        </w:tc>
        <w:tc>
          <w:tcPr>
            <w:tcW w:w="713" w:type="dxa"/>
            <w:textDirection w:val="btLr"/>
            <w:vAlign w:val="center"/>
          </w:tcPr>
          <w:p w14:paraId="3C5EDB44"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Ans</w:t>
            </w:r>
          </w:p>
        </w:tc>
        <w:tc>
          <w:tcPr>
            <w:tcW w:w="9665" w:type="dxa"/>
            <w:gridSpan w:val="2"/>
            <w:vAlign w:val="center"/>
          </w:tcPr>
          <w:p w14:paraId="1E0E8D7B" w14:textId="77777777" w:rsidR="009E2CCC" w:rsidRPr="00481DC4"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481DC4">
              <w:rPr>
                <w:rFonts w:ascii="Arial" w:hAnsi="Arial" w:cs="Arial"/>
                <w:b/>
                <w:sz w:val="24"/>
                <w:szCs w:val="24"/>
                <w:lang w:val="en-US"/>
              </w:rPr>
              <w:t>Description</w:t>
            </w:r>
          </w:p>
        </w:tc>
      </w:tr>
      <w:tr w:rsidR="005A12A8" w:rsidRPr="00481DC4" w14:paraId="192B1DF4" w14:textId="77777777" w:rsidTr="00E67936">
        <w:tc>
          <w:tcPr>
            <w:tcW w:w="567" w:type="dxa"/>
            <w:vMerge w:val="restart"/>
            <w:vAlign w:val="center"/>
          </w:tcPr>
          <w:p w14:paraId="2213219E" w14:textId="77777777" w:rsidR="005A12A8" w:rsidRPr="00481DC4" w:rsidRDefault="007D1450" w:rsidP="007D1450">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w:t>
            </w:r>
          </w:p>
        </w:tc>
        <w:tc>
          <w:tcPr>
            <w:tcW w:w="713" w:type="dxa"/>
            <w:vMerge w:val="restart"/>
            <w:vAlign w:val="center"/>
          </w:tcPr>
          <w:p w14:paraId="52FD62AB" w14:textId="348060B1" w:rsidR="005A12A8" w:rsidRPr="00481DC4" w:rsidRDefault="00A1496F" w:rsidP="007D1450">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5A12A8" w:rsidRPr="00481DC4">
              <w:rPr>
                <w:rFonts w:ascii="Arial" w:hAnsi="Arial" w:cs="Arial"/>
                <w:sz w:val="24"/>
                <w:szCs w:val="24"/>
                <w:lang w:val="en-US"/>
              </w:rPr>
              <w:t>)</w:t>
            </w:r>
          </w:p>
        </w:tc>
        <w:tc>
          <w:tcPr>
            <w:tcW w:w="992" w:type="dxa"/>
            <w:vAlign w:val="center"/>
          </w:tcPr>
          <w:p w14:paraId="5DBF23C5" w14:textId="77777777" w:rsidR="005A12A8" w:rsidRPr="00481DC4" w:rsidRDefault="005A12A8" w:rsidP="007D1450">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08CC1AC1" w14:textId="7C5687A1" w:rsidR="005A12A8" w:rsidRPr="00197F79" w:rsidRDefault="00197F79" w:rsidP="003F2538">
            <w:pPr>
              <w:tabs>
                <w:tab w:val="left" w:pos="540"/>
                <w:tab w:val="left" w:pos="1080"/>
                <w:tab w:val="right" w:pos="9540"/>
              </w:tabs>
              <w:spacing w:before="120" w:after="120" w:line="240" w:lineRule="auto"/>
              <w:rPr>
                <w:rFonts w:ascii="Arial" w:hAnsi="Arial" w:cs="Arial"/>
                <w:sz w:val="16"/>
                <w:szCs w:val="16"/>
                <w:lang w:val="en-US"/>
              </w:rPr>
            </w:pPr>
            <w:r w:rsidRPr="00197F79">
              <w:rPr>
                <w:rFonts w:ascii="Arial" w:hAnsi="Arial" w:cs="Arial"/>
                <w:sz w:val="16"/>
                <w:szCs w:val="16"/>
                <w:lang w:val="en-US"/>
              </w:rPr>
              <w:t xml:space="preserve">The map is 7 grid squares (7 km) across and 8 grid squares (8 km) north/south, therefore it covers an area of 56 square </w:t>
            </w:r>
            <w:proofErr w:type="spellStart"/>
            <w:r w:rsidRPr="00197F79">
              <w:rPr>
                <w:rFonts w:ascii="Arial" w:hAnsi="Arial" w:cs="Arial"/>
                <w:sz w:val="16"/>
                <w:szCs w:val="16"/>
                <w:lang w:val="en-US"/>
              </w:rPr>
              <w:t>kilometres</w:t>
            </w:r>
            <w:proofErr w:type="spellEnd"/>
            <w:r w:rsidRPr="00197F79">
              <w:rPr>
                <w:rFonts w:ascii="Arial" w:hAnsi="Arial" w:cs="Arial"/>
                <w:sz w:val="16"/>
                <w:szCs w:val="16"/>
                <w:lang w:val="en-US"/>
              </w:rPr>
              <w:t>.</w:t>
            </w:r>
          </w:p>
        </w:tc>
      </w:tr>
      <w:tr w:rsidR="005A12A8" w:rsidRPr="00481DC4" w14:paraId="40B1415C" w14:textId="77777777" w:rsidTr="00E67936">
        <w:trPr>
          <w:trHeight w:val="387"/>
        </w:trPr>
        <w:tc>
          <w:tcPr>
            <w:tcW w:w="567" w:type="dxa"/>
            <w:vMerge/>
            <w:vAlign w:val="center"/>
          </w:tcPr>
          <w:p w14:paraId="2628EA31" w14:textId="77777777" w:rsidR="005A12A8" w:rsidRPr="00481DC4" w:rsidRDefault="005A12A8"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5A12A8" w:rsidRPr="00481DC4" w:rsidRDefault="005A12A8"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5A12A8" w:rsidRPr="00481DC4" w:rsidRDefault="005A12A8"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6C9C3BDB" w14:textId="42B3A6B9" w:rsidR="005A12A8" w:rsidRPr="009415AE" w:rsidRDefault="009415AE" w:rsidP="007847AD">
            <w:pPr>
              <w:pStyle w:val="ListItem"/>
              <w:spacing w:line="240" w:lineRule="auto"/>
              <w:rPr>
                <w:rFonts w:ascii="Arial" w:hAnsi="Arial" w:cs="Arial"/>
                <w:sz w:val="16"/>
                <w:szCs w:val="16"/>
                <w:lang w:val="en-US"/>
              </w:rPr>
            </w:pPr>
            <w:r w:rsidRPr="009415AE">
              <w:rPr>
                <w:rFonts w:ascii="Arial" w:hAnsi="Arial" w:cs="Arial"/>
                <w:sz w:val="16"/>
                <w:szCs w:val="16"/>
              </w:rPr>
              <w:t>Apply the map scale to basic calculations to determine time, speed, distance and area.</w:t>
            </w:r>
          </w:p>
        </w:tc>
      </w:tr>
      <w:tr w:rsidR="00566F71" w:rsidRPr="00481DC4" w14:paraId="1AEDDFF0" w14:textId="77777777" w:rsidTr="00E67936">
        <w:tc>
          <w:tcPr>
            <w:tcW w:w="567" w:type="dxa"/>
            <w:vMerge w:val="restart"/>
            <w:vAlign w:val="center"/>
          </w:tcPr>
          <w:p w14:paraId="6B25498D" w14:textId="77777777" w:rsidR="00566F71" w:rsidRPr="00481DC4" w:rsidRDefault="00566F71"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2</w:t>
            </w:r>
          </w:p>
        </w:tc>
        <w:tc>
          <w:tcPr>
            <w:tcW w:w="713" w:type="dxa"/>
            <w:vMerge w:val="restart"/>
            <w:vAlign w:val="center"/>
          </w:tcPr>
          <w:p w14:paraId="10838BFA" w14:textId="79485FD0" w:rsidR="00566F71"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566F71" w:rsidRPr="00481DC4">
              <w:rPr>
                <w:rFonts w:ascii="Arial" w:hAnsi="Arial" w:cs="Arial"/>
                <w:sz w:val="24"/>
                <w:szCs w:val="24"/>
                <w:lang w:val="en-US"/>
              </w:rPr>
              <w:t>)</w:t>
            </w:r>
          </w:p>
        </w:tc>
        <w:tc>
          <w:tcPr>
            <w:tcW w:w="992" w:type="dxa"/>
            <w:vAlign w:val="center"/>
          </w:tcPr>
          <w:p w14:paraId="219DC313" w14:textId="77777777" w:rsidR="00566F71" w:rsidRPr="00481DC4" w:rsidRDefault="00566F71"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3C516DCB" w14:textId="4CBF90D6" w:rsidR="00566F71" w:rsidRPr="00197F79" w:rsidRDefault="009415AE" w:rsidP="006D7BF5">
            <w:pPr>
              <w:tabs>
                <w:tab w:val="left" w:pos="540"/>
                <w:tab w:val="left" w:pos="1080"/>
                <w:tab w:val="right" w:pos="9540"/>
              </w:tabs>
              <w:spacing w:before="120" w:after="120" w:line="240" w:lineRule="auto"/>
              <w:rPr>
                <w:rFonts w:ascii="Arial" w:hAnsi="Arial" w:cs="Arial"/>
                <w:sz w:val="16"/>
                <w:szCs w:val="16"/>
              </w:rPr>
            </w:pPr>
            <w:r w:rsidRPr="009415AE">
              <w:rPr>
                <w:rFonts w:ascii="Arial" w:hAnsi="Arial" w:cs="Arial"/>
                <w:sz w:val="16"/>
                <w:szCs w:val="16"/>
              </w:rPr>
              <w:t>The scale of the map in Source 1 is show</w:t>
            </w:r>
            <w:r w:rsidR="00197F79">
              <w:rPr>
                <w:rFonts w:ascii="Arial" w:hAnsi="Arial" w:cs="Arial"/>
                <w:sz w:val="16"/>
                <w:szCs w:val="16"/>
              </w:rPr>
              <w:t>n as a ratio above the line</w:t>
            </w:r>
            <w:r w:rsidR="004536C7">
              <w:rPr>
                <w:rFonts w:ascii="Arial" w:hAnsi="Arial" w:cs="Arial"/>
                <w:sz w:val="16"/>
                <w:szCs w:val="16"/>
              </w:rPr>
              <w:t xml:space="preserve"> </w:t>
            </w:r>
            <w:r w:rsidR="00197F79">
              <w:rPr>
                <w:rFonts w:ascii="Arial" w:hAnsi="Arial" w:cs="Arial"/>
                <w:sz w:val="16"/>
                <w:szCs w:val="16"/>
              </w:rPr>
              <w:t>scale</w:t>
            </w:r>
            <w:r w:rsidRPr="009415AE">
              <w:rPr>
                <w:rFonts w:ascii="Arial" w:hAnsi="Arial" w:cs="Arial"/>
                <w:sz w:val="16"/>
                <w:szCs w:val="16"/>
              </w:rPr>
              <w:t xml:space="preserve"> (1:25 000).  At this scale, one centimetre on the map represents 25 000 centimetres on the ground, which is the same as 250m.</w:t>
            </w:r>
          </w:p>
        </w:tc>
      </w:tr>
      <w:tr w:rsidR="00566F71" w:rsidRPr="00481DC4" w14:paraId="722DE243" w14:textId="77777777" w:rsidTr="00E67936">
        <w:tc>
          <w:tcPr>
            <w:tcW w:w="567" w:type="dxa"/>
            <w:vMerge/>
            <w:vAlign w:val="center"/>
          </w:tcPr>
          <w:p w14:paraId="32B4AFD6"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8CA80AE"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6BB7682D" w14:textId="77777777" w:rsidR="00566F71" w:rsidRPr="00481DC4" w:rsidRDefault="00566F71"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762485CC" w14:textId="39AE74C6" w:rsidR="00566F71" w:rsidRPr="001F60C1" w:rsidRDefault="009415AE" w:rsidP="00A1496F">
            <w:pPr>
              <w:pStyle w:val="ListItem"/>
              <w:spacing w:line="240" w:lineRule="auto"/>
              <w:rPr>
                <w:rFonts w:ascii="Arial" w:hAnsi="Arial" w:cs="Arial"/>
                <w:sz w:val="16"/>
                <w:szCs w:val="16"/>
              </w:rPr>
            </w:pPr>
            <w:r w:rsidRPr="009415AE">
              <w:rPr>
                <w:rFonts w:ascii="Arial" w:hAnsi="Arial" w:cs="Arial"/>
                <w:sz w:val="16"/>
                <w:szCs w:val="16"/>
              </w:rPr>
              <w:t>Interpret and express scale in written, linear and ratio (representative fraction) formats, and convert scale from one form to another.</w:t>
            </w:r>
          </w:p>
        </w:tc>
      </w:tr>
      <w:tr w:rsidR="00566F71" w:rsidRPr="00481DC4" w14:paraId="297BA4F3" w14:textId="77777777" w:rsidTr="00E67936">
        <w:tc>
          <w:tcPr>
            <w:tcW w:w="567" w:type="dxa"/>
            <w:vMerge w:val="restart"/>
            <w:vAlign w:val="center"/>
          </w:tcPr>
          <w:p w14:paraId="654E079E" w14:textId="77777777" w:rsidR="00566F71" w:rsidRPr="00481DC4" w:rsidRDefault="006014B5" w:rsidP="00AF3602">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3</w:t>
            </w:r>
          </w:p>
        </w:tc>
        <w:tc>
          <w:tcPr>
            <w:tcW w:w="713" w:type="dxa"/>
            <w:vMerge w:val="restart"/>
            <w:vAlign w:val="center"/>
          </w:tcPr>
          <w:p w14:paraId="7D872C29" w14:textId="11064CF5" w:rsidR="00566F71" w:rsidRPr="00481DC4" w:rsidRDefault="009415AE" w:rsidP="00AF3602">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04637F" w:rsidRPr="00481DC4">
              <w:rPr>
                <w:rFonts w:ascii="Arial" w:hAnsi="Arial" w:cs="Arial"/>
                <w:sz w:val="24"/>
                <w:szCs w:val="24"/>
                <w:lang w:val="en-US"/>
              </w:rPr>
              <w:t>)</w:t>
            </w:r>
          </w:p>
        </w:tc>
        <w:tc>
          <w:tcPr>
            <w:tcW w:w="992" w:type="dxa"/>
            <w:shd w:val="clear" w:color="auto" w:fill="auto"/>
            <w:vAlign w:val="center"/>
          </w:tcPr>
          <w:p w14:paraId="45B61316" w14:textId="77777777" w:rsidR="00566F71" w:rsidRPr="00481DC4" w:rsidRDefault="006014B5" w:rsidP="00E3505E">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750705EF" w14:textId="42A76A8E" w:rsidR="00566F71" w:rsidRPr="00197F79" w:rsidRDefault="00A1496F" w:rsidP="00474DF2">
            <w:pPr>
              <w:tabs>
                <w:tab w:val="left" w:pos="540"/>
                <w:tab w:val="left" w:pos="1080"/>
                <w:tab w:val="right" w:pos="9540"/>
              </w:tabs>
              <w:spacing w:before="120" w:after="120" w:line="240" w:lineRule="auto"/>
              <w:rPr>
                <w:rFonts w:ascii="Arial" w:hAnsi="Arial" w:cs="Arial"/>
                <w:lang w:val="en-US"/>
              </w:rPr>
            </w:pPr>
            <w:r w:rsidRPr="00197F79">
              <w:rPr>
                <w:rFonts w:ascii="Arial" w:hAnsi="Arial" w:cs="Arial"/>
                <w:sz w:val="16"/>
                <w:szCs w:val="16"/>
                <w:lang w:val="en-US"/>
              </w:rPr>
              <w:t xml:space="preserve">Using the information provided on the border of Source 1, students can approximate the latitude and </w:t>
            </w:r>
            <w:r w:rsidR="00197F79" w:rsidRPr="00197F79">
              <w:rPr>
                <w:rFonts w:ascii="Arial" w:hAnsi="Arial" w:cs="Arial"/>
                <w:sz w:val="16"/>
                <w:szCs w:val="16"/>
                <w:lang w:val="en-US"/>
              </w:rPr>
              <w:t>longitude of the motor racing track at AR 0360</w:t>
            </w:r>
            <w:r w:rsidRPr="00197F79">
              <w:rPr>
                <w:rFonts w:ascii="Arial" w:hAnsi="Arial" w:cs="Arial"/>
                <w:sz w:val="16"/>
                <w:szCs w:val="16"/>
                <w:lang w:val="en-US"/>
              </w:rPr>
              <w:t xml:space="preserve"> is closest to</w:t>
            </w:r>
            <w:r w:rsidR="00197F79" w:rsidRPr="00197F79">
              <w:rPr>
                <w:rFonts w:ascii="Arial" w:hAnsi="Arial" w:cs="Arial"/>
                <w:sz w:val="16"/>
                <w:szCs w:val="16"/>
                <w:lang w:val="en-US"/>
              </w:rPr>
              <w:t xml:space="preserve"> 29° 16’ S 114° 59</w:t>
            </w:r>
            <w:r w:rsidRPr="00197F79">
              <w:rPr>
                <w:rFonts w:ascii="Arial" w:hAnsi="Arial" w:cs="Arial"/>
                <w:sz w:val="16"/>
                <w:szCs w:val="16"/>
                <w:lang w:val="en-US"/>
              </w:rPr>
              <w:t>’ E.</w:t>
            </w:r>
            <w:r w:rsidR="00197F79" w:rsidRPr="00197F79">
              <w:rPr>
                <w:rFonts w:ascii="Arial" w:hAnsi="Arial" w:cs="Arial"/>
                <w:sz w:val="16"/>
                <w:szCs w:val="16"/>
                <w:lang w:val="en-US"/>
              </w:rPr>
              <w:t xml:space="preserve">  Other answers use a combination of eastings and northings or are back to front.</w:t>
            </w:r>
          </w:p>
        </w:tc>
      </w:tr>
      <w:tr w:rsidR="00566F71" w:rsidRPr="00481DC4" w14:paraId="40DF02DA" w14:textId="77777777" w:rsidTr="00E67936">
        <w:tc>
          <w:tcPr>
            <w:tcW w:w="567" w:type="dxa"/>
            <w:vMerge/>
            <w:vAlign w:val="center"/>
          </w:tcPr>
          <w:p w14:paraId="0773D353"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17ED0DA" w14:textId="77777777" w:rsidR="00566F71" w:rsidRPr="00481DC4"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91EE96C" w14:textId="77777777" w:rsidR="00566F71" w:rsidRPr="00481DC4" w:rsidRDefault="006014B5"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0C66051E" w14:textId="0D2A1DAE" w:rsidR="003F2538" w:rsidRPr="009415AE" w:rsidRDefault="00A1496F" w:rsidP="00CE3262">
            <w:pPr>
              <w:tabs>
                <w:tab w:val="left" w:pos="540"/>
                <w:tab w:val="left" w:pos="1080"/>
                <w:tab w:val="right" w:pos="9540"/>
              </w:tabs>
              <w:spacing w:before="120" w:after="120" w:line="240" w:lineRule="auto"/>
              <w:rPr>
                <w:rFonts w:ascii="Arial" w:hAnsi="Arial" w:cs="Arial"/>
                <w:sz w:val="16"/>
                <w:szCs w:val="16"/>
              </w:rPr>
            </w:pPr>
            <w:r w:rsidRPr="009415AE">
              <w:rPr>
                <w:rFonts w:ascii="Arial" w:hAnsi="Arial" w:cs="Arial"/>
                <w:sz w:val="16"/>
                <w:szCs w:val="16"/>
              </w:rPr>
              <w:t>Establish position on a map using alphanumeric grid coordinates, easting and northings, four figure area references, six figure grid references and latitude and longitude expressed in degrees and minutes.</w:t>
            </w:r>
          </w:p>
        </w:tc>
      </w:tr>
      <w:tr w:rsidR="002F6DEC" w:rsidRPr="00481DC4" w14:paraId="62C0C088" w14:textId="77777777" w:rsidTr="00E67936">
        <w:tc>
          <w:tcPr>
            <w:tcW w:w="567" w:type="dxa"/>
            <w:vMerge w:val="restart"/>
            <w:vAlign w:val="center"/>
          </w:tcPr>
          <w:p w14:paraId="467D2C74" w14:textId="77777777" w:rsidR="002F6DEC" w:rsidRPr="00481DC4" w:rsidRDefault="002F6DEC"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4</w:t>
            </w:r>
          </w:p>
        </w:tc>
        <w:tc>
          <w:tcPr>
            <w:tcW w:w="713" w:type="dxa"/>
            <w:vMerge w:val="restart"/>
            <w:vAlign w:val="center"/>
          </w:tcPr>
          <w:p w14:paraId="4B1F2E04" w14:textId="61EF6976" w:rsidR="002F6DEC"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2F6DEC" w:rsidRPr="00481DC4">
              <w:rPr>
                <w:rFonts w:ascii="Arial" w:hAnsi="Arial" w:cs="Arial"/>
                <w:sz w:val="24"/>
                <w:szCs w:val="24"/>
                <w:lang w:val="en-US"/>
              </w:rPr>
              <w:t>)</w:t>
            </w:r>
          </w:p>
        </w:tc>
        <w:tc>
          <w:tcPr>
            <w:tcW w:w="992" w:type="dxa"/>
            <w:shd w:val="clear" w:color="auto" w:fill="auto"/>
            <w:vAlign w:val="center"/>
          </w:tcPr>
          <w:p w14:paraId="06351B0F" w14:textId="77777777" w:rsidR="002F6DEC" w:rsidRPr="00481DC4" w:rsidRDefault="002F6DEC"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3E5BCC7E" w14:textId="16C43603" w:rsidR="002F6DEC" w:rsidRPr="00197F79" w:rsidRDefault="00197F79" w:rsidP="00523D3E">
            <w:pPr>
              <w:tabs>
                <w:tab w:val="left" w:pos="540"/>
                <w:tab w:val="left" w:pos="1080"/>
                <w:tab w:val="right" w:pos="9540"/>
              </w:tabs>
              <w:spacing w:before="120" w:after="120" w:line="240" w:lineRule="auto"/>
              <w:rPr>
                <w:rFonts w:ascii="Arial" w:hAnsi="Arial" w:cs="Arial"/>
                <w:sz w:val="16"/>
                <w:szCs w:val="16"/>
              </w:rPr>
            </w:pPr>
            <w:r w:rsidRPr="00197F79">
              <w:rPr>
                <w:rFonts w:ascii="Arial" w:hAnsi="Arial" w:cs="Arial"/>
                <w:sz w:val="16"/>
                <w:szCs w:val="16"/>
              </w:rPr>
              <w:t>The symbol for exposed sand on the legend covers a larger portion of this grid square than any other portion.</w:t>
            </w:r>
          </w:p>
        </w:tc>
      </w:tr>
      <w:tr w:rsidR="002F6DEC" w:rsidRPr="00481DC4" w14:paraId="0D2AB31F" w14:textId="77777777" w:rsidTr="00E67936">
        <w:tc>
          <w:tcPr>
            <w:tcW w:w="567" w:type="dxa"/>
            <w:vMerge/>
            <w:vAlign w:val="center"/>
          </w:tcPr>
          <w:p w14:paraId="17A71B8B" w14:textId="68933A7A" w:rsidR="002F6DEC" w:rsidRPr="00481DC4" w:rsidRDefault="002F6DEC"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0D859D3" w14:textId="77777777" w:rsidR="002F6DEC" w:rsidRPr="00481DC4" w:rsidRDefault="002F6DEC"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6FA9B38" w14:textId="77777777" w:rsidR="002F6DEC" w:rsidRPr="00481DC4" w:rsidRDefault="002F6DEC"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36E869AC" w14:textId="1A9DC626" w:rsidR="002F6DEC" w:rsidRPr="00197F79" w:rsidRDefault="009415AE" w:rsidP="00CE3262">
            <w:pPr>
              <w:tabs>
                <w:tab w:val="left" w:pos="540"/>
                <w:tab w:val="left" w:pos="1080"/>
                <w:tab w:val="right" w:pos="9540"/>
              </w:tabs>
              <w:spacing w:before="120" w:after="120" w:line="240" w:lineRule="auto"/>
              <w:rPr>
                <w:rFonts w:ascii="Arial" w:hAnsi="Arial" w:cs="Arial"/>
                <w:sz w:val="16"/>
                <w:szCs w:val="16"/>
              </w:rPr>
            </w:pPr>
            <w:r w:rsidRPr="009415AE">
              <w:rPr>
                <w:rFonts w:ascii="Arial" w:hAnsi="Arial"/>
                <w:sz w:val="16"/>
                <w:szCs w:val="16"/>
              </w:rPr>
              <w:t>Interpret marginal information represented on maps (title, conventional signs contained in the legend, north point, numerical and linear scale)</w:t>
            </w:r>
            <w:r w:rsidRPr="009415AE">
              <w:rPr>
                <w:rFonts w:ascii="Arial" w:hAnsi="Arial" w:cs="Arial"/>
                <w:sz w:val="16"/>
                <w:szCs w:val="16"/>
              </w:rPr>
              <w:t>.</w:t>
            </w:r>
          </w:p>
        </w:tc>
      </w:tr>
      <w:tr w:rsidR="0045379D" w:rsidRPr="00481DC4" w14:paraId="6F38F473" w14:textId="77777777" w:rsidTr="00E67936">
        <w:tc>
          <w:tcPr>
            <w:tcW w:w="567" w:type="dxa"/>
            <w:vMerge w:val="restart"/>
            <w:vAlign w:val="center"/>
          </w:tcPr>
          <w:p w14:paraId="3A265240" w14:textId="77777777" w:rsidR="0045379D" w:rsidRPr="00481DC4" w:rsidRDefault="0045379D"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5</w:t>
            </w:r>
          </w:p>
        </w:tc>
        <w:tc>
          <w:tcPr>
            <w:tcW w:w="713" w:type="dxa"/>
            <w:vMerge w:val="restart"/>
            <w:vAlign w:val="center"/>
          </w:tcPr>
          <w:p w14:paraId="6B2E3E9C" w14:textId="0A130BE7" w:rsidR="0045379D"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45379D" w:rsidRPr="00481DC4">
              <w:rPr>
                <w:rFonts w:ascii="Arial" w:hAnsi="Arial" w:cs="Arial"/>
                <w:sz w:val="24"/>
                <w:szCs w:val="24"/>
                <w:lang w:val="en-US"/>
              </w:rPr>
              <w:t>)</w:t>
            </w:r>
          </w:p>
        </w:tc>
        <w:tc>
          <w:tcPr>
            <w:tcW w:w="992" w:type="dxa"/>
            <w:shd w:val="clear" w:color="auto" w:fill="auto"/>
            <w:vAlign w:val="center"/>
          </w:tcPr>
          <w:p w14:paraId="6824CCF2" w14:textId="77777777" w:rsidR="0045379D" w:rsidRPr="00481DC4" w:rsidRDefault="0045379D"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66D75DDE" w14:textId="23D5C88F" w:rsidR="009415AE" w:rsidRPr="00197F79" w:rsidRDefault="009415AE" w:rsidP="00E2799D">
            <w:pPr>
              <w:tabs>
                <w:tab w:val="left" w:pos="540"/>
                <w:tab w:val="left" w:pos="1080"/>
                <w:tab w:val="right" w:pos="9540"/>
              </w:tabs>
              <w:spacing w:before="120" w:after="120" w:line="240" w:lineRule="auto"/>
              <w:rPr>
                <w:rFonts w:ascii="Arial" w:hAnsi="Arial" w:cs="Arial"/>
                <w:sz w:val="16"/>
                <w:szCs w:val="16"/>
                <w:lang w:val="en-US"/>
              </w:rPr>
            </w:pPr>
            <w:r w:rsidRPr="00197F79">
              <w:rPr>
                <w:rFonts w:ascii="Arial" w:hAnsi="Arial" w:cs="Arial"/>
                <w:sz w:val="16"/>
                <w:szCs w:val="16"/>
                <w:lang w:val="en-US"/>
              </w:rPr>
              <w:t xml:space="preserve">The general direction </w:t>
            </w:r>
            <w:r w:rsidR="00197F79" w:rsidRPr="00197F79">
              <w:rPr>
                <w:rFonts w:ascii="Arial" w:hAnsi="Arial" w:cs="Arial"/>
                <w:sz w:val="16"/>
                <w:szCs w:val="16"/>
                <w:lang w:val="en-US"/>
              </w:rPr>
              <w:t>is</w:t>
            </w:r>
            <w:r w:rsidR="00B15FC4">
              <w:rPr>
                <w:rFonts w:ascii="Arial" w:hAnsi="Arial" w:cs="Arial"/>
                <w:sz w:val="16"/>
                <w:szCs w:val="16"/>
                <w:lang w:val="en-US"/>
              </w:rPr>
              <w:t xml:space="preserve"> e</w:t>
            </w:r>
            <w:r w:rsidR="00197F79" w:rsidRPr="00197F79">
              <w:rPr>
                <w:rFonts w:ascii="Arial" w:hAnsi="Arial" w:cs="Arial"/>
                <w:sz w:val="16"/>
                <w:szCs w:val="16"/>
                <w:lang w:val="en-US"/>
              </w:rPr>
              <w:t>ast</w:t>
            </w:r>
            <w:r w:rsidR="00B15FC4">
              <w:rPr>
                <w:rFonts w:ascii="Arial" w:hAnsi="Arial" w:cs="Arial"/>
                <w:sz w:val="16"/>
                <w:szCs w:val="16"/>
                <w:lang w:val="en-US"/>
              </w:rPr>
              <w:t>-so</w:t>
            </w:r>
            <w:r w:rsidR="00197F79" w:rsidRPr="00197F79">
              <w:rPr>
                <w:rFonts w:ascii="Arial" w:hAnsi="Arial" w:cs="Arial"/>
                <w:sz w:val="16"/>
                <w:szCs w:val="16"/>
                <w:lang w:val="en-US"/>
              </w:rPr>
              <w:t>uth</w:t>
            </w:r>
            <w:r w:rsidR="00B15FC4">
              <w:rPr>
                <w:rFonts w:ascii="Arial" w:hAnsi="Arial" w:cs="Arial"/>
                <w:sz w:val="16"/>
                <w:szCs w:val="16"/>
                <w:lang w:val="en-US"/>
              </w:rPr>
              <w:t>e</w:t>
            </w:r>
            <w:r w:rsidR="00197F79" w:rsidRPr="00197F79">
              <w:rPr>
                <w:rFonts w:ascii="Arial" w:hAnsi="Arial" w:cs="Arial"/>
                <w:sz w:val="16"/>
                <w:szCs w:val="16"/>
                <w:lang w:val="en-US"/>
              </w:rPr>
              <w:t xml:space="preserve">ast.  </w:t>
            </w:r>
          </w:p>
        </w:tc>
      </w:tr>
      <w:tr w:rsidR="0045379D" w:rsidRPr="00481DC4" w14:paraId="11AE00A3" w14:textId="77777777" w:rsidTr="00E67936">
        <w:tc>
          <w:tcPr>
            <w:tcW w:w="567" w:type="dxa"/>
            <w:vMerge/>
            <w:vAlign w:val="center"/>
          </w:tcPr>
          <w:p w14:paraId="7706C1B5" w14:textId="77777777" w:rsidR="0045379D" w:rsidRPr="00481DC4" w:rsidRDefault="0045379D"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45379D" w:rsidRPr="00481DC4" w:rsidRDefault="0045379D"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45379D" w:rsidRPr="00481DC4" w:rsidRDefault="0045379D"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22076B59" w14:textId="6BCF5289" w:rsidR="003F2538" w:rsidRPr="001F60C1" w:rsidRDefault="009415AE" w:rsidP="00474DF2">
            <w:pPr>
              <w:tabs>
                <w:tab w:val="left" w:pos="540"/>
                <w:tab w:val="left" w:pos="1080"/>
                <w:tab w:val="right" w:pos="9540"/>
              </w:tabs>
              <w:spacing w:before="120" w:after="120" w:line="240" w:lineRule="auto"/>
              <w:rPr>
                <w:rFonts w:ascii="Arial" w:hAnsi="Arial" w:cs="Arial"/>
                <w:sz w:val="16"/>
                <w:szCs w:val="16"/>
              </w:rPr>
            </w:pPr>
            <w:r w:rsidRPr="009415AE">
              <w:rPr>
                <w:rFonts w:ascii="Arial" w:hAnsi="Arial" w:cs="Arial"/>
                <w:sz w:val="16"/>
                <w:szCs w:val="16"/>
              </w:rPr>
              <w:t>Establish direction on a map using general compass directions and bearings.</w:t>
            </w:r>
          </w:p>
        </w:tc>
      </w:tr>
      <w:tr w:rsidR="00CC2E25" w:rsidRPr="00481DC4" w14:paraId="2D0D9CE4" w14:textId="77777777" w:rsidTr="00E67936">
        <w:tc>
          <w:tcPr>
            <w:tcW w:w="567" w:type="dxa"/>
            <w:vMerge w:val="restart"/>
            <w:vAlign w:val="center"/>
          </w:tcPr>
          <w:p w14:paraId="5B5B35BE" w14:textId="10E51517" w:rsidR="00CC2E25" w:rsidRPr="00481DC4" w:rsidRDefault="00CC2E25"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6</w:t>
            </w:r>
          </w:p>
        </w:tc>
        <w:tc>
          <w:tcPr>
            <w:tcW w:w="713" w:type="dxa"/>
            <w:vMerge w:val="restart"/>
            <w:vAlign w:val="center"/>
          </w:tcPr>
          <w:p w14:paraId="5529B3A2" w14:textId="2E1767DB" w:rsidR="00CC2E25"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CC2E25" w:rsidRPr="00481DC4">
              <w:rPr>
                <w:rFonts w:ascii="Arial" w:hAnsi="Arial" w:cs="Arial"/>
                <w:sz w:val="24"/>
                <w:szCs w:val="24"/>
                <w:lang w:val="en-US"/>
              </w:rPr>
              <w:t>)</w:t>
            </w:r>
          </w:p>
        </w:tc>
        <w:tc>
          <w:tcPr>
            <w:tcW w:w="992" w:type="dxa"/>
            <w:shd w:val="clear" w:color="auto" w:fill="auto"/>
            <w:vAlign w:val="center"/>
          </w:tcPr>
          <w:p w14:paraId="3BDD2020" w14:textId="77777777" w:rsidR="00CC2E25" w:rsidRPr="00481DC4" w:rsidRDefault="00CC2E25"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D263009" w14:textId="624323EC" w:rsidR="00CC2E25" w:rsidRPr="00197F79" w:rsidRDefault="00197F79" w:rsidP="00CC2E25">
            <w:pPr>
              <w:tabs>
                <w:tab w:val="left" w:pos="540"/>
                <w:tab w:val="left" w:pos="1080"/>
                <w:tab w:val="right" w:pos="9540"/>
              </w:tabs>
              <w:spacing w:before="120" w:after="120" w:line="240" w:lineRule="auto"/>
              <w:rPr>
                <w:rFonts w:ascii="Arial" w:hAnsi="Arial" w:cs="Arial"/>
                <w:sz w:val="16"/>
                <w:szCs w:val="16"/>
                <w:lang w:val="en-US"/>
              </w:rPr>
            </w:pPr>
            <w:r w:rsidRPr="00197F79">
              <w:rPr>
                <w:rFonts w:ascii="Arial" w:hAnsi="Arial" w:cs="Arial"/>
                <w:sz w:val="16"/>
                <w:szCs w:val="16"/>
                <w:lang w:val="en-US"/>
              </w:rPr>
              <w:t xml:space="preserve">The general direction is just shy of </w:t>
            </w:r>
            <w:r w:rsidR="00B15FC4">
              <w:rPr>
                <w:rFonts w:ascii="Arial" w:hAnsi="Arial" w:cs="Arial"/>
                <w:sz w:val="16"/>
                <w:szCs w:val="16"/>
                <w:lang w:val="en-US"/>
              </w:rPr>
              <w:t>s</w:t>
            </w:r>
            <w:r w:rsidRPr="00197F79">
              <w:rPr>
                <w:rFonts w:ascii="Arial" w:hAnsi="Arial" w:cs="Arial"/>
                <w:sz w:val="16"/>
                <w:szCs w:val="16"/>
                <w:lang w:val="en-US"/>
              </w:rPr>
              <w:t>outh</w:t>
            </w:r>
            <w:r w:rsidR="00B15FC4">
              <w:rPr>
                <w:rFonts w:ascii="Arial" w:hAnsi="Arial" w:cs="Arial"/>
                <w:sz w:val="16"/>
                <w:szCs w:val="16"/>
                <w:lang w:val="en-US"/>
              </w:rPr>
              <w:t>w</w:t>
            </w:r>
            <w:r w:rsidRPr="00197F79">
              <w:rPr>
                <w:rFonts w:ascii="Arial" w:hAnsi="Arial" w:cs="Arial"/>
                <w:sz w:val="16"/>
                <w:szCs w:val="16"/>
                <w:lang w:val="en-US"/>
              </w:rPr>
              <w:t>est.   A bearing of 220</w:t>
            </w:r>
            <w:r w:rsidR="009415AE" w:rsidRPr="00197F79">
              <w:rPr>
                <w:rFonts w:ascii="Arial" w:hAnsi="Arial" w:cs="Arial"/>
                <w:sz w:val="16"/>
                <w:szCs w:val="16"/>
                <w:lang w:val="en-US"/>
              </w:rPr>
              <w:t xml:space="preserve"> degrees</w:t>
            </w:r>
            <w:r w:rsidRPr="00197F79">
              <w:rPr>
                <w:rFonts w:ascii="Arial" w:hAnsi="Arial" w:cs="Arial"/>
                <w:sz w:val="16"/>
                <w:szCs w:val="16"/>
                <w:lang w:val="en-US"/>
              </w:rPr>
              <w:t xml:space="preserve"> is closest to the correct bearing</w:t>
            </w:r>
            <w:r w:rsidR="009415AE" w:rsidRPr="00197F79">
              <w:rPr>
                <w:rFonts w:ascii="Arial" w:hAnsi="Arial" w:cs="Arial"/>
                <w:sz w:val="16"/>
                <w:szCs w:val="16"/>
                <w:lang w:val="en-US"/>
              </w:rPr>
              <w:t>.</w:t>
            </w:r>
          </w:p>
        </w:tc>
      </w:tr>
      <w:tr w:rsidR="00CC2E25" w:rsidRPr="00481DC4" w14:paraId="7331A878" w14:textId="77777777" w:rsidTr="00E67936">
        <w:tc>
          <w:tcPr>
            <w:tcW w:w="567" w:type="dxa"/>
            <w:vMerge/>
            <w:vAlign w:val="center"/>
          </w:tcPr>
          <w:p w14:paraId="7E48A593" w14:textId="6729D0A2"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CC2E25" w:rsidRPr="00481DC4" w:rsidRDefault="00CC2E25"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5076A8AC" w14:textId="5493BBF0" w:rsidR="008C66DA" w:rsidRPr="001F60C1" w:rsidRDefault="009415AE" w:rsidP="001F60C1">
            <w:pPr>
              <w:tabs>
                <w:tab w:val="left" w:pos="540"/>
                <w:tab w:val="left" w:pos="1080"/>
                <w:tab w:val="right" w:pos="9540"/>
              </w:tabs>
              <w:spacing w:before="120" w:after="0" w:line="240" w:lineRule="auto"/>
              <w:rPr>
                <w:rFonts w:ascii="Arial" w:hAnsi="Arial" w:cs="Arial"/>
                <w:sz w:val="16"/>
                <w:szCs w:val="16"/>
              </w:rPr>
            </w:pPr>
            <w:r w:rsidRPr="009415AE">
              <w:rPr>
                <w:rFonts w:ascii="Arial" w:hAnsi="Arial" w:cs="Arial"/>
                <w:sz w:val="16"/>
                <w:szCs w:val="16"/>
              </w:rPr>
              <w:t>Establish direction on a map using general compass directions and bearings.</w:t>
            </w:r>
          </w:p>
        </w:tc>
      </w:tr>
      <w:tr w:rsidR="00CC2E25" w:rsidRPr="00481DC4" w14:paraId="06285AA8" w14:textId="77777777" w:rsidTr="00E67936">
        <w:tc>
          <w:tcPr>
            <w:tcW w:w="567" w:type="dxa"/>
            <w:vMerge w:val="restart"/>
            <w:vAlign w:val="center"/>
          </w:tcPr>
          <w:p w14:paraId="53190991" w14:textId="6454FA26" w:rsidR="00CC2E25" w:rsidRPr="00481DC4" w:rsidRDefault="00502085"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7</w:t>
            </w:r>
          </w:p>
        </w:tc>
        <w:tc>
          <w:tcPr>
            <w:tcW w:w="713" w:type="dxa"/>
            <w:vMerge w:val="restart"/>
            <w:vAlign w:val="center"/>
          </w:tcPr>
          <w:p w14:paraId="0290D0D4" w14:textId="10DF84A9" w:rsidR="00CC2E25" w:rsidRPr="00481DC4" w:rsidRDefault="00A1496F"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0F057E">
              <w:rPr>
                <w:rFonts w:ascii="Arial" w:hAnsi="Arial" w:cs="Arial"/>
                <w:sz w:val="24"/>
                <w:szCs w:val="24"/>
                <w:lang w:val="en-US"/>
              </w:rPr>
              <w:t>c</w:t>
            </w:r>
            <w:r w:rsidR="00D45CB7" w:rsidRPr="00481DC4">
              <w:rPr>
                <w:rFonts w:ascii="Arial" w:hAnsi="Arial" w:cs="Arial"/>
                <w:sz w:val="24"/>
                <w:szCs w:val="24"/>
                <w:lang w:val="en-US"/>
              </w:rPr>
              <w:t>)</w:t>
            </w:r>
          </w:p>
        </w:tc>
        <w:tc>
          <w:tcPr>
            <w:tcW w:w="992" w:type="dxa"/>
            <w:shd w:val="clear" w:color="auto" w:fill="auto"/>
            <w:vAlign w:val="center"/>
          </w:tcPr>
          <w:p w14:paraId="08A7FDA1" w14:textId="77777777" w:rsidR="00CC2E25" w:rsidRPr="00481DC4" w:rsidRDefault="00502085"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FB9CE34" w14:textId="026508F2" w:rsidR="00CC2E25" w:rsidRPr="00197F79" w:rsidRDefault="00197F79" w:rsidP="008E71E6">
            <w:pPr>
              <w:tabs>
                <w:tab w:val="left" w:pos="540"/>
                <w:tab w:val="left" w:pos="1080"/>
                <w:tab w:val="right" w:pos="9540"/>
              </w:tabs>
              <w:spacing w:before="120" w:after="120" w:line="240" w:lineRule="auto"/>
              <w:rPr>
                <w:rFonts w:ascii="Arial" w:hAnsi="Arial" w:cs="Arial"/>
                <w:sz w:val="16"/>
                <w:szCs w:val="16"/>
                <w:lang w:val="en-US"/>
              </w:rPr>
            </w:pPr>
            <w:r w:rsidRPr="00197F79">
              <w:rPr>
                <w:rFonts w:ascii="Arial" w:hAnsi="Arial" w:cs="Arial"/>
                <w:sz w:val="16"/>
                <w:szCs w:val="16"/>
                <w:lang w:val="en-US"/>
              </w:rPr>
              <w:t>By looking at the legend the river can be identified as a non-perennial watercourse, the best description of</w:t>
            </w:r>
            <w:r>
              <w:rPr>
                <w:rFonts w:ascii="Arial" w:hAnsi="Arial" w:cs="Arial"/>
                <w:sz w:val="16"/>
                <w:szCs w:val="16"/>
                <w:lang w:val="en-US"/>
              </w:rPr>
              <w:t xml:space="preserve"> this is</w:t>
            </w:r>
            <w:r w:rsidRPr="00197F79">
              <w:rPr>
                <w:rFonts w:ascii="Arial" w:hAnsi="Arial" w:cs="Arial"/>
                <w:sz w:val="16"/>
                <w:szCs w:val="16"/>
                <w:lang w:val="en-US"/>
              </w:rPr>
              <w:t xml:space="preserve"> alternative (</w:t>
            </w:r>
            <w:r w:rsidR="000F057E">
              <w:rPr>
                <w:rFonts w:ascii="Arial" w:hAnsi="Arial" w:cs="Arial"/>
                <w:sz w:val="16"/>
                <w:szCs w:val="16"/>
                <w:lang w:val="en-US"/>
              </w:rPr>
              <w:t>c</w:t>
            </w:r>
            <w:r w:rsidRPr="00197F79">
              <w:rPr>
                <w:rFonts w:ascii="Arial" w:hAnsi="Arial" w:cs="Arial"/>
                <w:sz w:val="16"/>
                <w:szCs w:val="16"/>
                <w:lang w:val="en-US"/>
              </w:rPr>
              <w:t>)</w:t>
            </w:r>
            <w:r w:rsidR="000F057E">
              <w:rPr>
                <w:rFonts w:ascii="Arial" w:hAnsi="Arial" w:cs="Arial"/>
                <w:sz w:val="16"/>
                <w:szCs w:val="16"/>
                <w:lang w:val="en-US"/>
              </w:rPr>
              <w:t>.</w:t>
            </w:r>
          </w:p>
        </w:tc>
      </w:tr>
      <w:tr w:rsidR="00CC2E25" w:rsidRPr="00481DC4" w14:paraId="26BD29C9" w14:textId="77777777" w:rsidTr="00E67936">
        <w:tc>
          <w:tcPr>
            <w:tcW w:w="567" w:type="dxa"/>
            <w:vMerge/>
            <w:vAlign w:val="center"/>
          </w:tcPr>
          <w:p w14:paraId="552A84FB"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CC2E25" w:rsidRPr="00481DC4"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CC2E25" w:rsidRPr="00481DC4" w:rsidRDefault="00502085"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552C2A4B" w14:textId="77777777" w:rsidR="00CC2E25" w:rsidRDefault="009415AE" w:rsidP="008E71E6">
            <w:pPr>
              <w:tabs>
                <w:tab w:val="left" w:pos="540"/>
                <w:tab w:val="left" w:pos="1080"/>
                <w:tab w:val="right" w:pos="9540"/>
              </w:tabs>
              <w:spacing w:before="120" w:after="120" w:line="240" w:lineRule="auto"/>
              <w:rPr>
                <w:rFonts w:ascii="Arial" w:hAnsi="Arial" w:cs="Arial"/>
                <w:sz w:val="16"/>
                <w:szCs w:val="16"/>
              </w:rPr>
            </w:pPr>
            <w:r w:rsidRPr="009415AE">
              <w:rPr>
                <w:rFonts w:ascii="Arial" w:hAnsi="Arial"/>
                <w:sz w:val="16"/>
                <w:szCs w:val="16"/>
              </w:rPr>
              <w:t>Interpret marginal information represented on maps (title, conventional signs contained in the legend, north point, numerical and linear scale)</w:t>
            </w:r>
            <w:r w:rsidRPr="009415AE">
              <w:rPr>
                <w:rFonts w:ascii="Arial" w:hAnsi="Arial" w:cs="Arial"/>
                <w:sz w:val="16"/>
                <w:szCs w:val="16"/>
              </w:rPr>
              <w:t>.</w:t>
            </w:r>
          </w:p>
          <w:p w14:paraId="084DAB9C" w14:textId="56BB74BB" w:rsidR="00197F79" w:rsidRPr="00197F79" w:rsidRDefault="00197F79" w:rsidP="00197F79">
            <w:pPr>
              <w:tabs>
                <w:tab w:val="left" w:pos="540"/>
                <w:tab w:val="left" w:pos="1080"/>
                <w:tab w:val="right" w:pos="9540"/>
              </w:tabs>
              <w:spacing w:before="120" w:after="120" w:line="240" w:lineRule="auto"/>
              <w:rPr>
                <w:rFonts w:ascii="Arial" w:hAnsi="Arial" w:cs="Arial"/>
                <w:sz w:val="16"/>
                <w:szCs w:val="16"/>
                <w:lang w:val="en-US"/>
              </w:rPr>
            </w:pPr>
            <w:r w:rsidRPr="009415AE">
              <w:rPr>
                <w:rFonts w:ascii="Arial" w:hAnsi="Arial" w:cs="Arial"/>
                <w:sz w:val="16"/>
                <w:szCs w:val="16"/>
                <w:lang w:val="en-US"/>
              </w:rPr>
              <w:t xml:space="preserve">Identify different relief features (landforms including hills, valleys, plains, spurs, ridges, escarpments, saddles, cliffs and </w:t>
            </w:r>
            <w:r w:rsidRPr="00197F79">
              <w:rPr>
                <w:rFonts w:ascii="Arial" w:hAnsi="Arial" w:cs="Arial"/>
                <w:sz w:val="16"/>
                <w:szCs w:val="16"/>
                <w:lang w:val="en-US"/>
              </w:rPr>
              <w:t>hydrological features</w:t>
            </w:r>
            <w:r w:rsidRPr="009415AE">
              <w:rPr>
                <w:rFonts w:ascii="Arial" w:hAnsi="Arial" w:cs="Arial"/>
                <w:sz w:val="16"/>
                <w:szCs w:val="16"/>
                <w:lang w:val="en-US"/>
              </w:rPr>
              <w:t xml:space="preserve"> (land subject to inundation, perennial and intermittent water bodies).</w:t>
            </w:r>
          </w:p>
        </w:tc>
      </w:tr>
      <w:tr w:rsidR="0041062A" w:rsidRPr="00481DC4" w14:paraId="3BFC6BC0" w14:textId="77777777" w:rsidTr="00E67936">
        <w:tc>
          <w:tcPr>
            <w:tcW w:w="567" w:type="dxa"/>
            <w:vMerge w:val="restart"/>
            <w:vAlign w:val="center"/>
          </w:tcPr>
          <w:p w14:paraId="41F8BAA4" w14:textId="77777777" w:rsidR="0041062A" w:rsidRPr="00481DC4" w:rsidRDefault="0041062A"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8</w:t>
            </w:r>
          </w:p>
        </w:tc>
        <w:tc>
          <w:tcPr>
            <w:tcW w:w="713" w:type="dxa"/>
            <w:vMerge w:val="restart"/>
            <w:vAlign w:val="center"/>
          </w:tcPr>
          <w:p w14:paraId="7E1D0F60" w14:textId="11DC401A" w:rsidR="0041062A"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41062A" w:rsidRPr="00481DC4">
              <w:rPr>
                <w:rFonts w:ascii="Arial" w:hAnsi="Arial" w:cs="Arial"/>
                <w:sz w:val="24"/>
                <w:szCs w:val="24"/>
                <w:lang w:val="en-US"/>
              </w:rPr>
              <w:t>)</w:t>
            </w:r>
          </w:p>
        </w:tc>
        <w:tc>
          <w:tcPr>
            <w:tcW w:w="992" w:type="dxa"/>
            <w:shd w:val="clear" w:color="auto" w:fill="auto"/>
            <w:vAlign w:val="center"/>
          </w:tcPr>
          <w:p w14:paraId="3BE3C1FF" w14:textId="77777777" w:rsidR="0041062A" w:rsidRPr="00481DC4" w:rsidRDefault="0041062A"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2B9631AC" w14:textId="50C2DBC0" w:rsidR="0041062A" w:rsidRPr="00687201" w:rsidRDefault="00197F79" w:rsidP="00E2799D">
            <w:pPr>
              <w:tabs>
                <w:tab w:val="left" w:pos="540"/>
                <w:tab w:val="left" w:pos="1080"/>
                <w:tab w:val="right" w:pos="9540"/>
              </w:tabs>
              <w:spacing w:before="120" w:after="120" w:line="240" w:lineRule="auto"/>
              <w:rPr>
                <w:rFonts w:ascii="Arial" w:hAnsi="Arial" w:cs="Arial"/>
                <w:sz w:val="16"/>
                <w:szCs w:val="16"/>
                <w:lang w:val="en-US"/>
              </w:rPr>
            </w:pPr>
            <w:r w:rsidRPr="00687201">
              <w:rPr>
                <w:rFonts w:ascii="Arial" w:hAnsi="Arial" w:cs="Arial"/>
                <w:sz w:val="16"/>
                <w:szCs w:val="16"/>
                <w:lang w:val="en-US"/>
              </w:rPr>
              <w:t xml:space="preserve">Alternatives (a), (c), and (d) are all incorrect as they include some aspect of location (situation) or human </w:t>
            </w:r>
            <w:r w:rsidR="00687201" w:rsidRPr="00687201">
              <w:rPr>
                <w:rFonts w:ascii="Arial" w:hAnsi="Arial" w:cs="Arial"/>
                <w:sz w:val="16"/>
                <w:szCs w:val="16"/>
                <w:lang w:val="en-US"/>
              </w:rPr>
              <w:t>element.  Site refers to the physical features of a location, therefore only (b) contains site factors alone.</w:t>
            </w:r>
          </w:p>
        </w:tc>
      </w:tr>
      <w:tr w:rsidR="0041062A" w:rsidRPr="00481DC4" w14:paraId="375F81C1" w14:textId="77777777" w:rsidTr="00E67936">
        <w:tc>
          <w:tcPr>
            <w:tcW w:w="567" w:type="dxa"/>
            <w:vMerge/>
            <w:vAlign w:val="center"/>
          </w:tcPr>
          <w:p w14:paraId="5DBE7D8A"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41062A" w:rsidRPr="00481DC4" w:rsidRDefault="0041062A"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1403FE7F" w14:textId="77777777" w:rsidR="00197F79" w:rsidRPr="00687201" w:rsidRDefault="00197F79" w:rsidP="00372CB0">
            <w:pPr>
              <w:pStyle w:val="ListItem"/>
              <w:spacing w:before="60" w:line="240" w:lineRule="auto"/>
              <w:rPr>
                <w:rFonts w:ascii="Arial" w:hAnsi="Arial" w:cs="Arial"/>
                <w:bCs/>
                <w:sz w:val="16"/>
                <w:szCs w:val="16"/>
              </w:rPr>
            </w:pPr>
            <w:r w:rsidRPr="00687201">
              <w:rPr>
                <w:rFonts w:ascii="Arial" w:hAnsi="Arial" w:cs="Arial"/>
                <w:bCs/>
                <w:sz w:val="16"/>
                <w:szCs w:val="16"/>
              </w:rPr>
              <w:t>Describe the site and situations of places.</w:t>
            </w:r>
          </w:p>
          <w:p w14:paraId="3A1449C9" w14:textId="54C0E087" w:rsidR="00372CB0" w:rsidRPr="00687201" w:rsidRDefault="00197F79" w:rsidP="00372CB0">
            <w:pPr>
              <w:pStyle w:val="ListItem"/>
              <w:spacing w:before="60" w:line="240" w:lineRule="auto"/>
              <w:rPr>
                <w:rFonts w:ascii="Arial" w:hAnsi="Arial"/>
                <w:sz w:val="16"/>
                <w:szCs w:val="16"/>
              </w:rPr>
            </w:pPr>
            <w:r w:rsidRPr="00687201">
              <w:rPr>
                <w:rFonts w:ascii="Arial" w:hAnsi="Arial"/>
                <w:sz w:val="16"/>
                <w:szCs w:val="16"/>
              </w:rPr>
              <w:t>I</w:t>
            </w:r>
            <w:r w:rsidR="008E71E6" w:rsidRPr="00687201">
              <w:rPr>
                <w:rFonts w:ascii="Arial" w:hAnsi="Arial"/>
                <w:sz w:val="16"/>
                <w:szCs w:val="16"/>
              </w:rPr>
              <w:t>dentify, describe and interpret spatial patterns (including land use, settlement and transport), and spatial relationships between natural and cultural features on maps</w:t>
            </w:r>
            <w:r w:rsidR="00372CB0" w:rsidRPr="00687201">
              <w:rPr>
                <w:rFonts w:ascii="Arial" w:hAnsi="Arial"/>
                <w:sz w:val="16"/>
                <w:szCs w:val="16"/>
              </w:rPr>
              <w:t>.</w:t>
            </w:r>
          </w:p>
        </w:tc>
      </w:tr>
      <w:tr w:rsidR="0041062A" w:rsidRPr="00481DC4" w14:paraId="5D7EA0CF" w14:textId="77777777" w:rsidTr="00E67936">
        <w:tc>
          <w:tcPr>
            <w:tcW w:w="567" w:type="dxa"/>
            <w:vMerge w:val="restart"/>
            <w:vAlign w:val="center"/>
          </w:tcPr>
          <w:p w14:paraId="6601ABDE" w14:textId="35FCE90F" w:rsidR="0041062A" w:rsidRPr="00481DC4" w:rsidRDefault="00095A4B"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9</w:t>
            </w:r>
          </w:p>
        </w:tc>
        <w:tc>
          <w:tcPr>
            <w:tcW w:w="713" w:type="dxa"/>
            <w:vMerge w:val="restart"/>
            <w:vAlign w:val="center"/>
          </w:tcPr>
          <w:p w14:paraId="692B4CEC" w14:textId="48998009" w:rsidR="0041062A"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645909" w:rsidRPr="00481DC4">
              <w:rPr>
                <w:rFonts w:ascii="Arial" w:hAnsi="Arial" w:cs="Arial"/>
                <w:sz w:val="24"/>
                <w:szCs w:val="24"/>
                <w:lang w:val="en-US"/>
              </w:rPr>
              <w:t>)</w:t>
            </w:r>
          </w:p>
        </w:tc>
        <w:tc>
          <w:tcPr>
            <w:tcW w:w="992" w:type="dxa"/>
            <w:shd w:val="clear" w:color="auto" w:fill="auto"/>
            <w:vAlign w:val="center"/>
          </w:tcPr>
          <w:p w14:paraId="3D32DB71" w14:textId="77777777" w:rsidR="0041062A" w:rsidRPr="00481DC4" w:rsidRDefault="00095A4B"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shd w:val="clear" w:color="auto" w:fill="auto"/>
            <w:vAlign w:val="center"/>
          </w:tcPr>
          <w:p w14:paraId="6319527E" w14:textId="1B2DF0B4" w:rsidR="0041062A" w:rsidRPr="00687201" w:rsidRDefault="00687201" w:rsidP="00E2799D">
            <w:pPr>
              <w:tabs>
                <w:tab w:val="left" w:pos="540"/>
                <w:tab w:val="left" w:pos="1080"/>
                <w:tab w:val="right" w:pos="9540"/>
              </w:tabs>
              <w:spacing w:before="120" w:after="120" w:line="240" w:lineRule="auto"/>
              <w:ind w:right="288"/>
              <w:rPr>
                <w:rFonts w:ascii="Arial" w:hAnsi="Arial" w:cs="Arial"/>
                <w:sz w:val="16"/>
                <w:szCs w:val="16"/>
                <w:lang w:val="en-US"/>
              </w:rPr>
            </w:pPr>
            <w:r w:rsidRPr="00687201">
              <w:rPr>
                <w:rFonts w:ascii="Arial" w:hAnsi="Arial" w:cs="Arial"/>
                <w:sz w:val="16"/>
                <w:szCs w:val="16"/>
                <w:lang w:val="en-US"/>
              </w:rPr>
              <w:t>The distance is approximately 30 cm which equates to 7.5 km. 75km at 60 minutes (75 km/h) is the equivalent of 7.5 km in 6 minutes.</w:t>
            </w:r>
          </w:p>
        </w:tc>
      </w:tr>
      <w:tr w:rsidR="0041062A" w:rsidRPr="00481DC4" w14:paraId="2C53D264" w14:textId="77777777" w:rsidTr="00E67936">
        <w:tc>
          <w:tcPr>
            <w:tcW w:w="567" w:type="dxa"/>
            <w:vMerge/>
            <w:vAlign w:val="center"/>
          </w:tcPr>
          <w:p w14:paraId="5DEC1AC3"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41062A" w:rsidRPr="00481DC4"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41062A" w:rsidRPr="00481DC4" w:rsidRDefault="00095A4B" w:rsidP="00E3505E">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73" w:type="dxa"/>
            <w:shd w:val="clear" w:color="auto" w:fill="auto"/>
            <w:vAlign w:val="center"/>
          </w:tcPr>
          <w:p w14:paraId="7C92F1D1" w14:textId="010FE552" w:rsidR="0041062A" w:rsidRPr="009415AE" w:rsidRDefault="009415AE" w:rsidP="00372CB0">
            <w:pPr>
              <w:tabs>
                <w:tab w:val="left" w:pos="540"/>
                <w:tab w:val="left" w:pos="1080"/>
                <w:tab w:val="right" w:pos="9540"/>
              </w:tabs>
              <w:spacing w:before="120" w:after="0" w:line="240" w:lineRule="auto"/>
              <w:rPr>
                <w:rFonts w:ascii="Arial" w:hAnsi="Arial" w:cs="Arial"/>
                <w:sz w:val="16"/>
                <w:szCs w:val="16"/>
              </w:rPr>
            </w:pPr>
            <w:r w:rsidRPr="009415AE">
              <w:rPr>
                <w:rFonts w:ascii="Arial" w:hAnsi="Arial" w:cs="Arial"/>
                <w:sz w:val="16"/>
                <w:szCs w:val="16"/>
              </w:rPr>
              <w:t>Apply the map scale to basic calculations to determine time, speed, distance and area.</w:t>
            </w:r>
          </w:p>
        </w:tc>
      </w:tr>
      <w:tr w:rsidR="00EE72D9" w:rsidRPr="00481DC4" w14:paraId="7B070BC6" w14:textId="77777777" w:rsidTr="00E67936">
        <w:tc>
          <w:tcPr>
            <w:tcW w:w="567" w:type="dxa"/>
            <w:vMerge w:val="restart"/>
            <w:vAlign w:val="center"/>
          </w:tcPr>
          <w:p w14:paraId="26BB1CB9" w14:textId="6C32F2C3" w:rsidR="00EE72D9" w:rsidRPr="00481DC4" w:rsidRDefault="00EE72D9" w:rsidP="00E2799D">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10</w:t>
            </w:r>
          </w:p>
        </w:tc>
        <w:tc>
          <w:tcPr>
            <w:tcW w:w="713" w:type="dxa"/>
            <w:vMerge w:val="restart"/>
            <w:vAlign w:val="center"/>
          </w:tcPr>
          <w:p w14:paraId="7349A93D" w14:textId="5E0AB3C4" w:rsidR="00EE72D9" w:rsidRPr="00481DC4" w:rsidRDefault="009415AE"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EE72D9" w:rsidRPr="00481DC4">
              <w:rPr>
                <w:rFonts w:ascii="Arial" w:hAnsi="Arial" w:cs="Arial"/>
                <w:sz w:val="24"/>
                <w:szCs w:val="24"/>
                <w:lang w:val="en-US"/>
              </w:rPr>
              <w:t>)</w:t>
            </w:r>
          </w:p>
        </w:tc>
        <w:tc>
          <w:tcPr>
            <w:tcW w:w="992" w:type="dxa"/>
            <w:vAlign w:val="center"/>
          </w:tcPr>
          <w:p w14:paraId="6BEE86AA" w14:textId="77777777" w:rsidR="00EE72D9" w:rsidRPr="00481DC4" w:rsidRDefault="00EE72D9" w:rsidP="00E2799D">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73" w:type="dxa"/>
            <w:vAlign w:val="center"/>
          </w:tcPr>
          <w:p w14:paraId="38B10B30" w14:textId="1B2591E6" w:rsidR="00EE72D9" w:rsidRPr="00687201" w:rsidRDefault="00687201" w:rsidP="00F86692">
            <w:pPr>
              <w:tabs>
                <w:tab w:val="left" w:pos="540"/>
                <w:tab w:val="left" w:pos="1080"/>
                <w:tab w:val="right" w:pos="9540"/>
              </w:tabs>
              <w:spacing w:before="120" w:after="120" w:line="240" w:lineRule="auto"/>
              <w:rPr>
                <w:rFonts w:ascii="Arial" w:hAnsi="Arial" w:cs="Arial"/>
                <w:sz w:val="16"/>
                <w:szCs w:val="16"/>
                <w:lang w:val="en-US"/>
              </w:rPr>
            </w:pPr>
            <w:r>
              <w:rPr>
                <w:rFonts w:ascii="Arial" w:hAnsi="Arial" w:cs="Arial"/>
                <w:sz w:val="16"/>
                <w:szCs w:val="16"/>
                <w:lang w:val="en-US"/>
              </w:rPr>
              <w:t>Students will need to ascertain where on Source 1, features which can be observed on the eastern and western borders o</w:t>
            </w:r>
            <w:r w:rsidR="003B6730">
              <w:rPr>
                <w:rFonts w:ascii="Arial" w:hAnsi="Arial" w:cs="Arial"/>
                <w:sz w:val="16"/>
                <w:szCs w:val="16"/>
                <w:lang w:val="en-US"/>
              </w:rPr>
              <w:t>f Source 2 are located and alig</w:t>
            </w:r>
            <w:r>
              <w:rPr>
                <w:rFonts w:ascii="Arial" w:hAnsi="Arial" w:cs="Arial"/>
                <w:sz w:val="16"/>
                <w:szCs w:val="16"/>
                <w:lang w:val="en-US"/>
              </w:rPr>
              <w:t xml:space="preserve">n these to the nearest </w:t>
            </w:r>
            <w:r w:rsidR="003B6730">
              <w:rPr>
                <w:rFonts w:ascii="Arial" w:hAnsi="Arial" w:cs="Arial"/>
                <w:sz w:val="16"/>
                <w:szCs w:val="16"/>
                <w:lang w:val="en-US"/>
              </w:rPr>
              <w:t>eastings identified in the question.</w:t>
            </w:r>
          </w:p>
        </w:tc>
      </w:tr>
      <w:tr w:rsidR="00EE72D9" w:rsidRPr="00481DC4" w14:paraId="0E35F682" w14:textId="77777777" w:rsidTr="00E67936">
        <w:tc>
          <w:tcPr>
            <w:tcW w:w="567" w:type="dxa"/>
            <w:vMerge/>
            <w:vAlign w:val="center"/>
          </w:tcPr>
          <w:p w14:paraId="585B94E1" w14:textId="77777777" w:rsidR="00EE72D9" w:rsidRPr="00481DC4" w:rsidRDefault="00EE72D9"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C6B4F95" w14:textId="77777777" w:rsidR="00EE72D9" w:rsidRPr="00481DC4" w:rsidRDefault="00EE72D9"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4BD8EAC8" w14:textId="77777777" w:rsidR="00EE72D9" w:rsidRPr="00481DC4" w:rsidRDefault="00EE72D9" w:rsidP="00E3505E">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73" w:type="dxa"/>
            <w:shd w:val="clear" w:color="auto" w:fill="auto"/>
            <w:vAlign w:val="center"/>
          </w:tcPr>
          <w:p w14:paraId="6B556B79" w14:textId="2B670CC0" w:rsidR="00187922" w:rsidRPr="00687201" w:rsidRDefault="00687201" w:rsidP="00187922">
            <w:pPr>
              <w:tabs>
                <w:tab w:val="left" w:pos="540"/>
                <w:tab w:val="left" w:pos="1080"/>
                <w:tab w:val="right" w:pos="9540"/>
              </w:tabs>
              <w:spacing w:before="120" w:after="0" w:line="240" w:lineRule="auto"/>
              <w:rPr>
                <w:rFonts w:ascii="Arial" w:hAnsi="Arial" w:cs="Arial"/>
                <w:sz w:val="16"/>
                <w:szCs w:val="16"/>
              </w:rPr>
            </w:pPr>
            <w:r w:rsidRPr="00687201">
              <w:rPr>
                <w:rFonts w:ascii="Arial" w:hAnsi="Arial" w:cs="Arial"/>
                <w:sz w:val="16"/>
                <w:szCs w:val="16"/>
              </w:rPr>
              <w:t>compare the different types of information available from remote sensing products with the information depicted on a topographic map</w:t>
            </w:r>
            <w:r w:rsidR="00CB5C0D">
              <w:rPr>
                <w:rFonts w:ascii="Arial" w:hAnsi="Arial" w:cs="Arial"/>
                <w:sz w:val="16"/>
                <w:szCs w:val="16"/>
              </w:rPr>
              <w:t>.</w:t>
            </w:r>
          </w:p>
          <w:p w14:paraId="7DA06B01" w14:textId="73DBC076" w:rsidR="00201266" w:rsidRPr="003B6730" w:rsidRDefault="001F60C1" w:rsidP="003B6730">
            <w:pPr>
              <w:tabs>
                <w:tab w:val="left" w:pos="540"/>
                <w:tab w:val="left" w:pos="1080"/>
                <w:tab w:val="right" w:pos="9540"/>
              </w:tabs>
              <w:spacing w:before="120" w:after="120" w:line="240" w:lineRule="auto"/>
              <w:rPr>
                <w:rFonts w:ascii="Arial" w:hAnsi="Arial" w:cs="Arial"/>
                <w:sz w:val="16"/>
                <w:szCs w:val="16"/>
              </w:rPr>
            </w:pPr>
            <w:r w:rsidRPr="001F60C1">
              <w:rPr>
                <w:rFonts w:ascii="Arial" w:hAnsi="Arial" w:cs="Arial"/>
                <w:sz w:val="16"/>
                <w:szCs w:val="16"/>
              </w:rPr>
              <w:t>Interpret the difference in scale between a photograph and a topographic map of the same place.</w:t>
            </w:r>
          </w:p>
        </w:tc>
      </w:tr>
    </w:tbl>
    <w:p w14:paraId="5AD0024C" w14:textId="5F3AE034" w:rsidR="004C09CD" w:rsidRDefault="004C09CD"/>
    <w:p w14:paraId="3E2A529D" w14:textId="3EF52182" w:rsidR="009A37F1" w:rsidRDefault="009A37F1"/>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481DC4" w14:paraId="5B9BB850" w14:textId="77777777" w:rsidTr="00201266">
        <w:trPr>
          <w:cantSplit/>
          <w:trHeight w:val="639"/>
        </w:trPr>
        <w:tc>
          <w:tcPr>
            <w:tcW w:w="567" w:type="dxa"/>
            <w:textDirection w:val="btLr"/>
            <w:vAlign w:val="center"/>
          </w:tcPr>
          <w:p w14:paraId="473E977E" w14:textId="77777777" w:rsidR="00201266" w:rsidRPr="00481DC4" w:rsidRDefault="00201266" w:rsidP="00201266">
            <w:pPr>
              <w:tabs>
                <w:tab w:val="left" w:pos="540"/>
                <w:tab w:val="left" w:pos="1080"/>
                <w:tab w:val="right" w:pos="9540"/>
              </w:tabs>
              <w:spacing w:after="0"/>
              <w:ind w:left="113" w:right="113"/>
              <w:jc w:val="center"/>
              <w:rPr>
                <w:rFonts w:ascii="Arial" w:hAnsi="Arial" w:cs="Arial"/>
                <w:b/>
                <w:sz w:val="20"/>
                <w:szCs w:val="20"/>
                <w:lang w:val="en-US"/>
              </w:rPr>
            </w:pPr>
            <w:r w:rsidRPr="00481DC4">
              <w:rPr>
                <w:rFonts w:ascii="Arial" w:hAnsi="Arial" w:cs="Arial"/>
                <w:b/>
                <w:sz w:val="20"/>
                <w:szCs w:val="20"/>
                <w:lang w:val="en-US"/>
              </w:rPr>
              <w:lastRenderedPageBreak/>
              <w:t>Qu</w:t>
            </w:r>
          </w:p>
        </w:tc>
        <w:tc>
          <w:tcPr>
            <w:tcW w:w="713" w:type="dxa"/>
            <w:textDirection w:val="btLr"/>
            <w:vAlign w:val="center"/>
          </w:tcPr>
          <w:p w14:paraId="47469470" w14:textId="77777777" w:rsidR="00201266" w:rsidRPr="00481DC4" w:rsidRDefault="00201266" w:rsidP="00201266">
            <w:pPr>
              <w:tabs>
                <w:tab w:val="left" w:pos="540"/>
                <w:tab w:val="left" w:pos="1080"/>
                <w:tab w:val="right" w:pos="9540"/>
              </w:tabs>
              <w:spacing w:after="0"/>
              <w:ind w:left="113" w:right="113"/>
              <w:jc w:val="center"/>
              <w:rPr>
                <w:rFonts w:ascii="Arial" w:hAnsi="Arial" w:cs="Arial"/>
                <w:b/>
                <w:sz w:val="20"/>
                <w:szCs w:val="20"/>
                <w:lang w:val="en-US"/>
              </w:rPr>
            </w:pPr>
            <w:r w:rsidRPr="00481DC4">
              <w:rPr>
                <w:rFonts w:ascii="Arial" w:hAnsi="Arial" w:cs="Arial"/>
                <w:b/>
                <w:sz w:val="20"/>
                <w:szCs w:val="20"/>
                <w:lang w:val="en-US"/>
              </w:rPr>
              <w:t>Ans</w:t>
            </w:r>
          </w:p>
        </w:tc>
        <w:tc>
          <w:tcPr>
            <w:tcW w:w="9665" w:type="dxa"/>
            <w:gridSpan w:val="2"/>
            <w:vAlign w:val="center"/>
          </w:tcPr>
          <w:p w14:paraId="79B97A74" w14:textId="39EF11DE" w:rsidR="00201266" w:rsidRPr="00481DC4" w:rsidRDefault="000725DE" w:rsidP="00201266">
            <w:pPr>
              <w:tabs>
                <w:tab w:val="left" w:pos="540"/>
                <w:tab w:val="left" w:pos="1080"/>
                <w:tab w:val="right" w:pos="9540"/>
              </w:tabs>
              <w:spacing w:after="0"/>
              <w:jc w:val="center"/>
              <w:rPr>
                <w:rFonts w:ascii="Arial" w:hAnsi="Arial" w:cs="Arial"/>
                <w:b/>
                <w:sz w:val="20"/>
                <w:szCs w:val="20"/>
                <w:lang w:val="en-US"/>
              </w:rPr>
            </w:pPr>
            <w:r>
              <w:rPr>
                <w:rFonts w:ascii="Arial" w:hAnsi="Arial" w:cs="Arial"/>
                <w:b/>
                <w:noProof/>
                <w:sz w:val="28"/>
                <w:szCs w:val="24"/>
              </w:rPr>
              <mc:AlternateContent>
                <mc:Choice Requires="wps">
                  <w:drawing>
                    <wp:anchor distT="0" distB="0" distL="114300" distR="114300" simplePos="0" relativeHeight="251661312" behindDoc="1" locked="0" layoutInCell="1" allowOverlap="1" wp14:anchorId="467A1ACC" wp14:editId="79718B23">
                      <wp:simplePos x="0" y="0"/>
                      <wp:positionH relativeFrom="column">
                        <wp:posOffset>2582545</wp:posOffset>
                      </wp:positionH>
                      <wp:positionV relativeFrom="paragraph">
                        <wp:posOffset>-408940</wp:posOffset>
                      </wp:positionV>
                      <wp:extent cx="4191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03197E04" w14:textId="4BCF7DF1" w:rsidR="000725DE" w:rsidRPr="002C4C20" w:rsidRDefault="000725DE" w:rsidP="002C4C20">
                                  <w:pPr>
                                    <w:rPr>
                                      <w:rFonts w:ascii="Arial" w:hAnsi="Arial" w:cs="Arial"/>
                                      <w:b/>
                                      <w:sz w:val="24"/>
                                      <w:szCs w:val="24"/>
                                    </w:rPr>
                                  </w:pPr>
                                  <w:r>
                                    <w:rPr>
                                      <w:rFonts w:ascii="Arial" w:hAnsi="Arial" w:cs="Arial"/>
                                      <w:b/>
                                      <w:sz w:val="24"/>
                                      <w:szCs w:val="24"/>
                                    </w:rPr>
                                    <w:t>3</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1ACC" id="Text Box 18" o:spid="_x0000_s1028" type="#_x0000_t202" style="position:absolute;left:0;text-align:left;margin-left:203.35pt;margin-top:-32.2pt;width:33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" fillcolor="white [3201]" stroked="f" strokeweight=".5pt">
                      <v:textbox>
                        <w:txbxContent>
                          <w:p w14:paraId="03197E04" w14:textId="4BCF7DF1" w:rsidR="000725DE" w:rsidRPr="002C4C20" w:rsidRDefault="000725DE" w:rsidP="002C4C20">
                            <w:pPr>
                              <w:rPr>
                                <w:rFonts w:ascii="Arial" w:hAnsi="Arial" w:cs="Arial"/>
                                <w:b/>
                                <w:sz w:val="24"/>
                                <w:szCs w:val="24"/>
                              </w:rPr>
                            </w:pPr>
                            <w:r>
                              <w:rPr>
                                <w:rFonts w:ascii="Arial" w:hAnsi="Arial" w:cs="Arial"/>
                                <w:b/>
                                <w:sz w:val="24"/>
                                <w:szCs w:val="24"/>
                              </w:rPr>
                              <w:t>3</w:t>
                            </w:r>
                            <w:r w:rsidRPr="002C4C20">
                              <w:rPr>
                                <w:rFonts w:ascii="Arial" w:hAnsi="Arial" w:cs="Arial"/>
                                <w:b/>
                                <w:sz w:val="24"/>
                                <w:szCs w:val="24"/>
                              </w:rPr>
                              <w:t>.</w:t>
                            </w:r>
                          </w:p>
                        </w:txbxContent>
                      </v:textbox>
                    </v:shape>
                  </w:pict>
                </mc:Fallback>
              </mc:AlternateContent>
            </w:r>
            <w:r w:rsidR="00201266" w:rsidRPr="00481DC4">
              <w:rPr>
                <w:rFonts w:ascii="Arial" w:hAnsi="Arial" w:cs="Arial"/>
                <w:b/>
                <w:sz w:val="20"/>
                <w:szCs w:val="20"/>
                <w:lang w:val="en-US"/>
              </w:rPr>
              <w:t>Description</w:t>
            </w:r>
          </w:p>
        </w:tc>
      </w:tr>
      <w:tr w:rsidR="00201266" w:rsidRPr="00481DC4" w14:paraId="4A7B384C" w14:textId="77777777" w:rsidTr="00201266">
        <w:trPr>
          <w:trHeight w:val="677"/>
        </w:trPr>
        <w:tc>
          <w:tcPr>
            <w:tcW w:w="567" w:type="dxa"/>
            <w:vMerge w:val="restart"/>
            <w:vAlign w:val="center"/>
          </w:tcPr>
          <w:p w14:paraId="7FFABEC8"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11</w:t>
            </w:r>
          </w:p>
        </w:tc>
        <w:tc>
          <w:tcPr>
            <w:tcW w:w="713" w:type="dxa"/>
            <w:vMerge w:val="restart"/>
            <w:vAlign w:val="center"/>
          </w:tcPr>
          <w:p w14:paraId="51760A2C" w14:textId="09B5FD29"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481DC4">
              <w:rPr>
                <w:rFonts w:ascii="Arial" w:hAnsi="Arial" w:cs="Arial"/>
                <w:sz w:val="24"/>
                <w:szCs w:val="24"/>
                <w:lang w:val="en-US"/>
              </w:rPr>
              <w:t>)</w:t>
            </w:r>
          </w:p>
        </w:tc>
        <w:tc>
          <w:tcPr>
            <w:tcW w:w="984" w:type="dxa"/>
            <w:vAlign w:val="center"/>
          </w:tcPr>
          <w:p w14:paraId="38711C37" w14:textId="77777777" w:rsidR="00201266" w:rsidRPr="003B6730" w:rsidRDefault="00201266" w:rsidP="00201266">
            <w:pPr>
              <w:pStyle w:val="ListItem"/>
              <w:spacing w:line="240" w:lineRule="auto"/>
              <w:jc w:val="center"/>
              <w:rPr>
                <w:rFonts w:ascii="Arial" w:hAnsi="Arial" w:cs="Arial"/>
                <w:sz w:val="16"/>
                <w:szCs w:val="16"/>
              </w:rPr>
            </w:pPr>
            <w:r w:rsidRPr="003B6730">
              <w:rPr>
                <w:rFonts w:ascii="Arial" w:hAnsi="Arial" w:cs="Arial"/>
                <w:sz w:val="16"/>
                <w:szCs w:val="16"/>
              </w:rPr>
              <w:t>Comment</w:t>
            </w:r>
          </w:p>
        </w:tc>
        <w:tc>
          <w:tcPr>
            <w:tcW w:w="8681" w:type="dxa"/>
            <w:vAlign w:val="center"/>
          </w:tcPr>
          <w:p w14:paraId="665448D6" w14:textId="4A913793" w:rsidR="00201266" w:rsidRPr="003B6730" w:rsidRDefault="003B6730" w:rsidP="001F60C1">
            <w:pPr>
              <w:tabs>
                <w:tab w:val="left" w:pos="540"/>
                <w:tab w:val="left" w:pos="1080"/>
                <w:tab w:val="right" w:pos="9540"/>
              </w:tabs>
              <w:spacing w:before="60" w:after="60" w:line="240" w:lineRule="auto"/>
              <w:rPr>
                <w:rFonts w:ascii="Arial" w:hAnsi="Arial" w:cs="Arial"/>
                <w:sz w:val="16"/>
                <w:szCs w:val="16"/>
                <w:lang w:val="en-US"/>
              </w:rPr>
            </w:pPr>
            <w:r w:rsidRPr="003B6730">
              <w:rPr>
                <w:rFonts w:ascii="Arial" w:hAnsi="Arial" w:cs="Arial"/>
                <w:sz w:val="16"/>
                <w:szCs w:val="16"/>
                <w:lang w:val="en-US"/>
              </w:rPr>
              <w:t>The only way the ocean can be located on the right</w:t>
            </w:r>
            <w:r w:rsidR="004536C7">
              <w:rPr>
                <w:rFonts w:ascii="Arial" w:hAnsi="Arial" w:cs="Arial"/>
                <w:sz w:val="16"/>
                <w:szCs w:val="16"/>
                <w:lang w:val="en-US"/>
              </w:rPr>
              <w:t>-</w:t>
            </w:r>
            <w:r w:rsidRPr="003B6730">
              <w:rPr>
                <w:rFonts w:ascii="Arial" w:hAnsi="Arial" w:cs="Arial"/>
                <w:sz w:val="16"/>
                <w:szCs w:val="16"/>
                <w:lang w:val="en-US"/>
              </w:rPr>
              <w:t>hand side of Source 3, given that it is on the western side of Source 1 if the photograph was taken facing south</w:t>
            </w:r>
            <w:r w:rsidR="00CB5C0D">
              <w:rPr>
                <w:rFonts w:ascii="Arial" w:hAnsi="Arial" w:cs="Arial"/>
                <w:sz w:val="16"/>
                <w:szCs w:val="16"/>
                <w:lang w:val="en-US"/>
              </w:rPr>
              <w:t>.</w:t>
            </w:r>
          </w:p>
        </w:tc>
      </w:tr>
      <w:tr w:rsidR="00201266" w:rsidRPr="00481DC4" w14:paraId="4B359751" w14:textId="77777777" w:rsidTr="00201266">
        <w:tc>
          <w:tcPr>
            <w:tcW w:w="567" w:type="dxa"/>
            <w:vMerge/>
            <w:vAlign w:val="center"/>
          </w:tcPr>
          <w:p w14:paraId="742B8D6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481DC4" w:rsidRDefault="00201266" w:rsidP="00201266">
            <w:pPr>
              <w:pStyle w:val="ListItem"/>
              <w:spacing w:line="240" w:lineRule="auto"/>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732E1DAE" w14:textId="35705BDF" w:rsidR="00201266" w:rsidRPr="001F60C1" w:rsidRDefault="001F60C1" w:rsidP="00201266">
            <w:pPr>
              <w:tabs>
                <w:tab w:val="left" w:pos="540"/>
                <w:tab w:val="left" w:pos="1080"/>
                <w:tab w:val="right" w:pos="9540"/>
              </w:tabs>
              <w:spacing w:before="120" w:after="120" w:line="240" w:lineRule="auto"/>
              <w:rPr>
                <w:rFonts w:ascii="Arial" w:hAnsi="Arial" w:cs="Arial"/>
                <w:sz w:val="16"/>
                <w:szCs w:val="16"/>
                <w:lang w:val="en-US"/>
              </w:rPr>
            </w:pPr>
            <w:r w:rsidRPr="001F60C1">
              <w:rPr>
                <w:rFonts w:ascii="Arial" w:hAnsi="Arial"/>
                <w:sz w:val="16"/>
                <w:szCs w:val="16"/>
              </w:rPr>
              <w:t>Determine direction on remote sensing products.</w:t>
            </w:r>
          </w:p>
        </w:tc>
      </w:tr>
      <w:tr w:rsidR="00201266" w:rsidRPr="00481DC4" w14:paraId="62618CBD" w14:textId="77777777" w:rsidTr="00201266">
        <w:tc>
          <w:tcPr>
            <w:tcW w:w="567" w:type="dxa"/>
            <w:vMerge w:val="restart"/>
            <w:vAlign w:val="center"/>
          </w:tcPr>
          <w:p w14:paraId="61FAE90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12</w:t>
            </w:r>
          </w:p>
        </w:tc>
        <w:tc>
          <w:tcPr>
            <w:tcW w:w="713" w:type="dxa"/>
            <w:vMerge w:val="restart"/>
            <w:vAlign w:val="center"/>
          </w:tcPr>
          <w:p w14:paraId="71CB5D67" w14:textId="1EA90E30"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A61A15">
              <w:rPr>
                <w:rFonts w:ascii="Arial" w:hAnsi="Arial" w:cs="Arial"/>
                <w:sz w:val="24"/>
                <w:szCs w:val="24"/>
                <w:lang w:val="en-US"/>
              </w:rPr>
              <w:t>b</w:t>
            </w:r>
            <w:r w:rsidR="00201266" w:rsidRPr="00481DC4">
              <w:rPr>
                <w:rFonts w:ascii="Arial" w:hAnsi="Arial" w:cs="Arial"/>
                <w:sz w:val="24"/>
                <w:szCs w:val="24"/>
                <w:lang w:val="en-US"/>
              </w:rPr>
              <w:t>)</w:t>
            </w:r>
          </w:p>
        </w:tc>
        <w:tc>
          <w:tcPr>
            <w:tcW w:w="984" w:type="dxa"/>
            <w:shd w:val="clear" w:color="auto" w:fill="auto"/>
            <w:vAlign w:val="center"/>
          </w:tcPr>
          <w:p w14:paraId="21CB35C6"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0BDAC26D" w14:textId="714F6A2B" w:rsidR="00201266" w:rsidRPr="003B6730" w:rsidRDefault="003B6730" w:rsidP="00201266">
            <w:pPr>
              <w:tabs>
                <w:tab w:val="left" w:pos="540"/>
                <w:tab w:val="left" w:pos="1080"/>
                <w:tab w:val="right" w:pos="9540"/>
              </w:tabs>
              <w:spacing w:before="120" w:after="120" w:line="240" w:lineRule="auto"/>
              <w:rPr>
                <w:rFonts w:ascii="Arial" w:hAnsi="Arial" w:cs="Arial"/>
                <w:sz w:val="16"/>
                <w:szCs w:val="16"/>
                <w:lang w:val="en-US"/>
              </w:rPr>
            </w:pPr>
            <w:r w:rsidRPr="003B6730">
              <w:rPr>
                <w:rFonts w:ascii="Arial" w:hAnsi="Arial" w:cs="Arial"/>
                <w:sz w:val="16"/>
                <w:szCs w:val="16"/>
                <w:lang w:val="en-US"/>
              </w:rPr>
              <w:t>Candidates need to determine where this feature is located and how it is represented on Source 1.  They then need to use the legend to determine what it is</w:t>
            </w:r>
            <w:r w:rsidR="00A61A15">
              <w:rPr>
                <w:rFonts w:ascii="Arial" w:hAnsi="Arial" w:cs="Arial"/>
                <w:sz w:val="16"/>
                <w:szCs w:val="16"/>
                <w:lang w:val="en-US"/>
              </w:rPr>
              <w:t>, which is a runway – alternative (b).</w:t>
            </w:r>
          </w:p>
        </w:tc>
      </w:tr>
      <w:tr w:rsidR="00201266" w:rsidRPr="00481DC4" w14:paraId="6AC8EE31" w14:textId="77777777" w:rsidTr="00201266">
        <w:tc>
          <w:tcPr>
            <w:tcW w:w="567" w:type="dxa"/>
            <w:vMerge/>
            <w:vAlign w:val="center"/>
          </w:tcPr>
          <w:p w14:paraId="536110E4"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DD1D9B0"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6990D22"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737718CD" w14:textId="0722FF28" w:rsidR="00201266" w:rsidRDefault="001F60C1" w:rsidP="003B6730">
            <w:pPr>
              <w:tabs>
                <w:tab w:val="left" w:pos="540"/>
                <w:tab w:val="left" w:pos="1080"/>
                <w:tab w:val="right" w:pos="9540"/>
              </w:tabs>
              <w:spacing w:before="120" w:after="0" w:line="240" w:lineRule="auto"/>
              <w:rPr>
                <w:rFonts w:ascii="Arial" w:hAnsi="Arial" w:cs="Arial"/>
                <w:sz w:val="16"/>
                <w:szCs w:val="16"/>
              </w:rPr>
            </w:pPr>
            <w:r w:rsidRPr="001F60C1">
              <w:rPr>
                <w:rFonts w:ascii="Arial" w:hAnsi="Arial" w:cs="Arial"/>
                <w:sz w:val="16"/>
                <w:szCs w:val="16"/>
              </w:rPr>
              <w:t xml:space="preserve">use remote sensing products as an aid to </w:t>
            </w:r>
            <w:proofErr w:type="gramStart"/>
            <w:r w:rsidRPr="001F60C1">
              <w:rPr>
                <w:rFonts w:ascii="Arial" w:hAnsi="Arial" w:cs="Arial"/>
                <w:sz w:val="16"/>
                <w:szCs w:val="16"/>
              </w:rPr>
              <w:t>interpreting</w:t>
            </w:r>
            <w:proofErr w:type="gramEnd"/>
            <w:r w:rsidRPr="001F60C1">
              <w:rPr>
                <w:rFonts w:ascii="Arial" w:hAnsi="Arial" w:cs="Arial"/>
                <w:sz w:val="16"/>
                <w:szCs w:val="16"/>
              </w:rPr>
              <w:t xml:space="preserve"> natural and cultural features shown on topographic maps</w:t>
            </w:r>
            <w:r w:rsidR="00CB5C0D">
              <w:rPr>
                <w:rFonts w:ascii="Arial" w:hAnsi="Arial" w:cs="Arial"/>
                <w:sz w:val="16"/>
                <w:szCs w:val="16"/>
              </w:rPr>
              <w:t>.</w:t>
            </w:r>
          </w:p>
          <w:p w14:paraId="3AFF5627" w14:textId="77777777" w:rsidR="003B6730" w:rsidRDefault="003B6730" w:rsidP="00E64A2F">
            <w:pPr>
              <w:tabs>
                <w:tab w:val="left" w:pos="540"/>
                <w:tab w:val="left" w:pos="1080"/>
                <w:tab w:val="right" w:pos="9540"/>
              </w:tabs>
              <w:spacing w:after="0" w:line="240" w:lineRule="auto"/>
              <w:rPr>
                <w:rFonts w:ascii="Arial" w:hAnsi="Arial" w:cs="Arial"/>
                <w:sz w:val="16"/>
                <w:szCs w:val="16"/>
              </w:rPr>
            </w:pPr>
          </w:p>
          <w:p w14:paraId="7098DC60" w14:textId="49C36436" w:rsidR="003B6730" w:rsidRDefault="003B6730" w:rsidP="003B6730">
            <w:pPr>
              <w:tabs>
                <w:tab w:val="left" w:pos="540"/>
                <w:tab w:val="left" w:pos="1080"/>
                <w:tab w:val="right" w:pos="9540"/>
              </w:tabs>
              <w:spacing w:after="0" w:line="240" w:lineRule="auto"/>
              <w:rPr>
                <w:rFonts w:ascii="Arial" w:hAnsi="Arial" w:cs="Arial"/>
                <w:sz w:val="16"/>
                <w:szCs w:val="16"/>
              </w:rPr>
            </w:pPr>
            <w:r w:rsidRPr="009415AE">
              <w:rPr>
                <w:rFonts w:ascii="Arial" w:hAnsi="Arial"/>
                <w:sz w:val="16"/>
                <w:szCs w:val="16"/>
              </w:rPr>
              <w:t>Interpret marginal information represented on maps (title, conventional signs contai</w:t>
            </w:r>
            <w:r>
              <w:rPr>
                <w:rFonts w:ascii="Arial" w:hAnsi="Arial"/>
                <w:sz w:val="16"/>
                <w:szCs w:val="16"/>
              </w:rPr>
              <w:t xml:space="preserve">ned in the legend, north point, </w:t>
            </w:r>
            <w:r w:rsidRPr="009415AE">
              <w:rPr>
                <w:rFonts w:ascii="Arial" w:hAnsi="Arial"/>
                <w:sz w:val="16"/>
                <w:szCs w:val="16"/>
              </w:rPr>
              <w:t>numerical and linear scale)</w:t>
            </w:r>
            <w:r w:rsidRPr="009415AE">
              <w:rPr>
                <w:rFonts w:ascii="Arial" w:hAnsi="Arial" w:cs="Arial"/>
                <w:sz w:val="16"/>
                <w:szCs w:val="16"/>
              </w:rPr>
              <w:t>.</w:t>
            </w:r>
          </w:p>
          <w:p w14:paraId="442C1907" w14:textId="14FF133F" w:rsidR="003B6730" w:rsidRPr="00CB5C0D" w:rsidRDefault="003B6730" w:rsidP="00E64A2F">
            <w:pPr>
              <w:tabs>
                <w:tab w:val="left" w:pos="540"/>
                <w:tab w:val="left" w:pos="1080"/>
                <w:tab w:val="right" w:pos="9540"/>
              </w:tabs>
              <w:spacing w:after="0" w:line="240" w:lineRule="auto"/>
              <w:rPr>
                <w:rFonts w:ascii="Arial" w:hAnsi="Arial"/>
                <w:sz w:val="16"/>
                <w:szCs w:val="16"/>
              </w:rPr>
            </w:pPr>
          </w:p>
        </w:tc>
      </w:tr>
      <w:tr w:rsidR="00201266" w:rsidRPr="00481DC4" w14:paraId="50EF47AD" w14:textId="77777777" w:rsidTr="00201266">
        <w:tc>
          <w:tcPr>
            <w:tcW w:w="567" w:type="dxa"/>
            <w:vMerge w:val="restart"/>
            <w:vAlign w:val="center"/>
          </w:tcPr>
          <w:p w14:paraId="3966C70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13</w:t>
            </w:r>
          </w:p>
        </w:tc>
        <w:tc>
          <w:tcPr>
            <w:tcW w:w="713" w:type="dxa"/>
            <w:vMerge w:val="restart"/>
            <w:vAlign w:val="center"/>
          </w:tcPr>
          <w:p w14:paraId="36EE7A37" w14:textId="3CF0EE28"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CB5C0D">
              <w:rPr>
                <w:rFonts w:ascii="Arial" w:hAnsi="Arial" w:cs="Arial"/>
                <w:sz w:val="24"/>
                <w:szCs w:val="24"/>
                <w:lang w:val="en-US"/>
              </w:rPr>
              <w:t>a</w:t>
            </w:r>
            <w:r w:rsidR="00201266" w:rsidRPr="00481DC4">
              <w:rPr>
                <w:rFonts w:ascii="Arial" w:hAnsi="Arial" w:cs="Arial"/>
                <w:sz w:val="24"/>
                <w:szCs w:val="24"/>
                <w:lang w:val="en-US"/>
              </w:rPr>
              <w:t>)</w:t>
            </w:r>
          </w:p>
        </w:tc>
        <w:tc>
          <w:tcPr>
            <w:tcW w:w="984" w:type="dxa"/>
            <w:shd w:val="clear" w:color="auto" w:fill="auto"/>
            <w:vAlign w:val="center"/>
          </w:tcPr>
          <w:p w14:paraId="75D35091"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46C6BA8B" w14:textId="7CF8DE94" w:rsidR="00201266" w:rsidRPr="00DB390C" w:rsidRDefault="00DB390C" w:rsidP="00201266">
            <w:pPr>
              <w:tabs>
                <w:tab w:val="left" w:pos="540"/>
                <w:tab w:val="left" w:pos="1080"/>
                <w:tab w:val="right" w:pos="9540"/>
              </w:tabs>
              <w:spacing w:before="120" w:after="120" w:line="240" w:lineRule="auto"/>
              <w:rPr>
                <w:rFonts w:ascii="Arial" w:hAnsi="Arial" w:cs="Arial"/>
                <w:sz w:val="16"/>
                <w:szCs w:val="16"/>
                <w:lang w:val="en-US"/>
              </w:rPr>
            </w:pPr>
            <w:r w:rsidRPr="00DB390C">
              <w:rPr>
                <w:rFonts w:ascii="Arial" w:hAnsi="Arial" w:cs="Arial"/>
                <w:sz w:val="16"/>
                <w:szCs w:val="16"/>
                <w:lang w:val="en-US"/>
              </w:rPr>
              <w:t>All the Grid references given are locations of Caravan Parks on Source 1.  Candidates need to accurately align location on Source 3 with the correct location on Source 1.</w:t>
            </w:r>
          </w:p>
        </w:tc>
      </w:tr>
      <w:tr w:rsidR="00201266" w:rsidRPr="00481DC4" w14:paraId="0A15BFC9" w14:textId="77777777" w:rsidTr="00201266">
        <w:tc>
          <w:tcPr>
            <w:tcW w:w="567" w:type="dxa"/>
            <w:vMerge/>
            <w:vAlign w:val="center"/>
          </w:tcPr>
          <w:p w14:paraId="069DA83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4C17A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7356127"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3219A4BA" w14:textId="55742325" w:rsidR="003B6730" w:rsidRPr="00DB390C" w:rsidRDefault="003B6730" w:rsidP="001F60C1">
            <w:pPr>
              <w:tabs>
                <w:tab w:val="left" w:pos="540"/>
                <w:tab w:val="left" w:pos="1080"/>
                <w:tab w:val="right" w:pos="9540"/>
              </w:tabs>
              <w:spacing w:before="100" w:after="100" w:line="240" w:lineRule="auto"/>
              <w:rPr>
                <w:rFonts w:ascii="Arial" w:hAnsi="Arial" w:cs="Arial"/>
                <w:sz w:val="16"/>
                <w:szCs w:val="16"/>
              </w:rPr>
            </w:pPr>
            <w:r w:rsidRPr="00DB390C">
              <w:rPr>
                <w:rFonts w:ascii="Arial" w:hAnsi="Arial" w:cs="Arial"/>
                <w:sz w:val="16"/>
                <w:szCs w:val="16"/>
              </w:rPr>
              <w:t>establish position on a map using alphanumeric grid coordinates, eastings and northings, four figure area referen</w:t>
            </w:r>
            <w:r w:rsidR="00DB390C" w:rsidRPr="00DB390C">
              <w:rPr>
                <w:rFonts w:ascii="Arial" w:hAnsi="Arial" w:cs="Arial"/>
                <w:sz w:val="16"/>
                <w:szCs w:val="16"/>
              </w:rPr>
              <w:t>ces, six figure grid references</w:t>
            </w:r>
            <w:r w:rsidR="00CB5C0D">
              <w:rPr>
                <w:rFonts w:ascii="Arial" w:hAnsi="Arial" w:cs="Arial"/>
                <w:sz w:val="16"/>
                <w:szCs w:val="16"/>
              </w:rPr>
              <w:t>.</w:t>
            </w:r>
          </w:p>
          <w:p w14:paraId="45B34974" w14:textId="6880866F" w:rsidR="00201266" w:rsidRPr="00F81310" w:rsidRDefault="001F60C1" w:rsidP="001F60C1">
            <w:pPr>
              <w:tabs>
                <w:tab w:val="left" w:pos="540"/>
                <w:tab w:val="left" w:pos="1080"/>
                <w:tab w:val="right" w:pos="9540"/>
              </w:tabs>
              <w:spacing w:before="100" w:after="100" w:line="240" w:lineRule="auto"/>
              <w:rPr>
                <w:rFonts w:ascii="Arial" w:hAnsi="Arial" w:cs="Arial"/>
                <w:sz w:val="16"/>
                <w:szCs w:val="16"/>
                <w:lang w:val="en-US"/>
              </w:rPr>
            </w:pPr>
            <w:r w:rsidRPr="00F81310">
              <w:rPr>
                <w:rFonts w:ascii="Arial" w:hAnsi="Arial" w:cs="Arial"/>
                <w:sz w:val="16"/>
                <w:szCs w:val="16"/>
                <w:lang w:val="en-US"/>
              </w:rPr>
              <w:t>Identify and describe natural and cultural features and their patterns on the Earth’s surface using ground level photographs, aerial photographs (vertical and oblique), radar imagery and satellite imagery (Landsat, weather satellites and Google Earth).</w:t>
            </w:r>
          </w:p>
        </w:tc>
      </w:tr>
      <w:tr w:rsidR="00201266" w:rsidRPr="00481DC4" w14:paraId="7AB42CC3" w14:textId="77777777" w:rsidTr="00201266">
        <w:tc>
          <w:tcPr>
            <w:tcW w:w="567" w:type="dxa"/>
            <w:vMerge w:val="restart"/>
            <w:vAlign w:val="center"/>
          </w:tcPr>
          <w:p w14:paraId="7F6B30E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14</w:t>
            </w:r>
          </w:p>
        </w:tc>
        <w:tc>
          <w:tcPr>
            <w:tcW w:w="713" w:type="dxa"/>
            <w:vMerge w:val="restart"/>
            <w:vAlign w:val="center"/>
          </w:tcPr>
          <w:p w14:paraId="4E40C2B2" w14:textId="66D14CB1"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481DC4">
              <w:rPr>
                <w:rFonts w:ascii="Arial" w:hAnsi="Arial" w:cs="Arial"/>
                <w:sz w:val="24"/>
                <w:szCs w:val="24"/>
                <w:lang w:val="en-US"/>
              </w:rPr>
              <w:t>)</w:t>
            </w:r>
          </w:p>
        </w:tc>
        <w:tc>
          <w:tcPr>
            <w:tcW w:w="984" w:type="dxa"/>
            <w:shd w:val="clear" w:color="auto" w:fill="auto"/>
            <w:vAlign w:val="center"/>
          </w:tcPr>
          <w:p w14:paraId="257A1556"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7914295" w14:textId="45531141" w:rsidR="00201266" w:rsidRPr="00F81310" w:rsidRDefault="00036728" w:rsidP="00201266">
            <w:pPr>
              <w:tabs>
                <w:tab w:val="left" w:pos="540"/>
                <w:tab w:val="left" w:pos="1080"/>
                <w:tab w:val="right" w:pos="9540"/>
              </w:tabs>
              <w:spacing w:before="120" w:after="120" w:line="240" w:lineRule="auto"/>
              <w:rPr>
                <w:rFonts w:ascii="Arial" w:hAnsi="Arial" w:cs="Arial"/>
                <w:sz w:val="16"/>
                <w:szCs w:val="16"/>
                <w:lang w:val="en-US"/>
              </w:rPr>
            </w:pPr>
            <w:r w:rsidRPr="00F81310">
              <w:rPr>
                <w:rFonts w:ascii="Arial" w:hAnsi="Arial" w:cs="Arial"/>
                <w:sz w:val="16"/>
                <w:szCs w:val="16"/>
                <w:lang w:val="en-US"/>
              </w:rPr>
              <w:t>Definitio</w:t>
            </w:r>
            <w:r w:rsidR="00790E0E" w:rsidRPr="00F81310">
              <w:rPr>
                <w:rFonts w:ascii="Arial" w:hAnsi="Arial" w:cs="Arial"/>
                <w:sz w:val="16"/>
                <w:szCs w:val="16"/>
                <w:lang w:val="en-US"/>
              </w:rPr>
              <w:t>n as found in the glossary of the S</w:t>
            </w:r>
            <w:r w:rsidRPr="00F81310">
              <w:rPr>
                <w:rFonts w:ascii="Arial" w:hAnsi="Arial" w:cs="Arial"/>
                <w:sz w:val="16"/>
                <w:szCs w:val="16"/>
                <w:lang w:val="en-US"/>
              </w:rPr>
              <w:t>C</w:t>
            </w:r>
            <w:r w:rsidR="00790E0E" w:rsidRPr="00F81310">
              <w:rPr>
                <w:rFonts w:ascii="Arial" w:hAnsi="Arial" w:cs="Arial"/>
                <w:sz w:val="16"/>
                <w:szCs w:val="16"/>
                <w:lang w:val="en-US"/>
              </w:rPr>
              <w:t>S</w:t>
            </w:r>
            <w:r w:rsidRPr="00F81310">
              <w:rPr>
                <w:rFonts w:ascii="Arial" w:hAnsi="Arial" w:cs="Arial"/>
                <w:sz w:val="16"/>
                <w:szCs w:val="16"/>
                <w:lang w:val="en-US"/>
              </w:rPr>
              <w:t>A syllabus documents.</w:t>
            </w:r>
          </w:p>
        </w:tc>
      </w:tr>
      <w:tr w:rsidR="00201266" w:rsidRPr="00481DC4" w14:paraId="747ED9E7" w14:textId="77777777" w:rsidTr="00201266">
        <w:tc>
          <w:tcPr>
            <w:tcW w:w="567" w:type="dxa"/>
            <w:vMerge/>
            <w:vAlign w:val="center"/>
          </w:tcPr>
          <w:p w14:paraId="6D261E7C"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09434370" w14:textId="22939C0B" w:rsidR="00201266" w:rsidRPr="00CB5C0D" w:rsidRDefault="00F81310" w:rsidP="00201266">
            <w:pPr>
              <w:tabs>
                <w:tab w:val="left" w:pos="540"/>
                <w:tab w:val="left" w:pos="1080"/>
                <w:tab w:val="right" w:pos="9540"/>
              </w:tabs>
              <w:spacing w:before="120" w:after="120" w:line="240" w:lineRule="auto"/>
              <w:rPr>
                <w:rFonts w:ascii="Arial" w:hAnsi="Arial" w:cs="Arial"/>
                <w:sz w:val="16"/>
                <w:szCs w:val="16"/>
              </w:rPr>
            </w:pPr>
            <w:r w:rsidRPr="00F81310">
              <w:rPr>
                <w:rFonts w:ascii="Arial" w:hAnsi="Arial" w:cs="Arial"/>
                <w:sz w:val="16"/>
                <w:szCs w:val="16"/>
              </w:rPr>
              <w:t>ecological hazards, including environmental diseases/pandemics (toxin-based respiratory ailments, infectious diseases, animal-transmitted diseases and water-borne diseases) and plant and animal invasions</w:t>
            </w:r>
            <w:r w:rsidR="00CB5C0D">
              <w:rPr>
                <w:rFonts w:ascii="Arial" w:hAnsi="Arial" w:cs="Arial"/>
                <w:sz w:val="16"/>
                <w:szCs w:val="16"/>
              </w:rPr>
              <w:t>.</w:t>
            </w:r>
          </w:p>
        </w:tc>
      </w:tr>
      <w:tr w:rsidR="00201266" w:rsidRPr="00481DC4" w14:paraId="7E57D077" w14:textId="77777777" w:rsidTr="00201266">
        <w:tc>
          <w:tcPr>
            <w:tcW w:w="567" w:type="dxa"/>
            <w:vMerge w:val="restart"/>
            <w:vAlign w:val="center"/>
          </w:tcPr>
          <w:p w14:paraId="417A784A"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15</w:t>
            </w:r>
          </w:p>
        </w:tc>
        <w:tc>
          <w:tcPr>
            <w:tcW w:w="713" w:type="dxa"/>
            <w:vMerge w:val="restart"/>
            <w:vAlign w:val="center"/>
          </w:tcPr>
          <w:p w14:paraId="12659503" w14:textId="482FB34A"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481DC4">
              <w:rPr>
                <w:rFonts w:ascii="Arial" w:hAnsi="Arial" w:cs="Arial"/>
                <w:sz w:val="24"/>
                <w:szCs w:val="24"/>
                <w:lang w:val="en-US"/>
              </w:rPr>
              <w:t>)</w:t>
            </w:r>
          </w:p>
        </w:tc>
        <w:tc>
          <w:tcPr>
            <w:tcW w:w="984" w:type="dxa"/>
            <w:shd w:val="clear" w:color="auto" w:fill="auto"/>
            <w:vAlign w:val="center"/>
          </w:tcPr>
          <w:p w14:paraId="5E125DAB"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01A05133" w14:textId="2266260F" w:rsidR="00201266" w:rsidRPr="00F81310" w:rsidRDefault="00036728" w:rsidP="00201266">
            <w:pPr>
              <w:pStyle w:val="csbullet"/>
              <w:numPr>
                <w:ilvl w:val="0"/>
                <w:numId w:val="0"/>
              </w:numPr>
              <w:tabs>
                <w:tab w:val="clear" w:pos="-851"/>
              </w:tabs>
              <w:spacing w:line="240" w:lineRule="auto"/>
              <w:ind w:right="-79"/>
              <w:rPr>
                <w:rFonts w:ascii="Arial" w:hAnsi="Arial" w:cs="Arial"/>
                <w:sz w:val="16"/>
                <w:szCs w:val="16"/>
              </w:rPr>
            </w:pPr>
            <w:r w:rsidRPr="00F81310">
              <w:rPr>
                <w:rFonts w:ascii="Arial" w:hAnsi="Arial" w:cs="Arial"/>
                <w:sz w:val="16"/>
                <w:szCs w:val="16"/>
                <w:lang w:val="en-US"/>
              </w:rPr>
              <w:t>Definitio</w:t>
            </w:r>
            <w:r w:rsidR="00790E0E" w:rsidRPr="00F81310">
              <w:rPr>
                <w:rFonts w:ascii="Arial" w:hAnsi="Arial" w:cs="Arial"/>
                <w:sz w:val="16"/>
                <w:szCs w:val="16"/>
                <w:lang w:val="en-US"/>
              </w:rPr>
              <w:t>n as found in the glossary of the S</w:t>
            </w:r>
            <w:r w:rsidRPr="00F81310">
              <w:rPr>
                <w:rFonts w:ascii="Arial" w:hAnsi="Arial" w:cs="Arial"/>
                <w:sz w:val="16"/>
                <w:szCs w:val="16"/>
                <w:lang w:val="en-US"/>
              </w:rPr>
              <w:t>C</w:t>
            </w:r>
            <w:r w:rsidR="00790E0E" w:rsidRPr="00F81310">
              <w:rPr>
                <w:rFonts w:ascii="Arial" w:hAnsi="Arial" w:cs="Arial"/>
                <w:sz w:val="16"/>
                <w:szCs w:val="16"/>
                <w:lang w:val="en-US"/>
              </w:rPr>
              <w:t>S</w:t>
            </w:r>
            <w:r w:rsidRPr="00F81310">
              <w:rPr>
                <w:rFonts w:ascii="Arial" w:hAnsi="Arial" w:cs="Arial"/>
                <w:sz w:val="16"/>
                <w:szCs w:val="16"/>
                <w:lang w:val="en-US"/>
              </w:rPr>
              <w:t>A syllabus documents.</w:t>
            </w:r>
          </w:p>
        </w:tc>
      </w:tr>
      <w:tr w:rsidR="00201266" w:rsidRPr="00481DC4" w14:paraId="0AC4532C" w14:textId="77777777" w:rsidTr="00201266">
        <w:tc>
          <w:tcPr>
            <w:tcW w:w="567" w:type="dxa"/>
            <w:vMerge/>
            <w:vAlign w:val="center"/>
          </w:tcPr>
          <w:p w14:paraId="09E55541"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481DC4" w:rsidRDefault="00201266" w:rsidP="00201266">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81" w:type="dxa"/>
            <w:shd w:val="clear" w:color="auto" w:fill="auto"/>
            <w:vAlign w:val="center"/>
          </w:tcPr>
          <w:p w14:paraId="354A9F0C" w14:textId="5D24A3C0" w:rsidR="00201266" w:rsidRPr="00CB5C0D" w:rsidRDefault="00F81310" w:rsidP="00201266">
            <w:pPr>
              <w:tabs>
                <w:tab w:val="left" w:pos="540"/>
                <w:tab w:val="left" w:pos="1080"/>
                <w:tab w:val="right" w:pos="9540"/>
              </w:tabs>
              <w:spacing w:before="120" w:after="120" w:line="240" w:lineRule="auto"/>
              <w:rPr>
                <w:rFonts w:ascii="Arial" w:hAnsi="Arial" w:cs="Arial"/>
                <w:sz w:val="16"/>
                <w:szCs w:val="16"/>
              </w:rPr>
            </w:pPr>
            <w:r w:rsidRPr="00F81310">
              <w:rPr>
                <w:rFonts w:ascii="Arial" w:hAnsi="Arial" w:cs="Arial"/>
                <w:sz w:val="16"/>
                <w:szCs w:val="16"/>
              </w:rPr>
              <w:t>the concept of hazard geography</w:t>
            </w:r>
            <w:r w:rsidR="00CB5C0D">
              <w:rPr>
                <w:rFonts w:ascii="Arial" w:hAnsi="Arial" w:cs="Arial"/>
                <w:sz w:val="16"/>
                <w:szCs w:val="16"/>
              </w:rPr>
              <w:t>.</w:t>
            </w:r>
          </w:p>
        </w:tc>
      </w:tr>
      <w:tr w:rsidR="00201266" w:rsidRPr="00481DC4" w14:paraId="60ABF6B9" w14:textId="77777777" w:rsidTr="00201266">
        <w:tc>
          <w:tcPr>
            <w:tcW w:w="567" w:type="dxa"/>
            <w:vMerge w:val="restart"/>
            <w:vAlign w:val="center"/>
          </w:tcPr>
          <w:p w14:paraId="28B78139"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16</w:t>
            </w:r>
          </w:p>
        </w:tc>
        <w:tc>
          <w:tcPr>
            <w:tcW w:w="713" w:type="dxa"/>
            <w:vMerge w:val="restart"/>
            <w:vAlign w:val="center"/>
          </w:tcPr>
          <w:p w14:paraId="22E53110" w14:textId="093E6B6F" w:rsidR="00201266" w:rsidRPr="00481DC4" w:rsidRDefault="00AF6C83"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201266" w:rsidRPr="00481DC4">
              <w:rPr>
                <w:rFonts w:ascii="Arial" w:hAnsi="Arial" w:cs="Arial"/>
                <w:sz w:val="24"/>
                <w:szCs w:val="24"/>
                <w:lang w:val="en-US"/>
              </w:rPr>
              <w:t>)</w:t>
            </w:r>
          </w:p>
        </w:tc>
        <w:tc>
          <w:tcPr>
            <w:tcW w:w="984" w:type="dxa"/>
            <w:shd w:val="clear" w:color="auto" w:fill="auto"/>
            <w:vAlign w:val="center"/>
          </w:tcPr>
          <w:p w14:paraId="4D9805FB"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C2A5FD9" w14:textId="64FB80C5" w:rsidR="00201266" w:rsidRPr="00CB5C0D" w:rsidRDefault="00F81310" w:rsidP="001F60C1">
            <w:pPr>
              <w:tabs>
                <w:tab w:val="left" w:pos="540"/>
                <w:tab w:val="left" w:pos="1080"/>
                <w:tab w:val="right" w:pos="9540"/>
              </w:tabs>
              <w:spacing w:before="120" w:after="120" w:line="240" w:lineRule="auto"/>
              <w:rPr>
                <w:rFonts w:ascii="Arial" w:hAnsi="Arial" w:cs="Arial"/>
                <w:sz w:val="16"/>
                <w:szCs w:val="16"/>
                <w:lang w:val="en-US"/>
              </w:rPr>
            </w:pPr>
            <w:r w:rsidRPr="00F81310">
              <w:rPr>
                <w:rFonts w:ascii="Arial" w:hAnsi="Arial" w:cs="Arial"/>
                <w:sz w:val="16"/>
                <w:szCs w:val="16"/>
                <w:lang w:val="en-US"/>
              </w:rPr>
              <w:t>Definition as found in the glossary of the SCSA syllabus documents.</w:t>
            </w:r>
          </w:p>
        </w:tc>
      </w:tr>
      <w:tr w:rsidR="00201266" w:rsidRPr="00481DC4" w14:paraId="18E293E9" w14:textId="77777777" w:rsidTr="00201266">
        <w:tc>
          <w:tcPr>
            <w:tcW w:w="567" w:type="dxa"/>
            <w:vMerge/>
            <w:vAlign w:val="center"/>
          </w:tcPr>
          <w:p w14:paraId="402510D1"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481DC4" w:rsidRDefault="00201266" w:rsidP="00201266">
            <w:pPr>
              <w:pStyle w:val="ListItem"/>
              <w:spacing w:line="240" w:lineRule="auto"/>
              <w:jc w:val="center"/>
              <w:rPr>
                <w:rFonts w:ascii="Arial" w:hAnsi="Arial" w:cs="Arial"/>
                <w:b/>
                <w:sz w:val="16"/>
                <w:szCs w:val="16"/>
              </w:rPr>
            </w:pPr>
            <w:r w:rsidRPr="00481DC4">
              <w:rPr>
                <w:rFonts w:ascii="Arial" w:hAnsi="Arial" w:cs="Arial"/>
                <w:b/>
                <w:sz w:val="16"/>
                <w:szCs w:val="16"/>
              </w:rPr>
              <w:t>Syllabus</w:t>
            </w:r>
          </w:p>
        </w:tc>
        <w:tc>
          <w:tcPr>
            <w:tcW w:w="8681" w:type="dxa"/>
            <w:shd w:val="clear" w:color="auto" w:fill="auto"/>
            <w:vAlign w:val="center"/>
          </w:tcPr>
          <w:p w14:paraId="2C1ABD72" w14:textId="747C3140" w:rsidR="00DB141B" w:rsidRPr="00CB5C0D" w:rsidRDefault="00F81310" w:rsidP="00201266">
            <w:pPr>
              <w:pStyle w:val="ListItem"/>
              <w:spacing w:line="240" w:lineRule="auto"/>
              <w:rPr>
                <w:rFonts w:ascii="Arial" w:hAnsi="Arial"/>
                <w:sz w:val="16"/>
                <w:szCs w:val="16"/>
              </w:rPr>
            </w:pPr>
            <w:r w:rsidRPr="00F81310">
              <w:rPr>
                <w:rFonts w:ascii="Arial" w:hAnsi="Arial" w:cs="Arial"/>
                <w:iCs w:val="0"/>
                <w:sz w:val="16"/>
                <w:szCs w:val="16"/>
              </w:rPr>
              <w:t>the concepts of risk and hazard management as applied to natural and ecological hazards</w:t>
            </w:r>
            <w:r w:rsidRPr="00F81310">
              <w:rPr>
                <w:rFonts w:ascii="Arial" w:hAnsi="Arial"/>
                <w:color w:val="FF0000"/>
                <w:sz w:val="16"/>
                <w:szCs w:val="16"/>
              </w:rPr>
              <w:t xml:space="preserve"> </w:t>
            </w:r>
          </w:p>
        </w:tc>
      </w:tr>
      <w:tr w:rsidR="00201266" w:rsidRPr="00481DC4" w14:paraId="64F57C9B" w14:textId="77777777" w:rsidTr="00201266">
        <w:tc>
          <w:tcPr>
            <w:tcW w:w="567" w:type="dxa"/>
            <w:vMerge w:val="restart"/>
            <w:vAlign w:val="center"/>
          </w:tcPr>
          <w:p w14:paraId="47510EC9" w14:textId="5DEBE21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17</w:t>
            </w:r>
          </w:p>
        </w:tc>
        <w:tc>
          <w:tcPr>
            <w:tcW w:w="713" w:type="dxa"/>
            <w:vMerge w:val="restart"/>
            <w:vAlign w:val="center"/>
          </w:tcPr>
          <w:p w14:paraId="0BB11741" w14:textId="46ACBD25"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481DC4">
              <w:rPr>
                <w:rFonts w:ascii="Arial" w:hAnsi="Arial" w:cs="Arial"/>
                <w:sz w:val="24"/>
                <w:szCs w:val="24"/>
                <w:lang w:val="en-US"/>
              </w:rPr>
              <w:t>)</w:t>
            </w:r>
          </w:p>
        </w:tc>
        <w:tc>
          <w:tcPr>
            <w:tcW w:w="984" w:type="dxa"/>
            <w:shd w:val="clear" w:color="auto" w:fill="auto"/>
            <w:vAlign w:val="center"/>
          </w:tcPr>
          <w:p w14:paraId="23D5D11C"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5CC3F75C" w14:textId="30511F57" w:rsidR="00201266" w:rsidRPr="00DB390C" w:rsidRDefault="00DB390C" w:rsidP="00687223">
            <w:pPr>
              <w:pStyle w:val="ListItem"/>
              <w:spacing w:line="240" w:lineRule="auto"/>
              <w:rPr>
                <w:rFonts w:ascii="Arial" w:hAnsi="Arial" w:cs="Arial"/>
                <w:sz w:val="16"/>
                <w:szCs w:val="16"/>
              </w:rPr>
            </w:pPr>
            <w:r w:rsidRPr="00DB390C">
              <w:rPr>
                <w:rFonts w:ascii="Arial" w:hAnsi="Arial" w:cs="Arial"/>
                <w:sz w:val="16"/>
                <w:szCs w:val="16"/>
              </w:rPr>
              <w:t xml:space="preserve">Candidates </w:t>
            </w:r>
            <w:r>
              <w:rPr>
                <w:rFonts w:ascii="Arial" w:hAnsi="Arial" w:cs="Arial"/>
                <w:sz w:val="16"/>
                <w:szCs w:val="16"/>
              </w:rPr>
              <w:t xml:space="preserve">will </w:t>
            </w:r>
            <w:r w:rsidRPr="00DB390C">
              <w:rPr>
                <w:rFonts w:ascii="Arial" w:hAnsi="Arial" w:cs="Arial"/>
                <w:sz w:val="16"/>
                <w:szCs w:val="16"/>
              </w:rPr>
              <w:t>nee</w:t>
            </w:r>
            <w:r>
              <w:rPr>
                <w:rFonts w:ascii="Arial" w:hAnsi="Arial" w:cs="Arial"/>
                <w:sz w:val="16"/>
                <w:szCs w:val="16"/>
              </w:rPr>
              <w:t>d</w:t>
            </w:r>
            <w:r w:rsidRPr="00DB390C">
              <w:rPr>
                <w:rFonts w:ascii="Arial" w:hAnsi="Arial" w:cs="Arial"/>
                <w:sz w:val="16"/>
                <w:szCs w:val="16"/>
              </w:rPr>
              <w:t xml:space="preserve"> to accurately determine which line graph was at the highest point in the year 2000.</w:t>
            </w:r>
          </w:p>
        </w:tc>
      </w:tr>
      <w:tr w:rsidR="00201266" w:rsidRPr="00481DC4" w14:paraId="7902AB6A" w14:textId="77777777" w:rsidTr="00201266">
        <w:tc>
          <w:tcPr>
            <w:tcW w:w="567" w:type="dxa"/>
            <w:vMerge/>
            <w:vAlign w:val="center"/>
          </w:tcPr>
          <w:p w14:paraId="38BA2DA3"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4C218E47" w14:textId="1C75799C" w:rsidR="00F81310" w:rsidRPr="00F81310" w:rsidRDefault="00F81310" w:rsidP="001845CF">
            <w:pPr>
              <w:pStyle w:val="ListItem"/>
              <w:spacing w:line="240" w:lineRule="auto"/>
              <w:rPr>
                <w:rFonts w:ascii="Arial" w:hAnsi="Arial" w:cs="Arial"/>
                <w:sz w:val="16"/>
                <w:szCs w:val="16"/>
              </w:rPr>
            </w:pPr>
            <w:r w:rsidRPr="00F81310">
              <w:rPr>
                <w:rFonts w:ascii="Arial" w:hAnsi="Arial" w:cs="Arial"/>
                <w:sz w:val="16"/>
                <w:szCs w:val="16"/>
              </w:rPr>
              <w:t>ecological hazards, including environmental diseases/pandemics (toxin-based respiratory ailments, infectious diseases, animal-transmitted diseases and water-borne diseases) and plant and animal invasions</w:t>
            </w:r>
          </w:p>
          <w:p w14:paraId="240F4624" w14:textId="135CA568" w:rsidR="00201266" w:rsidRPr="00F81310" w:rsidRDefault="001845CF" w:rsidP="001845CF">
            <w:pPr>
              <w:pStyle w:val="ListItem"/>
              <w:spacing w:line="240" w:lineRule="auto"/>
              <w:rPr>
                <w:rFonts w:ascii="Arial" w:hAnsi="Arial"/>
                <w:sz w:val="16"/>
                <w:szCs w:val="16"/>
              </w:rPr>
            </w:pPr>
            <w:r w:rsidRPr="00F81310">
              <w:rPr>
                <w:rFonts w:ascii="Arial" w:hAnsi="Arial"/>
                <w:sz w:val="16"/>
                <w:szCs w:val="16"/>
              </w:rPr>
              <w:t>Interpret and construct tables and graphs, including: picture graphs; line, bar and compound graphs; histograms; scattergrams; climatic graphs; pie graphs; flowcharts and population pyramids.</w:t>
            </w:r>
          </w:p>
        </w:tc>
      </w:tr>
      <w:tr w:rsidR="00201266" w:rsidRPr="00481DC4" w14:paraId="5B6E6EBB" w14:textId="77777777" w:rsidTr="00201266">
        <w:tc>
          <w:tcPr>
            <w:tcW w:w="567" w:type="dxa"/>
            <w:vMerge w:val="restart"/>
            <w:vAlign w:val="center"/>
          </w:tcPr>
          <w:p w14:paraId="767707A0"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18</w:t>
            </w:r>
          </w:p>
        </w:tc>
        <w:tc>
          <w:tcPr>
            <w:tcW w:w="713" w:type="dxa"/>
            <w:vMerge w:val="restart"/>
            <w:vAlign w:val="center"/>
          </w:tcPr>
          <w:p w14:paraId="4F6C8AB9" w14:textId="369CB2EC"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481DC4">
              <w:rPr>
                <w:rFonts w:ascii="Arial" w:hAnsi="Arial" w:cs="Arial"/>
                <w:sz w:val="24"/>
                <w:szCs w:val="24"/>
                <w:lang w:val="en-US"/>
              </w:rPr>
              <w:t>)</w:t>
            </w:r>
          </w:p>
        </w:tc>
        <w:tc>
          <w:tcPr>
            <w:tcW w:w="984" w:type="dxa"/>
            <w:shd w:val="clear" w:color="auto" w:fill="auto"/>
            <w:vAlign w:val="center"/>
          </w:tcPr>
          <w:p w14:paraId="1212AFF4"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71F4E7D3" w14:textId="09B5C49D" w:rsidR="00201266" w:rsidRPr="00D15A26" w:rsidRDefault="00DB390C" w:rsidP="00F81310">
            <w:pPr>
              <w:tabs>
                <w:tab w:val="left" w:pos="540"/>
                <w:tab w:val="left" w:pos="1080"/>
                <w:tab w:val="right" w:pos="9540"/>
              </w:tabs>
              <w:spacing w:before="120" w:after="120" w:line="240" w:lineRule="auto"/>
              <w:rPr>
                <w:rFonts w:ascii="Arial" w:hAnsi="Arial" w:cs="Arial"/>
                <w:sz w:val="16"/>
                <w:szCs w:val="16"/>
                <w:lang w:val="en-US"/>
              </w:rPr>
            </w:pPr>
            <w:r w:rsidRPr="00D15A26">
              <w:rPr>
                <w:rFonts w:ascii="Arial" w:hAnsi="Arial" w:cs="Arial"/>
                <w:sz w:val="16"/>
                <w:szCs w:val="16"/>
              </w:rPr>
              <w:t>Candidates need to recognise that if the strong downward trend in the green HIV/AIDS graph continues, it will dip below the red malaria line within the next five year</w:t>
            </w:r>
            <w:r w:rsidR="00D15A26" w:rsidRPr="00D15A26">
              <w:rPr>
                <w:rFonts w:ascii="Arial" w:hAnsi="Arial" w:cs="Arial"/>
                <w:sz w:val="16"/>
                <w:szCs w:val="16"/>
              </w:rPr>
              <w:t>s.  (Note: the question states ‘</w:t>
            </w:r>
            <w:r w:rsidRPr="00D15A26">
              <w:rPr>
                <w:rFonts w:ascii="Arial" w:hAnsi="Arial" w:cs="Arial"/>
                <w:sz w:val="16"/>
                <w:szCs w:val="16"/>
              </w:rPr>
              <w:t>based on the data and trends presented</w:t>
            </w:r>
            <w:r w:rsidR="00D15A26" w:rsidRPr="00D15A26">
              <w:rPr>
                <w:rFonts w:ascii="Arial" w:hAnsi="Arial" w:cs="Arial"/>
                <w:sz w:val="16"/>
                <w:szCs w:val="16"/>
              </w:rPr>
              <w:t>’).</w:t>
            </w:r>
          </w:p>
        </w:tc>
      </w:tr>
      <w:tr w:rsidR="00201266" w:rsidRPr="00481DC4" w14:paraId="23D183DC" w14:textId="77777777" w:rsidTr="00201266">
        <w:tc>
          <w:tcPr>
            <w:tcW w:w="567" w:type="dxa"/>
            <w:vMerge/>
          </w:tcPr>
          <w:p w14:paraId="369AD71F"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201266" w:rsidRPr="00687223" w:rsidRDefault="00201266" w:rsidP="00201266">
            <w:pPr>
              <w:pStyle w:val="ListItem"/>
              <w:spacing w:line="240" w:lineRule="auto"/>
              <w:jc w:val="center"/>
              <w:rPr>
                <w:rFonts w:ascii="Arial" w:hAnsi="Arial" w:cs="Arial"/>
                <w:sz w:val="16"/>
                <w:szCs w:val="16"/>
              </w:rPr>
            </w:pPr>
            <w:r w:rsidRPr="00687223">
              <w:rPr>
                <w:rFonts w:ascii="Arial" w:hAnsi="Arial" w:cs="Arial"/>
                <w:b/>
                <w:sz w:val="16"/>
                <w:szCs w:val="16"/>
              </w:rPr>
              <w:t>Syllabus</w:t>
            </w:r>
          </w:p>
        </w:tc>
        <w:tc>
          <w:tcPr>
            <w:tcW w:w="8681" w:type="dxa"/>
            <w:shd w:val="clear" w:color="auto" w:fill="auto"/>
            <w:vAlign w:val="center"/>
          </w:tcPr>
          <w:p w14:paraId="13C5BC32" w14:textId="11CFDC49" w:rsidR="00201266" w:rsidRPr="00CB5C0D" w:rsidRDefault="00F81310" w:rsidP="00201266">
            <w:pPr>
              <w:pStyle w:val="ListItem"/>
              <w:rPr>
                <w:rFonts w:ascii="Arial" w:hAnsi="Arial"/>
                <w:iCs w:val="0"/>
                <w:sz w:val="16"/>
                <w:szCs w:val="16"/>
              </w:rPr>
            </w:pPr>
            <w:r w:rsidRPr="00F81310">
              <w:rPr>
                <w:rFonts w:ascii="Arial" w:hAnsi="Arial" w:cs="Arial"/>
                <w:sz w:val="16"/>
                <w:szCs w:val="16"/>
              </w:rPr>
              <w:t>extrapolate trends over time to forecast future conditions</w:t>
            </w:r>
            <w:r w:rsidR="00CB5C0D">
              <w:rPr>
                <w:rFonts w:ascii="Arial" w:hAnsi="Arial" w:cs="Arial"/>
                <w:sz w:val="16"/>
                <w:szCs w:val="16"/>
              </w:rPr>
              <w:t>.</w:t>
            </w:r>
          </w:p>
        </w:tc>
      </w:tr>
      <w:tr w:rsidR="00201266" w:rsidRPr="00481DC4" w14:paraId="61316711" w14:textId="77777777" w:rsidTr="00201266">
        <w:tc>
          <w:tcPr>
            <w:tcW w:w="567" w:type="dxa"/>
            <w:vMerge w:val="restart"/>
            <w:vAlign w:val="center"/>
          </w:tcPr>
          <w:p w14:paraId="37BC6384"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19</w:t>
            </w:r>
          </w:p>
        </w:tc>
        <w:tc>
          <w:tcPr>
            <w:tcW w:w="713" w:type="dxa"/>
            <w:vMerge w:val="restart"/>
            <w:vAlign w:val="center"/>
          </w:tcPr>
          <w:p w14:paraId="51429B90" w14:textId="7E548356"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481DC4">
              <w:rPr>
                <w:rFonts w:ascii="Arial" w:hAnsi="Arial" w:cs="Arial"/>
                <w:sz w:val="24"/>
                <w:szCs w:val="24"/>
                <w:lang w:val="en-US"/>
              </w:rPr>
              <w:t>)</w:t>
            </w:r>
          </w:p>
        </w:tc>
        <w:tc>
          <w:tcPr>
            <w:tcW w:w="984" w:type="dxa"/>
            <w:shd w:val="clear" w:color="auto" w:fill="auto"/>
            <w:vAlign w:val="center"/>
          </w:tcPr>
          <w:p w14:paraId="0356D0A3"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348EB137" w14:textId="1D2B045C" w:rsidR="00201266" w:rsidRPr="00D15A26" w:rsidRDefault="00D15A26" w:rsidP="00201266">
            <w:pPr>
              <w:pStyle w:val="ListItem"/>
              <w:spacing w:line="240" w:lineRule="auto"/>
              <w:rPr>
                <w:rFonts w:ascii="Arial" w:hAnsi="Arial" w:cs="Arial"/>
                <w:sz w:val="16"/>
                <w:szCs w:val="16"/>
              </w:rPr>
            </w:pPr>
            <w:r w:rsidRPr="00D15A26">
              <w:rPr>
                <w:rFonts w:ascii="Arial" w:hAnsi="Arial" w:cs="Arial"/>
                <w:sz w:val="16"/>
                <w:szCs w:val="16"/>
              </w:rPr>
              <w:t>A careful analysis of the maps and the categories presented will show the alternatives (b), (c) and (d) all contain some incorrect statements.  Only (a) correct statements from each map.</w:t>
            </w:r>
          </w:p>
        </w:tc>
      </w:tr>
      <w:tr w:rsidR="00201266" w:rsidRPr="00481DC4" w14:paraId="72D85A9C" w14:textId="77777777" w:rsidTr="00201266">
        <w:trPr>
          <w:trHeight w:val="379"/>
        </w:trPr>
        <w:tc>
          <w:tcPr>
            <w:tcW w:w="567" w:type="dxa"/>
            <w:vMerge/>
            <w:vAlign w:val="center"/>
          </w:tcPr>
          <w:p w14:paraId="3F4BDA15"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0FB303A6" w14:textId="745F35F4" w:rsidR="00F81310" w:rsidRPr="00F81310" w:rsidRDefault="00F81310" w:rsidP="00687223">
            <w:pPr>
              <w:pStyle w:val="ListItem"/>
              <w:rPr>
                <w:rFonts w:ascii="Arial" w:hAnsi="Arial" w:cs="Arial"/>
                <w:iCs w:val="0"/>
                <w:sz w:val="16"/>
                <w:szCs w:val="16"/>
              </w:rPr>
            </w:pPr>
            <w:r w:rsidRPr="00F81310">
              <w:rPr>
                <w:rFonts w:ascii="Arial" w:hAnsi="Arial" w:cs="Arial"/>
                <w:sz w:val="16"/>
                <w:szCs w:val="16"/>
              </w:rPr>
              <w:t>interpret and apply data from different types of statistical maps (isopleth/isoline maps, choropleth maps, proportional circle maps, overlay and dot distribution maps)</w:t>
            </w:r>
          </w:p>
          <w:p w14:paraId="53515936" w14:textId="543243BE" w:rsidR="00F81310" w:rsidRPr="00CB5C0D" w:rsidRDefault="00F81310" w:rsidP="00687223">
            <w:pPr>
              <w:pStyle w:val="ListItem"/>
              <w:rPr>
                <w:rFonts w:ascii="Arial" w:hAnsi="Arial"/>
                <w:iCs w:val="0"/>
                <w:sz w:val="16"/>
                <w:szCs w:val="16"/>
              </w:rPr>
            </w:pPr>
            <w:r w:rsidRPr="00F81310">
              <w:rPr>
                <w:rFonts w:ascii="Arial" w:hAnsi="Arial" w:cs="Arial"/>
                <w:sz w:val="16"/>
                <w:szCs w:val="16"/>
              </w:rPr>
              <w:t>access databases, such as Australian Bureau of Statistics, and Bureau of Meteorology, for spatial and statistical information</w:t>
            </w:r>
            <w:r w:rsidR="00CB5C0D">
              <w:rPr>
                <w:rFonts w:ascii="Arial" w:hAnsi="Arial" w:cs="Arial"/>
                <w:sz w:val="16"/>
                <w:szCs w:val="16"/>
              </w:rPr>
              <w:t>.</w:t>
            </w:r>
          </w:p>
        </w:tc>
      </w:tr>
      <w:tr w:rsidR="00201266" w:rsidRPr="00481DC4" w14:paraId="20E02340" w14:textId="77777777" w:rsidTr="00201266">
        <w:tc>
          <w:tcPr>
            <w:tcW w:w="567" w:type="dxa"/>
            <w:vMerge w:val="restart"/>
            <w:vAlign w:val="center"/>
          </w:tcPr>
          <w:p w14:paraId="71190562"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r w:rsidRPr="00481DC4">
              <w:rPr>
                <w:rFonts w:ascii="Arial" w:hAnsi="Arial" w:cs="Arial"/>
                <w:sz w:val="24"/>
                <w:szCs w:val="24"/>
                <w:lang w:val="en-US"/>
              </w:rPr>
              <w:t>20</w:t>
            </w:r>
          </w:p>
        </w:tc>
        <w:tc>
          <w:tcPr>
            <w:tcW w:w="713" w:type="dxa"/>
            <w:vMerge w:val="restart"/>
            <w:vAlign w:val="center"/>
          </w:tcPr>
          <w:p w14:paraId="67F08466" w14:textId="1AE7D495" w:rsidR="00201266" w:rsidRPr="00481DC4" w:rsidRDefault="009415AE"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481DC4">
              <w:rPr>
                <w:rFonts w:ascii="Arial" w:hAnsi="Arial" w:cs="Arial"/>
                <w:sz w:val="24"/>
                <w:szCs w:val="24"/>
                <w:lang w:val="en-US"/>
              </w:rPr>
              <w:t>)</w:t>
            </w:r>
          </w:p>
        </w:tc>
        <w:tc>
          <w:tcPr>
            <w:tcW w:w="984" w:type="dxa"/>
            <w:shd w:val="clear" w:color="auto" w:fill="auto"/>
            <w:vAlign w:val="center"/>
          </w:tcPr>
          <w:p w14:paraId="11142A61"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sz w:val="16"/>
                <w:szCs w:val="16"/>
              </w:rPr>
              <w:t>Comment</w:t>
            </w:r>
          </w:p>
        </w:tc>
        <w:tc>
          <w:tcPr>
            <w:tcW w:w="8681" w:type="dxa"/>
            <w:shd w:val="clear" w:color="auto" w:fill="auto"/>
            <w:vAlign w:val="center"/>
          </w:tcPr>
          <w:p w14:paraId="4DAA7F3D" w14:textId="7E99F4C7" w:rsidR="00201266" w:rsidRPr="004D38A2" w:rsidRDefault="004D38A2" w:rsidP="00201266">
            <w:pPr>
              <w:tabs>
                <w:tab w:val="left" w:pos="540"/>
                <w:tab w:val="left" w:pos="1080"/>
                <w:tab w:val="right" w:pos="9540"/>
              </w:tabs>
              <w:spacing w:before="120" w:after="120" w:line="240" w:lineRule="auto"/>
              <w:rPr>
                <w:rFonts w:ascii="Arial" w:hAnsi="Arial" w:cs="Arial"/>
                <w:sz w:val="16"/>
                <w:szCs w:val="16"/>
                <w:lang w:val="en-US"/>
              </w:rPr>
            </w:pPr>
            <w:r w:rsidRPr="004D38A2">
              <w:rPr>
                <w:rFonts w:ascii="Arial" w:hAnsi="Arial" w:cs="Arial"/>
                <w:sz w:val="16"/>
                <w:szCs w:val="16"/>
                <w:lang w:val="en-US"/>
              </w:rPr>
              <w:t>(b) and (c) incorrect as these concepts apply to both natural and ecological hazards.  (a) incorrect as exposure is largely determined by cultural and economic factors.</w:t>
            </w:r>
          </w:p>
        </w:tc>
      </w:tr>
      <w:tr w:rsidR="00201266" w:rsidRPr="00481DC4" w14:paraId="4F125932" w14:textId="77777777" w:rsidTr="00201266">
        <w:tc>
          <w:tcPr>
            <w:tcW w:w="567" w:type="dxa"/>
            <w:vMerge/>
          </w:tcPr>
          <w:p w14:paraId="51B50ACB"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296BDE98" w14:textId="77777777" w:rsidR="00201266" w:rsidRPr="00481DC4"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A4746AF" w14:textId="77777777" w:rsidR="00201266" w:rsidRPr="00481DC4" w:rsidRDefault="00201266" w:rsidP="00201266">
            <w:pPr>
              <w:pStyle w:val="ListItem"/>
              <w:spacing w:line="240" w:lineRule="auto"/>
              <w:jc w:val="center"/>
              <w:rPr>
                <w:rFonts w:ascii="Arial" w:hAnsi="Arial" w:cs="Arial"/>
                <w:sz w:val="16"/>
                <w:szCs w:val="16"/>
              </w:rPr>
            </w:pPr>
            <w:r w:rsidRPr="00481DC4">
              <w:rPr>
                <w:rFonts w:ascii="Arial" w:hAnsi="Arial" w:cs="Arial"/>
                <w:b/>
                <w:sz w:val="16"/>
                <w:szCs w:val="16"/>
              </w:rPr>
              <w:t>Syllabus</w:t>
            </w:r>
          </w:p>
        </w:tc>
        <w:tc>
          <w:tcPr>
            <w:tcW w:w="8681" w:type="dxa"/>
            <w:shd w:val="clear" w:color="auto" w:fill="auto"/>
            <w:vAlign w:val="center"/>
          </w:tcPr>
          <w:p w14:paraId="0B6F7CC5" w14:textId="3789B447" w:rsidR="00201266" w:rsidRPr="00F81310" w:rsidRDefault="00F81310" w:rsidP="00174E0B">
            <w:pPr>
              <w:tabs>
                <w:tab w:val="left" w:pos="540"/>
                <w:tab w:val="left" w:pos="1080"/>
                <w:tab w:val="right" w:pos="9540"/>
              </w:tabs>
              <w:spacing w:before="120" w:after="120" w:line="240" w:lineRule="auto"/>
              <w:rPr>
                <w:rFonts w:ascii="Arial" w:hAnsi="Arial" w:cs="Arial"/>
                <w:iCs/>
                <w:sz w:val="16"/>
                <w:szCs w:val="16"/>
              </w:rPr>
            </w:pPr>
            <w:r w:rsidRPr="00F81310">
              <w:rPr>
                <w:rFonts w:ascii="Arial" w:hAnsi="Arial" w:cs="Arial"/>
                <w:iCs/>
                <w:sz w:val="16"/>
                <w:szCs w:val="16"/>
              </w:rPr>
              <w:t>the spatial and temporal distribution, magnitude, duration, frequency, probability and scale of spatial impact of natural and ecological hazards at a global scale</w:t>
            </w:r>
            <w:r w:rsidR="00CB5C0D">
              <w:rPr>
                <w:rFonts w:ascii="Arial" w:hAnsi="Arial" w:cs="Arial"/>
                <w:iCs/>
                <w:sz w:val="16"/>
                <w:szCs w:val="16"/>
              </w:rPr>
              <w:t>.</w:t>
            </w:r>
          </w:p>
        </w:tc>
      </w:tr>
    </w:tbl>
    <w:p w14:paraId="40ED5369" w14:textId="41717DAC" w:rsidR="004536C7" w:rsidRDefault="004536C7">
      <w:pPr>
        <w:spacing w:after="0" w:line="240" w:lineRule="auto"/>
        <w:rPr>
          <w:rFonts w:ascii="Arial" w:hAnsi="Arial" w:cs="Arial"/>
          <w:b/>
          <w:sz w:val="28"/>
          <w:szCs w:val="24"/>
        </w:rPr>
      </w:pPr>
      <w:r>
        <w:rPr>
          <w:rFonts w:ascii="Arial" w:hAnsi="Arial" w:cs="Arial"/>
          <w:b/>
          <w:sz w:val="28"/>
          <w:szCs w:val="24"/>
        </w:rPr>
        <w:br w:type="page"/>
      </w:r>
    </w:p>
    <w:p w14:paraId="66E6ED6F" w14:textId="30127BA5" w:rsidR="00515463" w:rsidRPr="00E95A10" w:rsidRDefault="002C4C20" w:rsidP="00FC2A89">
      <w:pPr>
        <w:spacing w:after="0" w:line="240" w:lineRule="auto"/>
        <w:ind w:left="-709"/>
        <w:rPr>
          <w:rFonts w:ascii="Arial" w:hAnsi="Arial" w:cs="Arial"/>
          <w:b/>
          <w:sz w:val="28"/>
          <w:szCs w:val="24"/>
        </w:rPr>
      </w:pPr>
      <w:r>
        <w:rPr>
          <w:rFonts w:ascii="Arial" w:hAnsi="Arial" w:cs="Arial"/>
          <w:b/>
          <w:noProof/>
          <w:sz w:val="28"/>
          <w:szCs w:val="24"/>
        </w:rPr>
        <w:lastRenderedPageBreak/>
        <mc:AlternateContent>
          <mc:Choice Requires="wps">
            <w:drawing>
              <wp:anchor distT="0" distB="0" distL="114300" distR="114300" simplePos="0" relativeHeight="251651072" behindDoc="0" locked="0" layoutInCell="1" allowOverlap="1" wp14:anchorId="501E2E79" wp14:editId="227DFD55">
                <wp:simplePos x="0" y="0"/>
                <wp:positionH relativeFrom="column">
                  <wp:posOffset>3028950</wp:posOffset>
                </wp:positionH>
                <wp:positionV relativeFrom="paragraph">
                  <wp:posOffset>-343535</wp:posOffset>
                </wp:positionV>
                <wp:extent cx="4191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721F6C9A" w14:textId="1DB8CA8A" w:rsidR="000725DE" w:rsidRPr="002C4C20" w:rsidRDefault="000725DE" w:rsidP="002C4C20">
                            <w:pPr>
                              <w:rPr>
                                <w:rFonts w:ascii="Arial" w:hAnsi="Arial" w:cs="Arial"/>
                                <w:b/>
                                <w:sz w:val="24"/>
                                <w:szCs w:val="24"/>
                              </w:rPr>
                            </w:pPr>
                            <w:r>
                              <w:rPr>
                                <w:rFonts w:ascii="Arial" w:hAnsi="Arial" w:cs="Arial"/>
                                <w:b/>
                                <w:sz w:val="24"/>
                                <w:szCs w:val="24"/>
                              </w:rPr>
                              <w:t>4</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E2E79" id="Text Box 19" o:spid="_x0000_s1029" type="#_x0000_t202" style="position:absolute;left:0;text-align:left;margin-left:238.5pt;margin-top:-27.05pt;width:33pt;height:2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" fillcolor="white [3201]" stroked="f" strokeweight=".5pt">
                <v:textbox>
                  <w:txbxContent>
                    <w:p w14:paraId="721F6C9A" w14:textId="1DB8CA8A" w:rsidR="000725DE" w:rsidRPr="002C4C20" w:rsidRDefault="000725DE" w:rsidP="002C4C20">
                      <w:pPr>
                        <w:rPr>
                          <w:rFonts w:ascii="Arial" w:hAnsi="Arial" w:cs="Arial"/>
                          <w:b/>
                          <w:sz w:val="24"/>
                          <w:szCs w:val="24"/>
                        </w:rPr>
                      </w:pPr>
                      <w:r>
                        <w:rPr>
                          <w:rFonts w:ascii="Arial" w:hAnsi="Arial" w:cs="Arial"/>
                          <w:b/>
                          <w:sz w:val="24"/>
                          <w:szCs w:val="24"/>
                        </w:rPr>
                        <w:t>4</w:t>
                      </w:r>
                      <w:r w:rsidRPr="002C4C20">
                        <w:rPr>
                          <w:rFonts w:ascii="Arial" w:hAnsi="Arial" w:cs="Arial"/>
                          <w:b/>
                          <w:sz w:val="24"/>
                          <w:szCs w:val="24"/>
                        </w:rPr>
                        <w:t>.</w:t>
                      </w:r>
                    </w:p>
                  </w:txbxContent>
                </v:textbox>
              </v:shape>
            </w:pict>
          </mc:Fallback>
        </mc:AlternateContent>
      </w:r>
    </w:p>
    <w:p w14:paraId="442FB2D6" w14:textId="77777777" w:rsidR="004536C7" w:rsidRPr="00481DC4" w:rsidRDefault="004536C7" w:rsidP="004536C7">
      <w:pPr>
        <w:spacing w:after="0" w:line="240" w:lineRule="auto"/>
        <w:jc w:val="center"/>
        <w:rPr>
          <w:rFonts w:ascii="Arial" w:hAnsi="Arial" w:cs="Arial"/>
          <w:b/>
          <w:sz w:val="40"/>
          <w:szCs w:val="40"/>
        </w:rPr>
      </w:pPr>
      <w:r w:rsidRPr="00481DC4">
        <w:rPr>
          <w:rFonts w:ascii="Arial" w:hAnsi="Arial" w:cs="Arial"/>
          <w:b/>
          <w:sz w:val="40"/>
          <w:szCs w:val="40"/>
        </w:rPr>
        <w:t>NOTE:</w:t>
      </w:r>
    </w:p>
    <w:p w14:paraId="74EC8AB7" w14:textId="77777777" w:rsidR="004536C7" w:rsidRPr="00481DC4" w:rsidRDefault="004536C7" w:rsidP="00BA3179">
      <w:pPr>
        <w:spacing w:after="0" w:line="240" w:lineRule="auto"/>
        <w:ind w:left="-284" w:right="142"/>
        <w:jc w:val="center"/>
        <w:rPr>
          <w:rFonts w:ascii="Arial Narrow" w:hAnsi="Arial Narrow" w:cs="Arial"/>
          <w:b/>
          <w:sz w:val="32"/>
          <w:szCs w:val="32"/>
        </w:rPr>
      </w:pPr>
      <w:r w:rsidRPr="00481DC4">
        <w:rPr>
          <w:rFonts w:ascii="Arial Narrow" w:hAnsi="Arial Narrow" w:cs="Arial"/>
          <w:b/>
          <w:sz w:val="32"/>
          <w:szCs w:val="32"/>
        </w:rPr>
        <w:t>Some element of teacher discretion will be required for the allocation of marks for some questions, with specific reference to the quality of the answer.</w:t>
      </w:r>
    </w:p>
    <w:p w14:paraId="6BA5B962" w14:textId="77777777" w:rsidR="00515463" w:rsidRPr="00E95A10" w:rsidRDefault="00515463" w:rsidP="00FC2A89">
      <w:pPr>
        <w:spacing w:after="0" w:line="240" w:lineRule="auto"/>
        <w:ind w:left="-709"/>
        <w:rPr>
          <w:rFonts w:ascii="Arial" w:hAnsi="Arial" w:cs="Arial"/>
          <w:b/>
          <w:sz w:val="28"/>
          <w:szCs w:val="24"/>
        </w:rPr>
      </w:pPr>
    </w:p>
    <w:p w14:paraId="076B2A1A" w14:textId="77777777" w:rsidR="004D38A2" w:rsidRPr="00E95A10" w:rsidRDefault="004D38A2" w:rsidP="004D38A2">
      <w:pPr>
        <w:spacing w:after="0" w:line="240" w:lineRule="auto"/>
        <w:ind w:left="-709"/>
        <w:rPr>
          <w:rFonts w:ascii="Arial" w:hAnsi="Arial" w:cs="Arial"/>
          <w:b/>
          <w:sz w:val="28"/>
          <w:szCs w:val="24"/>
        </w:rPr>
      </w:pPr>
    </w:p>
    <w:p w14:paraId="2EE136C4" w14:textId="73D377AA" w:rsidR="00FC2A89" w:rsidRPr="00A35216" w:rsidRDefault="00FC2A89" w:rsidP="002C4C20">
      <w:pPr>
        <w:spacing w:after="0" w:line="240" w:lineRule="auto"/>
        <w:ind w:left="7655" w:hanging="8364"/>
        <w:rPr>
          <w:rFonts w:ascii="Arial" w:hAnsi="Arial" w:cs="Arial"/>
          <w:b/>
          <w:sz w:val="28"/>
          <w:szCs w:val="24"/>
        </w:rPr>
      </w:pPr>
      <w:r w:rsidRPr="00A35216">
        <w:rPr>
          <w:rFonts w:ascii="Arial" w:hAnsi="Arial" w:cs="Arial"/>
          <w:b/>
          <w:sz w:val="28"/>
          <w:szCs w:val="24"/>
        </w:rPr>
        <w:t>Section Two: Short response</w:t>
      </w:r>
      <w:r w:rsidR="002C4C20">
        <w:rPr>
          <w:rFonts w:ascii="Arial" w:hAnsi="Arial" w:cs="Arial"/>
          <w:b/>
          <w:sz w:val="28"/>
          <w:szCs w:val="24"/>
        </w:rPr>
        <w:tab/>
      </w:r>
      <w:r w:rsidRPr="00A35216">
        <w:rPr>
          <w:rFonts w:ascii="Arial" w:hAnsi="Arial" w:cs="Arial"/>
          <w:b/>
          <w:sz w:val="28"/>
          <w:szCs w:val="24"/>
        </w:rPr>
        <w:t>40% (40 marks)</w:t>
      </w:r>
    </w:p>
    <w:p w14:paraId="10FEC849" w14:textId="77777777" w:rsidR="00FC2A89" w:rsidRPr="00A35216" w:rsidRDefault="00FC2A89" w:rsidP="00FC2A89">
      <w:pPr>
        <w:spacing w:after="0" w:line="240" w:lineRule="auto"/>
        <w:ind w:left="-709"/>
        <w:rPr>
          <w:rFonts w:ascii="Arial" w:hAnsi="Arial" w:cs="Arial"/>
          <w:b/>
          <w:sz w:val="28"/>
          <w:szCs w:val="24"/>
        </w:rPr>
      </w:pPr>
    </w:p>
    <w:p w14:paraId="19564C26" w14:textId="0AE1C336" w:rsidR="00FC2A89" w:rsidRPr="00A35216" w:rsidRDefault="00FC2A89" w:rsidP="00FC2A89">
      <w:pPr>
        <w:spacing w:after="0" w:line="240" w:lineRule="auto"/>
        <w:ind w:left="-709"/>
        <w:rPr>
          <w:rFonts w:ascii="Arial" w:hAnsi="Arial" w:cs="Arial"/>
          <w:b/>
          <w:sz w:val="28"/>
          <w:szCs w:val="24"/>
        </w:rPr>
      </w:pPr>
      <w:r w:rsidRPr="00A35216">
        <w:rPr>
          <w:rFonts w:ascii="Arial" w:hAnsi="Arial" w:cs="Arial"/>
          <w:sz w:val="24"/>
          <w:szCs w:val="24"/>
        </w:rPr>
        <w:t xml:space="preserve">Refer to </w:t>
      </w:r>
      <w:r w:rsidRPr="00A35216">
        <w:rPr>
          <w:rFonts w:ascii="Arial" w:hAnsi="Arial" w:cs="Arial"/>
          <w:b/>
          <w:sz w:val="24"/>
          <w:szCs w:val="24"/>
        </w:rPr>
        <w:t>Source 1</w:t>
      </w:r>
      <w:r w:rsidR="004D38A2" w:rsidRPr="00A35216">
        <w:rPr>
          <w:rFonts w:ascii="Arial" w:hAnsi="Arial" w:cs="Arial"/>
          <w:sz w:val="24"/>
          <w:szCs w:val="24"/>
        </w:rPr>
        <w:t xml:space="preserve"> Dongara topographic map 2014</w:t>
      </w:r>
      <w:r w:rsidR="00A201B4" w:rsidRPr="00A35216">
        <w:rPr>
          <w:rFonts w:ascii="Arial" w:hAnsi="Arial" w:cs="Arial"/>
          <w:sz w:val="24"/>
          <w:szCs w:val="24"/>
        </w:rPr>
        <w:t xml:space="preserve"> to answer</w:t>
      </w:r>
      <w:r w:rsidR="004D38A2" w:rsidRPr="00A35216">
        <w:rPr>
          <w:rFonts w:ascii="Arial" w:hAnsi="Arial" w:cs="Arial"/>
          <w:sz w:val="24"/>
          <w:szCs w:val="24"/>
        </w:rPr>
        <w:t xml:space="preserve"> Questions 21 and 22</w:t>
      </w:r>
      <w:r w:rsidRPr="00A35216">
        <w:rPr>
          <w:rFonts w:ascii="Arial" w:hAnsi="Arial" w:cs="Arial"/>
          <w:sz w:val="24"/>
          <w:szCs w:val="24"/>
        </w:rPr>
        <w:t>.</w:t>
      </w:r>
    </w:p>
    <w:p w14:paraId="1EB4070D" w14:textId="77777777" w:rsidR="00FC2A89" w:rsidRPr="00E95A10" w:rsidRDefault="00FC2A89" w:rsidP="00FC2A89">
      <w:pPr>
        <w:spacing w:after="0" w:line="240" w:lineRule="auto"/>
        <w:ind w:left="-709"/>
        <w:rPr>
          <w:rFonts w:ascii="Arial" w:hAnsi="Arial" w:cs="Arial"/>
          <w:sz w:val="24"/>
          <w:szCs w:val="24"/>
          <w:lang w:val="en-US"/>
        </w:rPr>
      </w:pPr>
      <w:r w:rsidRPr="009415AE">
        <w:rPr>
          <w:rFonts w:ascii="Arial" w:hAnsi="Arial" w:cs="Arial"/>
          <w:noProof/>
          <w:color w:val="FF0000"/>
          <w:sz w:val="24"/>
          <w:szCs w:val="24"/>
          <w:lang w:val="en-US"/>
        </w:rPr>
        <mc:AlternateContent>
          <mc:Choice Requires="wps">
            <w:drawing>
              <wp:anchor distT="0" distB="0" distL="114300" distR="114300" simplePos="0" relativeHeight="251653120" behindDoc="0" locked="0" layoutInCell="1" allowOverlap="1" wp14:anchorId="16D564C7" wp14:editId="566C6711">
                <wp:simplePos x="0" y="0"/>
                <wp:positionH relativeFrom="column">
                  <wp:posOffset>-405765</wp:posOffset>
                </wp:positionH>
                <wp:positionV relativeFrom="paragraph">
                  <wp:posOffset>99695</wp:posOffset>
                </wp:positionV>
                <wp:extent cx="6677025" cy="929640"/>
                <wp:effectExtent l="0" t="0" r="2857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9640"/>
                        </a:xfrm>
                        <a:prstGeom prst="rect">
                          <a:avLst/>
                        </a:prstGeom>
                        <a:solidFill>
                          <a:srgbClr val="FFFFFF"/>
                        </a:solidFill>
                        <a:ln w="9525">
                          <a:solidFill>
                            <a:schemeClr val="tx1"/>
                          </a:solidFill>
                          <a:miter lim="800000"/>
                          <a:headEnd/>
                          <a:tailEnd/>
                        </a:ln>
                      </wps:spPr>
                      <wps:txbx>
                        <w:txbxContent>
                          <w:p w14:paraId="6BDF2450" w14:textId="473FD86A" w:rsidR="000725DE" w:rsidRPr="00C951BA" w:rsidRDefault="000725DE" w:rsidP="002C4C20">
                            <w:pPr>
                              <w:tabs>
                                <w:tab w:val="left" w:pos="9072"/>
                              </w:tabs>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0725DE" w:rsidRPr="00C951BA" w:rsidRDefault="000725DE" w:rsidP="00FC2A89">
                            <w:pPr>
                              <w:spacing w:after="0" w:line="240" w:lineRule="auto"/>
                              <w:ind w:left="720" w:hanging="720"/>
                              <w:jc w:val="both"/>
                              <w:rPr>
                                <w:rFonts w:ascii="Arial" w:hAnsi="Arial" w:cs="Arial"/>
                                <w:b/>
                                <w:bCs/>
                                <w:sz w:val="24"/>
                                <w:szCs w:val="24"/>
                              </w:rPr>
                            </w:pPr>
                          </w:p>
                          <w:p w14:paraId="41C9E1D7" w14:textId="77777777" w:rsidR="000725DE" w:rsidRPr="006E4AB6" w:rsidRDefault="000725DE" w:rsidP="004D38A2">
                            <w:pPr>
                              <w:rPr>
                                <w:rFonts w:ascii="Arial" w:hAnsi="Arial" w:cs="Arial"/>
                                <w:sz w:val="24"/>
                                <w:szCs w:val="24"/>
                              </w:rPr>
                            </w:pPr>
                            <w:r w:rsidRPr="006E4AB6">
                              <w:rPr>
                                <w:rFonts w:ascii="Arial" w:hAnsi="Arial" w:cs="Arial"/>
                                <w:lang w:val="en-US"/>
                              </w:rPr>
                              <w:t xml:space="preserve">Describe </w:t>
                            </w:r>
                            <w:r w:rsidRPr="006E4AB6">
                              <w:rPr>
                                <w:rFonts w:ascii="Arial" w:hAnsi="Arial" w:cs="Arial"/>
                                <w:b/>
                                <w:lang w:val="en-US"/>
                              </w:rPr>
                              <w:t xml:space="preserve">two (2) </w:t>
                            </w:r>
                            <w:r w:rsidRPr="006E4AB6">
                              <w:rPr>
                                <w:rFonts w:ascii="Arial" w:hAnsi="Arial" w:cs="Arial"/>
                                <w:lang w:val="en-US"/>
                              </w:rPr>
                              <w:t>characteristics of the situation of the waste water processing/sewage treatment plant located at GR 001606.</w:t>
                            </w:r>
                          </w:p>
                          <w:p w14:paraId="0EF6E0AD" w14:textId="77777777" w:rsidR="000725DE" w:rsidRPr="00A201B4" w:rsidRDefault="000725DE" w:rsidP="00FC2A8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64C7" id="_x0000_s1030" type="#_x0000_t202" style="position:absolute;left:0;text-align:left;margin-left:-31.95pt;margin-top:7.85pt;width:525.75pt;height:7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" strokecolor="black [3213]">
                <v:textbox>
                  <w:txbxContent>
                    <w:p w14:paraId="6BDF2450" w14:textId="473FD86A" w:rsidR="000725DE" w:rsidRPr="00C951BA" w:rsidRDefault="000725DE" w:rsidP="002C4C20">
                      <w:pPr>
                        <w:tabs>
                          <w:tab w:val="left" w:pos="9072"/>
                        </w:tabs>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0725DE" w:rsidRPr="00C951BA" w:rsidRDefault="000725DE" w:rsidP="00FC2A89">
                      <w:pPr>
                        <w:spacing w:after="0" w:line="240" w:lineRule="auto"/>
                        <w:ind w:left="720" w:hanging="720"/>
                        <w:jc w:val="both"/>
                        <w:rPr>
                          <w:rFonts w:ascii="Arial" w:hAnsi="Arial" w:cs="Arial"/>
                          <w:b/>
                          <w:bCs/>
                          <w:sz w:val="24"/>
                          <w:szCs w:val="24"/>
                        </w:rPr>
                      </w:pPr>
                    </w:p>
                    <w:p w14:paraId="41C9E1D7" w14:textId="77777777" w:rsidR="000725DE" w:rsidRPr="006E4AB6" w:rsidRDefault="000725DE" w:rsidP="004D38A2">
                      <w:pPr>
                        <w:rPr>
                          <w:rFonts w:ascii="Arial" w:hAnsi="Arial" w:cs="Arial"/>
                          <w:sz w:val="24"/>
                          <w:szCs w:val="24"/>
                        </w:rPr>
                      </w:pPr>
                      <w:r w:rsidRPr="006E4AB6">
                        <w:rPr>
                          <w:rFonts w:ascii="Arial" w:hAnsi="Arial" w:cs="Arial"/>
                          <w:lang w:val="en-US"/>
                        </w:rPr>
                        <w:t xml:space="preserve">Describe </w:t>
                      </w:r>
                      <w:r w:rsidRPr="006E4AB6">
                        <w:rPr>
                          <w:rFonts w:ascii="Arial" w:hAnsi="Arial" w:cs="Arial"/>
                          <w:b/>
                          <w:lang w:val="en-US"/>
                        </w:rPr>
                        <w:t xml:space="preserve">two (2) </w:t>
                      </w:r>
                      <w:r w:rsidRPr="006E4AB6">
                        <w:rPr>
                          <w:rFonts w:ascii="Arial" w:hAnsi="Arial" w:cs="Arial"/>
                          <w:lang w:val="en-US"/>
                        </w:rPr>
                        <w:t>characteristics of the situation of the waste water processing/sewage treatment plant located at GR 001606.</w:t>
                      </w:r>
                    </w:p>
                    <w:p w14:paraId="0EF6E0AD" w14:textId="77777777" w:rsidR="000725DE" w:rsidRPr="00A201B4" w:rsidRDefault="000725DE" w:rsidP="00FC2A89">
                      <w:pPr>
                        <w:spacing w:after="0"/>
                        <w:rPr>
                          <w:sz w:val="24"/>
                          <w:szCs w:val="24"/>
                        </w:rPr>
                      </w:pPr>
                    </w:p>
                  </w:txbxContent>
                </v:textbox>
              </v:shape>
            </w:pict>
          </mc:Fallback>
        </mc:AlternateContent>
      </w:r>
    </w:p>
    <w:p w14:paraId="7B7F4EDE" w14:textId="77777777" w:rsidR="00FC2A89" w:rsidRPr="00E95A10" w:rsidRDefault="00FC2A89" w:rsidP="00FC2A89">
      <w:pPr>
        <w:tabs>
          <w:tab w:val="left" w:pos="540"/>
          <w:tab w:val="right" w:pos="9540"/>
        </w:tabs>
        <w:spacing w:after="0" w:line="240" w:lineRule="auto"/>
        <w:ind w:left="-18" w:right="-426"/>
        <w:rPr>
          <w:rFonts w:ascii="Arial" w:hAnsi="Arial" w:cs="Arial"/>
          <w:sz w:val="24"/>
          <w:szCs w:val="24"/>
        </w:rPr>
      </w:pPr>
    </w:p>
    <w:p w14:paraId="5E018FFC" w14:textId="77777777" w:rsidR="00FC2A89" w:rsidRPr="00E95A10" w:rsidRDefault="00FC2A89" w:rsidP="00FC2A89">
      <w:pPr>
        <w:spacing w:after="0"/>
        <w:ind w:left="-709" w:right="-426"/>
        <w:jc w:val="both"/>
        <w:rPr>
          <w:rFonts w:ascii="Arial" w:hAnsi="Arial" w:cs="Arial"/>
          <w:sz w:val="24"/>
          <w:szCs w:val="24"/>
        </w:rPr>
      </w:pPr>
    </w:p>
    <w:p w14:paraId="7CFDA1C4" w14:textId="77777777" w:rsidR="00FC2A89" w:rsidRPr="00E95A10" w:rsidRDefault="00FC2A89" w:rsidP="00FC2A89">
      <w:pPr>
        <w:spacing w:after="0"/>
        <w:ind w:left="-709" w:right="-426"/>
        <w:jc w:val="both"/>
        <w:rPr>
          <w:rFonts w:ascii="Arial" w:hAnsi="Arial" w:cs="Arial"/>
          <w:sz w:val="24"/>
          <w:szCs w:val="24"/>
        </w:rPr>
      </w:pPr>
    </w:p>
    <w:p w14:paraId="2933D9A3" w14:textId="77777777" w:rsidR="00FC2A89" w:rsidRPr="00E95A10" w:rsidRDefault="00FC2A89" w:rsidP="00FC2A89">
      <w:pPr>
        <w:spacing w:after="0"/>
        <w:ind w:left="-709" w:right="-426"/>
        <w:jc w:val="both"/>
        <w:rPr>
          <w:rFonts w:ascii="Arial" w:hAnsi="Arial" w:cs="Arial"/>
          <w:sz w:val="24"/>
          <w:szCs w:val="24"/>
        </w:rPr>
      </w:pPr>
    </w:p>
    <w:p w14:paraId="4530F863" w14:textId="77777777" w:rsidR="00FC2A89" w:rsidRPr="00E95A10" w:rsidRDefault="00FC2A89" w:rsidP="00FC2A89">
      <w:pPr>
        <w:widowControl w:val="0"/>
        <w:autoSpaceDE w:val="0"/>
        <w:autoSpaceDN w:val="0"/>
        <w:adjustRightInd w:val="0"/>
        <w:spacing w:after="0" w:line="240" w:lineRule="auto"/>
        <w:ind w:right="-426"/>
        <w:rPr>
          <w:rFonts w:ascii="Arial" w:hAnsi="Arial" w:cs="Arial"/>
          <w:bCs/>
          <w:sz w:val="24"/>
          <w:szCs w:val="24"/>
        </w:rPr>
      </w:pPr>
    </w:p>
    <w:p w14:paraId="02B5D452" w14:textId="77777777" w:rsidR="00FC2A89" w:rsidRPr="00E95A10" w:rsidRDefault="00FC2A89" w:rsidP="00FC2A89">
      <w:pPr>
        <w:spacing w:after="0" w:line="240" w:lineRule="auto"/>
        <w:ind w:right="-426"/>
        <w:rPr>
          <w:rFonts w:ascii="Arial" w:hAnsi="Arial" w:cs="Arial"/>
          <w:b/>
          <w:bCs/>
          <w:sz w:val="24"/>
          <w:szCs w:val="24"/>
        </w:rPr>
      </w:pPr>
    </w:p>
    <w:p w14:paraId="40B2007A" w14:textId="77777777" w:rsidR="004D38A2" w:rsidRPr="004D38A2" w:rsidRDefault="00FC2A89" w:rsidP="002C4C20">
      <w:pPr>
        <w:spacing w:after="0" w:line="240" w:lineRule="auto"/>
        <w:ind w:left="-709" w:right="142"/>
        <w:rPr>
          <w:rFonts w:ascii="Arial" w:hAnsi="Arial" w:cs="Arial"/>
          <w:b/>
          <w:bCs/>
          <w:sz w:val="24"/>
          <w:szCs w:val="24"/>
        </w:rPr>
      </w:pPr>
      <w:r w:rsidRPr="004D38A2">
        <w:rPr>
          <w:rFonts w:ascii="Arial" w:hAnsi="Arial" w:cs="Arial"/>
          <w:b/>
          <w:bCs/>
          <w:sz w:val="24"/>
          <w:szCs w:val="24"/>
        </w:rPr>
        <w:t>Syllabus:</w:t>
      </w:r>
    </w:p>
    <w:p w14:paraId="04FDDE6D" w14:textId="07C91B32" w:rsidR="004D38A2" w:rsidRPr="004D38A2" w:rsidRDefault="004D38A2" w:rsidP="002C4C20">
      <w:pPr>
        <w:spacing w:after="0" w:line="240" w:lineRule="auto"/>
        <w:ind w:left="-709" w:right="142"/>
        <w:rPr>
          <w:rFonts w:ascii="Arial" w:hAnsi="Arial" w:cs="Arial"/>
          <w:b/>
          <w:bCs/>
          <w:sz w:val="24"/>
          <w:szCs w:val="24"/>
        </w:rPr>
      </w:pPr>
      <w:r w:rsidRPr="004D38A2">
        <w:rPr>
          <w:rFonts w:ascii="Arial" w:hAnsi="Arial" w:cs="Arial"/>
          <w:bCs/>
          <w:sz w:val="24"/>
          <w:szCs w:val="24"/>
        </w:rPr>
        <w:t>Describe the site and situations of places.</w:t>
      </w:r>
    </w:p>
    <w:p w14:paraId="65657B7D" w14:textId="77777777" w:rsidR="00FC2A89" w:rsidRPr="00E95A10" w:rsidRDefault="00FC2A89" w:rsidP="002C4C20">
      <w:pPr>
        <w:spacing w:after="0" w:line="240" w:lineRule="auto"/>
        <w:ind w:left="-709" w:right="142"/>
        <w:rPr>
          <w:rFonts w:ascii="Arial" w:hAnsi="Arial" w:cs="Arial"/>
          <w:b/>
          <w:bCs/>
          <w:sz w:val="24"/>
          <w:szCs w:val="24"/>
        </w:rPr>
      </w:pPr>
    </w:p>
    <w:p w14:paraId="7E0DAEC6" w14:textId="77777777" w:rsidR="004D38A2" w:rsidRPr="004D38A2" w:rsidRDefault="00FC2A89" w:rsidP="002C4C20">
      <w:pPr>
        <w:spacing w:after="0" w:line="240" w:lineRule="auto"/>
        <w:ind w:left="-709" w:right="142"/>
        <w:rPr>
          <w:rFonts w:ascii="Arial" w:hAnsi="Arial" w:cs="Arial"/>
          <w:b/>
          <w:bCs/>
          <w:sz w:val="24"/>
          <w:szCs w:val="24"/>
        </w:rPr>
      </w:pPr>
      <w:r w:rsidRPr="004D38A2">
        <w:rPr>
          <w:rFonts w:ascii="Arial" w:hAnsi="Arial" w:cs="Arial"/>
          <w:b/>
          <w:bCs/>
          <w:sz w:val="24"/>
          <w:szCs w:val="24"/>
        </w:rPr>
        <w:t>Key word:</w:t>
      </w:r>
    </w:p>
    <w:p w14:paraId="61A9AFCE" w14:textId="6DF6D83D" w:rsidR="004D38A2" w:rsidRPr="004D38A2" w:rsidRDefault="004D38A2" w:rsidP="002C4C20">
      <w:pPr>
        <w:spacing w:after="0" w:line="240" w:lineRule="auto"/>
        <w:ind w:left="-709" w:right="142"/>
        <w:rPr>
          <w:rFonts w:ascii="Arial" w:hAnsi="Arial" w:cs="Arial"/>
          <w:b/>
          <w:bCs/>
          <w:sz w:val="24"/>
          <w:szCs w:val="24"/>
        </w:rPr>
      </w:pPr>
      <w:r w:rsidRPr="004D38A2">
        <w:rPr>
          <w:rFonts w:ascii="Arial" w:hAnsi="Arial" w:cs="Arial"/>
          <w:bCs/>
          <w:sz w:val="24"/>
          <w:szCs w:val="24"/>
        </w:rPr>
        <w:t>Describe: provide characteristics and features.</w:t>
      </w:r>
    </w:p>
    <w:p w14:paraId="5C7EE1E5" w14:textId="77777777" w:rsidR="00B96545" w:rsidRPr="00E95A10" w:rsidRDefault="00B96545" w:rsidP="002C4C20">
      <w:pPr>
        <w:spacing w:after="0" w:line="240" w:lineRule="auto"/>
        <w:ind w:left="-709" w:right="142"/>
        <w:rPr>
          <w:rFonts w:ascii="Arial" w:hAnsi="Arial" w:cs="Arial"/>
          <w:bCs/>
          <w:sz w:val="24"/>
          <w:szCs w:val="24"/>
        </w:rPr>
      </w:pPr>
    </w:p>
    <w:p w14:paraId="76B179F2" w14:textId="77777777" w:rsidR="004D38A2" w:rsidRPr="00C10350" w:rsidRDefault="00FC2A89" w:rsidP="002C4C20">
      <w:pPr>
        <w:spacing w:after="0" w:line="240" w:lineRule="auto"/>
        <w:ind w:left="-709" w:right="142"/>
        <w:jc w:val="both"/>
        <w:rPr>
          <w:rFonts w:ascii="Arial" w:hAnsi="Arial" w:cs="Arial"/>
          <w:b/>
          <w:bCs/>
          <w:sz w:val="24"/>
          <w:szCs w:val="24"/>
        </w:rPr>
      </w:pPr>
      <w:r w:rsidRPr="00C10350">
        <w:rPr>
          <w:rFonts w:ascii="Arial" w:hAnsi="Arial" w:cs="Arial"/>
          <w:b/>
          <w:bCs/>
          <w:sz w:val="24"/>
          <w:szCs w:val="24"/>
        </w:rPr>
        <w:t xml:space="preserve">Teacher Notes: </w:t>
      </w:r>
    </w:p>
    <w:p w14:paraId="0EFBEB64" w14:textId="11A02543" w:rsidR="004D38A2" w:rsidRPr="00C10350" w:rsidRDefault="004D38A2" w:rsidP="002C4C20">
      <w:pPr>
        <w:spacing w:after="0" w:line="240" w:lineRule="auto"/>
        <w:ind w:left="-709" w:right="142"/>
        <w:jc w:val="both"/>
        <w:rPr>
          <w:rFonts w:ascii="Arial" w:hAnsi="Arial" w:cs="Arial"/>
          <w:b/>
          <w:bCs/>
          <w:sz w:val="24"/>
          <w:szCs w:val="24"/>
        </w:rPr>
      </w:pPr>
      <w:r w:rsidRPr="00C10350">
        <w:rPr>
          <w:rFonts w:ascii="Arial" w:hAnsi="Arial" w:cs="Arial"/>
          <w:sz w:val="24"/>
          <w:szCs w:val="24"/>
        </w:rPr>
        <w:t>Situation can be described by referring to the location of a place in relation to its surroundings or its proximity to other places or features. Situation characteristics should be described accurately in a full sentence, using appropriate geographical terminology.  Can include:</w:t>
      </w:r>
    </w:p>
    <w:p w14:paraId="71820C11" w14:textId="77777777" w:rsidR="004D38A2" w:rsidRPr="00E95A10" w:rsidRDefault="004D38A2" w:rsidP="002C4C20">
      <w:pPr>
        <w:spacing w:after="0" w:line="240" w:lineRule="auto"/>
        <w:ind w:left="-426" w:right="142"/>
        <w:jc w:val="both"/>
        <w:rPr>
          <w:rFonts w:ascii="Arial" w:hAnsi="Arial" w:cs="Arial"/>
          <w:sz w:val="16"/>
          <w:szCs w:val="16"/>
        </w:rPr>
      </w:pPr>
    </w:p>
    <w:p w14:paraId="2515DB3B" w14:textId="043C512B" w:rsidR="004D38A2" w:rsidRPr="00AD37C7" w:rsidRDefault="004D38A2" w:rsidP="002C4C20">
      <w:pPr>
        <w:pStyle w:val="ListParagraph"/>
        <w:numPr>
          <w:ilvl w:val="0"/>
          <w:numId w:val="3"/>
        </w:numPr>
        <w:ind w:left="-284" w:right="142"/>
        <w:jc w:val="both"/>
        <w:rPr>
          <w:rFonts w:ascii="Arial" w:hAnsi="Arial" w:cs="Arial"/>
          <w:bCs/>
        </w:rPr>
      </w:pPr>
      <w:r w:rsidRPr="00AD37C7">
        <w:rPr>
          <w:rFonts w:ascii="Arial" w:hAnsi="Arial" w:cs="Arial"/>
          <w:bCs/>
        </w:rPr>
        <w:t>Distance and direction from oth</w:t>
      </w:r>
      <w:r w:rsidR="00C10350" w:rsidRPr="00AD37C7">
        <w:rPr>
          <w:rFonts w:ascii="Arial" w:hAnsi="Arial" w:cs="Arial"/>
          <w:bCs/>
        </w:rPr>
        <w:t xml:space="preserve">er settlements, </w:t>
      </w:r>
      <w:r w:rsidRPr="00AD37C7">
        <w:rPr>
          <w:rFonts w:ascii="Arial" w:hAnsi="Arial" w:cs="Arial"/>
          <w:bCs/>
        </w:rPr>
        <w:t>major f</w:t>
      </w:r>
      <w:r w:rsidR="00C10350" w:rsidRPr="00AD37C7">
        <w:rPr>
          <w:rFonts w:ascii="Arial" w:hAnsi="Arial" w:cs="Arial"/>
          <w:bCs/>
        </w:rPr>
        <w:t>eatures or major transport intersections. E.G.  2 km south east of the Dongara town centre</w:t>
      </w:r>
      <w:r w:rsidRPr="00AD37C7">
        <w:rPr>
          <w:rFonts w:ascii="Arial" w:hAnsi="Arial" w:cs="Arial"/>
          <w:bCs/>
        </w:rPr>
        <w:t xml:space="preserve"> (Depending if</w:t>
      </w:r>
      <w:r w:rsidR="00C10350" w:rsidRPr="00AD37C7">
        <w:rPr>
          <w:rFonts w:ascii="Arial" w:hAnsi="Arial" w:cs="Arial"/>
          <w:bCs/>
        </w:rPr>
        <w:t xml:space="preserve"> measured from edges or centre), 2.75 km east, north east of Port Denison Beacon</w:t>
      </w:r>
      <w:r w:rsidR="00AD37C7" w:rsidRPr="00AD37C7">
        <w:rPr>
          <w:rFonts w:ascii="Arial" w:hAnsi="Arial" w:cs="Arial"/>
          <w:bCs/>
        </w:rPr>
        <w:t>, 1.6 km west of railway line.</w:t>
      </w:r>
    </w:p>
    <w:p w14:paraId="528829A5" w14:textId="76BEAA16" w:rsidR="004D38A2" w:rsidRPr="00C10350" w:rsidRDefault="004D38A2" w:rsidP="002C4C20">
      <w:pPr>
        <w:pStyle w:val="ListParagraph"/>
        <w:numPr>
          <w:ilvl w:val="0"/>
          <w:numId w:val="3"/>
        </w:numPr>
        <w:ind w:left="-284" w:right="142"/>
        <w:jc w:val="both"/>
        <w:rPr>
          <w:rFonts w:ascii="Arial" w:hAnsi="Arial" w:cs="Arial"/>
          <w:bCs/>
        </w:rPr>
      </w:pPr>
      <w:r w:rsidRPr="00C10350">
        <w:rPr>
          <w:rFonts w:ascii="Arial" w:hAnsi="Arial" w:cs="Arial"/>
          <w:bCs/>
        </w:rPr>
        <w:t xml:space="preserve">Latitude and longitude, E.g. </w:t>
      </w:r>
      <w:r w:rsidR="00C10350" w:rsidRPr="00C10350">
        <w:rPr>
          <w:rFonts w:ascii="Arial" w:hAnsi="Arial" w:cs="Arial"/>
          <w:lang w:val="en-US"/>
        </w:rPr>
        <w:t>29° 16’ S 114° 55/5</w:t>
      </w:r>
      <w:r w:rsidRPr="00C10350">
        <w:rPr>
          <w:rFonts w:ascii="Arial" w:hAnsi="Arial" w:cs="Arial"/>
          <w:lang w:val="en-US"/>
        </w:rPr>
        <w:t>6’ E</w:t>
      </w:r>
      <w:r w:rsidR="002C4C20">
        <w:rPr>
          <w:rFonts w:ascii="Arial" w:hAnsi="Arial" w:cs="Arial"/>
          <w:bCs/>
        </w:rPr>
        <w:t>.</w:t>
      </w:r>
    </w:p>
    <w:p w14:paraId="4CB27628" w14:textId="0B9004FB" w:rsidR="004D38A2" w:rsidRPr="00C10350" w:rsidRDefault="004D38A2" w:rsidP="002C4C20">
      <w:pPr>
        <w:pStyle w:val="ListParagraph"/>
        <w:numPr>
          <w:ilvl w:val="0"/>
          <w:numId w:val="3"/>
        </w:numPr>
        <w:ind w:left="-284" w:right="142"/>
        <w:jc w:val="both"/>
        <w:rPr>
          <w:rFonts w:ascii="Arial" w:hAnsi="Arial" w:cs="Arial"/>
          <w:bCs/>
        </w:rPr>
      </w:pPr>
      <w:r w:rsidRPr="00C10350">
        <w:rPr>
          <w:rFonts w:ascii="Arial" w:hAnsi="Arial" w:cs="Arial"/>
          <w:bCs/>
        </w:rPr>
        <w:t>Location in relation to or on major t</w:t>
      </w:r>
      <w:r w:rsidR="00C10350" w:rsidRPr="00C10350">
        <w:rPr>
          <w:rFonts w:ascii="Arial" w:hAnsi="Arial" w:cs="Arial"/>
          <w:bCs/>
        </w:rPr>
        <w:t xml:space="preserve">ransport routes. E.g. 1.5 km east along </w:t>
      </w:r>
      <w:proofErr w:type="spellStart"/>
      <w:r w:rsidR="00C10350" w:rsidRPr="00C10350">
        <w:rPr>
          <w:rFonts w:ascii="Arial" w:hAnsi="Arial" w:cs="Arial"/>
          <w:bCs/>
        </w:rPr>
        <w:t>Blenhem</w:t>
      </w:r>
      <w:proofErr w:type="spellEnd"/>
      <w:r w:rsidR="00C10350" w:rsidRPr="00C10350">
        <w:rPr>
          <w:rFonts w:ascii="Arial" w:hAnsi="Arial" w:cs="Arial"/>
          <w:bCs/>
        </w:rPr>
        <w:t xml:space="preserve"> Road</w:t>
      </w:r>
      <w:r w:rsidR="002C4C20">
        <w:rPr>
          <w:rFonts w:ascii="Arial" w:hAnsi="Arial" w:cs="Arial"/>
          <w:bCs/>
        </w:rPr>
        <w:t>.</w:t>
      </w:r>
    </w:p>
    <w:p w14:paraId="756BC6DA" w14:textId="77777777" w:rsidR="004D38A2" w:rsidRPr="00E95A10" w:rsidRDefault="004D38A2" w:rsidP="0066220C">
      <w:pPr>
        <w:spacing w:after="0" w:line="240" w:lineRule="auto"/>
        <w:ind w:left="-709" w:right="-426"/>
        <w:jc w:val="both"/>
        <w:rPr>
          <w:rFonts w:ascii="Arial" w:hAnsi="Arial" w:cs="Arial"/>
          <w:bCs/>
          <w:sz w:val="24"/>
          <w:szCs w:val="24"/>
        </w:rPr>
      </w:pPr>
    </w:p>
    <w:p w14:paraId="163D21E1" w14:textId="77777777" w:rsidR="00A35216" w:rsidRPr="00E95A10" w:rsidRDefault="00A35216" w:rsidP="0066220C">
      <w:pPr>
        <w:spacing w:after="0" w:line="240" w:lineRule="auto"/>
        <w:ind w:left="-709" w:right="-426"/>
        <w:jc w:val="both"/>
        <w:rPr>
          <w:rFonts w:ascii="Arial" w:hAnsi="Arial" w:cs="Arial"/>
          <w:bCs/>
          <w:sz w:val="24"/>
          <w:szCs w:val="24"/>
        </w:rPr>
      </w:pPr>
    </w:p>
    <w:p w14:paraId="038CE586" w14:textId="77777777" w:rsidR="00C10350" w:rsidRPr="00C10350" w:rsidRDefault="00C10350" w:rsidP="00C10350">
      <w:pPr>
        <w:spacing w:after="0" w:line="240" w:lineRule="auto"/>
        <w:ind w:left="-567" w:right="-425"/>
        <w:jc w:val="both"/>
        <w:rPr>
          <w:rFonts w:ascii="Arial" w:hAnsi="Arial" w:cs="Arial"/>
          <w:b/>
          <w:bCs/>
          <w:sz w:val="24"/>
          <w:szCs w:val="24"/>
        </w:rPr>
      </w:pPr>
      <w:r w:rsidRPr="00C10350">
        <w:rPr>
          <w:rFonts w:ascii="Arial" w:hAnsi="Arial" w:cs="Arial"/>
          <w:b/>
          <w:bCs/>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C10350" w:rsidRPr="00C10350" w14:paraId="3C7C8DBF" w14:textId="77777777" w:rsidTr="00C10350">
        <w:tc>
          <w:tcPr>
            <w:tcW w:w="10065" w:type="dxa"/>
          </w:tcPr>
          <w:p w14:paraId="4F4DF09D" w14:textId="77777777" w:rsidR="00C10350" w:rsidRPr="00C10350" w:rsidRDefault="00C10350" w:rsidP="00C10350">
            <w:pPr>
              <w:spacing w:after="0" w:line="240" w:lineRule="auto"/>
              <w:ind w:right="-426"/>
              <w:jc w:val="center"/>
              <w:rPr>
                <w:rFonts w:ascii="Arial" w:hAnsi="Arial" w:cs="Arial"/>
                <w:b/>
                <w:bCs/>
                <w:sz w:val="24"/>
                <w:szCs w:val="24"/>
              </w:rPr>
            </w:pPr>
            <w:r w:rsidRPr="00C10350">
              <w:rPr>
                <w:rFonts w:ascii="Arial" w:hAnsi="Arial" w:cs="Arial"/>
                <w:b/>
                <w:bCs/>
                <w:sz w:val="24"/>
                <w:szCs w:val="24"/>
              </w:rPr>
              <w:t>Description</w:t>
            </w:r>
          </w:p>
        </w:tc>
        <w:tc>
          <w:tcPr>
            <w:tcW w:w="709" w:type="dxa"/>
          </w:tcPr>
          <w:p w14:paraId="7C1493F1" w14:textId="77777777" w:rsidR="00C10350" w:rsidRPr="00C10350" w:rsidRDefault="00C10350" w:rsidP="00C10350">
            <w:pPr>
              <w:spacing w:after="0" w:line="240" w:lineRule="auto"/>
              <w:ind w:left="-108" w:right="-108"/>
              <w:jc w:val="center"/>
              <w:rPr>
                <w:rFonts w:ascii="Arial" w:hAnsi="Arial" w:cs="Arial"/>
                <w:b/>
                <w:bCs/>
                <w:sz w:val="24"/>
                <w:szCs w:val="24"/>
              </w:rPr>
            </w:pPr>
            <w:r w:rsidRPr="00C10350">
              <w:rPr>
                <w:rFonts w:ascii="Arial" w:hAnsi="Arial" w:cs="Arial"/>
                <w:b/>
                <w:bCs/>
                <w:sz w:val="24"/>
                <w:szCs w:val="24"/>
              </w:rPr>
              <w:t>Marks</w:t>
            </w:r>
          </w:p>
        </w:tc>
      </w:tr>
      <w:tr w:rsidR="00C10350" w:rsidRPr="00C10350" w14:paraId="4CEB09B7" w14:textId="77777777" w:rsidTr="00C10350">
        <w:tc>
          <w:tcPr>
            <w:tcW w:w="10065" w:type="dxa"/>
          </w:tcPr>
          <w:p w14:paraId="310C6F2B" w14:textId="77777777" w:rsidR="00C10350" w:rsidRPr="00C10350" w:rsidRDefault="00C10350" w:rsidP="00C10350">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C10350">
              <w:rPr>
                <w:rFonts w:ascii="Arial" w:eastAsia="Times New Roman" w:hAnsi="Arial" w:cs="Arial"/>
                <w:sz w:val="24"/>
                <w:szCs w:val="24"/>
                <w:lang w:val="en-US" w:eastAsia="en-AU"/>
              </w:rPr>
              <w:t xml:space="preserve">Correctly describes any </w:t>
            </w:r>
            <w:r w:rsidRPr="00C10350">
              <w:rPr>
                <w:rFonts w:ascii="Arial" w:eastAsia="Times New Roman" w:hAnsi="Arial" w:cs="Arial"/>
                <w:b/>
                <w:bCs/>
                <w:sz w:val="24"/>
                <w:szCs w:val="24"/>
                <w:lang w:val="en-US" w:eastAsia="en-AU"/>
              </w:rPr>
              <w:t xml:space="preserve">one (1) </w:t>
            </w:r>
            <w:r w:rsidRPr="00C10350">
              <w:rPr>
                <w:rFonts w:ascii="Arial" w:eastAsia="Times New Roman" w:hAnsi="Arial" w:cs="Arial"/>
                <w:sz w:val="24"/>
                <w:szCs w:val="24"/>
                <w:lang w:val="en-US" w:eastAsia="en-AU"/>
              </w:rPr>
              <w:t xml:space="preserve">situation characteristic (e.g. latitude and longitude, distance and direction from other places or features, location in relation to major transport routes). </w:t>
            </w:r>
          </w:p>
        </w:tc>
        <w:tc>
          <w:tcPr>
            <w:tcW w:w="709" w:type="dxa"/>
          </w:tcPr>
          <w:p w14:paraId="45118A14" w14:textId="77777777" w:rsidR="00C10350" w:rsidRPr="00C10350" w:rsidRDefault="00C10350" w:rsidP="00C10350">
            <w:pPr>
              <w:spacing w:before="120" w:after="120" w:line="240" w:lineRule="auto"/>
              <w:ind w:right="-108"/>
              <w:jc w:val="center"/>
              <w:rPr>
                <w:rFonts w:ascii="Arial" w:hAnsi="Arial" w:cs="Arial"/>
                <w:bCs/>
                <w:sz w:val="24"/>
                <w:szCs w:val="24"/>
              </w:rPr>
            </w:pPr>
            <w:r w:rsidRPr="00C10350">
              <w:rPr>
                <w:rFonts w:ascii="Arial" w:hAnsi="Arial" w:cs="Arial"/>
                <w:bCs/>
                <w:sz w:val="24"/>
                <w:szCs w:val="24"/>
              </w:rPr>
              <w:t>1</w:t>
            </w:r>
          </w:p>
        </w:tc>
      </w:tr>
      <w:tr w:rsidR="00C10350" w:rsidRPr="00C10350" w14:paraId="295352AB" w14:textId="77777777" w:rsidTr="00C10350">
        <w:tc>
          <w:tcPr>
            <w:tcW w:w="10065" w:type="dxa"/>
          </w:tcPr>
          <w:p w14:paraId="6FE09342" w14:textId="77777777" w:rsidR="00C10350" w:rsidRPr="00C10350" w:rsidRDefault="00C10350" w:rsidP="00C10350">
            <w:pPr>
              <w:spacing w:before="120" w:after="120" w:line="240" w:lineRule="auto"/>
              <w:ind w:right="113"/>
              <w:jc w:val="both"/>
              <w:rPr>
                <w:rFonts w:ascii="Arial" w:hAnsi="Arial" w:cs="Arial"/>
                <w:bCs/>
                <w:sz w:val="24"/>
                <w:szCs w:val="24"/>
              </w:rPr>
            </w:pPr>
            <w:r w:rsidRPr="00C10350">
              <w:rPr>
                <w:rFonts w:ascii="Arial" w:eastAsia="Times New Roman" w:hAnsi="Arial" w:cs="Arial"/>
                <w:sz w:val="24"/>
                <w:szCs w:val="24"/>
                <w:lang w:val="en-US" w:eastAsia="en-AU"/>
              </w:rPr>
              <w:t xml:space="preserve">Correctly describes any </w:t>
            </w:r>
            <w:r w:rsidRPr="00C10350">
              <w:rPr>
                <w:rFonts w:ascii="Arial" w:eastAsia="Times New Roman" w:hAnsi="Arial" w:cs="Arial"/>
                <w:b/>
                <w:bCs/>
                <w:sz w:val="24"/>
                <w:szCs w:val="24"/>
                <w:lang w:val="en-US" w:eastAsia="en-AU"/>
              </w:rPr>
              <w:t xml:space="preserve">one (1) other </w:t>
            </w:r>
            <w:r w:rsidRPr="00C10350">
              <w:rPr>
                <w:rFonts w:ascii="Arial" w:eastAsia="Times New Roman" w:hAnsi="Arial" w:cs="Arial"/>
                <w:sz w:val="24"/>
                <w:szCs w:val="24"/>
                <w:lang w:val="en-US" w:eastAsia="en-AU"/>
              </w:rPr>
              <w:t>situation characteristic (e.g. latitude and longitude, distance and direction from other places or features, location in relation to major transport routes).</w:t>
            </w:r>
          </w:p>
        </w:tc>
        <w:tc>
          <w:tcPr>
            <w:tcW w:w="709" w:type="dxa"/>
          </w:tcPr>
          <w:p w14:paraId="157E4CC1" w14:textId="77777777" w:rsidR="00C10350" w:rsidRPr="00C10350" w:rsidRDefault="00C10350" w:rsidP="00C10350">
            <w:pPr>
              <w:spacing w:before="120" w:after="120" w:line="240" w:lineRule="auto"/>
              <w:ind w:right="-108"/>
              <w:jc w:val="center"/>
              <w:rPr>
                <w:rFonts w:ascii="Arial" w:hAnsi="Arial" w:cs="Arial"/>
                <w:bCs/>
                <w:sz w:val="24"/>
                <w:szCs w:val="24"/>
              </w:rPr>
            </w:pPr>
            <w:r w:rsidRPr="00C10350">
              <w:rPr>
                <w:rFonts w:ascii="Arial" w:hAnsi="Arial" w:cs="Arial"/>
                <w:bCs/>
                <w:sz w:val="24"/>
                <w:szCs w:val="24"/>
              </w:rPr>
              <w:t>1</w:t>
            </w:r>
          </w:p>
        </w:tc>
      </w:tr>
      <w:tr w:rsidR="00C10350" w:rsidRPr="00C10350" w14:paraId="54A0DC13" w14:textId="77777777" w:rsidTr="00C10350">
        <w:tc>
          <w:tcPr>
            <w:tcW w:w="10065" w:type="dxa"/>
          </w:tcPr>
          <w:p w14:paraId="7C9739B1" w14:textId="77777777" w:rsidR="00C10350" w:rsidRPr="00C10350" w:rsidRDefault="00C10350" w:rsidP="00C10350">
            <w:pPr>
              <w:spacing w:before="120" w:after="120" w:line="240" w:lineRule="auto"/>
              <w:ind w:right="-108"/>
              <w:jc w:val="right"/>
              <w:rPr>
                <w:rFonts w:ascii="Arial" w:hAnsi="Arial" w:cs="Arial"/>
                <w:b/>
                <w:bCs/>
                <w:sz w:val="24"/>
                <w:szCs w:val="24"/>
              </w:rPr>
            </w:pPr>
            <w:r w:rsidRPr="00C10350">
              <w:rPr>
                <w:rFonts w:ascii="Arial" w:hAnsi="Arial" w:cs="Arial"/>
                <w:b/>
                <w:bCs/>
                <w:sz w:val="24"/>
                <w:szCs w:val="24"/>
              </w:rPr>
              <w:t>TOTAL</w:t>
            </w:r>
          </w:p>
        </w:tc>
        <w:tc>
          <w:tcPr>
            <w:tcW w:w="709" w:type="dxa"/>
          </w:tcPr>
          <w:p w14:paraId="508D37C2" w14:textId="201DECE0" w:rsidR="00C10350" w:rsidRPr="00C10350" w:rsidRDefault="00C10350" w:rsidP="00C10350">
            <w:pPr>
              <w:spacing w:before="120" w:after="120" w:line="240" w:lineRule="auto"/>
              <w:ind w:right="-108"/>
              <w:jc w:val="center"/>
              <w:rPr>
                <w:rFonts w:ascii="Arial" w:hAnsi="Arial" w:cs="Arial"/>
                <w:b/>
                <w:bCs/>
                <w:sz w:val="24"/>
                <w:szCs w:val="24"/>
              </w:rPr>
            </w:pPr>
            <w:r w:rsidRPr="00C10350">
              <w:rPr>
                <w:rFonts w:ascii="Arial" w:hAnsi="Arial" w:cs="Arial"/>
                <w:b/>
                <w:bCs/>
                <w:sz w:val="24"/>
                <w:szCs w:val="24"/>
              </w:rPr>
              <w:t>2</w:t>
            </w:r>
          </w:p>
        </w:tc>
      </w:tr>
    </w:tbl>
    <w:p w14:paraId="371509C5" w14:textId="77777777" w:rsidR="00C10350" w:rsidRPr="00E95A10" w:rsidRDefault="00C10350" w:rsidP="0066220C">
      <w:pPr>
        <w:spacing w:after="0" w:line="240" w:lineRule="auto"/>
        <w:ind w:left="-709" w:right="-426"/>
        <w:jc w:val="both"/>
        <w:rPr>
          <w:rFonts w:ascii="Arial" w:hAnsi="Arial" w:cs="Arial"/>
          <w:bCs/>
          <w:sz w:val="24"/>
          <w:szCs w:val="24"/>
        </w:rPr>
      </w:pPr>
    </w:p>
    <w:p w14:paraId="4C7B7449" w14:textId="4E7C20C5" w:rsidR="002A077F" w:rsidRDefault="002A077F">
      <w:pPr>
        <w:spacing w:after="0" w:line="240" w:lineRule="auto"/>
        <w:rPr>
          <w:rFonts w:ascii="Arial" w:hAnsi="Arial" w:cs="Arial"/>
          <w:bCs/>
          <w:sz w:val="24"/>
          <w:szCs w:val="24"/>
        </w:rPr>
      </w:pPr>
      <w:r>
        <w:rPr>
          <w:rFonts w:ascii="Arial" w:hAnsi="Arial" w:cs="Arial"/>
          <w:bCs/>
          <w:sz w:val="24"/>
          <w:szCs w:val="24"/>
        </w:rPr>
        <w:br w:type="page"/>
      </w:r>
    </w:p>
    <w:p w14:paraId="0B020B06" w14:textId="4DE0FA5F" w:rsidR="00C10350" w:rsidRPr="00E95A10" w:rsidRDefault="003A0440" w:rsidP="0066220C">
      <w:pPr>
        <w:spacing w:after="0" w:line="240" w:lineRule="auto"/>
        <w:ind w:left="-709" w:right="-426"/>
        <w:jc w:val="both"/>
        <w:rPr>
          <w:rFonts w:ascii="Arial" w:hAnsi="Arial" w:cs="Arial"/>
          <w:bCs/>
          <w:sz w:val="24"/>
          <w:szCs w:val="24"/>
        </w:rPr>
      </w:pPr>
      <w:r w:rsidRPr="009415AE">
        <w:rPr>
          <w:rFonts w:ascii="Arial" w:hAnsi="Arial" w:cs="Arial"/>
          <w:noProof/>
          <w:color w:val="FF0000"/>
          <w:sz w:val="24"/>
          <w:szCs w:val="24"/>
          <w:lang w:val="en-US"/>
        </w:rPr>
        <w:lastRenderedPageBreak/>
        <mc:AlternateContent>
          <mc:Choice Requires="wps">
            <w:drawing>
              <wp:anchor distT="0" distB="0" distL="114300" distR="114300" simplePos="0" relativeHeight="251640832" behindDoc="0" locked="0" layoutInCell="1" allowOverlap="1" wp14:anchorId="419F12C7" wp14:editId="17BAD211">
                <wp:simplePos x="0" y="0"/>
                <wp:positionH relativeFrom="column">
                  <wp:posOffset>-396240</wp:posOffset>
                </wp:positionH>
                <wp:positionV relativeFrom="paragraph">
                  <wp:posOffset>236220</wp:posOffset>
                </wp:positionV>
                <wp:extent cx="6734175" cy="11620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162050"/>
                        </a:xfrm>
                        <a:prstGeom prst="rect">
                          <a:avLst/>
                        </a:prstGeom>
                        <a:solidFill>
                          <a:srgbClr val="FFFFFF"/>
                        </a:solidFill>
                        <a:ln w="9525">
                          <a:solidFill>
                            <a:schemeClr val="tx1"/>
                          </a:solidFill>
                          <a:miter lim="800000"/>
                          <a:headEnd/>
                          <a:tailEnd/>
                        </a:ln>
                      </wps:spPr>
                      <wps:txbx>
                        <w:txbxContent>
                          <w:p w14:paraId="0FA73844" w14:textId="20FEEFD5" w:rsidR="000725DE" w:rsidRPr="001341BE" w:rsidRDefault="000725DE" w:rsidP="004536C7">
                            <w:pPr>
                              <w:tabs>
                                <w:tab w:val="left" w:pos="9214"/>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8</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1D26410D" w14:textId="77777777" w:rsidR="000725DE" w:rsidRPr="002A077F" w:rsidRDefault="000725DE" w:rsidP="00B11A7D">
                            <w:pPr>
                              <w:spacing w:after="0"/>
                              <w:rPr>
                                <w:rFonts w:ascii="Arial" w:hAnsi="Arial" w:cs="Arial"/>
                                <w:sz w:val="16"/>
                                <w:szCs w:val="16"/>
                                <w:lang w:val="en-US"/>
                              </w:rPr>
                            </w:pPr>
                          </w:p>
                          <w:p w14:paraId="1FB398CD" w14:textId="64C191BD" w:rsidR="000725DE" w:rsidRDefault="000725DE" w:rsidP="00F41230">
                            <w:pPr>
                              <w:pStyle w:val="ListParagraph"/>
                              <w:numPr>
                                <w:ilvl w:val="0"/>
                                <w:numId w:val="23"/>
                              </w:numPr>
                              <w:ind w:left="567" w:hanging="578"/>
                              <w:jc w:val="both"/>
                              <w:rPr>
                                <w:rFonts w:ascii="Arial" w:hAnsi="Arial" w:cs="Arial"/>
                                <w:bCs/>
                              </w:rPr>
                            </w:pPr>
                            <w:r w:rsidRPr="00F41230">
                              <w:rPr>
                                <w:rFonts w:ascii="Arial" w:hAnsi="Arial" w:cs="Arial"/>
                                <w:bCs/>
                              </w:rPr>
                              <w:t>In the frame below</w:t>
                            </w:r>
                            <w:r>
                              <w:rPr>
                                <w:rFonts w:ascii="Arial" w:hAnsi="Arial" w:cs="Arial"/>
                                <w:bCs/>
                              </w:rPr>
                              <w:t>,</w:t>
                            </w:r>
                            <w:r w:rsidRPr="00F41230">
                              <w:rPr>
                                <w:rFonts w:ascii="Arial" w:hAnsi="Arial" w:cs="Arial"/>
                                <w:bCs/>
                              </w:rPr>
                              <w:t xml:space="preserve"> draw a sketch map </w:t>
                            </w:r>
                            <w:r>
                              <w:rPr>
                                <w:rFonts w:ascii="Arial" w:hAnsi="Arial" w:cs="Arial"/>
                                <w:bCs/>
                              </w:rPr>
                              <w:t xml:space="preserve">of </w:t>
                            </w:r>
                            <w:r w:rsidRPr="00F41230">
                              <w:rPr>
                                <w:rFonts w:ascii="Arial" w:hAnsi="Arial" w:cs="Arial"/>
                                <w:bCs/>
                              </w:rPr>
                              <w:t>the area on Source 1 bordered by Easting 970 to the west, Easting 994 to the east, Northing 590 to the south and Northing 610 to the north. Include any map conventions not already present.</w:t>
                            </w:r>
                          </w:p>
                          <w:p w14:paraId="106597D9" w14:textId="6DD501D1" w:rsidR="000725DE" w:rsidRPr="004536C7" w:rsidRDefault="000725DE" w:rsidP="000725DE">
                            <w:pPr>
                              <w:ind w:left="-11" w:right="99"/>
                              <w:jc w:val="right"/>
                              <w:rPr>
                                <w:rFonts w:ascii="Arial" w:hAnsi="Arial" w:cs="Arial"/>
                                <w:bCs/>
                                <w:sz w:val="24"/>
                                <w:szCs w:val="24"/>
                              </w:rPr>
                            </w:pPr>
                            <w:r w:rsidRPr="004536C7">
                              <w:rPr>
                                <w:rFonts w:ascii="Arial" w:hAnsi="Arial" w:cs="Arial"/>
                                <w:bCs/>
                                <w:sz w:val="24"/>
                                <w:szCs w:val="24"/>
                              </w:rPr>
                              <w:t>(2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F12C7" id="_x0000_s1031" type="#_x0000_t202" style="position:absolute;left:0;text-align:left;margin-left:-31.2pt;margin-top:18.6pt;width:530.25pt;height:9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" strokecolor="black [3213]">
                <v:textbox>
                  <w:txbxContent>
                    <w:p w14:paraId="0FA73844" w14:textId="20FEEFD5" w:rsidR="000725DE" w:rsidRPr="001341BE" w:rsidRDefault="000725DE" w:rsidP="004536C7">
                      <w:pPr>
                        <w:tabs>
                          <w:tab w:val="left" w:pos="9214"/>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8</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1D26410D" w14:textId="77777777" w:rsidR="000725DE" w:rsidRPr="002A077F" w:rsidRDefault="000725DE" w:rsidP="00B11A7D">
                      <w:pPr>
                        <w:spacing w:after="0"/>
                        <w:rPr>
                          <w:rFonts w:ascii="Arial" w:hAnsi="Arial" w:cs="Arial"/>
                          <w:sz w:val="16"/>
                          <w:szCs w:val="16"/>
                          <w:lang w:val="en-US"/>
                        </w:rPr>
                      </w:pPr>
                    </w:p>
                    <w:p w14:paraId="1FB398CD" w14:textId="64C191BD" w:rsidR="000725DE" w:rsidRDefault="000725DE" w:rsidP="00F41230">
                      <w:pPr>
                        <w:pStyle w:val="ListParagraph"/>
                        <w:numPr>
                          <w:ilvl w:val="0"/>
                          <w:numId w:val="23"/>
                        </w:numPr>
                        <w:ind w:left="567" w:hanging="578"/>
                        <w:jc w:val="both"/>
                        <w:rPr>
                          <w:rFonts w:ascii="Arial" w:hAnsi="Arial" w:cs="Arial"/>
                          <w:bCs/>
                        </w:rPr>
                      </w:pPr>
                      <w:r w:rsidRPr="00F41230">
                        <w:rPr>
                          <w:rFonts w:ascii="Arial" w:hAnsi="Arial" w:cs="Arial"/>
                          <w:bCs/>
                        </w:rPr>
                        <w:t>In the frame below</w:t>
                      </w:r>
                      <w:r>
                        <w:rPr>
                          <w:rFonts w:ascii="Arial" w:hAnsi="Arial" w:cs="Arial"/>
                          <w:bCs/>
                        </w:rPr>
                        <w:t>,</w:t>
                      </w:r>
                      <w:r w:rsidRPr="00F41230">
                        <w:rPr>
                          <w:rFonts w:ascii="Arial" w:hAnsi="Arial" w:cs="Arial"/>
                          <w:bCs/>
                        </w:rPr>
                        <w:t xml:space="preserve"> draw a sketch map </w:t>
                      </w:r>
                      <w:r>
                        <w:rPr>
                          <w:rFonts w:ascii="Arial" w:hAnsi="Arial" w:cs="Arial"/>
                          <w:bCs/>
                        </w:rPr>
                        <w:t xml:space="preserve">of </w:t>
                      </w:r>
                      <w:r w:rsidRPr="00F41230">
                        <w:rPr>
                          <w:rFonts w:ascii="Arial" w:hAnsi="Arial" w:cs="Arial"/>
                          <w:bCs/>
                        </w:rPr>
                        <w:t>the area on Source 1 bordered by Easting 970 to the west, Easting 994 to the east, Northing 590 to the south and Northing 610 to the north. Include any map conventions not already present.</w:t>
                      </w:r>
                    </w:p>
                    <w:p w14:paraId="106597D9" w14:textId="6DD501D1" w:rsidR="000725DE" w:rsidRPr="004536C7" w:rsidRDefault="000725DE" w:rsidP="000725DE">
                      <w:pPr>
                        <w:ind w:left="-11" w:right="99"/>
                        <w:jc w:val="right"/>
                        <w:rPr>
                          <w:rFonts w:ascii="Arial" w:hAnsi="Arial" w:cs="Arial"/>
                          <w:bCs/>
                          <w:sz w:val="24"/>
                          <w:szCs w:val="24"/>
                        </w:rPr>
                      </w:pPr>
                      <w:r w:rsidRPr="004536C7">
                        <w:rPr>
                          <w:rFonts w:ascii="Arial" w:hAnsi="Arial" w:cs="Arial"/>
                          <w:bCs/>
                          <w:sz w:val="24"/>
                          <w:szCs w:val="24"/>
                        </w:rPr>
                        <w:t>(2 marks)</w:t>
                      </w:r>
                    </w:p>
                  </w:txbxContent>
                </v:textbox>
              </v:shape>
            </w:pict>
          </mc:Fallback>
        </mc:AlternateContent>
      </w:r>
      <w:r w:rsidR="002C4C20">
        <w:rPr>
          <w:rFonts w:ascii="Arial" w:hAnsi="Arial" w:cs="Arial"/>
          <w:b/>
          <w:noProof/>
          <w:sz w:val="28"/>
          <w:szCs w:val="24"/>
        </w:rPr>
        <mc:AlternateContent>
          <mc:Choice Requires="wps">
            <w:drawing>
              <wp:anchor distT="0" distB="0" distL="114300" distR="114300" simplePos="0" relativeHeight="251652096" behindDoc="0" locked="0" layoutInCell="1" allowOverlap="1" wp14:anchorId="78B4329A" wp14:editId="75199650">
                <wp:simplePos x="0" y="0"/>
                <wp:positionH relativeFrom="column">
                  <wp:posOffset>3038475</wp:posOffset>
                </wp:positionH>
                <wp:positionV relativeFrom="paragraph">
                  <wp:posOffset>-324485</wp:posOffset>
                </wp:positionV>
                <wp:extent cx="4191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53EE301" w14:textId="60EB22F0" w:rsidR="000725DE" w:rsidRPr="002C4C20" w:rsidRDefault="000725DE" w:rsidP="002C4C20">
                            <w:pPr>
                              <w:rPr>
                                <w:rFonts w:ascii="Arial" w:hAnsi="Arial" w:cs="Arial"/>
                                <w:b/>
                                <w:sz w:val="24"/>
                                <w:szCs w:val="24"/>
                              </w:rPr>
                            </w:pPr>
                            <w:r>
                              <w:rPr>
                                <w:rFonts w:ascii="Arial" w:hAnsi="Arial" w:cs="Arial"/>
                                <w:b/>
                                <w:sz w:val="24"/>
                                <w:szCs w:val="24"/>
                              </w:rPr>
                              <w:t>5</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4329A" id="Text Box 20" o:spid="_x0000_s1032" type="#_x0000_t202" style="position:absolute;left:0;text-align:left;margin-left:239.25pt;margin-top:-25.55pt;width:33pt;height:2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" fillcolor="white [3201]" stroked="f" strokeweight=".5pt">
                <v:textbox>
                  <w:txbxContent>
                    <w:p w14:paraId="553EE301" w14:textId="60EB22F0" w:rsidR="000725DE" w:rsidRPr="002C4C20" w:rsidRDefault="000725DE" w:rsidP="002C4C20">
                      <w:pPr>
                        <w:rPr>
                          <w:rFonts w:ascii="Arial" w:hAnsi="Arial" w:cs="Arial"/>
                          <w:b/>
                          <w:sz w:val="24"/>
                          <w:szCs w:val="24"/>
                        </w:rPr>
                      </w:pPr>
                      <w:r>
                        <w:rPr>
                          <w:rFonts w:ascii="Arial" w:hAnsi="Arial" w:cs="Arial"/>
                          <w:b/>
                          <w:sz w:val="24"/>
                          <w:szCs w:val="24"/>
                        </w:rPr>
                        <w:t>5</w:t>
                      </w:r>
                      <w:r w:rsidRPr="002C4C20">
                        <w:rPr>
                          <w:rFonts w:ascii="Arial" w:hAnsi="Arial" w:cs="Arial"/>
                          <w:b/>
                          <w:sz w:val="24"/>
                          <w:szCs w:val="24"/>
                        </w:rPr>
                        <w:t>.</w:t>
                      </w:r>
                    </w:p>
                  </w:txbxContent>
                </v:textbox>
              </v:shape>
            </w:pict>
          </mc:Fallback>
        </mc:AlternateContent>
      </w:r>
    </w:p>
    <w:p w14:paraId="0D13A31E" w14:textId="5C2239E9" w:rsidR="00AD37C7" w:rsidRPr="00E95A10" w:rsidRDefault="00AD37C7" w:rsidP="0066220C">
      <w:pPr>
        <w:spacing w:after="0" w:line="240" w:lineRule="auto"/>
        <w:ind w:left="-709" w:right="-426"/>
        <w:jc w:val="both"/>
        <w:rPr>
          <w:rFonts w:ascii="Arial" w:hAnsi="Arial" w:cs="Arial"/>
          <w:bCs/>
          <w:sz w:val="24"/>
          <w:szCs w:val="24"/>
        </w:rPr>
      </w:pPr>
    </w:p>
    <w:p w14:paraId="456573A4" w14:textId="77777777" w:rsidR="00AD37C7" w:rsidRPr="00E95A10" w:rsidRDefault="00AD37C7" w:rsidP="0066220C">
      <w:pPr>
        <w:spacing w:after="0" w:line="240" w:lineRule="auto"/>
        <w:ind w:left="-709" w:right="-426"/>
        <w:jc w:val="both"/>
        <w:rPr>
          <w:rFonts w:ascii="Arial" w:hAnsi="Arial" w:cs="Arial"/>
          <w:bCs/>
          <w:sz w:val="24"/>
          <w:szCs w:val="24"/>
        </w:rPr>
      </w:pPr>
    </w:p>
    <w:p w14:paraId="601227D4" w14:textId="77777777" w:rsidR="00AD37C7" w:rsidRPr="00E95A10" w:rsidRDefault="00AD37C7" w:rsidP="0066220C">
      <w:pPr>
        <w:spacing w:after="0" w:line="240" w:lineRule="auto"/>
        <w:ind w:left="-709" w:right="-426"/>
        <w:jc w:val="both"/>
        <w:rPr>
          <w:rFonts w:ascii="Arial" w:hAnsi="Arial" w:cs="Arial"/>
          <w:bCs/>
          <w:sz w:val="24"/>
          <w:szCs w:val="24"/>
        </w:rPr>
      </w:pPr>
    </w:p>
    <w:p w14:paraId="338ED445" w14:textId="77777777" w:rsidR="00AD37C7" w:rsidRPr="00E95A10" w:rsidRDefault="00AD37C7" w:rsidP="0066220C">
      <w:pPr>
        <w:spacing w:after="0" w:line="240" w:lineRule="auto"/>
        <w:ind w:left="-709" w:right="-426"/>
        <w:jc w:val="both"/>
        <w:rPr>
          <w:rFonts w:ascii="Arial" w:hAnsi="Arial" w:cs="Arial"/>
          <w:bCs/>
          <w:sz w:val="24"/>
          <w:szCs w:val="24"/>
        </w:rPr>
      </w:pPr>
    </w:p>
    <w:p w14:paraId="4111D95C" w14:textId="77777777" w:rsidR="00AD37C7" w:rsidRPr="00E95A10" w:rsidRDefault="00AD37C7" w:rsidP="0066220C">
      <w:pPr>
        <w:spacing w:after="0" w:line="240" w:lineRule="auto"/>
        <w:ind w:left="-709" w:right="-426"/>
        <w:jc w:val="both"/>
        <w:rPr>
          <w:rFonts w:ascii="Arial" w:hAnsi="Arial" w:cs="Arial"/>
          <w:bCs/>
          <w:sz w:val="24"/>
          <w:szCs w:val="24"/>
        </w:rPr>
      </w:pPr>
    </w:p>
    <w:p w14:paraId="64CC8260" w14:textId="77777777" w:rsidR="00AD37C7" w:rsidRPr="00E95A10" w:rsidRDefault="00AD37C7" w:rsidP="0066220C">
      <w:pPr>
        <w:spacing w:after="0" w:line="240" w:lineRule="auto"/>
        <w:ind w:left="-709" w:right="-426"/>
        <w:jc w:val="both"/>
        <w:rPr>
          <w:rFonts w:ascii="Arial" w:hAnsi="Arial" w:cs="Arial"/>
          <w:bCs/>
          <w:sz w:val="24"/>
          <w:szCs w:val="24"/>
        </w:rPr>
      </w:pPr>
    </w:p>
    <w:p w14:paraId="14B2828E" w14:textId="77777777" w:rsidR="00AD37C7" w:rsidRPr="00E95A10" w:rsidRDefault="00AD37C7" w:rsidP="0066220C">
      <w:pPr>
        <w:spacing w:after="0" w:line="240" w:lineRule="auto"/>
        <w:ind w:left="-709" w:right="-426"/>
        <w:jc w:val="both"/>
        <w:rPr>
          <w:rFonts w:ascii="Arial" w:hAnsi="Arial" w:cs="Arial"/>
          <w:bCs/>
          <w:sz w:val="24"/>
          <w:szCs w:val="24"/>
        </w:rPr>
      </w:pPr>
    </w:p>
    <w:p w14:paraId="1F4747B9" w14:textId="77777777" w:rsidR="00AD37C7" w:rsidRPr="002A077F" w:rsidRDefault="00AD37C7" w:rsidP="0066220C">
      <w:pPr>
        <w:spacing w:after="0" w:line="240" w:lineRule="auto"/>
        <w:ind w:left="-709" w:right="-426"/>
        <w:jc w:val="both"/>
        <w:rPr>
          <w:rFonts w:ascii="Arial" w:hAnsi="Arial" w:cs="Arial"/>
          <w:bCs/>
          <w:sz w:val="16"/>
          <w:szCs w:val="16"/>
        </w:rPr>
      </w:pPr>
    </w:p>
    <w:p w14:paraId="4B1449BC" w14:textId="77777777" w:rsidR="00AD37C7" w:rsidRPr="00E42405" w:rsidRDefault="00AD37C7" w:rsidP="003A0440">
      <w:pPr>
        <w:spacing w:after="0" w:line="240" w:lineRule="auto"/>
        <w:ind w:left="-426"/>
        <w:rPr>
          <w:rFonts w:ascii="Arial" w:hAnsi="Arial" w:cs="Arial"/>
          <w:b/>
          <w:bCs/>
          <w:sz w:val="24"/>
          <w:szCs w:val="24"/>
        </w:rPr>
      </w:pPr>
      <w:r w:rsidRPr="00E42405">
        <w:rPr>
          <w:rFonts w:ascii="Arial" w:hAnsi="Arial" w:cs="Arial"/>
          <w:b/>
          <w:bCs/>
          <w:sz w:val="24"/>
          <w:szCs w:val="24"/>
        </w:rPr>
        <w:t>Syllabus:</w:t>
      </w:r>
    </w:p>
    <w:p w14:paraId="5D611863" w14:textId="70F17B95" w:rsidR="00AD37C7" w:rsidRPr="00E42405" w:rsidRDefault="00AD37C7" w:rsidP="003A0440">
      <w:pPr>
        <w:spacing w:after="0" w:line="240" w:lineRule="auto"/>
        <w:ind w:left="-426"/>
        <w:rPr>
          <w:rFonts w:ascii="Arial" w:hAnsi="Arial" w:cs="Arial"/>
          <w:b/>
          <w:bCs/>
          <w:sz w:val="24"/>
          <w:szCs w:val="24"/>
        </w:rPr>
      </w:pPr>
      <w:r w:rsidRPr="00E42405">
        <w:rPr>
          <w:rFonts w:ascii="Arial" w:hAnsi="Arial" w:cs="Arial"/>
          <w:sz w:val="24"/>
          <w:szCs w:val="24"/>
        </w:rPr>
        <w:t>construct simple annotated sketch maps using map conventions (border, title, legend, north point and approximate scale)</w:t>
      </w:r>
    </w:p>
    <w:p w14:paraId="645D9506" w14:textId="77777777" w:rsidR="00AD37C7" w:rsidRPr="00E42405" w:rsidRDefault="00AD37C7" w:rsidP="003A0440">
      <w:pPr>
        <w:spacing w:after="0" w:line="240" w:lineRule="auto"/>
        <w:ind w:left="-426"/>
        <w:rPr>
          <w:rFonts w:ascii="Arial" w:hAnsi="Arial" w:cs="Arial"/>
          <w:b/>
          <w:bCs/>
          <w:sz w:val="16"/>
          <w:szCs w:val="16"/>
        </w:rPr>
      </w:pPr>
    </w:p>
    <w:p w14:paraId="752AFE50" w14:textId="77777777" w:rsidR="00AD37C7" w:rsidRPr="00E42405" w:rsidRDefault="00AD37C7" w:rsidP="003A0440">
      <w:pPr>
        <w:spacing w:after="0" w:line="240" w:lineRule="auto"/>
        <w:ind w:left="-426"/>
        <w:rPr>
          <w:rFonts w:ascii="Arial" w:hAnsi="Arial" w:cs="Arial"/>
          <w:b/>
          <w:bCs/>
          <w:sz w:val="24"/>
          <w:szCs w:val="24"/>
        </w:rPr>
      </w:pPr>
      <w:r w:rsidRPr="00E42405">
        <w:rPr>
          <w:rFonts w:ascii="Arial" w:hAnsi="Arial" w:cs="Arial"/>
          <w:b/>
          <w:bCs/>
          <w:sz w:val="24"/>
          <w:szCs w:val="24"/>
        </w:rPr>
        <w:t>Key word:</w:t>
      </w:r>
    </w:p>
    <w:p w14:paraId="205D1528" w14:textId="090A49A7" w:rsidR="001B1C66" w:rsidRPr="00E42405" w:rsidRDefault="001B1C66" w:rsidP="003A0440">
      <w:pPr>
        <w:spacing w:after="0" w:line="240" w:lineRule="auto"/>
        <w:ind w:left="-426"/>
        <w:rPr>
          <w:rFonts w:ascii="Arial" w:hAnsi="Arial" w:cs="Arial"/>
          <w:bCs/>
          <w:sz w:val="24"/>
          <w:szCs w:val="24"/>
        </w:rPr>
      </w:pPr>
      <w:r w:rsidRPr="00E42405">
        <w:rPr>
          <w:rFonts w:ascii="Arial" w:hAnsi="Arial" w:cs="Arial"/>
          <w:bCs/>
          <w:sz w:val="24"/>
          <w:szCs w:val="24"/>
        </w:rPr>
        <w:t>Draw: an instruction, as in draw a circle</w:t>
      </w:r>
    </w:p>
    <w:p w14:paraId="0D6B3BED" w14:textId="77777777" w:rsidR="00AD37C7" w:rsidRPr="00E42405" w:rsidRDefault="00AD37C7" w:rsidP="003A0440">
      <w:pPr>
        <w:spacing w:after="0" w:line="240" w:lineRule="auto"/>
        <w:ind w:left="-709"/>
        <w:jc w:val="both"/>
        <w:rPr>
          <w:rFonts w:ascii="Arial" w:hAnsi="Arial" w:cs="Arial"/>
          <w:b/>
          <w:bCs/>
          <w:sz w:val="16"/>
          <w:szCs w:val="16"/>
        </w:rPr>
      </w:pPr>
    </w:p>
    <w:p w14:paraId="3B6C2851" w14:textId="77777777" w:rsidR="001B1C66" w:rsidRPr="00E42405" w:rsidRDefault="00AD37C7" w:rsidP="003A0440">
      <w:pPr>
        <w:spacing w:after="0" w:line="240" w:lineRule="auto"/>
        <w:ind w:left="-426"/>
        <w:jc w:val="both"/>
        <w:rPr>
          <w:rFonts w:ascii="Arial" w:hAnsi="Arial" w:cs="Arial"/>
          <w:b/>
          <w:bCs/>
          <w:sz w:val="24"/>
          <w:szCs w:val="24"/>
        </w:rPr>
      </w:pPr>
      <w:r w:rsidRPr="00E42405">
        <w:rPr>
          <w:rFonts w:ascii="Arial" w:hAnsi="Arial" w:cs="Arial"/>
          <w:b/>
          <w:bCs/>
          <w:sz w:val="24"/>
          <w:szCs w:val="24"/>
        </w:rPr>
        <w:t xml:space="preserve">Teacher Notes: </w:t>
      </w:r>
    </w:p>
    <w:p w14:paraId="6202EEC9" w14:textId="5AB1DC33" w:rsidR="00B96545" w:rsidRPr="00E42405" w:rsidRDefault="0066220C" w:rsidP="003A0440">
      <w:pPr>
        <w:spacing w:after="0" w:line="240" w:lineRule="auto"/>
        <w:ind w:left="-426"/>
        <w:jc w:val="both"/>
        <w:rPr>
          <w:rFonts w:ascii="Arial" w:hAnsi="Arial" w:cs="Arial"/>
          <w:b/>
          <w:bCs/>
          <w:sz w:val="24"/>
          <w:szCs w:val="24"/>
        </w:rPr>
      </w:pPr>
      <w:r w:rsidRPr="00E42405">
        <w:rPr>
          <w:rFonts w:ascii="Arial" w:hAnsi="Arial" w:cs="Arial"/>
          <w:bCs/>
          <w:sz w:val="24"/>
          <w:szCs w:val="24"/>
        </w:rPr>
        <w:t>Students should apply their knowled</w:t>
      </w:r>
      <w:r w:rsidR="001B1C66" w:rsidRPr="00E42405">
        <w:rPr>
          <w:rFonts w:ascii="Arial" w:hAnsi="Arial" w:cs="Arial"/>
          <w:bCs/>
          <w:sz w:val="24"/>
          <w:szCs w:val="24"/>
        </w:rPr>
        <w:t>ge of drawing simple annotated sketch map</w:t>
      </w:r>
      <w:r w:rsidR="00A40214">
        <w:rPr>
          <w:rFonts w:ascii="Arial" w:hAnsi="Arial" w:cs="Arial"/>
          <w:bCs/>
          <w:sz w:val="24"/>
          <w:szCs w:val="24"/>
        </w:rPr>
        <w:t>s to complete the map</w:t>
      </w:r>
      <w:r w:rsidRPr="00E42405">
        <w:rPr>
          <w:rFonts w:ascii="Arial" w:hAnsi="Arial" w:cs="Arial"/>
          <w:bCs/>
          <w:sz w:val="24"/>
          <w:szCs w:val="24"/>
        </w:rPr>
        <w:t>.  This should be done as accurately as possible</w:t>
      </w:r>
      <w:r w:rsidR="00B96545" w:rsidRPr="00E42405">
        <w:rPr>
          <w:rFonts w:ascii="Arial" w:hAnsi="Arial" w:cs="Arial"/>
          <w:bCs/>
          <w:sz w:val="24"/>
          <w:szCs w:val="24"/>
        </w:rPr>
        <w:t xml:space="preserve">.  </w:t>
      </w:r>
      <w:r w:rsidR="00E42405">
        <w:rPr>
          <w:rFonts w:ascii="Arial" w:hAnsi="Arial" w:cs="Arial"/>
          <w:bCs/>
          <w:sz w:val="24"/>
          <w:szCs w:val="24"/>
        </w:rPr>
        <w:t xml:space="preserve"> Border, scale (size of frame), and legend are already provided.  Title and North Point should be added.</w:t>
      </w:r>
    </w:p>
    <w:p w14:paraId="77578D7F" w14:textId="13E3EA91" w:rsidR="0066220C" w:rsidRPr="004C09CD" w:rsidRDefault="0066220C" w:rsidP="0066220C">
      <w:pPr>
        <w:spacing w:after="0" w:line="240" w:lineRule="auto"/>
        <w:ind w:left="-709" w:right="-426"/>
        <w:jc w:val="both"/>
        <w:rPr>
          <w:rFonts w:ascii="Arial" w:hAnsi="Arial" w:cs="Arial"/>
          <w:bCs/>
          <w:sz w:val="16"/>
          <w:szCs w:val="16"/>
        </w:rPr>
      </w:pPr>
    </w:p>
    <w:p w14:paraId="089394FC" w14:textId="4CF0D9DD" w:rsidR="00B96545" w:rsidRDefault="002A077F" w:rsidP="001B1C66">
      <w:pPr>
        <w:spacing w:after="0" w:line="240" w:lineRule="auto"/>
        <w:ind w:left="-709" w:right="-426" w:firstLine="283"/>
        <w:rPr>
          <w:rFonts w:ascii="Arial" w:hAnsi="Arial" w:cs="Arial"/>
          <w:b/>
          <w:bCs/>
          <w:sz w:val="24"/>
          <w:szCs w:val="24"/>
        </w:rPr>
      </w:pPr>
      <w:r>
        <w:rPr>
          <w:rFonts w:ascii="Arial" w:hAnsi="Arial" w:cs="Arial"/>
          <w:b/>
          <w:bCs/>
          <w:noProof/>
          <w:sz w:val="24"/>
          <w:szCs w:val="24"/>
          <w:lang w:val="en-US"/>
        </w:rPr>
        <mc:AlternateContent>
          <mc:Choice Requires="wps">
            <w:drawing>
              <wp:anchor distT="0" distB="0" distL="114300" distR="114300" simplePos="0" relativeHeight="251649024" behindDoc="0" locked="0" layoutInCell="1" allowOverlap="1" wp14:anchorId="70356F8A" wp14:editId="71A8677B">
                <wp:simplePos x="0" y="0"/>
                <wp:positionH relativeFrom="column">
                  <wp:posOffset>784860</wp:posOffset>
                </wp:positionH>
                <wp:positionV relativeFrom="paragraph">
                  <wp:posOffset>8255</wp:posOffset>
                </wp:positionV>
                <wp:extent cx="2105025" cy="281940"/>
                <wp:effectExtent l="0" t="0" r="0" b="3810"/>
                <wp:wrapSquare wrapText="bothSides"/>
                <wp:docPr id="21" name="Text Box 21"/>
                <wp:cNvGraphicFramePr/>
                <a:graphic xmlns:a="http://schemas.openxmlformats.org/drawingml/2006/main">
                  <a:graphicData uri="http://schemas.microsoft.com/office/word/2010/wordprocessingShape">
                    <wps:wsp>
                      <wps:cNvSpPr txBox="1"/>
                      <wps:spPr>
                        <a:xfrm>
                          <a:off x="0" y="0"/>
                          <a:ext cx="2105025"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DA48EF" w14:textId="69047C71" w:rsidR="000725DE" w:rsidRPr="002A077F" w:rsidRDefault="000725DE">
                            <w:pPr>
                              <w:rPr>
                                <w:b/>
                                <w:sz w:val="28"/>
                                <w:szCs w:val="28"/>
                              </w:rPr>
                            </w:pPr>
                            <w:r w:rsidRPr="002A077F">
                              <w:rPr>
                                <w:b/>
                                <w:sz w:val="28"/>
                                <w:szCs w:val="28"/>
                              </w:rPr>
                              <w:t>Port Denison Sketch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56F8A" id="Text Box 21" o:spid="_x0000_s1033" type="#_x0000_t202" style="position:absolute;left:0;text-align:left;margin-left:61.8pt;margin-top:.65pt;width:165.75pt;height:22.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" filled="f" stroked="f">
                <v:textbox>
                  <w:txbxContent>
                    <w:p w14:paraId="54DA48EF" w14:textId="69047C71" w:rsidR="000725DE" w:rsidRPr="002A077F" w:rsidRDefault="000725DE">
                      <w:pPr>
                        <w:rPr>
                          <w:b/>
                          <w:sz w:val="28"/>
                          <w:szCs w:val="28"/>
                        </w:rPr>
                      </w:pPr>
                      <w:r w:rsidRPr="002A077F">
                        <w:rPr>
                          <w:b/>
                          <w:sz w:val="28"/>
                          <w:szCs w:val="28"/>
                        </w:rPr>
                        <w:t>Port Denison Sketch Map</w:t>
                      </w:r>
                    </w:p>
                  </w:txbxContent>
                </v:textbox>
                <w10:wrap type="square"/>
              </v:shape>
            </w:pict>
          </mc:Fallback>
        </mc:AlternateContent>
      </w:r>
      <w:r w:rsidR="00B96545" w:rsidRPr="00E42405">
        <w:rPr>
          <w:rFonts w:ascii="Arial" w:hAnsi="Arial" w:cs="Arial"/>
          <w:b/>
          <w:bCs/>
          <w:sz w:val="24"/>
          <w:szCs w:val="24"/>
        </w:rPr>
        <w:t>Example:</w:t>
      </w:r>
    </w:p>
    <w:p w14:paraId="440BBBA8" w14:textId="77777777" w:rsidR="002A077F" w:rsidRPr="00E42405" w:rsidRDefault="002A077F" w:rsidP="001B1C66">
      <w:pPr>
        <w:spacing w:after="0" w:line="240" w:lineRule="auto"/>
        <w:ind w:left="-709" w:right="-426" w:firstLine="283"/>
        <w:rPr>
          <w:rFonts w:ascii="Arial" w:hAnsi="Arial" w:cs="Arial"/>
          <w:b/>
          <w:bCs/>
          <w:sz w:val="24"/>
          <w:szCs w:val="24"/>
        </w:rPr>
      </w:pPr>
    </w:p>
    <w:p w14:paraId="160228EC" w14:textId="0BAA6AE5" w:rsidR="00B96545" w:rsidRPr="00E95A10" w:rsidRDefault="00630D07" w:rsidP="00981D4D">
      <w:pPr>
        <w:spacing w:after="0" w:line="240" w:lineRule="auto"/>
        <w:ind w:left="142" w:right="-426"/>
        <w:rPr>
          <w:rFonts w:ascii="Arial" w:hAnsi="Arial" w:cs="Arial"/>
          <w:b/>
          <w:bCs/>
          <w:sz w:val="24"/>
          <w:szCs w:val="24"/>
        </w:rPr>
      </w:pPr>
      <w:r>
        <w:rPr>
          <w:rFonts w:ascii="Arial" w:hAnsi="Arial" w:cs="Arial"/>
          <w:b/>
          <w:bCs/>
          <w:noProof/>
          <w:sz w:val="24"/>
          <w:szCs w:val="24"/>
          <w:lang w:val="en-US"/>
        </w:rPr>
        <mc:AlternateContent>
          <mc:Choice Requires="wpg">
            <w:drawing>
              <wp:anchor distT="0" distB="0" distL="114300" distR="114300" simplePos="0" relativeHeight="251683840" behindDoc="0" locked="0" layoutInCell="1" allowOverlap="1" wp14:anchorId="23D3956E" wp14:editId="6496D397">
                <wp:simplePos x="0" y="0"/>
                <wp:positionH relativeFrom="column">
                  <wp:posOffset>4080510</wp:posOffset>
                </wp:positionH>
                <wp:positionV relativeFrom="paragraph">
                  <wp:posOffset>1717040</wp:posOffset>
                </wp:positionV>
                <wp:extent cx="323850" cy="1236345"/>
                <wp:effectExtent l="0" t="0" r="0" b="20955"/>
                <wp:wrapNone/>
                <wp:docPr id="50" name="Group 50"/>
                <wp:cNvGraphicFramePr/>
                <a:graphic xmlns:a="http://schemas.openxmlformats.org/drawingml/2006/main">
                  <a:graphicData uri="http://schemas.microsoft.com/office/word/2010/wordprocessingGroup">
                    <wpg:wgp>
                      <wpg:cNvGrpSpPr/>
                      <wpg:grpSpPr>
                        <a:xfrm>
                          <a:off x="0" y="0"/>
                          <a:ext cx="323850" cy="1236345"/>
                          <a:chOff x="0" y="0"/>
                          <a:chExt cx="323850" cy="1236345"/>
                        </a:xfrm>
                      </wpg:grpSpPr>
                      <wps:wsp>
                        <wps:cNvPr id="17" name="Straight Arrow Connector 17"/>
                        <wps:cNvCnPr/>
                        <wps:spPr>
                          <a:xfrm flipV="1">
                            <a:off x="152400" y="333375"/>
                            <a:ext cx="0" cy="902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9" name="Text Box 49"/>
                        <wps:cNvSpPr txBox="1"/>
                        <wps:spPr>
                          <a:xfrm>
                            <a:off x="0" y="0"/>
                            <a:ext cx="323850" cy="304800"/>
                          </a:xfrm>
                          <a:prstGeom prst="rect">
                            <a:avLst/>
                          </a:prstGeom>
                          <a:solidFill>
                            <a:schemeClr val="lt1"/>
                          </a:solidFill>
                          <a:ln w="6350">
                            <a:noFill/>
                          </a:ln>
                        </wps:spPr>
                        <wps:txbx>
                          <w:txbxContent>
                            <w:p w14:paraId="2ABF2B60" w14:textId="538C78CD" w:rsidR="000725DE" w:rsidRPr="00630D07" w:rsidRDefault="000725DE">
                              <w:pPr>
                                <w:rPr>
                                  <w:rFonts w:ascii="Arial" w:hAnsi="Arial" w:cs="Arial"/>
                                  <w:sz w:val="32"/>
                                  <w:szCs w:val="32"/>
                                  <w:lang w:val="en-US"/>
                                </w:rPr>
                              </w:pPr>
                              <w:r w:rsidRPr="00630D07">
                                <w:rPr>
                                  <w:rFonts w:ascii="Arial" w:hAnsi="Arial" w:cs="Arial"/>
                                  <w:sz w:val="32"/>
                                  <w:szCs w:val="32"/>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D3956E" id="Group 50" o:spid="_x0000_s1034" style="position:absolute;left:0;text-align:left;margin-left:321.3pt;margin-top:135.2pt;width:25.5pt;height:97.35pt;z-index:251683840" coordsize="3238,1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">
                <v:shapetype id="_x0000_t32" coordsize="21600,21600" o:spt="32" o:oned="t" path="m,l21600,21600e" filled="f">
                  <v:path arrowok="t" fillok="f" o:connecttype="none"/>
                  <o:lock v:ext="edit" shapetype="t"/>
                </v:shapetype>
                <v:shape id="Straight Arrow Connector 17" o:spid="_x0000_s1035" type="#_x0000_t32" style="position:absolute;left:1524;top:3333;width:0;height:9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" strokecolor="black [3200]" strokeweight="1pt">
                  <v:stroke endarrow="open" joinstyle="miter"/>
                </v:shape>
                <v:shape id="Text Box 49" o:spid="_x0000_s1036" type="#_x0000_t202" style="position:absolute;width:32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2ABF2B60" w14:textId="538C78CD" w:rsidR="000725DE" w:rsidRPr="00630D07" w:rsidRDefault="000725DE">
                        <w:pPr>
                          <w:rPr>
                            <w:rFonts w:ascii="Arial" w:hAnsi="Arial" w:cs="Arial"/>
                            <w:sz w:val="32"/>
                            <w:szCs w:val="32"/>
                            <w:lang w:val="en-US"/>
                          </w:rPr>
                        </w:pPr>
                        <w:r w:rsidRPr="00630D07">
                          <w:rPr>
                            <w:rFonts w:ascii="Arial" w:hAnsi="Arial" w:cs="Arial"/>
                            <w:sz w:val="32"/>
                            <w:szCs w:val="32"/>
                            <w:lang w:val="en-US"/>
                          </w:rPr>
                          <w:t>N</w:t>
                        </w:r>
                      </w:p>
                    </w:txbxContent>
                  </v:textbox>
                </v:shape>
              </v:group>
            </w:pict>
          </mc:Fallback>
        </mc:AlternateContent>
      </w:r>
      <w:r w:rsidR="00981D4D" w:rsidRPr="00981D4D">
        <w:rPr>
          <w:rFonts w:ascii="Arial" w:hAnsi="Arial" w:cs="Arial"/>
          <w:b/>
          <w:bCs/>
          <w:noProof/>
          <w:sz w:val="24"/>
          <w:szCs w:val="24"/>
          <w:lang w:val="en-US"/>
        </w:rPr>
        <w:drawing>
          <wp:inline distT="0" distB="0" distL="0" distR="0" wp14:anchorId="01D7DFE4" wp14:editId="09403614">
            <wp:extent cx="5629275" cy="30336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751" cy="3044670"/>
                    </a:xfrm>
                    <a:prstGeom prst="rect">
                      <a:avLst/>
                    </a:prstGeom>
                    <a:noFill/>
                    <a:ln>
                      <a:noFill/>
                    </a:ln>
                  </pic:spPr>
                </pic:pic>
              </a:graphicData>
            </a:graphic>
          </wp:inline>
        </w:drawing>
      </w:r>
    </w:p>
    <w:p w14:paraId="12F305CE" w14:textId="6868BFEE" w:rsidR="00B96545" w:rsidRPr="00E95A10" w:rsidRDefault="00B96545" w:rsidP="00FC2A89">
      <w:pPr>
        <w:spacing w:after="0" w:line="240" w:lineRule="auto"/>
        <w:ind w:left="-709" w:right="-426"/>
        <w:rPr>
          <w:rFonts w:ascii="Arial" w:hAnsi="Arial" w:cs="Arial"/>
          <w:b/>
          <w:bCs/>
          <w:sz w:val="24"/>
          <w:szCs w:val="24"/>
        </w:rPr>
      </w:pPr>
    </w:p>
    <w:p w14:paraId="409D64A3" w14:textId="20C739D3" w:rsidR="00FC2A89" w:rsidRPr="00E476F3" w:rsidRDefault="00FC2A89" w:rsidP="00E476F3">
      <w:pPr>
        <w:spacing w:after="0" w:line="240" w:lineRule="auto"/>
        <w:ind w:left="-567" w:right="-426"/>
        <w:rPr>
          <w:rFonts w:ascii="Arial" w:hAnsi="Arial" w:cs="Arial"/>
          <w:b/>
          <w:bCs/>
          <w:sz w:val="24"/>
          <w:szCs w:val="24"/>
        </w:rPr>
      </w:pPr>
      <w:r w:rsidRPr="00E476F3">
        <w:rPr>
          <w:rFonts w:ascii="Arial" w:hAnsi="Arial" w:cs="Arial"/>
          <w:b/>
          <w:bCs/>
          <w:sz w:val="24"/>
          <w:szCs w:val="24"/>
        </w:rPr>
        <w:t>Marking Key:</w:t>
      </w:r>
    </w:p>
    <w:p w14:paraId="712A8CAA" w14:textId="77777777" w:rsidR="00FC2A89" w:rsidRPr="002A077F" w:rsidRDefault="00FC2A89" w:rsidP="00FC2A89">
      <w:pPr>
        <w:spacing w:after="0" w:line="240" w:lineRule="auto"/>
        <w:ind w:left="-709" w:right="-426"/>
        <w:rPr>
          <w:rFonts w:ascii="Arial" w:hAnsi="Arial" w:cs="Arial"/>
          <w:bCs/>
          <w:i/>
          <w:sz w:val="16"/>
          <w:szCs w:val="16"/>
        </w:rPr>
      </w:pPr>
    </w:p>
    <w:tbl>
      <w:tblPr>
        <w:tblStyle w:val="TableGrid"/>
        <w:tblW w:w="10774" w:type="dxa"/>
        <w:tblInd w:w="-460" w:type="dxa"/>
        <w:tblLook w:val="04A0" w:firstRow="1" w:lastRow="0" w:firstColumn="1" w:lastColumn="0" w:noHBand="0" w:noVBand="1"/>
      </w:tblPr>
      <w:tblGrid>
        <w:gridCol w:w="9972"/>
        <w:gridCol w:w="802"/>
      </w:tblGrid>
      <w:tr w:rsidR="00FC2A89" w:rsidRPr="00E476F3" w14:paraId="5078CBAF" w14:textId="77777777" w:rsidTr="00FC2A89">
        <w:tc>
          <w:tcPr>
            <w:tcW w:w="10065" w:type="dxa"/>
          </w:tcPr>
          <w:p w14:paraId="08635298" w14:textId="77777777" w:rsidR="00FC2A89" w:rsidRPr="00E476F3" w:rsidRDefault="00FC2A89" w:rsidP="00FC2A89">
            <w:pPr>
              <w:spacing w:after="0" w:line="240" w:lineRule="auto"/>
              <w:ind w:right="-426"/>
              <w:jc w:val="center"/>
              <w:rPr>
                <w:rFonts w:ascii="Arial" w:hAnsi="Arial" w:cs="Arial"/>
                <w:b/>
                <w:bCs/>
                <w:sz w:val="24"/>
                <w:szCs w:val="24"/>
              </w:rPr>
            </w:pPr>
            <w:r w:rsidRPr="00E476F3">
              <w:rPr>
                <w:rFonts w:ascii="Arial" w:hAnsi="Arial" w:cs="Arial"/>
                <w:b/>
                <w:bCs/>
                <w:sz w:val="24"/>
                <w:szCs w:val="24"/>
              </w:rPr>
              <w:t>Description</w:t>
            </w:r>
          </w:p>
        </w:tc>
        <w:tc>
          <w:tcPr>
            <w:tcW w:w="709" w:type="dxa"/>
          </w:tcPr>
          <w:p w14:paraId="65643602" w14:textId="77777777" w:rsidR="00FC2A89" w:rsidRPr="00E476F3" w:rsidRDefault="00FC2A89" w:rsidP="00FC2A89">
            <w:pPr>
              <w:spacing w:after="0" w:line="240" w:lineRule="auto"/>
              <w:ind w:left="-108" w:right="-108"/>
              <w:jc w:val="center"/>
              <w:rPr>
                <w:rFonts w:ascii="Arial" w:hAnsi="Arial" w:cs="Arial"/>
                <w:b/>
                <w:bCs/>
                <w:sz w:val="24"/>
                <w:szCs w:val="24"/>
              </w:rPr>
            </w:pPr>
            <w:r w:rsidRPr="00E476F3">
              <w:rPr>
                <w:rFonts w:ascii="Arial" w:hAnsi="Arial" w:cs="Arial"/>
                <w:b/>
                <w:bCs/>
                <w:sz w:val="24"/>
                <w:szCs w:val="24"/>
              </w:rPr>
              <w:t>Marks</w:t>
            </w:r>
          </w:p>
        </w:tc>
      </w:tr>
      <w:tr w:rsidR="00FC2A89" w:rsidRPr="00E476F3" w14:paraId="4AEF1DB2" w14:textId="77777777" w:rsidTr="00AB360E">
        <w:tc>
          <w:tcPr>
            <w:tcW w:w="10065" w:type="dxa"/>
            <w:tcBorders>
              <w:bottom w:val="dashSmallGap" w:sz="4" w:space="0" w:color="auto"/>
            </w:tcBorders>
          </w:tcPr>
          <w:p w14:paraId="452AD410" w14:textId="48A0F46D" w:rsidR="00FC2A89" w:rsidRPr="00E476F3" w:rsidRDefault="00E42405" w:rsidP="00B96545">
            <w:pPr>
              <w:widowControl w:val="0"/>
              <w:autoSpaceDE w:val="0"/>
              <w:autoSpaceDN w:val="0"/>
              <w:adjustRightInd w:val="0"/>
              <w:spacing w:before="120" w:after="0" w:line="240" w:lineRule="auto"/>
              <w:ind w:right="113"/>
              <w:jc w:val="both"/>
              <w:rPr>
                <w:rFonts w:ascii="Arial" w:eastAsia="Times New Roman" w:hAnsi="Arial" w:cs="Arial"/>
                <w:sz w:val="24"/>
                <w:szCs w:val="24"/>
                <w:lang w:val="en-US" w:eastAsia="en-AU"/>
              </w:rPr>
            </w:pPr>
            <w:r w:rsidRPr="00E476F3">
              <w:rPr>
                <w:rFonts w:ascii="Arial" w:eastAsia="Times New Roman" w:hAnsi="Arial" w:cs="Arial"/>
                <w:sz w:val="24"/>
                <w:szCs w:val="24"/>
                <w:lang w:val="en-US" w:eastAsia="en-AU"/>
              </w:rPr>
              <w:t>Correctly draw</w:t>
            </w:r>
            <w:r w:rsidR="009F6265">
              <w:rPr>
                <w:rFonts w:ascii="Arial" w:eastAsia="Times New Roman" w:hAnsi="Arial" w:cs="Arial"/>
                <w:sz w:val="24"/>
                <w:szCs w:val="24"/>
                <w:lang w:val="en-US" w:eastAsia="en-AU"/>
              </w:rPr>
              <w:t>s</w:t>
            </w:r>
            <w:r w:rsidRPr="00E476F3">
              <w:rPr>
                <w:rFonts w:ascii="Arial" w:eastAsia="Times New Roman" w:hAnsi="Arial" w:cs="Arial"/>
                <w:sz w:val="24"/>
                <w:szCs w:val="24"/>
                <w:lang w:val="en-US" w:eastAsia="en-AU"/>
              </w:rPr>
              <w:t xml:space="preserve"> the sketch map to </w:t>
            </w:r>
            <w:r w:rsidR="00E476F3" w:rsidRPr="00E476F3">
              <w:rPr>
                <w:rFonts w:ascii="Arial" w:eastAsia="Times New Roman" w:hAnsi="Arial" w:cs="Arial"/>
                <w:sz w:val="24"/>
                <w:szCs w:val="24"/>
                <w:lang w:val="en-US" w:eastAsia="en-AU"/>
              </w:rPr>
              <w:t>an</w:t>
            </w:r>
            <w:r w:rsidR="00B96545" w:rsidRPr="00E476F3">
              <w:rPr>
                <w:rFonts w:ascii="Arial" w:eastAsia="Times New Roman" w:hAnsi="Arial" w:cs="Arial"/>
                <w:sz w:val="24"/>
                <w:szCs w:val="24"/>
                <w:lang w:val="en-US" w:eastAsia="en-AU"/>
              </w:rPr>
              <w:t xml:space="preserve"> accurat</w:t>
            </w:r>
            <w:r w:rsidRPr="00E476F3">
              <w:rPr>
                <w:rFonts w:ascii="Arial" w:eastAsia="Times New Roman" w:hAnsi="Arial" w:cs="Arial"/>
                <w:sz w:val="24"/>
                <w:szCs w:val="24"/>
                <w:lang w:val="en-US" w:eastAsia="en-AU"/>
              </w:rPr>
              <w:t xml:space="preserve">e level in relation to the correct placement </w:t>
            </w:r>
            <w:r w:rsidR="00E476F3" w:rsidRPr="00E476F3">
              <w:rPr>
                <w:rFonts w:ascii="Arial" w:eastAsia="Times New Roman" w:hAnsi="Arial" w:cs="Arial"/>
                <w:sz w:val="24"/>
                <w:szCs w:val="24"/>
                <w:lang w:val="en-US" w:eastAsia="en-AU"/>
              </w:rPr>
              <w:t xml:space="preserve">and scale </w:t>
            </w:r>
            <w:r w:rsidRPr="00E476F3">
              <w:rPr>
                <w:rFonts w:ascii="Arial" w:eastAsia="Times New Roman" w:hAnsi="Arial" w:cs="Arial"/>
                <w:sz w:val="24"/>
                <w:szCs w:val="24"/>
                <w:lang w:val="en-US" w:eastAsia="en-AU"/>
              </w:rPr>
              <w:t xml:space="preserve">of </w:t>
            </w:r>
            <w:r w:rsidR="00E476F3" w:rsidRPr="00E476F3">
              <w:rPr>
                <w:rFonts w:ascii="Arial" w:eastAsia="Times New Roman" w:hAnsi="Arial" w:cs="Arial"/>
                <w:sz w:val="24"/>
                <w:szCs w:val="24"/>
                <w:lang w:val="en-US" w:eastAsia="en-AU"/>
              </w:rPr>
              <w:t>the coastline and general features</w:t>
            </w:r>
            <w:r w:rsidR="00B11A7D" w:rsidRPr="00E476F3">
              <w:rPr>
                <w:rFonts w:ascii="Arial" w:eastAsia="Times New Roman" w:hAnsi="Arial" w:cs="Arial"/>
                <w:sz w:val="24"/>
                <w:szCs w:val="24"/>
                <w:lang w:val="en-US" w:eastAsia="en-AU"/>
              </w:rPr>
              <w:t>.</w:t>
            </w:r>
            <w:r w:rsidR="00E476F3" w:rsidRPr="00E476F3">
              <w:rPr>
                <w:rFonts w:ascii="Arial" w:eastAsia="Times New Roman" w:hAnsi="Arial" w:cs="Arial"/>
                <w:sz w:val="24"/>
                <w:szCs w:val="24"/>
                <w:lang w:val="en-US" w:eastAsia="en-AU"/>
              </w:rPr>
              <w:t xml:space="preserve">  Includes the required map conventions.</w:t>
            </w:r>
          </w:p>
        </w:tc>
        <w:tc>
          <w:tcPr>
            <w:tcW w:w="709" w:type="dxa"/>
            <w:tcBorders>
              <w:bottom w:val="dashSmallGap" w:sz="4" w:space="0" w:color="auto"/>
            </w:tcBorders>
          </w:tcPr>
          <w:p w14:paraId="17163B56" w14:textId="3B834451" w:rsidR="00FC2A89" w:rsidRPr="00E476F3" w:rsidRDefault="00E476F3" w:rsidP="00FC2A89">
            <w:pPr>
              <w:spacing w:before="120" w:after="120" w:line="240" w:lineRule="auto"/>
              <w:ind w:right="-108"/>
              <w:jc w:val="center"/>
              <w:rPr>
                <w:rFonts w:ascii="Arial" w:hAnsi="Arial" w:cs="Arial"/>
                <w:bCs/>
                <w:sz w:val="24"/>
                <w:szCs w:val="24"/>
              </w:rPr>
            </w:pPr>
            <w:r w:rsidRPr="00E476F3">
              <w:rPr>
                <w:rFonts w:ascii="Arial" w:hAnsi="Arial" w:cs="Arial"/>
                <w:bCs/>
                <w:sz w:val="24"/>
                <w:szCs w:val="24"/>
              </w:rPr>
              <w:t>2</w:t>
            </w:r>
          </w:p>
        </w:tc>
      </w:tr>
      <w:tr w:rsidR="00FC2A89" w:rsidRPr="00E476F3" w14:paraId="7F5C5913" w14:textId="77777777" w:rsidTr="00AB360E">
        <w:tc>
          <w:tcPr>
            <w:tcW w:w="10065" w:type="dxa"/>
            <w:tcBorders>
              <w:top w:val="dashSmallGap" w:sz="4" w:space="0" w:color="auto"/>
              <w:bottom w:val="single" w:sz="4" w:space="0" w:color="auto"/>
            </w:tcBorders>
          </w:tcPr>
          <w:p w14:paraId="2379CB44" w14:textId="6AC1B3D3" w:rsidR="00E476F3" w:rsidRPr="00E476F3" w:rsidRDefault="00E476F3" w:rsidP="00B11A7D">
            <w:pPr>
              <w:spacing w:before="120" w:after="120" w:line="240" w:lineRule="auto"/>
              <w:ind w:right="113"/>
              <w:jc w:val="both"/>
              <w:rPr>
                <w:rFonts w:ascii="Arial" w:eastAsia="Times New Roman" w:hAnsi="Arial" w:cs="Arial"/>
                <w:sz w:val="24"/>
                <w:szCs w:val="24"/>
                <w:lang w:val="en-US" w:eastAsia="en-AU"/>
              </w:rPr>
            </w:pPr>
            <w:r w:rsidRPr="00E476F3">
              <w:rPr>
                <w:rFonts w:ascii="Arial" w:eastAsia="Times New Roman" w:hAnsi="Arial" w:cs="Arial"/>
                <w:sz w:val="24"/>
                <w:szCs w:val="24"/>
                <w:lang w:val="en-US" w:eastAsia="en-AU"/>
              </w:rPr>
              <w:t xml:space="preserve">Correctly draw the sketch map to an accurate level in relation to the correct placement and scale of the coastline and general features.  Does not include the required map conventions.                                                       </w:t>
            </w:r>
            <w:r w:rsidRPr="00E476F3">
              <w:rPr>
                <w:rFonts w:ascii="Arial" w:eastAsia="Times New Roman" w:hAnsi="Arial" w:cs="Arial"/>
                <w:b/>
                <w:sz w:val="24"/>
                <w:szCs w:val="24"/>
                <w:lang w:val="en-US" w:eastAsia="en-AU"/>
              </w:rPr>
              <w:t>OR</w:t>
            </w:r>
          </w:p>
          <w:p w14:paraId="52530C21" w14:textId="7EA8153E" w:rsidR="00FC2A89" w:rsidRPr="00E476F3" w:rsidRDefault="00E476F3" w:rsidP="00B11A7D">
            <w:pPr>
              <w:spacing w:before="120" w:after="120" w:line="240" w:lineRule="auto"/>
              <w:ind w:right="113"/>
              <w:jc w:val="both"/>
              <w:rPr>
                <w:rFonts w:ascii="Arial" w:hAnsi="Arial" w:cs="Arial"/>
                <w:bCs/>
                <w:sz w:val="24"/>
                <w:szCs w:val="24"/>
              </w:rPr>
            </w:pPr>
            <w:r w:rsidRPr="00E476F3">
              <w:rPr>
                <w:rFonts w:ascii="Arial" w:eastAsia="Times New Roman" w:hAnsi="Arial" w:cs="Arial"/>
                <w:sz w:val="24"/>
                <w:szCs w:val="24"/>
                <w:lang w:val="en-US" w:eastAsia="en-AU"/>
              </w:rPr>
              <w:t>Draws a sketch map with a limited degree of accuracy.  May include the required map conventions.</w:t>
            </w:r>
          </w:p>
        </w:tc>
        <w:tc>
          <w:tcPr>
            <w:tcW w:w="709" w:type="dxa"/>
            <w:tcBorders>
              <w:top w:val="dashSmallGap" w:sz="4" w:space="0" w:color="auto"/>
            </w:tcBorders>
          </w:tcPr>
          <w:p w14:paraId="68284F2B" w14:textId="77777777" w:rsidR="00FC2A89" w:rsidRPr="00E476F3" w:rsidRDefault="00FC2A89" w:rsidP="00FC2A89">
            <w:pPr>
              <w:spacing w:before="120" w:after="120" w:line="240" w:lineRule="auto"/>
              <w:ind w:right="-108"/>
              <w:jc w:val="center"/>
              <w:rPr>
                <w:rFonts w:ascii="Arial" w:hAnsi="Arial" w:cs="Arial"/>
                <w:bCs/>
                <w:sz w:val="24"/>
                <w:szCs w:val="24"/>
              </w:rPr>
            </w:pPr>
          </w:p>
          <w:p w14:paraId="6D72171C" w14:textId="77777777" w:rsidR="00E476F3" w:rsidRPr="00E476F3" w:rsidRDefault="00E476F3" w:rsidP="00FC2A89">
            <w:pPr>
              <w:spacing w:before="120" w:after="120" w:line="240" w:lineRule="auto"/>
              <w:ind w:right="-108"/>
              <w:jc w:val="center"/>
              <w:rPr>
                <w:rFonts w:ascii="Arial" w:hAnsi="Arial" w:cs="Arial"/>
                <w:bCs/>
                <w:sz w:val="24"/>
                <w:szCs w:val="24"/>
              </w:rPr>
            </w:pPr>
          </w:p>
          <w:p w14:paraId="57053F5B" w14:textId="4CED7BFE" w:rsidR="00E476F3" w:rsidRPr="00E476F3" w:rsidRDefault="00E476F3" w:rsidP="00E476F3">
            <w:pPr>
              <w:spacing w:before="120" w:after="120" w:line="240" w:lineRule="auto"/>
              <w:ind w:right="-108"/>
              <w:jc w:val="center"/>
              <w:rPr>
                <w:rFonts w:ascii="Arial" w:hAnsi="Arial" w:cs="Arial"/>
                <w:bCs/>
                <w:sz w:val="24"/>
                <w:szCs w:val="24"/>
              </w:rPr>
            </w:pPr>
            <w:r w:rsidRPr="00E476F3">
              <w:rPr>
                <w:rFonts w:ascii="Arial" w:hAnsi="Arial" w:cs="Arial"/>
                <w:bCs/>
                <w:sz w:val="24"/>
                <w:szCs w:val="24"/>
              </w:rPr>
              <w:t>1</w:t>
            </w:r>
          </w:p>
        </w:tc>
      </w:tr>
      <w:tr w:rsidR="00E476F3" w:rsidRPr="00E476F3" w14:paraId="71A0099F" w14:textId="77777777" w:rsidTr="00E476F3">
        <w:tc>
          <w:tcPr>
            <w:tcW w:w="10065" w:type="dxa"/>
            <w:tcBorders>
              <w:top w:val="single" w:sz="4" w:space="0" w:color="auto"/>
            </w:tcBorders>
          </w:tcPr>
          <w:p w14:paraId="5E58F40D" w14:textId="239E1E70" w:rsidR="00E476F3" w:rsidRPr="00E476F3" w:rsidRDefault="00E476F3" w:rsidP="00E476F3">
            <w:pPr>
              <w:spacing w:before="120" w:after="120" w:line="240" w:lineRule="auto"/>
              <w:ind w:right="113"/>
              <w:jc w:val="right"/>
              <w:rPr>
                <w:rFonts w:ascii="Arial" w:eastAsia="Times New Roman" w:hAnsi="Arial" w:cs="Arial"/>
                <w:b/>
                <w:sz w:val="24"/>
                <w:szCs w:val="24"/>
                <w:lang w:val="en-US" w:eastAsia="en-AU"/>
              </w:rPr>
            </w:pPr>
            <w:r w:rsidRPr="00E476F3">
              <w:rPr>
                <w:rFonts w:ascii="Arial" w:eastAsia="Times New Roman" w:hAnsi="Arial" w:cs="Arial"/>
                <w:b/>
                <w:sz w:val="24"/>
                <w:szCs w:val="24"/>
                <w:lang w:val="en-US" w:eastAsia="en-AU"/>
              </w:rPr>
              <w:t>TOTAL</w:t>
            </w:r>
          </w:p>
        </w:tc>
        <w:tc>
          <w:tcPr>
            <w:tcW w:w="709" w:type="dxa"/>
          </w:tcPr>
          <w:p w14:paraId="15978A44" w14:textId="040263F7" w:rsidR="00E476F3" w:rsidRPr="00E476F3" w:rsidRDefault="00E476F3" w:rsidP="00FC2A89">
            <w:pPr>
              <w:spacing w:before="120" w:after="120" w:line="240" w:lineRule="auto"/>
              <w:ind w:right="-108"/>
              <w:jc w:val="center"/>
              <w:rPr>
                <w:rFonts w:ascii="Arial" w:hAnsi="Arial" w:cs="Arial"/>
                <w:bCs/>
                <w:sz w:val="24"/>
                <w:szCs w:val="24"/>
              </w:rPr>
            </w:pPr>
            <w:r w:rsidRPr="00E476F3">
              <w:rPr>
                <w:rFonts w:ascii="Arial" w:hAnsi="Arial" w:cs="Arial"/>
                <w:bCs/>
                <w:sz w:val="24"/>
                <w:szCs w:val="24"/>
              </w:rPr>
              <w:t>2</w:t>
            </w:r>
          </w:p>
        </w:tc>
      </w:tr>
    </w:tbl>
    <w:p w14:paraId="44F51BB0" w14:textId="77777777" w:rsidR="00B57FD3" w:rsidRDefault="00B57FD3">
      <w:pPr>
        <w:spacing w:after="0" w:line="240" w:lineRule="auto"/>
      </w:pPr>
      <w:r>
        <w:br w:type="page"/>
      </w:r>
    </w:p>
    <w:p w14:paraId="11E474B4" w14:textId="58F6A795" w:rsidR="00E476F3" w:rsidRPr="00E95A10" w:rsidRDefault="000725DE" w:rsidP="00E476F3">
      <w:pPr>
        <w:spacing w:after="0" w:line="240" w:lineRule="auto"/>
        <w:ind w:right="-426"/>
        <w:jc w:val="both"/>
        <w:rPr>
          <w:rFonts w:ascii="Arial" w:hAnsi="Arial" w:cs="Arial"/>
          <w:b/>
          <w:bCs/>
          <w:sz w:val="24"/>
          <w:szCs w:val="24"/>
        </w:rPr>
      </w:pPr>
      <w:r w:rsidRPr="00E95A10">
        <w:rPr>
          <w:rFonts w:ascii="Arial" w:hAnsi="Arial" w:cs="Arial"/>
          <w:noProof/>
          <w:sz w:val="24"/>
          <w:szCs w:val="24"/>
          <w:lang w:val="en-US"/>
        </w:rPr>
        <w:lastRenderedPageBreak/>
        <mc:AlternateContent>
          <mc:Choice Requires="wps">
            <w:drawing>
              <wp:anchor distT="0" distB="0" distL="114300" distR="114300" simplePos="0" relativeHeight="251654144" behindDoc="0" locked="0" layoutInCell="1" allowOverlap="1" wp14:anchorId="2CE27B43" wp14:editId="6A755194">
                <wp:simplePos x="0" y="0"/>
                <wp:positionH relativeFrom="column">
                  <wp:posOffset>-310515</wp:posOffset>
                </wp:positionH>
                <wp:positionV relativeFrom="paragraph">
                  <wp:posOffset>236220</wp:posOffset>
                </wp:positionV>
                <wp:extent cx="6686550" cy="16764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676400"/>
                        </a:xfrm>
                        <a:prstGeom prst="rect">
                          <a:avLst/>
                        </a:prstGeom>
                        <a:solidFill>
                          <a:srgbClr val="FFFFFF"/>
                        </a:solidFill>
                        <a:ln w="9525">
                          <a:solidFill>
                            <a:schemeClr val="tx1"/>
                          </a:solidFill>
                          <a:miter lim="800000"/>
                          <a:headEnd/>
                          <a:tailEnd/>
                        </a:ln>
                      </wps:spPr>
                      <wps:txbx>
                        <w:txbxContent>
                          <w:p w14:paraId="06F874FA" w14:textId="6F55C982" w:rsidR="000725DE" w:rsidRPr="001341BE" w:rsidRDefault="000725DE" w:rsidP="00BE241B">
                            <w:pPr>
                              <w:tabs>
                                <w:tab w:val="left" w:pos="9072"/>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8</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04AC54E5" w14:textId="77777777" w:rsidR="000725DE" w:rsidRPr="00D23AD7" w:rsidRDefault="000725DE" w:rsidP="00E42405">
                            <w:pPr>
                              <w:spacing w:after="0"/>
                              <w:rPr>
                                <w:rFonts w:ascii="Arial" w:hAnsi="Arial" w:cs="Arial"/>
                                <w:sz w:val="20"/>
                                <w:szCs w:val="20"/>
                                <w:lang w:val="en-US"/>
                              </w:rPr>
                            </w:pPr>
                          </w:p>
                          <w:p w14:paraId="7972DD18" w14:textId="77777777" w:rsidR="000725DE" w:rsidRDefault="000725DE" w:rsidP="00DF160A">
                            <w:pPr>
                              <w:tabs>
                                <w:tab w:val="left" w:pos="9072"/>
                              </w:tabs>
                              <w:spacing w:after="0"/>
                              <w:ind w:left="567" w:right="61" w:hanging="567"/>
                              <w:rPr>
                                <w:rFonts w:ascii="Arial" w:hAnsi="Arial" w:cs="Arial"/>
                                <w:sz w:val="24"/>
                                <w:szCs w:val="24"/>
                              </w:rPr>
                            </w:pPr>
                            <w:r>
                              <w:rPr>
                                <w:rFonts w:ascii="Arial" w:hAnsi="Arial" w:cs="Arial"/>
                                <w:sz w:val="24"/>
                                <w:szCs w:val="24"/>
                              </w:rPr>
                              <w:t>(</w:t>
                            </w:r>
                            <w:r w:rsidRPr="00E916C0">
                              <w:rPr>
                                <w:rFonts w:ascii="Arial" w:hAnsi="Arial" w:cs="Arial"/>
                                <w:sz w:val="24"/>
                                <w:szCs w:val="24"/>
                              </w:rPr>
                              <w:t>b)</w:t>
                            </w:r>
                            <w:r>
                              <w:rPr>
                                <w:rFonts w:ascii="Arial" w:hAnsi="Arial" w:cs="Arial"/>
                                <w:sz w:val="24"/>
                                <w:szCs w:val="24"/>
                              </w:rPr>
                              <w:tab/>
                            </w:r>
                            <w:r w:rsidRPr="00E916C0">
                              <w:rPr>
                                <w:rFonts w:ascii="Arial" w:hAnsi="Arial" w:cs="Arial"/>
                                <w:sz w:val="24"/>
                                <w:szCs w:val="24"/>
                              </w:rPr>
                              <w:t>Locate and label</w:t>
                            </w:r>
                            <w:r>
                              <w:rPr>
                                <w:rFonts w:ascii="Arial" w:hAnsi="Arial" w:cs="Arial"/>
                                <w:sz w:val="24"/>
                                <w:szCs w:val="24"/>
                              </w:rPr>
                              <w:t xml:space="preserve"> </w:t>
                            </w:r>
                            <w:r w:rsidRPr="00E916C0">
                              <w:rPr>
                                <w:rFonts w:ascii="Arial" w:hAnsi="Arial" w:cs="Arial"/>
                                <w:sz w:val="24"/>
                                <w:szCs w:val="24"/>
                              </w:rPr>
                              <w:t>the fo</w:t>
                            </w:r>
                            <w:r>
                              <w:rPr>
                                <w:rFonts w:ascii="Arial" w:hAnsi="Arial" w:cs="Arial"/>
                                <w:sz w:val="24"/>
                                <w:szCs w:val="24"/>
                              </w:rPr>
                              <w:t>llowing features on your sketch by using appropriate symbols or colours and complete the key below.</w:t>
                            </w:r>
                          </w:p>
                          <w:p w14:paraId="663358A5" w14:textId="0F278054" w:rsidR="000725DE" w:rsidRPr="00E916C0" w:rsidRDefault="000725DE" w:rsidP="000725DE">
                            <w:pPr>
                              <w:tabs>
                                <w:tab w:val="left" w:pos="9072"/>
                              </w:tabs>
                              <w:spacing w:after="0"/>
                              <w:ind w:left="567" w:right="61" w:hanging="567"/>
                              <w:jc w:val="right"/>
                              <w:rPr>
                                <w:rFonts w:ascii="Arial" w:hAnsi="Arial" w:cs="Arial"/>
                                <w:sz w:val="24"/>
                                <w:szCs w:val="24"/>
                              </w:rPr>
                            </w:pPr>
                            <w:r>
                              <w:rPr>
                                <w:rFonts w:ascii="Arial" w:hAnsi="Arial" w:cs="Arial"/>
                                <w:sz w:val="24"/>
                                <w:szCs w:val="24"/>
                              </w:rPr>
                              <w:t>(6 marks)</w:t>
                            </w:r>
                          </w:p>
                          <w:p w14:paraId="05D488EE" w14:textId="77777777" w:rsidR="000725DE" w:rsidRDefault="000725DE" w:rsidP="00E42405">
                            <w:pPr>
                              <w:spacing w:after="0" w:line="240" w:lineRule="auto"/>
                              <w:jc w:val="both"/>
                              <w:rPr>
                                <w:rFonts w:ascii="Arial" w:hAnsi="Arial" w:cs="Arial"/>
                                <w:bCs/>
                                <w:sz w:val="24"/>
                                <w:szCs w:val="24"/>
                              </w:rPr>
                            </w:pPr>
                          </w:p>
                          <w:p w14:paraId="4595B4EE" w14:textId="5F53FE8D" w:rsidR="000725DE" w:rsidRDefault="000725DE" w:rsidP="00F41230">
                            <w:pPr>
                              <w:spacing w:after="0"/>
                              <w:ind w:left="426"/>
                              <w:rPr>
                                <w:rFonts w:ascii="Arial" w:hAnsi="Arial" w:cs="Arial"/>
                                <w:sz w:val="24"/>
                                <w:szCs w:val="24"/>
                              </w:rPr>
                            </w:pPr>
                            <w:proofErr w:type="spellStart"/>
                            <w:r w:rsidRPr="00E916C0">
                              <w:rPr>
                                <w:rFonts w:ascii="Arial" w:hAnsi="Arial" w:cs="Arial"/>
                                <w:sz w:val="24"/>
                                <w:szCs w:val="24"/>
                              </w:rPr>
                              <w:t>i</w:t>
                            </w:r>
                            <w:proofErr w:type="spellEnd"/>
                            <w:r w:rsidRPr="00E916C0">
                              <w:rPr>
                                <w:rFonts w:ascii="Arial" w:hAnsi="Arial" w:cs="Arial"/>
                                <w:sz w:val="24"/>
                                <w:szCs w:val="24"/>
                              </w:rPr>
                              <w:t>. Kailis Drive</w:t>
                            </w:r>
                            <w:r w:rsidRPr="00E916C0">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ii. the </w:t>
                            </w:r>
                            <w:r>
                              <w:rPr>
                                <w:rFonts w:ascii="Arial" w:hAnsi="Arial" w:cs="Arial"/>
                                <w:sz w:val="24"/>
                                <w:szCs w:val="24"/>
                              </w:rPr>
                              <w:t>g</w:t>
                            </w:r>
                            <w:r w:rsidRPr="00E916C0">
                              <w:rPr>
                                <w:rFonts w:ascii="Arial" w:hAnsi="Arial" w:cs="Arial"/>
                                <w:sz w:val="24"/>
                                <w:szCs w:val="24"/>
                              </w:rPr>
                              <w:t xml:space="preserve">olf </w:t>
                            </w:r>
                            <w:r>
                              <w:rPr>
                                <w:rFonts w:ascii="Arial" w:hAnsi="Arial" w:cs="Arial"/>
                                <w:sz w:val="24"/>
                                <w:szCs w:val="24"/>
                              </w:rPr>
                              <w:t>c</w:t>
                            </w:r>
                            <w:r w:rsidRPr="00E916C0">
                              <w:rPr>
                                <w:rFonts w:ascii="Arial" w:hAnsi="Arial" w:cs="Arial"/>
                                <w:sz w:val="24"/>
                                <w:szCs w:val="24"/>
                              </w:rPr>
                              <w:t>ourse</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iii. the </w:t>
                            </w:r>
                            <w:r>
                              <w:rPr>
                                <w:rFonts w:ascii="Arial" w:hAnsi="Arial" w:cs="Arial"/>
                                <w:sz w:val="24"/>
                                <w:szCs w:val="24"/>
                              </w:rPr>
                              <w:t>i</w:t>
                            </w:r>
                            <w:r w:rsidRPr="00E916C0">
                              <w:rPr>
                                <w:rFonts w:ascii="Arial" w:hAnsi="Arial" w:cs="Arial"/>
                                <w:sz w:val="24"/>
                                <w:szCs w:val="24"/>
                              </w:rPr>
                              <w:t xml:space="preserve">ndustrial </w:t>
                            </w:r>
                            <w:r>
                              <w:rPr>
                                <w:rFonts w:ascii="Arial" w:hAnsi="Arial" w:cs="Arial"/>
                                <w:sz w:val="24"/>
                                <w:szCs w:val="24"/>
                              </w:rPr>
                              <w:t>a</w:t>
                            </w:r>
                            <w:r w:rsidRPr="00E916C0">
                              <w:rPr>
                                <w:rFonts w:ascii="Arial" w:hAnsi="Arial" w:cs="Arial"/>
                                <w:sz w:val="24"/>
                                <w:szCs w:val="24"/>
                              </w:rPr>
                              <w:t>rea</w:t>
                            </w:r>
                            <w:r>
                              <w:rPr>
                                <w:rFonts w:ascii="Arial" w:hAnsi="Arial" w:cs="Arial"/>
                                <w:sz w:val="24"/>
                                <w:szCs w:val="24"/>
                              </w:rPr>
                              <w:t xml:space="preserve">  </w:t>
                            </w:r>
                          </w:p>
                          <w:p w14:paraId="2AB57D10" w14:textId="445D123E" w:rsidR="000725DE" w:rsidRPr="008F2421" w:rsidRDefault="000725DE" w:rsidP="009F6265">
                            <w:pPr>
                              <w:spacing w:after="0"/>
                              <w:ind w:left="426"/>
                              <w:rPr>
                                <w:rFonts w:ascii="Arial" w:hAnsi="Arial" w:cs="Arial"/>
                                <w:sz w:val="24"/>
                                <w:szCs w:val="24"/>
                              </w:rPr>
                            </w:pPr>
                            <w:r w:rsidRPr="00E916C0">
                              <w:rPr>
                                <w:rFonts w:ascii="Arial" w:hAnsi="Arial" w:cs="Arial"/>
                                <w:sz w:val="24"/>
                                <w:szCs w:val="24"/>
                              </w:rPr>
                              <w:t xml:space="preserve">iv. the </w:t>
                            </w:r>
                            <w:r>
                              <w:rPr>
                                <w:rFonts w:ascii="Arial" w:hAnsi="Arial" w:cs="Arial"/>
                                <w:sz w:val="24"/>
                                <w:szCs w:val="24"/>
                              </w:rPr>
                              <w:t>g</w:t>
                            </w:r>
                            <w:r w:rsidRPr="00E916C0">
                              <w:rPr>
                                <w:rFonts w:ascii="Arial" w:hAnsi="Arial" w:cs="Arial"/>
                                <w:sz w:val="24"/>
                                <w:szCs w:val="24"/>
                              </w:rPr>
                              <w:t>roynes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v. the </w:t>
                            </w:r>
                            <w:r>
                              <w:rPr>
                                <w:rFonts w:ascii="Arial" w:hAnsi="Arial" w:cs="Arial"/>
                                <w:sz w:val="24"/>
                                <w:szCs w:val="24"/>
                              </w:rPr>
                              <w:t>u</w:t>
                            </w:r>
                            <w:r w:rsidRPr="00E916C0">
                              <w:rPr>
                                <w:rFonts w:ascii="Arial" w:hAnsi="Arial" w:cs="Arial"/>
                                <w:sz w:val="24"/>
                                <w:szCs w:val="24"/>
                              </w:rPr>
                              <w:t xml:space="preserve">rban </w:t>
                            </w:r>
                            <w:r>
                              <w:rPr>
                                <w:rFonts w:ascii="Arial" w:hAnsi="Arial" w:cs="Arial"/>
                                <w:sz w:val="24"/>
                                <w:szCs w:val="24"/>
                              </w:rPr>
                              <w:t>a</w:t>
                            </w:r>
                            <w:r w:rsidRPr="00E916C0">
                              <w:rPr>
                                <w:rFonts w:ascii="Arial" w:hAnsi="Arial" w:cs="Arial"/>
                                <w:sz w:val="24"/>
                                <w:szCs w:val="24"/>
                              </w:rPr>
                              <w:t>rea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vi. </w:t>
                            </w:r>
                            <w:r>
                              <w:rPr>
                                <w:rFonts w:ascii="Arial" w:hAnsi="Arial" w:cs="Arial"/>
                                <w:sz w:val="24"/>
                                <w:szCs w:val="24"/>
                              </w:rPr>
                              <w:t>t</w:t>
                            </w:r>
                            <w:r w:rsidRPr="00E916C0">
                              <w:rPr>
                                <w:rFonts w:ascii="Arial" w:hAnsi="Arial" w:cs="Arial"/>
                                <w:sz w:val="24"/>
                                <w:szCs w:val="24"/>
                              </w:rPr>
                              <w:t xml:space="preserve">he </w:t>
                            </w:r>
                            <w:r>
                              <w:rPr>
                                <w:rFonts w:ascii="Arial" w:hAnsi="Arial" w:cs="Arial"/>
                                <w:sz w:val="24"/>
                                <w:szCs w:val="24"/>
                              </w:rPr>
                              <w:t>area of r</w:t>
                            </w:r>
                            <w:r w:rsidRPr="00E916C0">
                              <w:rPr>
                                <w:rFonts w:ascii="Arial" w:hAnsi="Arial" w:cs="Arial"/>
                                <w:sz w:val="24"/>
                                <w:szCs w:val="24"/>
                              </w:rPr>
                              <w:t>eef</w:t>
                            </w:r>
                            <w:r>
                              <w:rPr>
                                <w:rFonts w:ascii="Arial" w:hAnsi="Arial" w:cs="Arial"/>
                                <w:sz w:val="24"/>
                                <w:szCs w:val="24"/>
                              </w:rPr>
                              <w:t xml:space="preserve"> that is awash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27B43" id="_x0000_s1037" type="#_x0000_t202" style="position:absolute;left:0;text-align:left;margin-left:-24.45pt;margin-top:18.6pt;width:526.5pt;height:1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" strokecolor="black [3213]">
                <v:textbox>
                  <w:txbxContent>
                    <w:p w14:paraId="06F874FA" w14:textId="6F55C982" w:rsidR="000725DE" w:rsidRPr="001341BE" w:rsidRDefault="000725DE" w:rsidP="00BE241B">
                      <w:pPr>
                        <w:tabs>
                          <w:tab w:val="left" w:pos="9072"/>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8</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04AC54E5" w14:textId="77777777" w:rsidR="000725DE" w:rsidRPr="00D23AD7" w:rsidRDefault="000725DE" w:rsidP="00E42405">
                      <w:pPr>
                        <w:spacing w:after="0"/>
                        <w:rPr>
                          <w:rFonts w:ascii="Arial" w:hAnsi="Arial" w:cs="Arial"/>
                          <w:sz w:val="20"/>
                          <w:szCs w:val="20"/>
                          <w:lang w:val="en-US"/>
                        </w:rPr>
                      </w:pPr>
                    </w:p>
                    <w:p w14:paraId="7972DD18" w14:textId="77777777" w:rsidR="000725DE" w:rsidRDefault="000725DE" w:rsidP="00DF160A">
                      <w:pPr>
                        <w:tabs>
                          <w:tab w:val="left" w:pos="9072"/>
                        </w:tabs>
                        <w:spacing w:after="0"/>
                        <w:ind w:left="567" w:right="61" w:hanging="567"/>
                        <w:rPr>
                          <w:rFonts w:ascii="Arial" w:hAnsi="Arial" w:cs="Arial"/>
                          <w:sz w:val="24"/>
                          <w:szCs w:val="24"/>
                        </w:rPr>
                      </w:pPr>
                      <w:r>
                        <w:rPr>
                          <w:rFonts w:ascii="Arial" w:hAnsi="Arial" w:cs="Arial"/>
                          <w:sz w:val="24"/>
                          <w:szCs w:val="24"/>
                        </w:rPr>
                        <w:t>(</w:t>
                      </w:r>
                      <w:r w:rsidRPr="00E916C0">
                        <w:rPr>
                          <w:rFonts w:ascii="Arial" w:hAnsi="Arial" w:cs="Arial"/>
                          <w:sz w:val="24"/>
                          <w:szCs w:val="24"/>
                        </w:rPr>
                        <w:t>b)</w:t>
                      </w:r>
                      <w:r>
                        <w:rPr>
                          <w:rFonts w:ascii="Arial" w:hAnsi="Arial" w:cs="Arial"/>
                          <w:sz w:val="24"/>
                          <w:szCs w:val="24"/>
                        </w:rPr>
                        <w:tab/>
                      </w:r>
                      <w:r w:rsidRPr="00E916C0">
                        <w:rPr>
                          <w:rFonts w:ascii="Arial" w:hAnsi="Arial" w:cs="Arial"/>
                          <w:sz w:val="24"/>
                          <w:szCs w:val="24"/>
                        </w:rPr>
                        <w:t>Locate and label</w:t>
                      </w:r>
                      <w:r>
                        <w:rPr>
                          <w:rFonts w:ascii="Arial" w:hAnsi="Arial" w:cs="Arial"/>
                          <w:sz w:val="24"/>
                          <w:szCs w:val="24"/>
                        </w:rPr>
                        <w:t xml:space="preserve"> </w:t>
                      </w:r>
                      <w:r w:rsidRPr="00E916C0">
                        <w:rPr>
                          <w:rFonts w:ascii="Arial" w:hAnsi="Arial" w:cs="Arial"/>
                          <w:sz w:val="24"/>
                          <w:szCs w:val="24"/>
                        </w:rPr>
                        <w:t>the fo</w:t>
                      </w:r>
                      <w:r>
                        <w:rPr>
                          <w:rFonts w:ascii="Arial" w:hAnsi="Arial" w:cs="Arial"/>
                          <w:sz w:val="24"/>
                          <w:szCs w:val="24"/>
                        </w:rPr>
                        <w:t>llowing features on your sketch by using appropriate symbols or colours and complete the key below.</w:t>
                      </w:r>
                    </w:p>
                    <w:p w14:paraId="663358A5" w14:textId="0F278054" w:rsidR="000725DE" w:rsidRPr="00E916C0" w:rsidRDefault="000725DE" w:rsidP="000725DE">
                      <w:pPr>
                        <w:tabs>
                          <w:tab w:val="left" w:pos="9072"/>
                        </w:tabs>
                        <w:spacing w:after="0"/>
                        <w:ind w:left="567" w:right="61" w:hanging="567"/>
                        <w:jc w:val="right"/>
                        <w:rPr>
                          <w:rFonts w:ascii="Arial" w:hAnsi="Arial" w:cs="Arial"/>
                          <w:sz w:val="24"/>
                          <w:szCs w:val="24"/>
                        </w:rPr>
                      </w:pPr>
                      <w:r>
                        <w:rPr>
                          <w:rFonts w:ascii="Arial" w:hAnsi="Arial" w:cs="Arial"/>
                          <w:sz w:val="24"/>
                          <w:szCs w:val="24"/>
                        </w:rPr>
                        <w:t>(6 marks)</w:t>
                      </w:r>
                    </w:p>
                    <w:p w14:paraId="05D488EE" w14:textId="77777777" w:rsidR="000725DE" w:rsidRDefault="000725DE" w:rsidP="00E42405">
                      <w:pPr>
                        <w:spacing w:after="0" w:line="240" w:lineRule="auto"/>
                        <w:jc w:val="both"/>
                        <w:rPr>
                          <w:rFonts w:ascii="Arial" w:hAnsi="Arial" w:cs="Arial"/>
                          <w:bCs/>
                          <w:sz w:val="24"/>
                          <w:szCs w:val="24"/>
                        </w:rPr>
                      </w:pPr>
                    </w:p>
                    <w:p w14:paraId="4595B4EE" w14:textId="5F53FE8D" w:rsidR="000725DE" w:rsidRDefault="000725DE" w:rsidP="00F41230">
                      <w:pPr>
                        <w:spacing w:after="0"/>
                        <w:ind w:left="426"/>
                        <w:rPr>
                          <w:rFonts w:ascii="Arial" w:hAnsi="Arial" w:cs="Arial"/>
                          <w:sz w:val="24"/>
                          <w:szCs w:val="24"/>
                        </w:rPr>
                      </w:pPr>
                      <w:proofErr w:type="spellStart"/>
                      <w:r w:rsidRPr="00E916C0">
                        <w:rPr>
                          <w:rFonts w:ascii="Arial" w:hAnsi="Arial" w:cs="Arial"/>
                          <w:sz w:val="24"/>
                          <w:szCs w:val="24"/>
                        </w:rPr>
                        <w:t>i</w:t>
                      </w:r>
                      <w:proofErr w:type="spellEnd"/>
                      <w:r w:rsidRPr="00E916C0">
                        <w:rPr>
                          <w:rFonts w:ascii="Arial" w:hAnsi="Arial" w:cs="Arial"/>
                          <w:sz w:val="24"/>
                          <w:szCs w:val="24"/>
                        </w:rPr>
                        <w:t>. Kailis Drive</w:t>
                      </w:r>
                      <w:r w:rsidRPr="00E916C0">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ii. the </w:t>
                      </w:r>
                      <w:r>
                        <w:rPr>
                          <w:rFonts w:ascii="Arial" w:hAnsi="Arial" w:cs="Arial"/>
                          <w:sz w:val="24"/>
                          <w:szCs w:val="24"/>
                        </w:rPr>
                        <w:t>g</w:t>
                      </w:r>
                      <w:r w:rsidRPr="00E916C0">
                        <w:rPr>
                          <w:rFonts w:ascii="Arial" w:hAnsi="Arial" w:cs="Arial"/>
                          <w:sz w:val="24"/>
                          <w:szCs w:val="24"/>
                        </w:rPr>
                        <w:t xml:space="preserve">olf </w:t>
                      </w:r>
                      <w:r>
                        <w:rPr>
                          <w:rFonts w:ascii="Arial" w:hAnsi="Arial" w:cs="Arial"/>
                          <w:sz w:val="24"/>
                          <w:szCs w:val="24"/>
                        </w:rPr>
                        <w:t>c</w:t>
                      </w:r>
                      <w:r w:rsidRPr="00E916C0">
                        <w:rPr>
                          <w:rFonts w:ascii="Arial" w:hAnsi="Arial" w:cs="Arial"/>
                          <w:sz w:val="24"/>
                          <w:szCs w:val="24"/>
                        </w:rPr>
                        <w:t>ourse</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iii. the </w:t>
                      </w:r>
                      <w:r>
                        <w:rPr>
                          <w:rFonts w:ascii="Arial" w:hAnsi="Arial" w:cs="Arial"/>
                          <w:sz w:val="24"/>
                          <w:szCs w:val="24"/>
                        </w:rPr>
                        <w:t>i</w:t>
                      </w:r>
                      <w:r w:rsidRPr="00E916C0">
                        <w:rPr>
                          <w:rFonts w:ascii="Arial" w:hAnsi="Arial" w:cs="Arial"/>
                          <w:sz w:val="24"/>
                          <w:szCs w:val="24"/>
                        </w:rPr>
                        <w:t xml:space="preserve">ndustrial </w:t>
                      </w:r>
                      <w:r>
                        <w:rPr>
                          <w:rFonts w:ascii="Arial" w:hAnsi="Arial" w:cs="Arial"/>
                          <w:sz w:val="24"/>
                          <w:szCs w:val="24"/>
                        </w:rPr>
                        <w:t>a</w:t>
                      </w:r>
                      <w:r w:rsidRPr="00E916C0">
                        <w:rPr>
                          <w:rFonts w:ascii="Arial" w:hAnsi="Arial" w:cs="Arial"/>
                          <w:sz w:val="24"/>
                          <w:szCs w:val="24"/>
                        </w:rPr>
                        <w:t>rea</w:t>
                      </w:r>
                      <w:r>
                        <w:rPr>
                          <w:rFonts w:ascii="Arial" w:hAnsi="Arial" w:cs="Arial"/>
                          <w:sz w:val="24"/>
                          <w:szCs w:val="24"/>
                        </w:rPr>
                        <w:t xml:space="preserve">  </w:t>
                      </w:r>
                    </w:p>
                    <w:p w14:paraId="2AB57D10" w14:textId="445D123E" w:rsidR="000725DE" w:rsidRPr="008F2421" w:rsidRDefault="000725DE" w:rsidP="009F6265">
                      <w:pPr>
                        <w:spacing w:after="0"/>
                        <w:ind w:left="426"/>
                        <w:rPr>
                          <w:rFonts w:ascii="Arial" w:hAnsi="Arial" w:cs="Arial"/>
                          <w:sz w:val="24"/>
                          <w:szCs w:val="24"/>
                        </w:rPr>
                      </w:pPr>
                      <w:r w:rsidRPr="00E916C0">
                        <w:rPr>
                          <w:rFonts w:ascii="Arial" w:hAnsi="Arial" w:cs="Arial"/>
                          <w:sz w:val="24"/>
                          <w:szCs w:val="24"/>
                        </w:rPr>
                        <w:t xml:space="preserve">iv. the </w:t>
                      </w:r>
                      <w:r>
                        <w:rPr>
                          <w:rFonts w:ascii="Arial" w:hAnsi="Arial" w:cs="Arial"/>
                          <w:sz w:val="24"/>
                          <w:szCs w:val="24"/>
                        </w:rPr>
                        <w:t>g</w:t>
                      </w:r>
                      <w:r w:rsidRPr="00E916C0">
                        <w:rPr>
                          <w:rFonts w:ascii="Arial" w:hAnsi="Arial" w:cs="Arial"/>
                          <w:sz w:val="24"/>
                          <w:szCs w:val="24"/>
                        </w:rPr>
                        <w:t>roynes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v. the </w:t>
                      </w:r>
                      <w:r>
                        <w:rPr>
                          <w:rFonts w:ascii="Arial" w:hAnsi="Arial" w:cs="Arial"/>
                          <w:sz w:val="24"/>
                          <w:szCs w:val="24"/>
                        </w:rPr>
                        <w:t>u</w:t>
                      </w:r>
                      <w:r w:rsidRPr="00E916C0">
                        <w:rPr>
                          <w:rFonts w:ascii="Arial" w:hAnsi="Arial" w:cs="Arial"/>
                          <w:sz w:val="24"/>
                          <w:szCs w:val="24"/>
                        </w:rPr>
                        <w:t xml:space="preserve">rban </w:t>
                      </w:r>
                      <w:r>
                        <w:rPr>
                          <w:rFonts w:ascii="Arial" w:hAnsi="Arial" w:cs="Arial"/>
                          <w:sz w:val="24"/>
                          <w:szCs w:val="24"/>
                        </w:rPr>
                        <w:t>a</w:t>
                      </w:r>
                      <w:r w:rsidRPr="00E916C0">
                        <w:rPr>
                          <w:rFonts w:ascii="Arial" w:hAnsi="Arial" w:cs="Arial"/>
                          <w:sz w:val="24"/>
                          <w:szCs w:val="24"/>
                        </w:rPr>
                        <w:t>rea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E916C0">
                        <w:rPr>
                          <w:rFonts w:ascii="Arial" w:hAnsi="Arial" w:cs="Arial"/>
                          <w:sz w:val="24"/>
                          <w:szCs w:val="24"/>
                        </w:rPr>
                        <w:t xml:space="preserve">vi. </w:t>
                      </w:r>
                      <w:r>
                        <w:rPr>
                          <w:rFonts w:ascii="Arial" w:hAnsi="Arial" w:cs="Arial"/>
                          <w:sz w:val="24"/>
                          <w:szCs w:val="24"/>
                        </w:rPr>
                        <w:t>t</w:t>
                      </w:r>
                      <w:r w:rsidRPr="00E916C0">
                        <w:rPr>
                          <w:rFonts w:ascii="Arial" w:hAnsi="Arial" w:cs="Arial"/>
                          <w:sz w:val="24"/>
                          <w:szCs w:val="24"/>
                        </w:rPr>
                        <w:t xml:space="preserve">he </w:t>
                      </w:r>
                      <w:r>
                        <w:rPr>
                          <w:rFonts w:ascii="Arial" w:hAnsi="Arial" w:cs="Arial"/>
                          <w:sz w:val="24"/>
                          <w:szCs w:val="24"/>
                        </w:rPr>
                        <w:t>area of r</w:t>
                      </w:r>
                      <w:r w:rsidRPr="00E916C0">
                        <w:rPr>
                          <w:rFonts w:ascii="Arial" w:hAnsi="Arial" w:cs="Arial"/>
                          <w:sz w:val="24"/>
                          <w:szCs w:val="24"/>
                        </w:rPr>
                        <w:t>eef</w:t>
                      </w:r>
                      <w:r>
                        <w:rPr>
                          <w:rFonts w:ascii="Arial" w:hAnsi="Arial" w:cs="Arial"/>
                          <w:sz w:val="24"/>
                          <w:szCs w:val="24"/>
                        </w:rPr>
                        <w:t xml:space="preserve"> that is awash</w:t>
                      </w:r>
                    </w:p>
                  </w:txbxContent>
                </v:textbox>
              </v:shape>
            </w:pict>
          </mc:Fallback>
        </mc:AlternateContent>
      </w:r>
      <w:r w:rsidR="002C4C20">
        <w:rPr>
          <w:rFonts w:ascii="Arial" w:hAnsi="Arial" w:cs="Arial"/>
          <w:b/>
          <w:noProof/>
          <w:sz w:val="28"/>
          <w:szCs w:val="24"/>
        </w:rPr>
        <mc:AlternateContent>
          <mc:Choice Requires="wps">
            <w:drawing>
              <wp:anchor distT="0" distB="0" distL="114300" distR="114300" simplePos="0" relativeHeight="251656192" behindDoc="0" locked="0" layoutInCell="1" allowOverlap="1" wp14:anchorId="2B7F46B8" wp14:editId="381F342B">
                <wp:simplePos x="0" y="0"/>
                <wp:positionH relativeFrom="column">
                  <wp:posOffset>3038475</wp:posOffset>
                </wp:positionH>
                <wp:positionV relativeFrom="paragraph">
                  <wp:posOffset>-343535</wp:posOffset>
                </wp:positionV>
                <wp:extent cx="419100"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13BA828" w14:textId="40025AE8" w:rsidR="000725DE" w:rsidRPr="002C4C20" w:rsidRDefault="000725DE" w:rsidP="002C4C20">
                            <w:pPr>
                              <w:rPr>
                                <w:rFonts w:ascii="Arial" w:hAnsi="Arial" w:cs="Arial"/>
                                <w:b/>
                                <w:sz w:val="24"/>
                                <w:szCs w:val="24"/>
                              </w:rPr>
                            </w:pPr>
                            <w:r>
                              <w:rPr>
                                <w:rFonts w:ascii="Arial" w:hAnsi="Arial" w:cs="Arial"/>
                                <w:b/>
                                <w:sz w:val="24"/>
                                <w:szCs w:val="24"/>
                              </w:rPr>
                              <w:t>6</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F46B8" id="Text Box 22" o:spid="_x0000_s1038" type="#_x0000_t202" style="position:absolute;left:0;text-align:left;margin-left:239.25pt;margin-top:-27.05pt;width:33pt;height: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" fillcolor="white [3201]" stroked="f" strokeweight=".5pt">
                <v:textbox>
                  <w:txbxContent>
                    <w:p w14:paraId="513BA828" w14:textId="40025AE8" w:rsidR="000725DE" w:rsidRPr="002C4C20" w:rsidRDefault="000725DE" w:rsidP="002C4C20">
                      <w:pPr>
                        <w:rPr>
                          <w:rFonts w:ascii="Arial" w:hAnsi="Arial" w:cs="Arial"/>
                          <w:b/>
                          <w:sz w:val="24"/>
                          <w:szCs w:val="24"/>
                        </w:rPr>
                      </w:pPr>
                      <w:r>
                        <w:rPr>
                          <w:rFonts w:ascii="Arial" w:hAnsi="Arial" w:cs="Arial"/>
                          <w:b/>
                          <w:sz w:val="24"/>
                          <w:szCs w:val="24"/>
                        </w:rPr>
                        <w:t>6</w:t>
                      </w:r>
                      <w:r w:rsidRPr="002C4C20">
                        <w:rPr>
                          <w:rFonts w:ascii="Arial" w:hAnsi="Arial" w:cs="Arial"/>
                          <w:b/>
                          <w:sz w:val="24"/>
                          <w:szCs w:val="24"/>
                        </w:rPr>
                        <w:t>.</w:t>
                      </w:r>
                    </w:p>
                  </w:txbxContent>
                </v:textbox>
              </v:shape>
            </w:pict>
          </mc:Fallback>
        </mc:AlternateContent>
      </w:r>
    </w:p>
    <w:p w14:paraId="515C5480" w14:textId="7D02A813" w:rsidR="00B11A7D" w:rsidRPr="00E95A10" w:rsidRDefault="00B11A7D" w:rsidP="00B11A7D">
      <w:pPr>
        <w:spacing w:after="0" w:line="240" w:lineRule="auto"/>
        <w:ind w:left="-709" w:right="-426"/>
        <w:jc w:val="both"/>
        <w:rPr>
          <w:rFonts w:ascii="Arial" w:hAnsi="Arial" w:cs="Arial"/>
          <w:b/>
          <w:bCs/>
          <w:sz w:val="24"/>
          <w:szCs w:val="24"/>
        </w:rPr>
      </w:pPr>
    </w:p>
    <w:p w14:paraId="5E2298B3" w14:textId="503BE124" w:rsidR="00B11A7D" w:rsidRPr="00E95A10" w:rsidRDefault="00B11A7D" w:rsidP="00BE241B">
      <w:pPr>
        <w:spacing w:after="0" w:line="240" w:lineRule="auto"/>
        <w:ind w:left="-426" w:right="-426"/>
        <w:jc w:val="both"/>
        <w:rPr>
          <w:rFonts w:ascii="Arial" w:hAnsi="Arial" w:cs="Arial"/>
          <w:b/>
          <w:bCs/>
          <w:sz w:val="24"/>
          <w:szCs w:val="24"/>
        </w:rPr>
      </w:pPr>
    </w:p>
    <w:p w14:paraId="704901F0" w14:textId="77777777" w:rsidR="00B11A7D" w:rsidRPr="00E95A10" w:rsidRDefault="00B11A7D" w:rsidP="00BE241B">
      <w:pPr>
        <w:spacing w:after="0" w:line="240" w:lineRule="auto"/>
        <w:ind w:left="-426" w:right="-426"/>
        <w:jc w:val="both"/>
        <w:rPr>
          <w:rFonts w:ascii="Arial" w:hAnsi="Arial" w:cs="Arial"/>
          <w:b/>
          <w:bCs/>
          <w:sz w:val="24"/>
          <w:szCs w:val="24"/>
        </w:rPr>
      </w:pPr>
    </w:p>
    <w:p w14:paraId="3BDC3824" w14:textId="1BA49132" w:rsidR="00B11A7D" w:rsidRPr="00E95A10" w:rsidRDefault="00B11A7D" w:rsidP="00BE241B">
      <w:pPr>
        <w:spacing w:after="0" w:line="240" w:lineRule="auto"/>
        <w:ind w:left="-426" w:right="-426"/>
        <w:jc w:val="both"/>
        <w:rPr>
          <w:rFonts w:ascii="Arial" w:hAnsi="Arial" w:cs="Arial"/>
          <w:b/>
          <w:bCs/>
          <w:sz w:val="24"/>
          <w:szCs w:val="24"/>
        </w:rPr>
      </w:pPr>
    </w:p>
    <w:p w14:paraId="0A62A2E9" w14:textId="77777777" w:rsidR="00B11A7D" w:rsidRPr="00E95A10" w:rsidRDefault="00B11A7D" w:rsidP="00BE241B">
      <w:pPr>
        <w:spacing w:after="0" w:line="240" w:lineRule="auto"/>
        <w:ind w:left="-426" w:right="-426"/>
        <w:jc w:val="both"/>
        <w:rPr>
          <w:rFonts w:ascii="Arial" w:hAnsi="Arial" w:cs="Arial"/>
          <w:b/>
          <w:bCs/>
          <w:sz w:val="24"/>
          <w:szCs w:val="24"/>
        </w:rPr>
      </w:pPr>
    </w:p>
    <w:p w14:paraId="0510725B" w14:textId="77777777" w:rsidR="00B11A7D" w:rsidRPr="00E95A10" w:rsidRDefault="00B11A7D" w:rsidP="00BE241B">
      <w:pPr>
        <w:spacing w:after="0" w:line="240" w:lineRule="auto"/>
        <w:ind w:left="-426" w:right="-426"/>
        <w:jc w:val="both"/>
        <w:rPr>
          <w:rFonts w:ascii="Arial" w:hAnsi="Arial" w:cs="Arial"/>
          <w:b/>
          <w:bCs/>
          <w:sz w:val="24"/>
          <w:szCs w:val="24"/>
        </w:rPr>
      </w:pPr>
    </w:p>
    <w:p w14:paraId="62FFB8E4" w14:textId="77777777" w:rsidR="00B11A7D" w:rsidRPr="00E95A10" w:rsidRDefault="00B11A7D" w:rsidP="00BE241B">
      <w:pPr>
        <w:spacing w:after="0" w:line="240" w:lineRule="auto"/>
        <w:ind w:left="-426" w:right="-426"/>
        <w:jc w:val="both"/>
        <w:rPr>
          <w:rFonts w:ascii="Arial" w:hAnsi="Arial" w:cs="Arial"/>
          <w:b/>
          <w:bCs/>
          <w:sz w:val="16"/>
          <w:szCs w:val="16"/>
        </w:rPr>
      </w:pPr>
    </w:p>
    <w:p w14:paraId="5ADCAEEC" w14:textId="77777777" w:rsidR="00E42405" w:rsidRPr="00E95A10" w:rsidRDefault="00E42405" w:rsidP="00A70CCC">
      <w:pPr>
        <w:spacing w:after="0" w:line="240" w:lineRule="auto"/>
        <w:ind w:left="-426"/>
        <w:rPr>
          <w:rFonts w:ascii="Arial" w:hAnsi="Arial" w:cs="Arial"/>
          <w:b/>
          <w:bCs/>
          <w:sz w:val="24"/>
          <w:szCs w:val="24"/>
        </w:rPr>
      </w:pPr>
    </w:p>
    <w:p w14:paraId="5F2F6CAC" w14:textId="77777777" w:rsidR="00E42405" w:rsidRPr="00E95A10" w:rsidRDefault="00E42405" w:rsidP="00A70CCC">
      <w:pPr>
        <w:spacing w:after="0" w:line="240" w:lineRule="auto"/>
        <w:ind w:left="-426"/>
        <w:rPr>
          <w:rFonts w:ascii="Arial" w:hAnsi="Arial" w:cs="Arial"/>
          <w:b/>
          <w:bCs/>
          <w:sz w:val="24"/>
          <w:szCs w:val="24"/>
        </w:rPr>
      </w:pPr>
    </w:p>
    <w:p w14:paraId="3968F3A0" w14:textId="1291D092" w:rsidR="00E42405" w:rsidRDefault="00E42405" w:rsidP="00A70CCC">
      <w:pPr>
        <w:spacing w:after="0" w:line="240" w:lineRule="auto"/>
        <w:ind w:left="-426"/>
        <w:rPr>
          <w:rFonts w:ascii="Arial" w:hAnsi="Arial" w:cs="Arial"/>
          <w:b/>
          <w:bCs/>
          <w:sz w:val="24"/>
          <w:szCs w:val="24"/>
        </w:rPr>
      </w:pPr>
    </w:p>
    <w:p w14:paraId="72BB257F" w14:textId="77777777" w:rsidR="000725DE" w:rsidRDefault="000725DE" w:rsidP="009F6265">
      <w:pPr>
        <w:spacing w:after="0" w:line="240" w:lineRule="auto"/>
        <w:ind w:left="284" w:hanging="851"/>
        <w:rPr>
          <w:rFonts w:ascii="Arial" w:hAnsi="Arial" w:cs="Arial"/>
          <w:b/>
          <w:bCs/>
          <w:sz w:val="24"/>
          <w:szCs w:val="24"/>
        </w:rPr>
      </w:pPr>
    </w:p>
    <w:p w14:paraId="7EFB2B08" w14:textId="109A6124" w:rsidR="009F6265" w:rsidRDefault="009F6265" w:rsidP="009F6265">
      <w:pPr>
        <w:spacing w:after="0" w:line="240" w:lineRule="auto"/>
        <w:ind w:left="284" w:hanging="851"/>
        <w:rPr>
          <w:rFonts w:ascii="Arial" w:hAnsi="Arial" w:cs="Arial"/>
          <w:b/>
          <w:bCs/>
          <w:sz w:val="24"/>
          <w:szCs w:val="24"/>
        </w:rPr>
      </w:pPr>
      <w:r>
        <w:rPr>
          <w:rFonts w:ascii="Arial" w:hAnsi="Arial" w:cs="Arial"/>
          <w:b/>
          <w:bCs/>
          <w:sz w:val="24"/>
          <w:szCs w:val="24"/>
        </w:rPr>
        <w:t>Note:</w:t>
      </w:r>
      <w:r>
        <w:rPr>
          <w:rFonts w:ascii="Arial" w:hAnsi="Arial" w:cs="Arial"/>
          <w:b/>
          <w:bCs/>
          <w:sz w:val="24"/>
          <w:szCs w:val="24"/>
        </w:rPr>
        <w:tab/>
        <w:t>Refer sketch map above for key symbols.</w:t>
      </w:r>
    </w:p>
    <w:p w14:paraId="0EEC6262" w14:textId="77777777" w:rsidR="009F6265" w:rsidRPr="00E95A10" w:rsidRDefault="009F6265" w:rsidP="00A70CCC">
      <w:pPr>
        <w:spacing w:after="0" w:line="240" w:lineRule="auto"/>
        <w:ind w:left="-426"/>
        <w:rPr>
          <w:rFonts w:ascii="Arial" w:hAnsi="Arial" w:cs="Arial"/>
          <w:b/>
          <w:bCs/>
          <w:sz w:val="24"/>
          <w:szCs w:val="24"/>
        </w:rPr>
      </w:pPr>
    </w:p>
    <w:p w14:paraId="061719E8" w14:textId="77777777" w:rsidR="00E476F3" w:rsidRPr="00E42405" w:rsidRDefault="00E476F3" w:rsidP="00E476F3">
      <w:pPr>
        <w:spacing w:after="0" w:line="240" w:lineRule="auto"/>
        <w:ind w:left="-426"/>
        <w:rPr>
          <w:rFonts w:ascii="Arial" w:hAnsi="Arial" w:cs="Arial"/>
          <w:b/>
          <w:bCs/>
          <w:sz w:val="24"/>
          <w:szCs w:val="24"/>
        </w:rPr>
      </w:pPr>
      <w:r w:rsidRPr="00E42405">
        <w:rPr>
          <w:rFonts w:ascii="Arial" w:hAnsi="Arial" w:cs="Arial"/>
          <w:b/>
          <w:bCs/>
          <w:sz w:val="24"/>
          <w:szCs w:val="24"/>
        </w:rPr>
        <w:t>Syllabus:</w:t>
      </w:r>
    </w:p>
    <w:p w14:paraId="3F4979F3" w14:textId="535F73AD" w:rsidR="00E476F3" w:rsidRPr="00E42405" w:rsidRDefault="00E476F3" w:rsidP="00E476F3">
      <w:pPr>
        <w:spacing w:after="0" w:line="240" w:lineRule="auto"/>
        <w:ind w:left="-426"/>
        <w:rPr>
          <w:rFonts w:ascii="Arial" w:hAnsi="Arial" w:cs="Arial"/>
          <w:b/>
          <w:bCs/>
          <w:sz w:val="24"/>
          <w:szCs w:val="24"/>
        </w:rPr>
      </w:pPr>
      <w:r w:rsidRPr="00E42405">
        <w:rPr>
          <w:rFonts w:ascii="Arial" w:hAnsi="Arial" w:cs="Arial"/>
          <w:sz w:val="24"/>
          <w:szCs w:val="24"/>
        </w:rPr>
        <w:t>construct simple annotated sketch maps using map conventions (border, title, legend, north point and approximate scale)</w:t>
      </w:r>
      <w:r w:rsidR="00B57FD3">
        <w:rPr>
          <w:rFonts w:ascii="Arial" w:hAnsi="Arial" w:cs="Arial"/>
          <w:sz w:val="24"/>
          <w:szCs w:val="24"/>
        </w:rPr>
        <w:t>.</w:t>
      </w:r>
    </w:p>
    <w:p w14:paraId="00D8409D" w14:textId="77777777" w:rsidR="00E476F3" w:rsidRPr="00E42405" w:rsidRDefault="00E476F3" w:rsidP="00E476F3">
      <w:pPr>
        <w:spacing w:after="0" w:line="240" w:lineRule="auto"/>
        <w:ind w:left="-426"/>
        <w:rPr>
          <w:rFonts w:ascii="Arial" w:hAnsi="Arial" w:cs="Arial"/>
          <w:b/>
          <w:bCs/>
          <w:sz w:val="16"/>
          <w:szCs w:val="16"/>
        </w:rPr>
      </w:pPr>
    </w:p>
    <w:p w14:paraId="033378A4" w14:textId="77777777" w:rsidR="00E476F3" w:rsidRPr="00E42405" w:rsidRDefault="00E476F3" w:rsidP="00E476F3">
      <w:pPr>
        <w:spacing w:after="0" w:line="240" w:lineRule="auto"/>
        <w:ind w:left="-426"/>
        <w:rPr>
          <w:rFonts w:ascii="Arial" w:hAnsi="Arial" w:cs="Arial"/>
          <w:b/>
          <w:bCs/>
          <w:sz w:val="24"/>
          <w:szCs w:val="24"/>
        </w:rPr>
      </w:pPr>
      <w:r w:rsidRPr="00E42405">
        <w:rPr>
          <w:rFonts w:ascii="Arial" w:hAnsi="Arial" w:cs="Arial"/>
          <w:b/>
          <w:bCs/>
          <w:sz w:val="24"/>
          <w:szCs w:val="24"/>
        </w:rPr>
        <w:t>Key word:</w:t>
      </w:r>
    </w:p>
    <w:p w14:paraId="68A7E87E" w14:textId="2F321944" w:rsidR="00E476F3" w:rsidRPr="00E42405" w:rsidRDefault="00A40214" w:rsidP="00E476F3">
      <w:pPr>
        <w:spacing w:after="0" w:line="240" w:lineRule="auto"/>
        <w:ind w:left="-426"/>
        <w:rPr>
          <w:rFonts w:ascii="Arial" w:hAnsi="Arial" w:cs="Arial"/>
          <w:bCs/>
          <w:sz w:val="24"/>
          <w:szCs w:val="24"/>
        </w:rPr>
      </w:pPr>
      <w:r>
        <w:rPr>
          <w:rFonts w:ascii="Arial" w:hAnsi="Arial" w:cs="Arial"/>
          <w:bCs/>
          <w:sz w:val="24"/>
          <w:szCs w:val="24"/>
        </w:rPr>
        <w:t>Label: Identify by placing (a symbol or colour)</w:t>
      </w:r>
    </w:p>
    <w:p w14:paraId="0C8F28F7" w14:textId="77777777" w:rsidR="00E476F3" w:rsidRPr="00E42405" w:rsidRDefault="00E476F3" w:rsidP="00E476F3">
      <w:pPr>
        <w:spacing w:after="0" w:line="240" w:lineRule="auto"/>
        <w:ind w:left="-709" w:right="-426"/>
        <w:jc w:val="both"/>
        <w:rPr>
          <w:rFonts w:ascii="Arial" w:hAnsi="Arial" w:cs="Arial"/>
          <w:b/>
          <w:bCs/>
          <w:sz w:val="16"/>
          <w:szCs w:val="16"/>
        </w:rPr>
      </w:pPr>
    </w:p>
    <w:p w14:paraId="6B234845" w14:textId="77777777" w:rsidR="00E476F3" w:rsidRPr="00E42405" w:rsidRDefault="00E476F3" w:rsidP="00E476F3">
      <w:pPr>
        <w:spacing w:after="0" w:line="240" w:lineRule="auto"/>
        <w:ind w:left="-426" w:right="-426"/>
        <w:jc w:val="both"/>
        <w:rPr>
          <w:rFonts w:ascii="Arial" w:hAnsi="Arial" w:cs="Arial"/>
          <w:b/>
          <w:bCs/>
          <w:sz w:val="24"/>
          <w:szCs w:val="24"/>
        </w:rPr>
      </w:pPr>
      <w:r w:rsidRPr="00E42405">
        <w:rPr>
          <w:rFonts w:ascii="Arial" w:hAnsi="Arial" w:cs="Arial"/>
          <w:b/>
          <w:bCs/>
          <w:sz w:val="24"/>
          <w:szCs w:val="24"/>
        </w:rPr>
        <w:t xml:space="preserve">Teacher Notes: </w:t>
      </w:r>
    </w:p>
    <w:p w14:paraId="12DA1D8D" w14:textId="77777777" w:rsidR="00A35216" w:rsidRDefault="00E476F3" w:rsidP="00E476F3">
      <w:pPr>
        <w:spacing w:after="0" w:line="240" w:lineRule="auto"/>
        <w:ind w:left="-426" w:right="-426"/>
        <w:jc w:val="both"/>
        <w:rPr>
          <w:rFonts w:ascii="Arial" w:hAnsi="Arial" w:cs="Arial"/>
          <w:bCs/>
          <w:sz w:val="24"/>
          <w:szCs w:val="24"/>
        </w:rPr>
      </w:pPr>
      <w:r w:rsidRPr="00E42405">
        <w:rPr>
          <w:rFonts w:ascii="Arial" w:hAnsi="Arial" w:cs="Arial"/>
          <w:bCs/>
          <w:sz w:val="24"/>
          <w:szCs w:val="24"/>
        </w:rPr>
        <w:t>Students should apply their knowledge of drawing simple annotated ske</w:t>
      </w:r>
      <w:r w:rsidR="00A40214">
        <w:rPr>
          <w:rFonts w:ascii="Arial" w:hAnsi="Arial" w:cs="Arial"/>
          <w:bCs/>
          <w:sz w:val="24"/>
          <w:szCs w:val="24"/>
        </w:rPr>
        <w:t>tch maps to complete the map.  The features listed should be located and labelled as accurately as possible</w:t>
      </w:r>
      <w:r w:rsidRPr="00E42405">
        <w:rPr>
          <w:rFonts w:ascii="Arial" w:hAnsi="Arial" w:cs="Arial"/>
          <w:bCs/>
          <w:sz w:val="24"/>
          <w:szCs w:val="24"/>
        </w:rPr>
        <w:t xml:space="preserve">.  </w:t>
      </w:r>
    </w:p>
    <w:p w14:paraId="72099F6A" w14:textId="77777777" w:rsidR="00A35216" w:rsidRDefault="00A35216" w:rsidP="00E476F3">
      <w:pPr>
        <w:spacing w:after="0" w:line="240" w:lineRule="auto"/>
        <w:ind w:left="-426" w:right="-426"/>
        <w:jc w:val="both"/>
        <w:rPr>
          <w:rFonts w:ascii="Arial" w:hAnsi="Arial" w:cs="Arial"/>
          <w:bCs/>
          <w:sz w:val="24"/>
          <w:szCs w:val="24"/>
        </w:rPr>
      </w:pPr>
    </w:p>
    <w:p w14:paraId="43987647" w14:textId="668C915B" w:rsidR="00E476F3" w:rsidRPr="00E42405" w:rsidRDefault="00A35216" w:rsidP="00A35216">
      <w:pPr>
        <w:spacing w:after="0" w:line="240" w:lineRule="auto"/>
        <w:ind w:left="-567" w:right="-425"/>
        <w:jc w:val="both"/>
        <w:rPr>
          <w:rFonts w:ascii="Arial" w:hAnsi="Arial" w:cs="Arial"/>
          <w:b/>
          <w:bCs/>
          <w:sz w:val="24"/>
          <w:szCs w:val="24"/>
        </w:rPr>
      </w:pPr>
      <w:r w:rsidRPr="00A35216">
        <w:rPr>
          <w:rFonts w:ascii="Arial" w:hAnsi="Arial" w:cs="Arial"/>
          <w:b/>
          <w:bCs/>
          <w:sz w:val="24"/>
          <w:szCs w:val="24"/>
        </w:rPr>
        <w:t>Marking Key:</w:t>
      </w:r>
    </w:p>
    <w:p w14:paraId="53096464" w14:textId="77777777" w:rsidR="00B11A7D" w:rsidRPr="00E95A10" w:rsidRDefault="00B11A7D" w:rsidP="00B11A7D">
      <w:pPr>
        <w:spacing w:after="0" w:line="240" w:lineRule="auto"/>
        <w:ind w:left="-709" w:right="-426"/>
        <w:jc w:val="both"/>
        <w:rPr>
          <w:rFonts w:ascii="Arial" w:hAnsi="Arial" w:cs="Arial"/>
          <w:sz w:val="16"/>
          <w:szCs w:val="16"/>
        </w:rPr>
      </w:pPr>
    </w:p>
    <w:tbl>
      <w:tblPr>
        <w:tblStyle w:val="TableGrid"/>
        <w:tblW w:w="10774" w:type="dxa"/>
        <w:tblInd w:w="-460" w:type="dxa"/>
        <w:tblLook w:val="04A0" w:firstRow="1" w:lastRow="0" w:firstColumn="1" w:lastColumn="0" w:noHBand="0" w:noVBand="1"/>
      </w:tblPr>
      <w:tblGrid>
        <w:gridCol w:w="10065"/>
        <w:gridCol w:w="709"/>
      </w:tblGrid>
      <w:tr w:rsidR="00E476F3" w:rsidRPr="00A35216" w14:paraId="76864168" w14:textId="77777777" w:rsidTr="00AB360E">
        <w:tc>
          <w:tcPr>
            <w:tcW w:w="10065" w:type="dxa"/>
            <w:tcBorders>
              <w:bottom w:val="dashSmallGap" w:sz="4" w:space="0" w:color="auto"/>
            </w:tcBorders>
          </w:tcPr>
          <w:p w14:paraId="578FCA43" w14:textId="6050C3E4" w:rsidR="00E476F3" w:rsidRPr="00A35216" w:rsidRDefault="00A35216" w:rsidP="00A35216">
            <w:pPr>
              <w:spacing w:before="120" w:after="120" w:line="240" w:lineRule="auto"/>
              <w:ind w:right="113"/>
              <w:jc w:val="both"/>
              <w:rPr>
                <w:rFonts w:ascii="Arial" w:eastAsia="Times New Roman" w:hAnsi="Arial" w:cs="Arial"/>
                <w:sz w:val="24"/>
                <w:szCs w:val="24"/>
                <w:lang w:val="en-US" w:eastAsia="en-AU"/>
              </w:rPr>
            </w:pPr>
            <w:r w:rsidRPr="00A35216">
              <w:rPr>
                <w:rFonts w:ascii="Arial" w:eastAsia="Times New Roman" w:hAnsi="Arial" w:cs="Arial"/>
                <w:sz w:val="24"/>
                <w:szCs w:val="24"/>
                <w:lang w:val="en-US" w:eastAsia="en-AU"/>
              </w:rPr>
              <w:t>Correctly locates and labels all six (6) features and uses an appropriate key:</w:t>
            </w:r>
          </w:p>
        </w:tc>
        <w:tc>
          <w:tcPr>
            <w:tcW w:w="709" w:type="dxa"/>
            <w:tcBorders>
              <w:bottom w:val="dashSmallGap" w:sz="4" w:space="0" w:color="auto"/>
            </w:tcBorders>
          </w:tcPr>
          <w:p w14:paraId="424F47E7" w14:textId="070D5207" w:rsidR="00E476F3" w:rsidRPr="00A35216" w:rsidRDefault="00A35216" w:rsidP="00E476F3">
            <w:pPr>
              <w:spacing w:before="120" w:after="120" w:line="240" w:lineRule="auto"/>
              <w:ind w:right="-108"/>
              <w:jc w:val="center"/>
              <w:rPr>
                <w:rFonts w:ascii="Arial" w:hAnsi="Arial" w:cs="Arial"/>
                <w:bCs/>
                <w:sz w:val="24"/>
                <w:szCs w:val="24"/>
              </w:rPr>
            </w:pPr>
            <w:r w:rsidRPr="00A35216">
              <w:rPr>
                <w:rFonts w:ascii="Arial" w:hAnsi="Arial" w:cs="Arial"/>
                <w:bCs/>
                <w:sz w:val="24"/>
                <w:szCs w:val="24"/>
              </w:rPr>
              <w:t>6x</w:t>
            </w:r>
            <w:r w:rsidR="00E476F3" w:rsidRPr="00A35216">
              <w:rPr>
                <w:rFonts w:ascii="Arial" w:hAnsi="Arial" w:cs="Arial"/>
                <w:bCs/>
                <w:sz w:val="24"/>
                <w:szCs w:val="24"/>
              </w:rPr>
              <w:t>1</w:t>
            </w:r>
          </w:p>
        </w:tc>
      </w:tr>
      <w:tr w:rsidR="00E476F3" w:rsidRPr="00A35216" w14:paraId="41049859" w14:textId="77777777" w:rsidTr="00AB360E">
        <w:tc>
          <w:tcPr>
            <w:tcW w:w="10065" w:type="dxa"/>
            <w:tcBorders>
              <w:top w:val="dashSmallGap" w:sz="4" w:space="0" w:color="auto"/>
            </w:tcBorders>
          </w:tcPr>
          <w:p w14:paraId="5ABDB870" w14:textId="5FB29025" w:rsidR="00E476F3" w:rsidRPr="00A35216" w:rsidRDefault="00A35216" w:rsidP="00A35216">
            <w:pPr>
              <w:spacing w:before="120" w:after="120" w:line="240" w:lineRule="auto"/>
              <w:ind w:right="113"/>
              <w:jc w:val="both"/>
              <w:rPr>
                <w:rFonts w:ascii="Arial" w:hAnsi="Arial" w:cs="Arial"/>
                <w:bCs/>
              </w:rPr>
            </w:pPr>
            <w:r w:rsidRPr="00A35216">
              <w:rPr>
                <w:rFonts w:ascii="Arial" w:eastAsia="Times New Roman" w:hAnsi="Arial" w:cs="Arial"/>
                <w:sz w:val="24"/>
                <w:szCs w:val="24"/>
                <w:lang w:val="en-US" w:eastAsia="en-AU"/>
              </w:rPr>
              <w:t>Correctly locates and labels all six (6) features, but fails to provide a key.</w:t>
            </w:r>
          </w:p>
        </w:tc>
        <w:tc>
          <w:tcPr>
            <w:tcW w:w="709" w:type="dxa"/>
            <w:tcBorders>
              <w:top w:val="dashSmallGap" w:sz="4" w:space="0" w:color="auto"/>
            </w:tcBorders>
          </w:tcPr>
          <w:p w14:paraId="1BB9C699" w14:textId="77777777" w:rsidR="00E476F3" w:rsidRPr="00A35216" w:rsidRDefault="00E476F3" w:rsidP="00E476F3">
            <w:pPr>
              <w:spacing w:before="120" w:after="120" w:line="240" w:lineRule="auto"/>
              <w:ind w:right="-108"/>
              <w:rPr>
                <w:rFonts w:ascii="Arial" w:hAnsi="Arial" w:cs="Arial"/>
                <w:bCs/>
                <w:sz w:val="24"/>
                <w:szCs w:val="24"/>
              </w:rPr>
            </w:pPr>
            <w:r w:rsidRPr="00A35216">
              <w:rPr>
                <w:rFonts w:ascii="Arial" w:hAnsi="Arial" w:cs="Arial"/>
                <w:bCs/>
                <w:sz w:val="24"/>
                <w:szCs w:val="24"/>
              </w:rPr>
              <w:t xml:space="preserve"> 3x1</w:t>
            </w:r>
          </w:p>
        </w:tc>
      </w:tr>
      <w:tr w:rsidR="00E476F3" w:rsidRPr="00A35216" w14:paraId="615B9809" w14:textId="77777777" w:rsidTr="00E476F3">
        <w:tc>
          <w:tcPr>
            <w:tcW w:w="10065" w:type="dxa"/>
          </w:tcPr>
          <w:p w14:paraId="68557415" w14:textId="77777777" w:rsidR="00E476F3" w:rsidRPr="00A35216" w:rsidRDefault="00E476F3" w:rsidP="00E476F3">
            <w:pPr>
              <w:spacing w:before="120" w:after="120" w:line="240" w:lineRule="auto"/>
              <w:ind w:right="-108"/>
              <w:jc w:val="right"/>
              <w:rPr>
                <w:rFonts w:ascii="Arial" w:hAnsi="Arial" w:cs="Arial"/>
                <w:b/>
                <w:bCs/>
                <w:sz w:val="24"/>
                <w:szCs w:val="24"/>
              </w:rPr>
            </w:pPr>
            <w:r w:rsidRPr="00A35216">
              <w:rPr>
                <w:rFonts w:ascii="Arial" w:hAnsi="Arial" w:cs="Arial"/>
                <w:b/>
                <w:bCs/>
                <w:sz w:val="24"/>
                <w:szCs w:val="24"/>
              </w:rPr>
              <w:t>TOTAL</w:t>
            </w:r>
          </w:p>
        </w:tc>
        <w:tc>
          <w:tcPr>
            <w:tcW w:w="709" w:type="dxa"/>
          </w:tcPr>
          <w:p w14:paraId="31533D18" w14:textId="77777777" w:rsidR="00E476F3" w:rsidRPr="00A35216" w:rsidRDefault="00E476F3" w:rsidP="00E476F3">
            <w:pPr>
              <w:spacing w:before="120" w:after="120" w:line="240" w:lineRule="auto"/>
              <w:ind w:right="-108"/>
              <w:jc w:val="center"/>
              <w:rPr>
                <w:rFonts w:ascii="Arial" w:hAnsi="Arial" w:cs="Arial"/>
                <w:b/>
                <w:bCs/>
                <w:sz w:val="24"/>
                <w:szCs w:val="24"/>
              </w:rPr>
            </w:pPr>
            <w:r w:rsidRPr="00A35216">
              <w:rPr>
                <w:rFonts w:ascii="Arial" w:hAnsi="Arial" w:cs="Arial"/>
                <w:b/>
                <w:bCs/>
                <w:sz w:val="24"/>
                <w:szCs w:val="24"/>
              </w:rPr>
              <w:t>6</w:t>
            </w:r>
          </w:p>
        </w:tc>
      </w:tr>
    </w:tbl>
    <w:p w14:paraId="3B2B11B2" w14:textId="77777777" w:rsidR="00B7157F" w:rsidRPr="00E95A10" w:rsidRDefault="00B7157F" w:rsidP="001C121D">
      <w:pPr>
        <w:spacing w:after="0" w:line="240" w:lineRule="auto"/>
        <w:ind w:left="-567" w:right="-425"/>
        <w:jc w:val="both"/>
        <w:rPr>
          <w:rFonts w:ascii="Arial" w:hAnsi="Arial" w:cs="Arial"/>
          <w:b/>
          <w:bCs/>
          <w:sz w:val="24"/>
          <w:szCs w:val="24"/>
        </w:rPr>
      </w:pPr>
    </w:p>
    <w:p w14:paraId="39841AC9" w14:textId="1ABB0B0B" w:rsidR="009F6265" w:rsidRDefault="009F6265">
      <w:pPr>
        <w:spacing w:after="0" w:line="240" w:lineRule="auto"/>
        <w:rPr>
          <w:rFonts w:ascii="Arial" w:hAnsi="Arial" w:cs="Arial"/>
          <w:b/>
          <w:bCs/>
          <w:sz w:val="24"/>
          <w:szCs w:val="24"/>
        </w:rPr>
      </w:pPr>
      <w:r>
        <w:rPr>
          <w:rFonts w:ascii="Arial" w:hAnsi="Arial" w:cs="Arial"/>
          <w:b/>
          <w:bCs/>
          <w:sz w:val="24"/>
          <w:szCs w:val="24"/>
        </w:rPr>
        <w:br w:type="page"/>
      </w:r>
    </w:p>
    <w:p w14:paraId="14A371E0" w14:textId="452AC2F1" w:rsidR="00224CA6" w:rsidRDefault="003A0440" w:rsidP="001C121D">
      <w:pPr>
        <w:spacing w:after="0" w:line="240" w:lineRule="auto"/>
        <w:ind w:left="-567" w:right="-425"/>
        <w:jc w:val="both"/>
        <w:rPr>
          <w:rFonts w:ascii="Arial" w:hAnsi="Arial" w:cs="Arial"/>
          <w:b/>
          <w:bCs/>
          <w:sz w:val="24"/>
          <w:szCs w:val="24"/>
        </w:rPr>
      </w:pPr>
      <w:r w:rsidRPr="009415AE">
        <w:rPr>
          <w:rFonts w:ascii="Arial" w:hAnsi="Arial" w:cs="Arial"/>
          <w:noProof/>
          <w:color w:val="FF0000"/>
          <w:sz w:val="24"/>
          <w:szCs w:val="24"/>
          <w:lang w:val="en-US"/>
        </w:rPr>
        <w:lastRenderedPageBreak/>
        <mc:AlternateContent>
          <mc:Choice Requires="wps">
            <w:drawing>
              <wp:anchor distT="0" distB="0" distL="114300" distR="114300" simplePos="0" relativeHeight="251638784" behindDoc="0" locked="0" layoutInCell="1" allowOverlap="1" wp14:anchorId="5EAE813E" wp14:editId="3D8C2B4E">
                <wp:simplePos x="0" y="0"/>
                <wp:positionH relativeFrom="column">
                  <wp:posOffset>-329565</wp:posOffset>
                </wp:positionH>
                <wp:positionV relativeFrom="paragraph">
                  <wp:posOffset>169545</wp:posOffset>
                </wp:positionV>
                <wp:extent cx="6600825" cy="908050"/>
                <wp:effectExtent l="0" t="0" r="2857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908050"/>
                        </a:xfrm>
                        <a:prstGeom prst="rect">
                          <a:avLst/>
                        </a:prstGeom>
                        <a:solidFill>
                          <a:srgbClr val="FFFFFF"/>
                        </a:solidFill>
                        <a:ln w="9525">
                          <a:solidFill>
                            <a:schemeClr val="tx1"/>
                          </a:solidFill>
                          <a:miter lim="800000"/>
                          <a:headEnd/>
                          <a:tailEnd/>
                        </a:ln>
                      </wps:spPr>
                      <wps:txbx>
                        <w:txbxContent>
                          <w:p w14:paraId="71EE5988" w14:textId="676C1876" w:rsidR="000725DE" w:rsidRPr="001341BE" w:rsidRDefault="000725DE" w:rsidP="00BE241B">
                            <w:pPr>
                              <w:spacing w:after="0" w:line="240" w:lineRule="auto"/>
                              <w:ind w:left="8789" w:hanging="8789"/>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0725DE" w:rsidRPr="00D23AD7" w:rsidRDefault="000725DE" w:rsidP="00FC2A89">
                            <w:pPr>
                              <w:spacing w:after="0"/>
                              <w:rPr>
                                <w:rFonts w:ascii="Arial" w:hAnsi="Arial" w:cs="Arial"/>
                                <w:sz w:val="20"/>
                                <w:szCs w:val="20"/>
                                <w:lang w:val="en-US"/>
                              </w:rPr>
                            </w:pPr>
                          </w:p>
                          <w:p w14:paraId="1698C9BC" w14:textId="29D4809B" w:rsidR="000725DE" w:rsidRPr="005F0833" w:rsidRDefault="000725DE" w:rsidP="00C96B3A">
                            <w:pPr>
                              <w:spacing w:after="0" w:line="240" w:lineRule="auto"/>
                              <w:jc w:val="both"/>
                              <w:rPr>
                                <w:rFonts w:ascii="Arial" w:hAnsi="Arial" w:cs="Arial"/>
                                <w:bCs/>
                                <w:sz w:val="24"/>
                                <w:szCs w:val="24"/>
                              </w:rPr>
                            </w:pPr>
                            <w:r w:rsidRPr="005F0833">
                              <w:rPr>
                                <w:rFonts w:ascii="Arial" w:hAnsi="Arial" w:cs="Arial"/>
                                <w:bCs/>
                                <w:sz w:val="24"/>
                                <w:szCs w:val="24"/>
                              </w:rPr>
                              <w:t xml:space="preserve">Locate and describe </w:t>
                            </w:r>
                            <w:r w:rsidRPr="005F0833">
                              <w:rPr>
                                <w:rFonts w:ascii="Arial" w:hAnsi="Arial" w:cs="Arial"/>
                                <w:b/>
                                <w:bCs/>
                                <w:sz w:val="24"/>
                                <w:szCs w:val="24"/>
                              </w:rPr>
                              <w:t>one (1)</w:t>
                            </w:r>
                            <w:r w:rsidRPr="005F0833">
                              <w:rPr>
                                <w:rFonts w:ascii="Arial" w:hAnsi="Arial" w:cs="Arial"/>
                                <w:bCs/>
                                <w:sz w:val="24"/>
                                <w:szCs w:val="24"/>
                              </w:rPr>
                              <w:t xml:space="preserve"> example of a change in land use that can be observed in </w:t>
                            </w:r>
                            <w:r w:rsidRPr="005F0833">
                              <w:rPr>
                                <w:rFonts w:ascii="Arial" w:hAnsi="Arial" w:cs="Arial"/>
                                <w:b/>
                                <w:bCs/>
                                <w:sz w:val="24"/>
                                <w:szCs w:val="24"/>
                              </w:rPr>
                              <w:t>Source</w:t>
                            </w:r>
                            <w:r>
                              <w:rPr>
                                <w:rFonts w:ascii="Arial" w:hAnsi="Arial" w:cs="Arial"/>
                                <w:b/>
                                <w:bCs/>
                                <w:sz w:val="24"/>
                                <w:szCs w:val="24"/>
                              </w:rPr>
                              <w:t> </w:t>
                            </w:r>
                            <w:r w:rsidRPr="005F0833">
                              <w:rPr>
                                <w:rFonts w:ascii="Arial" w:hAnsi="Arial" w:cs="Arial"/>
                                <w:b/>
                                <w:bCs/>
                                <w:sz w:val="24"/>
                                <w:szCs w:val="24"/>
                              </w:rPr>
                              <w:t>2</w:t>
                            </w:r>
                            <w:r w:rsidRPr="005F0833">
                              <w:rPr>
                                <w:rFonts w:ascii="Arial" w:hAnsi="Arial" w:cs="Arial"/>
                                <w:bCs/>
                                <w:sz w:val="24"/>
                                <w:szCs w:val="24"/>
                              </w:rPr>
                              <w:t xml:space="preserve"> when compared to </w:t>
                            </w:r>
                            <w:r w:rsidRPr="005F0833">
                              <w:rPr>
                                <w:rFonts w:ascii="Arial" w:hAnsi="Arial" w:cs="Arial"/>
                                <w:b/>
                                <w:bCs/>
                                <w:sz w:val="24"/>
                                <w:szCs w:val="24"/>
                              </w:rPr>
                              <w:t>Source 1</w:t>
                            </w:r>
                            <w:r w:rsidRPr="005F0833">
                              <w:rPr>
                                <w:rFonts w:ascii="Arial" w:hAnsi="Arial" w:cs="Arial"/>
                                <w:bCs/>
                                <w:sz w:val="24"/>
                                <w:szCs w:val="24"/>
                              </w:rPr>
                              <w:t>.</w:t>
                            </w:r>
                          </w:p>
                          <w:p w14:paraId="22D49917" w14:textId="77777777" w:rsidR="000725DE" w:rsidRDefault="000725DE" w:rsidP="00FC2A89">
                            <w:pPr>
                              <w:spacing w:after="0" w:line="240" w:lineRule="auto"/>
                              <w:jc w:val="both"/>
                              <w:rPr>
                                <w:rFonts w:ascii="Arial" w:hAnsi="Arial" w:cs="Arial"/>
                                <w:bCs/>
                                <w:sz w:val="24"/>
                                <w:szCs w:val="24"/>
                              </w:rPr>
                            </w:pPr>
                          </w:p>
                          <w:p w14:paraId="5101BB94" w14:textId="77777777" w:rsidR="000725DE" w:rsidRPr="008F2421" w:rsidRDefault="000725DE" w:rsidP="00FC2A89">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813E" id="_x0000_s1039" type="#_x0000_t202" style="position:absolute;left:0;text-align:left;margin-left:-25.95pt;margin-top:13.35pt;width:519.75pt;height:7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" strokecolor="black [3213]">
                <v:textbox>
                  <w:txbxContent>
                    <w:p w14:paraId="71EE5988" w14:textId="676C1876" w:rsidR="000725DE" w:rsidRPr="001341BE" w:rsidRDefault="000725DE" w:rsidP="00BE241B">
                      <w:pPr>
                        <w:spacing w:after="0" w:line="240" w:lineRule="auto"/>
                        <w:ind w:left="8789" w:hanging="8789"/>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0725DE" w:rsidRPr="00D23AD7" w:rsidRDefault="000725DE" w:rsidP="00FC2A89">
                      <w:pPr>
                        <w:spacing w:after="0"/>
                        <w:rPr>
                          <w:rFonts w:ascii="Arial" w:hAnsi="Arial" w:cs="Arial"/>
                          <w:sz w:val="20"/>
                          <w:szCs w:val="20"/>
                          <w:lang w:val="en-US"/>
                        </w:rPr>
                      </w:pPr>
                    </w:p>
                    <w:p w14:paraId="1698C9BC" w14:textId="29D4809B" w:rsidR="000725DE" w:rsidRPr="005F0833" w:rsidRDefault="000725DE" w:rsidP="00C96B3A">
                      <w:pPr>
                        <w:spacing w:after="0" w:line="240" w:lineRule="auto"/>
                        <w:jc w:val="both"/>
                        <w:rPr>
                          <w:rFonts w:ascii="Arial" w:hAnsi="Arial" w:cs="Arial"/>
                          <w:bCs/>
                          <w:sz w:val="24"/>
                          <w:szCs w:val="24"/>
                        </w:rPr>
                      </w:pPr>
                      <w:r w:rsidRPr="005F0833">
                        <w:rPr>
                          <w:rFonts w:ascii="Arial" w:hAnsi="Arial" w:cs="Arial"/>
                          <w:bCs/>
                          <w:sz w:val="24"/>
                          <w:szCs w:val="24"/>
                        </w:rPr>
                        <w:t xml:space="preserve">Locate and describe </w:t>
                      </w:r>
                      <w:r w:rsidRPr="005F0833">
                        <w:rPr>
                          <w:rFonts w:ascii="Arial" w:hAnsi="Arial" w:cs="Arial"/>
                          <w:b/>
                          <w:bCs/>
                          <w:sz w:val="24"/>
                          <w:szCs w:val="24"/>
                        </w:rPr>
                        <w:t>one (1)</w:t>
                      </w:r>
                      <w:r w:rsidRPr="005F0833">
                        <w:rPr>
                          <w:rFonts w:ascii="Arial" w:hAnsi="Arial" w:cs="Arial"/>
                          <w:bCs/>
                          <w:sz w:val="24"/>
                          <w:szCs w:val="24"/>
                        </w:rPr>
                        <w:t xml:space="preserve"> example of a change in land use that can be observed in </w:t>
                      </w:r>
                      <w:r w:rsidRPr="005F0833">
                        <w:rPr>
                          <w:rFonts w:ascii="Arial" w:hAnsi="Arial" w:cs="Arial"/>
                          <w:b/>
                          <w:bCs/>
                          <w:sz w:val="24"/>
                          <w:szCs w:val="24"/>
                        </w:rPr>
                        <w:t>Source</w:t>
                      </w:r>
                      <w:r>
                        <w:rPr>
                          <w:rFonts w:ascii="Arial" w:hAnsi="Arial" w:cs="Arial"/>
                          <w:b/>
                          <w:bCs/>
                          <w:sz w:val="24"/>
                          <w:szCs w:val="24"/>
                        </w:rPr>
                        <w:t> </w:t>
                      </w:r>
                      <w:r w:rsidRPr="005F0833">
                        <w:rPr>
                          <w:rFonts w:ascii="Arial" w:hAnsi="Arial" w:cs="Arial"/>
                          <w:b/>
                          <w:bCs/>
                          <w:sz w:val="24"/>
                          <w:szCs w:val="24"/>
                        </w:rPr>
                        <w:t>2</w:t>
                      </w:r>
                      <w:r w:rsidRPr="005F0833">
                        <w:rPr>
                          <w:rFonts w:ascii="Arial" w:hAnsi="Arial" w:cs="Arial"/>
                          <w:bCs/>
                          <w:sz w:val="24"/>
                          <w:szCs w:val="24"/>
                        </w:rPr>
                        <w:t xml:space="preserve"> when compared to </w:t>
                      </w:r>
                      <w:r w:rsidRPr="005F0833">
                        <w:rPr>
                          <w:rFonts w:ascii="Arial" w:hAnsi="Arial" w:cs="Arial"/>
                          <w:b/>
                          <w:bCs/>
                          <w:sz w:val="24"/>
                          <w:szCs w:val="24"/>
                        </w:rPr>
                        <w:t>Source 1</w:t>
                      </w:r>
                      <w:r w:rsidRPr="005F0833">
                        <w:rPr>
                          <w:rFonts w:ascii="Arial" w:hAnsi="Arial" w:cs="Arial"/>
                          <w:bCs/>
                          <w:sz w:val="24"/>
                          <w:szCs w:val="24"/>
                        </w:rPr>
                        <w:t>.</w:t>
                      </w:r>
                    </w:p>
                    <w:p w14:paraId="22D49917" w14:textId="77777777" w:rsidR="000725DE" w:rsidRDefault="000725DE" w:rsidP="00FC2A89">
                      <w:pPr>
                        <w:spacing w:after="0" w:line="240" w:lineRule="auto"/>
                        <w:jc w:val="both"/>
                        <w:rPr>
                          <w:rFonts w:ascii="Arial" w:hAnsi="Arial" w:cs="Arial"/>
                          <w:bCs/>
                          <w:sz w:val="24"/>
                          <w:szCs w:val="24"/>
                        </w:rPr>
                      </w:pPr>
                    </w:p>
                    <w:p w14:paraId="5101BB94" w14:textId="77777777" w:rsidR="000725DE" w:rsidRPr="008F2421" w:rsidRDefault="000725DE" w:rsidP="00FC2A89">
                      <w:pPr>
                        <w:spacing w:after="0"/>
                        <w:rPr>
                          <w:rFonts w:ascii="Arial" w:hAnsi="Arial" w:cs="Arial"/>
                          <w:sz w:val="24"/>
                          <w:szCs w:val="24"/>
                        </w:rPr>
                      </w:pPr>
                    </w:p>
                  </w:txbxContent>
                </v:textbox>
              </v:shape>
            </w:pict>
          </mc:Fallback>
        </mc:AlternateContent>
      </w:r>
      <w:r w:rsidR="002C4C20">
        <w:rPr>
          <w:rFonts w:ascii="Arial" w:hAnsi="Arial" w:cs="Arial"/>
          <w:b/>
          <w:noProof/>
          <w:sz w:val="28"/>
          <w:szCs w:val="24"/>
        </w:rPr>
        <mc:AlternateContent>
          <mc:Choice Requires="wps">
            <w:drawing>
              <wp:anchor distT="0" distB="0" distL="114300" distR="114300" simplePos="0" relativeHeight="251655168" behindDoc="0" locked="0" layoutInCell="1" allowOverlap="1" wp14:anchorId="6D46EA02" wp14:editId="45662341">
                <wp:simplePos x="0" y="0"/>
                <wp:positionH relativeFrom="column">
                  <wp:posOffset>3048000</wp:posOffset>
                </wp:positionH>
                <wp:positionV relativeFrom="paragraph">
                  <wp:posOffset>-324485</wp:posOffset>
                </wp:positionV>
                <wp:extent cx="419100"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33F7AB6E" w14:textId="114D3AA1" w:rsidR="000725DE" w:rsidRPr="002C4C20" w:rsidRDefault="000725DE" w:rsidP="002C4C20">
                            <w:pPr>
                              <w:rPr>
                                <w:rFonts w:ascii="Arial" w:hAnsi="Arial" w:cs="Arial"/>
                                <w:b/>
                                <w:sz w:val="24"/>
                                <w:szCs w:val="24"/>
                              </w:rPr>
                            </w:pPr>
                            <w:r>
                              <w:rPr>
                                <w:rFonts w:ascii="Arial" w:hAnsi="Arial" w:cs="Arial"/>
                                <w:b/>
                                <w:sz w:val="24"/>
                                <w:szCs w:val="24"/>
                              </w:rPr>
                              <w:t>7</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6EA02" id="Text Box 23" o:spid="_x0000_s1040" type="#_x0000_t202" style="position:absolute;left:0;text-align:left;margin-left:240pt;margin-top:-25.55pt;width:33pt;height:2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" fillcolor="white [3201]" stroked="f" strokeweight=".5pt">
                <v:textbox>
                  <w:txbxContent>
                    <w:p w14:paraId="33F7AB6E" w14:textId="114D3AA1" w:rsidR="000725DE" w:rsidRPr="002C4C20" w:rsidRDefault="000725DE" w:rsidP="002C4C20">
                      <w:pPr>
                        <w:rPr>
                          <w:rFonts w:ascii="Arial" w:hAnsi="Arial" w:cs="Arial"/>
                          <w:b/>
                          <w:sz w:val="24"/>
                          <w:szCs w:val="24"/>
                        </w:rPr>
                      </w:pPr>
                      <w:r>
                        <w:rPr>
                          <w:rFonts w:ascii="Arial" w:hAnsi="Arial" w:cs="Arial"/>
                          <w:b/>
                          <w:sz w:val="24"/>
                          <w:szCs w:val="24"/>
                        </w:rPr>
                        <w:t>7</w:t>
                      </w:r>
                      <w:r w:rsidRPr="002C4C20">
                        <w:rPr>
                          <w:rFonts w:ascii="Arial" w:hAnsi="Arial" w:cs="Arial"/>
                          <w:b/>
                          <w:sz w:val="24"/>
                          <w:szCs w:val="24"/>
                        </w:rPr>
                        <w:t>.</w:t>
                      </w:r>
                    </w:p>
                  </w:txbxContent>
                </v:textbox>
              </v:shape>
            </w:pict>
          </mc:Fallback>
        </mc:AlternateContent>
      </w:r>
    </w:p>
    <w:p w14:paraId="5AB642AB" w14:textId="52D8DDBC" w:rsidR="00BE241B" w:rsidRDefault="00BE241B" w:rsidP="001C121D">
      <w:pPr>
        <w:spacing w:after="0" w:line="240" w:lineRule="auto"/>
        <w:ind w:left="-567" w:right="-425"/>
        <w:jc w:val="both"/>
        <w:rPr>
          <w:rFonts w:ascii="Arial" w:hAnsi="Arial" w:cs="Arial"/>
          <w:b/>
          <w:bCs/>
          <w:sz w:val="24"/>
          <w:szCs w:val="24"/>
        </w:rPr>
      </w:pPr>
    </w:p>
    <w:p w14:paraId="331AFFDE" w14:textId="1F2936BA" w:rsidR="00BE241B" w:rsidRDefault="00BE241B" w:rsidP="001C121D">
      <w:pPr>
        <w:spacing w:after="0" w:line="240" w:lineRule="auto"/>
        <w:ind w:left="-567" w:right="-425"/>
        <w:jc w:val="both"/>
        <w:rPr>
          <w:rFonts w:ascii="Arial" w:hAnsi="Arial" w:cs="Arial"/>
          <w:b/>
          <w:bCs/>
          <w:sz w:val="24"/>
          <w:szCs w:val="24"/>
        </w:rPr>
      </w:pPr>
    </w:p>
    <w:p w14:paraId="23A9DFFF" w14:textId="23BBAA7C" w:rsidR="00BE241B" w:rsidRPr="00E95A10" w:rsidRDefault="00BE241B" w:rsidP="001C121D">
      <w:pPr>
        <w:spacing w:after="0" w:line="240" w:lineRule="auto"/>
        <w:ind w:left="-567" w:right="-425"/>
        <w:jc w:val="both"/>
        <w:rPr>
          <w:rFonts w:ascii="Arial" w:hAnsi="Arial" w:cs="Arial"/>
          <w:b/>
          <w:bCs/>
          <w:sz w:val="24"/>
          <w:szCs w:val="24"/>
        </w:rPr>
      </w:pPr>
    </w:p>
    <w:p w14:paraId="36A16312" w14:textId="6EAC9EE8" w:rsidR="00FC2A89" w:rsidRPr="00BE241B" w:rsidRDefault="00FC2A89" w:rsidP="00BE241B">
      <w:pPr>
        <w:spacing w:after="0" w:line="240" w:lineRule="auto"/>
        <w:ind w:left="-567" w:right="-425"/>
        <w:jc w:val="both"/>
        <w:rPr>
          <w:rFonts w:ascii="Arial" w:hAnsi="Arial" w:cs="Arial"/>
          <w:b/>
          <w:bCs/>
          <w:sz w:val="24"/>
          <w:szCs w:val="24"/>
        </w:rPr>
      </w:pPr>
    </w:p>
    <w:p w14:paraId="601B6C24" w14:textId="77777777" w:rsidR="0066220C" w:rsidRPr="00E95A10" w:rsidRDefault="0066220C" w:rsidP="0066220C">
      <w:pPr>
        <w:spacing w:after="0" w:line="240" w:lineRule="auto"/>
        <w:ind w:left="-709" w:right="-426"/>
        <w:jc w:val="both"/>
        <w:rPr>
          <w:rFonts w:ascii="Arial" w:hAnsi="Arial" w:cs="Arial"/>
          <w:b/>
          <w:bCs/>
          <w:sz w:val="24"/>
          <w:szCs w:val="24"/>
        </w:rPr>
      </w:pPr>
    </w:p>
    <w:p w14:paraId="1710899B" w14:textId="77777777" w:rsidR="0066220C" w:rsidRPr="00E95A10" w:rsidRDefault="0066220C" w:rsidP="0066220C">
      <w:pPr>
        <w:spacing w:after="0" w:line="240" w:lineRule="auto"/>
        <w:ind w:left="-709" w:right="-426"/>
        <w:jc w:val="both"/>
        <w:rPr>
          <w:rFonts w:ascii="Arial" w:hAnsi="Arial" w:cs="Arial"/>
          <w:b/>
          <w:bCs/>
          <w:sz w:val="24"/>
          <w:szCs w:val="24"/>
        </w:rPr>
      </w:pPr>
    </w:p>
    <w:p w14:paraId="68626AA7" w14:textId="77777777" w:rsidR="00FC2A89" w:rsidRPr="00C96B3A" w:rsidRDefault="00FC2A89" w:rsidP="003A0440">
      <w:pPr>
        <w:spacing w:after="0" w:line="240" w:lineRule="auto"/>
        <w:ind w:left="-567" w:right="142"/>
        <w:jc w:val="both"/>
        <w:rPr>
          <w:rFonts w:ascii="Arial" w:hAnsi="Arial" w:cs="Arial"/>
          <w:b/>
          <w:bCs/>
          <w:sz w:val="24"/>
          <w:szCs w:val="24"/>
        </w:rPr>
      </w:pPr>
      <w:r w:rsidRPr="00C96B3A">
        <w:rPr>
          <w:rFonts w:ascii="Arial" w:hAnsi="Arial" w:cs="Arial"/>
          <w:b/>
          <w:bCs/>
          <w:sz w:val="24"/>
          <w:szCs w:val="24"/>
        </w:rPr>
        <w:t>Syllabus:</w:t>
      </w:r>
    </w:p>
    <w:p w14:paraId="4D394969" w14:textId="68D0375C" w:rsidR="00FC2A89" w:rsidRPr="00C96B3A" w:rsidRDefault="00C96B3A" w:rsidP="003A0440">
      <w:pPr>
        <w:spacing w:after="0" w:line="240" w:lineRule="auto"/>
        <w:ind w:left="-567" w:right="142"/>
        <w:jc w:val="both"/>
        <w:rPr>
          <w:rFonts w:ascii="Arial" w:hAnsi="Arial" w:cs="Arial"/>
          <w:b/>
          <w:sz w:val="24"/>
          <w:szCs w:val="24"/>
        </w:rPr>
      </w:pPr>
      <w:r w:rsidRPr="00C96B3A">
        <w:rPr>
          <w:rFonts w:ascii="Arial" w:hAnsi="Arial" w:cs="Arial"/>
          <w:sz w:val="24"/>
          <w:szCs w:val="24"/>
        </w:rPr>
        <w:t>use combinations of remote sensing products and topographic maps to provide information based on change over time</w:t>
      </w:r>
    </w:p>
    <w:p w14:paraId="16E8B4BE" w14:textId="77777777" w:rsidR="00C96B3A" w:rsidRPr="00C96B3A" w:rsidRDefault="00C96B3A" w:rsidP="003A0440">
      <w:pPr>
        <w:spacing w:after="0" w:line="240" w:lineRule="auto"/>
        <w:ind w:left="-567" w:right="142"/>
        <w:jc w:val="both"/>
        <w:rPr>
          <w:rFonts w:ascii="Arial" w:hAnsi="Arial" w:cs="Arial"/>
          <w:b/>
          <w:sz w:val="24"/>
          <w:szCs w:val="24"/>
        </w:rPr>
      </w:pPr>
    </w:p>
    <w:p w14:paraId="29C22E04" w14:textId="77777777" w:rsidR="00FC2A89" w:rsidRPr="00C96B3A" w:rsidRDefault="00FC2A89" w:rsidP="003A0440">
      <w:pPr>
        <w:spacing w:after="0" w:line="240" w:lineRule="auto"/>
        <w:ind w:left="-567" w:right="142"/>
        <w:jc w:val="both"/>
        <w:rPr>
          <w:rFonts w:ascii="Arial" w:hAnsi="Arial" w:cs="Arial"/>
          <w:b/>
          <w:sz w:val="24"/>
          <w:szCs w:val="24"/>
        </w:rPr>
      </w:pPr>
      <w:r w:rsidRPr="00C96B3A">
        <w:rPr>
          <w:rFonts w:ascii="Arial" w:hAnsi="Arial" w:cs="Arial"/>
          <w:b/>
          <w:sz w:val="24"/>
          <w:szCs w:val="24"/>
        </w:rPr>
        <w:t>Key word:</w:t>
      </w:r>
    </w:p>
    <w:p w14:paraId="656B379F" w14:textId="0B27561D" w:rsidR="001C121D" w:rsidRPr="00C96B3A" w:rsidRDefault="00C96B3A" w:rsidP="003A0440">
      <w:pPr>
        <w:spacing w:after="0" w:line="240" w:lineRule="auto"/>
        <w:ind w:left="-567" w:right="142"/>
        <w:jc w:val="both"/>
        <w:rPr>
          <w:rFonts w:ascii="Arial" w:hAnsi="Arial" w:cs="Arial"/>
          <w:sz w:val="24"/>
          <w:szCs w:val="24"/>
        </w:rPr>
      </w:pPr>
      <w:r w:rsidRPr="00C96B3A">
        <w:rPr>
          <w:rFonts w:ascii="Arial" w:hAnsi="Arial" w:cs="Arial"/>
          <w:sz w:val="24"/>
          <w:szCs w:val="24"/>
        </w:rPr>
        <w:t xml:space="preserve">Locate: indicates where on the topographic map the feature is located, typically by using an Area Reference or Grid </w:t>
      </w:r>
      <w:r w:rsidR="00B57FD3">
        <w:rPr>
          <w:rFonts w:ascii="Arial" w:hAnsi="Arial" w:cs="Arial"/>
          <w:sz w:val="24"/>
          <w:szCs w:val="24"/>
        </w:rPr>
        <w:t>R</w:t>
      </w:r>
      <w:r w:rsidRPr="00C96B3A">
        <w:rPr>
          <w:rFonts w:ascii="Arial" w:hAnsi="Arial" w:cs="Arial"/>
          <w:sz w:val="24"/>
          <w:szCs w:val="24"/>
        </w:rPr>
        <w:t xml:space="preserve">eference or </w:t>
      </w:r>
      <w:proofErr w:type="gramStart"/>
      <w:r w:rsidRPr="00C96B3A">
        <w:rPr>
          <w:rFonts w:ascii="Arial" w:hAnsi="Arial" w:cs="Arial"/>
          <w:sz w:val="24"/>
          <w:szCs w:val="24"/>
        </w:rPr>
        <w:t>making reference</w:t>
      </w:r>
      <w:proofErr w:type="gramEnd"/>
      <w:r w:rsidRPr="00C96B3A">
        <w:rPr>
          <w:rFonts w:ascii="Arial" w:hAnsi="Arial" w:cs="Arial"/>
          <w:sz w:val="24"/>
          <w:szCs w:val="24"/>
        </w:rPr>
        <w:t xml:space="preserve"> to transport li</w:t>
      </w:r>
      <w:r w:rsidR="001A4F7C">
        <w:rPr>
          <w:rFonts w:ascii="Arial" w:hAnsi="Arial" w:cs="Arial"/>
          <w:sz w:val="24"/>
          <w:szCs w:val="24"/>
        </w:rPr>
        <w:t>nks, distance and direction fro</w:t>
      </w:r>
      <w:r w:rsidRPr="00C96B3A">
        <w:rPr>
          <w:rFonts w:ascii="Arial" w:hAnsi="Arial" w:cs="Arial"/>
          <w:sz w:val="24"/>
          <w:szCs w:val="24"/>
        </w:rPr>
        <w:t>m a significant feature.</w:t>
      </w:r>
    </w:p>
    <w:p w14:paraId="7703A7D0" w14:textId="77777777" w:rsidR="00C96B3A" w:rsidRPr="00C96B3A" w:rsidRDefault="00C96B3A" w:rsidP="003A0440">
      <w:pPr>
        <w:spacing w:after="0" w:line="240" w:lineRule="auto"/>
        <w:ind w:left="-567" w:right="142"/>
        <w:jc w:val="both"/>
        <w:rPr>
          <w:rFonts w:ascii="Arial" w:hAnsi="Arial" w:cs="Arial"/>
          <w:sz w:val="24"/>
          <w:szCs w:val="24"/>
        </w:rPr>
      </w:pPr>
    </w:p>
    <w:p w14:paraId="6249BAF7" w14:textId="458D6B54" w:rsidR="00C96B3A" w:rsidRPr="00224CA6" w:rsidRDefault="00C96B3A" w:rsidP="003A0440">
      <w:pPr>
        <w:spacing w:after="0" w:line="240" w:lineRule="auto"/>
        <w:ind w:left="-567" w:right="142"/>
        <w:jc w:val="both"/>
        <w:rPr>
          <w:rFonts w:ascii="Arial" w:hAnsi="Arial" w:cs="Arial"/>
          <w:sz w:val="24"/>
          <w:szCs w:val="24"/>
        </w:rPr>
      </w:pPr>
      <w:r w:rsidRPr="00224CA6">
        <w:rPr>
          <w:rFonts w:ascii="Arial" w:hAnsi="Arial" w:cs="Arial"/>
          <w:sz w:val="24"/>
          <w:szCs w:val="24"/>
        </w:rPr>
        <w:t>Describe: provides characteristics and features.</w:t>
      </w:r>
    </w:p>
    <w:p w14:paraId="41967EDB" w14:textId="77777777" w:rsidR="00C96B3A" w:rsidRPr="00224CA6" w:rsidRDefault="00C96B3A" w:rsidP="003A0440">
      <w:pPr>
        <w:spacing w:after="0" w:line="240" w:lineRule="auto"/>
        <w:ind w:left="-567" w:right="142"/>
        <w:jc w:val="both"/>
        <w:rPr>
          <w:rFonts w:ascii="Arial" w:hAnsi="Arial" w:cs="Arial"/>
          <w:sz w:val="24"/>
          <w:szCs w:val="24"/>
        </w:rPr>
      </w:pPr>
    </w:p>
    <w:p w14:paraId="61BD6A28" w14:textId="77777777" w:rsidR="00FC2A89" w:rsidRPr="00224CA6" w:rsidRDefault="00FC2A89" w:rsidP="003A0440">
      <w:pPr>
        <w:spacing w:after="0" w:line="240" w:lineRule="auto"/>
        <w:ind w:left="-567" w:right="142"/>
        <w:jc w:val="both"/>
        <w:rPr>
          <w:rFonts w:ascii="Arial" w:hAnsi="Arial" w:cs="Arial"/>
          <w:b/>
          <w:sz w:val="24"/>
          <w:szCs w:val="24"/>
        </w:rPr>
      </w:pPr>
      <w:r w:rsidRPr="00224CA6">
        <w:rPr>
          <w:rFonts w:ascii="Arial" w:hAnsi="Arial" w:cs="Arial"/>
          <w:b/>
          <w:sz w:val="24"/>
          <w:szCs w:val="24"/>
        </w:rPr>
        <w:t xml:space="preserve">Teacher Notes: </w:t>
      </w:r>
    </w:p>
    <w:p w14:paraId="5D5B5233" w14:textId="318DAD04" w:rsidR="00C96B3A" w:rsidRPr="00224CA6" w:rsidRDefault="00C96B3A" w:rsidP="003A0440">
      <w:pPr>
        <w:spacing w:after="0" w:line="240" w:lineRule="auto"/>
        <w:ind w:left="-567" w:right="142"/>
        <w:jc w:val="both"/>
        <w:rPr>
          <w:rFonts w:ascii="Arial" w:hAnsi="Arial" w:cs="Arial"/>
          <w:sz w:val="24"/>
          <w:szCs w:val="24"/>
        </w:rPr>
      </w:pPr>
      <w:r w:rsidRPr="00224CA6">
        <w:rPr>
          <w:rFonts w:ascii="Arial" w:hAnsi="Arial" w:cs="Arial"/>
          <w:sz w:val="24"/>
          <w:szCs w:val="24"/>
        </w:rPr>
        <w:t>Examples of land use change include:</w:t>
      </w:r>
    </w:p>
    <w:p w14:paraId="0C4F4192" w14:textId="4DC620C3" w:rsidR="001A4F7C" w:rsidRPr="00224CA6" w:rsidRDefault="00C96B3A" w:rsidP="003A0440">
      <w:pPr>
        <w:pStyle w:val="ListParagraph"/>
        <w:numPr>
          <w:ilvl w:val="0"/>
          <w:numId w:val="9"/>
        </w:numPr>
        <w:ind w:right="142"/>
        <w:jc w:val="both"/>
        <w:rPr>
          <w:rFonts w:ascii="Arial" w:hAnsi="Arial" w:cs="Arial"/>
        </w:rPr>
      </w:pPr>
      <w:r w:rsidRPr="00224CA6">
        <w:rPr>
          <w:rFonts w:ascii="Arial" w:hAnsi="Arial" w:cs="Arial"/>
        </w:rPr>
        <w:t xml:space="preserve">Southward and eastward expansion of waste water processing and sewage treatment plant located at GR 001607.  New ponds to the east and establishment of perimeter fencing or </w:t>
      </w:r>
      <w:r w:rsidR="001A4F7C" w:rsidRPr="00224CA6">
        <w:rPr>
          <w:rFonts w:ascii="Arial" w:hAnsi="Arial" w:cs="Arial"/>
        </w:rPr>
        <w:t>track to the south</w:t>
      </w:r>
      <w:r w:rsidR="00B06CE6">
        <w:rPr>
          <w:rFonts w:ascii="Arial" w:hAnsi="Arial" w:cs="Arial"/>
        </w:rPr>
        <w:t>.</w:t>
      </w:r>
    </w:p>
    <w:p w14:paraId="47184883" w14:textId="77777777" w:rsidR="00495D26" w:rsidRPr="00224CA6" w:rsidRDefault="001A4F7C" w:rsidP="003A0440">
      <w:pPr>
        <w:pStyle w:val="ListParagraph"/>
        <w:numPr>
          <w:ilvl w:val="0"/>
          <w:numId w:val="9"/>
        </w:numPr>
        <w:ind w:right="142"/>
        <w:jc w:val="both"/>
        <w:rPr>
          <w:rFonts w:ascii="Arial" w:hAnsi="Arial" w:cs="Arial"/>
        </w:rPr>
      </w:pPr>
      <w:r w:rsidRPr="00224CA6">
        <w:rPr>
          <w:rFonts w:ascii="Arial" w:hAnsi="Arial" w:cs="Arial"/>
        </w:rPr>
        <w:t>Expansion of built up area/buildin</w:t>
      </w:r>
      <w:r w:rsidR="00495D26" w:rsidRPr="00224CA6">
        <w:rPr>
          <w:rFonts w:ascii="Arial" w:hAnsi="Arial" w:cs="Arial"/>
        </w:rPr>
        <w:t>g</w:t>
      </w:r>
      <w:r w:rsidRPr="00224CA6">
        <w:rPr>
          <w:rFonts w:ascii="Arial" w:hAnsi="Arial" w:cs="Arial"/>
        </w:rPr>
        <w:t>s sout</w:t>
      </w:r>
      <w:r w:rsidR="00495D26" w:rsidRPr="00224CA6">
        <w:rPr>
          <w:rFonts w:ascii="Arial" w:hAnsi="Arial" w:cs="Arial"/>
        </w:rPr>
        <w:t>h west of Kailis D</w:t>
      </w:r>
      <w:r w:rsidRPr="00224CA6">
        <w:rPr>
          <w:rFonts w:ascii="Arial" w:hAnsi="Arial" w:cs="Arial"/>
        </w:rPr>
        <w:t xml:space="preserve">rive in the vicinity of GR 977593.  Previously </w:t>
      </w:r>
      <w:r w:rsidR="00495D26" w:rsidRPr="00224CA6">
        <w:rPr>
          <w:rFonts w:ascii="Arial" w:hAnsi="Arial" w:cs="Arial"/>
        </w:rPr>
        <w:t>was ‘Park or reserve’, now some long, narrow orange roofed buildings can be seen.</w:t>
      </w:r>
    </w:p>
    <w:p w14:paraId="1524716F" w14:textId="7F1F43A3" w:rsidR="00495D26" w:rsidRDefault="00495D26" w:rsidP="003A0440">
      <w:pPr>
        <w:pStyle w:val="ListParagraph"/>
        <w:numPr>
          <w:ilvl w:val="0"/>
          <w:numId w:val="9"/>
        </w:numPr>
        <w:ind w:right="142"/>
        <w:jc w:val="both"/>
        <w:rPr>
          <w:rFonts w:ascii="Arial" w:hAnsi="Arial" w:cs="Arial"/>
        </w:rPr>
      </w:pPr>
      <w:r w:rsidRPr="00224CA6">
        <w:rPr>
          <w:rFonts w:ascii="Arial" w:hAnsi="Arial" w:cs="Arial"/>
        </w:rPr>
        <w:t>West of Springfield Road in AR 0060 and AR0059, more buildings, fence</w:t>
      </w:r>
      <w:r w:rsidR="00472DF3">
        <w:rPr>
          <w:rFonts w:ascii="Arial" w:hAnsi="Arial" w:cs="Arial"/>
        </w:rPr>
        <w:t xml:space="preserve"> </w:t>
      </w:r>
      <w:r w:rsidRPr="00224CA6">
        <w:rPr>
          <w:rFonts w:ascii="Arial" w:hAnsi="Arial" w:cs="Arial"/>
        </w:rPr>
        <w:t>lines and tracks appear to be present in Source 2 than Source 1.</w:t>
      </w:r>
    </w:p>
    <w:p w14:paraId="6D72D1C0" w14:textId="77777777" w:rsidR="00B57FD3" w:rsidRPr="00B57FD3" w:rsidRDefault="00B57FD3" w:rsidP="003A0440">
      <w:pPr>
        <w:spacing w:after="0" w:line="240" w:lineRule="auto"/>
        <w:ind w:left="-207" w:right="142"/>
        <w:jc w:val="both"/>
        <w:rPr>
          <w:rFonts w:ascii="Arial" w:hAnsi="Arial" w:cs="Arial"/>
        </w:rPr>
      </w:pPr>
    </w:p>
    <w:p w14:paraId="2849C816" w14:textId="30AE1AD4" w:rsidR="00C96B3A" w:rsidRPr="00224CA6" w:rsidRDefault="00224CA6" w:rsidP="00BE241B">
      <w:pPr>
        <w:spacing w:after="0" w:line="240" w:lineRule="auto"/>
        <w:ind w:left="-567" w:right="284"/>
        <w:jc w:val="both"/>
        <w:rPr>
          <w:rFonts w:ascii="Arial" w:hAnsi="Arial" w:cs="Arial"/>
          <w:sz w:val="24"/>
          <w:szCs w:val="24"/>
        </w:rPr>
      </w:pPr>
      <w:r w:rsidRPr="00224CA6">
        <w:rPr>
          <w:rFonts w:ascii="Arial" w:hAnsi="Arial" w:cs="Arial"/>
          <w:sz w:val="24"/>
          <w:szCs w:val="24"/>
        </w:rPr>
        <w:t>Teacher discretion needed for other locations and features identified by candidates.</w:t>
      </w:r>
    </w:p>
    <w:p w14:paraId="07CCA0B0" w14:textId="77777777" w:rsidR="00B57FD3" w:rsidRDefault="00B57FD3" w:rsidP="001C121D">
      <w:pPr>
        <w:spacing w:after="0" w:line="240" w:lineRule="auto"/>
        <w:ind w:left="-567" w:right="-426"/>
        <w:jc w:val="both"/>
        <w:rPr>
          <w:rFonts w:ascii="Arial" w:hAnsi="Arial" w:cs="Arial"/>
          <w:b/>
          <w:bCs/>
          <w:sz w:val="24"/>
          <w:szCs w:val="24"/>
        </w:rPr>
      </w:pPr>
    </w:p>
    <w:p w14:paraId="023776F9" w14:textId="0B99011E" w:rsidR="00FC2A89" w:rsidRPr="00224CA6" w:rsidRDefault="00FC2A89" w:rsidP="001C121D">
      <w:pPr>
        <w:spacing w:after="0" w:line="240" w:lineRule="auto"/>
        <w:ind w:left="-567" w:right="-426"/>
        <w:jc w:val="both"/>
        <w:rPr>
          <w:rFonts w:ascii="Arial" w:hAnsi="Arial" w:cs="Arial"/>
          <w:b/>
          <w:bCs/>
          <w:sz w:val="24"/>
          <w:szCs w:val="24"/>
        </w:rPr>
      </w:pPr>
      <w:r w:rsidRPr="00224CA6">
        <w:rPr>
          <w:rFonts w:ascii="Arial" w:hAnsi="Arial" w:cs="Arial"/>
          <w:b/>
          <w:bCs/>
          <w:sz w:val="24"/>
          <w:szCs w:val="24"/>
        </w:rPr>
        <w:t>Marking Key:</w:t>
      </w:r>
    </w:p>
    <w:tbl>
      <w:tblPr>
        <w:tblStyle w:val="TableGrid"/>
        <w:tblW w:w="10348" w:type="dxa"/>
        <w:tblInd w:w="-431" w:type="dxa"/>
        <w:tblLayout w:type="fixed"/>
        <w:tblLook w:val="04A0" w:firstRow="1" w:lastRow="0" w:firstColumn="1" w:lastColumn="0" w:noHBand="0" w:noVBand="1"/>
      </w:tblPr>
      <w:tblGrid>
        <w:gridCol w:w="9356"/>
        <w:gridCol w:w="992"/>
      </w:tblGrid>
      <w:tr w:rsidR="00FC2A89" w:rsidRPr="00224CA6" w14:paraId="66450F4C" w14:textId="77777777" w:rsidTr="00FC2A89">
        <w:tc>
          <w:tcPr>
            <w:tcW w:w="9356" w:type="dxa"/>
          </w:tcPr>
          <w:p w14:paraId="24DBE635" w14:textId="77777777" w:rsidR="00FC2A89" w:rsidRPr="00224CA6" w:rsidRDefault="00FC2A89" w:rsidP="00FC2A89">
            <w:pPr>
              <w:spacing w:before="120" w:after="120" w:line="240" w:lineRule="auto"/>
              <w:ind w:right="-426"/>
              <w:jc w:val="center"/>
              <w:rPr>
                <w:rFonts w:ascii="Arial" w:hAnsi="Arial" w:cs="Arial"/>
                <w:b/>
                <w:bCs/>
                <w:sz w:val="24"/>
                <w:szCs w:val="24"/>
              </w:rPr>
            </w:pPr>
            <w:r w:rsidRPr="00224CA6">
              <w:rPr>
                <w:rFonts w:ascii="Arial" w:hAnsi="Arial" w:cs="Arial"/>
                <w:b/>
                <w:bCs/>
                <w:sz w:val="24"/>
                <w:szCs w:val="24"/>
              </w:rPr>
              <w:t>Description</w:t>
            </w:r>
          </w:p>
        </w:tc>
        <w:tc>
          <w:tcPr>
            <w:tcW w:w="992" w:type="dxa"/>
            <w:vAlign w:val="center"/>
          </w:tcPr>
          <w:p w14:paraId="231B3821" w14:textId="77777777" w:rsidR="00FC2A89" w:rsidRPr="00224CA6" w:rsidRDefault="00FC2A89" w:rsidP="00FC2A89">
            <w:pPr>
              <w:spacing w:before="120" w:after="120" w:line="240" w:lineRule="auto"/>
              <w:ind w:left="-221" w:right="-108"/>
              <w:jc w:val="center"/>
              <w:rPr>
                <w:rFonts w:ascii="Arial" w:hAnsi="Arial" w:cs="Arial"/>
                <w:b/>
                <w:bCs/>
                <w:sz w:val="24"/>
                <w:szCs w:val="24"/>
              </w:rPr>
            </w:pPr>
            <w:r w:rsidRPr="00224CA6">
              <w:rPr>
                <w:rFonts w:ascii="Arial" w:hAnsi="Arial" w:cs="Arial"/>
                <w:b/>
                <w:bCs/>
                <w:sz w:val="24"/>
                <w:szCs w:val="24"/>
              </w:rPr>
              <w:t>Marks</w:t>
            </w:r>
          </w:p>
        </w:tc>
      </w:tr>
      <w:tr w:rsidR="00FC2A89" w:rsidRPr="00224CA6" w14:paraId="4992B72F" w14:textId="77777777" w:rsidTr="00FC2A89">
        <w:tc>
          <w:tcPr>
            <w:tcW w:w="9356" w:type="dxa"/>
          </w:tcPr>
          <w:p w14:paraId="0268B120" w14:textId="7A9C4A19" w:rsidR="00FC2A89" w:rsidRPr="00224CA6" w:rsidRDefault="00FC2A89" w:rsidP="00224CA6">
            <w:pPr>
              <w:spacing w:before="120" w:after="120" w:line="240" w:lineRule="auto"/>
              <w:ind w:right="-108"/>
              <w:rPr>
                <w:rFonts w:ascii="Arial" w:hAnsi="Arial" w:cs="Arial"/>
                <w:bCs/>
                <w:i/>
                <w:sz w:val="24"/>
                <w:szCs w:val="24"/>
              </w:rPr>
            </w:pPr>
            <w:r w:rsidRPr="00224CA6">
              <w:rPr>
                <w:rFonts w:ascii="Arial" w:hAnsi="Arial" w:cs="Arial"/>
                <w:bCs/>
                <w:sz w:val="24"/>
                <w:szCs w:val="24"/>
              </w:rPr>
              <w:t xml:space="preserve">Correctly </w:t>
            </w:r>
            <w:r w:rsidR="00224CA6" w:rsidRPr="00224CA6">
              <w:rPr>
                <w:rFonts w:ascii="Arial" w:hAnsi="Arial" w:cs="Arial"/>
                <w:bCs/>
                <w:sz w:val="24"/>
                <w:szCs w:val="24"/>
              </w:rPr>
              <w:t>locates, using a relevant method, a feature that is evident in Source 2, which is not included on Source 1.</w:t>
            </w:r>
          </w:p>
        </w:tc>
        <w:tc>
          <w:tcPr>
            <w:tcW w:w="992" w:type="dxa"/>
            <w:vAlign w:val="center"/>
          </w:tcPr>
          <w:p w14:paraId="055FDC4A" w14:textId="77777777" w:rsidR="00FC2A89" w:rsidRPr="00224CA6" w:rsidRDefault="00FC2A89" w:rsidP="00FC2A89">
            <w:pPr>
              <w:spacing w:before="120" w:after="120" w:line="240" w:lineRule="auto"/>
              <w:ind w:right="-108"/>
              <w:jc w:val="center"/>
              <w:rPr>
                <w:rFonts w:ascii="Arial" w:hAnsi="Arial" w:cs="Arial"/>
                <w:bCs/>
                <w:sz w:val="24"/>
                <w:szCs w:val="24"/>
              </w:rPr>
            </w:pPr>
            <w:r w:rsidRPr="00224CA6">
              <w:rPr>
                <w:rFonts w:ascii="Arial" w:hAnsi="Arial" w:cs="Arial"/>
                <w:bCs/>
                <w:sz w:val="24"/>
                <w:szCs w:val="24"/>
              </w:rPr>
              <w:t>1</w:t>
            </w:r>
          </w:p>
        </w:tc>
      </w:tr>
      <w:tr w:rsidR="00FC2A89" w:rsidRPr="00224CA6" w14:paraId="574538DF" w14:textId="77777777" w:rsidTr="00FC2A89">
        <w:tc>
          <w:tcPr>
            <w:tcW w:w="9356" w:type="dxa"/>
          </w:tcPr>
          <w:p w14:paraId="1C8A6EAB" w14:textId="0B50E594" w:rsidR="00FC2A89" w:rsidRPr="00224CA6" w:rsidRDefault="00224CA6" w:rsidP="00FC2A89">
            <w:pPr>
              <w:spacing w:before="120" w:after="120" w:line="240" w:lineRule="auto"/>
              <w:ind w:right="-108"/>
              <w:rPr>
                <w:rFonts w:ascii="Arial" w:hAnsi="Arial" w:cs="Arial"/>
                <w:b/>
                <w:bCs/>
                <w:sz w:val="24"/>
                <w:szCs w:val="24"/>
              </w:rPr>
            </w:pPr>
            <w:r w:rsidRPr="00224CA6">
              <w:rPr>
                <w:rFonts w:ascii="Arial" w:hAnsi="Arial" w:cs="Arial"/>
                <w:bCs/>
                <w:sz w:val="24"/>
                <w:szCs w:val="24"/>
              </w:rPr>
              <w:t>Correctly describes the nature of the area/feature that has been identified as an example of change.  Typically identifies before and after</w:t>
            </w:r>
            <w:r w:rsidR="00FC2A89" w:rsidRPr="00224CA6">
              <w:rPr>
                <w:rFonts w:ascii="Arial" w:hAnsi="Arial" w:cs="Arial"/>
                <w:bCs/>
                <w:sz w:val="24"/>
                <w:szCs w:val="24"/>
              </w:rPr>
              <w:t>.</w:t>
            </w:r>
          </w:p>
        </w:tc>
        <w:tc>
          <w:tcPr>
            <w:tcW w:w="992" w:type="dxa"/>
            <w:vAlign w:val="center"/>
          </w:tcPr>
          <w:p w14:paraId="05C45032" w14:textId="77777777" w:rsidR="00FC2A89" w:rsidRPr="00224CA6" w:rsidRDefault="00FC2A89" w:rsidP="00FC2A89">
            <w:pPr>
              <w:spacing w:before="120" w:after="120" w:line="240" w:lineRule="auto"/>
              <w:ind w:right="-108"/>
              <w:jc w:val="center"/>
              <w:rPr>
                <w:rFonts w:ascii="Arial" w:hAnsi="Arial" w:cs="Arial"/>
                <w:bCs/>
                <w:sz w:val="24"/>
                <w:szCs w:val="24"/>
              </w:rPr>
            </w:pPr>
            <w:r w:rsidRPr="00224CA6">
              <w:rPr>
                <w:rFonts w:ascii="Arial" w:hAnsi="Arial" w:cs="Arial"/>
                <w:bCs/>
                <w:sz w:val="24"/>
                <w:szCs w:val="24"/>
              </w:rPr>
              <w:t>1</w:t>
            </w:r>
          </w:p>
        </w:tc>
      </w:tr>
      <w:tr w:rsidR="00FC2A89" w:rsidRPr="00224CA6" w14:paraId="6E1AFC14" w14:textId="77777777" w:rsidTr="00FC2A89">
        <w:tc>
          <w:tcPr>
            <w:tcW w:w="9356" w:type="dxa"/>
          </w:tcPr>
          <w:p w14:paraId="15A3B162" w14:textId="77777777" w:rsidR="00FC2A89" w:rsidRPr="00224CA6" w:rsidRDefault="00FC2A89" w:rsidP="00FC2A89">
            <w:pPr>
              <w:spacing w:before="120" w:after="120" w:line="240" w:lineRule="auto"/>
              <w:ind w:right="-108"/>
              <w:jc w:val="right"/>
              <w:rPr>
                <w:rFonts w:ascii="Arial" w:hAnsi="Arial" w:cs="Arial"/>
                <w:b/>
                <w:bCs/>
                <w:sz w:val="24"/>
                <w:szCs w:val="24"/>
              </w:rPr>
            </w:pPr>
            <w:r w:rsidRPr="00224CA6">
              <w:rPr>
                <w:rFonts w:ascii="Arial" w:hAnsi="Arial" w:cs="Arial"/>
                <w:b/>
                <w:bCs/>
                <w:sz w:val="24"/>
                <w:szCs w:val="24"/>
              </w:rPr>
              <w:t xml:space="preserve">TOTAL  </w:t>
            </w:r>
          </w:p>
        </w:tc>
        <w:tc>
          <w:tcPr>
            <w:tcW w:w="992" w:type="dxa"/>
            <w:vAlign w:val="center"/>
          </w:tcPr>
          <w:p w14:paraId="43D8C56F" w14:textId="77777777" w:rsidR="00FC2A89" w:rsidRPr="00224CA6" w:rsidRDefault="00FC2A89" w:rsidP="00FC2A89">
            <w:pPr>
              <w:spacing w:before="120" w:after="120" w:line="240" w:lineRule="auto"/>
              <w:ind w:right="-108"/>
              <w:jc w:val="center"/>
              <w:rPr>
                <w:rFonts w:ascii="Arial" w:hAnsi="Arial" w:cs="Arial"/>
                <w:b/>
                <w:bCs/>
                <w:sz w:val="24"/>
                <w:szCs w:val="24"/>
              </w:rPr>
            </w:pPr>
            <w:r w:rsidRPr="00224CA6">
              <w:rPr>
                <w:rFonts w:ascii="Arial" w:hAnsi="Arial" w:cs="Arial"/>
                <w:b/>
                <w:bCs/>
                <w:sz w:val="24"/>
                <w:szCs w:val="24"/>
              </w:rPr>
              <w:t>2</w:t>
            </w:r>
          </w:p>
        </w:tc>
      </w:tr>
    </w:tbl>
    <w:p w14:paraId="50F4B6F2" w14:textId="77777777" w:rsidR="00FC2A89" w:rsidRPr="00E95A10" w:rsidRDefault="00FC2A89" w:rsidP="00E53D00">
      <w:pPr>
        <w:spacing w:after="0" w:line="240" w:lineRule="auto"/>
        <w:ind w:right="-143"/>
        <w:jc w:val="both"/>
        <w:rPr>
          <w:rFonts w:ascii="Arial" w:hAnsi="Arial" w:cs="Arial"/>
          <w:bCs/>
          <w:sz w:val="24"/>
          <w:szCs w:val="24"/>
        </w:rPr>
      </w:pPr>
    </w:p>
    <w:p w14:paraId="6DE6D8C8" w14:textId="503D29AC" w:rsidR="00B57FD3" w:rsidRDefault="00B57FD3">
      <w:pPr>
        <w:spacing w:after="0" w:line="240" w:lineRule="auto"/>
        <w:rPr>
          <w:rFonts w:ascii="Arial" w:hAnsi="Arial" w:cs="Arial"/>
          <w:bCs/>
          <w:sz w:val="24"/>
          <w:szCs w:val="24"/>
        </w:rPr>
      </w:pPr>
      <w:r>
        <w:rPr>
          <w:rFonts w:ascii="Arial" w:hAnsi="Arial" w:cs="Arial"/>
          <w:bCs/>
          <w:sz w:val="24"/>
          <w:szCs w:val="24"/>
        </w:rPr>
        <w:br w:type="page"/>
      </w:r>
    </w:p>
    <w:p w14:paraId="55748BFE" w14:textId="1E988E30" w:rsidR="00224CA6" w:rsidRPr="00E95A10" w:rsidRDefault="002C4C20" w:rsidP="00E53D00">
      <w:pPr>
        <w:spacing w:after="0" w:line="240" w:lineRule="auto"/>
        <w:ind w:right="-143"/>
        <w:jc w:val="both"/>
        <w:rPr>
          <w:rFonts w:ascii="Arial" w:hAnsi="Arial" w:cs="Arial"/>
          <w:bCs/>
          <w:sz w:val="24"/>
          <w:szCs w:val="24"/>
        </w:rPr>
      </w:pPr>
      <w:r>
        <w:rPr>
          <w:rFonts w:ascii="Arial" w:hAnsi="Arial" w:cs="Arial"/>
          <w:b/>
          <w:noProof/>
          <w:sz w:val="28"/>
          <w:szCs w:val="24"/>
        </w:rPr>
        <w:lastRenderedPageBreak/>
        <mc:AlternateContent>
          <mc:Choice Requires="wps">
            <w:drawing>
              <wp:anchor distT="0" distB="0" distL="114300" distR="114300" simplePos="0" relativeHeight="251658240" behindDoc="0" locked="0" layoutInCell="1" allowOverlap="1" wp14:anchorId="5D938374" wp14:editId="7A635F3C">
                <wp:simplePos x="0" y="0"/>
                <wp:positionH relativeFrom="column">
                  <wp:posOffset>3028950</wp:posOffset>
                </wp:positionH>
                <wp:positionV relativeFrom="paragraph">
                  <wp:posOffset>-324485</wp:posOffset>
                </wp:positionV>
                <wp:extent cx="4191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021872CB" w14:textId="20EF295D" w:rsidR="000725DE" w:rsidRPr="002C4C20" w:rsidRDefault="000725DE" w:rsidP="002C4C20">
                            <w:pPr>
                              <w:rPr>
                                <w:rFonts w:ascii="Arial" w:hAnsi="Arial" w:cs="Arial"/>
                                <w:b/>
                                <w:sz w:val="24"/>
                                <w:szCs w:val="24"/>
                              </w:rPr>
                            </w:pPr>
                            <w:r>
                              <w:rPr>
                                <w:rFonts w:ascii="Arial" w:hAnsi="Arial" w:cs="Arial"/>
                                <w:b/>
                                <w:sz w:val="24"/>
                                <w:szCs w:val="24"/>
                              </w:rPr>
                              <w:t>8</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38374" id="Text Box 24" o:spid="_x0000_s1041" type="#_x0000_t202" style="position:absolute;left:0;text-align:left;margin-left:238.5pt;margin-top:-25.55pt;width:33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" fillcolor="white [3201]" stroked="f" strokeweight=".5pt">
                <v:textbox>
                  <w:txbxContent>
                    <w:p w14:paraId="021872CB" w14:textId="20EF295D" w:rsidR="000725DE" w:rsidRPr="002C4C20" w:rsidRDefault="000725DE" w:rsidP="002C4C20">
                      <w:pPr>
                        <w:rPr>
                          <w:rFonts w:ascii="Arial" w:hAnsi="Arial" w:cs="Arial"/>
                          <w:b/>
                          <w:sz w:val="24"/>
                          <w:szCs w:val="24"/>
                        </w:rPr>
                      </w:pPr>
                      <w:r>
                        <w:rPr>
                          <w:rFonts w:ascii="Arial" w:hAnsi="Arial" w:cs="Arial"/>
                          <w:b/>
                          <w:sz w:val="24"/>
                          <w:szCs w:val="24"/>
                        </w:rPr>
                        <w:t>8</w:t>
                      </w:r>
                      <w:r w:rsidRPr="002C4C20">
                        <w:rPr>
                          <w:rFonts w:ascii="Arial" w:hAnsi="Arial" w:cs="Arial"/>
                          <w:b/>
                          <w:sz w:val="24"/>
                          <w:szCs w:val="24"/>
                        </w:rPr>
                        <w:t>.</w:t>
                      </w:r>
                    </w:p>
                  </w:txbxContent>
                </v:textbox>
              </v:shape>
            </w:pict>
          </mc:Fallback>
        </mc:AlternateContent>
      </w:r>
      <w:r w:rsidR="00B57FD3" w:rsidRPr="00E95A10">
        <w:rPr>
          <w:rFonts w:ascii="Arial" w:hAnsi="Arial" w:cs="Arial"/>
          <w:noProof/>
          <w:sz w:val="24"/>
          <w:szCs w:val="24"/>
          <w:lang w:val="en-US"/>
        </w:rPr>
        <mc:AlternateContent>
          <mc:Choice Requires="wps">
            <w:drawing>
              <wp:anchor distT="0" distB="0" distL="114300" distR="114300" simplePos="0" relativeHeight="251635712" behindDoc="0" locked="0" layoutInCell="1" allowOverlap="1" wp14:anchorId="2BAC05AF" wp14:editId="51496CD8">
                <wp:simplePos x="0" y="0"/>
                <wp:positionH relativeFrom="margin">
                  <wp:posOffset>-205740</wp:posOffset>
                </wp:positionH>
                <wp:positionV relativeFrom="paragraph">
                  <wp:posOffset>226695</wp:posOffset>
                </wp:positionV>
                <wp:extent cx="6457950" cy="11430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143000"/>
                        </a:xfrm>
                        <a:prstGeom prst="rect">
                          <a:avLst/>
                        </a:prstGeom>
                        <a:solidFill>
                          <a:srgbClr val="FFFFFF"/>
                        </a:solidFill>
                        <a:ln w="9525">
                          <a:solidFill>
                            <a:schemeClr val="tx1"/>
                          </a:solidFill>
                          <a:miter lim="800000"/>
                          <a:headEnd/>
                          <a:tailEnd/>
                        </a:ln>
                      </wps:spPr>
                      <wps:txbx>
                        <w:txbxContent>
                          <w:p w14:paraId="4A860DC2" w14:textId="69B4CF2C" w:rsidR="000725DE" w:rsidRPr="00825AD1" w:rsidRDefault="000725DE" w:rsidP="00BE241B">
                            <w:pPr>
                              <w:spacing w:after="0" w:line="240" w:lineRule="auto"/>
                              <w:ind w:left="8789" w:hanging="8789"/>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(2</w:t>
                            </w:r>
                            <w:r w:rsidRPr="00825AD1">
                              <w:rPr>
                                <w:rFonts w:ascii="Arial" w:hAnsi="Arial" w:cs="Arial"/>
                                <w:b/>
                                <w:bCs/>
                                <w:sz w:val="24"/>
                                <w:szCs w:val="24"/>
                              </w:rPr>
                              <w:t xml:space="preserve"> marks)</w:t>
                            </w:r>
                          </w:p>
                          <w:p w14:paraId="13CAA206" w14:textId="77777777" w:rsidR="000725DE" w:rsidRPr="00825AD1" w:rsidRDefault="000725DE" w:rsidP="00FC2A89">
                            <w:pPr>
                              <w:spacing w:after="0" w:line="240" w:lineRule="auto"/>
                              <w:jc w:val="both"/>
                              <w:rPr>
                                <w:rFonts w:ascii="Arial" w:hAnsi="Arial" w:cs="Arial"/>
                                <w:b/>
                                <w:bCs/>
                                <w:sz w:val="24"/>
                                <w:szCs w:val="24"/>
                              </w:rPr>
                            </w:pPr>
                          </w:p>
                          <w:p w14:paraId="154050E5" w14:textId="34F4722D" w:rsidR="000725DE" w:rsidRPr="006E4AB6" w:rsidRDefault="000725DE" w:rsidP="00224CA6">
                            <w:pPr>
                              <w:spacing w:after="0" w:line="240" w:lineRule="auto"/>
                              <w:jc w:val="both"/>
                              <w:rPr>
                                <w:rFonts w:ascii="Arial" w:hAnsi="Arial" w:cs="Arial"/>
                                <w:bCs/>
                                <w:sz w:val="24"/>
                                <w:szCs w:val="24"/>
                              </w:rPr>
                            </w:pPr>
                            <w:r w:rsidRPr="006E4AB6">
                              <w:rPr>
                                <w:rFonts w:ascii="Arial" w:hAnsi="Arial" w:cs="Arial"/>
                                <w:bCs/>
                                <w:sz w:val="24"/>
                                <w:szCs w:val="24"/>
                              </w:rPr>
                              <w:t xml:space="preserve">With the aid of </w:t>
                            </w:r>
                            <w:r w:rsidRPr="006E4AB6">
                              <w:rPr>
                                <w:rFonts w:ascii="Arial" w:hAnsi="Arial" w:cs="Arial"/>
                                <w:b/>
                                <w:bCs/>
                                <w:sz w:val="24"/>
                                <w:szCs w:val="24"/>
                              </w:rPr>
                              <w:t>Source 1</w:t>
                            </w:r>
                            <w:r>
                              <w:rPr>
                                <w:rFonts w:ascii="Arial" w:hAnsi="Arial" w:cs="Arial"/>
                                <w:b/>
                                <w:bCs/>
                                <w:sz w:val="24"/>
                                <w:szCs w:val="24"/>
                              </w:rPr>
                              <w:t xml:space="preserve"> and Source 2</w:t>
                            </w:r>
                            <w:r w:rsidRPr="006E4AB6">
                              <w:rPr>
                                <w:rFonts w:ascii="Arial" w:hAnsi="Arial" w:cs="Arial"/>
                                <w:bCs/>
                                <w:sz w:val="24"/>
                                <w:szCs w:val="24"/>
                              </w:rPr>
                              <w:t>, describe the spatial relationship that can be observed between settlement/land use and topography</w:t>
                            </w:r>
                            <w:r>
                              <w:rPr>
                                <w:rFonts w:ascii="Arial" w:hAnsi="Arial" w:cs="Arial"/>
                                <w:bCs/>
                                <w:sz w:val="24"/>
                                <w:szCs w:val="24"/>
                              </w:rPr>
                              <w:t xml:space="preserve"> in the area east of the Golf Course and west of Springfield road compared to the area east of Springfield Road</w:t>
                            </w:r>
                            <w:r w:rsidRPr="006E4AB6">
                              <w:rPr>
                                <w:rFonts w:ascii="Arial" w:hAnsi="Arial" w:cs="Arial"/>
                                <w:bCs/>
                                <w:sz w:val="24"/>
                                <w:szCs w:val="24"/>
                              </w:rPr>
                              <w:t>.</w:t>
                            </w:r>
                          </w:p>
                          <w:p w14:paraId="7451F348" w14:textId="5F6C1125" w:rsidR="000725DE" w:rsidRPr="00825AD1" w:rsidRDefault="000725DE" w:rsidP="00FC2A89">
                            <w:pPr>
                              <w:pStyle w:val="ListParagraph"/>
                              <w:tabs>
                                <w:tab w:val="left" w:pos="728"/>
                                <w:tab w:val="left" w:pos="2420"/>
                              </w:tabs>
                              <w:ind w:left="0"/>
                              <w:rPr>
                                <w:rFonts w:ascii="Arial" w:hAnsi="Arial" w:cs="Arial"/>
                              </w:rPr>
                            </w:pPr>
                          </w:p>
                          <w:p w14:paraId="06EEF544" w14:textId="77777777" w:rsidR="000725DE" w:rsidRPr="00825AD1" w:rsidRDefault="000725DE" w:rsidP="00FC2A89">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05AF" id="_x0000_s1042" type="#_x0000_t202" style="position:absolute;left:0;text-align:left;margin-left:-16.2pt;margin-top:17.85pt;width:508.5pt;height:90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" strokecolor="black [3213]">
                <v:textbox>
                  <w:txbxContent>
                    <w:p w14:paraId="4A860DC2" w14:textId="69B4CF2C" w:rsidR="000725DE" w:rsidRPr="00825AD1" w:rsidRDefault="000725DE" w:rsidP="00BE241B">
                      <w:pPr>
                        <w:spacing w:after="0" w:line="240" w:lineRule="auto"/>
                        <w:ind w:left="8789" w:hanging="8789"/>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(2</w:t>
                      </w:r>
                      <w:r w:rsidRPr="00825AD1">
                        <w:rPr>
                          <w:rFonts w:ascii="Arial" w:hAnsi="Arial" w:cs="Arial"/>
                          <w:b/>
                          <w:bCs/>
                          <w:sz w:val="24"/>
                          <w:szCs w:val="24"/>
                        </w:rPr>
                        <w:t xml:space="preserve"> marks)</w:t>
                      </w:r>
                    </w:p>
                    <w:p w14:paraId="13CAA206" w14:textId="77777777" w:rsidR="000725DE" w:rsidRPr="00825AD1" w:rsidRDefault="000725DE" w:rsidP="00FC2A89">
                      <w:pPr>
                        <w:spacing w:after="0" w:line="240" w:lineRule="auto"/>
                        <w:jc w:val="both"/>
                        <w:rPr>
                          <w:rFonts w:ascii="Arial" w:hAnsi="Arial" w:cs="Arial"/>
                          <w:b/>
                          <w:bCs/>
                          <w:sz w:val="24"/>
                          <w:szCs w:val="24"/>
                        </w:rPr>
                      </w:pPr>
                    </w:p>
                    <w:p w14:paraId="154050E5" w14:textId="34F4722D" w:rsidR="000725DE" w:rsidRPr="006E4AB6" w:rsidRDefault="000725DE" w:rsidP="00224CA6">
                      <w:pPr>
                        <w:spacing w:after="0" w:line="240" w:lineRule="auto"/>
                        <w:jc w:val="both"/>
                        <w:rPr>
                          <w:rFonts w:ascii="Arial" w:hAnsi="Arial" w:cs="Arial"/>
                          <w:bCs/>
                          <w:sz w:val="24"/>
                          <w:szCs w:val="24"/>
                        </w:rPr>
                      </w:pPr>
                      <w:r w:rsidRPr="006E4AB6">
                        <w:rPr>
                          <w:rFonts w:ascii="Arial" w:hAnsi="Arial" w:cs="Arial"/>
                          <w:bCs/>
                          <w:sz w:val="24"/>
                          <w:szCs w:val="24"/>
                        </w:rPr>
                        <w:t xml:space="preserve">With the aid of </w:t>
                      </w:r>
                      <w:r w:rsidRPr="006E4AB6">
                        <w:rPr>
                          <w:rFonts w:ascii="Arial" w:hAnsi="Arial" w:cs="Arial"/>
                          <w:b/>
                          <w:bCs/>
                          <w:sz w:val="24"/>
                          <w:szCs w:val="24"/>
                        </w:rPr>
                        <w:t>Source 1</w:t>
                      </w:r>
                      <w:r>
                        <w:rPr>
                          <w:rFonts w:ascii="Arial" w:hAnsi="Arial" w:cs="Arial"/>
                          <w:b/>
                          <w:bCs/>
                          <w:sz w:val="24"/>
                          <w:szCs w:val="24"/>
                        </w:rPr>
                        <w:t xml:space="preserve"> and Source 2</w:t>
                      </w:r>
                      <w:r w:rsidRPr="006E4AB6">
                        <w:rPr>
                          <w:rFonts w:ascii="Arial" w:hAnsi="Arial" w:cs="Arial"/>
                          <w:bCs/>
                          <w:sz w:val="24"/>
                          <w:szCs w:val="24"/>
                        </w:rPr>
                        <w:t>, describe the spatial relationship that can be observed between settlement/land use and topography</w:t>
                      </w:r>
                      <w:r>
                        <w:rPr>
                          <w:rFonts w:ascii="Arial" w:hAnsi="Arial" w:cs="Arial"/>
                          <w:bCs/>
                          <w:sz w:val="24"/>
                          <w:szCs w:val="24"/>
                        </w:rPr>
                        <w:t xml:space="preserve"> in the area east of the Golf Course and west of Springfield road compared to the area east of Springfield Road</w:t>
                      </w:r>
                      <w:r w:rsidRPr="006E4AB6">
                        <w:rPr>
                          <w:rFonts w:ascii="Arial" w:hAnsi="Arial" w:cs="Arial"/>
                          <w:bCs/>
                          <w:sz w:val="24"/>
                          <w:szCs w:val="24"/>
                        </w:rPr>
                        <w:t>.</w:t>
                      </w:r>
                    </w:p>
                    <w:p w14:paraId="7451F348" w14:textId="5F6C1125" w:rsidR="000725DE" w:rsidRPr="00825AD1" w:rsidRDefault="000725DE" w:rsidP="00FC2A89">
                      <w:pPr>
                        <w:pStyle w:val="ListParagraph"/>
                        <w:tabs>
                          <w:tab w:val="left" w:pos="728"/>
                          <w:tab w:val="left" w:pos="2420"/>
                        </w:tabs>
                        <w:ind w:left="0"/>
                        <w:rPr>
                          <w:rFonts w:ascii="Arial" w:hAnsi="Arial" w:cs="Arial"/>
                        </w:rPr>
                      </w:pPr>
                    </w:p>
                    <w:p w14:paraId="06EEF544" w14:textId="77777777" w:rsidR="000725DE" w:rsidRPr="00825AD1" w:rsidRDefault="000725DE" w:rsidP="00FC2A89">
                      <w:pPr>
                        <w:spacing w:after="0" w:line="240" w:lineRule="auto"/>
                        <w:jc w:val="both"/>
                        <w:rPr>
                          <w:rFonts w:ascii="Arial" w:hAnsi="Arial" w:cs="Arial"/>
                          <w:sz w:val="24"/>
                          <w:szCs w:val="24"/>
                        </w:rPr>
                      </w:pPr>
                    </w:p>
                  </w:txbxContent>
                </v:textbox>
                <w10:wrap anchorx="margin"/>
              </v:shape>
            </w:pict>
          </mc:Fallback>
        </mc:AlternateContent>
      </w:r>
    </w:p>
    <w:p w14:paraId="571B5288" w14:textId="0E9E4E65" w:rsidR="00FC2A89" w:rsidRPr="00E95A10" w:rsidRDefault="00FC2A89" w:rsidP="00FC2A89">
      <w:pPr>
        <w:spacing w:after="0" w:line="240" w:lineRule="auto"/>
        <w:rPr>
          <w:rFonts w:ascii="Arial" w:hAnsi="Arial" w:cs="Arial"/>
          <w:bCs/>
          <w:sz w:val="24"/>
          <w:szCs w:val="24"/>
        </w:rPr>
      </w:pPr>
    </w:p>
    <w:p w14:paraId="4E3A0578" w14:textId="77777777" w:rsidR="00FC2A89" w:rsidRPr="00E95A10" w:rsidRDefault="00FC2A89" w:rsidP="00FC2A89">
      <w:pPr>
        <w:spacing w:after="0" w:line="240" w:lineRule="auto"/>
        <w:rPr>
          <w:rFonts w:ascii="Arial" w:hAnsi="Arial" w:cs="Arial"/>
          <w:bCs/>
          <w:sz w:val="24"/>
          <w:szCs w:val="24"/>
        </w:rPr>
      </w:pPr>
    </w:p>
    <w:p w14:paraId="22F0B32C" w14:textId="77777777" w:rsidR="00FC2A89" w:rsidRPr="00E95A10" w:rsidRDefault="00FC2A89" w:rsidP="00FC2A89">
      <w:pPr>
        <w:spacing w:after="0" w:line="240" w:lineRule="auto"/>
        <w:rPr>
          <w:rFonts w:ascii="Arial" w:hAnsi="Arial" w:cs="Arial"/>
          <w:bCs/>
          <w:sz w:val="24"/>
          <w:szCs w:val="24"/>
        </w:rPr>
      </w:pPr>
    </w:p>
    <w:p w14:paraId="07166C04" w14:textId="77777777" w:rsidR="00FC2A89" w:rsidRPr="00E95A10" w:rsidRDefault="00FC2A89" w:rsidP="00FC2A89">
      <w:pPr>
        <w:spacing w:after="0" w:line="240" w:lineRule="auto"/>
        <w:rPr>
          <w:rFonts w:ascii="Arial" w:hAnsi="Arial" w:cs="Arial"/>
          <w:bCs/>
          <w:sz w:val="24"/>
          <w:szCs w:val="24"/>
        </w:rPr>
      </w:pPr>
    </w:p>
    <w:p w14:paraId="023A7E71" w14:textId="77777777" w:rsidR="00FC2A89" w:rsidRPr="00E95A10" w:rsidRDefault="00FC2A89" w:rsidP="00FC2A89">
      <w:pPr>
        <w:spacing w:after="0" w:line="240" w:lineRule="auto"/>
        <w:rPr>
          <w:rFonts w:ascii="Arial" w:hAnsi="Arial" w:cs="Arial"/>
          <w:bCs/>
          <w:sz w:val="24"/>
          <w:szCs w:val="24"/>
        </w:rPr>
      </w:pPr>
    </w:p>
    <w:p w14:paraId="1911763E" w14:textId="77777777" w:rsidR="00FC2A89" w:rsidRPr="00E95A10" w:rsidRDefault="00FC2A89" w:rsidP="00FC2A89">
      <w:pPr>
        <w:spacing w:after="0" w:line="240" w:lineRule="auto"/>
        <w:rPr>
          <w:rFonts w:ascii="Arial" w:hAnsi="Arial" w:cs="Arial"/>
          <w:bCs/>
          <w:sz w:val="24"/>
          <w:szCs w:val="24"/>
        </w:rPr>
      </w:pPr>
    </w:p>
    <w:p w14:paraId="4DF1DD0D" w14:textId="77777777" w:rsidR="00FC2A89" w:rsidRPr="00E95A10" w:rsidRDefault="00FC2A89" w:rsidP="00FC2A89">
      <w:pPr>
        <w:spacing w:after="0" w:line="240" w:lineRule="auto"/>
        <w:rPr>
          <w:rFonts w:ascii="Arial" w:hAnsi="Arial" w:cs="Arial"/>
          <w:bCs/>
          <w:sz w:val="24"/>
          <w:szCs w:val="24"/>
        </w:rPr>
      </w:pPr>
    </w:p>
    <w:p w14:paraId="52BA12DD" w14:textId="77777777" w:rsidR="00FC2A89" w:rsidRPr="00E95A10" w:rsidRDefault="00FC2A89" w:rsidP="00FC2A89">
      <w:pPr>
        <w:spacing w:after="0" w:line="240" w:lineRule="auto"/>
        <w:rPr>
          <w:rFonts w:ascii="Arial" w:hAnsi="Arial" w:cs="Arial"/>
          <w:bCs/>
          <w:sz w:val="24"/>
          <w:szCs w:val="24"/>
        </w:rPr>
      </w:pPr>
    </w:p>
    <w:p w14:paraId="47728BA4" w14:textId="77777777" w:rsidR="00FC2A89" w:rsidRPr="006E3886" w:rsidRDefault="00FC2A89" w:rsidP="00FC2A89">
      <w:pPr>
        <w:spacing w:after="0" w:line="240" w:lineRule="auto"/>
        <w:ind w:left="-567" w:right="-1"/>
        <w:jc w:val="both"/>
        <w:rPr>
          <w:rFonts w:ascii="Arial" w:hAnsi="Arial" w:cs="Arial"/>
          <w:b/>
          <w:bCs/>
          <w:sz w:val="24"/>
          <w:szCs w:val="24"/>
        </w:rPr>
      </w:pPr>
      <w:r w:rsidRPr="006E3886">
        <w:rPr>
          <w:rFonts w:ascii="Arial" w:hAnsi="Arial" w:cs="Arial"/>
          <w:b/>
          <w:bCs/>
          <w:sz w:val="24"/>
          <w:szCs w:val="24"/>
        </w:rPr>
        <w:t xml:space="preserve">Syllabus: </w:t>
      </w:r>
    </w:p>
    <w:p w14:paraId="639CE01C" w14:textId="678E4902" w:rsidR="00FC2A89" w:rsidRPr="006E3886" w:rsidRDefault="006E3886" w:rsidP="00FC2A89">
      <w:pPr>
        <w:spacing w:after="0" w:line="240" w:lineRule="auto"/>
        <w:ind w:left="-567" w:right="-1"/>
        <w:jc w:val="both"/>
        <w:rPr>
          <w:rFonts w:ascii="Arial" w:hAnsi="Arial" w:cs="Arial"/>
          <w:sz w:val="24"/>
          <w:szCs w:val="24"/>
        </w:rPr>
      </w:pPr>
      <w:r w:rsidRPr="006E3886">
        <w:rPr>
          <w:rFonts w:ascii="Arial" w:hAnsi="Arial" w:cs="Arial"/>
          <w:sz w:val="24"/>
          <w:szCs w:val="24"/>
        </w:rPr>
        <w:t>identify, describe and interpret spatial patterns (including land use, settlement and transport), and spatial relationships between natural and cultural features on maps</w:t>
      </w:r>
    </w:p>
    <w:p w14:paraId="5EAF2272" w14:textId="77777777" w:rsidR="006E3886" w:rsidRPr="006E3886" w:rsidRDefault="006E3886" w:rsidP="00FC2A89">
      <w:pPr>
        <w:spacing w:after="0" w:line="240" w:lineRule="auto"/>
        <w:ind w:left="-567" w:right="-1"/>
        <w:jc w:val="both"/>
        <w:rPr>
          <w:rFonts w:ascii="Arial" w:hAnsi="Arial" w:cs="Arial"/>
          <w:sz w:val="24"/>
          <w:szCs w:val="24"/>
        </w:rPr>
      </w:pPr>
    </w:p>
    <w:p w14:paraId="7FC96A71" w14:textId="6D057AFE" w:rsidR="006E3886" w:rsidRPr="006E3886" w:rsidRDefault="006E3886" w:rsidP="00FC2A89">
      <w:pPr>
        <w:spacing w:after="0" w:line="240" w:lineRule="auto"/>
        <w:ind w:left="-567" w:right="-1"/>
        <w:jc w:val="both"/>
        <w:rPr>
          <w:rFonts w:ascii="Arial" w:hAnsi="Arial" w:cs="Arial"/>
          <w:sz w:val="24"/>
          <w:szCs w:val="24"/>
        </w:rPr>
      </w:pPr>
      <w:r w:rsidRPr="006E3886">
        <w:rPr>
          <w:rFonts w:ascii="Arial" w:hAnsi="Arial" w:cs="Arial"/>
          <w:sz w:val="24"/>
          <w:szCs w:val="24"/>
        </w:rPr>
        <w:t xml:space="preserve">use remote sensing products as an aid to </w:t>
      </w:r>
      <w:proofErr w:type="gramStart"/>
      <w:r w:rsidRPr="006E3886">
        <w:rPr>
          <w:rFonts w:ascii="Arial" w:hAnsi="Arial" w:cs="Arial"/>
          <w:sz w:val="24"/>
          <w:szCs w:val="24"/>
        </w:rPr>
        <w:t>interpreting</w:t>
      </w:r>
      <w:proofErr w:type="gramEnd"/>
      <w:r w:rsidRPr="006E3886">
        <w:rPr>
          <w:rFonts w:ascii="Arial" w:hAnsi="Arial" w:cs="Arial"/>
          <w:sz w:val="24"/>
          <w:szCs w:val="24"/>
        </w:rPr>
        <w:t xml:space="preserve"> natural and cultural features shown on topographic maps</w:t>
      </w:r>
    </w:p>
    <w:p w14:paraId="064C4B8D" w14:textId="77777777" w:rsidR="006E3886" w:rsidRPr="006E3886" w:rsidRDefault="006E3886" w:rsidP="00FC2A89">
      <w:pPr>
        <w:spacing w:after="0" w:line="240" w:lineRule="auto"/>
        <w:ind w:left="-567" w:right="-1"/>
        <w:jc w:val="both"/>
        <w:rPr>
          <w:rFonts w:ascii="Arial" w:hAnsi="Arial" w:cs="Arial"/>
          <w:sz w:val="24"/>
          <w:szCs w:val="24"/>
        </w:rPr>
      </w:pPr>
    </w:p>
    <w:p w14:paraId="144E8FFB" w14:textId="77777777" w:rsidR="00FC2A89" w:rsidRPr="006E3886" w:rsidRDefault="00FC2A89" w:rsidP="00FC2A89">
      <w:pPr>
        <w:spacing w:after="0" w:line="240" w:lineRule="auto"/>
        <w:ind w:left="-567" w:right="-1"/>
        <w:jc w:val="both"/>
        <w:rPr>
          <w:rFonts w:ascii="Arial" w:hAnsi="Arial" w:cs="Arial"/>
          <w:sz w:val="24"/>
          <w:szCs w:val="24"/>
        </w:rPr>
      </w:pPr>
      <w:r w:rsidRPr="006E3886">
        <w:rPr>
          <w:rFonts w:ascii="Arial" w:hAnsi="Arial" w:cs="Arial"/>
          <w:b/>
          <w:sz w:val="24"/>
          <w:szCs w:val="24"/>
        </w:rPr>
        <w:t>Key word:</w:t>
      </w:r>
    </w:p>
    <w:p w14:paraId="16691DC0" w14:textId="139AAB98" w:rsidR="00FC2A89" w:rsidRDefault="006E3886" w:rsidP="00FC2A89">
      <w:pPr>
        <w:spacing w:after="0"/>
        <w:ind w:left="-567" w:right="-1"/>
        <w:jc w:val="both"/>
        <w:rPr>
          <w:rFonts w:ascii="Arial" w:hAnsi="Arial" w:cs="Arial"/>
          <w:sz w:val="24"/>
          <w:szCs w:val="24"/>
        </w:rPr>
      </w:pPr>
      <w:r w:rsidRPr="006E3886">
        <w:rPr>
          <w:rFonts w:ascii="Arial" w:hAnsi="Arial" w:cs="Arial"/>
          <w:sz w:val="24"/>
          <w:szCs w:val="24"/>
          <w:lang w:val="en-US"/>
        </w:rPr>
        <w:t xml:space="preserve">Describe: </w:t>
      </w:r>
      <w:r w:rsidRPr="006E3886">
        <w:rPr>
          <w:rFonts w:ascii="Arial" w:hAnsi="Arial" w:cs="Arial"/>
          <w:sz w:val="24"/>
          <w:szCs w:val="24"/>
        </w:rPr>
        <w:t>provides characteristics and features.</w:t>
      </w:r>
    </w:p>
    <w:p w14:paraId="2FB595F4" w14:textId="77777777" w:rsidR="006E3886" w:rsidRDefault="006E3886" w:rsidP="00FC2A89">
      <w:pPr>
        <w:spacing w:after="0"/>
        <w:ind w:left="-567" w:right="-1"/>
        <w:jc w:val="both"/>
        <w:rPr>
          <w:rFonts w:ascii="Arial" w:hAnsi="Arial" w:cs="Arial"/>
          <w:sz w:val="24"/>
          <w:szCs w:val="24"/>
        </w:rPr>
      </w:pPr>
    </w:p>
    <w:p w14:paraId="644670CE" w14:textId="4668DF21" w:rsidR="006E3886" w:rsidRDefault="006E3886" w:rsidP="00FC2A89">
      <w:pPr>
        <w:spacing w:after="0"/>
        <w:ind w:left="-567" w:right="-1"/>
        <w:jc w:val="both"/>
        <w:rPr>
          <w:rFonts w:ascii="Arial" w:hAnsi="Arial" w:cs="Arial"/>
          <w:sz w:val="24"/>
          <w:szCs w:val="24"/>
        </w:rPr>
      </w:pPr>
      <w:r>
        <w:rPr>
          <w:rFonts w:ascii="Arial" w:hAnsi="Arial" w:cs="Arial"/>
          <w:sz w:val="24"/>
          <w:szCs w:val="24"/>
        </w:rPr>
        <w:t>Spatial relationship: the relationship between the distribution patterns of different phenomena on the Earth’s surface.</w:t>
      </w:r>
    </w:p>
    <w:p w14:paraId="49185B06" w14:textId="77777777" w:rsidR="006E3886" w:rsidRPr="006E3886" w:rsidRDefault="006E3886" w:rsidP="00FC2A89">
      <w:pPr>
        <w:spacing w:after="0"/>
        <w:ind w:left="-567" w:right="-1"/>
        <w:jc w:val="both"/>
        <w:rPr>
          <w:rFonts w:ascii="Arial" w:hAnsi="Arial" w:cs="Arial"/>
          <w:sz w:val="24"/>
          <w:szCs w:val="24"/>
          <w:lang w:val="en-US"/>
        </w:rPr>
      </w:pPr>
    </w:p>
    <w:p w14:paraId="59A710FC" w14:textId="77777777" w:rsidR="00FC2A89" w:rsidRPr="006E3886" w:rsidRDefault="00FC2A89" w:rsidP="00FC2A89">
      <w:pPr>
        <w:spacing w:after="0" w:line="240" w:lineRule="auto"/>
        <w:ind w:left="-567" w:right="-1"/>
        <w:jc w:val="both"/>
        <w:rPr>
          <w:rFonts w:ascii="Arial" w:hAnsi="Arial" w:cs="Arial"/>
          <w:b/>
          <w:sz w:val="24"/>
          <w:szCs w:val="24"/>
        </w:rPr>
      </w:pPr>
      <w:r w:rsidRPr="006E3886">
        <w:rPr>
          <w:rFonts w:ascii="Arial" w:hAnsi="Arial" w:cs="Arial"/>
          <w:b/>
          <w:sz w:val="24"/>
          <w:szCs w:val="24"/>
        </w:rPr>
        <w:t xml:space="preserve">Teacher notes: </w:t>
      </w:r>
    </w:p>
    <w:p w14:paraId="6CADD788" w14:textId="6F00BF04" w:rsidR="0056348E" w:rsidRDefault="006E3886" w:rsidP="00FC2A89">
      <w:pPr>
        <w:spacing w:after="0" w:line="240" w:lineRule="auto"/>
        <w:ind w:left="-567" w:right="-1"/>
        <w:rPr>
          <w:rFonts w:ascii="Arial" w:hAnsi="Arial" w:cs="Arial"/>
          <w:sz w:val="24"/>
          <w:szCs w:val="24"/>
        </w:rPr>
      </w:pPr>
      <w:r w:rsidRPr="006E3886">
        <w:rPr>
          <w:rFonts w:ascii="Arial" w:hAnsi="Arial" w:cs="Arial"/>
          <w:sz w:val="24"/>
          <w:szCs w:val="24"/>
        </w:rPr>
        <w:t xml:space="preserve">Whilst the term ‘spatial association’ is found in the syllabus glossary, the term ‘spatial relationships’ appears more commonly in the syllabus dot points.  Candidates should be expressing how the topography of the two areas identified differs and how this has </w:t>
      </w:r>
      <w:r w:rsidR="00B41F7F">
        <w:rPr>
          <w:rFonts w:ascii="Arial" w:hAnsi="Arial" w:cs="Arial"/>
          <w:sz w:val="24"/>
          <w:szCs w:val="24"/>
        </w:rPr>
        <w:t xml:space="preserve">possibly </w:t>
      </w:r>
      <w:r w:rsidRPr="006E3886">
        <w:rPr>
          <w:rFonts w:ascii="Arial" w:hAnsi="Arial" w:cs="Arial"/>
          <w:sz w:val="24"/>
          <w:szCs w:val="24"/>
        </w:rPr>
        <w:t xml:space="preserve">influenced the settlements/land use in the </w:t>
      </w:r>
      <w:r>
        <w:rPr>
          <w:rFonts w:ascii="Arial" w:hAnsi="Arial" w:cs="Arial"/>
          <w:sz w:val="24"/>
          <w:szCs w:val="24"/>
        </w:rPr>
        <w:t xml:space="preserve">two </w:t>
      </w:r>
      <w:r w:rsidRPr="006E3886">
        <w:rPr>
          <w:rFonts w:ascii="Arial" w:hAnsi="Arial" w:cs="Arial"/>
          <w:sz w:val="24"/>
          <w:szCs w:val="24"/>
        </w:rPr>
        <w:t>area</w:t>
      </w:r>
      <w:r>
        <w:rPr>
          <w:rFonts w:ascii="Arial" w:hAnsi="Arial" w:cs="Arial"/>
          <w:sz w:val="24"/>
          <w:szCs w:val="24"/>
        </w:rPr>
        <w:t>s</w:t>
      </w:r>
      <w:r w:rsidRPr="006E3886">
        <w:rPr>
          <w:rFonts w:ascii="Arial" w:hAnsi="Arial" w:cs="Arial"/>
          <w:sz w:val="24"/>
          <w:szCs w:val="24"/>
        </w:rPr>
        <w:t>.</w:t>
      </w:r>
    </w:p>
    <w:p w14:paraId="0AACE49B" w14:textId="77777777" w:rsidR="00B41F7F" w:rsidRDefault="00B41F7F" w:rsidP="00FC2A89">
      <w:pPr>
        <w:spacing w:after="0" w:line="240" w:lineRule="auto"/>
        <w:ind w:left="-567" w:right="-1"/>
        <w:rPr>
          <w:rFonts w:ascii="Arial" w:hAnsi="Arial" w:cs="Arial"/>
          <w:sz w:val="24"/>
          <w:szCs w:val="24"/>
        </w:rPr>
      </w:pPr>
    </w:p>
    <w:p w14:paraId="1F738069" w14:textId="64327FD4" w:rsidR="00FC2A89" w:rsidRDefault="0056348E" w:rsidP="00FC2A89">
      <w:pPr>
        <w:spacing w:after="0" w:line="240" w:lineRule="auto"/>
        <w:ind w:left="-567" w:right="-1"/>
        <w:rPr>
          <w:rFonts w:ascii="Arial" w:hAnsi="Arial" w:cs="Arial"/>
          <w:sz w:val="24"/>
          <w:szCs w:val="24"/>
        </w:rPr>
      </w:pPr>
      <w:r>
        <w:rPr>
          <w:rFonts w:ascii="Arial" w:hAnsi="Arial" w:cs="Arial"/>
          <w:sz w:val="24"/>
          <w:szCs w:val="24"/>
        </w:rPr>
        <w:t>Answers could include:</w:t>
      </w:r>
    </w:p>
    <w:p w14:paraId="05E39F46" w14:textId="27E12C11" w:rsidR="006E3886" w:rsidRDefault="006E3886" w:rsidP="00B06CE6">
      <w:pPr>
        <w:pStyle w:val="ListParagraph"/>
        <w:numPr>
          <w:ilvl w:val="0"/>
          <w:numId w:val="10"/>
        </w:numPr>
        <w:ind w:right="-1"/>
        <w:rPr>
          <w:rFonts w:ascii="Arial" w:hAnsi="Arial" w:cs="Arial"/>
        </w:rPr>
      </w:pPr>
      <w:r>
        <w:rPr>
          <w:rFonts w:ascii="Arial" w:hAnsi="Arial" w:cs="Arial"/>
        </w:rPr>
        <w:t xml:space="preserve">Flatter land (lack of contours) to the east of Springfield Drive has resulted in a </w:t>
      </w:r>
      <w:r w:rsidR="0056348E">
        <w:rPr>
          <w:rFonts w:ascii="Arial" w:hAnsi="Arial" w:cs="Arial"/>
        </w:rPr>
        <w:t>higher concentration of buildings, transport links, fence lines and smaller property sizes.</w:t>
      </w:r>
    </w:p>
    <w:p w14:paraId="780D0E0E" w14:textId="51B51866" w:rsidR="0056348E" w:rsidRPr="0056348E" w:rsidRDefault="0056348E" w:rsidP="00B06CE6">
      <w:pPr>
        <w:pStyle w:val="ListParagraph"/>
        <w:numPr>
          <w:ilvl w:val="0"/>
          <w:numId w:val="10"/>
        </w:numPr>
        <w:ind w:right="-1"/>
        <w:rPr>
          <w:rFonts w:ascii="Arial" w:hAnsi="Arial" w:cs="Arial"/>
        </w:rPr>
      </w:pPr>
      <w:r>
        <w:rPr>
          <w:rFonts w:ascii="Arial" w:hAnsi="Arial" w:cs="Arial"/>
        </w:rPr>
        <w:t xml:space="preserve">In the area identified west of Springfield Road, the land appears to be more undulating (more contours present) and there is less land cleared, less buildings, less transport/fences </w:t>
      </w:r>
      <w:r w:rsidRPr="0056348E">
        <w:rPr>
          <w:rFonts w:ascii="Arial" w:hAnsi="Arial" w:cs="Arial"/>
        </w:rPr>
        <w:t>and larger property sizes</w:t>
      </w:r>
    </w:p>
    <w:p w14:paraId="2D11F58B" w14:textId="77777777" w:rsidR="00FC2A89" w:rsidRPr="0056348E" w:rsidRDefault="00FC2A89" w:rsidP="00FC2A89">
      <w:pPr>
        <w:spacing w:after="0" w:line="240" w:lineRule="auto"/>
        <w:ind w:left="-567" w:right="-1"/>
        <w:rPr>
          <w:rFonts w:ascii="Arial" w:hAnsi="Arial" w:cs="Arial"/>
          <w:sz w:val="24"/>
          <w:szCs w:val="24"/>
        </w:rPr>
      </w:pPr>
    </w:p>
    <w:p w14:paraId="25058E38" w14:textId="77777777" w:rsidR="00FC2A89" w:rsidRPr="0056348E" w:rsidRDefault="00FC2A89" w:rsidP="00FC2A89">
      <w:pPr>
        <w:spacing w:after="0" w:line="240" w:lineRule="auto"/>
        <w:ind w:left="-567" w:right="-1"/>
        <w:rPr>
          <w:rFonts w:ascii="Arial" w:hAnsi="Arial" w:cs="Arial"/>
          <w:b/>
          <w:sz w:val="24"/>
          <w:szCs w:val="24"/>
        </w:rPr>
      </w:pPr>
      <w:r w:rsidRPr="0056348E">
        <w:rPr>
          <w:rFonts w:ascii="Arial" w:hAnsi="Arial" w:cs="Arial"/>
          <w:b/>
          <w:sz w:val="24"/>
          <w:szCs w:val="24"/>
        </w:rPr>
        <w:t>Marking Key:</w:t>
      </w:r>
    </w:p>
    <w:tbl>
      <w:tblPr>
        <w:tblStyle w:val="TableGrid"/>
        <w:tblW w:w="10490" w:type="dxa"/>
        <w:tblInd w:w="-431" w:type="dxa"/>
        <w:tblLook w:val="04A0" w:firstRow="1" w:lastRow="0" w:firstColumn="1" w:lastColumn="0" w:noHBand="0" w:noVBand="1"/>
      </w:tblPr>
      <w:tblGrid>
        <w:gridCol w:w="9498"/>
        <w:gridCol w:w="992"/>
      </w:tblGrid>
      <w:tr w:rsidR="00FC2A89" w:rsidRPr="0056348E" w14:paraId="5A645EA8" w14:textId="77777777" w:rsidTr="00FC2A89">
        <w:tc>
          <w:tcPr>
            <w:tcW w:w="9498" w:type="dxa"/>
          </w:tcPr>
          <w:p w14:paraId="612DC113" w14:textId="77777777" w:rsidR="00FC2A89" w:rsidRPr="0056348E" w:rsidRDefault="00FC2A89" w:rsidP="00FC2A89">
            <w:pPr>
              <w:spacing w:after="0" w:line="240" w:lineRule="auto"/>
              <w:ind w:left="-567" w:right="-426"/>
              <w:jc w:val="center"/>
              <w:rPr>
                <w:rFonts w:ascii="Arial" w:hAnsi="Arial" w:cs="Arial"/>
                <w:b/>
                <w:bCs/>
                <w:sz w:val="24"/>
                <w:szCs w:val="24"/>
              </w:rPr>
            </w:pPr>
            <w:r w:rsidRPr="0056348E">
              <w:rPr>
                <w:rFonts w:ascii="Arial" w:hAnsi="Arial" w:cs="Arial"/>
                <w:b/>
                <w:bCs/>
                <w:sz w:val="24"/>
                <w:szCs w:val="24"/>
              </w:rPr>
              <w:t>Description</w:t>
            </w:r>
          </w:p>
        </w:tc>
        <w:tc>
          <w:tcPr>
            <w:tcW w:w="992" w:type="dxa"/>
            <w:vAlign w:val="center"/>
          </w:tcPr>
          <w:p w14:paraId="3354E1BA" w14:textId="77777777" w:rsidR="00FC2A89" w:rsidRPr="0056348E" w:rsidRDefault="00FC2A89" w:rsidP="00FC2A89">
            <w:pPr>
              <w:spacing w:after="0" w:line="240" w:lineRule="auto"/>
              <w:ind w:left="-108" w:right="-108"/>
              <w:jc w:val="center"/>
              <w:rPr>
                <w:rFonts w:ascii="Arial" w:hAnsi="Arial" w:cs="Arial"/>
                <w:b/>
                <w:bCs/>
                <w:sz w:val="24"/>
                <w:szCs w:val="24"/>
              </w:rPr>
            </w:pPr>
            <w:r w:rsidRPr="0056348E">
              <w:rPr>
                <w:rFonts w:ascii="Arial" w:hAnsi="Arial" w:cs="Arial"/>
                <w:b/>
                <w:bCs/>
                <w:sz w:val="24"/>
                <w:szCs w:val="24"/>
              </w:rPr>
              <w:t>Marks</w:t>
            </w:r>
          </w:p>
        </w:tc>
      </w:tr>
      <w:tr w:rsidR="00FC2A89" w:rsidRPr="0056348E" w14:paraId="05B14361" w14:textId="77777777" w:rsidTr="00AB360E">
        <w:tc>
          <w:tcPr>
            <w:tcW w:w="9498" w:type="dxa"/>
            <w:tcBorders>
              <w:bottom w:val="dashSmallGap" w:sz="4" w:space="0" w:color="auto"/>
            </w:tcBorders>
          </w:tcPr>
          <w:p w14:paraId="579034D0" w14:textId="20CCEFC2" w:rsidR="00FC2A89" w:rsidRPr="0056348E" w:rsidRDefault="0056348E" w:rsidP="00FC2A89">
            <w:pPr>
              <w:spacing w:before="120" w:after="120" w:line="240" w:lineRule="auto"/>
              <w:ind w:right="113"/>
              <w:jc w:val="both"/>
              <w:rPr>
                <w:rFonts w:ascii="Arial" w:hAnsi="Arial" w:cs="Arial"/>
                <w:bCs/>
                <w:sz w:val="24"/>
                <w:szCs w:val="24"/>
              </w:rPr>
            </w:pPr>
            <w:r w:rsidRPr="0056348E">
              <w:rPr>
                <w:rFonts w:ascii="Arial" w:hAnsi="Arial" w:cs="Arial"/>
                <w:bCs/>
                <w:sz w:val="24"/>
                <w:szCs w:val="24"/>
              </w:rPr>
              <w:t>Thoroughly describes how settlements/land use and topography are interrelated to each other to form the patterns observed, either side of Springfield Road. Uses Area Reference and Grid References to locate examples of patterns mentioned.  Full sentences are used.</w:t>
            </w:r>
          </w:p>
        </w:tc>
        <w:tc>
          <w:tcPr>
            <w:tcW w:w="992" w:type="dxa"/>
            <w:tcBorders>
              <w:bottom w:val="dashSmallGap" w:sz="4" w:space="0" w:color="auto"/>
            </w:tcBorders>
            <w:vAlign w:val="center"/>
          </w:tcPr>
          <w:p w14:paraId="5246EAF9" w14:textId="62CBA9B7" w:rsidR="00FC2A89" w:rsidRPr="0056348E" w:rsidRDefault="0056348E" w:rsidP="00FC2A89">
            <w:pPr>
              <w:spacing w:after="0" w:line="240" w:lineRule="auto"/>
              <w:ind w:right="-108"/>
              <w:jc w:val="center"/>
              <w:rPr>
                <w:rFonts w:ascii="Arial" w:hAnsi="Arial" w:cs="Arial"/>
                <w:bCs/>
                <w:sz w:val="24"/>
                <w:szCs w:val="24"/>
              </w:rPr>
            </w:pPr>
            <w:r w:rsidRPr="0056348E">
              <w:rPr>
                <w:rFonts w:ascii="Arial" w:hAnsi="Arial" w:cs="Arial"/>
                <w:bCs/>
                <w:sz w:val="24"/>
                <w:szCs w:val="24"/>
              </w:rPr>
              <w:t>2</w:t>
            </w:r>
          </w:p>
        </w:tc>
      </w:tr>
      <w:tr w:rsidR="00FC2A89" w:rsidRPr="0056348E" w14:paraId="67B2F79C" w14:textId="77777777" w:rsidTr="00AB360E">
        <w:tc>
          <w:tcPr>
            <w:tcW w:w="9498" w:type="dxa"/>
            <w:tcBorders>
              <w:top w:val="dashSmallGap" w:sz="4" w:space="0" w:color="auto"/>
            </w:tcBorders>
          </w:tcPr>
          <w:p w14:paraId="7BFED7A0" w14:textId="77777777" w:rsidR="0056348E" w:rsidRPr="0056348E" w:rsidRDefault="0056348E" w:rsidP="00FC2A89">
            <w:pPr>
              <w:spacing w:before="120" w:after="120" w:line="240" w:lineRule="auto"/>
              <w:ind w:right="113"/>
              <w:jc w:val="both"/>
              <w:rPr>
                <w:rFonts w:ascii="Arial" w:hAnsi="Arial" w:cs="Arial"/>
                <w:bCs/>
                <w:sz w:val="24"/>
                <w:szCs w:val="24"/>
              </w:rPr>
            </w:pPr>
            <w:r w:rsidRPr="0056348E">
              <w:rPr>
                <w:rFonts w:ascii="Arial" w:hAnsi="Arial" w:cs="Arial"/>
                <w:bCs/>
                <w:sz w:val="24"/>
                <w:szCs w:val="24"/>
              </w:rPr>
              <w:t xml:space="preserve">States how urban settlements/land use and topography are interrelated to each other to form the patterns observed.  Does not use Area Reference and Grid References to locate examples of patterns mentioned.  </w:t>
            </w:r>
            <w:r w:rsidRPr="0056348E">
              <w:rPr>
                <w:rFonts w:ascii="Arial" w:hAnsi="Arial" w:cs="Arial"/>
                <w:b/>
                <w:bCs/>
                <w:sz w:val="24"/>
                <w:szCs w:val="24"/>
              </w:rPr>
              <w:t xml:space="preserve">OR, </w:t>
            </w:r>
            <w:r w:rsidRPr="0056348E">
              <w:rPr>
                <w:rFonts w:ascii="Arial" w:hAnsi="Arial" w:cs="Arial"/>
                <w:bCs/>
                <w:sz w:val="24"/>
                <w:szCs w:val="24"/>
              </w:rPr>
              <w:t xml:space="preserve"> </w:t>
            </w:r>
          </w:p>
          <w:p w14:paraId="7C728972" w14:textId="5D732977" w:rsidR="00FC2A89" w:rsidRPr="0056348E" w:rsidRDefault="0056348E" w:rsidP="00FC2A89">
            <w:pPr>
              <w:spacing w:before="120" w:after="120" w:line="240" w:lineRule="auto"/>
              <w:ind w:right="113"/>
              <w:jc w:val="both"/>
              <w:rPr>
                <w:rFonts w:ascii="Arial" w:hAnsi="Arial" w:cs="Arial"/>
                <w:bCs/>
                <w:sz w:val="24"/>
                <w:szCs w:val="24"/>
              </w:rPr>
            </w:pPr>
            <w:r w:rsidRPr="0056348E">
              <w:rPr>
                <w:rFonts w:ascii="Arial" w:hAnsi="Arial" w:cs="Arial"/>
                <w:bCs/>
                <w:sz w:val="24"/>
                <w:szCs w:val="24"/>
              </w:rPr>
              <w:t>Simply states where urban settlements/land uses are located and states where various variations in topography are seen but does not state their interrelationship.</w:t>
            </w:r>
          </w:p>
        </w:tc>
        <w:tc>
          <w:tcPr>
            <w:tcW w:w="992" w:type="dxa"/>
            <w:tcBorders>
              <w:top w:val="dashSmallGap" w:sz="4" w:space="0" w:color="auto"/>
            </w:tcBorders>
            <w:vAlign w:val="center"/>
          </w:tcPr>
          <w:p w14:paraId="510FD6DF" w14:textId="77777777" w:rsidR="00FC2A89" w:rsidRPr="0056348E" w:rsidRDefault="00FC2A89" w:rsidP="00FC2A89">
            <w:pPr>
              <w:spacing w:after="0" w:line="240" w:lineRule="auto"/>
              <w:ind w:right="-108"/>
              <w:jc w:val="center"/>
              <w:rPr>
                <w:rFonts w:ascii="Arial" w:hAnsi="Arial" w:cs="Arial"/>
                <w:bCs/>
                <w:sz w:val="24"/>
                <w:szCs w:val="24"/>
              </w:rPr>
            </w:pPr>
            <w:r w:rsidRPr="0056348E">
              <w:rPr>
                <w:rFonts w:ascii="Arial" w:hAnsi="Arial" w:cs="Arial"/>
                <w:bCs/>
                <w:sz w:val="24"/>
                <w:szCs w:val="24"/>
              </w:rPr>
              <w:t>1</w:t>
            </w:r>
          </w:p>
        </w:tc>
      </w:tr>
      <w:tr w:rsidR="00FC2A89" w:rsidRPr="0056348E" w14:paraId="59DD9B71" w14:textId="77777777" w:rsidTr="00FC2A89">
        <w:tc>
          <w:tcPr>
            <w:tcW w:w="9498" w:type="dxa"/>
          </w:tcPr>
          <w:p w14:paraId="57D20A44" w14:textId="77777777" w:rsidR="00FC2A89" w:rsidRPr="0056348E" w:rsidRDefault="00FC2A89" w:rsidP="00FC2A89">
            <w:pPr>
              <w:spacing w:after="0" w:line="240" w:lineRule="auto"/>
              <w:ind w:right="-108"/>
              <w:jc w:val="right"/>
              <w:rPr>
                <w:rFonts w:ascii="Arial" w:hAnsi="Arial" w:cs="Arial"/>
                <w:b/>
                <w:bCs/>
                <w:sz w:val="24"/>
                <w:szCs w:val="24"/>
              </w:rPr>
            </w:pPr>
            <w:r w:rsidRPr="0056348E">
              <w:rPr>
                <w:rFonts w:ascii="Arial" w:hAnsi="Arial" w:cs="Arial"/>
                <w:b/>
                <w:bCs/>
                <w:sz w:val="24"/>
                <w:szCs w:val="24"/>
              </w:rPr>
              <w:t xml:space="preserve">TOTAL  </w:t>
            </w:r>
          </w:p>
        </w:tc>
        <w:tc>
          <w:tcPr>
            <w:tcW w:w="992" w:type="dxa"/>
          </w:tcPr>
          <w:p w14:paraId="2FE0B071" w14:textId="77777777" w:rsidR="00FC2A89" w:rsidRPr="0056348E" w:rsidRDefault="00FC2A89" w:rsidP="00FC2A89">
            <w:pPr>
              <w:spacing w:after="0" w:line="240" w:lineRule="auto"/>
              <w:ind w:right="-108"/>
              <w:jc w:val="center"/>
              <w:rPr>
                <w:rFonts w:ascii="Arial" w:hAnsi="Arial" w:cs="Arial"/>
                <w:b/>
                <w:bCs/>
                <w:sz w:val="24"/>
                <w:szCs w:val="24"/>
              </w:rPr>
            </w:pPr>
            <w:r w:rsidRPr="0056348E">
              <w:rPr>
                <w:rFonts w:ascii="Arial" w:hAnsi="Arial" w:cs="Arial"/>
                <w:b/>
                <w:bCs/>
                <w:sz w:val="24"/>
                <w:szCs w:val="24"/>
              </w:rPr>
              <w:t>2</w:t>
            </w:r>
          </w:p>
        </w:tc>
      </w:tr>
    </w:tbl>
    <w:p w14:paraId="25A12754" w14:textId="77777777" w:rsidR="00FC2A89" w:rsidRPr="00E95A10" w:rsidRDefault="00FC2A89" w:rsidP="00FC2A89">
      <w:pPr>
        <w:spacing w:after="0" w:line="240" w:lineRule="auto"/>
        <w:rPr>
          <w:rFonts w:ascii="Arial" w:hAnsi="Arial" w:cs="Arial"/>
          <w:b/>
          <w:sz w:val="24"/>
          <w:szCs w:val="24"/>
        </w:rPr>
      </w:pPr>
      <w:r w:rsidRPr="009415AE">
        <w:rPr>
          <w:rFonts w:ascii="Arial" w:hAnsi="Arial" w:cs="Arial"/>
          <w:b/>
          <w:color w:val="FF0000"/>
          <w:sz w:val="24"/>
          <w:szCs w:val="24"/>
        </w:rPr>
        <w:br w:type="page"/>
      </w:r>
    </w:p>
    <w:p w14:paraId="53B8D85D" w14:textId="71C2DE20" w:rsidR="00FC2A89" w:rsidRPr="00E95A10" w:rsidRDefault="002C4C20" w:rsidP="00FC2A89">
      <w:pPr>
        <w:spacing w:after="0" w:line="240" w:lineRule="auto"/>
        <w:ind w:left="-567" w:right="-143"/>
        <w:jc w:val="both"/>
        <w:rPr>
          <w:rFonts w:ascii="Arial" w:hAnsi="Arial" w:cs="Arial"/>
          <w:b/>
          <w:bCs/>
          <w:sz w:val="24"/>
          <w:szCs w:val="24"/>
        </w:rPr>
      </w:pPr>
      <w:r>
        <w:rPr>
          <w:rFonts w:ascii="Arial" w:hAnsi="Arial" w:cs="Arial"/>
          <w:b/>
          <w:noProof/>
          <w:sz w:val="28"/>
          <w:szCs w:val="24"/>
        </w:rPr>
        <w:lastRenderedPageBreak/>
        <mc:AlternateContent>
          <mc:Choice Requires="wps">
            <w:drawing>
              <wp:anchor distT="0" distB="0" distL="114300" distR="114300" simplePos="0" relativeHeight="251659264" behindDoc="0" locked="0" layoutInCell="1" allowOverlap="1" wp14:anchorId="5BD06B3B" wp14:editId="08E1719D">
                <wp:simplePos x="0" y="0"/>
                <wp:positionH relativeFrom="column">
                  <wp:posOffset>2867025</wp:posOffset>
                </wp:positionH>
                <wp:positionV relativeFrom="paragraph">
                  <wp:posOffset>-362585</wp:posOffset>
                </wp:positionV>
                <wp:extent cx="419100"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103459AB" w14:textId="07F3ECCB" w:rsidR="000725DE" w:rsidRPr="002C4C20" w:rsidRDefault="000725DE" w:rsidP="002C4C20">
                            <w:pPr>
                              <w:rPr>
                                <w:rFonts w:ascii="Arial" w:hAnsi="Arial" w:cs="Arial"/>
                                <w:b/>
                                <w:sz w:val="24"/>
                                <w:szCs w:val="24"/>
                              </w:rPr>
                            </w:pPr>
                            <w:r>
                              <w:rPr>
                                <w:rFonts w:ascii="Arial" w:hAnsi="Arial" w:cs="Arial"/>
                                <w:b/>
                                <w:sz w:val="24"/>
                                <w:szCs w:val="24"/>
                              </w:rPr>
                              <w:t>9</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06B3B" id="Text Box 25" o:spid="_x0000_s1043" type="#_x0000_t202" style="position:absolute;left:0;text-align:left;margin-left:225.75pt;margin-top:-28.55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" fillcolor="white [3201]" stroked="f" strokeweight=".5pt">
                <v:textbox>
                  <w:txbxContent>
                    <w:p w14:paraId="103459AB" w14:textId="07F3ECCB" w:rsidR="000725DE" w:rsidRPr="002C4C20" w:rsidRDefault="000725DE" w:rsidP="002C4C20">
                      <w:pPr>
                        <w:rPr>
                          <w:rFonts w:ascii="Arial" w:hAnsi="Arial" w:cs="Arial"/>
                          <w:b/>
                          <w:sz w:val="24"/>
                          <w:szCs w:val="24"/>
                        </w:rPr>
                      </w:pPr>
                      <w:r>
                        <w:rPr>
                          <w:rFonts w:ascii="Arial" w:hAnsi="Arial" w:cs="Arial"/>
                          <w:b/>
                          <w:sz w:val="24"/>
                          <w:szCs w:val="24"/>
                        </w:rPr>
                        <w:t>9</w:t>
                      </w:r>
                      <w:r w:rsidRPr="002C4C20">
                        <w:rPr>
                          <w:rFonts w:ascii="Arial" w:hAnsi="Arial" w:cs="Arial"/>
                          <w:b/>
                          <w:sz w:val="24"/>
                          <w:szCs w:val="24"/>
                        </w:rPr>
                        <w:t>.</w:t>
                      </w:r>
                    </w:p>
                  </w:txbxContent>
                </v:textbox>
              </v:shape>
            </w:pict>
          </mc:Fallback>
        </mc:AlternateContent>
      </w:r>
      <w:r w:rsidR="00495B40" w:rsidRPr="00E95A10">
        <w:rPr>
          <w:rFonts w:ascii="Arial" w:hAnsi="Arial" w:cs="Arial"/>
          <w:noProof/>
          <w:sz w:val="24"/>
          <w:szCs w:val="24"/>
          <w:lang w:val="en-US"/>
        </w:rPr>
        <mc:AlternateContent>
          <mc:Choice Requires="wps">
            <w:drawing>
              <wp:anchor distT="0" distB="0" distL="114300" distR="114300" simplePos="0" relativeHeight="251636736" behindDoc="0" locked="0" layoutInCell="1" allowOverlap="1" wp14:anchorId="48E7736E" wp14:editId="4BD05107">
                <wp:simplePos x="0" y="0"/>
                <wp:positionH relativeFrom="column">
                  <wp:posOffset>-329565</wp:posOffset>
                </wp:positionH>
                <wp:positionV relativeFrom="paragraph">
                  <wp:posOffset>179070</wp:posOffset>
                </wp:positionV>
                <wp:extent cx="6696075" cy="12477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247775"/>
                        </a:xfrm>
                        <a:prstGeom prst="rect">
                          <a:avLst/>
                        </a:prstGeom>
                        <a:solidFill>
                          <a:srgbClr val="FFFFFF"/>
                        </a:solidFill>
                        <a:ln w="9525">
                          <a:solidFill>
                            <a:schemeClr val="tx1"/>
                          </a:solidFill>
                          <a:miter lim="800000"/>
                          <a:headEnd/>
                          <a:tailEnd/>
                        </a:ln>
                      </wps:spPr>
                      <wps:txbx>
                        <w:txbxContent>
                          <w:p w14:paraId="119E1142" w14:textId="77777777" w:rsidR="000725DE" w:rsidRPr="006E4AB6" w:rsidRDefault="000725DE" w:rsidP="0056348E">
                            <w:pPr>
                              <w:spacing w:after="0"/>
                              <w:rPr>
                                <w:rFonts w:ascii="Arial" w:hAnsi="Arial" w:cs="Arial"/>
                                <w:sz w:val="24"/>
                                <w:szCs w:val="24"/>
                                <w:lang w:val="en-US"/>
                              </w:rPr>
                            </w:pPr>
                            <w:r w:rsidRPr="00AA39FD">
                              <w:rPr>
                                <w:rFonts w:ascii="Arial" w:hAnsi="Arial" w:cs="Arial"/>
                                <w:sz w:val="24"/>
                                <w:szCs w:val="24"/>
                              </w:rPr>
                              <w:t xml:space="preserve">Refer to </w:t>
                            </w:r>
                            <w:r w:rsidRPr="00AA39FD">
                              <w:rPr>
                                <w:rFonts w:ascii="Arial" w:hAnsi="Arial" w:cs="Arial"/>
                                <w:b/>
                                <w:sz w:val="24"/>
                                <w:szCs w:val="24"/>
                              </w:rPr>
                              <w:t xml:space="preserve">Source </w:t>
                            </w:r>
                            <w:r>
                              <w:rPr>
                                <w:rFonts w:ascii="Arial" w:hAnsi="Arial" w:cs="Arial"/>
                                <w:b/>
                                <w:sz w:val="24"/>
                                <w:szCs w:val="24"/>
                              </w:rPr>
                              <w:t>3</w:t>
                            </w:r>
                            <w:r>
                              <w:rPr>
                                <w:rFonts w:ascii="Arial" w:hAnsi="Arial" w:cs="Arial"/>
                                <w:sz w:val="24"/>
                                <w:szCs w:val="24"/>
                              </w:rPr>
                              <w:t xml:space="preserve"> Dongara </w:t>
                            </w:r>
                            <w:r w:rsidRPr="006E4AB6">
                              <w:rPr>
                                <w:rFonts w:ascii="Arial" w:hAnsi="Arial" w:cs="Arial"/>
                                <w:sz w:val="24"/>
                                <w:szCs w:val="24"/>
                                <w:lang w:val="en-US"/>
                              </w:rPr>
                              <w:t>oblique aerial photograph 2011 to answer Question</w:t>
                            </w:r>
                            <w:r>
                              <w:rPr>
                                <w:rFonts w:ascii="Arial" w:hAnsi="Arial" w:cs="Arial"/>
                                <w:sz w:val="24"/>
                                <w:szCs w:val="24"/>
                                <w:lang w:val="en-US"/>
                              </w:rPr>
                              <w:t xml:space="preserve"> 25</w:t>
                            </w:r>
                            <w:r w:rsidRPr="006E4AB6">
                              <w:rPr>
                                <w:rFonts w:ascii="Arial" w:hAnsi="Arial" w:cs="Arial"/>
                                <w:sz w:val="24"/>
                                <w:szCs w:val="24"/>
                                <w:lang w:val="en-US"/>
                              </w:rPr>
                              <w:t>.</w:t>
                            </w:r>
                          </w:p>
                          <w:p w14:paraId="4BA8E82A" w14:textId="77777777" w:rsidR="000725DE" w:rsidRDefault="000725DE" w:rsidP="0056348E">
                            <w:pPr>
                              <w:spacing w:after="0" w:line="240" w:lineRule="auto"/>
                              <w:jc w:val="both"/>
                              <w:rPr>
                                <w:rFonts w:ascii="Arial" w:hAnsi="Arial" w:cs="Arial"/>
                                <w:b/>
                                <w:bCs/>
                                <w:sz w:val="24"/>
                                <w:szCs w:val="24"/>
                              </w:rPr>
                            </w:pPr>
                          </w:p>
                          <w:p w14:paraId="33997D76" w14:textId="51FC5AF2" w:rsidR="000725DE" w:rsidRPr="00AA39FD" w:rsidRDefault="000725DE" w:rsidP="00BE241B">
                            <w:pPr>
                              <w:spacing w:after="0" w:line="240" w:lineRule="auto"/>
                              <w:ind w:left="9072" w:hanging="9072"/>
                              <w:jc w:val="both"/>
                              <w:rPr>
                                <w:rFonts w:ascii="Arial" w:hAnsi="Arial" w:cs="Arial"/>
                                <w:bCs/>
                                <w:sz w:val="24"/>
                                <w:szCs w:val="24"/>
                              </w:rPr>
                            </w:pPr>
                            <w:r>
                              <w:rPr>
                                <w:rFonts w:ascii="Arial" w:hAnsi="Arial" w:cs="Arial"/>
                                <w:b/>
                                <w:bCs/>
                                <w:sz w:val="24"/>
                                <w:szCs w:val="24"/>
                              </w:rPr>
                              <w:t>Question 25</w:t>
                            </w:r>
                            <w:r>
                              <w:rPr>
                                <w:rFonts w:ascii="Arial" w:hAnsi="Arial" w:cs="Arial"/>
                                <w:b/>
                                <w:bCs/>
                                <w:sz w:val="24"/>
                                <w:szCs w:val="24"/>
                              </w:rPr>
                              <w:tab/>
                            </w:r>
                            <w:r w:rsidRPr="00AA39FD">
                              <w:rPr>
                                <w:rFonts w:ascii="Arial" w:hAnsi="Arial" w:cs="Arial"/>
                                <w:b/>
                                <w:bCs/>
                                <w:sz w:val="24"/>
                                <w:szCs w:val="24"/>
                              </w:rPr>
                              <w:t>(</w:t>
                            </w:r>
                            <w:r>
                              <w:rPr>
                                <w:rFonts w:ascii="Arial" w:hAnsi="Arial" w:cs="Arial"/>
                                <w:b/>
                                <w:sz w:val="24"/>
                                <w:szCs w:val="24"/>
                                <w:lang w:val="en-GB"/>
                              </w:rPr>
                              <w:t>2</w:t>
                            </w:r>
                            <w:r w:rsidRPr="00AA39FD">
                              <w:rPr>
                                <w:rFonts w:ascii="Arial" w:hAnsi="Arial" w:cs="Arial"/>
                                <w:b/>
                                <w:sz w:val="24"/>
                                <w:szCs w:val="24"/>
                                <w:lang w:val="en-GB"/>
                              </w:rPr>
                              <w:t xml:space="preserve"> marks)</w:t>
                            </w:r>
                          </w:p>
                          <w:p w14:paraId="226EF920" w14:textId="77777777" w:rsidR="000725DE" w:rsidRPr="00AA39FD" w:rsidRDefault="000725DE" w:rsidP="00DF4A00">
                            <w:pPr>
                              <w:spacing w:after="0" w:line="240" w:lineRule="auto"/>
                              <w:jc w:val="both"/>
                              <w:rPr>
                                <w:rFonts w:ascii="Arial" w:hAnsi="Arial" w:cs="Arial"/>
                                <w:sz w:val="16"/>
                                <w:szCs w:val="16"/>
                                <w:lang w:val="en-GB"/>
                              </w:rPr>
                            </w:pPr>
                          </w:p>
                          <w:p w14:paraId="5F88E97F" w14:textId="35A1D8A5" w:rsidR="000725DE" w:rsidRPr="006E4AB6" w:rsidRDefault="000725DE" w:rsidP="0056348E">
                            <w:pPr>
                              <w:spacing w:after="0" w:line="240" w:lineRule="auto"/>
                              <w:jc w:val="both"/>
                              <w:rPr>
                                <w:rFonts w:ascii="Arial" w:hAnsi="Arial" w:cs="Arial"/>
                                <w:bCs/>
                                <w:sz w:val="24"/>
                                <w:szCs w:val="24"/>
                              </w:rPr>
                            </w:pPr>
                            <w:r w:rsidRPr="006E4AB6">
                              <w:rPr>
                                <w:rFonts w:ascii="Arial" w:hAnsi="Arial" w:cs="Arial"/>
                                <w:bCs/>
                                <w:sz w:val="24"/>
                                <w:szCs w:val="24"/>
                              </w:rPr>
                              <w:t xml:space="preserve">Identify </w:t>
                            </w:r>
                            <w:r>
                              <w:rPr>
                                <w:rFonts w:ascii="Arial" w:hAnsi="Arial" w:cs="Arial"/>
                                <w:bCs/>
                                <w:sz w:val="24"/>
                                <w:szCs w:val="24"/>
                              </w:rPr>
                              <w:t xml:space="preserve">and locate </w:t>
                            </w:r>
                            <w:r w:rsidRPr="006E4AB6">
                              <w:rPr>
                                <w:rFonts w:ascii="Arial" w:hAnsi="Arial" w:cs="Arial"/>
                                <w:b/>
                                <w:bCs/>
                                <w:sz w:val="24"/>
                                <w:szCs w:val="24"/>
                              </w:rPr>
                              <w:t>one (1)</w:t>
                            </w:r>
                            <w:r w:rsidRPr="006E4AB6">
                              <w:rPr>
                                <w:rFonts w:ascii="Arial" w:hAnsi="Arial" w:cs="Arial"/>
                                <w:bCs/>
                                <w:sz w:val="24"/>
                                <w:szCs w:val="24"/>
                              </w:rPr>
                              <w:t xml:space="preserve"> piece of evidence from </w:t>
                            </w:r>
                            <w:r w:rsidRPr="006E4AB6">
                              <w:rPr>
                                <w:rFonts w:ascii="Arial" w:hAnsi="Arial" w:cs="Arial"/>
                                <w:b/>
                                <w:bCs/>
                                <w:sz w:val="24"/>
                                <w:szCs w:val="24"/>
                              </w:rPr>
                              <w:t>Source 3</w:t>
                            </w:r>
                            <w:r w:rsidRPr="006E4AB6">
                              <w:rPr>
                                <w:rFonts w:ascii="Arial" w:hAnsi="Arial" w:cs="Arial"/>
                                <w:bCs/>
                                <w:sz w:val="24"/>
                                <w:szCs w:val="24"/>
                              </w:rPr>
                              <w:t xml:space="preserve"> that would suggest that the population of the town of Dongara is growing.</w:t>
                            </w:r>
                          </w:p>
                          <w:p w14:paraId="1843D898" w14:textId="77777777" w:rsidR="000725DE" w:rsidRDefault="000725DE" w:rsidP="00FC2A89">
                            <w:pPr>
                              <w:widowControl w:val="0"/>
                              <w:autoSpaceDE w:val="0"/>
                              <w:autoSpaceDN w:val="0"/>
                              <w:adjustRightInd w:val="0"/>
                              <w:spacing w:after="0" w:line="240" w:lineRule="auto"/>
                              <w:rPr>
                                <w:rFonts w:ascii="Arial" w:hAnsi="Arial" w:cs="Arial"/>
                                <w:b/>
                                <w:bCs/>
                                <w:sz w:val="24"/>
                                <w:szCs w:val="24"/>
                              </w:rPr>
                            </w:pPr>
                          </w:p>
                          <w:p w14:paraId="0872F65D" w14:textId="77777777" w:rsidR="000725DE" w:rsidRDefault="000725DE"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0725DE" w:rsidRPr="00FB10D8" w:rsidRDefault="000725DE"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0725DE" w:rsidRPr="00164F23" w:rsidRDefault="000725DE" w:rsidP="00FC2A89">
                            <w:pPr>
                              <w:tabs>
                                <w:tab w:val="left" w:pos="2420"/>
                              </w:tabs>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7736E" id="_x0000_s1044" type="#_x0000_t202" style="position:absolute;left:0;text-align:left;margin-left:-25.95pt;margin-top:14.1pt;width:527.25pt;height:98.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" strokecolor="black [3213]">
                <v:textbox>
                  <w:txbxContent>
                    <w:p w14:paraId="119E1142" w14:textId="77777777" w:rsidR="000725DE" w:rsidRPr="006E4AB6" w:rsidRDefault="000725DE" w:rsidP="0056348E">
                      <w:pPr>
                        <w:spacing w:after="0"/>
                        <w:rPr>
                          <w:rFonts w:ascii="Arial" w:hAnsi="Arial" w:cs="Arial"/>
                          <w:sz w:val="24"/>
                          <w:szCs w:val="24"/>
                          <w:lang w:val="en-US"/>
                        </w:rPr>
                      </w:pPr>
                      <w:r w:rsidRPr="00AA39FD">
                        <w:rPr>
                          <w:rFonts w:ascii="Arial" w:hAnsi="Arial" w:cs="Arial"/>
                          <w:sz w:val="24"/>
                          <w:szCs w:val="24"/>
                        </w:rPr>
                        <w:t xml:space="preserve">Refer to </w:t>
                      </w:r>
                      <w:r w:rsidRPr="00AA39FD">
                        <w:rPr>
                          <w:rFonts w:ascii="Arial" w:hAnsi="Arial" w:cs="Arial"/>
                          <w:b/>
                          <w:sz w:val="24"/>
                          <w:szCs w:val="24"/>
                        </w:rPr>
                        <w:t xml:space="preserve">Source </w:t>
                      </w:r>
                      <w:r>
                        <w:rPr>
                          <w:rFonts w:ascii="Arial" w:hAnsi="Arial" w:cs="Arial"/>
                          <w:b/>
                          <w:sz w:val="24"/>
                          <w:szCs w:val="24"/>
                        </w:rPr>
                        <w:t>3</w:t>
                      </w:r>
                      <w:r>
                        <w:rPr>
                          <w:rFonts w:ascii="Arial" w:hAnsi="Arial" w:cs="Arial"/>
                          <w:sz w:val="24"/>
                          <w:szCs w:val="24"/>
                        </w:rPr>
                        <w:t xml:space="preserve"> Dongara </w:t>
                      </w:r>
                      <w:r w:rsidRPr="006E4AB6">
                        <w:rPr>
                          <w:rFonts w:ascii="Arial" w:hAnsi="Arial" w:cs="Arial"/>
                          <w:sz w:val="24"/>
                          <w:szCs w:val="24"/>
                          <w:lang w:val="en-US"/>
                        </w:rPr>
                        <w:t>oblique aerial photograph 2011 to answer Question</w:t>
                      </w:r>
                      <w:r>
                        <w:rPr>
                          <w:rFonts w:ascii="Arial" w:hAnsi="Arial" w:cs="Arial"/>
                          <w:sz w:val="24"/>
                          <w:szCs w:val="24"/>
                          <w:lang w:val="en-US"/>
                        </w:rPr>
                        <w:t xml:space="preserve"> 25</w:t>
                      </w:r>
                      <w:r w:rsidRPr="006E4AB6">
                        <w:rPr>
                          <w:rFonts w:ascii="Arial" w:hAnsi="Arial" w:cs="Arial"/>
                          <w:sz w:val="24"/>
                          <w:szCs w:val="24"/>
                          <w:lang w:val="en-US"/>
                        </w:rPr>
                        <w:t>.</w:t>
                      </w:r>
                    </w:p>
                    <w:p w14:paraId="4BA8E82A" w14:textId="77777777" w:rsidR="000725DE" w:rsidRDefault="000725DE" w:rsidP="0056348E">
                      <w:pPr>
                        <w:spacing w:after="0" w:line="240" w:lineRule="auto"/>
                        <w:jc w:val="both"/>
                        <w:rPr>
                          <w:rFonts w:ascii="Arial" w:hAnsi="Arial" w:cs="Arial"/>
                          <w:b/>
                          <w:bCs/>
                          <w:sz w:val="24"/>
                          <w:szCs w:val="24"/>
                        </w:rPr>
                      </w:pPr>
                    </w:p>
                    <w:p w14:paraId="33997D76" w14:textId="51FC5AF2" w:rsidR="000725DE" w:rsidRPr="00AA39FD" w:rsidRDefault="000725DE" w:rsidP="00BE241B">
                      <w:pPr>
                        <w:spacing w:after="0" w:line="240" w:lineRule="auto"/>
                        <w:ind w:left="9072" w:hanging="9072"/>
                        <w:jc w:val="both"/>
                        <w:rPr>
                          <w:rFonts w:ascii="Arial" w:hAnsi="Arial" w:cs="Arial"/>
                          <w:bCs/>
                          <w:sz w:val="24"/>
                          <w:szCs w:val="24"/>
                        </w:rPr>
                      </w:pPr>
                      <w:r>
                        <w:rPr>
                          <w:rFonts w:ascii="Arial" w:hAnsi="Arial" w:cs="Arial"/>
                          <w:b/>
                          <w:bCs/>
                          <w:sz w:val="24"/>
                          <w:szCs w:val="24"/>
                        </w:rPr>
                        <w:t>Question 25</w:t>
                      </w:r>
                      <w:r>
                        <w:rPr>
                          <w:rFonts w:ascii="Arial" w:hAnsi="Arial" w:cs="Arial"/>
                          <w:b/>
                          <w:bCs/>
                          <w:sz w:val="24"/>
                          <w:szCs w:val="24"/>
                        </w:rPr>
                        <w:tab/>
                      </w:r>
                      <w:r w:rsidRPr="00AA39FD">
                        <w:rPr>
                          <w:rFonts w:ascii="Arial" w:hAnsi="Arial" w:cs="Arial"/>
                          <w:b/>
                          <w:bCs/>
                          <w:sz w:val="24"/>
                          <w:szCs w:val="24"/>
                        </w:rPr>
                        <w:t>(</w:t>
                      </w:r>
                      <w:r>
                        <w:rPr>
                          <w:rFonts w:ascii="Arial" w:hAnsi="Arial" w:cs="Arial"/>
                          <w:b/>
                          <w:sz w:val="24"/>
                          <w:szCs w:val="24"/>
                          <w:lang w:val="en-GB"/>
                        </w:rPr>
                        <w:t>2</w:t>
                      </w:r>
                      <w:r w:rsidRPr="00AA39FD">
                        <w:rPr>
                          <w:rFonts w:ascii="Arial" w:hAnsi="Arial" w:cs="Arial"/>
                          <w:b/>
                          <w:sz w:val="24"/>
                          <w:szCs w:val="24"/>
                          <w:lang w:val="en-GB"/>
                        </w:rPr>
                        <w:t xml:space="preserve"> marks)</w:t>
                      </w:r>
                    </w:p>
                    <w:p w14:paraId="226EF920" w14:textId="77777777" w:rsidR="000725DE" w:rsidRPr="00AA39FD" w:rsidRDefault="000725DE" w:rsidP="00DF4A00">
                      <w:pPr>
                        <w:spacing w:after="0" w:line="240" w:lineRule="auto"/>
                        <w:jc w:val="both"/>
                        <w:rPr>
                          <w:rFonts w:ascii="Arial" w:hAnsi="Arial" w:cs="Arial"/>
                          <w:sz w:val="16"/>
                          <w:szCs w:val="16"/>
                          <w:lang w:val="en-GB"/>
                        </w:rPr>
                      </w:pPr>
                    </w:p>
                    <w:p w14:paraId="5F88E97F" w14:textId="35A1D8A5" w:rsidR="000725DE" w:rsidRPr="006E4AB6" w:rsidRDefault="000725DE" w:rsidP="0056348E">
                      <w:pPr>
                        <w:spacing w:after="0" w:line="240" w:lineRule="auto"/>
                        <w:jc w:val="both"/>
                        <w:rPr>
                          <w:rFonts w:ascii="Arial" w:hAnsi="Arial" w:cs="Arial"/>
                          <w:bCs/>
                          <w:sz w:val="24"/>
                          <w:szCs w:val="24"/>
                        </w:rPr>
                      </w:pPr>
                      <w:r w:rsidRPr="006E4AB6">
                        <w:rPr>
                          <w:rFonts w:ascii="Arial" w:hAnsi="Arial" w:cs="Arial"/>
                          <w:bCs/>
                          <w:sz w:val="24"/>
                          <w:szCs w:val="24"/>
                        </w:rPr>
                        <w:t xml:space="preserve">Identify </w:t>
                      </w:r>
                      <w:r>
                        <w:rPr>
                          <w:rFonts w:ascii="Arial" w:hAnsi="Arial" w:cs="Arial"/>
                          <w:bCs/>
                          <w:sz w:val="24"/>
                          <w:szCs w:val="24"/>
                        </w:rPr>
                        <w:t xml:space="preserve">and locate </w:t>
                      </w:r>
                      <w:r w:rsidRPr="006E4AB6">
                        <w:rPr>
                          <w:rFonts w:ascii="Arial" w:hAnsi="Arial" w:cs="Arial"/>
                          <w:b/>
                          <w:bCs/>
                          <w:sz w:val="24"/>
                          <w:szCs w:val="24"/>
                        </w:rPr>
                        <w:t>one (1)</w:t>
                      </w:r>
                      <w:r w:rsidRPr="006E4AB6">
                        <w:rPr>
                          <w:rFonts w:ascii="Arial" w:hAnsi="Arial" w:cs="Arial"/>
                          <w:bCs/>
                          <w:sz w:val="24"/>
                          <w:szCs w:val="24"/>
                        </w:rPr>
                        <w:t xml:space="preserve"> piece of evidence from </w:t>
                      </w:r>
                      <w:r w:rsidRPr="006E4AB6">
                        <w:rPr>
                          <w:rFonts w:ascii="Arial" w:hAnsi="Arial" w:cs="Arial"/>
                          <w:b/>
                          <w:bCs/>
                          <w:sz w:val="24"/>
                          <w:szCs w:val="24"/>
                        </w:rPr>
                        <w:t>Source 3</w:t>
                      </w:r>
                      <w:r w:rsidRPr="006E4AB6">
                        <w:rPr>
                          <w:rFonts w:ascii="Arial" w:hAnsi="Arial" w:cs="Arial"/>
                          <w:bCs/>
                          <w:sz w:val="24"/>
                          <w:szCs w:val="24"/>
                        </w:rPr>
                        <w:t xml:space="preserve"> that would suggest that the population of the town of Dongara is growing.</w:t>
                      </w:r>
                    </w:p>
                    <w:p w14:paraId="1843D898" w14:textId="77777777" w:rsidR="000725DE" w:rsidRDefault="000725DE" w:rsidP="00FC2A89">
                      <w:pPr>
                        <w:widowControl w:val="0"/>
                        <w:autoSpaceDE w:val="0"/>
                        <w:autoSpaceDN w:val="0"/>
                        <w:adjustRightInd w:val="0"/>
                        <w:spacing w:after="0" w:line="240" w:lineRule="auto"/>
                        <w:rPr>
                          <w:rFonts w:ascii="Arial" w:hAnsi="Arial" w:cs="Arial"/>
                          <w:b/>
                          <w:bCs/>
                          <w:sz w:val="24"/>
                          <w:szCs w:val="24"/>
                        </w:rPr>
                      </w:pPr>
                    </w:p>
                    <w:p w14:paraId="0872F65D" w14:textId="77777777" w:rsidR="000725DE" w:rsidRDefault="000725DE"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0725DE" w:rsidRPr="00FB10D8" w:rsidRDefault="000725DE"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0725DE" w:rsidRPr="00164F23" w:rsidRDefault="000725DE" w:rsidP="00FC2A89">
                      <w:pPr>
                        <w:tabs>
                          <w:tab w:val="left" w:pos="2420"/>
                        </w:tabs>
                        <w:rPr>
                          <w:rFonts w:ascii="Arial" w:hAnsi="Arial" w:cs="Arial"/>
                          <w:lang w:val="en-US"/>
                        </w:rPr>
                      </w:pPr>
                    </w:p>
                  </w:txbxContent>
                </v:textbox>
              </v:shape>
            </w:pict>
          </mc:Fallback>
        </mc:AlternateContent>
      </w:r>
    </w:p>
    <w:p w14:paraId="75515CD2" w14:textId="1F303C0E" w:rsidR="00FC2A89" w:rsidRPr="00E95A10" w:rsidRDefault="00FC2A89" w:rsidP="00FC2A89">
      <w:pPr>
        <w:spacing w:after="0" w:line="240" w:lineRule="auto"/>
        <w:ind w:left="-567" w:right="-143"/>
        <w:jc w:val="both"/>
        <w:rPr>
          <w:rFonts w:ascii="Arial" w:hAnsi="Arial" w:cs="Arial"/>
          <w:b/>
          <w:bCs/>
          <w:sz w:val="24"/>
          <w:szCs w:val="24"/>
        </w:rPr>
      </w:pPr>
    </w:p>
    <w:p w14:paraId="4D62D9DA" w14:textId="77777777" w:rsidR="00FC2A89" w:rsidRPr="00E95A10" w:rsidRDefault="00FC2A89" w:rsidP="00FC2A89">
      <w:pPr>
        <w:spacing w:after="0" w:line="240" w:lineRule="auto"/>
        <w:ind w:left="-567" w:right="-143"/>
        <w:jc w:val="both"/>
        <w:rPr>
          <w:rFonts w:ascii="Arial" w:hAnsi="Arial" w:cs="Arial"/>
          <w:b/>
          <w:bCs/>
          <w:sz w:val="24"/>
          <w:szCs w:val="24"/>
        </w:rPr>
      </w:pPr>
    </w:p>
    <w:p w14:paraId="644C59E2" w14:textId="77777777" w:rsidR="00FC2A89" w:rsidRPr="00E95A10" w:rsidRDefault="00FC2A89" w:rsidP="00FC2A89">
      <w:pPr>
        <w:spacing w:after="0" w:line="240" w:lineRule="auto"/>
        <w:ind w:left="-567" w:right="-143"/>
        <w:jc w:val="both"/>
        <w:rPr>
          <w:rFonts w:ascii="Arial" w:hAnsi="Arial" w:cs="Arial"/>
          <w:b/>
          <w:bCs/>
          <w:sz w:val="24"/>
          <w:szCs w:val="24"/>
        </w:rPr>
      </w:pPr>
    </w:p>
    <w:p w14:paraId="60211D33" w14:textId="77777777" w:rsidR="00FC2A89" w:rsidRPr="00E95A10" w:rsidRDefault="00FC2A89" w:rsidP="00FC2A89">
      <w:pPr>
        <w:spacing w:after="0" w:line="240" w:lineRule="auto"/>
        <w:ind w:left="-567" w:right="-143"/>
        <w:jc w:val="both"/>
        <w:rPr>
          <w:rFonts w:ascii="Arial" w:hAnsi="Arial" w:cs="Arial"/>
          <w:b/>
          <w:bCs/>
          <w:sz w:val="24"/>
          <w:szCs w:val="24"/>
        </w:rPr>
      </w:pPr>
    </w:p>
    <w:p w14:paraId="716A0F28" w14:textId="77777777" w:rsidR="00FC2A89" w:rsidRPr="00E95A10" w:rsidRDefault="00FC2A89" w:rsidP="00FC2A89">
      <w:pPr>
        <w:spacing w:after="0" w:line="240" w:lineRule="auto"/>
        <w:ind w:left="-567" w:right="-143"/>
        <w:jc w:val="both"/>
        <w:rPr>
          <w:rFonts w:ascii="Arial" w:hAnsi="Arial" w:cs="Arial"/>
          <w:b/>
          <w:bCs/>
          <w:sz w:val="24"/>
          <w:szCs w:val="24"/>
        </w:rPr>
      </w:pPr>
    </w:p>
    <w:p w14:paraId="0CD46560" w14:textId="77777777" w:rsidR="00FC2A89" w:rsidRPr="00E95A10" w:rsidRDefault="00FC2A89" w:rsidP="00FC2A89">
      <w:pPr>
        <w:spacing w:after="0" w:line="240" w:lineRule="auto"/>
        <w:ind w:left="-567" w:right="-143"/>
        <w:jc w:val="both"/>
        <w:rPr>
          <w:rFonts w:ascii="Arial" w:hAnsi="Arial" w:cs="Arial"/>
          <w:b/>
          <w:bCs/>
          <w:sz w:val="24"/>
          <w:szCs w:val="24"/>
        </w:rPr>
      </w:pPr>
    </w:p>
    <w:p w14:paraId="4B41C075" w14:textId="7C083392" w:rsidR="00FC2A89" w:rsidRDefault="00FC2A89" w:rsidP="00FC2A89">
      <w:pPr>
        <w:spacing w:after="0" w:line="240" w:lineRule="auto"/>
        <w:ind w:left="-567" w:right="-143"/>
        <w:jc w:val="both"/>
        <w:rPr>
          <w:rFonts w:ascii="Arial" w:hAnsi="Arial" w:cs="Arial"/>
          <w:b/>
          <w:bCs/>
          <w:sz w:val="24"/>
          <w:szCs w:val="24"/>
        </w:rPr>
      </w:pPr>
    </w:p>
    <w:p w14:paraId="61AF6458" w14:textId="20A96AFF" w:rsidR="00495B40" w:rsidRDefault="00495B40" w:rsidP="00FC2A89">
      <w:pPr>
        <w:spacing w:after="0" w:line="240" w:lineRule="auto"/>
        <w:ind w:left="-567" w:right="-143"/>
        <w:jc w:val="both"/>
        <w:rPr>
          <w:rFonts w:ascii="Arial" w:hAnsi="Arial" w:cs="Arial"/>
          <w:b/>
          <w:bCs/>
          <w:sz w:val="24"/>
          <w:szCs w:val="24"/>
        </w:rPr>
      </w:pPr>
    </w:p>
    <w:p w14:paraId="597F7698" w14:textId="77777777" w:rsidR="00FC2A89" w:rsidRPr="00AB360E" w:rsidRDefault="00FC2A89" w:rsidP="00AB360E">
      <w:pPr>
        <w:spacing w:after="0" w:line="240" w:lineRule="auto"/>
        <w:ind w:left="-567" w:right="-143"/>
        <w:jc w:val="both"/>
        <w:rPr>
          <w:rFonts w:ascii="Arial" w:hAnsi="Arial" w:cs="Arial"/>
          <w:b/>
          <w:bCs/>
          <w:sz w:val="24"/>
          <w:szCs w:val="24"/>
        </w:rPr>
      </w:pPr>
      <w:r w:rsidRPr="00AB360E">
        <w:rPr>
          <w:rFonts w:ascii="Arial" w:hAnsi="Arial" w:cs="Arial"/>
          <w:b/>
          <w:bCs/>
          <w:sz w:val="24"/>
          <w:szCs w:val="24"/>
        </w:rPr>
        <w:t>Syllabus:</w:t>
      </w:r>
    </w:p>
    <w:p w14:paraId="642E6B3C" w14:textId="19940875" w:rsidR="000967E3" w:rsidRPr="00AB360E" w:rsidRDefault="00AB360E" w:rsidP="000967E3">
      <w:pPr>
        <w:spacing w:after="0" w:line="240" w:lineRule="auto"/>
        <w:ind w:left="-567" w:right="-143"/>
        <w:jc w:val="both"/>
        <w:rPr>
          <w:rFonts w:ascii="Arial" w:hAnsi="Arial"/>
          <w:sz w:val="24"/>
          <w:szCs w:val="24"/>
        </w:rPr>
      </w:pPr>
      <w:r w:rsidRPr="00AB360E">
        <w:rPr>
          <w:rFonts w:ascii="Arial" w:hAnsi="Arial" w:cs="Arial"/>
          <w:sz w:val="24"/>
          <w:szCs w:val="24"/>
        </w:rPr>
        <w:t>identify and describe natural and cultural features and their patterns on the Earth’s surface using ground level photographs, aerial photographs (vertical and oblique), radar imagery and satellite imagery (Landsat, weather satellites and Google Earth)</w:t>
      </w:r>
    </w:p>
    <w:p w14:paraId="2EAFDF3A" w14:textId="77777777" w:rsidR="00FC2A89" w:rsidRPr="00AB360E" w:rsidRDefault="00FC2A89" w:rsidP="00FC2A89">
      <w:pPr>
        <w:spacing w:after="0" w:line="240" w:lineRule="auto"/>
        <w:ind w:left="-567" w:right="-143"/>
        <w:jc w:val="both"/>
        <w:rPr>
          <w:rFonts w:ascii="Arial" w:hAnsi="Arial" w:cs="Arial"/>
          <w:b/>
          <w:bCs/>
          <w:sz w:val="24"/>
          <w:szCs w:val="24"/>
        </w:rPr>
      </w:pPr>
    </w:p>
    <w:p w14:paraId="2C138FEF" w14:textId="77777777" w:rsidR="00FC2A89" w:rsidRPr="00AB360E" w:rsidRDefault="00FC2A89" w:rsidP="00FC2A89">
      <w:pPr>
        <w:spacing w:after="0" w:line="240" w:lineRule="auto"/>
        <w:ind w:left="-567" w:right="-143"/>
        <w:jc w:val="both"/>
        <w:rPr>
          <w:rFonts w:ascii="Arial" w:hAnsi="Arial" w:cs="Arial"/>
          <w:b/>
          <w:bCs/>
          <w:sz w:val="24"/>
          <w:szCs w:val="24"/>
        </w:rPr>
      </w:pPr>
      <w:r w:rsidRPr="00AB360E">
        <w:rPr>
          <w:rFonts w:ascii="Arial" w:hAnsi="Arial" w:cs="Arial"/>
          <w:b/>
          <w:bCs/>
          <w:sz w:val="24"/>
          <w:szCs w:val="24"/>
        </w:rPr>
        <w:t>Key word:</w:t>
      </w:r>
    </w:p>
    <w:p w14:paraId="47D4B303" w14:textId="77777777" w:rsidR="00E324E7" w:rsidRPr="00472DF3" w:rsidRDefault="00E324E7" w:rsidP="00E324E7">
      <w:pPr>
        <w:spacing w:after="0" w:line="240" w:lineRule="auto"/>
        <w:ind w:left="-567" w:right="-143"/>
        <w:jc w:val="both"/>
        <w:rPr>
          <w:rFonts w:ascii="Arial" w:hAnsi="Arial" w:cs="Arial"/>
          <w:b/>
          <w:bCs/>
          <w:sz w:val="24"/>
          <w:szCs w:val="24"/>
        </w:rPr>
      </w:pPr>
      <w:r w:rsidRPr="00472DF3">
        <w:rPr>
          <w:rFonts w:ascii="Arial" w:hAnsi="Arial" w:cs="Arial"/>
          <w:sz w:val="24"/>
          <w:szCs w:val="24"/>
        </w:rPr>
        <w:t>Identify: recognise and name.</w:t>
      </w:r>
    </w:p>
    <w:p w14:paraId="36FA9FF6" w14:textId="77777777" w:rsidR="00FC2A89" w:rsidRPr="00472DF3" w:rsidRDefault="00FC2A89" w:rsidP="00FC2A89">
      <w:pPr>
        <w:spacing w:after="0" w:line="240" w:lineRule="auto"/>
        <w:ind w:left="-567" w:right="-143"/>
        <w:jc w:val="both"/>
        <w:rPr>
          <w:rFonts w:ascii="Arial" w:hAnsi="Arial" w:cs="Arial"/>
          <w:b/>
          <w:bCs/>
          <w:sz w:val="24"/>
          <w:szCs w:val="24"/>
        </w:rPr>
      </w:pPr>
    </w:p>
    <w:p w14:paraId="47D7600E" w14:textId="77777777" w:rsidR="00FC2A89" w:rsidRPr="00472DF3" w:rsidRDefault="00FC2A89" w:rsidP="00FC2A89">
      <w:pPr>
        <w:spacing w:after="0" w:line="240" w:lineRule="auto"/>
        <w:ind w:left="-567" w:right="-143"/>
        <w:jc w:val="both"/>
        <w:rPr>
          <w:rFonts w:ascii="Arial" w:hAnsi="Arial" w:cs="Arial"/>
          <w:b/>
          <w:sz w:val="24"/>
          <w:szCs w:val="24"/>
        </w:rPr>
      </w:pPr>
      <w:r w:rsidRPr="00472DF3">
        <w:rPr>
          <w:rFonts w:ascii="Arial" w:hAnsi="Arial" w:cs="Arial"/>
          <w:b/>
          <w:sz w:val="24"/>
          <w:szCs w:val="24"/>
        </w:rPr>
        <w:t xml:space="preserve">Teacher Notes: </w:t>
      </w:r>
    </w:p>
    <w:p w14:paraId="75CA96F0" w14:textId="26C8EA3E" w:rsidR="00AB360E" w:rsidRPr="00472DF3" w:rsidRDefault="00AB360E" w:rsidP="00FC2A89">
      <w:pPr>
        <w:spacing w:after="0" w:line="240" w:lineRule="auto"/>
        <w:ind w:left="-567" w:right="-143"/>
        <w:jc w:val="both"/>
        <w:rPr>
          <w:rFonts w:ascii="Arial" w:hAnsi="Arial" w:cs="Arial"/>
          <w:sz w:val="24"/>
          <w:szCs w:val="24"/>
        </w:rPr>
      </w:pPr>
      <w:r w:rsidRPr="00472DF3">
        <w:rPr>
          <w:rFonts w:ascii="Arial" w:hAnsi="Arial" w:cs="Arial"/>
          <w:sz w:val="24"/>
          <w:szCs w:val="24"/>
        </w:rPr>
        <w:t>In the foreground of the photograph there is an area of new roads and some housing with large areas of cleared land with no constructions or buildings present.</w:t>
      </w:r>
      <w:r w:rsidR="00472DF3" w:rsidRPr="00472DF3">
        <w:rPr>
          <w:rFonts w:ascii="Arial" w:hAnsi="Arial" w:cs="Arial"/>
          <w:sz w:val="24"/>
          <w:szCs w:val="24"/>
        </w:rPr>
        <w:t xml:space="preserve">  This would appear to be an area of new urban growth or expansion, indicating a demand for housing and therefore population increase.</w:t>
      </w:r>
    </w:p>
    <w:p w14:paraId="5890E947" w14:textId="77777777" w:rsidR="00472DF3" w:rsidRDefault="00472DF3" w:rsidP="00FC2A89">
      <w:pPr>
        <w:spacing w:after="0" w:line="240" w:lineRule="auto"/>
        <w:ind w:left="-567" w:right="-143"/>
        <w:jc w:val="both"/>
        <w:rPr>
          <w:rFonts w:ascii="Arial" w:hAnsi="Arial" w:cs="Arial"/>
          <w:sz w:val="24"/>
          <w:szCs w:val="24"/>
        </w:rPr>
      </w:pPr>
    </w:p>
    <w:p w14:paraId="5849EAFE" w14:textId="7C445C8B" w:rsidR="00472DF3" w:rsidRPr="00766970" w:rsidRDefault="00472DF3" w:rsidP="00495B40">
      <w:pPr>
        <w:spacing w:after="0" w:line="240" w:lineRule="auto"/>
        <w:ind w:left="284" w:right="-143" w:hanging="851"/>
        <w:jc w:val="both"/>
        <w:rPr>
          <w:rFonts w:ascii="Arial" w:hAnsi="Arial" w:cs="Arial"/>
          <w:sz w:val="24"/>
          <w:szCs w:val="24"/>
        </w:rPr>
      </w:pPr>
      <w:r w:rsidRPr="00472DF3">
        <w:rPr>
          <w:rFonts w:ascii="Arial" w:hAnsi="Arial" w:cs="Arial"/>
          <w:sz w:val="24"/>
          <w:szCs w:val="24"/>
        </w:rPr>
        <w:t>NOTE:</w:t>
      </w:r>
      <w:r w:rsidR="00495B40">
        <w:rPr>
          <w:rFonts w:ascii="Arial" w:hAnsi="Arial" w:cs="Arial"/>
          <w:sz w:val="24"/>
          <w:szCs w:val="24"/>
        </w:rPr>
        <w:tab/>
      </w:r>
      <w:r w:rsidRPr="00472DF3">
        <w:rPr>
          <w:rFonts w:ascii="Arial" w:hAnsi="Arial" w:cs="Arial"/>
          <w:sz w:val="24"/>
          <w:szCs w:val="24"/>
        </w:rPr>
        <w:t xml:space="preserve">the answer should be based on evidence from the photograph and not on prior knowledge </w:t>
      </w:r>
      <w:r w:rsidRPr="00766970">
        <w:rPr>
          <w:rFonts w:ascii="Arial" w:hAnsi="Arial" w:cs="Arial"/>
          <w:sz w:val="24"/>
          <w:szCs w:val="24"/>
        </w:rPr>
        <w:t>or insight.</w:t>
      </w:r>
    </w:p>
    <w:p w14:paraId="29092A35" w14:textId="77777777" w:rsidR="00495B40" w:rsidRDefault="00495B40" w:rsidP="00495B40">
      <w:pPr>
        <w:spacing w:after="0" w:line="240" w:lineRule="auto"/>
        <w:ind w:left="-567" w:right="-426"/>
        <w:jc w:val="both"/>
        <w:rPr>
          <w:rFonts w:ascii="Arial" w:hAnsi="Arial" w:cs="Arial"/>
          <w:sz w:val="24"/>
          <w:szCs w:val="24"/>
        </w:rPr>
      </w:pPr>
    </w:p>
    <w:p w14:paraId="31681184" w14:textId="659F3D8D" w:rsidR="00FC2A89" w:rsidRPr="00766970" w:rsidRDefault="00472DF3" w:rsidP="00472DF3">
      <w:pPr>
        <w:ind w:left="-567" w:right="-426"/>
        <w:jc w:val="both"/>
        <w:rPr>
          <w:rFonts w:ascii="Arial" w:hAnsi="Arial" w:cs="Arial"/>
          <w:sz w:val="24"/>
          <w:szCs w:val="24"/>
        </w:rPr>
      </w:pPr>
      <w:r w:rsidRPr="00766970">
        <w:rPr>
          <w:rFonts w:ascii="Arial" w:hAnsi="Arial" w:cs="Arial"/>
          <w:sz w:val="24"/>
          <w:szCs w:val="24"/>
        </w:rPr>
        <w:t>Teacher discretion needed for other evidence or features identified by candidates.</w:t>
      </w:r>
    </w:p>
    <w:p w14:paraId="0074D098" w14:textId="77777777" w:rsidR="00FC2A89" w:rsidRPr="00766970" w:rsidRDefault="00FC2A89" w:rsidP="00FC2A89">
      <w:pPr>
        <w:spacing w:after="0"/>
        <w:ind w:left="-567" w:right="-143"/>
        <w:rPr>
          <w:rFonts w:ascii="Arial" w:hAnsi="Arial" w:cs="Arial"/>
          <w:b/>
          <w:sz w:val="24"/>
          <w:szCs w:val="24"/>
        </w:rPr>
      </w:pPr>
      <w:r w:rsidRPr="00766970">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668"/>
        <w:gridCol w:w="992"/>
      </w:tblGrid>
      <w:tr w:rsidR="00FC2A89" w:rsidRPr="00766970" w14:paraId="5E7C6DEE" w14:textId="77777777" w:rsidTr="00FC2A89">
        <w:tc>
          <w:tcPr>
            <w:tcW w:w="9668" w:type="dxa"/>
          </w:tcPr>
          <w:p w14:paraId="1C731051" w14:textId="77777777" w:rsidR="00FC2A89" w:rsidRPr="00766970" w:rsidRDefault="00FC2A89" w:rsidP="00FC2A89">
            <w:pPr>
              <w:spacing w:after="0" w:line="240" w:lineRule="auto"/>
              <w:ind w:right="-426"/>
              <w:jc w:val="center"/>
              <w:rPr>
                <w:rFonts w:ascii="Arial" w:hAnsi="Arial" w:cs="Arial"/>
                <w:b/>
                <w:bCs/>
                <w:sz w:val="24"/>
                <w:szCs w:val="24"/>
              </w:rPr>
            </w:pPr>
            <w:r w:rsidRPr="00766970">
              <w:rPr>
                <w:rFonts w:ascii="Arial" w:hAnsi="Arial" w:cs="Arial"/>
                <w:b/>
                <w:bCs/>
                <w:sz w:val="24"/>
                <w:szCs w:val="24"/>
              </w:rPr>
              <w:t>Description</w:t>
            </w:r>
          </w:p>
        </w:tc>
        <w:tc>
          <w:tcPr>
            <w:tcW w:w="992" w:type="dxa"/>
          </w:tcPr>
          <w:p w14:paraId="0545B6A4" w14:textId="77777777" w:rsidR="00FC2A89" w:rsidRPr="00766970" w:rsidRDefault="00FC2A89" w:rsidP="00FC2A89">
            <w:pPr>
              <w:spacing w:after="0" w:line="240" w:lineRule="auto"/>
              <w:ind w:left="-108" w:right="-108"/>
              <w:jc w:val="center"/>
              <w:rPr>
                <w:rFonts w:ascii="Arial" w:hAnsi="Arial" w:cs="Arial"/>
                <w:b/>
                <w:bCs/>
                <w:sz w:val="24"/>
                <w:szCs w:val="24"/>
              </w:rPr>
            </w:pPr>
            <w:r w:rsidRPr="00766970">
              <w:rPr>
                <w:rFonts w:ascii="Arial" w:hAnsi="Arial" w:cs="Arial"/>
                <w:b/>
                <w:bCs/>
                <w:sz w:val="24"/>
                <w:szCs w:val="24"/>
              </w:rPr>
              <w:t>Marks</w:t>
            </w:r>
          </w:p>
        </w:tc>
      </w:tr>
      <w:tr w:rsidR="00FC2A89" w:rsidRPr="00766970" w14:paraId="16ECB4D7" w14:textId="77777777" w:rsidTr="00766970">
        <w:tc>
          <w:tcPr>
            <w:tcW w:w="9668" w:type="dxa"/>
            <w:tcBorders>
              <w:bottom w:val="dashSmallGap" w:sz="4" w:space="0" w:color="auto"/>
            </w:tcBorders>
          </w:tcPr>
          <w:p w14:paraId="66923C6E" w14:textId="3F35D7F7" w:rsidR="00FC2A89" w:rsidRPr="00766970" w:rsidRDefault="005435A0" w:rsidP="00FC2A89">
            <w:pPr>
              <w:spacing w:after="0" w:line="240" w:lineRule="auto"/>
              <w:ind w:right="113"/>
              <w:jc w:val="both"/>
              <w:rPr>
                <w:rFonts w:ascii="Arial" w:hAnsi="Arial" w:cs="Arial"/>
                <w:bCs/>
                <w:sz w:val="24"/>
                <w:szCs w:val="24"/>
              </w:rPr>
            </w:pPr>
            <w:r w:rsidRPr="00766970">
              <w:rPr>
                <w:rFonts w:ascii="Arial" w:hAnsi="Arial" w:cs="Arial"/>
                <w:bCs/>
                <w:sz w:val="24"/>
                <w:szCs w:val="24"/>
              </w:rPr>
              <w:t>C</w:t>
            </w:r>
            <w:r w:rsidR="00472DF3" w:rsidRPr="00766970">
              <w:rPr>
                <w:rFonts w:ascii="Arial" w:hAnsi="Arial" w:cs="Arial"/>
                <w:bCs/>
                <w:sz w:val="24"/>
                <w:szCs w:val="24"/>
              </w:rPr>
              <w:t>orrectly identifies and locates, by referring to location on the photograph, a logical or credible piece of evidence to indicate that the population of the town is increasing.</w:t>
            </w:r>
          </w:p>
        </w:tc>
        <w:tc>
          <w:tcPr>
            <w:tcW w:w="992" w:type="dxa"/>
            <w:tcBorders>
              <w:bottom w:val="dashSmallGap" w:sz="4" w:space="0" w:color="auto"/>
            </w:tcBorders>
            <w:vAlign w:val="center"/>
          </w:tcPr>
          <w:p w14:paraId="13253EF3" w14:textId="660B2B30" w:rsidR="00FC2A89" w:rsidRPr="00766970" w:rsidRDefault="00AB360E" w:rsidP="00FC2A89">
            <w:pPr>
              <w:spacing w:after="0" w:line="240" w:lineRule="auto"/>
              <w:ind w:right="-44"/>
              <w:jc w:val="center"/>
              <w:rPr>
                <w:rFonts w:ascii="Arial" w:hAnsi="Arial" w:cs="Arial"/>
                <w:bCs/>
                <w:sz w:val="24"/>
                <w:szCs w:val="24"/>
              </w:rPr>
            </w:pPr>
            <w:r w:rsidRPr="00766970">
              <w:rPr>
                <w:rFonts w:ascii="Arial" w:hAnsi="Arial" w:cs="Arial"/>
                <w:bCs/>
                <w:sz w:val="24"/>
                <w:szCs w:val="24"/>
              </w:rPr>
              <w:t>2</w:t>
            </w:r>
          </w:p>
        </w:tc>
      </w:tr>
      <w:tr w:rsidR="00FC2A89" w:rsidRPr="00766970" w14:paraId="1CC5A49A" w14:textId="77777777" w:rsidTr="00766970">
        <w:tc>
          <w:tcPr>
            <w:tcW w:w="9668" w:type="dxa"/>
            <w:tcBorders>
              <w:top w:val="dashSmallGap" w:sz="4" w:space="0" w:color="auto"/>
            </w:tcBorders>
          </w:tcPr>
          <w:p w14:paraId="11E2574D" w14:textId="662B4F37" w:rsidR="00FC2A89" w:rsidRPr="00766970" w:rsidRDefault="00472DF3" w:rsidP="00766970">
            <w:pPr>
              <w:spacing w:after="0" w:line="240" w:lineRule="auto"/>
              <w:ind w:right="113"/>
              <w:jc w:val="both"/>
              <w:rPr>
                <w:rFonts w:ascii="Arial" w:hAnsi="Arial" w:cs="Arial"/>
                <w:bCs/>
                <w:sz w:val="24"/>
                <w:szCs w:val="24"/>
              </w:rPr>
            </w:pPr>
            <w:r w:rsidRPr="00766970">
              <w:rPr>
                <w:rFonts w:ascii="Arial" w:hAnsi="Arial" w:cs="Arial"/>
                <w:bCs/>
                <w:sz w:val="24"/>
                <w:szCs w:val="24"/>
              </w:rPr>
              <w:t>States</w:t>
            </w:r>
            <w:r w:rsidR="005435A0" w:rsidRPr="00766970">
              <w:rPr>
                <w:rFonts w:ascii="Arial" w:hAnsi="Arial" w:cs="Arial"/>
                <w:bCs/>
                <w:sz w:val="24"/>
                <w:szCs w:val="24"/>
              </w:rPr>
              <w:t xml:space="preserve"> a p</w:t>
            </w:r>
            <w:r w:rsidRPr="00766970">
              <w:rPr>
                <w:rFonts w:ascii="Arial" w:hAnsi="Arial" w:cs="Arial"/>
                <w:bCs/>
                <w:sz w:val="24"/>
                <w:szCs w:val="24"/>
              </w:rPr>
              <w:t>iece of evidence on the</w:t>
            </w:r>
            <w:r w:rsidR="005435A0" w:rsidRPr="00766970">
              <w:rPr>
                <w:rFonts w:ascii="Arial" w:hAnsi="Arial" w:cs="Arial"/>
                <w:bCs/>
                <w:sz w:val="24"/>
                <w:szCs w:val="24"/>
              </w:rPr>
              <w:t xml:space="preserve"> photo</w:t>
            </w:r>
            <w:r w:rsidRPr="00766970">
              <w:rPr>
                <w:rFonts w:ascii="Arial" w:hAnsi="Arial" w:cs="Arial"/>
                <w:bCs/>
                <w:sz w:val="24"/>
                <w:szCs w:val="24"/>
              </w:rPr>
              <w:t xml:space="preserve">graph without locating it or </w:t>
            </w:r>
            <w:r w:rsidR="00766970">
              <w:rPr>
                <w:rFonts w:ascii="Arial" w:hAnsi="Arial" w:cs="Arial"/>
                <w:bCs/>
                <w:sz w:val="24"/>
                <w:szCs w:val="24"/>
              </w:rPr>
              <w:t>clearly i</w:t>
            </w:r>
            <w:r w:rsidRPr="00766970">
              <w:rPr>
                <w:rFonts w:ascii="Arial" w:hAnsi="Arial" w:cs="Arial"/>
                <w:bCs/>
                <w:sz w:val="24"/>
                <w:szCs w:val="24"/>
              </w:rPr>
              <w:t>dentifying the link to population increase</w:t>
            </w:r>
            <w:r w:rsidR="00FC2A89" w:rsidRPr="00766970">
              <w:rPr>
                <w:rFonts w:ascii="Arial" w:hAnsi="Arial" w:cs="Arial"/>
                <w:bCs/>
                <w:sz w:val="24"/>
                <w:szCs w:val="24"/>
              </w:rPr>
              <w:t>.</w:t>
            </w:r>
          </w:p>
        </w:tc>
        <w:tc>
          <w:tcPr>
            <w:tcW w:w="992" w:type="dxa"/>
            <w:tcBorders>
              <w:top w:val="dashSmallGap" w:sz="4" w:space="0" w:color="auto"/>
            </w:tcBorders>
            <w:vAlign w:val="center"/>
          </w:tcPr>
          <w:p w14:paraId="333BEB7B" w14:textId="3A4FF443" w:rsidR="00FC2A89" w:rsidRPr="00766970" w:rsidRDefault="00FC2A89" w:rsidP="00FC2A89">
            <w:pPr>
              <w:spacing w:after="0" w:line="240" w:lineRule="auto"/>
              <w:ind w:right="-44"/>
              <w:jc w:val="center"/>
              <w:rPr>
                <w:rFonts w:ascii="Arial" w:hAnsi="Arial" w:cs="Arial"/>
                <w:bCs/>
                <w:sz w:val="24"/>
                <w:szCs w:val="24"/>
              </w:rPr>
            </w:pPr>
            <w:r w:rsidRPr="00766970">
              <w:rPr>
                <w:rFonts w:ascii="Arial" w:hAnsi="Arial" w:cs="Arial"/>
                <w:bCs/>
                <w:sz w:val="24"/>
                <w:szCs w:val="24"/>
              </w:rPr>
              <w:t>1</w:t>
            </w:r>
          </w:p>
        </w:tc>
      </w:tr>
      <w:tr w:rsidR="00FC2A89" w:rsidRPr="00766970" w14:paraId="23B1FE4F" w14:textId="77777777" w:rsidTr="00FC2A89">
        <w:tc>
          <w:tcPr>
            <w:tcW w:w="9668" w:type="dxa"/>
          </w:tcPr>
          <w:p w14:paraId="65582DB4" w14:textId="77777777" w:rsidR="00FC2A89" w:rsidRPr="00766970" w:rsidRDefault="00FC2A89" w:rsidP="00FC2A89">
            <w:pPr>
              <w:spacing w:after="0" w:line="240" w:lineRule="auto"/>
              <w:ind w:right="-108"/>
              <w:rPr>
                <w:rFonts w:ascii="Arial" w:hAnsi="Arial" w:cs="Arial"/>
                <w:bCs/>
                <w:sz w:val="24"/>
                <w:szCs w:val="24"/>
              </w:rPr>
            </w:pPr>
            <w:r w:rsidRPr="00766970">
              <w:rPr>
                <w:rFonts w:ascii="Arial" w:hAnsi="Arial" w:cs="Arial"/>
                <w:b/>
                <w:bCs/>
                <w:sz w:val="24"/>
                <w:szCs w:val="24"/>
              </w:rPr>
              <w:t xml:space="preserve">                                                                                                                                 TOTAL</w:t>
            </w:r>
          </w:p>
        </w:tc>
        <w:tc>
          <w:tcPr>
            <w:tcW w:w="992" w:type="dxa"/>
            <w:vAlign w:val="center"/>
          </w:tcPr>
          <w:p w14:paraId="02DE42B6" w14:textId="604297E8" w:rsidR="00FC2A89" w:rsidRPr="00766970" w:rsidRDefault="005435A0" w:rsidP="00FC2A89">
            <w:pPr>
              <w:spacing w:after="0" w:line="240" w:lineRule="auto"/>
              <w:ind w:right="-44"/>
              <w:jc w:val="center"/>
              <w:rPr>
                <w:rFonts w:ascii="Arial" w:hAnsi="Arial" w:cs="Arial"/>
                <w:b/>
                <w:bCs/>
                <w:sz w:val="24"/>
                <w:szCs w:val="24"/>
              </w:rPr>
            </w:pPr>
            <w:r w:rsidRPr="00766970">
              <w:rPr>
                <w:rFonts w:ascii="Arial" w:hAnsi="Arial" w:cs="Arial"/>
                <w:b/>
                <w:bCs/>
                <w:sz w:val="24"/>
                <w:szCs w:val="24"/>
              </w:rPr>
              <w:t xml:space="preserve"> </w:t>
            </w:r>
            <w:r w:rsidR="00AB360E" w:rsidRPr="00766970">
              <w:rPr>
                <w:rFonts w:ascii="Arial" w:hAnsi="Arial" w:cs="Arial"/>
                <w:b/>
                <w:bCs/>
                <w:sz w:val="24"/>
                <w:szCs w:val="24"/>
              </w:rPr>
              <w:t>2</w:t>
            </w:r>
          </w:p>
        </w:tc>
      </w:tr>
    </w:tbl>
    <w:p w14:paraId="7E75ED65" w14:textId="77777777" w:rsidR="00FC2A89" w:rsidRPr="00E95A10" w:rsidRDefault="00FC2A89" w:rsidP="00FC2A89">
      <w:pPr>
        <w:spacing w:after="0" w:line="240" w:lineRule="auto"/>
        <w:rPr>
          <w:rFonts w:ascii="Arial" w:hAnsi="Arial" w:cs="Arial"/>
          <w:sz w:val="24"/>
          <w:szCs w:val="24"/>
        </w:rPr>
      </w:pPr>
    </w:p>
    <w:p w14:paraId="0D214497" w14:textId="4A15EF79" w:rsidR="00495B40" w:rsidRDefault="00495B40">
      <w:pPr>
        <w:spacing w:after="0" w:line="240" w:lineRule="auto"/>
        <w:rPr>
          <w:rFonts w:ascii="Arial" w:hAnsi="Arial" w:cs="Arial"/>
          <w:sz w:val="24"/>
          <w:szCs w:val="24"/>
          <w:lang w:val="en-GB"/>
        </w:rPr>
      </w:pPr>
      <w:r>
        <w:rPr>
          <w:rFonts w:ascii="Arial" w:hAnsi="Arial" w:cs="Arial"/>
          <w:sz w:val="24"/>
          <w:szCs w:val="24"/>
          <w:lang w:val="en-GB"/>
        </w:rPr>
        <w:br w:type="page"/>
      </w:r>
    </w:p>
    <w:p w14:paraId="4690C7E7" w14:textId="794351CA" w:rsidR="00FC2A89" w:rsidRPr="00E95A10" w:rsidRDefault="002C4C20" w:rsidP="00FC2A89">
      <w:pPr>
        <w:spacing w:after="0" w:line="240" w:lineRule="auto"/>
        <w:ind w:left="-567"/>
        <w:jc w:val="both"/>
        <w:rPr>
          <w:rFonts w:ascii="Arial" w:hAnsi="Arial" w:cs="Arial"/>
          <w:sz w:val="24"/>
          <w:szCs w:val="24"/>
          <w:lang w:val="en-GB"/>
        </w:rPr>
      </w:pPr>
      <w:r>
        <w:rPr>
          <w:rFonts w:ascii="Arial" w:hAnsi="Arial" w:cs="Arial"/>
          <w:b/>
          <w:noProof/>
          <w:sz w:val="28"/>
          <w:szCs w:val="24"/>
        </w:rPr>
        <w:lastRenderedPageBreak/>
        <mc:AlternateContent>
          <mc:Choice Requires="wps">
            <w:drawing>
              <wp:anchor distT="0" distB="0" distL="114300" distR="114300" simplePos="0" relativeHeight="251660288" behindDoc="0" locked="0" layoutInCell="1" allowOverlap="1" wp14:anchorId="26A5BC67" wp14:editId="11C14DD7">
                <wp:simplePos x="0" y="0"/>
                <wp:positionH relativeFrom="column">
                  <wp:posOffset>2990850</wp:posOffset>
                </wp:positionH>
                <wp:positionV relativeFrom="paragraph">
                  <wp:posOffset>-286385</wp:posOffset>
                </wp:positionV>
                <wp:extent cx="419100" cy="2857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48F9C12A" w14:textId="711C4AE6" w:rsidR="000725DE" w:rsidRPr="002C4C20" w:rsidRDefault="000725DE" w:rsidP="002C4C20">
                            <w:pPr>
                              <w:rPr>
                                <w:rFonts w:ascii="Arial" w:hAnsi="Arial" w:cs="Arial"/>
                                <w:b/>
                                <w:sz w:val="24"/>
                                <w:szCs w:val="24"/>
                              </w:rPr>
                            </w:pPr>
                            <w:r>
                              <w:rPr>
                                <w:rFonts w:ascii="Arial" w:hAnsi="Arial" w:cs="Arial"/>
                                <w:b/>
                                <w:sz w:val="24"/>
                                <w:szCs w:val="24"/>
                              </w:rPr>
                              <w:t>10</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5BC67" id="Text Box 26" o:spid="_x0000_s1045" type="#_x0000_t202" style="position:absolute;left:0;text-align:left;margin-left:235.5pt;margin-top:-22.55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" fillcolor="white [3201]" stroked="f" strokeweight=".5pt">
                <v:textbox>
                  <w:txbxContent>
                    <w:p w14:paraId="48F9C12A" w14:textId="711C4AE6" w:rsidR="000725DE" w:rsidRPr="002C4C20" w:rsidRDefault="000725DE" w:rsidP="002C4C20">
                      <w:pPr>
                        <w:rPr>
                          <w:rFonts w:ascii="Arial" w:hAnsi="Arial" w:cs="Arial"/>
                          <w:b/>
                          <w:sz w:val="24"/>
                          <w:szCs w:val="24"/>
                        </w:rPr>
                      </w:pPr>
                      <w:r>
                        <w:rPr>
                          <w:rFonts w:ascii="Arial" w:hAnsi="Arial" w:cs="Arial"/>
                          <w:b/>
                          <w:sz w:val="24"/>
                          <w:szCs w:val="24"/>
                        </w:rPr>
                        <w:t>10</w:t>
                      </w:r>
                      <w:r w:rsidRPr="002C4C20">
                        <w:rPr>
                          <w:rFonts w:ascii="Arial" w:hAnsi="Arial" w:cs="Arial"/>
                          <w:b/>
                          <w:sz w:val="24"/>
                          <w:szCs w:val="24"/>
                        </w:rPr>
                        <w:t>.</w:t>
                      </w:r>
                    </w:p>
                  </w:txbxContent>
                </v:textbox>
              </v:shape>
            </w:pict>
          </mc:Fallback>
        </mc:AlternateContent>
      </w:r>
    </w:p>
    <w:p w14:paraId="0EED4BF7" w14:textId="77777777" w:rsidR="00FC2A89" w:rsidRPr="00E95A10" w:rsidRDefault="00FC2A89" w:rsidP="00FC2A89">
      <w:pPr>
        <w:spacing w:after="0" w:line="240" w:lineRule="auto"/>
        <w:ind w:left="-567" w:right="-426"/>
        <w:rPr>
          <w:rFonts w:ascii="Arial" w:hAnsi="Arial" w:cs="Arial"/>
          <w:sz w:val="24"/>
          <w:szCs w:val="24"/>
          <w:lang w:val="en-GB"/>
        </w:rPr>
      </w:pPr>
      <w:r w:rsidRPr="009415AE">
        <w:rPr>
          <w:rFonts w:ascii="Arial" w:hAnsi="Arial" w:cs="Arial"/>
          <w:noProof/>
          <w:color w:val="FF0000"/>
          <w:sz w:val="24"/>
          <w:szCs w:val="24"/>
          <w:lang w:val="en-US"/>
        </w:rPr>
        <mc:AlternateContent>
          <mc:Choice Requires="wps">
            <w:drawing>
              <wp:anchor distT="0" distB="0" distL="114300" distR="114300" simplePos="0" relativeHeight="251657216" behindDoc="0" locked="0" layoutInCell="1" allowOverlap="1" wp14:anchorId="3BFD4B7F" wp14:editId="3FD3F1D8">
                <wp:simplePos x="0" y="0"/>
                <wp:positionH relativeFrom="column">
                  <wp:posOffset>-339090</wp:posOffset>
                </wp:positionH>
                <wp:positionV relativeFrom="paragraph">
                  <wp:posOffset>60960</wp:posOffset>
                </wp:positionV>
                <wp:extent cx="6682740" cy="1069340"/>
                <wp:effectExtent l="0" t="0" r="2286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069340"/>
                        </a:xfrm>
                        <a:prstGeom prst="rect">
                          <a:avLst/>
                        </a:prstGeom>
                        <a:solidFill>
                          <a:srgbClr val="FFFFFF"/>
                        </a:solidFill>
                        <a:ln w="9525">
                          <a:solidFill>
                            <a:schemeClr val="tx1"/>
                          </a:solidFill>
                          <a:miter lim="800000"/>
                          <a:headEnd/>
                          <a:tailEnd/>
                        </a:ln>
                      </wps:spPr>
                      <wps:txbx>
                        <w:txbxContent>
                          <w:p w14:paraId="72D0951D" w14:textId="62D1EA81" w:rsidR="000725DE" w:rsidRPr="0087331A" w:rsidRDefault="000725DE" w:rsidP="00BE241B">
                            <w:pPr>
                              <w:tabs>
                                <w:tab w:val="left" w:pos="8931"/>
                              </w:tabs>
                              <w:spacing w:after="0" w:line="240" w:lineRule="auto"/>
                              <w:jc w:val="both"/>
                              <w:rPr>
                                <w:rFonts w:ascii="Arial" w:hAnsi="Arial" w:cs="Arial"/>
                                <w:b/>
                                <w:sz w:val="24"/>
                                <w:szCs w:val="24"/>
                                <w:lang w:val="en-GB"/>
                              </w:rPr>
                            </w:pPr>
                            <w:r w:rsidRPr="0087331A">
                              <w:rPr>
                                <w:rFonts w:ascii="Arial" w:hAnsi="Arial" w:cs="Arial"/>
                                <w:b/>
                                <w:bCs/>
                                <w:sz w:val="24"/>
                                <w:szCs w:val="24"/>
                              </w:rPr>
                              <w:t>Q</w:t>
                            </w:r>
                            <w:r>
                              <w:rPr>
                                <w:rFonts w:ascii="Arial" w:hAnsi="Arial" w:cs="Arial"/>
                                <w:b/>
                                <w:bCs/>
                                <w:sz w:val="24"/>
                                <w:szCs w:val="24"/>
                              </w:rPr>
                              <w:t>uestion 26</w:t>
                            </w:r>
                            <w:r>
                              <w:rPr>
                                <w:rFonts w:ascii="Arial" w:hAnsi="Arial" w:cs="Arial"/>
                                <w:b/>
                                <w:bCs/>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4B7D7C50" w14:textId="77777777" w:rsidR="000725DE" w:rsidRDefault="000725DE" w:rsidP="00FC2A89">
                            <w:pPr>
                              <w:spacing w:after="0" w:line="240" w:lineRule="auto"/>
                              <w:jc w:val="both"/>
                              <w:rPr>
                                <w:rFonts w:ascii="Arial" w:hAnsi="Arial" w:cs="Arial"/>
                                <w:bCs/>
                                <w:sz w:val="24"/>
                                <w:szCs w:val="24"/>
                              </w:rPr>
                            </w:pPr>
                          </w:p>
                          <w:p w14:paraId="46F56CA0" w14:textId="4290E3BC" w:rsidR="000725DE" w:rsidRPr="0087331A" w:rsidRDefault="000725DE" w:rsidP="00766970">
                            <w:pPr>
                              <w:spacing w:after="0"/>
                              <w:jc w:val="both"/>
                              <w:rPr>
                                <w:rFonts w:ascii="Arial" w:hAnsi="Arial" w:cs="Arial"/>
                                <w:sz w:val="24"/>
                                <w:szCs w:val="24"/>
                                <w:u w:val="single"/>
                              </w:rPr>
                            </w:pPr>
                            <w:r>
                              <w:rPr>
                                <w:rFonts w:ascii="Arial" w:hAnsi="Arial" w:cs="Arial"/>
                                <w:bCs/>
                                <w:sz w:val="24"/>
                                <w:szCs w:val="24"/>
                              </w:rPr>
                              <w:t>Define the following terms and give an example of each.</w:t>
                            </w:r>
                          </w:p>
                          <w:p w14:paraId="7CF5930D" w14:textId="77777777" w:rsidR="000725DE" w:rsidRDefault="000725DE" w:rsidP="00766970">
                            <w:pPr>
                              <w:spacing w:after="0"/>
                              <w:jc w:val="both"/>
                              <w:rPr>
                                <w:rFonts w:ascii="Arial" w:hAnsi="Arial" w:cs="Arial"/>
                                <w:bCs/>
                                <w:sz w:val="24"/>
                                <w:szCs w:val="24"/>
                              </w:rPr>
                            </w:pPr>
                            <w:r>
                              <w:rPr>
                                <w:rFonts w:ascii="Arial" w:hAnsi="Arial" w:cs="Arial"/>
                                <w:bCs/>
                                <w:sz w:val="24"/>
                                <w:szCs w:val="24"/>
                              </w:rPr>
                              <w:t>Atmospheric hazards</w:t>
                            </w:r>
                          </w:p>
                          <w:p w14:paraId="6A524866" w14:textId="3CD3A270" w:rsidR="000725DE" w:rsidRDefault="000725DE" w:rsidP="00766970">
                            <w:pPr>
                              <w:spacing w:after="0"/>
                              <w:jc w:val="both"/>
                              <w:rPr>
                                <w:rFonts w:ascii="Arial" w:hAnsi="Arial" w:cs="Arial"/>
                                <w:sz w:val="24"/>
                                <w:szCs w:val="24"/>
                              </w:rPr>
                            </w:pPr>
                            <w:r>
                              <w:rPr>
                                <w:rFonts w:ascii="Arial" w:hAnsi="Arial" w:cs="Arial"/>
                                <w:bCs/>
                                <w:sz w:val="24"/>
                                <w:szCs w:val="24"/>
                              </w:rPr>
                              <w:t>Hydrological hazards</w:t>
                            </w:r>
                          </w:p>
                          <w:p w14:paraId="71B070CE" w14:textId="77777777" w:rsidR="000725DE" w:rsidRDefault="000725DE" w:rsidP="00FC2A89">
                            <w:pPr>
                              <w:spacing w:after="0" w:line="240" w:lineRule="auto"/>
                              <w:ind w:left="720" w:hanging="7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D4B7F" id="_x0000_s1046" type="#_x0000_t202" style="position:absolute;left:0;text-align:left;margin-left:-26.7pt;margin-top:4.8pt;width:526.2pt;height:8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" strokecolor="black [3213]">
                <v:textbox>
                  <w:txbxContent>
                    <w:p w14:paraId="72D0951D" w14:textId="62D1EA81" w:rsidR="000725DE" w:rsidRPr="0087331A" w:rsidRDefault="000725DE" w:rsidP="00BE241B">
                      <w:pPr>
                        <w:tabs>
                          <w:tab w:val="left" w:pos="8931"/>
                        </w:tabs>
                        <w:spacing w:after="0" w:line="240" w:lineRule="auto"/>
                        <w:jc w:val="both"/>
                        <w:rPr>
                          <w:rFonts w:ascii="Arial" w:hAnsi="Arial" w:cs="Arial"/>
                          <w:b/>
                          <w:sz w:val="24"/>
                          <w:szCs w:val="24"/>
                          <w:lang w:val="en-GB"/>
                        </w:rPr>
                      </w:pPr>
                      <w:r w:rsidRPr="0087331A">
                        <w:rPr>
                          <w:rFonts w:ascii="Arial" w:hAnsi="Arial" w:cs="Arial"/>
                          <w:b/>
                          <w:bCs/>
                          <w:sz w:val="24"/>
                          <w:szCs w:val="24"/>
                        </w:rPr>
                        <w:t>Q</w:t>
                      </w:r>
                      <w:r>
                        <w:rPr>
                          <w:rFonts w:ascii="Arial" w:hAnsi="Arial" w:cs="Arial"/>
                          <w:b/>
                          <w:bCs/>
                          <w:sz w:val="24"/>
                          <w:szCs w:val="24"/>
                        </w:rPr>
                        <w:t>uestion 26</w:t>
                      </w:r>
                      <w:r>
                        <w:rPr>
                          <w:rFonts w:ascii="Arial" w:hAnsi="Arial" w:cs="Arial"/>
                          <w:b/>
                          <w:bCs/>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4B7D7C50" w14:textId="77777777" w:rsidR="000725DE" w:rsidRDefault="000725DE" w:rsidP="00FC2A89">
                      <w:pPr>
                        <w:spacing w:after="0" w:line="240" w:lineRule="auto"/>
                        <w:jc w:val="both"/>
                        <w:rPr>
                          <w:rFonts w:ascii="Arial" w:hAnsi="Arial" w:cs="Arial"/>
                          <w:bCs/>
                          <w:sz w:val="24"/>
                          <w:szCs w:val="24"/>
                        </w:rPr>
                      </w:pPr>
                    </w:p>
                    <w:p w14:paraId="46F56CA0" w14:textId="4290E3BC" w:rsidR="000725DE" w:rsidRPr="0087331A" w:rsidRDefault="000725DE" w:rsidP="00766970">
                      <w:pPr>
                        <w:spacing w:after="0"/>
                        <w:jc w:val="both"/>
                        <w:rPr>
                          <w:rFonts w:ascii="Arial" w:hAnsi="Arial" w:cs="Arial"/>
                          <w:sz w:val="24"/>
                          <w:szCs w:val="24"/>
                          <w:u w:val="single"/>
                        </w:rPr>
                      </w:pPr>
                      <w:r>
                        <w:rPr>
                          <w:rFonts w:ascii="Arial" w:hAnsi="Arial" w:cs="Arial"/>
                          <w:bCs/>
                          <w:sz w:val="24"/>
                          <w:szCs w:val="24"/>
                        </w:rPr>
                        <w:t>Define the following terms and give an example of each.</w:t>
                      </w:r>
                    </w:p>
                    <w:p w14:paraId="7CF5930D" w14:textId="77777777" w:rsidR="000725DE" w:rsidRDefault="000725DE" w:rsidP="00766970">
                      <w:pPr>
                        <w:spacing w:after="0"/>
                        <w:jc w:val="both"/>
                        <w:rPr>
                          <w:rFonts w:ascii="Arial" w:hAnsi="Arial" w:cs="Arial"/>
                          <w:bCs/>
                          <w:sz w:val="24"/>
                          <w:szCs w:val="24"/>
                        </w:rPr>
                      </w:pPr>
                      <w:r>
                        <w:rPr>
                          <w:rFonts w:ascii="Arial" w:hAnsi="Arial" w:cs="Arial"/>
                          <w:bCs/>
                          <w:sz w:val="24"/>
                          <w:szCs w:val="24"/>
                        </w:rPr>
                        <w:t>Atmospheric hazards</w:t>
                      </w:r>
                    </w:p>
                    <w:p w14:paraId="6A524866" w14:textId="3CD3A270" w:rsidR="000725DE" w:rsidRDefault="000725DE" w:rsidP="00766970">
                      <w:pPr>
                        <w:spacing w:after="0"/>
                        <w:jc w:val="both"/>
                        <w:rPr>
                          <w:rFonts w:ascii="Arial" w:hAnsi="Arial" w:cs="Arial"/>
                          <w:sz w:val="24"/>
                          <w:szCs w:val="24"/>
                        </w:rPr>
                      </w:pPr>
                      <w:r>
                        <w:rPr>
                          <w:rFonts w:ascii="Arial" w:hAnsi="Arial" w:cs="Arial"/>
                          <w:bCs/>
                          <w:sz w:val="24"/>
                          <w:szCs w:val="24"/>
                        </w:rPr>
                        <w:t>Hydrological hazards</w:t>
                      </w:r>
                    </w:p>
                    <w:p w14:paraId="71B070CE" w14:textId="77777777" w:rsidR="000725DE" w:rsidRDefault="000725DE" w:rsidP="00FC2A89">
                      <w:pPr>
                        <w:spacing w:after="0" w:line="240" w:lineRule="auto"/>
                        <w:ind w:left="720" w:hanging="720"/>
                        <w:jc w:val="both"/>
                        <w:rPr>
                          <w:rFonts w:ascii="Arial" w:hAnsi="Arial" w:cs="Arial"/>
                          <w:sz w:val="24"/>
                          <w:szCs w:val="24"/>
                        </w:rPr>
                      </w:pPr>
                    </w:p>
                  </w:txbxContent>
                </v:textbox>
              </v:shape>
            </w:pict>
          </mc:Fallback>
        </mc:AlternateContent>
      </w:r>
    </w:p>
    <w:p w14:paraId="4087EDD1" w14:textId="77777777" w:rsidR="00FC2A89" w:rsidRPr="00E95A10" w:rsidRDefault="00FC2A89" w:rsidP="00FC2A89">
      <w:pPr>
        <w:spacing w:after="0" w:line="240" w:lineRule="auto"/>
        <w:ind w:left="-567" w:right="-426"/>
        <w:rPr>
          <w:rFonts w:ascii="Arial" w:hAnsi="Arial" w:cs="Arial"/>
          <w:sz w:val="24"/>
          <w:szCs w:val="24"/>
          <w:lang w:val="en-GB"/>
        </w:rPr>
      </w:pPr>
    </w:p>
    <w:p w14:paraId="39BB2F69" w14:textId="77777777" w:rsidR="00FC2A89" w:rsidRPr="00E95A10" w:rsidRDefault="00FC2A89" w:rsidP="00FC2A89">
      <w:pPr>
        <w:spacing w:after="0" w:line="240" w:lineRule="auto"/>
        <w:ind w:left="-567" w:right="-426"/>
        <w:rPr>
          <w:rFonts w:ascii="Arial" w:hAnsi="Arial" w:cs="Arial"/>
          <w:sz w:val="24"/>
          <w:szCs w:val="24"/>
          <w:lang w:val="en-GB"/>
        </w:rPr>
      </w:pPr>
    </w:p>
    <w:p w14:paraId="5D16A9BB" w14:textId="77777777" w:rsidR="00FC2A89" w:rsidRPr="00E95A10" w:rsidRDefault="00FC2A89" w:rsidP="00FC2A89">
      <w:pPr>
        <w:spacing w:after="0" w:line="240" w:lineRule="auto"/>
        <w:ind w:left="-567" w:right="-426"/>
        <w:rPr>
          <w:rFonts w:ascii="Arial" w:hAnsi="Arial" w:cs="Arial"/>
          <w:sz w:val="24"/>
          <w:szCs w:val="24"/>
          <w:lang w:val="en-GB"/>
        </w:rPr>
      </w:pPr>
    </w:p>
    <w:p w14:paraId="43A9F177" w14:textId="77777777" w:rsidR="00F23603" w:rsidRPr="00E95A10" w:rsidRDefault="00F23603" w:rsidP="00F23603">
      <w:pPr>
        <w:spacing w:after="0" w:line="240" w:lineRule="auto"/>
        <w:ind w:right="-143"/>
        <w:jc w:val="both"/>
        <w:rPr>
          <w:rFonts w:ascii="Arial" w:hAnsi="Arial" w:cs="Arial"/>
          <w:sz w:val="24"/>
          <w:szCs w:val="24"/>
          <w:lang w:val="en-GB"/>
        </w:rPr>
      </w:pPr>
    </w:p>
    <w:p w14:paraId="69A12E6E" w14:textId="77777777" w:rsidR="00F23603" w:rsidRPr="00E95A10" w:rsidRDefault="00F23603" w:rsidP="00F23603">
      <w:pPr>
        <w:spacing w:after="0" w:line="240" w:lineRule="auto"/>
        <w:ind w:right="-143"/>
        <w:jc w:val="both"/>
        <w:rPr>
          <w:rFonts w:ascii="Arial" w:hAnsi="Arial" w:cs="Arial"/>
          <w:sz w:val="24"/>
          <w:szCs w:val="24"/>
          <w:lang w:val="en-GB"/>
        </w:rPr>
      </w:pPr>
    </w:p>
    <w:p w14:paraId="6FEB77D3" w14:textId="77777777" w:rsidR="00766970" w:rsidRPr="00E95A10" w:rsidRDefault="00766970" w:rsidP="00F23603">
      <w:pPr>
        <w:spacing w:after="0" w:line="240" w:lineRule="auto"/>
        <w:ind w:left="-567" w:right="-143"/>
        <w:jc w:val="both"/>
        <w:rPr>
          <w:rFonts w:ascii="Arial" w:hAnsi="Arial" w:cs="Arial"/>
          <w:b/>
          <w:sz w:val="24"/>
          <w:szCs w:val="24"/>
          <w:lang w:val="en-GB"/>
        </w:rPr>
      </w:pPr>
    </w:p>
    <w:p w14:paraId="3760C0AE" w14:textId="77777777" w:rsidR="00766970" w:rsidRPr="00E95A10" w:rsidRDefault="00766970" w:rsidP="00F23603">
      <w:pPr>
        <w:spacing w:after="0" w:line="240" w:lineRule="auto"/>
        <w:ind w:left="-567" w:right="-143"/>
        <w:jc w:val="both"/>
        <w:rPr>
          <w:rFonts w:ascii="Arial" w:hAnsi="Arial" w:cs="Arial"/>
          <w:b/>
          <w:sz w:val="24"/>
          <w:szCs w:val="24"/>
          <w:lang w:val="en-GB"/>
        </w:rPr>
      </w:pPr>
    </w:p>
    <w:p w14:paraId="7D4638B1" w14:textId="77777777" w:rsidR="00F23603" w:rsidRPr="0076537A" w:rsidRDefault="00FC2A89" w:rsidP="0076537A">
      <w:pPr>
        <w:spacing w:after="0" w:line="240" w:lineRule="auto"/>
        <w:ind w:left="-567" w:right="-143"/>
        <w:jc w:val="both"/>
        <w:rPr>
          <w:rFonts w:ascii="Arial" w:hAnsi="Arial" w:cs="Arial"/>
          <w:b/>
          <w:sz w:val="24"/>
          <w:szCs w:val="24"/>
          <w:lang w:val="en-GB"/>
        </w:rPr>
      </w:pPr>
      <w:r w:rsidRPr="0076537A">
        <w:rPr>
          <w:rFonts w:ascii="Arial" w:hAnsi="Arial" w:cs="Arial"/>
          <w:b/>
          <w:sz w:val="24"/>
          <w:szCs w:val="24"/>
          <w:lang w:val="en-GB"/>
        </w:rPr>
        <w:t>Syllabus:</w:t>
      </w:r>
    </w:p>
    <w:p w14:paraId="32FE7570" w14:textId="77777777" w:rsidR="00607D49" w:rsidRDefault="00607D49" w:rsidP="0076537A">
      <w:pPr>
        <w:spacing w:after="0" w:line="240" w:lineRule="auto"/>
        <w:ind w:left="-567" w:right="-143"/>
        <w:jc w:val="both"/>
        <w:rPr>
          <w:rFonts w:ascii="Arial" w:hAnsi="Arial" w:cs="Arial"/>
          <w:sz w:val="24"/>
          <w:szCs w:val="24"/>
        </w:rPr>
      </w:pPr>
      <w:r w:rsidRPr="00607D49">
        <w:rPr>
          <w:rFonts w:ascii="Arial" w:hAnsi="Arial" w:cs="Arial"/>
          <w:sz w:val="24"/>
          <w:szCs w:val="24"/>
        </w:rPr>
        <w:t xml:space="preserve">the nature of natural and ecological hazards with </w:t>
      </w:r>
      <w:proofErr w:type="gramStart"/>
      <w:r w:rsidRPr="00607D49">
        <w:rPr>
          <w:rFonts w:ascii="Arial" w:hAnsi="Arial" w:cs="Arial"/>
          <w:sz w:val="24"/>
          <w:szCs w:val="24"/>
        </w:rPr>
        <w:t>particular reference</w:t>
      </w:r>
      <w:proofErr w:type="gramEnd"/>
      <w:r w:rsidRPr="00607D49">
        <w:rPr>
          <w:rFonts w:ascii="Arial" w:hAnsi="Arial" w:cs="Arial"/>
          <w:sz w:val="24"/>
          <w:szCs w:val="24"/>
        </w:rPr>
        <w:t xml:space="preserve"> to:</w:t>
      </w:r>
      <w:r w:rsidRPr="009C1142">
        <w:rPr>
          <w:rFonts w:ascii="Arial" w:hAnsi="Arial" w:cs="Arial"/>
        </w:rPr>
        <w:t xml:space="preserve"> </w:t>
      </w:r>
    </w:p>
    <w:p w14:paraId="677F27BF" w14:textId="66EC16A3" w:rsidR="00F23603" w:rsidRPr="00607D49" w:rsidRDefault="00766970" w:rsidP="00B06CE6">
      <w:pPr>
        <w:pStyle w:val="ListParagraph"/>
        <w:numPr>
          <w:ilvl w:val="0"/>
          <w:numId w:val="12"/>
        </w:numPr>
        <w:ind w:right="-143"/>
        <w:jc w:val="both"/>
        <w:rPr>
          <w:rFonts w:ascii="Arial" w:hAnsi="Arial" w:cs="Arial"/>
        </w:rPr>
      </w:pPr>
      <w:r w:rsidRPr="00607D49">
        <w:rPr>
          <w:rFonts w:ascii="Arial" w:hAnsi="Arial" w:cs="Arial"/>
        </w:rPr>
        <w:t>classification of natural hazards (atmospheric, hydrological and geomorphic)</w:t>
      </w:r>
    </w:p>
    <w:p w14:paraId="7BF3A4A4" w14:textId="77777777" w:rsidR="00766970" w:rsidRPr="0076537A" w:rsidRDefault="00766970" w:rsidP="0076537A">
      <w:pPr>
        <w:spacing w:after="0" w:line="240" w:lineRule="auto"/>
        <w:ind w:left="-567" w:right="-143"/>
        <w:jc w:val="both"/>
        <w:rPr>
          <w:rFonts w:ascii="Arial" w:hAnsi="Arial" w:cs="Arial"/>
          <w:sz w:val="24"/>
          <w:szCs w:val="24"/>
        </w:rPr>
      </w:pPr>
    </w:p>
    <w:p w14:paraId="5C5E53A0" w14:textId="77777777" w:rsidR="00FC2A89" w:rsidRPr="0076537A" w:rsidRDefault="00FC2A89" w:rsidP="0076537A">
      <w:pPr>
        <w:spacing w:after="0" w:line="240" w:lineRule="auto"/>
        <w:ind w:left="-567" w:right="-143"/>
        <w:jc w:val="both"/>
        <w:rPr>
          <w:rFonts w:ascii="Arial" w:hAnsi="Arial" w:cs="Arial"/>
          <w:b/>
          <w:sz w:val="24"/>
          <w:szCs w:val="24"/>
        </w:rPr>
      </w:pPr>
      <w:r w:rsidRPr="0076537A">
        <w:rPr>
          <w:rFonts w:ascii="Arial" w:hAnsi="Arial" w:cs="Arial"/>
          <w:b/>
          <w:sz w:val="24"/>
          <w:szCs w:val="24"/>
        </w:rPr>
        <w:t>Key word:</w:t>
      </w:r>
    </w:p>
    <w:p w14:paraId="191C3F95" w14:textId="7152127A" w:rsidR="00F23603" w:rsidRPr="0076537A" w:rsidRDefault="00766970" w:rsidP="0076537A">
      <w:pPr>
        <w:spacing w:after="0" w:line="240" w:lineRule="auto"/>
        <w:ind w:left="-567" w:right="-143"/>
        <w:rPr>
          <w:rFonts w:ascii="Arial" w:hAnsi="Arial" w:cs="Arial"/>
          <w:sz w:val="24"/>
          <w:szCs w:val="24"/>
        </w:rPr>
      </w:pPr>
      <w:r w:rsidRPr="0076537A">
        <w:rPr>
          <w:rFonts w:ascii="Arial" w:hAnsi="Arial" w:cs="Arial"/>
          <w:sz w:val="24"/>
          <w:szCs w:val="24"/>
        </w:rPr>
        <w:t>Define: state meaning and identify essential qualities.</w:t>
      </w:r>
    </w:p>
    <w:p w14:paraId="6ACDB97E" w14:textId="77777777" w:rsidR="00766970" w:rsidRPr="0076537A" w:rsidRDefault="00766970" w:rsidP="0076537A">
      <w:pPr>
        <w:spacing w:after="0" w:line="240" w:lineRule="auto"/>
        <w:ind w:left="-567" w:right="-143"/>
        <w:rPr>
          <w:rFonts w:ascii="Arial" w:hAnsi="Arial" w:cs="Arial"/>
          <w:sz w:val="24"/>
          <w:szCs w:val="24"/>
        </w:rPr>
      </w:pPr>
    </w:p>
    <w:p w14:paraId="749BCE53" w14:textId="0218900A" w:rsidR="00766970" w:rsidRPr="0076537A" w:rsidRDefault="00766970" w:rsidP="0076537A">
      <w:pPr>
        <w:spacing w:after="0" w:line="240" w:lineRule="auto"/>
        <w:ind w:left="-567" w:right="-143"/>
        <w:rPr>
          <w:rFonts w:ascii="Arial" w:hAnsi="Arial" w:cs="Arial"/>
          <w:sz w:val="24"/>
          <w:szCs w:val="24"/>
        </w:rPr>
      </w:pPr>
      <w:r w:rsidRPr="0076537A">
        <w:rPr>
          <w:rFonts w:ascii="Arial" w:hAnsi="Arial" w:cs="Arial"/>
          <w:sz w:val="24"/>
          <w:szCs w:val="24"/>
        </w:rPr>
        <w:t>Atmospheric hazards: those hazards that involve weather and climate and are driven by natural processes in the Earth’s atmosphere</w:t>
      </w:r>
    </w:p>
    <w:p w14:paraId="184737AC" w14:textId="77777777" w:rsidR="00766970" w:rsidRPr="0076537A" w:rsidRDefault="00766970" w:rsidP="0076537A">
      <w:pPr>
        <w:spacing w:after="0" w:line="240" w:lineRule="auto"/>
        <w:ind w:left="-567" w:right="-143"/>
        <w:rPr>
          <w:rFonts w:ascii="Arial" w:hAnsi="Arial" w:cs="Arial"/>
          <w:sz w:val="24"/>
          <w:szCs w:val="24"/>
        </w:rPr>
      </w:pPr>
    </w:p>
    <w:p w14:paraId="5BBAC69F" w14:textId="2C4BB217" w:rsidR="00766970" w:rsidRPr="0076537A" w:rsidRDefault="00766970" w:rsidP="0076537A">
      <w:pPr>
        <w:spacing w:after="0" w:line="240" w:lineRule="auto"/>
        <w:ind w:left="-567" w:right="-143"/>
        <w:rPr>
          <w:rFonts w:ascii="Arial" w:hAnsi="Arial" w:cs="Arial"/>
          <w:sz w:val="24"/>
          <w:szCs w:val="24"/>
        </w:rPr>
      </w:pPr>
      <w:r w:rsidRPr="0076537A">
        <w:rPr>
          <w:rFonts w:ascii="Arial" w:hAnsi="Arial" w:cs="Arial"/>
          <w:sz w:val="24"/>
          <w:szCs w:val="24"/>
        </w:rPr>
        <w:t xml:space="preserve">Hydrological </w:t>
      </w:r>
      <w:r w:rsidR="0076537A" w:rsidRPr="0076537A">
        <w:rPr>
          <w:rFonts w:ascii="Arial" w:hAnsi="Arial" w:cs="Arial"/>
          <w:sz w:val="24"/>
          <w:szCs w:val="24"/>
        </w:rPr>
        <w:t xml:space="preserve">hazards: those hazards that </w:t>
      </w:r>
      <w:r w:rsidR="00607D49">
        <w:rPr>
          <w:rFonts w:ascii="Arial" w:hAnsi="Arial" w:cs="Arial"/>
          <w:sz w:val="24"/>
          <w:szCs w:val="24"/>
        </w:rPr>
        <w:t xml:space="preserve">are </w:t>
      </w:r>
      <w:r w:rsidR="0076537A" w:rsidRPr="0076537A">
        <w:rPr>
          <w:rFonts w:ascii="Arial" w:hAnsi="Arial" w:cs="Arial"/>
          <w:sz w:val="24"/>
          <w:szCs w:val="24"/>
        </w:rPr>
        <w:t>dri</w:t>
      </w:r>
      <w:r w:rsidRPr="0076537A">
        <w:rPr>
          <w:rFonts w:ascii="Arial" w:hAnsi="Arial" w:cs="Arial"/>
          <w:sz w:val="24"/>
          <w:szCs w:val="24"/>
        </w:rPr>
        <w:t xml:space="preserve">ven by hydrological process </w:t>
      </w:r>
      <w:r w:rsidR="0076537A" w:rsidRPr="0076537A">
        <w:rPr>
          <w:rFonts w:ascii="Arial" w:hAnsi="Arial" w:cs="Arial"/>
          <w:sz w:val="24"/>
          <w:szCs w:val="24"/>
        </w:rPr>
        <w:t>in the water cycle</w:t>
      </w:r>
    </w:p>
    <w:p w14:paraId="0465923B" w14:textId="77777777" w:rsidR="00F23603" w:rsidRPr="0076537A" w:rsidRDefault="00F23603" w:rsidP="0076537A">
      <w:pPr>
        <w:spacing w:after="0" w:line="240" w:lineRule="auto"/>
        <w:ind w:right="-143"/>
        <w:rPr>
          <w:rFonts w:ascii="Arial" w:hAnsi="Arial" w:cs="Arial"/>
          <w:bCs/>
          <w:sz w:val="24"/>
          <w:szCs w:val="24"/>
        </w:rPr>
      </w:pPr>
    </w:p>
    <w:p w14:paraId="55BB3ACA" w14:textId="77777777" w:rsidR="00FC2A89" w:rsidRPr="0076537A" w:rsidRDefault="00FC2A89" w:rsidP="0076537A">
      <w:pPr>
        <w:spacing w:after="0" w:line="240" w:lineRule="auto"/>
        <w:ind w:left="-567" w:right="-143"/>
        <w:jc w:val="both"/>
        <w:rPr>
          <w:rFonts w:ascii="Arial" w:hAnsi="Arial" w:cs="Arial"/>
          <w:b/>
          <w:sz w:val="24"/>
          <w:szCs w:val="24"/>
        </w:rPr>
      </w:pPr>
      <w:r w:rsidRPr="0076537A">
        <w:rPr>
          <w:rFonts w:ascii="Arial" w:hAnsi="Arial" w:cs="Arial"/>
          <w:b/>
          <w:sz w:val="24"/>
          <w:szCs w:val="24"/>
        </w:rPr>
        <w:t>Teacher notes:</w:t>
      </w:r>
    </w:p>
    <w:p w14:paraId="04F8F77E" w14:textId="0DE4D534" w:rsidR="00F23603" w:rsidRPr="0076537A" w:rsidRDefault="0076537A" w:rsidP="0076537A">
      <w:pPr>
        <w:spacing w:after="0" w:line="240" w:lineRule="auto"/>
        <w:ind w:left="-567" w:right="-143"/>
        <w:rPr>
          <w:rFonts w:ascii="Arial" w:hAnsi="Arial" w:cs="Arial"/>
          <w:sz w:val="24"/>
          <w:szCs w:val="24"/>
          <w:lang w:val="en-GB"/>
        </w:rPr>
      </w:pPr>
      <w:r w:rsidRPr="0076537A">
        <w:rPr>
          <w:rFonts w:ascii="Arial" w:hAnsi="Arial" w:cs="Arial"/>
          <w:sz w:val="24"/>
          <w:szCs w:val="24"/>
          <w:lang w:val="en-GB"/>
        </w:rPr>
        <w:t>Examples of Atmospheric hazards – storms, tropical storms (tropical cyclones, hurricanes, typhoons), tornadoes, frosts, heat waves, bushfires, floods</w:t>
      </w:r>
    </w:p>
    <w:p w14:paraId="4B19791B" w14:textId="77777777" w:rsidR="00495B40" w:rsidRPr="00495B40" w:rsidRDefault="00495B40" w:rsidP="0076537A">
      <w:pPr>
        <w:spacing w:after="0" w:line="240" w:lineRule="auto"/>
        <w:ind w:left="-567" w:right="-143"/>
        <w:rPr>
          <w:rFonts w:ascii="Arial" w:hAnsi="Arial" w:cs="Arial"/>
          <w:sz w:val="16"/>
          <w:szCs w:val="16"/>
          <w:lang w:val="en-GB"/>
        </w:rPr>
      </w:pPr>
    </w:p>
    <w:p w14:paraId="4951243F" w14:textId="3B51C5AE" w:rsidR="0076537A" w:rsidRPr="0076537A" w:rsidRDefault="0076537A" w:rsidP="0076537A">
      <w:pPr>
        <w:spacing w:after="0" w:line="240" w:lineRule="auto"/>
        <w:ind w:left="-567" w:right="-143"/>
        <w:rPr>
          <w:rFonts w:ascii="Arial" w:hAnsi="Arial" w:cs="Arial"/>
          <w:sz w:val="24"/>
          <w:szCs w:val="24"/>
          <w:lang w:val="en-GB"/>
        </w:rPr>
      </w:pPr>
      <w:r w:rsidRPr="0076537A">
        <w:rPr>
          <w:rFonts w:ascii="Arial" w:hAnsi="Arial" w:cs="Arial"/>
          <w:sz w:val="24"/>
          <w:szCs w:val="24"/>
          <w:lang w:val="en-GB"/>
        </w:rPr>
        <w:t>Examples of Hydrological hazards – floods, droughts, avalanches, blizzards</w:t>
      </w:r>
    </w:p>
    <w:p w14:paraId="5C675C0F" w14:textId="77777777" w:rsidR="004A16A9" w:rsidRDefault="004A16A9" w:rsidP="00495B40">
      <w:pPr>
        <w:spacing w:after="0" w:line="240" w:lineRule="auto"/>
        <w:ind w:left="-567" w:right="-426"/>
        <w:jc w:val="both"/>
        <w:rPr>
          <w:rFonts w:ascii="Arial" w:hAnsi="Arial" w:cs="Arial"/>
          <w:sz w:val="24"/>
          <w:szCs w:val="24"/>
        </w:rPr>
      </w:pPr>
    </w:p>
    <w:p w14:paraId="59E05470" w14:textId="77777777" w:rsidR="0076537A" w:rsidRPr="0076537A" w:rsidRDefault="0076537A" w:rsidP="00495B40">
      <w:pPr>
        <w:spacing w:after="0" w:line="240" w:lineRule="auto"/>
        <w:ind w:left="-567" w:right="-426"/>
        <w:jc w:val="both"/>
        <w:rPr>
          <w:rFonts w:ascii="Arial" w:hAnsi="Arial" w:cs="Arial"/>
          <w:sz w:val="24"/>
          <w:szCs w:val="24"/>
        </w:rPr>
      </w:pPr>
      <w:r w:rsidRPr="0076537A">
        <w:rPr>
          <w:rFonts w:ascii="Arial" w:hAnsi="Arial" w:cs="Arial"/>
          <w:sz w:val="24"/>
          <w:szCs w:val="24"/>
        </w:rPr>
        <w:t>Teacher discretion needed for other examples identified by candidates.</w:t>
      </w:r>
    </w:p>
    <w:p w14:paraId="55FD768D" w14:textId="77777777" w:rsidR="00495B40" w:rsidRDefault="00495B40" w:rsidP="0076537A">
      <w:pPr>
        <w:spacing w:line="240" w:lineRule="auto"/>
        <w:ind w:left="-567" w:right="-426"/>
        <w:jc w:val="both"/>
        <w:rPr>
          <w:rFonts w:ascii="Arial" w:hAnsi="Arial" w:cs="Arial"/>
          <w:sz w:val="24"/>
          <w:szCs w:val="24"/>
          <w:lang w:val="en-GB"/>
        </w:rPr>
      </w:pPr>
    </w:p>
    <w:p w14:paraId="696F66DC" w14:textId="24C639C4" w:rsidR="005D6712" w:rsidRPr="00607D49" w:rsidRDefault="0076537A" w:rsidP="00495B40">
      <w:pPr>
        <w:spacing w:line="240" w:lineRule="auto"/>
        <w:ind w:left="426" w:right="-1" w:hanging="993"/>
        <w:jc w:val="both"/>
        <w:rPr>
          <w:rFonts w:ascii="Arial" w:hAnsi="Arial" w:cs="Arial"/>
          <w:sz w:val="24"/>
          <w:szCs w:val="24"/>
        </w:rPr>
      </w:pPr>
      <w:r w:rsidRPr="0076537A">
        <w:rPr>
          <w:rFonts w:ascii="Arial" w:hAnsi="Arial" w:cs="Arial"/>
          <w:sz w:val="24"/>
          <w:szCs w:val="24"/>
          <w:lang w:val="en-GB"/>
        </w:rPr>
        <w:t>NOTE:</w:t>
      </w:r>
      <w:r w:rsidR="00495B40">
        <w:rPr>
          <w:rFonts w:ascii="Arial" w:hAnsi="Arial" w:cs="Arial"/>
          <w:sz w:val="24"/>
          <w:szCs w:val="24"/>
          <w:lang w:val="en-GB"/>
        </w:rPr>
        <w:tab/>
        <w:t>M</w:t>
      </w:r>
      <w:r w:rsidRPr="0076537A">
        <w:rPr>
          <w:rFonts w:ascii="Arial" w:hAnsi="Arial" w:cs="Arial"/>
          <w:sz w:val="24"/>
          <w:szCs w:val="24"/>
          <w:lang w:val="en-GB"/>
        </w:rPr>
        <w:t xml:space="preserve">any hydrological hazards can also be classified as atmospheric or induced by geomorphic and human actions.  Hydrological hazards essentially involve water and examples given must be able to be linked to the water cycle, even though in some instances other factors may be able to cause the </w:t>
      </w:r>
      <w:r w:rsidRPr="00607D49">
        <w:rPr>
          <w:rFonts w:ascii="Arial" w:hAnsi="Arial" w:cs="Arial"/>
          <w:sz w:val="24"/>
          <w:szCs w:val="24"/>
          <w:lang w:val="en-GB"/>
        </w:rPr>
        <w:t xml:space="preserve">type of hazard identified. </w:t>
      </w:r>
    </w:p>
    <w:p w14:paraId="0F0D5585" w14:textId="77777777" w:rsidR="00FC2A89" w:rsidRPr="00607D49" w:rsidRDefault="00FC2A89" w:rsidP="00FC2A89">
      <w:pPr>
        <w:spacing w:after="0" w:line="240" w:lineRule="auto"/>
        <w:ind w:left="-567" w:right="-143"/>
        <w:rPr>
          <w:rFonts w:ascii="Arial" w:hAnsi="Arial" w:cs="Arial"/>
          <w:b/>
          <w:sz w:val="24"/>
          <w:szCs w:val="24"/>
          <w:lang w:val="en-GB"/>
        </w:rPr>
      </w:pPr>
      <w:r w:rsidRPr="00607D49">
        <w:rPr>
          <w:rFonts w:ascii="Arial" w:hAnsi="Arial" w:cs="Arial"/>
          <w:b/>
          <w:sz w:val="24"/>
          <w:szCs w:val="24"/>
          <w:lang w:val="en-GB"/>
        </w:rPr>
        <w:t>Marking Key:</w:t>
      </w:r>
    </w:p>
    <w:p w14:paraId="0D9678FB" w14:textId="77777777" w:rsidR="00FC2A89" w:rsidRPr="00607D49" w:rsidRDefault="00FC2A89" w:rsidP="00FC2A89">
      <w:pPr>
        <w:spacing w:after="0" w:line="240" w:lineRule="auto"/>
        <w:ind w:left="-567" w:right="-143"/>
        <w:jc w:val="center"/>
        <w:rPr>
          <w:rFonts w:ascii="Arial" w:hAnsi="Arial" w:cs="Arial"/>
          <w:b/>
          <w:sz w:val="24"/>
          <w:szCs w:val="24"/>
          <w:lang w:val="en-GB"/>
        </w:rPr>
      </w:pPr>
    </w:p>
    <w:tbl>
      <w:tblPr>
        <w:tblStyle w:val="TableGrid"/>
        <w:tblW w:w="10491" w:type="dxa"/>
        <w:tblInd w:w="-431" w:type="dxa"/>
        <w:tblLook w:val="04A0" w:firstRow="1" w:lastRow="0" w:firstColumn="1" w:lastColumn="0" w:noHBand="0" w:noVBand="1"/>
      </w:tblPr>
      <w:tblGrid>
        <w:gridCol w:w="9498"/>
        <w:gridCol w:w="993"/>
      </w:tblGrid>
      <w:tr w:rsidR="00FC2A89" w:rsidRPr="00607D49" w14:paraId="51905700" w14:textId="77777777" w:rsidTr="00FC2A89">
        <w:tc>
          <w:tcPr>
            <w:tcW w:w="9498" w:type="dxa"/>
          </w:tcPr>
          <w:p w14:paraId="60ABE85C" w14:textId="77777777" w:rsidR="00FC2A89" w:rsidRPr="00607D49" w:rsidRDefault="00FC2A89" w:rsidP="00FC2A89">
            <w:pPr>
              <w:spacing w:before="120" w:after="120" w:line="240" w:lineRule="auto"/>
              <w:ind w:right="-426"/>
              <w:jc w:val="center"/>
              <w:rPr>
                <w:rFonts w:ascii="Arial" w:hAnsi="Arial" w:cs="Arial"/>
                <w:b/>
                <w:bCs/>
                <w:sz w:val="24"/>
                <w:szCs w:val="24"/>
              </w:rPr>
            </w:pPr>
            <w:r w:rsidRPr="00607D49">
              <w:rPr>
                <w:rFonts w:ascii="Arial" w:hAnsi="Arial" w:cs="Arial"/>
                <w:b/>
                <w:bCs/>
                <w:sz w:val="24"/>
                <w:szCs w:val="24"/>
              </w:rPr>
              <w:t>Description</w:t>
            </w:r>
          </w:p>
        </w:tc>
        <w:tc>
          <w:tcPr>
            <w:tcW w:w="993" w:type="dxa"/>
          </w:tcPr>
          <w:p w14:paraId="3DFDED96" w14:textId="77777777" w:rsidR="00FC2A89" w:rsidRPr="00607D49" w:rsidRDefault="00FC2A89" w:rsidP="00FC2A89">
            <w:pPr>
              <w:spacing w:before="120" w:after="120" w:line="240" w:lineRule="auto"/>
              <w:ind w:left="-108" w:right="-108"/>
              <w:jc w:val="center"/>
              <w:rPr>
                <w:rFonts w:ascii="Arial" w:hAnsi="Arial" w:cs="Arial"/>
                <w:b/>
                <w:bCs/>
                <w:sz w:val="24"/>
                <w:szCs w:val="24"/>
              </w:rPr>
            </w:pPr>
            <w:r w:rsidRPr="00607D49">
              <w:rPr>
                <w:rFonts w:ascii="Arial" w:hAnsi="Arial" w:cs="Arial"/>
                <w:b/>
                <w:bCs/>
                <w:sz w:val="24"/>
                <w:szCs w:val="24"/>
              </w:rPr>
              <w:t>Marks</w:t>
            </w:r>
          </w:p>
        </w:tc>
      </w:tr>
      <w:tr w:rsidR="005D6712" w:rsidRPr="00607D49" w14:paraId="4A0366C6" w14:textId="77777777" w:rsidTr="00FC2A89">
        <w:tc>
          <w:tcPr>
            <w:tcW w:w="9498" w:type="dxa"/>
          </w:tcPr>
          <w:p w14:paraId="7E9AC323" w14:textId="58B6C347" w:rsidR="005D6712" w:rsidRPr="00607D49" w:rsidRDefault="00607D49" w:rsidP="00FC2A89">
            <w:pPr>
              <w:spacing w:before="120" w:after="120" w:line="240" w:lineRule="auto"/>
              <w:ind w:right="-108"/>
              <w:rPr>
                <w:rFonts w:ascii="Arial" w:hAnsi="Arial" w:cs="Arial"/>
                <w:b/>
                <w:bCs/>
                <w:sz w:val="24"/>
                <w:szCs w:val="24"/>
              </w:rPr>
            </w:pPr>
            <w:r w:rsidRPr="00607D49">
              <w:rPr>
                <w:rFonts w:ascii="Arial" w:hAnsi="Arial" w:cs="Arial"/>
                <w:b/>
                <w:bCs/>
                <w:sz w:val="24"/>
                <w:szCs w:val="24"/>
              </w:rPr>
              <w:t>2 x 2 marks</w:t>
            </w:r>
          </w:p>
        </w:tc>
        <w:tc>
          <w:tcPr>
            <w:tcW w:w="993" w:type="dxa"/>
            <w:vAlign w:val="center"/>
          </w:tcPr>
          <w:p w14:paraId="123D055C" w14:textId="6EFBD6DF" w:rsidR="005D6712" w:rsidRPr="00607D49" w:rsidRDefault="005D6712" w:rsidP="00FC2A89">
            <w:pPr>
              <w:spacing w:before="120" w:after="120" w:line="240" w:lineRule="auto"/>
              <w:ind w:right="-44"/>
              <w:jc w:val="center"/>
              <w:rPr>
                <w:rFonts w:ascii="Arial" w:hAnsi="Arial" w:cs="Arial"/>
                <w:bCs/>
                <w:sz w:val="24"/>
                <w:szCs w:val="24"/>
              </w:rPr>
            </w:pPr>
          </w:p>
        </w:tc>
      </w:tr>
      <w:tr w:rsidR="00FC2A89" w:rsidRPr="00607D49" w14:paraId="05A369D7" w14:textId="77777777" w:rsidTr="00FC2A89">
        <w:tc>
          <w:tcPr>
            <w:tcW w:w="9498" w:type="dxa"/>
          </w:tcPr>
          <w:p w14:paraId="29668E17" w14:textId="3BD68BC3" w:rsidR="00FC2A89" w:rsidRPr="00607D49" w:rsidRDefault="005D6712" w:rsidP="00607D49">
            <w:pPr>
              <w:spacing w:before="120" w:after="120" w:line="240" w:lineRule="auto"/>
              <w:ind w:right="-108"/>
              <w:rPr>
                <w:rFonts w:ascii="Arial" w:hAnsi="Arial" w:cs="Arial"/>
                <w:bCs/>
                <w:sz w:val="24"/>
                <w:szCs w:val="24"/>
              </w:rPr>
            </w:pPr>
            <w:r w:rsidRPr="00607D49">
              <w:rPr>
                <w:rFonts w:ascii="Arial" w:hAnsi="Arial" w:cs="Arial"/>
                <w:bCs/>
                <w:sz w:val="24"/>
                <w:szCs w:val="24"/>
              </w:rPr>
              <w:t xml:space="preserve">Includes a </w:t>
            </w:r>
            <w:r w:rsidR="00607D49" w:rsidRPr="00607D49">
              <w:rPr>
                <w:rFonts w:ascii="Arial" w:hAnsi="Arial" w:cs="Arial"/>
                <w:bCs/>
                <w:sz w:val="24"/>
                <w:szCs w:val="24"/>
              </w:rPr>
              <w:t xml:space="preserve">correct </w:t>
            </w:r>
            <w:r w:rsidRPr="00607D49">
              <w:rPr>
                <w:rFonts w:ascii="Arial" w:hAnsi="Arial" w:cs="Arial"/>
                <w:bCs/>
                <w:sz w:val="24"/>
                <w:szCs w:val="24"/>
              </w:rPr>
              <w:t xml:space="preserve">definition of </w:t>
            </w:r>
            <w:r w:rsidR="00607D49" w:rsidRPr="00607D49">
              <w:rPr>
                <w:rFonts w:ascii="Arial" w:hAnsi="Arial" w:cs="Arial"/>
                <w:bCs/>
                <w:sz w:val="24"/>
                <w:szCs w:val="24"/>
              </w:rPr>
              <w:t>the hazard type and a correct example.</w:t>
            </w:r>
          </w:p>
        </w:tc>
        <w:tc>
          <w:tcPr>
            <w:tcW w:w="993" w:type="dxa"/>
            <w:vAlign w:val="center"/>
          </w:tcPr>
          <w:p w14:paraId="5E65E231" w14:textId="31677AF1" w:rsidR="00FC2A89" w:rsidRPr="00607D49" w:rsidRDefault="00B7157F" w:rsidP="00FC2A89">
            <w:pPr>
              <w:spacing w:before="120" w:after="120" w:line="240" w:lineRule="auto"/>
              <w:ind w:right="-44"/>
              <w:jc w:val="center"/>
              <w:rPr>
                <w:rFonts w:ascii="Arial" w:hAnsi="Arial" w:cs="Arial"/>
                <w:bCs/>
                <w:sz w:val="24"/>
                <w:szCs w:val="24"/>
              </w:rPr>
            </w:pPr>
            <w:r w:rsidRPr="00607D49">
              <w:rPr>
                <w:rFonts w:ascii="Arial" w:hAnsi="Arial" w:cs="Arial"/>
                <w:bCs/>
                <w:sz w:val="24"/>
                <w:szCs w:val="24"/>
              </w:rPr>
              <w:t>2</w:t>
            </w:r>
          </w:p>
        </w:tc>
      </w:tr>
      <w:tr w:rsidR="00FC2A89" w:rsidRPr="00607D49" w14:paraId="3EC41785" w14:textId="77777777" w:rsidTr="00FC2A89">
        <w:tc>
          <w:tcPr>
            <w:tcW w:w="9498" w:type="dxa"/>
          </w:tcPr>
          <w:p w14:paraId="69201021" w14:textId="30BC9115" w:rsidR="00FC2A89" w:rsidRPr="00607D49" w:rsidRDefault="00607D49" w:rsidP="005D6712">
            <w:pPr>
              <w:spacing w:before="120" w:after="120" w:line="240" w:lineRule="auto"/>
              <w:ind w:right="-108"/>
              <w:rPr>
                <w:rFonts w:ascii="Arial" w:hAnsi="Arial" w:cs="Arial"/>
                <w:bCs/>
                <w:sz w:val="24"/>
                <w:szCs w:val="24"/>
              </w:rPr>
            </w:pPr>
            <w:r w:rsidRPr="00607D49">
              <w:rPr>
                <w:rFonts w:ascii="Arial" w:hAnsi="Arial" w:cs="Arial"/>
                <w:bCs/>
                <w:sz w:val="24"/>
                <w:szCs w:val="24"/>
              </w:rPr>
              <w:t xml:space="preserve">Only includes a correct definition of the hazard type </w:t>
            </w:r>
            <w:r w:rsidRPr="00607D49">
              <w:rPr>
                <w:rFonts w:ascii="Arial" w:hAnsi="Arial" w:cs="Arial"/>
                <w:b/>
                <w:bCs/>
                <w:sz w:val="24"/>
                <w:szCs w:val="24"/>
              </w:rPr>
              <w:t>OR</w:t>
            </w:r>
            <w:r w:rsidRPr="00607D49">
              <w:rPr>
                <w:rFonts w:ascii="Arial" w:hAnsi="Arial" w:cs="Arial"/>
                <w:bCs/>
                <w:sz w:val="24"/>
                <w:szCs w:val="24"/>
              </w:rPr>
              <w:t xml:space="preserve"> a correct example, not both.</w:t>
            </w:r>
          </w:p>
        </w:tc>
        <w:tc>
          <w:tcPr>
            <w:tcW w:w="993" w:type="dxa"/>
            <w:vAlign w:val="center"/>
          </w:tcPr>
          <w:p w14:paraId="0E17B694" w14:textId="77777777" w:rsidR="00FC2A89" w:rsidRPr="00607D49" w:rsidRDefault="00FC2A89" w:rsidP="00FC2A89">
            <w:pPr>
              <w:spacing w:before="120" w:after="120" w:line="240" w:lineRule="auto"/>
              <w:ind w:right="-44"/>
              <w:jc w:val="center"/>
              <w:rPr>
                <w:rFonts w:ascii="Arial" w:hAnsi="Arial" w:cs="Arial"/>
                <w:bCs/>
                <w:sz w:val="24"/>
                <w:szCs w:val="24"/>
              </w:rPr>
            </w:pPr>
            <w:r w:rsidRPr="00607D49">
              <w:rPr>
                <w:rFonts w:ascii="Arial" w:hAnsi="Arial" w:cs="Arial"/>
                <w:bCs/>
                <w:sz w:val="24"/>
                <w:szCs w:val="24"/>
              </w:rPr>
              <w:t>1</w:t>
            </w:r>
          </w:p>
        </w:tc>
      </w:tr>
      <w:tr w:rsidR="00FC2A89" w:rsidRPr="00607D49" w14:paraId="24192982" w14:textId="77777777" w:rsidTr="00FC2A89">
        <w:tc>
          <w:tcPr>
            <w:tcW w:w="9498" w:type="dxa"/>
          </w:tcPr>
          <w:p w14:paraId="03C7154C" w14:textId="77777777" w:rsidR="00FC2A89" w:rsidRPr="00607D49" w:rsidRDefault="00FC2A89" w:rsidP="00FC2A89">
            <w:pPr>
              <w:spacing w:before="120" w:after="120" w:line="240" w:lineRule="auto"/>
              <w:ind w:right="-108"/>
              <w:jc w:val="right"/>
              <w:rPr>
                <w:rFonts w:ascii="Arial" w:hAnsi="Arial" w:cs="Arial"/>
                <w:b/>
                <w:bCs/>
                <w:sz w:val="24"/>
                <w:szCs w:val="24"/>
              </w:rPr>
            </w:pPr>
            <w:r w:rsidRPr="00607D49">
              <w:rPr>
                <w:rFonts w:ascii="Arial" w:hAnsi="Arial" w:cs="Arial"/>
                <w:b/>
                <w:bCs/>
                <w:sz w:val="24"/>
                <w:szCs w:val="24"/>
              </w:rPr>
              <w:t xml:space="preserve">TOTAL  </w:t>
            </w:r>
          </w:p>
        </w:tc>
        <w:tc>
          <w:tcPr>
            <w:tcW w:w="993" w:type="dxa"/>
            <w:vAlign w:val="center"/>
          </w:tcPr>
          <w:p w14:paraId="0788BF22" w14:textId="77777777" w:rsidR="00FC2A89" w:rsidRPr="00607D49" w:rsidRDefault="00FC2A89" w:rsidP="00FC2A89">
            <w:pPr>
              <w:spacing w:before="120" w:after="120" w:line="240" w:lineRule="auto"/>
              <w:ind w:right="-44"/>
              <w:jc w:val="center"/>
              <w:rPr>
                <w:rFonts w:ascii="Arial" w:hAnsi="Arial" w:cs="Arial"/>
                <w:b/>
                <w:bCs/>
                <w:sz w:val="24"/>
                <w:szCs w:val="24"/>
              </w:rPr>
            </w:pPr>
            <w:r w:rsidRPr="00607D49">
              <w:rPr>
                <w:rFonts w:ascii="Arial" w:hAnsi="Arial" w:cs="Arial"/>
                <w:b/>
                <w:bCs/>
                <w:sz w:val="24"/>
                <w:szCs w:val="24"/>
              </w:rPr>
              <w:t>2</w:t>
            </w:r>
          </w:p>
        </w:tc>
      </w:tr>
    </w:tbl>
    <w:p w14:paraId="745A35DE" w14:textId="77777777" w:rsidR="00FC2A89" w:rsidRPr="00E95A10" w:rsidRDefault="00FC2A89" w:rsidP="00FC2A89">
      <w:pPr>
        <w:spacing w:after="0" w:line="240" w:lineRule="auto"/>
        <w:ind w:left="-567" w:right="-426"/>
        <w:jc w:val="both"/>
        <w:rPr>
          <w:rFonts w:ascii="Arial" w:hAnsi="Arial" w:cs="Arial"/>
          <w:b/>
          <w:bCs/>
          <w:sz w:val="24"/>
          <w:szCs w:val="24"/>
        </w:rPr>
      </w:pPr>
    </w:p>
    <w:p w14:paraId="5399CC9D" w14:textId="2FB02C67" w:rsidR="00495B40" w:rsidRDefault="00495B40">
      <w:pPr>
        <w:spacing w:after="0" w:line="240" w:lineRule="auto"/>
        <w:rPr>
          <w:rFonts w:ascii="Arial" w:hAnsi="Arial" w:cs="Arial"/>
          <w:b/>
          <w:bCs/>
          <w:sz w:val="24"/>
          <w:szCs w:val="24"/>
        </w:rPr>
      </w:pPr>
      <w:r>
        <w:rPr>
          <w:rFonts w:ascii="Arial" w:hAnsi="Arial" w:cs="Arial"/>
          <w:b/>
          <w:bCs/>
          <w:sz w:val="24"/>
          <w:szCs w:val="24"/>
        </w:rPr>
        <w:br w:type="page"/>
      </w:r>
    </w:p>
    <w:p w14:paraId="14A445DC" w14:textId="64150599" w:rsidR="005D6712" w:rsidRPr="00E95A10" w:rsidRDefault="002C4C20" w:rsidP="00FC2A89">
      <w:pPr>
        <w:spacing w:after="0" w:line="240" w:lineRule="auto"/>
        <w:ind w:left="-567" w:right="-426"/>
        <w:jc w:val="both"/>
        <w:rPr>
          <w:rFonts w:ascii="Arial" w:hAnsi="Arial" w:cs="Arial"/>
          <w:b/>
          <w:bCs/>
          <w:sz w:val="24"/>
          <w:szCs w:val="24"/>
        </w:rPr>
      </w:pPr>
      <w:r>
        <w:rPr>
          <w:rFonts w:ascii="Arial" w:hAnsi="Arial" w:cs="Arial"/>
          <w:b/>
          <w:noProof/>
          <w:sz w:val="28"/>
          <w:szCs w:val="24"/>
        </w:rPr>
        <w:lastRenderedPageBreak/>
        <mc:AlternateContent>
          <mc:Choice Requires="wps">
            <w:drawing>
              <wp:anchor distT="0" distB="0" distL="114300" distR="114300" simplePos="0" relativeHeight="251662336" behindDoc="0" locked="0" layoutInCell="1" allowOverlap="1" wp14:anchorId="1584AC21" wp14:editId="40F1C2E9">
                <wp:simplePos x="0" y="0"/>
                <wp:positionH relativeFrom="column">
                  <wp:posOffset>2847975</wp:posOffset>
                </wp:positionH>
                <wp:positionV relativeFrom="paragraph">
                  <wp:posOffset>-353060</wp:posOffset>
                </wp:positionV>
                <wp:extent cx="419100" cy="2857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6CF0A590" w14:textId="6D42FB09" w:rsidR="000725DE" w:rsidRPr="002C4C20" w:rsidRDefault="000725DE" w:rsidP="002C4C20">
                            <w:pPr>
                              <w:rPr>
                                <w:rFonts w:ascii="Arial" w:hAnsi="Arial" w:cs="Arial"/>
                                <w:b/>
                                <w:sz w:val="24"/>
                                <w:szCs w:val="24"/>
                              </w:rPr>
                            </w:pPr>
                            <w:r>
                              <w:rPr>
                                <w:rFonts w:ascii="Arial" w:hAnsi="Arial" w:cs="Arial"/>
                                <w:b/>
                                <w:sz w:val="24"/>
                                <w:szCs w:val="24"/>
                              </w:rPr>
                              <w:t>11</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4AC21" id="Text Box 27" o:spid="_x0000_s1047" type="#_x0000_t202" style="position:absolute;left:0;text-align:left;margin-left:224.25pt;margin-top:-27.8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" fillcolor="white [3201]" stroked="f" strokeweight=".5pt">
                <v:textbox>
                  <w:txbxContent>
                    <w:p w14:paraId="6CF0A590" w14:textId="6D42FB09" w:rsidR="000725DE" w:rsidRPr="002C4C20" w:rsidRDefault="000725DE" w:rsidP="002C4C20">
                      <w:pPr>
                        <w:rPr>
                          <w:rFonts w:ascii="Arial" w:hAnsi="Arial" w:cs="Arial"/>
                          <w:b/>
                          <w:sz w:val="24"/>
                          <w:szCs w:val="24"/>
                        </w:rPr>
                      </w:pPr>
                      <w:r>
                        <w:rPr>
                          <w:rFonts w:ascii="Arial" w:hAnsi="Arial" w:cs="Arial"/>
                          <w:b/>
                          <w:sz w:val="24"/>
                          <w:szCs w:val="24"/>
                        </w:rPr>
                        <w:t>11</w:t>
                      </w:r>
                      <w:r w:rsidRPr="002C4C20">
                        <w:rPr>
                          <w:rFonts w:ascii="Arial" w:hAnsi="Arial" w:cs="Arial"/>
                          <w:b/>
                          <w:sz w:val="24"/>
                          <w:szCs w:val="24"/>
                        </w:rPr>
                        <w:t>.</w:t>
                      </w:r>
                    </w:p>
                  </w:txbxContent>
                </v:textbox>
              </v:shape>
            </w:pict>
          </mc:Fallback>
        </mc:AlternateContent>
      </w:r>
      <w:r w:rsidR="00A95C9B" w:rsidRPr="009415AE">
        <w:rPr>
          <w:rFonts w:ascii="Arial" w:hAnsi="Arial" w:cs="Arial"/>
          <w:noProof/>
          <w:color w:val="FF0000"/>
          <w:sz w:val="24"/>
          <w:szCs w:val="24"/>
          <w:lang w:val="en-US"/>
        </w:rPr>
        <mc:AlternateContent>
          <mc:Choice Requires="wps">
            <w:drawing>
              <wp:anchor distT="0" distB="0" distL="114300" distR="114300" simplePos="0" relativeHeight="251639808" behindDoc="0" locked="0" layoutInCell="1" allowOverlap="1" wp14:anchorId="3D0D8F4A" wp14:editId="15CF3D83">
                <wp:simplePos x="0" y="0"/>
                <wp:positionH relativeFrom="column">
                  <wp:posOffset>-358140</wp:posOffset>
                </wp:positionH>
                <wp:positionV relativeFrom="paragraph">
                  <wp:posOffset>207645</wp:posOffset>
                </wp:positionV>
                <wp:extent cx="6659880" cy="847725"/>
                <wp:effectExtent l="0" t="0" r="2667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847725"/>
                        </a:xfrm>
                        <a:prstGeom prst="rect">
                          <a:avLst/>
                        </a:prstGeom>
                        <a:solidFill>
                          <a:srgbClr val="FFFFFF"/>
                        </a:solidFill>
                        <a:ln w="9525">
                          <a:solidFill>
                            <a:schemeClr val="tx1"/>
                          </a:solidFill>
                          <a:miter lim="800000"/>
                          <a:headEnd/>
                          <a:tailEnd/>
                        </a:ln>
                      </wps:spPr>
                      <wps:txbx>
                        <w:txbxContent>
                          <w:p w14:paraId="18E4836D" w14:textId="77777777" w:rsidR="000725DE" w:rsidRPr="00731B44" w:rsidRDefault="000725DE" w:rsidP="00FC2A89">
                            <w:pPr>
                              <w:spacing w:after="0" w:line="240" w:lineRule="auto"/>
                              <w:jc w:val="both"/>
                              <w:rPr>
                                <w:rFonts w:ascii="Arial" w:hAnsi="Arial" w:cs="Arial"/>
                                <w:b/>
                                <w:bCs/>
                                <w:sz w:val="20"/>
                                <w:szCs w:val="20"/>
                              </w:rPr>
                            </w:pPr>
                          </w:p>
                          <w:p w14:paraId="1192B85A" w14:textId="0B0346D3" w:rsidR="000725DE" w:rsidRPr="0087331A" w:rsidRDefault="000725DE" w:rsidP="00A95C9B">
                            <w:pPr>
                              <w:tabs>
                                <w:tab w:val="left" w:pos="9072"/>
                              </w:tabs>
                              <w:spacing w:after="0" w:line="240" w:lineRule="auto"/>
                              <w:jc w:val="both"/>
                              <w:rPr>
                                <w:rFonts w:ascii="Arial" w:hAnsi="Arial" w:cs="Arial"/>
                                <w:sz w:val="24"/>
                                <w:szCs w:val="24"/>
                                <w:lang w:val="en-GB"/>
                              </w:rPr>
                            </w:pPr>
                            <w:r>
                              <w:rPr>
                                <w:rFonts w:ascii="Arial" w:hAnsi="Arial" w:cs="Arial"/>
                                <w:b/>
                                <w:bCs/>
                                <w:sz w:val="24"/>
                                <w:szCs w:val="24"/>
                              </w:rPr>
                              <w:t>Question 27</w:t>
                            </w:r>
                            <w:r>
                              <w:rPr>
                                <w:rFonts w:ascii="Arial" w:hAnsi="Arial" w:cs="Arial"/>
                                <w:b/>
                                <w:bCs/>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44B720AC" w14:textId="77777777" w:rsidR="000725DE" w:rsidRPr="0087331A" w:rsidRDefault="000725DE" w:rsidP="00FC2A89">
                            <w:pPr>
                              <w:spacing w:after="0"/>
                              <w:rPr>
                                <w:rFonts w:ascii="Arial" w:hAnsi="Arial" w:cs="Arial"/>
                                <w:sz w:val="20"/>
                                <w:szCs w:val="20"/>
                                <w:lang w:val="en-US"/>
                              </w:rPr>
                            </w:pPr>
                          </w:p>
                          <w:p w14:paraId="00B0D842" w14:textId="77777777" w:rsidR="000725DE" w:rsidRPr="005D682A" w:rsidRDefault="000725DE" w:rsidP="00607D49">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B97151">
                              <w:rPr>
                                <w:rFonts w:ascii="Arial" w:hAnsi="Arial" w:cs="Arial"/>
                                <w:b/>
                                <w:bCs/>
                                <w:sz w:val="24"/>
                                <w:szCs w:val="24"/>
                              </w:rPr>
                              <w:t>two (2)</w:t>
                            </w:r>
                            <w:r w:rsidRPr="005D682A">
                              <w:rPr>
                                <w:rFonts w:ascii="Arial" w:hAnsi="Arial" w:cs="Arial"/>
                                <w:bCs/>
                                <w:sz w:val="24"/>
                                <w:szCs w:val="24"/>
                              </w:rPr>
                              <w:t xml:space="preserve"> different natural hazards and describe the nature of each hazard.</w:t>
                            </w:r>
                          </w:p>
                          <w:p w14:paraId="3B57B5AB" w14:textId="77777777" w:rsidR="000725DE" w:rsidRPr="002C52F5" w:rsidRDefault="000725DE" w:rsidP="00FC2A89">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8F4A" id="_x0000_s1048" type="#_x0000_t202" style="position:absolute;left:0;text-align:left;margin-left:-28.2pt;margin-top:16.35pt;width:524.4pt;height:66.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" strokecolor="black [3213]">
                <v:textbox>
                  <w:txbxContent>
                    <w:p w14:paraId="18E4836D" w14:textId="77777777" w:rsidR="000725DE" w:rsidRPr="00731B44" w:rsidRDefault="000725DE" w:rsidP="00FC2A89">
                      <w:pPr>
                        <w:spacing w:after="0" w:line="240" w:lineRule="auto"/>
                        <w:jc w:val="both"/>
                        <w:rPr>
                          <w:rFonts w:ascii="Arial" w:hAnsi="Arial" w:cs="Arial"/>
                          <w:b/>
                          <w:bCs/>
                          <w:sz w:val="20"/>
                          <w:szCs w:val="20"/>
                        </w:rPr>
                      </w:pPr>
                    </w:p>
                    <w:p w14:paraId="1192B85A" w14:textId="0B0346D3" w:rsidR="000725DE" w:rsidRPr="0087331A" w:rsidRDefault="000725DE" w:rsidP="00A95C9B">
                      <w:pPr>
                        <w:tabs>
                          <w:tab w:val="left" w:pos="9072"/>
                        </w:tabs>
                        <w:spacing w:after="0" w:line="240" w:lineRule="auto"/>
                        <w:jc w:val="both"/>
                        <w:rPr>
                          <w:rFonts w:ascii="Arial" w:hAnsi="Arial" w:cs="Arial"/>
                          <w:sz w:val="24"/>
                          <w:szCs w:val="24"/>
                          <w:lang w:val="en-GB"/>
                        </w:rPr>
                      </w:pPr>
                      <w:r>
                        <w:rPr>
                          <w:rFonts w:ascii="Arial" w:hAnsi="Arial" w:cs="Arial"/>
                          <w:b/>
                          <w:bCs/>
                          <w:sz w:val="24"/>
                          <w:szCs w:val="24"/>
                        </w:rPr>
                        <w:t>Question 27</w:t>
                      </w:r>
                      <w:r>
                        <w:rPr>
                          <w:rFonts w:ascii="Arial" w:hAnsi="Arial" w:cs="Arial"/>
                          <w:b/>
                          <w:bCs/>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44B720AC" w14:textId="77777777" w:rsidR="000725DE" w:rsidRPr="0087331A" w:rsidRDefault="000725DE" w:rsidP="00FC2A89">
                      <w:pPr>
                        <w:spacing w:after="0"/>
                        <w:rPr>
                          <w:rFonts w:ascii="Arial" w:hAnsi="Arial" w:cs="Arial"/>
                          <w:sz w:val="20"/>
                          <w:szCs w:val="20"/>
                          <w:lang w:val="en-US"/>
                        </w:rPr>
                      </w:pPr>
                    </w:p>
                    <w:p w14:paraId="00B0D842" w14:textId="77777777" w:rsidR="000725DE" w:rsidRPr="005D682A" w:rsidRDefault="000725DE" w:rsidP="00607D49">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B97151">
                        <w:rPr>
                          <w:rFonts w:ascii="Arial" w:hAnsi="Arial" w:cs="Arial"/>
                          <w:b/>
                          <w:bCs/>
                          <w:sz w:val="24"/>
                          <w:szCs w:val="24"/>
                        </w:rPr>
                        <w:t>two (2)</w:t>
                      </w:r>
                      <w:r w:rsidRPr="005D682A">
                        <w:rPr>
                          <w:rFonts w:ascii="Arial" w:hAnsi="Arial" w:cs="Arial"/>
                          <w:bCs/>
                          <w:sz w:val="24"/>
                          <w:szCs w:val="24"/>
                        </w:rPr>
                        <w:t xml:space="preserve"> different natural hazards and describe the nature of each hazard.</w:t>
                      </w:r>
                    </w:p>
                    <w:p w14:paraId="3B57B5AB" w14:textId="77777777" w:rsidR="000725DE" w:rsidRPr="002C52F5" w:rsidRDefault="000725DE" w:rsidP="00FC2A89">
                      <w:pPr>
                        <w:spacing w:after="0"/>
                        <w:rPr>
                          <w:rFonts w:ascii="Arial" w:hAnsi="Arial" w:cs="Arial"/>
                          <w:sz w:val="16"/>
                          <w:szCs w:val="16"/>
                        </w:rPr>
                      </w:pPr>
                    </w:p>
                  </w:txbxContent>
                </v:textbox>
              </v:shape>
            </w:pict>
          </mc:Fallback>
        </mc:AlternateContent>
      </w:r>
    </w:p>
    <w:p w14:paraId="43D17717" w14:textId="1E4A0A21" w:rsidR="00FC2A89" w:rsidRPr="00B97151" w:rsidRDefault="00FC2A89" w:rsidP="00FC2A89">
      <w:pPr>
        <w:spacing w:after="0" w:line="240" w:lineRule="auto"/>
        <w:rPr>
          <w:rFonts w:ascii="Arial" w:hAnsi="Arial" w:cs="Arial"/>
          <w:b/>
          <w:sz w:val="24"/>
          <w:szCs w:val="24"/>
          <w:lang w:val="en-GB"/>
        </w:rPr>
      </w:pPr>
    </w:p>
    <w:p w14:paraId="55D2877E" w14:textId="171529C1" w:rsidR="00FC2A89" w:rsidRPr="00B97151" w:rsidRDefault="00FC2A89" w:rsidP="00FC2A89">
      <w:pPr>
        <w:spacing w:after="0" w:line="240" w:lineRule="auto"/>
        <w:rPr>
          <w:rFonts w:ascii="Arial" w:hAnsi="Arial" w:cs="Arial"/>
          <w:b/>
          <w:sz w:val="24"/>
          <w:szCs w:val="24"/>
          <w:lang w:val="en-GB"/>
        </w:rPr>
      </w:pPr>
    </w:p>
    <w:p w14:paraId="08A4DA53" w14:textId="77777777" w:rsidR="00FC2A89" w:rsidRPr="00B97151" w:rsidRDefault="00FC2A89" w:rsidP="00FC2A89">
      <w:pPr>
        <w:spacing w:after="0" w:line="240" w:lineRule="auto"/>
        <w:rPr>
          <w:rFonts w:ascii="Arial" w:hAnsi="Arial" w:cs="Arial"/>
          <w:b/>
          <w:sz w:val="24"/>
          <w:szCs w:val="24"/>
          <w:lang w:val="en-GB"/>
        </w:rPr>
      </w:pPr>
    </w:p>
    <w:p w14:paraId="375844B2" w14:textId="77777777" w:rsidR="00FC2A89" w:rsidRPr="00B97151" w:rsidRDefault="00FC2A89" w:rsidP="00FC2A89">
      <w:pPr>
        <w:spacing w:after="0" w:line="240" w:lineRule="auto"/>
        <w:rPr>
          <w:rFonts w:ascii="Arial" w:hAnsi="Arial" w:cs="Arial"/>
          <w:b/>
          <w:sz w:val="24"/>
          <w:szCs w:val="24"/>
          <w:lang w:val="en-GB"/>
        </w:rPr>
      </w:pPr>
    </w:p>
    <w:p w14:paraId="50503063" w14:textId="77777777" w:rsidR="00FC2A89" w:rsidRPr="00B97151" w:rsidRDefault="00FC2A89" w:rsidP="00FC2A89">
      <w:pPr>
        <w:spacing w:after="0" w:line="240" w:lineRule="auto"/>
        <w:rPr>
          <w:rFonts w:ascii="Arial" w:hAnsi="Arial" w:cs="Arial"/>
          <w:b/>
          <w:sz w:val="24"/>
          <w:szCs w:val="24"/>
          <w:lang w:val="en-GB"/>
        </w:rPr>
      </w:pPr>
    </w:p>
    <w:p w14:paraId="2F5D29FF" w14:textId="77777777" w:rsidR="00FC2A89" w:rsidRPr="00B97151" w:rsidRDefault="00FC2A89" w:rsidP="00FC2A89">
      <w:pPr>
        <w:spacing w:after="0" w:line="240" w:lineRule="auto"/>
        <w:rPr>
          <w:rFonts w:ascii="Arial" w:hAnsi="Arial" w:cs="Arial"/>
          <w:b/>
          <w:sz w:val="24"/>
          <w:szCs w:val="24"/>
          <w:lang w:val="en-GB"/>
        </w:rPr>
      </w:pPr>
    </w:p>
    <w:p w14:paraId="7959920F" w14:textId="77777777" w:rsidR="00FC2A89" w:rsidRPr="00B97151" w:rsidRDefault="00FC2A89" w:rsidP="00E53D00">
      <w:pPr>
        <w:spacing w:after="0" w:line="240" w:lineRule="auto"/>
        <w:ind w:left="-567"/>
        <w:rPr>
          <w:rFonts w:ascii="Arial" w:hAnsi="Arial" w:cs="Arial"/>
          <w:b/>
          <w:sz w:val="24"/>
          <w:szCs w:val="24"/>
          <w:lang w:val="en-GB"/>
        </w:rPr>
      </w:pPr>
      <w:r w:rsidRPr="00B97151">
        <w:rPr>
          <w:rFonts w:ascii="Arial" w:hAnsi="Arial" w:cs="Arial"/>
          <w:b/>
          <w:sz w:val="24"/>
          <w:szCs w:val="24"/>
          <w:lang w:val="en-US"/>
        </w:rPr>
        <w:t>Syllabus:</w:t>
      </w:r>
    </w:p>
    <w:p w14:paraId="611C1AF0" w14:textId="77777777" w:rsidR="00607D49" w:rsidRPr="00B97151" w:rsidRDefault="00607D49" w:rsidP="00FC2A89">
      <w:pPr>
        <w:spacing w:after="0" w:line="240" w:lineRule="auto"/>
        <w:ind w:left="-567" w:right="-143"/>
        <w:jc w:val="both"/>
        <w:rPr>
          <w:rFonts w:ascii="Arial" w:hAnsi="Arial" w:cs="Arial"/>
          <w:sz w:val="24"/>
          <w:szCs w:val="24"/>
        </w:rPr>
      </w:pPr>
      <w:r w:rsidRPr="00B97151">
        <w:rPr>
          <w:rFonts w:ascii="Arial" w:hAnsi="Arial" w:cs="Arial"/>
          <w:sz w:val="24"/>
          <w:szCs w:val="24"/>
        </w:rPr>
        <w:t xml:space="preserve">the nature of natural and ecological hazards with </w:t>
      </w:r>
      <w:proofErr w:type="gramStart"/>
      <w:r w:rsidRPr="00B97151">
        <w:rPr>
          <w:rFonts w:ascii="Arial" w:hAnsi="Arial" w:cs="Arial"/>
          <w:sz w:val="24"/>
          <w:szCs w:val="24"/>
        </w:rPr>
        <w:t>particular reference</w:t>
      </w:r>
      <w:proofErr w:type="gramEnd"/>
      <w:r w:rsidRPr="00B97151">
        <w:rPr>
          <w:rFonts w:ascii="Arial" w:hAnsi="Arial" w:cs="Arial"/>
          <w:sz w:val="24"/>
          <w:szCs w:val="24"/>
        </w:rPr>
        <w:t xml:space="preserve"> to:</w:t>
      </w:r>
      <w:r w:rsidRPr="00B97151">
        <w:rPr>
          <w:rFonts w:ascii="Arial" w:hAnsi="Arial" w:cs="Arial"/>
        </w:rPr>
        <w:t xml:space="preserve"> </w:t>
      </w:r>
    </w:p>
    <w:p w14:paraId="51B7B1D4" w14:textId="0E4252EA" w:rsidR="009603C5" w:rsidRPr="00B97151" w:rsidRDefault="00607D49" w:rsidP="00B06CE6">
      <w:pPr>
        <w:pStyle w:val="ListParagraph"/>
        <w:numPr>
          <w:ilvl w:val="0"/>
          <w:numId w:val="11"/>
        </w:numPr>
        <w:ind w:right="-143"/>
        <w:jc w:val="both"/>
        <w:rPr>
          <w:rFonts w:ascii="Arial" w:hAnsi="Arial" w:cs="Arial"/>
        </w:rPr>
      </w:pPr>
      <w:r w:rsidRPr="00B97151">
        <w:rPr>
          <w:rFonts w:ascii="Arial" w:hAnsi="Arial" w:cs="Arial"/>
        </w:rPr>
        <w:t>examples of natural hazards, including storms, cyclones, hurricanes, typhoons, tornadoes, frosts, droughts, bushfires, flooding, earthquakes, volcanoes and landslides</w:t>
      </w:r>
    </w:p>
    <w:p w14:paraId="165CF579" w14:textId="77777777" w:rsidR="00607D49" w:rsidRPr="00B97151" w:rsidRDefault="00607D49" w:rsidP="00FC2A89">
      <w:pPr>
        <w:spacing w:after="0" w:line="240" w:lineRule="auto"/>
        <w:ind w:left="-567" w:right="-143"/>
        <w:jc w:val="both"/>
        <w:rPr>
          <w:rFonts w:ascii="Arial" w:hAnsi="Arial" w:cs="Arial"/>
          <w:sz w:val="24"/>
          <w:szCs w:val="24"/>
          <w:lang w:val="en-US"/>
        </w:rPr>
      </w:pPr>
    </w:p>
    <w:p w14:paraId="1267DB19" w14:textId="77777777" w:rsidR="00DF0957" w:rsidRPr="00B97151" w:rsidRDefault="00DF0957" w:rsidP="00DF0957">
      <w:pPr>
        <w:spacing w:after="0" w:line="240" w:lineRule="auto"/>
        <w:ind w:left="-567" w:right="-143"/>
        <w:jc w:val="both"/>
        <w:rPr>
          <w:rFonts w:ascii="Arial" w:hAnsi="Arial" w:cs="Arial"/>
          <w:b/>
          <w:sz w:val="24"/>
          <w:szCs w:val="24"/>
        </w:rPr>
      </w:pPr>
      <w:r w:rsidRPr="00B97151">
        <w:rPr>
          <w:rFonts w:ascii="Arial" w:hAnsi="Arial" w:cs="Arial"/>
          <w:b/>
          <w:sz w:val="24"/>
          <w:szCs w:val="24"/>
        </w:rPr>
        <w:t>Key word:</w:t>
      </w:r>
    </w:p>
    <w:p w14:paraId="3D06E84B" w14:textId="77777777" w:rsidR="00607D49" w:rsidRPr="00B97151" w:rsidRDefault="00607D49" w:rsidP="00DF0957">
      <w:pPr>
        <w:spacing w:after="0" w:line="240" w:lineRule="auto"/>
        <w:ind w:left="-567" w:right="-143"/>
        <w:rPr>
          <w:rFonts w:ascii="Arial" w:hAnsi="Arial" w:cs="Arial"/>
          <w:sz w:val="24"/>
          <w:szCs w:val="24"/>
        </w:rPr>
      </w:pPr>
      <w:r w:rsidRPr="00B97151">
        <w:rPr>
          <w:rFonts w:ascii="Arial" w:hAnsi="Arial" w:cs="Arial"/>
          <w:sz w:val="24"/>
          <w:szCs w:val="24"/>
        </w:rPr>
        <w:t>Identify: Recognise and name</w:t>
      </w:r>
    </w:p>
    <w:p w14:paraId="20DAAD15" w14:textId="77777777" w:rsidR="00607D49" w:rsidRPr="00B97151" w:rsidRDefault="00607D49" w:rsidP="00DF0957">
      <w:pPr>
        <w:spacing w:after="0" w:line="240" w:lineRule="auto"/>
        <w:ind w:left="-567" w:right="-143"/>
        <w:rPr>
          <w:rFonts w:ascii="Arial" w:hAnsi="Arial" w:cs="Arial"/>
          <w:sz w:val="24"/>
          <w:szCs w:val="24"/>
        </w:rPr>
      </w:pPr>
    </w:p>
    <w:p w14:paraId="354D08C0" w14:textId="4D0A57E4" w:rsidR="00DF0957" w:rsidRPr="00B97151" w:rsidRDefault="00DF0957" w:rsidP="00DF0957">
      <w:pPr>
        <w:spacing w:after="0" w:line="240" w:lineRule="auto"/>
        <w:ind w:left="-567" w:right="-143"/>
        <w:rPr>
          <w:rFonts w:ascii="Arial" w:hAnsi="Arial" w:cs="Arial"/>
          <w:sz w:val="24"/>
          <w:szCs w:val="24"/>
        </w:rPr>
      </w:pPr>
      <w:r w:rsidRPr="00B97151">
        <w:rPr>
          <w:rFonts w:ascii="Arial" w:hAnsi="Arial" w:cs="Arial"/>
          <w:sz w:val="24"/>
          <w:szCs w:val="24"/>
        </w:rPr>
        <w:t xml:space="preserve">Describe: provide characteristics and features. </w:t>
      </w:r>
    </w:p>
    <w:p w14:paraId="4A9E77E6" w14:textId="77777777" w:rsidR="002B58C1" w:rsidRPr="00B97151" w:rsidRDefault="002B58C1" w:rsidP="00607D49">
      <w:pPr>
        <w:spacing w:after="0" w:line="240" w:lineRule="auto"/>
        <w:ind w:right="-143"/>
        <w:rPr>
          <w:rFonts w:ascii="Arial" w:hAnsi="Arial" w:cs="Arial"/>
          <w:sz w:val="24"/>
          <w:szCs w:val="24"/>
        </w:rPr>
      </w:pPr>
    </w:p>
    <w:p w14:paraId="39AAE34F" w14:textId="43610EDC" w:rsidR="00FC2A89" w:rsidRPr="00B97151" w:rsidRDefault="00FC2A89" w:rsidP="00DF0957">
      <w:pPr>
        <w:spacing w:after="0" w:line="240" w:lineRule="auto"/>
        <w:ind w:left="-567" w:right="-143"/>
        <w:jc w:val="both"/>
        <w:rPr>
          <w:rFonts w:ascii="Arial" w:hAnsi="Arial" w:cs="Arial"/>
          <w:b/>
          <w:sz w:val="24"/>
          <w:szCs w:val="24"/>
        </w:rPr>
      </w:pPr>
      <w:r w:rsidRPr="00B97151">
        <w:rPr>
          <w:rFonts w:ascii="Arial" w:hAnsi="Arial" w:cs="Arial"/>
          <w:b/>
          <w:sz w:val="24"/>
          <w:szCs w:val="24"/>
        </w:rPr>
        <w:t xml:space="preserve">Teacher Notes: </w:t>
      </w:r>
    </w:p>
    <w:p w14:paraId="1A4C8674" w14:textId="5FCE2887" w:rsidR="009603C5" w:rsidRPr="00B97151" w:rsidRDefault="00607D49" w:rsidP="009603C5">
      <w:pPr>
        <w:spacing w:after="0" w:line="240" w:lineRule="auto"/>
        <w:ind w:left="-567" w:right="-143"/>
        <w:jc w:val="both"/>
        <w:rPr>
          <w:rFonts w:ascii="Arial" w:hAnsi="Arial" w:cs="Arial"/>
          <w:sz w:val="24"/>
          <w:szCs w:val="24"/>
        </w:rPr>
      </w:pPr>
      <w:r w:rsidRPr="00B97151">
        <w:rPr>
          <w:rFonts w:ascii="Arial" w:hAnsi="Arial" w:cs="Arial"/>
          <w:sz w:val="24"/>
          <w:szCs w:val="24"/>
        </w:rPr>
        <w:t>Candidates</w:t>
      </w:r>
      <w:r w:rsidR="00DF0957" w:rsidRPr="00B97151">
        <w:rPr>
          <w:rFonts w:ascii="Arial" w:hAnsi="Arial" w:cs="Arial"/>
          <w:sz w:val="24"/>
          <w:szCs w:val="24"/>
        </w:rPr>
        <w:t xml:space="preserve"> </w:t>
      </w:r>
      <w:r w:rsidRPr="00B97151">
        <w:rPr>
          <w:rFonts w:ascii="Arial" w:hAnsi="Arial" w:cs="Arial"/>
          <w:sz w:val="24"/>
          <w:szCs w:val="24"/>
        </w:rPr>
        <w:t xml:space="preserve">should identify (name) the hazard in the space provided and then give a description of its </w:t>
      </w:r>
      <w:r w:rsidR="004A16A9" w:rsidRPr="00B97151">
        <w:rPr>
          <w:rFonts w:ascii="Arial" w:hAnsi="Arial" w:cs="Arial"/>
          <w:sz w:val="24"/>
          <w:szCs w:val="24"/>
        </w:rPr>
        <w:t>nature.  Points could include a general description of what it is, its type (classification), typical location and size (spatial distribution), when it occurs and duration (temporal distribution), magnitude and general impacts.</w:t>
      </w:r>
    </w:p>
    <w:p w14:paraId="0E441E45" w14:textId="77777777" w:rsidR="009603C5" w:rsidRPr="00B97151" w:rsidRDefault="009603C5" w:rsidP="009603C5">
      <w:pPr>
        <w:spacing w:after="0" w:line="240" w:lineRule="auto"/>
        <w:ind w:left="-567" w:right="-143"/>
        <w:jc w:val="both"/>
        <w:rPr>
          <w:rFonts w:ascii="Arial" w:hAnsi="Arial" w:cs="Arial"/>
          <w:sz w:val="24"/>
          <w:szCs w:val="24"/>
        </w:rPr>
      </w:pPr>
    </w:p>
    <w:p w14:paraId="4921C6DD" w14:textId="76E23B67" w:rsidR="004A16A9" w:rsidRPr="00B97151" w:rsidRDefault="004A16A9" w:rsidP="004A16A9">
      <w:pPr>
        <w:spacing w:line="240" w:lineRule="auto"/>
        <w:ind w:left="-567" w:right="-426"/>
        <w:jc w:val="both"/>
        <w:rPr>
          <w:rFonts w:ascii="Arial" w:hAnsi="Arial" w:cs="Arial"/>
          <w:sz w:val="24"/>
          <w:szCs w:val="24"/>
        </w:rPr>
      </w:pPr>
      <w:r w:rsidRPr="00B97151">
        <w:rPr>
          <w:rFonts w:ascii="Arial" w:hAnsi="Arial" w:cs="Arial"/>
          <w:sz w:val="24"/>
          <w:szCs w:val="24"/>
        </w:rPr>
        <w:t>Teacher discretion needed for other relevant points.</w:t>
      </w:r>
    </w:p>
    <w:p w14:paraId="6649F23A" w14:textId="77777777" w:rsidR="009603C5" w:rsidRPr="00B97151" w:rsidRDefault="009603C5" w:rsidP="009603C5">
      <w:pPr>
        <w:spacing w:after="0" w:line="240" w:lineRule="auto"/>
        <w:ind w:left="-567" w:right="-143"/>
        <w:jc w:val="both"/>
        <w:rPr>
          <w:rFonts w:ascii="Arial" w:hAnsi="Arial" w:cs="Arial"/>
          <w:sz w:val="24"/>
          <w:szCs w:val="24"/>
        </w:rPr>
      </w:pPr>
    </w:p>
    <w:p w14:paraId="43EBB639" w14:textId="04CED814" w:rsidR="002A59B7" w:rsidRPr="00B97151" w:rsidRDefault="002A59B7" w:rsidP="009603C5">
      <w:pPr>
        <w:spacing w:after="0" w:line="240" w:lineRule="auto"/>
        <w:ind w:left="-567" w:right="-143"/>
        <w:jc w:val="both"/>
        <w:rPr>
          <w:rFonts w:ascii="Arial" w:hAnsi="Arial" w:cs="Arial"/>
          <w:sz w:val="24"/>
          <w:szCs w:val="24"/>
        </w:rPr>
      </w:pPr>
      <w:r w:rsidRPr="00B97151">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AB11FD" w:rsidRPr="00B97151" w14:paraId="2D5D8CEE" w14:textId="77777777" w:rsidTr="000A6CDA">
        <w:tc>
          <w:tcPr>
            <w:tcW w:w="9782" w:type="dxa"/>
          </w:tcPr>
          <w:p w14:paraId="44BA70A3" w14:textId="77777777" w:rsidR="00AB11FD" w:rsidRPr="00B97151" w:rsidRDefault="00AB11FD" w:rsidP="00F3172E">
            <w:pPr>
              <w:spacing w:after="0" w:line="240" w:lineRule="auto"/>
              <w:ind w:right="-426"/>
              <w:jc w:val="center"/>
              <w:rPr>
                <w:rFonts w:ascii="Arial" w:hAnsi="Arial" w:cs="Arial"/>
                <w:b/>
                <w:bCs/>
                <w:sz w:val="24"/>
                <w:szCs w:val="24"/>
              </w:rPr>
            </w:pPr>
            <w:r w:rsidRPr="00B97151">
              <w:rPr>
                <w:rFonts w:ascii="Arial" w:hAnsi="Arial" w:cs="Arial"/>
                <w:b/>
                <w:bCs/>
                <w:sz w:val="24"/>
                <w:szCs w:val="24"/>
              </w:rPr>
              <w:t>Description</w:t>
            </w:r>
          </w:p>
        </w:tc>
        <w:tc>
          <w:tcPr>
            <w:tcW w:w="802" w:type="dxa"/>
          </w:tcPr>
          <w:p w14:paraId="3F800571" w14:textId="77777777" w:rsidR="00AB11FD" w:rsidRPr="00B97151" w:rsidRDefault="00AB11FD" w:rsidP="00F3172E">
            <w:pPr>
              <w:spacing w:after="0" w:line="240" w:lineRule="auto"/>
              <w:ind w:left="-108" w:right="-108"/>
              <w:jc w:val="center"/>
              <w:rPr>
                <w:rFonts w:ascii="Arial" w:hAnsi="Arial" w:cs="Arial"/>
                <w:b/>
                <w:bCs/>
                <w:sz w:val="24"/>
                <w:szCs w:val="24"/>
              </w:rPr>
            </w:pPr>
            <w:r w:rsidRPr="00B97151">
              <w:rPr>
                <w:rFonts w:ascii="Arial" w:hAnsi="Arial" w:cs="Arial"/>
                <w:b/>
                <w:bCs/>
                <w:sz w:val="24"/>
                <w:szCs w:val="24"/>
              </w:rPr>
              <w:t>Marks</w:t>
            </w:r>
          </w:p>
        </w:tc>
      </w:tr>
      <w:tr w:rsidR="00C64852" w:rsidRPr="00B97151" w14:paraId="66782300" w14:textId="77777777" w:rsidTr="00E2799D">
        <w:tc>
          <w:tcPr>
            <w:tcW w:w="9782" w:type="dxa"/>
          </w:tcPr>
          <w:p w14:paraId="4E7625CE" w14:textId="7EDDAE6C" w:rsidR="00C64852" w:rsidRPr="00B97151" w:rsidRDefault="004A16A9" w:rsidP="00E2799D">
            <w:pPr>
              <w:spacing w:after="0" w:line="240" w:lineRule="auto"/>
              <w:ind w:right="-108"/>
              <w:rPr>
                <w:rFonts w:ascii="Arial" w:hAnsi="Arial" w:cs="Arial"/>
                <w:b/>
                <w:bCs/>
                <w:sz w:val="24"/>
                <w:szCs w:val="24"/>
              </w:rPr>
            </w:pPr>
            <w:r w:rsidRPr="00B97151">
              <w:rPr>
                <w:rFonts w:ascii="Arial" w:hAnsi="Arial" w:cs="Arial"/>
                <w:b/>
                <w:bCs/>
                <w:sz w:val="24"/>
                <w:szCs w:val="24"/>
              </w:rPr>
              <w:t>2</w:t>
            </w:r>
            <w:r w:rsidR="00AE5122" w:rsidRPr="00B97151">
              <w:rPr>
                <w:rFonts w:ascii="Arial" w:hAnsi="Arial" w:cs="Arial"/>
                <w:b/>
                <w:bCs/>
                <w:sz w:val="24"/>
                <w:szCs w:val="24"/>
              </w:rPr>
              <w:t xml:space="preserve"> x 2 marks</w:t>
            </w:r>
          </w:p>
        </w:tc>
        <w:tc>
          <w:tcPr>
            <w:tcW w:w="802" w:type="dxa"/>
            <w:vAlign w:val="center"/>
          </w:tcPr>
          <w:p w14:paraId="259529FA" w14:textId="794084EE" w:rsidR="00C64852" w:rsidRPr="00B97151" w:rsidRDefault="00C64852" w:rsidP="00E2799D">
            <w:pPr>
              <w:spacing w:after="0" w:line="240" w:lineRule="auto"/>
              <w:ind w:right="-44"/>
              <w:jc w:val="center"/>
              <w:rPr>
                <w:rFonts w:ascii="Arial" w:hAnsi="Arial" w:cs="Arial"/>
                <w:b/>
                <w:bCs/>
                <w:sz w:val="24"/>
                <w:szCs w:val="24"/>
              </w:rPr>
            </w:pPr>
          </w:p>
        </w:tc>
      </w:tr>
      <w:tr w:rsidR="00C64852" w:rsidRPr="00B97151" w14:paraId="153DA1CB" w14:textId="77777777" w:rsidTr="00FD3F3B">
        <w:tc>
          <w:tcPr>
            <w:tcW w:w="9782" w:type="dxa"/>
          </w:tcPr>
          <w:p w14:paraId="1D6E74CB" w14:textId="130C04BC" w:rsidR="00C64852" w:rsidRPr="00B97151" w:rsidRDefault="00AE5122" w:rsidP="004A16A9">
            <w:pPr>
              <w:spacing w:before="120" w:after="120" w:line="240" w:lineRule="auto"/>
              <w:ind w:right="113"/>
              <w:jc w:val="both"/>
              <w:rPr>
                <w:rFonts w:ascii="Arial" w:hAnsi="Arial" w:cs="Arial"/>
                <w:bCs/>
                <w:sz w:val="24"/>
                <w:szCs w:val="24"/>
              </w:rPr>
            </w:pPr>
            <w:r w:rsidRPr="00B97151">
              <w:rPr>
                <w:rFonts w:ascii="Arial" w:hAnsi="Arial" w:cs="Arial"/>
                <w:bCs/>
                <w:sz w:val="24"/>
                <w:szCs w:val="24"/>
              </w:rPr>
              <w:t xml:space="preserve">A </w:t>
            </w:r>
            <w:r w:rsidR="004A16A9" w:rsidRPr="00B97151">
              <w:rPr>
                <w:rFonts w:ascii="Arial" w:hAnsi="Arial" w:cs="Arial"/>
                <w:bCs/>
                <w:sz w:val="24"/>
                <w:szCs w:val="24"/>
              </w:rPr>
              <w:t xml:space="preserve">natural hazard is identified and </w:t>
            </w:r>
            <w:r w:rsidR="00B97151" w:rsidRPr="00B97151">
              <w:rPr>
                <w:rFonts w:ascii="Arial" w:hAnsi="Arial" w:cs="Arial"/>
                <w:bCs/>
                <w:sz w:val="24"/>
                <w:szCs w:val="24"/>
              </w:rPr>
              <w:t xml:space="preserve">a </w:t>
            </w:r>
            <w:r w:rsidRPr="00B97151">
              <w:rPr>
                <w:rFonts w:ascii="Arial" w:hAnsi="Arial" w:cs="Arial"/>
                <w:bCs/>
                <w:sz w:val="24"/>
                <w:szCs w:val="24"/>
              </w:rPr>
              <w:t xml:space="preserve">thorough and concise description is provided detailing </w:t>
            </w:r>
            <w:r w:rsidR="004A16A9" w:rsidRPr="00B97151">
              <w:rPr>
                <w:rFonts w:ascii="Arial" w:hAnsi="Arial" w:cs="Arial"/>
                <w:bCs/>
                <w:sz w:val="24"/>
                <w:szCs w:val="24"/>
              </w:rPr>
              <w:t xml:space="preserve">the nature of this hazard. </w:t>
            </w:r>
            <w:r w:rsidRPr="00B97151">
              <w:rPr>
                <w:rFonts w:ascii="Arial" w:hAnsi="Arial" w:cs="Arial"/>
                <w:bCs/>
                <w:sz w:val="24"/>
                <w:szCs w:val="24"/>
              </w:rPr>
              <w:t>Correctly uses geographical terminology and full sentences.</w:t>
            </w:r>
          </w:p>
        </w:tc>
        <w:tc>
          <w:tcPr>
            <w:tcW w:w="802" w:type="dxa"/>
            <w:vAlign w:val="center"/>
          </w:tcPr>
          <w:p w14:paraId="31834D6A" w14:textId="7CDB3411" w:rsidR="00C64852" w:rsidRPr="00B97151" w:rsidRDefault="00C970D9" w:rsidP="00AB11FD">
            <w:pPr>
              <w:spacing w:after="0" w:line="240" w:lineRule="auto"/>
              <w:ind w:right="-44"/>
              <w:jc w:val="center"/>
              <w:rPr>
                <w:rFonts w:ascii="Arial" w:hAnsi="Arial" w:cs="Arial"/>
                <w:bCs/>
                <w:sz w:val="24"/>
                <w:szCs w:val="24"/>
              </w:rPr>
            </w:pPr>
            <w:r w:rsidRPr="00B97151">
              <w:rPr>
                <w:rFonts w:ascii="Arial" w:hAnsi="Arial" w:cs="Arial"/>
                <w:bCs/>
                <w:sz w:val="24"/>
                <w:szCs w:val="24"/>
              </w:rPr>
              <w:t>2</w:t>
            </w:r>
          </w:p>
        </w:tc>
      </w:tr>
      <w:tr w:rsidR="00486BCF" w:rsidRPr="00B97151" w14:paraId="09D17A41" w14:textId="77777777" w:rsidTr="00FD3F3B">
        <w:tc>
          <w:tcPr>
            <w:tcW w:w="9782" w:type="dxa"/>
          </w:tcPr>
          <w:p w14:paraId="0003F491" w14:textId="64923D82" w:rsidR="00486BCF" w:rsidRPr="00B97151" w:rsidRDefault="009603C5" w:rsidP="00B97151">
            <w:pPr>
              <w:spacing w:before="120" w:after="120" w:line="240" w:lineRule="auto"/>
              <w:ind w:right="113"/>
              <w:jc w:val="both"/>
              <w:rPr>
                <w:rFonts w:ascii="Arial" w:hAnsi="Arial" w:cs="Arial"/>
                <w:bCs/>
                <w:sz w:val="24"/>
                <w:szCs w:val="24"/>
              </w:rPr>
            </w:pPr>
            <w:r w:rsidRPr="00B97151">
              <w:rPr>
                <w:rFonts w:ascii="Arial" w:hAnsi="Arial" w:cs="Arial"/>
                <w:bCs/>
                <w:sz w:val="24"/>
                <w:szCs w:val="24"/>
              </w:rPr>
              <w:t xml:space="preserve">A </w:t>
            </w:r>
            <w:r w:rsidR="004A16A9" w:rsidRPr="00B97151">
              <w:rPr>
                <w:rFonts w:ascii="Arial" w:hAnsi="Arial" w:cs="Arial"/>
                <w:bCs/>
                <w:sz w:val="24"/>
                <w:szCs w:val="24"/>
              </w:rPr>
              <w:t>natural haz</w:t>
            </w:r>
            <w:r w:rsidR="00B97151" w:rsidRPr="00B97151">
              <w:rPr>
                <w:rFonts w:ascii="Arial" w:hAnsi="Arial" w:cs="Arial"/>
                <w:bCs/>
                <w:sz w:val="24"/>
                <w:szCs w:val="24"/>
              </w:rPr>
              <w:t>a</w:t>
            </w:r>
            <w:r w:rsidR="004A16A9" w:rsidRPr="00B97151">
              <w:rPr>
                <w:rFonts w:ascii="Arial" w:hAnsi="Arial" w:cs="Arial"/>
                <w:bCs/>
                <w:sz w:val="24"/>
                <w:szCs w:val="24"/>
              </w:rPr>
              <w:t xml:space="preserve">rd is identified and </w:t>
            </w:r>
            <w:r w:rsidR="00B97151" w:rsidRPr="00B97151">
              <w:rPr>
                <w:rFonts w:ascii="Arial" w:hAnsi="Arial" w:cs="Arial"/>
                <w:bCs/>
                <w:sz w:val="24"/>
                <w:szCs w:val="24"/>
              </w:rPr>
              <w:t xml:space="preserve">a </w:t>
            </w:r>
            <w:r w:rsidRPr="00B97151">
              <w:rPr>
                <w:rFonts w:ascii="Arial" w:hAnsi="Arial" w:cs="Arial"/>
                <w:bCs/>
                <w:sz w:val="24"/>
                <w:szCs w:val="24"/>
              </w:rPr>
              <w:t>description is attempt</w:t>
            </w:r>
            <w:r w:rsidR="00AE5122" w:rsidRPr="00B97151">
              <w:rPr>
                <w:rFonts w:ascii="Arial" w:hAnsi="Arial" w:cs="Arial"/>
                <w:bCs/>
                <w:sz w:val="24"/>
                <w:szCs w:val="24"/>
              </w:rPr>
              <w:t xml:space="preserve">ed detailing </w:t>
            </w:r>
            <w:r w:rsidR="00B97151" w:rsidRPr="00B97151">
              <w:rPr>
                <w:rFonts w:ascii="Arial" w:hAnsi="Arial" w:cs="Arial"/>
                <w:bCs/>
                <w:sz w:val="24"/>
                <w:szCs w:val="24"/>
              </w:rPr>
              <w:t>some relevant points.</w:t>
            </w:r>
            <w:r w:rsidR="00AE5122" w:rsidRPr="00B97151">
              <w:rPr>
                <w:rFonts w:ascii="Arial" w:hAnsi="Arial" w:cs="Arial"/>
                <w:bCs/>
                <w:sz w:val="24"/>
                <w:szCs w:val="24"/>
              </w:rPr>
              <w:t xml:space="preserve"> Geographical terminology not evident and poor sentence structure or dot points used.  </w:t>
            </w:r>
          </w:p>
        </w:tc>
        <w:tc>
          <w:tcPr>
            <w:tcW w:w="802" w:type="dxa"/>
            <w:vAlign w:val="center"/>
          </w:tcPr>
          <w:p w14:paraId="32C9FBE6" w14:textId="75E86BCE" w:rsidR="00486BCF" w:rsidRPr="00B97151" w:rsidRDefault="00C970D9" w:rsidP="00AB11FD">
            <w:pPr>
              <w:spacing w:after="0" w:line="240" w:lineRule="auto"/>
              <w:ind w:right="-44"/>
              <w:jc w:val="center"/>
              <w:rPr>
                <w:rFonts w:ascii="Arial" w:hAnsi="Arial" w:cs="Arial"/>
                <w:bCs/>
                <w:sz w:val="24"/>
                <w:szCs w:val="24"/>
              </w:rPr>
            </w:pPr>
            <w:r w:rsidRPr="00B97151">
              <w:rPr>
                <w:rFonts w:ascii="Arial" w:hAnsi="Arial" w:cs="Arial"/>
                <w:bCs/>
                <w:sz w:val="24"/>
                <w:szCs w:val="24"/>
              </w:rPr>
              <w:t>1</w:t>
            </w:r>
          </w:p>
        </w:tc>
      </w:tr>
      <w:tr w:rsidR="00C64852" w:rsidRPr="00B97151" w14:paraId="3D9C896B" w14:textId="77777777" w:rsidTr="00FD3F3B">
        <w:tc>
          <w:tcPr>
            <w:tcW w:w="9782" w:type="dxa"/>
          </w:tcPr>
          <w:p w14:paraId="7874AAC1" w14:textId="77777777" w:rsidR="00C64852" w:rsidRPr="00B97151" w:rsidRDefault="00C64852" w:rsidP="00F3172E">
            <w:pPr>
              <w:spacing w:after="0" w:line="240" w:lineRule="auto"/>
              <w:ind w:right="-108"/>
              <w:jc w:val="right"/>
              <w:rPr>
                <w:rFonts w:ascii="Arial" w:hAnsi="Arial" w:cs="Arial"/>
                <w:bCs/>
                <w:sz w:val="24"/>
                <w:szCs w:val="24"/>
              </w:rPr>
            </w:pPr>
            <w:r w:rsidRPr="00B97151">
              <w:rPr>
                <w:rFonts w:ascii="Arial" w:hAnsi="Arial" w:cs="Arial"/>
                <w:b/>
                <w:bCs/>
                <w:sz w:val="24"/>
                <w:szCs w:val="24"/>
              </w:rPr>
              <w:t>TOTAL</w:t>
            </w:r>
          </w:p>
        </w:tc>
        <w:tc>
          <w:tcPr>
            <w:tcW w:w="802" w:type="dxa"/>
            <w:vAlign w:val="center"/>
          </w:tcPr>
          <w:p w14:paraId="2EC7AF4B" w14:textId="35358D9B" w:rsidR="00C64852" w:rsidRPr="00B97151" w:rsidRDefault="00B97151" w:rsidP="00F3172E">
            <w:pPr>
              <w:spacing w:after="0" w:line="240" w:lineRule="auto"/>
              <w:ind w:right="-44"/>
              <w:jc w:val="center"/>
              <w:rPr>
                <w:rFonts w:ascii="Arial" w:hAnsi="Arial" w:cs="Arial"/>
                <w:b/>
                <w:bCs/>
                <w:sz w:val="24"/>
                <w:szCs w:val="24"/>
              </w:rPr>
            </w:pPr>
            <w:r w:rsidRPr="00B97151">
              <w:rPr>
                <w:rFonts w:ascii="Arial" w:hAnsi="Arial" w:cs="Arial"/>
                <w:b/>
                <w:bCs/>
                <w:sz w:val="24"/>
                <w:szCs w:val="24"/>
              </w:rPr>
              <w:t>4</w:t>
            </w:r>
          </w:p>
        </w:tc>
      </w:tr>
    </w:tbl>
    <w:p w14:paraId="4C52CB44" w14:textId="77777777" w:rsidR="00C970D9" w:rsidRPr="00E95A10" w:rsidRDefault="00C970D9" w:rsidP="002B3B40">
      <w:pPr>
        <w:spacing w:after="0"/>
        <w:rPr>
          <w:rFonts w:ascii="Arial" w:hAnsi="Arial" w:cs="Arial"/>
          <w:sz w:val="24"/>
          <w:szCs w:val="24"/>
        </w:rPr>
      </w:pPr>
    </w:p>
    <w:p w14:paraId="1F4CBE88" w14:textId="7D18C59C" w:rsidR="00495B40" w:rsidRDefault="00495B40">
      <w:pPr>
        <w:spacing w:after="0" w:line="240" w:lineRule="auto"/>
        <w:rPr>
          <w:rFonts w:ascii="Arial" w:hAnsi="Arial" w:cs="Arial"/>
          <w:sz w:val="24"/>
          <w:szCs w:val="24"/>
        </w:rPr>
      </w:pPr>
      <w:r>
        <w:rPr>
          <w:rFonts w:ascii="Arial" w:hAnsi="Arial" w:cs="Arial"/>
          <w:sz w:val="24"/>
          <w:szCs w:val="24"/>
        </w:rPr>
        <w:br w:type="page"/>
      </w:r>
    </w:p>
    <w:p w14:paraId="3EB4E386" w14:textId="54F711F7" w:rsidR="009603C5" w:rsidRPr="00E95A10" w:rsidRDefault="002C4C20" w:rsidP="009603C5">
      <w:pPr>
        <w:spacing w:after="0" w:line="240" w:lineRule="auto"/>
        <w:ind w:left="-567"/>
        <w:rPr>
          <w:rFonts w:ascii="Arial" w:hAnsi="Arial" w:cs="Arial"/>
          <w:sz w:val="24"/>
          <w:szCs w:val="24"/>
          <w:lang w:val="en-GB"/>
        </w:rPr>
      </w:pPr>
      <w:r>
        <w:rPr>
          <w:rFonts w:ascii="Arial" w:hAnsi="Arial" w:cs="Arial"/>
          <w:b/>
          <w:noProof/>
          <w:sz w:val="28"/>
          <w:szCs w:val="24"/>
        </w:rPr>
        <w:lastRenderedPageBreak/>
        <mc:AlternateContent>
          <mc:Choice Requires="wps">
            <w:drawing>
              <wp:anchor distT="0" distB="0" distL="114300" distR="114300" simplePos="0" relativeHeight="251663360" behindDoc="0" locked="0" layoutInCell="1" allowOverlap="1" wp14:anchorId="2579142A" wp14:editId="4A778E66">
                <wp:simplePos x="0" y="0"/>
                <wp:positionH relativeFrom="column">
                  <wp:posOffset>2990850</wp:posOffset>
                </wp:positionH>
                <wp:positionV relativeFrom="paragraph">
                  <wp:posOffset>-314960</wp:posOffset>
                </wp:positionV>
                <wp:extent cx="41910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45657D94" w14:textId="564A9A68" w:rsidR="000725DE" w:rsidRPr="002C4C20" w:rsidRDefault="000725DE" w:rsidP="002C4C20">
                            <w:pPr>
                              <w:rPr>
                                <w:rFonts w:ascii="Arial" w:hAnsi="Arial" w:cs="Arial"/>
                                <w:b/>
                                <w:sz w:val="24"/>
                                <w:szCs w:val="24"/>
                              </w:rPr>
                            </w:pPr>
                            <w:r>
                              <w:rPr>
                                <w:rFonts w:ascii="Arial" w:hAnsi="Arial" w:cs="Arial"/>
                                <w:b/>
                                <w:sz w:val="24"/>
                                <w:szCs w:val="24"/>
                              </w:rPr>
                              <w:t>12</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9142A" id="Text Box 28" o:spid="_x0000_s1049" type="#_x0000_t202" style="position:absolute;left:0;text-align:left;margin-left:235.5pt;margin-top:-24.8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" fillcolor="white [3201]" stroked="f" strokeweight=".5pt">
                <v:textbox>
                  <w:txbxContent>
                    <w:p w14:paraId="45657D94" w14:textId="564A9A68" w:rsidR="000725DE" w:rsidRPr="002C4C20" w:rsidRDefault="000725DE" w:rsidP="002C4C20">
                      <w:pPr>
                        <w:rPr>
                          <w:rFonts w:ascii="Arial" w:hAnsi="Arial" w:cs="Arial"/>
                          <w:b/>
                          <w:sz w:val="24"/>
                          <w:szCs w:val="24"/>
                        </w:rPr>
                      </w:pPr>
                      <w:r>
                        <w:rPr>
                          <w:rFonts w:ascii="Arial" w:hAnsi="Arial" w:cs="Arial"/>
                          <w:b/>
                          <w:sz w:val="24"/>
                          <w:szCs w:val="24"/>
                        </w:rPr>
                        <w:t>12</w:t>
                      </w:r>
                      <w:r w:rsidRPr="002C4C20">
                        <w:rPr>
                          <w:rFonts w:ascii="Arial" w:hAnsi="Arial" w:cs="Arial"/>
                          <w:b/>
                          <w:sz w:val="24"/>
                          <w:szCs w:val="24"/>
                        </w:rPr>
                        <w:t>.</w:t>
                      </w:r>
                    </w:p>
                  </w:txbxContent>
                </v:textbox>
              </v:shape>
            </w:pict>
          </mc:Fallback>
        </mc:AlternateContent>
      </w:r>
      <w:r w:rsidR="00A95C9B" w:rsidRPr="00E95A10">
        <w:rPr>
          <w:rFonts w:ascii="Arial" w:hAnsi="Arial" w:cs="Arial"/>
          <w:noProof/>
          <w:sz w:val="24"/>
          <w:szCs w:val="24"/>
          <w:lang w:val="en-US"/>
        </w:rPr>
        <mc:AlternateContent>
          <mc:Choice Requires="wps">
            <w:drawing>
              <wp:anchor distT="0" distB="0" distL="114300" distR="114300" simplePos="0" relativeHeight="251634688" behindDoc="0" locked="0" layoutInCell="1" allowOverlap="1" wp14:anchorId="2D19CD21" wp14:editId="679EC7A7">
                <wp:simplePos x="0" y="0"/>
                <wp:positionH relativeFrom="column">
                  <wp:posOffset>-377191</wp:posOffset>
                </wp:positionH>
                <wp:positionV relativeFrom="paragraph">
                  <wp:posOffset>207645</wp:posOffset>
                </wp:positionV>
                <wp:extent cx="6753225" cy="904875"/>
                <wp:effectExtent l="0" t="0" r="28575"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904875"/>
                        </a:xfrm>
                        <a:prstGeom prst="rect">
                          <a:avLst/>
                        </a:prstGeom>
                        <a:solidFill>
                          <a:srgbClr val="FFFFFF"/>
                        </a:solidFill>
                        <a:ln w="9525">
                          <a:solidFill>
                            <a:schemeClr val="tx1"/>
                          </a:solidFill>
                          <a:miter lim="800000"/>
                          <a:headEnd/>
                          <a:tailEnd/>
                        </a:ln>
                      </wps:spPr>
                      <wps:txbx>
                        <w:txbxContent>
                          <w:p w14:paraId="535B88F9" w14:textId="77777777" w:rsidR="000725DE" w:rsidRPr="002B3B40" w:rsidRDefault="000725DE" w:rsidP="00486BCF">
                            <w:pPr>
                              <w:spacing w:after="0" w:line="240" w:lineRule="auto"/>
                              <w:jc w:val="both"/>
                              <w:rPr>
                                <w:rFonts w:ascii="Arial" w:hAnsi="Arial" w:cs="Arial"/>
                                <w:b/>
                                <w:bCs/>
                                <w:sz w:val="20"/>
                                <w:szCs w:val="20"/>
                              </w:rPr>
                            </w:pPr>
                          </w:p>
                          <w:p w14:paraId="4D465BD1" w14:textId="611F0E88" w:rsidR="000725DE" w:rsidRPr="00AA39FD" w:rsidRDefault="000725DE" w:rsidP="00A95C9B">
                            <w:pPr>
                              <w:tabs>
                                <w:tab w:val="left" w:pos="8931"/>
                              </w:tabs>
                              <w:spacing w:after="0" w:line="240" w:lineRule="auto"/>
                              <w:rPr>
                                <w:rFonts w:ascii="Arial" w:hAnsi="Arial" w:cs="Arial"/>
                                <w:b/>
                                <w:sz w:val="24"/>
                                <w:szCs w:val="24"/>
                              </w:rPr>
                            </w:pPr>
                            <w:r w:rsidRPr="00AA39FD">
                              <w:rPr>
                                <w:rFonts w:ascii="Arial" w:hAnsi="Arial" w:cs="Arial"/>
                                <w:b/>
                                <w:sz w:val="24"/>
                                <w:szCs w:val="24"/>
                              </w:rPr>
                              <w:t>Quest</w:t>
                            </w:r>
                            <w:r>
                              <w:rPr>
                                <w:rFonts w:ascii="Arial" w:hAnsi="Arial" w:cs="Arial"/>
                                <w:b/>
                                <w:sz w:val="24"/>
                                <w:szCs w:val="24"/>
                              </w:rPr>
                              <w:t>ion 28</w:t>
                            </w:r>
                            <w:r>
                              <w:rPr>
                                <w:rFonts w:ascii="Arial" w:hAnsi="Arial" w:cs="Arial"/>
                                <w:b/>
                                <w:sz w:val="24"/>
                                <w:szCs w:val="24"/>
                              </w:rPr>
                              <w:tab/>
                            </w:r>
                            <w:r w:rsidRPr="00AA39FD">
                              <w:rPr>
                                <w:rFonts w:ascii="Arial" w:hAnsi="Arial" w:cs="Arial"/>
                                <w:b/>
                                <w:sz w:val="24"/>
                                <w:szCs w:val="24"/>
                              </w:rPr>
                              <w:t>(4 marks)</w:t>
                            </w:r>
                          </w:p>
                          <w:p w14:paraId="1F3D4F73" w14:textId="77777777" w:rsidR="000725DE" w:rsidRPr="00AA39FD" w:rsidRDefault="000725DE" w:rsidP="009603C5">
                            <w:pPr>
                              <w:spacing w:after="0" w:line="240" w:lineRule="auto"/>
                              <w:ind w:right="-182"/>
                              <w:rPr>
                                <w:rFonts w:ascii="Arial" w:hAnsi="Arial" w:cs="Arial"/>
                                <w:b/>
                                <w:sz w:val="24"/>
                                <w:szCs w:val="24"/>
                              </w:rPr>
                            </w:pPr>
                          </w:p>
                          <w:p w14:paraId="48981034" w14:textId="48411632" w:rsidR="000725DE" w:rsidRPr="005D682A" w:rsidRDefault="000725DE" w:rsidP="00B97151">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B97151">
                              <w:rPr>
                                <w:rFonts w:ascii="Arial" w:hAnsi="Arial" w:cs="Arial"/>
                                <w:b/>
                                <w:bCs/>
                                <w:sz w:val="24"/>
                                <w:szCs w:val="24"/>
                              </w:rPr>
                              <w:t>two (2)</w:t>
                            </w:r>
                            <w:r>
                              <w:rPr>
                                <w:rFonts w:ascii="Arial" w:hAnsi="Arial" w:cs="Arial"/>
                                <w:bCs/>
                                <w:sz w:val="24"/>
                                <w:szCs w:val="24"/>
                              </w:rPr>
                              <w:t xml:space="preserve"> different ecologic</w:t>
                            </w:r>
                            <w:r w:rsidRPr="005D682A">
                              <w:rPr>
                                <w:rFonts w:ascii="Arial" w:hAnsi="Arial" w:cs="Arial"/>
                                <w:bCs/>
                                <w:sz w:val="24"/>
                                <w:szCs w:val="24"/>
                              </w:rPr>
                              <w:t>al hazards and describe the nature of each hazard.</w:t>
                            </w:r>
                          </w:p>
                          <w:p w14:paraId="24473A39" w14:textId="49DD7145" w:rsidR="000725DE" w:rsidRPr="00B25840" w:rsidRDefault="000725DE" w:rsidP="002B3B40">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CD21" id="_x0000_s1050" type="#_x0000_t202" style="position:absolute;left:0;text-align:left;margin-left:-29.7pt;margin-top:16.35pt;width:531.75pt;height:71.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" strokecolor="black [3213]">
                <v:textbox>
                  <w:txbxContent>
                    <w:p w14:paraId="535B88F9" w14:textId="77777777" w:rsidR="000725DE" w:rsidRPr="002B3B40" w:rsidRDefault="000725DE" w:rsidP="00486BCF">
                      <w:pPr>
                        <w:spacing w:after="0" w:line="240" w:lineRule="auto"/>
                        <w:jc w:val="both"/>
                        <w:rPr>
                          <w:rFonts w:ascii="Arial" w:hAnsi="Arial" w:cs="Arial"/>
                          <w:b/>
                          <w:bCs/>
                          <w:sz w:val="20"/>
                          <w:szCs w:val="20"/>
                        </w:rPr>
                      </w:pPr>
                    </w:p>
                    <w:p w14:paraId="4D465BD1" w14:textId="611F0E88" w:rsidR="000725DE" w:rsidRPr="00AA39FD" w:rsidRDefault="000725DE" w:rsidP="00A95C9B">
                      <w:pPr>
                        <w:tabs>
                          <w:tab w:val="left" w:pos="8931"/>
                        </w:tabs>
                        <w:spacing w:after="0" w:line="240" w:lineRule="auto"/>
                        <w:rPr>
                          <w:rFonts w:ascii="Arial" w:hAnsi="Arial" w:cs="Arial"/>
                          <w:b/>
                          <w:sz w:val="24"/>
                          <w:szCs w:val="24"/>
                        </w:rPr>
                      </w:pPr>
                      <w:r w:rsidRPr="00AA39FD">
                        <w:rPr>
                          <w:rFonts w:ascii="Arial" w:hAnsi="Arial" w:cs="Arial"/>
                          <w:b/>
                          <w:sz w:val="24"/>
                          <w:szCs w:val="24"/>
                        </w:rPr>
                        <w:t>Quest</w:t>
                      </w:r>
                      <w:r>
                        <w:rPr>
                          <w:rFonts w:ascii="Arial" w:hAnsi="Arial" w:cs="Arial"/>
                          <w:b/>
                          <w:sz w:val="24"/>
                          <w:szCs w:val="24"/>
                        </w:rPr>
                        <w:t>ion 28</w:t>
                      </w:r>
                      <w:r>
                        <w:rPr>
                          <w:rFonts w:ascii="Arial" w:hAnsi="Arial" w:cs="Arial"/>
                          <w:b/>
                          <w:sz w:val="24"/>
                          <w:szCs w:val="24"/>
                        </w:rPr>
                        <w:tab/>
                      </w:r>
                      <w:r w:rsidRPr="00AA39FD">
                        <w:rPr>
                          <w:rFonts w:ascii="Arial" w:hAnsi="Arial" w:cs="Arial"/>
                          <w:b/>
                          <w:sz w:val="24"/>
                          <w:szCs w:val="24"/>
                        </w:rPr>
                        <w:t>(4 marks)</w:t>
                      </w:r>
                    </w:p>
                    <w:p w14:paraId="1F3D4F73" w14:textId="77777777" w:rsidR="000725DE" w:rsidRPr="00AA39FD" w:rsidRDefault="000725DE" w:rsidP="009603C5">
                      <w:pPr>
                        <w:spacing w:after="0" w:line="240" w:lineRule="auto"/>
                        <w:ind w:right="-182"/>
                        <w:rPr>
                          <w:rFonts w:ascii="Arial" w:hAnsi="Arial" w:cs="Arial"/>
                          <w:b/>
                          <w:sz w:val="24"/>
                          <w:szCs w:val="24"/>
                        </w:rPr>
                      </w:pPr>
                    </w:p>
                    <w:p w14:paraId="48981034" w14:textId="48411632" w:rsidR="000725DE" w:rsidRPr="005D682A" w:rsidRDefault="000725DE" w:rsidP="00B97151">
                      <w:pPr>
                        <w:spacing w:after="0" w:line="240" w:lineRule="auto"/>
                        <w:jc w:val="both"/>
                        <w:rPr>
                          <w:rFonts w:ascii="Arial" w:hAnsi="Arial" w:cs="Arial"/>
                          <w:bCs/>
                          <w:sz w:val="24"/>
                          <w:szCs w:val="24"/>
                        </w:rPr>
                      </w:pPr>
                      <w:r w:rsidRPr="005D682A">
                        <w:rPr>
                          <w:rFonts w:ascii="Arial" w:hAnsi="Arial" w:cs="Arial"/>
                          <w:bCs/>
                          <w:sz w:val="24"/>
                          <w:szCs w:val="24"/>
                        </w:rPr>
                        <w:t xml:space="preserve">Identify </w:t>
                      </w:r>
                      <w:r w:rsidRPr="00B97151">
                        <w:rPr>
                          <w:rFonts w:ascii="Arial" w:hAnsi="Arial" w:cs="Arial"/>
                          <w:b/>
                          <w:bCs/>
                          <w:sz w:val="24"/>
                          <w:szCs w:val="24"/>
                        </w:rPr>
                        <w:t>two (2)</w:t>
                      </w:r>
                      <w:r>
                        <w:rPr>
                          <w:rFonts w:ascii="Arial" w:hAnsi="Arial" w:cs="Arial"/>
                          <w:bCs/>
                          <w:sz w:val="24"/>
                          <w:szCs w:val="24"/>
                        </w:rPr>
                        <w:t xml:space="preserve"> different ecologic</w:t>
                      </w:r>
                      <w:r w:rsidRPr="005D682A">
                        <w:rPr>
                          <w:rFonts w:ascii="Arial" w:hAnsi="Arial" w:cs="Arial"/>
                          <w:bCs/>
                          <w:sz w:val="24"/>
                          <w:szCs w:val="24"/>
                        </w:rPr>
                        <w:t>al hazards and describe the nature of each hazard.</w:t>
                      </w:r>
                    </w:p>
                    <w:p w14:paraId="24473A39" w14:textId="49DD7145" w:rsidR="000725DE" w:rsidRPr="00B25840" w:rsidRDefault="000725DE" w:rsidP="002B3B40">
                      <w:pPr>
                        <w:spacing w:after="0"/>
                        <w:rPr>
                          <w:rFonts w:ascii="Arial" w:hAnsi="Arial" w:cs="Arial"/>
                          <w:sz w:val="16"/>
                          <w:szCs w:val="16"/>
                        </w:rPr>
                      </w:pPr>
                    </w:p>
                  </w:txbxContent>
                </v:textbox>
              </v:shape>
            </w:pict>
          </mc:Fallback>
        </mc:AlternateContent>
      </w:r>
    </w:p>
    <w:p w14:paraId="435A2BD6" w14:textId="0781337C" w:rsidR="00737087" w:rsidRPr="00E95A10" w:rsidRDefault="00737087" w:rsidP="002B3B40">
      <w:pPr>
        <w:spacing w:after="0"/>
        <w:rPr>
          <w:rFonts w:ascii="Arial" w:hAnsi="Arial" w:cs="Arial"/>
          <w:sz w:val="24"/>
          <w:szCs w:val="24"/>
        </w:rPr>
      </w:pPr>
    </w:p>
    <w:p w14:paraId="755077D9" w14:textId="49420966" w:rsidR="00737087" w:rsidRPr="00E95A10" w:rsidRDefault="00737087" w:rsidP="002B3B40">
      <w:pPr>
        <w:spacing w:after="0"/>
        <w:rPr>
          <w:rFonts w:ascii="Arial" w:hAnsi="Arial" w:cs="Arial"/>
          <w:sz w:val="24"/>
          <w:szCs w:val="24"/>
        </w:rPr>
      </w:pPr>
    </w:p>
    <w:p w14:paraId="05C8F433" w14:textId="77777777" w:rsidR="00737087" w:rsidRPr="00E95A10" w:rsidRDefault="00737087" w:rsidP="002B3B40">
      <w:pPr>
        <w:spacing w:after="0"/>
        <w:rPr>
          <w:rFonts w:ascii="Arial" w:hAnsi="Arial" w:cs="Arial"/>
          <w:sz w:val="24"/>
          <w:szCs w:val="24"/>
        </w:rPr>
      </w:pPr>
    </w:p>
    <w:p w14:paraId="5F7796D0" w14:textId="4C6A5FBB" w:rsidR="002B3B40" w:rsidRPr="00E95A10" w:rsidRDefault="002B3B40" w:rsidP="002B3B40">
      <w:pPr>
        <w:spacing w:after="0"/>
        <w:rPr>
          <w:rFonts w:ascii="Arial" w:hAnsi="Arial" w:cs="Arial"/>
          <w:sz w:val="24"/>
          <w:szCs w:val="24"/>
          <w:highlight w:val="yellow"/>
          <w:lang w:val="en-US"/>
        </w:rPr>
      </w:pPr>
    </w:p>
    <w:p w14:paraId="09E1A08D" w14:textId="77777777" w:rsidR="002B3B40" w:rsidRPr="00E95A10" w:rsidRDefault="002B3B40" w:rsidP="002B3B40">
      <w:pPr>
        <w:spacing w:after="0"/>
        <w:rPr>
          <w:rFonts w:ascii="Arial" w:hAnsi="Arial" w:cs="Arial"/>
          <w:sz w:val="24"/>
          <w:szCs w:val="24"/>
          <w:highlight w:val="yellow"/>
          <w:lang w:val="en-US"/>
        </w:rPr>
      </w:pPr>
    </w:p>
    <w:p w14:paraId="2FD905C9" w14:textId="77777777" w:rsidR="002B3B40" w:rsidRPr="00E95A10" w:rsidRDefault="002B3B40" w:rsidP="002B3B40">
      <w:pPr>
        <w:spacing w:after="0"/>
        <w:rPr>
          <w:rFonts w:ascii="Arial" w:hAnsi="Arial" w:cs="Arial"/>
          <w:sz w:val="24"/>
          <w:szCs w:val="24"/>
          <w:highlight w:val="yellow"/>
          <w:lang w:val="en-US"/>
        </w:rPr>
      </w:pPr>
    </w:p>
    <w:p w14:paraId="514B0162" w14:textId="77777777" w:rsidR="00B97151" w:rsidRPr="00E95A10" w:rsidRDefault="00B97151" w:rsidP="00A95C9B">
      <w:pPr>
        <w:spacing w:after="0" w:line="240" w:lineRule="auto"/>
        <w:ind w:left="-567" w:right="142"/>
        <w:rPr>
          <w:rFonts w:ascii="Arial" w:hAnsi="Arial" w:cs="Arial"/>
          <w:b/>
          <w:sz w:val="24"/>
          <w:szCs w:val="24"/>
          <w:lang w:val="en-GB"/>
        </w:rPr>
      </w:pPr>
      <w:r w:rsidRPr="00E95A10">
        <w:rPr>
          <w:rFonts w:ascii="Arial" w:hAnsi="Arial" w:cs="Arial"/>
          <w:b/>
          <w:sz w:val="24"/>
          <w:szCs w:val="24"/>
          <w:lang w:val="en-US"/>
        </w:rPr>
        <w:t>Syllabus:</w:t>
      </w:r>
    </w:p>
    <w:p w14:paraId="4580F4C0" w14:textId="77777777" w:rsidR="00B97151" w:rsidRPr="00B97151" w:rsidRDefault="00B97151" w:rsidP="00A95C9B">
      <w:pPr>
        <w:spacing w:after="0" w:line="240" w:lineRule="auto"/>
        <w:ind w:left="-567" w:right="142"/>
        <w:jc w:val="both"/>
        <w:rPr>
          <w:rFonts w:ascii="Arial" w:hAnsi="Arial" w:cs="Arial"/>
          <w:sz w:val="24"/>
          <w:szCs w:val="24"/>
        </w:rPr>
      </w:pPr>
      <w:r w:rsidRPr="00B97151">
        <w:rPr>
          <w:rFonts w:ascii="Arial" w:hAnsi="Arial" w:cs="Arial"/>
          <w:sz w:val="24"/>
          <w:szCs w:val="24"/>
        </w:rPr>
        <w:t xml:space="preserve">the nature of natural and ecological hazards with </w:t>
      </w:r>
      <w:proofErr w:type="gramStart"/>
      <w:r w:rsidRPr="00B97151">
        <w:rPr>
          <w:rFonts w:ascii="Arial" w:hAnsi="Arial" w:cs="Arial"/>
          <w:sz w:val="24"/>
          <w:szCs w:val="24"/>
        </w:rPr>
        <w:t>particular reference</w:t>
      </w:r>
      <w:proofErr w:type="gramEnd"/>
      <w:r w:rsidRPr="00B97151">
        <w:rPr>
          <w:rFonts w:ascii="Arial" w:hAnsi="Arial" w:cs="Arial"/>
          <w:sz w:val="24"/>
          <w:szCs w:val="24"/>
        </w:rPr>
        <w:t xml:space="preserve"> to:</w:t>
      </w:r>
      <w:r w:rsidRPr="00B97151">
        <w:rPr>
          <w:rFonts w:ascii="Arial" w:hAnsi="Arial" w:cs="Arial"/>
        </w:rPr>
        <w:t xml:space="preserve"> </w:t>
      </w:r>
    </w:p>
    <w:p w14:paraId="7C02E9B6" w14:textId="07D9D131" w:rsidR="00B97151" w:rsidRPr="00B97151" w:rsidRDefault="00B97151" w:rsidP="00A95C9B">
      <w:pPr>
        <w:pStyle w:val="ListParagraph"/>
        <w:numPr>
          <w:ilvl w:val="0"/>
          <w:numId w:val="11"/>
        </w:numPr>
        <w:ind w:right="142"/>
        <w:jc w:val="both"/>
        <w:rPr>
          <w:rFonts w:ascii="Arial" w:hAnsi="Arial" w:cs="Arial"/>
          <w:lang w:val="en-US"/>
        </w:rPr>
      </w:pPr>
      <w:r w:rsidRPr="00B97151">
        <w:rPr>
          <w:rFonts w:ascii="Arial" w:hAnsi="Arial" w:cs="Arial"/>
        </w:rPr>
        <w:t>ecological hazards, including environmental diseases/pandemics (toxin-based respiratory ailments, infectious diseases, animal-transmitted diseases and water-borne diseases) and plant and animal invasions</w:t>
      </w:r>
    </w:p>
    <w:p w14:paraId="473A8C30" w14:textId="77777777" w:rsidR="00B97151" w:rsidRDefault="00B97151" w:rsidP="00A95C9B">
      <w:pPr>
        <w:spacing w:after="0" w:line="240" w:lineRule="auto"/>
        <w:ind w:left="-567" w:right="142"/>
        <w:jc w:val="both"/>
        <w:rPr>
          <w:rFonts w:ascii="Arial" w:hAnsi="Arial" w:cs="Arial"/>
          <w:b/>
          <w:sz w:val="24"/>
          <w:szCs w:val="24"/>
        </w:rPr>
      </w:pPr>
    </w:p>
    <w:p w14:paraId="16CCDA8A" w14:textId="77777777" w:rsidR="00B97151" w:rsidRPr="00B97151" w:rsidRDefault="00B97151" w:rsidP="00A95C9B">
      <w:pPr>
        <w:spacing w:after="0" w:line="240" w:lineRule="auto"/>
        <w:ind w:left="-567" w:right="142"/>
        <w:jc w:val="both"/>
        <w:rPr>
          <w:rFonts w:ascii="Arial" w:hAnsi="Arial" w:cs="Arial"/>
          <w:b/>
          <w:sz w:val="24"/>
          <w:szCs w:val="24"/>
        </w:rPr>
      </w:pPr>
      <w:r w:rsidRPr="00B97151">
        <w:rPr>
          <w:rFonts w:ascii="Arial" w:hAnsi="Arial" w:cs="Arial"/>
          <w:b/>
          <w:sz w:val="24"/>
          <w:szCs w:val="24"/>
        </w:rPr>
        <w:t>Key word:</w:t>
      </w:r>
    </w:p>
    <w:p w14:paraId="4BE89781" w14:textId="77777777" w:rsidR="00B97151" w:rsidRPr="00B97151" w:rsidRDefault="00B97151" w:rsidP="00A95C9B">
      <w:pPr>
        <w:spacing w:after="0" w:line="240" w:lineRule="auto"/>
        <w:ind w:left="-567" w:right="142"/>
        <w:rPr>
          <w:rFonts w:ascii="Arial" w:hAnsi="Arial" w:cs="Arial"/>
          <w:sz w:val="24"/>
          <w:szCs w:val="24"/>
        </w:rPr>
      </w:pPr>
      <w:r w:rsidRPr="00B97151">
        <w:rPr>
          <w:rFonts w:ascii="Arial" w:hAnsi="Arial" w:cs="Arial"/>
          <w:sz w:val="24"/>
          <w:szCs w:val="24"/>
        </w:rPr>
        <w:t>Identify: Recognise and name</w:t>
      </w:r>
    </w:p>
    <w:p w14:paraId="3509129F" w14:textId="77777777" w:rsidR="00B97151" w:rsidRPr="00B97151" w:rsidRDefault="00B97151" w:rsidP="00A95C9B">
      <w:pPr>
        <w:spacing w:after="0" w:line="240" w:lineRule="auto"/>
        <w:ind w:left="-567" w:right="142"/>
        <w:rPr>
          <w:rFonts w:ascii="Arial" w:hAnsi="Arial" w:cs="Arial"/>
          <w:sz w:val="24"/>
          <w:szCs w:val="24"/>
        </w:rPr>
      </w:pPr>
    </w:p>
    <w:p w14:paraId="381C20AC" w14:textId="77777777" w:rsidR="00B97151" w:rsidRPr="00B97151" w:rsidRDefault="00B97151" w:rsidP="00A95C9B">
      <w:pPr>
        <w:spacing w:after="0" w:line="240" w:lineRule="auto"/>
        <w:ind w:left="-567" w:right="142"/>
        <w:rPr>
          <w:rFonts w:ascii="Arial" w:hAnsi="Arial" w:cs="Arial"/>
          <w:sz w:val="24"/>
          <w:szCs w:val="24"/>
        </w:rPr>
      </w:pPr>
      <w:r w:rsidRPr="00B97151">
        <w:rPr>
          <w:rFonts w:ascii="Arial" w:hAnsi="Arial" w:cs="Arial"/>
          <w:sz w:val="24"/>
          <w:szCs w:val="24"/>
        </w:rPr>
        <w:t xml:space="preserve">Describe: provide characteristics and features. </w:t>
      </w:r>
    </w:p>
    <w:p w14:paraId="2A1E4831" w14:textId="77777777" w:rsidR="00B97151" w:rsidRPr="00B97151" w:rsidRDefault="00B97151" w:rsidP="00A95C9B">
      <w:pPr>
        <w:spacing w:after="0" w:line="240" w:lineRule="auto"/>
        <w:ind w:right="142"/>
        <w:rPr>
          <w:rFonts w:ascii="Arial" w:hAnsi="Arial" w:cs="Arial"/>
          <w:sz w:val="24"/>
          <w:szCs w:val="24"/>
        </w:rPr>
      </w:pPr>
    </w:p>
    <w:p w14:paraId="66C4543E" w14:textId="77777777" w:rsidR="00B97151" w:rsidRPr="00B97151" w:rsidRDefault="00B97151" w:rsidP="00A95C9B">
      <w:pPr>
        <w:spacing w:after="0" w:line="240" w:lineRule="auto"/>
        <w:ind w:left="-567" w:right="142"/>
        <w:jc w:val="both"/>
        <w:rPr>
          <w:rFonts w:ascii="Arial" w:hAnsi="Arial" w:cs="Arial"/>
          <w:b/>
          <w:sz w:val="24"/>
          <w:szCs w:val="24"/>
        </w:rPr>
      </w:pPr>
      <w:r w:rsidRPr="00B97151">
        <w:rPr>
          <w:rFonts w:ascii="Arial" w:hAnsi="Arial" w:cs="Arial"/>
          <w:b/>
          <w:sz w:val="24"/>
          <w:szCs w:val="24"/>
        </w:rPr>
        <w:t xml:space="preserve">Teacher Notes: </w:t>
      </w:r>
    </w:p>
    <w:p w14:paraId="14E0C390" w14:textId="77777777" w:rsidR="00B97151" w:rsidRPr="00B97151" w:rsidRDefault="00B97151" w:rsidP="00A95C9B">
      <w:pPr>
        <w:spacing w:after="0" w:line="240" w:lineRule="auto"/>
        <w:ind w:left="-567" w:right="142"/>
        <w:jc w:val="both"/>
        <w:rPr>
          <w:rFonts w:ascii="Arial" w:hAnsi="Arial" w:cs="Arial"/>
          <w:sz w:val="24"/>
          <w:szCs w:val="24"/>
        </w:rPr>
      </w:pPr>
      <w:r w:rsidRPr="00B97151">
        <w:rPr>
          <w:rFonts w:ascii="Arial" w:hAnsi="Arial" w:cs="Arial"/>
          <w:sz w:val="24"/>
          <w:szCs w:val="24"/>
        </w:rPr>
        <w:t>Candidates should identify (name) the hazard in the space provided and then give a description of its nature.  Points could include a general description of what it is, its type (classification), typical location and size (spatial distribution), when it occurs and duration (temporal distribution), magnitude and general impacts.</w:t>
      </w:r>
    </w:p>
    <w:p w14:paraId="0DBB3A84" w14:textId="77777777" w:rsidR="00B97151" w:rsidRPr="00B97151" w:rsidRDefault="00B97151" w:rsidP="00A95C9B">
      <w:pPr>
        <w:spacing w:after="0" w:line="240" w:lineRule="auto"/>
        <w:ind w:left="-567" w:right="142"/>
        <w:jc w:val="both"/>
        <w:rPr>
          <w:rFonts w:ascii="Arial" w:hAnsi="Arial" w:cs="Arial"/>
          <w:sz w:val="24"/>
          <w:szCs w:val="24"/>
        </w:rPr>
      </w:pPr>
    </w:p>
    <w:p w14:paraId="62C08D34" w14:textId="77777777" w:rsidR="00B97151" w:rsidRPr="00B97151" w:rsidRDefault="00B97151" w:rsidP="00A95C9B">
      <w:pPr>
        <w:spacing w:line="240" w:lineRule="auto"/>
        <w:ind w:left="-567" w:right="142"/>
        <w:jc w:val="both"/>
        <w:rPr>
          <w:rFonts w:ascii="Arial" w:hAnsi="Arial" w:cs="Arial"/>
          <w:sz w:val="24"/>
          <w:szCs w:val="24"/>
        </w:rPr>
      </w:pPr>
      <w:r w:rsidRPr="00B97151">
        <w:rPr>
          <w:rFonts w:ascii="Arial" w:hAnsi="Arial" w:cs="Arial"/>
          <w:sz w:val="24"/>
          <w:szCs w:val="24"/>
        </w:rPr>
        <w:t>Teacher discretion needed for other relevant points.</w:t>
      </w:r>
    </w:p>
    <w:p w14:paraId="0FF5E706" w14:textId="77777777" w:rsidR="00B97151" w:rsidRPr="00B97151" w:rsidRDefault="00B97151" w:rsidP="00B97151">
      <w:pPr>
        <w:spacing w:after="0" w:line="240" w:lineRule="auto"/>
        <w:ind w:left="-567" w:right="-143"/>
        <w:jc w:val="both"/>
        <w:rPr>
          <w:rFonts w:ascii="Arial" w:hAnsi="Arial" w:cs="Arial"/>
          <w:sz w:val="24"/>
          <w:szCs w:val="24"/>
        </w:rPr>
      </w:pPr>
    </w:p>
    <w:p w14:paraId="67AC9091" w14:textId="77777777" w:rsidR="00B97151" w:rsidRPr="00B97151" w:rsidRDefault="00B97151" w:rsidP="00B97151">
      <w:pPr>
        <w:spacing w:after="0" w:line="240" w:lineRule="auto"/>
        <w:ind w:left="-567" w:right="-143"/>
        <w:jc w:val="both"/>
        <w:rPr>
          <w:rFonts w:ascii="Arial" w:hAnsi="Arial" w:cs="Arial"/>
          <w:sz w:val="24"/>
          <w:szCs w:val="24"/>
        </w:rPr>
      </w:pPr>
      <w:r w:rsidRPr="00B97151">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B97151" w:rsidRPr="00B97151" w14:paraId="670CE31F" w14:textId="77777777" w:rsidTr="00B97151">
        <w:tc>
          <w:tcPr>
            <w:tcW w:w="9782" w:type="dxa"/>
          </w:tcPr>
          <w:p w14:paraId="6232FE23" w14:textId="77777777" w:rsidR="00B97151" w:rsidRPr="00B97151" w:rsidRDefault="00B97151" w:rsidP="00B97151">
            <w:pPr>
              <w:spacing w:after="0" w:line="240" w:lineRule="auto"/>
              <w:ind w:right="-426"/>
              <w:jc w:val="center"/>
              <w:rPr>
                <w:rFonts w:ascii="Arial" w:hAnsi="Arial" w:cs="Arial"/>
                <w:b/>
                <w:bCs/>
                <w:sz w:val="24"/>
                <w:szCs w:val="24"/>
              </w:rPr>
            </w:pPr>
            <w:r w:rsidRPr="00B97151">
              <w:rPr>
                <w:rFonts w:ascii="Arial" w:hAnsi="Arial" w:cs="Arial"/>
                <w:b/>
                <w:bCs/>
                <w:sz w:val="24"/>
                <w:szCs w:val="24"/>
              </w:rPr>
              <w:t>Description</w:t>
            </w:r>
          </w:p>
        </w:tc>
        <w:tc>
          <w:tcPr>
            <w:tcW w:w="802" w:type="dxa"/>
          </w:tcPr>
          <w:p w14:paraId="594C8165" w14:textId="77777777" w:rsidR="00B97151" w:rsidRPr="00B97151" w:rsidRDefault="00B97151" w:rsidP="00B97151">
            <w:pPr>
              <w:spacing w:after="0" w:line="240" w:lineRule="auto"/>
              <w:ind w:left="-108" w:right="-108"/>
              <w:jc w:val="center"/>
              <w:rPr>
                <w:rFonts w:ascii="Arial" w:hAnsi="Arial" w:cs="Arial"/>
                <w:b/>
                <w:bCs/>
                <w:sz w:val="24"/>
                <w:szCs w:val="24"/>
              </w:rPr>
            </w:pPr>
            <w:r w:rsidRPr="00B97151">
              <w:rPr>
                <w:rFonts w:ascii="Arial" w:hAnsi="Arial" w:cs="Arial"/>
                <w:b/>
                <w:bCs/>
                <w:sz w:val="24"/>
                <w:szCs w:val="24"/>
              </w:rPr>
              <w:t>Marks</w:t>
            </w:r>
          </w:p>
        </w:tc>
      </w:tr>
      <w:tr w:rsidR="00B97151" w:rsidRPr="00B97151" w14:paraId="349FD549" w14:textId="77777777" w:rsidTr="00B97151">
        <w:tc>
          <w:tcPr>
            <w:tcW w:w="9782" w:type="dxa"/>
          </w:tcPr>
          <w:p w14:paraId="7471F786" w14:textId="77777777" w:rsidR="00B97151" w:rsidRPr="00B97151" w:rsidRDefault="00B97151" w:rsidP="00B97151">
            <w:pPr>
              <w:spacing w:after="0" w:line="240" w:lineRule="auto"/>
              <w:ind w:right="-108"/>
              <w:rPr>
                <w:rFonts w:ascii="Arial" w:hAnsi="Arial" w:cs="Arial"/>
                <w:b/>
                <w:bCs/>
                <w:sz w:val="24"/>
                <w:szCs w:val="24"/>
              </w:rPr>
            </w:pPr>
            <w:r w:rsidRPr="00B97151">
              <w:rPr>
                <w:rFonts w:ascii="Arial" w:hAnsi="Arial" w:cs="Arial"/>
                <w:b/>
                <w:bCs/>
                <w:sz w:val="24"/>
                <w:szCs w:val="24"/>
              </w:rPr>
              <w:t>2 x 2 marks</w:t>
            </w:r>
          </w:p>
        </w:tc>
        <w:tc>
          <w:tcPr>
            <w:tcW w:w="802" w:type="dxa"/>
            <w:vAlign w:val="center"/>
          </w:tcPr>
          <w:p w14:paraId="5331B2A9" w14:textId="77777777" w:rsidR="00B97151" w:rsidRPr="00B97151" w:rsidRDefault="00B97151" w:rsidP="00B97151">
            <w:pPr>
              <w:spacing w:after="0" w:line="240" w:lineRule="auto"/>
              <w:ind w:right="-44"/>
              <w:jc w:val="center"/>
              <w:rPr>
                <w:rFonts w:ascii="Arial" w:hAnsi="Arial" w:cs="Arial"/>
                <w:b/>
                <w:bCs/>
                <w:sz w:val="24"/>
                <w:szCs w:val="24"/>
              </w:rPr>
            </w:pPr>
          </w:p>
        </w:tc>
      </w:tr>
      <w:tr w:rsidR="00B97151" w:rsidRPr="00B97151" w14:paraId="1E272A94" w14:textId="77777777" w:rsidTr="00B97151">
        <w:tc>
          <w:tcPr>
            <w:tcW w:w="9782" w:type="dxa"/>
          </w:tcPr>
          <w:p w14:paraId="72C62DD4" w14:textId="2C20EB53" w:rsidR="00B97151" w:rsidRPr="00B97151" w:rsidRDefault="00B97151" w:rsidP="00B97151">
            <w:pPr>
              <w:spacing w:before="120" w:after="120" w:line="240" w:lineRule="auto"/>
              <w:ind w:right="113"/>
              <w:jc w:val="both"/>
              <w:rPr>
                <w:rFonts w:ascii="Arial" w:hAnsi="Arial" w:cs="Arial"/>
                <w:bCs/>
                <w:sz w:val="24"/>
                <w:szCs w:val="24"/>
              </w:rPr>
            </w:pPr>
            <w:r w:rsidRPr="00B97151">
              <w:rPr>
                <w:rFonts w:ascii="Arial" w:hAnsi="Arial" w:cs="Arial"/>
                <w:bCs/>
                <w:sz w:val="24"/>
                <w:szCs w:val="24"/>
              </w:rPr>
              <w:t>A</w:t>
            </w:r>
            <w:r>
              <w:rPr>
                <w:rFonts w:ascii="Arial" w:hAnsi="Arial" w:cs="Arial"/>
                <w:bCs/>
                <w:sz w:val="24"/>
                <w:szCs w:val="24"/>
              </w:rPr>
              <w:t>n</w:t>
            </w:r>
            <w:r w:rsidRPr="00B97151">
              <w:rPr>
                <w:rFonts w:ascii="Arial" w:hAnsi="Arial" w:cs="Arial"/>
                <w:bCs/>
                <w:sz w:val="24"/>
                <w:szCs w:val="24"/>
              </w:rPr>
              <w:t xml:space="preserve"> </w:t>
            </w:r>
            <w:r>
              <w:rPr>
                <w:rFonts w:ascii="Arial" w:hAnsi="Arial" w:cs="Arial"/>
                <w:bCs/>
                <w:sz w:val="24"/>
                <w:szCs w:val="24"/>
              </w:rPr>
              <w:t>ecologic</w:t>
            </w:r>
            <w:r w:rsidRPr="00B97151">
              <w:rPr>
                <w:rFonts w:ascii="Arial" w:hAnsi="Arial" w:cs="Arial"/>
                <w:bCs/>
                <w:sz w:val="24"/>
                <w:szCs w:val="24"/>
              </w:rPr>
              <w:t>al hazard is identified and a thorough and concise description is provided detailing the nature of this hazard. Correctly uses geographical terminology and full sentences.</w:t>
            </w:r>
          </w:p>
        </w:tc>
        <w:tc>
          <w:tcPr>
            <w:tcW w:w="802" w:type="dxa"/>
            <w:vAlign w:val="center"/>
          </w:tcPr>
          <w:p w14:paraId="37D915D4" w14:textId="77777777" w:rsidR="00B97151" w:rsidRPr="00B97151" w:rsidRDefault="00B97151" w:rsidP="00B97151">
            <w:pPr>
              <w:spacing w:after="0" w:line="240" w:lineRule="auto"/>
              <w:ind w:right="-44"/>
              <w:jc w:val="center"/>
              <w:rPr>
                <w:rFonts w:ascii="Arial" w:hAnsi="Arial" w:cs="Arial"/>
                <w:bCs/>
                <w:sz w:val="24"/>
                <w:szCs w:val="24"/>
              </w:rPr>
            </w:pPr>
            <w:r w:rsidRPr="00B97151">
              <w:rPr>
                <w:rFonts w:ascii="Arial" w:hAnsi="Arial" w:cs="Arial"/>
                <w:bCs/>
                <w:sz w:val="24"/>
                <w:szCs w:val="24"/>
              </w:rPr>
              <w:t>2</w:t>
            </w:r>
          </w:p>
        </w:tc>
      </w:tr>
      <w:tr w:rsidR="00B97151" w:rsidRPr="00B97151" w14:paraId="53AC994A" w14:textId="77777777" w:rsidTr="00B97151">
        <w:tc>
          <w:tcPr>
            <w:tcW w:w="9782" w:type="dxa"/>
          </w:tcPr>
          <w:p w14:paraId="5F992AF5" w14:textId="05F0997C" w:rsidR="00B97151" w:rsidRPr="00B97151" w:rsidRDefault="00B97151" w:rsidP="00B97151">
            <w:pPr>
              <w:spacing w:before="120" w:after="120" w:line="240" w:lineRule="auto"/>
              <w:ind w:right="113"/>
              <w:jc w:val="both"/>
              <w:rPr>
                <w:rFonts w:ascii="Arial" w:hAnsi="Arial" w:cs="Arial"/>
                <w:bCs/>
                <w:sz w:val="24"/>
                <w:szCs w:val="24"/>
              </w:rPr>
            </w:pPr>
            <w:r w:rsidRPr="00B97151">
              <w:rPr>
                <w:rFonts w:ascii="Arial" w:hAnsi="Arial" w:cs="Arial"/>
                <w:bCs/>
                <w:sz w:val="24"/>
                <w:szCs w:val="24"/>
              </w:rPr>
              <w:t>A</w:t>
            </w:r>
            <w:r>
              <w:rPr>
                <w:rFonts w:ascii="Arial" w:hAnsi="Arial" w:cs="Arial"/>
                <w:bCs/>
                <w:sz w:val="24"/>
                <w:szCs w:val="24"/>
              </w:rPr>
              <w:t>n</w:t>
            </w:r>
            <w:r w:rsidRPr="00B97151">
              <w:rPr>
                <w:rFonts w:ascii="Arial" w:hAnsi="Arial" w:cs="Arial"/>
                <w:bCs/>
                <w:sz w:val="24"/>
                <w:szCs w:val="24"/>
              </w:rPr>
              <w:t xml:space="preserve"> </w:t>
            </w:r>
            <w:r>
              <w:rPr>
                <w:rFonts w:ascii="Arial" w:hAnsi="Arial" w:cs="Arial"/>
                <w:bCs/>
                <w:sz w:val="24"/>
                <w:szCs w:val="24"/>
              </w:rPr>
              <w:t>ecologic</w:t>
            </w:r>
            <w:r w:rsidRPr="00B97151">
              <w:rPr>
                <w:rFonts w:ascii="Arial" w:hAnsi="Arial" w:cs="Arial"/>
                <w:bCs/>
                <w:sz w:val="24"/>
                <w:szCs w:val="24"/>
              </w:rPr>
              <w:t xml:space="preserve">al hazard is identified and a description is attempted detailing some relevant points. Geographical terminology not evident and poor sentence structure or dot points used.  </w:t>
            </w:r>
          </w:p>
        </w:tc>
        <w:tc>
          <w:tcPr>
            <w:tcW w:w="802" w:type="dxa"/>
            <w:vAlign w:val="center"/>
          </w:tcPr>
          <w:p w14:paraId="1211E5E1" w14:textId="77777777" w:rsidR="00B97151" w:rsidRPr="00B97151" w:rsidRDefault="00B97151" w:rsidP="00B97151">
            <w:pPr>
              <w:spacing w:after="0" w:line="240" w:lineRule="auto"/>
              <w:ind w:right="-44"/>
              <w:jc w:val="center"/>
              <w:rPr>
                <w:rFonts w:ascii="Arial" w:hAnsi="Arial" w:cs="Arial"/>
                <w:bCs/>
                <w:sz w:val="24"/>
                <w:szCs w:val="24"/>
              </w:rPr>
            </w:pPr>
            <w:r w:rsidRPr="00B97151">
              <w:rPr>
                <w:rFonts w:ascii="Arial" w:hAnsi="Arial" w:cs="Arial"/>
                <w:bCs/>
                <w:sz w:val="24"/>
                <w:szCs w:val="24"/>
              </w:rPr>
              <w:t>1</w:t>
            </w:r>
          </w:p>
        </w:tc>
      </w:tr>
      <w:tr w:rsidR="00B97151" w:rsidRPr="00B97151" w14:paraId="274C08C5" w14:textId="77777777" w:rsidTr="00B97151">
        <w:tc>
          <w:tcPr>
            <w:tcW w:w="9782" w:type="dxa"/>
          </w:tcPr>
          <w:p w14:paraId="1F81A0B3" w14:textId="77777777" w:rsidR="00B97151" w:rsidRPr="00B97151" w:rsidRDefault="00B97151" w:rsidP="00B97151">
            <w:pPr>
              <w:spacing w:after="0" w:line="240" w:lineRule="auto"/>
              <w:ind w:right="-108"/>
              <w:jc w:val="right"/>
              <w:rPr>
                <w:rFonts w:ascii="Arial" w:hAnsi="Arial" w:cs="Arial"/>
                <w:bCs/>
                <w:sz w:val="24"/>
                <w:szCs w:val="24"/>
              </w:rPr>
            </w:pPr>
            <w:r w:rsidRPr="00B97151">
              <w:rPr>
                <w:rFonts w:ascii="Arial" w:hAnsi="Arial" w:cs="Arial"/>
                <w:b/>
                <w:bCs/>
                <w:sz w:val="24"/>
                <w:szCs w:val="24"/>
              </w:rPr>
              <w:t>TOTAL</w:t>
            </w:r>
          </w:p>
        </w:tc>
        <w:tc>
          <w:tcPr>
            <w:tcW w:w="802" w:type="dxa"/>
            <w:vAlign w:val="center"/>
          </w:tcPr>
          <w:p w14:paraId="4AFEAD52" w14:textId="77777777" w:rsidR="00B97151" w:rsidRPr="00B97151" w:rsidRDefault="00B97151" w:rsidP="00B97151">
            <w:pPr>
              <w:spacing w:after="0" w:line="240" w:lineRule="auto"/>
              <w:ind w:right="-44"/>
              <w:jc w:val="center"/>
              <w:rPr>
                <w:rFonts w:ascii="Arial" w:hAnsi="Arial" w:cs="Arial"/>
                <w:b/>
                <w:bCs/>
                <w:sz w:val="24"/>
                <w:szCs w:val="24"/>
              </w:rPr>
            </w:pPr>
            <w:r w:rsidRPr="00B97151">
              <w:rPr>
                <w:rFonts w:ascii="Arial" w:hAnsi="Arial" w:cs="Arial"/>
                <w:b/>
                <w:bCs/>
                <w:sz w:val="24"/>
                <w:szCs w:val="24"/>
              </w:rPr>
              <w:t>4</w:t>
            </w:r>
          </w:p>
        </w:tc>
      </w:tr>
    </w:tbl>
    <w:p w14:paraId="2AF92936" w14:textId="77777777" w:rsidR="00B97151" w:rsidRPr="00E95A10" w:rsidRDefault="00B97151" w:rsidP="00B97151">
      <w:pPr>
        <w:spacing w:after="0"/>
        <w:rPr>
          <w:rFonts w:ascii="Arial" w:hAnsi="Arial" w:cs="Arial"/>
          <w:sz w:val="24"/>
          <w:szCs w:val="24"/>
        </w:rPr>
      </w:pPr>
    </w:p>
    <w:p w14:paraId="32E7F5B3" w14:textId="673F20CD" w:rsidR="00A95C9B" w:rsidRDefault="00A95C9B">
      <w:pPr>
        <w:spacing w:after="0" w:line="240" w:lineRule="auto"/>
        <w:rPr>
          <w:rFonts w:ascii="Arial" w:hAnsi="Arial" w:cs="Arial"/>
          <w:sz w:val="24"/>
          <w:szCs w:val="24"/>
        </w:rPr>
      </w:pPr>
      <w:r>
        <w:rPr>
          <w:rFonts w:ascii="Arial" w:hAnsi="Arial" w:cs="Arial"/>
          <w:sz w:val="24"/>
          <w:szCs w:val="24"/>
        </w:rPr>
        <w:br w:type="page"/>
      </w:r>
    </w:p>
    <w:p w14:paraId="06E6028C" w14:textId="35ED7A8A" w:rsidR="00B97151" w:rsidRPr="00E95A10" w:rsidRDefault="002C4C20" w:rsidP="0038044A">
      <w:pPr>
        <w:spacing w:after="0" w:line="240" w:lineRule="auto"/>
        <w:ind w:left="-567"/>
        <w:jc w:val="both"/>
        <w:rPr>
          <w:rFonts w:ascii="Arial" w:hAnsi="Arial" w:cs="Arial"/>
          <w:bCs/>
          <w:sz w:val="24"/>
          <w:szCs w:val="24"/>
        </w:rPr>
      </w:pPr>
      <w:r>
        <w:rPr>
          <w:rFonts w:ascii="Arial" w:hAnsi="Arial" w:cs="Arial"/>
          <w:b/>
          <w:noProof/>
          <w:sz w:val="28"/>
          <w:szCs w:val="24"/>
        </w:rPr>
        <w:lastRenderedPageBreak/>
        <mc:AlternateContent>
          <mc:Choice Requires="wps">
            <w:drawing>
              <wp:anchor distT="0" distB="0" distL="114300" distR="114300" simplePos="0" relativeHeight="251664384" behindDoc="0" locked="0" layoutInCell="1" allowOverlap="1" wp14:anchorId="7282DA45" wp14:editId="515E4163">
                <wp:simplePos x="0" y="0"/>
                <wp:positionH relativeFrom="column">
                  <wp:posOffset>2847975</wp:posOffset>
                </wp:positionH>
                <wp:positionV relativeFrom="paragraph">
                  <wp:posOffset>-333284</wp:posOffset>
                </wp:positionV>
                <wp:extent cx="419100" cy="2857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5F9E9C9" w14:textId="2E780604" w:rsidR="000725DE" w:rsidRPr="002C4C20" w:rsidRDefault="000725DE" w:rsidP="002C4C20">
                            <w:pPr>
                              <w:rPr>
                                <w:rFonts w:ascii="Arial" w:hAnsi="Arial" w:cs="Arial"/>
                                <w:b/>
                                <w:sz w:val="24"/>
                                <w:szCs w:val="24"/>
                              </w:rPr>
                            </w:pPr>
                            <w:r>
                              <w:rPr>
                                <w:rFonts w:ascii="Arial" w:hAnsi="Arial" w:cs="Arial"/>
                                <w:b/>
                                <w:sz w:val="24"/>
                                <w:szCs w:val="24"/>
                              </w:rPr>
                              <w:t>13</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2DA45" id="Text Box 29" o:spid="_x0000_s1051" type="#_x0000_t202" style="position:absolute;left:0;text-align:left;margin-left:224.25pt;margin-top:-26.25pt;width:33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" fillcolor="white [3201]" stroked="f" strokeweight=".5pt">
                <v:textbox>
                  <w:txbxContent>
                    <w:p w14:paraId="55F9E9C9" w14:textId="2E780604" w:rsidR="000725DE" w:rsidRPr="002C4C20" w:rsidRDefault="000725DE" w:rsidP="002C4C20">
                      <w:pPr>
                        <w:rPr>
                          <w:rFonts w:ascii="Arial" w:hAnsi="Arial" w:cs="Arial"/>
                          <w:b/>
                          <w:sz w:val="24"/>
                          <w:szCs w:val="24"/>
                        </w:rPr>
                      </w:pPr>
                      <w:r>
                        <w:rPr>
                          <w:rFonts w:ascii="Arial" w:hAnsi="Arial" w:cs="Arial"/>
                          <w:b/>
                          <w:sz w:val="24"/>
                          <w:szCs w:val="24"/>
                        </w:rPr>
                        <w:t>13</w:t>
                      </w:r>
                      <w:r w:rsidRPr="002C4C20">
                        <w:rPr>
                          <w:rFonts w:ascii="Arial" w:hAnsi="Arial" w:cs="Arial"/>
                          <w:b/>
                          <w:sz w:val="24"/>
                          <w:szCs w:val="24"/>
                        </w:rPr>
                        <w:t>.</w:t>
                      </w:r>
                    </w:p>
                  </w:txbxContent>
                </v:textbox>
              </v:shape>
            </w:pict>
          </mc:Fallback>
        </mc:AlternateContent>
      </w:r>
    </w:p>
    <w:p w14:paraId="60015CD8" w14:textId="3ABD030D" w:rsidR="00B97151" w:rsidRPr="00E95A10" w:rsidRDefault="00B97151" w:rsidP="00B97151">
      <w:pPr>
        <w:spacing w:after="0"/>
        <w:ind w:left="-567" w:right="61"/>
        <w:jc w:val="both"/>
        <w:rPr>
          <w:rFonts w:ascii="Arial" w:hAnsi="Arial" w:cs="Arial"/>
          <w:sz w:val="24"/>
          <w:szCs w:val="24"/>
        </w:rPr>
      </w:pPr>
      <w:r w:rsidRPr="00E95A10">
        <w:rPr>
          <w:rFonts w:ascii="Arial" w:hAnsi="Arial" w:cs="Arial"/>
          <w:sz w:val="24"/>
          <w:szCs w:val="24"/>
        </w:rPr>
        <w:t xml:space="preserve">Refer to </w:t>
      </w:r>
      <w:r w:rsidRPr="00E95A10">
        <w:rPr>
          <w:rFonts w:ascii="Arial" w:hAnsi="Arial" w:cs="Arial"/>
          <w:b/>
          <w:sz w:val="24"/>
          <w:szCs w:val="24"/>
        </w:rPr>
        <w:t>Source 4:</w:t>
      </w:r>
      <w:r w:rsidRPr="00E95A10">
        <w:rPr>
          <w:rFonts w:ascii="Arial" w:hAnsi="Arial" w:cs="Arial"/>
          <w:sz w:val="24"/>
          <w:szCs w:val="24"/>
        </w:rPr>
        <w:t xml:space="preserve"> Short-term and long</w:t>
      </w:r>
      <w:r w:rsidR="00F14264">
        <w:rPr>
          <w:rFonts w:ascii="Arial" w:hAnsi="Arial" w:cs="Arial"/>
          <w:sz w:val="24"/>
          <w:szCs w:val="24"/>
        </w:rPr>
        <w:t>-term activities within the hazard</w:t>
      </w:r>
      <w:r w:rsidRPr="00E95A10">
        <w:rPr>
          <w:rFonts w:ascii="Arial" w:hAnsi="Arial" w:cs="Arial"/>
          <w:sz w:val="24"/>
          <w:szCs w:val="24"/>
        </w:rPr>
        <w:t xml:space="preserve"> management cycle to answer Question 29.</w:t>
      </w:r>
    </w:p>
    <w:p w14:paraId="6D7FEF04" w14:textId="41DC047C" w:rsidR="00B97151" w:rsidRPr="00E95A10" w:rsidRDefault="00DB4D5B" w:rsidP="00DB4D5B">
      <w:pPr>
        <w:spacing w:after="0" w:line="240" w:lineRule="auto"/>
        <w:jc w:val="both"/>
        <w:rPr>
          <w:rFonts w:ascii="Arial" w:hAnsi="Arial" w:cs="Arial"/>
          <w:bCs/>
          <w:sz w:val="24"/>
          <w:szCs w:val="24"/>
        </w:rPr>
      </w:pPr>
      <w:r w:rsidRPr="00E95A10">
        <w:rPr>
          <w:rFonts w:ascii="Arial" w:hAnsi="Arial" w:cs="Arial"/>
          <w:noProof/>
          <w:sz w:val="24"/>
          <w:szCs w:val="24"/>
          <w:lang w:val="en-US"/>
        </w:rPr>
        <mc:AlternateContent>
          <mc:Choice Requires="wps">
            <w:drawing>
              <wp:anchor distT="0" distB="0" distL="114300" distR="114300" simplePos="0" relativeHeight="251644928" behindDoc="0" locked="0" layoutInCell="1" allowOverlap="1" wp14:anchorId="7B580218" wp14:editId="27FF4623">
                <wp:simplePos x="0" y="0"/>
                <wp:positionH relativeFrom="column">
                  <wp:posOffset>-358140</wp:posOffset>
                </wp:positionH>
                <wp:positionV relativeFrom="paragraph">
                  <wp:posOffset>86360</wp:posOffset>
                </wp:positionV>
                <wp:extent cx="6682740" cy="1038225"/>
                <wp:effectExtent l="0" t="0" r="2286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038225"/>
                        </a:xfrm>
                        <a:prstGeom prst="rect">
                          <a:avLst/>
                        </a:prstGeom>
                        <a:solidFill>
                          <a:srgbClr val="FFFFFF"/>
                        </a:solidFill>
                        <a:ln w="9525">
                          <a:solidFill>
                            <a:schemeClr val="tx1"/>
                          </a:solidFill>
                          <a:miter lim="800000"/>
                          <a:headEnd/>
                          <a:tailEnd/>
                        </a:ln>
                      </wps:spPr>
                      <wps:txbx>
                        <w:txbxContent>
                          <w:p w14:paraId="4B589CEF" w14:textId="77777777" w:rsidR="000725DE" w:rsidRDefault="000725DE" w:rsidP="001B6EA3">
                            <w:pPr>
                              <w:spacing w:after="0" w:line="240" w:lineRule="auto"/>
                              <w:rPr>
                                <w:rFonts w:ascii="Arial" w:hAnsi="Arial" w:cs="Arial"/>
                                <w:b/>
                                <w:bCs/>
                                <w:sz w:val="20"/>
                                <w:szCs w:val="20"/>
                              </w:rPr>
                            </w:pPr>
                          </w:p>
                          <w:p w14:paraId="4FFCC406" w14:textId="6ADF9305" w:rsidR="000725DE" w:rsidRDefault="000725DE" w:rsidP="00A95C9B">
                            <w:pPr>
                              <w:tabs>
                                <w:tab w:val="left" w:pos="9072"/>
                              </w:tabs>
                              <w:spacing w:after="0" w:line="240" w:lineRule="auto"/>
                              <w:rPr>
                                <w:rFonts w:ascii="Arial" w:hAnsi="Arial" w:cs="Arial"/>
                                <w:b/>
                                <w:sz w:val="24"/>
                                <w:szCs w:val="24"/>
                                <w:lang w:val="en-GB"/>
                              </w:rPr>
                            </w:pPr>
                            <w:r>
                              <w:rPr>
                                <w:rFonts w:ascii="Arial" w:hAnsi="Arial" w:cs="Arial"/>
                                <w:b/>
                                <w:sz w:val="24"/>
                                <w:szCs w:val="24"/>
                                <w:lang w:val="en-GB"/>
                              </w:rPr>
                              <w:t>Question 29</w:t>
                            </w:r>
                            <w:r>
                              <w:rPr>
                                <w:rFonts w:ascii="Arial" w:hAnsi="Arial" w:cs="Arial"/>
                                <w:b/>
                                <w:sz w:val="24"/>
                                <w:szCs w:val="24"/>
                                <w:lang w:val="en-GB"/>
                              </w:rPr>
                              <w:tab/>
                              <w:t>(6</w:t>
                            </w:r>
                            <w:r w:rsidRPr="00AA39FD">
                              <w:rPr>
                                <w:rFonts w:ascii="Arial" w:hAnsi="Arial" w:cs="Arial"/>
                                <w:b/>
                                <w:sz w:val="24"/>
                                <w:szCs w:val="24"/>
                                <w:lang w:val="en-GB"/>
                              </w:rPr>
                              <w:t xml:space="preserve"> marks)</w:t>
                            </w:r>
                          </w:p>
                          <w:p w14:paraId="2EF8E82E" w14:textId="77777777" w:rsidR="000725DE" w:rsidRPr="004D025E" w:rsidRDefault="000725DE" w:rsidP="0038044A">
                            <w:pPr>
                              <w:spacing w:after="0" w:line="240" w:lineRule="auto"/>
                              <w:rPr>
                                <w:rFonts w:ascii="Arial" w:hAnsi="Arial" w:cs="Arial"/>
                                <w:b/>
                                <w:sz w:val="16"/>
                                <w:szCs w:val="16"/>
                                <w:lang w:val="en-GB"/>
                              </w:rPr>
                            </w:pPr>
                          </w:p>
                          <w:p w14:paraId="39799DDA" w14:textId="7973F14C" w:rsidR="000725DE" w:rsidRPr="005D682A" w:rsidRDefault="000725DE" w:rsidP="00B97151">
                            <w:pPr>
                              <w:pStyle w:val="ListParagraph"/>
                              <w:ind w:left="0"/>
                              <w:rPr>
                                <w:rFonts w:ascii="Arial" w:hAnsi="Arial" w:cs="Arial"/>
                              </w:rPr>
                            </w:pPr>
                            <w:r w:rsidRPr="005702A7">
                              <w:rPr>
                                <w:rFonts w:ascii="Arial" w:hAnsi="Arial" w:cs="Arial"/>
                              </w:rPr>
                              <w:t xml:space="preserve">Explain how </w:t>
                            </w:r>
                            <w:r w:rsidRPr="005702A7">
                              <w:rPr>
                                <w:rFonts w:ascii="Arial" w:hAnsi="Arial" w:cs="Arial"/>
                                <w:b/>
                              </w:rPr>
                              <w:t>one</w:t>
                            </w:r>
                            <w:r w:rsidRPr="005D682A">
                              <w:rPr>
                                <w:rFonts w:ascii="Arial" w:hAnsi="Arial" w:cs="Arial"/>
                                <w:b/>
                              </w:rPr>
                              <w:t xml:space="preserve"> (1)</w:t>
                            </w:r>
                            <w:r w:rsidRPr="005D682A">
                              <w:rPr>
                                <w:rFonts w:ascii="Arial" w:hAnsi="Arial" w:cs="Arial"/>
                              </w:rPr>
                              <w:t xml:space="preserve"> of the factors listed as Short-term action </w:t>
                            </w:r>
                            <w:r>
                              <w:rPr>
                                <w:rFonts w:ascii="Arial" w:hAnsi="Arial" w:cs="Arial"/>
                              </w:rPr>
                              <w:t xml:space="preserve">and </w:t>
                            </w:r>
                            <w:r w:rsidRPr="005D682A">
                              <w:rPr>
                                <w:rFonts w:ascii="Arial" w:hAnsi="Arial" w:cs="Arial"/>
                                <w:b/>
                              </w:rPr>
                              <w:t>one (1)</w:t>
                            </w:r>
                            <w:r w:rsidRPr="005D682A">
                              <w:rPr>
                                <w:rFonts w:ascii="Arial" w:hAnsi="Arial" w:cs="Arial"/>
                              </w:rPr>
                              <w:t xml:space="preserve"> of the factors listed as Long-term action on </w:t>
                            </w:r>
                            <w:r w:rsidRPr="005D682A">
                              <w:rPr>
                                <w:rFonts w:ascii="Arial" w:hAnsi="Arial" w:cs="Arial"/>
                                <w:b/>
                              </w:rPr>
                              <w:t>Source 4</w:t>
                            </w:r>
                            <w:r w:rsidRPr="005D682A">
                              <w:rPr>
                                <w:rFonts w:ascii="Arial" w:hAnsi="Arial" w:cs="Arial"/>
                              </w:rPr>
                              <w:t xml:space="preserve"> m</w:t>
                            </w:r>
                            <w:r>
                              <w:rPr>
                                <w:rFonts w:ascii="Arial" w:hAnsi="Arial" w:cs="Arial"/>
                              </w:rPr>
                              <w:t xml:space="preserve">ay contribute to the management of </w:t>
                            </w:r>
                            <w:r w:rsidRPr="005D682A">
                              <w:rPr>
                                <w:rFonts w:ascii="Arial" w:hAnsi="Arial" w:cs="Arial"/>
                              </w:rPr>
                              <w:t>hazards.</w:t>
                            </w:r>
                          </w:p>
                          <w:p w14:paraId="6AA4A2DC" w14:textId="77777777" w:rsidR="000725DE" w:rsidRPr="001E296E" w:rsidRDefault="000725DE" w:rsidP="00D04E29">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0218" id="_x0000_s1052" type="#_x0000_t202" style="position:absolute;left:0;text-align:left;margin-left:-28.2pt;margin-top:6.8pt;width:526.2pt;height:8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" strokecolor="black [3213]">
                <v:textbox>
                  <w:txbxContent>
                    <w:p w14:paraId="4B589CEF" w14:textId="77777777" w:rsidR="000725DE" w:rsidRDefault="000725DE" w:rsidP="001B6EA3">
                      <w:pPr>
                        <w:spacing w:after="0" w:line="240" w:lineRule="auto"/>
                        <w:rPr>
                          <w:rFonts w:ascii="Arial" w:hAnsi="Arial" w:cs="Arial"/>
                          <w:b/>
                          <w:bCs/>
                          <w:sz w:val="20"/>
                          <w:szCs w:val="20"/>
                        </w:rPr>
                      </w:pPr>
                    </w:p>
                    <w:p w14:paraId="4FFCC406" w14:textId="6ADF9305" w:rsidR="000725DE" w:rsidRDefault="000725DE" w:rsidP="00A95C9B">
                      <w:pPr>
                        <w:tabs>
                          <w:tab w:val="left" w:pos="9072"/>
                        </w:tabs>
                        <w:spacing w:after="0" w:line="240" w:lineRule="auto"/>
                        <w:rPr>
                          <w:rFonts w:ascii="Arial" w:hAnsi="Arial" w:cs="Arial"/>
                          <w:b/>
                          <w:sz w:val="24"/>
                          <w:szCs w:val="24"/>
                          <w:lang w:val="en-GB"/>
                        </w:rPr>
                      </w:pPr>
                      <w:r>
                        <w:rPr>
                          <w:rFonts w:ascii="Arial" w:hAnsi="Arial" w:cs="Arial"/>
                          <w:b/>
                          <w:sz w:val="24"/>
                          <w:szCs w:val="24"/>
                          <w:lang w:val="en-GB"/>
                        </w:rPr>
                        <w:t>Question 29</w:t>
                      </w:r>
                      <w:r>
                        <w:rPr>
                          <w:rFonts w:ascii="Arial" w:hAnsi="Arial" w:cs="Arial"/>
                          <w:b/>
                          <w:sz w:val="24"/>
                          <w:szCs w:val="24"/>
                          <w:lang w:val="en-GB"/>
                        </w:rPr>
                        <w:tab/>
                        <w:t>(6</w:t>
                      </w:r>
                      <w:r w:rsidRPr="00AA39FD">
                        <w:rPr>
                          <w:rFonts w:ascii="Arial" w:hAnsi="Arial" w:cs="Arial"/>
                          <w:b/>
                          <w:sz w:val="24"/>
                          <w:szCs w:val="24"/>
                          <w:lang w:val="en-GB"/>
                        </w:rPr>
                        <w:t xml:space="preserve"> marks)</w:t>
                      </w:r>
                    </w:p>
                    <w:p w14:paraId="2EF8E82E" w14:textId="77777777" w:rsidR="000725DE" w:rsidRPr="004D025E" w:rsidRDefault="000725DE" w:rsidP="0038044A">
                      <w:pPr>
                        <w:spacing w:after="0" w:line="240" w:lineRule="auto"/>
                        <w:rPr>
                          <w:rFonts w:ascii="Arial" w:hAnsi="Arial" w:cs="Arial"/>
                          <w:b/>
                          <w:sz w:val="16"/>
                          <w:szCs w:val="16"/>
                          <w:lang w:val="en-GB"/>
                        </w:rPr>
                      </w:pPr>
                    </w:p>
                    <w:p w14:paraId="39799DDA" w14:textId="7973F14C" w:rsidR="000725DE" w:rsidRPr="005D682A" w:rsidRDefault="000725DE" w:rsidP="00B97151">
                      <w:pPr>
                        <w:pStyle w:val="ListParagraph"/>
                        <w:ind w:left="0"/>
                        <w:rPr>
                          <w:rFonts w:ascii="Arial" w:hAnsi="Arial" w:cs="Arial"/>
                        </w:rPr>
                      </w:pPr>
                      <w:r w:rsidRPr="005702A7">
                        <w:rPr>
                          <w:rFonts w:ascii="Arial" w:hAnsi="Arial" w:cs="Arial"/>
                        </w:rPr>
                        <w:t xml:space="preserve">Explain how </w:t>
                      </w:r>
                      <w:r w:rsidRPr="005702A7">
                        <w:rPr>
                          <w:rFonts w:ascii="Arial" w:hAnsi="Arial" w:cs="Arial"/>
                          <w:b/>
                        </w:rPr>
                        <w:t>one</w:t>
                      </w:r>
                      <w:r w:rsidRPr="005D682A">
                        <w:rPr>
                          <w:rFonts w:ascii="Arial" w:hAnsi="Arial" w:cs="Arial"/>
                          <w:b/>
                        </w:rPr>
                        <w:t xml:space="preserve"> (1)</w:t>
                      </w:r>
                      <w:r w:rsidRPr="005D682A">
                        <w:rPr>
                          <w:rFonts w:ascii="Arial" w:hAnsi="Arial" w:cs="Arial"/>
                        </w:rPr>
                        <w:t xml:space="preserve"> of the factors listed as Short-term action </w:t>
                      </w:r>
                      <w:r>
                        <w:rPr>
                          <w:rFonts w:ascii="Arial" w:hAnsi="Arial" w:cs="Arial"/>
                        </w:rPr>
                        <w:t xml:space="preserve">and </w:t>
                      </w:r>
                      <w:r w:rsidRPr="005D682A">
                        <w:rPr>
                          <w:rFonts w:ascii="Arial" w:hAnsi="Arial" w:cs="Arial"/>
                          <w:b/>
                        </w:rPr>
                        <w:t>one (1)</w:t>
                      </w:r>
                      <w:r w:rsidRPr="005D682A">
                        <w:rPr>
                          <w:rFonts w:ascii="Arial" w:hAnsi="Arial" w:cs="Arial"/>
                        </w:rPr>
                        <w:t xml:space="preserve"> of the factors listed as Long-term action on </w:t>
                      </w:r>
                      <w:r w:rsidRPr="005D682A">
                        <w:rPr>
                          <w:rFonts w:ascii="Arial" w:hAnsi="Arial" w:cs="Arial"/>
                          <w:b/>
                        </w:rPr>
                        <w:t>Source 4</w:t>
                      </w:r>
                      <w:r w:rsidRPr="005D682A">
                        <w:rPr>
                          <w:rFonts w:ascii="Arial" w:hAnsi="Arial" w:cs="Arial"/>
                        </w:rPr>
                        <w:t xml:space="preserve"> m</w:t>
                      </w:r>
                      <w:r>
                        <w:rPr>
                          <w:rFonts w:ascii="Arial" w:hAnsi="Arial" w:cs="Arial"/>
                        </w:rPr>
                        <w:t xml:space="preserve">ay contribute to the management of </w:t>
                      </w:r>
                      <w:r w:rsidRPr="005D682A">
                        <w:rPr>
                          <w:rFonts w:ascii="Arial" w:hAnsi="Arial" w:cs="Arial"/>
                        </w:rPr>
                        <w:t>hazards.</w:t>
                      </w:r>
                    </w:p>
                    <w:p w14:paraId="6AA4A2DC" w14:textId="77777777" w:rsidR="000725DE" w:rsidRPr="001E296E" w:rsidRDefault="000725DE" w:rsidP="00D04E29">
                      <w:pPr>
                        <w:spacing w:after="0"/>
                        <w:rPr>
                          <w:rFonts w:ascii="Arial" w:hAnsi="Arial" w:cs="Arial"/>
                          <w:sz w:val="24"/>
                          <w:szCs w:val="24"/>
                        </w:rPr>
                      </w:pPr>
                    </w:p>
                  </w:txbxContent>
                </v:textbox>
              </v:shape>
            </w:pict>
          </mc:Fallback>
        </mc:AlternateContent>
      </w:r>
    </w:p>
    <w:p w14:paraId="4BAC6BBA" w14:textId="7CE03EF4" w:rsidR="0038044A" w:rsidRPr="00E95A10" w:rsidRDefault="0038044A" w:rsidP="00A00063">
      <w:pPr>
        <w:spacing w:after="0" w:line="240" w:lineRule="auto"/>
        <w:rPr>
          <w:rFonts w:ascii="Arial" w:hAnsi="Arial" w:cs="Arial"/>
          <w:sz w:val="24"/>
          <w:szCs w:val="24"/>
        </w:rPr>
      </w:pPr>
    </w:p>
    <w:p w14:paraId="14AF540F" w14:textId="77777777" w:rsidR="000D7F20" w:rsidRPr="00E95A10" w:rsidRDefault="000D7F20" w:rsidP="00A00063">
      <w:pPr>
        <w:spacing w:after="0" w:line="240" w:lineRule="auto"/>
        <w:rPr>
          <w:rFonts w:ascii="Arial" w:hAnsi="Arial" w:cs="Arial"/>
          <w:sz w:val="24"/>
          <w:szCs w:val="24"/>
        </w:rPr>
      </w:pPr>
    </w:p>
    <w:p w14:paraId="07C9A4A7" w14:textId="77777777" w:rsidR="00A00063" w:rsidRPr="00E95A10" w:rsidRDefault="00A00063" w:rsidP="00A00063">
      <w:pPr>
        <w:spacing w:after="0" w:line="240" w:lineRule="auto"/>
        <w:rPr>
          <w:rFonts w:ascii="Arial" w:hAnsi="Arial" w:cs="Arial"/>
          <w:sz w:val="24"/>
          <w:szCs w:val="24"/>
        </w:rPr>
      </w:pPr>
    </w:p>
    <w:p w14:paraId="5DBE5F3A" w14:textId="65272A99" w:rsidR="00A00063" w:rsidRPr="00E95A10" w:rsidRDefault="00A00063" w:rsidP="00A00063">
      <w:pPr>
        <w:spacing w:after="0" w:line="240" w:lineRule="auto"/>
        <w:rPr>
          <w:rFonts w:ascii="Arial" w:hAnsi="Arial" w:cs="Arial"/>
          <w:sz w:val="24"/>
          <w:szCs w:val="24"/>
        </w:rPr>
      </w:pPr>
    </w:p>
    <w:p w14:paraId="6B5815A0" w14:textId="77777777" w:rsidR="00A00063" w:rsidRPr="00E95A10" w:rsidRDefault="00A00063" w:rsidP="00A00063">
      <w:pPr>
        <w:spacing w:after="0" w:line="240" w:lineRule="auto"/>
        <w:rPr>
          <w:rFonts w:ascii="Arial" w:hAnsi="Arial" w:cs="Arial"/>
          <w:sz w:val="24"/>
          <w:szCs w:val="24"/>
        </w:rPr>
      </w:pPr>
    </w:p>
    <w:p w14:paraId="1F4BF57A" w14:textId="77777777" w:rsidR="00A95C9B" w:rsidRDefault="00A95C9B" w:rsidP="000F546B">
      <w:pPr>
        <w:spacing w:after="0" w:line="240" w:lineRule="auto"/>
        <w:ind w:left="-567"/>
        <w:rPr>
          <w:rFonts w:ascii="Arial" w:hAnsi="Arial" w:cs="Arial"/>
          <w:b/>
          <w:bCs/>
          <w:sz w:val="24"/>
          <w:szCs w:val="24"/>
        </w:rPr>
      </w:pPr>
    </w:p>
    <w:p w14:paraId="6E6803A3" w14:textId="373249F4" w:rsidR="00FC2A89" w:rsidRPr="005702A7" w:rsidRDefault="00FC2A89" w:rsidP="000F546B">
      <w:pPr>
        <w:spacing w:after="0" w:line="240" w:lineRule="auto"/>
        <w:ind w:left="-567"/>
        <w:rPr>
          <w:rFonts w:ascii="Arial" w:hAnsi="Arial" w:cs="Arial"/>
          <w:sz w:val="24"/>
          <w:szCs w:val="24"/>
        </w:rPr>
      </w:pPr>
      <w:r w:rsidRPr="005702A7">
        <w:rPr>
          <w:rFonts w:ascii="Arial" w:hAnsi="Arial" w:cs="Arial"/>
          <w:b/>
          <w:bCs/>
          <w:sz w:val="24"/>
          <w:szCs w:val="24"/>
        </w:rPr>
        <w:t>Syllabus:</w:t>
      </w:r>
    </w:p>
    <w:p w14:paraId="379305F2" w14:textId="77777777" w:rsidR="006D04D8" w:rsidRPr="005702A7" w:rsidRDefault="006D04D8" w:rsidP="0038044A">
      <w:pPr>
        <w:spacing w:after="0" w:line="240" w:lineRule="auto"/>
        <w:ind w:left="-567" w:right="-143"/>
        <w:jc w:val="both"/>
        <w:rPr>
          <w:rFonts w:ascii="Arial" w:hAnsi="Arial" w:cs="Arial"/>
          <w:sz w:val="24"/>
          <w:szCs w:val="24"/>
        </w:rPr>
      </w:pPr>
      <w:r w:rsidRPr="005702A7">
        <w:rPr>
          <w:rFonts w:ascii="Arial" w:hAnsi="Arial" w:cs="Arial"/>
          <w:sz w:val="24"/>
          <w:szCs w:val="24"/>
        </w:rPr>
        <w:t xml:space="preserve">interpret and construct tables and graphs, including: picture graphs; line, bar and compound graphs; histograms; scattergrams; climatic graphs; pie graphs; flowcharts and population pyramids </w:t>
      </w:r>
    </w:p>
    <w:p w14:paraId="055FA260" w14:textId="77777777" w:rsidR="006D04D8" w:rsidRPr="005702A7" w:rsidRDefault="006D04D8" w:rsidP="0038044A">
      <w:pPr>
        <w:spacing w:after="0" w:line="240" w:lineRule="auto"/>
        <w:ind w:left="-567" w:right="-143"/>
        <w:jc w:val="both"/>
        <w:rPr>
          <w:rFonts w:ascii="Arial" w:hAnsi="Arial" w:cs="Arial"/>
          <w:sz w:val="24"/>
          <w:szCs w:val="24"/>
        </w:rPr>
      </w:pPr>
    </w:p>
    <w:p w14:paraId="48EC6C7E" w14:textId="2C138EF2" w:rsidR="006D04D8" w:rsidRPr="005702A7" w:rsidRDefault="006D04D8" w:rsidP="0038044A">
      <w:pPr>
        <w:spacing w:after="0" w:line="240" w:lineRule="auto"/>
        <w:ind w:left="-567" w:right="-143"/>
        <w:jc w:val="both"/>
        <w:rPr>
          <w:rFonts w:ascii="Arial" w:hAnsi="Arial" w:cs="Arial"/>
          <w:sz w:val="24"/>
          <w:szCs w:val="24"/>
        </w:rPr>
      </w:pPr>
      <w:r w:rsidRPr="005702A7">
        <w:rPr>
          <w:rFonts w:ascii="Arial" w:hAnsi="Arial" w:cs="Arial"/>
          <w:sz w:val="24"/>
          <w:szCs w:val="24"/>
        </w:rPr>
        <w:t xml:space="preserve">use system and flow diagrams to organise thinking about relationships systems </w:t>
      </w:r>
    </w:p>
    <w:p w14:paraId="0B266698" w14:textId="77777777" w:rsidR="006D04D8" w:rsidRPr="005702A7" w:rsidRDefault="006D04D8" w:rsidP="0038044A">
      <w:pPr>
        <w:spacing w:after="0" w:line="240" w:lineRule="auto"/>
        <w:ind w:left="-567" w:right="-143"/>
        <w:jc w:val="both"/>
        <w:rPr>
          <w:rFonts w:ascii="Arial" w:hAnsi="Arial" w:cs="Arial"/>
          <w:sz w:val="24"/>
          <w:szCs w:val="24"/>
        </w:rPr>
      </w:pPr>
    </w:p>
    <w:p w14:paraId="464DCD00" w14:textId="77777777" w:rsidR="006D04D8" w:rsidRPr="005702A7" w:rsidRDefault="006D04D8" w:rsidP="0038044A">
      <w:pPr>
        <w:spacing w:after="0" w:line="240" w:lineRule="auto"/>
        <w:ind w:left="-567" w:right="-143"/>
        <w:jc w:val="both"/>
        <w:rPr>
          <w:rFonts w:ascii="Arial" w:hAnsi="Arial"/>
          <w:sz w:val="24"/>
          <w:szCs w:val="24"/>
        </w:rPr>
      </w:pPr>
      <w:r w:rsidRPr="005702A7">
        <w:rPr>
          <w:rFonts w:ascii="Arial" w:hAnsi="Arial" w:cs="Arial"/>
          <w:sz w:val="24"/>
          <w:szCs w:val="24"/>
        </w:rPr>
        <w:t>the concepts of risk and hazard management as applied to natural and ecological hazards</w:t>
      </w:r>
      <w:r w:rsidRPr="005702A7">
        <w:rPr>
          <w:rFonts w:ascii="Arial" w:hAnsi="Arial"/>
          <w:sz w:val="24"/>
          <w:szCs w:val="24"/>
        </w:rPr>
        <w:t xml:space="preserve"> </w:t>
      </w:r>
    </w:p>
    <w:p w14:paraId="6DD30FE5" w14:textId="77777777" w:rsidR="006D04D8" w:rsidRPr="005702A7" w:rsidRDefault="006D04D8" w:rsidP="0038044A">
      <w:pPr>
        <w:spacing w:after="0" w:line="240" w:lineRule="auto"/>
        <w:ind w:left="-567" w:right="-143"/>
        <w:jc w:val="both"/>
        <w:rPr>
          <w:rFonts w:ascii="Arial" w:hAnsi="Arial"/>
          <w:sz w:val="24"/>
          <w:szCs w:val="24"/>
        </w:rPr>
      </w:pPr>
    </w:p>
    <w:p w14:paraId="7B3E164A" w14:textId="77777777" w:rsidR="00FC2A89" w:rsidRPr="005702A7" w:rsidRDefault="00FC2A89" w:rsidP="00DB4D5B">
      <w:pPr>
        <w:spacing w:after="0" w:line="240" w:lineRule="auto"/>
        <w:ind w:left="-567" w:right="-143"/>
        <w:jc w:val="both"/>
        <w:rPr>
          <w:rFonts w:ascii="Arial" w:hAnsi="Arial" w:cs="Arial"/>
          <w:b/>
          <w:bCs/>
          <w:sz w:val="24"/>
          <w:szCs w:val="24"/>
        </w:rPr>
      </w:pPr>
      <w:r w:rsidRPr="005702A7">
        <w:rPr>
          <w:rFonts w:ascii="Arial" w:hAnsi="Arial" w:cs="Arial"/>
          <w:b/>
          <w:bCs/>
          <w:sz w:val="24"/>
          <w:szCs w:val="24"/>
        </w:rPr>
        <w:t>Key word:</w:t>
      </w:r>
    </w:p>
    <w:p w14:paraId="1B361E74" w14:textId="451C671C" w:rsidR="002B58C1" w:rsidRPr="005702A7" w:rsidRDefault="002B58C1" w:rsidP="002D6999">
      <w:pPr>
        <w:spacing w:after="0" w:line="240" w:lineRule="auto"/>
        <w:ind w:left="709" w:right="-143" w:hanging="1276"/>
        <w:rPr>
          <w:rFonts w:ascii="Arial" w:hAnsi="Arial" w:cs="Arial"/>
          <w:sz w:val="24"/>
          <w:szCs w:val="24"/>
        </w:rPr>
      </w:pPr>
      <w:r w:rsidRPr="005702A7">
        <w:rPr>
          <w:rFonts w:ascii="Arial" w:hAnsi="Arial" w:cs="Arial"/>
          <w:sz w:val="24"/>
          <w:szCs w:val="24"/>
        </w:rPr>
        <w:t>Explain:</w:t>
      </w:r>
      <w:r w:rsidR="002D6999">
        <w:rPr>
          <w:rFonts w:ascii="Arial" w:hAnsi="Arial" w:cs="Arial"/>
          <w:sz w:val="24"/>
          <w:szCs w:val="24"/>
        </w:rPr>
        <w:tab/>
        <w:t>r</w:t>
      </w:r>
      <w:r w:rsidRPr="005702A7">
        <w:rPr>
          <w:rFonts w:ascii="Arial" w:hAnsi="Arial" w:cs="Arial"/>
          <w:sz w:val="24"/>
          <w:szCs w:val="24"/>
        </w:rPr>
        <w:t>elate cause and effect; make the relationships between things evident; provide why and/or how</w:t>
      </w:r>
    </w:p>
    <w:p w14:paraId="40BBE8FB" w14:textId="77777777" w:rsidR="005702A7" w:rsidRPr="00A95C9B" w:rsidRDefault="005702A7" w:rsidP="002D6999">
      <w:pPr>
        <w:spacing w:after="0" w:line="240" w:lineRule="auto"/>
        <w:ind w:left="-567" w:right="-143"/>
        <w:rPr>
          <w:rFonts w:ascii="Arial" w:hAnsi="Arial" w:cs="Arial"/>
          <w:bCs/>
          <w:sz w:val="16"/>
          <w:szCs w:val="16"/>
        </w:rPr>
      </w:pPr>
    </w:p>
    <w:p w14:paraId="03E5CA31" w14:textId="2DF565A4" w:rsidR="005702A7" w:rsidRDefault="005702A7" w:rsidP="002D6999">
      <w:pPr>
        <w:spacing w:after="0" w:line="240" w:lineRule="auto"/>
        <w:ind w:left="-567" w:right="-143"/>
        <w:rPr>
          <w:rFonts w:ascii="Arial" w:eastAsia="Times New Roman" w:hAnsi="Arial" w:cs="Arial"/>
          <w:bCs/>
          <w:noProof/>
          <w:sz w:val="24"/>
          <w:szCs w:val="24"/>
          <w:lang w:val="en-US"/>
        </w:rPr>
      </w:pPr>
      <w:r>
        <w:rPr>
          <w:rFonts w:ascii="Arial" w:hAnsi="Arial" w:cs="Arial"/>
          <w:bCs/>
          <w:sz w:val="24"/>
          <w:szCs w:val="24"/>
        </w:rPr>
        <w:t>Mitigation</w:t>
      </w:r>
      <w:r w:rsidR="002D6999">
        <w:rPr>
          <w:rFonts w:ascii="Arial" w:hAnsi="Arial" w:cs="Arial"/>
          <w:bCs/>
          <w:sz w:val="24"/>
          <w:szCs w:val="24"/>
        </w:rPr>
        <w:tab/>
      </w:r>
      <w:r>
        <w:rPr>
          <w:rFonts w:ascii="Arial" w:eastAsia="Times New Roman" w:hAnsi="Arial" w:cs="Arial"/>
          <w:bCs/>
          <w:noProof/>
          <w:sz w:val="24"/>
          <w:szCs w:val="24"/>
          <w:lang w:val="en-US"/>
        </w:rPr>
        <w:t>t</w:t>
      </w:r>
      <w:r w:rsidRPr="00C303EF">
        <w:rPr>
          <w:rFonts w:ascii="Arial" w:eastAsia="Times New Roman" w:hAnsi="Arial" w:cs="Arial"/>
          <w:bCs/>
          <w:noProof/>
          <w:sz w:val="24"/>
          <w:szCs w:val="24"/>
          <w:lang w:val="en-US"/>
        </w:rPr>
        <w:t>he ability to moderate the severity of a hazard or similarly adverse occurrence.</w:t>
      </w:r>
    </w:p>
    <w:p w14:paraId="218A6796" w14:textId="77777777" w:rsidR="005702A7" w:rsidRPr="00A95C9B" w:rsidRDefault="005702A7" w:rsidP="002D6999">
      <w:pPr>
        <w:spacing w:after="0" w:line="240" w:lineRule="auto"/>
        <w:ind w:left="-567" w:right="-143"/>
        <w:rPr>
          <w:rFonts w:ascii="Arial" w:eastAsia="Times New Roman" w:hAnsi="Arial" w:cs="Arial"/>
          <w:bCs/>
          <w:noProof/>
          <w:sz w:val="16"/>
          <w:szCs w:val="16"/>
          <w:lang w:val="en-US"/>
        </w:rPr>
      </w:pPr>
    </w:p>
    <w:p w14:paraId="55B4984B" w14:textId="33931E12" w:rsidR="005702A7" w:rsidRDefault="005702A7" w:rsidP="002D6999">
      <w:pPr>
        <w:spacing w:after="0" w:line="240" w:lineRule="auto"/>
        <w:ind w:left="993" w:right="-143" w:hanging="1560"/>
        <w:rPr>
          <w:rFonts w:ascii="Arial" w:hAnsi="Arial" w:cs="Arial"/>
          <w:bCs/>
          <w:sz w:val="24"/>
          <w:szCs w:val="24"/>
        </w:rPr>
      </w:pPr>
      <w:r>
        <w:rPr>
          <w:rFonts w:ascii="Arial" w:eastAsia="Times New Roman" w:hAnsi="Arial" w:cs="Arial"/>
          <w:bCs/>
          <w:noProof/>
          <w:sz w:val="24"/>
          <w:szCs w:val="24"/>
          <w:lang w:val="en-US"/>
        </w:rPr>
        <w:t>Prevention:</w:t>
      </w:r>
      <w:r w:rsidR="002D6999">
        <w:rPr>
          <w:rFonts w:ascii="Arial" w:eastAsia="Times New Roman" w:hAnsi="Arial" w:cs="Arial"/>
          <w:bCs/>
          <w:noProof/>
          <w:sz w:val="24"/>
          <w:szCs w:val="24"/>
          <w:lang w:val="en-US"/>
        </w:rPr>
        <w:tab/>
      </w:r>
      <w:r>
        <w:rPr>
          <w:rFonts w:ascii="Arial" w:eastAsia="Times New Roman" w:hAnsi="Arial" w:cs="Arial"/>
          <w:bCs/>
          <w:noProof/>
          <w:sz w:val="24"/>
          <w:szCs w:val="24"/>
          <w:lang w:val="en-US"/>
        </w:rPr>
        <w:t>the act of keeping from happening, taking precautionary action.</w:t>
      </w:r>
    </w:p>
    <w:p w14:paraId="2D682D71" w14:textId="77777777" w:rsidR="005702A7" w:rsidRPr="00A95C9B" w:rsidRDefault="005702A7" w:rsidP="002D6999">
      <w:pPr>
        <w:spacing w:after="0" w:line="240" w:lineRule="auto"/>
        <w:ind w:left="-567" w:right="-143"/>
        <w:rPr>
          <w:rFonts w:ascii="Arial" w:hAnsi="Arial" w:cs="Arial"/>
          <w:sz w:val="16"/>
          <w:szCs w:val="16"/>
        </w:rPr>
      </w:pPr>
    </w:p>
    <w:p w14:paraId="247F5C99" w14:textId="1E99FD07" w:rsidR="005702A7" w:rsidRDefault="005702A7" w:rsidP="002D6999">
      <w:pPr>
        <w:spacing w:after="0" w:line="240" w:lineRule="auto"/>
        <w:ind w:left="1276" w:right="-143" w:hanging="1843"/>
        <w:rPr>
          <w:rFonts w:ascii="Arial" w:hAnsi="Arial" w:cs="Arial"/>
          <w:sz w:val="24"/>
          <w:szCs w:val="24"/>
        </w:rPr>
      </w:pPr>
      <w:r>
        <w:rPr>
          <w:rFonts w:ascii="Arial" w:hAnsi="Arial" w:cs="Arial"/>
          <w:sz w:val="24"/>
          <w:szCs w:val="24"/>
        </w:rPr>
        <w:t>Preparedness:</w:t>
      </w:r>
      <w:r w:rsidR="002D6999">
        <w:rPr>
          <w:rFonts w:ascii="Arial" w:hAnsi="Arial" w:cs="Arial"/>
          <w:sz w:val="24"/>
          <w:szCs w:val="24"/>
        </w:rPr>
        <w:tab/>
      </w:r>
      <w:r>
        <w:rPr>
          <w:rFonts w:ascii="Arial" w:hAnsi="Arial" w:cs="Arial"/>
          <w:sz w:val="24"/>
          <w:szCs w:val="24"/>
        </w:rPr>
        <w:t>ensuring a satisfactory level of readiness and an awareness of how to respond during a hazard event.</w:t>
      </w:r>
    </w:p>
    <w:p w14:paraId="193B4BCA" w14:textId="77777777" w:rsidR="005702A7" w:rsidRPr="00A95C9B" w:rsidRDefault="005702A7" w:rsidP="002D6999">
      <w:pPr>
        <w:spacing w:after="0" w:line="240" w:lineRule="auto"/>
        <w:ind w:left="-567" w:right="-143"/>
        <w:rPr>
          <w:rFonts w:ascii="Arial" w:hAnsi="Arial" w:cs="Arial"/>
          <w:sz w:val="16"/>
          <w:szCs w:val="16"/>
        </w:rPr>
      </w:pPr>
    </w:p>
    <w:p w14:paraId="61A966D8" w14:textId="749BA6B5" w:rsidR="005702A7" w:rsidRDefault="005702A7" w:rsidP="002D6999">
      <w:pPr>
        <w:spacing w:after="0" w:line="240" w:lineRule="auto"/>
        <w:ind w:left="-567" w:right="-143"/>
        <w:rPr>
          <w:rFonts w:ascii="Arial" w:hAnsi="Arial" w:cs="Arial"/>
          <w:sz w:val="24"/>
          <w:szCs w:val="24"/>
        </w:rPr>
      </w:pPr>
      <w:r w:rsidRPr="00B6589C">
        <w:rPr>
          <w:rFonts w:ascii="Arial" w:hAnsi="Arial" w:cs="Arial"/>
          <w:sz w:val="24"/>
          <w:szCs w:val="24"/>
        </w:rPr>
        <w:t>Response:</w:t>
      </w:r>
      <w:r w:rsidR="002D6999">
        <w:rPr>
          <w:rFonts w:ascii="Arial" w:hAnsi="Arial" w:cs="Arial"/>
          <w:sz w:val="24"/>
          <w:szCs w:val="24"/>
        </w:rPr>
        <w:tab/>
      </w:r>
      <w:r>
        <w:rPr>
          <w:rFonts w:ascii="Arial" w:hAnsi="Arial" w:cs="Arial"/>
          <w:sz w:val="24"/>
          <w:szCs w:val="24"/>
        </w:rPr>
        <w:t>to react to an event or action.</w:t>
      </w:r>
    </w:p>
    <w:p w14:paraId="3ADB5871" w14:textId="77777777" w:rsidR="005702A7" w:rsidRPr="00A95C9B" w:rsidRDefault="005702A7" w:rsidP="002D6999">
      <w:pPr>
        <w:spacing w:after="0" w:line="240" w:lineRule="auto"/>
        <w:ind w:left="-567" w:right="-143"/>
        <w:rPr>
          <w:rFonts w:ascii="Arial" w:hAnsi="Arial" w:cs="Arial"/>
          <w:sz w:val="16"/>
          <w:szCs w:val="16"/>
        </w:rPr>
      </w:pPr>
    </w:p>
    <w:p w14:paraId="0BDCB714" w14:textId="3E75A983" w:rsidR="005702A7" w:rsidRDefault="005702A7" w:rsidP="002D6999">
      <w:pPr>
        <w:spacing w:after="0" w:line="240" w:lineRule="auto"/>
        <w:ind w:left="-567" w:right="-143"/>
        <w:rPr>
          <w:rFonts w:ascii="Arial" w:hAnsi="Arial" w:cs="Arial"/>
          <w:sz w:val="24"/>
          <w:szCs w:val="24"/>
        </w:rPr>
      </w:pPr>
      <w:r w:rsidRPr="00B6589C">
        <w:rPr>
          <w:rFonts w:ascii="Arial" w:hAnsi="Arial" w:cs="Arial"/>
          <w:sz w:val="24"/>
          <w:szCs w:val="24"/>
        </w:rPr>
        <w:t>Recovery:</w:t>
      </w:r>
      <w:r w:rsidR="002D6999">
        <w:rPr>
          <w:rFonts w:ascii="Arial" w:hAnsi="Arial" w:cs="Arial"/>
          <w:sz w:val="24"/>
          <w:szCs w:val="24"/>
        </w:rPr>
        <w:tab/>
      </w:r>
      <w:r>
        <w:rPr>
          <w:rFonts w:ascii="Arial" w:hAnsi="Arial" w:cs="Arial"/>
          <w:sz w:val="24"/>
          <w:szCs w:val="24"/>
        </w:rPr>
        <w:t>restoration to a former or better condition.</w:t>
      </w:r>
    </w:p>
    <w:p w14:paraId="10A42437" w14:textId="77777777" w:rsidR="005702A7" w:rsidRPr="002E3201" w:rsidRDefault="005702A7" w:rsidP="005702A7">
      <w:pPr>
        <w:spacing w:after="0" w:line="240" w:lineRule="auto"/>
        <w:ind w:left="-567" w:right="-143"/>
        <w:rPr>
          <w:rFonts w:ascii="Arial" w:hAnsi="Arial" w:cs="Arial"/>
          <w:b/>
          <w:sz w:val="20"/>
          <w:szCs w:val="20"/>
        </w:rPr>
      </w:pPr>
    </w:p>
    <w:p w14:paraId="451B354E" w14:textId="77777777" w:rsidR="00FC2A89" w:rsidRPr="00DB4D5B" w:rsidRDefault="00FC2A89" w:rsidP="00FC2A89">
      <w:pPr>
        <w:spacing w:after="0" w:line="240" w:lineRule="auto"/>
        <w:ind w:left="-567" w:right="-143"/>
        <w:jc w:val="both"/>
        <w:rPr>
          <w:rFonts w:ascii="Arial" w:hAnsi="Arial" w:cs="Arial"/>
          <w:b/>
          <w:sz w:val="24"/>
          <w:szCs w:val="24"/>
        </w:rPr>
      </w:pPr>
      <w:r w:rsidRPr="00DB4D5B">
        <w:rPr>
          <w:rFonts w:ascii="Arial" w:hAnsi="Arial" w:cs="Arial"/>
          <w:b/>
          <w:sz w:val="24"/>
          <w:szCs w:val="24"/>
        </w:rPr>
        <w:t xml:space="preserve">Teacher Notes: </w:t>
      </w:r>
    </w:p>
    <w:p w14:paraId="5A5ADC4C" w14:textId="77777777" w:rsidR="005702A7" w:rsidRDefault="005702A7" w:rsidP="002C4C20">
      <w:pPr>
        <w:spacing w:after="0" w:line="240" w:lineRule="auto"/>
        <w:ind w:left="-567"/>
        <w:jc w:val="both"/>
        <w:rPr>
          <w:rFonts w:ascii="Arial" w:hAnsi="Arial" w:cs="Arial"/>
          <w:sz w:val="24"/>
          <w:szCs w:val="24"/>
        </w:rPr>
      </w:pPr>
      <w:r w:rsidRPr="00C303EF">
        <w:rPr>
          <w:rFonts w:ascii="Arial" w:hAnsi="Arial" w:cs="Arial"/>
          <w:sz w:val="24"/>
          <w:szCs w:val="24"/>
        </w:rPr>
        <w:t xml:space="preserve">Mitigation and prevention </w:t>
      </w:r>
      <w:r>
        <w:rPr>
          <w:rFonts w:ascii="Arial" w:hAnsi="Arial" w:cs="Arial"/>
          <w:sz w:val="24"/>
          <w:szCs w:val="24"/>
        </w:rPr>
        <w:t>go together, (hence linked on the diagram).  They are steps taken either before a potential hazard turns into a crisis/disaster or in response to an event that has occurred with the belief that another event is likely to occur, (hence position on diagram).</w:t>
      </w:r>
    </w:p>
    <w:p w14:paraId="79814443" w14:textId="77777777" w:rsidR="005702A7" w:rsidRDefault="005702A7" w:rsidP="002C4C20">
      <w:pPr>
        <w:spacing w:after="0" w:line="240" w:lineRule="auto"/>
        <w:ind w:left="-567"/>
        <w:jc w:val="both"/>
        <w:rPr>
          <w:rFonts w:ascii="Arial" w:hAnsi="Arial" w:cs="Arial"/>
          <w:sz w:val="24"/>
          <w:szCs w:val="24"/>
        </w:rPr>
      </w:pPr>
    </w:p>
    <w:p w14:paraId="6AC241B9" w14:textId="30B64719" w:rsidR="005702A7" w:rsidRDefault="005702A7" w:rsidP="002C4C20">
      <w:pPr>
        <w:spacing w:after="0" w:line="240" w:lineRule="auto"/>
        <w:ind w:left="-567"/>
        <w:jc w:val="both"/>
        <w:rPr>
          <w:rFonts w:ascii="Arial" w:hAnsi="Arial" w:cs="Arial"/>
          <w:sz w:val="24"/>
          <w:szCs w:val="24"/>
        </w:rPr>
      </w:pPr>
      <w:r>
        <w:rPr>
          <w:rFonts w:ascii="Arial" w:hAnsi="Arial" w:cs="Arial"/>
          <w:sz w:val="24"/>
          <w:szCs w:val="24"/>
        </w:rPr>
        <w:t>The measures taken act to lessen the impact of the chosen event by either preventing the event itself from occurring or taking precautionary measure to lessen the size of the impacts, either spatially, temporally or in various numerical measures.</w:t>
      </w:r>
    </w:p>
    <w:p w14:paraId="6F24C8BB" w14:textId="77777777" w:rsidR="005702A7" w:rsidRDefault="005702A7" w:rsidP="002C4C20">
      <w:pPr>
        <w:spacing w:after="0" w:line="240" w:lineRule="auto"/>
        <w:ind w:left="-567"/>
        <w:jc w:val="both"/>
        <w:rPr>
          <w:rFonts w:ascii="Arial" w:hAnsi="Arial" w:cs="Arial"/>
          <w:sz w:val="24"/>
          <w:szCs w:val="24"/>
        </w:rPr>
      </w:pPr>
    </w:p>
    <w:p w14:paraId="667A4378" w14:textId="39F62472" w:rsidR="005702A7" w:rsidRDefault="005702A7" w:rsidP="002C4C20">
      <w:pPr>
        <w:spacing w:after="0" w:line="240" w:lineRule="auto"/>
        <w:ind w:left="-567"/>
        <w:jc w:val="both"/>
        <w:rPr>
          <w:rFonts w:ascii="Arial" w:hAnsi="Arial" w:cs="Arial"/>
          <w:sz w:val="24"/>
          <w:szCs w:val="24"/>
        </w:rPr>
      </w:pPr>
      <w:r>
        <w:rPr>
          <w:rFonts w:ascii="Arial" w:hAnsi="Arial" w:cs="Arial"/>
          <w:sz w:val="24"/>
          <w:szCs w:val="24"/>
        </w:rPr>
        <w:t>Preparedness are the measures taken before an event by government ag</w:t>
      </w:r>
      <w:r w:rsidR="00F25010">
        <w:rPr>
          <w:rFonts w:ascii="Arial" w:hAnsi="Arial" w:cs="Arial"/>
          <w:sz w:val="24"/>
          <w:szCs w:val="24"/>
        </w:rPr>
        <w:t>encies and individuals to make the community and those directly involved aware of the risks, organised</w:t>
      </w:r>
      <w:r>
        <w:rPr>
          <w:rFonts w:ascii="Arial" w:hAnsi="Arial" w:cs="Arial"/>
          <w:sz w:val="24"/>
          <w:szCs w:val="24"/>
        </w:rPr>
        <w:t xml:space="preserve"> for an event and aware of how to respond. </w:t>
      </w:r>
    </w:p>
    <w:p w14:paraId="4474D5AC" w14:textId="77777777" w:rsidR="005702A7" w:rsidRDefault="005702A7" w:rsidP="002C4C20">
      <w:pPr>
        <w:spacing w:after="0" w:line="240" w:lineRule="auto"/>
        <w:ind w:left="-567"/>
        <w:jc w:val="both"/>
        <w:rPr>
          <w:rFonts w:ascii="Arial" w:hAnsi="Arial" w:cs="Arial"/>
          <w:sz w:val="24"/>
          <w:szCs w:val="24"/>
        </w:rPr>
      </w:pPr>
    </w:p>
    <w:p w14:paraId="4D78B6AB" w14:textId="5BD25BAD" w:rsidR="005702A7" w:rsidRDefault="005702A7" w:rsidP="002C4C20">
      <w:pPr>
        <w:spacing w:after="0" w:line="240" w:lineRule="auto"/>
        <w:ind w:left="-567"/>
        <w:jc w:val="both"/>
        <w:rPr>
          <w:rFonts w:ascii="Arial" w:hAnsi="Arial" w:cs="Arial"/>
          <w:sz w:val="24"/>
          <w:szCs w:val="24"/>
        </w:rPr>
      </w:pPr>
      <w:r w:rsidRPr="00B6589C">
        <w:rPr>
          <w:rFonts w:ascii="Arial" w:hAnsi="Arial" w:cs="Arial"/>
          <w:sz w:val="24"/>
          <w:szCs w:val="24"/>
        </w:rPr>
        <w:t xml:space="preserve">Response </w:t>
      </w:r>
      <w:r>
        <w:rPr>
          <w:rFonts w:ascii="Arial" w:hAnsi="Arial" w:cs="Arial"/>
          <w:sz w:val="24"/>
          <w:szCs w:val="24"/>
        </w:rPr>
        <w:t xml:space="preserve">refers to the </w:t>
      </w:r>
      <w:r w:rsidRPr="000A5BCA">
        <w:rPr>
          <w:rFonts w:ascii="Arial" w:hAnsi="Arial" w:cs="Arial"/>
          <w:b/>
          <w:sz w:val="24"/>
          <w:szCs w:val="24"/>
        </w:rPr>
        <w:t>initial actions</w:t>
      </w:r>
      <w:r>
        <w:rPr>
          <w:rFonts w:ascii="Arial" w:hAnsi="Arial" w:cs="Arial"/>
          <w:sz w:val="24"/>
          <w:szCs w:val="24"/>
        </w:rPr>
        <w:t xml:space="preserve"> taken after a hazard event has occurred.  ‘First responders’ is a common term used for the emergency services personnel, rescuers, medical and others in command of logistical and operational matters</w:t>
      </w:r>
      <w:r w:rsidR="00A7484F">
        <w:rPr>
          <w:rFonts w:ascii="Arial" w:hAnsi="Arial" w:cs="Arial"/>
          <w:sz w:val="24"/>
          <w:szCs w:val="24"/>
        </w:rPr>
        <w:t>.</w:t>
      </w:r>
    </w:p>
    <w:p w14:paraId="2B04ABAB" w14:textId="77777777" w:rsidR="005702A7" w:rsidRDefault="005702A7" w:rsidP="002C4C20">
      <w:pPr>
        <w:spacing w:after="0" w:line="240" w:lineRule="auto"/>
        <w:ind w:left="-567"/>
        <w:jc w:val="both"/>
        <w:rPr>
          <w:rFonts w:ascii="Arial" w:hAnsi="Arial" w:cs="Arial"/>
          <w:sz w:val="24"/>
          <w:szCs w:val="24"/>
        </w:rPr>
      </w:pPr>
    </w:p>
    <w:p w14:paraId="6D3A8806" w14:textId="7A68494B" w:rsidR="005702A7" w:rsidRPr="00B6589C" w:rsidRDefault="005702A7" w:rsidP="002C4C20">
      <w:pPr>
        <w:spacing w:after="0" w:line="240" w:lineRule="auto"/>
        <w:ind w:left="-567"/>
        <w:jc w:val="both"/>
        <w:rPr>
          <w:rFonts w:ascii="Arial" w:hAnsi="Arial" w:cs="Arial"/>
          <w:sz w:val="24"/>
          <w:szCs w:val="24"/>
        </w:rPr>
      </w:pPr>
      <w:r>
        <w:rPr>
          <w:rFonts w:ascii="Arial" w:hAnsi="Arial" w:cs="Arial"/>
          <w:sz w:val="24"/>
          <w:szCs w:val="24"/>
        </w:rPr>
        <w:t xml:space="preserve">Recovery refers to the </w:t>
      </w:r>
      <w:r w:rsidRPr="000A5BCA">
        <w:rPr>
          <w:rFonts w:ascii="Arial" w:hAnsi="Arial" w:cs="Arial"/>
          <w:b/>
          <w:sz w:val="24"/>
          <w:szCs w:val="24"/>
        </w:rPr>
        <w:t>longer</w:t>
      </w:r>
      <w:r w:rsidR="002D6999">
        <w:rPr>
          <w:rFonts w:ascii="Arial" w:hAnsi="Arial" w:cs="Arial"/>
          <w:b/>
          <w:sz w:val="24"/>
          <w:szCs w:val="24"/>
        </w:rPr>
        <w:t>-</w:t>
      </w:r>
      <w:r w:rsidRPr="000A5BCA">
        <w:rPr>
          <w:rFonts w:ascii="Arial" w:hAnsi="Arial" w:cs="Arial"/>
          <w:b/>
          <w:sz w:val="24"/>
          <w:szCs w:val="24"/>
        </w:rPr>
        <w:t>term actions</w:t>
      </w:r>
      <w:r>
        <w:rPr>
          <w:rFonts w:ascii="Arial" w:hAnsi="Arial" w:cs="Arial"/>
          <w:sz w:val="24"/>
          <w:szCs w:val="24"/>
        </w:rPr>
        <w:t xml:space="preserve"> and measures taken to restore the area and structures impacted by the hazard back to the pre</w:t>
      </w:r>
      <w:r w:rsidR="002D6999">
        <w:rPr>
          <w:rFonts w:ascii="Arial" w:hAnsi="Arial" w:cs="Arial"/>
          <w:sz w:val="24"/>
          <w:szCs w:val="24"/>
        </w:rPr>
        <w:t>-</w:t>
      </w:r>
      <w:r>
        <w:rPr>
          <w:rFonts w:ascii="Arial" w:hAnsi="Arial" w:cs="Arial"/>
          <w:sz w:val="24"/>
          <w:szCs w:val="24"/>
        </w:rPr>
        <w:t>existing or improved level of functionality.</w:t>
      </w:r>
    </w:p>
    <w:p w14:paraId="3960488C" w14:textId="77777777" w:rsidR="005702A7" w:rsidRDefault="005702A7" w:rsidP="002C4C20">
      <w:pPr>
        <w:spacing w:after="0" w:line="240" w:lineRule="auto"/>
        <w:ind w:left="-567"/>
        <w:jc w:val="both"/>
        <w:rPr>
          <w:rFonts w:ascii="Arial" w:hAnsi="Arial" w:cs="Arial"/>
          <w:sz w:val="24"/>
          <w:szCs w:val="24"/>
        </w:rPr>
      </w:pPr>
    </w:p>
    <w:p w14:paraId="7938782D" w14:textId="06674E9D" w:rsidR="00A95C9B" w:rsidRDefault="005702A7" w:rsidP="002C4C20">
      <w:pPr>
        <w:spacing w:after="0" w:line="240" w:lineRule="auto"/>
        <w:ind w:left="-567"/>
        <w:jc w:val="both"/>
        <w:rPr>
          <w:rFonts w:ascii="Arial" w:hAnsi="Arial" w:cs="Arial"/>
          <w:sz w:val="24"/>
          <w:szCs w:val="24"/>
        </w:rPr>
      </w:pPr>
      <w:r w:rsidRPr="00CE0242">
        <w:rPr>
          <w:rFonts w:ascii="Arial" w:hAnsi="Arial" w:cs="Arial"/>
          <w:sz w:val="24"/>
          <w:szCs w:val="24"/>
        </w:rPr>
        <w:t>A good answer will make reference to the Source.</w:t>
      </w:r>
      <w:r w:rsidR="000F546B">
        <w:rPr>
          <w:rFonts w:ascii="Arial" w:hAnsi="Arial" w:cs="Arial"/>
          <w:sz w:val="24"/>
          <w:szCs w:val="24"/>
        </w:rPr>
        <w:t xml:space="preserve">  Candidate may refer to one of the factors in the white arrows in detail or one of the four factors in the boxes in more general terms.</w:t>
      </w:r>
      <w:r w:rsidR="00A95C9B">
        <w:rPr>
          <w:rFonts w:ascii="Arial" w:hAnsi="Arial" w:cs="Arial"/>
          <w:sz w:val="24"/>
          <w:szCs w:val="24"/>
        </w:rPr>
        <w:br w:type="page"/>
      </w:r>
    </w:p>
    <w:p w14:paraId="0A203380" w14:textId="199FA791" w:rsidR="00DB4D5B" w:rsidRPr="00CE0242" w:rsidRDefault="002C4C20" w:rsidP="00DB4D5B">
      <w:pPr>
        <w:spacing w:after="0" w:line="240" w:lineRule="auto"/>
        <w:ind w:left="-567" w:right="-143"/>
        <w:rPr>
          <w:rFonts w:ascii="Arial" w:hAnsi="Arial" w:cs="Arial"/>
          <w:sz w:val="24"/>
          <w:szCs w:val="24"/>
        </w:rPr>
      </w:pPr>
      <w:r>
        <w:rPr>
          <w:rFonts w:ascii="Arial" w:hAnsi="Arial" w:cs="Arial"/>
          <w:b/>
          <w:noProof/>
          <w:sz w:val="28"/>
          <w:szCs w:val="24"/>
        </w:rPr>
        <w:lastRenderedPageBreak/>
        <mc:AlternateContent>
          <mc:Choice Requires="wps">
            <w:drawing>
              <wp:anchor distT="0" distB="0" distL="114300" distR="114300" simplePos="0" relativeHeight="251665408" behindDoc="0" locked="0" layoutInCell="1" allowOverlap="1" wp14:anchorId="1CEC2E6F" wp14:editId="07327806">
                <wp:simplePos x="0" y="0"/>
                <wp:positionH relativeFrom="column">
                  <wp:posOffset>2847975</wp:posOffset>
                </wp:positionH>
                <wp:positionV relativeFrom="paragraph">
                  <wp:posOffset>-286385</wp:posOffset>
                </wp:positionV>
                <wp:extent cx="419100" cy="2857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203172F2" w14:textId="123E2AF3" w:rsidR="000725DE" w:rsidRPr="002C4C20" w:rsidRDefault="000725DE" w:rsidP="002C4C20">
                            <w:pPr>
                              <w:rPr>
                                <w:rFonts w:ascii="Arial" w:hAnsi="Arial" w:cs="Arial"/>
                                <w:b/>
                                <w:sz w:val="24"/>
                                <w:szCs w:val="24"/>
                              </w:rPr>
                            </w:pPr>
                            <w:r>
                              <w:rPr>
                                <w:rFonts w:ascii="Arial" w:hAnsi="Arial" w:cs="Arial"/>
                                <w:b/>
                                <w:sz w:val="24"/>
                                <w:szCs w:val="24"/>
                              </w:rPr>
                              <w:t>14</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C2E6F" id="Text Box 31" o:spid="_x0000_s1053" type="#_x0000_t202" style="position:absolute;left:0;text-align:left;margin-left:224.25pt;margin-top:-22.55pt;width:33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" fillcolor="white [3201]" stroked="f" strokeweight=".5pt">
                <v:textbox>
                  <w:txbxContent>
                    <w:p w14:paraId="203172F2" w14:textId="123E2AF3" w:rsidR="000725DE" w:rsidRPr="002C4C20" w:rsidRDefault="000725DE" w:rsidP="002C4C20">
                      <w:pPr>
                        <w:rPr>
                          <w:rFonts w:ascii="Arial" w:hAnsi="Arial" w:cs="Arial"/>
                          <w:b/>
                          <w:sz w:val="24"/>
                          <w:szCs w:val="24"/>
                        </w:rPr>
                      </w:pPr>
                      <w:r>
                        <w:rPr>
                          <w:rFonts w:ascii="Arial" w:hAnsi="Arial" w:cs="Arial"/>
                          <w:b/>
                          <w:sz w:val="24"/>
                          <w:szCs w:val="24"/>
                        </w:rPr>
                        <w:t>14</w:t>
                      </w:r>
                      <w:r w:rsidRPr="002C4C20">
                        <w:rPr>
                          <w:rFonts w:ascii="Arial" w:hAnsi="Arial" w:cs="Arial"/>
                          <w:b/>
                          <w:sz w:val="24"/>
                          <w:szCs w:val="24"/>
                        </w:rPr>
                        <w:t>.</w:t>
                      </w:r>
                    </w:p>
                  </w:txbxContent>
                </v:textbox>
              </v:shape>
            </w:pict>
          </mc:Fallback>
        </mc:AlternateContent>
      </w:r>
    </w:p>
    <w:p w14:paraId="497248B2" w14:textId="27DE600C" w:rsidR="00FC2A89" w:rsidRPr="00CE0242" w:rsidRDefault="00FC2A89" w:rsidP="00DB4D5B">
      <w:pPr>
        <w:spacing w:after="0" w:line="240" w:lineRule="auto"/>
        <w:ind w:left="-567" w:right="-143"/>
        <w:rPr>
          <w:rFonts w:ascii="Arial" w:hAnsi="Arial" w:cs="Arial"/>
          <w:sz w:val="24"/>
          <w:szCs w:val="24"/>
        </w:rPr>
      </w:pPr>
      <w:r w:rsidRPr="00CE0242">
        <w:rPr>
          <w:rFonts w:ascii="Arial" w:hAnsi="Arial" w:cs="Arial"/>
          <w:b/>
          <w:sz w:val="24"/>
          <w:szCs w:val="24"/>
        </w:rPr>
        <w:t>Marking Key:</w:t>
      </w:r>
    </w:p>
    <w:tbl>
      <w:tblPr>
        <w:tblStyle w:val="TableGrid"/>
        <w:tblW w:w="10603" w:type="dxa"/>
        <w:tblInd w:w="-431" w:type="dxa"/>
        <w:tblLook w:val="04A0" w:firstRow="1" w:lastRow="0" w:firstColumn="1" w:lastColumn="0" w:noHBand="0" w:noVBand="1"/>
      </w:tblPr>
      <w:tblGrid>
        <w:gridCol w:w="9611"/>
        <w:gridCol w:w="992"/>
      </w:tblGrid>
      <w:tr w:rsidR="00FC2A89" w:rsidRPr="00CE0242" w14:paraId="5E5910A1" w14:textId="77777777" w:rsidTr="00974B27">
        <w:tc>
          <w:tcPr>
            <w:tcW w:w="9611" w:type="dxa"/>
          </w:tcPr>
          <w:p w14:paraId="405BB459" w14:textId="77777777" w:rsidR="00FC2A89" w:rsidRPr="00CE0242" w:rsidRDefault="00FC2A89" w:rsidP="00FC2A89">
            <w:pPr>
              <w:spacing w:after="0" w:line="240" w:lineRule="auto"/>
              <w:ind w:right="-426"/>
              <w:jc w:val="center"/>
              <w:rPr>
                <w:rFonts w:ascii="Arial" w:hAnsi="Arial" w:cs="Arial"/>
                <w:b/>
                <w:bCs/>
                <w:sz w:val="24"/>
                <w:szCs w:val="24"/>
              </w:rPr>
            </w:pPr>
            <w:r w:rsidRPr="00CE0242">
              <w:rPr>
                <w:rFonts w:ascii="Arial" w:hAnsi="Arial" w:cs="Arial"/>
                <w:b/>
                <w:bCs/>
                <w:sz w:val="24"/>
                <w:szCs w:val="24"/>
              </w:rPr>
              <w:t>Description</w:t>
            </w:r>
          </w:p>
        </w:tc>
        <w:tc>
          <w:tcPr>
            <w:tcW w:w="992" w:type="dxa"/>
          </w:tcPr>
          <w:p w14:paraId="19229273" w14:textId="77777777" w:rsidR="00FC2A89" w:rsidRPr="00CE0242" w:rsidRDefault="00FC2A89" w:rsidP="00FC2A89">
            <w:pPr>
              <w:spacing w:after="0" w:line="240" w:lineRule="auto"/>
              <w:ind w:left="-108" w:right="-108"/>
              <w:jc w:val="center"/>
              <w:rPr>
                <w:rFonts w:ascii="Arial" w:hAnsi="Arial" w:cs="Arial"/>
                <w:b/>
                <w:bCs/>
                <w:sz w:val="24"/>
                <w:szCs w:val="24"/>
              </w:rPr>
            </w:pPr>
            <w:r w:rsidRPr="00CE0242">
              <w:rPr>
                <w:rFonts w:ascii="Arial" w:hAnsi="Arial" w:cs="Arial"/>
                <w:b/>
                <w:bCs/>
                <w:sz w:val="24"/>
                <w:szCs w:val="24"/>
              </w:rPr>
              <w:t>Marks</w:t>
            </w:r>
          </w:p>
        </w:tc>
      </w:tr>
      <w:tr w:rsidR="00DB4D5B" w:rsidRPr="00CE0242" w14:paraId="0A5850D0" w14:textId="77777777" w:rsidTr="00974B27">
        <w:tc>
          <w:tcPr>
            <w:tcW w:w="9611" w:type="dxa"/>
          </w:tcPr>
          <w:p w14:paraId="64740DAF" w14:textId="7920FC86" w:rsidR="00DB4D5B" w:rsidRPr="00CE0242" w:rsidRDefault="00DB4D5B" w:rsidP="00DB4D5B">
            <w:pPr>
              <w:spacing w:after="0" w:line="240" w:lineRule="auto"/>
              <w:ind w:right="-426"/>
              <w:rPr>
                <w:rFonts w:ascii="Arial" w:hAnsi="Arial" w:cs="Arial"/>
                <w:b/>
                <w:bCs/>
                <w:sz w:val="24"/>
                <w:szCs w:val="24"/>
              </w:rPr>
            </w:pPr>
            <w:r w:rsidRPr="00CE0242">
              <w:rPr>
                <w:rFonts w:ascii="Arial" w:hAnsi="Arial" w:cs="Arial"/>
                <w:b/>
                <w:bCs/>
                <w:sz w:val="24"/>
                <w:szCs w:val="24"/>
              </w:rPr>
              <w:t>2 x 3 marks</w:t>
            </w:r>
          </w:p>
        </w:tc>
        <w:tc>
          <w:tcPr>
            <w:tcW w:w="992" w:type="dxa"/>
          </w:tcPr>
          <w:p w14:paraId="533DF121" w14:textId="77777777" w:rsidR="00DB4D5B" w:rsidRPr="00CE0242" w:rsidRDefault="00DB4D5B" w:rsidP="00FC2A89">
            <w:pPr>
              <w:spacing w:after="0" w:line="240" w:lineRule="auto"/>
              <w:ind w:left="-108" w:right="-108"/>
              <w:jc w:val="center"/>
              <w:rPr>
                <w:rFonts w:ascii="Arial" w:hAnsi="Arial" w:cs="Arial"/>
                <w:b/>
                <w:bCs/>
                <w:sz w:val="24"/>
                <w:szCs w:val="24"/>
              </w:rPr>
            </w:pPr>
          </w:p>
        </w:tc>
      </w:tr>
      <w:tr w:rsidR="00FC2A89" w:rsidRPr="00CE0242" w14:paraId="3239A122" w14:textId="77777777" w:rsidTr="00974B27">
        <w:tc>
          <w:tcPr>
            <w:tcW w:w="9611" w:type="dxa"/>
          </w:tcPr>
          <w:p w14:paraId="19DFDBF0" w14:textId="11BA9AEC" w:rsidR="00FC2A89" w:rsidRPr="00CE0242" w:rsidRDefault="00DB4D5B" w:rsidP="00DB4D5B">
            <w:pPr>
              <w:spacing w:after="0" w:line="240" w:lineRule="auto"/>
              <w:ind w:right="113"/>
              <w:jc w:val="both"/>
              <w:rPr>
                <w:rFonts w:ascii="Arial" w:hAnsi="Arial" w:cs="Arial"/>
                <w:bCs/>
                <w:sz w:val="24"/>
                <w:szCs w:val="24"/>
              </w:rPr>
            </w:pPr>
            <w:r w:rsidRPr="00CE0242">
              <w:rPr>
                <w:rFonts w:ascii="Arial" w:hAnsi="Arial" w:cs="Arial"/>
                <w:bCs/>
                <w:sz w:val="24"/>
                <w:szCs w:val="24"/>
              </w:rPr>
              <w:t>Correctly explains the meaning of the factor chosen and how the typical actions associated with it contribute to the management of hazards. Refers to the source and specific supporting evidence and examples of hazard events t</w:t>
            </w:r>
            <w:r w:rsidR="009D5CA2">
              <w:rPr>
                <w:rFonts w:ascii="Arial" w:hAnsi="Arial" w:cs="Arial"/>
                <w:bCs/>
                <w:sz w:val="24"/>
                <w:szCs w:val="24"/>
              </w:rPr>
              <w:t>o strengthen the explanation.  Relevant g</w:t>
            </w:r>
            <w:r w:rsidRPr="00CE0242">
              <w:rPr>
                <w:rFonts w:ascii="Arial" w:hAnsi="Arial" w:cs="Arial"/>
                <w:bCs/>
                <w:sz w:val="24"/>
                <w:szCs w:val="24"/>
              </w:rPr>
              <w:t>eographical terminology and full sentences are used.</w:t>
            </w:r>
          </w:p>
        </w:tc>
        <w:tc>
          <w:tcPr>
            <w:tcW w:w="992" w:type="dxa"/>
            <w:vAlign w:val="center"/>
          </w:tcPr>
          <w:p w14:paraId="3C054BCC" w14:textId="3D7DDB09" w:rsidR="00FC2A89" w:rsidRPr="00CE0242" w:rsidRDefault="00DB4D5B" w:rsidP="00FC2A89">
            <w:pPr>
              <w:spacing w:after="0" w:line="240" w:lineRule="auto"/>
              <w:ind w:right="-44"/>
              <w:jc w:val="center"/>
              <w:rPr>
                <w:rFonts w:ascii="Arial" w:hAnsi="Arial" w:cs="Arial"/>
                <w:bCs/>
                <w:sz w:val="24"/>
                <w:szCs w:val="24"/>
              </w:rPr>
            </w:pPr>
            <w:r w:rsidRPr="00CE0242">
              <w:rPr>
                <w:rFonts w:ascii="Arial" w:hAnsi="Arial" w:cs="Arial"/>
                <w:bCs/>
                <w:sz w:val="24"/>
                <w:szCs w:val="24"/>
              </w:rPr>
              <w:t>3</w:t>
            </w:r>
          </w:p>
        </w:tc>
      </w:tr>
      <w:tr w:rsidR="00FC2A89" w:rsidRPr="00CE0242" w14:paraId="79175FC8" w14:textId="77777777" w:rsidTr="00974B27">
        <w:tc>
          <w:tcPr>
            <w:tcW w:w="9611" w:type="dxa"/>
          </w:tcPr>
          <w:p w14:paraId="67E76EE4" w14:textId="294C48E4" w:rsidR="00FC2A89" w:rsidRPr="00CE0242" w:rsidRDefault="00DB4D5B" w:rsidP="00DB4D5B">
            <w:pPr>
              <w:spacing w:after="0" w:line="240" w:lineRule="auto"/>
              <w:ind w:right="113"/>
              <w:jc w:val="both"/>
              <w:rPr>
                <w:rFonts w:ascii="Arial" w:hAnsi="Arial" w:cs="Arial"/>
                <w:bCs/>
                <w:sz w:val="24"/>
                <w:szCs w:val="24"/>
              </w:rPr>
            </w:pPr>
            <w:r w:rsidRPr="00CE0242">
              <w:rPr>
                <w:rFonts w:ascii="Arial" w:hAnsi="Arial" w:cs="Arial"/>
                <w:bCs/>
                <w:sz w:val="24"/>
                <w:szCs w:val="24"/>
              </w:rPr>
              <w:t>Explains the meaning of the factor chosen and how it contributes to the management of hazards. Refers to the source and some supporting evidence and examples of hazard events to strengthen the explanation.  Geographical terminology and full sentences are used.</w:t>
            </w:r>
          </w:p>
        </w:tc>
        <w:tc>
          <w:tcPr>
            <w:tcW w:w="992" w:type="dxa"/>
            <w:vAlign w:val="center"/>
          </w:tcPr>
          <w:p w14:paraId="3495FCFE" w14:textId="1ADFAFB2" w:rsidR="00FC2A89" w:rsidRPr="00CE0242" w:rsidRDefault="00DB4D5B" w:rsidP="00FC2A89">
            <w:pPr>
              <w:spacing w:after="0" w:line="240" w:lineRule="auto"/>
              <w:ind w:right="-44"/>
              <w:jc w:val="center"/>
              <w:rPr>
                <w:rFonts w:ascii="Arial" w:hAnsi="Arial" w:cs="Arial"/>
                <w:bCs/>
                <w:sz w:val="24"/>
                <w:szCs w:val="24"/>
              </w:rPr>
            </w:pPr>
            <w:r w:rsidRPr="00CE0242">
              <w:rPr>
                <w:rFonts w:ascii="Arial" w:hAnsi="Arial" w:cs="Arial"/>
                <w:bCs/>
                <w:sz w:val="24"/>
                <w:szCs w:val="24"/>
              </w:rPr>
              <w:t>2</w:t>
            </w:r>
          </w:p>
        </w:tc>
      </w:tr>
      <w:tr w:rsidR="00FC2A89" w:rsidRPr="00CE0242" w14:paraId="66FAD5BD" w14:textId="77777777" w:rsidTr="00974B27">
        <w:tc>
          <w:tcPr>
            <w:tcW w:w="9611" w:type="dxa"/>
          </w:tcPr>
          <w:p w14:paraId="10C26EC0" w14:textId="437E4BCF" w:rsidR="00FC2A89" w:rsidRPr="00CE0242" w:rsidRDefault="00DB4D5B" w:rsidP="00CE0242">
            <w:pPr>
              <w:spacing w:after="0" w:line="240" w:lineRule="auto"/>
              <w:ind w:right="113"/>
              <w:jc w:val="both"/>
              <w:rPr>
                <w:rFonts w:ascii="Arial" w:hAnsi="Arial" w:cs="Arial"/>
                <w:bCs/>
                <w:sz w:val="24"/>
                <w:szCs w:val="24"/>
              </w:rPr>
            </w:pPr>
            <w:r w:rsidRPr="00CE0242">
              <w:rPr>
                <w:rFonts w:ascii="Arial" w:hAnsi="Arial" w:cs="Arial"/>
                <w:bCs/>
                <w:sz w:val="24"/>
                <w:szCs w:val="24"/>
              </w:rPr>
              <w:t xml:space="preserve">Limited explanation of the how the factor chosen contributes to the management of hazards. The source is not referred to </w:t>
            </w:r>
            <w:r w:rsidR="00CE0242" w:rsidRPr="00CE0242">
              <w:rPr>
                <w:rFonts w:ascii="Arial" w:hAnsi="Arial" w:cs="Arial"/>
                <w:bCs/>
                <w:sz w:val="24"/>
                <w:szCs w:val="24"/>
              </w:rPr>
              <w:t>few if any</w:t>
            </w:r>
            <w:r w:rsidRPr="00CE0242">
              <w:rPr>
                <w:rFonts w:ascii="Arial" w:hAnsi="Arial" w:cs="Arial"/>
                <w:bCs/>
                <w:sz w:val="24"/>
                <w:szCs w:val="24"/>
              </w:rPr>
              <w:t xml:space="preserve"> examples of hazard events</w:t>
            </w:r>
            <w:r w:rsidR="00CE0242" w:rsidRPr="00CE0242">
              <w:rPr>
                <w:rFonts w:ascii="Arial" w:hAnsi="Arial" w:cs="Arial"/>
                <w:bCs/>
                <w:sz w:val="24"/>
                <w:szCs w:val="24"/>
              </w:rPr>
              <w:t xml:space="preserve"> are used</w:t>
            </w:r>
            <w:r w:rsidRPr="00CE0242">
              <w:rPr>
                <w:rFonts w:ascii="Arial" w:hAnsi="Arial" w:cs="Arial"/>
                <w:bCs/>
                <w:sz w:val="24"/>
                <w:szCs w:val="24"/>
              </w:rPr>
              <w:t xml:space="preserve"> t</w:t>
            </w:r>
            <w:r w:rsidR="00CE0242" w:rsidRPr="00CE0242">
              <w:rPr>
                <w:rFonts w:ascii="Arial" w:hAnsi="Arial" w:cs="Arial"/>
                <w:bCs/>
                <w:sz w:val="24"/>
                <w:szCs w:val="24"/>
              </w:rPr>
              <w:t>o strengthen the explanation.  Limited use of g</w:t>
            </w:r>
            <w:r w:rsidRPr="00CE0242">
              <w:rPr>
                <w:rFonts w:ascii="Arial" w:hAnsi="Arial" w:cs="Arial"/>
                <w:bCs/>
                <w:sz w:val="24"/>
                <w:szCs w:val="24"/>
              </w:rPr>
              <w:t>eographical termino</w:t>
            </w:r>
            <w:r w:rsidR="0076518D">
              <w:rPr>
                <w:rFonts w:ascii="Arial" w:hAnsi="Arial" w:cs="Arial"/>
                <w:bCs/>
                <w:sz w:val="24"/>
                <w:szCs w:val="24"/>
              </w:rPr>
              <w:t>logy, full sentences</w:t>
            </w:r>
            <w:r w:rsidR="00CE0242" w:rsidRPr="00CE0242">
              <w:rPr>
                <w:rFonts w:ascii="Arial" w:hAnsi="Arial" w:cs="Arial"/>
                <w:bCs/>
                <w:sz w:val="24"/>
                <w:szCs w:val="24"/>
              </w:rPr>
              <w:t xml:space="preserve"> </w:t>
            </w:r>
            <w:r w:rsidR="00CE0242" w:rsidRPr="00CE0242">
              <w:rPr>
                <w:rFonts w:ascii="Arial" w:eastAsia="Times New Roman" w:hAnsi="Arial" w:cs="Arial"/>
                <w:sz w:val="24"/>
                <w:szCs w:val="24"/>
                <w:lang w:val="en-US" w:eastAsia="en-AU"/>
              </w:rPr>
              <w:t>and poor literacy skills may contribute to a response that is difficult to understand.</w:t>
            </w:r>
          </w:p>
        </w:tc>
        <w:tc>
          <w:tcPr>
            <w:tcW w:w="992" w:type="dxa"/>
            <w:vAlign w:val="center"/>
          </w:tcPr>
          <w:p w14:paraId="0E1F6F3B" w14:textId="43875516" w:rsidR="00FC2A89" w:rsidRPr="00CE0242" w:rsidRDefault="00FC2A89" w:rsidP="00FC2A89">
            <w:pPr>
              <w:spacing w:after="0" w:line="240" w:lineRule="auto"/>
              <w:ind w:right="-44"/>
              <w:jc w:val="center"/>
              <w:rPr>
                <w:rFonts w:ascii="Arial" w:hAnsi="Arial" w:cs="Arial"/>
                <w:bCs/>
                <w:sz w:val="24"/>
                <w:szCs w:val="24"/>
              </w:rPr>
            </w:pPr>
            <w:r w:rsidRPr="00CE0242">
              <w:rPr>
                <w:rFonts w:ascii="Arial" w:hAnsi="Arial" w:cs="Arial"/>
                <w:bCs/>
                <w:sz w:val="24"/>
                <w:szCs w:val="24"/>
              </w:rPr>
              <w:t>1</w:t>
            </w:r>
          </w:p>
        </w:tc>
      </w:tr>
      <w:tr w:rsidR="00FC2A89" w:rsidRPr="00CE0242" w14:paraId="41FE730D" w14:textId="77777777" w:rsidTr="00974B27">
        <w:tc>
          <w:tcPr>
            <w:tcW w:w="9611" w:type="dxa"/>
          </w:tcPr>
          <w:p w14:paraId="3FE6B36A" w14:textId="77777777" w:rsidR="00FC2A89" w:rsidRPr="00CE0242" w:rsidRDefault="00FC2A89" w:rsidP="00FC2A89">
            <w:pPr>
              <w:spacing w:after="0" w:line="240" w:lineRule="auto"/>
              <w:ind w:right="-108"/>
              <w:jc w:val="right"/>
              <w:rPr>
                <w:rFonts w:ascii="Arial" w:hAnsi="Arial" w:cs="Arial"/>
                <w:bCs/>
                <w:sz w:val="24"/>
                <w:szCs w:val="24"/>
              </w:rPr>
            </w:pPr>
            <w:r w:rsidRPr="00CE0242">
              <w:rPr>
                <w:rFonts w:ascii="Arial" w:hAnsi="Arial" w:cs="Arial"/>
                <w:b/>
                <w:bCs/>
                <w:sz w:val="24"/>
                <w:szCs w:val="24"/>
              </w:rPr>
              <w:t>TOTAL</w:t>
            </w:r>
          </w:p>
        </w:tc>
        <w:tc>
          <w:tcPr>
            <w:tcW w:w="992" w:type="dxa"/>
            <w:vAlign w:val="center"/>
          </w:tcPr>
          <w:p w14:paraId="107DB7BC" w14:textId="4974FF20" w:rsidR="00FC2A89" w:rsidRPr="00CE0242" w:rsidRDefault="00A328D9" w:rsidP="00FC2A89">
            <w:pPr>
              <w:spacing w:after="0" w:line="240" w:lineRule="auto"/>
              <w:ind w:right="-44"/>
              <w:jc w:val="center"/>
              <w:rPr>
                <w:rFonts w:ascii="Arial" w:hAnsi="Arial" w:cs="Arial"/>
                <w:b/>
                <w:bCs/>
                <w:sz w:val="24"/>
                <w:szCs w:val="24"/>
              </w:rPr>
            </w:pPr>
            <w:r w:rsidRPr="00CE0242">
              <w:rPr>
                <w:rFonts w:ascii="Arial" w:hAnsi="Arial" w:cs="Arial"/>
                <w:b/>
                <w:bCs/>
                <w:sz w:val="24"/>
                <w:szCs w:val="24"/>
              </w:rPr>
              <w:t>6</w:t>
            </w:r>
          </w:p>
        </w:tc>
      </w:tr>
    </w:tbl>
    <w:p w14:paraId="7DD36EB3" w14:textId="77777777" w:rsidR="00DB5B08" w:rsidRPr="00E95A10" w:rsidRDefault="00DB5B08" w:rsidP="002D6999">
      <w:pPr>
        <w:spacing w:after="0" w:line="240" w:lineRule="auto"/>
        <w:ind w:left="-567"/>
        <w:rPr>
          <w:rFonts w:ascii="Arial" w:hAnsi="Arial" w:cs="Arial"/>
          <w:sz w:val="24"/>
          <w:szCs w:val="24"/>
        </w:rPr>
      </w:pPr>
    </w:p>
    <w:p w14:paraId="3E681030" w14:textId="32FA6471" w:rsidR="00A15D81" w:rsidRDefault="00A15D81" w:rsidP="00DB5B08">
      <w:pPr>
        <w:spacing w:after="0" w:line="240" w:lineRule="auto"/>
        <w:ind w:left="-567"/>
        <w:rPr>
          <w:rFonts w:ascii="Arial" w:hAnsi="Arial" w:cs="Arial"/>
          <w:sz w:val="24"/>
          <w:szCs w:val="24"/>
          <w:lang w:val="en-GB"/>
        </w:rPr>
      </w:pPr>
    </w:p>
    <w:p w14:paraId="4AEC0882" w14:textId="77777777" w:rsidR="002D6999" w:rsidRPr="00E95A10" w:rsidRDefault="002D6999" w:rsidP="00DB5B08">
      <w:pPr>
        <w:spacing w:after="0" w:line="240" w:lineRule="auto"/>
        <w:ind w:left="-567"/>
        <w:rPr>
          <w:rFonts w:ascii="Arial" w:hAnsi="Arial" w:cs="Arial"/>
          <w:sz w:val="24"/>
          <w:szCs w:val="24"/>
          <w:lang w:val="en-GB"/>
        </w:rPr>
      </w:pPr>
    </w:p>
    <w:p w14:paraId="5677636D" w14:textId="77777777" w:rsidR="00CE0242" w:rsidRPr="00E95A10" w:rsidRDefault="00CE0242" w:rsidP="00CE0242">
      <w:pPr>
        <w:spacing w:after="0" w:line="240" w:lineRule="auto"/>
        <w:ind w:left="-567"/>
        <w:rPr>
          <w:rFonts w:ascii="Arial" w:hAnsi="Arial" w:cs="Arial"/>
          <w:sz w:val="24"/>
          <w:szCs w:val="24"/>
          <w:lang w:val="en-GB"/>
        </w:rPr>
      </w:pPr>
      <w:r w:rsidRPr="00E95A10">
        <w:rPr>
          <w:rFonts w:ascii="Arial" w:hAnsi="Arial" w:cs="Arial"/>
          <w:sz w:val="24"/>
          <w:szCs w:val="24"/>
          <w:lang w:val="en-GB"/>
        </w:rPr>
        <w:t xml:space="preserve">Refer to </w:t>
      </w:r>
      <w:r w:rsidRPr="00E95A10">
        <w:rPr>
          <w:rFonts w:ascii="Arial" w:hAnsi="Arial" w:cs="Arial"/>
          <w:b/>
          <w:sz w:val="24"/>
          <w:szCs w:val="24"/>
          <w:lang w:val="en-GB"/>
        </w:rPr>
        <w:t xml:space="preserve">Source 7: </w:t>
      </w:r>
      <w:r w:rsidRPr="00E95A10">
        <w:rPr>
          <w:rFonts w:ascii="Arial" w:hAnsi="Arial" w:cs="Arial"/>
          <w:sz w:val="24"/>
          <w:szCs w:val="24"/>
          <w:lang w:val="en-GB"/>
        </w:rPr>
        <w:t>Global hazards mortality risk distribution and</w:t>
      </w:r>
      <w:r w:rsidRPr="00E95A10">
        <w:rPr>
          <w:rFonts w:ascii="Arial" w:hAnsi="Arial" w:cs="Arial"/>
          <w:b/>
          <w:sz w:val="24"/>
          <w:szCs w:val="24"/>
          <w:lang w:val="en-GB"/>
        </w:rPr>
        <w:t xml:space="preserve"> Source 8:</w:t>
      </w:r>
      <w:r w:rsidRPr="00E95A10">
        <w:rPr>
          <w:rFonts w:ascii="Arial" w:hAnsi="Arial" w:cs="Arial"/>
          <w:sz w:val="24"/>
          <w:szCs w:val="24"/>
          <w:lang w:val="en-GB"/>
        </w:rPr>
        <w:t xml:space="preserve"> Global hazards total economic loss risk distribution to answer Question 30.</w:t>
      </w:r>
    </w:p>
    <w:p w14:paraId="3941E073" w14:textId="65D6E5B7" w:rsidR="00A15D81" w:rsidRPr="00E95A10" w:rsidRDefault="00A95C9B" w:rsidP="00DB5B08">
      <w:pPr>
        <w:spacing w:after="0" w:line="240" w:lineRule="auto"/>
        <w:ind w:left="-567"/>
        <w:rPr>
          <w:rFonts w:ascii="Arial" w:hAnsi="Arial" w:cs="Arial"/>
          <w:sz w:val="24"/>
          <w:szCs w:val="24"/>
          <w:lang w:val="en-GB"/>
        </w:rPr>
      </w:pPr>
      <w:r w:rsidRPr="009415AE">
        <w:rPr>
          <w:rFonts w:ascii="Arial" w:hAnsi="Arial" w:cs="Arial"/>
          <w:noProof/>
          <w:color w:val="FF0000"/>
          <w:sz w:val="24"/>
          <w:szCs w:val="24"/>
          <w:lang w:val="en-US"/>
        </w:rPr>
        <mc:AlternateContent>
          <mc:Choice Requires="wps">
            <w:drawing>
              <wp:anchor distT="0" distB="0" distL="114300" distR="114300" simplePos="0" relativeHeight="251631616" behindDoc="0" locked="0" layoutInCell="1" allowOverlap="1" wp14:anchorId="33167F0B" wp14:editId="36332059">
                <wp:simplePos x="0" y="0"/>
                <wp:positionH relativeFrom="column">
                  <wp:posOffset>-348615</wp:posOffset>
                </wp:positionH>
                <wp:positionV relativeFrom="paragraph">
                  <wp:posOffset>175260</wp:posOffset>
                </wp:positionV>
                <wp:extent cx="6715125" cy="1230630"/>
                <wp:effectExtent l="0" t="0" r="28575" b="266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230630"/>
                        </a:xfrm>
                        <a:prstGeom prst="rect">
                          <a:avLst/>
                        </a:prstGeom>
                        <a:solidFill>
                          <a:srgbClr val="FFFFFF"/>
                        </a:solidFill>
                        <a:ln w="9525">
                          <a:solidFill>
                            <a:schemeClr val="tx1"/>
                          </a:solidFill>
                          <a:miter lim="800000"/>
                          <a:headEnd/>
                          <a:tailEnd/>
                        </a:ln>
                      </wps:spPr>
                      <wps:txbx>
                        <w:txbxContent>
                          <w:p w14:paraId="6A1568DB" w14:textId="77777777" w:rsidR="000725DE" w:rsidRDefault="000725DE" w:rsidP="0066755A">
                            <w:pPr>
                              <w:spacing w:after="0" w:line="240" w:lineRule="auto"/>
                              <w:jc w:val="both"/>
                              <w:rPr>
                                <w:rFonts w:ascii="Arial" w:hAnsi="Arial" w:cs="Arial"/>
                                <w:b/>
                                <w:bCs/>
                                <w:sz w:val="24"/>
                                <w:szCs w:val="24"/>
                              </w:rPr>
                            </w:pPr>
                          </w:p>
                          <w:p w14:paraId="1B4442D6" w14:textId="28113530" w:rsidR="000725DE" w:rsidRDefault="000725DE" w:rsidP="00A95C9B">
                            <w:pPr>
                              <w:tabs>
                                <w:tab w:val="left" w:pos="9072"/>
                              </w:tabs>
                              <w:spacing w:after="0" w:line="240" w:lineRule="auto"/>
                              <w:jc w:val="both"/>
                              <w:rPr>
                                <w:rFonts w:ascii="Arial" w:hAnsi="Arial" w:cs="Arial"/>
                                <w:b/>
                                <w:sz w:val="24"/>
                                <w:szCs w:val="24"/>
                                <w:lang w:val="en-GB"/>
                              </w:rPr>
                            </w:pPr>
                            <w:r>
                              <w:rPr>
                                <w:rFonts w:ascii="Arial" w:hAnsi="Arial" w:cs="Arial"/>
                                <w:b/>
                                <w:bCs/>
                                <w:sz w:val="24"/>
                                <w:szCs w:val="24"/>
                              </w:rPr>
                              <w:t>Question 30</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46352456" w14:textId="77777777" w:rsidR="000725DE" w:rsidRDefault="000725DE" w:rsidP="00CE0242">
                            <w:pPr>
                              <w:spacing w:after="0" w:line="240" w:lineRule="auto"/>
                              <w:rPr>
                                <w:rFonts w:ascii="Arial" w:hAnsi="Arial" w:cs="Arial"/>
                                <w:sz w:val="24"/>
                                <w:szCs w:val="24"/>
                              </w:rPr>
                            </w:pPr>
                          </w:p>
                          <w:p w14:paraId="7345575B" w14:textId="77777777" w:rsidR="000725DE" w:rsidRPr="004524F1" w:rsidRDefault="000725DE" w:rsidP="00CE0242">
                            <w:pPr>
                              <w:spacing w:after="0" w:line="240" w:lineRule="auto"/>
                              <w:rPr>
                                <w:rFonts w:ascii="Arial" w:hAnsi="Arial" w:cs="Arial"/>
                                <w:sz w:val="24"/>
                                <w:szCs w:val="24"/>
                              </w:rPr>
                            </w:pPr>
                            <w:r w:rsidRPr="004524F1">
                              <w:rPr>
                                <w:rFonts w:ascii="Arial" w:hAnsi="Arial" w:cs="Arial"/>
                                <w:sz w:val="24"/>
                                <w:szCs w:val="24"/>
                              </w:rPr>
                              <w:t xml:space="preserve">Referring to specific locations or regions shown on </w:t>
                            </w:r>
                            <w:r>
                              <w:rPr>
                                <w:rFonts w:ascii="Arial" w:hAnsi="Arial" w:cs="Arial"/>
                                <w:b/>
                                <w:sz w:val="24"/>
                                <w:szCs w:val="24"/>
                              </w:rPr>
                              <w:t>Sourc</w:t>
                            </w:r>
                            <w:r w:rsidRPr="00CF7A61">
                              <w:rPr>
                                <w:rFonts w:ascii="Arial" w:hAnsi="Arial" w:cs="Arial"/>
                                <w:b/>
                                <w:sz w:val="24"/>
                                <w:szCs w:val="24"/>
                              </w:rPr>
                              <w:t xml:space="preserve">es 7 </w:t>
                            </w:r>
                            <w:r w:rsidRPr="00CF7A61">
                              <w:rPr>
                                <w:rFonts w:ascii="Arial" w:hAnsi="Arial" w:cs="Arial"/>
                                <w:sz w:val="24"/>
                                <w:szCs w:val="24"/>
                              </w:rPr>
                              <w:t>and</w:t>
                            </w:r>
                            <w:r w:rsidRPr="00CF7A61">
                              <w:rPr>
                                <w:rFonts w:ascii="Arial" w:hAnsi="Arial" w:cs="Arial"/>
                                <w:b/>
                                <w:sz w:val="24"/>
                                <w:szCs w:val="24"/>
                              </w:rPr>
                              <w:t xml:space="preserve"> 8,</w:t>
                            </w:r>
                            <w:r w:rsidRPr="004524F1">
                              <w:rPr>
                                <w:rFonts w:ascii="Arial" w:hAnsi="Arial" w:cs="Arial"/>
                                <w:sz w:val="24"/>
                                <w:szCs w:val="24"/>
                              </w:rPr>
                              <w:t xml:space="preserve"> explain </w:t>
                            </w:r>
                            <w:r w:rsidRPr="00CF7A61">
                              <w:rPr>
                                <w:rFonts w:ascii="Arial" w:hAnsi="Arial" w:cs="Arial"/>
                                <w:b/>
                                <w:sz w:val="24"/>
                                <w:szCs w:val="24"/>
                              </w:rPr>
                              <w:t>two (2)</w:t>
                            </w:r>
                            <w:r w:rsidRPr="004524F1">
                              <w:rPr>
                                <w:rFonts w:ascii="Arial" w:hAnsi="Arial" w:cs="Arial"/>
                                <w:sz w:val="24"/>
                                <w:szCs w:val="24"/>
                              </w:rPr>
                              <w:t xml:space="preserve"> factors that have contributed to the patterns of mortality risk distribution and economi</w:t>
                            </w:r>
                            <w:r>
                              <w:rPr>
                                <w:rFonts w:ascii="Arial" w:hAnsi="Arial" w:cs="Arial"/>
                                <w:sz w:val="24"/>
                                <w:szCs w:val="24"/>
                              </w:rPr>
                              <w:t>c loss risk distribution shown.</w:t>
                            </w:r>
                          </w:p>
                          <w:p w14:paraId="4113481D" w14:textId="77777777" w:rsidR="000725DE" w:rsidRPr="001341BE" w:rsidRDefault="000725DE" w:rsidP="0066755A">
                            <w:pPr>
                              <w:spacing w:after="0" w:line="240" w:lineRule="auto"/>
                              <w:jc w:val="both"/>
                              <w:rPr>
                                <w:rFonts w:ascii="Arial" w:hAnsi="Arial" w:cs="Arial"/>
                                <w:sz w:val="24"/>
                                <w:szCs w:val="24"/>
                                <w:lang w:val="en-GB"/>
                              </w:rPr>
                            </w:pPr>
                          </w:p>
                          <w:p w14:paraId="24C4D746" w14:textId="77777777" w:rsidR="000725DE" w:rsidRPr="00073D8E" w:rsidRDefault="000725DE" w:rsidP="00621D45">
                            <w:pPr>
                              <w:spacing w:after="0"/>
                              <w:rPr>
                                <w:rFonts w:ascii="Arial" w:hAnsi="Arial" w:cs="Arial"/>
                                <w:sz w:val="20"/>
                                <w:szCs w:val="20"/>
                                <w:lang w:val="en-US"/>
                              </w:rPr>
                            </w:pPr>
                          </w:p>
                          <w:p w14:paraId="7E8DCEBE" w14:textId="77777777" w:rsidR="000725DE" w:rsidRDefault="000725DE" w:rsidP="005A646E">
                            <w:pPr>
                              <w:spacing w:after="0"/>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7F0B" id="_x0000_s1054" type="#_x0000_t202" style="position:absolute;left:0;text-align:left;margin-left:-27.45pt;margin-top:13.8pt;width:528.75pt;height:96.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" strokecolor="black [3213]">
                <v:textbox>
                  <w:txbxContent>
                    <w:p w14:paraId="6A1568DB" w14:textId="77777777" w:rsidR="000725DE" w:rsidRDefault="000725DE" w:rsidP="0066755A">
                      <w:pPr>
                        <w:spacing w:after="0" w:line="240" w:lineRule="auto"/>
                        <w:jc w:val="both"/>
                        <w:rPr>
                          <w:rFonts w:ascii="Arial" w:hAnsi="Arial" w:cs="Arial"/>
                          <w:b/>
                          <w:bCs/>
                          <w:sz w:val="24"/>
                          <w:szCs w:val="24"/>
                        </w:rPr>
                      </w:pPr>
                    </w:p>
                    <w:p w14:paraId="1B4442D6" w14:textId="28113530" w:rsidR="000725DE" w:rsidRDefault="000725DE" w:rsidP="00A95C9B">
                      <w:pPr>
                        <w:tabs>
                          <w:tab w:val="left" w:pos="9072"/>
                        </w:tabs>
                        <w:spacing w:after="0" w:line="240" w:lineRule="auto"/>
                        <w:jc w:val="both"/>
                        <w:rPr>
                          <w:rFonts w:ascii="Arial" w:hAnsi="Arial" w:cs="Arial"/>
                          <w:b/>
                          <w:sz w:val="24"/>
                          <w:szCs w:val="24"/>
                          <w:lang w:val="en-GB"/>
                        </w:rPr>
                      </w:pPr>
                      <w:r>
                        <w:rPr>
                          <w:rFonts w:ascii="Arial" w:hAnsi="Arial" w:cs="Arial"/>
                          <w:b/>
                          <w:bCs/>
                          <w:sz w:val="24"/>
                          <w:szCs w:val="24"/>
                        </w:rPr>
                        <w:t>Question 30</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46352456" w14:textId="77777777" w:rsidR="000725DE" w:rsidRDefault="000725DE" w:rsidP="00CE0242">
                      <w:pPr>
                        <w:spacing w:after="0" w:line="240" w:lineRule="auto"/>
                        <w:rPr>
                          <w:rFonts w:ascii="Arial" w:hAnsi="Arial" w:cs="Arial"/>
                          <w:sz w:val="24"/>
                          <w:szCs w:val="24"/>
                        </w:rPr>
                      </w:pPr>
                    </w:p>
                    <w:p w14:paraId="7345575B" w14:textId="77777777" w:rsidR="000725DE" w:rsidRPr="004524F1" w:rsidRDefault="000725DE" w:rsidP="00CE0242">
                      <w:pPr>
                        <w:spacing w:after="0" w:line="240" w:lineRule="auto"/>
                        <w:rPr>
                          <w:rFonts w:ascii="Arial" w:hAnsi="Arial" w:cs="Arial"/>
                          <w:sz w:val="24"/>
                          <w:szCs w:val="24"/>
                        </w:rPr>
                      </w:pPr>
                      <w:r w:rsidRPr="004524F1">
                        <w:rPr>
                          <w:rFonts w:ascii="Arial" w:hAnsi="Arial" w:cs="Arial"/>
                          <w:sz w:val="24"/>
                          <w:szCs w:val="24"/>
                        </w:rPr>
                        <w:t xml:space="preserve">Referring to specific locations or regions shown on </w:t>
                      </w:r>
                      <w:r>
                        <w:rPr>
                          <w:rFonts w:ascii="Arial" w:hAnsi="Arial" w:cs="Arial"/>
                          <w:b/>
                          <w:sz w:val="24"/>
                          <w:szCs w:val="24"/>
                        </w:rPr>
                        <w:t>Sourc</w:t>
                      </w:r>
                      <w:r w:rsidRPr="00CF7A61">
                        <w:rPr>
                          <w:rFonts w:ascii="Arial" w:hAnsi="Arial" w:cs="Arial"/>
                          <w:b/>
                          <w:sz w:val="24"/>
                          <w:szCs w:val="24"/>
                        </w:rPr>
                        <w:t xml:space="preserve">es 7 </w:t>
                      </w:r>
                      <w:r w:rsidRPr="00CF7A61">
                        <w:rPr>
                          <w:rFonts w:ascii="Arial" w:hAnsi="Arial" w:cs="Arial"/>
                          <w:sz w:val="24"/>
                          <w:szCs w:val="24"/>
                        </w:rPr>
                        <w:t>and</w:t>
                      </w:r>
                      <w:r w:rsidRPr="00CF7A61">
                        <w:rPr>
                          <w:rFonts w:ascii="Arial" w:hAnsi="Arial" w:cs="Arial"/>
                          <w:b/>
                          <w:sz w:val="24"/>
                          <w:szCs w:val="24"/>
                        </w:rPr>
                        <w:t xml:space="preserve"> 8,</w:t>
                      </w:r>
                      <w:r w:rsidRPr="004524F1">
                        <w:rPr>
                          <w:rFonts w:ascii="Arial" w:hAnsi="Arial" w:cs="Arial"/>
                          <w:sz w:val="24"/>
                          <w:szCs w:val="24"/>
                        </w:rPr>
                        <w:t xml:space="preserve"> explain </w:t>
                      </w:r>
                      <w:r w:rsidRPr="00CF7A61">
                        <w:rPr>
                          <w:rFonts w:ascii="Arial" w:hAnsi="Arial" w:cs="Arial"/>
                          <w:b/>
                          <w:sz w:val="24"/>
                          <w:szCs w:val="24"/>
                        </w:rPr>
                        <w:t>two (2)</w:t>
                      </w:r>
                      <w:r w:rsidRPr="004524F1">
                        <w:rPr>
                          <w:rFonts w:ascii="Arial" w:hAnsi="Arial" w:cs="Arial"/>
                          <w:sz w:val="24"/>
                          <w:szCs w:val="24"/>
                        </w:rPr>
                        <w:t xml:space="preserve"> factors that have contributed to the patterns of mortality risk distribution and economi</w:t>
                      </w:r>
                      <w:r>
                        <w:rPr>
                          <w:rFonts w:ascii="Arial" w:hAnsi="Arial" w:cs="Arial"/>
                          <w:sz w:val="24"/>
                          <w:szCs w:val="24"/>
                        </w:rPr>
                        <w:t>c loss risk distribution shown.</w:t>
                      </w:r>
                    </w:p>
                    <w:p w14:paraId="4113481D" w14:textId="77777777" w:rsidR="000725DE" w:rsidRPr="001341BE" w:rsidRDefault="000725DE" w:rsidP="0066755A">
                      <w:pPr>
                        <w:spacing w:after="0" w:line="240" w:lineRule="auto"/>
                        <w:jc w:val="both"/>
                        <w:rPr>
                          <w:rFonts w:ascii="Arial" w:hAnsi="Arial" w:cs="Arial"/>
                          <w:sz w:val="24"/>
                          <w:szCs w:val="24"/>
                          <w:lang w:val="en-GB"/>
                        </w:rPr>
                      </w:pPr>
                    </w:p>
                    <w:p w14:paraId="24C4D746" w14:textId="77777777" w:rsidR="000725DE" w:rsidRPr="00073D8E" w:rsidRDefault="000725DE" w:rsidP="00621D45">
                      <w:pPr>
                        <w:spacing w:after="0"/>
                        <w:rPr>
                          <w:rFonts w:ascii="Arial" w:hAnsi="Arial" w:cs="Arial"/>
                          <w:sz w:val="20"/>
                          <w:szCs w:val="20"/>
                          <w:lang w:val="en-US"/>
                        </w:rPr>
                      </w:pPr>
                    </w:p>
                    <w:p w14:paraId="7E8DCEBE" w14:textId="77777777" w:rsidR="000725DE" w:rsidRDefault="000725DE" w:rsidP="005A646E">
                      <w:pPr>
                        <w:spacing w:after="0"/>
                        <w:rPr>
                          <w:rFonts w:ascii="Arial" w:hAnsi="Arial" w:cs="Arial"/>
                          <w:sz w:val="24"/>
                          <w:szCs w:val="24"/>
                          <w:lang w:val="en-US"/>
                        </w:rPr>
                      </w:pPr>
                    </w:p>
                  </w:txbxContent>
                </v:textbox>
              </v:shape>
            </w:pict>
          </mc:Fallback>
        </mc:AlternateContent>
      </w:r>
    </w:p>
    <w:p w14:paraId="01A0D54C" w14:textId="3D97063B" w:rsidR="00AD3193" w:rsidRPr="009415AE" w:rsidRDefault="00AD3193" w:rsidP="004742DD">
      <w:pPr>
        <w:spacing w:after="0" w:line="240" w:lineRule="auto"/>
        <w:rPr>
          <w:rFonts w:ascii="Arial" w:hAnsi="Arial" w:cs="Arial"/>
          <w:color w:val="FF0000"/>
          <w:sz w:val="24"/>
          <w:szCs w:val="24"/>
        </w:rPr>
      </w:pPr>
    </w:p>
    <w:p w14:paraId="12237D68" w14:textId="4FD4B850" w:rsidR="00AD3193" w:rsidRPr="009415AE" w:rsidRDefault="00AD3193" w:rsidP="004742DD">
      <w:pPr>
        <w:spacing w:after="0" w:line="240" w:lineRule="auto"/>
        <w:rPr>
          <w:rFonts w:ascii="Arial" w:hAnsi="Arial" w:cs="Arial"/>
          <w:color w:val="FF0000"/>
          <w:sz w:val="24"/>
          <w:szCs w:val="24"/>
        </w:rPr>
      </w:pPr>
    </w:p>
    <w:p w14:paraId="718DECED" w14:textId="77777777" w:rsidR="00FE2A71" w:rsidRPr="009415AE" w:rsidRDefault="00FE2A71" w:rsidP="00FD1A09">
      <w:pPr>
        <w:spacing w:after="0" w:line="240" w:lineRule="auto"/>
        <w:jc w:val="both"/>
        <w:rPr>
          <w:rFonts w:ascii="Arial" w:hAnsi="Arial" w:cs="Arial"/>
          <w:bCs/>
          <w:color w:val="FF0000"/>
          <w:sz w:val="24"/>
          <w:szCs w:val="24"/>
        </w:rPr>
      </w:pPr>
    </w:p>
    <w:p w14:paraId="46DB0CC3" w14:textId="531069CC" w:rsidR="004742DD" w:rsidRPr="009415AE" w:rsidRDefault="004742DD" w:rsidP="004742DD">
      <w:pPr>
        <w:spacing w:after="0" w:line="240" w:lineRule="auto"/>
        <w:rPr>
          <w:rFonts w:ascii="Arial" w:hAnsi="Arial" w:cs="Arial"/>
          <w:color w:val="FF0000"/>
          <w:sz w:val="24"/>
          <w:szCs w:val="24"/>
        </w:rPr>
      </w:pPr>
    </w:p>
    <w:p w14:paraId="5C8571C0" w14:textId="18D37C6A" w:rsidR="004742DD" w:rsidRPr="009415AE" w:rsidRDefault="004742DD" w:rsidP="004742DD">
      <w:pPr>
        <w:spacing w:after="0" w:line="240" w:lineRule="auto"/>
        <w:rPr>
          <w:rFonts w:ascii="Arial" w:hAnsi="Arial" w:cs="Arial"/>
          <w:color w:val="FF0000"/>
          <w:sz w:val="24"/>
          <w:szCs w:val="24"/>
        </w:rPr>
      </w:pPr>
    </w:p>
    <w:p w14:paraId="0669B596" w14:textId="77777777" w:rsidR="004742DD" w:rsidRPr="009415AE" w:rsidRDefault="004742DD" w:rsidP="004742DD">
      <w:pPr>
        <w:spacing w:after="0" w:line="240" w:lineRule="auto"/>
        <w:rPr>
          <w:rFonts w:ascii="Arial" w:hAnsi="Arial" w:cs="Arial"/>
          <w:color w:val="FF0000"/>
          <w:sz w:val="24"/>
          <w:szCs w:val="24"/>
        </w:rPr>
      </w:pPr>
    </w:p>
    <w:p w14:paraId="2067DF03" w14:textId="77777777" w:rsidR="004742DD" w:rsidRPr="009415AE" w:rsidRDefault="004742DD" w:rsidP="004742DD">
      <w:pPr>
        <w:spacing w:after="0" w:line="240" w:lineRule="auto"/>
        <w:rPr>
          <w:rFonts w:ascii="Arial" w:hAnsi="Arial" w:cs="Arial"/>
          <w:color w:val="FF0000"/>
          <w:sz w:val="24"/>
          <w:szCs w:val="24"/>
        </w:rPr>
      </w:pPr>
    </w:p>
    <w:p w14:paraId="4BE32D50" w14:textId="77777777" w:rsidR="004742DD" w:rsidRPr="0076518D" w:rsidRDefault="004742DD" w:rsidP="004742DD">
      <w:pPr>
        <w:spacing w:after="0" w:line="240" w:lineRule="auto"/>
        <w:rPr>
          <w:rFonts w:ascii="Arial" w:hAnsi="Arial" w:cs="Arial"/>
          <w:sz w:val="24"/>
          <w:szCs w:val="24"/>
        </w:rPr>
      </w:pPr>
    </w:p>
    <w:p w14:paraId="0973F5D0" w14:textId="77777777" w:rsidR="00974B27" w:rsidRPr="0076518D" w:rsidRDefault="00FC2A89" w:rsidP="002C4C20">
      <w:pPr>
        <w:spacing w:after="0" w:line="240" w:lineRule="auto"/>
        <w:ind w:left="-567"/>
        <w:rPr>
          <w:rFonts w:ascii="Arial" w:hAnsi="Arial" w:cs="Arial"/>
          <w:b/>
          <w:sz w:val="24"/>
        </w:rPr>
      </w:pPr>
      <w:r w:rsidRPr="0076518D">
        <w:rPr>
          <w:rFonts w:ascii="Arial" w:hAnsi="Arial" w:cs="Arial"/>
          <w:b/>
          <w:sz w:val="24"/>
        </w:rPr>
        <w:t>Syllabus:</w:t>
      </w:r>
    </w:p>
    <w:p w14:paraId="776096B2" w14:textId="57171E00" w:rsidR="00681957" w:rsidRPr="0076518D" w:rsidRDefault="00681957" w:rsidP="002C4C20">
      <w:pPr>
        <w:spacing w:after="0" w:line="240" w:lineRule="auto"/>
        <w:ind w:left="-567"/>
        <w:rPr>
          <w:rFonts w:ascii="Arial" w:hAnsi="Arial"/>
          <w:sz w:val="24"/>
          <w:szCs w:val="24"/>
        </w:rPr>
      </w:pPr>
      <w:r w:rsidRPr="0076518D">
        <w:rPr>
          <w:rFonts w:ascii="Arial" w:hAnsi="Arial" w:cs="Arial"/>
          <w:sz w:val="24"/>
          <w:szCs w:val="24"/>
        </w:rPr>
        <w:t>Interpret and apply data from different types of statistical maps (isopleth/isoline maps, choropleth maps, proportional circle maps, overlay and dot distribution maps)</w:t>
      </w:r>
    </w:p>
    <w:p w14:paraId="4D29B59F" w14:textId="77777777" w:rsidR="00681957" w:rsidRPr="0076518D" w:rsidRDefault="00681957" w:rsidP="002C4C20">
      <w:pPr>
        <w:spacing w:after="0" w:line="240" w:lineRule="auto"/>
        <w:ind w:left="-567"/>
        <w:rPr>
          <w:rFonts w:ascii="Arial" w:hAnsi="Arial"/>
          <w:sz w:val="24"/>
          <w:szCs w:val="24"/>
        </w:rPr>
      </w:pPr>
    </w:p>
    <w:p w14:paraId="3510ECF0" w14:textId="4F8219EF" w:rsidR="00681957" w:rsidRPr="0076518D" w:rsidRDefault="00681957" w:rsidP="002C4C20">
      <w:pPr>
        <w:spacing w:after="0" w:line="240" w:lineRule="auto"/>
        <w:ind w:left="-567"/>
        <w:rPr>
          <w:rFonts w:ascii="Arial" w:hAnsi="Arial"/>
          <w:sz w:val="24"/>
          <w:szCs w:val="24"/>
        </w:rPr>
      </w:pPr>
      <w:r w:rsidRPr="0076518D">
        <w:rPr>
          <w:rFonts w:ascii="Arial" w:hAnsi="Arial" w:cs="Arial"/>
          <w:iCs/>
          <w:sz w:val="24"/>
          <w:szCs w:val="24"/>
        </w:rPr>
        <w:t>The spatial and temporal distribution, magnitude, duration, frequency, probability and scale of spatial impact of natural and ecological hazards at a global scale</w:t>
      </w:r>
    </w:p>
    <w:p w14:paraId="318983AB" w14:textId="77777777" w:rsidR="00681957" w:rsidRPr="0076518D" w:rsidRDefault="00681957" w:rsidP="002C4C20">
      <w:pPr>
        <w:spacing w:after="0" w:line="240" w:lineRule="auto"/>
        <w:ind w:left="-567"/>
        <w:jc w:val="both"/>
        <w:rPr>
          <w:rFonts w:ascii="Arial" w:hAnsi="Arial" w:cs="Arial"/>
          <w:b/>
          <w:sz w:val="24"/>
          <w:szCs w:val="24"/>
        </w:rPr>
      </w:pPr>
    </w:p>
    <w:p w14:paraId="276E4672" w14:textId="77777777" w:rsidR="00FC2A89" w:rsidRPr="0076518D" w:rsidRDefault="00FC2A89" w:rsidP="002C4C20">
      <w:pPr>
        <w:spacing w:after="0" w:line="240" w:lineRule="auto"/>
        <w:ind w:left="-567"/>
        <w:jc w:val="both"/>
        <w:rPr>
          <w:rFonts w:ascii="Arial" w:hAnsi="Arial" w:cs="Arial"/>
          <w:b/>
          <w:bCs/>
          <w:noProof/>
          <w:sz w:val="24"/>
          <w:lang w:val="en-US"/>
        </w:rPr>
      </w:pPr>
      <w:r w:rsidRPr="0076518D">
        <w:rPr>
          <w:rFonts w:ascii="Arial" w:hAnsi="Arial" w:cs="Arial"/>
          <w:b/>
          <w:bCs/>
          <w:noProof/>
          <w:sz w:val="24"/>
          <w:lang w:val="en-US"/>
        </w:rPr>
        <w:t>Key word:</w:t>
      </w:r>
    </w:p>
    <w:p w14:paraId="4C914533" w14:textId="554DD8BB" w:rsidR="00FC2A89" w:rsidRPr="0076518D" w:rsidRDefault="00681957" w:rsidP="002C4C20">
      <w:pPr>
        <w:spacing w:after="0" w:line="240" w:lineRule="auto"/>
        <w:ind w:left="-567"/>
        <w:jc w:val="both"/>
        <w:rPr>
          <w:rFonts w:ascii="Arial" w:hAnsi="Arial" w:cs="Arial"/>
          <w:sz w:val="24"/>
          <w:szCs w:val="24"/>
        </w:rPr>
      </w:pPr>
      <w:r w:rsidRPr="0076518D">
        <w:rPr>
          <w:rFonts w:ascii="Arial" w:hAnsi="Arial" w:cs="Arial"/>
          <w:sz w:val="24"/>
          <w:szCs w:val="24"/>
        </w:rPr>
        <w:t>Explain: Relate cause and effect; make the relationships between things evident; provide why and/or how</w:t>
      </w:r>
    </w:p>
    <w:p w14:paraId="7C18A1CC" w14:textId="77777777" w:rsidR="00FC2A89" w:rsidRPr="0076518D" w:rsidRDefault="00FC2A89" w:rsidP="002C4C20">
      <w:pPr>
        <w:spacing w:after="0" w:line="240" w:lineRule="auto"/>
        <w:jc w:val="both"/>
        <w:rPr>
          <w:rFonts w:ascii="Arial" w:hAnsi="Arial" w:cs="Arial"/>
          <w:b/>
          <w:sz w:val="24"/>
          <w:szCs w:val="24"/>
        </w:rPr>
      </w:pPr>
    </w:p>
    <w:p w14:paraId="5803FB01" w14:textId="77777777" w:rsidR="00FC2A89" w:rsidRPr="0076518D" w:rsidRDefault="00FC2A89" w:rsidP="002C4C20">
      <w:pPr>
        <w:spacing w:after="0" w:line="240" w:lineRule="auto"/>
        <w:ind w:left="-567"/>
        <w:jc w:val="both"/>
        <w:rPr>
          <w:rFonts w:ascii="Arial" w:hAnsi="Arial" w:cs="Arial"/>
          <w:b/>
          <w:sz w:val="24"/>
          <w:szCs w:val="24"/>
        </w:rPr>
      </w:pPr>
      <w:r w:rsidRPr="0076518D">
        <w:rPr>
          <w:rFonts w:ascii="Arial" w:hAnsi="Arial" w:cs="Arial"/>
          <w:b/>
          <w:sz w:val="24"/>
          <w:szCs w:val="24"/>
        </w:rPr>
        <w:t xml:space="preserve">Teacher Notes: </w:t>
      </w:r>
    </w:p>
    <w:p w14:paraId="70C76486" w14:textId="07F9A794" w:rsidR="00A15D81" w:rsidRPr="0076518D" w:rsidRDefault="00681957" w:rsidP="002C4C20">
      <w:pPr>
        <w:spacing w:after="0" w:line="240" w:lineRule="auto"/>
        <w:ind w:left="-567"/>
        <w:jc w:val="both"/>
        <w:rPr>
          <w:rFonts w:ascii="Arial" w:eastAsia="Times New Roman" w:hAnsi="Arial" w:cs="Arial"/>
          <w:sz w:val="24"/>
          <w:szCs w:val="24"/>
          <w:lang w:val="en-US" w:eastAsia="en-AU"/>
        </w:rPr>
      </w:pPr>
      <w:r w:rsidRPr="0076518D">
        <w:rPr>
          <w:rFonts w:ascii="Arial" w:eastAsia="Times New Roman" w:hAnsi="Arial" w:cs="Arial"/>
          <w:sz w:val="24"/>
          <w:szCs w:val="24"/>
          <w:lang w:val="en-US" w:eastAsia="en-AU"/>
        </w:rPr>
        <w:t>A number of general patterns can be observed (though exceptions may exist):</w:t>
      </w:r>
    </w:p>
    <w:p w14:paraId="2C89883F" w14:textId="23DF1431" w:rsidR="00681957" w:rsidRPr="0076518D" w:rsidRDefault="00681957" w:rsidP="002C4C20">
      <w:pPr>
        <w:pStyle w:val="ListParagraph"/>
        <w:numPr>
          <w:ilvl w:val="0"/>
          <w:numId w:val="11"/>
        </w:numPr>
        <w:jc w:val="both"/>
        <w:rPr>
          <w:rFonts w:ascii="Arial" w:hAnsi="Arial" w:cs="Arial"/>
          <w:lang w:val="en-US" w:eastAsia="en-AU"/>
        </w:rPr>
      </w:pPr>
      <w:r w:rsidRPr="0076518D">
        <w:rPr>
          <w:rFonts w:ascii="Arial" w:hAnsi="Arial" w:cs="Arial"/>
          <w:lang w:val="en-US" w:eastAsia="en-AU"/>
        </w:rPr>
        <w:t>Less developed countries and regions tend to experience a higher mortality risk, such as Sub</w:t>
      </w:r>
      <w:r w:rsidR="002D6999">
        <w:rPr>
          <w:rFonts w:ascii="Arial" w:hAnsi="Arial" w:cs="Arial"/>
          <w:lang w:val="en-US" w:eastAsia="en-AU"/>
        </w:rPr>
        <w:t>-</w:t>
      </w:r>
      <w:r w:rsidRPr="0076518D">
        <w:rPr>
          <w:rFonts w:ascii="Arial" w:hAnsi="Arial" w:cs="Arial"/>
          <w:lang w:val="en-US" w:eastAsia="en-AU"/>
        </w:rPr>
        <w:t>Saharan Africa, Central America, parts of the Middle</w:t>
      </w:r>
      <w:r w:rsidR="00E858BC">
        <w:rPr>
          <w:rFonts w:ascii="Arial" w:hAnsi="Arial" w:cs="Arial"/>
          <w:lang w:val="en-US" w:eastAsia="en-AU"/>
        </w:rPr>
        <w:t xml:space="preserve"> E</w:t>
      </w:r>
      <w:r w:rsidRPr="0076518D">
        <w:rPr>
          <w:rFonts w:ascii="Arial" w:hAnsi="Arial" w:cs="Arial"/>
          <w:lang w:val="en-US" w:eastAsia="en-AU"/>
        </w:rPr>
        <w:t>ast and parts of Central and South</w:t>
      </w:r>
      <w:r w:rsidR="00E858BC">
        <w:rPr>
          <w:rFonts w:ascii="Arial" w:hAnsi="Arial" w:cs="Arial"/>
          <w:lang w:val="en-US" w:eastAsia="en-AU"/>
        </w:rPr>
        <w:t>e</w:t>
      </w:r>
      <w:r w:rsidRPr="0076518D">
        <w:rPr>
          <w:rFonts w:ascii="Arial" w:hAnsi="Arial" w:cs="Arial"/>
          <w:lang w:val="en-US" w:eastAsia="en-AU"/>
        </w:rPr>
        <w:t>ast Asia.</w:t>
      </w:r>
    </w:p>
    <w:p w14:paraId="0F9E8401" w14:textId="03483342" w:rsidR="00681957" w:rsidRPr="0076518D" w:rsidRDefault="00681957" w:rsidP="002C4C20">
      <w:pPr>
        <w:pStyle w:val="ListParagraph"/>
        <w:numPr>
          <w:ilvl w:val="0"/>
          <w:numId w:val="11"/>
        </w:numPr>
        <w:jc w:val="both"/>
        <w:rPr>
          <w:rFonts w:ascii="Arial" w:hAnsi="Arial" w:cs="Arial"/>
          <w:lang w:val="en-US" w:eastAsia="en-AU"/>
        </w:rPr>
      </w:pPr>
      <w:r w:rsidRPr="0076518D">
        <w:rPr>
          <w:rFonts w:ascii="Arial" w:hAnsi="Arial" w:cs="Arial"/>
          <w:lang w:val="en-US" w:eastAsia="en-AU"/>
        </w:rPr>
        <w:t>More developed countries and regions tend to experience high</w:t>
      </w:r>
      <w:r w:rsidR="00D67016" w:rsidRPr="0076518D">
        <w:rPr>
          <w:rFonts w:ascii="Arial" w:hAnsi="Arial" w:cs="Arial"/>
          <w:lang w:val="en-US" w:eastAsia="en-AU"/>
        </w:rPr>
        <w:t>er risk of economic loss, such as North America, Europe, Australia, parts of the Middle</w:t>
      </w:r>
      <w:r w:rsidR="00E858BC">
        <w:rPr>
          <w:rFonts w:ascii="Arial" w:hAnsi="Arial" w:cs="Arial"/>
          <w:lang w:val="en-US" w:eastAsia="en-AU"/>
        </w:rPr>
        <w:t xml:space="preserve"> E</w:t>
      </w:r>
      <w:r w:rsidR="00D67016" w:rsidRPr="0076518D">
        <w:rPr>
          <w:rFonts w:ascii="Arial" w:hAnsi="Arial" w:cs="Arial"/>
          <w:lang w:val="en-US" w:eastAsia="en-AU"/>
        </w:rPr>
        <w:t>ast and parts of Central and South</w:t>
      </w:r>
      <w:r w:rsidR="00E858BC">
        <w:rPr>
          <w:rFonts w:ascii="Arial" w:hAnsi="Arial" w:cs="Arial"/>
          <w:lang w:val="en-US" w:eastAsia="en-AU"/>
        </w:rPr>
        <w:t>-e</w:t>
      </w:r>
      <w:r w:rsidR="00D67016" w:rsidRPr="0076518D">
        <w:rPr>
          <w:rFonts w:ascii="Arial" w:hAnsi="Arial" w:cs="Arial"/>
          <w:lang w:val="en-US" w:eastAsia="en-AU"/>
        </w:rPr>
        <w:t>ast Asia.</w:t>
      </w:r>
    </w:p>
    <w:p w14:paraId="7F506E38" w14:textId="70208AED" w:rsidR="00A95C9B" w:rsidRDefault="00D67016" w:rsidP="002C4C20">
      <w:pPr>
        <w:pStyle w:val="ListParagraph"/>
        <w:numPr>
          <w:ilvl w:val="0"/>
          <w:numId w:val="11"/>
        </w:numPr>
        <w:jc w:val="both"/>
        <w:rPr>
          <w:rFonts w:ascii="Arial" w:hAnsi="Arial" w:cs="Arial"/>
          <w:lang w:val="en-US" w:eastAsia="en-AU"/>
        </w:rPr>
      </w:pPr>
      <w:r w:rsidRPr="0076518D">
        <w:rPr>
          <w:rFonts w:ascii="Arial" w:hAnsi="Arial" w:cs="Arial"/>
          <w:lang w:val="en-US" w:eastAsia="en-AU"/>
        </w:rPr>
        <w:t xml:space="preserve">Some regions experience both high mortality risk and high economic risk, such as Central America, west coast South America, </w:t>
      </w:r>
      <w:r w:rsidR="001D6665" w:rsidRPr="0076518D">
        <w:rPr>
          <w:rFonts w:ascii="Arial" w:hAnsi="Arial" w:cs="Arial"/>
          <w:lang w:val="en-US" w:eastAsia="en-AU"/>
        </w:rPr>
        <w:t xml:space="preserve">japan, </w:t>
      </w:r>
      <w:r w:rsidRPr="0076518D">
        <w:rPr>
          <w:rFonts w:ascii="Arial" w:hAnsi="Arial" w:cs="Arial"/>
          <w:lang w:val="en-US" w:eastAsia="en-AU"/>
        </w:rPr>
        <w:t>southeast Brazil, parts of the Middle</w:t>
      </w:r>
      <w:r w:rsidR="00E858BC">
        <w:rPr>
          <w:rFonts w:ascii="Arial" w:hAnsi="Arial" w:cs="Arial"/>
          <w:lang w:val="en-US" w:eastAsia="en-AU"/>
        </w:rPr>
        <w:t xml:space="preserve"> E</w:t>
      </w:r>
      <w:r w:rsidRPr="0076518D">
        <w:rPr>
          <w:rFonts w:ascii="Arial" w:hAnsi="Arial" w:cs="Arial"/>
          <w:lang w:val="en-US" w:eastAsia="en-AU"/>
        </w:rPr>
        <w:t>ast and parts of Central and South</w:t>
      </w:r>
      <w:r w:rsidR="00E858BC">
        <w:rPr>
          <w:rFonts w:ascii="Arial" w:hAnsi="Arial" w:cs="Arial"/>
          <w:lang w:val="en-US" w:eastAsia="en-AU"/>
        </w:rPr>
        <w:t>-e</w:t>
      </w:r>
      <w:r w:rsidRPr="0076518D">
        <w:rPr>
          <w:rFonts w:ascii="Arial" w:hAnsi="Arial" w:cs="Arial"/>
          <w:lang w:val="en-US" w:eastAsia="en-AU"/>
        </w:rPr>
        <w:t>ast Asia.</w:t>
      </w:r>
    </w:p>
    <w:p w14:paraId="2B7E937F" w14:textId="77777777" w:rsidR="00A95C9B" w:rsidRDefault="00A95C9B">
      <w:pPr>
        <w:spacing w:after="0" w:line="240" w:lineRule="auto"/>
        <w:rPr>
          <w:rFonts w:ascii="Arial" w:eastAsia="Times New Roman" w:hAnsi="Arial" w:cs="Arial"/>
          <w:sz w:val="24"/>
          <w:szCs w:val="24"/>
          <w:lang w:val="en-US" w:eastAsia="en-AU"/>
        </w:rPr>
      </w:pPr>
      <w:r>
        <w:rPr>
          <w:rFonts w:ascii="Arial" w:hAnsi="Arial" w:cs="Arial"/>
          <w:lang w:val="en-US" w:eastAsia="en-AU"/>
        </w:rPr>
        <w:br w:type="page"/>
      </w:r>
    </w:p>
    <w:p w14:paraId="04ACB175" w14:textId="7B1BEC5F" w:rsidR="00D67016" w:rsidRPr="00A95C9B" w:rsidRDefault="002C4C20" w:rsidP="00A95C9B">
      <w:pPr>
        <w:spacing w:after="0" w:line="240" w:lineRule="auto"/>
        <w:ind w:left="-207" w:right="-143"/>
        <w:jc w:val="both"/>
        <w:rPr>
          <w:rFonts w:ascii="Arial" w:hAnsi="Arial" w:cs="Arial"/>
          <w:lang w:val="en-US" w:eastAsia="en-AU"/>
        </w:rPr>
      </w:pPr>
      <w:r>
        <w:rPr>
          <w:rFonts w:ascii="Arial" w:hAnsi="Arial" w:cs="Arial"/>
          <w:b/>
          <w:noProof/>
          <w:sz w:val="28"/>
          <w:szCs w:val="24"/>
        </w:rPr>
        <w:lastRenderedPageBreak/>
        <mc:AlternateContent>
          <mc:Choice Requires="wps">
            <w:drawing>
              <wp:anchor distT="0" distB="0" distL="114300" distR="114300" simplePos="0" relativeHeight="251667456" behindDoc="0" locked="0" layoutInCell="1" allowOverlap="1" wp14:anchorId="7947E9A6" wp14:editId="626CC993">
                <wp:simplePos x="0" y="0"/>
                <wp:positionH relativeFrom="column">
                  <wp:posOffset>2847975</wp:posOffset>
                </wp:positionH>
                <wp:positionV relativeFrom="paragraph">
                  <wp:posOffset>-391160</wp:posOffset>
                </wp:positionV>
                <wp:extent cx="4191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758ED662" w14:textId="089CBD34" w:rsidR="000725DE" w:rsidRPr="002C4C20" w:rsidRDefault="000725DE" w:rsidP="002C4C20">
                            <w:pPr>
                              <w:rPr>
                                <w:rFonts w:ascii="Arial" w:hAnsi="Arial" w:cs="Arial"/>
                                <w:b/>
                                <w:sz w:val="24"/>
                                <w:szCs w:val="24"/>
                              </w:rPr>
                            </w:pPr>
                            <w:r>
                              <w:rPr>
                                <w:rFonts w:ascii="Arial" w:hAnsi="Arial" w:cs="Arial"/>
                                <w:b/>
                                <w:sz w:val="24"/>
                                <w:szCs w:val="24"/>
                              </w:rPr>
                              <w:t>15</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47E9A6" id="Text Box 32" o:spid="_x0000_s1055" type="#_x0000_t202" style="position:absolute;left:0;text-align:left;margin-left:224.25pt;margin-top:-30.8pt;width:33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" fillcolor="white [3201]" stroked="f" strokeweight=".5pt">
                <v:textbox>
                  <w:txbxContent>
                    <w:p w14:paraId="758ED662" w14:textId="089CBD34" w:rsidR="000725DE" w:rsidRPr="002C4C20" w:rsidRDefault="000725DE" w:rsidP="002C4C20">
                      <w:pPr>
                        <w:rPr>
                          <w:rFonts w:ascii="Arial" w:hAnsi="Arial" w:cs="Arial"/>
                          <w:b/>
                          <w:sz w:val="24"/>
                          <w:szCs w:val="24"/>
                        </w:rPr>
                      </w:pPr>
                      <w:r>
                        <w:rPr>
                          <w:rFonts w:ascii="Arial" w:hAnsi="Arial" w:cs="Arial"/>
                          <w:b/>
                          <w:sz w:val="24"/>
                          <w:szCs w:val="24"/>
                        </w:rPr>
                        <w:t>15</w:t>
                      </w:r>
                      <w:r w:rsidRPr="002C4C20">
                        <w:rPr>
                          <w:rFonts w:ascii="Arial" w:hAnsi="Arial" w:cs="Arial"/>
                          <w:b/>
                          <w:sz w:val="24"/>
                          <w:szCs w:val="24"/>
                        </w:rPr>
                        <w:t>.</w:t>
                      </w:r>
                    </w:p>
                  </w:txbxContent>
                </v:textbox>
              </v:shape>
            </w:pict>
          </mc:Fallback>
        </mc:AlternateContent>
      </w:r>
    </w:p>
    <w:p w14:paraId="248FCF60" w14:textId="77777777" w:rsidR="00D67016" w:rsidRDefault="00D67016" w:rsidP="002C4C20">
      <w:pPr>
        <w:spacing w:after="0" w:line="240" w:lineRule="auto"/>
        <w:ind w:left="-567"/>
        <w:jc w:val="both"/>
        <w:rPr>
          <w:rFonts w:ascii="Arial" w:hAnsi="Arial" w:cs="Arial"/>
          <w:sz w:val="24"/>
          <w:szCs w:val="24"/>
        </w:rPr>
      </w:pPr>
      <w:r w:rsidRPr="0076518D">
        <w:rPr>
          <w:rFonts w:ascii="Arial" w:hAnsi="Arial" w:cs="Arial"/>
          <w:sz w:val="24"/>
          <w:szCs w:val="24"/>
        </w:rPr>
        <w:t>Factors/reasons</w:t>
      </w:r>
      <w:r w:rsidRPr="00421AB6">
        <w:rPr>
          <w:rFonts w:ascii="Arial" w:hAnsi="Arial" w:cs="Arial"/>
          <w:sz w:val="24"/>
          <w:szCs w:val="24"/>
        </w:rPr>
        <w:t xml:space="preserve"> </w:t>
      </w:r>
      <w:r>
        <w:rPr>
          <w:rFonts w:ascii="Arial" w:hAnsi="Arial" w:cs="Arial"/>
          <w:sz w:val="24"/>
          <w:szCs w:val="24"/>
        </w:rPr>
        <w:t xml:space="preserve">for the first two trends </w:t>
      </w:r>
      <w:r w:rsidRPr="00421AB6">
        <w:rPr>
          <w:rFonts w:ascii="Arial" w:hAnsi="Arial" w:cs="Arial"/>
          <w:sz w:val="24"/>
          <w:szCs w:val="24"/>
        </w:rPr>
        <w:t>could include</w:t>
      </w:r>
      <w:r>
        <w:rPr>
          <w:rFonts w:ascii="Arial" w:hAnsi="Arial" w:cs="Arial"/>
          <w:sz w:val="24"/>
          <w:szCs w:val="24"/>
        </w:rPr>
        <w:t xml:space="preserve"> low or high levels of</w:t>
      </w:r>
      <w:r w:rsidRPr="00421AB6">
        <w:rPr>
          <w:rFonts w:ascii="Arial" w:hAnsi="Arial" w:cs="Arial"/>
          <w:sz w:val="24"/>
          <w:szCs w:val="24"/>
        </w:rPr>
        <w:t>:</w:t>
      </w:r>
      <w:r w:rsidRPr="00421AB6">
        <w:rPr>
          <w:rFonts w:ascii="Arial" w:hAnsi="Arial" w:cs="Arial"/>
          <w:color w:val="FF0000"/>
          <w:sz w:val="24"/>
          <w:szCs w:val="24"/>
        </w:rPr>
        <w:t xml:space="preserve"> </w:t>
      </w:r>
      <w:r>
        <w:rPr>
          <w:rFonts w:ascii="Arial" w:hAnsi="Arial" w:cs="Arial"/>
          <w:sz w:val="24"/>
          <w:szCs w:val="24"/>
        </w:rPr>
        <w:t>economic development/</w:t>
      </w:r>
      <w:r w:rsidRPr="00421AB6">
        <w:rPr>
          <w:rFonts w:ascii="Arial" w:hAnsi="Arial" w:cs="Arial"/>
          <w:sz w:val="24"/>
          <w:szCs w:val="24"/>
        </w:rPr>
        <w:t>wealth</w:t>
      </w:r>
      <w:r>
        <w:rPr>
          <w:rFonts w:ascii="Arial" w:hAnsi="Arial" w:cs="Arial"/>
          <w:sz w:val="24"/>
          <w:szCs w:val="24"/>
        </w:rPr>
        <w:t xml:space="preserve"> and the associated value of assets and infrastructure</w:t>
      </w:r>
      <w:r w:rsidRPr="00421AB6">
        <w:rPr>
          <w:rFonts w:ascii="Arial" w:hAnsi="Arial" w:cs="Arial"/>
          <w:sz w:val="24"/>
          <w:szCs w:val="24"/>
        </w:rPr>
        <w:t xml:space="preserve">, medical supplies and knowledge, </w:t>
      </w:r>
      <w:r>
        <w:rPr>
          <w:rFonts w:ascii="Arial" w:hAnsi="Arial" w:cs="Arial"/>
          <w:sz w:val="24"/>
          <w:szCs w:val="24"/>
        </w:rPr>
        <w:t>ability of early detection, q</w:t>
      </w:r>
      <w:r w:rsidRPr="00421AB6">
        <w:rPr>
          <w:rFonts w:ascii="Arial" w:hAnsi="Arial" w:cs="Arial"/>
          <w:sz w:val="24"/>
          <w:szCs w:val="24"/>
        </w:rPr>
        <w:t>uality of infrastructure (particularly transport, communication and utilities)</w:t>
      </w:r>
      <w:r>
        <w:rPr>
          <w:rFonts w:ascii="Arial" w:hAnsi="Arial" w:cs="Arial"/>
          <w:sz w:val="24"/>
          <w:szCs w:val="24"/>
        </w:rPr>
        <w:t>, demographic profile, hazard and emergency management policies, education and support services, climate, location of settlements, population density, level of urbanisation, build quality and density of settlements and land use.</w:t>
      </w:r>
    </w:p>
    <w:p w14:paraId="51D70DA1" w14:textId="77777777" w:rsidR="002D6999" w:rsidRDefault="002D6999" w:rsidP="002C4C20">
      <w:pPr>
        <w:spacing w:after="0" w:line="240" w:lineRule="auto"/>
        <w:ind w:left="-567"/>
        <w:jc w:val="both"/>
        <w:rPr>
          <w:rFonts w:ascii="Arial" w:hAnsi="Arial" w:cs="Arial"/>
          <w:sz w:val="24"/>
          <w:szCs w:val="24"/>
        </w:rPr>
      </w:pPr>
    </w:p>
    <w:p w14:paraId="4C7C2107" w14:textId="5C0F4BAD" w:rsidR="001D6665" w:rsidRPr="0076518D" w:rsidRDefault="00D67016" w:rsidP="002C4C20">
      <w:pPr>
        <w:spacing w:after="0" w:line="240" w:lineRule="auto"/>
        <w:ind w:left="-567"/>
        <w:jc w:val="both"/>
        <w:rPr>
          <w:rFonts w:ascii="Arial" w:hAnsi="Arial" w:cs="Arial"/>
          <w:sz w:val="24"/>
          <w:szCs w:val="24"/>
        </w:rPr>
      </w:pPr>
      <w:r>
        <w:rPr>
          <w:rFonts w:ascii="Arial" w:hAnsi="Arial" w:cs="Arial"/>
          <w:sz w:val="24"/>
          <w:szCs w:val="24"/>
        </w:rPr>
        <w:t xml:space="preserve">The </w:t>
      </w:r>
      <w:r w:rsidRPr="0076518D">
        <w:rPr>
          <w:rFonts w:ascii="Arial" w:hAnsi="Arial" w:cs="Arial"/>
          <w:sz w:val="24"/>
          <w:szCs w:val="24"/>
        </w:rPr>
        <w:t xml:space="preserve">above factors may contribute to the third trend in addition to the fact that most locations which experience high levels of mortality and economic risk tend to be found in sub tropical zones </w:t>
      </w:r>
      <w:r w:rsidR="001D6665" w:rsidRPr="0076518D">
        <w:rPr>
          <w:rFonts w:ascii="Arial" w:hAnsi="Arial" w:cs="Arial"/>
          <w:sz w:val="24"/>
          <w:szCs w:val="24"/>
        </w:rPr>
        <w:t xml:space="preserve">and near plate boundaries </w:t>
      </w:r>
      <w:r w:rsidRPr="0076518D">
        <w:rPr>
          <w:rFonts w:ascii="Arial" w:hAnsi="Arial" w:cs="Arial"/>
          <w:sz w:val="24"/>
          <w:szCs w:val="24"/>
        </w:rPr>
        <w:t xml:space="preserve">where the potential </w:t>
      </w:r>
      <w:r w:rsidR="001D6665" w:rsidRPr="0076518D">
        <w:rPr>
          <w:rFonts w:ascii="Arial" w:hAnsi="Arial" w:cs="Arial"/>
          <w:sz w:val="24"/>
          <w:szCs w:val="24"/>
        </w:rPr>
        <w:t>for geomorphic, atmospheric, hydrological and ecological hazards associated with infectious diseases are all high and therefore the risk factors are high.</w:t>
      </w:r>
    </w:p>
    <w:p w14:paraId="4F6FA029" w14:textId="77777777" w:rsidR="001D6665" w:rsidRPr="0076518D" w:rsidRDefault="001D6665" w:rsidP="002C4C20">
      <w:pPr>
        <w:spacing w:after="0" w:line="240" w:lineRule="auto"/>
        <w:ind w:left="-567"/>
        <w:jc w:val="both"/>
        <w:rPr>
          <w:rFonts w:ascii="Arial" w:hAnsi="Arial" w:cs="Arial"/>
          <w:sz w:val="24"/>
          <w:szCs w:val="24"/>
        </w:rPr>
      </w:pPr>
    </w:p>
    <w:p w14:paraId="6DA42025" w14:textId="21805772" w:rsidR="001D6665" w:rsidRPr="0076518D" w:rsidRDefault="001D6665" w:rsidP="002C4C20">
      <w:pPr>
        <w:spacing w:after="0" w:line="240" w:lineRule="auto"/>
        <w:ind w:left="-567"/>
        <w:jc w:val="both"/>
        <w:rPr>
          <w:rFonts w:ascii="Arial" w:hAnsi="Arial" w:cs="Arial"/>
          <w:sz w:val="24"/>
          <w:szCs w:val="24"/>
        </w:rPr>
      </w:pPr>
      <w:r w:rsidRPr="0076518D">
        <w:rPr>
          <w:rFonts w:ascii="Arial" w:hAnsi="Arial" w:cs="Arial"/>
          <w:sz w:val="24"/>
          <w:szCs w:val="24"/>
        </w:rPr>
        <w:t>Teacher discretion needed for other examples identified and relevant explanations given by candidates.</w:t>
      </w:r>
    </w:p>
    <w:p w14:paraId="0CD48064" w14:textId="0A4538B6" w:rsidR="00681957" w:rsidRPr="0076518D" w:rsidRDefault="00D67016" w:rsidP="001D6665">
      <w:pPr>
        <w:spacing w:after="0" w:line="240" w:lineRule="auto"/>
        <w:ind w:left="-567" w:right="-143"/>
        <w:jc w:val="both"/>
        <w:rPr>
          <w:rFonts w:ascii="Arial" w:hAnsi="Arial" w:cs="Arial"/>
          <w:sz w:val="24"/>
          <w:szCs w:val="24"/>
        </w:rPr>
      </w:pPr>
      <w:r w:rsidRPr="0076518D">
        <w:rPr>
          <w:rFonts w:ascii="Arial" w:hAnsi="Arial" w:cs="Arial"/>
          <w:sz w:val="24"/>
          <w:szCs w:val="24"/>
        </w:rPr>
        <w:t xml:space="preserve"> </w:t>
      </w:r>
    </w:p>
    <w:p w14:paraId="7D6E0125" w14:textId="5ADC99FA" w:rsidR="00A15D81" w:rsidRPr="0076518D" w:rsidRDefault="00A15D81" w:rsidP="00A15D81">
      <w:pPr>
        <w:spacing w:after="0"/>
        <w:ind w:left="-567" w:right="-143"/>
        <w:rPr>
          <w:rFonts w:ascii="Arial" w:hAnsi="Arial" w:cs="Arial"/>
          <w:b/>
          <w:sz w:val="24"/>
          <w:szCs w:val="24"/>
        </w:rPr>
      </w:pPr>
      <w:r w:rsidRPr="0076518D">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A15D81" w:rsidRPr="0076518D" w14:paraId="31F49534" w14:textId="77777777" w:rsidTr="00A15D81">
        <w:tc>
          <w:tcPr>
            <w:tcW w:w="9782" w:type="dxa"/>
          </w:tcPr>
          <w:p w14:paraId="002ED2B2" w14:textId="77777777" w:rsidR="00A15D81" w:rsidRPr="0076518D" w:rsidRDefault="00A15D81" w:rsidP="00A15D81">
            <w:pPr>
              <w:spacing w:after="0" w:line="240" w:lineRule="auto"/>
              <w:ind w:right="-426"/>
              <w:jc w:val="center"/>
              <w:rPr>
                <w:rFonts w:ascii="Arial" w:hAnsi="Arial" w:cs="Arial"/>
                <w:b/>
                <w:bCs/>
                <w:sz w:val="24"/>
                <w:szCs w:val="24"/>
              </w:rPr>
            </w:pPr>
            <w:r w:rsidRPr="0076518D">
              <w:rPr>
                <w:rFonts w:ascii="Arial" w:hAnsi="Arial" w:cs="Arial"/>
                <w:b/>
                <w:bCs/>
                <w:sz w:val="24"/>
                <w:szCs w:val="24"/>
              </w:rPr>
              <w:t>Description</w:t>
            </w:r>
          </w:p>
        </w:tc>
        <w:tc>
          <w:tcPr>
            <w:tcW w:w="802" w:type="dxa"/>
          </w:tcPr>
          <w:p w14:paraId="1F5599A8" w14:textId="77777777" w:rsidR="00A15D81" w:rsidRPr="0076518D" w:rsidRDefault="00A15D81" w:rsidP="00A15D81">
            <w:pPr>
              <w:spacing w:after="0" w:line="240" w:lineRule="auto"/>
              <w:ind w:left="-108" w:right="-108"/>
              <w:jc w:val="center"/>
              <w:rPr>
                <w:rFonts w:ascii="Arial" w:hAnsi="Arial" w:cs="Arial"/>
                <w:b/>
                <w:bCs/>
                <w:sz w:val="24"/>
                <w:szCs w:val="24"/>
              </w:rPr>
            </w:pPr>
            <w:r w:rsidRPr="0076518D">
              <w:rPr>
                <w:rFonts w:ascii="Arial" w:hAnsi="Arial" w:cs="Arial"/>
                <w:b/>
                <w:bCs/>
                <w:sz w:val="24"/>
                <w:szCs w:val="24"/>
              </w:rPr>
              <w:t>Marks</w:t>
            </w:r>
          </w:p>
        </w:tc>
      </w:tr>
      <w:tr w:rsidR="001D6665" w:rsidRPr="0076518D" w14:paraId="60DB0E3E" w14:textId="77777777" w:rsidTr="00A15D81">
        <w:tc>
          <w:tcPr>
            <w:tcW w:w="9782" w:type="dxa"/>
          </w:tcPr>
          <w:p w14:paraId="1943F70B" w14:textId="41DEAC42" w:rsidR="001D6665" w:rsidRPr="0076518D" w:rsidRDefault="001D6665" w:rsidP="001D6665">
            <w:pPr>
              <w:spacing w:after="0" w:line="240" w:lineRule="auto"/>
              <w:ind w:right="-426"/>
              <w:rPr>
                <w:rFonts w:ascii="Arial" w:hAnsi="Arial" w:cs="Arial"/>
                <w:b/>
                <w:bCs/>
                <w:sz w:val="24"/>
                <w:szCs w:val="24"/>
              </w:rPr>
            </w:pPr>
            <w:r w:rsidRPr="0076518D">
              <w:rPr>
                <w:rFonts w:ascii="Arial" w:hAnsi="Arial" w:cs="Arial"/>
                <w:b/>
                <w:bCs/>
                <w:sz w:val="24"/>
                <w:szCs w:val="24"/>
              </w:rPr>
              <w:t>2 x 3 marks</w:t>
            </w:r>
          </w:p>
        </w:tc>
        <w:tc>
          <w:tcPr>
            <w:tcW w:w="802" w:type="dxa"/>
          </w:tcPr>
          <w:p w14:paraId="5F692C73" w14:textId="77777777" w:rsidR="001D6665" w:rsidRPr="0076518D" w:rsidRDefault="001D6665" w:rsidP="00A15D81">
            <w:pPr>
              <w:spacing w:after="0" w:line="240" w:lineRule="auto"/>
              <w:ind w:left="-108" w:right="-108"/>
              <w:jc w:val="center"/>
              <w:rPr>
                <w:rFonts w:ascii="Arial" w:hAnsi="Arial" w:cs="Arial"/>
                <w:b/>
                <w:bCs/>
                <w:sz w:val="24"/>
                <w:szCs w:val="24"/>
              </w:rPr>
            </w:pPr>
          </w:p>
        </w:tc>
      </w:tr>
      <w:tr w:rsidR="001D6665" w:rsidRPr="0076518D" w14:paraId="4688695C" w14:textId="77777777" w:rsidTr="00A15D81">
        <w:tc>
          <w:tcPr>
            <w:tcW w:w="9782" w:type="dxa"/>
          </w:tcPr>
          <w:p w14:paraId="3907EA90" w14:textId="3ED60336" w:rsidR="001D6665" w:rsidRPr="0076518D" w:rsidRDefault="009D5CA2" w:rsidP="009D5CA2">
            <w:pPr>
              <w:spacing w:after="0" w:line="240" w:lineRule="auto"/>
              <w:ind w:right="63"/>
              <w:rPr>
                <w:rFonts w:ascii="Arial" w:hAnsi="Arial" w:cs="Arial"/>
                <w:bCs/>
                <w:sz w:val="24"/>
                <w:szCs w:val="24"/>
              </w:rPr>
            </w:pPr>
            <w:r w:rsidRPr="0076518D">
              <w:rPr>
                <w:rFonts w:ascii="Arial" w:hAnsi="Arial" w:cs="Arial"/>
                <w:bCs/>
                <w:sz w:val="24"/>
                <w:szCs w:val="24"/>
              </w:rPr>
              <w:t xml:space="preserve">Correctly identifies a factor and clearly explains how it has contributed to a pattern shown on the sources, demonstrating an understanding of the factors contributing to risk and the nature of the regions referred to.   </w:t>
            </w:r>
            <w:r w:rsidRPr="0076518D">
              <w:rPr>
                <w:rFonts w:ascii="Arial" w:eastAsia="Times New Roman" w:hAnsi="Arial" w:cs="Arial"/>
                <w:sz w:val="24"/>
                <w:szCs w:val="24"/>
                <w:lang w:val="en-US" w:eastAsia="en-AU"/>
              </w:rPr>
              <w:t>A range of appropriate supporting evidence and examples are used to strengthen the explanation, including reference to the source. Relevant geographical terminology and full sentences are used.</w:t>
            </w:r>
          </w:p>
        </w:tc>
        <w:tc>
          <w:tcPr>
            <w:tcW w:w="802" w:type="dxa"/>
          </w:tcPr>
          <w:p w14:paraId="188C9613" w14:textId="77777777" w:rsidR="009D5CA2" w:rsidRPr="0076518D" w:rsidRDefault="009D5CA2" w:rsidP="00A15D81">
            <w:pPr>
              <w:spacing w:after="0" w:line="240" w:lineRule="auto"/>
              <w:ind w:left="-108" w:right="-108"/>
              <w:jc w:val="center"/>
              <w:rPr>
                <w:rFonts w:ascii="Arial" w:hAnsi="Arial" w:cs="Arial"/>
                <w:bCs/>
                <w:sz w:val="24"/>
                <w:szCs w:val="24"/>
              </w:rPr>
            </w:pPr>
          </w:p>
          <w:p w14:paraId="64661863" w14:textId="77777777" w:rsidR="009D5CA2" w:rsidRPr="0076518D" w:rsidRDefault="009D5CA2" w:rsidP="00A15D81">
            <w:pPr>
              <w:spacing w:after="0" w:line="240" w:lineRule="auto"/>
              <w:ind w:left="-108" w:right="-108"/>
              <w:jc w:val="center"/>
              <w:rPr>
                <w:rFonts w:ascii="Arial" w:hAnsi="Arial" w:cs="Arial"/>
                <w:bCs/>
                <w:sz w:val="24"/>
                <w:szCs w:val="24"/>
              </w:rPr>
            </w:pPr>
          </w:p>
          <w:p w14:paraId="7FBE6728" w14:textId="53B7810D" w:rsidR="001D6665" w:rsidRPr="0076518D" w:rsidRDefault="001D6665" w:rsidP="00A15D81">
            <w:pPr>
              <w:spacing w:after="0" w:line="240" w:lineRule="auto"/>
              <w:ind w:left="-108" w:right="-108"/>
              <w:jc w:val="center"/>
              <w:rPr>
                <w:rFonts w:ascii="Arial" w:hAnsi="Arial" w:cs="Arial"/>
                <w:bCs/>
                <w:sz w:val="24"/>
                <w:szCs w:val="24"/>
              </w:rPr>
            </w:pPr>
            <w:r w:rsidRPr="0076518D">
              <w:rPr>
                <w:rFonts w:ascii="Arial" w:hAnsi="Arial" w:cs="Arial"/>
                <w:bCs/>
                <w:sz w:val="24"/>
                <w:szCs w:val="24"/>
              </w:rPr>
              <w:t>3</w:t>
            </w:r>
          </w:p>
        </w:tc>
      </w:tr>
      <w:tr w:rsidR="00A15D81" w:rsidRPr="0076518D" w14:paraId="65CF07EA" w14:textId="77777777" w:rsidTr="00A15D81">
        <w:tc>
          <w:tcPr>
            <w:tcW w:w="9782" w:type="dxa"/>
          </w:tcPr>
          <w:p w14:paraId="0F0CC595" w14:textId="72FABD00" w:rsidR="00A15D81" w:rsidRPr="0076518D" w:rsidRDefault="009D5CA2" w:rsidP="00E76EAE">
            <w:pPr>
              <w:spacing w:after="0" w:line="240" w:lineRule="auto"/>
              <w:ind w:right="113"/>
              <w:jc w:val="both"/>
              <w:rPr>
                <w:rFonts w:ascii="Arial" w:hAnsi="Arial" w:cs="Arial"/>
                <w:sz w:val="24"/>
                <w:szCs w:val="24"/>
              </w:rPr>
            </w:pPr>
            <w:r w:rsidRPr="0076518D">
              <w:rPr>
                <w:rFonts w:ascii="Arial" w:hAnsi="Arial" w:cs="Arial"/>
                <w:bCs/>
                <w:sz w:val="24"/>
                <w:szCs w:val="24"/>
              </w:rPr>
              <w:t xml:space="preserve">Identifies a factor and explains how it has contributed to a pattern shown on the sources, demonstrating some understanding of the factors contributing to risk and the nature of the regions referred to.  </w:t>
            </w:r>
            <w:r w:rsidR="0076518D" w:rsidRPr="0076518D">
              <w:rPr>
                <w:rFonts w:ascii="Arial" w:eastAsia="Times New Roman" w:hAnsi="Arial" w:cs="Arial"/>
                <w:sz w:val="24"/>
                <w:szCs w:val="24"/>
                <w:lang w:val="en-US" w:eastAsia="en-AU"/>
              </w:rPr>
              <w:t>Some</w:t>
            </w:r>
            <w:r w:rsidRPr="0076518D">
              <w:rPr>
                <w:rFonts w:ascii="Arial" w:eastAsia="Times New Roman" w:hAnsi="Arial" w:cs="Arial"/>
                <w:sz w:val="24"/>
                <w:szCs w:val="24"/>
                <w:lang w:val="en-US" w:eastAsia="en-AU"/>
              </w:rPr>
              <w:t xml:space="preserve"> supporting evidence and examples are used to strengthen the explanation, incl</w:t>
            </w:r>
            <w:r w:rsidR="0076518D" w:rsidRPr="0076518D">
              <w:rPr>
                <w:rFonts w:ascii="Arial" w:eastAsia="Times New Roman" w:hAnsi="Arial" w:cs="Arial"/>
                <w:sz w:val="24"/>
                <w:szCs w:val="24"/>
                <w:lang w:val="en-US" w:eastAsia="en-AU"/>
              </w:rPr>
              <w:t>uding reference to the source. G</w:t>
            </w:r>
            <w:r w:rsidRPr="0076518D">
              <w:rPr>
                <w:rFonts w:ascii="Arial" w:eastAsia="Times New Roman" w:hAnsi="Arial" w:cs="Arial"/>
                <w:sz w:val="24"/>
                <w:szCs w:val="24"/>
                <w:lang w:val="en-US" w:eastAsia="en-AU"/>
              </w:rPr>
              <w:t>eographical terminology and full sentences are used.</w:t>
            </w:r>
          </w:p>
        </w:tc>
        <w:tc>
          <w:tcPr>
            <w:tcW w:w="802" w:type="dxa"/>
            <w:vAlign w:val="center"/>
          </w:tcPr>
          <w:p w14:paraId="7804A8DC" w14:textId="70E31C09" w:rsidR="00A15D81" w:rsidRPr="0076518D" w:rsidRDefault="001D6665" w:rsidP="009D5CA2">
            <w:pPr>
              <w:spacing w:after="0" w:line="240" w:lineRule="auto"/>
              <w:ind w:right="-44"/>
              <w:jc w:val="center"/>
              <w:rPr>
                <w:rFonts w:ascii="Arial" w:hAnsi="Arial" w:cs="Arial"/>
                <w:bCs/>
                <w:sz w:val="24"/>
                <w:szCs w:val="24"/>
              </w:rPr>
            </w:pPr>
            <w:r w:rsidRPr="0076518D">
              <w:rPr>
                <w:rFonts w:ascii="Arial" w:hAnsi="Arial" w:cs="Arial"/>
                <w:bCs/>
                <w:sz w:val="24"/>
                <w:szCs w:val="24"/>
              </w:rPr>
              <w:t>2</w:t>
            </w:r>
          </w:p>
        </w:tc>
      </w:tr>
      <w:tr w:rsidR="00A15D81" w:rsidRPr="0076518D" w14:paraId="6AF83B34" w14:textId="77777777" w:rsidTr="00A15D81">
        <w:tc>
          <w:tcPr>
            <w:tcW w:w="9782" w:type="dxa"/>
          </w:tcPr>
          <w:p w14:paraId="526F8FEC" w14:textId="2DE885DC" w:rsidR="00A15D81" w:rsidRPr="0076518D" w:rsidRDefault="0076518D" w:rsidP="0076518D">
            <w:pPr>
              <w:spacing w:after="0" w:line="240" w:lineRule="auto"/>
              <w:ind w:right="113"/>
              <w:jc w:val="both"/>
              <w:rPr>
                <w:rFonts w:ascii="Arial" w:hAnsi="Arial" w:cs="Arial"/>
                <w:bCs/>
                <w:sz w:val="24"/>
                <w:szCs w:val="24"/>
              </w:rPr>
            </w:pPr>
            <w:r w:rsidRPr="0076518D">
              <w:rPr>
                <w:rFonts w:ascii="Arial" w:hAnsi="Arial" w:cs="Arial"/>
                <w:bCs/>
                <w:sz w:val="24"/>
                <w:szCs w:val="24"/>
              </w:rPr>
              <w:t xml:space="preserve">May identify a factor, but provides a limited explanation of how it has contributed to a pattern shown on the sources, demonstrating little, if any, understanding of the factors contributing to risk and the nature of the regions referred to.  Limited use of geographical terminology, full sentences </w:t>
            </w:r>
            <w:r w:rsidRPr="0076518D">
              <w:rPr>
                <w:rFonts w:ascii="Arial" w:eastAsia="Times New Roman" w:hAnsi="Arial" w:cs="Arial"/>
                <w:sz w:val="24"/>
                <w:szCs w:val="24"/>
                <w:lang w:val="en-US" w:eastAsia="en-AU"/>
              </w:rPr>
              <w:t>and poor literacy skills may contribute to a response that is difficult to understand.</w:t>
            </w:r>
          </w:p>
        </w:tc>
        <w:tc>
          <w:tcPr>
            <w:tcW w:w="802" w:type="dxa"/>
            <w:vAlign w:val="center"/>
          </w:tcPr>
          <w:p w14:paraId="1CF12A80" w14:textId="0B756F31" w:rsidR="00A15D81" w:rsidRPr="0076518D" w:rsidRDefault="001D6665" w:rsidP="00A15D81">
            <w:pPr>
              <w:spacing w:after="0" w:line="240" w:lineRule="auto"/>
              <w:ind w:right="-44"/>
              <w:jc w:val="center"/>
              <w:rPr>
                <w:rFonts w:ascii="Arial" w:hAnsi="Arial" w:cs="Arial"/>
                <w:bCs/>
                <w:sz w:val="24"/>
                <w:szCs w:val="24"/>
              </w:rPr>
            </w:pPr>
            <w:r w:rsidRPr="0076518D">
              <w:rPr>
                <w:rFonts w:ascii="Arial" w:hAnsi="Arial" w:cs="Arial"/>
                <w:bCs/>
                <w:sz w:val="24"/>
                <w:szCs w:val="24"/>
              </w:rPr>
              <w:t>1</w:t>
            </w:r>
          </w:p>
        </w:tc>
      </w:tr>
      <w:tr w:rsidR="00A15D81" w:rsidRPr="0076518D" w14:paraId="26985E58" w14:textId="77777777" w:rsidTr="00A15D81">
        <w:tc>
          <w:tcPr>
            <w:tcW w:w="9782" w:type="dxa"/>
          </w:tcPr>
          <w:p w14:paraId="50041767" w14:textId="77777777" w:rsidR="00A15D81" w:rsidRPr="0076518D" w:rsidRDefault="00A15D81" w:rsidP="00A15D81">
            <w:pPr>
              <w:spacing w:after="0" w:line="240" w:lineRule="auto"/>
              <w:ind w:right="-108"/>
              <w:jc w:val="right"/>
              <w:rPr>
                <w:rFonts w:ascii="Arial" w:hAnsi="Arial" w:cs="Arial"/>
                <w:bCs/>
                <w:sz w:val="24"/>
                <w:szCs w:val="24"/>
              </w:rPr>
            </w:pPr>
            <w:r w:rsidRPr="0076518D">
              <w:rPr>
                <w:rFonts w:ascii="Arial" w:hAnsi="Arial" w:cs="Arial"/>
                <w:b/>
                <w:bCs/>
                <w:sz w:val="24"/>
                <w:szCs w:val="24"/>
              </w:rPr>
              <w:t>TOTAL</w:t>
            </w:r>
          </w:p>
        </w:tc>
        <w:tc>
          <w:tcPr>
            <w:tcW w:w="802" w:type="dxa"/>
            <w:vAlign w:val="center"/>
          </w:tcPr>
          <w:p w14:paraId="48029845" w14:textId="5CAF19F3" w:rsidR="00A15D81" w:rsidRPr="0076518D" w:rsidRDefault="001D6665" w:rsidP="00A15D81">
            <w:pPr>
              <w:spacing w:after="0" w:line="240" w:lineRule="auto"/>
              <w:ind w:right="-44"/>
              <w:jc w:val="center"/>
              <w:rPr>
                <w:rFonts w:ascii="Arial" w:hAnsi="Arial" w:cs="Arial"/>
                <w:b/>
                <w:bCs/>
                <w:sz w:val="24"/>
                <w:szCs w:val="24"/>
              </w:rPr>
            </w:pPr>
            <w:r w:rsidRPr="0076518D">
              <w:rPr>
                <w:rFonts w:ascii="Arial" w:hAnsi="Arial" w:cs="Arial"/>
                <w:b/>
                <w:bCs/>
                <w:sz w:val="24"/>
                <w:szCs w:val="24"/>
              </w:rPr>
              <w:t>6</w:t>
            </w:r>
          </w:p>
        </w:tc>
      </w:tr>
    </w:tbl>
    <w:p w14:paraId="2C68600B" w14:textId="77777777" w:rsidR="00A15D81" w:rsidRPr="00E95A10" w:rsidRDefault="00A15D81" w:rsidP="00FC2A89">
      <w:pPr>
        <w:spacing w:after="0" w:line="240" w:lineRule="auto"/>
        <w:ind w:left="-567" w:right="-143"/>
        <w:jc w:val="both"/>
        <w:rPr>
          <w:rFonts w:ascii="Arial" w:eastAsia="Times New Roman" w:hAnsi="Arial" w:cs="Arial"/>
          <w:sz w:val="24"/>
          <w:szCs w:val="24"/>
          <w:lang w:val="en-US" w:eastAsia="en-AU"/>
        </w:rPr>
      </w:pPr>
    </w:p>
    <w:p w14:paraId="3B39471C" w14:textId="4232B4E7" w:rsidR="002D6999" w:rsidRDefault="002D6999">
      <w:pPr>
        <w:spacing w:after="0" w:line="240" w:lineRule="auto"/>
        <w:rPr>
          <w:rFonts w:ascii="Arial" w:eastAsia="Times New Roman" w:hAnsi="Arial" w:cs="Arial"/>
          <w:sz w:val="24"/>
          <w:szCs w:val="24"/>
          <w:lang w:val="en-US" w:eastAsia="en-AU"/>
        </w:rPr>
      </w:pPr>
      <w:r>
        <w:rPr>
          <w:rFonts w:ascii="Arial" w:eastAsia="Times New Roman" w:hAnsi="Arial" w:cs="Arial"/>
          <w:sz w:val="24"/>
          <w:szCs w:val="24"/>
          <w:lang w:val="en-US" w:eastAsia="en-AU"/>
        </w:rPr>
        <w:br w:type="page"/>
      </w:r>
    </w:p>
    <w:p w14:paraId="2E52CC79" w14:textId="09C1B5BF" w:rsidR="00A15D81" w:rsidRPr="00E95A10" w:rsidRDefault="00A7484F" w:rsidP="00FC2A89">
      <w:pPr>
        <w:spacing w:after="0" w:line="240" w:lineRule="auto"/>
        <w:ind w:left="-567" w:right="-143"/>
        <w:jc w:val="both"/>
        <w:rPr>
          <w:rFonts w:ascii="Arial" w:eastAsia="Times New Roman" w:hAnsi="Arial" w:cs="Arial"/>
          <w:sz w:val="24"/>
          <w:szCs w:val="24"/>
          <w:lang w:val="en-US" w:eastAsia="en-AU"/>
        </w:rPr>
      </w:pPr>
      <w:r>
        <w:rPr>
          <w:rFonts w:ascii="Arial" w:hAnsi="Arial" w:cs="Arial"/>
          <w:b/>
          <w:noProof/>
          <w:sz w:val="28"/>
          <w:szCs w:val="24"/>
        </w:rPr>
        <w:lastRenderedPageBreak/>
        <mc:AlternateContent>
          <mc:Choice Requires="wps">
            <w:drawing>
              <wp:anchor distT="0" distB="0" distL="114300" distR="114300" simplePos="0" relativeHeight="251669504" behindDoc="0" locked="0" layoutInCell="1" allowOverlap="1" wp14:anchorId="67660DA4" wp14:editId="027E050A">
                <wp:simplePos x="0" y="0"/>
                <wp:positionH relativeFrom="column">
                  <wp:posOffset>2990850</wp:posOffset>
                </wp:positionH>
                <wp:positionV relativeFrom="paragraph">
                  <wp:posOffset>-352969</wp:posOffset>
                </wp:positionV>
                <wp:extent cx="41910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01EE1D65" w14:textId="44194616" w:rsidR="000725DE" w:rsidRPr="002C4C20" w:rsidRDefault="000725DE" w:rsidP="00A7484F">
                            <w:pPr>
                              <w:rPr>
                                <w:rFonts w:ascii="Arial" w:hAnsi="Arial" w:cs="Arial"/>
                                <w:b/>
                                <w:sz w:val="24"/>
                                <w:szCs w:val="24"/>
                              </w:rPr>
                            </w:pPr>
                            <w:r>
                              <w:rPr>
                                <w:rFonts w:ascii="Arial" w:hAnsi="Arial" w:cs="Arial"/>
                                <w:b/>
                                <w:sz w:val="24"/>
                                <w:szCs w:val="24"/>
                              </w:rPr>
                              <w:t>16</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660DA4" id="Text Box 33" o:spid="_x0000_s1056" type="#_x0000_t202" style="position:absolute;left:0;text-align:left;margin-left:235.5pt;margin-top:-27.8pt;width:33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ZDRQIAAII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" fillcolor="white [3201]" stroked="f" strokeweight=".5pt">
                <v:textbox>
                  <w:txbxContent>
                    <w:p w14:paraId="01EE1D65" w14:textId="44194616" w:rsidR="000725DE" w:rsidRPr="002C4C20" w:rsidRDefault="000725DE" w:rsidP="00A7484F">
                      <w:pPr>
                        <w:rPr>
                          <w:rFonts w:ascii="Arial" w:hAnsi="Arial" w:cs="Arial"/>
                          <w:b/>
                          <w:sz w:val="24"/>
                          <w:szCs w:val="24"/>
                        </w:rPr>
                      </w:pPr>
                      <w:r>
                        <w:rPr>
                          <w:rFonts w:ascii="Arial" w:hAnsi="Arial" w:cs="Arial"/>
                          <w:b/>
                          <w:sz w:val="24"/>
                          <w:szCs w:val="24"/>
                        </w:rPr>
                        <w:t>16</w:t>
                      </w:r>
                      <w:r w:rsidRPr="002C4C20">
                        <w:rPr>
                          <w:rFonts w:ascii="Arial" w:hAnsi="Arial" w:cs="Arial"/>
                          <w:b/>
                          <w:sz w:val="24"/>
                          <w:szCs w:val="24"/>
                        </w:rPr>
                        <w:t>.</w:t>
                      </w:r>
                    </w:p>
                  </w:txbxContent>
                </v:textbox>
              </v:shape>
            </w:pict>
          </mc:Fallback>
        </mc:AlternateContent>
      </w:r>
    </w:p>
    <w:p w14:paraId="77044BAD" w14:textId="18AE59C1" w:rsidR="00781CC8" w:rsidRPr="0076518D" w:rsidRDefault="00781CC8" w:rsidP="00FD7C50">
      <w:pPr>
        <w:tabs>
          <w:tab w:val="left" w:pos="540"/>
          <w:tab w:val="left" w:pos="1080"/>
          <w:tab w:val="left" w:pos="1870"/>
          <w:tab w:val="left" w:pos="7938"/>
        </w:tabs>
        <w:spacing w:after="0" w:line="240" w:lineRule="auto"/>
        <w:ind w:left="-567" w:right="-143"/>
        <w:jc w:val="both"/>
        <w:rPr>
          <w:rFonts w:ascii="Arial" w:hAnsi="Arial" w:cs="Arial"/>
          <w:b/>
          <w:sz w:val="28"/>
          <w:szCs w:val="24"/>
        </w:rPr>
      </w:pPr>
      <w:r w:rsidRPr="0076518D">
        <w:rPr>
          <w:rFonts w:ascii="Arial" w:hAnsi="Arial" w:cs="Arial"/>
          <w:b/>
          <w:sz w:val="28"/>
          <w:szCs w:val="24"/>
        </w:rPr>
        <w:t>Section Three:</w:t>
      </w:r>
      <w:r w:rsidR="008B04B7" w:rsidRPr="0076518D">
        <w:rPr>
          <w:rFonts w:ascii="Arial" w:hAnsi="Arial" w:cs="Arial"/>
          <w:b/>
          <w:sz w:val="28"/>
          <w:szCs w:val="24"/>
        </w:rPr>
        <w:t xml:space="preserve"> </w:t>
      </w:r>
      <w:r w:rsidRPr="0076518D">
        <w:rPr>
          <w:rFonts w:ascii="Arial" w:hAnsi="Arial" w:cs="Arial"/>
          <w:b/>
          <w:sz w:val="28"/>
          <w:szCs w:val="24"/>
        </w:rPr>
        <w:t>Extended response</w:t>
      </w:r>
      <w:r w:rsidR="00FD7C50">
        <w:rPr>
          <w:rFonts w:ascii="Arial" w:hAnsi="Arial" w:cs="Arial"/>
          <w:b/>
          <w:sz w:val="28"/>
          <w:szCs w:val="24"/>
        </w:rPr>
        <w:tab/>
      </w:r>
      <w:r w:rsidR="008B04B7" w:rsidRPr="0076518D">
        <w:rPr>
          <w:rFonts w:ascii="Arial" w:hAnsi="Arial" w:cs="Arial"/>
          <w:b/>
          <w:sz w:val="28"/>
          <w:szCs w:val="24"/>
        </w:rPr>
        <w:t>4</w:t>
      </w:r>
      <w:r w:rsidRPr="0076518D">
        <w:rPr>
          <w:rFonts w:ascii="Arial" w:hAnsi="Arial" w:cs="Arial"/>
          <w:b/>
          <w:sz w:val="28"/>
          <w:szCs w:val="24"/>
        </w:rPr>
        <w:t>0%</w:t>
      </w:r>
      <w:r w:rsidR="008B04B7" w:rsidRPr="0076518D">
        <w:rPr>
          <w:rFonts w:ascii="Arial" w:hAnsi="Arial" w:cs="Arial"/>
          <w:b/>
          <w:sz w:val="28"/>
          <w:szCs w:val="24"/>
        </w:rPr>
        <w:t xml:space="preserve"> (</w:t>
      </w:r>
      <w:r w:rsidRPr="0076518D">
        <w:rPr>
          <w:rFonts w:ascii="Arial" w:hAnsi="Arial" w:cs="Arial"/>
          <w:b/>
          <w:sz w:val="28"/>
          <w:szCs w:val="24"/>
        </w:rPr>
        <w:t>40 marks</w:t>
      </w:r>
      <w:r w:rsidR="008B04B7" w:rsidRPr="0076518D">
        <w:rPr>
          <w:rFonts w:ascii="Arial" w:hAnsi="Arial" w:cs="Arial"/>
          <w:b/>
          <w:sz w:val="28"/>
          <w:szCs w:val="24"/>
        </w:rPr>
        <w:t>)</w:t>
      </w:r>
    </w:p>
    <w:p w14:paraId="7AD82FDE" w14:textId="77777777"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52B159F3" w14:textId="77777777" w:rsidR="00CF45C2" w:rsidRPr="0076518D" w:rsidRDefault="00CF45C2" w:rsidP="005F5582">
      <w:pPr>
        <w:spacing w:after="0" w:line="240" w:lineRule="auto"/>
        <w:ind w:left="-567" w:right="-143"/>
        <w:rPr>
          <w:rFonts w:ascii="Arial" w:hAnsi="Arial" w:cs="Arial"/>
          <w:b/>
          <w:sz w:val="20"/>
          <w:szCs w:val="20"/>
        </w:rPr>
      </w:pPr>
    </w:p>
    <w:p w14:paraId="78D49451" w14:textId="30CF96A7" w:rsidR="00CF45C2" w:rsidRPr="0076518D" w:rsidRDefault="00CF45C2" w:rsidP="00FD7C50">
      <w:pPr>
        <w:pBdr>
          <w:bottom w:val="single" w:sz="6" w:space="1" w:color="auto"/>
        </w:pBdr>
        <w:tabs>
          <w:tab w:val="left" w:pos="8222"/>
        </w:tabs>
        <w:spacing w:after="0" w:line="240" w:lineRule="auto"/>
        <w:ind w:left="2694" w:right="-143" w:hanging="3261"/>
        <w:rPr>
          <w:rFonts w:ascii="Arial" w:hAnsi="Arial" w:cs="Arial"/>
          <w:b/>
          <w:sz w:val="24"/>
          <w:szCs w:val="24"/>
        </w:rPr>
      </w:pPr>
      <w:r w:rsidRPr="0076518D">
        <w:rPr>
          <w:rFonts w:ascii="Arial" w:hAnsi="Arial" w:cs="Arial"/>
          <w:b/>
          <w:sz w:val="24"/>
          <w:szCs w:val="24"/>
        </w:rPr>
        <w:t xml:space="preserve">PART </w:t>
      </w:r>
      <w:r w:rsidR="00E15E35" w:rsidRPr="0076518D">
        <w:rPr>
          <w:rFonts w:ascii="Arial" w:hAnsi="Arial" w:cs="Arial"/>
          <w:b/>
          <w:sz w:val="24"/>
          <w:szCs w:val="24"/>
        </w:rPr>
        <w:t>A</w:t>
      </w:r>
      <w:r w:rsidR="00601712" w:rsidRPr="0076518D">
        <w:rPr>
          <w:rFonts w:ascii="Arial" w:hAnsi="Arial" w:cs="Arial"/>
          <w:b/>
          <w:sz w:val="24"/>
          <w:szCs w:val="24"/>
        </w:rPr>
        <w:t>: Depth Study 1</w:t>
      </w:r>
      <w:r w:rsidR="00FD7C50">
        <w:rPr>
          <w:rFonts w:ascii="Arial" w:hAnsi="Arial" w:cs="Arial"/>
          <w:b/>
          <w:sz w:val="24"/>
          <w:szCs w:val="24"/>
        </w:rPr>
        <w:tab/>
      </w:r>
      <w:r w:rsidRPr="0076518D">
        <w:rPr>
          <w:rFonts w:ascii="Arial" w:hAnsi="Arial" w:cs="Arial"/>
          <w:b/>
          <w:sz w:val="24"/>
          <w:szCs w:val="24"/>
        </w:rPr>
        <w:t>Answer either Question 3</w:t>
      </w:r>
      <w:r w:rsidR="00325D02" w:rsidRPr="0076518D">
        <w:rPr>
          <w:rFonts w:ascii="Arial" w:hAnsi="Arial" w:cs="Arial"/>
          <w:b/>
          <w:sz w:val="24"/>
          <w:szCs w:val="24"/>
        </w:rPr>
        <w:t>1</w:t>
      </w:r>
      <w:r w:rsidRPr="0076518D">
        <w:rPr>
          <w:rFonts w:ascii="Arial" w:hAnsi="Arial" w:cs="Arial"/>
          <w:b/>
          <w:sz w:val="24"/>
          <w:szCs w:val="24"/>
        </w:rPr>
        <w:t xml:space="preserve"> or Question 3</w:t>
      </w:r>
      <w:r w:rsidR="00325D02" w:rsidRPr="0076518D">
        <w:rPr>
          <w:rFonts w:ascii="Arial" w:hAnsi="Arial" w:cs="Arial"/>
          <w:b/>
          <w:sz w:val="24"/>
          <w:szCs w:val="24"/>
        </w:rPr>
        <w:t>2</w:t>
      </w:r>
      <w:r w:rsidR="00FD7C50">
        <w:rPr>
          <w:rFonts w:ascii="Arial" w:hAnsi="Arial" w:cs="Arial"/>
          <w:b/>
          <w:sz w:val="24"/>
          <w:szCs w:val="24"/>
        </w:rPr>
        <w:tab/>
      </w:r>
      <w:r w:rsidR="0080336E" w:rsidRPr="0076518D">
        <w:rPr>
          <w:rFonts w:ascii="Arial" w:hAnsi="Arial" w:cs="Arial"/>
          <w:b/>
          <w:sz w:val="24"/>
          <w:szCs w:val="24"/>
        </w:rPr>
        <w:t>2</w:t>
      </w:r>
      <w:r w:rsidRPr="0076518D">
        <w:rPr>
          <w:rFonts w:ascii="Arial" w:hAnsi="Arial" w:cs="Arial"/>
          <w:b/>
          <w:sz w:val="24"/>
          <w:szCs w:val="24"/>
        </w:rPr>
        <w:t>0% (20 Marks)</w:t>
      </w:r>
    </w:p>
    <w:p w14:paraId="0E4AEDDA" w14:textId="77777777" w:rsidR="00CF45C2" w:rsidRPr="0076518D" w:rsidRDefault="00CF45C2" w:rsidP="005F5582">
      <w:pPr>
        <w:pBdr>
          <w:bottom w:val="single" w:sz="6" w:space="1" w:color="auto"/>
        </w:pBdr>
        <w:spacing w:after="0" w:line="240" w:lineRule="auto"/>
        <w:ind w:left="-567" w:right="-143"/>
        <w:rPr>
          <w:rFonts w:ascii="Arial" w:hAnsi="Arial" w:cs="Arial"/>
          <w:b/>
          <w:sz w:val="20"/>
          <w:szCs w:val="20"/>
        </w:rPr>
      </w:pPr>
    </w:p>
    <w:p w14:paraId="6B937293" w14:textId="77777777" w:rsidR="00CF45C2" w:rsidRPr="0076518D" w:rsidRDefault="005F5582" w:rsidP="005F5582">
      <w:pPr>
        <w:spacing w:after="0" w:line="240" w:lineRule="auto"/>
        <w:ind w:left="-567" w:right="-143"/>
        <w:rPr>
          <w:rFonts w:ascii="Arial" w:hAnsi="Arial" w:cs="Arial"/>
          <w:b/>
          <w:sz w:val="24"/>
          <w:szCs w:val="24"/>
        </w:rPr>
      </w:pPr>
      <w:r w:rsidRPr="0076518D">
        <w:rPr>
          <w:rFonts w:ascii="Arial" w:hAnsi="Arial" w:cs="Arial"/>
          <w:noProof/>
          <w:sz w:val="24"/>
          <w:szCs w:val="24"/>
          <w:lang w:val="en-US"/>
        </w:rPr>
        <mc:AlternateContent>
          <mc:Choice Requires="wps">
            <w:drawing>
              <wp:anchor distT="0" distB="0" distL="114300" distR="114300" simplePos="0" relativeHeight="251641856" behindDoc="0" locked="0" layoutInCell="1" allowOverlap="1" wp14:anchorId="0E53FF4E" wp14:editId="3794150B">
                <wp:simplePos x="0" y="0"/>
                <wp:positionH relativeFrom="margin">
                  <wp:posOffset>-400050</wp:posOffset>
                </wp:positionH>
                <wp:positionV relativeFrom="paragraph">
                  <wp:posOffset>88900</wp:posOffset>
                </wp:positionV>
                <wp:extent cx="6767195" cy="891540"/>
                <wp:effectExtent l="0" t="0" r="14605" b="228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891540"/>
                        </a:xfrm>
                        <a:prstGeom prst="rect">
                          <a:avLst/>
                        </a:prstGeom>
                        <a:solidFill>
                          <a:srgbClr val="FFFFFF"/>
                        </a:solidFill>
                        <a:ln w="9525">
                          <a:solidFill>
                            <a:schemeClr val="tx1"/>
                          </a:solidFill>
                          <a:miter lim="800000"/>
                          <a:headEnd/>
                          <a:tailEnd/>
                        </a:ln>
                      </wps:spPr>
                      <wps:txbx>
                        <w:txbxContent>
                          <w:p w14:paraId="7632A18A" w14:textId="5E0C045A" w:rsidR="000725DE" w:rsidRDefault="000725DE" w:rsidP="00FD7C50">
                            <w:pPr>
                              <w:tabs>
                                <w:tab w:val="left" w:pos="9072"/>
                              </w:tabs>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t>(20 marks)</w:t>
                            </w:r>
                          </w:p>
                          <w:p w14:paraId="0F6C2365" w14:textId="77777777" w:rsidR="000725DE" w:rsidRPr="000B46DF" w:rsidRDefault="000725DE" w:rsidP="00601712">
                            <w:pPr>
                              <w:spacing w:after="0" w:line="240" w:lineRule="auto"/>
                              <w:rPr>
                                <w:rFonts w:ascii="Arial" w:hAnsi="Arial" w:cs="Arial"/>
                                <w:sz w:val="24"/>
                                <w:szCs w:val="24"/>
                              </w:rPr>
                            </w:pPr>
                          </w:p>
                          <w:p w14:paraId="1605952C" w14:textId="3AB85DFC" w:rsidR="000725DE" w:rsidRPr="00C6104D" w:rsidRDefault="000725DE" w:rsidP="007C0FB2">
                            <w:pPr>
                              <w:numPr>
                                <w:ilvl w:val="0"/>
                                <w:numId w:val="6"/>
                              </w:numPr>
                              <w:spacing w:after="0" w:line="240" w:lineRule="auto"/>
                              <w:ind w:left="567" w:right="-182" w:hanging="567"/>
                              <w:rPr>
                                <w:rFonts w:ascii="Arial" w:hAnsi="Arial" w:cs="Arial"/>
                                <w:sz w:val="24"/>
                                <w:szCs w:val="24"/>
                              </w:rPr>
                            </w:pPr>
                            <w:r>
                              <w:rPr>
                                <w:rFonts w:ascii="Arial" w:hAnsi="Arial" w:cs="Arial"/>
                                <w:sz w:val="24"/>
                                <w:szCs w:val="24"/>
                              </w:rPr>
                              <w:t>Describe the typical locations</w:t>
                            </w:r>
                            <w:r w:rsidRPr="00C6104D">
                              <w:rPr>
                                <w:rFonts w:ascii="Arial" w:hAnsi="Arial" w:cs="Arial"/>
                                <w:sz w:val="24"/>
                                <w:szCs w:val="24"/>
                              </w:rPr>
                              <w:t xml:space="preserve"> </w:t>
                            </w:r>
                            <w:r>
                              <w:rPr>
                                <w:rFonts w:ascii="Arial" w:hAnsi="Arial" w:cs="Arial"/>
                                <w:sz w:val="24"/>
                                <w:szCs w:val="24"/>
                              </w:rPr>
                              <w:t>and causes of a natur</w:t>
                            </w:r>
                            <w:r w:rsidRPr="00C6104D">
                              <w:rPr>
                                <w:rFonts w:ascii="Arial" w:hAnsi="Arial" w:cs="Arial"/>
                                <w:sz w:val="24"/>
                                <w:szCs w:val="24"/>
                              </w:rPr>
                              <w:t>al hazard you have studied.</w:t>
                            </w:r>
                          </w:p>
                          <w:p w14:paraId="119CD1D8" w14:textId="408543D6" w:rsidR="000725DE" w:rsidRPr="00C21DAA" w:rsidRDefault="000725DE" w:rsidP="00FD7C50">
                            <w:pPr>
                              <w:spacing w:after="0" w:line="240" w:lineRule="auto"/>
                              <w:ind w:left="8640" w:right="144"/>
                              <w:jc w:val="right"/>
                              <w:rPr>
                                <w:rFonts w:ascii="Arial" w:hAnsi="Arial" w:cs="Arial"/>
                                <w:sz w:val="24"/>
                                <w:szCs w:val="24"/>
                              </w:rPr>
                            </w:pPr>
                            <w:r w:rsidRPr="00C21DAA">
                              <w:rPr>
                                <w:rFonts w:ascii="Arial" w:hAnsi="Arial" w:cs="Arial"/>
                                <w:sz w:val="24"/>
                                <w:szCs w:val="24"/>
                              </w:rPr>
                              <w:t>(8 marks)</w:t>
                            </w:r>
                          </w:p>
                          <w:p w14:paraId="27C618DC" w14:textId="77777777" w:rsidR="000725DE" w:rsidRPr="00E8049F" w:rsidRDefault="000725DE"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57" type="#_x0000_t202" style="position:absolute;left:0;text-align:left;margin-left:-31.5pt;margin-top:7pt;width:532.85pt;height:70.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" strokecolor="black [3213]">
                <v:textbox>
                  <w:txbxContent>
                    <w:p w14:paraId="7632A18A" w14:textId="5E0C045A" w:rsidR="000725DE" w:rsidRDefault="000725DE" w:rsidP="00FD7C50">
                      <w:pPr>
                        <w:tabs>
                          <w:tab w:val="left" w:pos="9072"/>
                        </w:tabs>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t>(20 marks)</w:t>
                      </w:r>
                    </w:p>
                    <w:p w14:paraId="0F6C2365" w14:textId="77777777" w:rsidR="000725DE" w:rsidRPr="000B46DF" w:rsidRDefault="000725DE" w:rsidP="00601712">
                      <w:pPr>
                        <w:spacing w:after="0" w:line="240" w:lineRule="auto"/>
                        <w:rPr>
                          <w:rFonts w:ascii="Arial" w:hAnsi="Arial" w:cs="Arial"/>
                          <w:sz w:val="24"/>
                          <w:szCs w:val="24"/>
                        </w:rPr>
                      </w:pPr>
                    </w:p>
                    <w:p w14:paraId="1605952C" w14:textId="3AB85DFC" w:rsidR="000725DE" w:rsidRPr="00C6104D" w:rsidRDefault="000725DE" w:rsidP="007C0FB2">
                      <w:pPr>
                        <w:numPr>
                          <w:ilvl w:val="0"/>
                          <w:numId w:val="6"/>
                        </w:numPr>
                        <w:spacing w:after="0" w:line="240" w:lineRule="auto"/>
                        <w:ind w:left="567" w:right="-182" w:hanging="567"/>
                        <w:rPr>
                          <w:rFonts w:ascii="Arial" w:hAnsi="Arial" w:cs="Arial"/>
                          <w:sz w:val="24"/>
                          <w:szCs w:val="24"/>
                        </w:rPr>
                      </w:pPr>
                      <w:r>
                        <w:rPr>
                          <w:rFonts w:ascii="Arial" w:hAnsi="Arial" w:cs="Arial"/>
                          <w:sz w:val="24"/>
                          <w:szCs w:val="24"/>
                        </w:rPr>
                        <w:t>Describe the typical locations</w:t>
                      </w:r>
                      <w:r w:rsidRPr="00C6104D">
                        <w:rPr>
                          <w:rFonts w:ascii="Arial" w:hAnsi="Arial" w:cs="Arial"/>
                          <w:sz w:val="24"/>
                          <w:szCs w:val="24"/>
                        </w:rPr>
                        <w:t xml:space="preserve"> </w:t>
                      </w:r>
                      <w:r>
                        <w:rPr>
                          <w:rFonts w:ascii="Arial" w:hAnsi="Arial" w:cs="Arial"/>
                          <w:sz w:val="24"/>
                          <w:szCs w:val="24"/>
                        </w:rPr>
                        <w:t>and causes of a natur</w:t>
                      </w:r>
                      <w:r w:rsidRPr="00C6104D">
                        <w:rPr>
                          <w:rFonts w:ascii="Arial" w:hAnsi="Arial" w:cs="Arial"/>
                          <w:sz w:val="24"/>
                          <w:szCs w:val="24"/>
                        </w:rPr>
                        <w:t>al hazard you have studied.</w:t>
                      </w:r>
                    </w:p>
                    <w:p w14:paraId="119CD1D8" w14:textId="408543D6" w:rsidR="000725DE" w:rsidRPr="00C21DAA" w:rsidRDefault="000725DE" w:rsidP="00FD7C50">
                      <w:pPr>
                        <w:spacing w:after="0" w:line="240" w:lineRule="auto"/>
                        <w:ind w:left="8640" w:right="144"/>
                        <w:jc w:val="right"/>
                        <w:rPr>
                          <w:rFonts w:ascii="Arial" w:hAnsi="Arial" w:cs="Arial"/>
                          <w:sz w:val="24"/>
                          <w:szCs w:val="24"/>
                        </w:rPr>
                      </w:pPr>
                      <w:r w:rsidRPr="00C21DAA">
                        <w:rPr>
                          <w:rFonts w:ascii="Arial" w:hAnsi="Arial" w:cs="Arial"/>
                          <w:sz w:val="24"/>
                          <w:szCs w:val="24"/>
                        </w:rPr>
                        <w:t>(8 marks)</w:t>
                      </w:r>
                    </w:p>
                    <w:p w14:paraId="27C618DC" w14:textId="77777777" w:rsidR="000725DE" w:rsidRPr="00E8049F" w:rsidRDefault="000725DE" w:rsidP="00E8049F">
                      <w:pPr>
                        <w:rPr>
                          <w:rFonts w:ascii="Arial" w:hAnsi="Arial" w:cs="Arial"/>
                        </w:rPr>
                      </w:pPr>
                    </w:p>
                  </w:txbxContent>
                </v:textbox>
                <w10:wrap anchorx="margin"/>
              </v:shape>
            </w:pict>
          </mc:Fallback>
        </mc:AlternateContent>
      </w:r>
    </w:p>
    <w:p w14:paraId="129F5BF4" w14:textId="77777777" w:rsidR="004C062E" w:rsidRPr="0076518D" w:rsidRDefault="004C062E" w:rsidP="005F5582">
      <w:pPr>
        <w:spacing w:after="0" w:line="240" w:lineRule="auto"/>
        <w:ind w:left="-567" w:right="-143"/>
        <w:rPr>
          <w:rFonts w:ascii="Arial" w:hAnsi="Arial" w:cs="Arial"/>
          <w:b/>
          <w:sz w:val="24"/>
          <w:szCs w:val="24"/>
        </w:rPr>
      </w:pPr>
    </w:p>
    <w:p w14:paraId="06975E82" w14:textId="77777777" w:rsidR="004C062E" w:rsidRPr="0076518D" w:rsidRDefault="004C062E" w:rsidP="005F5582">
      <w:pPr>
        <w:spacing w:after="0" w:line="240" w:lineRule="auto"/>
        <w:ind w:left="-567" w:right="-143"/>
        <w:rPr>
          <w:rFonts w:ascii="Arial" w:hAnsi="Arial" w:cs="Arial"/>
          <w:b/>
          <w:sz w:val="24"/>
          <w:szCs w:val="24"/>
        </w:rPr>
      </w:pPr>
    </w:p>
    <w:p w14:paraId="781163E9" w14:textId="77777777" w:rsidR="004C062E" w:rsidRPr="0076518D" w:rsidRDefault="004C062E" w:rsidP="005F5582">
      <w:pPr>
        <w:spacing w:after="0" w:line="240" w:lineRule="auto"/>
        <w:ind w:left="-567" w:right="-143"/>
        <w:rPr>
          <w:rFonts w:ascii="Arial" w:hAnsi="Arial" w:cs="Arial"/>
          <w:b/>
          <w:sz w:val="24"/>
          <w:szCs w:val="24"/>
        </w:rPr>
      </w:pPr>
    </w:p>
    <w:p w14:paraId="4E32D4CF" w14:textId="77777777" w:rsidR="004C062E" w:rsidRPr="0076518D" w:rsidRDefault="004C062E" w:rsidP="005F5582">
      <w:pPr>
        <w:spacing w:after="0" w:line="240" w:lineRule="auto"/>
        <w:ind w:left="-567" w:right="-143"/>
        <w:rPr>
          <w:rFonts w:ascii="Arial" w:hAnsi="Arial" w:cs="Arial"/>
          <w:b/>
          <w:sz w:val="24"/>
          <w:szCs w:val="24"/>
        </w:rPr>
      </w:pPr>
    </w:p>
    <w:p w14:paraId="0F1AEA16" w14:textId="77777777" w:rsidR="004C062E" w:rsidRPr="0076518D" w:rsidRDefault="004C062E" w:rsidP="005F5582">
      <w:pPr>
        <w:spacing w:after="0" w:line="240" w:lineRule="auto"/>
        <w:ind w:left="-567" w:right="-143"/>
        <w:rPr>
          <w:rFonts w:ascii="Arial" w:hAnsi="Arial" w:cs="Arial"/>
          <w:b/>
          <w:sz w:val="24"/>
          <w:szCs w:val="24"/>
        </w:rPr>
      </w:pPr>
    </w:p>
    <w:p w14:paraId="1EE85610" w14:textId="77777777" w:rsidR="00337108" w:rsidRPr="00786091" w:rsidRDefault="004C062E" w:rsidP="002C2088">
      <w:pPr>
        <w:spacing w:after="0" w:line="240" w:lineRule="auto"/>
        <w:ind w:left="-567" w:right="-143"/>
        <w:jc w:val="both"/>
        <w:rPr>
          <w:rFonts w:ascii="Arial" w:hAnsi="Arial" w:cs="Arial"/>
          <w:b/>
          <w:sz w:val="24"/>
          <w:szCs w:val="24"/>
        </w:rPr>
      </w:pPr>
      <w:r w:rsidRPr="00786091">
        <w:rPr>
          <w:rFonts w:ascii="Arial" w:hAnsi="Arial" w:cs="Arial"/>
          <w:b/>
          <w:sz w:val="24"/>
          <w:szCs w:val="24"/>
        </w:rPr>
        <w:t>Syllabus:</w:t>
      </w:r>
    </w:p>
    <w:p w14:paraId="0F49B4A3" w14:textId="446DD34A" w:rsidR="005D028D" w:rsidRPr="00A95C9B" w:rsidRDefault="00A95C9B" w:rsidP="00A95C9B">
      <w:pPr>
        <w:pStyle w:val="ListParagraph"/>
        <w:numPr>
          <w:ilvl w:val="0"/>
          <w:numId w:val="25"/>
        </w:numPr>
        <w:ind w:left="426" w:right="-143" w:hanging="426"/>
        <w:rPr>
          <w:rFonts w:ascii="Arial" w:hAnsi="Arial"/>
        </w:rPr>
      </w:pPr>
      <w:r>
        <w:rPr>
          <w:rFonts w:ascii="Arial" w:hAnsi="Arial" w:cs="Arial"/>
        </w:rPr>
        <w:t>t</w:t>
      </w:r>
      <w:r w:rsidR="001A148F" w:rsidRPr="00A95C9B">
        <w:rPr>
          <w:rFonts w:ascii="Arial" w:hAnsi="Arial"/>
        </w:rPr>
        <w:t>he nature</w:t>
      </w:r>
      <w:r w:rsidR="0076518D" w:rsidRPr="00A95C9B">
        <w:rPr>
          <w:rFonts w:ascii="Arial" w:hAnsi="Arial"/>
        </w:rPr>
        <w:t xml:space="preserve"> and causes of the hazard</w:t>
      </w:r>
      <w:r w:rsidR="001A148F" w:rsidRPr="00A95C9B">
        <w:rPr>
          <w:rFonts w:ascii="Arial" w:hAnsi="Arial"/>
        </w:rPr>
        <w:t>.</w:t>
      </w:r>
    </w:p>
    <w:p w14:paraId="4EB731B2" w14:textId="2B1F1CAE" w:rsidR="00B36457" w:rsidRPr="00A95C9B" w:rsidRDefault="00A95C9B" w:rsidP="00A95C9B">
      <w:pPr>
        <w:pStyle w:val="ListItem"/>
        <w:numPr>
          <w:ilvl w:val="0"/>
          <w:numId w:val="24"/>
        </w:numPr>
        <w:spacing w:before="100" w:after="0" w:line="240" w:lineRule="auto"/>
        <w:ind w:left="426" w:hanging="426"/>
        <w:rPr>
          <w:rFonts w:ascii="Arial" w:hAnsi="Arial" w:cs="Arial"/>
          <w:iCs w:val="0"/>
          <w:sz w:val="24"/>
          <w:szCs w:val="24"/>
        </w:rPr>
      </w:pPr>
      <w:r>
        <w:rPr>
          <w:rFonts w:ascii="Arial" w:hAnsi="Arial" w:cs="Arial"/>
          <w:sz w:val="24"/>
          <w:szCs w:val="24"/>
        </w:rPr>
        <w:t>t</w:t>
      </w:r>
      <w:r w:rsidR="00F14264" w:rsidRPr="00F14264">
        <w:rPr>
          <w:rFonts w:ascii="Arial" w:hAnsi="Arial" w:cs="Arial"/>
          <w:sz w:val="24"/>
          <w:szCs w:val="24"/>
        </w:rPr>
        <w:t xml:space="preserve">he spatial and temporal distribution of the </w:t>
      </w:r>
      <w:proofErr w:type="gramStart"/>
      <w:r w:rsidR="00F14264">
        <w:rPr>
          <w:rFonts w:ascii="Arial" w:hAnsi="Arial" w:cs="Arial"/>
          <w:sz w:val="24"/>
          <w:szCs w:val="24"/>
        </w:rPr>
        <w:t xml:space="preserve">hazard </w:t>
      </w:r>
      <w:r w:rsidR="00B36457">
        <w:rPr>
          <w:rFonts w:ascii="Arial" w:hAnsi="Arial" w:cs="Arial"/>
          <w:sz w:val="24"/>
          <w:szCs w:val="24"/>
        </w:rPr>
        <w:t xml:space="preserve"> [</w:t>
      </w:r>
      <w:proofErr w:type="gramEnd"/>
      <w:r w:rsidR="00B36457" w:rsidRPr="009D6BF6">
        <w:rPr>
          <w:iCs w:val="0"/>
        </w:rPr>
        <w:t>and how an understanding of biophysical and human processes can be used to explain the patterns that are identified</w:t>
      </w:r>
      <w:r>
        <w:rPr>
          <w:iCs w:val="0"/>
        </w:rPr>
        <w:t xml:space="preserve"> – not required for this question</w:t>
      </w:r>
      <w:r w:rsidR="00B36457">
        <w:rPr>
          <w:iCs w:val="0"/>
        </w:rPr>
        <w:t>]</w:t>
      </w:r>
    </w:p>
    <w:p w14:paraId="3F834E60" w14:textId="77777777" w:rsidR="00B36457" w:rsidRPr="004C09CD" w:rsidRDefault="00B36457" w:rsidP="002C2088">
      <w:pPr>
        <w:spacing w:after="0" w:line="240" w:lineRule="auto"/>
        <w:ind w:left="-567" w:right="-143"/>
        <w:jc w:val="both"/>
        <w:rPr>
          <w:rFonts w:ascii="Arial" w:hAnsi="Arial" w:cs="Arial"/>
          <w:b/>
          <w:sz w:val="16"/>
          <w:szCs w:val="16"/>
        </w:rPr>
      </w:pPr>
    </w:p>
    <w:p w14:paraId="79510C9D" w14:textId="15E2F951" w:rsidR="004C062E" w:rsidRPr="00786091" w:rsidRDefault="004C062E" w:rsidP="00A7484F">
      <w:pPr>
        <w:spacing w:after="0" w:line="240" w:lineRule="auto"/>
        <w:ind w:left="-567"/>
        <w:jc w:val="both"/>
        <w:rPr>
          <w:rFonts w:ascii="Arial" w:hAnsi="Arial" w:cs="Arial"/>
          <w:b/>
          <w:sz w:val="24"/>
          <w:szCs w:val="24"/>
        </w:rPr>
      </w:pPr>
      <w:r w:rsidRPr="00786091">
        <w:rPr>
          <w:rFonts w:ascii="Arial" w:hAnsi="Arial" w:cs="Arial"/>
          <w:b/>
          <w:sz w:val="24"/>
          <w:szCs w:val="24"/>
        </w:rPr>
        <w:t xml:space="preserve">Key </w:t>
      </w:r>
      <w:r w:rsidR="00D40882" w:rsidRPr="00786091">
        <w:rPr>
          <w:rFonts w:ascii="Arial" w:hAnsi="Arial" w:cs="Arial"/>
          <w:b/>
          <w:sz w:val="24"/>
          <w:szCs w:val="24"/>
        </w:rPr>
        <w:t>w</w:t>
      </w:r>
      <w:r w:rsidRPr="00786091">
        <w:rPr>
          <w:rFonts w:ascii="Arial" w:hAnsi="Arial" w:cs="Arial"/>
          <w:b/>
          <w:sz w:val="24"/>
          <w:szCs w:val="24"/>
        </w:rPr>
        <w:t>ord:</w:t>
      </w:r>
    </w:p>
    <w:p w14:paraId="5AAD7E48" w14:textId="77777777" w:rsidR="00325D02" w:rsidRPr="00786091" w:rsidRDefault="00325D02" w:rsidP="00A7484F">
      <w:pPr>
        <w:spacing w:after="0" w:line="240" w:lineRule="auto"/>
        <w:ind w:left="-567"/>
        <w:jc w:val="both"/>
        <w:rPr>
          <w:rFonts w:ascii="Arial" w:hAnsi="Arial" w:cs="Arial"/>
          <w:b/>
          <w:sz w:val="24"/>
          <w:szCs w:val="24"/>
        </w:rPr>
      </w:pPr>
      <w:r w:rsidRPr="00786091">
        <w:rPr>
          <w:rFonts w:ascii="Arial" w:hAnsi="Arial" w:cs="Arial"/>
          <w:sz w:val="24"/>
          <w:szCs w:val="24"/>
        </w:rPr>
        <w:t>Describe: provide characteristics and features.</w:t>
      </w:r>
    </w:p>
    <w:p w14:paraId="75E8C339" w14:textId="77777777" w:rsidR="000A3957" w:rsidRPr="004C09CD" w:rsidRDefault="000A3957" w:rsidP="00A7484F">
      <w:pPr>
        <w:spacing w:after="0" w:line="240" w:lineRule="auto"/>
        <w:ind w:left="-567"/>
        <w:jc w:val="both"/>
        <w:rPr>
          <w:rFonts w:ascii="Arial" w:hAnsi="Arial" w:cs="Arial"/>
          <w:b/>
          <w:sz w:val="18"/>
          <w:szCs w:val="18"/>
        </w:rPr>
      </w:pPr>
    </w:p>
    <w:p w14:paraId="0F9A3C1A" w14:textId="77777777" w:rsidR="004E572D" w:rsidRPr="00786091" w:rsidRDefault="00F43B83" w:rsidP="00A7484F">
      <w:pPr>
        <w:spacing w:after="0" w:line="240" w:lineRule="auto"/>
        <w:ind w:left="-567"/>
        <w:jc w:val="both"/>
        <w:rPr>
          <w:rFonts w:ascii="Arial" w:hAnsi="Arial" w:cs="Arial"/>
          <w:b/>
          <w:sz w:val="24"/>
          <w:szCs w:val="24"/>
        </w:rPr>
      </w:pPr>
      <w:r w:rsidRPr="00786091">
        <w:rPr>
          <w:rFonts w:ascii="Arial" w:hAnsi="Arial" w:cs="Arial"/>
          <w:b/>
          <w:sz w:val="24"/>
          <w:szCs w:val="24"/>
        </w:rPr>
        <w:t xml:space="preserve">Teacher Notes: </w:t>
      </w:r>
    </w:p>
    <w:p w14:paraId="0F3306DC" w14:textId="0350C67E" w:rsidR="00C71169" w:rsidRPr="00786091" w:rsidRDefault="00C44BED" w:rsidP="00A7484F">
      <w:pPr>
        <w:spacing w:after="0" w:line="240" w:lineRule="auto"/>
        <w:ind w:left="-567"/>
        <w:jc w:val="both"/>
        <w:rPr>
          <w:rFonts w:ascii="Arial" w:hAnsi="Arial" w:cs="Arial"/>
          <w:b/>
          <w:sz w:val="24"/>
          <w:szCs w:val="24"/>
        </w:rPr>
      </w:pPr>
      <w:r w:rsidRPr="00786091">
        <w:rPr>
          <w:rFonts w:ascii="Arial" w:hAnsi="Arial" w:cs="Arial"/>
          <w:sz w:val="24"/>
          <w:szCs w:val="24"/>
        </w:rPr>
        <w:t>Due to the scope of depth studies that can be used in this unit the teacher will have to use their discretion when deciding if the student’s answer supports the question.</w:t>
      </w:r>
    </w:p>
    <w:p w14:paraId="4F3E027A" w14:textId="77777777" w:rsidR="0076518D" w:rsidRPr="004C09CD" w:rsidRDefault="0076518D" w:rsidP="00A7484F">
      <w:pPr>
        <w:spacing w:after="0" w:line="240" w:lineRule="auto"/>
        <w:ind w:left="-567"/>
        <w:jc w:val="both"/>
        <w:rPr>
          <w:rFonts w:ascii="Arial" w:hAnsi="Arial" w:cs="Arial"/>
          <w:b/>
          <w:sz w:val="18"/>
          <w:szCs w:val="18"/>
        </w:rPr>
      </w:pPr>
    </w:p>
    <w:p w14:paraId="124CFA6C" w14:textId="7BDD0D2C" w:rsidR="0076518D" w:rsidRDefault="00F14264" w:rsidP="00A7484F">
      <w:pPr>
        <w:spacing w:after="0" w:line="240" w:lineRule="auto"/>
        <w:ind w:left="-567"/>
        <w:jc w:val="both"/>
        <w:rPr>
          <w:rFonts w:ascii="Arial" w:hAnsi="Arial" w:cs="Arial"/>
          <w:sz w:val="24"/>
          <w:szCs w:val="24"/>
        </w:rPr>
      </w:pPr>
      <w:r>
        <w:rPr>
          <w:rFonts w:ascii="Arial" w:hAnsi="Arial" w:cs="Arial"/>
          <w:b/>
          <w:sz w:val="24"/>
          <w:szCs w:val="24"/>
        </w:rPr>
        <w:t>Location</w:t>
      </w:r>
      <w:r w:rsidR="0076518D" w:rsidRPr="00786091">
        <w:rPr>
          <w:rFonts w:ascii="Arial" w:hAnsi="Arial" w:cs="Arial"/>
          <w:b/>
          <w:sz w:val="24"/>
          <w:szCs w:val="24"/>
        </w:rPr>
        <w:t xml:space="preserve"> of</w:t>
      </w:r>
      <w:r>
        <w:rPr>
          <w:rFonts w:ascii="Arial" w:hAnsi="Arial" w:cs="Arial"/>
          <w:sz w:val="24"/>
          <w:szCs w:val="24"/>
        </w:rPr>
        <w:t xml:space="preserve"> can refer to: typical locations </w:t>
      </w:r>
      <w:r w:rsidR="0076518D" w:rsidRPr="00786091">
        <w:rPr>
          <w:rFonts w:ascii="Arial" w:hAnsi="Arial" w:cs="Arial"/>
          <w:sz w:val="24"/>
          <w:szCs w:val="24"/>
        </w:rPr>
        <w:t>where</w:t>
      </w:r>
      <w:r>
        <w:rPr>
          <w:rFonts w:ascii="Arial" w:hAnsi="Arial" w:cs="Arial"/>
          <w:sz w:val="24"/>
          <w:szCs w:val="24"/>
        </w:rPr>
        <w:t xml:space="preserve"> the hazard occurs across the globe and the characteristics of these locations</w:t>
      </w:r>
      <w:r w:rsidR="0076518D" w:rsidRPr="00786091">
        <w:rPr>
          <w:rFonts w:ascii="Arial" w:hAnsi="Arial" w:cs="Arial"/>
          <w:sz w:val="24"/>
          <w:szCs w:val="24"/>
        </w:rPr>
        <w:t xml:space="preserve">. </w:t>
      </w:r>
      <w:r>
        <w:rPr>
          <w:rFonts w:ascii="Arial" w:hAnsi="Arial" w:cs="Arial"/>
          <w:sz w:val="24"/>
          <w:szCs w:val="24"/>
        </w:rPr>
        <w:t>E.g. the tropics, plate boundaries, mid latitudes and others as appropriate.</w:t>
      </w:r>
    </w:p>
    <w:p w14:paraId="30538CC9" w14:textId="2D1C0B56" w:rsidR="00F14264" w:rsidRPr="004C09CD" w:rsidRDefault="00F14264" w:rsidP="00A7484F">
      <w:pPr>
        <w:spacing w:after="0" w:line="240" w:lineRule="auto"/>
        <w:ind w:left="-567"/>
        <w:jc w:val="both"/>
        <w:rPr>
          <w:rFonts w:ascii="Arial" w:hAnsi="Arial" w:cs="Arial"/>
          <w:sz w:val="18"/>
          <w:szCs w:val="18"/>
        </w:rPr>
      </w:pPr>
    </w:p>
    <w:p w14:paraId="2E2FBD2E" w14:textId="433FD810" w:rsidR="0076518D" w:rsidRPr="00786091" w:rsidRDefault="0076518D" w:rsidP="00A7484F">
      <w:pPr>
        <w:spacing w:after="0" w:line="240" w:lineRule="auto"/>
        <w:ind w:left="-567"/>
        <w:jc w:val="both"/>
        <w:rPr>
          <w:rFonts w:ascii="Arial" w:hAnsi="Arial" w:cs="Arial"/>
          <w:sz w:val="24"/>
          <w:szCs w:val="24"/>
        </w:rPr>
      </w:pPr>
      <w:r w:rsidRPr="00786091">
        <w:rPr>
          <w:rFonts w:ascii="Arial" w:hAnsi="Arial" w:cs="Arial"/>
          <w:b/>
          <w:sz w:val="24"/>
          <w:szCs w:val="24"/>
        </w:rPr>
        <w:t xml:space="preserve">Causes of </w:t>
      </w:r>
      <w:r w:rsidRPr="00786091">
        <w:rPr>
          <w:rFonts w:ascii="Arial" w:hAnsi="Arial" w:cs="Arial"/>
          <w:sz w:val="24"/>
          <w:szCs w:val="24"/>
        </w:rPr>
        <w:t>can refer to: the source of the hazard, how the hazard is generated, physical factors and any significant human factors that may contribute to the occurrence of the hazard.</w:t>
      </w:r>
    </w:p>
    <w:p w14:paraId="18F1E0E2" w14:textId="77777777" w:rsidR="0076518D" w:rsidRPr="004C09CD" w:rsidRDefault="0076518D" w:rsidP="002C2088">
      <w:pPr>
        <w:spacing w:after="0" w:line="240" w:lineRule="auto"/>
        <w:ind w:left="-567" w:right="-143"/>
        <w:jc w:val="both"/>
        <w:rPr>
          <w:rFonts w:ascii="Arial" w:hAnsi="Arial" w:cs="Arial"/>
          <w:b/>
          <w:sz w:val="18"/>
          <w:szCs w:val="18"/>
        </w:rPr>
      </w:pPr>
    </w:p>
    <w:p w14:paraId="2AE615B9" w14:textId="717F7F34" w:rsidR="009B3568" w:rsidRPr="00786091" w:rsidRDefault="002A59B7" w:rsidP="00786091">
      <w:pPr>
        <w:spacing w:after="0" w:line="240" w:lineRule="auto"/>
        <w:ind w:left="-567" w:right="-143"/>
        <w:jc w:val="both"/>
        <w:rPr>
          <w:rFonts w:ascii="Arial" w:hAnsi="Arial" w:cs="Arial"/>
          <w:b/>
          <w:sz w:val="24"/>
          <w:szCs w:val="24"/>
        </w:rPr>
      </w:pPr>
      <w:r w:rsidRPr="00786091">
        <w:rPr>
          <w:rFonts w:ascii="Arial" w:hAnsi="Arial" w:cs="Arial"/>
          <w:b/>
          <w:sz w:val="24"/>
          <w:szCs w:val="24"/>
        </w:rPr>
        <w:t>Marking Key:</w:t>
      </w:r>
    </w:p>
    <w:tbl>
      <w:tblPr>
        <w:tblStyle w:val="TableGrid"/>
        <w:tblW w:w="10774" w:type="dxa"/>
        <w:tblInd w:w="-460" w:type="dxa"/>
        <w:tblLook w:val="04A0" w:firstRow="1" w:lastRow="0" w:firstColumn="1" w:lastColumn="0" w:noHBand="0" w:noVBand="1"/>
      </w:tblPr>
      <w:tblGrid>
        <w:gridCol w:w="9972"/>
        <w:gridCol w:w="802"/>
      </w:tblGrid>
      <w:tr w:rsidR="00BA17D7" w:rsidRPr="00786091" w14:paraId="301AD1EC" w14:textId="77777777" w:rsidTr="004F2FD2">
        <w:tc>
          <w:tcPr>
            <w:tcW w:w="10065" w:type="dxa"/>
          </w:tcPr>
          <w:p w14:paraId="57DC370B" w14:textId="77777777" w:rsidR="00BA17D7" w:rsidRPr="00786091" w:rsidRDefault="00BA17D7" w:rsidP="002C2088">
            <w:pPr>
              <w:spacing w:after="0" w:line="240" w:lineRule="auto"/>
              <w:ind w:right="-426"/>
              <w:jc w:val="both"/>
              <w:rPr>
                <w:rFonts w:ascii="Arial" w:hAnsi="Arial" w:cs="Arial"/>
                <w:b/>
                <w:bCs/>
                <w:sz w:val="24"/>
                <w:szCs w:val="24"/>
              </w:rPr>
            </w:pPr>
            <w:r w:rsidRPr="00786091">
              <w:rPr>
                <w:rFonts w:ascii="Arial" w:hAnsi="Arial" w:cs="Arial"/>
                <w:b/>
                <w:bCs/>
                <w:sz w:val="24"/>
                <w:szCs w:val="24"/>
              </w:rPr>
              <w:t>Description</w:t>
            </w:r>
          </w:p>
        </w:tc>
        <w:tc>
          <w:tcPr>
            <w:tcW w:w="709" w:type="dxa"/>
          </w:tcPr>
          <w:p w14:paraId="36387CDC" w14:textId="77777777" w:rsidR="00BA17D7" w:rsidRPr="00786091" w:rsidRDefault="00BA17D7" w:rsidP="00FF1EE0">
            <w:pPr>
              <w:spacing w:after="0" w:line="240" w:lineRule="auto"/>
              <w:ind w:left="-108" w:right="-108"/>
              <w:jc w:val="center"/>
              <w:rPr>
                <w:rFonts w:ascii="Arial" w:hAnsi="Arial" w:cs="Arial"/>
                <w:b/>
                <w:bCs/>
                <w:sz w:val="24"/>
                <w:szCs w:val="24"/>
              </w:rPr>
            </w:pPr>
            <w:r w:rsidRPr="00786091">
              <w:rPr>
                <w:rFonts w:ascii="Arial" w:hAnsi="Arial" w:cs="Arial"/>
                <w:b/>
                <w:bCs/>
                <w:sz w:val="24"/>
                <w:szCs w:val="24"/>
              </w:rPr>
              <w:t>Marks</w:t>
            </w:r>
          </w:p>
        </w:tc>
      </w:tr>
      <w:tr w:rsidR="00BA17D7" w:rsidRPr="00786091" w14:paraId="26936860" w14:textId="77777777" w:rsidTr="004F2FD2">
        <w:tc>
          <w:tcPr>
            <w:tcW w:w="10065" w:type="dxa"/>
          </w:tcPr>
          <w:p w14:paraId="0FF427F3" w14:textId="59CF77CA" w:rsidR="00BA17D7" w:rsidRPr="00786091" w:rsidRDefault="00786091" w:rsidP="00741A9E">
            <w:pPr>
              <w:spacing w:after="0" w:line="240" w:lineRule="auto"/>
              <w:ind w:right="176"/>
              <w:jc w:val="both"/>
              <w:rPr>
                <w:rFonts w:ascii="Arial" w:hAnsi="Arial" w:cs="Arial"/>
                <w:sz w:val="24"/>
                <w:szCs w:val="24"/>
              </w:rPr>
            </w:pPr>
            <w:r w:rsidRPr="00786091">
              <w:rPr>
                <w:rFonts w:ascii="Arial" w:hAnsi="Arial" w:cs="Arial"/>
                <w:bCs/>
                <w:sz w:val="24"/>
                <w:szCs w:val="24"/>
              </w:rPr>
              <w:t>A detailed and comprehensive description is given and accurate information is</w:t>
            </w:r>
            <w:r w:rsidR="00F14264">
              <w:rPr>
                <w:rFonts w:ascii="Arial" w:hAnsi="Arial" w:cs="Arial"/>
                <w:bCs/>
                <w:sz w:val="24"/>
                <w:szCs w:val="24"/>
              </w:rPr>
              <w:t xml:space="preserve"> provided on both the typical locations</w:t>
            </w:r>
            <w:r w:rsidRPr="00786091">
              <w:rPr>
                <w:rFonts w:ascii="Arial" w:hAnsi="Arial" w:cs="Arial"/>
                <w:bCs/>
                <w:sz w:val="24"/>
                <w:szCs w:val="24"/>
              </w:rPr>
              <w:t xml:space="preserve"> and causes of a natural hazard.  </w:t>
            </w:r>
            <w:r w:rsidRPr="00786091">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709" w:type="dxa"/>
            <w:vAlign w:val="center"/>
          </w:tcPr>
          <w:p w14:paraId="24AD4742" w14:textId="77777777" w:rsidR="00BA17D7" w:rsidRPr="00786091" w:rsidRDefault="00550929" w:rsidP="005411AA">
            <w:pPr>
              <w:spacing w:after="0" w:line="240" w:lineRule="auto"/>
              <w:ind w:right="-44"/>
              <w:jc w:val="center"/>
              <w:rPr>
                <w:rFonts w:ascii="Arial" w:hAnsi="Arial" w:cs="Arial"/>
                <w:bCs/>
                <w:sz w:val="24"/>
                <w:szCs w:val="24"/>
              </w:rPr>
            </w:pPr>
            <w:r w:rsidRPr="00786091">
              <w:rPr>
                <w:rFonts w:ascii="Arial" w:hAnsi="Arial" w:cs="Arial"/>
                <w:bCs/>
                <w:sz w:val="24"/>
                <w:szCs w:val="24"/>
              </w:rPr>
              <w:t>7-8</w:t>
            </w:r>
          </w:p>
        </w:tc>
      </w:tr>
      <w:tr w:rsidR="005411AA" w:rsidRPr="00786091" w14:paraId="562187E2" w14:textId="77777777" w:rsidTr="004F2FD2">
        <w:tc>
          <w:tcPr>
            <w:tcW w:w="10065" w:type="dxa"/>
          </w:tcPr>
          <w:p w14:paraId="0017E39A" w14:textId="10C39642" w:rsidR="005411AA" w:rsidRPr="00786091" w:rsidRDefault="00786091" w:rsidP="00741A9E">
            <w:pPr>
              <w:spacing w:after="0" w:line="240" w:lineRule="auto"/>
              <w:ind w:right="176"/>
              <w:jc w:val="both"/>
              <w:rPr>
                <w:rFonts w:ascii="Arial" w:hAnsi="Arial" w:cs="Arial"/>
                <w:bCs/>
                <w:sz w:val="24"/>
                <w:szCs w:val="24"/>
              </w:rPr>
            </w:pPr>
            <w:r w:rsidRPr="00786091">
              <w:rPr>
                <w:rFonts w:ascii="Arial" w:hAnsi="Arial" w:cs="Arial"/>
                <w:bCs/>
                <w:sz w:val="24"/>
                <w:szCs w:val="24"/>
              </w:rPr>
              <w:t xml:space="preserve">An appropriate </w:t>
            </w:r>
            <w:r w:rsidRPr="00786091">
              <w:rPr>
                <w:rFonts w:ascii="Arial" w:hAnsi="Arial" w:cs="Arial"/>
                <w:sz w:val="24"/>
                <w:szCs w:val="24"/>
              </w:rPr>
              <w:t>description</w:t>
            </w:r>
            <w:r w:rsidRPr="00786091">
              <w:rPr>
                <w:rFonts w:ascii="Arial" w:hAnsi="Arial" w:cs="Arial"/>
                <w:bCs/>
                <w:sz w:val="24"/>
                <w:szCs w:val="24"/>
              </w:rPr>
              <w:t xml:space="preserve"> is given and general, relatively accurate information is</w:t>
            </w:r>
            <w:r w:rsidR="00F14264">
              <w:rPr>
                <w:rFonts w:ascii="Arial" w:hAnsi="Arial" w:cs="Arial"/>
                <w:bCs/>
                <w:sz w:val="24"/>
                <w:szCs w:val="24"/>
              </w:rPr>
              <w:t xml:space="preserve"> provided on both the typical locations</w:t>
            </w:r>
            <w:r w:rsidRPr="00786091">
              <w:rPr>
                <w:rFonts w:ascii="Arial" w:hAnsi="Arial" w:cs="Arial"/>
                <w:bCs/>
                <w:sz w:val="24"/>
                <w:szCs w:val="24"/>
              </w:rPr>
              <w:t xml:space="preserve"> and causes of a natural hazard.  </w:t>
            </w:r>
            <w:r w:rsidRPr="00786091">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709" w:type="dxa"/>
            <w:vAlign w:val="center"/>
          </w:tcPr>
          <w:p w14:paraId="2F832B51" w14:textId="77777777" w:rsidR="005411AA" w:rsidRPr="00786091" w:rsidRDefault="00550929" w:rsidP="00550929">
            <w:pPr>
              <w:spacing w:after="0" w:line="240" w:lineRule="auto"/>
              <w:ind w:right="-44"/>
              <w:jc w:val="center"/>
              <w:rPr>
                <w:rFonts w:ascii="Arial" w:hAnsi="Arial" w:cs="Arial"/>
                <w:bCs/>
                <w:sz w:val="24"/>
                <w:szCs w:val="24"/>
              </w:rPr>
            </w:pPr>
            <w:r w:rsidRPr="00786091">
              <w:rPr>
                <w:rFonts w:ascii="Arial" w:hAnsi="Arial" w:cs="Arial"/>
                <w:bCs/>
                <w:sz w:val="24"/>
                <w:szCs w:val="24"/>
              </w:rPr>
              <w:t>5-6</w:t>
            </w:r>
          </w:p>
        </w:tc>
      </w:tr>
      <w:tr w:rsidR="005411AA" w:rsidRPr="00786091" w14:paraId="27F079E1" w14:textId="77777777" w:rsidTr="004F2FD2">
        <w:trPr>
          <w:trHeight w:val="1127"/>
        </w:trPr>
        <w:tc>
          <w:tcPr>
            <w:tcW w:w="10065" w:type="dxa"/>
          </w:tcPr>
          <w:p w14:paraId="5F66DF30" w14:textId="59364126" w:rsidR="005411AA" w:rsidRPr="00786091" w:rsidRDefault="00786091" w:rsidP="00741A9E">
            <w:pPr>
              <w:spacing w:after="0" w:line="240" w:lineRule="auto"/>
              <w:ind w:right="176"/>
              <w:jc w:val="both"/>
              <w:rPr>
                <w:rFonts w:ascii="Arial" w:hAnsi="Arial" w:cs="Arial"/>
                <w:bCs/>
                <w:sz w:val="24"/>
                <w:szCs w:val="24"/>
              </w:rPr>
            </w:pPr>
            <w:r w:rsidRPr="00786091">
              <w:rPr>
                <w:rFonts w:ascii="Arial" w:hAnsi="Arial" w:cs="Arial"/>
                <w:bCs/>
                <w:sz w:val="24"/>
                <w:szCs w:val="24"/>
              </w:rPr>
              <w:t xml:space="preserve">A limited </w:t>
            </w:r>
            <w:r w:rsidRPr="00786091">
              <w:rPr>
                <w:rFonts w:ascii="Arial" w:hAnsi="Arial" w:cs="Arial"/>
                <w:sz w:val="24"/>
                <w:szCs w:val="24"/>
              </w:rPr>
              <w:t>description</w:t>
            </w:r>
            <w:r w:rsidRPr="00786091">
              <w:rPr>
                <w:rFonts w:ascii="Arial" w:hAnsi="Arial" w:cs="Arial"/>
                <w:bCs/>
                <w:sz w:val="24"/>
                <w:szCs w:val="24"/>
              </w:rPr>
              <w:t xml:space="preserve"> is given and some generalised information is</w:t>
            </w:r>
            <w:r w:rsidR="00F14264">
              <w:rPr>
                <w:rFonts w:ascii="Arial" w:hAnsi="Arial" w:cs="Arial"/>
                <w:bCs/>
                <w:sz w:val="24"/>
                <w:szCs w:val="24"/>
              </w:rPr>
              <w:t xml:space="preserve"> provided on both the location</w:t>
            </w:r>
            <w:r w:rsidRPr="00786091">
              <w:rPr>
                <w:rFonts w:ascii="Arial" w:hAnsi="Arial" w:cs="Arial"/>
                <w:bCs/>
                <w:sz w:val="24"/>
                <w:szCs w:val="24"/>
              </w:rPr>
              <w:t xml:space="preserve"> and causes of a natural hazard.  Limited evidence is used to support statements and generalisations. There is limited use of geographical terminology and concepts in a largely unstructured response.</w:t>
            </w:r>
          </w:p>
        </w:tc>
        <w:tc>
          <w:tcPr>
            <w:tcW w:w="709" w:type="dxa"/>
            <w:vAlign w:val="center"/>
          </w:tcPr>
          <w:p w14:paraId="088D1878" w14:textId="77777777" w:rsidR="005411AA" w:rsidRPr="00786091" w:rsidRDefault="00550929" w:rsidP="00550929">
            <w:pPr>
              <w:spacing w:after="0" w:line="240" w:lineRule="auto"/>
              <w:ind w:right="-44"/>
              <w:jc w:val="center"/>
              <w:rPr>
                <w:rFonts w:ascii="Arial" w:hAnsi="Arial" w:cs="Arial"/>
                <w:bCs/>
                <w:sz w:val="24"/>
                <w:szCs w:val="24"/>
              </w:rPr>
            </w:pPr>
            <w:r w:rsidRPr="00786091">
              <w:rPr>
                <w:rFonts w:ascii="Arial" w:hAnsi="Arial" w:cs="Arial"/>
                <w:bCs/>
                <w:sz w:val="24"/>
                <w:szCs w:val="24"/>
              </w:rPr>
              <w:t>3-4</w:t>
            </w:r>
          </w:p>
        </w:tc>
      </w:tr>
      <w:tr w:rsidR="005411AA" w:rsidRPr="00786091" w14:paraId="760DF1D8" w14:textId="77777777" w:rsidTr="004F2FD2">
        <w:tc>
          <w:tcPr>
            <w:tcW w:w="10065" w:type="dxa"/>
          </w:tcPr>
          <w:p w14:paraId="4F806EC0" w14:textId="42FDDDD4" w:rsidR="005411AA" w:rsidRPr="00786091" w:rsidRDefault="00786091" w:rsidP="00741A9E">
            <w:pPr>
              <w:spacing w:after="0" w:line="240" w:lineRule="auto"/>
              <w:ind w:right="176"/>
              <w:jc w:val="both"/>
              <w:rPr>
                <w:rFonts w:ascii="Arial" w:hAnsi="Arial" w:cs="Arial"/>
                <w:bCs/>
                <w:sz w:val="24"/>
                <w:szCs w:val="24"/>
              </w:rPr>
            </w:pPr>
            <w:r w:rsidRPr="00786091">
              <w:rPr>
                <w:rFonts w:ascii="Arial" w:hAnsi="Arial" w:cs="Arial"/>
                <w:bCs/>
                <w:sz w:val="24"/>
                <w:szCs w:val="24"/>
              </w:rPr>
              <w:t xml:space="preserve">A very basic </w:t>
            </w:r>
            <w:r w:rsidRPr="00786091">
              <w:rPr>
                <w:rFonts w:ascii="Arial" w:hAnsi="Arial" w:cs="Arial"/>
                <w:sz w:val="24"/>
                <w:szCs w:val="24"/>
              </w:rPr>
              <w:t>description</w:t>
            </w:r>
            <w:r w:rsidRPr="00786091">
              <w:rPr>
                <w:rFonts w:ascii="Arial" w:hAnsi="Arial" w:cs="Arial"/>
                <w:bCs/>
                <w:sz w:val="24"/>
                <w:szCs w:val="24"/>
              </w:rPr>
              <w:t xml:space="preserve"> is given and little infor</w:t>
            </w:r>
            <w:r w:rsidR="00F14264">
              <w:rPr>
                <w:rFonts w:ascii="Arial" w:hAnsi="Arial" w:cs="Arial"/>
                <w:bCs/>
                <w:sz w:val="24"/>
                <w:szCs w:val="24"/>
              </w:rPr>
              <w:t>mation is provided on the location</w:t>
            </w:r>
            <w:r w:rsidRPr="00786091">
              <w:rPr>
                <w:rFonts w:ascii="Arial" w:hAnsi="Arial" w:cs="Arial"/>
                <w:bCs/>
                <w:sz w:val="24"/>
                <w:szCs w:val="24"/>
              </w:rPr>
              <w:t xml:space="preserve"> </w:t>
            </w:r>
            <w:r w:rsidRPr="00786091">
              <w:rPr>
                <w:rFonts w:ascii="Arial" w:hAnsi="Arial" w:cs="Arial"/>
                <w:b/>
                <w:bCs/>
                <w:sz w:val="24"/>
                <w:szCs w:val="24"/>
              </w:rPr>
              <w:t xml:space="preserve">or </w:t>
            </w:r>
            <w:r w:rsidRPr="00786091">
              <w:rPr>
                <w:rFonts w:ascii="Arial" w:hAnsi="Arial" w:cs="Arial"/>
                <w:bCs/>
                <w:sz w:val="24"/>
                <w:szCs w:val="24"/>
              </w:rPr>
              <w:t>causes of a natural hazard.  Insufficient evidence is presented in the description. There is limited or no use of geographical terminology and concepts, and poor literacy skills may contribute to a response that is difficult to understand.</w:t>
            </w:r>
          </w:p>
        </w:tc>
        <w:tc>
          <w:tcPr>
            <w:tcW w:w="709" w:type="dxa"/>
            <w:vAlign w:val="center"/>
          </w:tcPr>
          <w:p w14:paraId="0D259691" w14:textId="77777777" w:rsidR="005411AA" w:rsidRPr="00786091" w:rsidRDefault="005411AA" w:rsidP="00FF1EE0">
            <w:pPr>
              <w:spacing w:after="0" w:line="240" w:lineRule="auto"/>
              <w:ind w:right="-44"/>
              <w:jc w:val="center"/>
              <w:rPr>
                <w:rFonts w:ascii="Arial" w:hAnsi="Arial" w:cs="Arial"/>
                <w:bCs/>
                <w:sz w:val="24"/>
                <w:szCs w:val="24"/>
              </w:rPr>
            </w:pPr>
            <w:r w:rsidRPr="00786091">
              <w:rPr>
                <w:rFonts w:ascii="Arial" w:hAnsi="Arial" w:cs="Arial"/>
                <w:bCs/>
                <w:sz w:val="24"/>
                <w:szCs w:val="24"/>
              </w:rPr>
              <w:t>1</w:t>
            </w:r>
            <w:r w:rsidR="00550929" w:rsidRPr="00786091">
              <w:rPr>
                <w:rFonts w:ascii="Arial" w:hAnsi="Arial" w:cs="Arial"/>
                <w:bCs/>
                <w:sz w:val="24"/>
                <w:szCs w:val="24"/>
              </w:rPr>
              <w:t>-2</w:t>
            </w:r>
          </w:p>
        </w:tc>
      </w:tr>
      <w:tr w:rsidR="005411AA" w:rsidRPr="00786091" w14:paraId="77C3DF83" w14:textId="77777777" w:rsidTr="004F2FD2">
        <w:tc>
          <w:tcPr>
            <w:tcW w:w="10065" w:type="dxa"/>
          </w:tcPr>
          <w:p w14:paraId="1003DC04" w14:textId="77777777" w:rsidR="005411AA" w:rsidRPr="00786091" w:rsidRDefault="005411AA" w:rsidP="002C2088">
            <w:pPr>
              <w:spacing w:after="0" w:line="240" w:lineRule="auto"/>
              <w:ind w:right="176"/>
              <w:jc w:val="both"/>
              <w:rPr>
                <w:rFonts w:ascii="Arial" w:hAnsi="Arial" w:cs="Arial"/>
                <w:bCs/>
                <w:sz w:val="24"/>
                <w:szCs w:val="24"/>
              </w:rPr>
            </w:pPr>
            <w:r w:rsidRPr="00786091">
              <w:rPr>
                <w:rFonts w:ascii="Arial" w:hAnsi="Arial" w:cs="Arial"/>
                <w:bCs/>
                <w:sz w:val="24"/>
                <w:szCs w:val="24"/>
              </w:rPr>
              <w:t>No relevant attempt.</w:t>
            </w:r>
          </w:p>
        </w:tc>
        <w:tc>
          <w:tcPr>
            <w:tcW w:w="709" w:type="dxa"/>
          </w:tcPr>
          <w:p w14:paraId="7F1C3255" w14:textId="77777777" w:rsidR="005411AA" w:rsidRPr="00786091" w:rsidRDefault="005411AA" w:rsidP="005411AA">
            <w:pPr>
              <w:spacing w:after="0" w:line="240" w:lineRule="auto"/>
              <w:ind w:right="-44"/>
              <w:jc w:val="center"/>
              <w:rPr>
                <w:rFonts w:ascii="Arial" w:hAnsi="Arial" w:cs="Arial"/>
                <w:bCs/>
                <w:sz w:val="24"/>
                <w:szCs w:val="24"/>
              </w:rPr>
            </w:pPr>
            <w:r w:rsidRPr="00786091">
              <w:rPr>
                <w:rFonts w:ascii="Arial" w:hAnsi="Arial" w:cs="Arial"/>
                <w:bCs/>
                <w:sz w:val="24"/>
                <w:szCs w:val="24"/>
              </w:rPr>
              <w:t>0</w:t>
            </w:r>
          </w:p>
        </w:tc>
      </w:tr>
      <w:tr w:rsidR="00BA17D7" w:rsidRPr="00786091" w14:paraId="3B4C362F" w14:textId="77777777" w:rsidTr="004F2FD2">
        <w:tc>
          <w:tcPr>
            <w:tcW w:w="10065" w:type="dxa"/>
          </w:tcPr>
          <w:p w14:paraId="30628F84" w14:textId="77777777" w:rsidR="00BA17D7" w:rsidRPr="00786091" w:rsidRDefault="004C062E" w:rsidP="004C062E">
            <w:pPr>
              <w:spacing w:after="0" w:line="240" w:lineRule="auto"/>
              <w:ind w:right="-108"/>
              <w:jc w:val="right"/>
              <w:rPr>
                <w:rFonts w:ascii="Arial" w:hAnsi="Arial" w:cs="Arial"/>
                <w:bCs/>
                <w:sz w:val="24"/>
                <w:szCs w:val="24"/>
              </w:rPr>
            </w:pPr>
            <w:r w:rsidRPr="00786091">
              <w:rPr>
                <w:rFonts w:ascii="Arial" w:hAnsi="Arial" w:cs="Arial"/>
                <w:b/>
                <w:bCs/>
                <w:sz w:val="24"/>
                <w:szCs w:val="24"/>
              </w:rPr>
              <w:t>TOTAL</w:t>
            </w:r>
          </w:p>
        </w:tc>
        <w:tc>
          <w:tcPr>
            <w:tcW w:w="709" w:type="dxa"/>
          </w:tcPr>
          <w:p w14:paraId="50287639" w14:textId="77777777" w:rsidR="00BA17D7" w:rsidRPr="00786091" w:rsidRDefault="0071236C" w:rsidP="0071236C">
            <w:pPr>
              <w:spacing w:after="0" w:line="240" w:lineRule="auto"/>
              <w:ind w:right="-44"/>
              <w:jc w:val="center"/>
              <w:rPr>
                <w:rFonts w:ascii="Arial" w:hAnsi="Arial" w:cs="Arial"/>
                <w:b/>
                <w:bCs/>
                <w:sz w:val="24"/>
                <w:szCs w:val="24"/>
              </w:rPr>
            </w:pPr>
            <w:r w:rsidRPr="00786091">
              <w:rPr>
                <w:rFonts w:ascii="Arial" w:hAnsi="Arial" w:cs="Arial"/>
                <w:b/>
                <w:bCs/>
                <w:sz w:val="24"/>
                <w:szCs w:val="24"/>
              </w:rPr>
              <w:t>8</w:t>
            </w:r>
          </w:p>
        </w:tc>
      </w:tr>
    </w:tbl>
    <w:p w14:paraId="6FD5CEEC" w14:textId="0EE69F2F" w:rsidR="00990095" w:rsidRPr="00A81527" w:rsidRDefault="00630D07" w:rsidP="004F2FD2">
      <w:pPr>
        <w:spacing w:after="0" w:line="240" w:lineRule="auto"/>
        <w:ind w:right="-426"/>
        <w:rPr>
          <w:rFonts w:ascii="Arial" w:hAnsi="Arial" w:cs="Arial"/>
          <w:sz w:val="24"/>
          <w:szCs w:val="24"/>
        </w:rPr>
      </w:pPr>
      <w:r w:rsidRPr="009415AE">
        <w:rPr>
          <w:rFonts w:ascii="Arial" w:hAnsi="Arial" w:cs="Arial"/>
          <w:noProof/>
          <w:color w:val="FF0000"/>
          <w:sz w:val="24"/>
          <w:szCs w:val="24"/>
          <w:lang w:val="en-US"/>
        </w:rPr>
        <w:lastRenderedPageBreak/>
        <mc:AlternateContent>
          <mc:Choice Requires="wps">
            <w:drawing>
              <wp:anchor distT="0" distB="0" distL="114300" distR="114300" simplePos="0" relativeHeight="251643904" behindDoc="0" locked="0" layoutInCell="1" allowOverlap="1" wp14:anchorId="18F28894" wp14:editId="46F81A9E">
                <wp:simplePos x="0" y="0"/>
                <wp:positionH relativeFrom="margin">
                  <wp:posOffset>-329565</wp:posOffset>
                </wp:positionH>
                <wp:positionV relativeFrom="paragraph">
                  <wp:posOffset>90714</wp:posOffset>
                </wp:positionV>
                <wp:extent cx="6705600" cy="11620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1162050"/>
                        </a:xfrm>
                        <a:prstGeom prst="rect">
                          <a:avLst/>
                        </a:prstGeom>
                        <a:solidFill>
                          <a:srgbClr val="FFFFFF"/>
                        </a:solidFill>
                        <a:ln w="9525">
                          <a:solidFill>
                            <a:schemeClr val="tx1"/>
                          </a:solidFill>
                          <a:miter lim="800000"/>
                          <a:headEnd/>
                          <a:tailEnd/>
                        </a:ln>
                      </wps:spPr>
                      <wps:txbx>
                        <w:txbxContent>
                          <w:p w14:paraId="27866D00" w14:textId="0F81360A" w:rsidR="000725DE" w:rsidRDefault="000725DE" w:rsidP="00FD7C50">
                            <w:pPr>
                              <w:tabs>
                                <w:tab w:val="left" w:pos="8931"/>
                              </w:tabs>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t>(20 marks)</w:t>
                            </w:r>
                          </w:p>
                          <w:p w14:paraId="6B105F0E" w14:textId="77777777" w:rsidR="000725DE" w:rsidRPr="00786091" w:rsidRDefault="000725DE" w:rsidP="00F27F3D">
                            <w:pPr>
                              <w:spacing w:after="0" w:line="240" w:lineRule="auto"/>
                              <w:rPr>
                                <w:rFonts w:ascii="Arial" w:hAnsi="Arial" w:cs="Arial"/>
                                <w:sz w:val="24"/>
                                <w:szCs w:val="24"/>
                              </w:rPr>
                            </w:pPr>
                          </w:p>
                          <w:p w14:paraId="2DCACF23" w14:textId="5B75C19F" w:rsidR="000725DE" w:rsidRPr="00DA4414" w:rsidRDefault="000725DE" w:rsidP="007C0FB2">
                            <w:pPr>
                              <w:pStyle w:val="ListParagraph"/>
                              <w:numPr>
                                <w:ilvl w:val="0"/>
                                <w:numId w:val="13"/>
                              </w:numPr>
                              <w:ind w:left="567" w:right="-181" w:hanging="567"/>
                              <w:rPr>
                                <w:rFonts w:ascii="Arial" w:hAnsi="Arial" w:cs="Arial"/>
                              </w:rPr>
                            </w:pPr>
                            <w:r w:rsidRPr="00DA4414">
                              <w:rPr>
                                <w:rFonts w:ascii="Arial" w:hAnsi="Arial" w:cs="Arial"/>
                              </w:rPr>
                              <w:t xml:space="preserve">Identify </w:t>
                            </w:r>
                            <w:r w:rsidRPr="00DA4414">
                              <w:rPr>
                                <w:rFonts w:ascii="Arial" w:hAnsi="Arial" w:cs="Arial"/>
                                <w:b/>
                              </w:rPr>
                              <w:t>two (2)</w:t>
                            </w:r>
                            <w:r w:rsidRPr="00DA4414">
                              <w:rPr>
                                <w:rFonts w:ascii="Arial" w:hAnsi="Arial" w:cs="Arial"/>
                              </w:rPr>
                              <w:t xml:space="preserve"> stakeholder groups affected by a natural hazard you have studied and </w:t>
                            </w:r>
                            <w:r w:rsidRPr="00F43D39">
                              <w:rPr>
                                <w:rFonts w:ascii="Arial" w:hAnsi="Arial" w:cs="Arial"/>
                              </w:rPr>
                              <w:t>evaluate t</w:t>
                            </w:r>
                            <w:r w:rsidRPr="00DA4414">
                              <w:rPr>
                                <w:rFonts w:ascii="Arial" w:hAnsi="Arial" w:cs="Arial"/>
                              </w:rPr>
                              <w:t>heir values and viewpoints on recovery and adaptation measures undertaken.</w:t>
                            </w:r>
                          </w:p>
                          <w:p w14:paraId="6DFBBE86" w14:textId="41AC9320" w:rsidR="000725DE" w:rsidRPr="00B36457" w:rsidRDefault="000725DE" w:rsidP="00F43D39">
                            <w:pPr>
                              <w:spacing w:after="0" w:line="240" w:lineRule="auto"/>
                              <w:ind w:right="-181"/>
                              <w:rPr>
                                <w:rFonts w:ascii="Arial" w:hAnsi="Arial" w:cs="Arial"/>
                                <w:b/>
                                <w:sz w:val="16"/>
                                <w:szCs w:val="16"/>
                              </w:rPr>
                            </w:pPr>
                          </w:p>
                          <w:p w14:paraId="64428942" w14:textId="28D8E78B" w:rsidR="000725DE" w:rsidRPr="00F43D39" w:rsidRDefault="000725DE" w:rsidP="00FD7C50">
                            <w:pPr>
                              <w:spacing w:after="0" w:line="240" w:lineRule="auto"/>
                              <w:ind w:right="195"/>
                              <w:jc w:val="right"/>
                              <w:rPr>
                                <w:rFonts w:ascii="Arial" w:hAnsi="Arial" w:cs="Arial"/>
                                <w:b/>
                                <w:sz w:val="24"/>
                                <w:szCs w:val="24"/>
                              </w:rPr>
                            </w:pPr>
                            <w:r w:rsidRPr="00786091">
                              <w:rPr>
                                <w:rFonts w:ascii="Arial" w:hAnsi="Arial" w:cs="Arial"/>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58" type="#_x0000_t202" style="position:absolute;margin-left:-25.95pt;margin-top:7.15pt;width:528pt;height:9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" strokecolor="black [3213]">
                <v:textbox>
                  <w:txbxContent>
                    <w:p w14:paraId="27866D00" w14:textId="0F81360A" w:rsidR="000725DE" w:rsidRDefault="000725DE" w:rsidP="00FD7C50">
                      <w:pPr>
                        <w:tabs>
                          <w:tab w:val="left" w:pos="8931"/>
                        </w:tabs>
                        <w:spacing w:after="0" w:line="240" w:lineRule="auto"/>
                        <w:ind w:right="-1"/>
                        <w:rPr>
                          <w:rFonts w:ascii="Arial" w:hAnsi="Arial" w:cs="Arial"/>
                          <w:b/>
                          <w:sz w:val="24"/>
                          <w:szCs w:val="24"/>
                        </w:rPr>
                      </w:pPr>
                      <w:r>
                        <w:rPr>
                          <w:rFonts w:ascii="Arial" w:hAnsi="Arial" w:cs="Arial"/>
                          <w:b/>
                          <w:sz w:val="24"/>
                          <w:szCs w:val="24"/>
                        </w:rPr>
                        <w:t>Question 31</w:t>
                      </w:r>
                      <w:r>
                        <w:rPr>
                          <w:rFonts w:ascii="Arial" w:hAnsi="Arial" w:cs="Arial"/>
                          <w:b/>
                          <w:sz w:val="24"/>
                          <w:szCs w:val="24"/>
                        </w:rPr>
                        <w:tab/>
                        <w:t>(20 marks)</w:t>
                      </w:r>
                    </w:p>
                    <w:p w14:paraId="6B105F0E" w14:textId="77777777" w:rsidR="000725DE" w:rsidRPr="00786091" w:rsidRDefault="000725DE" w:rsidP="00F27F3D">
                      <w:pPr>
                        <w:spacing w:after="0" w:line="240" w:lineRule="auto"/>
                        <w:rPr>
                          <w:rFonts w:ascii="Arial" w:hAnsi="Arial" w:cs="Arial"/>
                          <w:sz w:val="24"/>
                          <w:szCs w:val="24"/>
                        </w:rPr>
                      </w:pPr>
                    </w:p>
                    <w:p w14:paraId="2DCACF23" w14:textId="5B75C19F" w:rsidR="000725DE" w:rsidRPr="00DA4414" w:rsidRDefault="000725DE" w:rsidP="007C0FB2">
                      <w:pPr>
                        <w:pStyle w:val="ListParagraph"/>
                        <w:numPr>
                          <w:ilvl w:val="0"/>
                          <w:numId w:val="13"/>
                        </w:numPr>
                        <w:ind w:left="567" w:right="-181" w:hanging="567"/>
                        <w:rPr>
                          <w:rFonts w:ascii="Arial" w:hAnsi="Arial" w:cs="Arial"/>
                        </w:rPr>
                      </w:pPr>
                      <w:r w:rsidRPr="00DA4414">
                        <w:rPr>
                          <w:rFonts w:ascii="Arial" w:hAnsi="Arial" w:cs="Arial"/>
                        </w:rPr>
                        <w:t xml:space="preserve">Identify </w:t>
                      </w:r>
                      <w:r w:rsidRPr="00DA4414">
                        <w:rPr>
                          <w:rFonts w:ascii="Arial" w:hAnsi="Arial" w:cs="Arial"/>
                          <w:b/>
                        </w:rPr>
                        <w:t>two (2)</w:t>
                      </w:r>
                      <w:r w:rsidRPr="00DA4414">
                        <w:rPr>
                          <w:rFonts w:ascii="Arial" w:hAnsi="Arial" w:cs="Arial"/>
                        </w:rPr>
                        <w:t xml:space="preserve"> stakeholder groups affected by a natural hazard you have studied and </w:t>
                      </w:r>
                      <w:r w:rsidRPr="00F43D39">
                        <w:rPr>
                          <w:rFonts w:ascii="Arial" w:hAnsi="Arial" w:cs="Arial"/>
                        </w:rPr>
                        <w:t>evaluate t</w:t>
                      </w:r>
                      <w:r w:rsidRPr="00DA4414">
                        <w:rPr>
                          <w:rFonts w:ascii="Arial" w:hAnsi="Arial" w:cs="Arial"/>
                        </w:rPr>
                        <w:t>heir values and viewpoints on recovery and adaptation measures undertaken.</w:t>
                      </w:r>
                    </w:p>
                    <w:p w14:paraId="6DFBBE86" w14:textId="41AC9320" w:rsidR="000725DE" w:rsidRPr="00B36457" w:rsidRDefault="000725DE" w:rsidP="00F43D39">
                      <w:pPr>
                        <w:spacing w:after="0" w:line="240" w:lineRule="auto"/>
                        <w:ind w:right="-181"/>
                        <w:rPr>
                          <w:rFonts w:ascii="Arial" w:hAnsi="Arial" w:cs="Arial"/>
                          <w:b/>
                          <w:sz w:val="16"/>
                          <w:szCs w:val="16"/>
                        </w:rPr>
                      </w:pPr>
                    </w:p>
                    <w:p w14:paraId="64428942" w14:textId="28D8E78B" w:rsidR="000725DE" w:rsidRPr="00F43D39" w:rsidRDefault="000725DE" w:rsidP="00FD7C50">
                      <w:pPr>
                        <w:spacing w:after="0" w:line="240" w:lineRule="auto"/>
                        <w:ind w:right="195"/>
                        <w:jc w:val="right"/>
                        <w:rPr>
                          <w:rFonts w:ascii="Arial" w:hAnsi="Arial" w:cs="Arial"/>
                          <w:b/>
                          <w:sz w:val="24"/>
                          <w:szCs w:val="24"/>
                        </w:rPr>
                      </w:pPr>
                      <w:r w:rsidRPr="00786091">
                        <w:rPr>
                          <w:rFonts w:ascii="Arial" w:hAnsi="Arial" w:cs="Arial"/>
                          <w:sz w:val="24"/>
                          <w:szCs w:val="24"/>
                        </w:rPr>
                        <w:t>(12 marks)</w:t>
                      </w:r>
                    </w:p>
                  </w:txbxContent>
                </v:textbox>
                <w10:wrap anchorx="margin"/>
              </v:shape>
            </w:pict>
          </mc:Fallback>
        </mc:AlternateContent>
      </w:r>
      <w:r w:rsidR="00A7484F">
        <w:rPr>
          <w:rFonts w:ascii="Arial" w:hAnsi="Arial" w:cs="Arial"/>
          <w:b/>
          <w:noProof/>
          <w:sz w:val="28"/>
          <w:szCs w:val="24"/>
        </w:rPr>
        <mc:AlternateContent>
          <mc:Choice Requires="wps">
            <w:drawing>
              <wp:anchor distT="0" distB="0" distL="114300" distR="114300" simplePos="0" relativeHeight="251666432" behindDoc="0" locked="0" layoutInCell="1" allowOverlap="1" wp14:anchorId="18421C24" wp14:editId="37220527">
                <wp:simplePos x="0" y="0"/>
                <wp:positionH relativeFrom="column">
                  <wp:posOffset>2934970</wp:posOffset>
                </wp:positionH>
                <wp:positionV relativeFrom="paragraph">
                  <wp:posOffset>-443140</wp:posOffset>
                </wp:positionV>
                <wp:extent cx="419100" cy="2857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283D4B44" w14:textId="3A3B3406" w:rsidR="000725DE" w:rsidRPr="002C4C20" w:rsidRDefault="000725DE" w:rsidP="00A7484F">
                            <w:pPr>
                              <w:rPr>
                                <w:rFonts w:ascii="Arial" w:hAnsi="Arial" w:cs="Arial"/>
                                <w:b/>
                                <w:sz w:val="24"/>
                                <w:szCs w:val="24"/>
                              </w:rPr>
                            </w:pPr>
                            <w:r>
                              <w:rPr>
                                <w:rFonts w:ascii="Arial" w:hAnsi="Arial" w:cs="Arial"/>
                                <w:b/>
                                <w:sz w:val="24"/>
                                <w:szCs w:val="24"/>
                              </w:rPr>
                              <w:t>17</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21C24" id="Text Box 34" o:spid="_x0000_s1059" type="#_x0000_t202" style="position:absolute;margin-left:231.1pt;margin-top:-34.9pt;width:33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" fillcolor="white [3201]" stroked="f" strokeweight=".5pt">
                <v:textbox>
                  <w:txbxContent>
                    <w:p w14:paraId="283D4B44" w14:textId="3A3B3406" w:rsidR="000725DE" w:rsidRPr="002C4C20" w:rsidRDefault="000725DE" w:rsidP="00A7484F">
                      <w:pPr>
                        <w:rPr>
                          <w:rFonts w:ascii="Arial" w:hAnsi="Arial" w:cs="Arial"/>
                          <w:b/>
                          <w:sz w:val="24"/>
                          <w:szCs w:val="24"/>
                        </w:rPr>
                      </w:pPr>
                      <w:r>
                        <w:rPr>
                          <w:rFonts w:ascii="Arial" w:hAnsi="Arial" w:cs="Arial"/>
                          <w:b/>
                          <w:sz w:val="24"/>
                          <w:szCs w:val="24"/>
                        </w:rPr>
                        <w:t>17</w:t>
                      </w:r>
                      <w:r w:rsidRPr="002C4C20">
                        <w:rPr>
                          <w:rFonts w:ascii="Arial" w:hAnsi="Arial" w:cs="Arial"/>
                          <w:b/>
                          <w:sz w:val="24"/>
                          <w:szCs w:val="24"/>
                        </w:rPr>
                        <w:t>.</w:t>
                      </w:r>
                    </w:p>
                  </w:txbxContent>
                </v:textbox>
              </v:shape>
            </w:pict>
          </mc:Fallback>
        </mc:AlternateContent>
      </w:r>
    </w:p>
    <w:p w14:paraId="2B5DB07B" w14:textId="096BAD54" w:rsidR="000749E7" w:rsidRPr="009415AE" w:rsidRDefault="000749E7" w:rsidP="000749E7">
      <w:pPr>
        <w:spacing w:after="0" w:line="240" w:lineRule="auto"/>
        <w:rPr>
          <w:rFonts w:ascii="Arial" w:hAnsi="Arial" w:cs="Arial"/>
          <w:color w:val="FF0000"/>
          <w:sz w:val="24"/>
          <w:szCs w:val="24"/>
        </w:rPr>
      </w:pPr>
    </w:p>
    <w:p w14:paraId="44481A8D" w14:textId="5512D2BE" w:rsidR="000749E7" w:rsidRPr="009415AE" w:rsidRDefault="000749E7" w:rsidP="000749E7">
      <w:pPr>
        <w:spacing w:after="0" w:line="240" w:lineRule="auto"/>
        <w:rPr>
          <w:rFonts w:ascii="Arial" w:hAnsi="Arial" w:cs="Arial"/>
          <w:color w:val="FF0000"/>
          <w:sz w:val="24"/>
          <w:szCs w:val="24"/>
        </w:rPr>
      </w:pPr>
    </w:p>
    <w:p w14:paraId="1D2F7216" w14:textId="7A6910D1" w:rsidR="000749E7" w:rsidRPr="009415AE" w:rsidRDefault="000749E7" w:rsidP="000749E7">
      <w:pPr>
        <w:spacing w:after="0" w:line="240" w:lineRule="auto"/>
        <w:rPr>
          <w:rFonts w:ascii="Arial" w:hAnsi="Arial" w:cs="Arial"/>
          <w:color w:val="FF0000"/>
          <w:sz w:val="24"/>
          <w:szCs w:val="24"/>
        </w:rPr>
      </w:pPr>
    </w:p>
    <w:p w14:paraId="403867D2" w14:textId="77777777" w:rsidR="000749E7" w:rsidRPr="009415AE" w:rsidRDefault="000749E7" w:rsidP="000749E7">
      <w:pPr>
        <w:spacing w:after="0" w:line="240" w:lineRule="auto"/>
        <w:rPr>
          <w:rFonts w:ascii="Arial" w:hAnsi="Arial" w:cs="Arial"/>
          <w:color w:val="FF0000"/>
          <w:sz w:val="24"/>
          <w:szCs w:val="24"/>
        </w:rPr>
      </w:pPr>
    </w:p>
    <w:p w14:paraId="4EF3B51C" w14:textId="54FE17C5" w:rsidR="000749E7" w:rsidRPr="009415AE" w:rsidRDefault="000749E7" w:rsidP="000749E7">
      <w:pPr>
        <w:spacing w:after="0" w:line="240" w:lineRule="auto"/>
        <w:rPr>
          <w:rFonts w:ascii="Arial" w:hAnsi="Arial" w:cs="Arial"/>
          <w:color w:val="FF0000"/>
          <w:sz w:val="24"/>
          <w:szCs w:val="24"/>
        </w:rPr>
      </w:pPr>
    </w:p>
    <w:p w14:paraId="7677DA7F" w14:textId="77777777" w:rsidR="000749E7" w:rsidRPr="00E95A10" w:rsidRDefault="000749E7" w:rsidP="000749E7">
      <w:pPr>
        <w:spacing w:after="0" w:line="240" w:lineRule="auto"/>
        <w:rPr>
          <w:rFonts w:ascii="Arial" w:hAnsi="Arial" w:cs="Arial"/>
          <w:sz w:val="24"/>
          <w:szCs w:val="24"/>
        </w:rPr>
      </w:pPr>
    </w:p>
    <w:p w14:paraId="6F06267B" w14:textId="7F9393B9" w:rsidR="000749E7" w:rsidRPr="00E95A10" w:rsidRDefault="000749E7" w:rsidP="00B36457">
      <w:pPr>
        <w:spacing w:after="0" w:line="240" w:lineRule="auto"/>
        <w:ind w:left="-567"/>
        <w:rPr>
          <w:rFonts w:ascii="Arial" w:hAnsi="Arial" w:cs="Arial"/>
          <w:sz w:val="24"/>
          <w:szCs w:val="24"/>
        </w:rPr>
      </w:pPr>
    </w:p>
    <w:p w14:paraId="49B9F168" w14:textId="1D271E01" w:rsidR="000A3957" w:rsidRPr="00F43D39" w:rsidRDefault="00A017ED" w:rsidP="00F43D39">
      <w:pPr>
        <w:spacing w:after="0" w:line="240" w:lineRule="auto"/>
        <w:ind w:left="-567"/>
        <w:jc w:val="both"/>
        <w:rPr>
          <w:rFonts w:ascii="Arial" w:hAnsi="Arial" w:cs="Arial"/>
          <w:b/>
          <w:sz w:val="24"/>
          <w:szCs w:val="24"/>
        </w:rPr>
      </w:pPr>
      <w:r w:rsidRPr="00F43D39">
        <w:rPr>
          <w:rFonts w:ascii="Arial" w:hAnsi="Arial" w:cs="Arial"/>
          <w:b/>
          <w:sz w:val="24"/>
          <w:szCs w:val="24"/>
        </w:rPr>
        <w:t>Syllabus:</w:t>
      </w:r>
    </w:p>
    <w:p w14:paraId="31721BEF" w14:textId="77777777" w:rsidR="00786091" w:rsidRPr="00F43D39" w:rsidRDefault="00786091" w:rsidP="00786091">
      <w:pPr>
        <w:spacing w:after="0" w:line="240" w:lineRule="auto"/>
        <w:ind w:left="-567"/>
        <w:rPr>
          <w:rFonts w:ascii="Arial" w:hAnsi="Arial" w:cs="Arial"/>
          <w:b/>
          <w:sz w:val="24"/>
          <w:szCs w:val="24"/>
        </w:rPr>
      </w:pPr>
      <w:r w:rsidRPr="00F43D39">
        <w:rPr>
          <w:rFonts w:ascii="Arial" w:hAnsi="Arial"/>
          <w:sz w:val="24"/>
          <w:szCs w:val="24"/>
        </w:rPr>
        <w:t>The stakeholders affected by the hazard and their values and viewpoints on recovery and adaptation to future hazards in terms of modifying:</w:t>
      </w:r>
    </w:p>
    <w:p w14:paraId="01A67C97" w14:textId="77777777" w:rsidR="00786091" w:rsidRPr="00F43D39" w:rsidRDefault="00786091" w:rsidP="00786091">
      <w:pPr>
        <w:pStyle w:val="csbullet"/>
        <w:numPr>
          <w:ilvl w:val="0"/>
          <w:numId w:val="2"/>
        </w:numPr>
        <w:tabs>
          <w:tab w:val="clear" w:pos="-851"/>
        </w:tabs>
        <w:spacing w:before="0" w:after="0" w:line="276" w:lineRule="auto"/>
        <w:ind w:left="-284" w:right="-77" w:hanging="283"/>
        <w:rPr>
          <w:rFonts w:ascii="Arial" w:hAnsi="Arial" w:cs="Arial"/>
          <w:sz w:val="24"/>
          <w:szCs w:val="24"/>
        </w:rPr>
      </w:pPr>
      <w:r w:rsidRPr="00F43D39">
        <w:rPr>
          <w:rFonts w:ascii="Arial" w:hAnsi="Arial" w:cs="Arial"/>
          <w:sz w:val="24"/>
          <w:szCs w:val="24"/>
        </w:rPr>
        <w:t>human vulnerability (susceptibility to future loss)</w:t>
      </w:r>
    </w:p>
    <w:p w14:paraId="6B065B62" w14:textId="77777777" w:rsidR="00786091" w:rsidRPr="00F43D39" w:rsidRDefault="00786091" w:rsidP="00786091">
      <w:pPr>
        <w:pStyle w:val="csbullet"/>
        <w:numPr>
          <w:ilvl w:val="0"/>
          <w:numId w:val="2"/>
        </w:numPr>
        <w:tabs>
          <w:tab w:val="clear" w:pos="-851"/>
        </w:tabs>
        <w:spacing w:before="0" w:after="0" w:line="276" w:lineRule="auto"/>
        <w:ind w:left="-284" w:right="-77" w:hanging="283"/>
        <w:rPr>
          <w:rFonts w:ascii="Arial" w:hAnsi="Arial" w:cs="Arial"/>
          <w:sz w:val="24"/>
          <w:szCs w:val="24"/>
        </w:rPr>
      </w:pPr>
      <w:r w:rsidRPr="00F43D39">
        <w:rPr>
          <w:rFonts w:ascii="Arial" w:hAnsi="Arial" w:cs="Arial"/>
          <w:sz w:val="24"/>
          <w:szCs w:val="24"/>
        </w:rPr>
        <w:t>loss burden (cost of loss mitigation and adaptation)</w:t>
      </w:r>
    </w:p>
    <w:p w14:paraId="17F789A4" w14:textId="77777777" w:rsidR="00490E21" w:rsidRPr="00F43D39" w:rsidRDefault="00490E21" w:rsidP="00807ADD">
      <w:pPr>
        <w:spacing w:after="0" w:line="240" w:lineRule="auto"/>
        <w:ind w:left="-567" w:right="-143"/>
        <w:jc w:val="both"/>
        <w:rPr>
          <w:rFonts w:ascii="Arial" w:hAnsi="Arial" w:cs="Arial"/>
          <w:b/>
          <w:sz w:val="16"/>
          <w:szCs w:val="16"/>
        </w:rPr>
      </w:pPr>
    </w:p>
    <w:p w14:paraId="5C0AE1CD" w14:textId="031356DA" w:rsidR="00A017ED" w:rsidRPr="00F43D39" w:rsidRDefault="00A017ED" w:rsidP="00807ADD">
      <w:pPr>
        <w:spacing w:after="0" w:line="240" w:lineRule="auto"/>
        <w:ind w:left="-567" w:right="-143"/>
        <w:jc w:val="both"/>
        <w:rPr>
          <w:rFonts w:ascii="Arial" w:hAnsi="Arial" w:cs="Arial"/>
          <w:b/>
          <w:sz w:val="24"/>
          <w:szCs w:val="24"/>
        </w:rPr>
      </w:pPr>
      <w:r w:rsidRPr="00F43D39">
        <w:rPr>
          <w:rFonts w:ascii="Arial" w:hAnsi="Arial" w:cs="Arial"/>
          <w:b/>
          <w:sz w:val="24"/>
          <w:szCs w:val="24"/>
        </w:rPr>
        <w:t>Key word:</w:t>
      </w:r>
    </w:p>
    <w:p w14:paraId="4908782B" w14:textId="77777777" w:rsidR="00BA5DAC" w:rsidRPr="00F43D39" w:rsidRDefault="00BA5DAC" w:rsidP="00BA5DAC">
      <w:pPr>
        <w:spacing w:after="0" w:line="240" w:lineRule="auto"/>
        <w:ind w:left="-567" w:right="-143"/>
        <w:jc w:val="both"/>
        <w:rPr>
          <w:rFonts w:ascii="Arial" w:hAnsi="Arial" w:cs="Arial"/>
          <w:sz w:val="24"/>
          <w:szCs w:val="24"/>
        </w:rPr>
      </w:pPr>
      <w:r w:rsidRPr="00F43D39">
        <w:rPr>
          <w:rFonts w:ascii="Arial" w:hAnsi="Arial" w:cs="Arial"/>
          <w:sz w:val="24"/>
          <w:szCs w:val="24"/>
        </w:rPr>
        <w:t>Identify: recognise and name.</w:t>
      </w:r>
    </w:p>
    <w:p w14:paraId="64F6F511" w14:textId="77777777" w:rsidR="00BA5DAC" w:rsidRPr="00F43D39" w:rsidRDefault="00BA5DAC" w:rsidP="00BA5DAC">
      <w:pPr>
        <w:spacing w:after="0" w:line="240" w:lineRule="auto"/>
        <w:ind w:left="-567" w:right="-143"/>
        <w:jc w:val="both"/>
        <w:rPr>
          <w:rFonts w:ascii="Arial" w:hAnsi="Arial" w:cs="Arial"/>
          <w:sz w:val="24"/>
          <w:szCs w:val="24"/>
        </w:rPr>
      </w:pPr>
    </w:p>
    <w:p w14:paraId="60A45829" w14:textId="77777777" w:rsidR="00DA4414" w:rsidRPr="00F43D39" w:rsidRDefault="00DA4414" w:rsidP="00DA4414">
      <w:pPr>
        <w:spacing w:after="0" w:line="240" w:lineRule="auto"/>
        <w:ind w:left="-567" w:right="-143"/>
        <w:jc w:val="both"/>
        <w:rPr>
          <w:rFonts w:ascii="Arial" w:hAnsi="Arial" w:cs="Arial"/>
          <w:sz w:val="24"/>
          <w:szCs w:val="24"/>
        </w:rPr>
      </w:pPr>
      <w:r w:rsidRPr="00F43D39">
        <w:rPr>
          <w:rFonts w:ascii="Arial" w:hAnsi="Arial" w:cs="Arial"/>
          <w:sz w:val="24"/>
          <w:szCs w:val="24"/>
        </w:rPr>
        <w:t>Evaluate: to ascertain the value or amount of; appraise carefully.</w:t>
      </w:r>
    </w:p>
    <w:p w14:paraId="1F4876D5" w14:textId="77777777" w:rsidR="00BA5DAC" w:rsidRPr="00AD4494" w:rsidRDefault="00BA5DAC" w:rsidP="00BA5DAC">
      <w:pPr>
        <w:spacing w:after="0" w:line="240" w:lineRule="auto"/>
        <w:ind w:right="-143"/>
        <w:jc w:val="both"/>
        <w:rPr>
          <w:rFonts w:ascii="Arial" w:hAnsi="Arial" w:cs="Arial"/>
          <w:sz w:val="24"/>
          <w:szCs w:val="24"/>
        </w:rPr>
      </w:pPr>
    </w:p>
    <w:p w14:paraId="3A037C8E" w14:textId="77777777" w:rsidR="00BA5DAC" w:rsidRPr="00AD4494" w:rsidRDefault="00BA5DAC" w:rsidP="00BA5DAC">
      <w:pPr>
        <w:spacing w:after="0" w:line="240" w:lineRule="auto"/>
        <w:ind w:left="-567" w:right="-143"/>
        <w:jc w:val="both"/>
        <w:rPr>
          <w:rFonts w:ascii="Arial" w:hAnsi="Arial" w:cs="Arial"/>
          <w:sz w:val="24"/>
          <w:szCs w:val="24"/>
        </w:rPr>
      </w:pPr>
      <w:r w:rsidRPr="00AD4494">
        <w:rPr>
          <w:rFonts w:ascii="Arial" w:hAnsi="Arial" w:cs="Arial"/>
          <w:sz w:val="24"/>
          <w:szCs w:val="24"/>
        </w:rPr>
        <w:t>Stakeholders: a group or organisation that has interest or concern in an event, process or activity.</w:t>
      </w:r>
    </w:p>
    <w:p w14:paraId="32CE2FC0" w14:textId="77777777" w:rsidR="00BA5DAC" w:rsidRPr="00AD4494" w:rsidRDefault="00BA5DAC" w:rsidP="00BA5DAC">
      <w:pPr>
        <w:spacing w:after="0" w:line="240" w:lineRule="auto"/>
        <w:ind w:left="-567" w:right="-143"/>
        <w:jc w:val="both"/>
        <w:rPr>
          <w:rFonts w:ascii="Arial" w:hAnsi="Arial" w:cs="Arial"/>
          <w:sz w:val="24"/>
          <w:szCs w:val="24"/>
        </w:rPr>
      </w:pPr>
    </w:p>
    <w:p w14:paraId="2B0A9C43" w14:textId="77777777" w:rsidR="00BA5DAC" w:rsidRPr="00AD4494" w:rsidRDefault="00BA5DAC" w:rsidP="00BA5DAC">
      <w:pPr>
        <w:spacing w:after="0" w:line="240" w:lineRule="auto"/>
        <w:ind w:left="-567" w:right="-143"/>
        <w:jc w:val="both"/>
        <w:rPr>
          <w:rFonts w:ascii="Arial" w:hAnsi="Arial" w:cs="Arial"/>
          <w:sz w:val="24"/>
          <w:szCs w:val="24"/>
        </w:rPr>
      </w:pPr>
      <w:r w:rsidRPr="00AD4494">
        <w:rPr>
          <w:rFonts w:ascii="Arial" w:hAnsi="Arial" w:cs="Arial"/>
          <w:sz w:val="24"/>
          <w:szCs w:val="24"/>
        </w:rPr>
        <w:t>Values: a judgement of what is important to an individual or group in a given situation.  Important beliefs or ideals shared by a group about what are good, bad or desirable outcomes.</w:t>
      </w:r>
    </w:p>
    <w:p w14:paraId="51198311" w14:textId="77777777" w:rsidR="00BA5DAC" w:rsidRPr="00AD4494" w:rsidRDefault="00BA5DAC" w:rsidP="00BA5DAC">
      <w:pPr>
        <w:spacing w:after="0" w:line="240" w:lineRule="auto"/>
        <w:ind w:left="-567" w:right="-143"/>
        <w:jc w:val="both"/>
        <w:rPr>
          <w:rFonts w:ascii="Arial" w:hAnsi="Arial" w:cs="Arial"/>
          <w:sz w:val="24"/>
          <w:szCs w:val="24"/>
        </w:rPr>
      </w:pPr>
    </w:p>
    <w:p w14:paraId="5AC5FD03" w14:textId="77777777" w:rsidR="00BA5DAC" w:rsidRPr="00AD4494" w:rsidRDefault="00BA5DAC" w:rsidP="00BA5DAC">
      <w:pPr>
        <w:spacing w:after="0" w:line="240" w:lineRule="auto"/>
        <w:ind w:left="-567" w:right="-143"/>
        <w:jc w:val="both"/>
        <w:rPr>
          <w:rFonts w:ascii="Arial" w:hAnsi="Arial" w:cs="Arial"/>
          <w:sz w:val="24"/>
          <w:szCs w:val="24"/>
        </w:rPr>
      </w:pPr>
      <w:r w:rsidRPr="00AD4494">
        <w:rPr>
          <w:rFonts w:ascii="Arial" w:hAnsi="Arial" w:cs="Arial"/>
          <w:sz w:val="24"/>
          <w:szCs w:val="24"/>
        </w:rPr>
        <w:t xml:space="preserve">Viewpoints: a way of looking at or thinking about something. </w:t>
      </w:r>
    </w:p>
    <w:p w14:paraId="7888541F" w14:textId="77777777" w:rsidR="00BA5DAC" w:rsidRPr="00AD4494" w:rsidRDefault="00BA5DAC" w:rsidP="003A0440">
      <w:pPr>
        <w:spacing w:after="0" w:line="240" w:lineRule="auto"/>
        <w:ind w:left="-567" w:right="142"/>
        <w:jc w:val="both"/>
        <w:rPr>
          <w:rFonts w:ascii="Arial" w:hAnsi="Arial" w:cs="Arial"/>
          <w:b/>
          <w:sz w:val="24"/>
          <w:szCs w:val="24"/>
        </w:rPr>
      </w:pPr>
    </w:p>
    <w:p w14:paraId="21102904" w14:textId="4DB4385C" w:rsidR="00BA5DAC" w:rsidRPr="00AD4494" w:rsidRDefault="00BA5DAC" w:rsidP="003A0440">
      <w:pPr>
        <w:spacing w:after="0" w:line="240" w:lineRule="auto"/>
        <w:ind w:left="-567" w:right="142"/>
        <w:jc w:val="both"/>
        <w:rPr>
          <w:rFonts w:ascii="Arial" w:hAnsi="Arial" w:cs="Arial"/>
          <w:sz w:val="24"/>
          <w:szCs w:val="24"/>
        </w:rPr>
      </w:pPr>
      <w:r w:rsidRPr="00AD4494">
        <w:rPr>
          <w:rFonts w:ascii="Arial" w:hAnsi="Arial" w:cs="Arial"/>
          <w:sz w:val="24"/>
          <w:szCs w:val="24"/>
        </w:rPr>
        <w:t>Recovery: the longer</w:t>
      </w:r>
      <w:r w:rsidR="00B36457">
        <w:rPr>
          <w:rFonts w:ascii="Arial" w:hAnsi="Arial" w:cs="Arial"/>
          <w:sz w:val="24"/>
          <w:szCs w:val="24"/>
        </w:rPr>
        <w:t>-</w:t>
      </w:r>
      <w:r w:rsidRPr="00AD4494">
        <w:rPr>
          <w:rFonts w:ascii="Arial" w:hAnsi="Arial" w:cs="Arial"/>
          <w:sz w:val="24"/>
          <w:szCs w:val="24"/>
        </w:rPr>
        <w:t>term measures taken to rebuild a community after a hazard event or disaster has occurred</w:t>
      </w:r>
      <w:r>
        <w:rPr>
          <w:rFonts w:ascii="Arial" w:hAnsi="Arial" w:cs="Arial"/>
          <w:sz w:val="24"/>
          <w:szCs w:val="24"/>
        </w:rPr>
        <w:t>.</w:t>
      </w:r>
    </w:p>
    <w:p w14:paraId="04024CC2" w14:textId="77777777" w:rsidR="00BA5DAC" w:rsidRPr="00AD4494" w:rsidRDefault="00BA5DAC" w:rsidP="003A0440">
      <w:pPr>
        <w:spacing w:after="0" w:line="240" w:lineRule="auto"/>
        <w:ind w:left="-567" w:right="142"/>
        <w:jc w:val="both"/>
        <w:rPr>
          <w:rFonts w:ascii="Arial" w:hAnsi="Arial" w:cs="Arial"/>
          <w:sz w:val="24"/>
          <w:szCs w:val="24"/>
        </w:rPr>
      </w:pPr>
    </w:p>
    <w:p w14:paraId="67475AD5" w14:textId="77777777" w:rsidR="00BA5DAC" w:rsidRPr="00AD4494" w:rsidRDefault="00BA5DAC" w:rsidP="003A0440">
      <w:pPr>
        <w:spacing w:after="0" w:line="240" w:lineRule="auto"/>
        <w:ind w:left="-567" w:right="142"/>
        <w:jc w:val="both"/>
        <w:rPr>
          <w:rFonts w:ascii="Arial" w:hAnsi="Arial" w:cs="Arial"/>
          <w:sz w:val="24"/>
          <w:szCs w:val="24"/>
        </w:rPr>
      </w:pPr>
      <w:r w:rsidRPr="00AD4494">
        <w:rPr>
          <w:rFonts w:ascii="Arial" w:hAnsi="Arial" w:cs="Arial"/>
          <w:sz w:val="24"/>
          <w:szCs w:val="24"/>
        </w:rPr>
        <w:t>Adaptation: alteration or adjustment in response to a changed environment.</w:t>
      </w:r>
    </w:p>
    <w:p w14:paraId="5F2A533E" w14:textId="77777777" w:rsidR="00490E21" w:rsidRPr="00E95A10" w:rsidRDefault="00490E21" w:rsidP="003A0440">
      <w:pPr>
        <w:spacing w:after="0" w:line="240" w:lineRule="auto"/>
        <w:ind w:left="-567" w:right="142"/>
        <w:jc w:val="both"/>
        <w:rPr>
          <w:rFonts w:ascii="Arial" w:hAnsi="Arial" w:cs="Arial"/>
          <w:sz w:val="16"/>
          <w:szCs w:val="16"/>
        </w:rPr>
      </w:pPr>
    </w:p>
    <w:p w14:paraId="6FAE994E" w14:textId="4C6092B2" w:rsidR="006A6096" w:rsidRPr="00151B53" w:rsidRDefault="00A017ED" w:rsidP="003A0440">
      <w:pPr>
        <w:spacing w:after="0" w:line="240" w:lineRule="auto"/>
        <w:ind w:left="-567" w:right="142"/>
        <w:jc w:val="both"/>
        <w:rPr>
          <w:rFonts w:ascii="Arial" w:hAnsi="Arial" w:cs="Arial"/>
          <w:b/>
          <w:sz w:val="24"/>
          <w:szCs w:val="24"/>
        </w:rPr>
      </w:pPr>
      <w:r w:rsidRPr="00151B53">
        <w:rPr>
          <w:rFonts w:ascii="Arial" w:hAnsi="Arial" w:cs="Arial"/>
          <w:b/>
          <w:sz w:val="24"/>
          <w:szCs w:val="24"/>
        </w:rPr>
        <w:t xml:space="preserve">Teacher Notes: </w:t>
      </w:r>
    </w:p>
    <w:p w14:paraId="5BDC2D75" w14:textId="77777777" w:rsidR="00F0747A" w:rsidRPr="00151B53" w:rsidRDefault="00F0747A" w:rsidP="003A0440">
      <w:pPr>
        <w:spacing w:after="0" w:line="240" w:lineRule="auto"/>
        <w:ind w:left="-567" w:right="142"/>
        <w:jc w:val="both"/>
        <w:rPr>
          <w:rFonts w:ascii="Arial" w:hAnsi="Arial" w:cs="Arial"/>
          <w:b/>
          <w:sz w:val="24"/>
          <w:szCs w:val="24"/>
          <w:highlight w:val="yellow"/>
        </w:rPr>
      </w:pPr>
      <w:r w:rsidRPr="00151B53">
        <w:rPr>
          <w:rFonts w:ascii="Arial" w:hAnsi="Arial" w:cs="Arial"/>
          <w:sz w:val="24"/>
          <w:szCs w:val="24"/>
        </w:rPr>
        <w:t>Due to the scope of depth studies that can be used in this unit the teacher will have to use their discretion when deciding if the student’s answer supports the question.</w:t>
      </w:r>
      <w:r w:rsidRPr="00151B53">
        <w:rPr>
          <w:rFonts w:ascii="Arial" w:hAnsi="Arial" w:cs="Arial"/>
          <w:b/>
          <w:sz w:val="24"/>
          <w:szCs w:val="24"/>
        </w:rPr>
        <w:t xml:space="preserve"> </w:t>
      </w:r>
    </w:p>
    <w:p w14:paraId="5864B1FC" w14:textId="77777777" w:rsidR="00854228" w:rsidRPr="00E95A10" w:rsidRDefault="00854228" w:rsidP="003A0440">
      <w:pPr>
        <w:spacing w:after="0" w:line="240" w:lineRule="auto"/>
        <w:ind w:left="-567" w:right="142"/>
        <w:jc w:val="both"/>
        <w:rPr>
          <w:rFonts w:ascii="Arial" w:hAnsi="Arial" w:cs="Arial"/>
          <w:b/>
          <w:sz w:val="16"/>
          <w:szCs w:val="16"/>
          <w:highlight w:val="yellow"/>
        </w:rPr>
      </w:pPr>
    </w:p>
    <w:p w14:paraId="1BABF38B" w14:textId="31B29A35" w:rsidR="00BA5DAC" w:rsidRDefault="00BA5DAC" w:rsidP="003A0440">
      <w:pPr>
        <w:spacing w:after="0" w:line="240" w:lineRule="auto"/>
        <w:ind w:left="-567" w:right="142"/>
        <w:jc w:val="both"/>
        <w:rPr>
          <w:rFonts w:ascii="Arial" w:hAnsi="Arial" w:cs="Arial"/>
          <w:sz w:val="24"/>
          <w:szCs w:val="24"/>
        </w:rPr>
      </w:pPr>
      <w:r w:rsidRPr="00830E7B">
        <w:rPr>
          <w:rFonts w:ascii="Arial" w:hAnsi="Arial" w:cs="Arial"/>
          <w:b/>
          <w:sz w:val="24"/>
          <w:szCs w:val="24"/>
        </w:rPr>
        <w:t>Stakeholders:</w:t>
      </w:r>
      <w:r>
        <w:rPr>
          <w:rFonts w:ascii="Arial" w:hAnsi="Arial" w:cs="Arial"/>
          <w:sz w:val="24"/>
          <w:szCs w:val="24"/>
        </w:rPr>
        <w:t xml:space="preserve"> Students will need to identify and name </w:t>
      </w:r>
      <w:r w:rsidRPr="00830E7B">
        <w:rPr>
          <w:rFonts w:ascii="Arial" w:hAnsi="Arial" w:cs="Arial"/>
          <w:b/>
          <w:sz w:val="24"/>
          <w:szCs w:val="24"/>
        </w:rPr>
        <w:t>two (2)</w:t>
      </w:r>
      <w:r>
        <w:rPr>
          <w:rFonts w:ascii="Arial" w:hAnsi="Arial" w:cs="Arial"/>
          <w:sz w:val="24"/>
          <w:szCs w:val="24"/>
        </w:rPr>
        <w:t xml:space="preserve"> different stakeholder groups, along with a brief description of who they are, what they do and the nature of their stake in the scenario.  An extremely strong case would have to be presented by the candidate to accept an individual as a stakeholder.  Terms such as ‘the residents’ and ‘the citizens’ are also generally accepted as too general, as opinions can vary throughout such broad groups. </w:t>
      </w:r>
    </w:p>
    <w:p w14:paraId="2EAACE4D" w14:textId="77777777" w:rsidR="00BA5DAC" w:rsidRDefault="00BA5DAC" w:rsidP="003A0440">
      <w:pPr>
        <w:spacing w:after="0" w:line="240" w:lineRule="auto"/>
        <w:ind w:left="-567" w:right="142"/>
        <w:jc w:val="both"/>
        <w:rPr>
          <w:rFonts w:ascii="Arial" w:hAnsi="Arial" w:cs="Arial"/>
          <w:sz w:val="24"/>
          <w:szCs w:val="24"/>
        </w:rPr>
      </w:pPr>
      <w:r>
        <w:rPr>
          <w:rFonts w:ascii="Arial" w:hAnsi="Arial" w:cs="Arial"/>
          <w:sz w:val="24"/>
          <w:szCs w:val="24"/>
        </w:rPr>
        <w:t>Whilst it would be preferable (and a better structured answer) to present two differing sets of values and viewpoints, the syllabus dot point and question does not explicitly require this.</w:t>
      </w:r>
    </w:p>
    <w:p w14:paraId="69B9194A" w14:textId="77777777" w:rsidR="00BA5DAC" w:rsidRDefault="00BA5DAC" w:rsidP="00BA5DAC">
      <w:pPr>
        <w:spacing w:after="0" w:line="240" w:lineRule="auto"/>
        <w:ind w:left="-567" w:right="-143"/>
        <w:jc w:val="both"/>
        <w:rPr>
          <w:rFonts w:ascii="Arial" w:hAnsi="Arial" w:cs="Arial"/>
          <w:sz w:val="24"/>
          <w:szCs w:val="24"/>
        </w:rPr>
      </w:pPr>
      <w:r>
        <w:rPr>
          <w:rFonts w:ascii="Arial" w:hAnsi="Arial" w:cs="Arial"/>
          <w:sz w:val="24"/>
          <w:szCs w:val="24"/>
        </w:rPr>
        <w:t>Examples of stakeholders could include:</w:t>
      </w:r>
    </w:p>
    <w:p w14:paraId="7D0C2A5C" w14:textId="77777777" w:rsidR="00BA5DAC" w:rsidRPr="00830E7B" w:rsidRDefault="00BA5DAC" w:rsidP="00B06CE6">
      <w:pPr>
        <w:pStyle w:val="ListParagraph"/>
        <w:numPr>
          <w:ilvl w:val="0"/>
          <w:numId w:val="5"/>
        </w:numPr>
        <w:ind w:right="-143"/>
        <w:jc w:val="both"/>
        <w:rPr>
          <w:rFonts w:ascii="Arial" w:hAnsi="Arial" w:cs="Arial"/>
        </w:rPr>
      </w:pPr>
      <w:r w:rsidRPr="00830E7B">
        <w:rPr>
          <w:rFonts w:ascii="Arial" w:hAnsi="Arial" w:cs="Arial"/>
        </w:rPr>
        <w:t>local aid workers</w:t>
      </w:r>
    </w:p>
    <w:p w14:paraId="56C1FCA3" w14:textId="77777777" w:rsidR="00BA5DAC" w:rsidRPr="00830E7B" w:rsidRDefault="00BA5DAC" w:rsidP="00B06CE6">
      <w:pPr>
        <w:pStyle w:val="ListParagraph"/>
        <w:numPr>
          <w:ilvl w:val="0"/>
          <w:numId w:val="5"/>
        </w:numPr>
        <w:ind w:right="-143"/>
        <w:jc w:val="both"/>
        <w:rPr>
          <w:rFonts w:ascii="Arial" w:hAnsi="Arial" w:cs="Arial"/>
        </w:rPr>
      </w:pPr>
      <w:r w:rsidRPr="00830E7B">
        <w:rPr>
          <w:rFonts w:ascii="Arial" w:hAnsi="Arial" w:cs="Arial"/>
        </w:rPr>
        <w:t>international aid workers and agencies</w:t>
      </w:r>
    </w:p>
    <w:p w14:paraId="6B05E4BC"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environmental groups and agencies</w:t>
      </w:r>
    </w:p>
    <w:p w14:paraId="5C24F33C"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village council</w:t>
      </w:r>
    </w:p>
    <w:p w14:paraId="10943737"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local governments and councils</w:t>
      </w:r>
    </w:p>
    <w:p w14:paraId="2116FA78"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regional, state and federal governments and departments</w:t>
      </w:r>
    </w:p>
    <w:p w14:paraId="09939DFF"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United Nations agencies</w:t>
      </w:r>
    </w:p>
    <w:p w14:paraId="7F20EF4A" w14:textId="77777777" w:rsidR="00BA5DAC" w:rsidRDefault="00BA5DAC" w:rsidP="00B06CE6">
      <w:pPr>
        <w:pStyle w:val="ListParagraph"/>
        <w:numPr>
          <w:ilvl w:val="0"/>
          <w:numId w:val="5"/>
        </w:numPr>
        <w:ind w:right="-143"/>
        <w:jc w:val="both"/>
        <w:rPr>
          <w:rFonts w:ascii="Arial" w:hAnsi="Arial" w:cs="Arial"/>
        </w:rPr>
      </w:pPr>
      <w:r>
        <w:rPr>
          <w:rFonts w:ascii="Arial" w:hAnsi="Arial" w:cs="Arial"/>
        </w:rPr>
        <w:t>Doctors Without Borders (Medecins Sans Frontieres)</w:t>
      </w:r>
    </w:p>
    <w:p w14:paraId="2D88D7CE" w14:textId="2B4FBD88" w:rsidR="00BA5DAC" w:rsidRDefault="00B36457" w:rsidP="00B06CE6">
      <w:pPr>
        <w:pStyle w:val="ListParagraph"/>
        <w:numPr>
          <w:ilvl w:val="0"/>
          <w:numId w:val="5"/>
        </w:numPr>
        <w:ind w:right="-143"/>
        <w:jc w:val="both"/>
        <w:rPr>
          <w:rFonts w:ascii="Arial" w:hAnsi="Arial" w:cs="Arial"/>
        </w:rPr>
      </w:pPr>
      <w:r>
        <w:rPr>
          <w:rFonts w:ascii="Arial" w:hAnsi="Arial" w:cs="Arial"/>
        </w:rPr>
        <w:t>o</w:t>
      </w:r>
      <w:r w:rsidR="00BA5DAC">
        <w:rPr>
          <w:rFonts w:ascii="Arial" w:hAnsi="Arial" w:cs="Arial"/>
        </w:rPr>
        <w:t>ccupational related groups, e.g. local farmers, mine owners, utility suppliers</w:t>
      </w:r>
    </w:p>
    <w:p w14:paraId="57FF075B" w14:textId="34EC04F0" w:rsidR="002A20D0" w:rsidRPr="002A20D0" w:rsidRDefault="00B36457" w:rsidP="002A20D0">
      <w:pPr>
        <w:pStyle w:val="ListParagraph"/>
        <w:numPr>
          <w:ilvl w:val="0"/>
          <w:numId w:val="5"/>
        </w:numPr>
        <w:ind w:right="-143"/>
        <w:jc w:val="both"/>
        <w:rPr>
          <w:rFonts w:ascii="Arial" w:hAnsi="Arial" w:cs="Arial"/>
        </w:rPr>
      </w:pPr>
      <w:r>
        <w:rPr>
          <w:rFonts w:ascii="Arial" w:hAnsi="Arial" w:cs="Arial"/>
        </w:rPr>
        <w:t>o</w:t>
      </w:r>
      <w:r w:rsidR="00BA5DAC">
        <w:rPr>
          <w:rFonts w:ascii="Arial" w:hAnsi="Arial" w:cs="Arial"/>
        </w:rPr>
        <w:t>thers as relevant to the specific natural hazard studies</w:t>
      </w:r>
      <w:r>
        <w:rPr>
          <w:rFonts w:ascii="Arial" w:hAnsi="Arial" w:cs="Arial"/>
        </w:rPr>
        <w:t>.</w:t>
      </w:r>
      <w:r w:rsidR="002A20D0" w:rsidRPr="002A20D0">
        <w:rPr>
          <w:rFonts w:ascii="Arial" w:hAnsi="Arial" w:cs="Arial"/>
        </w:rPr>
        <w:br w:type="page"/>
      </w:r>
    </w:p>
    <w:p w14:paraId="2132FC3B" w14:textId="6CD6B7DE" w:rsidR="00A81527" w:rsidRDefault="00A7484F" w:rsidP="00A7484F">
      <w:pPr>
        <w:pStyle w:val="ListParagraph"/>
        <w:ind w:left="-567"/>
        <w:jc w:val="both"/>
        <w:rPr>
          <w:rFonts w:ascii="Arial" w:hAnsi="Arial" w:cs="Arial"/>
          <w:b/>
        </w:rPr>
      </w:pPr>
      <w:r>
        <w:rPr>
          <w:rFonts w:ascii="Arial" w:hAnsi="Arial" w:cs="Arial"/>
          <w:b/>
          <w:noProof/>
          <w:sz w:val="28"/>
        </w:rPr>
        <w:lastRenderedPageBreak/>
        <mc:AlternateContent>
          <mc:Choice Requires="wps">
            <w:drawing>
              <wp:anchor distT="0" distB="0" distL="114300" distR="114300" simplePos="0" relativeHeight="251671552" behindDoc="0" locked="0" layoutInCell="1" allowOverlap="1" wp14:anchorId="0458A4A8" wp14:editId="2F2C7645">
                <wp:simplePos x="0" y="0"/>
                <wp:positionH relativeFrom="column">
                  <wp:posOffset>2847975</wp:posOffset>
                </wp:positionH>
                <wp:positionV relativeFrom="paragraph">
                  <wp:posOffset>-381544</wp:posOffset>
                </wp:positionV>
                <wp:extent cx="4191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7E7186B2" w14:textId="6D439140" w:rsidR="000725DE" w:rsidRPr="002C4C20" w:rsidRDefault="000725DE" w:rsidP="00A7484F">
                            <w:pPr>
                              <w:rPr>
                                <w:rFonts w:ascii="Arial" w:hAnsi="Arial" w:cs="Arial"/>
                                <w:b/>
                                <w:sz w:val="24"/>
                                <w:szCs w:val="24"/>
                              </w:rPr>
                            </w:pPr>
                            <w:r>
                              <w:rPr>
                                <w:rFonts w:ascii="Arial" w:hAnsi="Arial" w:cs="Arial"/>
                                <w:b/>
                                <w:sz w:val="24"/>
                                <w:szCs w:val="24"/>
                              </w:rPr>
                              <w:t>18</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8A4A8" id="Text Box 35" o:spid="_x0000_s1060" type="#_x0000_t202" style="position:absolute;left:0;text-align:left;margin-left:224.25pt;margin-top:-30.05pt;width:33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" fillcolor="white [3201]" stroked="f" strokeweight=".5pt">
                <v:textbox>
                  <w:txbxContent>
                    <w:p w14:paraId="7E7186B2" w14:textId="6D439140" w:rsidR="000725DE" w:rsidRPr="002C4C20" w:rsidRDefault="000725DE" w:rsidP="00A7484F">
                      <w:pPr>
                        <w:rPr>
                          <w:rFonts w:ascii="Arial" w:hAnsi="Arial" w:cs="Arial"/>
                          <w:b/>
                          <w:sz w:val="24"/>
                          <w:szCs w:val="24"/>
                        </w:rPr>
                      </w:pPr>
                      <w:r>
                        <w:rPr>
                          <w:rFonts w:ascii="Arial" w:hAnsi="Arial" w:cs="Arial"/>
                          <w:b/>
                          <w:sz w:val="24"/>
                          <w:szCs w:val="24"/>
                        </w:rPr>
                        <w:t>18</w:t>
                      </w:r>
                      <w:r w:rsidRPr="002C4C20">
                        <w:rPr>
                          <w:rFonts w:ascii="Arial" w:hAnsi="Arial" w:cs="Arial"/>
                          <w:b/>
                          <w:sz w:val="24"/>
                          <w:szCs w:val="24"/>
                        </w:rPr>
                        <w:t>.</w:t>
                      </w:r>
                    </w:p>
                  </w:txbxContent>
                </v:textbox>
              </v:shape>
            </w:pict>
          </mc:Fallback>
        </mc:AlternateContent>
      </w:r>
    </w:p>
    <w:p w14:paraId="7266F698" w14:textId="6BB76DA4" w:rsidR="00BA5DAC" w:rsidRPr="005B50B6" w:rsidRDefault="00BA5DAC" w:rsidP="00A7484F">
      <w:pPr>
        <w:pStyle w:val="ListParagraph"/>
        <w:ind w:left="-567"/>
        <w:jc w:val="both"/>
        <w:rPr>
          <w:rFonts w:ascii="Arial" w:hAnsi="Arial" w:cs="Arial"/>
        </w:rPr>
      </w:pPr>
      <w:r w:rsidRPr="005B50B6">
        <w:rPr>
          <w:rFonts w:ascii="Arial" w:hAnsi="Arial" w:cs="Arial"/>
          <w:b/>
        </w:rPr>
        <w:t>Values and Viewpoints:</w:t>
      </w:r>
      <w:r w:rsidRPr="005B50B6">
        <w:rPr>
          <w:rFonts w:ascii="Arial" w:hAnsi="Arial" w:cs="Arial"/>
        </w:rPr>
        <w:t xml:space="preserve"> In </w:t>
      </w:r>
      <w:r w:rsidR="00F43D39" w:rsidRPr="005B50B6">
        <w:rPr>
          <w:rFonts w:ascii="Arial" w:hAnsi="Arial" w:cs="Arial"/>
        </w:rPr>
        <w:t>evaluat</w:t>
      </w:r>
      <w:r w:rsidRPr="005B50B6">
        <w:rPr>
          <w:rFonts w:ascii="Arial" w:hAnsi="Arial" w:cs="Arial"/>
        </w:rPr>
        <w:t>ing values and viewpoints</w:t>
      </w:r>
      <w:r w:rsidR="002A20D0">
        <w:rPr>
          <w:rFonts w:ascii="Arial" w:hAnsi="Arial" w:cs="Arial"/>
        </w:rPr>
        <w:t>,</w:t>
      </w:r>
      <w:r w:rsidRPr="005B50B6">
        <w:rPr>
          <w:rFonts w:ascii="Arial" w:hAnsi="Arial" w:cs="Arial"/>
        </w:rPr>
        <w:t xml:space="preserve"> candidates should state the stakeholder groups’ role in, or connection to the affected area.  Are they local to the area?  Are they involved or connected on a permanent or temporary basis?  Is their presence permanent or transitory?</w:t>
      </w:r>
    </w:p>
    <w:p w14:paraId="656BFEF1" w14:textId="77777777" w:rsidR="00A81527" w:rsidRPr="00A81527" w:rsidRDefault="00A81527" w:rsidP="00A7484F">
      <w:pPr>
        <w:spacing w:after="0" w:line="240" w:lineRule="auto"/>
        <w:ind w:left="-567"/>
        <w:jc w:val="both"/>
        <w:rPr>
          <w:rFonts w:ascii="Arial" w:hAnsi="Arial" w:cs="Arial"/>
          <w:sz w:val="16"/>
          <w:szCs w:val="16"/>
        </w:rPr>
      </w:pPr>
    </w:p>
    <w:p w14:paraId="730F0E91" w14:textId="41B55ADF" w:rsidR="00BA5DAC" w:rsidRDefault="00BA5DAC" w:rsidP="00A7484F">
      <w:pPr>
        <w:spacing w:after="0" w:line="240" w:lineRule="auto"/>
        <w:ind w:left="-567"/>
        <w:jc w:val="both"/>
        <w:rPr>
          <w:rFonts w:ascii="Arial" w:hAnsi="Arial" w:cs="Arial"/>
          <w:sz w:val="24"/>
          <w:szCs w:val="24"/>
        </w:rPr>
      </w:pPr>
      <w:r>
        <w:rPr>
          <w:rFonts w:ascii="Arial" w:hAnsi="Arial" w:cs="Arial"/>
          <w:sz w:val="24"/>
          <w:szCs w:val="24"/>
        </w:rPr>
        <w:t xml:space="preserve">Discussion should include their value and viewpoints on </w:t>
      </w:r>
      <w:proofErr w:type="gramStart"/>
      <w:r>
        <w:rPr>
          <w:rFonts w:ascii="Arial" w:hAnsi="Arial" w:cs="Arial"/>
          <w:sz w:val="24"/>
          <w:szCs w:val="24"/>
        </w:rPr>
        <w:t>a number of</w:t>
      </w:r>
      <w:proofErr w:type="gramEnd"/>
      <w:r>
        <w:rPr>
          <w:rFonts w:ascii="Arial" w:hAnsi="Arial" w:cs="Arial"/>
          <w:sz w:val="24"/>
          <w:szCs w:val="24"/>
        </w:rPr>
        <w:t xml:space="preserve"> recovery measures and adaptation strategies that could be or are being applied in response to the natural hazard being examined.  A clear understanding of the meanings of recovery and adaptation in response to the natural hazard should be demonstrated.  More than one recovery and one adaptation measure should be referred to.</w:t>
      </w:r>
    </w:p>
    <w:p w14:paraId="7EE8BD5B" w14:textId="77777777" w:rsidR="00A81527" w:rsidRPr="00A81527" w:rsidRDefault="00A81527" w:rsidP="00A7484F">
      <w:pPr>
        <w:spacing w:after="0" w:line="240" w:lineRule="auto"/>
        <w:ind w:left="-567"/>
        <w:jc w:val="both"/>
        <w:rPr>
          <w:rFonts w:ascii="Arial" w:hAnsi="Arial" w:cs="Arial"/>
          <w:sz w:val="16"/>
          <w:szCs w:val="16"/>
        </w:rPr>
      </w:pPr>
    </w:p>
    <w:p w14:paraId="749EF5DD" w14:textId="3D8DAB13" w:rsidR="00F43D39" w:rsidRDefault="00F43D39" w:rsidP="00A7484F">
      <w:pPr>
        <w:spacing w:after="0" w:line="240" w:lineRule="auto"/>
        <w:ind w:left="-567"/>
        <w:jc w:val="both"/>
        <w:rPr>
          <w:rFonts w:ascii="Arial" w:hAnsi="Arial" w:cs="Arial"/>
          <w:sz w:val="24"/>
          <w:szCs w:val="24"/>
        </w:rPr>
      </w:pPr>
      <w:r>
        <w:rPr>
          <w:rFonts w:ascii="Arial" w:hAnsi="Arial" w:cs="Arial"/>
          <w:sz w:val="24"/>
          <w:szCs w:val="24"/>
        </w:rPr>
        <w:t>An evaluation should include an assessment on the value or usefulness of their viewpoint.</w:t>
      </w:r>
    </w:p>
    <w:p w14:paraId="23AEB981" w14:textId="77777777" w:rsidR="00BA5DAC" w:rsidRPr="00497CD5" w:rsidRDefault="00BA5DAC" w:rsidP="00A7484F">
      <w:pPr>
        <w:spacing w:after="0" w:line="240" w:lineRule="auto"/>
        <w:ind w:left="-567"/>
        <w:jc w:val="both"/>
        <w:rPr>
          <w:rFonts w:ascii="Arial" w:hAnsi="Arial" w:cs="Arial"/>
          <w:sz w:val="24"/>
          <w:szCs w:val="24"/>
        </w:rPr>
      </w:pPr>
      <w:r>
        <w:rPr>
          <w:rFonts w:ascii="Arial" w:hAnsi="Arial" w:cs="Arial"/>
          <w:sz w:val="24"/>
          <w:szCs w:val="24"/>
        </w:rPr>
        <w:t xml:space="preserve">Another way of looking at </w:t>
      </w:r>
      <w:proofErr w:type="gramStart"/>
      <w:r>
        <w:rPr>
          <w:rFonts w:ascii="Arial" w:hAnsi="Arial" w:cs="Arial"/>
          <w:sz w:val="24"/>
          <w:szCs w:val="24"/>
        </w:rPr>
        <w:t>stakeholders</w:t>
      </w:r>
      <w:proofErr w:type="gramEnd"/>
      <w:r>
        <w:rPr>
          <w:rFonts w:ascii="Arial" w:hAnsi="Arial" w:cs="Arial"/>
          <w:sz w:val="24"/>
          <w:szCs w:val="24"/>
        </w:rPr>
        <w:t xml:space="preserve"> values and viewpoints is to outline whether the stakeholders’ values and viewpoints in regard to recovery and adaptation can be classified as </w:t>
      </w:r>
      <w:r w:rsidRPr="00BC4F2A">
        <w:rPr>
          <w:rFonts w:ascii="Arial" w:hAnsi="Arial" w:cs="Arial"/>
          <w:i/>
          <w:sz w:val="24"/>
          <w:szCs w:val="24"/>
        </w:rPr>
        <w:t>proactive</w:t>
      </w:r>
      <w:r>
        <w:rPr>
          <w:rFonts w:ascii="Arial" w:hAnsi="Arial" w:cs="Arial"/>
          <w:sz w:val="24"/>
          <w:szCs w:val="24"/>
        </w:rPr>
        <w:t xml:space="preserve">, </w:t>
      </w:r>
      <w:r w:rsidRPr="00BC4F2A">
        <w:rPr>
          <w:rFonts w:ascii="Arial" w:hAnsi="Arial" w:cs="Arial"/>
          <w:i/>
          <w:sz w:val="24"/>
          <w:szCs w:val="24"/>
        </w:rPr>
        <w:t>reactive</w:t>
      </w:r>
      <w:r>
        <w:rPr>
          <w:rFonts w:ascii="Arial" w:hAnsi="Arial" w:cs="Arial"/>
          <w:sz w:val="24"/>
          <w:szCs w:val="24"/>
        </w:rPr>
        <w:t xml:space="preserve"> or </w:t>
      </w:r>
      <w:r w:rsidRPr="00BC4F2A">
        <w:rPr>
          <w:rFonts w:ascii="Arial" w:hAnsi="Arial" w:cs="Arial"/>
          <w:i/>
          <w:sz w:val="24"/>
          <w:szCs w:val="24"/>
        </w:rPr>
        <w:t>fatalistic</w:t>
      </w:r>
      <w:r>
        <w:rPr>
          <w:rFonts w:ascii="Arial" w:hAnsi="Arial" w:cs="Arial"/>
          <w:sz w:val="24"/>
          <w:szCs w:val="24"/>
        </w:rPr>
        <w:t xml:space="preserve">.  Whether candidates refer to these terms will be a reflection on the approach taken in the classroom. </w:t>
      </w:r>
    </w:p>
    <w:p w14:paraId="52FB1973" w14:textId="77777777" w:rsidR="00F43D39" w:rsidRPr="00A81527" w:rsidRDefault="00F43D39" w:rsidP="002A20D0">
      <w:pPr>
        <w:spacing w:after="0" w:line="240" w:lineRule="auto"/>
        <w:ind w:left="-567" w:right="-142"/>
        <w:rPr>
          <w:rFonts w:ascii="Arial" w:hAnsi="Arial" w:cs="Arial"/>
          <w:b/>
          <w:sz w:val="16"/>
          <w:szCs w:val="16"/>
        </w:rPr>
      </w:pPr>
    </w:p>
    <w:p w14:paraId="1B25A758" w14:textId="30D444F1" w:rsidR="00A017ED" w:rsidRPr="00151B53" w:rsidRDefault="00A017ED" w:rsidP="00F43D39">
      <w:pPr>
        <w:spacing w:after="0" w:line="240" w:lineRule="auto"/>
        <w:ind w:left="-567" w:right="-142"/>
        <w:rPr>
          <w:rFonts w:ascii="Arial" w:hAnsi="Arial" w:cs="Arial"/>
          <w:sz w:val="24"/>
          <w:szCs w:val="24"/>
        </w:rPr>
      </w:pPr>
      <w:r w:rsidRPr="00151B53">
        <w:rPr>
          <w:rFonts w:ascii="Arial" w:hAnsi="Arial" w:cs="Arial"/>
          <w:b/>
          <w:sz w:val="24"/>
          <w:szCs w:val="24"/>
        </w:rPr>
        <w:t>Marking Key:</w:t>
      </w:r>
    </w:p>
    <w:tbl>
      <w:tblPr>
        <w:tblStyle w:val="TableGrid"/>
        <w:tblW w:w="10778" w:type="dxa"/>
        <w:tblInd w:w="-601" w:type="dxa"/>
        <w:tblLook w:val="04A0" w:firstRow="1" w:lastRow="0" w:firstColumn="1" w:lastColumn="0" w:noHBand="0" w:noVBand="1"/>
      </w:tblPr>
      <w:tblGrid>
        <w:gridCol w:w="9810"/>
        <w:gridCol w:w="968"/>
      </w:tblGrid>
      <w:tr w:rsidR="00A017ED" w:rsidRPr="00151B53" w14:paraId="38EC34B8" w14:textId="77777777" w:rsidTr="002A20D0">
        <w:tc>
          <w:tcPr>
            <w:tcW w:w="9810" w:type="dxa"/>
          </w:tcPr>
          <w:p w14:paraId="0E91A168" w14:textId="77777777" w:rsidR="00A017ED" w:rsidRPr="00151B53" w:rsidRDefault="00A017ED" w:rsidP="00E2799D">
            <w:pPr>
              <w:spacing w:after="0" w:line="240" w:lineRule="auto"/>
              <w:ind w:right="-426"/>
              <w:jc w:val="center"/>
              <w:rPr>
                <w:rFonts w:ascii="Arial" w:hAnsi="Arial" w:cs="Arial"/>
                <w:b/>
                <w:bCs/>
                <w:sz w:val="24"/>
                <w:szCs w:val="24"/>
              </w:rPr>
            </w:pPr>
            <w:r w:rsidRPr="00151B53">
              <w:rPr>
                <w:rFonts w:ascii="Arial" w:hAnsi="Arial" w:cs="Arial"/>
                <w:b/>
                <w:bCs/>
                <w:sz w:val="24"/>
                <w:szCs w:val="24"/>
              </w:rPr>
              <w:t>Description</w:t>
            </w:r>
          </w:p>
        </w:tc>
        <w:tc>
          <w:tcPr>
            <w:tcW w:w="968" w:type="dxa"/>
          </w:tcPr>
          <w:p w14:paraId="03E9BC5F" w14:textId="77777777" w:rsidR="00A017ED" w:rsidRPr="00151B53" w:rsidRDefault="00A017ED" w:rsidP="00E2799D">
            <w:pPr>
              <w:spacing w:after="0" w:line="240" w:lineRule="auto"/>
              <w:ind w:left="-108" w:right="-108"/>
              <w:jc w:val="center"/>
              <w:rPr>
                <w:rFonts w:ascii="Arial" w:hAnsi="Arial" w:cs="Arial"/>
                <w:b/>
                <w:bCs/>
                <w:sz w:val="24"/>
                <w:szCs w:val="24"/>
              </w:rPr>
            </w:pPr>
            <w:r w:rsidRPr="00151B53">
              <w:rPr>
                <w:rFonts w:ascii="Arial" w:hAnsi="Arial" w:cs="Arial"/>
                <w:b/>
                <w:bCs/>
                <w:sz w:val="24"/>
                <w:szCs w:val="24"/>
              </w:rPr>
              <w:t>Marks</w:t>
            </w:r>
          </w:p>
        </w:tc>
      </w:tr>
      <w:tr w:rsidR="00A017ED" w:rsidRPr="00151B53" w14:paraId="0F44ABE0" w14:textId="77777777" w:rsidTr="002A20D0">
        <w:tc>
          <w:tcPr>
            <w:tcW w:w="9810" w:type="dxa"/>
          </w:tcPr>
          <w:p w14:paraId="58AF5720" w14:textId="18CD0952" w:rsidR="00A017ED" w:rsidRPr="002A20D0" w:rsidRDefault="00F43D39" w:rsidP="00A81527">
            <w:pPr>
              <w:spacing w:after="0" w:line="240" w:lineRule="auto"/>
              <w:ind w:right="69"/>
              <w:jc w:val="both"/>
              <w:rPr>
                <w:rFonts w:ascii="Arial Narrow" w:hAnsi="Arial Narrow" w:cs="Arial"/>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different stakeholder</w:t>
            </w:r>
            <w:r w:rsidR="005B50B6" w:rsidRPr="002A20D0">
              <w:rPr>
                <w:rFonts w:ascii="Arial Narrow" w:hAnsi="Arial Narrow" w:cs="Arial"/>
                <w:bCs/>
                <w:sz w:val="25"/>
                <w:szCs w:val="25"/>
              </w:rPr>
              <w:t xml:space="preserve"> group</w:t>
            </w:r>
            <w:r w:rsidRPr="002A20D0">
              <w:rPr>
                <w:rFonts w:ascii="Arial Narrow" w:hAnsi="Arial Narrow" w:cs="Arial"/>
                <w:bCs/>
                <w:sz w:val="25"/>
                <w:szCs w:val="25"/>
              </w:rPr>
              <w:t xml:space="preserve">s is made.  Thorough descriptions of the nature of their role and stake are provided. </w:t>
            </w:r>
            <w:r w:rsidR="005B50B6" w:rsidRPr="002A20D0">
              <w:rPr>
                <w:rFonts w:ascii="Arial Narrow" w:hAnsi="Arial Narrow" w:cs="Arial"/>
                <w:bCs/>
                <w:sz w:val="25"/>
                <w:szCs w:val="25"/>
              </w:rPr>
              <w:t xml:space="preserve">A detailed and comprehensive evaluation </w:t>
            </w:r>
            <w:r w:rsidRPr="002A20D0">
              <w:rPr>
                <w:rFonts w:ascii="Arial Narrow" w:hAnsi="Arial Narrow" w:cs="Arial"/>
                <w:bCs/>
                <w:sz w:val="25"/>
                <w:szCs w:val="25"/>
              </w:rPr>
              <w:t xml:space="preserve">of the values and viewpoints of each stakeholder </w:t>
            </w:r>
            <w:r w:rsidR="005B50B6" w:rsidRPr="002A20D0">
              <w:rPr>
                <w:rFonts w:ascii="Arial Narrow" w:hAnsi="Arial Narrow" w:cs="Arial"/>
                <w:bCs/>
                <w:sz w:val="25"/>
                <w:szCs w:val="25"/>
              </w:rPr>
              <w:t xml:space="preserve">group </w:t>
            </w:r>
            <w:r w:rsidRPr="002A20D0">
              <w:rPr>
                <w:rFonts w:ascii="Arial Narrow" w:hAnsi="Arial Narrow" w:cs="Arial"/>
                <w:bCs/>
                <w:sz w:val="25"/>
                <w:szCs w:val="25"/>
              </w:rPr>
              <w:t xml:space="preserve">in relation to </w:t>
            </w:r>
            <w:proofErr w:type="gramStart"/>
            <w:r w:rsidRPr="002A20D0">
              <w:rPr>
                <w:rFonts w:ascii="Arial Narrow" w:hAnsi="Arial Narrow" w:cs="Arial"/>
                <w:bCs/>
                <w:sz w:val="25"/>
                <w:szCs w:val="25"/>
              </w:rPr>
              <w:t>a number of</w:t>
            </w:r>
            <w:proofErr w:type="gramEnd"/>
            <w:r w:rsidRPr="002A20D0">
              <w:rPr>
                <w:rFonts w:ascii="Arial Narrow" w:hAnsi="Arial Narrow" w:cs="Arial"/>
                <w:bCs/>
                <w:sz w:val="25"/>
                <w:szCs w:val="25"/>
              </w:rPr>
              <w:t xml:space="preserve"> recovery measures and </w:t>
            </w:r>
            <w:r w:rsidR="005B50B6" w:rsidRPr="002A20D0">
              <w:rPr>
                <w:rFonts w:ascii="Arial Narrow" w:hAnsi="Arial Narrow" w:cs="Arial"/>
                <w:bCs/>
                <w:sz w:val="25"/>
                <w:szCs w:val="25"/>
              </w:rPr>
              <w:t xml:space="preserve">adaptations undertaken for </w:t>
            </w:r>
            <w:r w:rsidRPr="002A20D0">
              <w:rPr>
                <w:rFonts w:ascii="Arial Narrow" w:hAnsi="Arial Narrow" w:cs="Arial"/>
                <w:bCs/>
                <w:sz w:val="25"/>
                <w:szCs w:val="25"/>
              </w:rPr>
              <w:t xml:space="preserve">the natural hazard is presented. </w:t>
            </w:r>
            <w:r w:rsidR="00A017ED" w:rsidRPr="002A20D0">
              <w:rPr>
                <w:rFonts w:ascii="Arial Narrow" w:hAnsi="Arial Narrow" w:cs="Arial"/>
                <w:sz w:val="25"/>
                <w:szCs w:val="25"/>
              </w:rPr>
              <w:t xml:space="preserve">A wide range of appropriate supporting evidence </w:t>
            </w:r>
            <w:r w:rsidR="007D3FE7" w:rsidRPr="002A20D0">
              <w:rPr>
                <w:rFonts w:ascii="Arial Narrow" w:hAnsi="Arial Narrow" w:cs="Arial"/>
                <w:sz w:val="25"/>
                <w:szCs w:val="25"/>
              </w:rPr>
              <w:t xml:space="preserve">and </w:t>
            </w:r>
            <w:r w:rsidR="00990095" w:rsidRPr="002A20D0">
              <w:rPr>
                <w:rFonts w:ascii="Arial Narrow" w:hAnsi="Arial Narrow" w:cs="Arial"/>
                <w:sz w:val="25"/>
                <w:szCs w:val="25"/>
              </w:rPr>
              <w:t xml:space="preserve">specific </w:t>
            </w:r>
            <w:r w:rsidR="007D3FE7" w:rsidRPr="002A20D0">
              <w:rPr>
                <w:rFonts w:ascii="Arial Narrow" w:hAnsi="Arial Narrow" w:cs="Arial"/>
                <w:sz w:val="25"/>
                <w:szCs w:val="25"/>
              </w:rPr>
              <w:t xml:space="preserve">examples are </w:t>
            </w:r>
            <w:r w:rsidR="00A017ED" w:rsidRPr="002A20D0">
              <w:rPr>
                <w:rFonts w:ascii="Arial Narrow" w:hAnsi="Arial Narrow" w:cs="Arial"/>
                <w:sz w:val="25"/>
                <w:szCs w:val="25"/>
              </w:rPr>
              <w:t>used to develop and strengthen t</w:t>
            </w:r>
            <w:r w:rsidRPr="002A20D0">
              <w:rPr>
                <w:rFonts w:ascii="Arial Narrow" w:hAnsi="Arial Narrow" w:cs="Arial"/>
                <w:sz w:val="25"/>
                <w:szCs w:val="25"/>
              </w:rPr>
              <w:t>he evalu</w:t>
            </w:r>
            <w:r w:rsidR="001E1E40" w:rsidRPr="002A20D0">
              <w:rPr>
                <w:rFonts w:ascii="Arial Narrow" w:hAnsi="Arial Narrow" w:cs="Arial"/>
                <w:sz w:val="25"/>
                <w:szCs w:val="25"/>
              </w:rPr>
              <w:t>ation</w:t>
            </w:r>
            <w:r w:rsidR="00A017ED" w:rsidRPr="002A20D0">
              <w:rPr>
                <w:rFonts w:ascii="Arial Narrow" w:hAnsi="Arial Narrow" w:cs="Arial"/>
                <w:sz w:val="25"/>
                <w:szCs w:val="25"/>
              </w:rPr>
              <w:t>. The accurate use of relevant geographical terminology and concepts helps to develop a cohesive, concise and articulate answer, with well-developed sentences and paragraphs in an extended answer format.</w:t>
            </w:r>
          </w:p>
        </w:tc>
        <w:tc>
          <w:tcPr>
            <w:tcW w:w="968" w:type="dxa"/>
            <w:vAlign w:val="center"/>
          </w:tcPr>
          <w:p w14:paraId="59AE501F" w14:textId="77777777" w:rsidR="00A017ED" w:rsidRPr="00151B53" w:rsidRDefault="000E21FD" w:rsidP="00E2799D">
            <w:pPr>
              <w:spacing w:after="0" w:line="240" w:lineRule="auto"/>
              <w:ind w:right="-44"/>
              <w:jc w:val="center"/>
              <w:rPr>
                <w:rFonts w:ascii="Arial" w:hAnsi="Arial" w:cs="Arial"/>
                <w:bCs/>
                <w:sz w:val="24"/>
                <w:szCs w:val="24"/>
              </w:rPr>
            </w:pPr>
            <w:r w:rsidRPr="00151B53">
              <w:rPr>
                <w:rFonts w:ascii="Arial" w:hAnsi="Arial" w:cs="Arial"/>
                <w:bCs/>
                <w:sz w:val="24"/>
                <w:szCs w:val="24"/>
              </w:rPr>
              <w:t>11-12</w:t>
            </w:r>
          </w:p>
        </w:tc>
      </w:tr>
      <w:tr w:rsidR="000E21FD" w:rsidRPr="00151B53" w14:paraId="4F36A4F8" w14:textId="77777777" w:rsidTr="002A20D0">
        <w:tc>
          <w:tcPr>
            <w:tcW w:w="9810" w:type="dxa"/>
          </w:tcPr>
          <w:p w14:paraId="58827874" w14:textId="0CEB4C75" w:rsidR="000E21FD" w:rsidRPr="002A20D0" w:rsidRDefault="00F43D39" w:rsidP="00A81527">
            <w:pPr>
              <w:spacing w:after="0" w:line="240" w:lineRule="auto"/>
              <w:ind w:right="69"/>
              <w:jc w:val="both"/>
              <w:rPr>
                <w:rFonts w:ascii="Arial Narrow" w:hAnsi="Arial Narrow" w:cs="Arial"/>
                <w:bCs/>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different stakeholder</w:t>
            </w:r>
            <w:r w:rsidR="005B50B6" w:rsidRPr="002A20D0">
              <w:rPr>
                <w:rFonts w:ascii="Arial Narrow" w:hAnsi="Arial Narrow" w:cs="Arial"/>
                <w:bCs/>
                <w:sz w:val="25"/>
                <w:szCs w:val="25"/>
              </w:rPr>
              <w:t xml:space="preserve"> group</w:t>
            </w:r>
            <w:r w:rsidRPr="002A20D0">
              <w:rPr>
                <w:rFonts w:ascii="Arial Narrow" w:hAnsi="Arial Narrow" w:cs="Arial"/>
                <w:bCs/>
                <w:sz w:val="25"/>
                <w:szCs w:val="25"/>
              </w:rPr>
              <w:t>s is made.  Accurate descriptions of the nature of their role and stake are p</w:t>
            </w:r>
            <w:r w:rsidR="005B50B6" w:rsidRPr="002A20D0">
              <w:rPr>
                <w:rFonts w:ascii="Arial Narrow" w:hAnsi="Arial Narrow" w:cs="Arial"/>
                <w:bCs/>
                <w:sz w:val="25"/>
                <w:szCs w:val="25"/>
              </w:rPr>
              <w:t>rovided. A detailed evaluation</w:t>
            </w:r>
            <w:r w:rsidRPr="002A20D0">
              <w:rPr>
                <w:rFonts w:ascii="Arial Narrow" w:hAnsi="Arial Narrow" w:cs="Arial"/>
                <w:bCs/>
                <w:sz w:val="25"/>
                <w:szCs w:val="25"/>
              </w:rPr>
              <w:t xml:space="preserve"> of the values and viewpoints of each stakehol</w:t>
            </w:r>
            <w:r w:rsidR="005B50B6" w:rsidRPr="002A20D0">
              <w:rPr>
                <w:rFonts w:ascii="Arial Narrow" w:hAnsi="Arial Narrow" w:cs="Arial"/>
                <w:bCs/>
                <w:sz w:val="25"/>
                <w:szCs w:val="25"/>
              </w:rPr>
              <w:t xml:space="preserve">der group in relation to </w:t>
            </w:r>
            <w:proofErr w:type="gramStart"/>
            <w:r w:rsidR="005B50B6" w:rsidRPr="002A20D0">
              <w:rPr>
                <w:rFonts w:ascii="Arial Narrow" w:hAnsi="Arial Narrow" w:cs="Arial"/>
                <w:bCs/>
                <w:sz w:val="25"/>
                <w:szCs w:val="25"/>
              </w:rPr>
              <w:t>a number of</w:t>
            </w:r>
            <w:proofErr w:type="gramEnd"/>
            <w:r w:rsidR="005B50B6" w:rsidRPr="002A20D0">
              <w:rPr>
                <w:rFonts w:ascii="Arial Narrow" w:hAnsi="Arial Narrow" w:cs="Arial"/>
                <w:bCs/>
                <w:sz w:val="25"/>
                <w:szCs w:val="25"/>
              </w:rPr>
              <w:t xml:space="preserve"> recovery measures and</w:t>
            </w:r>
            <w:r w:rsidRPr="002A20D0">
              <w:rPr>
                <w:rFonts w:ascii="Arial Narrow" w:hAnsi="Arial Narrow" w:cs="Arial"/>
                <w:bCs/>
                <w:sz w:val="25"/>
                <w:szCs w:val="25"/>
              </w:rPr>
              <w:t xml:space="preserve"> a</w:t>
            </w:r>
            <w:r w:rsidR="005B50B6" w:rsidRPr="002A20D0">
              <w:rPr>
                <w:rFonts w:ascii="Arial Narrow" w:hAnsi="Arial Narrow" w:cs="Arial"/>
                <w:bCs/>
                <w:sz w:val="25"/>
                <w:szCs w:val="25"/>
              </w:rPr>
              <w:t>daptations undertaken for</w:t>
            </w:r>
            <w:r w:rsidRPr="002A20D0">
              <w:rPr>
                <w:rFonts w:ascii="Arial Narrow" w:hAnsi="Arial Narrow" w:cs="Arial"/>
                <w:bCs/>
                <w:sz w:val="25"/>
                <w:szCs w:val="25"/>
              </w:rPr>
              <w:t xml:space="preserve"> the natural hazard is presented. </w:t>
            </w:r>
            <w:r w:rsidR="007D6B7F" w:rsidRPr="002A20D0">
              <w:rPr>
                <w:rFonts w:ascii="Arial Narrow" w:hAnsi="Arial Narrow" w:cs="Arial"/>
                <w:sz w:val="25"/>
                <w:szCs w:val="25"/>
              </w:rPr>
              <w:t>A range of</w:t>
            </w:r>
            <w:r w:rsidR="006B60C8" w:rsidRPr="002A20D0">
              <w:rPr>
                <w:rFonts w:ascii="Arial Narrow" w:hAnsi="Arial Narrow" w:cs="Arial"/>
                <w:sz w:val="25"/>
                <w:szCs w:val="25"/>
              </w:rPr>
              <w:t xml:space="preserve"> supporting evidence and </w:t>
            </w:r>
            <w:r w:rsidR="00990095" w:rsidRPr="002A20D0">
              <w:rPr>
                <w:rFonts w:ascii="Arial Narrow" w:hAnsi="Arial Narrow" w:cs="Arial"/>
                <w:sz w:val="25"/>
                <w:szCs w:val="25"/>
              </w:rPr>
              <w:t xml:space="preserve">specific </w:t>
            </w:r>
            <w:r w:rsidR="006B60C8" w:rsidRPr="002A20D0">
              <w:rPr>
                <w:rFonts w:ascii="Arial Narrow" w:hAnsi="Arial Narrow" w:cs="Arial"/>
                <w:sz w:val="25"/>
                <w:szCs w:val="25"/>
              </w:rPr>
              <w:t>examples ar</w:t>
            </w:r>
            <w:r w:rsidR="007D6B7F" w:rsidRPr="002A20D0">
              <w:rPr>
                <w:rFonts w:ascii="Arial Narrow" w:hAnsi="Arial Narrow" w:cs="Arial"/>
                <w:sz w:val="25"/>
                <w:szCs w:val="25"/>
              </w:rPr>
              <w:t>e used to develop and expand</w:t>
            </w:r>
            <w:r w:rsidRPr="002A20D0">
              <w:rPr>
                <w:rFonts w:ascii="Arial Narrow" w:hAnsi="Arial Narrow" w:cs="Arial"/>
                <w:sz w:val="25"/>
                <w:szCs w:val="25"/>
              </w:rPr>
              <w:t xml:space="preserve"> the evaluation</w:t>
            </w:r>
            <w:r w:rsidR="006B60C8" w:rsidRPr="002A20D0">
              <w:rPr>
                <w:rFonts w:ascii="Arial Narrow" w:hAnsi="Arial Narrow" w:cs="Arial"/>
                <w:sz w:val="25"/>
                <w:szCs w:val="25"/>
              </w:rPr>
              <w:t xml:space="preserve">. </w:t>
            </w:r>
            <w:r w:rsidR="00824B20" w:rsidRPr="002A20D0">
              <w:rPr>
                <w:rFonts w:ascii="Arial Narrow" w:hAnsi="Arial Narrow" w:cs="Arial"/>
                <w:bCs/>
                <w:sz w:val="25"/>
                <w:szCs w:val="25"/>
              </w:rPr>
              <w:t>Re</w:t>
            </w:r>
            <w:r w:rsidR="006945F1" w:rsidRPr="002A20D0">
              <w:rPr>
                <w:rFonts w:ascii="Arial Narrow" w:hAnsi="Arial Narrow" w:cs="Arial"/>
                <w:bCs/>
                <w:sz w:val="25"/>
                <w:szCs w:val="25"/>
              </w:rPr>
              <w:t>l</w:t>
            </w:r>
            <w:r w:rsidR="00824B20" w:rsidRPr="002A20D0">
              <w:rPr>
                <w:rFonts w:ascii="Arial Narrow" w:hAnsi="Arial Narrow" w:cs="Arial"/>
                <w:bCs/>
                <w:sz w:val="25"/>
                <w:szCs w:val="25"/>
              </w:rPr>
              <w:t>evant geographical terminology and concepts help to develop a cohesive and detailed answer, with well-developed sentences and paragraphs in an extended answer format.</w:t>
            </w:r>
          </w:p>
        </w:tc>
        <w:tc>
          <w:tcPr>
            <w:tcW w:w="968" w:type="dxa"/>
            <w:vAlign w:val="center"/>
          </w:tcPr>
          <w:p w14:paraId="2053F04E" w14:textId="77777777" w:rsidR="000E21FD" w:rsidRPr="00151B53" w:rsidRDefault="000E21FD" w:rsidP="00E2799D">
            <w:pPr>
              <w:spacing w:after="0" w:line="240" w:lineRule="auto"/>
              <w:ind w:right="-44"/>
              <w:jc w:val="center"/>
              <w:rPr>
                <w:rFonts w:ascii="Arial" w:hAnsi="Arial" w:cs="Arial"/>
                <w:bCs/>
                <w:sz w:val="24"/>
                <w:szCs w:val="24"/>
              </w:rPr>
            </w:pPr>
            <w:r w:rsidRPr="00151B53">
              <w:rPr>
                <w:rFonts w:ascii="Arial" w:hAnsi="Arial" w:cs="Arial"/>
                <w:bCs/>
                <w:sz w:val="24"/>
                <w:szCs w:val="24"/>
              </w:rPr>
              <w:t>9-10</w:t>
            </w:r>
          </w:p>
        </w:tc>
      </w:tr>
      <w:tr w:rsidR="00A017ED" w:rsidRPr="00151B53" w14:paraId="0D6C5D40" w14:textId="77777777" w:rsidTr="002A20D0">
        <w:tc>
          <w:tcPr>
            <w:tcW w:w="9810" w:type="dxa"/>
          </w:tcPr>
          <w:p w14:paraId="7E63A69D" w14:textId="1C964F46" w:rsidR="00A017ED" w:rsidRPr="002A20D0" w:rsidRDefault="00F43D39" w:rsidP="00A81527">
            <w:pPr>
              <w:spacing w:after="0" w:line="240" w:lineRule="auto"/>
              <w:ind w:right="69"/>
              <w:jc w:val="both"/>
              <w:rPr>
                <w:rFonts w:ascii="Arial Narrow" w:hAnsi="Arial Narrow" w:cs="Arial"/>
                <w:bCs/>
                <w:sz w:val="25"/>
                <w:szCs w:val="25"/>
              </w:rPr>
            </w:pPr>
            <w:r w:rsidRPr="002A20D0">
              <w:rPr>
                <w:rFonts w:ascii="Arial Narrow" w:hAnsi="Arial Narrow" w:cs="Arial"/>
                <w:bCs/>
                <w:sz w:val="25"/>
                <w:szCs w:val="25"/>
              </w:rPr>
              <w:t>Identification of a specific natural hazard and of</w:t>
            </w:r>
            <w:r w:rsidRPr="002A20D0">
              <w:rPr>
                <w:rFonts w:ascii="Arial Narrow" w:hAnsi="Arial Narrow" w:cs="Arial"/>
                <w:b/>
                <w:bCs/>
                <w:sz w:val="25"/>
                <w:szCs w:val="25"/>
              </w:rPr>
              <w:t xml:space="preserve"> two (2) </w:t>
            </w:r>
            <w:r w:rsidRPr="002A20D0">
              <w:rPr>
                <w:rFonts w:ascii="Arial Narrow" w:hAnsi="Arial Narrow" w:cs="Arial"/>
                <w:bCs/>
                <w:sz w:val="25"/>
                <w:szCs w:val="25"/>
              </w:rPr>
              <w:t>different stakeholder</w:t>
            </w:r>
            <w:r w:rsidR="005B50B6" w:rsidRPr="002A20D0">
              <w:rPr>
                <w:rFonts w:ascii="Arial Narrow" w:hAnsi="Arial Narrow" w:cs="Arial"/>
                <w:bCs/>
                <w:sz w:val="25"/>
                <w:szCs w:val="25"/>
              </w:rPr>
              <w:t xml:space="preserve"> group</w:t>
            </w:r>
            <w:r w:rsidRPr="002A20D0">
              <w:rPr>
                <w:rFonts w:ascii="Arial Narrow" w:hAnsi="Arial Narrow" w:cs="Arial"/>
                <w:bCs/>
                <w:sz w:val="25"/>
                <w:szCs w:val="25"/>
              </w:rPr>
              <w:t>s is made.  General descriptions of their role and stake are provided.</w:t>
            </w:r>
            <w:r w:rsidR="005B50B6" w:rsidRPr="002A20D0">
              <w:rPr>
                <w:rFonts w:ascii="Arial Narrow" w:hAnsi="Arial Narrow" w:cs="Arial"/>
                <w:bCs/>
                <w:sz w:val="25"/>
                <w:szCs w:val="25"/>
              </w:rPr>
              <w:t xml:space="preserve"> An appropriate evaluation</w:t>
            </w:r>
            <w:r w:rsidR="00151B53" w:rsidRPr="002A20D0">
              <w:rPr>
                <w:rFonts w:ascii="Arial Narrow" w:hAnsi="Arial Narrow" w:cs="Arial"/>
                <w:bCs/>
                <w:sz w:val="25"/>
                <w:szCs w:val="25"/>
              </w:rPr>
              <w:t xml:space="preserve"> of</w:t>
            </w:r>
            <w:r w:rsidRPr="002A20D0">
              <w:rPr>
                <w:rFonts w:ascii="Arial Narrow" w:hAnsi="Arial Narrow" w:cs="Arial"/>
                <w:bCs/>
                <w:sz w:val="25"/>
                <w:szCs w:val="25"/>
              </w:rPr>
              <w:t xml:space="preserve"> the values and viewpoints of the stakeholders in relation to recovery from and a</w:t>
            </w:r>
            <w:r w:rsidR="00151B53" w:rsidRPr="002A20D0">
              <w:rPr>
                <w:rFonts w:ascii="Arial Narrow" w:hAnsi="Arial Narrow" w:cs="Arial"/>
                <w:bCs/>
                <w:sz w:val="25"/>
                <w:szCs w:val="25"/>
              </w:rPr>
              <w:t>daption undertaken for the natural hazard is present</w:t>
            </w:r>
            <w:r w:rsidRPr="002A20D0">
              <w:rPr>
                <w:rFonts w:ascii="Arial Narrow" w:hAnsi="Arial Narrow" w:cs="Arial"/>
                <w:bCs/>
                <w:sz w:val="25"/>
                <w:szCs w:val="25"/>
              </w:rPr>
              <w:t xml:space="preserve">ed. </w:t>
            </w:r>
            <w:r w:rsidR="00824B20" w:rsidRPr="002A20D0">
              <w:rPr>
                <w:rFonts w:ascii="Arial Narrow" w:hAnsi="Arial Narrow" w:cs="Arial"/>
                <w:bCs/>
                <w:sz w:val="25"/>
                <w:szCs w:val="25"/>
              </w:rPr>
              <w:t>Some</w:t>
            </w:r>
            <w:r w:rsidR="00A017ED" w:rsidRPr="002A20D0">
              <w:rPr>
                <w:rFonts w:ascii="Arial Narrow" w:hAnsi="Arial Narrow" w:cs="Arial"/>
                <w:bCs/>
                <w:sz w:val="25"/>
                <w:szCs w:val="25"/>
              </w:rPr>
              <w:t xml:space="preserve"> supporting evidence is used to de</w:t>
            </w:r>
            <w:r w:rsidRPr="002A20D0">
              <w:rPr>
                <w:rFonts w:ascii="Arial Narrow" w:hAnsi="Arial Narrow" w:cs="Arial"/>
                <w:bCs/>
                <w:sz w:val="25"/>
                <w:szCs w:val="25"/>
              </w:rPr>
              <w:t>velop the evaluat</w:t>
            </w:r>
            <w:r w:rsidR="00990095" w:rsidRPr="002A20D0">
              <w:rPr>
                <w:rFonts w:ascii="Arial Narrow" w:hAnsi="Arial Narrow" w:cs="Arial"/>
                <w:bCs/>
                <w:sz w:val="25"/>
                <w:szCs w:val="25"/>
              </w:rPr>
              <w:t>ion</w:t>
            </w:r>
            <w:r w:rsidR="00824B20" w:rsidRPr="002A20D0">
              <w:rPr>
                <w:rFonts w:ascii="Arial Narrow" w:hAnsi="Arial Narrow" w:cs="Arial"/>
                <w:bCs/>
                <w:sz w:val="25"/>
                <w:szCs w:val="25"/>
              </w:rPr>
              <w:t>. G</w:t>
            </w:r>
            <w:r w:rsidR="00A017ED" w:rsidRPr="002A20D0">
              <w:rPr>
                <w:rFonts w:ascii="Arial Narrow" w:hAnsi="Arial Narrow" w:cs="Arial"/>
                <w:bCs/>
                <w:sz w:val="25"/>
                <w:szCs w:val="25"/>
              </w:rPr>
              <w:t>eographical terminology and concepts</w:t>
            </w:r>
            <w:r w:rsidR="00824B20" w:rsidRPr="002A20D0">
              <w:rPr>
                <w:rFonts w:ascii="Arial Narrow" w:hAnsi="Arial Narrow" w:cs="Arial"/>
                <w:bCs/>
                <w:sz w:val="25"/>
                <w:szCs w:val="25"/>
              </w:rPr>
              <w:t xml:space="preserve"> are applied to construct a response</w:t>
            </w:r>
            <w:r w:rsidR="00147239" w:rsidRPr="002A20D0">
              <w:rPr>
                <w:rFonts w:ascii="Arial Narrow" w:hAnsi="Arial Narrow" w:cs="Arial"/>
                <w:bCs/>
                <w:sz w:val="25"/>
                <w:szCs w:val="25"/>
              </w:rPr>
              <w:t>,</w:t>
            </w:r>
            <w:r w:rsidR="00824B20" w:rsidRPr="002A20D0">
              <w:rPr>
                <w:rFonts w:ascii="Arial Narrow" w:hAnsi="Arial Narrow" w:cs="Arial"/>
                <w:bCs/>
                <w:sz w:val="25"/>
                <w:szCs w:val="25"/>
              </w:rPr>
              <w:t xml:space="preserve"> which shows some detail, but may have difficulty articulating ideas.</w:t>
            </w:r>
          </w:p>
        </w:tc>
        <w:tc>
          <w:tcPr>
            <w:tcW w:w="968" w:type="dxa"/>
            <w:vAlign w:val="center"/>
          </w:tcPr>
          <w:p w14:paraId="4FFBE426" w14:textId="77777777" w:rsidR="00A017ED" w:rsidRPr="00151B53" w:rsidRDefault="000E21FD" w:rsidP="00E2799D">
            <w:pPr>
              <w:spacing w:after="0" w:line="240" w:lineRule="auto"/>
              <w:ind w:right="-44"/>
              <w:jc w:val="center"/>
              <w:rPr>
                <w:rFonts w:ascii="Arial" w:hAnsi="Arial" w:cs="Arial"/>
                <w:bCs/>
                <w:sz w:val="24"/>
                <w:szCs w:val="24"/>
              </w:rPr>
            </w:pPr>
            <w:r w:rsidRPr="00151B53">
              <w:rPr>
                <w:rFonts w:ascii="Arial" w:hAnsi="Arial" w:cs="Arial"/>
                <w:bCs/>
                <w:sz w:val="24"/>
                <w:szCs w:val="24"/>
              </w:rPr>
              <w:t>6-8</w:t>
            </w:r>
          </w:p>
        </w:tc>
      </w:tr>
      <w:tr w:rsidR="00A017ED" w:rsidRPr="00151B53" w14:paraId="6B78FB55" w14:textId="77777777" w:rsidTr="002A20D0">
        <w:trPr>
          <w:trHeight w:val="1380"/>
        </w:trPr>
        <w:tc>
          <w:tcPr>
            <w:tcW w:w="9810" w:type="dxa"/>
          </w:tcPr>
          <w:p w14:paraId="114212C1" w14:textId="01A1EF1E" w:rsidR="00A017ED" w:rsidRPr="002A20D0" w:rsidRDefault="00F43D39" w:rsidP="005B50B6">
            <w:pPr>
              <w:spacing w:after="0" w:line="240" w:lineRule="auto"/>
              <w:jc w:val="both"/>
              <w:rPr>
                <w:rFonts w:ascii="Arial Narrow" w:hAnsi="Arial Narrow" w:cs="Arial"/>
                <w:bCs/>
                <w:sz w:val="25"/>
                <w:szCs w:val="25"/>
              </w:rPr>
            </w:pPr>
            <w:r w:rsidRPr="002A20D0">
              <w:rPr>
                <w:rFonts w:ascii="Arial Narrow" w:hAnsi="Arial Narrow" w:cs="Arial"/>
                <w:bCs/>
                <w:sz w:val="25"/>
                <w:szCs w:val="25"/>
              </w:rPr>
              <w:t xml:space="preserve">Identifies a specific natural hazard, however, possibly identifies only </w:t>
            </w:r>
            <w:r w:rsidRPr="002A20D0">
              <w:rPr>
                <w:rFonts w:ascii="Arial Narrow" w:hAnsi="Arial Narrow" w:cs="Arial"/>
                <w:b/>
                <w:bCs/>
                <w:sz w:val="25"/>
                <w:szCs w:val="25"/>
              </w:rPr>
              <w:t>one (1)</w:t>
            </w:r>
            <w:r w:rsidRPr="002A20D0">
              <w:rPr>
                <w:rFonts w:ascii="Arial Narrow" w:hAnsi="Arial Narrow" w:cs="Arial"/>
                <w:bCs/>
                <w:sz w:val="25"/>
                <w:szCs w:val="25"/>
              </w:rPr>
              <w:t xml:space="preserve"> of </w:t>
            </w:r>
            <w:r w:rsidRPr="002A20D0">
              <w:rPr>
                <w:rFonts w:ascii="Arial Narrow" w:hAnsi="Arial Narrow" w:cs="Arial"/>
                <w:b/>
                <w:bCs/>
                <w:sz w:val="25"/>
                <w:szCs w:val="25"/>
              </w:rPr>
              <w:t>two (2)</w:t>
            </w:r>
            <w:r w:rsidRPr="002A20D0">
              <w:rPr>
                <w:rFonts w:ascii="Arial Narrow" w:hAnsi="Arial Narrow" w:cs="Arial"/>
                <w:bCs/>
                <w:sz w:val="25"/>
                <w:szCs w:val="25"/>
              </w:rPr>
              <w:t xml:space="preserve"> different stakeholder</w:t>
            </w:r>
            <w:r w:rsidR="00151B53" w:rsidRPr="002A20D0">
              <w:rPr>
                <w:rFonts w:ascii="Arial Narrow" w:hAnsi="Arial Narrow" w:cs="Arial"/>
                <w:bCs/>
                <w:sz w:val="25"/>
                <w:szCs w:val="25"/>
              </w:rPr>
              <w:t xml:space="preserve"> group</w:t>
            </w:r>
            <w:r w:rsidRPr="002A20D0">
              <w:rPr>
                <w:rFonts w:ascii="Arial Narrow" w:hAnsi="Arial Narrow" w:cs="Arial"/>
                <w:bCs/>
                <w:sz w:val="25"/>
                <w:szCs w:val="25"/>
              </w:rPr>
              <w:t>s</w:t>
            </w:r>
            <w:r w:rsidR="00151B53" w:rsidRPr="002A20D0">
              <w:rPr>
                <w:rFonts w:ascii="Arial Narrow" w:hAnsi="Arial Narrow" w:cs="Arial"/>
                <w:bCs/>
                <w:sz w:val="25"/>
                <w:szCs w:val="25"/>
              </w:rPr>
              <w:t>. L</w:t>
            </w:r>
            <w:r w:rsidRPr="002A20D0">
              <w:rPr>
                <w:rFonts w:ascii="Arial Narrow" w:hAnsi="Arial Narrow" w:cs="Arial"/>
                <w:bCs/>
                <w:sz w:val="25"/>
                <w:szCs w:val="25"/>
              </w:rPr>
              <w:t>imited or non-existent descriptions of their role and stak</w:t>
            </w:r>
            <w:r w:rsidR="00151B53" w:rsidRPr="002A20D0">
              <w:rPr>
                <w:rFonts w:ascii="Arial Narrow" w:hAnsi="Arial Narrow" w:cs="Arial"/>
                <w:bCs/>
                <w:sz w:val="25"/>
                <w:szCs w:val="25"/>
              </w:rPr>
              <w:t>e are given. Limited evaluation, probably only a description, of</w:t>
            </w:r>
            <w:r w:rsidRPr="002A20D0">
              <w:rPr>
                <w:rFonts w:ascii="Arial Narrow" w:hAnsi="Arial Narrow" w:cs="Arial"/>
                <w:bCs/>
                <w:sz w:val="25"/>
                <w:szCs w:val="25"/>
              </w:rPr>
              <w:t xml:space="preserve"> the</w:t>
            </w:r>
            <w:r w:rsidR="00151B53" w:rsidRPr="002A20D0">
              <w:rPr>
                <w:rFonts w:ascii="Arial Narrow" w:hAnsi="Arial Narrow" w:cs="Arial"/>
                <w:bCs/>
                <w:sz w:val="25"/>
                <w:szCs w:val="25"/>
              </w:rPr>
              <w:t>ir</w:t>
            </w:r>
            <w:r w:rsidRPr="002A20D0">
              <w:rPr>
                <w:rFonts w:ascii="Arial Narrow" w:hAnsi="Arial Narrow" w:cs="Arial"/>
                <w:bCs/>
                <w:sz w:val="25"/>
                <w:szCs w:val="25"/>
              </w:rPr>
              <w:t xml:space="preserve"> values an</w:t>
            </w:r>
            <w:r w:rsidR="00151B53" w:rsidRPr="002A20D0">
              <w:rPr>
                <w:rFonts w:ascii="Arial Narrow" w:hAnsi="Arial Narrow" w:cs="Arial"/>
                <w:bCs/>
                <w:sz w:val="25"/>
                <w:szCs w:val="25"/>
              </w:rPr>
              <w:t>d viewpoints</w:t>
            </w:r>
            <w:r w:rsidRPr="002A20D0">
              <w:rPr>
                <w:rFonts w:ascii="Arial Narrow" w:hAnsi="Arial Narrow" w:cs="Arial"/>
                <w:bCs/>
                <w:sz w:val="25"/>
                <w:szCs w:val="25"/>
              </w:rPr>
              <w:t xml:space="preserve"> in relation to recovery and a</w:t>
            </w:r>
            <w:r w:rsidR="00151B53" w:rsidRPr="002A20D0">
              <w:rPr>
                <w:rFonts w:ascii="Arial Narrow" w:hAnsi="Arial Narrow" w:cs="Arial"/>
                <w:bCs/>
                <w:sz w:val="25"/>
                <w:szCs w:val="25"/>
              </w:rPr>
              <w:t>daption undertaken for</w:t>
            </w:r>
            <w:r w:rsidRPr="002A20D0">
              <w:rPr>
                <w:rFonts w:ascii="Arial Narrow" w:hAnsi="Arial Narrow" w:cs="Arial"/>
                <w:bCs/>
                <w:sz w:val="25"/>
                <w:szCs w:val="25"/>
              </w:rPr>
              <w:t xml:space="preserve"> the natural hazard is presented.  </w:t>
            </w:r>
            <w:r w:rsidR="00A96B4A" w:rsidRPr="002A20D0">
              <w:rPr>
                <w:rFonts w:ascii="Arial Narrow" w:hAnsi="Arial Narrow" w:cs="Arial"/>
                <w:bCs/>
                <w:sz w:val="25"/>
                <w:szCs w:val="25"/>
              </w:rPr>
              <w:t>Limited</w:t>
            </w:r>
            <w:r w:rsidR="00A017ED" w:rsidRPr="002A20D0">
              <w:rPr>
                <w:rFonts w:ascii="Arial Narrow" w:hAnsi="Arial Narrow" w:cs="Arial"/>
                <w:bCs/>
                <w:sz w:val="25"/>
                <w:szCs w:val="25"/>
              </w:rPr>
              <w:t xml:space="preserve"> evidence is</w:t>
            </w:r>
            <w:r w:rsidR="00A96B4A" w:rsidRPr="002A20D0">
              <w:rPr>
                <w:rFonts w:ascii="Arial Narrow" w:hAnsi="Arial Narrow" w:cs="Arial"/>
                <w:bCs/>
                <w:sz w:val="25"/>
                <w:szCs w:val="25"/>
              </w:rPr>
              <w:t xml:space="preserve"> used to support sta</w:t>
            </w:r>
            <w:r w:rsidR="00990095" w:rsidRPr="002A20D0">
              <w:rPr>
                <w:rFonts w:ascii="Arial Narrow" w:hAnsi="Arial Narrow" w:cs="Arial"/>
                <w:bCs/>
                <w:sz w:val="25"/>
                <w:szCs w:val="25"/>
              </w:rPr>
              <w:t>tements and generalisations</w:t>
            </w:r>
            <w:r w:rsidR="00A017ED" w:rsidRPr="002A20D0">
              <w:rPr>
                <w:rFonts w:ascii="Arial Narrow" w:hAnsi="Arial Narrow" w:cs="Arial"/>
                <w:bCs/>
                <w:sz w:val="25"/>
                <w:szCs w:val="25"/>
              </w:rPr>
              <w:t>. There is limited use of geographical terminology and concepts in a largely unstructured response.</w:t>
            </w:r>
          </w:p>
        </w:tc>
        <w:tc>
          <w:tcPr>
            <w:tcW w:w="968" w:type="dxa"/>
            <w:vAlign w:val="center"/>
          </w:tcPr>
          <w:p w14:paraId="2ED639ED" w14:textId="77777777" w:rsidR="00A017ED" w:rsidRPr="00151B53" w:rsidRDefault="000E21FD" w:rsidP="00E2799D">
            <w:pPr>
              <w:spacing w:after="0" w:line="240" w:lineRule="auto"/>
              <w:ind w:right="-44"/>
              <w:jc w:val="center"/>
              <w:rPr>
                <w:rFonts w:ascii="Arial" w:hAnsi="Arial" w:cs="Arial"/>
                <w:bCs/>
                <w:sz w:val="24"/>
                <w:szCs w:val="24"/>
              </w:rPr>
            </w:pPr>
            <w:r w:rsidRPr="00151B53">
              <w:rPr>
                <w:rFonts w:ascii="Arial" w:hAnsi="Arial" w:cs="Arial"/>
                <w:bCs/>
                <w:sz w:val="24"/>
                <w:szCs w:val="24"/>
              </w:rPr>
              <w:t>3-5</w:t>
            </w:r>
          </w:p>
        </w:tc>
      </w:tr>
      <w:tr w:rsidR="00A017ED" w:rsidRPr="00151B53" w14:paraId="53424A49" w14:textId="77777777" w:rsidTr="002A20D0">
        <w:tc>
          <w:tcPr>
            <w:tcW w:w="9810" w:type="dxa"/>
          </w:tcPr>
          <w:p w14:paraId="1B4EDB99" w14:textId="2471D902" w:rsidR="00A017ED" w:rsidRPr="002A20D0" w:rsidRDefault="00151B53" w:rsidP="00A81527">
            <w:pPr>
              <w:spacing w:after="0" w:line="240" w:lineRule="auto"/>
              <w:ind w:right="69"/>
              <w:jc w:val="both"/>
              <w:rPr>
                <w:rFonts w:ascii="Arial Narrow" w:hAnsi="Arial Narrow" w:cs="Arial"/>
                <w:bCs/>
                <w:sz w:val="25"/>
                <w:szCs w:val="25"/>
              </w:rPr>
            </w:pPr>
            <w:r w:rsidRPr="002A20D0">
              <w:rPr>
                <w:rFonts w:ascii="Arial Narrow" w:hAnsi="Arial Narrow" w:cs="Arial"/>
                <w:bCs/>
                <w:sz w:val="25"/>
                <w:szCs w:val="25"/>
              </w:rPr>
              <w:t>Possibly identifies a</w:t>
            </w:r>
            <w:r w:rsidR="005B50B6" w:rsidRPr="002A20D0">
              <w:rPr>
                <w:rFonts w:ascii="Arial Narrow" w:hAnsi="Arial Narrow" w:cs="Arial"/>
                <w:bCs/>
                <w:sz w:val="25"/>
                <w:szCs w:val="25"/>
              </w:rPr>
              <w:t xml:space="preserve"> natural hazard, however, identifies only </w:t>
            </w:r>
            <w:r w:rsidR="005B50B6" w:rsidRPr="002A20D0">
              <w:rPr>
                <w:rFonts w:ascii="Arial Narrow" w:hAnsi="Arial Narrow" w:cs="Arial"/>
                <w:b/>
                <w:bCs/>
                <w:sz w:val="25"/>
                <w:szCs w:val="25"/>
              </w:rPr>
              <w:t>one (1)</w:t>
            </w:r>
            <w:r w:rsidR="00A57DFA" w:rsidRPr="002A20D0">
              <w:rPr>
                <w:rFonts w:ascii="Arial Narrow" w:hAnsi="Arial Narrow" w:cs="Arial"/>
                <w:bCs/>
                <w:sz w:val="25"/>
                <w:szCs w:val="25"/>
              </w:rPr>
              <w:t xml:space="preserve">, if any, </w:t>
            </w:r>
            <w:r w:rsidR="005B50B6" w:rsidRPr="002A20D0">
              <w:rPr>
                <w:rFonts w:ascii="Arial Narrow" w:hAnsi="Arial Narrow" w:cs="Arial"/>
                <w:bCs/>
                <w:sz w:val="25"/>
                <w:szCs w:val="25"/>
              </w:rPr>
              <w:t>stakeholder</w:t>
            </w:r>
            <w:r w:rsidRPr="002A20D0">
              <w:rPr>
                <w:rFonts w:ascii="Arial Narrow" w:hAnsi="Arial Narrow" w:cs="Arial"/>
                <w:bCs/>
                <w:sz w:val="25"/>
                <w:szCs w:val="25"/>
              </w:rPr>
              <w:t xml:space="preserve"> group</w:t>
            </w:r>
            <w:r w:rsidR="005B50B6" w:rsidRPr="002A20D0">
              <w:rPr>
                <w:rFonts w:ascii="Arial Narrow" w:hAnsi="Arial Narrow" w:cs="Arial"/>
                <w:bCs/>
                <w:sz w:val="25"/>
                <w:szCs w:val="25"/>
              </w:rPr>
              <w:t xml:space="preserve">s. Descriptions of their role and stake not given. </w:t>
            </w:r>
            <w:r w:rsidRPr="002A20D0">
              <w:rPr>
                <w:rFonts w:ascii="Arial Narrow" w:hAnsi="Arial Narrow" w:cs="Arial"/>
                <w:bCs/>
                <w:sz w:val="25"/>
                <w:szCs w:val="25"/>
              </w:rPr>
              <w:t>Possibly a short description of their values and viewpoints</w:t>
            </w:r>
            <w:r w:rsidR="00A57DFA" w:rsidRPr="002A20D0">
              <w:rPr>
                <w:rFonts w:ascii="Arial Narrow" w:hAnsi="Arial Narrow" w:cs="Arial"/>
                <w:bCs/>
                <w:sz w:val="25"/>
                <w:szCs w:val="25"/>
              </w:rPr>
              <w:t>.</w:t>
            </w:r>
            <w:r w:rsidRPr="002A20D0">
              <w:rPr>
                <w:rFonts w:ascii="Arial Narrow" w:hAnsi="Arial Narrow" w:cs="Arial"/>
                <w:bCs/>
                <w:sz w:val="25"/>
                <w:szCs w:val="25"/>
              </w:rPr>
              <w:t xml:space="preserve"> </w:t>
            </w:r>
            <w:r w:rsidR="00123CC4" w:rsidRPr="002A20D0">
              <w:rPr>
                <w:rFonts w:ascii="Arial Narrow" w:hAnsi="Arial Narrow" w:cs="Arial"/>
                <w:bCs/>
                <w:sz w:val="25"/>
                <w:szCs w:val="25"/>
              </w:rPr>
              <w:t xml:space="preserve">Insufficient evidence is used to support statements and generalisations. </w:t>
            </w:r>
            <w:r w:rsidR="00A017ED" w:rsidRPr="002A20D0">
              <w:rPr>
                <w:rFonts w:ascii="Arial Narrow" w:hAnsi="Arial Narrow" w:cs="Arial"/>
                <w:bCs/>
                <w:sz w:val="25"/>
                <w:szCs w:val="25"/>
              </w:rPr>
              <w:t>There is limited use of geographical terminology and concepts</w:t>
            </w:r>
            <w:r w:rsidR="00A96B4A" w:rsidRPr="002A20D0">
              <w:rPr>
                <w:rFonts w:ascii="Arial Narrow" w:hAnsi="Arial Narrow" w:cs="Arial"/>
                <w:bCs/>
                <w:sz w:val="25"/>
                <w:szCs w:val="25"/>
              </w:rPr>
              <w:t>,</w:t>
            </w:r>
            <w:r w:rsidR="00A017ED" w:rsidRPr="002A20D0">
              <w:rPr>
                <w:rFonts w:ascii="Arial Narrow" w:hAnsi="Arial Narrow" w:cs="Arial"/>
                <w:bCs/>
                <w:sz w:val="25"/>
                <w:szCs w:val="25"/>
              </w:rPr>
              <w:t xml:space="preserve"> and poor literacy skills may contribute to a response that is difficult to understand.</w:t>
            </w:r>
          </w:p>
        </w:tc>
        <w:tc>
          <w:tcPr>
            <w:tcW w:w="968" w:type="dxa"/>
            <w:vAlign w:val="center"/>
          </w:tcPr>
          <w:p w14:paraId="3B4B4FD4" w14:textId="77777777" w:rsidR="00A017ED" w:rsidRPr="00151B53" w:rsidRDefault="00A017ED" w:rsidP="00E2799D">
            <w:pPr>
              <w:spacing w:after="0" w:line="240" w:lineRule="auto"/>
              <w:ind w:right="-44"/>
              <w:jc w:val="center"/>
              <w:rPr>
                <w:rFonts w:ascii="Arial" w:hAnsi="Arial" w:cs="Arial"/>
                <w:bCs/>
                <w:sz w:val="24"/>
                <w:szCs w:val="24"/>
              </w:rPr>
            </w:pPr>
            <w:r w:rsidRPr="00151B53">
              <w:rPr>
                <w:rFonts w:ascii="Arial" w:hAnsi="Arial" w:cs="Arial"/>
                <w:bCs/>
                <w:sz w:val="24"/>
                <w:szCs w:val="24"/>
              </w:rPr>
              <w:t>1-2</w:t>
            </w:r>
          </w:p>
        </w:tc>
      </w:tr>
      <w:tr w:rsidR="00A017ED" w:rsidRPr="00151B53" w14:paraId="34D14866" w14:textId="77777777" w:rsidTr="002A20D0">
        <w:tc>
          <w:tcPr>
            <w:tcW w:w="9810" w:type="dxa"/>
          </w:tcPr>
          <w:p w14:paraId="3128BD4B" w14:textId="77777777" w:rsidR="00A017ED" w:rsidRPr="002A20D0" w:rsidRDefault="00A017ED" w:rsidP="00807ADD">
            <w:pPr>
              <w:spacing w:after="0" w:line="240" w:lineRule="auto"/>
              <w:ind w:right="176"/>
              <w:jc w:val="both"/>
              <w:rPr>
                <w:rFonts w:ascii="Arial Narrow" w:hAnsi="Arial Narrow" w:cs="Arial"/>
                <w:bCs/>
                <w:sz w:val="25"/>
                <w:szCs w:val="25"/>
              </w:rPr>
            </w:pPr>
            <w:r w:rsidRPr="002A20D0">
              <w:rPr>
                <w:rFonts w:ascii="Arial Narrow" w:hAnsi="Arial Narrow" w:cs="Arial"/>
                <w:bCs/>
                <w:sz w:val="25"/>
                <w:szCs w:val="25"/>
              </w:rPr>
              <w:t>No relevant attempt.</w:t>
            </w:r>
          </w:p>
        </w:tc>
        <w:tc>
          <w:tcPr>
            <w:tcW w:w="968" w:type="dxa"/>
          </w:tcPr>
          <w:p w14:paraId="02F2B9DF" w14:textId="77777777" w:rsidR="00A017ED" w:rsidRPr="00151B53" w:rsidRDefault="00A017ED" w:rsidP="00E2799D">
            <w:pPr>
              <w:spacing w:after="0" w:line="240" w:lineRule="auto"/>
              <w:ind w:right="-44"/>
              <w:jc w:val="center"/>
              <w:rPr>
                <w:rFonts w:ascii="Arial" w:hAnsi="Arial" w:cs="Arial"/>
                <w:bCs/>
                <w:sz w:val="24"/>
                <w:szCs w:val="24"/>
              </w:rPr>
            </w:pPr>
            <w:r w:rsidRPr="00151B53">
              <w:rPr>
                <w:rFonts w:ascii="Arial" w:hAnsi="Arial" w:cs="Arial"/>
                <w:bCs/>
                <w:sz w:val="24"/>
                <w:szCs w:val="24"/>
              </w:rPr>
              <w:t>0</w:t>
            </w:r>
          </w:p>
        </w:tc>
      </w:tr>
      <w:tr w:rsidR="00A017ED" w:rsidRPr="00151B53" w14:paraId="2ED89F55" w14:textId="77777777" w:rsidTr="002A20D0">
        <w:tc>
          <w:tcPr>
            <w:tcW w:w="9810" w:type="dxa"/>
          </w:tcPr>
          <w:p w14:paraId="5BD34739" w14:textId="77777777" w:rsidR="00A017ED" w:rsidRPr="00151B53" w:rsidRDefault="00A017ED" w:rsidP="00E2799D">
            <w:pPr>
              <w:spacing w:after="0" w:line="240" w:lineRule="auto"/>
              <w:ind w:right="-108"/>
              <w:jc w:val="right"/>
              <w:rPr>
                <w:rFonts w:ascii="Arial" w:hAnsi="Arial" w:cs="Arial"/>
                <w:bCs/>
                <w:sz w:val="24"/>
                <w:szCs w:val="24"/>
              </w:rPr>
            </w:pPr>
            <w:r w:rsidRPr="00151B53">
              <w:rPr>
                <w:rFonts w:ascii="Arial" w:hAnsi="Arial" w:cs="Arial"/>
                <w:b/>
                <w:bCs/>
                <w:sz w:val="24"/>
                <w:szCs w:val="24"/>
              </w:rPr>
              <w:t>TOTAL</w:t>
            </w:r>
          </w:p>
        </w:tc>
        <w:tc>
          <w:tcPr>
            <w:tcW w:w="968" w:type="dxa"/>
          </w:tcPr>
          <w:p w14:paraId="53604234" w14:textId="77777777" w:rsidR="00A017ED" w:rsidRPr="00151B53" w:rsidRDefault="0010675A" w:rsidP="00E2799D">
            <w:pPr>
              <w:spacing w:after="0" w:line="240" w:lineRule="auto"/>
              <w:ind w:right="-44"/>
              <w:jc w:val="center"/>
              <w:rPr>
                <w:rFonts w:ascii="Arial" w:hAnsi="Arial" w:cs="Arial"/>
                <w:b/>
                <w:bCs/>
                <w:sz w:val="24"/>
                <w:szCs w:val="24"/>
              </w:rPr>
            </w:pPr>
            <w:r w:rsidRPr="00151B53">
              <w:rPr>
                <w:rFonts w:ascii="Arial" w:hAnsi="Arial" w:cs="Arial"/>
                <w:b/>
                <w:bCs/>
                <w:sz w:val="24"/>
                <w:szCs w:val="24"/>
              </w:rPr>
              <w:t>12</w:t>
            </w:r>
          </w:p>
        </w:tc>
      </w:tr>
    </w:tbl>
    <w:p w14:paraId="41F14776" w14:textId="77777777" w:rsidR="002A20D0" w:rsidRDefault="002A20D0">
      <w:pPr>
        <w:spacing w:after="0" w:line="240" w:lineRule="auto"/>
        <w:rPr>
          <w:rFonts w:ascii="Arial" w:hAnsi="Arial" w:cs="Arial"/>
          <w:sz w:val="24"/>
          <w:szCs w:val="24"/>
        </w:rPr>
      </w:pPr>
      <w:r>
        <w:rPr>
          <w:rFonts w:ascii="Arial" w:hAnsi="Arial" w:cs="Arial"/>
          <w:sz w:val="24"/>
          <w:szCs w:val="24"/>
        </w:rPr>
        <w:br w:type="page"/>
      </w:r>
    </w:p>
    <w:p w14:paraId="0AEEBB89" w14:textId="1ABA1BFD" w:rsidR="00A017ED" w:rsidRPr="00E95A10" w:rsidRDefault="00630D07" w:rsidP="00A017ED">
      <w:pPr>
        <w:spacing w:after="0" w:line="240" w:lineRule="auto"/>
        <w:ind w:left="-709" w:right="-426"/>
        <w:rPr>
          <w:rFonts w:ascii="Arial" w:hAnsi="Arial" w:cs="Arial"/>
          <w:sz w:val="24"/>
          <w:szCs w:val="24"/>
        </w:rPr>
      </w:pPr>
      <w:r w:rsidRPr="009415AE">
        <w:rPr>
          <w:rFonts w:ascii="Arial" w:hAnsi="Arial" w:cs="Arial"/>
          <w:noProof/>
          <w:color w:val="FF0000"/>
          <w:sz w:val="24"/>
          <w:szCs w:val="24"/>
          <w:lang w:val="en-US"/>
        </w:rPr>
        <w:lastRenderedPageBreak/>
        <mc:AlternateContent>
          <mc:Choice Requires="wps">
            <w:drawing>
              <wp:anchor distT="0" distB="0" distL="114300" distR="114300" simplePos="0" relativeHeight="251645952" behindDoc="0" locked="0" layoutInCell="1" allowOverlap="1" wp14:anchorId="430FC3B7" wp14:editId="57C20B62">
                <wp:simplePos x="0" y="0"/>
                <wp:positionH relativeFrom="margin">
                  <wp:posOffset>-325755</wp:posOffset>
                </wp:positionH>
                <wp:positionV relativeFrom="paragraph">
                  <wp:posOffset>97699</wp:posOffset>
                </wp:positionV>
                <wp:extent cx="6767195" cy="1017270"/>
                <wp:effectExtent l="0" t="0" r="14605"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1017270"/>
                        </a:xfrm>
                        <a:prstGeom prst="rect">
                          <a:avLst/>
                        </a:prstGeom>
                        <a:solidFill>
                          <a:srgbClr val="FFFFFF"/>
                        </a:solidFill>
                        <a:ln w="9525">
                          <a:solidFill>
                            <a:schemeClr val="tx1"/>
                          </a:solidFill>
                          <a:miter lim="800000"/>
                          <a:headEnd/>
                          <a:tailEnd/>
                        </a:ln>
                      </wps:spPr>
                      <wps:txbx>
                        <w:txbxContent>
                          <w:p w14:paraId="05CD16FF" w14:textId="0726F09B" w:rsidR="000725DE" w:rsidRDefault="000725DE"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 xml:space="preserve"> (20 marks)</w:t>
                            </w:r>
                          </w:p>
                          <w:p w14:paraId="27F7DD66" w14:textId="77777777" w:rsidR="000725DE" w:rsidRPr="000B46DF" w:rsidRDefault="000725DE" w:rsidP="00325D02">
                            <w:pPr>
                              <w:spacing w:after="0" w:line="240" w:lineRule="auto"/>
                              <w:rPr>
                                <w:rFonts w:ascii="Arial" w:hAnsi="Arial" w:cs="Arial"/>
                                <w:sz w:val="24"/>
                                <w:szCs w:val="24"/>
                              </w:rPr>
                            </w:pPr>
                          </w:p>
                          <w:p w14:paraId="6AF564B3" w14:textId="285BFC3B" w:rsidR="000725DE" w:rsidRPr="00FB26DE" w:rsidRDefault="000725DE" w:rsidP="007C0FB2">
                            <w:pPr>
                              <w:pStyle w:val="ListParagraph"/>
                              <w:numPr>
                                <w:ilvl w:val="0"/>
                                <w:numId w:val="7"/>
                              </w:numPr>
                              <w:ind w:left="567" w:hanging="567"/>
                              <w:rPr>
                                <w:rFonts w:ascii="Arial" w:hAnsi="Arial" w:cs="Arial"/>
                              </w:rPr>
                            </w:pPr>
                            <w:r>
                              <w:rPr>
                                <w:rFonts w:ascii="Arial" w:hAnsi="Arial" w:cs="Arial"/>
                              </w:rPr>
                              <w:t xml:space="preserve">Describe </w:t>
                            </w:r>
                            <w:r w:rsidRPr="00ED1DC1">
                              <w:rPr>
                                <w:rFonts w:ascii="Arial" w:hAnsi="Arial" w:cs="Arial"/>
                                <w:b/>
                              </w:rPr>
                              <w:t>two (2)</w:t>
                            </w:r>
                            <w:r>
                              <w:rPr>
                                <w:rFonts w:ascii="Arial" w:hAnsi="Arial" w:cs="Arial"/>
                              </w:rPr>
                              <w:t xml:space="preserve"> ways in </w:t>
                            </w:r>
                            <w:r w:rsidRPr="00BD1578">
                              <w:rPr>
                                <w:rFonts w:ascii="Arial" w:hAnsi="Arial" w:cs="Arial"/>
                              </w:rPr>
                              <w:t xml:space="preserve">which the activities of people can intensify the impacts of a natural hazard you have studied.  </w:t>
                            </w:r>
                          </w:p>
                          <w:p w14:paraId="1FA19F53" w14:textId="5A26A222" w:rsidR="000725DE" w:rsidRPr="00C21DAA" w:rsidRDefault="000725DE" w:rsidP="002A20D0">
                            <w:pPr>
                              <w:spacing w:after="0" w:line="240" w:lineRule="auto"/>
                              <w:ind w:left="7920" w:firstLine="720"/>
                              <w:jc w:val="right"/>
                              <w:rPr>
                                <w:rFonts w:ascii="Arial" w:hAnsi="Arial" w:cs="Arial"/>
                                <w:sz w:val="24"/>
                                <w:szCs w:val="24"/>
                              </w:rPr>
                            </w:pPr>
                            <w:r w:rsidRPr="00C21DAA">
                              <w:rPr>
                                <w:rFonts w:ascii="Arial" w:hAnsi="Arial" w:cs="Arial"/>
                                <w:sz w:val="24"/>
                                <w:szCs w:val="24"/>
                              </w:rPr>
                              <w:t>(8 marks)</w:t>
                            </w:r>
                          </w:p>
                          <w:p w14:paraId="1669EB5A" w14:textId="77777777" w:rsidR="000725DE" w:rsidRPr="00E8049F" w:rsidRDefault="000725DE"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C3B7" id="_x0000_s1061" type="#_x0000_t202" style="position:absolute;left:0;text-align:left;margin-left:-25.65pt;margin-top:7.7pt;width:532.85pt;height:80.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" strokecolor="black [3213]">
                <v:textbox>
                  <w:txbxContent>
                    <w:p w14:paraId="05CD16FF" w14:textId="0726F09B" w:rsidR="000725DE" w:rsidRDefault="000725DE"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 xml:space="preserve"> (20 marks)</w:t>
                      </w:r>
                    </w:p>
                    <w:p w14:paraId="27F7DD66" w14:textId="77777777" w:rsidR="000725DE" w:rsidRPr="000B46DF" w:rsidRDefault="000725DE" w:rsidP="00325D02">
                      <w:pPr>
                        <w:spacing w:after="0" w:line="240" w:lineRule="auto"/>
                        <w:rPr>
                          <w:rFonts w:ascii="Arial" w:hAnsi="Arial" w:cs="Arial"/>
                          <w:sz w:val="24"/>
                          <w:szCs w:val="24"/>
                        </w:rPr>
                      </w:pPr>
                    </w:p>
                    <w:p w14:paraId="6AF564B3" w14:textId="285BFC3B" w:rsidR="000725DE" w:rsidRPr="00FB26DE" w:rsidRDefault="000725DE" w:rsidP="007C0FB2">
                      <w:pPr>
                        <w:pStyle w:val="ListParagraph"/>
                        <w:numPr>
                          <w:ilvl w:val="0"/>
                          <w:numId w:val="7"/>
                        </w:numPr>
                        <w:ind w:left="567" w:hanging="567"/>
                        <w:rPr>
                          <w:rFonts w:ascii="Arial" w:hAnsi="Arial" w:cs="Arial"/>
                        </w:rPr>
                      </w:pPr>
                      <w:r>
                        <w:rPr>
                          <w:rFonts w:ascii="Arial" w:hAnsi="Arial" w:cs="Arial"/>
                        </w:rPr>
                        <w:t xml:space="preserve">Describe </w:t>
                      </w:r>
                      <w:r w:rsidRPr="00ED1DC1">
                        <w:rPr>
                          <w:rFonts w:ascii="Arial" w:hAnsi="Arial" w:cs="Arial"/>
                          <w:b/>
                        </w:rPr>
                        <w:t>two (2)</w:t>
                      </w:r>
                      <w:r>
                        <w:rPr>
                          <w:rFonts w:ascii="Arial" w:hAnsi="Arial" w:cs="Arial"/>
                        </w:rPr>
                        <w:t xml:space="preserve"> ways in </w:t>
                      </w:r>
                      <w:r w:rsidRPr="00BD1578">
                        <w:rPr>
                          <w:rFonts w:ascii="Arial" w:hAnsi="Arial" w:cs="Arial"/>
                        </w:rPr>
                        <w:t xml:space="preserve">which the activities of people can intensify the impacts of a natural hazard you have studied.  </w:t>
                      </w:r>
                    </w:p>
                    <w:p w14:paraId="1FA19F53" w14:textId="5A26A222" w:rsidR="000725DE" w:rsidRPr="00C21DAA" w:rsidRDefault="000725DE" w:rsidP="002A20D0">
                      <w:pPr>
                        <w:spacing w:after="0" w:line="240" w:lineRule="auto"/>
                        <w:ind w:left="7920" w:firstLine="720"/>
                        <w:jc w:val="right"/>
                        <w:rPr>
                          <w:rFonts w:ascii="Arial" w:hAnsi="Arial" w:cs="Arial"/>
                          <w:sz w:val="24"/>
                          <w:szCs w:val="24"/>
                        </w:rPr>
                      </w:pPr>
                      <w:r w:rsidRPr="00C21DAA">
                        <w:rPr>
                          <w:rFonts w:ascii="Arial" w:hAnsi="Arial" w:cs="Arial"/>
                          <w:sz w:val="24"/>
                          <w:szCs w:val="24"/>
                        </w:rPr>
                        <w:t>(8 marks)</w:t>
                      </w:r>
                    </w:p>
                    <w:p w14:paraId="1669EB5A" w14:textId="77777777" w:rsidR="000725DE" w:rsidRPr="00E8049F" w:rsidRDefault="000725DE" w:rsidP="00325D02">
                      <w:pPr>
                        <w:rPr>
                          <w:rFonts w:ascii="Arial" w:hAnsi="Arial" w:cs="Arial"/>
                        </w:rPr>
                      </w:pPr>
                    </w:p>
                  </w:txbxContent>
                </v:textbox>
                <w10:wrap anchorx="margin"/>
              </v:shape>
            </w:pict>
          </mc:Fallback>
        </mc:AlternateContent>
      </w:r>
      <w:r w:rsidR="00A7484F">
        <w:rPr>
          <w:rFonts w:ascii="Arial" w:hAnsi="Arial" w:cs="Arial"/>
          <w:b/>
          <w:noProof/>
          <w:sz w:val="28"/>
          <w:szCs w:val="24"/>
        </w:rPr>
        <mc:AlternateContent>
          <mc:Choice Requires="wps">
            <w:drawing>
              <wp:anchor distT="0" distB="0" distL="114300" distR="114300" simplePos="0" relativeHeight="251668480" behindDoc="0" locked="0" layoutInCell="1" allowOverlap="1" wp14:anchorId="6D205CF9" wp14:editId="4A3B9208">
                <wp:simplePos x="0" y="0"/>
                <wp:positionH relativeFrom="column">
                  <wp:posOffset>2847975</wp:posOffset>
                </wp:positionH>
                <wp:positionV relativeFrom="paragraph">
                  <wp:posOffset>-334010</wp:posOffset>
                </wp:positionV>
                <wp:extent cx="4191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269EBFE7" w14:textId="189F382A" w:rsidR="000725DE" w:rsidRPr="002C4C20" w:rsidRDefault="000725DE" w:rsidP="00A7484F">
                            <w:pPr>
                              <w:rPr>
                                <w:rFonts w:ascii="Arial" w:hAnsi="Arial" w:cs="Arial"/>
                                <w:b/>
                                <w:sz w:val="24"/>
                                <w:szCs w:val="24"/>
                              </w:rPr>
                            </w:pPr>
                            <w:r>
                              <w:rPr>
                                <w:rFonts w:ascii="Arial" w:hAnsi="Arial" w:cs="Arial"/>
                                <w:b/>
                                <w:sz w:val="24"/>
                                <w:szCs w:val="24"/>
                              </w:rPr>
                              <w:t>19</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05CF9" id="Text Box 36" o:spid="_x0000_s1062" type="#_x0000_t202" style="position:absolute;left:0;text-align:left;margin-left:224.25pt;margin-top:-26.3pt;width:33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" fillcolor="white [3201]" stroked="f" strokeweight=".5pt">
                <v:textbox>
                  <w:txbxContent>
                    <w:p w14:paraId="269EBFE7" w14:textId="189F382A" w:rsidR="000725DE" w:rsidRPr="002C4C20" w:rsidRDefault="000725DE" w:rsidP="00A7484F">
                      <w:pPr>
                        <w:rPr>
                          <w:rFonts w:ascii="Arial" w:hAnsi="Arial" w:cs="Arial"/>
                          <w:b/>
                          <w:sz w:val="24"/>
                          <w:szCs w:val="24"/>
                        </w:rPr>
                      </w:pPr>
                      <w:r>
                        <w:rPr>
                          <w:rFonts w:ascii="Arial" w:hAnsi="Arial" w:cs="Arial"/>
                          <w:b/>
                          <w:sz w:val="24"/>
                          <w:szCs w:val="24"/>
                        </w:rPr>
                        <w:t>19</w:t>
                      </w:r>
                      <w:r w:rsidRPr="002C4C20">
                        <w:rPr>
                          <w:rFonts w:ascii="Arial" w:hAnsi="Arial" w:cs="Arial"/>
                          <w:b/>
                          <w:sz w:val="24"/>
                          <w:szCs w:val="24"/>
                        </w:rPr>
                        <w:t>.</w:t>
                      </w:r>
                    </w:p>
                  </w:txbxContent>
                </v:textbox>
              </v:shape>
            </w:pict>
          </mc:Fallback>
        </mc:AlternateContent>
      </w:r>
    </w:p>
    <w:p w14:paraId="58E6B1AD" w14:textId="77777777" w:rsidR="00325D02" w:rsidRPr="00E95A10" w:rsidRDefault="00325D02" w:rsidP="00F36CCF">
      <w:pPr>
        <w:spacing w:after="0" w:line="240" w:lineRule="auto"/>
        <w:ind w:right="-143"/>
        <w:rPr>
          <w:rFonts w:ascii="Arial" w:hAnsi="Arial" w:cs="Arial"/>
          <w:sz w:val="24"/>
          <w:szCs w:val="24"/>
        </w:rPr>
      </w:pPr>
    </w:p>
    <w:p w14:paraId="253B1E1B" w14:textId="77777777" w:rsidR="00325D02" w:rsidRPr="00E95A10" w:rsidRDefault="00325D02" w:rsidP="003E0F78">
      <w:pPr>
        <w:spacing w:after="0" w:line="240" w:lineRule="auto"/>
        <w:ind w:left="-567" w:right="-143"/>
        <w:rPr>
          <w:rFonts w:ascii="Arial" w:hAnsi="Arial" w:cs="Arial"/>
          <w:sz w:val="24"/>
          <w:szCs w:val="24"/>
        </w:rPr>
      </w:pPr>
    </w:p>
    <w:p w14:paraId="42EA5BB5" w14:textId="77777777" w:rsidR="00F14264" w:rsidRDefault="00F14264" w:rsidP="00151B53">
      <w:pPr>
        <w:spacing w:after="0" w:line="240" w:lineRule="auto"/>
        <w:ind w:left="-567" w:right="-143"/>
        <w:jc w:val="both"/>
        <w:rPr>
          <w:rFonts w:ascii="Arial" w:hAnsi="Arial" w:cs="Arial"/>
          <w:b/>
          <w:sz w:val="24"/>
          <w:szCs w:val="24"/>
        </w:rPr>
      </w:pPr>
    </w:p>
    <w:p w14:paraId="2E84104B" w14:textId="31789666" w:rsidR="00151B53" w:rsidRPr="00151B53" w:rsidRDefault="00325D02" w:rsidP="00151B53">
      <w:pPr>
        <w:spacing w:after="0" w:line="240" w:lineRule="auto"/>
        <w:ind w:left="-567" w:right="-143"/>
        <w:jc w:val="both"/>
        <w:rPr>
          <w:rFonts w:ascii="Arial" w:hAnsi="Arial" w:cs="Arial"/>
          <w:b/>
          <w:sz w:val="24"/>
          <w:szCs w:val="24"/>
        </w:rPr>
      </w:pPr>
      <w:r w:rsidRPr="00151B53">
        <w:rPr>
          <w:rFonts w:ascii="Arial" w:hAnsi="Arial" w:cs="Arial"/>
          <w:b/>
          <w:sz w:val="24"/>
          <w:szCs w:val="24"/>
        </w:rPr>
        <w:t>Syllabus:</w:t>
      </w:r>
    </w:p>
    <w:p w14:paraId="7BDCF612" w14:textId="1B71E451" w:rsidR="00151B53" w:rsidRPr="00151B53" w:rsidRDefault="00151B53" w:rsidP="00151B53">
      <w:pPr>
        <w:spacing w:after="0" w:line="240" w:lineRule="auto"/>
        <w:ind w:left="-567" w:right="-143"/>
        <w:jc w:val="both"/>
        <w:rPr>
          <w:rFonts w:ascii="Arial" w:hAnsi="Arial" w:cs="Arial"/>
          <w:b/>
          <w:sz w:val="24"/>
          <w:szCs w:val="24"/>
        </w:rPr>
      </w:pPr>
      <w:proofErr w:type="gramStart"/>
      <w:r w:rsidRPr="00151B53">
        <w:rPr>
          <w:rFonts w:ascii="Arial" w:hAnsi="Arial"/>
          <w:sz w:val="24"/>
          <w:szCs w:val="24"/>
        </w:rPr>
        <w:t>the means by which</w:t>
      </w:r>
      <w:proofErr w:type="gramEnd"/>
      <w:r w:rsidRPr="00151B53">
        <w:rPr>
          <w:rFonts w:ascii="Arial" w:hAnsi="Arial"/>
          <w:sz w:val="24"/>
          <w:szCs w:val="24"/>
        </w:rPr>
        <w:t xml:space="preserve"> the activities of people can intensify the impacts of the hazard</w:t>
      </w:r>
      <w:r w:rsidRPr="00151B53">
        <w:t>.</w:t>
      </w:r>
    </w:p>
    <w:p w14:paraId="0B07B1CA" w14:textId="77777777" w:rsidR="00325D02" w:rsidRPr="00C65D8E" w:rsidRDefault="00325D02" w:rsidP="00325D02">
      <w:pPr>
        <w:spacing w:after="0" w:line="240" w:lineRule="auto"/>
        <w:ind w:left="-567" w:right="-143"/>
        <w:rPr>
          <w:rFonts w:ascii="Arial" w:hAnsi="Arial" w:cs="Arial"/>
          <w:sz w:val="20"/>
          <w:szCs w:val="20"/>
        </w:rPr>
      </w:pPr>
    </w:p>
    <w:p w14:paraId="413C506C" w14:textId="77777777" w:rsidR="00325D02" w:rsidRPr="00151B53" w:rsidRDefault="00325D02" w:rsidP="00325D02">
      <w:pPr>
        <w:spacing w:after="0" w:line="240" w:lineRule="auto"/>
        <w:ind w:left="-567" w:right="-143"/>
        <w:jc w:val="both"/>
        <w:rPr>
          <w:rFonts w:ascii="Arial" w:hAnsi="Arial" w:cs="Arial"/>
          <w:b/>
          <w:sz w:val="24"/>
          <w:szCs w:val="24"/>
        </w:rPr>
      </w:pPr>
      <w:r w:rsidRPr="00151B53">
        <w:rPr>
          <w:rFonts w:ascii="Arial" w:hAnsi="Arial" w:cs="Arial"/>
          <w:b/>
          <w:sz w:val="24"/>
          <w:szCs w:val="24"/>
        </w:rPr>
        <w:t>Key word:</w:t>
      </w:r>
    </w:p>
    <w:p w14:paraId="41E6285C" w14:textId="77777777" w:rsidR="00325D02" w:rsidRPr="00151B53" w:rsidRDefault="00325D02" w:rsidP="00325D02">
      <w:pPr>
        <w:spacing w:after="0" w:line="240" w:lineRule="auto"/>
        <w:ind w:left="-567" w:right="-143"/>
        <w:jc w:val="both"/>
        <w:rPr>
          <w:rFonts w:ascii="Arial" w:hAnsi="Arial" w:cs="Arial"/>
          <w:b/>
          <w:sz w:val="24"/>
          <w:szCs w:val="24"/>
        </w:rPr>
      </w:pPr>
      <w:r w:rsidRPr="00151B53">
        <w:rPr>
          <w:rFonts w:ascii="Arial" w:hAnsi="Arial" w:cs="Arial"/>
          <w:sz w:val="24"/>
          <w:szCs w:val="24"/>
        </w:rPr>
        <w:t>Describe: provide characteristics and features.</w:t>
      </w:r>
    </w:p>
    <w:p w14:paraId="12BB7A57" w14:textId="77777777" w:rsidR="00325D02" w:rsidRPr="00C65D8E" w:rsidRDefault="00325D02" w:rsidP="00C65D8E">
      <w:pPr>
        <w:spacing w:after="0" w:line="240" w:lineRule="auto"/>
        <w:ind w:left="-567" w:right="-143"/>
        <w:jc w:val="both"/>
        <w:rPr>
          <w:rFonts w:ascii="Arial" w:hAnsi="Arial" w:cs="Arial"/>
          <w:b/>
          <w:sz w:val="20"/>
          <w:szCs w:val="20"/>
        </w:rPr>
      </w:pPr>
    </w:p>
    <w:p w14:paraId="3D510B7C" w14:textId="77777777" w:rsidR="00325D02" w:rsidRPr="00151B53" w:rsidRDefault="00325D02" w:rsidP="00325D02">
      <w:pPr>
        <w:spacing w:after="0" w:line="240" w:lineRule="auto"/>
        <w:ind w:left="-567" w:right="-143"/>
        <w:jc w:val="both"/>
        <w:rPr>
          <w:rFonts w:ascii="Arial" w:hAnsi="Arial" w:cs="Arial"/>
          <w:b/>
          <w:sz w:val="24"/>
          <w:szCs w:val="24"/>
        </w:rPr>
      </w:pPr>
      <w:r w:rsidRPr="00151B53">
        <w:rPr>
          <w:rFonts w:ascii="Arial" w:hAnsi="Arial" w:cs="Arial"/>
          <w:b/>
          <w:sz w:val="24"/>
          <w:szCs w:val="24"/>
        </w:rPr>
        <w:t xml:space="preserve">Teacher Notes: </w:t>
      </w:r>
    </w:p>
    <w:p w14:paraId="056C6AF9" w14:textId="7B50AD72" w:rsidR="00FB26DE" w:rsidRDefault="00325D02" w:rsidP="00151B53">
      <w:pPr>
        <w:spacing w:after="0" w:line="240" w:lineRule="auto"/>
        <w:ind w:left="-567" w:right="-143"/>
        <w:jc w:val="both"/>
        <w:rPr>
          <w:rFonts w:ascii="Arial" w:hAnsi="Arial" w:cs="Arial"/>
          <w:b/>
          <w:sz w:val="24"/>
          <w:szCs w:val="24"/>
        </w:rPr>
      </w:pPr>
      <w:r w:rsidRPr="00151B53">
        <w:rPr>
          <w:rFonts w:ascii="Arial" w:hAnsi="Arial" w:cs="Arial"/>
          <w:sz w:val="24"/>
          <w:szCs w:val="24"/>
        </w:rPr>
        <w:t>Due to the scope of depth studies that can be used in this unit the teacher will have to use their discretion when deciding if the student’s answer supports the question.</w:t>
      </w:r>
      <w:r w:rsidRPr="00151B53">
        <w:rPr>
          <w:rFonts w:ascii="Arial" w:hAnsi="Arial" w:cs="Arial"/>
          <w:b/>
          <w:sz w:val="24"/>
          <w:szCs w:val="24"/>
        </w:rPr>
        <w:t xml:space="preserve"> </w:t>
      </w:r>
    </w:p>
    <w:p w14:paraId="611AED31" w14:textId="77777777" w:rsidR="00151B53" w:rsidRPr="00C65D8E" w:rsidRDefault="00151B53" w:rsidP="00151B53">
      <w:pPr>
        <w:spacing w:after="0" w:line="240" w:lineRule="auto"/>
        <w:ind w:left="-567" w:right="-143"/>
        <w:jc w:val="both"/>
        <w:rPr>
          <w:rFonts w:ascii="Arial" w:hAnsi="Arial" w:cs="Arial"/>
          <w:b/>
          <w:sz w:val="20"/>
          <w:szCs w:val="20"/>
        </w:rPr>
      </w:pPr>
    </w:p>
    <w:p w14:paraId="1BAF60D6" w14:textId="46E072BE" w:rsidR="00151B53" w:rsidRPr="00697955" w:rsidRDefault="00151B53" w:rsidP="00151B53">
      <w:pPr>
        <w:spacing w:after="0" w:line="240" w:lineRule="auto"/>
        <w:ind w:left="-567" w:right="284"/>
        <w:jc w:val="both"/>
        <w:rPr>
          <w:rFonts w:ascii="Arial" w:hAnsi="Arial" w:cs="Arial"/>
          <w:sz w:val="24"/>
          <w:szCs w:val="24"/>
        </w:rPr>
      </w:pPr>
      <w:r w:rsidRPr="00697955">
        <w:rPr>
          <w:rFonts w:ascii="Arial" w:hAnsi="Arial" w:cs="Arial"/>
          <w:sz w:val="24"/>
          <w:szCs w:val="24"/>
        </w:rPr>
        <w:t xml:space="preserve">Students will need to </w:t>
      </w:r>
      <w:r>
        <w:rPr>
          <w:rFonts w:ascii="Arial" w:hAnsi="Arial" w:cs="Arial"/>
          <w:sz w:val="24"/>
          <w:szCs w:val="24"/>
        </w:rPr>
        <w:t>clearly identify</w:t>
      </w:r>
      <w:r w:rsidRPr="00697955">
        <w:rPr>
          <w:rFonts w:ascii="Arial" w:hAnsi="Arial" w:cs="Arial"/>
          <w:sz w:val="24"/>
          <w:szCs w:val="24"/>
        </w:rPr>
        <w:t xml:space="preserve"> their chosen natural hazard.  A good answer will demonstrate understanding of the phrase ‘intensify the impacts of’ in relation to their chosen natural hazard.</w:t>
      </w:r>
    </w:p>
    <w:p w14:paraId="610A5787" w14:textId="77777777" w:rsidR="00151B53" w:rsidRPr="00C65D8E" w:rsidRDefault="00151B53" w:rsidP="00151B53">
      <w:pPr>
        <w:spacing w:after="0" w:line="240" w:lineRule="auto"/>
        <w:ind w:left="-567" w:right="-143"/>
        <w:jc w:val="both"/>
        <w:rPr>
          <w:rFonts w:ascii="Arial" w:hAnsi="Arial" w:cs="Arial"/>
          <w:b/>
          <w:sz w:val="20"/>
          <w:szCs w:val="20"/>
        </w:rPr>
      </w:pPr>
    </w:p>
    <w:p w14:paraId="7C894F45" w14:textId="77777777" w:rsidR="005E2E78" w:rsidRPr="00697955" w:rsidRDefault="005E2E78" w:rsidP="005E2E78">
      <w:pPr>
        <w:spacing w:after="0" w:line="240" w:lineRule="auto"/>
        <w:ind w:left="-567" w:right="284"/>
        <w:rPr>
          <w:rFonts w:ascii="Arial" w:hAnsi="Arial" w:cs="Arial"/>
          <w:sz w:val="24"/>
          <w:szCs w:val="24"/>
        </w:rPr>
      </w:pPr>
      <w:r w:rsidRPr="00697955">
        <w:rPr>
          <w:rFonts w:ascii="Arial" w:hAnsi="Arial" w:cs="Arial"/>
          <w:b/>
          <w:sz w:val="24"/>
          <w:szCs w:val="24"/>
        </w:rPr>
        <w:t>Human activities</w:t>
      </w:r>
      <w:r w:rsidRPr="00697955">
        <w:rPr>
          <w:rFonts w:ascii="Arial" w:hAnsi="Arial" w:cs="Arial"/>
          <w:sz w:val="24"/>
          <w:szCs w:val="24"/>
        </w:rPr>
        <w:t xml:space="preserve"> may include the following where relevant: </w:t>
      </w:r>
    </w:p>
    <w:p w14:paraId="3AB31728" w14:textId="77777777" w:rsidR="005E2E78" w:rsidRDefault="005E2E78" w:rsidP="00B06CE6">
      <w:pPr>
        <w:pStyle w:val="ListParagraph"/>
        <w:numPr>
          <w:ilvl w:val="0"/>
          <w:numId w:val="4"/>
        </w:numPr>
        <w:ind w:left="0" w:right="284" w:hanging="426"/>
        <w:rPr>
          <w:rFonts w:ascii="Arial" w:hAnsi="Arial" w:cs="Arial"/>
        </w:rPr>
      </w:pPr>
      <w:r w:rsidRPr="00697955">
        <w:rPr>
          <w:rFonts w:ascii="Arial" w:hAnsi="Arial" w:cs="Arial"/>
        </w:rPr>
        <w:t>Nature and location of human settlements - Materials used in construction of associated buildings and structures. Construction by-laws.  Density of human settlement.  Increasing population density and urbanisation.  Location in relation to aspects of the physical environment and climate characteristics that may intensify the impact of the hazard.</w:t>
      </w:r>
    </w:p>
    <w:p w14:paraId="6D1B59CE" w14:textId="77777777" w:rsidR="005E2E78" w:rsidRPr="00697955" w:rsidRDefault="005E2E78" w:rsidP="00B06CE6">
      <w:pPr>
        <w:pStyle w:val="ListParagraph"/>
        <w:numPr>
          <w:ilvl w:val="0"/>
          <w:numId w:val="4"/>
        </w:numPr>
        <w:ind w:left="0" w:right="284" w:hanging="426"/>
        <w:rPr>
          <w:rFonts w:ascii="Arial" w:hAnsi="Arial" w:cs="Arial"/>
        </w:rPr>
      </w:pPr>
      <w:r w:rsidRPr="00697955">
        <w:rPr>
          <w:rFonts w:ascii="Arial" w:hAnsi="Arial" w:cs="Arial"/>
        </w:rPr>
        <w:t xml:space="preserve">Activities associated with and the nature of agricultural practices – such as clearing of land, irrigation infrastructure and practices, alteration to microclimate. </w:t>
      </w:r>
    </w:p>
    <w:p w14:paraId="4D5136E3" w14:textId="77777777" w:rsidR="005E2E78" w:rsidRDefault="005E2E78" w:rsidP="00B06CE6">
      <w:pPr>
        <w:pStyle w:val="ListParagraph"/>
        <w:numPr>
          <w:ilvl w:val="0"/>
          <w:numId w:val="4"/>
        </w:numPr>
        <w:ind w:left="0" w:right="284" w:hanging="426"/>
        <w:rPr>
          <w:rFonts w:ascii="Arial" w:hAnsi="Arial" w:cs="Arial"/>
        </w:rPr>
      </w:pPr>
      <w:r w:rsidRPr="00697955">
        <w:rPr>
          <w:rFonts w:ascii="Arial" w:hAnsi="Arial" w:cs="Arial"/>
        </w:rPr>
        <w:t xml:space="preserve">Activities associated with and the nature of mineral extraction practices – such as clearing of land, water management practices and alteration to microclimate. </w:t>
      </w:r>
    </w:p>
    <w:p w14:paraId="0E95ED93" w14:textId="06F5A4E8" w:rsidR="005E2E78" w:rsidRPr="00697955" w:rsidRDefault="005E2E78" w:rsidP="00B06CE6">
      <w:pPr>
        <w:pStyle w:val="ListParagraph"/>
        <w:numPr>
          <w:ilvl w:val="0"/>
          <w:numId w:val="4"/>
        </w:numPr>
        <w:ind w:left="0" w:right="284" w:hanging="426"/>
        <w:rPr>
          <w:rFonts w:ascii="Arial" w:hAnsi="Arial" w:cs="Arial"/>
        </w:rPr>
      </w:pPr>
      <w:r>
        <w:rPr>
          <w:rFonts w:ascii="Arial" w:hAnsi="Arial" w:cs="Arial"/>
        </w:rPr>
        <w:t>Large scale human activities which may influence climate change and the intensity of atmospheric hazards.</w:t>
      </w:r>
    </w:p>
    <w:p w14:paraId="3FB37077" w14:textId="77777777" w:rsidR="005E2E78" w:rsidRPr="00697955" w:rsidRDefault="005E2E78" w:rsidP="00B06CE6">
      <w:pPr>
        <w:pStyle w:val="ListParagraph"/>
        <w:numPr>
          <w:ilvl w:val="0"/>
          <w:numId w:val="4"/>
        </w:numPr>
        <w:ind w:left="0" w:right="284" w:hanging="426"/>
        <w:rPr>
          <w:rFonts w:ascii="Arial" w:hAnsi="Arial" w:cs="Arial"/>
        </w:rPr>
      </w:pPr>
      <w:r w:rsidRPr="00697955">
        <w:rPr>
          <w:rFonts w:ascii="Arial" w:hAnsi="Arial" w:cs="Arial"/>
        </w:rPr>
        <w:t xml:space="preserve">Management practices associated with forest reserves and bushland areas.  </w:t>
      </w:r>
    </w:p>
    <w:p w14:paraId="731AFAFB" w14:textId="4858B7F4" w:rsidR="005E2E78" w:rsidRPr="005E2E78" w:rsidRDefault="005E2E78" w:rsidP="00B06CE6">
      <w:pPr>
        <w:pStyle w:val="ListParagraph"/>
        <w:numPr>
          <w:ilvl w:val="0"/>
          <w:numId w:val="4"/>
        </w:numPr>
        <w:ind w:left="0" w:right="284" w:hanging="426"/>
        <w:rPr>
          <w:rFonts w:ascii="Arial" w:hAnsi="Arial" w:cs="Arial"/>
        </w:rPr>
      </w:pPr>
      <w:r w:rsidRPr="00697955">
        <w:rPr>
          <w:rFonts w:ascii="Arial" w:hAnsi="Arial" w:cs="Arial"/>
        </w:rPr>
        <w:t>Deforestation and land clearing.</w:t>
      </w:r>
    </w:p>
    <w:p w14:paraId="038C3493" w14:textId="77777777" w:rsidR="005E2E78" w:rsidRPr="00697955" w:rsidRDefault="005E2E78" w:rsidP="00B06CE6">
      <w:pPr>
        <w:pStyle w:val="ListParagraph"/>
        <w:numPr>
          <w:ilvl w:val="0"/>
          <w:numId w:val="4"/>
        </w:numPr>
        <w:ind w:left="0" w:right="284" w:hanging="426"/>
        <w:rPr>
          <w:rFonts w:ascii="Arial" w:hAnsi="Arial" w:cs="Arial"/>
        </w:rPr>
      </w:pPr>
      <w:r w:rsidRPr="00697955">
        <w:rPr>
          <w:rFonts w:ascii="Arial" w:hAnsi="Arial" w:cs="Arial"/>
        </w:rPr>
        <w:t>The quality of infrastructure and utility supplies – water supply infrastructure (collection, storage, distribution), water treatment, sewage infrastructure/plants, storm water drainage, transport infrastructure, power supply infrastructure.</w:t>
      </w:r>
    </w:p>
    <w:p w14:paraId="34C9931E" w14:textId="77777777" w:rsidR="005E2E78" w:rsidRPr="00697955" w:rsidRDefault="005E2E78" w:rsidP="00B06CE6">
      <w:pPr>
        <w:pStyle w:val="ListParagraph"/>
        <w:numPr>
          <w:ilvl w:val="0"/>
          <w:numId w:val="4"/>
        </w:numPr>
        <w:ind w:left="0" w:right="284" w:hanging="426"/>
        <w:rPr>
          <w:rFonts w:ascii="Arial" w:hAnsi="Arial" w:cs="Arial"/>
        </w:rPr>
      </w:pPr>
      <w:r w:rsidRPr="00697955">
        <w:rPr>
          <w:rFonts w:ascii="Arial" w:hAnsi="Arial" w:cs="Arial"/>
        </w:rPr>
        <w:t>The quality of emergency response and medical infrastructure, knowledge and supplies.</w:t>
      </w:r>
    </w:p>
    <w:p w14:paraId="341DA3B7" w14:textId="77777777" w:rsidR="005E2E78" w:rsidRPr="00697955" w:rsidRDefault="005E2E78" w:rsidP="00B06CE6">
      <w:pPr>
        <w:pStyle w:val="ListParagraph"/>
        <w:numPr>
          <w:ilvl w:val="0"/>
          <w:numId w:val="4"/>
        </w:numPr>
        <w:ind w:left="0" w:right="284" w:hanging="426"/>
        <w:rPr>
          <w:rFonts w:ascii="Arial" w:hAnsi="Arial" w:cs="Arial"/>
        </w:rPr>
      </w:pPr>
      <w:r w:rsidRPr="00697955">
        <w:rPr>
          <w:rFonts w:ascii="Arial" w:hAnsi="Arial" w:cs="Arial"/>
        </w:rPr>
        <w:t xml:space="preserve">General population’s education and knowledge of potential causes and impacts associated with the natural hazard.  </w:t>
      </w:r>
    </w:p>
    <w:p w14:paraId="6E0BEDDB" w14:textId="4947E822" w:rsidR="005E2E78" w:rsidRDefault="005E2E78" w:rsidP="00B06CE6">
      <w:pPr>
        <w:pStyle w:val="ListParagraph"/>
        <w:numPr>
          <w:ilvl w:val="0"/>
          <w:numId w:val="4"/>
        </w:numPr>
        <w:ind w:left="0" w:right="284" w:hanging="426"/>
        <w:rPr>
          <w:rFonts w:ascii="Arial" w:hAnsi="Arial" w:cs="Arial"/>
        </w:rPr>
      </w:pPr>
      <w:r w:rsidRPr="00697955">
        <w:rPr>
          <w:rFonts w:ascii="Arial" w:hAnsi="Arial" w:cs="Arial"/>
        </w:rPr>
        <w:t xml:space="preserve">Others not mentioned may </w:t>
      </w:r>
      <w:r>
        <w:rPr>
          <w:rFonts w:ascii="Arial" w:hAnsi="Arial" w:cs="Arial"/>
        </w:rPr>
        <w:t>be relevant to specific natur</w:t>
      </w:r>
      <w:r w:rsidRPr="00697955">
        <w:rPr>
          <w:rFonts w:ascii="Arial" w:hAnsi="Arial" w:cs="Arial"/>
        </w:rPr>
        <w:t>al hazards.</w:t>
      </w:r>
    </w:p>
    <w:p w14:paraId="66A13492" w14:textId="6CACB3BE" w:rsidR="00B36457" w:rsidRDefault="00B36457" w:rsidP="00B36457">
      <w:pPr>
        <w:spacing w:after="0"/>
        <w:ind w:right="284"/>
        <w:rPr>
          <w:rFonts w:ascii="Arial" w:hAnsi="Arial" w:cs="Arial"/>
        </w:rPr>
      </w:pPr>
    </w:p>
    <w:p w14:paraId="387865A1" w14:textId="74614C07" w:rsidR="00B36457" w:rsidRDefault="00B36457" w:rsidP="00B36457">
      <w:pPr>
        <w:spacing w:after="0"/>
        <w:ind w:right="284"/>
        <w:rPr>
          <w:rFonts w:ascii="Arial" w:hAnsi="Arial" w:cs="Arial"/>
        </w:rPr>
      </w:pPr>
    </w:p>
    <w:p w14:paraId="53AE9AA8" w14:textId="6C701172" w:rsidR="00B36457" w:rsidRDefault="00B36457" w:rsidP="00B36457">
      <w:pPr>
        <w:spacing w:after="0"/>
        <w:ind w:right="284"/>
        <w:rPr>
          <w:rFonts w:ascii="Arial" w:hAnsi="Arial" w:cs="Arial"/>
        </w:rPr>
      </w:pPr>
    </w:p>
    <w:p w14:paraId="225A2A44" w14:textId="7814433F" w:rsidR="00B36457" w:rsidRDefault="00B36457" w:rsidP="00B36457">
      <w:pPr>
        <w:spacing w:after="0"/>
        <w:ind w:right="284"/>
        <w:rPr>
          <w:rFonts w:ascii="Arial" w:hAnsi="Arial" w:cs="Arial"/>
        </w:rPr>
      </w:pPr>
    </w:p>
    <w:p w14:paraId="3C64D234" w14:textId="02E0FAB9" w:rsidR="00B36457" w:rsidRDefault="00B36457" w:rsidP="00B36457">
      <w:pPr>
        <w:spacing w:after="0"/>
        <w:ind w:right="284"/>
        <w:rPr>
          <w:rFonts w:ascii="Arial" w:hAnsi="Arial" w:cs="Arial"/>
        </w:rPr>
      </w:pPr>
    </w:p>
    <w:p w14:paraId="0BFF38EB" w14:textId="59373B35" w:rsidR="00B36457" w:rsidRDefault="00B36457" w:rsidP="00B36457">
      <w:pPr>
        <w:spacing w:after="0"/>
        <w:ind w:right="284"/>
        <w:rPr>
          <w:rFonts w:ascii="Arial" w:hAnsi="Arial" w:cs="Arial"/>
        </w:rPr>
      </w:pPr>
    </w:p>
    <w:p w14:paraId="36E734B1" w14:textId="5EDD29B0" w:rsidR="00B36457" w:rsidRDefault="00B36457" w:rsidP="00B36457">
      <w:pPr>
        <w:spacing w:after="0"/>
        <w:ind w:right="284"/>
        <w:rPr>
          <w:rFonts w:ascii="Arial" w:hAnsi="Arial" w:cs="Arial"/>
        </w:rPr>
      </w:pPr>
    </w:p>
    <w:p w14:paraId="65953866" w14:textId="28A19DBD" w:rsidR="00B36457" w:rsidRDefault="00B36457" w:rsidP="00B36457">
      <w:pPr>
        <w:spacing w:after="0"/>
        <w:ind w:right="284"/>
        <w:rPr>
          <w:rFonts w:ascii="Arial" w:hAnsi="Arial" w:cs="Arial"/>
        </w:rPr>
      </w:pPr>
    </w:p>
    <w:p w14:paraId="5B2D18BA" w14:textId="77777777" w:rsidR="00B36457" w:rsidRDefault="00B36457" w:rsidP="00B36457">
      <w:pPr>
        <w:spacing w:after="0"/>
        <w:ind w:right="284"/>
        <w:rPr>
          <w:rFonts w:ascii="Arial" w:hAnsi="Arial" w:cs="Arial"/>
        </w:rPr>
      </w:pPr>
    </w:p>
    <w:p w14:paraId="69AFD4E6" w14:textId="77777777" w:rsidR="00B36457" w:rsidRPr="00F2094C" w:rsidRDefault="00B36457" w:rsidP="00B36457">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efer over page for marking key.</w:t>
      </w:r>
    </w:p>
    <w:p w14:paraId="04BD353B" w14:textId="77777777" w:rsidR="00B36457" w:rsidRPr="00B36457" w:rsidRDefault="00B36457" w:rsidP="00B36457">
      <w:pPr>
        <w:spacing w:after="0"/>
        <w:ind w:right="284"/>
        <w:rPr>
          <w:rFonts w:ascii="Arial" w:hAnsi="Arial" w:cs="Arial"/>
        </w:rPr>
      </w:pPr>
    </w:p>
    <w:p w14:paraId="2EB14CC5" w14:textId="38577AB6" w:rsidR="00B36457" w:rsidRDefault="00B36457">
      <w:pPr>
        <w:spacing w:after="0" w:line="240" w:lineRule="auto"/>
        <w:rPr>
          <w:rFonts w:ascii="Arial" w:hAnsi="Arial" w:cs="Arial"/>
        </w:rPr>
      </w:pPr>
      <w:r>
        <w:rPr>
          <w:rFonts w:ascii="Arial" w:hAnsi="Arial" w:cs="Arial"/>
        </w:rPr>
        <w:br w:type="page"/>
      </w:r>
    </w:p>
    <w:p w14:paraId="0F0B6239" w14:textId="3E30180D" w:rsidR="00B36457" w:rsidRPr="00B36457" w:rsidRDefault="00A7484F" w:rsidP="00B36457">
      <w:pPr>
        <w:spacing w:after="0"/>
        <w:ind w:left="-426" w:right="284"/>
        <w:rPr>
          <w:rFonts w:ascii="Arial" w:hAnsi="Arial" w:cs="Arial"/>
        </w:rPr>
      </w:pPr>
      <w:r>
        <w:rPr>
          <w:rFonts w:ascii="Arial" w:hAnsi="Arial" w:cs="Arial"/>
          <w:b/>
          <w:noProof/>
          <w:sz w:val="28"/>
          <w:szCs w:val="24"/>
        </w:rPr>
        <w:lastRenderedPageBreak/>
        <mc:AlternateContent>
          <mc:Choice Requires="wps">
            <w:drawing>
              <wp:anchor distT="0" distB="0" distL="114300" distR="114300" simplePos="0" relativeHeight="251673600" behindDoc="0" locked="0" layoutInCell="1" allowOverlap="1" wp14:anchorId="56178037" wp14:editId="6A5E182B">
                <wp:simplePos x="0" y="0"/>
                <wp:positionH relativeFrom="column">
                  <wp:posOffset>2847975</wp:posOffset>
                </wp:positionH>
                <wp:positionV relativeFrom="paragraph">
                  <wp:posOffset>-343535</wp:posOffset>
                </wp:positionV>
                <wp:extent cx="41910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12DCDE13" w14:textId="279926A7" w:rsidR="000725DE" w:rsidRPr="002C4C20" w:rsidRDefault="000725DE" w:rsidP="00A7484F">
                            <w:pPr>
                              <w:rPr>
                                <w:rFonts w:ascii="Arial" w:hAnsi="Arial" w:cs="Arial"/>
                                <w:b/>
                                <w:sz w:val="24"/>
                                <w:szCs w:val="24"/>
                              </w:rPr>
                            </w:pPr>
                            <w:r>
                              <w:rPr>
                                <w:rFonts w:ascii="Arial" w:hAnsi="Arial" w:cs="Arial"/>
                                <w:b/>
                                <w:sz w:val="24"/>
                                <w:szCs w:val="24"/>
                              </w:rPr>
                              <w:t>20</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78037" id="Text Box 37" o:spid="_x0000_s1063" type="#_x0000_t202" style="position:absolute;left:0;text-align:left;margin-left:224.25pt;margin-top:-27.05pt;width:33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" fillcolor="white [3201]" stroked="f" strokeweight=".5pt">
                <v:textbox>
                  <w:txbxContent>
                    <w:p w14:paraId="12DCDE13" w14:textId="279926A7" w:rsidR="000725DE" w:rsidRPr="002C4C20" w:rsidRDefault="000725DE" w:rsidP="00A7484F">
                      <w:pPr>
                        <w:rPr>
                          <w:rFonts w:ascii="Arial" w:hAnsi="Arial" w:cs="Arial"/>
                          <w:b/>
                          <w:sz w:val="24"/>
                          <w:szCs w:val="24"/>
                        </w:rPr>
                      </w:pPr>
                      <w:r>
                        <w:rPr>
                          <w:rFonts w:ascii="Arial" w:hAnsi="Arial" w:cs="Arial"/>
                          <w:b/>
                          <w:sz w:val="24"/>
                          <w:szCs w:val="24"/>
                        </w:rPr>
                        <w:t>20</w:t>
                      </w:r>
                      <w:r w:rsidRPr="002C4C20">
                        <w:rPr>
                          <w:rFonts w:ascii="Arial" w:hAnsi="Arial" w:cs="Arial"/>
                          <w:b/>
                          <w:sz w:val="24"/>
                          <w:szCs w:val="24"/>
                        </w:rPr>
                        <w:t>.</w:t>
                      </w:r>
                    </w:p>
                  </w:txbxContent>
                </v:textbox>
              </v:shape>
            </w:pict>
          </mc:Fallback>
        </mc:AlternateContent>
      </w:r>
    </w:p>
    <w:p w14:paraId="1F599BDC" w14:textId="77777777" w:rsidR="00325D02" w:rsidRPr="00CA3E20" w:rsidRDefault="00325D02" w:rsidP="00B36457">
      <w:pPr>
        <w:spacing w:after="0" w:line="240" w:lineRule="auto"/>
        <w:ind w:left="-709" w:right="-143"/>
        <w:jc w:val="both"/>
        <w:rPr>
          <w:rFonts w:ascii="Arial" w:hAnsi="Arial" w:cs="Arial"/>
          <w:sz w:val="24"/>
          <w:szCs w:val="24"/>
          <w:highlight w:val="yellow"/>
        </w:rPr>
      </w:pPr>
      <w:r w:rsidRPr="00CA3E20">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325D02" w:rsidRPr="00CA3E20" w14:paraId="0BCB4AFA" w14:textId="77777777" w:rsidTr="00325D02">
        <w:tc>
          <w:tcPr>
            <w:tcW w:w="9810" w:type="dxa"/>
          </w:tcPr>
          <w:p w14:paraId="4BBD172B" w14:textId="77777777" w:rsidR="00325D02" w:rsidRPr="00CA3E20" w:rsidRDefault="00325D02" w:rsidP="00325D02">
            <w:pPr>
              <w:spacing w:after="0" w:line="240" w:lineRule="auto"/>
              <w:ind w:right="-426"/>
              <w:jc w:val="both"/>
              <w:rPr>
                <w:rFonts w:ascii="Arial" w:hAnsi="Arial" w:cs="Arial"/>
                <w:b/>
                <w:bCs/>
                <w:sz w:val="24"/>
                <w:szCs w:val="24"/>
              </w:rPr>
            </w:pPr>
            <w:r w:rsidRPr="00CA3E20">
              <w:rPr>
                <w:rFonts w:ascii="Arial" w:hAnsi="Arial" w:cs="Arial"/>
                <w:b/>
                <w:bCs/>
                <w:sz w:val="24"/>
                <w:szCs w:val="24"/>
              </w:rPr>
              <w:t>Description</w:t>
            </w:r>
          </w:p>
        </w:tc>
        <w:tc>
          <w:tcPr>
            <w:tcW w:w="850" w:type="dxa"/>
          </w:tcPr>
          <w:p w14:paraId="302EBB11" w14:textId="77777777" w:rsidR="00325D02" w:rsidRPr="00CA3E20" w:rsidRDefault="00325D02" w:rsidP="00325D02">
            <w:pPr>
              <w:spacing w:after="0" w:line="240" w:lineRule="auto"/>
              <w:ind w:left="-108" w:right="-108"/>
              <w:jc w:val="center"/>
              <w:rPr>
                <w:rFonts w:ascii="Arial" w:hAnsi="Arial" w:cs="Arial"/>
                <w:b/>
                <w:bCs/>
                <w:sz w:val="24"/>
                <w:szCs w:val="24"/>
              </w:rPr>
            </w:pPr>
            <w:r w:rsidRPr="00CA3E20">
              <w:rPr>
                <w:rFonts w:ascii="Arial" w:hAnsi="Arial" w:cs="Arial"/>
                <w:b/>
                <w:bCs/>
                <w:sz w:val="24"/>
                <w:szCs w:val="24"/>
              </w:rPr>
              <w:t>Marks</w:t>
            </w:r>
          </w:p>
        </w:tc>
      </w:tr>
      <w:tr w:rsidR="00325D02" w:rsidRPr="00CA3E20" w14:paraId="73EB0981" w14:textId="77777777" w:rsidTr="00325D02">
        <w:tc>
          <w:tcPr>
            <w:tcW w:w="9810" w:type="dxa"/>
          </w:tcPr>
          <w:p w14:paraId="11081D75" w14:textId="4814A357" w:rsidR="00325D02" w:rsidRPr="00CA3E20" w:rsidRDefault="00FB26DE" w:rsidP="005E2E78">
            <w:pPr>
              <w:spacing w:after="0" w:line="240" w:lineRule="auto"/>
              <w:ind w:right="176"/>
              <w:jc w:val="both"/>
              <w:rPr>
                <w:rFonts w:ascii="Arial" w:hAnsi="Arial" w:cs="Arial"/>
                <w:sz w:val="24"/>
                <w:szCs w:val="24"/>
              </w:rPr>
            </w:pPr>
            <w:r w:rsidRPr="00CA3E20">
              <w:rPr>
                <w:rFonts w:ascii="Arial" w:hAnsi="Arial" w:cs="Arial"/>
                <w:bCs/>
                <w:sz w:val="24"/>
                <w:szCs w:val="24"/>
              </w:rPr>
              <w:t xml:space="preserve">A detailed and comprehensive description is given and accurate information is provided about the </w:t>
            </w:r>
            <w:r w:rsidR="005E2E78" w:rsidRPr="00CA3E20">
              <w:rPr>
                <w:rFonts w:ascii="Arial" w:hAnsi="Arial" w:cs="Arial"/>
                <w:sz w:val="24"/>
                <w:szCs w:val="24"/>
              </w:rPr>
              <w:t xml:space="preserve">ways in which the activities of people can intensify the impacts of a natural hazard. Both the human activities and the intensity and nature of the impacts are described.  </w:t>
            </w:r>
            <w:r w:rsidRPr="00CA3E20">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7F5ED3A9"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7-8</w:t>
            </w:r>
          </w:p>
        </w:tc>
      </w:tr>
      <w:tr w:rsidR="00325D02" w:rsidRPr="00CA3E20" w14:paraId="5288B497" w14:textId="77777777" w:rsidTr="00325D02">
        <w:tc>
          <w:tcPr>
            <w:tcW w:w="9810" w:type="dxa"/>
          </w:tcPr>
          <w:p w14:paraId="1AD897AC" w14:textId="152AD464" w:rsidR="00325D02" w:rsidRPr="00CA3E20" w:rsidRDefault="00CA3E20" w:rsidP="00FB26DE">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concise description is given and accurate information is provided about the </w:t>
            </w:r>
            <w:r w:rsidRPr="00CA3E20">
              <w:rPr>
                <w:rFonts w:ascii="Arial" w:hAnsi="Arial" w:cs="Arial"/>
                <w:sz w:val="24"/>
                <w:szCs w:val="24"/>
              </w:rPr>
              <w:t xml:space="preserve">ways in which the activities of people can intensify the impacts of a natural hazard. Some description of the human activities and the intensity and nature of the impacts is presented.  </w:t>
            </w:r>
            <w:r w:rsidR="00FB26DE" w:rsidRPr="00CA3E20">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850" w:type="dxa"/>
            <w:vAlign w:val="center"/>
          </w:tcPr>
          <w:p w14:paraId="023F5411"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5-6</w:t>
            </w:r>
          </w:p>
        </w:tc>
      </w:tr>
      <w:tr w:rsidR="00325D02" w:rsidRPr="00CA3E20" w14:paraId="4EE00567" w14:textId="77777777" w:rsidTr="00325D02">
        <w:trPr>
          <w:trHeight w:val="1127"/>
        </w:trPr>
        <w:tc>
          <w:tcPr>
            <w:tcW w:w="9810" w:type="dxa"/>
          </w:tcPr>
          <w:p w14:paraId="6184E956" w14:textId="3B7848EC" w:rsidR="00325D02" w:rsidRPr="00CA3E20" w:rsidRDefault="00CA3E20" w:rsidP="005804BF">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limited description is given and generalised information is provided about the </w:t>
            </w:r>
            <w:r w:rsidRPr="00CA3E20">
              <w:rPr>
                <w:rFonts w:ascii="Arial" w:hAnsi="Arial" w:cs="Arial"/>
                <w:sz w:val="24"/>
                <w:szCs w:val="24"/>
              </w:rPr>
              <w:t>ways in which the activities of people can intensify the impacts of a natural hazard. Little description of the human activities and the intensit</w:t>
            </w:r>
            <w:r w:rsidR="00B06CE6">
              <w:rPr>
                <w:rFonts w:ascii="Arial" w:hAnsi="Arial" w:cs="Arial"/>
                <w:sz w:val="24"/>
                <w:szCs w:val="24"/>
              </w:rPr>
              <w:t xml:space="preserve">y and nature of the impacts is </w:t>
            </w:r>
            <w:r w:rsidRPr="00CA3E20">
              <w:rPr>
                <w:rFonts w:ascii="Arial" w:hAnsi="Arial" w:cs="Arial"/>
                <w:sz w:val="24"/>
                <w:szCs w:val="24"/>
              </w:rPr>
              <w:t xml:space="preserve">presented.  </w:t>
            </w:r>
            <w:r w:rsidR="00FB26DE" w:rsidRPr="00CA3E20">
              <w:rPr>
                <w:rFonts w:ascii="Arial" w:hAnsi="Arial" w:cs="Arial"/>
                <w:bCs/>
                <w:sz w:val="24"/>
                <w:szCs w:val="24"/>
              </w:rPr>
              <w:t>Limited evidence is used to support statements and generalisations. There is limited use of geographical terminology and concepts in a largely unstructured response.</w:t>
            </w:r>
          </w:p>
        </w:tc>
        <w:tc>
          <w:tcPr>
            <w:tcW w:w="850" w:type="dxa"/>
            <w:vAlign w:val="center"/>
          </w:tcPr>
          <w:p w14:paraId="42F868FA"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3-4</w:t>
            </w:r>
          </w:p>
        </w:tc>
      </w:tr>
      <w:tr w:rsidR="00325D02" w:rsidRPr="00CA3E20" w14:paraId="63803ACA" w14:textId="77777777" w:rsidTr="00325D02">
        <w:tc>
          <w:tcPr>
            <w:tcW w:w="9810" w:type="dxa"/>
          </w:tcPr>
          <w:p w14:paraId="033C1E4F" w14:textId="14368DAD" w:rsidR="00325D02" w:rsidRPr="00CA3E20" w:rsidRDefault="00FB26DE" w:rsidP="00CA3E20">
            <w:pPr>
              <w:spacing w:after="0" w:line="240" w:lineRule="auto"/>
              <w:ind w:right="176"/>
              <w:jc w:val="both"/>
              <w:rPr>
                <w:rFonts w:ascii="Arial" w:hAnsi="Arial" w:cs="Arial"/>
                <w:bCs/>
                <w:sz w:val="24"/>
                <w:szCs w:val="24"/>
              </w:rPr>
            </w:pPr>
            <w:r w:rsidRPr="00CA3E20">
              <w:rPr>
                <w:rFonts w:ascii="Arial" w:hAnsi="Arial" w:cs="Arial"/>
                <w:bCs/>
                <w:sz w:val="24"/>
                <w:szCs w:val="24"/>
              </w:rPr>
              <w:t xml:space="preserve">A very basic description is given </w:t>
            </w:r>
            <w:r w:rsidR="00CA3E20" w:rsidRPr="00CA3E20">
              <w:rPr>
                <w:rFonts w:ascii="Arial" w:hAnsi="Arial" w:cs="Arial"/>
                <w:bCs/>
                <w:sz w:val="24"/>
                <w:szCs w:val="24"/>
              </w:rPr>
              <w:t xml:space="preserve">about the </w:t>
            </w:r>
            <w:r w:rsidR="00CA3E20" w:rsidRPr="00CA3E20">
              <w:rPr>
                <w:rFonts w:ascii="Arial" w:hAnsi="Arial" w:cs="Arial"/>
                <w:sz w:val="24"/>
                <w:szCs w:val="24"/>
              </w:rPr>
              <w:t xml:space="preserve">ways in which the activities of people can intensify the impacts of a natural hazard (or just hazards in general). </w:t>
            </w:r>
            <w:r w:rsidRPr="00CA3E20">
              <w:rPr>
                <w:rFonts w:ascii="Arial" w:hAnsi="Arial" w:cs="Arial"/>
                <w:bCs/>
                <w:sz w:val="24"/>
                <w:szCs w:val="24"/>
              </w:rPr>
              <w:t>Insufficient evidence is presented in the description. There is limited or no use of geographical terminology and concepts, and poor literacy skills may contribute to a response that is difficult to understand.</w:t>
            </w:r>
          </w:p>
        </w:tc>
        <w:tc>
          <w:tcPr>
            <w:tcW w:w="850" w:type="dxa"/>
            <w:vAlign w:val="center"/>
          </w:tcPr>
          <w:p w14:paraId="346360AA"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1-2</w:t>
            </w:r>
          </w:p>
        </w:tc>
      </w:tr>
      <w:tr w:rsidR="00325D02" w:rsidRPr="00CA3E20" w14:paraId="1E27D57D" w14:textId="77777777" w:rsidTr="00325D02">
        <w:tc>
          <w:tcPr>
            <w:tcW w:w="9810" w:type="dxa"/>
          </w:tcPr>
          <w:p w14:paraId="495C50D7" w14:textId="77777777" w:rsidR="00325D02" w:rsidRPr="00CA3E20" w:rsidRDefault="00325D02" w:rsidP="00325D02">
            <w:pPr>
              <w:spacing w:after="0" w:line="240" w:lineRule="auto"/>
              <w:ind w:right="176"/>
              <w:jc w:val="both"/>
              <w:rPr>
                <w:rFonts w:ascii="Arial" w:hAnsi="Arial" w:cs="Arial"/>
                <w:bCs/>
                <w:sz w:val="24"/>
                <w:szCs w:val="24"/>
              </w:rPr>
            </w:pPr>
            <w:r w:rsidRPr="00CA3E20">
              <w:rPr>
                <w:rFonts w:ascii="Arial" w:hAnsi="Arial" w:cs="Arial"/>
                <w:bCs/>
                <w:sz w:val="24"/>
                <w:szCs w:val="24"/>
              </w:rPr>
              <w:t>No relevant attempt.</w:t>
            </w:r>
          </w:p>
        </w:tc>
        <w:tc>
          <w:tcPr>
            <w:tcW w:w="850" w:type="dxa"/>
          </w:tcPr>
          <w:p w14:paraId="759632CD" w14:textId="77777777" w:rsidR="00325D02" w:rsidRPr="00CA3E20" w:rsidRDefault="00325D02" w:rsidP="00325D02">
            <w:pPr>
              <w:spacing w:after="0" w:line="240" w:lineRule="auto"/>
              <w:ind w:right="-44"/>
              <w:jc w:val="center"/>
              <w:rPr>
                <w:rFonts w:ascii="Arial" w:hAnsi="Arial" w:cs="Arial"/>
                <w:bCs/>
                <w:sz w:val="24"/>
                <w:szCs w:val="24"/>
              </w:rPr>
            </w:pPr>
            <w:r w:rsidRPr="00CA3E20">
              <w:rPr>
                <w:rFonts w:ascii="Arial" w:hAnsi="Arial" w:cs="Arial"/>
                <w:bCs/>
                <w:sz w:val="24"/>
                <w:szCs w:val="24"/>
              </w:rPr>
              <w:t>0</w:t>
            </w:r>
          </w:p>
        </w:tc>
      </w:tr>
      <w:tr w:rsidR="00325D02" w:rsidRPr="00CA3E20" w14:paraId="30721755" w14:textId="77777777" w:rsidTr="00325D02">
        <w:tc>
          <w:tcPr>
            <w:tcW w:w="9810" w:type="dxa"/>
          </w:tcPr>
          <w:p w14:paraId="7935EF5A" w14:textId="77777777" w:rsidR="00325D02" w:rsidRPr="00CA3E20" w:rsidRDefault="00325D02" w:rsidP="00325D02">
            <w:pPr>
              <w:spacing w:after="0" w:line="240" w:lineRule="auto"/>
              <w:ind w:right="-108"/>
              <w:jc w:val="right"/>
              <w:rPr>
                <w:rFonts w:ascii="Arial" w:hAnsi="Arial" w:cs="Arial"/>
                <w:bCs/>
                <w:sz w:val="24"/>
                <w:szCs w:val="24"/>
              </w:rPr>
            </w:pPr>
            <w:r w:rsidRPr="00CA3E20">
              <w:rPr>
                <w:rFonts w:ascii="Arial" w:hAnsi="Arial" w:cs="Arial"/>
                <w:b/>
                <w:bCs/>
                <w:sz w:val="24"/>
                <w:szCs w:val="24"/>
              </w:rPr>
              <w:t>TOTAL</w:t>
            </w:r>
          </w:p>
        </w:tc>
        <w:tc>
          <w:tcPr>
            <w:tcW w:w="850" w:type="dxa"/>
          </w:tcPr>
          <w:p w14:paraId="252C52D2" w14:textId="77777777" w:rsidR="00325D02" w:rsidRPr="00CA3E20" w:rsidRDefault="00325D02" w:rsidP="00325D02">
            <w:pPr>
              <w:spacing w:after="0" w:line="240" w:lineRule="auto"/>
              <w:ind w:right="-44"/>
              <w:jc w:val="center"/>
              <w:rPr>
                <w:rFonts w:ascii="Arial" w:hAnsi="Arial" w:cs="Arial"/>
                <w:b/>
                <w:bCs/>
                <w:sz w:val="24"/>
                <w:szCs w:val="24"/>
              </w:rPr>
            </w:pPr>
            <w:r w:rsidRPr="00CA3E20">
              <w:rPr>
                <w:rFonts w:ascii="Arial" w:hAnsi="Arial" w:cs="Arial"/>
                <w:b/>
                <w:bCs/>
                <w:sz w:val="24"/>
                <w:szCs w:val="24"/>
              </w:rPr>
              <w:t>8</w:t>
            </w:r>
          </w:p>
        </w:tc>
      </w:tr>
    </w:tbl>
    <w:p w14:paraId="1993124B" w14:textId="1AB17135" w:rsidR="00325D02" w:rsidRPr="00F2131D" w:rsidRDefault="007C30FA" w:rsidP="00C65D8E">
      <w:pPr>
        <w:spacing w:after="0" w:line="240" w:lineRule="auto"/>
        <w:ind w:left="284" w:right="-426" w:hanging="993"/>
        <w:rPr>
          <w:rFonts w:ascii="Arial" w:hAnsi="Arial" w:cs="Arial"/>
          <w:sz w:val="24"/>
          <w:szCs w:val="24"/>
        </w:rPr>
      </w:pPr>
      <w:r>
        <w:rPr>
          <w:rFonts w:ascii="Arial" w:hAnsi="Arial" w:cs="Arial"/>
          <w:sz w:val="24"/>
          <w:szCs w:val="24"/>
        </w:rPr>
        <w:t>NOTE</w:t>
      </w:r>
      <w:r w:rsidR="00F2131D" w:rsidRPr="00F2131D">
        <w:rPr>
          <w:rFonts w:ascii="Arial" w:hAnsi="Arial" w:cs="Arial"/>
          <w:sz w:val="24"/>
          <w:szCs w:val="24"/>
        </w:rPr>
        <w:t>:</w:t>
      </w:r>
      <w:r w:rsidR="00C65D8E">
        <w:rPr>
          <w:rFonts w:ascii="Arial" w:hAnsi="Arial" w:cs="Arial"/>
          <w:sz w:val="24"/>
          <w:szCs w:val="24"/>
        </w:rPr>
        <w:tab/>
        <w:t>I</w:t>
      </w:r>
      <w:r w:rsidR="00F2131D" w:rsidRPr="00F2131D">
        <w:rPr>
          <w:rFonts w:ascii="Arial" w:hAnsi="Arial" w:cs="Arial"/>
          <w:sz w:val="24"/>
          <w:szCs w:val="24"/>
        </w:rPr>
        <w:t xml:space="preserve">f only one (1) activity is described a maximum of four </w:t>
      </w:r>
      <w:r>
        <w:rPr>
          <w:rFonts w:ascii="Arial" w:hAnsi="Arial" w:cs="Arial"/>
          <w:sz w:val="24"/>
          <w:szCs w:val="24"/>
        </w:rPr>
        <w:t xml:space="preserve">marks </w:t>
      </w:r>
      <w:r w:rsidR="00F2131D" w:rsidRPr="00F2131D">
        <w:rPr>
          <w:rFonts w:ascii="Arial" w:hAnsi="Arial" w:cs="Arial"/>
          <w:sz w:val="24"/>
          <w:szCs w:val="24"/>
        </w:rPr>
        <w:t>is to be awarded.</w:t>
      </w:r>
    </w:p>
    <w:p w14:paraId="0EA3763D" w14:textId="77777777" w:rsidR="00CA3E20" w:rsidRPr="00E95A10" w:rsidRDefault="00CA3E20" w:rsidP="005804BF">
      <w:pPr>
        <w:spacing w:after="0" w:line="240" w:lineRule="auto"/>
        <w:ind w:right="-426"/>
        <w:rPr>
          <w:rFonts w:ascii="Arial" w:hAnsi="Arial" w:cs="Arial"/>
          <w:sz w:val="24"/>
          <w:szCs w:val="24"/>
        </w:rPr>
      </w:pPr>
    </w:p>
    <w:p w14:paraId="142EDC42" w14:textId="51A62FE0" w:rsidR="00F2094C" w:rsidRDefault="00F2094C">
      <w:pPr>
        <w:spacing w:after="0" w:line="240" w:lineRule="auto"/>
        <w:rPr>
          <w:rFonts w:ascii="Arial" w:hAnsi="Arial" w:cs="Arial"/>
          <w:sz w:val="24"/>
          <w:szCs w:val="24"/>
        </w:rPr>
      </w:pPr>
      <w:r>
        <w:rPr>
          <w:rFonts w:ascii="Arial" w:hAnsi="Arial" w:cs="Arial"/>
          <w:sz w:val="24"/>
          <w:szCs w:val="24"/>
        </w:rPr>
        <w:br w:type="page"/>
      </w:r>
    </w:p>
    <w:p w14:paraId="155AA26B" w14:textId="7DC5ACDD" w:rsidR="00DA5446" w:rsidRPr="00E95A10" w:rsidRDefault="00A7484F" w:rsidP="005804BF">
      <w:pPr>
        <w:spacing w:after="0" w:line="240" w:lineRule="auto"/>
        <w:ind w:right="-426"/>
        <w:rPr>
          <w:rFonts w:ascii="Arial" w:hAnsi="Arial" w:cs="Arial"/>
          <w:sz w:val="24"/>
          <w:szCs w:val="24"/>
        </w:rPr>
      </w:pPr>
      <w:r>
        <w:rPr>
          <w:rFonts w:ascii="Arial" w:hAnsi="Arial" w:cs="Arial"/>
          <w:b/>
          <w:noProof/>
          <w:sz w:val="28"/>
          <w:szCs w:val="24"/>
        </w:rPr>
        <w:lastRenderedPageBreak/>
        <mc:AlternateContent>
          <mc:Choice Requires="wps">
            <w:drawing>
              <wp:anchor distT="0" distB="0" distL="114300" distR="114300" simplePos="0" relativeHeight="251670528" behindDoc="0" locked="0" layoutInCell="1" allowOverlap="1" wp14:anchorId="11B220A2" wp14:editId="36D20C9A">
                <wp:simplePos x="0" y="0"/>
                <wp:positionH relativeFrom="column">
                  <wp:posOffset>2847975</wp:posOffset>
                </wp:positionH>
                <wp:positionV relativeFrom="paragraph">
                  <wp:posOffset>-366939</wp:posOffset>
                </wp:positionV>
                <wp:extent cx="41910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7A80CC2E" w14:textId="1ED702BD" w:rsidR="000725DE" w:rsidRPr="002C4C20" w:rsidRDefault="000725DE" w:rsidP="00A7484F">
                            <w:pPr>
                              <w:rPr>
                                <w:rFonts w:ascii="Arial" w:hAnsi="Arial" w:cs="Arial"/>
                                <w:b/>
                                <w:sz w:val="24"/>
                                <w:szCs w:val="24"/>
                              </w:rPr>
                            </w:pPr>
                            <w:r>
                              <w:rPr>
                                <w:rFonts w:ascii="Arial" w:hAnsi="Arial" w:cs="Arial"/>
                                <w:b/>
                                <w:sz w:val="24"/>
                                <w:szCs w:val="24"/>
                              </w:rPr>
                              <w:t>21</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220A2" id="Text Box 38" o:spid="_x0000_s1064" type="#_x0000_t202" style="position:absolute;margin-left:224.25pt;margin-top:-28.9pt;width:33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" fillcolor="white [3201]" stroked="f" strokeweight=".5pt">
                <v:textbox>
                  <w:txbxContent>
                    <w:p w14:paraId="7A80CC2E" w14:textId="1ED702BD" w:rsidR="000725DE" w:rsidRPr="002C4C20" w:rsidRDefault="000725DE" w:rsidP="00A7484F">
                      <w:pPr>
                        <w:rPr>
                          <w:rFonts w:ascii="Arial" w:hAnsi="Arial" w:cs="Arial"/>
                          <w:b/>
                          <w:sz w:val="24"/>
                          <w:szCs w:val="24"/>
                        </w:rPr>
                      </w:pPr>
                      <w:r>
                        <w:rPr>
                          <w:rFonts w:ascii="Arial" w:hAnsi="Arial" w:cs="Arial"/>
                          <w:b/>
                          <w:sz w:val="24"/>
                          <w:szCs w:val="24"/>
                        </w:rPr>
                        <w:t>21</w:t>
                      </w:r>
                      <w:r w:rsidRPr="002C4C20">
                        <w:rPr>
                          <w:rFonts w:ascii="Arial" w:hAnsi="Arial" w:cs="Arial"/>
                          <w:b/>
                          <w:sz w:val="24"/>
                          <w:szCs w:val="24"/>
                        </w:rPr>
                        <w:t>.</w:t>
                      </w:r>
                    </w:p>
                  </w:txbxContent>
                </v:textbox>
              </v:shape>
            </w:pict>
          </mc:Fallback>
        </mc:AlternateContent>
      </w:r>
    </w:p>
    <w:p w14:paraId="7329B7E2" w14:textId="23858B81" w:rsidR="00325D02" w:rsidRPr="009415AE" w:rsidRDefault="00035736" w:rsidP="00325D02">
      <w:pPr>
        <w:spacing w:after="0" w:line="240" w:lineRule="auto"/>
        <w:rPr>
          <w:rFonts w:ascii="Arial" w:hAnsi="Arial" w:cs="Arial"/>
          <w:color w:val="FF0000"/>
          <w:sz w:val="24"/>
          <w:szCs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48000" behindDoc="0" locked="0" layoutInCell="1" allowOverlap="1" wp14:anchorId="3833DE75" wp14:editId="333A47C3">
                <wp:simplePos x="0" y="0"/>
                <wp:positionH relativeFrom="margin">
                  <wp:posOffset>-334101</wp:posOffset>
                </wp:positionH>
                <wp:positionV relativeFrom="paragraph">
                  <wp:posOffset>100420</wp:posOffset>
                </wp:positionV>
                <wp:extent cx="6724650" cy="11715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171575"/>
                        </a:xfrm>
                        <a:prstGeom prst="rect">
                          <a:avLst/>
                        </a:prstGeom>
                        <a:solidFill>
                          <a:srgbClr val="FFFFFF"/>
                        </a:solidFill>
                        <a:ln w="9525">
                          <a:solidFill>
                            <a:schemeClr val="tx1"/>
                          </a:solidFill>
                          <a:miter lim="800000"/>
                          <a:headEnd/>
                          <a:tailEnd/>
                        </a:ln>
                      </wps:spPr>
                      <wps:txbx>
                        <w:txbxContent>
                          <w:p w14:paraId="78B28D65" w14:textId="316D208F" w:rsidR="000725DE" w:rsidRDefault="000725DE"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74E74184" w14:textId="77777777" w:rsidR="000725DE" w:rsidRPr="000B46DF" w:rsidRDefault="000725DE" w:rsidP="00325D02">
                            <w:pPr>
                              <w:spacing w:after="0" w:line="240" w:lineRule="auto"/>
                              <w:rPr>
                                <w:rFonts w:ascii="Arial" w:hAnsi="Arial" w:cs="Arial"/>
                                <w:sz w:val="24"/>
                                <w:szCs w:val="24"/>
                              </w:rPr>
                            </w:pPr>
                          </w:p>
                          <w:p w14:paraId="66C95F75" w14:textId="4326299B" w:rsidR="000725DE" w:rsidRDefault="000725DE" w:rsidP="007C0FB2">
                            <w:pPr>
                              <w:pStyle w:val="ListParagraph"/>
                              <w:numPr>
                                <w:ilvl w:val="0"/>
                                <w:numId w:val="8"/>
                              </w:numPr>
                              <w:ind w:left="567" w:right="-182" w:hanging="567"/>
                              <w:rPr>
                                <w:rFonts w:ascii="Arial" w:hAnsi="Arial" w:cs="Arial"/>
                              </w:rPr>
                            </w:pPr>
                            <w:r>
                              <w:rPr>
                                <w:rFonts w:ascii="Arial" w:hAnsi="Arial" w:cs="Arial"/>
                              </w:rPr>
                              <w:t xml:space="preserve">Evaluate </w:t>
                            </w:r>
                            <w:r w:rsidRPr="00BD1578">
                              <w:rPr>
                                <w:rFonts w:ascii="Arial" w:hAnsi="Arial" w:cs="Arial"/>
                              </w:rPr>
                              <w:t>the sustainability of risk management policies and practices, deployed in both the short and long term, designed to reduce the impacts of a natural hazard you have studied.</w:t>
                            </w:r>
                          </w:p>
                          <w:p w14:paraId="2A16F301" w14:textId="77777777" w:rsidR="000725DE" w:rsidRPr="00FD7C50" w:rsidRDefault="000725DE" w:rsidP="00FD7C50">
                            <w:pPr>
                              <w:spacing w:after="0"/>
                              <w:ind w:right="-182"/>
                              <w:rPr>
                                <w:rFonts w:ascii="Arial" w:hAnsi="Arial" w:cs="Arial"/>
                                <w:sz w:val="16"/>
                                <w:szCs w:val="16"/>
                              </w:rPr>
                            </w:pPr>
                          </w:p>
                          <w:p w14:paraId="56600B1B" w14:textId="191636C0" w:rsidR="000725DE" w:rsidRPr="00D6716E" w:rsidRDefault="000725DE" w:rsidP="00FD7C50">
                            <w:pPr>
                              <w:pStyle w:val="ListParagraph"/>
                              <w:ind w:left="7920" w:right="122" w:firstLine="720"/>
                              <w:jc w:val="right"/>
                              <w:rPr>
                                <w:rFonts w:ascii="Arial" w:hAnsi="Arial" w:cs="Arial"/>
                              </w:rPr>
                            </w:pPr>
                            <w:r w:rsidRPr="00D6716E">
                              <w:rPr>
                                <w:rFonts w:ascii="Arial" w:hAnsi="Arial" w:cs="Arial"/>
                              </w:rPr>
                              <w:t>(12 marks)</w:t>
                            </w:r>
                          </w:p>
                          <w:p w14:paraId="3D96F176" w14:textId="77777777" w:rsidR="000725DE" w:rsidRPr="00E8049F" w:rsidRDefault="000725DE"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DE75" id="_x0000_s1065" type="#_x0000_t202" style="position:absolute;margin-left:-26.3pt;margin-top:7.9pt;width:529.5pt;height:92.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" strokecolor="black [3213]">
                <v:textbox>
                  <w:txbxContent>
                    <w:p w14:paraId="78B28D65" w14:textId="316D208F" w:rsidR="000725DE" w:rsidRDefault="000725DE" w:rsidP="002A20D0">
                      <w:pPr>
                        <w:tabs>
                          <w:tab w:val="left" w:pos="9072"/>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74E74184" w14:textId="77777777" w:rsidR="000725DE" w:rsidRPr="000B46DF" w:rsidRDefault="000725DE" w:rsidP="00325D02">
                      <w:pPr>
                        <w:spacing w:after="0" w:line="240" w:lineRule="auto"/>
                        <w:rPr>
                          <w:rFonts w:ascii="Arial" w:hAnsi="Arial" w:cs="Arial"/>
                          <w:sz w:val="24"/>
                          <w:szCs w:val="24"/>
                        </w:rPr>
                      </w:pPr>
                    </w:p>
                    <w:p w14:paraId="66C95F75" w14:textId="4326299B" w:rsidR="000725DE" w:rsidRDefault="000725DE" w:rsidP="007C0FB2">
                      <w:pPr>
                        <w:pStyle w:val="ListParagraph"/>
                        <w:numPr>
                          <w:ilvl w:val="0"/>
                          <w:numId w:val="8"/>
                        </w:numPr>
                        <w:ind w:left="567" w:right="-182" w:hanging="567"/>
                        <w:rPr>
                          <w:rFonts w:ascii="Arial" w:hAnsi="Arial" w:cs="Arial"/>
                        </w:rPr>
                      </w:pPr>
                      <w:r>
                        <w:rPr>
                          <w:rFonts w:ascii="Arial" w:hAnsi="Arial" w:cs="Arial"/>
                        </w:rPr>
                        <w:t xml:space="preserve">Evaluate </w:t>
                      </w:r>
                      <w:r w:rsidRPr="00BD1578">
                        <w:rPr>
                          <w:rFonts w:ascii="Arial" w:hAnsi="Arial" w:cs="Arial"/>
                        </w:rPr>
                        <w:t>the sustainability of risk management policies and practices, deployed in both the short and long term, designed to reduce the impacts of a natural hazard you have studied.</w:t>
                      </w:r>
                    </w:p>
                    <w:p w14:paraId="2A16F301" w14:textId="77777777" w:rsidR="000725DE" w:rsidRPr="00FD7C50" w:rsidRDefault="000725DE" w:rsidP="00FD7C50">
                      <w:pPr>
                        <w:spacing w:after="0"/>
                        <w:ind w:right="-182"/>
                        <w:rPr>
                          <w:rFonts w:ascii="Arial" w:hAnsi="Arial" w:cs="Arial"/>
                          <w:sz w:val="16"/>
                          <w:szCs w:val="16"/>
                        </w:rPr>
                      </w:pPr>
                    </w:p>
                    <w:p w14:paraId="56600B1B" w14:textId="191636C0" w:rsidR="000725DE" w:rsidRPr="00D6716E" w:rsidRDefault="000725DE" w:rsidP="00FD7C50">
                      <w:pPr>
                        <w:pStyle w:val="ListParagraph"/>
                        <w:ind w:left="7920" w:right="122" w:firstLine="720"/>
                        <w:jc w:val="right"/>
                        <w:rPr>
                          <w:rFonts w:ascii="Arial" w:hAnsi="Arial" w:cs="Arial"/>
                        </w:rPr>
                      </w:pPr>
                      <w:r w:rsidRPr="00D6716E">
                        <w:rPr>
                          <w:rFonts w:ascii="Arial" w:hAnsi="Arial" w:cs="Arial"/>
                        </w:rPr>
                        <w:t>(12 marks)</w:t>
                      </w:r>
                    </w:p>
                    <w:p w14:paraId="3D96F176" w14:textId="77777777" w:rsidR="000725DE" w:rsidRPr="00E8049F" w:rsidRDefault="000725DE" w:rsidP="00325D02">
                      <w:pPr>
                        <w:rPr>
                          <w:rFonts w:ascii="Arial" w:hAnsi="Arial" w:cs="Arial"/>
                        </w:rPr>
                      </w:pPr>
                    </w:p>
                  </w:txbxContent>
                </v:textbox>
                <w10:wrap anchorx="margin"/>
              </v:shape>
            </w:pict>
          </mc:Fallback>
        </mc:AlternateContent>
      </w:r>
    </w:p>
    <w:p w14:paraId="228059E8" w14:textId="77777777" w:rsidR="00325D02" w:rsidRPr="009415AE" w:rsidRDefault="00325D02" w:rsidP="00325D02">
      <w:pPr>
        <w:spacing w:after="0" w:line="240" w:lineRule="auto"/>
        <w:rPr>
          <w:rFonts w:ascii="Arial" w:hAnsi="Arial" w:cs="Arial"/>
          <w:color w:val="FF0000"/>
          <w:sz w:val="24"/>
          <w:szCs w:val="24"/>
        </w:rPr>
      </w:pPr>
    </w:p>
    <w:p w14:paraId="3105D60D" w14:textId="77777777" w:rsidR="00325D02" w:rsidRPr="009415AE" w:rsidRDefault="00325D02" w:rsidP="00325D02">
      <w:pPr>
        <w:spacing w:after="0" w:line="240" w:lineRule="auto"/>
        <w:rPr>
          <w:rFonts w:ascii="Arial" w:hAnsi="Arial" w:cs="Arial"/>
          <w:color w:val="FF0000"/>
          <w:sz w:val="24"/>
          <w:szCs w:val="24"/>
        </w:rPr>
      </w:pPr>
    </w:p>
    <w:p w14:paraId="47F1701D" w14:textId="77777777" w:rsidR="00325D02" w:rsidRPr="009415AE" w:rsidRDefault="00325D02" w:rsidP="00325D02">
      <w:pPr>
        <w:spacing w:after="0" w:line="240" w:lineRule="auto"/>
        <w:rPr>
          <w:rFonts w:ascii="Arial" w:hAnsi="Arial" w:cs="Arial"/>
          <w:color w:val="FF0000"/>
          <w:sz w:val="24"/>
          <w:szCs w:val="24"/>
        </w:rPr>
      </w:pPr>
    </w:p>
    <w:p w14:paraId="1466D5A4" w14:textId="77777777" w:rsidR="00325D02" w:rsidRPr="009415AE" w:rsidRDefault="00325D02" w:rsidP="00325D02">
      <w:pPr>
        <w:spacing w:after="0" w:line="240" w:lineRule="auto"/>
        <w:rPr>
          <w:rFonts w:ascii="Arial" w:hAnsi="Arial" w:cs="Arial"/>
          <w:color w:val="FF0000"/>
          <w:sz w:val="24"/>
          <w:szCs w:val="24"/>
        </w:rPr>
      </w:pPr>
    </w:p>
    <w:p w14:paraId="5A9AD8D6" w14:textId="77777777" w:rsidR="00325D02" w:rsidRPr="00E95A10" w:rsidRDefault="00325D02" w:rsidP="00964E09">
      <w:pPr>
        <w:spacing w:after="0" w:line="240" w:lineRule="auto"/>
        <w:rPr>
          <w:rFonts w:ascii="Arial" w:hAnsi="Arial" w:cs="Arial"/>
          <w:b/>
          <w:sz w:val="24"/>
          <w:szCs w:val="24"/>
        </w:rPr>
      </w:pPr>
    </w:p>
    <w:p w14:paraId="0B6E24B1" w14:textId="77777777" w:rsidR="00F14264" w:rsidRDefault="00F14264" w:rsidP="00325D02">
      <w:pPr>
        <w:spacing w:after="0" w:line="240" w:lineRule="auto"/>
        <w:ind w:left="-567"/>
        <w:jc w:val="both"/>
        <w:rPr>
          <w:rFonts w:ascii="Arial" w:hAnsi="Arial" w:cs="Arial"/>
          <w:b/>
          <w:sz w:val="24"/>
          <w:szCs w:val="24"/>
        </w:rPr>
      </w:pPr>
    </w:p>
    <w:p w14:paraId="5FF7E1B3" w14:textId="77777777" w:rsidR="00535202" w:rsidRDefault="00535202" w:rsidP="00325D02">
      <w:pPr>
        <w:spacing w:after="0" w:line="240" w:lineRule="auto"/>
        <w:ind w:left="-567"/>
        <w:jc w:val="both"/>
        <w:rPr>
          <w:rFonts w:ascii="Arial" w:hAnsi="Arial" w:cs="Arial"/>
          <w:b/>
          <w:sz w:val="24"/>
          <w:szCs w:val="24"/>
        </w:rPr>
      </w:pPr>
    </w:p>
    <w:p w14:paraId="017D6502" w14:textId="77777777" w:rsidR="00325D02" w:rsidRPr="00E95A10" w:rsidRDefault="00325D02" w:rsidP="00325D02">
      <w:pPr>
        <w:spacing w:after="0" w:line="240" w:lineRule="auto"/>
        <w:ind w:left="-567"/>
        <w:jc w:val="both"/>
        <w:rPr>
          <w:rFonts w:ascii="Arial" w:hAnsi="Arial" w:cs="Arial"/>
          <w:b/>
          <w:sz w:val="24"/>
          <w:szCs w:val="24"/>
        </w:rPr>
      </w:pPr>
      <w:r w:rsidRPr="00E95A10">
        <w:rPr>
          <w:rFonts w:ascii="Arial" w:hAnsi="Arial" w:cs="Arial"/>
          <w:b/>
          <w:sz w:val="24"/>
          <w:szCs w:val="24"/>
        </w:rPr>
        <w:t>Syllabus:</w:t>
      </w:r>
    </w:p>
    <w:p w14:paraId="783199C8" w14:textId="52D36E01" w:rsidR="00325D02" w:rsidRPr="00E95A10" w:rsidRDefault="00CE791D" w:rsidP="00325D02">
      <w:pPr>
        <w:spacing w:after="0" w:line="240" w:lineRule="auto"/>
        <w:ind w:left="-567" w:right="-143"/>
        <w:jc w:val="both"/>
        <w:rPr>
          <w:rFonts w:ascii="Arial" w:hAnsi="Arial" w:cs="Arial"/>
          <w:sz w:val="24"/>
          <w:szCs w:val="24"/>
        </w:rPr>
      </w:pPr>
      <w:r w:rsidRPr="00E95A10">
        <w:rPr>
          <w:rFonts w:ascii="Arial" w:hAnsi="Arial" w:cs="Arial"/>
          <w:sz w:val="24"/>
          <w:szCs w:val="24"/>
        </w:rPr>
        <w:t>the sustainability of risk management policies, procedures and practices designed to reduce the impacts of the hazard, in the short and long term, through prevention, mitigation and preparedness</w:t>
      </w:r>
    </w:p>
    <w:p w14:paraId="142FFD19" w14:textId="77777777" w:rsidR="00CE791D" w:rsidRPr="00E95A10" w:rsidRDefault="00CE791D" w:rsidP="00325D02">
      <w:pPr>
        <w:spacing w:after="0" w:line="240" w:lineRule="auto"/>
        <w:ind w:left="-567" w:right="-143"/>
        <w:jc w:val="both"/>
        <w:rPr>
          <w:rFonts w:ascii="Arial" w:hAnsi="Arial" w:cs="Arial"/>
          <w:b/>
          <w:sz w:val="24"/>
          <w:szCs w:val="24"/>
        </w:rPr>
      </w:pPr>
    </w:p>
    <w:p w14:paraId="21E594D4" w14:textId="77777777" w:rsidR="00325D02" w:rsidRPr="00E95A10" w:rsidRDefault="00325D02" w:rsidP="00325D02">
      <w:pPr>
        <w:spacing w:after="0" w:line="240" w:lineRule="auto"/>
        <w:ind w:left="-567" w:right="-143"/>
        <w:jc w:val="both"/>
        <w:rPr>
          <w:rFonts w:ascii="Arial" w:hAnsi="Arial" w:cs="Arial"/>
          <w:b/>
          <w:sz w:val="24"/>
          <w:szCs w:val="24"/>
        </w:rPr>
      </w:pPr>
      <w:r w:rsidRPr="00E95A10">
        <w:rPr>
          <w:rFonts w:ascii="Arial" w:hAnsi="Arial" w:cs="Arial"/>
          <w:b/>
          <w:sz w:val="24"/>
          <w:szCs w:val="24"/>
        </w:rPr>
        <w:t>Key word:</w:t>
      </w:r>
    </w:p>
    <w:p w14:paraId="3FBE7D45" w14:textId="77777777" w:rsidR="00CE791D" w:rsidRPr="00E95A10" w:rsidRDefault="00CE791D" w:rsidP="00CE791D">
      <w:pPr>
        <w:spacing w:after="0" w:line="240" w:lineRule="auto"/>
        <w:ind w:left="-567" w:right="-143"/>
        <w:jc w:val="both"/>
        <w:rPr>
          <w:rFonts w:ascii="Arial" w:hAnsi="Arial" w:cs="Arial"/>
          <w:sz w:val="24"/>
          <w:szCs w:val="24"/>
        </w:rPr>
      </w:pPr>
      <w:r w:rsidRPr="00E95A10">
        <w:rPr>
          <w:rFonts w:ascii="Arial" w:hAnsi="Arial" w:cs="Arial"/>
          <w:sz w:val="24"/>
          <w:szCs w:val="24"/>
        </w:rPr>
        <w:t>Evaluate: to ascertain the value or amount of; appraise carefully.</w:t>
      </w:r>
    </w:p>
    <w:p w14:paraId="183709EB" w14:textId="77777777" w:rsidR="003670B0" w:rsidRPr="00E95A10" w:rsidRDefault="003670B0" w:rsidP="00325D02">
      <w:pPr>
        <w:spacing w:after="0" w:line="240" w:lineRule="auto"/>
        <w:ind w:left="-567" w:right="-143"/>
        <w:jc w:val="both"/>
        <w:rPr>
          <w:rFonts w:ascii="Arial" w:hAnsi="Arial" w:cs="Arial"/>
          <w:bCs/>
          <w:noProof/>
          <w:sz w:val="24"/>
          <w:lang w:val="en-US"/>
        </w:rPr>
      </w:pPr>
    </w:p>
    <w:p w14:paraId="5AC4A05D" w14:textId="0896DDB5" w:rsidR="00325D02" w:rsidRPr="00E95A10" w:rsidRDefault="00CE791D" w:rsidP="00CE791D">
      <w:pPr>
        <w:spacing w:after="0" w:line="240" w:lineRule="auto"/>
        <w:ind w:left="-567" w:right="-142"/>
        <w:jc w:val="both"/>
        <w:rPr>
          <w:rFonts w:ascii="Arial" w:eastAsia="Times New Roman" w:hAnsi="Arial" w:cs="Arial"/>
          <w:bCs/>
          <w:noProof/>
          <w:sz w:val="24"/>
          <w:szCs w:val="24"/>
          <w:lang w:val="en-US"/>
        </w:rPr>
      </w:pPr>
      <w:r w:rsidRPr="00E95A10">
        <w:rPr>
          <w:rFonts w:ascii="Arial" w:hAnsi="Arial" w:cs="Arial"/>
          <w:bCs/>
          <w:noProof/>
          <w:sz w:val="24"/>
          <w:szCs w:val="24"/>
          <w:lang w:val="en-US"/>
        </w:rPr>
        <w:t xml:space="preserve">Sustainability: </w:t>
      </w:r>
      <w:r w:rsidRPr="00E95A10">
        <w:rPr>
          <w:rFonts w:ascii="Arial" w:eastAsia="Times New Roman" w:hAnsi="Arial" w:cs="Arial"/>
          <w:bCs/>
          <w:noProof/>
          <w:sz w:val="24"/>
          <w:szCs w:val="24"/>
          <w:lang w:val="en-US"/>
        </w:rPr>
        <w:t>Meeting the needs of current and future generations through simultaneous environmental, social and economic adaptation and improvement.</w:t>
      </w:r>
    </w:p>
    <w:p w14:paraId="77F2E5CF" w14:textId="77777777" w:rsidR="00CE791D" w:rsidRPr="00E95A10" w:rsidRDefault="00CE791D" w:rsidP="00CE791D">
      <w:pPr>
        <w:spacing w:after="0" w:line="240" w:lineRule="auto"/>
        <w:ind w:left="-567" w:right="-142"/>
        <w:jc w:val="both"/>
        <w:rPr>
          <w:rFonts w:ascii="Arial" w:hAnsi="Arial" w:cs="Arial"/>
          <w:sz w:val="24"/>
          <w:szCs w:val="24"/>
        </w:rPr>
      </w:pPr>
    </w:p>
    <w:p w14:paraId="4448FBC2" w14:textId="77777777" w:rsidR="00325D02" w:rsidRPr="00E95A10" w:rsidRDefault="00325D02" w:rsidP="00325D02">
      <w:pPr>
        <w:spacing w:after="0" w:line="240" w:lineRule="auto"/>
        <w:ind w:left="-567" w:right="-143"/>
        <w:jc w:val="both"/>
        <w:rPr>
          <w:rFonts w:ascii="Arial" w:hAnsi="Arial" w:cs="Arial"/>
          <w:b/>
          <w:sz w:val="24"/>
          <w:szCs w:val="24"/>
        </w:rPr>
      </w:pPr>
      <w:r w:rsidRPr="00E95A10">
        <w:rPr>
          <w:rFonts w:ascii="Arial" w:hAnsi="Arial" w:cs="Arial"/>
          <w:b/>
          <w:sz w:val="24"/>
          <w:szCs w:val="24"/>
        </w:rPr>
        <w:t xml:space="preserve">Teacher Notes: </w:t>
      </w:r>
    </w:p>
    <w:p w14:paraId="36310198" w14:textId="77777777" w:rsidR="00964E09" w:rsidRPr="00E95A10" w:rsidRDefault="00964E09" w:rsidP="00964E09">
      <w:pPr>
        <w:spacing w:after="0" w:line="240" w:lineRule="auto"/>
        <w:ind w:left="-567" w:right="-143"/>
        <w:jc w:val="both"/>
        <w:rPr>
          <w:rFonts w:ascii="Arial" w:hAnsi="Arial" w:cs="Arial"/>
          <w:sz w:val="24"/>
          <w:szCs w:val="24"/>
        </w:rPr>
      </w:pPr>
      <w:r w:rsidRPr="00E95A10">
        <w:rPr>
          <w:rFonts w:ascii="Arial" w:hAnsi="Arial" w:cs="Arial"/>
          <w:sz w:val="24"/>
          <w:szCs w:val="24"/>
        </w:rPr>
        <w:t xml:space="preserve">Due to the scope of depth studies that can be used in this unit the teacher will have to use their discretion when deciding if the student’s answer supports the question. </w:t>
      </w:r>
    </w:p>
    <w:p w14:paraId="0F99C59E" w14:textId="42143E0E" w:rsidR="002A3045" w:rsidRPr="00E95A10" w:rsidRDefault="002A3045" w:rsidP="002A3045">
      <w:pPr>
        <w:spacing w:after="0" w:line="240" w:lineRule="auto"/>
        <w:ind w:left="-567" w:right="-143"/>
        <w:jc w:val="both"/>
        <w:rPr>
          <w:rFonts w:ascii="Arial" w:hAnsi="Arial" w:cs="Arial"/>
          <w:sz w:val="24"/>
          <w:szCs w:val="24"/>
        </w:rPr>
      </w:pPr>
    </w:p>
    <w:p w14:paraId="1116E842" w14:textId="38410E4F" w:rsidR="00964E09" w:rsidRPr="00E95A10" w:rsidRDefault="00CE791D" w:rsidP="00964E09">
      <w:pPr>
        <w:spacing w:after="0" w:line="240" w:lineRule="auto"/>
        <w:ind w:left="-567" w:right="-143"/>
        <w:jc w:val="both"/>
        <w:rPr>
          <w:rFonts w:ascii="Arial" w:hAnsi="Arial" w:cs="Arial"/>
          <w:sz w:val="24"/>
          <w:szCs w:val="24"/>
        </w:rPr>
      </w:pPr>
      <w:r w:rsidRPr="00E95A10">
        <w:rPr>
          <w:rFonts w:ascii="Arial" w:hAnsi="Arial" w:cs="Arial"/>
          <w:sz w:val="24"/>
          <w:szCs w:val="24"/>
        </w:rPr>
        <w:t>Whilst not referred to or required in the question, (as is the practice of SCSA in recent years in the extended answer questions), candidates may use information and terminology found in Source 4 to strengthen their answer</w:t>
      </w:r>
      <w:r w:rsidR="001F2242" w:rsidRPr="00E95A10">
        <w:rPr>
          <w:rFonts w:ascii="Arial" w:hAnsi="Arial" w:cs="Arial"/>
          <w:sz w:val="24"/>
          <w:szCs w:val="24"/>
        </w:rPr>
        <w:t>, as per instructions on page 2 of the exam booklet.</w:t>
      </w:r>
    </w:p>
    <w:p w14:paraId="37101D6B" w14:textId="77777777" w:rsidR="001F2242" w:rsidRPr="00E95A10" w:rsidRDefault="001F2242" w:rsidP="00964E09">
      <w:pPr>
        <w:spacing w:after="0" w:line="240" w:lineRule="auto"/>
        <w:ind w:left="-567" w:right="-143"/>
        <w:jc w:val="both"/>
        <w:rPr>
          <w:rFonts w:ascii="Arial" w:hAnsi="Arial" w:cs="Arial"/>
          <w:sz w:val="24"/>
          <w:szCs w:val="24"/>
        </w:rPr>
      </w:pPr>
    </w:p>
    <w:p w14:paraId="19D15880" w14:textId="77777777" w:rsidR="00733CFE" w:rsidRPr="00A76666" w:rsidRDefault="00964E09" w:rsidP="00733CFE">
      <w:pPr>
        <w:spacing w:after="0" w:line="240" w:lineRule="auto"/>
        <w:ind w:left="-567" w:right="-143"/>
        <w:jc w:val="both"/>
        <w:rPr>
          <w:rFonts w:ascii="Arial" w:hAnsi="Arial" w:cs="Arial"/>
          <w:sz w:val="24"/>
          <w:szCs w:val="24"/>
        </w:rPr>
      </w:pPr>
      <w:r w:rsidRPr="00A76666">
        <w:rPr>
          <w:rFonts w:ascii="Arial" w:hAnsi="Arial" w:cs="Arial"/>
          <w:sz w:val="24"/>
          <w:szCs w:val="24"/>
        </w:rPr>
        <w:t xml:space="preserve">Candidates </w:t>
      </w:r>
      <w:r w:rsidR="001F2242" w:rsidRPr="00A76666">
        <w:rPr>
          <w:rFonts w:ascii="Arial" w:hAnsi="Arial" w:cs="Arial"/>
          <w:sz w:val="24"/>
          <w:szCs w:val="24"/>
        </w:rPr>
        <w:t xml:space="preserve">should define or briefly describe the nature of sustainability.  Risk management </w:t>
      </w:r>
      <w:r w:rsidR="004F71F4" w:rsidRPr="00A76666">
        <w:rPr>
          <w:rFonts w:ascii="Arial" w:hAnsi="Arial" w:cs="Arial"/>
          <w:sz w:val="24"/>
          <w:szCs w:val="24"/>
        </w:rPr>
        <w:t>policies (</w:t>
      </w:r>
      <w:r w:rsidR="001F2242" w:rsidRPr="00A76666">
        <w:rPr>
          <w:rFonts w:ascii="Arial" w:hAnsi="Arial" w:cs="Arial"/>
          <w:sz w:val="24"/>
          <w:szCs w:val="24"/>
        </w:rPr>
        <w:t>plans</w:t>
      </w:r>
      <w:r w:rsidR="004F71F4" w:rsidRPr="00A76666">
        <w:rPr>
          <w:rFonts w:ascii="Arial" w:hAnsi="Arial" w:cs="Arial"/>
          <w:sz w:val="24"/>
          <w:szCs w:val="24"/>
        </w:rPr>
        <w:t>)</w:t>
      </w:r>
      <w:r w:rsidR="001F2242" w:rsidRPr="00A76666">
        <w:rPr>
          <w:rFonts w:ascii="Arial" w:hAnsi="Arial" w:cs="Arial"/>
          <w:sz w:val="24"/>
          <w:szCs w:val="24"/>
        </w:rPr>
        <w:t xml:space="preserve"> and practices </w:t>
      </w:r>
      <w:r w:rsidR="004F71F4" w:rsidRPr="00A76666">
        <w:rPr>
          <w:rFonts w:ascii="Arial" w:hAnsi="Arial" w:cs="Arial"/>
          <w:sz w:val="24"/>
          <w:szCs w:val="24"/>
        </w:rPr>
        <w:t xml:space="preserve">(actions taken), </w:t>
      </w:r>
      <w:r w:rsidR="001F2242" w:rsidRPr="00A76666">
        <w:rPr>
          <w:rFonts w:ascii="Arial" w:hAnsi="Arial" w:cs="Arial"/>
          <w:sz w:val="24"/>
          <w:szCs w:val="24"/>
        </w:rPr>
        <w:t>for a natural hazard they have studied</w:t>
      </w:r>
      <w:r w:rsidR="004F71F4" w:rsidRPr="00A76666">
        <w:rPr>
          <w:rFonts w:ascii="Arial" w:hAnsi="Arial" w:cs="Arial"/>
          <w:sz w:val="24"/>
          <w:szCs w:val="24"/>
        </w:rPr>
        <w:t>,</w:t>
      </w:r>
      <w:r w:rsidR="001F2242" w:rsidRPr="00A76666">
        <w:rPr>
          <w:rFonts w:ascii="Arial" w:hAnsi="Arial" w:cs="Arial"/>
          <w:sz w:val="24"/>
          <w:szCs w:val="24"/>
        </w:rPr>
        <w:t xml:space="preserve"> should be described in order to evaluate their level of sustainability.</w:t>
      </w:r>
      <w:r w:rsidR="004F71F4" w:rsidRPr="00A76666">
        <w:rPr>
          <w:rFonts w:ascii="Arial" w:hAnsi="Arial" w:cs="Arial"/>
          <w:sz w:val="24"/>
          <w:szCs w:val="24"/>
        </w:rPr>
        <w:t xml:space="preserve">  These plans and policies may be produced by various levels of government, risk management authorities (such as FESA), NGO’s or international agencies such as the </w:t>
      </w:r>
      <w:r w:rsidR="00A76666" w:rsidRPr="00A76666">
        <w:rPr>
          <w:rFonts w:ascii="Arial" w:hAnsi="Arial" w:cs="Arial"/>
          <w:sz w:val="24"/>
          <w:szCs w:val="24"/>
        </w:rPr>
        <w:t>United Nations of World Health O</w:t>
      </w:r>
      <w:r w:rsidR="004F71F4" w:rsidRPr="00A76666">
        <w:rPr>
          <w:rFonts w:ascii="Arial" w:hAnsi="Arial" w:cs="Arial"/>
          <w:sz w:val="24"/>
          <w:szCs w:val="24"/>
        </w:rPr>
        <w:t xml:space="preserve">rganisation.   </w:t>
      </w:r>
      <w:r w:rsidR="001F2242" w:rsidRPr="00A76666">
        <w:rPr>
          <w:rFonts w:ascii="Arial" w:hAnsi="Arial" w:cs="Arial"/>
          <w:sz w:val="24"/>
          <w:szCs w:val="24"/>
        </w:rPr>
        <w:t xml:space="preserve"> </w:t>
      </w:r>
      <w:r w:rsidR="007051F8" w:rsidRPr="00A76666">
        <w:rPr>
          <w:rFonts w:ascii="Arial" w:hAnsi="Arial" w:cs="Arial"/>
          <w:sz w:val="24"/>
          <w:szCs w:val="24"/>
        </w:rPr>
        <w:t>Sustainability throughout ATAR Units 1 – 4 is measured against</w:t>
      </w:r>
      <w:r w:rsidR="004F71F4" w:rsidRPr="00A76666">
        <w:rPr>
          <w:rFonts w:ascii="Arial" w:hAnsi="Arial" w:cs="Arial"/>
          <w:sz w:val="24"/>
          <w:szCs w:val="24"/>
        </w:rPr>
        <w:t xml:space="preserve"> </w:t>
      </w:r>
      <w:r w:rsidR="007051F8" w:rsidRPr="00A76666">
        <w:rPr>
          <w:rFonts w:ascii="Arial" w:hAnsi="Arial" w:cs="Arial"/>
          <w:sz w:val="24"/>
          <w:szCs w:val="24"/>
        </w:rPr>
        <w:t>the t</w:t>
      </w:r>
      <w:r w:rsidR="004F71F4" w:rsidRPr="00A76666">
        <w:rPr>
          <w:rFonts w:ascii="Arial" w:hAnsi="Arial" w:cs="Arial"/>
          <w:sz w:val="24"/>
          <w:szCs w:val="24"/>
        </w:rPr>
        <w:t>hree pillars of sustainability -</w:t>
      </w:r>
      <w:r w:rsidR="007051F8" w:rsidRPr="00A76666">
        <w:rPr>
          <w:rFonts w:ascii="Arial" w:hAnsi="Arial" w:cs="Arial"/>
          <w:sz w:val="24"/>
          <w:szCs w:val="24"/>
        </w:rPr>
        <w:t xml:space="preserve"> Environmental, Social and Economic</w:t>
      </w:r>
      <w:r w:rsidR="004F71F4" w:rsidRPr="00A76666">
        <w:rPr>
          <w:rFonts w:ascii="Arial" w:hAnsi="Arial" w:cs="Arial"/>
          <w:sz w:val="24"/>
          <w:szCs w:val="24"/>
        </w:rPr>
        <w:t xml:space="preserve"> sustainability.  </w:t>
      </w:r>
      <w:r w:rsidR="00733CFE" w:rsidRPr="00A76666">
        <w:rPr>
          <w:rFonts w:ascii="Arial" w:hAnsi="Arial" w:cs="Arial"/>
          <w:sz w:val="24"/>
          <w:szCs w:val="24"/>
        </w:rPr>
        <w:t xml:space="preserve">The sustainability of policies and practices should be evaluated against these three pillars and their ability to meet the needs of current and future generations.  </w:t>
      </w:r>
    </w:p>
    <w:p w14:paraId="1DE3FF5D" w14:textId="77777777" w:rsidR="00D308B6" w:rsidRDefault="00D308B6" w:rsidP="00D308B6">
      <w:pPr>
        <w:spacing w:after="0" w:line="240" w:lineRule="auto"/>
        <w:ind w:left="-567" w:right="142"/>
        <w:jc w:val="both"/>
        <w:rPr>
          <w:rFonts w:ascii="Arial" w:hAnsi="Arial" w:cs="Arial"/>
          <w:sz w:val="24"/>
          <w:szCs w:val="24"/>
        </w:rPr>
      </w:pPr>
      <w:r>
        <w:rPr>
          <w:rFonts w:ascii="Arial" w:hAnsi="Arial" w:cs="Arial"/>
          <w:sz w:val="24"/>
          <w:szCs w:val="24"/>
        </w:rPr>
        <w:t>Aspects to be considered may include:</w:t>
      </w:r>
    </w:p>
    <w:p w14:paraId="4EC84C1B" w14:textId="5FF42545" w:rsidR="00D308B6" w:rsidRPr="00733CFE" w:rsidRDefault="00D308B6" w:rsidP="00D308B6">
      <w:pPr>
        <w:spacing w:after="0" w:line="240" w:lineRule="auto"/>
        <w:ind w:left="-567" w:right="142"/>
        <w:jc w:val="both"/>
        <w:rPr>
          <w:rFonts w:ascii="Arial" w:hAnsi="Arial" w:cs="Arial"/>
          <w:sz w:val="24"/>
          <w:szCs w:val="24"/>
        </w:rPr>
      </w:pPr>
      <w:r w:rsidRPr="00733CFE">
        <w:rPr>
          <w:rFonts w:ascii="Arial" w:hAnsi="Arial" w:cs="Arial"/>
          <w:b/>
          <w:sz w:val="24"/>
          <w:szCs w:val="24"/>
        </w:rPr>
        <w:t>Environmental</w:t>
      </w:r>
      <w:r w:rsidRPr="00733CFE">
        <w:rPr>
          <w:rFonts w:ascii="Arial" w:hAnsi="Arial" w:cs="Arial"/>
          <w:sz w:val="24"/>
          <w:szCs w:val="24"/>
        </w:rPr>
        <w:t xml:space="preserve"> – do the procedures and practices, impact other aspects </w:t>
      </w:r>
      <w:r w:rsidR="00733CFE" w:rsidRPr="00733CFE">
        <w:rPr>
          <w:rFonts w:ascii="Arial" w:hAnsi="Arial" w:cs="Arial"/>
          <w:sz w:val="24"/>
          <w:szCs w:val="24"/>
        </w:rPr>
        <w:t>of the environment such as</w:t>
      </w:r>
      <w:r w:rsidRPr="00733CFE">
        <w:rPr>
          <w:rFonts w:ascii="Arial" w:hAnsi="Arial" w:cs="Arial"/>
          <w:sz w:val="24"/>
          <w:szCs w:val="24"/>
        </w:rPr>
        <w:t xml:space="preserve"> species, habitats, water supplies</w:t>
      </w:r>
      <w:r w:rsidR="00733CFE" w:rsidRPr="00733CFE">
        <w:rPr>
          <w:rFonts w:ascii="Arial" w:hAnsi="Arial" w:cs="Arial"/>
          <w:sz w:val="24"/>
          <w:szCs w:val="24"/>
        </w:rPr>
        <w:t>, coastlines</w:t>
      </w:r>
      <w:r w:rsidRPr="00733CFE">
        <w:rPr>
          <w:rFonts w:ascii="Arial" w:hAnsi="Arial" w:cs="Arial"/>
          <w:sz w:val="24"/>
          <w:szCs w:val="24"/>
        </w:rPr>
        <w:t xml:space="preserve"> and air quality?</w:t>
      </w:r>
    </w:p>
    <w:p w14:paraId="751C7FEC" w14:textId="77777777" w:rsidR="00D308B6" w:rsidRPr="00733CFE" w:rsidRDefault="00D308B6" w:rsidP="00D308B6">
      <w:pPr>
        <w:spacing w:after="0" w:line="240" w:lineRule="auto"/>
        <w:ind w:left="-567" w:right="142"/>
        <w:jc w:val="both"/>
        <w:rPr>
          <w:rFonts w:ascii="Arial" w:hAnsi="Arial" w:cs="Arial"/>
          <w:sz w:val="24"/>
          <w:szCs w:val="24"/>
        </w:rPr>
      </w:pPr>
      <w:r w:rsidRPr="00733CFE">
        <w:rPr>
          <w:rFonts w:ascii="Arial" w:hAnsi="Arial" w:cs="Arial"/>
          <w:b/>
          <w:sz w:val="24"/>
          <w:szCs w:val="24"/>
        </w:rPr>
        <w:t>Economic</w:t>
      </w:r>
      <w:r w:rsidRPr="00733CFE">
        <w:rPr>
          <w:rFonts w:ascii="Arial" w:hAnsi="Arial" w:cs="Arial"/>
          <w:sz w:val="24"/>
          <w:szCs w:val="24"/>
        </w:rPr>
        <w:t xml:space="preserve"> – are the measures affordable for the intended country, region, community or individuals affected?  Are the costs involved sustainable in the short term and long term?  Can governments, NGO’s and individuals afford the ongoing procedures and practices?</w:t>
      </w:r>
    </w:p>
    <w:p w14:paraId="616471F3" w14:textId="4CDC7764" w:rsidR="00D308B6" w:rsidRDefault="00D308B6" w:rsidP="00D308B6">
      <w:pPr>
        <w:spacing w:after="0" w:line="240" w:lineRule="auto"/>
        <w:ind w:left="-567" w:right="142"/>
        <w:jc w:val="both"/>
        <w:rPr>
          <w:rFonts w:ascii="Arial" w:hAnsi="Arial" w:cs="Arial"/>
          <w:sz w:val="24"/>
          <w:szCs w:val="24"/>
        </w:rPr>
      </w:pPr>
      <w:r w:rsidRPr="00733CFE">
        <w:rPr>
          <w:rFonts w:ascii="Arial" w:hAnsi="Arial" w:cs="Arial"/>
          <w:b/>
          <w:sz w:val="24"/>
          <w:szCs w:val="24"/>
        </w:rPr>
        <w:t>Social</w:t>
      </w:r>
      <w:r w:rsidRPr="00733CFE">
        <w:rPr>
          <w:rFonts w:ascii="Arial" w:hAnsi="Arial" w:cs="Arial"/>
          <w:sz w:val="24"/>
          <w:szCs w:val="24"/>
        </w:rPr>
        <w:t xml:space="preserve"> – are the procedures and practices available and affordable to all individuals and communities in need of their application, both now and into the future?</w:t>
      </w:r>
    </w:p>
    <w:p w14:paraId="40DD25FF" w14:textId="7F078C56" w:rsidR="00F2094C" w:rsidRDefault="00F2094C" w:rsidP="00D308B6">
      <w:pPr>
        <w:spacing w:after="0" w:line="240" w:lineRule="auto"/>
        <w:ind w:left="-567" w:right="142"/>
        <w:jc w:val="both"/>
        <w:rPr>
          <w:rFonts w:ascii="Arial" w:hAnsi="Arial" w:cs="Arial"/>
          <w:sz w:val="24"/>
          <w:szCs w:val="24"/>
        </w:rPr>
      </w:pPr>
    </w:p>
    <w:p w14:paraId="5F9FC43D" w14:textId="0F3841E3" w:rsidR="00F2094C" w:rsidRDefault="00F2094C" w:rsidP="00D308B6">
      <w:pPr>
        <w:spacing w:after="0" w:line="240" w:lineRule="auto"/>
        <w:ind w:left="-567" w:right="142"/>
        <w:jc w:val="both"/>
        <w:rPr>
          <w:rFonts w:ascii="Arial" w:hAnsi="Arial" w:cs="Arial"/>
          <w:sz w:val="24"/>
          <w:szCs w:val="24"/>
        </w:rPr>
      </w:pPr>
    </w:p>
    <w:p w14:paraId="7C446040" w14:textId="50E980E8" w:rsidR="00F2094C" w:rsidRDefault="00F2094C" w:rsidP="00D308B6">
      <w:pPr>
        <w:spacing w:after="0" w:line="240" w:lineRule="auto"/>
        <w:ind w:left="-567" w:right="142"/>
        <w:jc w:val="both"/>
        <w:rPr>
          <w:rFonts w:ascii="Arial" w:hAnsi="Arial" w:cs="Arial"/>
          <w:sz w:val="24"/>
          <w:szCs w:val="24"/>
        </w:rPr>
      </w:pPr>
    </w:p>
    <w:p w14:paraId="29031CA0" w14:textId="776DDF84" w:rsidR="00F2094C" w:rsidRDefault="00F2094C" w:rsidP="00D308B6">
      <w:pPr>
        <w:spacing w:after="0" w:line="240" w:lineRule="auto"/>
        <w:ind w:left="-567" w:right="142"/>
        <w:jc w:val="both"/>
        <w:rPr>
          <w:rFonts w:ascii="Arial" w:hAnsi="Arial" w:cs="Arial"/>
          <w:sz w:val="24"/>
          <w:szCs w:val="24"/>
        </w:rPr>
      </w:pPr>
    </w:p>
    <w:p w14:paraId="4D24D066" w14:textId="77777777" w:rsidR="00F2094C" w:rsidRDefault="00F2094C" w:rsidP="00D308B6">
      <w:pPr>
        <w:spacing w:after="0" w:line="240" w:lineRule="auto"/>
        <w:ind w:left="-567" w:right="142"/>
        <w:jc w:val="both"/>
        <w:rPr>
          <w:rFonts w:ascii="Arial" w:hAnsi="Arial" w:cs="Arial"/>
          <w:sz w:val="24"/>
          <w:szCs w:val="24"/>
        </w:rPr>
      </w:pPr>
    </w:p>
    <w:p w14:paraId="7A88A0A9" w14:textId="7BCB1952" w:rsidR="00F2094C" w:rsidRPr="00F2094C" w:rsidRDefault="00F2094C" w:rsidP="00D308B6">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 xml:space="preserve">efer </w:t>
      </w:r>
      <w:r w:rsidR="00C65D8E">
        <w:rPr>
          <w:rFonts w:ascii="Arial" w:hAnsi="Arial" w:cs="Arial"/>
          <w:b/>
          <w:sz w:val="24"/>
          <w:szCs w:val="24"/>
        </w:rPr>
        <w:t>over page</w:t>
      </w:r>
      <w:r>
        <w:rPr>
          <w:rFonts w:ascii="Arial" w:hAnsi="Arial" w:cs="Arial"/>
          <w:b/>
          <w:sz w:val="24"/>
          <w:szCs w:val="24"/>
        </w:rPr>
        <w:t xml:space="preserve"> for marking key.</w:t>
      </w:r>
    </w:p>
    <w:p w14:paraId="4D3AA724" w14:textId="3CB9CD60" w:rsidR="00F2094C" w:rsidRDefault="00F2094C">
      <w:pPr>
        <w:spacing w:after="0" w:line="240" w:lineRule="auto"/>
        <w:rPr>
          <w:rFonts w:ascii="Arial" w:hAnsi="Arial" w:cs="Arial"/>
          <w:sz w:val="24"/>
          <w:szCs w:val="24"/>
        </w:rPr>
      </w:pPr>
      <w:r>
        <w:rPr>
          <w:rFonts w:ascii="Arial" w:hAnsi="Arial" w:cs="Arial"/>
          <w:sz w:val="24"/>
          <w:szCs w:val="24"/>
        </w:rPr>
        <w:br w:type="page"/>
      </w:r>
    </w:p>
    <w:p w14:paraId="3F08BA36" w14:textId="63575624" w:rsidR="00964E09" w:rsidRPr="00E95A10" w:rsidRDefault="00A7484F" w:rsidP="00964E09">
      <w:pPr>
        <w:spacing w:after="0" w:line="240" w:lineRule="auto"/>
        <w:ind w:left="-567" w:right="-143"/>
        <w:jc w:val="both"/>
        <w:rPr>
          <w:rFonts w:ascii="Arial" w:hAnsi="Arial" w:cs="Arial"/>
          <w:sz w:val="24"/>
          <w:szCs w:val="24"/>
        </w:rPr>
      </w:pPr>
      <w:r>
        <w:rPr>
          <w:rFonts w:ascii="Arial" w:hAnsi="Arial" w:cs="Arial"/>
          <w:b/>
          <w:noProof/>
          <w:sz w:val="28"/>
          <w:szCs w:val="24"/>
        </w:rPr>
        <w:lastRenderedPageBreak/>
        <mc:AlternateContent>
          <mc:Choice Requires="wps">
            <w:drawing>
              <wp:anchor distT="0" distB="0" distL="114300" distR="114300" simplePos="0" relativeHeight="251674624" behindDoc="0" locked="0" layoutInCell="1" allowOverlap="1" wp14:anchorId="28908E4D" wp14:editId="5DDFD92F">
                <wp:simplePos x="0" y="0"/>
                <wp:positionH relativeFrom="column">
                  <wp:posOffset>2847975</wp:posOffset>
                </wp:positionH>
                <wp:positionV relativeFrom="paragraph">
                  <wp:posOffset>-323941</wp:posOffset>
                </wp:positionV>
                <wp:extent cx="4191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1FC2AAE2" w14:textId="7970F33B" w:rsidR="000725DE" w:rsidRPr="002C4C20" w:rsidRDefault="000725DE" w:rsidP="00A7484F">
                            <w:pPr>
                              <w:rPr>
                                <w:rFonts w:ascii="Arial" w:hAnsi="Arial" w:cs="Arial"/>
                                <w:b/>
                                <w:sz w:val="24"/>
                                <w:szCs w:val="24"/>
                              </w:rPr>
                            </w:pPr>
                            <w:r>
                              <w:rPr>
                                <w:rFonts w:ascii="Arial" w:hAnsi="Arial" w:cs="Arial"/>
                                <w:b/>
                                <w:sz w:val="24"/>
                                <w:szCs w:val="24"/>
                              </w:rPr>
                              <w:t>22</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08E4D" id="Text Box 40" o:spid="_x0000_s1066" type="#_x0000_t202" style="position:absolute;left:0;text-align:left;margin-left:224.25pt;margin-top:-25.5pt;width:33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" fillcolor="white [3201]" stroked="f" strokeweight=".5pt">
                <v:textbox>
                  <w:txbxContent>
                    <w:p w14:paraId="1FC2AAE2" w14:textId="7970F33B" w:rsidR="000725DE" w:rsidRPr="002C4C20" w:rsidRDefault="000725DE" w:rsidP="00A7484F">
                      <w:pPr>
                        <w:rPr>
                          <w:rFonts w:ascii="Arial" w:hAnsi="Arial" w:cs="Arial"/>
                          <w:b/>
                          <w:sz w:val="24"/>
                          <w:szCs w:val="24"/>
                        </w:rPr>
                      </w:pPr>
                      <w:r>
                        <w:rPr>
                          <w:rFonts w:ascii="Arial" w:hAnsi="Arial" w:cs="Arial"/>
                          <w:b/>
                          <w:sz w:val="24"/>
                          <w:szCs w:val="24"/>
                        </w:rPr>
                        <w:t>22</w:t>
                      </w:r>
                      <w:r w:rsidRPr="002C4C20">
                        <w:rPr>
                          <w:rFonts w:ascii="Arial" w:hAnsi="Arial" w:cs="Arial"/>
                          <w:b/>
                          <w:sz w:val="24"/>
                          <w:szCs w:val="24"/>
                        </w:rPr>
                        <w:t>.</w:t>
                      </w:r>
                    </w:p>
                  </w:txbxContent>
                </v:textbox>
              </v:shape>
            </w:pict>
          </mc:Fallback>
        </mc:AlternateContent>
      </w:r>
    </w:p>
    <w:p w14:paraId="5504C414" w14:textId="77777777" w:rsidR="00325D02" w:rsidRPr="00A82923" w:rsidRDefault="00325D02" w:rsidP="00733CFE">
      <w:pPr>
        <w:spacing w:after="0" w:line="240" w:lineRule="auto"/>
        <w:ind w:left="-567" w:right="-142"/>
        <w:rPr>
          <w:rFonts w:ascii="Arial" w:hAnsi="Arial" w:cs="Arial"/>
          <w:sz w:val="24"/>
          <w:szCs w:val="24"/>
        </w:rPr>
      </w:pPr>
      <w:r w:rsidRPr="00A82923">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325D02" w:rsidRPr="009415AE" w14:paraId="6D7CF6DD" w14:textId="77777777" w:rsidTr="00325D02">
        <w:tc>
          <w:tcPr>
            <w:tcW w:w="9810" w:type="dxa"/>
          </w:tcPr>
          <w:p w14:paraId="32E3253C" w14:textId="77777777" w:rsidR="00325D02" w:rsidRPr="00A82923" w:rsidRDefault="00325D02" w:rsidP="00325D02">
            <w:pPr>
              <w:spacing w:after="0" w:line="240" w:lineRule="auto"/>
              <w:ind w:right="-426"/>
              <w:jc w:val="center"/>
              <w:rPr>
                <w:rFonts w:ascii="Arial" w:hAnsi="Arial" w:cs="Arial"/>
                <w:b/>
                <w:bCs/>
                <w:sz w:val="24"/>
                <w:szCs w:val="24"/>
              </w:rPr>
            </w:pPr>
            <w:r w:rsidRPr="00A82923">
              <w:rPr>
                <w:rFonts w:ascii="Arial" w:hAnsi="Arial" w:cs="Arial"/>
                <w:b/>
                <w:bCs/>
                <w:sz w:val="24"/>
                <w:szCs w:val="24"/>
              </w:rPr>
              <w:t>Description</w:t>
            </w:r>
          </w:p>
        </w:tc>
        <w:tc>
          <w:tcPr>
            <w:tcW w:w="850" w:type="dxa"/>
          </w:tcPr>
          <w:p w14:paraId="4F182CD6" w14:textId="77777777" w:rsidR="00325D02" w:rsidRPr="00A82923" w:rsidRDefault="00325D02" w:rsidP="00325D02">
            <w:pPr>
              <w:spacing w:after="0" w:line="240" w:lineRule="auto"/>
              <w:ind w:left="-108" w:right="-108"/>
              <w:jc w:val="center"/>
              <w:rPr>
                <w:rFonts w:ascii="Arial" w:hAnsi="Arial" w:cs="Arial"/>
                <w:b/>
                <w:bCs/>
                <w:sz w:val="24"/>
                <w:szCs w:val="24"/>
              </w:rPr>
            </w:pPr>
            <w:r w:rsidRPr="00A82923">
              <w:rPr>
                <w:rFonts w:ascii="Arial" w:hAnsi="Arial" w:cs="Arial"/>
                <w:b/>
                <w:bCs/>
                <w:sz w:val="24"/>
                <w:szCs w:val="24"/>
              </w:rPr>
              <w:t>Marks</w:t>
            </w:r>
          </w:p>
        </w:tc>
      </w:tr>
      <w:tr w:rsidR="00325D02" w:rsidRPr="009415AE" w14:paraId="0B2ED2B2" w14:textId="77777777" w:rsidTr="00325D02">
        <w:tc>
          <w:tcPr>
            <w:tcW w:w="9810" w:type="dxa"/>
          </w:tcPr>
          <w:p w14:paraId="6E17766A" w14:textId="2E58855B" w:rsidR="00325D02" w:rsidRPr="00A82923" w:rsidRDefault="002A3045" w:rsidP="00A76666">
            <w:pPr>
              <w:spacing w:after="0" w:line="240" w:lineRule="auto"/>
              <w:ind w:right="176"/>
              <w:jc w:val="both"/>
              <w:rPr>
                <w:rFonts w:ascii="Arial" w:hAnsi="Arial" w:cs="Arial"/>
                <w:sz w:val="24"/>
                <w:szCs w:val="24"/>
              </w:rPr>
            </w:pPr>
            <w:r w:rsidRPr="00A82923">
              <w:rPr>
                <w:rFonts w:ascii="Arial" w:hAnsi="Arial" w:cs="Arial"/>
                <w:bCs/>
                <w:sz w:val="24"/>
                <w:szCs w:val="24"/>
              </w:rPr>
              <w:t>A d</w:t>
            </w:r>
            <w:r w:rsidR="00A76666" w:rsidRPr="00A82923">
              <w:rPr>
                <w:rFonts w:ascii="Arial" w:hAnsi="Arial" w:cs="Arial"/>
                <w:bCs/>
                <w:sz w:val="24"/>
                <w:szCs w:val="24"/>
              </w:rPr>
              <w:t>etailed and comprehensive evalu</w:t>
            </w:r>
            <w:r w:rsidRPr="00A82923">
              <w:rPr>
                <w:rFonts w:ascii="Arial" w:hAnsi="Arial" w:cs="Arial"/>
                <w:bCs/>
                <w:sz w:val="24"/>
                <w:szCs w:val="24"/>
              </w:rPr>
              <w:t xml:space="preserve">ation </w:t>
            </w:r>
            <w:r w:rsidR="00A76666" w:rsidRPr="00A82923">
              <w:rPr>
                <w:rFonts w:ascii="Arial" w:hAnsi="Arial" w:cs="Arial"/>
                <w:bCs/>
                <w:sz w:val="24"/>
                <w:szCs w:val="24"/>
              </w:rPr>
              <w:t xml:space="preserve">of relevant risk management policies and practices </w:t>
            </w:r>
            <w:r w:rsidRPr="00A82923">
              <w:rPr>
                <w:rFonts w:ascii="Arial" w:hAnsi="Arial" w:cs="Arial"/>
                <w:bCs/>
                <w:sz w:val="24"/>
                <w:szCs w:val="24"/>
              </w:rPr>
              <w:t>is given</w:t>
            </w:r>
            <w:r w:rsidR="00A76666" w:rsidRPr="00A82923">
              <w:rPr>
                <w:rFonts w:ascii="Arial" w:hAnsi="Arial" w:cs="Arial"/>
                <w:bCs/>
                <w:sz w:val="24"/>
                <w:szCs w:val="24"/>
              </w:rPr>
              <w:t xml:space="preserve"> for the chosen natural hazard.</w:t>
            </w:r>
            <w:r w:rsidRPr="00A82923">
              <w:rPr>
                <w:rFonts w:ascii="Arial" w:hAnsi="Arial" w:cs="Arial"/>
                <w:bCs/>
                <w:sz w:val="24"/>
                <w:szCs w:val="24"/>
              </w:rPr>
              <w:t xml:space="preserve"> Complete and accurate information is provided about the</w:t>
            </w:r>
            <w:r w:rsidR="00A76666" w:rsidRPr="00A82923">
              <w:rPr>
                <w:rFonts w:ascii="Arial" w:hAnsi="Arial" w:cs="Arial"/>
                <w:bCs/>
                <w:sz w:val="24"/>
                <w:szCs w:val="24"/>
              </w:rPr>
              <w:t xml:space="preserve"> nature of the policy or practices and the agencies involved</w:t>
            </w:r>
            <w:r w:rsidRPr="00A82923">
              <w:rPr>
                <w:rFonts w:ascii="Arial" w:hAnsi="Arial" w:cs="Arial"/>
                <w:bCs/>
                <w:sz w:val="24"/>
                <w:szCs w:val="24"/>
              </w:rPr>
              <w:t>.</w:t>
            </w:r>
            <w:r w:rsidR="00A76666" w:rsidRPr="00A82923">
              <w:rPr>
                <w:rFonts w:ascii="Arial" w:hAnsi="Arial" w:cs="Arial"/>
                <w:bCs/>
                <w:sz w:val="24"/>
                <w:szCs w:val="24"/>
              </w:rPr>
              <w:t xml:space="preserve">  The evaluation is made against the three pillars of sustainability and the ability of the policies and practices to meet the needs of current and future generations in the area(s) affected by the hazard.</w:t>
            </w:r>
            <w:r w:rsidRPr="00A82923">
              <w:rPr>
                <w:rFonts w:ascii="Arial" w:hAnsi="Arial" w:cs="Arial"/>
                <w:bCs/>
                <w:sz w:val="24"/>
                <w:szCs w:val="24"/>
              </w:rPr>
              <w:t xml:space="preserve"> </w:t>
            </w:r>
            <w:r w:rsidRPr="00A82923">
              <w:rPr>
                <w:rFonts w:ascii="Arial" w:hAnsi="Arial" w:cs="Arial"/>
                <w:sz w:val="24"/>
                <w:szCs w:val="24"/>
              </w:rPr>
              <w:t xml:space="preserve"> A wide range of appropriate supporting evidence is used to develop</w:t>
            </w:r>
            <w:r w:rsidR="00A76666" w:rsidRPr="00A82923">
              <w:rPr>
                <w:rFonts w:ascii="Arial" w:hAnsi="Arial" w:cs="Arial"/>
                <w:sz w:val="24"/>
                <w:szCs w:val="24"/>
              </w:rPr>
              <w:t xml:space="preserve"> and strengthen the evalu</w:t>
            </w:r>
            <w:r w:rsidRPr="00A82923">
              <w:rPr>
                <w:rFonts w:ascii="Arial" w:hAnsi="Arial" w:cs="Arial"/>
                <w:sz w:val="24"/>
                <w:szCs w:val="24"/>
              </w:rPr>
              <w:t xml:space="preserve">ation.  The accurate use of relevant geographical terminology and concepts helps to develop a cohesive, concise and articulate answer, with well-developed sentences and paragraphs in an extended answer. </w:t>
            </w:r>
          </w:p>
        </w:tc>
        <w:tc>
          <w:tcPr>
            <w:tcW w:w="850" w:type="dxa"/>
            <w:vAlign w:val="center"/>
          </w:tcPr>
          <w:p w14:paraId="1526C3B6"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11-12</w:t>
            </w:r>
          </w:p>
        </w:tc>
      </w:tr>
      <w:tr w:rsidR="00325D02" w:rsidRPr="009415AE" w14:paraId="0AAED440" w14:textId="77777777" w:rsidTr="00325D02">
        <w:tc>
          <w:tcPr>
            <w:tcW w:w="9810" w:type="dxa"/>
          </w:tcPr>
          <w:p w14:paraId="1E55A546" w14:textId="472DE258" w:rsidR="00325D02" w:rsidRPr="00A82923" w:rsidRDefault="00A76666" w:rsidP="00A76666">
            <w:pPr>
              <w:spacing w:after="0" w:line="240" w:lineRule="auto"/>
              <w:ind w:right="176"/>
              <w:jc w:val="both"/>
              <w:rPr>
                <w:rFonts w:ascii="Arial" w:hAnsi="Arial" w:cs="Arial"/>
                <w:bCs/>
                <w:sz w:val="24"/>
                <w:szCs w:val="24"/>
              </w:rPr>
            </w:pPr>
            <w:r w:rsidRPr="00A82923">
              <w:rPr>
                <w:rFonts w:ascii="Arial" w:hAnsi="Arial" w:cs="Arial"/>
                <w:bCs/>
                <w:sz w:val="24"/>
                <w:szCs w:val="24"/>
              </w:rPr>
              <w:t xml:space="preserve">A detailed evaluation of relevant risk management policies and practices is given for the chosen natural hazard. Accurate information is provided about the nature of the policy or practices and the agencies involved.  The evaluation is made against the three pillars of sustainability and the ability of the policies and practices to meet the needs of current and future generations in the area(s) affected by the hazard. </w:t>
            </w:r>
            <w:r w:rsidR="002A3045" w:rsidRPr="00A82923">
              <w:rPr>
                <w:rFonts w:ascii="Arial" w:hAnsi="Arial" w:cs="Arial"/>
                <w:sz w:val="24"/>
                <w:szCs w:val="24"/>
              </w:rPr>
              <w:t>A range of appropriate supporting evidence is used to d</w:t>
            </w:r>
            <w:r w:rsidRPr="00A82923">
              <w:rPr>
                <w:rFonts w:ascii="Arial" w:hAnsi="Arial" w:cs="Arial"/>
                <w:sz w:val="24"/>
                <w:szCs w:val="24"/>
              </w:rPr>
              <w:t>evelop and strengthen the evalu</w:t>
            </w:r>
            <w:r w:rsidR="002A3045" w:rsidRPr="00A82923">
              <w:rPr>
                <w:rFonts w:ascii="Arial" w:hAnsi="Arial" w:cs="Arial"/>
                <w:sz w:val="24"/>
                <w:szCs w:val="24"/>
              </w:rPr>
              <w:t xml:space="preserve">ation.  The accurate use of relevant geographical terminology and concepts helps to develop a cohesive and detailed answer, with well-developed sentences and paragraphs in an extended answer. </w:t>
            </w:r>
          </w:p>
        </w:tc>
        <w:tc>
          <w:tcPr>
            <w:tcW w:w="850" w:type="dxa"/>
            <w:vAlign w:val="center"/>
          </w:tcPr>
          <w:p w14:paraId="56B22128"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9-10</w:t>
            </w:r>
          </w:p>
        </w:tc>
      </w:tr>
      <w:tr w:rsidR="00325D02" w:rsidRPr="009415AE" w14:paraId="421DEB90" w14:textId="77777777" w:rsidTr="00325D02">
        <w:tc>
          <w:tcPr>
            <w:tcW w:w="9810" w:type="dxa"/>
          </w:tcPr>
          <w:p w14:paraId="7011511F" w14:textId="6D1EA065" w:rsidR="00325D02" w:rsidRPr="00A82923" w:rsidRDefault="00A57DFA" w:rsidP="00A57DFA">
            <w:pPr>
              <w:spacing w:after="0" w:line="240" w:lineRule="auto"/>
              <w:ind w:right="176"/>
              <w:jc w:val="both"/>
              <w:rPr>
                <w:rFonts w:ascii="Arial" w:hAnsi="Arial" w:cs="Arial"/>
                <w:bCs/>
                <w:sz w:val="24"/>
                <w:szCs w:val="24"/>
              </w:rPr>
            </w:pPr>
            <w:r w:rsidRPr="00A82923">
              <w:rPr>
                <w:rFonts w:ascii="Arial" w:hAnsi="Arial" w:cs="Arial"/>
                <w:bCs/>
                <w:sz w:val="24"/>
                <w:szCs w:val="24"/>
              </w:rPr>
              <w:t>An appropriate</w:t>
            </w:r>
            <w:r w:rsidR="00A76666" w:rsidRPr="00A82923">
              <w:rPr>
                <w:rFonts w:ascii="Arial" w:hAnsi="Arial" w:cs="Arial"/>
                <w:bCs/>
                <w:sz w:val="24"/>
                <w:szCs w:val="24"/>
              </w:rPr>
              <w:t xml:space="preserve"> evaluation of </w:t>
            </w:r>
            <w:r w:rsidRPr="00A82923">
              <w:rPr>
                <w:rFonts w:ascii="Arial" w:hAnsi="Arial" w:cs="Arial"/>
                <w:bCs/>
                <w:sz w:val="24"/>
                <w:szCs w:val="24"/>
              </w:rPr>
              <w:t xml:space="preserve">a </w:t>
            </w:r>
            <w:r w:rsidR="00A76666" w:rsidRPr="00A82923">
              <w:rPr>
                <w:rFonts w:ascii="Arial" w:hAnsi="Arial" w:cs="Arial"/>
                <w:bCs/>
                <w:sz w:val="24"/>
                <w:szCs w:val="24"/>
              </w:rPr>
              <w:t>r</w:t>
            </w:r>
            <w:r w:rsidRPr="00A82923">
              <w:rPr>
                <w:rFonts w:ascii="Arial" w:hAnsi="Arial" w:cs="Arial"/>
                <w:bCs/>
                <w:sz w:val="24"/>
                <w:szCs w:val="24"/>
              </w:rPr>
              <w:t>elevant risk management policy</w:t>
            </w:r>
            <w:r w:rsidR="00A76666" w:rsidRPr="00A82923">
              <w:rPr>
                <w:rFonts w:ascii="Arial" w:hAnsi="Arial" w:cs="Arial"/>
                <w:bCs/>
                <w:sz w:val="24"/>
                <w:szCs w:val="24"/>
              </w:rPr>
              <w:t xml:space="preserve"> and practices is given for the chosen natural hazard.</w:t>
            </w:r>
            <w:r w:rsidRPr="00A82923">
              <w:rPr>
                <w:rFonts w:ascii="Arial" w:hAnsi="Arial" w:cs="Arial"/>
                <w:bCs/>
                <w:sz w:val="24"/>
                <w:szCs w:val="24"/>
              </w:rPr>
              <w:t xml:space="preserve"> General, relatively accurate</w:t>
            </w:r>
            <w:r w:rsidR="00A76666" w:rsidRPr="00A82923">
              <w:rPr>
                <w:rFonts w:ascii="Arial" w:hAnsi="Arial" w:cs="Arial"/>
                <w:bCs/>
                <w:sz w:val="24"/>
                <w:szCs w:val="24"/>
              </w:rPr>
              <w:t xml:space="preserve"> information is provided about the nature of the policy or practices and</w:t>
            </w:r>
            <w:r w:rsidRPr="00A82923">
              <w:rPr>
                <w:rFonts w:ascii="Arial" w:hAnsi="Arial" w:cs="Arial"/>
                <w:bCs/>
                <w:sz w:val="24"/>
                <w:szCs w:val="24"/>
              </w:rPr>
              <w:t xml:space="preserve"> the agencies involved</w:t>
            </w:r>
            <w:r w:rsidR="00A76666" w:rsidRPr="00A82923">
              <w:rPr>
                <w:rFonts w:ascii="Arial" w:hAnsi="Arial" w:cs="Arial"/>
                <w:bCs/>
                <w:sz w:val="24"/>
                <w:szCs w:val="24"/>
              </w:rPr>
              <w:t>.  The evaluation is made against the three pillars of sustainability and the ability of the policies and practices to meet the needs of current and future generations in the area(s) affected by the hazard.</w:t>
            </w:r>
            <w:r w:rsidR="002A3045" w:rsidRPr="00A82923">
              <w:rPr>
                <w:rFonts w:ascii="Arial" w:hAnsi="Arial" w:cs="Arial"/>
                <w:bCs/>
                <w:sz w:val="24"/>
                <w:szCs w:val="24"/>
              </w:rPr>
              <w:t xml:space="preserve"> </w:t>
            </w:r>
            <w:r w:rsidRPr="00A82923">
              <w:rPr>
                <w:rFonts w:ascii="Arial" w:hAnsi="Arial" w:cs="Arial"/>
                <w:bCs/>
                <w:sz w:val="24"/>
                <w:szCs w:val="24"/>
              </w:rPr>
              <w:t xml:space="preserve">Some supporting evidence is used to develop the evaluation. </w:t>
            </w:r>
            <w:r w:rsidR="002A3045" w:rsidRPr="00A82923">
              <w:rPr>
                <w:rFonts w:ascii="Arial" w:hAnsi="Arial" w:cs="Arial"/>
                <w:bCs/>
                <w:sz w:val="24"/>
                <w:szCs w:val="24"/>
              </w:rPr>
              <w:t xml:space="preserve">Geographical terminology and concepts are applied to construct a response, which shows some detail, but may have difficulty articulating ideas. </w:t>
            </w:r>
          </w:p>
        </w:tc>
        <w:tc>
          <w:tcPr>
            <w:tcW w:w="850" w:type="dxa"/>
            <w:vAlign w:val="center"/>
          </w:tcPr>
          <w:p w14:paraId="6362031A"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6-8</w:t>
            </w:r>
          </w:p>
        </w:tc>
      </w:tr>
      <w:tr w:rsidR="00325D02" w:rsidRPr="009415AE" w14:paraId="22FF6C9D" w14:textId="77777777" w:rsidTr="00325D02">
        <w:trPr>
          <w:trHeight w:val="1380"/>
        </w:trPr>
        <w:tc>
          <w:tcPr>
            <w:tcW w:w="9810" w:type="dxa"/>
          </w:tcPr>
          <w:p w14:paraId="10E2DB77" w14:textId="1ED12048" w:rsidR="00325D02" w:rsidRPr="00A82923" w:rsidRDefault="00A57DFA" w:rsidP="00A57DFA">
            <w:pPr>
              <w:spacing w:after="0" w:line="240" w:lineRule="auto"/>
              <w:jc w:val="both"/>
              <w:rPr>
                <w:rFonts w:ascii="Arial" w:hAnsi="Arial" w:cs="Arial"/>
                <w:bCs/>
                <w:sz w:val="24"/>
                <w:szCs w:val="24"/>
              </w:rPr>
            </w:pPr>
            <w:r w:rsidRPr="00A82923">
              <w:rPr>
                <w:rFonts w:ascii="Arial" w:hAnsi="Arial" w:cs="Arial"/>
                <w:bCs/>
                <w:sz w:val="24"/>
                <w:szCs w:val="24"/>
              </w:rPr>
              <w:t xml:space="preserve">A limited evaluation, more likely a description, of a relevant risk management policy or practice is given for the chosen natural hazard. Some generalised information is provided about the nature of the policy or practice.  The three pillars of sustainability and the ability of the policy or practice to meet the needs of current and future generations in the area(s) affected by the hazard are only partially referred to. </w:t>
            </w:r>
            <w:r w:rsidR="00BC132A" w:rsidRPr="00A82923">
              <w:rPr>
                <w:rFonts w:ascii="Arial" w:hAnsi="Arial" w:cs="Arial"/>
                <w:bCs/>
                <w:sz w:val="24"/>
                <w:szCs w:val="24"/>
              </w:rPr>
              <w:t>Limited evidence is used to support statements and generalisations.</w:t>
            </w:r>
            <w:r w:rsidR="00BC132A" w:rsidRPr="00A82923">
              <w:rPr>
                <w:rFonts w:ascii="Arial" w:hAnsi="Arial" w:cs="Arial"/>
                <w:sz w:val="24"/>
                <w:szCs w:val="24"/>
              </w:rPr>
              <w:t xml:space="preserve">  </w:t>
            </w:r>
            <w:r w:rsidR="00BC132A" w:rsidRPr="00A82923">
              <w:rPr>
                <w:rFonts w:ascii="Arial" w:hAnsi="Arial" w:cs="Arial"/>
                <w:bCs/>
                <w:sz w:val="24"/>
                <w:szCs w:val="24"/>
              </w:rPr>
              <w:t>There is limited use of geographical terminology and concepts in a largely unstructured response.</w:t>
            </w:r>
          </w:p>
        </w:tc>
        <w:tc>
          <w:tcPr>
            <w:tcW w:w="850" w:type="dxa"/>
            <w:vAlign w:val="center"/>
          </w:tcPr>
          <w:p w14:paraId="6A0A2A23"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3-5</w:t>
            </w:r>
          </w:p>
        </w:tc>
      </w:tr>
      <w:tr w:rsidR="00325D02" w:rsidRPr="009415AE" w14:paraId="69CA713D" w14:textId="77777777" w:rsidTr="00325D02">
        <w:tc>
          <w:tcPr>
            <w:tcW w:w="9810" w:type="dxa"/>
          </w:tcPr>
          <w:p w14:paraId="3BF68C17" w14:textId="135F5EAF" w:rsidR="00325D02" w:rsidRPr="00A82923" w:rsidRDefault="00A57DFA" w:rsidP="00A57DFA">
            <w:pPr>
              <w:spacing w:after="0" w:line="240" w:lineRule="auto"/>
              <w:ind w:right="176"/>
              <w:jc w:val="both"/>
              <w:rPr>
                <w:rFonts w:ascii="Arial" w:hAnsi="Arial" w:cs="Arial"/>
                <w:bCs/>
                <w:sz w:val="24"/>
                <w:szCs w:val="24"/>
              </w:rPr>
            </w:pPr>
            <w:r w:rsidRPr="00A82923">
              <w:rPr>
                <w:rFonts w:ascii="Arial" w:hAnsi="Arial" w:cs="Arial"/>
                <w:bCs/>
                <w:sz w:val="24"/>
                <w:szCs w:val="24"/>
              </w:rPr>
              <w:t xml:space="preserve">A basic description, of a relevant risk management policy or practice is given for </w:t>
            </w:r>
            <w:r w:rsidR="00733CFE">
              <w:rPr>
                <w:rFonts w:ascii="Arial" w:hAnsi="Arial" w:cs="Arial"/>
                <w:bCs/>
                <w:sz w:val="24"/>
                <w:szCs w:val="24"/>
              </w:rPr>
              <w:t>the chosen natural hazard. Insuf</w:t>
            </w:r>
            <w:r w:rsidRPr="00A82923">
              <w:rPr>
                <w:rFonts w:ascii="Arial" w:hAnsi="Arial" w:cs="Arial"/>
                <w:bCs/>
                <w:sz w:val="24"/>
                <w:szCs w:val="24"/>
              </w:rPr>
              <w:t>ficient information is provided about the nature of the policy or practice.  The three pillars of sustainability and the ability of the policy or practice to meet the needs of current and future generations in the area(s) affected by the hazard are not referred to</w:t>
            </w:r>
            <w:r w:rsidR="00A82923" w:rsidRPr="00A82923">
              <w:rPr>
                <w:rFonts w:ascii="Arial" w:hAnsi="Arial" w:cs="Arial"/>
                <w:bCs/>
                <w:sz w:val="24"/>
                <w:szCs w:val="24"/>
              </w:rPr>
              <w:t xml:space="preserve">. </w:t>
            </w:r>
            <w:r w:rsidR="00BC132A" w:rsidRPr="00A82923">
              <w:rPr>
                <w:rFonts w:ascii="Arial" w:hAnsi="Arial" w:cs="Arial"/>
                <w:bCs/>
                <w:sz w:val="24"/>
                <w:szCs w:val="24"/>
              </w:rPr>
              <w:t xml:space="preserve">Insufficient evidence is used to support statements and generalisations.  There is limited use of geographical terminology and concepts, and poor literacy skills may contribute to a response that is difficult to understand. </w:t>
            </w:r>
          </w:p>
        </w:tc>
        <w:tc>
          <w:tcPr>
            <w:tcW w:w="850" w:type="dxa"/>
            <w:vAlign w:val="center"/>
          </w:tcPr>
          <w:p w14:paraId="7C692C03"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1-2</w:t>
            </w:r>
          </w:p>
        </w:tc>
      </w:tr>
      <w:tr w:rsidR="00325D02" w:rsidRPr="009415AE" w14:paraId="10EB8F3B" w14:textId="77777777" w:rsidTr="00325D02">
        <w:tc>
          <w:tcPr>
            <w:tcW w:w="9810" w:type="dxa"/>
          </w:tcPr>
          <w:p w14:paraId="16671EA2" w14:textId="77777777" w:rsidR="00325D02" w:rsidRPr="00A82923" w:rsidRDefault="00325D02" w:rsidP="00325D02">
            <w:pPr>
              <w:spacing w:after="0" w:line="240" w:lineRule="auto"/>
              <w:ind w:right="176"/>
              <w:jc w:val="both"/>
              <w:rPr>
                <w:rFonts w:ascii="Arial" w:hAnsi="Arial" w:cs="Arial"/>
                <w:bCs/>
                <w:sz w:val="24"/>
                <w:szCs w:val="24"/>
              </w:rPr>
            </w:pPr>
            <w:r w:rsidRPr="00A82923">
              <w:rPr>
                <w:rFonts w:ascii="Arial" w:hAnsi="Arial" w:cs="Arial"/>
                <w:bCs/>
                <w:sz w:val="24"/>
                <w:szCs w:val="24"/>
              </w:rPr>
              <w:t>No relevant attempt.</w:t>
            </w:r>
          </w:p>
        </w:tc>
        <w:tc>
          <w:tcPr>
            <w:tcW w:w="850" w:type="dxa"/>
          </w:tcPr>
          <w:p w14:paraId="0D0EEECB" w14:textId="77777777" w:rsidR="00325D02" w:rsidRPr="00A82923" w:rsidRDefault="00325D02" w:rsidP="00325D02">
            <w:pPr>
              <w:spacing w:after="0" w:line="240" w:lineRule="auto"/>
              <w:ind w:right="-44"/>
              <w:jc w:val="center"/>
              <w:rPr>
                <w:rFonts w:ascii="Arial" w:hAnsi="Arial" w:cs="Arial"/>
                <w:bCs/>
                <w:sz w:val="24"/>
                <w:szCs w:val="24"/>
              </w:rPr>
            </w:pPr>
            <w:r w:rsidRPr="00A82923">
              <w:rPr>
                <w:rFonts w:ascii="Arial" w:hAnsi="Arial" w:cs="Arial"/>
                <w:bCs/>
                <w:sz w:val="24"/>
                <w:szCs w:val="24"/>
              </w:rPr>
              <w:t>0</w:t>
            </w:r>
          </w:p>
        </w:tc>
      </w:tr>
      <w:tr w:rsidR="00325D02" w:rsidRPr="009415AE" w14:paraId="597D9D7E" w14:textId="77777777" w:rsidTr="00325D02">
        <w:tc>
          <w:tcPr>
            <w:tcW w:w="9810" w:type="dxa"/>
          </w:tcPr>
          <w:p w14:paraId="37E287BA" w14:textId="77777777" w:rsidR="00325D02" w:rsidRPr="00A82923" w:rsidRDefault="00325D02" w:rsidP="00325D02">
            <w:pPr>
              <w:spacing w:after="0" w:line="240" w:lineRule="auto"/>
              <w:ind w:right="-108"/>
              <w:jc w:val="right"/>
              <w:rPr>
                <w:rFonts w:ascii="Arial" w:hAnsi="Arial" w:cs="Arial"/>
                <w:bCs/>
                <w:sz w:val="24"/>
                <w:szCs w:val="24"/>
              </w:rPr>
            </w:pPr>
            <w:r w:rsidRPr="00A82923">
              <w:rPr>
                <w:rFonts w:ascii="Arial" w:hAnsi="Arial" w:cs="Arial"/>
                <w:b/>
                <w:bCs/>
                <w:sz w:val="24"/>
                <w:szCs w:val="24"/>
              </w:rPr>
              <w:t>TOTAL</w:t>
            </w:r>
          </w:p>
        </w:tc>
        <w:tc>
          <w:tcPr>
            <w:tcW w:w="850" w:type="dxa"/>
          </w:tcPr>
          <w:p w14:paraId="087DB461" w14:textId="77777777" w:rsidR="00325D02" w:rsidRPr="00A82923" w:rsidRDefault="00325D02" w:rsidP="00325D02">
            <w:pPr>
              <w:spacing w:after="0" w:line="240" w:lineRule="auto"/>
              <w:ind w:right="-44"/>
              <w:jc w:val="center"/>
              <w:rPr>
                <w:rFonts w:ascii="Arial" w:hAnsi="Arial" w:cs="Arial"/>
                <w:b/>
                <w:bCs/>
                <w:sz w:val="24"/>
                <w:szCs w:val="24"/>
              </w:rPr>
            </w:pPr>
            <w:r w:rsidRPr="00A82923">
              <w:rPr>
                <w:rFonts w:ascii="Arial" w:hAnsi="Arial" w:cs="Arial"/>
                <w:b/>
                <w:bCs/>
                <w:sz w:val="24"/>
                <w:szCs w:val="24"/>
              </w:rPr>
              <w:t>12</w:t>
            </w:r>
          </w:p>
        </w:tc>
      </w:tr>
    </w:tbl>
    <w:p w14:paraId="577A3195" w14:textId="77777777" w:rsidR="00325D02" w:rsidRPr="00E95A10" w:rsidRDefault="00325D02" w:rsidP="003E0F78">
      <w:pPr>
        <w:spacing w:after="0" w:line="240" w:lineRule="auto"/>
        <w:ind w:left="-567" w:right="-143"/>
        <w:rPr>
          <w:rFonts w:ascii="Arial" w:hAnsi="Arial" w:cs="Arial"/>
          <w:sz w:val="24"/>
          <w:szCs w:val="24"/>
        </w:rPr>
      </w:pPr>
    </w:p>
    <w:p w14:paraId="72740720" w14:textId="185BC63A" w:rsidR="00F2094C" w:rsidRDefault="00F2094C">
      <w:pPr>
        <w:spacing w:after="0" w:line="240" w:lineRule="auto"/>
        <w:rPr>
          <w:rFonts w:ascii="Arial" w:hAnsi="Arial" w:cs="Arial"/>
          <w:sz w:val="24"/>
          <w:szCs w:val="24"/>
        </w:rPr>
      </w:pPr>
      <w:r>
        <w:rPr>
          <w:rFonts w:ascii="Arial" w:hAnsi="Arial" w:cs="Arial"/>
          <w:sz w:val="24"/>
          <w:szCs w:val="24"/>
        </w:rPr>
        <w:br w:type="page"/>
      </w:r>
    </w:p>
    <w:p w14:paraId="13D06B80" w14:textId="5EDD818E" w:rsidR="00F36CCF" w:rsidRPr="00E95A10" w:rsidRDefault="00A7484F" w:rsidP="003E0F78">
      <w:pPr>
        <w:spacing w:after="0" w:line="240" w:lineRule="auto"/>
        <w:ind w:left="-567" w:right="-143"/>
        <w:rPr>
          <w:rFonts w:ascii="Arial" w:hAnsi="Arial" w:cs="Arial"/>
          <w:sz w:val="24"/>
          <w:szCs w:val="24"/>
        </w:rPr>
      </w:pPr>
      <w:r>
        <w:rPr>
          <w:rFonts w:ascii="Arial" w:hAnsi="Arial" w:cs="Arial"/>
          <w:b/>
          <w:noProof/>
          <w:sz w:val="28"/>
          <w:szCs w:val="24"/>
        </w:rPr>
        <w:lastRenderedPageBreak/>
        <mc:AlternateContent>
          <mc:Choice Requires="wps">
            <w:drawing>
              <wp:anchor distT="0" distB="0" distL="114300" distR="114300" simplePos="0" relativeHeight="251675648" behindDoc="0" locked="0" layoutInCell="1" allowOverlap="1" wp14:anchorId="72C00384" wp14:editId="6F9BB5A4">
                <wp:simplePos x="0" y="0"/>
                <wp:positionH relativeFrom="column">
                  <wp:posOffset>2847975</wp:posOffset>
                </wp:positionH>
                <wp:positionV relativeFrom="paragraph">
                  <wp:posOffset>-314960</wp:posOffset>
                </wp:positionV>
                <wp:extent cx="419100"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6130483C" w14:textId="42D46942" w:rsidR="000725DE" w:rsidRPr="002C4C20" w:rsidRDefault="000725DE" w:rsidP="00A7484F">
                            <w:pPr>
                              <w:rPr>
                                <w:rFonts w:ascii="Arial" w:hAnsi="Arial" w:cs="Arial"/>
                                <w:b/>
                                <w:sz w:val="24"/>
                                <w:szCs w:val="24"/>
                              </w:rPr>
                            </w:pPr>
                            <w:r>
                              <w:rPr>
                                <w:rFonts w:ascii="Arial" w:hAnsi="Arial" w:cs="Arial"/>
                                <w:b/>
                                <w:sz w:val="24"/>
                                <w:szCs w:val="24"/>
                              </w:rPr>
                              <w:t>23</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C00384" id="Text Box 41" o:spid="_x0000_s1067" type="#_x0000_t202" style="position:absolute;left:0;text-align:left;margin-left:224.25pt;margin-top:-24.8pt;width:33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" fillcolor="white [3201]" stroked="f" strokeweight=".5pt">
                <v:textbox>
                  <w:txbxContent>
                    <w:p w14:paraId="6130483C" w14:textId="42D46942" w:rsidR="000725DE" w:rsidRPr="002C4C20" w:rsidRDefault="000725DE" w:rsidP="00A7484F">
                      <w:pPr>
                        <w:rPr>
                          <w:rFonts w:ascii="Arial" w:hAnsi="Arial" w:cs="Arial"/>
                          <w:b/>
                          <w:sz w:val="24"/>
                          <w:szCs w:val="24"/>
                        </w:rPr>
                      </w:pPr>
                      <w:r>
                        <w:rPr>
                          <w:rFonts w:ascii="Arial" w:hAnsi="Arial" w:cs="Arial"/>
                          <w:b/>
                          <w:sz w:val="24"/>
                          <w:szCs w:val="24"/>
                        </w:rPr>
                        <w:t>23</w:t>
                      </w:r>
                      <w:r w:rsidRPr="002C4C20">
                        <w:rPr>
                          <w:rFonts w:ascii="Arial" w:hAnsi="Arial" w:cs="Arial"/>
                          <w:b/>
                          <w:sz w:val="24"/>
                          <w:szCs w:val="24"/>
                        </w:rPr>
                        <w:t>.</w:t>
                      </w:r>
                    </w:p>
                  </w:txbxContent>
                </v:textbox>
              </v:shape>
            </w:pict>
          </mc:Fallback>
        </mc:AlternateContent>
      </w:r>
    </w:p>
    <w:p w14:paraId="75276CFD" w14:textId="6A95E86E" w:rsidR="00F36CCF" w:rsidRPr="00E95A10" w:rsidRDefault="00F36CCF" w:rsidP="002A20D0">
      <w:pPr>
        <w:pBdr>
          <w:bottom w:val="single" w:sz="6" w:space="1" w:color="auto"/>
        </w:pBdr>
        <w:tabs>
          <w:tab w:val="left" w:pos="8789"/>
        </w:tabs>
        <w:spacing w:after="0" w:line="240" w:lineRule="auto"/>
        <w:ind w:left="2694" w:right="-143" w:hanging="3261"/>
        <w:rPr>
          <w:rFonts w:ascii="Arial" w:hAnsi="Arial" w:cs="Arial"/>
          <w:b/>
          <w:sz w:val="24"/>
          <w:szCs w:val="24"/>
        </w:rPr>
      </w:pPr>
      <w:r w:rsidRPr="00E95A10">
        <w:rPr>
          <w:rFonts w:ascii="Arial" w:hAnsi="Arial" w:cs="Arial"/>
          <w:b/>
          <w:sz w:val="24"/>
          <w:szCs w:val="24"/>
        </w:rPr>
        <w:t>PART B: Depth Study 2</w:t>
      </w:r>
      <w:r w:rsidRPr="00E95A10">
        <w:rPr>
          <w:rFonts w:ascii="Arial" w:hAnsi="Arial" w:cs="Arial"/>
          <w:b/>
          <w:sz w:val="24"/>
          <w:szCs w:val="24"/>
        </w:rPr>
        <w:tab/>
        <w:t>Answer</w:t>
      </w:r>
      <w:r w:rsidR="001561B5" w:rsidRPr="00E95A10">
        <w:rPr>
          <w:rFonts w:ascii="Arial" w:hAnsi="Arial" w:cs="Arial"/>
          <w:b/>
          <w:sz w:val="24"/>
          <w:szCs w:val="24"/>
        </w:rPr>
        <w:t xml:space="preserve"> either Question 33 or Question 34</w:t>
      </w:r>
      <w:r w:rsidRPr="00E95A10">
        <w:rPr>
          <w:rFonts w:ascii="Arial" w:hAnsi="Arial" w:cs="Arial"/>
          <w:b/>
          <w:sz w:val="24"/>
          <w:szCs w:val="24"/>
        </w:rPr>
        <w:t>20%</w:t>
      </w:r>
      <w:r w:rsidR="002A20D0">
        <w:rPr>
          <w:rFonts w:ascii="Arial" w:hAnsi="Arial" w:cs="Arial"/>
          <w:b/>
          <w:sz w:val="24"/>
          <w:szCs w:val="24"/>
        </w:rPr>
        <w:tab/>
      </w:r>
      <w:r w:rsidRPr="00E95A10">
        <w:rPr>
          <w:rFonts w:ascii="Arial" w:hAnsi="Arial" w:cs="Arial"/>
          <w:b/>
          <w:sz w:val="24"/>
          <w:szCs w:val="24"/>
        </w:rPr>
        <w:t>(20 Marks)</w:t>
      </w:r>
    </w:p>
    <w:p w14:paraId="048D2AFD" w14:textId="77777777" w:rsidR="00F36CCF" w:rsidRPr="00E95A10" w:rsidRDefault="00F36CCF" w:rsidP="00F36CCF">
      <w:pPr>
        <w:pBdr>
          <w:bottom w:val="single" w:sz="6" w:space="1" w:color="auto"/>
        </w:pBdr>
        <w:spacing w:after="0" w:line="240" w:lineRule="auto"/>
        <w:ind w:left="-567" w:right="-143"/>
        <w:rPr>
          <w:rFonts w:ascii="Arial" w:hAnsi="Arial" w:cs="Arial"/>
          <w:b/>
          <w:sz w:val="16"/>
          <w:szCs w:val="16"/>
        </w:rPr>
      </w:pPr>
    </w:p>
    <w:p w14:paraId="003A8427" w14:textId="25C356B8" w:rsidR="00F36CCF" w:rsidRPr="00E95A10" w:rsidRDefault="00C65D8E" w:rsidP="00506E9C">
      <w:pPr>
        <w:spacing w:after="0" w:line="240" w:lineRule="auto"/>
        <w:ind w:left="-567" w:right="-142"/>
        <w:rPr>
          <w:rFonts w:ascii="Arial" w:hAnsi="Arial" w:cs="Arial"/>
          <w:sz w:val="16"/>
          <w:szCs w:val="16"/>
        </w:rPr>
      </w:pPr>
      <w:r w:rsidRPr="00E95A10">
        <w:rPr>
          <w:rFonts w:ascii="Arial" w:hAnsi="Arial" w:cs="Arial"/>
          <w:noProof/>
          <w:sz w:val="24"/>
          <w:szCs w:val="24"/>
          <w:lang w:val="en-US"/>
        </w:rPr>
        <mc:AlternateContent>
          <mc:Choice Requires="wps">
            <w:drawing>
              <wp:anchor distT="0" distB="0" distL="114300" distR="114300" simplePos="0" relativeHeight="251632640" behindDoc="0" locked="0" layoutInCell="1" allowOverlap="1" wp14:anchorId="4221D401" wp14:editId="43943F0D">
                <wp:simplePos x="0" y="0"/>
                <wp:positionH relativeFrom="page">
                  <wp:posOffset>350520</wp:posOffset>
                </wp:positionH>
                <wp:positionV relativeFrom="paragraph">
                  <wp:posOffset>132080</wp:posOffset>
                </wp:positionV>
                <wp:extent cx="6835140" cy="1421130"/>
                <wp:effectExtent l="0" t="0" r="22860" b="2667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21130"/>
                        </a:xfrm>
                        <a:prstGeom prst="rect">
                          <a:avLst/>
                        </a:prstGeom>
                        <a:solidFill>
                          <a:srgbClr val="FFFFFF"/>
                        </a:solidFill>
                        <a:ln w="9525">
                          <a:solidFill>
                            <a:schemeClr val="tx1"/>
                          </a:solidFill>
                          <a:miter lim="800000"/>
                          <a:headEnd/>
                          <a:tailEnd/>
                        </a:ln>
                      </wps:spPr>
                      <wps:txbx>
                        <w:txbxContent>
                          <w:p w14:paraId="0078350C" w14:textId="570976DC" w:rsidR="000725DE" w:rsidRPr="005255F9" w:rsidRDefault="000725DE" w:rsidP="002A20D0">
                            <w:pPr>
                              <w:tabs>
                                <w:tab w:val="left" w:pos="9214"/>
                              </w:tabs>
                              <w:spacing w:after="0" w:line="240" w:lineRule="auto"/>
                              <w:ind w:right="-1"/>
                              <w:rPr>
                                <w:rFonts w:ascii="Arial" w:hAnsi="Arial" w:cs="Arial"/>
                                <w:b/>
                                <w:sz w:val="24"/>
                                <w:szCs w:val="24"/>
                              </w:rPr>
                            </w:pPr>
                            <w:r w:rsidRPr="005255F9">
                              <w:rPr>
                                <w:rFonts w:ascii="Arial" w:hAnsi="Arial" w:cs="Arial"/>
                                <w:b/>
                                <w:sz w:val="24"/>
                                <w:szCs w:val="24"/>
                              </w:rPr>
                              <w:t>Question 33</w:t>
                            </w:r>
                            <w:r>
                              <w:rPr>
                                <w:rFonts w:ascii="Arial" w:hAnsi="Arial" w:cs="Arial"/>
                                <w:b/>
                                <w:sz w:val="24"/>
                                <w:szCs w:val="24"/>
                              </w:rPr>
                              <w:tab/>
                            </w:r>
                            <w:r w:rsidRPr="005255F9">
                              <w:rPr>
                                <w:rFonts w:ascii="Arial" w:hAnsi="Arial" w:cs="Arial"/>
                                <w:b/>
                                <w:sz w:val="24"/>
                                <w:szCs w:val="24"/>
                              </w:rPr>
                              <w:t>(20 marks)</w:t>
                            </w:r>
                          </w:p>
                          <w:p w14:paraId="3677A94B" w14:textId="77777777" w:rsidR="000725DE" w:rsidRDefault="000725DE" w:rsidP="00E8049F">
                            <w:pPr>
                              <w:spacing w:after="0" w:line="240" w:lineRule="auto"/>
                              <w:ind w:left="720" w:right="-182" w:hanging="720"/>
                              <w:rPr>
                                <w:rFonts w:ascii="Arial" w:hAnsi="Arial" w:cs="Arial"/>
                                <w:sz w:val="24"/>
                                <w:szCs w:val="24"/>
                              </w:rPr>
                            </w:pPr>
                          </w:p>
                          <w:p w14:paraId="5BBED172" w14:textId="77777777" w:rsidR="000725DE" w:rsidRPr="00BF7FC9" w:rsidRDefault="000725DE" w:rsidP="007C0FB2">
                            <w:pPr>
                              <w:spacing w:after="0" w:line="240" w:lineRule="auto"/>
                              <w:ind w:left="567" w:hanging="567"/>
                              <w:rPr>
                                <w:rFonts w:ascii="Arial" w:hAnsi="Arial" w:cs="Arial"/>
                                <w:sz w:val="24"/>
                                <w:szCs w:val="24"/>
                              </w:rPr>
                            </w:pPr>
                            <w:r w:rsidRPr="00BF7FC9">
                              <w:rPr>
                                <w:rFonts w:ascii="Arial" w:hAnsi="Arial" w:cs="Arial"/>
                                <w:sz w:val="24"/>
                                <w:szCs w:val="24"/>
                              </w:rPr>
                              <w:t>(a)</w:t>
                            </w:r>
                            <w:r w:rsidRPr="00BF7FC9">
                              <w:rPr>
                                <w:rFonts w:ascii="Arial" w:hAnsi="Arial" w:cs="Arial"/>
                                <w:sz w:val="24"/>
                                <w:szCs w:val="24"/>
                              </w:rPr>
                              <w:tab/>
                              <w:t xml:space="preserve">Describe the nature of the risks to be managed for an ecological hazard you have studied in relation to: </w:t>
                            </w:r>
                          </w:p>
                          <w:p w14:paraId="4275E698" w14:textId="77777777" w:rsidR="000725DE" w:rsidRPr="00BF7FC9" w:rsidRDefault="000725DE" w:rsidP="00B06CE6">
                            <w:pPr>
                              <w:pStyle w:val="ListParagraph"/>
                              <w:numPr>
                                <w:ilvl w:val="0"/>
                                <w:numId w:val="14"/>
                              </w:numPr>
                              <w:rPr>
                                <w:rFonts w:ascii="Arial" w:hAnsi="Arial" w:cs="Arial"/>
                              </w:rPr>
                            </w:pPr>
                            <w:r w:rsidRPr="00BF7FC9">
                              <w:rPr>
                                <w:rFonts w:ascii="Arial" w:hAnsi="Arial" w:cs="Arial"/>
                              </w:rPr>
                              <w:t xml:space="preserve">the impacts on physical and mental health and </w:t>
                            </w:r>
                          </w:p>
                          <w:p w14:paraId="401C2970" w14:textId="77777777" w:rsidR="000725DE" w:rsidRPr="00BF7FC9" w:rsidRDefault="000725DE" w:rsidP="00B06CE6">
                            <w:pPr>
                              <w:pStyle w:val="ListParagraph"/>
                              <w:numPr>
                                <w:ilvl w:val="0"/>
                                <w:numId w:val="14"/>
                              </w:numPr>
                              <w:rPr>
                                <w:rFonts w:ascii="Arial" w:hAnsi="Arial" w:cs="Arial"/>
                              </w:rPr>
                            </w:pPr>
                            <w:r w:rsidRPr="00BF7FC9">
                              <w:rPr>
                                <w:rFonts w:ascii="Arial" w:hAnsi="Arial" w:cs="Arial"/>
                              </w:rPr>
                              <w:t>the effects on the economy.</w:t>
                            </w:r>
                          </w:p>
                          <w:p w14:paraId="7E059024" w14:textId="7688A6AE" w:rsidR="000725DE" w:rsidRPr="00D6716E" w:rsidRDefault="000725DE" w:rsidP="002A20D0">
                            <w:pPr>
                              <w:spacing w:after="0" w:line="240" w:lineRule="auto"/>
                              <w:ind w:left="8640" w:right="107" w:firstLine="432"/>
                              <w:jc w:val="right"/>
                              <w:rPr>
                                <w:rFonts w:ascii="Arial" w:hAnsi="Arial" w:cs="Arial"/>
                                <w:sz w:val="24"/>
                                <w:szCs w:val="24"/>
                              </w:rPr>
                            </w:pPr>
                            <w:r w:rsidRPr="00D6716E">
                              <w:rPr>
                                <w:rFonts w:ascii="Arial" w:hAnsi="Arial" w:cs="Arial"/>
                                <w:sz w:val="24"/>
                                <w:szCs w:val="24"/>
                              </w:rPr>
                              <w:t>(8 marks)</w:t>
                            </w:r>
                          </w:p>
                          <w:p w14:paraId="38CA39BB" w14:textId="77777777" w:rsidR="000725DE" w:rsidRPr="00875C02" w:rsidRDefault="000725DE" w:rsidP="004B73FD">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68" type="#_x0000_t202" style="position:absolute;left:0;text-align:left;margin-left:27.6pt;margin-top:10.4pt;width:538.2pt;height:111.9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" strokecolor="black [3213]">
                <v:textbox>
                  <w:txbxContent>
                    <w:p w14:paraId="0078350C" w14:textId="570976DC" w:rsidR="000725DE" w:rsidRPr="005255F9" w:rsidRDefault="000725DE" w:rsidP="002A20D0">
                      <w:pPr>
                        <w:tabs>
                          <w:tab w:val="left" w:pos="9214"/>
                        </w:tabs>
                        <w:spacing w:after="0" w:line="240" w:lineRule="auto"/>
                        <w:ind w:right="-1"/>
                        <w:rPr>
                          <w:rFonts w:ascii="Arial" w:hAnsi="Arial" w:cs="Arial"/>
                          <w:b/>
                          <w:sz w:val="24"/>
                          <w:szCs w:val="24"/>
                        </w:rPr>
                      </w:pPr>
                      <w:r w:rsidRPr="005255F9">
                        <w:rPr>
                          <w:rFonts w:ascii="Arial" w:hAnsi="Arial" w:cs="Arial"/>
                          <w:b/>
                          <w:sz w:val="24"/>
                          <w:szCs w:val="24"/>
                        </w:rPr>
                        <w:t>Question 33</w:t>
                      </w:r>
                      <w:r>
                        <w:rPr>
                          <w:rFonts w:ascii="Arial" w:hAnsi="Arial" w:cs="Arial"/>
                          <w:b/>
                          <w:sz w:val="24"/>
                          <w:szCs w:val="24"/>
                        </w:rPr>
                        <w:tab/>
                      </w:r>
                      <w:r w:rsidRPr="005255F9">
                        <w:rPr>
                          <w:rFonts w:ascii="Arial" w:hAnsi="Arial" w:cs="Arial"/>
                          <w:b/>
                          <w:sz w:val="24"/>
                          <w:szCs w:val="24"/>
                        </w:rPr>
                        <w:t>(20 marks)</w:t>
                      </w:r>
                    </w:p>
                    <w:p w14:paraId="3677A94B" w14:textId="77777777" w:rsidR="000725DE" w:rsidRDefault="000725DE" w:rsidP="00E8049F">
                      <w:pPr>
                        <w:spacing w:after="0" w:line="240" w:lineRule="auto"/>
                        <w:ind w:left="720" w:right="-182" w:hanging="720"/>
                        <w:rPr>
                          <w:rFonts w:ascii="Arial" w:hAnsi="Arial" w:cs="Arial"/>
                          <w:sz w:val="24"/>
                          <w:szCs w:val="24"/>
                        </w:rPr>
                      </w:pPr>
                    </w:p>
                    <w:p w14:paraId="5BBED172" w14:textId="77777777" w:rsidR="000725DE" w:rsidRPr="00BF7FC9" w:rsidRDefault="000725DE" w:rsidP="007C0FB2">
                      <w:pPr>
                        <w:spacing w:after="0" w:line="240" w:lineRule="auto"/>
                        <w:ind w:left="567" w:hanging="567"/>
                        <w:rPr>
                          <w:rFonts w:ascii="Arial" w:hAnsi="Arial" w:cs="Arial"/>
                          <w:sz w:val="24"/>
                          <w:szCs w:val="24"/>
                        </w:rPr>
                      </w:pPr>
                      <w:r w:rsidRPr="00BF7FC9">
                        <w:rPr>
                          <w:rFonts w:ascii="Arial" w:hAnsi="Arial" w:cs="Arial"/>
                          <w:sz w:val="24"/>
                          <w:szCs w:val="24"/>
                        </w:rPr>
                        <w:t>(a)</w:t>
                      </w:r>
                      <w:r w:rsidRPr="00BF7FC9">
                        <w:rPr>
                          <w:rFonts w:ascii="Arial" w:hAnsi="Arial" w:cs="Arial"/>
                          <w:sz w:val="24"/>
                          <w:szCs w:val="24"/>
                        </w:rPr>
                        <w:tab/>
                        <w:t xml:space="preserve">Describe the nature of the risks to be managed for an ecological hazard you have studied in relation to: </w:t>
                      </w:r>
                    </w:p>
                    <w:p w14:paraId="4275E698" w14:textId="77777777" w:rsidR="000725DE" w:rsidRPr="00BF7FC9" w:rsidRDefault="000725DE" w:rsidP="00B06CE6">
                      <w:pPr>
                        <w:pStyle w:val="ListParagraph"/>
                        <w:numPr>
                          <w:ilvl w:val="0"/>
                          <w:numId w:val="14"/>
                        </w:numPr>
                        <w:rPr>
                          <w:rFonts w:ascii="Arial" w:hAnsi="Arial" w:cs="Arial"/>
                        </w:rPr>
                      </w:pPr>
                      <w:r w:rsidRPr="00BF7FC9">
                        <w:rPr>
                          <w:rFonts w:ascii="Arial" w:hAnsi="Arial" w:cs="Arial"/>
                        </w:rPr>
                        <w:t xml:space="preserve">the impacts on physical and mental health and </w:t>
                      </w:r>
                    </w:p>
                    <w:p w14:paraId="401C2970" w14:textId="77777777" w:rsidR="000725DE" w:rsidRPr="00BF7FC9" w:rsidRDefault="000725DE" w:rsidP="00B06CE6">
                      <w:pPr>
                        <w:pStyle w:val="ListParagraph"/>
                        <w:numPr>
                          <w:ilvl w:val="0"/>
                          <w:numId w:val="14"/>
                        </w:numPr>
                        <w:rPr>
                          <w:rFonts w:ascii="Arial" w:hAnsi="Arial" w:cs="Arial"/>
                        </w:rPr>
                      </w:pPr>
                      <w:r w:rsidRPr="00BF7FC9">
                        <w:rPr>
                          <w:rFonts w:ascii="Arial" w:hAnsi="Arial" w:cs="Arial"/>
                        </w:rPr>
                        <w:t>the effects on the economy.</w:t>
                      </w:r>
                    </w:p>
                    <w:p w14:paraId="7E059024" w14:textId="7688A6AE" w:rsidR="000725DE" w:rsidRPr="00D6716E" w:rsidRDefault="000725DE" w:rsidP="002A20D0">
                      <w:pPr>
                        <w:spacing w:after="0" w:line="240" w:lineRule="auto"/>
                        <w:ind w:left="8640" w:right="107" w:firstLine="432"/>
                        <w:jc w:val="right"/>
                        <w:rPr>
                          <w:rFonts w:ascii="Arial" w:hAnsi="Arial" w:cs="Arial"/>
                          <w:sz w:val="24"/>
                          <w:szCs w:val="24"/>
                        </w:rPr>
                      </w:pPr>
                      <w:r w:rsidRPr="00D6716E">
                        <w:rPr>
                          <w:rFonts w:ascii="Arial" w:hAnsi="Arial" w:cs="Arial"/>
                          <w:sz w:val="24"/>
                          <w:szCs w:val="24"/>
                        </w:rPr>
                        <w:t>(8 marks)</w:t>
                      </w:r>
                    </w:p>
                    <w:p w14:paraId="38CA39BB" w14:textId="77777777" w:rsidR="000725DE" w:rsidRPr="00875C02" w:rsidRDefault="000725DE" w:rsidP="004B73FD">
                      <w:pPr>
                        <w:spacing w:after="0" w:line="240" w:lineRule="auto"/>
                        <w:ind w:right="-54"/>
                        <w:rPr>
                          <w:color w:val="0070C0"/>
                        </w:rPr>
                      </w:pPr>
                    </w:p>
                  </w:txbxContent>
                </v:textbox>
                <w10:wrap anchorx="page"/>
              </v:shape>
            </w:pict>
          </mc:Fallback>
        </mc:AlternateContent>
      </w:r>
    </w:p>
    <w:p w14:paraId="00A81B40" w14:textId="22BC1D78" w:rsidR="00990095" w:rsidRPr="00E95A10" w:rsidRDefault="00990095" w:rsidP="00E82122">
      <w:pPr>
        <w:spacing w:after="0" w:line="240" w:lineRule="auto"/>
        <w:ind w:right="-143"/>
        <w:rPr>
          <w:rFonts w:ascii="Arial" w:hAnsi="Arial" w:cs="Arial"/>
          <w:sz w:val="24"/>
          <w:szCs w:val="24"/>
        </w:rPr>
      </w:pPr>
    </w:p>
    <w:p w14:paraId="6427EED1" w14:textId="77777777" w:rsidR="00990095" w:rsidRPr="00E95A10" w:rsidRDefault="00990095" w:rsidP="003E0F78">
      <w:pPr>
        <w:spacing w:after="0" w:line="240" w:lineRule="auto"/>
        <w:ind w:left="-567" w:right="-143"/>
        <w:rPr>
          <w:rFonts w:ascii="Arial" w:hAnsi="Arial" w:cs="Arial"/>
          <w:sz w:val="24"/>
          <w:szCs w:val="24"/>
        </w:rPr>
      </w:pPr>
    </w:p>
    <w:p w14:paraId="6B01A49C" w14:textId="3ADF2320" w:rsidR="00990095" w:rsidRPr="00E95A10" w:rsidRDefault="00990095" w:rsidP="003E0F78">
      <w:pPr>
        <w:spacing w:after="0" w:line="240" w:lineRule="auto"/>
        <w:ind w:left="-567" w:right="-143"/>
        <w:rPr>
          <w:rFonts w:ascii="Arial" w:hAnsi="Arial" w:cs="Arial"/>
          <w:sz w:val="24"/>
          <w:szCs w:val="24"/>
        </w:rPr>
      </w:pPr>
    </w:p>
    <w:p w14:paraId="5564FF8D" w14:textId="5FD2ADDF" w:rsidR="00E7093D" w:rsidRPr="00E95A10" w:rsidRDefault="00E7093D" w:rsidP="003E0F78">
      <w:pPr>
        <w:spacing w:after="0" w:line="240" w:lineRule="auto"/>
        <w:ind w:left="-567" w:right="-143"/>
        <w:rPr>
          <w:rFonts w:ascii="Arial" w:hAnsi="Arial" w:cs="Arial"/>
          <w:sz w:val="24"/>
          <w:szCs w:val="24"/>
        </w:rPr>
      </w:pPr>
    </w:p>
    <w:p w14:paraId="1EAC9C31" w14:textId="77777777" w:rsidR="008B5E8B" w:rsidRPr="00E95A10" w:rsidRDefault="008B5E8B" w:rsidP="003E0F78">
      <w:pPr>
        <w:spacing w:after="0" w:line="240" w:lineRule="auto"/>
        <w:ind w:left="-567" w:right="-1"/>
        <w:rPr>
          <w:rFonts w:ascii="Arial" w:hAnsi="Arial" w:cs="Arial"/>
          <w:sz w:val="24"/>
        </w:rPr>
      </w:pPr>
    </w:p>
    <w:p w14:paraId="5EF0C0B7" w14:textId="77777777" w:rsidR="009B3568" w:rsidRPr="00E95A10" w:rsidRDefault="009B3568" w:rsidP="003E0F78">
      <w:pPr>
        <w:spacing w:after="0" w:line="240" w:lineRule="auto"/>
        <w:ind w:left="-567" w:right="-1"/>
        <w:rPr>
          <w:rFonts w:ascii="Arial" w:hAnsi="Arial" w:cs="Arial"/>
          <w:sz w:val="24"/>
        </w:rPr>
      </w:pPr>
    </w:p>
    <w:p w14:paraId="551E202B" w14:textId="77777777" w:rsidR="003E0F78" w:rsidRPr="00E95A10" w:rsidRDefault="003E0F78" w:rsidP="003E0F78">
      <w:pPr>
        <w:spacing w:after="0" w:line="240" w:lineRule="auto"/>
        <w:ind w:left="-567" w:right="-1"/>
        <w:rPr>
          <w:rFonts w:ascii="Arial" w:hAnsi="Arial" w:cs="Arial"/>
          <w:sz w:val="24"/>
        </w:rPr>
      </w:pPr>
    </w:p>
    <w:p w14:paraId="7FC4FCD7" w14:textId="77777777" w:rsidR="003E0F78" w:rsidRPr="00E95A10" w:rsidRDefault="003E0F78" w:rsidP="003E0F78">
      <w:pPr>
        <w:spacing w:after="0" w:line="240" w:lineRule="auto"/>
        <w:ind w:left="-567" w:right="-1"/>
        <w:rPr>
          <w:rFonts w:ascii="Arial" w:hAnsi="Arial" w:cs="Arial"/>
          <w:sz w:val="24"/>
        </w:rPr>
      </w:pPr>
    </w:p>
    <w:p w14:paraId="136E8DD3" w14:textId="77777777" w:rsidR="00A82923" w:rsidRPr="00E95A10" w:rsidRDefault="00A82923" w:rsidP="0038406A">
      <w:pPr>
        <w:spacing w:after="0" w:line="240" w:lineRule="auto"/>
        <w:ind w:left="-567" w:right="-1"/>
        <w:rPr>
          <w:rFonts w:ascii="Arial" w:hAnsi="Arial" w:cs="Arial"/>
          <w:b/>
          <w:sz w:val="24"/>
        </w:rPr>
      </w:pPr>
    </w:p>
    <w:p w14:paraId="49E1BEA8" w14:textId="77777777" w:rsidR="00BF7FC9" w:rsidRPr="00BF7FC9" w:rsidRDefault="0038406A" w:rsidP="00BF7FC9">
      <w:pPr>
        <w:spacing w:after="0" w:line="240" w:lineRule="auto"/>
        <w:ind w:left="-567" w:right="-1"/>
        <w:rPr>
          <w:rFonts w:ascii="Arial" w:hAnsi="Arial" w:cs="Arial"/>
          <w:b/>
          <w:sz w:val="24"/>
        </w:rPr>
      </w:pPr>
      <w:r w:rsidRPr="00BF7FC9">
        <w:rPr>
          <w:rFonts w:ascii="Arial" w:hAnsi="Arial" w:cs="Arial"/>
          <w:b/>
          <w:sz w:val="24"/>
        </w:rPr>
        <w:t>Syllabus:</w:t>
      </w:r>
    </w:p>
    <w:p w14:paraId="16181158" w14:textId="745C11F6" w:rsidR="00BF7FC9" w:rsidRPr="00BF7FC9" w:rsidRDefault="00BF7FC9" w:rsidP="00BF7FC9">
      <w:pPr>
        <w:spacing w:after="0" w:line="240" w:lineRule="auto"/>
        <w:ind w:left="-567" w:right="-1"/>
        <w:rPr>
          <w:rFonts w:ascii="Arial" w:hAnsi="Arial" w:cs="Arial"/>
          <w:b/>
          <w:sz w:val="24"/>
        </w:rPr>
      </w:pPr>
      <w:r w:rsidRPr="00BF7FC9">
        <w:rPr>
          <w:rFonts w:ascii="Arial" w:hAnsi="Arial"/>
          <w:sz w:val="24"/>
          <w:szCs w:val="24"/>
        </w:rPr>
        <w:t>the nature of the risks to be managed, such as:</w:t>
      </w:r>
    </w:p>
    <w:p w14:paraId="345E1684" w14:textId="77777777" w:rsidR="00BF7FC9" w:rsidRPr="00BF7FC9" w:rsidRDefault="00BF7FC9" w:rsidP="00B06CE6">
      <w:pPr>
        <w:pStyle w:val="csbullet"/>
        <w:numPr>
          <w:ilvl w:val="0"/>
          <w:numId w:val="15"/>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loss of property/life</w:t>
      </w:r>
    </w:p>
    <w:p w14:paraId="18928C9D" w14:textId="77777777" w:rsidR="00BF7FC9" w:rsidRPr="00BF7FC9" w:rsidRDefault="00BF7FC9" w:rsidP="00B06CE6">
      <w:pPr>
        <w:pStyle w:val="csbullet"/>
        <w:numPr>
          <w:ilvl w:val="0"/>
          <w:numId w:val="15"/>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effects on infrastructure, jobs and the economy</w:t>
      </w:r>
    </w:p>
    <w:p w14:paraId="49292186" w14:textId="77777777" w:rsidR="00BF7FC9" w:rsidRPr="00BF7FC9" w:rsidRDefault="00BF7FC9" w:rsidP="00B06CE6">
      <w:pPr>
        <w:pStyle w:val="csbullet"/>
        <w:numPr>
          <w:ilvl w:val="0"/>
          <w:numId w:val="15"/>
        </w:numPr>
        <w:tabs>
          <w:tab w:val="clear" w:pos="-851"/>
        </w:tabs>
        <w:spacing w:before="0" w:after="0" w:line="240" w:lineRule="auto"/>
        <w:ind w:left="426" w:right="284" w:hanging="426"/>
        <w:rPr>
          <w:rFonts w:ascii="Arial" w:hAnsi="Arial" w:cs="Arial"/>
          <w:sz w:val="24"/>
          <w:szCs w:val="24"/>
        </w:rPr>
      </w:pPr>
      <w:r w:rsidRPr="00BF7FC9">
        <w:rPr>
          <w:rFonts w:ascii="Arial" w:hAnsi="Arial" w:cs="Arial"/>
          <w:sz w:val="24"/>
          <w:szCs w:val="24"/>
        </w:rPr>
        <w:t>the impact on physical and mental health</w:t>
      </w:r>
    </w:p>
    <w:p w14:paraId="6756C04A" w14:textId="77777777" w:rsidR="0038406A" w:rsidRPr="00BF7FC9" w:rsidRDefault="0038406A" w:rsidP="00807ADD">
      <w:pPr>
        <w:spacing w:after="0" w:line="240" w:lineRule="auto"/>
        <w:ind w:left="-567" w:right="-1"/>
        <w:jc w:val="both"/>
        <w:rPr>
          <w:rFonts w:ascii="Arial" w:hAnsi="Arial" w:cs="Arial"/>
          <w:b/>
          <w:sz w:val="24"/>
        </w:rPr>
      </w:pPr>
    </w:p>
    <w:p w14:paraId="1FC28B40" w14:textId="55C26C6C" w:rsidR="00A25D81" w:rsidRPr="00BF7FC9" w:rsidRDefault="00A25D81" w:rsidP="00807ADD">
      <w:pPr>
        <w:spacing w:after="0" w:line="240" w:lineRule="auto"/>
        <w:ind w:left="-567" w:right="-1"/>
        <w:jc w:val="both"/>
        <w:rPr>
          <w:rFonts w:ascii="Arial" w:hAnsi="Arial" w:cs="Arial"/>
          <w:b/>
          <w:sz w:val="24"/>
        </w:rPr>
      </w:pPr>
      <w:r w:rsidRPr="00BF7FC9">
        <w:rPr>
          <w:rFonts w:ascii="Arial" w:hAnsi="Arial" w:cs="Arial"/>
          <w:b/>
          <w:sz w:val="24"/>
        </w:rPr>
        <w:t>Key word</w:t>
      </w:r>
      <w:r w:rsidR="00147239" w:rsidRPr="00BF7FC9">
        <w:rPr>
          <w:rFonts w:ascii="Arial" w:hAnsi="Arial" w:cs="Arial"/>
          <w:b/>
          <w:sz w:val="24"/>
        </w:rPr>
        <w:t>s</w:t>
      </w:r>
      <w:r w:rsidRPr="00BF7FC9">
        <w:rPr>
          <w:rFonts w:ascii="Arial" w:hAnsi="Arial" w:cs="Arial"/>
          <w:b/>
          <w:sz w:val="24"/>
        </w:rPr>
        <w:t>:</w:t>
      </w:r>
    </w:p>
    <w:p w14:paraId="67B06BAD" w14:textId="22F08F77" w:rsidR="00BF7FC9" w:rsidRPr="00BF7FC9" w:rsidRDefault="002E351C" w:rsidP="00BF7FC9">
      <w:pPr>
        <w:spacing w:after="0" w:line="240" w:lineRule="auto"/>
        <w:ind w:left="-567" w:right="-143"/>
        <w:jc w:val="both"/>
        <w:rPr>
          <w:rFonts w:ascii="Arial" w:hAnsi="Arial" w:cs="Arial"/>
          <w:b/>
          <w:sz w:val="24"/>
          <w:szCs w:val="24"/>
        </w:rPr>
      </w:pPr>
      <w:r w:rsidRPr="00BF7FC9">
        <w:rPr>
          <w:rFonts w:ascii="Arial" w:hAnsi="Arial" w:cs="Arial"/>
          <w:sz w:val="24"/>
          <w:szCs w:val="24"/>
        </w:rPr>
        <w:t>Describe: provide characteristics and features.</w:t>
      </w:r>
    </w:p>
    <w:p w14:paraId="0861E1D0" w14:textId="77777777" w:rsidR="00A25D81" w:rsidRPr="00E95A10" w:rsidRDefault="00A25D81" w:rsidP="003E0F78">
      <w:pPr>
        <w:spacing w:after="0" w:line="240" w:lineRule="auto"/>
        <w:ind w:left="-567" w:right="-1"/>
        <w:rPr>
          <w:rFonts w:ascii="Arial" w:hAnsi="Arial" w:cs="Arial"/>
          <w:sz w:val="24"/>
          <w:szCs w:val="24"/>
        </w:rPr>
      </w:pPr>
    </w:p>
    <w:p w14:paraId="2E209CA4" w14:textId="77777777" w:rsidR="00903E99" w:rsidRPr="007C30FA" w:rsidRDefault="00903E99" w:rsidP="003E0F78">
      <w:pPr>
        <w:spacing w:after="0" w:line="240" w:lineRule="auto"/>
        <w:ind w:left="-567" w:right="-1"/>
        <w:rPr>
          <w:rFonts w:ascii="Arial" w:hAnsi="Arial" w:cs="Arial"/>
          <w:b/>
          <w:sz w:val="24"/>
          <w:szCs w:val="24"/>
        </w:rPr>
      </w:pPr>
      <w:r w:rsidRPr="007C30FA">
        <w:rPr>
          <w:rFonts w:ascii="Arial" w:hAnsi="Arial" w:cs="Arial"/>
          <w:b/>
          <w:sz w:val="24"/>
          <w:szCs w:val="24"/>
        </w:rPr>
        <w:t xml:space="preserve">Teacher Notes: </w:t>
      </w:r>
    </w:p>
    <w:p w14:paraId="4548F5A6" w14:textId="14F884EE" w:rsidR="002E351C" w:rsidRPr="007C30FA" w:rsidRDefault="006F24E3" w:rsidP="00807ADD">
      <w:pPr>
        <w:spacing w:after="0" w:line="240" w:lineRule="auto"/>
        <w:ind w:left="-567" w:right="-426"/>
        <w:jc w:val="both"/>
        <w:rPr>
          <w:rFonts w:ascii="Arial" w:hAnsi="Arial" w:cs="Arial"/>
          <w:sz w:val="24"/>
          <w:szCs w:val="24"/>
        </w:rPr>
      </w:pPr>
      <w:r w:rsidRPr="007C30FA">
        <w:rPr>
          <w:rFonts w:ascii="Arial" w:hAnsi="Arial" w:cs="Arial"/>
          <w:sz w:val="24"/>
          <w:szCs w:val="24"/>
        </w:rPr>
        <w:t>Due to the scope of depth studies that can be used in this unit the teacher will have to use their discretion when deciding if the student’s answer supports the question.</w:t>
      </w:r>
    </w:p>
    <w:p w14:paraId="3DE912EB" w14:textId="77777777" w:rsidR="000749E7" w:rsidRPr="00E95A10" w:rsidRDefault="000749E7" w:rsidP="00807ADD">
      <w:pPr>
        <w:spacing w:after="0" w:line="240" w:lineRule="auto"/>
        <w:ind w:left="-567" w:right="-426"/>
        <w:jc w:val="both"/>
        <w:rPr>
          <w:rFonts w:ascii="Arial" w:hAnsi="Arial" w:cs="Arial"/>
          <w:b/>
          <w:sz w:val="24"/>
          <w:szCs w:val="24"/>
        </w:rPr>
      </w:pPr>
    </w:p>
    <w:p w14:paraId="505C0992" w14:textId="6332EB2C" w:rsidR="00BF7FC9" w:rsidRPr="00AD450C" w:rsidRDefault="00BF7FC9" w:rsidP="00BF7FC9">
      <w:pPr>
        <w:spacing w:after="0" w:line="240" w:lineRule="auto"/>
        <w:ind w:left="-567" w:right="284"/>
        <w:rPr>
          <w:rFonts w:ascii="Arial" w:hAnsi="Arial" w:cs="Arial"/>
          <w:sz w:val="24"/>
          <w:szCs w:val="24"/>
        </w:rPr>
      </w:pPr>
      <w:r w:rsidRPr="00AD450C">
        <w:rPr>
          <w:rFonts w:ascii="Arial" w:hAnsi="Arial" w:cs="Arial"/>
          <w:sz w:val="24"/>
          <w:szCs w:val="24"/>
        </w:rPr>
        <w:t>The way the word risk is us</w:t>
      </w:r>
      <w:r>
        <w:rPr>
          <w:rFonts w:ascii="Arial" w:hAnsi="Arial" w:cs="Arial"/>
          <w:sz w:val="24"/>
          <w:szCs w:val="24"/>
        </w:rPr>
        <w:t>ed in this syllabus dot point</w:t>
      </w:r>
      <w:r w:rsidRPr="00AD450C">
        <w:rPr>
          <w:rFonts w:ascii="Arial" w:hAnsi="Arial" w:cs="Arial"/>
          <w:sz w:val="24"/>
          <w:szCs w:val="24"/>
        </w:rPr>
        <w:t xml:space="preserve"> appears to be equating risk with the nature of the potential impacts.  As it is the second of a series of dot points introducing the ecological hazard, (lower order concepts), the emphasis is taken to be on the nature of the risks or potential impact</w:t>
      </w:r>
      <w:r>
        <w:rPr>
          <w:rFonts w:ascii="Arial" w:hAnsi="Arial" w:cs="Arial"/>
          <w:sz w:val="24"/>
          <w:szCs w:val="24"/>
        </w:rPr>
        <w:t>s</w:t>
      </w:r>
      <w:r w:rsidRPr="00AD450C">
        <w:rPr>
          <w:rFonts w:ascii="Arial" w:hAnsi="Arial" w:cs="Arial"/>
          <w:sz w:val="24"/>
          <w:szCs w:val="24"/>
        </w:rPr>
        <w:t>, rather than their actual management, (higher order concept), which is covered in the last two dot points of the depth study.</w:t>
      </w:r>
    </w:p>
    <w:p w14:paraId="3B4E92A1" w14:textId="77777777" w:rsidR="00BF7FC9" w:rsidRPr="00E95A10" w:rsidRDefault="00BF7FC9" w:rsidP="00807ADD">
      <w:pPr>
        <w:spacing w:after="0" w:line="240" w:lineRule="auto"/>
        <w:ind w:left="-567" w:right="-426"/>
        <w:jc w:val="both"/>
        <w:rPr>
          <w:rFonts w:ascii="Arial" w:hAnsi="Arial" w:cs="Arial"/>
          <w:b/>
          <w:sz w:val="24"/>
          <w:szCs w:val="24"/>
        </w:rPr>
      </w:pPr>
    </w:p>
    <w:p w14:paraId="7968FB20" w14:textId="22575398" w:rsidR="00BF7FC9" w:rsidRPr="00BF7FC9" w:rsidRDefault="00BF7FC9" w:rsidP="00BF7FC9">
      <w:pPr>
        <w:spacing w:after="0" w:line="240" w:lineRule="auto"/>
        <w:ind w:left="-567" w:right="284"/>
        <w:rPr>
          <w:rFonts w:ascii="Arial" w:hAnsi="Arial" w:cs="Arial"/>
          <w:sz w:val="24"/>
          <w:szCs w:val="24"/>
        </w:rPr>
      </w:pPr>
      <w:r w:rsidRPr="00BF7FC9">
        <w:rPr>
          <w:rFonts w:ascii="Arial" w:hAnsi="Arial" w:cs="Arial"/>
          <w:sz w:val="24"/>
          <w:szCs w:val="24"/>
        </w:rPr>
        <w:t>Risks, or impacts, to be managed, in relation to the dot points highlighted in the question, may include:</w:t>
      </w:r>
    </w:p>
    <w:p w14:paraId="4B83F3D7" w14:textId="573F666E" w:rsidR="002E184E" w:rsidRDefault="002E184E" w:rsidP="00B06CE6">
      <w:pPr>
        <w:pStyle w:val="ListParagraph"/>
        <w:numPr>
          <w:ilvl w:val="0"/>
          <w:numId w:val="16"/>
        </w:numPr>
        <w:ind w:left="-142" w:right="284"/>
        <w:rPr>
          <w:rFonts w:ascii="Arial" w:hAnsi="Arial" w:cs="Arial"/>
        </w:rPr>
      </w:pPr>
      <w:r>
        <w:rPr>
          <w:rFonts w:ascii="Arial" w:hAnsi="Arial" w:cs="Arial"/>
        </w:rPr>
        <w:t>physical</w:t>
      </w:r>
      <w:r w:rsidR="00BF7FC9" w:rsidRPr="002E184E">
        <w:rPr>
          <w:rFonts w:ascii="Arial" w:hAnsi="Arial" w:cs="Arial"/>
        </w:rPr>
        <w:t xml:space="preserve"> health impacts such as: </w:t>
      </w:r>
      <w:r>
        <w:rPr>
          <w:rFonts w:ascii="Arial" w:hAnsi="Arial" w:cs="Arial"/>
        </w:rPr>
        <w:t xml:space="preserve">short term </w:t>
      </w:r>
      <w:r w:rsidR="00BF7FC9" w:rsidRPr="002E184E">
        <w:rPr>
          <w:rFonts w:ascii="Arial" w:hAnsi="Arial" w:cs="Arial"/>
        </w:rPr>
        <w:t>physical injury</w:t>
      </w:r>
      <w:r>
        <w:rPr>
          <w:rFonts w:ascii="Arial" w:hAnsi="Arial" w:cs="Arial"/>
        </w:rPr>
        <w:t>/illness</w:t>
      </w:r>
      <w:r w:rsidR="00BF7FC9" w:rsidRPr="002E184E">
        <w:rPr>
          <w:rFonts w:ascii="Arial" w:hAnsi="Arial" w:cs="Arial"/>
        </w:rPr>
        <w:t>,</w:t>
      </w:r>
      <w:r w:rsidRPr="002E184E">
        <w:rPr>
          <w:rFonts w:ascii="Arial" w:hAnsi="Arial" w:cs="Arial"/>
        </w:rPr>
        <w:t xml:space="preserve"> </w:t>
      </w:r>
      <w:r>
        <w:rPr>
          <w:rFonts w:ascii="Arial" w:hAnsi="Arial" w:cs="Arial"/>
        </w:rPr>
        <w:t xml:space="preserve">reoccurring </w:t>
      </w:r>
      <w:r w:rsidRPr="002E184E">
        <w:rPr>
          <w:rFonts w:ascii="Arial" w:hAnsi="Arial" w:cs="Arial"/>
        </w:rPr>
        <w:t>injury</w:t>
      </w:r>
      <w:r>
        <w:rPr>
          <w:rFonts w:ascii="Arial" w:hAnsi="Arial" w:cs="Arial"/>
        </w:rPr>
        <w:t>/illness,</w:t>
      </w:r>
      <w:r w:rsidRPr="002E184E">
        <w:rPr>
          <w:rFonts w:ascii="Arial" w:hAnsi="Arial" w:cs="Arial"/>
        </w:rPr>
        <w:t xml:space="preserve"> permanent disability and death</w:t>
      </w:r>
      <w:r w:rsidR="00BF7FC9" w:rsidRPr="002E184E">
        <w:rPr>
          <w:rFonts w:ascii="Arial" w:hAnsi="Arial" w:cs="Arial"/>
        </w:rPr>
        <w:t xml:space="preserve"> </w:t>
      </w:r>
    </w:p>
    <w:p w14:paraId="736BF49B" w14:textId="7510B9BE" w:rsidR="002E184E" w:rsidRDefault="002E184E" w:rsidP="00B06CE6">
      <w:pPr>
        <w:pStyle w:val="ListParagraph"/>
        <w:numPr>
          <w:ilvl w:val="0"/>
          <w:numId w:val="16"/>
        </w:numPr>
        <w:ind w:left="-142" w:right="284"/>
        <w:rPr>
          <w:rFonts w:ascii="Arial" w:hAnsi="Arial" w:cs="Arial"/>
        </w:rPr>
      </w:pPr>
      <w:r>
        <w:rPr>
          <w:rFonts w:ascii="Arial" w:hAnsi="Arial" w:cs="Arial"/>
        </w:rPr>
        <w:t>n</w:t>
      </w:r>
      <w:r w:rsidR="00BF7FC9" w:rsidRPr="002E184E">
        <w:rPr>
          <w:rFonts w:ascii="Arial" w:hAnsi="Arial" w:cs="Arial"/>
        </w:rPr>
        <w:t>ature of impacts on physical health including s</w:t>
      </w:r>
      <w:r>
        <w:rPr>
          <w:rFonts w:ascii="Arial" w:hAnsi="Arial" w:cs="Arial"/>
        </w:rPr>
        <w:t>ymptoms</w:t>
      </w:r>
    </w:p>
    <w:p w14:paraId="55AF435C" w14:textId="77777777" w:rsidR="002E184E" w:rsidRDefault="002E184E" w:rsidP="00B06CE6">
      <w:pPr>
        <w:pStyle w:val="ListParagraph"/>
        <w:numPr>
          <w:ilvl w:val="0"/>
          <w:numId w:val="16"/>
        </w:numPr>
        <w:ind w:left="-142" w:right="284"/>
        <w:rPr>
          <w:rFonts w:ascii="Arial" w:hAnsi="Arial" w:cs="Arial"/>
        </w:rPr>
      </w:pPr>
      <w:r>
        <w:rPr>
          <w:rFonts w:ascii="Arial" w:hAnsi="Arial" w:cs="Arial"/>
        </w:rPr>
        <w:t>mental health impacts from personal illness, loss of loved ones and community members – fear, ignorance, despair, anxiety</w:t>
      </w:r>
    </w:p>
    <w:p w14:paraId="6D519EF4" w14:textId="77777777" w:rsidR="007C30FA" w:rsidRDefault="007C30FA" w:rsidP="00B06CE6">
      <w:pPr>
        <w:pStyle w:val="ListParagraph"/>
        <w:numPr>
          <w:ilvl w:val="0"/>
          <w:numId w:val="16"/>
        </w:numPr>
        <w:ind w:left="-142" w:right="284"/>
        <w:rPr>
          <w:rFonts w:ascii="Arial" w:hAnsi="Arial" w:cs="Arial"/>
        </w:rPr>
      </w:pPr>
      <w:r>
        <w:rPr>
          <w:rFonts w:ascii="Arial" w:hAnsi="Arial" w:cs="Arial"/>
        </w:rPr>
        <w:t>costs of treatment and medicines both to individuals, governments and NGO’s</w:t>
      </w:r>
    </w:p>
    <w:p w14:paraId="2A110850" w14:textId="6F4BDC04" w:rsidR="002E184E" w:rsidRDefault="002E184E" w:rsidP="00B06CE6">
      <w:pPr>
        <w:pStyle w:val="ListParagraph"/>
        <w:numPr>
          <w:ilvl w:val="0"/>
          <w:numId w:val="16"/>
        </w:numPr>
        <w:ind w:left="-142" w:right="284"/>
        <w:rPr>
          <w:rFonts w:ascii="Arial" w:hAnsi="Arial" w:cs="Arial"/>
        </w:rPr>
      </w:pPr>
      <w:r>
        <w:rPr>
          <w:rFonts w:ascii="Arial" w:hAnsi="Arial" w:cs="Arial"/>
        </w:rPr>
        <w:t>costs of containment of the spread of the disease</w:t>
      </w:r>
      <w:r w:rsidR="00BF7FC9" w:rsidRPr="002E184E">
        <w:rPr>
          <w:rFonts w:ascii="Arial" w:hAnsi="Arial" w:cs="Arial"/>
        </w:rPr>
        <w:t xml:space="preserve"> particularly if spread by a biol</w:t>
      </w:r>
      <w:r>
        <w:rPr>
          <w:rFonts w:ascii="Arial" w:hAnsi="Arial" w:cs="Arial"/>
        </w:rPr>
        <w:t>ogical agent or human to human</w:t>
      </w:r>
    </w:p>
    <w:p w14:paraId="68D5BE7F" w14:textId="77777777" w:rsidR="002E184E" w:rsidRDefault="002E184E" w:rsidP="00B06CE6">
      <w:pPr>
        <w:pStyle w:val="ListParagraph"/>
        <w:numPr>
          <w:ilvl w:val="0"/>
          <w:numId w:val="16"/>
        </w:numPr>
        <w:ind w:left="-142" w:right="284"/>
        <w:rPr>
          <w:rFonts w:ascii="Arial" w:hAnsi="Arial" w:cs="Arial"/>
        </w:rPr>
      </w:pPr>
      <w:r>
        <w:rPr>
          <w:rFonts w:ascii="Arial" w:hAnsi="Arial" w:cs="Arial"/>
        </w:rPr>
        <w:t xml:space="preserve">costs of </w:t>
      </w:r>
      <w:r w:rsidR="00BF7FC9" w:rsidRPr="002E184E">
        <w:rPr>
          <w:rFonts w:ascii="Arial" w:hAnsi="Arial" w:cs="Arial"/>
        </w:rPr>
        <w:t>containment of contaminant if a chemical agent of due to i</w:t>
      </w:r>
      <w:r>
        <w:rPr>
          <w:rFonts w:ascii="Arial" w:hAnsi="Arial" w:cs="Arial"/>
        </w:rPr>
        <w:t>ndustrial accident</w:t>
      </w:r>
    </w:p>
    <w:p w14:paraId="40905CF1" w14:textId="77777777" w:rsidR="007C30FA" w:rsidRDefault="002E184E" w:rsidP="00B06CE6">
      <w:pPr>
        <w:pStyle w:val="ListParagraph"/>
        <w:numPr>
          <w:ilvl w:val="0"/>
          <w:numId w:val="16"/>
        </w:numPr>
        <w:ind w:left="-142" w:right="284"/>
        <w:rPr>
          <w:rFonts w:ascii="Arial" w:hAnsi="Arial" w:cs="Arial"/>
        </w:rPr>
      </w:pPr>
      <w:r>
        <w:rPr>
          <w:rFonts w:ascii="Arial" w:hAnsi="Arial" w:cs="Arial"/>
        </w:rPr>
        <w:t>costs of controlling secondary impacts such as</w:t>
      </w:r>
      <w:r w:rsidR="007C30FA">
        <w:rPr>
          <w:rFonts w:ascii="Arial" w:hAnsi="Arial" w:cs="Arial"/>
        </w:rPr>
        <w:t xml:space="preserve"> </w:t>
      </w:r>
      <w:r w:rsidR="00BF7FC9" w:rsidRPr="002E184E">
        <w:rPr>
          <w:rFonts w:ascii="Arial" w:hAnsi="Arial" w:cs="Arial"/>
        </w:rPr>
        <w:t>contamination of water su</w:t>
      </w:r>
      <w:r w:rsidR="007C30FA">
        <w:rPr>
          <w:rFonts w:ascii="Arial" w:hAnsi="Arial" w:cs="Arial"/>
        </w:rPr>
        <w:t>pplies and/or food sources</w:t>
      </w:r>
    </w:p>
    <w:p w14:paraId="4C447C84" w14:textId="77777777" w:rsidR="007C30FA" w:rsidRDefault="007C30FA" w:rsidP="00B06CE6">
      <w:pPr>
        <w:pStyle w:val="ListParagraph"/>
        <w:numPr>
          <w:ilvl w:val="0"/>
          <w:numId w:val="16"/>
        </w:numPr>
        <w:ind w:left="-142" w:right="284"/>
        <w:rPr>
          <w:rFonts w:ascii="Arial" w:hAnsi="Arial" w:cs="Arial"/>
        </w:rPr>
      </w:pPr>
      <w:r>
        <w:rPr>
          <w:rFonts w:ascii="Arial" w:hAnsi="Arial" w:cs="Arial"/>
        </w:rPr>
        <w:t>loss of property</w:t>
      </w:r>
      <w:r w:rsidR="00BF7FC9" w:rsidRPr="002E184E">
        <w:rPr>
          <w:rFonts w:ascii="Arial" w:hAnsi="Arial" w:cs="Arial"/>
        </w:rPr>
        <w:t xml:space="preserve"> </w:t>
      </w:r>
    </w:p>
    <w:p w14:paraId="414F4909" w14:textId="77777777" w:rsidR="007C30FA" w:rsidRDefault="007C30FA" w:rsidP="00B06CE6">
      <w:pPr>
        <w:pStyle w:val="ListParagraph"/>
        <w:numPr>
          <w:ilvl w:val="0"/>
          <w:numId w:val="16"/>
        </w:numPr>
        <w:ind w:left="-142" w:right="284"/>
        <w:rPr>
          <w:rFonts w:ascii="Arial" w:hAnsi="Arial" w:cs="Arial"/>
        </w:rPr>
      </w:pPr>
      <w:r>
        <w:rPr>
          <w:rFonts w:ascii="Arial" w:hAnsi="Arial" w:cs="Arial"/>
        </w:rPr>
        <w:t>impact on agricultural production and income</w:t>
      </w:r>
    </w:p>
    <w:p w14:paraId="064BD181" w14:textId="19B1B20B" w:rsidR="002E184E" w:rsidRDefault="00BF7FC9" w:rsidP="00B06CE6">
      <w:pPr>
        <w:pStyle w:val="ListParagraph"/>
        <w:numPr>
          <w:ilvl w:val="0"/>
          <w:numId w:val="16"/>
        </w:numPr>
        <w:ind w:left="-142" w:right="284"/>
        <w:rPr>
          <w:rFonts w:ascii="Arial" w:hAnsi="Arial" w:cs="Arial"/>
        </w:rPr>
      </w:pPr>
      <w:r w:rsidRPr="002E184E">
        <w:rPr>
          <w:rFonts w:ascii="Arial" w:hAnsi="Arial" w:cs="Arial"/>
        </w:rPr>
        <w:t>loss of employment, jobs, and income and wider associated impacts on the econo</w:t>
      </w:r>
      <w:r w:rsidR="002E184E">
        <w:rPr>
          <w:rFonts w:ascii="Arial" w:hAnsi="Arial" w:cs="Arial"/>
        </w:rPr>
        <w:t xml:space="preserve">my.  </w:t>
      </w:r>
    </w:p>
    <w:p w14:paraId="2ECAE319" w14:textId="77777777" w:rsidR="00C65D8E" w:rsidRDefault="00C65D8E" w:rsidP="00C65D8E">
      <w:pPr>
        <w:spacing w:after="0"/>
        <w:ind w:left="-502" w:right="284"/>
        <w:rPr>
          <w:rFonts w:ascii="Arial" w:hAnsi="Arial" w:cs="Arial"/>
          <w:sz w:val="24"/>
          <w:szCs w:val="24"/>
        </w:rPr>
      </w:pPr>
    </w:p>
    <w:p w14:paraId="4B76E7A5" w14:textId="3743601C" w:rsidR="00BF7FC9" w:rsidRPr="007C30FA" w:rsidRDefault="002E184E" w:rsidP="00C65D8E">
      <w:pPr>
        <w:spacing w:after="0"/>
        <w:ind w:left="-502" w:right="284"/>
        <w:rPr>
          <w:rFonts w:ascii="Arial" w:hAnsi="Arial" w:cs="Arial"/>
          <w:sz w:val="24"/>
          <w:szCs w:val="24"/>
        </w:rPr>
      </w:pPr>
      <w:r w:rsidRPr="007C30FA">
        <w:rPr>
          <w:rFonts w:ascii="Arial" w:hAnsi="Arial" w:cs="Arial"/>
          <w:sz w:val="24"/>
          <w:szCs w:val="24"/>
        </w:rPr>
        <w:t>There may be other specific</w:t>
      </w:r>
      <w:r w:rsidR="00BF7FC9" w:rsidRPr="007C30FA">
        <w:rPr>
          <w:rFonts w:ascii="Arial" w:hAnsi="Arial" w:cs="Arial"/>
          <w:sz w:val="24"/>
          <w:szCs w:val="24"/>
        </w:rPr>
        <w:t xml:space="preserve"> impacts associated with specific ecological hazards.</w:t>
      </w:r>
    </w:p>
    <w:p w14:paraId="7A6E0A49" w14:textId="77777777" w:rsidR="00C65D8E" w:rsidRDefault="00C65D8E" w:rsidP="00C65D8E">
      <w:pPr>
        <w:spacing w:after="0" w:line="240" w:lineRule="auto"/>
        <w:ind w:left="-567" w:right="142"/>
        <w:jc w:val="both"/>
        <w:rPr>
          <w:rFonts w:ascii="Arial" w:hAnsi="Arial" w:cs="Arial"/>
          <w:b/>
          <w:sz w:val="24"/>
          <w:szCs w:val="24"/>
        </w:rPr>
      </w:pPr>
    </w:p>
    <w:p w14:paraId="0261D6EE" w14:textId="51E28751" w:rsidR="00C65D8E" w:rsidRPr="00F2094C" w:rsidRDefault="00C65D8E" w:rsidP="00C65D8E">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efer over page for marking key.</w:t>
      </w:r>
    </w:p>
    <w:p w14:paraId="15805D3C" w14:textId="28DCFEF2" w:rsidR="00C65D8E" w:rsidRDefault="00C65D8E">
      <w:pPr>
        <w:spacing w:after="0" w:line="240" w:lineRule="auto"/>
        <w:rPr>
          <w:rFonts w:ascii="Arial" w:hAnsi="Arial" w:cs="Arial"/>
          <w:b/>
          <w:sz w:val="24"/>
          <w:szCs w:val="24"/>
        </w:rPr>
      </w:pPr>
      <w:r>
        <w:rPr>
          <w:rFonts w:ascii="Arial" w:hAnsi="Arial" w:cs="Arial"/>
          <w:b/>
          <w:sz w:val="24"/>
          <w:szCs w:val="24"/>
        </w:rPr>
        <w:br w:type="page"/>
      </w:r>
    </w:p>
    <w:p w14:paraId="14872FE4" w14:textId="135EF7A2" w:rsidR="00455681" w:rsidRPr="00E95A10" w:rsidRDefault="00A7484F" w:rsidP="00E82122">
      <w:pPr>
        <w:spacing w:after="0" w:line="240" w:lineRule="auto"/>
        <w:ind w:left="-567" w:right="-426"/>
        <w:rPr>
          <w:rFonts w:ascii="Arial" w:hAnsi="Arial" w:cs="Arial"/>
          <w:b/>
          <w:sz w:val="24"/>
          <w:szCs w:val="24"/>
        </w:rPr>
      </w:pPr>
      <w:r>
        <w:rPr>
          <w:rFonts w:ascii="Arial" w:hAnsi="Arial" w:cs="Arial"/>
          <w:b/>
          <w:noProof/>
          <w:sz w:val="28"/>
          <w:szCs w:val="24"/>
        </w:rPr>
        <w:lastRenderedPageBreak/>
        <mc:AlternateContent>
          <mc:Choice Requires="wps">
            <w:drawing>
              <wp:anchor distT="0" distB="0" distL="114300" distR="114300" simplePos="0" relativeHeight="251676672" behindDoc="0" locked="0" layoutInCell="1" allowOverlap="1" wp14:anchorId="3D4EB9AC" wp14:editId="2943B3E9">
                <wp:simplePos x="0" y="0"/>
                <wp:positionH relativeFrom="column">
                  <wp:posOffset>2847975</wp:posOffset>
                </wp:positionH>
                <wp:positionV relativeFrom="paragraph">
                  <wp:posOffset>-305435</wp:posOffset>
                </wp:positionV>
                <wp:extent cx="4191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A451499" w14:textId="29E69201" w:rsidR="000725DE" w:rsidRPr="002C4C20" w:rsidRDefault="000725DE" w:rsidP="00A7484F">
                            <w:pPr>
                              <w:rPr>
                                <w:rFonts w:ascii="Arial" w:hAnsi="Arial" w:cs="Arial"/>
                                <w:b/>
                                <w:sz w:val="24"/>
                                <w:szCs w:val="24"/>
                              </w:rPr>
                            </w:pPr>
                            <w:r>
                              <w:rPr>
                                <w:rFonts w:ascii="Arial" w:hAnsi="Arial" w:cs="Arial"/>
                                <w:b/>
                                <w:sz w:val="24"/>
                                <w:szCs w:val="24"/>
                              </w:rPr>
                              <w:t>24</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EB9AC" id="Text Box 42" o:spid="_x0000_s1069" type="#_x0000_t202" style="position:absolute;left:0;text-align:left;margin-left:224.25pt;margin-top:-24.05pt;width:33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" fillcolor="white [3201]" stroked="f" strokeweight=".5pt">
                <v:textbox>
                  <w:txbxContent>
                    <w:p w14:paraId="5A451499" w14:textId="29E69201" w:rsidR="000725DE" w:rsidRPr="002C4C20" w:rsidRDefault="000725DE" w:rsidP="00A7484F">
                      <w:pPr>
                        <w:rPr>
                          <w:rFonts w:ascii="Arial" w:hAnsi="Arial" w:cs="Arial"/>
                          <w:b/>
                          <w:sz w:val="24"/>
                          <w:szCs w:val="24"/>
                        </w:rPr>
                      </w:pPr>
                      <w:r>
                        <w:rPr>
                          <w:rFonts w:ascii="Arial" w:hAnsi="Arial" w:cs="Arial"/>
                          <w:b/>
                          <w:sz w:val="24"/>
                          <w:szCs w:val="24"/>
                        </w:rPr>
                        <w:t>24</w:t>
                      </w:r>
                      <w:r w:rsidRPr="002C4C20">
                        <w:rPr>
                          <w:rFonts w:ascii="Arial" w:hAnsi="Arial" w:cs="Arial"/>
                          <w:b/>
                          <w:sz w:val="24"/>
                          <w:szCs w:val="24"/>
                        </w:rPr>
                        <w:t>.</w:t>
                      </w:r>
                    </w:p>
                  </w:txbxContent>
                </v:textbox>
              </v:shape>
            </w:pict>
          </mc:Fallback>
        </mc:AlternateContent>
      </w:r>
    </w:p>
    <w:p w14:paraId="73F46435" w14:textId="3D1F76C3" w:rsidR="00970A40" w:rsidRPr="00455681" w:rsidRDefault="00903E99" w:rsidP="00E82122">
      <w:pPr>
        <w:spacing w:after="0" w:line="240" w:lineRule="auto"/>
        <w:ind w:left="-567" w:right="-426"/>
        <w:rPr>
          <w:rFonts w:ascii="Arial" w:hAnsi="Arial" w:cs="Arial"/>
          <w:b/>
          <w:sz w:val="24"/>
          <w:szCs w:val="24"/>
        </w:rPr>
      </w:pPr>
      <w:r w:rsidRPr="00455681">
        <w:rPr>
          <w:rFonts w:ascii="Arial" w:hAnsi="Arial" w:cs="Arial"/>
          <w:b/>
          <w:sz w:val="24"/>
          <w:szCs w:val="24"/>
        </w:rPr>
        <w:t>Marking Key:</w:t>
      </w:r>
      <w:r w:rsidR="005B446E" w:rsidRPr="00455681">
        <w:rPr>
          <w:rFonts w:ascii="Arial" w:hAnsi="Arial" w:cs="Arial"/>
          <w:b/>
          <w:sz w:val="24"/>
          <w:szCs w:val="24"/>
        </w:rPr>
        <w:t xml:space="preserve"> </w:t>
      </w:r>
    </w:p>
    <w:tbl>
      <w:tblPr>
        <w:tblStyle w:val="TableGrid"/>
        <w:tblW w:w="10660" w:type="dxa"/>
        <w:tblInd w:w="-601" w:type="dxa"/>
        <w:tblLook w:val="04A0" w:firstRow="1" w:lastRow="0" w:firstColumn="1" w:lastColumn="0" w:noHBand="0" w:noVBand="1"/>
      </w:tblPr>
      <w:tblGrid>
        <w:gridCol w:w="9810"/>
        <w:gridCol w:w="850"/>
      </w:tblGrid>
      <w:tr w:rsidR="00376452" w:rsidRPr="00455681" w14:paraId="7F7FFC82" w14:textId="77777777" w:rsidTr="003E0F78">
        <w:tc>
          <w:tcPr>
            <w:tcW w:w="9810" w:type="dxa"/>
          </w:tcPr>
          <w:p w14:paraId="180E2285" w14:textId="77777777" w:rsidR="00376452" w:rsidRPr="00455681" w:rsidRDefault="00376452" w:rsidP="00331522">
            <w:pPr>
              <w:spacing w:after="0" w:line="240" w:lineRule="auto"/>
              <w:ind w:right="-426"/>
              <w:jc w:val="center"/>
              <w:rPr>
                <w:rFonts w:ascii="Arial" w:hAnsi="Arial" w:cs="Arial"/>
                <w:b/>
                <w:bCs/>
                <w:sz w:val="24"/>
                <w:szCs w:val="24"/>
              </w:rPr>
            </w:pPr>
            <w:r w:rsidRPr="00455681">
              <w:rPr>
                <w:rFonts w:ascii="Arial" w:hAnsi="Arial" w:cs="Arial"/>
                <w:b/>
                <w:bCs/>
                <w:sz w:val="24"/>
                <w:szCs w:val="24"/>
              </w:rPr>
              <w:t>Description</w:t>
            </w:r>
          </w:p>
        </w:tc>
        <w:tc>
          <w:tcPr>
            <w:tcW w:w="850" w:type="dxa"/>
          </w:tcPr>
          <w:p w14:paraId="714F0501" w14:textId="77777777" w:rsidR="00376452" w:rsidRPr="00455681" w:rsidRDefault="00376452" w:rsidP="00331522">
            <w:pPr>
              <w:spacing w:after="0" w:line="240" w:lineRule="auto"/>
              <w:ind w:left="-108" w:right="-108"/>
              <w:jc w:val="center"/>
              <w:rPr>
                <w:rFonts w:ascii="Arial" w:hAnsi="Arial" w:cs="Arial"/>
                <w:b/>
                <w:bCs/>
                <w:sz w:val="24"/>
                <w:szCs w:val="24"/>
              </w:rPr>
            </w:pPr>
            <w:r w:rsidRPr="00455681">
              <w:rPr>
                <w:rFonts w:ascii="Arial" w:hAnsi="Arial" w:cs="Arial"/>
                <w:b/>
                <w:bCs/>
                <w:sz w:val="24"/>
                <w:szCs w:val="24"/>
              </w:rPr>
              <w:t>Marks</w:t>
            </w:r>
          </w:p>
        </w:tc>
      </w:tr>
      <w:tr w:rsidR="00DA26F5" w:rsidRPr="00455681" w14:paraId="6D8F50A6" w14:textId="77777777" w:rsidTr="00331522">
        <w:tc>
          <w:tcPr>
            <w:tcW w:w="9810" w:type="dxa"/>
          </w:tcPr>
          <w:p w14:paraId="6C06FEE2" w14:textId="1BAB06FD" w:rsidR="00DA26F5" w:rsidRPr="00455681" w:rsidRDefault="007C30FA" w:rsidP="00506E9C">
            <w:pPr>
              <w:spacing w:after="0" w:line="240" w:lineRule="auto"/>
              <w:ind w:right="176"/>
              <w:jc w:val="both"/>
              <w:rPr>
                <w:rFonts w:ascii="Arial" w:hAnsi="Arial" w:cs="Arial"/>
                <w:sz w:val="24"/>
                <w:szCs w:val="24"/>
              </w:rPr>
            </w:pPr>
            <w:r w:rsidRPr="00455681">
              <w:rPr>
                <w:rFonts w:ascii="Arial" w:hAnsi="Arial" w:cs="Arial"/>
                <w:sz w:val="24"/>
                <w:szCs w:val="24"/>
              </w:rPr>
              <w:t xml:space="preserve">Clearly identifies an ecological hazard and describes the concept of risk as related to this hazard.  </w:t>
            </w:r>
            <w:r w:rsidRPr="00455681">
              <w:rPr>
                <w:rFonts w:ascii="Arial" w:hAnsi="Arial" w:cs="Arial"/>
                <w:bCs/>
                <w:sz w:val="24"/>
                <w:szCs w:val="24"/>
              </w:rPr>
              <w:t xml:space="preserve">A detailed and comprehensive description is given and accurate information is provided on the types of risks impacting physical and mental health and affecting the economy, associated with the given ecological hazard.  </w:t>
            </w:r>
            <w:r w:rsidRPr="00455681">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636D2773" w14:textId="77777777" w:rsidR="00DA26F5" w:rsidRPr="00455681" w:rsidRDefault="00DA26F5" w:rsidP="00331522">
            <w:pPr>
              <w:spacing w:after="0" w:line="240" w:lineRule="auto"/>
              <w:ind w:right="-44"/>
              <w:jc w:val="center"/>
              <w:rPr>
                <w:rFonts w:ascii="Arial" w:hAnsi="Arial" w:cs="Arial"/>
                <w:bCs/>
                <w:sz w:val="24"/>
                <w:szCs w:val="24"/>
              </w:rPr>
            </w:pPr>
            <w:r w:rsidRPr="00455681">
              <w:rPr>
                <w:rFonts w:ascii="Arial" w:hAnsi="Arial" w:cs="Arial"/>
                <w:bCs/>
                <w:sz w:val="24"/>
                <w:szCs w:val="24"/>
              </w:rPr>
              <w:t>7-8</w:t>
            </w:r>
          </w:p>
        </w:tc>
      </w:tr>
      <w:tr w:rsidR="00DA26F5" w:rsidRPr="00455681" w14:paraId="5079FA14" w14:textId="77777777" w:rsidTr="00331522">
        <w:tc>
          <w:tcPr>
            <w:tcW w:w="9810" w:type="dxa"/>
          </w:tcPr>
          <w:p w14:paraId="2E15E365" w14:textId="4A5072D4" w:rsidR="00DA26F5" w:rsidRPr="00455681" w:rsidRDefault="007C30FA" w:rsidP="00506E9C">
            <w:pPr>
              <w:spacing w:after="0" w:line="240" w:lineRule="auto"/>
              <w:ind w:right="176"/>
              <w:jc w:val="both"/>
              <w:rPr>
                <w:rFonts w:ascii="Arial" w:hAnsi="Arial" w:cs="Arial"/>
                <w:bCs/>
                <w:sz w:val="24"/>
                <w:szCs w:val="24"/>
              </w:rPr>
            </w:pPr>
            <w:r w:rsidRPr="00455681">
              <w:rPr>
                <w:rFonts w:ascii="Arial" w:hAnsi="Arial" w:cs="Arial"/>
                <w:sz w:val="24"/>
                <w:szCs w:val="24"/>
              </w:rPr>
              <w:t xml:space="preserve">Identifies an ecological hazard and describes the concept of risk as related to this hazard.  </w:t>
            </w:r>
            <w:r w:rsidRPr="00455681">
              <w:rPr>
                <w:rFonts w:ascii="Arial" w:hAnsi="Arial" w:cs="Arial"/>
                <w:bCs/>
                <w:sz w:val="24"/>
                <w:szCs w:val="24"/>
              </w:rPr>
              <w:t xml:space="preserve">An appropriate </w:t>
            </w:r>
            <w:r w:rsidRPr="00455681">
              <w:rPr>
                <w:rFonts w:ascii="Arial" w:hAnsi="Arial" w:cs="Arial"/>
                <w:sz w:val="24"/>
                <w:szCs w:val="24"/>
              </w:rPr>
              <w:t>description</w:t>
            </w:r>
            <w:r w:rsidRPr="00455681">
              <w:rPr>
                <w:rFonts w:ascii="Arial" w:hAnsi="Arial" w:cs="Arial"/>
                <w:bCs/>
                <w:sz w:val="24"/>
                <w:szCs w:val="24"/>
              </w:rPr>
              <w:t xml:space="preserve"> is given and more general, but accurate information is provided on the types of risks impacting physical and mental health and affecting the economy, associated with the given ecological hazard. </w:t>
            </w:r>
            <w:r w:rsidRPr="00455681">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850" w:type="dxa"/>
            <w:vAlign w:val="center"/>
          </w:tcPr>
          <w:p w14:paraId="18C17388" w14:textId="77777777" w:rsidR="00DA26F5" w:rsidRPr="00455681" w:rsidRDefault="00DA26F5" w:rsidP="00331522">
            <w:pPr>
              <w:spacing w:after="0" w:line="240" w:lineRule="auto"/>
              <w:ind w:right="-44"/>
              <w:jc w:val="center"/>
              <w:rPr>
                <w:rFonts w:ascii="Arial" w:hAnsi="Arial" w:cs="Arial"/>
                <w:bCs/>
                <w:sz w:val="24"/>
                <w:szCs w:val="24"/>
              </w:rPr>
            </w:pPr>
            <w:r w:rsidRPr="00455681">
              <w:rPr>
                <w:rFonts w:ascii="Arial" w:hAnsi="Arial" w:cs="Arial"/>
                <w:bCs/>
                <w:sz w:val="24"/>
                <w:szCs w:val="24"/>
              </w:rPr>
              <w:t>5-6</w:t>
            </w:r>
          </w:p>
        </w:tc>
      </w:tr>
      <w:tr w:rsidR="00DA26F5" w:rsidRPr="00455681" w14:paraId="20BF58BB" w14:textId="77777777" w:rsidTr="00331522">
        <w:tc>
          <w:tcPr>
            <w:tcW w:w="9810" w:type="dxa"/>
          </w:tcPr>
          <w:p w14:paraId="727BAAA7" w14:textId="3F783894" w:rsidR="00DA26F5" w:rsidRPr="00455681" w:rsidRDefault="007C30FA" w:rsidP="00506E9C">
            <w:pPr>
              <w:spacing w:after="0" w:line="240" w:lineRule="auto"/>
              <w:ind w:right="176"/>
              <w:jc w:val="both"/>
              <w:rPr>
                <w:rFonts w:ascii="Arial" w:hAnsi="Arial" w:cs="Arial"/>
                <w:sz w:val="24"/>
                <w:szCs w:val="24"/>
              </w:rPr>
            </w:pPr>
            <w:r w:rsidRPr="00455681">
              <w:rPr>
                <w:rFonts w:ascii="Arial" w:hAnsi="Arial" w:cs="Arial"/>
                <w:bCs/>
                <w:sz w:val="24"/>
                <w:szCs w:val="24"/>
              </w:rPr>
              <w:t xml:space="preserve">Identifies an ecological hazard.  Describe the concept of risk in part.  A limited </w:t>
            </w:r>
            <w:r w:rsidRPr="00455681">
              <w:rPr>
                <w:rFonts w:ascii="Arial" w:hAnsi="Arial" w:cs="Arial"/>
                <w:sz w:val="24"/>
                <w:szCs w:val="24"/>
              </w:rPr>
              <w:t>description</w:t>
            </w:r>
            <w:r w:rsidRPr="00455681">
              <w:rPr>
                <w:rFonts w:ascii="Arial" w:hAnsi="Arial" w:cs="Arial"/>
                <w:bCs/>
                <w:sz w:val="24"/>
                <w:szCs w:val="24"/>
              </w:rPr>
              <w:t xml:space="preserve"> is given and some generalised information is provided on the types of risks associated with the given ecological hazard.  Limited evidence is used to support statements and generalisations. There is limited use of geographical terminology and concepts in a largely unstructured response.</w:t>
            </w:r>
          </w:p>
        </w:tc>
        <w:tc>
          <w:tcPr>
            <w:tcW w:w="850" w:type="dxa"/>
            <w:vAlign w:val="center"/>
          </w:tcPr>
          <w:p w14:paraId="0D4EBD43" w14:textId="77777777" w:rsidR="00DA26F5" w:rsidRPr="00455681" w:rsidRDefault="00DA26F5" w:rsidP="00331522">
            <w:pPr>
              <w:spacing w:after="0" w:line="240" w:lineRule="auto"/>
              <w:ind w:right="-44"/>
              <w:jc w:val="center"/>
              <w:rPr>
                <w:rFonts w:ascii="Arial" w:hAnsi="Arial" w:cs="Arial"/>
                <w:bCs/>
                <w:sz w:val="24"/>
                <w:szCs w:val="24"/>
              </w:rPr>
            </w:pPr>
            <w:r w:rsidRPr="00455681">
              <w:rPr>
                <w:rFonts w:ascii="Arial" w:hAnsi="Arial" w:cs="Arial"/>
                <w:bCs/>
                <w:sz w:val="24"/>
                <w:szCs w:val="24"/>
              </w:rPr>
              <w:t>3-4</w:t>
            </w:r>
          </w:p>
        </w:tc>
      </w:tr>
      <w:tr w:rsidR="00DA26F5" w:rsidRPr="00455681" w14:paraId="20759F90" w14:textId="77777777" w:rsidTr="00331522">
        <w:tc>
          <w:tcPr>
            <w:tcW w:w="9810" w:type="dxa"/>
          </w:tcPr>
          <w:p w14:paraId="67BBC9E9" w14:textId="0AB24223" w:rsidR="00DA26F5" w:rsidRPr="00455681" w:rsidRDefault="007C30FA" w:rsidP="00506E9C">
            <w:pPr>
              <w:spacing w:after="0" w:line="240" w:lineRule="auto"/>
              <w:ind w:right="176"/>
              <w:jc w:val="both"/>
              <w:rPr>
                <w:rFonts w:ascii="Arial" w:hAnsi="Arial" w:cs="Arial"/>
                <w:sz w:val="24"/>
                <w:szCs w:val="24"/>
              </w:rPr>
            </w:pPr>
            <w:r w:rsidRPr="00455681">
              <w:rPr>
                <w:rFonts w:ascii="Arial" w:hAnsi="Arial" w:cs="Arial"/>
                <w:bCs/>
                <w:sz w:val="24"/>
                <w:szCs w:val="24"/>
              </w:rPr>
              <w:t xml:space="preserve">May talk about ecological hazards in general terms. A very basic </w:t>
            </w:r>
            <w:r w:rsidRPr="00455681">
              <w:rPr>
                <w:rFonts w:ascii="Arial" w:hAnsi="Arial" w:cs="Arial"/>
                <w:sz w:val="24"/>
                <w:szCs w:val="24"/>
              </w:rPr>
              <w:t>description</w:t>
            </w:r>
            <w:r w:rsidRPr="00455681">
              <w:rPr>
                <w:rFonts w:ascii="Arial" w:hAnsi="Arial" w:cs="Arial"/>
                <w:bCs/>
                <w:sz w:val="24"/>
                <w:szCs w:val="24"/>
              </w:rPr>
              <w:t xml:space="preserve"> is given and little information is provided on the types of risks associated with a given ecological hazard. There is limited or no use of geographical terminology and concepts, and poor literacy skills may contribute to a response that is difficult to understand.</w:t>
            </w:r>
          </w:p>
        </w:tc>
        <w:tc>
          <w:tcPr>
            <w:tcW w:w="850" w:type="dxa"/>
            <w:vAlign w:val="center"/>
          </w:tcPr>
          <w:p w14:paraId="2A3DD087" w14:textId="77777777" w:rsidR="00DA26F5" w:rsidRPr="00455681" w:rsidRDefault="00DA26F5" w:rsidP="00331522">
            <w:pPr>
              <w:spacing w:after="0" w:line="240" w:lineRule="auto"/>
              <w:ind w:right="-44"/>
              <w:jc w:val="center"/>
              <w:rPr>
                <w:rFonts w:ascii="Arial" w:hAnsi="Arial" w:cs="Arial"/>
                <w:bCs/>
                <w:sz w:val="24"/>
                <w:szCs w:val="24"/>
              </w:rPr>
            </w:pPr>
            <w:r w:rsidRPr="00455681">
              <w:rPr>
                <w:rFonts w:ascii="Arial" w:hAnsi="Arial" w:cs="Arial"/>
                <w:bCs/>
                <w:sz w:val="24"/>
                <w:szCs w:val="24"/>
              </w:rPr>
              <w:t>1-2</w:t>
            </w:r>
          </w:p>
        </w:tc>
      </w:tr>
      <w:tr w:rsidR="00DA26F5" w:rsidRPr="00455681" w14:paraId="7565C59D" w14:textId="77777777" w:rsidTr="00331522">
        <w:tc>
          <w:tcPr>
            <w:tcW w:w="9810" w:type="dxa"/>
          </w:tcPr>
          <w:p w14:paraId="5B772CF4" w14:textId="77777777" w:rsidR="00DA26F5" w:rsidRPr="00455681" w:rsidRDefault="00DA26F5" w:rsidP="00331522">
            <w:pPr>
              <w:spacing w:after="0" w:line="240" w:lineRule="auto"/>
              <w:ind w:right="176"/>
              <w:jc w:val="both"/>
              <w:rPr>
                <w:rFonts w:ascii="Arial" w:hAnsi="Arial" w:cs="Arial"/>
                <w:bCs/>
                <w:sz w:val="24"/>
                <w:szCs w:val="24"/>
              </w:rPr>
            </w:pPr>
            <w:r w:rsidRPr="00455681">
              <w:rPr>
                <w:rFonts w:ascii="Arial" w:hAnsi="Arial" w:cs="Arial"/>
                <w:bCs/>
                <w:sz w:val="24"/>
                <w:szCs w:val="24"/>
              </w:rPr>
              <w:t>No relevant attempt.</w:t>
            </w:r>
          </w:p>
        </w:tc>
        <w:tc>
          <w:tcPr>
            <w:tcW w:w="850" w:type="dxa"/>
            <w:vAlign w:val="center"/>
          </w:tcPr>
          <w:p w14:paraId="06047E16" w14:textId="77777777" w:rsidR="00DA26F5" w:rsidRPr="00455681" w:rsidRDefault="00DA26F5" w:rsidP="00331522">
            <w:pPr>
              <w:spacing w:after="0" w:line="240" w:lineRule="auto"/>
              <w:ind w:right="-44"/>
              <w:jc w:val="center"/>
              <w:rPr>
                <w:rFonts w:ascii="Arial" w:hAnsi="Arial" w:cs="Arial"/>
                <w:bCs/>
                <w:sz w:val="24"/>
                <w:szCs w:val="24"/>
              </w:rPr>
            </w:pPr>
            <w:r w:rsidRPr="00455681">
              <w:rPr>
                <w:rFonts w:ascii="Arial" w:hAnsi="Arial" w:cs="Arial"/>
                <w:bCs/>
                <w:sz w:val="24"/>
                <w:szCs w:val="24"/>
              </w:rPr>
              <w:t>0</w:t>
            </w:r>
          </w:p>
        </w:tc>
      </w:tr>
      <w:tr w:rsidR="00DA26F5" w:rsidRPr="00455681" w14:paraId="0BF0775A" w14:textId="77777777" w:rsidTr="00331522">
        <w:tc>
          <w:tcPr>
            <w:tcW w:w="9810" w:type="dxa"/>
          </w:tcPr>
          <w:p w14:paraId="5C5B1E01" w14:textId="77777777" w:rsidR="00DA26F5" w:rsidRPr="00455681" w:rsidRDefault="00DA26F5" w:rsidP="00331522">
            <w:pPr>
              <w:spacing w:after="0" w:line="240" w:lineRule="auto"/>
              <w:ind w:right="-108"/>
              <w:jc w:val="right"/>
              <w:rPr>
                <w:rFonts w:ascii="Arial" w:hAnsi="Arial" w:cs="Arial"/>
                <w:bCs/>
                <w:sz w:val="24"/>
                <w:szCs w:val="24"/>
              </w:rPr>
            </w:pPr>
            <w:r w:rsidRPr="00455681">
              <w:rPr>
                <w:rFonts w:ascii="Arial" w:hAnsi="Arial" w:cs="Arial"/>
                <w:b/>
                <w:bCs/>
                <w:sz w:val="24"/>
                <w:szCs w:val="24"/>
              </w:rPr>
              <w:t>TOTAL</w:t>
            </w:r>
          </w:p>
        </w:tc>
        <w:tc>
          <w:tcPr>
            <w:tcW w:w="850" w:type="dxa"/>
            <w:vAlign w:val="center"/>
          </w:tcPr>
          <w:p w14:paraId="2E9B03E0" w14:textId="77777777" w:rsidR="00DA26F5" w:rsidRPr="00455681" w:rsidRDefault="00DA26F5" w:rsidP="00331522">
            <w:pPr>
              <w:spacing w:after="0" w:line="240" w:lineRule="auto"/>
              <w:ind w:right="-44"/>
              <w:jc w:val="center"/>
              <w:rPr>
                <w:rFonts w:ascii="Arial" w:hAnsi="Arial" w:cs="Arial"/>
                <w:b/>
                <w:bCs/>
                <w:sz w:val="24"/>
                <w:szCs w:val="24"/>
              </w:rPr>
            </w:pPr>
            <w:r w:rsidRPr="00455681">
              <w:rPr>
                <w:rFonts w:ascii="Arial" w:hAnsi="Arial" w:cs="Arial"/>
                <w:b/>
                <w:bCs/>
                <w:sz w:val="24"/>
                <w:szCs w:val="24"/>
              </w:rPr>
              <w:t>8</w:t>
            </w:r>
          </w:p>
        </w:tc>
      </w:tr>
    </w:tbl>
    <w:p w14:paraId="7B1BD8B3" w14:textId="7EBE7335" w:rsidR="00E82122" w:rsidRPr="00455681" w:rsidRDefault="007C30FA" w:rsidP="00C65D8E">
      <w:pPr>
        <w:spacing w:after="0" w:line="240" w:lineRule="auto"/>
        <w:ind w:left="284" w:right="-426" w:hanging="993"/>
        <w:rPr>
          <w:rFonts w:ascii="Arial" w:hAnsi="Arial" w:cs="Arial"/>
          <w:sz w:val="24"/>
        </w:rPr>
      </w:pPr>
      <w:r w:rsidRPr="00455681">
        <w:rPr>
          <w:rFonts w:ascii="Arial" w:hAnsi="Arial" w:cs="Arial"/>
          <w:sz w:val="24"/>
        </w:rPr>
        <w:t>NOTE:</w:t>
      </w:r>
      <w:r w:rsidR="00C65D8E">
        <w:rPr>
          <w:rFonts w:ascii="Arial" w:hAnsi="Arial" w:cs="Arial"/>
          <w:sz w:val="24"/>
        </w:rPr>
        <w:tab/>
      </w:r>
      <w:r w:rsidRPr="00455681">
        <w:rPr>
          <w:rFonts w:ascii="Arial" w:hAnsi="Arial" w:cs="Arial"/>
          <w:sz w:val="24"/>
        </w:rPr>
        <w:t>If only one (1) of the dot points is addressed a maximum of four marks is to be awarded.</w:t>
      </w:r>
    </w:p>
    <w:p w14:paraId="780BDF11" w14:textId="77777777" w:rsidR="007C30FA" w:rsidRPr="00E95A10" w:rsidRDefault="007C30FA" w:rsidP="001B6165">
      <w:pPr>
        <w:spacing w:after="0" w:line="240" w:lineRule="auto"/>
        <w:ind w:left="-709" w:right="-426"/>
        <w:rPr>
          <w:rFonts w:ascii="Arial" w:hAnsi="Arial" w:cs="Arial"/>
          <w:sz w:val="24"/>
        </w:rPr>
      </w:pPr>
    </w:p>
    <w:p w14:paraId="7A798A21" w14:textId="6A8D86E2" w:rsidR="00C65D8E" w:rsidRDefault="00C65D8E">
      <w:pPr>
        <w:spacing w:after="0" w:line="240" w:lineRule="auto"/>
        <w:rPr>
          <w:rFonts w:ascii="Arial" w:hAnsi="Arial" w:cs="Arial"/>
          <w:sz w:val="24"/>
        </w:rPr>
      </w:pPr>
      <w:r>
        <w:rPr>
          <w:rFonts w:ascii="Arial" w:hAnsi="Arial" w:cs="Arial"/>
          <w:sz w:val="24"/>
        </w:rPr>
        <w:br w:type="page"/>
      </w:r>
    </w:p>
    <w:p w14:paraId="527C6963" w14:textId="57916C58" w:rsidR="007C30FA" w:rsidRPr="00E95A10" w:rsidRDefault="00A7484F" w:rsidP="001B6165">
      <w:pPr>
        <w:spacing w:after="0" w:line="240" w:lineRule="auto"/>
        <w:ind w:left="-709" w:right="-426"/>
        <w:rPr>
          <w:rFonts w:ascii="Arial" w:hAnsi="Arial" w:cs="Arial"/>
          <w:sz w:val="24"/>
        </w:rPr>
      </w:pPr>
      <w:r>
        <w:rPr>
          <w:rFonts w:ascii="Arial" w:hAnsi="Arial" w:cs="Arial"/>
          <w:b/>
          <w:noProof/>
          <w:sz w:val="28"/>
          <w:szCs w:val="24"/>
        </w:rPr>
        <w:lastRenderedPageBreak/>
        <mc:AlternateContent>
          <mc:Choice Requires="wps">
            <w:drawing>
              <wp:anchor distT="0" distB="0" distL="114300" distR="114300" simplePos="0" relativeHeight="251677696" behindDoc="0" locked="0" layoutInCell="1" allowOverlap="1" wp14:anchorId="00F64B5B" wp14:editId="2559B17C">
                <wp:simplePos x="0" y="0"/>
                <wp:positionH relativeFrom="column">
                  <wp:posOffset>2847975</wp:posOffset>
                </wp:positionH>
                <wp:positionV relativeFrom="paragraph">
                  <wp:posOffset>-372110</wp:posOffset>
                </wp:positionV>
                <wp:extent cx="4191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23223D06" w14:textId="73328B24" w:rsidR="000725DE" w:rsidRPr="002C4C20" w:rsidRDefault="000725DE" w:rsidP="00A7484F">
                            <w:pPr>
                              <w:rPr>
                                <w:rFonts w:ascii="Arial" w:hAnsi="Arial" w:cs="Arial"/>
                                <w:b/>
                                <w:sz w:val="24"/>
                                <w:szCs w:val="24"/>
                              </w:rPr>
                            </w:pPr>
                            <w:r>
                              <w:rPr>
                                <w:rFonts w:ascii="Arial" w:hAnsi="Arial" w:cs="Arial"/>
                                <w:b/>
                                <w:sz w:val="24"/>
                                <w:szCs w:val="24"/>
                              </w:rPr>
                              <w:t>25</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64B5B" id="Text Box 43" o:spid="_x0000_s1070" type="#_x0000_t202" style="position:absolute;left:0;text-align:left;margin-left:224.25pt;margin-top:-29.3pt;width:33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" fillcolor="white [3201]" stroked="f" strokeweight=".5pt">
                <v:textbox>
                  <w:txbxContent>
                    <w:p w14:paraId="23223D06" w14:textId="73328B24" w:rsidR="000725DE" w:rsidRPr="002C4C20" w:rsidRDefault="000725DE" w:rsidP="00A7484F">
                      <w:pPr>
                        <w:rPr>
                          <w:rFonts w:ascii="Arial" w:hAnsi="Arial" w:cs="Arial"/>
                          <w:b/>
                          <w:sz w:val="24"/>
                          <w:szCs w:val="24"/>
                        </w:rPr>
                      </w:pPr>
                      <w:r>
                        <w:rPr>
                          <w:rFonts w:ascii="Arial" w:hAnsi="Arial" w:cs="Arial"/>
                          <w:b/>
                          <w:sz w:val="24"/>
                          <w:szCs w:val="24"/>
                        </w:rPr>
                        <w:t>25</w:t>
                      </w:r>
                      <w:r w:rsidRPr="002C4C20">
                        <w:rPr>
                          <w:rFonts w:ascii="Arial" w:hAnsi="Arial" w:cs="Arial"/>
                          <w:b/>
                          <w:sz w:val="24"/>
                          <w:szCs w:val="24"/>
                        </w:rPr>
                        <w:t>.</w:t>
                      </w:r>
                    </w:p>
                  </w:txbxContent>
                </v:textbox>
              </v:shape>
            </w:pict>
          </mc:Fallback>
        </mc:AlternateContent>
      </w:r>
    </w:p>
    <w:p w14:paraId="675FD3F3" w14:textId="77777777" w:rsidR="007C30FA" w:rsidRPr="00E95A10" w:rsidRDefault="007C30FA" w:rsidP="001B6165">
      <w:pPr>
        <w:spacing w:after="0" w:line="240" w:lineRule="auto"/>
        <w:ind w:left="-709" w:right="-426"/>
        <w:rPr>
          <w:rFonts w:ascii="Arial" w:hAnsi="Arial" w:cs="Arial"/>
          <w:sz w:val="24"/>
        </w:rPr>
      </w:pPr>
    </w:p>
    <w:p w14:paraId="0C779FB4" w14:textId="48096E24" w:rsidR="00E064CF" w:rsidRPr="009415AE" w:rsidRDefault="00AA2FCD" w:rsidP="001B6165">
      <w:pPr>
        <w:spacing w:after="0" w:line="240" w:lineRule="auto"/>
        <w:ind w:left="-709" w:right="-426"/>
        <w:rPr>
          <w:rFonts w:ascii="Arial" w:hAnsi="Arial" w:cs="Arial"/>
          <w:b/>
          <w:color w:val="FF0000"/>
          <w:sz w:val="24"/>
        </w:rPr>
      </w:pPr>
      <w:r w:rsidRPr="009415AE">
        <w:rPr>
          <w:rFonts w:ascii="Arial" w:hAnsi="Arial" w:cs="Arial"/>
          <w:noProof/>
          <w:color w:val="FF0000"/>
          <w:sz w:val="24"/>
          <w:szCs w:val="24"/>
          <w:lang w:val="en-US"/>
        </w:rPr>
        <mc:AlternateContent>
          <mc:Choice Requires="wps">
            <w:drawing>
              <wp:anchor distT="0" distB="0" distL="114300" distR="114300" simplePos="0" relativeHeight="251642880" behindDoc="0" locked="0" layoutInCell="1" allowOverlap="1" wp14:anchorId="6F0F0E7E" wp14:editId="7CFAB297">
                <wp:simplePos x="0" y="0"/>
                <wp:positionH relativeFrom="page">
                  <wp:posOffset>266700</wp:posOffset>
                </wp:positionH>
                <wp:positionV relativeFrom="paragraph">
                  <wp:posOffset>-195580</wp:posOffset>
                </wp:positionV>
                <wp:extent cx="6804660" cy="1276350"/>
                <wp:effectExtent l="0" t="0" r="27940"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276350"/>
                        </a:xfrm>
                        <a:prstGeom prst="rect">
                          <a:avLst/>
                        </a:prstGeom>
                        <a:solidFill>
                          <a:srgbClr val="FFFFFF"/>
                        </a:solidFill>
                        <a:ln w="9525">
                          <a:solidFill>
                            <a:schemeClr val="tx1"/>
                          </a:solidFill>
                          <a:miter lim="800000"/>
                          <a:headEnd/>
                          <a:tailEnd/>
                        </a:ln>
                      </wps:spPr>
                      <wps:txbx>
                        <w:txbxContent>
                          <w:p w14:paraId="72193732" w14:textId="607B556A" w:rsidR="000725DE" w:rsidRDefault="000725DE" w:rsidP="002A20D0">
                            <w:pPr>
                              <w:tabs>
                                <w:tab w:val="left" w:pos="9214"/>
                              </w:tabs>
                              <w:spacing w:after="0" w:line="240" w:lineRule="auto"/>
                              <w:ind w:right="-1"/>
                              <w:rPr>
                                <w:rFonts w:ascii="Arial" w:hAnsi="Arial" w:cs="Arial"/>
                                <w:b/>
                                <w:sz w:val="24"/>
                                <w:szCs w:val="24"/>
                              </w:rPr>
                            </w:pPr>
                            <w:r w:rsidRPr="005255F9">
                              <w:rPr>
                                <w:rFonts w:ascii="Arial" w:hAnsi="Arial" w:cs="Arial"/>
                                <w:b/>
                                <w:sz w:val="24"/>
                                <w:szCs w:val="24"/>
                              </w:rPr>
                              <w:t>Question 33</w:t>
                            </w:r>
                            <w:r>
                              <w:rPr>
                                <w:rFonts w:ascii="Arial" w:hAnsi="Arial" w:cs="Arial"/>
                                <w:b/>
                                <w:sz w:val="24"/>
                                <w:szCs w:val="24"/>
                              </w:rPr>
                              <w:tab/>
                            </w:r>
                            <w:r w:rsidRPr="005255F9">
                              <w:rPr>
                                <w:rFonts w:ascii="Arial" w:hAnsi="Arial" w:cs="Arial"/>
                                <w:b/>
                                <w:sz w:val="24"/>
                                <w:szCs w:val="24"/>
                              </w:rPr>
                              <w:t>(20 marks)</w:t>
                            </w:r>
                          </w:p>
                          <w:p w14:paraId="4C677698" w14:textId="77777777" w:rsidR="000725DE" w:rsidRPr="004F1B0F" w:rsidRDefault="000725DE" w:rsidP="004F1B0F">
                            <w:pPr>
                              <w:spacing w:after="0" w:line="240" w:lineRule="auto"/>
                              <w:ind w:right="-1"/>
                              <w:rPr>
                                <w:rFonts w:ascii="Arial" w:hAnsi="Arial" w:cs="Arial"/>
                                <w:b/>
                                <w:sz w:val="20"/>
                                <w:szCs w:val="20"/>
                              </w:rPr>
                            </w:pPr>
                          </w:p>
                          <w:p w14:paraId="5C6184E4" w14:textId="2DB88926" w:rsidR="000725DE" w:rsidRPr="00E834C7" w:rsidRDefault="000725DE" w:rsidP="007C0FB2">
                            <w:pPr>
                              <w:pStyle w:val="ListParagraph"/>
                              <w:numPr>
                                <w:ilvl w:val="0"/>
                                <w:numId w:val="6"/>
                              </w:numPr>
                              <w:ind w:left="567" w:hanging="567"/>
                              <w:rPr>
                                <w:rFonts w:ascii="Arial" w:hAnsi="Arial" w:cs="Arial"/>
                              </w:rPr>
                            </w:pPr>
                            <w:r w:rsidRPr="00E834C7">
                              <w:rPr>
                                <w:rFonts w:ascii="Arial" w:hAnsi="Arial" w:cs="Arial"/>
                              </w:rPr>
                              <w:t xml:space="preserve">Evaluate </w:t>
                            </w:r>
                            <w:r w:rsidRPr="00E834C7">
                              <w:rPr>
                                <w:rFonts w:ascii="Arial" w:hAnsi="Arial"/>
                                <w:iCs/>
                              </w:rPr>
                              <w:t xml:space="preserve">why the environmental, economic and social impacts of an ecological hazard you have studied will be different in a developed country such as Australia compared with those in at least one less developed country or region.  </w:t>
                            </w:r>
                          </w:p>
                          <w:p w14:paraId="243401A9" w14:textId="77777777" w:rsidR="000725DE" w:rsidRPr="00AA39FD" w:rsidRDefault="000725DE" w:rsidP="00E82122">
                            <w:pPr>
                              <w:spacing w:after="0" w:line="240" w:lineRule="auto"/>
                              <w:ind w:right="-182"/>
                              <w:rPr>
                                <w:rFonts w:ascii="Arial" w:hAnsi="Arial" w:cs="Arial"/>
                                <w:sz w:val="16"/>
                                <w:szCs w:val="16"/>
                              </w:rPr>
                            </w:pPr>
                          </w:p>
                          <w:p w14:paraId="7A307A45" w14:textId="675D7D44" w:rsidR="000725DE" w:rsidRPr="00AA39FD" w:rsidRDefault="000725DE" w:rsidP="00FD7C50">
                            <w:pPr>
                              <w:spacing w:after="0" w:line="240" w:lineRule="auto"/>
                              <w:ind w:left="8629" w:right="62" w:firstLine="11"/>
                              <w:jc w:val="right"/>
                              <w:rPr>
                                <w:rFonts w:ascii="Arial" w:hAnsi="Arial" w:cs="Arial"/>
                                <w:sz w:val="24"/>
                                <w:szCs w:val="24"/>
                              </w:rPr>
                            </w:pPr>
                            <w:r w:rsidRPr="00AA39FD">
                              <w:rPr>
                                <w:rFonts w:ascii="Arial" w:hAnsi="Arial" w:cs="Arial"/>
                                <w:sz w:val="24"/>
                                <w:szCs w:val="24"/>
                              </w:rPr>
                              <w:t>(12 marks)</w:t>
                            </w:r>
                          </w:p>
                          <w:p w14:paraId="7E0346B6" w14:textId="77777777" w:rsidR="000725DE" w:rsidRPr="002E351C" w:rsidRDefault="000725DE" w:rsidP="002E351C">
                            <w:pPr>
                              <w:rPr>
                                <w:rFonts w:ascii="Arial" w:hAnsi="Arial" w:cs="Arial"/>
                              </w:rPr>
                            </w:pPr>
                          </w:p>
                          <w:p w14:paraId="5EBCB631" w14:textId="77777777" w:rsidR="000725DE" w:rsidRPr="00875C02" w:rsidRDefault="000725DE" w:rsidP="00A5714F">
                            <w:pPr>
                              <w:spacing w:after="0" w:line="240" w:lineRule="auto"/>
                              <w:ind w:left="567" w:right="-54" w:hanging="567"/>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71" type="#_x0000_t202" style="position:absolute;left:0;text-align:left;margin-left:21pt;margin-top:-15.4pt;width:535.8pt;height:10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" strokecolor="black [3213]">
                <v:textbox>
                  <w:txbxContent>
                    <w:p w14:paraId="72193732" w14:textId="607B556A" w:rsidR="000725DE" w:rsidRDefault="000725DE" w:rsidP="002A20D0">
                      <w:pPr>
                        <w:tabs>
                          <w:tab w:val="left" w:pos="9214"/>
                        </w:tabs>
                        <w:spacing w:after="0" w:line="240" w:lineRule="auto"/>
                        <w:ind w:right="-1"/>
                        <w:rPr>
                          <w:rFonts w:ascii="Arial" w:hAnsi="Arial" w:cs="Arial"/>
                          <w:b/>
                          <w:sz w:val="24"/>
                          <w:szCs w:val="24"/>
                        </w:rPr>
                      </w:pPr>
                      <w:r w:rsidRPr="005255F9">
                        <w:rPr>
                          <w:rFonts w:ascii="Arial" w:hAnsi="Arial" w:cs="Arial"/>
                          <w:b/>
                          <w:sz w:val="24"/>
                          <w:szCs w:val="24"/>
                        </w:rPr>
                        <w:t>Question 33</w:t>
                      </w:r>
                      <w:r>
                        <w:rPr>
                          <w:rFonts w:ascii="Arial" w:hAnsi="Arial" w:cs="Arial"/>
                          <w:b/>
                          <w:sz w:val="24"/>
                          <w:szCs w:val="24"/>
                        </w:rPr>
                        <w:tab/>
                      </w:r>
                      <w:r w:rsidRPr="005255F9">
                        <w:rPr>
                          <w:rFonts w:ascii="Arial" w:hAnsi="Arial" w:cs="Arial"/>
                          <w:b/>
                          <w:sz w:val="24"/>
                          <w:szCs w:val="24"/>
                        </w:rPr>
                        <w:t>(20 marks)</w:t>
                      </w:r>
                    </w:p>
                    <w:p w14:paraId="4C677698" w14:textId="77777777" w:rsidR="000725DE" w:rsidRPr="004F1B0F" w:rsidRDefault="000725DE" w:rsidP="004F1B0F">
                      <w:pPr>
                        <w:spacing w:after="0" w:line="240" w:lineRule="auto"/>
                        <w:ind w:right="-1"/>
                        <w:rPr>
                          <w:rFonts w:ascii="Arial" w:hAnsi="Arial" w:cs="Arial"/>
                          <w:b/>
                          <w:sz w:val="20"/>
                          <w:szCs w:val="20"/>
                        </w:rPr>
                      </w:pPr>
                    </w:p>
                    <w:p w14:paraId="5C6184E4" w14:textId="2DB88926" w:rsidR="000725DE" w:rsidRPr="00E834C7" w:rsidRDefault="000725DE" w:rsidP="007C0FB2">
                      <w:pPr>
                        <w:pStyle w:val="ListParagraph"/>
                        <w:numPr>
                          <w:ilvl w:val="0"/>
                          <w:numId w:val="6"/>
                        </w:numPr>
                        <w:ind w:left="567" w:hanging="567"/>
                        <w:rPr>
                          <w:rFonts w:ascii="Arial" w:hAnsi="Arial" w:cs="Arial"/>
                        </w:rPr>
                      </w:pPr>
                      <w:r w:rsidRPr="00E834C7">
                        <w:rPr>
                          <w:rFonts w:ascii="Arial" w:hAnsi="Arial" w:cs="Arial"/>
                        </w:rPr>
                        <w:t xml:space="preserve">Evaluate </w:t>
                      </w:r>
                      <w:r w:rsidRPr="00E834C7">
                        <w:rPr>
                          <w:rFonts w:ascii="Arial" w:hAnsi="Arial"/>
                          <w:iCs/>
                        </w:rPr>
                        <w:t xml:space="preserve">why the environmental, economic and social impacts of an ecological hazard you have studied will be different in a developed country such as Australia compared with those in at least one less developed country or region.  </w:t>
                      </w:r>
                    </w:p>
                    <w:p w14:paraId="243401A9" w14:textId="77777777" w:rsidR="000725DE" w:rsidRPr="00AA39FD" w:rsidRDefault="000725DE" w:rsidP="00E82122">
                      <w:pPr>
                        <w:spacing w:after="0" w:line="240" w:lineRule="auto"/>
                        <w:ind w:right="-182"/>
                        <w:rPr>
                          <w:rFonts w:ascii="Arial" w:hAnsi="Arial" w:cs="Arial"/>
                          <w:sz w:val="16"/>
                          <w:szCs w:val="16"/>
                        </w:rPr>
                      </w:pPr>
                    </w:p>
                    <w:p w14:paraId="7A307A45" w14:textId="675D7D44" w:rsidR="000725DE" w:rsidRPr="00AA39FD" w:rsidRDefault="000725DE" w:rsidP="00FD7C50">
                      <w:pPr>
                        <w:spacing w:after="0" w:line="240" w:lineRule="auto"/>
                        <w:ind w:left="8629" w:right="62" w:firstLine="11"/>
                        <w:jc w:val="right"/>
                        <w:rPr>
                          <w:rFonts w:ascii="Arial" w:hAnsi="Arial" w:cs="Arial"/>
                          <w:sz w:val="24"/>
                          <w:szCs w:val="24"/>
                        </w:rPr>
                      </w:pPr>
                      <w:r w:rsidRPr="00AA39FD">
                        <w:rPr>
                          <w:rFonts w:ascii="Arial" w:hAnsi="Arial" w:cs="Arial"/>
                          <w:sz w:val="24"/>
                          <w:szCs w:val="24"/>
                        </w:rPr>
                        <w:t>(12 marks)</w:t>
                      </w:r>
                    </w:p>
                    <w:p w14:paraId="7E0346B6" w14:textId="77777777" w:rsidR="000725DE" w:rsidRPr="002E351C" w:rsidRDefault="000725DE" w:rsidP="002E351C">
                      <w:pPr>
                        <w:rPr>
                          <w:rFonts w:ascii="Arial" w:hAnsi="Arial" w:cs="Arial"/>
                        </w:rPr>
                      </w:pPr>
                    </w:p>
                    <w:p w14:paraId="5EBCB631" w14:textId="77777777" w:rsidR="000725DE" w:rsidRPr="00875C02" w:rsidRDefault="000725DE" w:rsidP="00A5714F">
                      <w:pPr>
                        <w:spacing w:after="0" w:line="240" w:lineRule="auto"/>
                        <w:ind w:left="567" w:right="-54" w:hanging="567"/>
                        <w:rPr>
                          <w:color w:val="0070C0"/>
                        </w:rPr>
                      </w:pPr>
                    </w:p>
                  </w:txbxContent>
                </v:textbox>
                <w10:wrap anchorx="page"/>
              </v:shape>
            </w:pict>
          </mc:Fallback>
        </mc:AlternateContent>
      </w:r>
    </w:p>
    <w:p w14:paraId="231F7C68" w14:textId="4D657369" w:rsidR="00903E99" w:rsidRPr="00E834C7" w:rsidRDefault="00903E99" w:rsidP="001B6165">
      <w:pPr>
        <w:spacing w:after="0" w:line="240" w:lineRule="auto"/>
        <w:ind w:left="-709" w:right="-426"/>
        <w:rPr>
          <w:rFonts w:ascii="Arial" w:hAnsi="Arial" w:cs="Arial"/>
          <w:b/>
          <w:sz w:val="24"/>
        </w:rPr>
      </w:pPr>
    </w:p>
    <w:p w14:paraId="46314407" w14:textId="776D9797" w:rsidR="000749E7" w:rsidRPr="00E834C7" w:rsidRDefault="000749E7" w:rsidP="000749E7">
      <w:pPr>
        <w:spacing w:after="0" w:line="240" w:lineRule="auto"/>
        <w:rPr>
          <w:rFonts w:ascii="Arial" w:hAnsi="Arial" w:cs="Arial"/>
          <w:b/>
          <w:sz w:val="24"/>
        </w:rPr>
      </w:pPr>
    </w:p>
    <w:p w14:paraId="385F2591" w14:textId="43224AD0" w:rsidR="000749E7" w:rsidRPr="00E834C7" w:rsidRDefault="000749E7" w:rsidP="000749E7">
      <w:pPr>
        <w:spacing w:after="0" w:line="240" w:lineRule="auto"/>
        <w:rPr>
          <w:rFonts w:ascii="Arial" w:hAnsi="Arial" w:cs="Arial"/>
          <w:b/>
          <w:sz w:val="24"/>
        </w:rPr>
      </w:pPr>
    </w:p>
    <w:p w14:paraId="3530F63B" w14:textId="77777777" w:rsidR="000749E7" w:rsidRPr="00E834C7" w:rsidRDefault="000749E7" w:rsidP="000749E7">
      <w:pPr>
        <w:spacing w:after="0" w:line="240" w:lineRule="auto"/>
        <w:rPr>
          <w:rFonts w:ascii="Arial" w:hAnsi="Arial" w:cs="Arial"/>
          <w:b/>
          <w:sz w:val="24"/>
        </w:rPr>
      </w:pPr>
    </w:p>
    <w:p w14:paraId="32630502" w14:textId="77777777" w:rsidR="000749E7" w:rsidRPr="00E834C7" w:rsidRDefault="000749E7" w:rsidP="000749E7">
      <w:pPr>
        <w:spacing w:after="0" w:line="240" w:lineRule="auto"/>
        <w:rPr>
          <w:rFonts w:ascii="Arial" w:hAnsi="Arial" w:cs="Arial"/>
          <w:b/>
          <w:sz w:val="24"/>
        </w:rPr>
      </w:pPr>
    </w:p>
    <w:p w14:paraId="68EF6A9C" w14:textId="77777777" w:rsidR="00E82122" w:rsidRPr="00E834C7" w:rsidRDefault="00E82122" w:rsidP="009B641C">
      <w:pPr>
        <w:spacing w:after="0" w:line="240" w:lineRule="auto"/>
        <w:ind w:left="-567"/>
        <w:rPr>
          <w:rFonts w:ascii="Arial" w:hAnsi="Arial" w:cs="Arial"/>
          <w:b/>
          <w:sz w:val="24"/>
        </w:rPr>
      </w:pPr>
    </w:p>
    <w:p w14:paraId="55CDFB45" w14:textId="77777777" w:rsidR="00E81889" w:rsidRPr="00E834C7" w:rsidRDefault="008855F8" w:rsidP="009B641C">
      <w:pPr>
        <w:spacing w:after="0" w:line="240" w:lineRule="auto"/>
        <w:ind w:left="-567"/>
        <w:rPr>
          <w:rFonts w:ascii="Arial" w:hAnsi="Arial" w:cs="Arial"/>
          <w:b/>
          <w:sz w:val="24"/>
        </w:rPr>
      </w:pPr>
      <w:r w:rsidRPr="00E834C7">
        <w:rPr>
          <w:rFonts w:ascii="Arial" w:hAnsi="Arial" w:cs="Arial"/>
          <w:b/>
          <w:sz w:val="24"/>
        </w:rPr>
        <w:t>Syllabus:</w:t>
      </w:r>
    </w:p>
    <w:p w14:paraId="04BB80DE" w14:textId="77777777" w:rsidR="00455681" w:rsidRPr="00E834C7" w:rsidRDefault="00455681" w:rsidP="00455681">
      <w:pPr>
        <w:spacing w:after="0" w:line="240" w:lineRule="auto"/>
        <w:ind w:left="-567" w:right="-143"/>
        <w:jc w:val="both"/>
        <w:rPr>
          <w:rFonts w:ascii="Arial" w:hAnsi="Arial" w:cs="Arial"/>
          <w:b/>
          <w:sz w:val="24"/>
          <w:szCs w:val="24"/>
        </w:rPr>
      </w:pPr>
      <w:r w:rsidRPr="00E834C7">
        <w:rPr>
          <w:rFonts w:ascii="Arial" w:hAnsi="Arial"/>
          <w:sz w:val="24"/>
          <w:szCs w:val="24"/>
        </w:rPr>
        <w:t>The environmental, economic and social impacts of the hazard in a developed country such as Australia compared with those in at least one less developed country or region.</w:t>
      </w:r>
    </w:p>
    <w:p w14:paraId="3A021291" w14:textId="77777777" w:rsidR="00E82122" w:rsidRPr="00E834C7" w:rsidRDefault="00E82122" w:rsidP="00DB1B02">
      <w:pPr>
        <w:spacing w:after="0" w:line="240" w:lineRule="auto"/>
        <w:ind w:left="-567" w:right="-143"/>
        <w:jc w:val="both"/>
        <w:rPr>
          <w:rFonts w:ascii="Arial" w:hAnsi="Arial" w:cs="Arial"/>
          <w:b/>
          <w:sz w:val="24"/>
          <w:szCs w:val="24"/>
        </w:rPr>
      </w:pPr>
    </w:p>
    <w:p w14:paraId="233DDFAA" w14:textId="30AE721E" w:rsidR="008855F8" w:rsidRPr="00E834C7" w:rsidRDefault="008855F8" w:rsidP="00DB1B02">
      <w:pPr>
        <w:spacing w:after="0" w:line="240" w:lineRule="auto"/>
        <w:ind w:left="-567" w:right="-143"/>
        <w:jc w:val="both"/>
        <w:rPr>
          <w:rFonts w:ascii="Arial" w:hAnsi="Arial" w:cs="Arial"/>
          <w:b/>
          <w:sz w:val="24"/>
          <w:szCs w:val="24"/>
        </w:rPr>
      </w:pPr>
      <w:r w:rsidRPr="00E834C7">
        <w:rPr>
          <w:rFonts w:ascii="Arial" w:hAnsi="Arial" w:cs="Arial"/>
          <w:b/>
          <w:sz w:val="24"/>
          <w:szCs w:val="24"/>
        </w:rPr>
        <w:t xml:space="preserve">Key </w:t>
      </w:r>
      <w:r w:rsidR="00D40882" w:rsidRPr="00E834C7">
        <w:rPr>
          <w:rFonts w:ascii="Arial" w:hAnsi="Arial" w:cs="Arial"/>
          <w:b/>
          <w:sz w:val="24"/>
          <w:szCs w:val="24"/>
        </w:rPr>
        <w:t>w</w:t>
      </w:r>
      <w:r w:rsidRPr="00E834C7">
        <w:rPr>
          <w:rFonts w:ascii="Arial" w:hAnsi="Arial" w:cs="Arial"/>
          <w:b/>
          <w:sz w:val="24"/>
          <w:szCs w:val="24"/>
        </w:rPr>
        <w:t>ord:</w:t>
      </w:r>
    </w:p>
    <w:p w14:paraId="71281216" w14:textId="77777777" w:rsidR="00964E09" w:rsidRPr="00E834C7" w:rsidRDefault="00964E09" w:rsidP="00964E09">
      <w:pPr>
        <w:spacing w:after="0" w:line="240" w:lineRule="auto"/>
        <w:ind w:left="-567" w:right="-143"/>
        <w:jc w:val="both"/>
        <w:rPr>
          <w:rFonts w:ascii="Arial" w:hAnsi="Arial" w:cs="Arial"/>
          <w:sz w:val="24"/>
          <w:szCs w:val="24"/>
        </w:rPr>
      </w:pPr>
      <w:r w:rsidRPr="00E834C7">
        <w:rPr>
          <w:rFonts w:ascii="Arial" w:hAnsi="Arial" w:cs="Arial"/>
          <w:sz w:val="24"/>
          <w:szCs w:val="24"/>
        </w:rPr>
        <w:t xml:space="preserve">Evaluate: to ascertain the value or amount of; </w:t>
      </w:r>
      <w:r w:rsidRPr="00E834C7">
        <w:rPr>
          <w:rFonts w:ascii="Arial" w:hAnsi="Arial" w:cs="Arial"/>
          <w:b/>
          <w:sz w:val="24"/>
          <w:szCs w:val="24"/>
        </w:rPr>
        <w:t>appraise carefully</w:t>
      </w:r>
      <w:r w:rsidRPr="00E834C7">
        <w:rPr>
          <w:rFonts w:ascii="Arial" w:hAnsi="Arial" w:cs="Arial"/>
          <w:sz w:val="24"/>
          <w:szCs w:val="24"/>
        </w:rPr>
        <w:t>.</w:t>
      </w:r>
    </w:p>
    <w:p w14:paraId="1F141DB2" w14:textId="77777777" w:rsidR="00E81889" w:rsidRPr="00E95A10" w:rsidRDefault="00E81889" w:rsidP="00E81889">
      <w:pPr>
        <w:spacing w:after="0" w:line="240" w:lineRule="auto"/>
        <w:ind w:left="-567" w:right="-143"/>
        <w:jc w:val="both"/>
        <w:rPr>
          <w:rFonts w:ascii="Arial" w:hAnsi="Arial" w:cs="Arial"/>
          <w:sz w:val="24"/>
          <w:szCs w:val="24"/>
        </w:rPr>
      </w:pPr>
    </w:p>
    <w:p w14:paraId="3865FD12" w14:textId="77777777" w:rsidR="00455681" w:rsidRDefault="00455681" w:rsidP="00455681">
      <w:pPr>
        <w:spacing w:after="0" w:line="240" w:lineRule="auto"/>
        <w:ind w:left="-567" w:right="-143"/>
        <w:jc w:val="both"/>
        <w:rPr>
          <w:rFonts w:ascii="Arial" w:hAnsi="Arial" w:cs="Arial"/>
          <w:sz w:val="24"/>
          <w:szCs w:val="24"/>
        </w:rPr>
      </w:pPr>
      <w:r>
        <w:rPr>
          <w:rFonts w:ascii="Arial" w:hAnsi="Arial" w:cs="Arial"/>
          <w:sz w:val="24"/>
          <w:szCs w:val="24"/>
        </w:rPr>
        <w:t>Developed Country: is a country that is considered to be strong in terms of its economy, infrastructure and economic base.  The population of a developed country typically has a high standard of living as measured by GDP per capita, high personal income levels, high levels of employment and a number of positive social indices, particularly those related to education and health.</w:t>
      </w:r>
    </w:p>
    <w:p w14:paraId="3BAA63FF" w14:textId="77777777" w:rsidR="00455681" w:rsidRDefault="00455681" w:rsidP="00455681">
      <w:pPr>
        <w:spacing w:after="0" w:line="240" w:lineRule="auto"/>
        <w:ind w:left="-567" w:right="-143"/>
        <w:jc w:val="both"/>
        <w:rPr>
          <w:rFonts w:ascii="Arial" w:hAnsi="Arial" w:cs="Arial"/>
          <w:sz w:val="24"/>
          <w:szCs w:val="24"/>
        </w:rPr>
      </w:pPr>
    </w:p>
    <w:p w14:paraId="12CAF9EB" w14:textId="77777777" w:rsidR="00455681" w:rsidRPr="00E52899" w:rsidRDefault="00455681" w:rsidP="00455681">
      <w:pPr>
        <w:spacing w:after="0" w:line="240" w:lineRule="auto"/>
        <w:ind w:left="-567" w:right="-143"/>
        <w:jc w:val="both"/>
        <w:rPr>
          <w:rFonts w:ascii="Arial" w:hAnsi="Arial" w:cs="Arial"/>
          <w:sz w:val="24"/>
        </w:rPr>
      </w:pPr>
      <w:r>
        <w:rPr>
          <w:rFonts w:ascii="Arial" w:hAnsi="Arial" w:cs="Arial"/>
          <w:sz w:val="24"/>
          <w:szCs w:val="24"/>
        </w:rPr>
        <w:t xml:space="preserve">Less Developed Country: is a country that is considered to be lacking in terms of its economy, infrastructure and industrial base.  The population of a less developed country has a relatively low standard of living as measured by </w:t>
      </w:r>
      <w:proofErr w:type="gramStart"/>
      <w:r>
        <w:rPr>
          <w:rFonts w:ascii="Arial" w:hAnsi="Arial" w:cs="Arial"/>
          <w:sz w:val="24"/>
          <w:szCs w:val="24"/>
        </w:rPr>
        <w:t>low income</w:t>
      </w:r>
      <w:proofErr w:type="gramEnd"/>
      <w:r>
        <w:rPr>
          <w:rFonts w:ascii="Arial" w:hAnsi="Arial" w:cs="Arial"/>
          <w:sz w:val="24"/>
          <w:szCs w:val="24"/>
        </w:rPr>
        <w:t xml:space="preserve"> levels, high unemployment, abundant poverty and a number of negative social indices, particularly those related to education an health.</w:t>
      </w:r>
    </w:p>
    <w:p w14:paraId="761901C6" w14:textId="77777777" w:rsidR="00455681" w:rsidRPr="002A246E" w:rsidRDefault="00455681" w:rsidP="00E81889">
      <w:pPr>
        <w:spacing w:after="0" w:line="240" w:lineRule="auto"/>
        <w:ind w:left="-567" w:right="-143"/>
        <w:jc w:val="both"/>
        <w:rPr>
          <w:rFonts w:ascii="Arial" w:hAnsi="Arial" w:cs="Arial"/>
          <w:sz w:val="24"/>
          <w:szCs w:val="24"/>
        </w:rPr>
      </w:pPr>
    </w:p>
    <w:p w14:paraId="14E8438F" w14:textId="77777777" w:rsidR="002A59B7" w:rsidRPr="002A246E" w:rsidRDefault="002A59B7" w:rsidP="00807ADD">
      <w:pPr>
        <w:spacing w:after="0" w:line="240" w:lineRule="auto"/>
        <w:ind w:left="-567" w:right="-143"/>
        <w:jc w:val="both"/>
        <w:rPr>
          <w:rFonts w:ascii="Arial" w:hAnsi="Arial" w:cs="Arial"/>
          <w:sz w:val="24"/>
          <w:szCs w:val="24"/>
        </w:rPr>
      </w:pPr>
      <w:r w:rsidRPr="002A246E">
        <w:rPr>
          <w:rFonts w:ascii="Arial" w:hAnsi="Arial" w:cs="Arial"/>
          <w:b/>
          <w:sz w:val="24"/>
          <w:szCs w:val="24"/>
        </w:rPr>
        <w:t xml:space="preserve">Teacher Notes: </w:t>
      </w:r>
    </w:p>
    <w:p w14:paraId="144B52AB" w14:textId="10914D69" w:rsidR="002E351C" w:rsidRPr="002A246E" w:rsidRDefault="00CA63B8" w:rsidP="00807ADD">
      <w:pPr>
        <w:spacing w:after="0" w:line="240" w:lineRule="auto"/>
        <w:ind w:left="-567" w:right="-426"/>
        <w:jc w:val="both"/>
        <w:rPr>
          <w:rFonts w:ascii="Arial" w:hAnsi="Arial" w:cs="Arial"/>
          <w:sz w:val="24"/>
          <w:szCs w:val="24"/>
        </w:rPr>
      </w:pPr>
      <w:r w:rsidRPr="002A246E">
        <w:rPr>
          <w:rFonts w:ascii="Arial" w:hAnsi="Arial" w:cs="Arial"/>
          <w:sz w:val="24"/>
          <w:szCs w:val="24"/>
        </w:rPr>
        <w:t>Due to the scope of depth studies that can be used in this unit the teacher will have to use their discretion when deciding if the student’s answer supports the question.</w:t>
      </w:r>
      <w:r w:rsidR="0042726D" w:rsidRPr="002A246E">
        <w:rPr>
          <w:rFonts w:ascii="Arial" w:hAnsi="Arial" w:cs="Arial"/>
          <w:sz w:val="24"/>
          <w:szCs w:val="24"/>
        </w:rPr>
        <w:t xml:space="preserve"> </w:t>
      </w:r>
    </w:p>
    <w:p w14:paraId="642B83E3" w14:textId="77777777" w:rsidR="00B537A0" w:rsidRPr="00E95A10" w:rsidRDefault="00B537A0" w:rsidP="00807ADD">
      <w:pPr>
        <w:spacing w:after="0" w:line="240" w:lineRule="auto"/>
        <w:ind w:left="-567" w:right="-426"/>
        <w:jc w:val="both"/>
        <w:rPr>
          <w:rFonts w:ascii="Arial" w:hAnsi="Arial" w:cs="Arial"/>
          <w:sz w:val="24"/>
          <w:szCs w:val="24"/>
        </w:rPr>
      </w:pPr>
    </w:p>
    <w:p w14:paraId="3CC73633" w14:textId="2FDD20F8" w:rsidR="002A246E" w:rsidRPr="00FB7AD9" w:rsidRDefault="002A246E" w:rsidP="002A246E">
      <w:pPr>
        <w:spacing w:after="0" w:line="240" w:lineRule="auto"/>
        <w:ind w:left="-567"/>
        <w:rPr>
          <w:rFonts w:ascii="Arial" w:hAnsi="Arial" w:cs="Arial"/>
          <w:sz w:val="24"/>
          <w:szCs w:val="24"/>
        </w:rPr>
      </w:pPr>
      <w:r w:rsidRPr="00FB7AD9">
        <w:rPr>
          <w:rFonts w:ascii="Arial" w:hAnsi="Arial" w:cs="Arial"/>
          <w:b/>
          <w:sz w:val="24"/>
          <w:szCs w:val="24"/>
        </w:rPr>
        <w:t>Environmental impacts</w:t>
      </w:r>
      <w:r>
        <w:rPr>
          <w:rFonts w:ascii="Arial" w:hAnsi="Arial" w:cs="Arial"/>
          <w:sz w:val="24"/>
          <w:szCs w:val="24"/>
        </w:rPr>
        <w:t xml:space="preserve"> of</w:t>
      </w:r>
      <w:r w:rsidRPr="00FB7AD9">
        <w:rPr>
          <w:rFonts w:ascii="Arial" w:hAnsi="Arial" w:cs="Arial"/>
          <w:sz w:val="24"/>
          <w:szCs w:val="24"/>
        </w:rPr>
        <w:t xml:space="preserve"> a</w:t>
      </w:r>
      <w:r>
        <w:rPr>
          <w:rFonts w:ascii="Arial" w:hAnsi="Arial" w:cs="Arial"/>
          <w:sz w:val="24"/>
          <w:szCs w:val="24"/>
        </w:rPr>
        <w:t>n ecologic</w:t>
      </w:r>
      <w:r w:rsidRPr="00FB7AD9">
        <w:rPr>
          <w:rFonts w:ascii="Arial" w:hAnsi="Arial" w:cs="Arial"/>
          <w:sz w:val="24"/>
          <w:szCs w:val="24"/>
        </w:rPr>
        <w:t xml:space="preserve">al hazard may refer to the following where relevant: </w:t>
      </w:r>
    </w:p>
    <w:p w14:paraId="581A3746" w14:textId="3411475B" w:rsidR="002A246E" w:rsidRDefault="00B06CE6" w:rsidP="00B06CE6">
      <w:pPr>
        <w:pStyle w:val="ListParagraph"/>
        <w:numPr>
          <w:ilvl w:val="0"/>
          <w:numId w:val="20"/>
        </w:numPr>
        <w:ind w:left="142"/>
        <w:rPr>
          <w:rFonts w:ascii="Arial" w:hAnsi="Arial" w:cs="Arial"/>
        </w:rPr>
      </w:pPr>
      <w:r>
        <w:rPr>
          <w:rFonts w:ascii="Arial" w:hAnsi="Arial" w:cs="Arial"/>
        </w:rPr>
        <w:t>d</w:t>
      </w:r>
      <w:r w:rsidR="002A246E" w:rsidRPr="00FB7AD9">
        <w:rPr>
          <w:rFonts w:ascii="Arial" w:hAnsi="Arial" w:cs="Arial"/>
        </w:rPr>
        <w:t>estruction of ecosystems, habitats and biodiversity, (natural environment)</w:t>
      </w:r>
    </w:p>
    <w:p w14:paraId="64D73370" w14:textId="7C776824" w:rsidR="002A246E" w:rsidRDefault="00B06CE6" w:rsidP="00B06CE6">
      <w:pPr>
        <w:pStyle w:val="ListParagraph"/>
        <w:numPr>
          <w:ilvl w:val="0"/>
          <w:numId w:val="20"/>
        </w:numPr>
        <w:ind w:left="142"/>
        <w:rPr>
          <w:rFonts w:ascii="Arial" w:hAnsi="Arial" w:cs="Arial"/>
        </w:rPr>
      </w:pPr>
      <w:r>
        <w:rPr>
          <w:rFonts w:ascii="Arial" w:hAnsi="Arial" w:cs="Arial"/>
        </w:rPr>
        <w:t>w</w:t>
      </w:r>
      <w:r w:rsidR="002A246E" w:rsidRPr="002A246E">
        <w:rPr>
          <w:rFonts w:ascii="Arial" w:hAnsi="Arial" w:cs="Arial"/>
        </w:rPr>
        <w:t xml:space="preserve">ater contamination/shortages, various forms of soil degradation, deforestation, </w:t>
      </w:r>
      <w:r w:rsidR="002A246E">
        <w:rPr>
          <w:rFonts w:ascii="Arial" w:hAnsi="Arial" w:cs="Arial"/>
        </w:rPr>
        <w:t xml:space="preserve">further and additional </w:t>
      </w:r>
      <w:r w:rsidR="002A246E" w:rsidRPr="002A246E">
        <w:rPr>
          <w:rFonts w:ascii="Arial" w:hAnsi="Arial" w:cs="Arial"/>
        </w:rPr>
        <w:t>disease spread as a secondary impact (natural environment)</w:t>
      </w:r>
    </w:p>
    <w:p w14:paraId="311CA751" w14:textId="229B13F1" w:rsidR="002A246E" w:rsidRDefault="00B06CE6" w:rsidP="00B06CE6">
      <w:pPr>
        <w:pStyle w:val="ListParagraph"/>
        <w:numPr>
          <w:ilvl w:val="0"/>
          <w:numId w:val="20"/>
        </w:numPr>
        <w:ind w:left="142"/>
        <w:rPr>
          <w:rFonts w:ascii="Arial" w:hAnsi="Arial" w:cs="Arial"/>
        </w:rPr>
      </w:pPr>
      <w:r>
        <w:rPr>
          <w:rFonts w:ascii="Arial" w:hAnsi="Arial" w:cs="Arial"/>
        </w:rPr>
        <w:t>d</w:t>
      </w:r>
      <w:r w:rsidR="002A246E" w:rsidRPr="002A246E">
        <w:rPr>
          <w:rFonts w:ascii="Arial" w:hAnsi="Arial" w:cs="Arial"/>
        </w:rPr>
        <w:t>est</w:t>
      </w:r>
      <w:r w:rsidR="002A246E">
        <w:rPr>
          <w:rFonts w:ascii="Arial" w:hAnsi="Arial" w:cs="Arial"/>
        </w:rPr>
        <w:t>ruction of home and</w:t>
      </w:r>
      <w:r w:rsidR="002A246E" w:rsidRPr="002A246E">
        <w:rPr>
          <w:rFonts w:ascii="Arial" w:hAnsi="Arial" w:cs="Arial"/>
        </w:rPr>
        <w:t xml:space="preserve"> buildings</w:t>
      </w:r>
      <w:r w:rsidR="002A246E">
        <w:rPr>
          <w:rFonts w:ascii="Arial" w:hAnsi="Arial" w:cs="Arial"/>
        </w:rPr>
        <w:t xml:space="preserve"> due to contamination </w:t>
      </w:r>
      <w:r w:rsidR="002A246E" w:rsidRPr="002A246E">
        <w:rPr>
          <w:rFonts w:ascii="Arial" w:hAnsi="Arial" w:cs="Arial"/>
        </w:rPr>
        <w:t xml:space="preserve">(built/cultural environment) </w:t>
      </w:r>
    </w:p>
    <w:p w14:paraId="27404499" w14:textId="1610973C" w:rsidR="002A246E" w:rsidRDefault="00B06CE6" w:rsidP="00B06CE6">
      <w:pPr>
        <w:pStyle w:val="ListParagraph"/>
        <w:numPr>
          <w:ilvl w:val="0"/>
          <w:numId w:val="20"/>
        </w:numPr>
        <w:ind w:left="142"/>
        <w:rPr>
          <w:rFonts w:ascii="Arial" w:hAnsi="Arial" w:cs="Arial"/>
        </w:rPr>
      </w:pPr>
      <w:r>
        <w:rPr>
          <w:rFonts w:ascii="Arial" w:hAnsi="Arial" w:cs="Arial"/>
        </w:rPr>
        <w:t>d</w:t>
      </w:r>
      <w:r w:rsidR="002A246E" w:rsidRPr="002A246E">
        <w:rPr>
          <w:rFonts w:ascii="Arial" w:hAnsi="Arial" w:cs="Arial"/>
        </w:rPr>
        <w:t>estruction of food crops, livestock</w:t>
      </w:r>
      <w:r w:rsidR="002A246E">
        <w:rPr>
          <w:rFonts w:ascii="Arial" w:hAnsi="Arial" w:cs="Arial"/>
        </w:rPr>
        <w:t xml:space="preserve"> due to infection or contamination,</w:t>
      </w:r>
      <w:r w:rsidR="002A246E" w:rsidRPr="002A246E">
        <w:rPr>
          <w:rFonts w:ascii="Arial" w:hAnsi="Arial" w:cs="Arial"/>
        </w:rPr>
        <w:t xml:space="preserve"> and building associated with agriculture, (built/cultural environment)   </w:t>
      </w:r>
    </w:p>
    <w:p w14:paraId="4A418586" w14:textId="699FDE7B" w:rsidR="002A246E" w:rsidRDefault="00B06CE6" w:rsidP="00B06CE6">
      <w:pPr>
        <w:pStyle w:val="ListParagraph"/>
        <w:numPr>
          <w:ilvl w:val="0"/>
          <w:numId w:val="20"/>
        </w:numPr>
        <w:ind w:left="142"/>
        <w:rPr>
          <w:rFonts w:ascii="Arial" w:hAnsi="Arial" w:cs="Arial"/>
        </w:rPr>
      </w:pPr>
      <w:r>
        <w:rPr>
          <w:rFonts w:ascii="Arial" w:hAnsi="Arial" w:cs="Arial"/>
        </w:rPr>
        <w:t>o</w:t>
      </w:r>
      <w:r w:rsidR="002A246E" w:rsidRPr="002A246E">
        <w:rPr>
          <w:rFonts w:ascii="Arial" w:hAnsi="Arial" w:cs="Arial"/>
        </w:rPr>
        <w:t>thers as appropriate.</w:t>
      </w:r>
    </w:p>
    <w:p w14:paraId="6B5913EC" w14:textId="77777777" w:rsidR="002A246E" w:rsidRDefault="002A246E" w:rsidP="00455681">
      <w:pPr>
        <w:spacing w:after="0" w:line="240" w:lineRule="auto"/>
        <w:ind w:left="-567" w:right="-426"/>
        <w:rPr>
          <w:rFonts w:ascii="Arial" w:hAnsi="Arial" w:cs="Arial"/>
          <w:b/>
          <w:sz w:val="24"/>
          <w:szCs w:val="24"/>
        </w:rPr>
      </w:pPr>
    </w:p>
    <w:p w14:paraId="535E30B5" w14:textId="3C284DD3" w:rsidR="002A246E" w:rsidRPr="00142719" w:rsidRDefault="002A246E" w:rsidP="002A246E">
      <w:pPr>
        <w:spacing w:after="0" w:line="240" w:lineRule="auto"/>
        <w:ind w:left="-567" w:right="-143"/>
        <w:jc w:val="both"/>
        <w:rPr>
          <w:rFonts w:ascii="Arial" w:hAnsi="Arial" w:cs="Arial"/>
          <w:sz w:val="24"/>
          <w:szCs w:val="24"/>
        </w:rPr>
      </w:pPr>
      <w:r w:rsidRPr="00142719">
        <w:rPr>
          <w:rFonts w:ascii="Arial" w:hAnsi="Arial" w:cs="Arial"/>
          <w:sz w:val="24"/>
          <w:szCs w:val="24"/>
        </w:rPr>
        <w:t>The impact, size and recove</w:t>
      </w:r>
      <w:r>
        <w:rPr>
          <w:rFonts w:ascii="Arial" w:hAnsi="Arial" w:cs="Arial"/>
          <w:sz w:val="24"/>
          <w:szCs w:val="24"/>
        </w:rPr>
        <w:t>ry from these potential environmental</w:t>
      </w:r>
      <w:r w:rsidRPr="00142719">
        <w:rPr>
          <w:rFonts w:ascii="Arial" w:hAnsi="Arial" w:cs="Arial"/>
          <w:sz w:val="24"/>
          <w:szCs w:val="24"/>
        </w:rPr>
        <w:t xml:space="preserve"> impacts will vary between developed countries and less developed countries. </w:t>
      </w:r>
    </w:p>
    <w:p w14:paraId="5F7F5FDA" w14:textId="77777777" w:rsidR="002A246E" w:rsidRPr="00142719" w:rsidRDefault="002A246E" w:rsidP="002A246E">
      <w:pPr>
        <w:spacing w:after="0" w:line="240" w:lineRule="auto"/>
        <w:ind w:left="-567" w:right="-426"/>
        <w:jc w:val="both"/>
        <w:rPr>
          <w:rFonts w:ascii="Arial" w:hAnsi="Arial" w:cs="Arial"/>
          <w:sz w:val="24"/>
          <w:szCs w:val="24"/>
        </w:rPr>
      </w:pPr>
    </w:p>
    <w:p w14:paraId="348D0EB4" w14:textId="7A7523BA" w:rsidR="002A246E" w:rsidRPr="00142719" w:rsidRDefault="002A246E" w:rsidP="002A246E">
      <w:pPr>
        <w:spacing w:after="0" w:line="240" w:lineRule="auto"/>
        <w:ind w:left="-284" w:right="-142"/>
        <w:jc w:val="both"/>
        <w:rPr>
          <w:rFonts w:ascii="Arial" w:hAnsi="Arial" w:cs="Arial"/>
        </w:rPr>
      </w:pPr>
      <w:r w:rsidRPr="00142719">
        <w:rPr>
          <w:rFonts w:ascii="Arial" w:hAnsi="Arial" w:cs="Arial"/>
          <w:b/>
          <w:sz w:val="24"/>
          <w:szCs w:val="24"/>
        </w:rPr>
        <w:t>Reasons</w:t>
      </w:r>
      <w:r w:rsidRPr="00142719">
        <w:rPr>
          <w:rFonts w:ascii="Arial" w:hAnsi="Arial" w:cs="Arial"/>
          <w:sz w:val="24"/>
          <w:szCs w:val="24"/>
        </w:rPr>
        <w:t xml:space="preserve"> can be related to: political systems and structures, the economic base of the economy, the social structure of the society and the overall level of vulnerability of the country/region.  The nature and density of settlements.    The nature of agriculture and industry.  The levels of technological innovation evident.  The existing infrastructure base and the subsequent</w:t>
      </w:r>
      <w:r>
        <w:rPr>
          <w:rFonts w:ascii="Arial" w:hAnsi="Arial" w:cs="Arial"/>
          <w:sz w:val="24"/>
          <w:szCs w:val="24"/>
        </w:rPr>
        <w:t xml:space="preserve"> level of preparedness.  National</w:t>
      </w:r>
      <w:r w:rsidRPr="00142719">
        <w:rPr>
          <w:rFonts w:ascii="Arial" w:hAnsi="Arial" w:cs="Arial"/>
          <w:sz w:val="24"/>
          <w:szCs w:val="24"/>
        </w:rPr>
        <w:t xml:space="preserve"> monetary reserves available to contribute towards response and recovery.</w:t>
      </w:r>
      <w:r>
        <w:rPr>
          <w:rFonts w:ascii="Arial" w:hAnsi="Arial" w:cs="Arial"/>
          <w:sz w:val="24"/>
          <w:szCs w:val="24"/>
        </w:rPr>
        <w:t xml:space="preserve">  </w:t>
      </w:r>
      <w:r w:rsidRPr="00142719">
        <w:rPr>
          <w:rFonts w:ascii="Arial" w:hAnsi="Arial" w:cs="Arial"/>
          <w:sz w:val="24"/>
          <w:szCs w:val="24"/>
        </w:rPr>
        <w:t>Although aid is made available</w:t>
      </w:r>
      <w:r>
        <w:rPr>
          <w:rFonts w:ascii="Arial" w:hAnsi="Arial" w:cs="Arial"/>
          <w:sz w:val="24"/>
          <w:szCs w:val="24"/>
        </w:rPr>
        <w:t>,</w:t>
      </w:r>
      <w:r w:rsidRPr="00142719">
        <w:rPr>
          <w:rFonts w:ascii="Arial" w:hAnsi="Arial" w:cs="Arial"/>
          <w:sz w:val="24"/>
          <w:szCs w:val="24"/>
        </w:rPr>
        <w:t xml:space="preserve"> lack of coordination and corruption </w:t>
      </w:r>
      <w:r>
        <w:rPr>
          <w:rFonts w:ascii="Arial" w:hAnsi="Arial" w:cs="Arial"/>
          <w:sz w:val="24"/>
          <w:szCs w:val="24"/>
        </w:rPr>
        <w:t xml:space="preserve">may </w:t>
      </w:r>
      <w:r w:rsidRPr="00142719">
        <w:rPr>
          <w:rFonts w:ascii="Arial" w:hAnsi="Arial" w:cs="Arial"/>
          <w:sz w:val="24"/>
          <w:szCs w:val="24"/>
        </w:rPr>
        <w:t>render it ineffective.</w:t>
      </w:r>
    </w:p>
    <w:p w14:paraId="2279E76F" w14:textId="77777777" w:rsidR="002A246E" w:rsidRDefault="002A246E" w:rsidP="00455681">
      <w:pPr>
        <w:spacing w:after="0" w:line="240" w:lineRule="auto"/>
        <w:ind w:left="-567" w:right="-426"/>
        <w:rPr>
          <w:rFonts w:ascii="Arial" w:hAnsi="Arial" w:cs="Arial"/>
          <w:b/>
          <w:sz w:val="24"/>
          <w:szCs w:val="24"/>
        </w:rPr>
      </w:pPr>
    </w:p>
    <w:p w14:paraId="7AE8A1B5" w14:textId="09E3DA47" w:rsidR="00C65D8E" w:rsidRDefault="00C65D8E">
      <w:pPr>
        <w:spacing w:after="0" w:line="240" w:lineRule="auto"/>
        <w:rPr>
          <w:rFonts w:ascii="Arial" w:hAnsi="Arial" w:cs="Arial"/>
          <w:b/>
          <w:sz w:val="24"/>
          <w:szCs w:val="24"/>
        </w:rPr>
      </w:pPr>
      <w:r>
        <w:rPr>
          <w:rFonts w:ascii="Arial" w:hAnsi="Arial" w:cs="Arial"/>
          <w:b/>
          <w:sz w:val="24"/>
          <w:szCs w:val="24"/>
        </w:rPr>
        <w:br w:type="page"/>
      </w:r>
    </w:p>
    <w:p w14:paraId="05398B12" w14:textId="570AA899" w:rsidR="002A246E" w:rsidRDefault="00A7484F" w:rsidP="00455681">
      <w:pPr>
        <w:spacing w:after="0" w:line="240" w:lineRule="auto"/>
        <w:ind w:left="-567" w:right="-426"/>
        <w:rPr>
          <w:rFonts w:ascii="Arial" w:hAnsi="Arial" w:cs="Arial"/>
          <w:b/>
          <w:sz w:val="24"/>
          <w:szCs w:val="24"/>
        </w:rPr>
      </w:pPr>
      <w:r>
        <w:rPr>
          <w:rFonts w:ascii="Arial" w:hAnsi="Arial" w:cs="Arial"/>
          <w:b/>
          <w:noProof/>
          <w:sz w:val="28"/>
          <w:szCs w:val="24"/>
        </w:rPr>
        <w:lastRenderedPageBreak/>
        <mc:AlternateContent>
          <mc:Choice Requires="wps">
            <w:drawing>
              <wp:anchor distT="0" distB="0" distL="114300" distR="114300" simplePos="0" relativeHeight="251678720" behindDoc="0" locked="0" layoutInCell="1" allowOverlap="1" wp14:anchorId="4EF2D51D" wp14:editId="38A2552D">
                <wp:simplePos x="0" y="0"/>
                <wp:positionH relativeFrom="column">
                  <wp:posOffset>2847975</wp:posOffset>
                </wp:positionH>
                <wp:positionV relativeFrom="paragraph">
                  <wp:posOffset>-362585</wp:posOffset>
                </wp:positionV>
                <wp:extent cx="419100"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15C04C22" w14:textId="13A3781F" w:rsidR="000725DE" w:rsidRPr="002C4C20" w:rsidRDefault="000725DE" w:rsidP="00A7484F">
                            <w:pPr>
                              <w:rPr>
                                <w:rFonts w:ascii="Arial" w:hAnsi="Arial" w:cs="Arial"/>
                                <w:b/>
                                <w:sz w:val="24"/>
                                <w:szCs w:val="24"/>
                              </w:rPr>
                            </w:pPr>
                            <w:r>
                              <w:rPr>
                                <w:rFonts w:ascii="Arial" w:hAnsi="Arial" w:cs="Arial"/>
                                <w:b/>
                                <w:sz w:val="24"/>
                                <w:szCs w:val="24"/>
                              </w:rPr>
                              <w:t>26</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2D51D" id="Text Box 44" o:spid="_x0000_s1072" type="#_x0000_t202" style="position:absolute;left:0;text-align:left;margin-left:224.25pt;margin-top:-28.55pt;width:33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" fillcolor="white [3201]" stroked="f" strokeweight=".5pt">
                <v:textbox>
                  <w:txbxContent>
                    <w:p w14:paraId="15C04C22" w14:textId="13A3781F" w:rsidR="000725DE" w:rsidRPr="002C4C20" w:rsidRDefault="000725DE" w:rsidP="00A7484F">
                      <w:pPr>
                        <w:rPr>
                          <w:rFonts w:ascii="Arial" w:hAnsi="Arial" w:cs="Arial"/>
                          <w:b/>
                          <w:sz w:val="24"/>
                          <w:szCs w:val="24"/>
                        </w:rPr>
                      </w:pPr>
                      <w:r>
                        <w:rPr>
                          <w:rFonts w:ascii="Arial" w:hAnsi="Arial" w:cs="Arial"/>
                          <w:b/>
                          <w:sz w:val="24"/>
                          <w:szCs w:val="24"/>
                        </w:rPr>
                        <w:t>26</w:t>
                      </w:r>
                      <w:r w:rsidRPr="002C4C20">
                        <w:rPr>
                          <w:rFonts w:ascii="Arial" w:hAnsi="Arial" w:cs="Arial"/>
                          <w:b/>
                          <w:sz w:val="24"/>
                          <w:szCs w:val="24"/>
                        </w:rPr>
                        <w:t>.</w:t>
                      </w:r>
                    </w:p>
                  </w:txbxContent>
                </v:textbox>
              </v:shape>
            </w:pict>
          </mc:Fallback>
        </mc:AlternateContent>
      </w:r>
    </w:p>
    <w:p w14:paraId="5B3133D8" w14:textId="77777777" w:rsidR="00455681" w:rsidRPr="00142719" w:rsidRDefault="00455681" w:rsidP="005A72BE">
      <w:pPr>
        <w:spacing w:after="0" w:line="240" w:lineRule="auto"/>
        <w:ind w:left="-567" w:right="-425"/>
        <w:rPr>
          <w:rFonts w:ascii="Arial" w:hAnsi="Arial" w:cs="Arial"/>
          <w:sz w:val="24"/>
          <w:szCs w:val="24"/>
        </w:rPr>
      </w:pPr>
      <w:r w:rsidRPr="00142719">
        <w:rPr>
          <w:rFonts w:ascii="Arial" w:hAnsi="Arial" w:cs="Arial"/>
          <w:b/>
          <w:sz w:val="24"/>
          <w:szCs w:val="24"/>
        </w:rPr>
        <w:t>Economic impacts</w:t>
      </w:r>
      <w:r w:rsidRPr="00142719">
        <w:rPr>
          <w:rFonts w:ascii="Arial" w:hAnsi="Arial" w:cs="Arial"/>
          <w:sz w:val="24"/>
          <w:szCs w:val="24"/>
        </w:rPr>
        <w:t xml:space="preserve"> of an ecological hazard may refer to the following</w:t>
      </w:r>
      <w:r>
        <w:rPr>
          <w:rFonts w:ascii="Arial" w:hAnsi="Arial" w:cs="Arial"/>
          <w:sz w:val="24"/>
          <w:szCs w:val="24"/>
        </w:rPr>
        <w:t>,</w:t>
      </w:r>
      <w:r w:rsidRPr="00142719">
        <w:rPr>
          <w:rFonts w:ascii="Arial" w:hAnsi="Arial" w:cs="Arial"/>
          <w:sz w:val="24"/>
          <w:szCs w:val="24"/>
        </w:rPr>
        <w:t xml:space="preserve"> where relevant: </w:t>
      </w:r>
    </w:p>
    <w:p w14:paraId="099EDBB6" w14:textId="1D9880BA" w:rsidR="00455681" w:rsidRPr="00142719" w:rsidRDefault="00B06CE6" w:rsidP="00B06CE6">
      <w:pPr>
        <w:pStyle w:val="ListParagraph"/>
        <w:numPr>
          <w:ilvl w:val="0"/>
          <w:numId w:val="17"/>
        </w:numPr>
        <w:ind w:right="-426"/>
        <w:rPr>
          <w:rFonts w:ascii="Arial" w:hAnsi="Arial" w:cs="Arial"/>
        </w:rPr>
      </w:pPr>
      <w:r>
        <w:rPr>
          <w:rFonts w:ascii="Arial" w:hAnsi="Arial" w:cs="Arial"/>
        </w:rPr>
        <w:t>d</w:t>
      </w:r>
      <w:r w:rsidR="00455681" w:rsidRPr="00142719">
        <w:rPr>
          <w:rFonts w:ascii="Arial" w:hAnsi="Arial" w:cs="Arial"/>
        </w:rPr>
        <w:t xml:space="preserve">estruction of income earning food crops for domestic and international markets.   </w:t>
      </w:r>
    </w:p>
    <w:p w14:paraId="2E5F7A5C" w14:textId="55D13761" w:rsidR="00455681" w:rsidRPr="00142719" w:rsidRDefault="00B06CE6" w:rsidP="00B06CE6">
      <w:pPr>
        <w:pStyle w:val="ListParagraph"/>
        <w:numPr>
          <w:ilvl w:val="0"/>
          <w:numId w:val="17"/>
        </w:numPr>
        <w:ind w:right="-426"/>
        <w:rPr>
          <w:rFonts w:ascii="Arial" w:hAnsi="Arial" w:cs="Arial"/>
        </w:rPr>
      </w:pPr>
      <w:r>
        <w:rPr>
          <w:rFonts w:ascii="Arial" w:hAnsi="Arial" w:cs="Arial"/>
        </w:rPr>
        <w:t>t</w:t>
      </w:r>
      <w:r w:rsidR="00455681" w:rsidRPr="00142719">
        <w:rPr>
          <w:rFonts w:ascii="Arial" w:hAnsi="Arial" w:cs="Arial"/>
        </w:rPr>
        <w:t xml:space="preserve">he cost or repair and replacement of the above. </w:t>
      </w:r>
    </w:p>
    <w:p w14:paraId="1FE5D977" w14:textId="64FB7248" w:rsidR="00455681" w:rsidRPr="00142719" w:rsidRDefault="00B06CE6" w:rsidP="00B06CE6">
      <w:pPr>
        <w:pStyle w:val="ListParagraph"/>
        <w:numPr>
          <w:ilvl w:val="0"/>
          <w:numId w:val="17"/>
        </w:numPr>
        <w:ind w:right="-426"/>
        <w:rPr>
          <w:rFonts w:ascii="Arial" w:hAnsi="Arial" w:cs="Arial"/>
        </w:rPr>
      </w:pPr>
      <w:r>
        <w:rPr>
          <w:rFonts w:ascii="Arial" w:hAnsi="Arial" w:cs="Arial"/>
        </w:rPr>
        <w:t>l</w:t>
      </w:r>
      <w:r w:rsidR="00455681" w:rsidRPr="00142719">
        <w:rPr>
          <w:rFonts w:ascii="Arial" w:hAnsi="Arial" w:cs="Arial"/>
        </w:rPr>
        <w:t>oss of income due to inability to work.</w:t>
      </w:r>
    </w:p>
    <w:p w14:paraId="4FD46CFE" w14:textId="7043F94A" w:rsidR="00455681" w:rsidRPr="00142719" w:rsidRDefault="00B06CE6" w:rsidP="00B06CE6">
      <w:pPr>
        <w:pStyle w:val="ListParagraph"/>
        <w:numPr>
          <w:ilvl w:val="0"/>
          <w:numId w:val="17"/>
        </w:numPr>
        <w:ind w:right="-426"/>
        <w:rPr>
          <w:rFonts w:ascii="Arial" w:hAnsi="Arial" w:cs="Arial"/>
        </w:rPr>
      </w:pPr>
      <w:r>
        <w:rPr>
          <w:rFonts w:ascii="Arial" w:hAnsi="Arial" w:cs="Arial"/>
        </w:rPr>
        <w:t>c</w:t>
      </w:r>
      <w:r w:rsidR="00455681" w:rsidRPr="00142719">
        <w:rPr>
          <w:rFonts w:ascii="Arial" w:hAnsi="Arial" w:cs="Arial"/>
        </w:rPr>
        <w:t>osts of medicines and medical facilities.</w:t>
      </w:r>
    </w:p>
    <w:p w14:paraId="2366200C" w14:textId="1D91263B" w:rsidR="00455681" w:rsidRPr="00142719" w:rsidRDefault="00B06CE6" w:rsidP="00B06CE6">
      <w:pPr>
        <w:pStyle w:val="ListParagraph"/>
        <w:numPr>
          <w:ilvl w:val="0"/>
          <w:numId w:val="17"/>
        </w:numPr>
        <w:ind w:right="-426"/>
        <w:rPr>
          <w:rFonts w:ascii="Arial" w:hAnsi="Arial" w:cs="Arial"/>
        </w:rPr>
      </w:pPr>
      <w:r>
        <w:rPr>
          <w:rFonts w:ascii="Arial" w:hAnsi="Arial" w:cs="Arial"/>
        </w:rPr>
        <w:t>c</w:t>
      </w:r>
      <w:r w:rsidR="00455681" w:rsidRPr="00142719">
        <w:rPr>
          <w:rFonts w:ascii="Arial" w:hAnsi="Arial" w:cs="Arial"/>
        </w:rPr>
        <w:t xml:space="preserve">ost of immediate relief efforts and ongoing medical responses. </w:t>
      </w:r>
    </w:p>
    <w:p w14:paraId="1FE822AF" w14:textId="5F3BAC0A" w:rsidR="00455681" w:rsidRPr="00142719" w:rsidRDefault="00B06CE6" w:rsidP="00B06CE6">
      <w:pPr>
        <w:pStyle w:val="ListParagraph"/>
        <w:numPr>
          <w:ilvl w:val="0"/>
          <w:numId w:val="17"/>
        </w:numPr>
        <w:ind w:right="-426"/>
        <w:rPr>
          <w:rFonts w:ascii="Arial" w:hAnsi="Arial" w:cs="Arial"/>
        </w:rPr>
      </w:pPr>
      <w:r>
        <w:rPr>
          <w:rFonts w:ascii="Arial" w:hAnsi="Arial" w:cs="Arial"/>
        </w:rPr>
        <w:t>i</w:t>
      </w:r>
      <w:r w:rsidR="00455681" w:rsidRPr="00142719">
        <w:rPr>
          <w:rFonts w:ascii="Arial" w:hAnsi="Arial" w:cs="Arial"/>
        </w:rPr>
        <w:t xml:space="preserve">nterruption to jobs, income and spending, domestically and internationally, leading to destabilisation of economy and government.  </w:t>
      </w:r>
    </w:p>
    <w:p w14:paraId="27876180" w14:textId="39080D21" w:rsidR="00455681" w:rsidRPr="00142719" w:rsidRDefault="00B06CE6" w:rsidP="00B06CE6">
      <w:pPr>
        <w:pStyle w:val="ListParagraph"/>
        <w:numPr>
          <w:ilvl w:val="0"/>
          <w:numId w:val="17"/>
        </w:numPr>
        <w:ind w:right="-426"/>
        <w:rPr>
          <w:rFonts w:ascii="Arial" w:hAnsi="Arial" w:cs="Arial"/>
        </w:rPr>
      </w:pPr>
      <w:r>
        <w:rPr>
          <w:rFonts w:ascii="Arial" w:hAnsi="Arial" w:cs="Arial"/>
        </w:rPr>
        <w:t>p</w:t>
      </w:r>
      <w:r w:rsidR="00455681" w:rsidRPr="00142719">
        <w:rPr>
          <w:rFonts w:ascii="Arial" w:hAnsi="Arial" w:cs="Arial"/>
        </w:rPr>
        <w:t>otential closure of borders (medical quarantine) and international transport (quarantine).</w:t>
      </w:r>
    </w:p>
    <w:p w14:paraId="0FB441BF" w14:textId="7F4C1AB8" w:rsidR="00455681" w:rsidRPr="00142719" w:rsidRDefault="00B06CE6" w:rsidP="00B06CE6">
      <w:pPr>
        <w:pStyle w:val="ListParagraph"/>
        <w:numPr>
          <w:ilvl w:val="0"/>
          <w:numId w:val="17"/>
        </w:numPr>
        <w:ind w:right="-426"/>
        <w:rPr>
          <w:rFonts w:ascii="Arial" w:hAnsi="Arial" w:cs="Arial"/>
        </w:rPr>
      </w:pPr>
      <w:r>
        <w:rPr>
          <w:rFonts w:ascii="Arial" w:hAnsi="Arial" w:cs="Arial"/>
        </w:rPr>
        <w:t>e</w:t>
      </w:r>
      <w:r w:rsidR="00455681" w:rsidRPr="00142719">
        <w:rPr>
          <w:rFonts w:ascii="Arial" w:hAnsi="Arial" w:cs="Arial"/>
        </w:rPr>
        <w:t xml:space="preserve">vacuation of foreign nationals and workers, leading to loss of workforce and expertise.  </w:t>
      </w:r>
    </w:p>
    <w:p w14:paraId="114AF27D" w14:textId="08569AAD" w:rsidR="00455681" w:rsidRPr="00142719" w:rsidRDefault="00B06CE6" w:rsidP="00B06CE6">
      <w:pPr>
        <w:pStyle w:val="ListParagraph"/>
        <w:numPr>
          <w:ilvl w:val="0"/>
          <w:numId w:val="17"/>
        </w:numPr>
        <w:ind w:right="-426"/>
        <w:rPr>
          <w:rFonts w:ascii="Arial" w:hAnsi="Arial" w:cs="Arial"/>
        </w:rPr>
      </w:pPr>
      <w:r>
        <w:rPr>
          <w:rFonts w:ascii="Arial" w:hAnsi="Arial" w:cs="Arial"/>
        </w:rPr>
        <w:t>d</w:t>
      </w:r>
      <w:r w:rsidR="00455681" w:rsidRPr="00142719">
        <w:rPr>
          <w:rFonts w:ascii="Arial" w:hAnsi="Arial" w:cs="Arial"/>
        </w:rPr>
        <w:t>ecline in tourism.</w:t>
      </w:r>
    </w:p>
    <w:p w14:paraId="03455E6F" w14:textId="16B49EC4" w:rsidR="00455681" w:rsidRPr="00142719" w:rsidRDefault="00B06CE6" w:rsidP="00B06CE6">
      <w:pPr>
        <w:pStyle w:val="ListParagraph"/>
        <w:numPr>
          <w:ilvl w:val="0"/>
          <w:numId w:val="17"/>
        </w:numPr>
        <w:ind w:right="-426"/>
        <w:rPr>
          <w:rFonts w:ascii="Arial" w:hAnsi="Arial" w:cs="Arial"/>
        </w:rPr>
      </w:pPr>
      <w:r>
        <w:rPr>
          <w:rFonts w:ascii="Arial" w:hAnsi="Arial" w:cs="Arial"/>
        </w:rPr>
        <w:t>l</w:t>
      </w:r>
      <w:r w:rsidR="00455681" w:rsidRPr="00142719">
        <w:rPr>
          <w:rFonts w:ascii="Arial" w:hAnsi="Arial" w:cs="Arial"/>
        </w:rPr>
        <w:t>oss of confidence and international investment.</w:t>
      </w:r>
    </w:p>
    <w:p w14:paraId="17448492" w14:textId="77777777" w:rsidR="00455681" w:rsidRPr="00142719" w:rsidRDefault="00455681" w:rsidP="00455681">
      <w:pPr>
        <w:spacing w:after="0" w:line="240" w:lineRule="auto"/>
        <w:ind w:left="-567" w:right="-426"/>
        <w:rPr>
          <w:rFonts w:ascii="Arial" w:hAnsi="Arial" w:cs="Arial"/>
          <w:sz w:val="24"/>
          <w:szCs w:val="24"/>
        </w:rPr>
      </w:pPr>
    </w:p>
    <w:p w14:paraId="3A9E8A04" w14:textId="77777777" w:rsidR="00455681" w:rsidRPr="00142719" w:rsidRDefault="00455681" w:rsidP="00455681">
      <w:pPr>
        <w:spacing w:after="0" w:line="240" w:lineRule="auto"/>
        <w:ind w:left="-567" w:right="-143"/>
        <w:jc w:val="both"/>
        <w:rPr>
          <w:rFonts w:ascii="Arial" w:hAnsi="Arial" w:cs="Arial"/>
          <w:sz w:val="24"/>
          <w:szCs w:val="24"/>
        </w:rPr>
      </w:pPr>
      <w:r w:rsidRPr="00142719">
        <w:rPr>
          <w:rFonts w:ascii="Arial" w:hAnsi="Arial" w:cs="Arial"/>
          <w:sz w:val="24"/>
          <w:szCs w:val="24"/>
        </w:rPr>
        <w:t xml:space="preserve">The impact, size and recovery from these potential economic impacts will vary between developed countries and less developed countries. </w:t>
      </w:r>
    </w:p>
    <w:p w14:paraId="6F21960A" w14:textId="77777777" w:rsidR="00455681" w:rsidRPr="00142719" w:rsidRDefault="00455681" w:rsidP="00455681">
      <w:pPr>
        <w:spacing w:after="0" w:line="240" w:lineRule="auto"/>
        <w:ind w:left="-567" w:right="-426"/>
        <w:jc w:val="both"/>
        <w:rPr>
          <w:rFonts w:ascii="Arial" w:hAnsi="Arial" w:cs="Arial"/>
          <w:sz w:val="24"/>
          <w:szCs w:val="24"/>
        </w:rPr>
      </w:pPr>
    </w:p>
    <w:p w14:paraId="7685EE9F" w14:textId="77777777" w:rsidR="00455681" w:rsidRPr="00142719" w:rsidRDefault="00455681" w:rsidP="00455681">
      <w:pPr>
        <w:spacing w:after="0" w:line="240" w:lineRule="auto"/>
        <w:ind w:left="-284" w:right="-142"/>
        <w:jc w:val="both"/>
        <w:rPr>
          <w:rFonts w:ascii="Arial" w:hAnsi="Arial" w:cs="Arial"/>
        </w:rPr>
      </w:pPr>
      <w:r w:rsidRPr="00142719">
        <w:rPr>
          <w:rFonts w:ascii="Arial" w:hAnsi="Arial" w:cs="Arial"/>
          <w:b/>
          <w:sz w:val="24"/>
          <w:szCs w:val="24"/>
        </w:rPr>
        <w:t>Reasons</w:t>
      </w:r>
      <w:r w:rsidRPr="00142719">
        <w:rPr>
          <w:rFonts w:ascii="Arial" w:hAnsi="Arial" w:cs="Arial"/>
          <w:sz w:val="24"/>
          <w:szCs w:val="24"/>
        </w:rPr>
        <w:t xml:space="preserve"> can be related to: political systems and structures, the economic base of the economy, the social structure of the society and the overall level of vulnerability of the country/region.  The nature and density of settlements.    The nature of agriculture and industry.  The levels of technological innovation evident.  The existing infrastructure base and the subsequent</w:t>
      </w:r>
      <w:r>
        <w:rPr>
          <w:rFonts w:ascii="Arial" w:hAnsi="Arial" w:cs="Arial"/>
          <w:sz w:val="24"/>
          <w:szCs w:val="24"/>
        </w:rPr>
        <w:t xml:space="preserve"> level of preparedness.  National</w:t>
      </w:r>
      <w:r w:rsidRPr="00142719">
        <w:rPr>
          <w:rFonts w:ascii="Arial" w:hAnsi="Arial" w:cs="Arial"/>
          <w:sz w:val="24"/>
          <w:szCs w:val="24"/>
        </w:rPr>
        <w:t xml:space="preserve"> monetary reserves available to contribute towards response and recovery.  Political instability can lead to breakdown of law, inhibits countries recovery, in domestic trade and external investment.</w:t>
      </w:r>
    </w:p>
    <w:p w14:paraId="0B2046AC" w14:textId="77777777" w:rsidR="00455681" w:rsidRPr="00142719" w:rsidRDefault="00455681" w:rsidP="00455681">
      <w:pPr>
        <w:spacing w:after="0" w:line="240" w:lineRule="auto"/>
        <w:ind w:left="-567" w:right="-426"/>
        <w:jc w:val="both"/>
        <w:rPr>
          <w:rFonts w:ascii="Arial" w:hAnsi="Arial" w:cs="Arial"/>
          <w:sz w:val="24"/>
          <w:szCs w:val="24"/>
        </w:rPr>
      </w:pPr>
    </w:p>
    <w:p w14:paraId="7043E02A" w14:textId="77777777" w:rsidR="00455681" w:rsidRPr="00142719" w:rsidRDefault="00455681" w:rsidP="00455681">
      <w:pPr>
        <w:spacing w:after="0" w:line="240" w:lineRule="auto"/>
        <w:ind w:left="-567" w:right="-426"/>
        <w:jc w:val="both"/>
        <w:rPr>
          <w:rFonts w:ascii="Arial" w:hAnsi="Arial" w:cs="Arial"/>
          <w:sz w:val="24"/>
          <w:szCs w:val="24"/>
        </w:rPr>
      </w:pPr>
      <w:r w:rsidRPr="00142719">
        <w:rPr>
          <w:rFonts w:ascii="Arial" w:hAnsi="Arial" w:cs="Arial"/>
          <w:b/>
          <w:sz w:val="24"/>
          <w:szCs w:val="24"/>
        </w:rPr>
        <w:t>Social Impacts</w:t>
      </w:r>
      <w:r w:rsidRPr="00142719">
        <w:rPr>
          <w:rFonts w:ascii="Arial" w:hAnsi="Arial" w:cs="Arial"/>
          <w:sz w:val="24"/>
          <w:szCs w:val="24"/>
        </w:rPr>
        <w:t xml:space="preserve"> of an ecological hazard may refer to the following</w:t>
      </w:r>
      <w:r>
        <w:rPr>
          <w:rFonts w:ascii="Arial" w:hAnsi="Arial" w:cs="Arial"/>
          <w:sz w:val="24"/>
          <w:szCs w:val="24"/>
        </w:rPr>
        <w:t>,</w:t>
      </w:r>
      <w:r w:rsidRPr="00142719">
        <w:rPr>
          <w:rFonts w:ascii="Arial" w:hAnsi="Arial" w:cs="Arial"/>
          <w:sz w:val="24"/>
          <w:szCs w:val="24"/>
        </w:rPr>
        <w:t xml:space="preserve"> where relevant:</w:t>
      </w:r>
    </w:p>
    <w:p w14:paraId="76FBA77C" w14:textId="01C7A2D2" w:rsidR="00455681" w:rsidRPr="00142719" w:rsidRDefault="00455681" w:rsidP="00B06CE6">
      <w:pPr>
        <w:pStyle w:val="ListParagraph"/>
        <w:numPr>
          <w:ilvl w:val="0"/>
          <w:numId w:val="19"/>
        </w:numPr>
        <w:ind w:right="-143"/>
        <w:jc w:val="both"/>
        <w:rPr>
          <w:rFonts w:ascii="Arial" w:hAnsi="Arial" w:cs="Arial"/>
        </w:rPr>
      </w:pPr>
      <w:r w:rsidRPr="00142719">
        <w:rPr>
          <w:rFonts w:ascii="Arial" w:hAnsi="Arial" w:cs="Arial"/>
        </w:rPr>
        <w:t>High percentage of deaths, injury and/or infection from ecological disasters occur</w:t>
      </w:r>
      <w:r w:rsidR="00B06CE6">
        <w:rPr>
          <w:rFonts w:ascii="Arial" w:hAnsi="Arial" w:cs="Arial"/>
        </w:rPr>
        <w:t>s</w:t>
      </w:r>
      <w:r w:rsidRPr="00142719">
        <w:rPr>
          <w:rFonts w:ascii="Arial" w:hAnsi="Arial" w:cs="Arial"/>
        </w:rPr>
        <w:t xml:space="preserve"> in LDC’s, particularly Sub Saharan Africa.</w:t>
      </w:r>
    </w:p>
    <w:p w14:paraId="2F55468B" w14:textId="77777777" w:rsidR="00455681" w:rsidRPr="00142719" w:rsidRDefault="00455681" w:rsidP="00B06CE6">
      <w:pPr>
        <w:pStyle w:val="ListParagraph"/>
        <w:numPr>
          <w:ilvl w:val="0"/>
          <w:numId w:val="18"/>
        </w:numPr>
        <w:ind w:right="-143"/>
        <w:jc w:val="both"/>
        <w:rPr>
          <w:rFonts w:ascii="Arial" w:hAnsi="Arial" w:cs="Arial"/>
        </w:rPr>
      </w:pPr>
      <w:r w:rsidRPr="00142719">
        <w:rPr>
          <w:rFonts w:ascii="Arial" w:hAnsi="Arial" w:cs="Arial"/>
        </w:rPr>
        <w:t>Loss of employment, income and businesses.</w:t>
      </w:r>
    </w:p>
    <w:p w14:paraId="75801E21" w14:textId="77777777" w:rsidR="00455681" w:rsidRPr="00142719" w:rsidRDefault="00455681" w:rsidP="00B06CE6">
      <w:pPr>
        <w:pStyle w:val="ListParagraph"/>
        <w:numPr>
          <w:ilvl w:val="0"/>
          <w:numId w:val="18"/>
        </w:numPr>
        <w:ind w:right="-143"/>
        <w:jc w:val="both"/>
        <w:rPr>
          <w:rFonts w:ascii="Arial" w:hAnsi="Arial" w:cs="Arial"/>
        </w:rPr>
      </w:pPr>
      <w:r w:rsidRPr="00142719">
        <w:rPr>
          <w:rFonts w:ascii="Arial" w:hAnsi="Arial" w:cs="Arial"/>
        </w:rPr>
        <w:t xml:space="preserve">Health, long and </w:t>
      </w:r>
      <w:proofErr w:type="gramStart"/>
      <w:r w:rsidRPr="00142719">
        <w:rPr>
          <w:rFonts w:ascii="Arial" w:hAnsi="Arial" w:cs="Arial"/>
        </w:rPr>
        <w:t>short term</w:t>
      </w:r>
      <w:proofErr w:type="gramEnd"/>
      <w:r w:rsidRPr="00142719">
        <w:rPr>
          <w:rFonts w:ascii="Arial" w:hAnsi="Arial" w:cs="Arial"/>
        </w:rPr>
        <w:t xml:space="preserve"> consequences.</w:t>
      </w:r>
    </w:p>
    <w:p w14:paraId="4F10DDCF" w14:textId="77777777" w:rsidR="00455681" w:rsidRPr="00142719" w:rsidRDefault="00455681" w:rsidP="00B06CE6">
      <w:pPr>
        <w:pStyle w:val="ListParagraph"/>
        <w:numPr>
          <w:ilvl w:val="0"/>
          <w:numId w:val="17"/>
        </w:numPr>
        <w:ind w:right="-426"/>
        <w:jc w:val="both"/>
        <w:rPr>
          <w:rFonts w:ascii="Arial" w:hAnsi="Arial" w:cs="Arial"/>
        </w:rPr>
      </w:pPr>
      <w:r w:rsidRPr="00142719">
        <w:rPr>
          <w:rFonts w:ascii="Arial" w:hAnsi="Arial" w:cs="Arial"/>
        </w:rPr>
        <w:t xml:space="preserve">Health care infrastructure already limited, cannot cope with hazard event. </w:t>
      </w:r>
    </w:p>
    <w:p w14:paraId="551A37EC" w14:textId="77777777" w:rsidR="00455681" w:rsidRPr="00142719" w:rsidRDefault="00455681" w:rsidP="00B06CE6">
      <w:pPr>
        <w:pStyle w:val="ListParagraph"/>
        <w:numPr>
          <w:ilvl w:val="0"/>
          <w:numId w:val="17"/>
        </w:numPr>
        <w:ind w:right="-143"/>
        <w:jc w:val="both"/>
        <w:rPr>
          <w:rFonts w:ascii="Arial" w:hAnsi="Arial" w:cs="Arial"/>
        </w:rPr>
      </w:pPr>
      <w:r w:rsidRPr="00142719">
        <w:rPr>
          <w:rFonts w:ascii="Arial" w:hAnsi="Arial" w:cs="Arial"/>
        </w:rPr>
        <w:t>High costs of medicines and medical facilities impact on other areas of personal expenditur</w:t>
      </w:r>
      <w:r>
        <w:rPr>
          <w:rFonts w:ascii="Arial" w:hAnsi="Arial" w:cs="Arial"/>
        </w:rPr>
        <w:t>e, reducing standard of living.</w:t>
      </w:r>
    </w:p>
    <w:p w14:paraId="69E03DE3" w14:textId="77777777" w:rsidR="00455681" w:rsidRPr="00142719" w:rsidRDefault="00455681" w:rsidP="00B06CE6">
      <w:pPr>
        <w:pStyle w:val="ListParagraph"/>
        <w:numPr>
          <w:ilvl w:val="0"/>
          <w:numId w:val="18"/>
        </w:numPr>
        <w:ind w:right="-143"/>
        <w:jc w:val="both"/>
        <w:rPr>
          <w:rFonts w:ascii="Arial" w:hAnsi="Arial" w:cs="Arial"/>
        </w:rPr>
      </w:pPr>
      <w:r w:rsidRPr="00142719">
        <w:rPr>
          <w:rFonts w:ascii="Arial" w:hAnsi="Arial" w:cs="Arial"/>
        </w:rPr>
        <w:t>Impacts last for longer and may reoccur.</w:t>
      </w:r>
    </w:p>
    <w:p w14:paraId="5AB30F8B" w14:textId="77777777" w:rsidR="00455681" w:rsidRPr="00142719" w:rsidRDefault="00455681" w:rsidP="00B06CE6">
      <w:pPr>
        <w:pStyle w:val="ListParagraph"/>
        <w:numPr>
          <w:ilvl w:val="0"/>
          <w:numId w:val="18"/>
        </w:numPr>
        <w:ind w:right="-143"/>
        <w:jc w:val="both"/>
        <w:rPr>
          <w:rFonts w:ascii="Arial" w:hAnsi="Arial" w:cs="Arial"/>
        </w:rPr>
      </w:pPr>
      <w:r w:rsidRPr="00142719">
        <w:rPr>
          <w:rFonts w:ascii="Arial" w:hAnsi="Arial" w:cs="Arial"/>
        </w:rPr>
        <w:t xml:space="preserve">Lack of access to education can prevent children from receiving adequate training and care. </w:t>
      </w:r>
    </w:p>
    <w:p w14:paraId="22683EC9" w14:textId="77777777" w:rsidR="00455681" w:rsidRPr="00142719" w:rsidRDefault="00455681" w:rsidP="00455681">
      <w:pPr>
        <w:spacing w:after="0" w:line="240" w:lineRule="auto"/>
        <w:ind w:left="-567" w:right="-426"/>
        <w:jc w:val="both"/>
        <w:rPr>
          <w:rFonts w:ascii="Arial" w:hAnsi="Arial" w:cs="Arial"/>
          <w:sz w:val="24"/>
          <w:szCs w:val="24"/>
        </w:rPr>
      </w:pPr>
    </w:p>
    <w:p w14:paraId="143D5F18" w14:textId="77777777" w:rsidR="00455681" w:rsidRPr="00142719" w:rsidRDefault="00455681" w:rsidP="00455681">
      <w:pPr>
        <w:spacing w:after="0" w:line="240" w:lineRule="auto"/>
        <w:ind w:left="-567" w:right="-143"/>
        <w:jc w:val="both"/>
        <w:rPr>
          <w:rFonts w:ascii="Arial" w:hAnsi="Arial" w:cs="Arial"/>
          <w:sz w:val="24"/>
          <w:szCs w:val="24"/>
        </w:rPr>
      </w:pPr>
      <w:r w:rsidRPr="00142719">
        <w:rPr>
          <w:rFonts w:ascii="Arial" w:hAnsi="Arial" w:cs="Arial"/>
          <w:sz w:val="24"/>
          <w:szCs w:val="24"/>
        </w:rPr>
        <w:t xml:space="preserve">The impact, size and recovery from these potential social impacts will vary between developed countries and less developed countries. </w:t>
      </w:r>
    </w:p>
    <w:p w14:paraId="1175C66E" w14:textId="77777777" w:rsidR="00455681" w:rsidRPr="00142719" w:rsidRDefault="00455681" w:rsidP="00455681">
      <w:pPr>
        <w:spacing w:after="0" w:line="240" w:lineRule="auto"/>
        <w:ind w:left="-567" w:right="-426"/>
        <w:jc w:val="both"/>
        <w:rPr>
          <w:rFonts w:ascii="Arial" w:hAnsi="Arial" w:cs="Arial"/>
          <w:sz w:val="24"/>
          <w:szCs w:val="24"/>
        </w:rPr>
      </w:pPr>
    </w:p>
    <w:p w14:paraId="6E4A31F7" w14:textId="77777777" w:rsidR="00455681" w:rsidRPr="00142719" w:rsidRDefault="00455681" w:rsidP="00455681">
      <w:pPr>
        <w:spacing w:after="0" w:line="240" w:lineRule="auto"/>
        <w:ind w:left="-284" w:right="-143"/>
        <w:jc w:val="both"/>
        <w:rPr>
          <w:rFonts w:ascii="Arial" w:hAnsi="Arial" w:cs="Arial"/>
          <w:sz w:val="24"/>
          <w:szCs w:val="24"/>
        </w:rPr>
      </w:pPr>
      <w:r w:rsidRPr="00142719">
        <w:rPr>
          <w:rFonts w:ascii="Arial" w:hAnsi="Arial" w:cs="Arial"/>
          <w:b/>
          <w:sz w:val="24"/>
          <w:szCs w:val="24"/>
        </w:rPr>
        <w:t>Reasons</w:t>
      </w:r>
      <w:r w:rsidRPr="00142719">
        <w:rPr>
          <w:rFonts w:ascii="Arial" w:hAnsi="Arial" w:cs="Arial"/>
          <w:sz w:val="24"/>
          <w:szCs w:val="24"/>
        </w:rPr>
        <w:t xml:space="preserve"> can be related to: Close links between poverty and vulnerability to ecological hazards. Frequency of disasters can hinder government’s efforts to reduce poverty.</w:t>
      </w:r>
      <w:r w:rsidRPr="00142719">
        <w:rPr>
          <w:rFonts w:ascii="Arial" w:hAnsi="Arial" w:cs="Arial"/>
        </w:rPr>
        <w:t xml:space="preserve"> </w:t>
      </w:r>
      <w:r w:rsidRPr="00142719">
        <w:rPr>
          <w:rFonts w:ascii="Arial" w:hAnsi="Arial" w:cs="Arial"/>
          <w:sz w:val="24"/>
          <w:szCs w:val="24"/>
        </w:rPr>
        <w:t xml:space="preserve"> Political systems and structures, the economic base of the economy, the social structure of the society and the overall level of vulnerability of the country/region.  The existing infrastructure base and the subseque</w:t>
      </w:r>
      <w:r>
        <w:rPr>
          <w:rFonts w:ascii="Arial" w:hAnsi="Arial" w:cs="Arial"/>
          <w:sz w:val="24"/>
          <w:szCs w:val="24"/>
        </w:rPr>
        <w:t>nt level of preparedness.  Nation</w:t>
      </w:r>
      <w:r w:rsidRPr="00142719">
        <w:rPr>
          <w:rFonts w:ascii="Arial" w:hAnsi="Arial" w:cs="Arial"/>
          <w:sz w:val="24"/>
          <w:szCs w:val="24"/>
        </w:rPr>
        <w:t>al monetary reserves available to contribute towards response and recovery.  Although aid is made available</w:t>
      </w:r>
      <w:r>
        <w:rPr>
          <w:rFonts w:ascii="Arial" w:hAnsi="Arial" w:cs="Arial"/>
          <w:sz w:val="24"/>
          <w:szCs w:val="24"/>
        </w:rPr>
        <w:t>,</w:t>
      </w:r>
      <w:r w:rsidRPr="00142719">
        <w:rPr>
          <w:rFonts w:ascii="Arial" w:hAnsi="Arial" w:cs="Arial"/>
          <w:sz w:val="24"/>
          <w:szCs w:val="24"/>
        </w:rPr>
        <w:t xml:space="preserve"> lack of coordination and corruption </w:t>
      </w:r>
      <w:r>
        <w:rPr>
          <w:rFonts w:ascii="Arial" w:hAnsi="Arial" w:cs="Arial"/>
          <w:sz w:val="24"/>
          <w:szCs w:val="24"/>
        </w:rPr>
        <w:t xml:space="preserve">may </w:t>
      </w:r>
      <w:r w:rsidRPr="00142719">
        <w:rPr>
          <w:rFonts w:ascii="Arial" w:hAnsi="Arial" w:cs="Arial"/>
          <w:sz w:val="24"/>
          <w:szCs w:val="24"/>
        </w:rPr>
        <w:t>render it ineffective.</w:t>
      </w:r>
    </w:p>
    <w:p w14:paraId="4AD76BDF" w14:textId="129156D1" w:rsidR="00C23089" w:rsidRDefault="00C23089" w:rsidP="00AD0C59">
      <w:pPr>
        <w:spacing w:after="0" w:line="240" w:lineRule="auto"/>
        <w:ind w:left="-567" w:right="-426"/>
        <w:rPr>
          <w:rFonts w:ascii="Arial" w:hAnsi="Arial" w:cs="Arial"/>
          <w:sz w:val="16"/>
          <w:szCs w:val="16"/>
        </w:rPr>
      </w:pPr>
    </w:p>
    <w:p w14:paraId="6CBC53E2" w14:textId="0FEAFBA4" w:rsidR="00C65D8E" w:rsidRPr="00C65D8E" w:rsidRDefault="00C65D8E" w:rsidP="00AD0C59">
      <w:pPr>
        <w:spacing w:after="0" w:line="240" w:lineRule="auto"/>
        <w:ind w:left="-567" w:right="-426"/>
        <w:rPr>
          <w:rFonts w:ascii="Arial" w:hAnsi="Arial" w:cs="Arial"/>
          <w:sz w:val="24"/>
          <w:szCs w:val="24"/>
        </w:rPr>
      </w:pPr>
    </w:p>
    <w:p w14:paraId="44C483D7" w14:textId="4202B0F6" w:rsidR="00C65D8E" w:rsidRPr="00C65D8E" w:rsidRDefault="00C65D8E" w:rsidP="00AD0C59">
      <w:pPr>
        <w:spacing w:after="0" w:line="240" w:lineRule="auto"/>
        <w:ind w:left="-567" w:right="-426"/>
        <w:rPr>
          <w:rFonts w:ascii="Arial" w:hAnsi="Arial" w:cs="Arial"/>
          <w:sz w:val="24"/>
          <w:szCs w:val="24"/>
        </w:rPr>
      </w:pPr>
    </w:p>
    <w:p w14:paraId="7C4BAFBF" w14:textId="7EA21F2E" w:rsidR="00C65D8E" w:rsidRPr="00C65D8E" w:rsidRDefault="00C65D8E" w:rsidP="00AD0C59">
      <w:pPr>
        <w:spacing w:after="0" w:line="240" w:lineRule="auto"/>
        <w:ind w:left="-567" w:right="-426"/>
        <w:rPr>
          <w:rFonts w:ascii="Arial" w:hAnsi="Arial" w:cs="Arial"/>
          <w:sz w:val="24"/>
          <w:szCs w:val="24"/>
        </w:rPr>
      </w:pPr>
    </w:p>
    <w:p w14:paraId="2C931E06" w14:textId="22F39ED4" w:rsidR="00C65D8E" w:rsidRPr="00C65D8E" w:rsidRDefault="00C65D8E" w:rsidP="00AD0C59">
      <w:pPr>
        <w:spacing w:after="0" w:line="240" w:lineRule="auto"/>
        <w:ind w:left="-567" w:right="-426"/>
        <w:rPr>
          <w:rFonts w:ascii="Arial" w:hAnsi="Arial" w:cs="Arial"/>
          <w:sz w:val="24"/>
          <w:szCs w:val="24"/>
        </w:rPr>
      </w:pPr>
    </w:p>
    <w:p w14:paraId="6FDCF839" w14:textId="77777777" w:rsidR="00C65D8E" w:rsidRPr="00F2094C" w:rsidRDefault="00C65D8E" w:rsidP="00C65D8E">
      <w:pPr>
        <w:spacing w:after="0" w:line="240" w:lineRule="auto"/>
        <w:ind w:left="-567" w:right="142"/>
        <w:jc w:val="both"/>
        <w:rPr>
          <w:rFonts w:ascii="Arial" w:hAnsi="Arial" w:cs="Arial"/>
          <w:b/>
          <w:sz w:val="24"/>
          <w:szCs w:val="24"/>
        </w:rPr>
      </w:pPr>
      <w:r w:rsidRPr="00F2094C">
        <w:rPr>
          <w:rFonts w:ascii="Arial" w:hAnsi="Arial" w:cs="Arial"/>
          <w:b/>
          <w:sz w:val="24"/>
          <w:szCs w:val="24"/>
        </w:rPr>
        <w:t>R</w:t>
      </w:r>
      <w:r>
        <w:rPr>
          <w:rFonts w:ascii="Arial" w:hAnsi="Arial" w:cs="Arial"/>
          <w:b/>
          <w:sz w:val="24"/>
          <w:szCs w:val="24"/>
        </w:rPr>
        <w:t>efer over page for marking key.</w:t>
      </w:r>
    </w:p>
    <w:p w14:paraId="29DE3DC6" w14:textId="0B98EAA3" w:rsidR="00C65D8E" w:rsidRDefault="00C65D8E">
      <w:pPr>
        <w:spacing w:after="0" w:line="240" w:lineRule="auto"/>
        <w:rPr>
          <w:rFonts w:ascii="Arial" w:hAnsi="Arial" w:cs="Arial"/>
          <w:b/>
          <w:sz w:val="24"/>
          <w:szCs w:val="24"/>
        </w:rPr>
      </w:pPr>
      <w:r>
        <w:rPr>
          <w:rFonts w:ascii="Arial" w:hAnsi="Arial" w:cs="Arial"/>
          <w:b/>
          <w:sz w:val="24"/>
          <w:szCs w:val="24"/>
        </w:rPr>
        <w:br w:type="page"/>
      </w:r>
    </w:p>
    <w:p w14:paraId="046E326E" w14:textId="43F5E208" w:rsidR="005A72BE" w:rsidRDefault="00A7484F" w:rsidP="009B641C">
      <w:pPr>
        <w:spacing w:after="0" w:line="240" w:lineRule="auto"/>
        <w:ind w:left="-567" w:right="-426"/>
        <w:rPr>
          <w:rFonts w:ascii="Arial" w:hAnsi="Arial" w:cs="Arial"/>
          <w:b/>
          <w:sz w:val="24"/>
          <w:szCs w:val="24"/>
        </w:rPr>
      </w:pPr>
      <w:r>
        <w:rPr>
          <w:rFonts w:ascii="Arial" w:hAnsi="Arial" w:cs="Arial"/>
          <w:b/>
          <w:noProof/>
          <w:sz w:val="28"/>
          <w:szCs w:val="24"/>
        </w:rPr>
        <w:lastRenderedPageBreak/>
        <mc:AlternateContent>
          <mc:Choice Requires="wps">
            <w:drawing>
              <wp:anchor distT="0" distB="0" distL="114300" distR="114300" simplePos="0" relativeHeight="251679744" behindDoc="0" locked="0" layoutInCell="1" allowOverlap="1" wp14:anchorId="4AED1D4E" wp14:editId="46AA5ED0">
                <wp:simplePos x="0" y="0"/>
                <wp:positionH relativeFrom="column">
                  <wp:posOffset>2847975</wp:posOffset>
                </wp:positionH>
                <wp:positionV relativeFrom="paragraph">
                  <wp:posOffset>-343535</wp:posOffset>
                </wp:positionV>
                <wp:extent cx="419100" cy="2857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313598D7" w14:textId="56F1BBC8" w:rsidR="000725DE" w:rsidRPr="002C4C20" w:rsidRDefault="000725DE" w:rsidP="00A7484F">
                            <w:pPr>
                              <w:rPr>
                                <w:rFonts w:ascii="Arial" w:hAnsi="Arial" w:cs="Arial"/>
                                <w:b/>
                                <w:sz w:val="24"/>
                                <w:szCs w:val="24"/>
                              </w:rPr>
                            </w:pPr>
                            <w:r>
                              <w:rPr>
                                <w:rFonts w:ascii="Arial" w:hAnsi="Arial" w:cs="Arial"/>
                                <w:b/>
                                <w:sz w:val="24"/>
                                <w:szCs w:val="24"/>
                              </w:rPr>
                              <w:t>27</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D1D4E" id="Text Box 45" o:spid="_x0000_s1073" type="#_x0000_t202" style="position:absolute;left:0;text-align:left;margin-left:224.25pt;margin-top:-27.05pt;width:33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" fillcolor="white [3201]" stroked="f" strokeweight=".5pt">
                <v:textbox>
                  <w:txbxContent>
                    <w:p w14:paraId="313598D7" w14:textId="56F1BBC8" w:rsidR="000725DE" w:rsidRPr="002C4C20" w:rsidRDefault="000725DE" w:rsidP="00A7484F">
                      <w:pPr>
                        <w:rPr>
                          <w:rFonts w:ascii="Arial" w:hAnsi="Arial" w:cs="Arial"/>
                          <w:b/>
                          <w:sz w:val="24"/>
                          <w:szCs w:val="24"/>
                        </w:rPr>
                      </w:pPr>
                      <w:r>
                        <w:rPr>
                          <w:rFonts w:ascii="Arial" w:hAnsi="Arial" w:cs="Arial"/>
                          <w:b/>
                          <w:sz w:val="24"/>
                          <w:szCs w:val="24"/>
                        </w:rPr>
                        <w:t>27</w:t>
                      </w:r>
                      <w:r w:rsidRPr="002C4C20">
                        <w:rPr>
                          <w:rFonts w:ascii="Arial" w:hAnsi="Arial" w:cs="Arial"/>
                          <w:b/>
                          <w:sz w:val="24"/>
                          <w:szCs w:val="24"/>
                        </w:rPr>
                        <w:t>.</w:t>
                      </w:r>
                    </w:p>
                  </w:txbxContent>
                </v:textbox>
              </v:shape>
            </w:pict>
          </mc:Fallback>
        </mc:AlternateContent>
      </w:r>
    </w:p>
    <w:p w14:paraId="3EC6522A" w14:textId="3D0AF054" w:rsidR="00034E08" w:rsidRPr="00E834C7" w:rsidRDefault="002A59B7" w:rsidP="009B641C">
      <w:pPr>
        <w:spacing w:after="0" w:line="240" w:lineRule="auto"/>
        <w:ind w:left="-567" w:right="-426"/>
        <w:rPr>
          <w:rFonts w:ascii="Arial" w:hAnsi="Arial" w:cs="Arial"/>
          <w:b/>
          <w:sz w:val="24"/>
          <w:szCs w:val="24"/>
        </w:rPr>
      </w:pPr>
      <w:r w:rsidRPr="00E834C7">
        <w:rPr>
          <w:rFonts w:ascii="Arial" w:hAnsi="Arial" w:cs="Arial"/>
          <w:b/>
          <w:sz w:val="24"/>
          <w:szCs w:val="24"/>
        </w:rPr>
        <w:t>Marking Key:</w:t>
      </w:r>
    </w:p>
    <w:tbl>
      <w:tblPr>
        <w:tblStyle w:val="TableGrid"/>
        <w:tblW w:w="10461" w:type="dxa"/>
        <w:tblInd w:w="-431" w:type="dxa"/>
        <w:tblLook w:val="04A0" w:firstRow="1" w:lastRow="0" w:firstColumn="1" w:lastColumn="0" w:noHBand="0" w:noVBand="1"/>
      </w:tblPr>
      <w:tblGrid>
        <w:gridCol w:w="9611"/>
        <w:gridCol w:w="850"/>
      </w:tblGrid>
      <w:tr w:rsidR="001B2BCE" w:rsidRPr="00E834C7" w14:paraId="07375996" w14:textId="77777777" w:rsidTr="00E834C7">
        <w:tc>
          <w:tcPr>
            <w:tcW w:w="9611" w:type="dxa"/>
          </w:tcPr>
          <w:p w14:paraId="594AF278" w14:textId="77777777" w:rsidR="001B2BCE" w:rsidRPr="00E834C7" w:rsidRDefault="001B2BCE" w:rsidP="00331522">
            <w:pPr>
              <w:spacing w:after="0" w:line="240" w:lineRule="auto"/>
              <w:ind w:right="-426"/>
              <w:jc w:val="center"/>
              <w:rPr>
                <w:rFonts w:ascii="Arial" w:hAnsi="Arial" w:cs="Arial"/>
                <w:b/>
                <w:bCs/>
                <w:sz w:val="24"/>
                <w:szCs w:val="24"/>
              </w:rPr>
            </w:pPr>
            <w:r w:rsidRPr="00E834C7">
              <w:rPr>
                <w:rFonts w:ascii="Arial" w:hAnsi="Arial" w:cs="Arial"/>
                <w:b/>
                <w:bCs/>
                <w:sz w:val="24"/>
                <w:szCs w:val="24"/>
              </w:rPr>
              <w:t>Description</w:t>
            </w:r>
          </w:p>
        </w:tc>
        <w:tc>
          <w:tcPr>
            <w:tcW w:w="850" w:type="dxa"/>
          </w:tcPr>
          <w:p w14:paraId="2B44BDF0" w14:textId="77777777" w:rsidR="001B2BCE" w:rsidRPr="00E834C7" w:rsidRDefault="001B2BCE" w:rsidP="00331522">
            <w:pPr>
              <w:spacing w:after="0" w:line="240" w:lineRule="auto"/>
              <w:ind w:left="-108" w:right="-108"/>
              <w:jc w:val="center"/>
              <w:rPr>
                <w:rFonts w:ascii="Arial" w:hAnsi="Arial" w:cs="Arial"/>
                <w:b/>
                <w:bCs/>
                <w:sz w:val="24"/>
                <w:szCs w:val="24"/>
              </w:rPr>
            </w:pPr>
            <w:r w:rsidRPr="00E834C7">
              <w:rPr>
                <w:rFonts w:ascii="Arial" w:hAnsi="Arial" w:cs="Arial"/>
                <w:b/>
                <w:bCs/>
                <w:sz w:val="24"/>
                <w:szCs w:val="24"/>
              </w:rPr>
              <w:t>Marks</w:t>
            </w:r>
          </w:p>
        </w:tc>
      </w:tr>
      <w:tr w:rsidR="006C7F05" w:rsidRPr="00E834C7" w14:paraId="25496DF1" w14:textId="77777777" w:rsidTr="00E834C7">
        <w:tc>
          <w:tcPr>
            <w:tcW w:w="9611" w:type="dxa"/>
          </w:tcPr>
          <w:p w14:paraId="71748836" w14:textId="5A8B06E7" w:rsidR="006C7F05" w:rsidRPr="005A72BE" w:rsidRDefault="008311EE" w:rsidP="008311EE">
            <w:pPr>
              <w:spacing w:after="0" w:line="240" w:lineRule="auto"/>
              <w:ind w:right="176"/>
              <w:jc w:val="both"/>
              <w:rPr>
                <w:rFonts w:ascii="Arial" w:hAnsi="Arial" w:cs="Arial"/>
              </w:rPr>
            </w:pPr>
            <w:r w:rsidRPr="005A72BE">
              <w:rPr>
                <w:rFonts w:ascii="Arial" w:hAnsi="Arial" w:cs="Arial"/>
                <w:bCs/>
              </w:rPr>
              <w:t xml:space="preserve">A clear and concise identification of a developed country and a less developed country or region is made. In relation to a clearly identified type of ecological hazard, a detailed and comprehensive evaluation is given of the various reasons for the differences in the level of environmental, economic and social impacts between the areas identified.  (A thorough response will necessarily describe various potential environmental, economic and social impacts for the particular locations and type of ecological hazard being discussed.) </w:t>
            </w:r>
            <w:r w:rsidRPr="005A72BE">
              <w:rPr>
                <w:rFonts w:ascii="Arial" w:hAnsi="Arial" w:cs="Arial"/>
              </w:rPr>
              <w:t>A wide range of appropriate supporting evidence and examples are used to develop and strengthen the evaluation and demonstrate varying levels of environmental, economic and social impact. The accurate use of relevant geographical terminology and concepts helps to develop a cohesive, concise and articulate answer, with well-developed sentences and paragraphs in an extended answer format.</w:t>
            </w:r>
          </w:p>
        </w:tc>
        <w:tc>
          <w:tcPr>
            <w:tcW w:w="850" w:type="dxa"/>
            <w:vAlign w:val="center"/>
          </w:tcPr>
          <w:p w14:paraId="1E9A6CB7" w14:textId="0F1C3015"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11-12</w:t>
            </w:r>
          </w:p>
        </w:tc>
      </w:tr>
      <w:tr w:rsidR="006C7F05" w:rsidRPr="00E834C7" w14:paraId="3EEDA00D" w14:textId="77777777" w:rsidTr="00E834C7">
        <w:tc>
          <w:tcPr>
            <w:tcW w:w="9611" w:type="dxa"/>
          </w:tcPr>
          <w:p w14:paraId="0D0B78A4" w14:textId="4E1E8737" w:rsidR="008311EE" w:rsidRPr="005A72BE" w:rsidRDefault="008311EE" w:rsidP="008311EE">
            <w:pPr>
              <w:spacing w:after="0" w:line="240" w:lineRule="auto"/>
              <w:ind w:right="176"/>
              <w:jc w:val="both"/>
              <w:rPr>
                <w:rFonts w:ascii="Arial" w:hAnsi="Arial" w:cs="Arial"/>
                <w:bCs/>
              </w:rPr>
            </w:pPr>
            <w:r w:rsidRPr="005A72BE">
              <w:rPr>
                <w:rFonts w:ascii="Arial" w:hAnsi="Arial" w:cs="Arial"/>
                <w:bCs/>
              </w:rPr>
              <w:t xml:space="preserve">A concise identification of a developed country and a less developed country or region is made. In relation to a clearly identified type of ecological hazard, a detailed evaluation is given of the various reasons for the differences in the level of environmental, economic and social impacts between the areas identified.  (A thorough response will necessarily describe various potential environmental, economic and social impacts for the particular locations and type of ecological hazard being discussed.) </w:t>
            </w:r>
            <w:r w:rsidRPr="005A72BE">
              <w:rPr>
                <w:rFonts w:ascii="Arial" w:hAnsi="Arial" w:cs="Arial"/>
              </w:rPr>
              <w:t xml:space="preserve">A range of appropriate supporting evidence and examples are used to develop and strengthen the evaluation and demonstrate varying levels of environmental, economic and social impact. </w:t>
            </w:r>
            <w:r w:rsidRPr="005A72BE">
              <w:rPr>
                <w:rFonts w:ascii="Arial" w:hAnsi="Arial" w:cs="Arial"/>
                <w:bCs/>
              </w:rPr>
              <w:t>Relevant geographical terminology and concepts help to develop a cohesive and detailed answer, with well-developed sentences and paragraphs in an extended answer format.</w:t>
            </w:r>
          </w:p>
        </w:tc>
        <w:tc>
          <w:tcPr>
            <w:tcW w:w="850" w:type="dxa"/>
            <w:vAlign w:val="center"/>
          </w:tcPr>
          <w:p w14:paraId="0C1FE700" w14:textId="476D5338"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9-10</w:t>
            </w:r>
          </w:p>
        </w:tc>
      </w:tr>
      <w:tr w:rsidR="006C7F05" w:rsidRPr="00E834C7" w14:paraId="5071383E" w14:textId="77777777" w:rsidTr="00E834C7">
        <w:tc>
          <w:tcPr>
            <w:tcW w:w="9611" w:type="dxa"/>
          </w:tcPr>
          <w:p w14:paraId="3D21DD47" w14:textId="22FE8F1B" w:rsidR="006C7F05" w:rsidRPr="005A72BE" w:rsidRDefault="008311EE" w:rsidP="00C944C1">
            <w:pPr>
              <w:spacing w:after="0" w:line="240" w:lineRule="auto"/>
              <w:ind w:right="176"/>
              <w:jc w:val="both"/>
              <w:rPr>
                <w:rFonts w:ascii="Arial" w:hAnsi="Arial" w:cs="Arial"/>
              </w:rPr>
            </w:pPr>
            <w:r w:rsidRPr="005A72BE">
              <w:rPr>
                <w:rFonts w:ascii="Arial" w:hAnsi="Arial" w:cs="Arial"/>
                <w:bCs/>
              </w:rPr>
              <w:t xml:space="preserve">Identification of a developed country and a less developed country or region is made. In relation to a clearly identified type of ecological hazard, an evaluation is given of the various reasons for the differences in the level of environmental, economic and social impacts between the areas identified.  (A good response will describe a number of potential environmental, economic and social impacts for the particular locations and type of ecological hazard being discussed.) </w:t>
            </w:r>
            <w:r w:rsidRPr="005A72BE">
              <w:rPr>
                <w:rFonts w:ascii="Arial" w:hAnsi="Arial" w:cs="Arial"/>
              </w:rPr>
              <w:t xml:space="preserve">A range of appropriate supporting evidence and examples are used to develop and strengthen the evaluation and demonstrate varying levels of environmental economic and social impacts. </w:t>
            </w:r>
            <w:r w:rsidRPr="005A72BE">
              <w:rPr>
                <w:rFonts w:ascii="Arial" w:hAnsi="Arial" w:cs="Arial"/>
                <w:bCs/>
              </w:rPr>
              <w:t>Relevant geographical terminology and concepts help to develop a cohesive answer, with sentences and paragraphs in an extended answer format.</w:t>
            </w:r>
          </w:p>
        </w:tc>
        <w:tc>
          <w:tcPr>
            <w:tcW w:w="850" w:type="dxa"/>
            <w:vAlign w:val="center"/>
          </w:tcPr>
          <w:p w14:paraId="5732BC5E" w14:textId="481E7105"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6-8</w:t>
            </w:r>
          </w:p>
        </w:tc>
      </w:tr>
      <w:tr w:rsidR="006C7F05" w:rsidRPr="00E834C7" w14:paraId="07E06568" w14:textId="77777777" w:rsidTr="00E834C7">
        <w:tc>
          <w:tcPr>
            <w:tcW w:w="9611" w:type="dxa"/>
          </w:tcPr>
          <w:p w14:paraId="2287710D" w14:textId="1BF46F8D" w:rsidR="006C7F05" w:rsidRPr="005A72BE" w:rsidRDefault="008311EE" w:rsidP="00C944C1">
            <w:pPr>
              <w:spacing w:after="0" w:line="240" w:lineRule="auto"/>
              <w:ind w:right="176"/>
              <w:jc w:val="both"/>
              <w:rPr>
                <w:rFonts w:ascii="Arial" w:hAnsi="Arial" w:cs="Arial"/>
              </w:rPr>
            </w:pPr>
            <w:r w:rsidRPr="005A72BE">
              <w:rPr>
                <w:rFonts w:ascii="Arial" w:hAnsi="Arial" w:cs="Arial"/>
                <w:bCs/>
              </w:rPr>
              <w:t xml:space="preserve">Might identify a developed country and a less developed country or region, or may vaguely refer to the concepts. In relation to an ecological hazard, a limited evaluation, probably only a description, is given of the reasons for the differences in the level of environmental, economic or social impacts between the areas identified.  (Response will describe one or two potential environmental, economic and/or social impacts for the particular locations and ecological hazard being discussed </w:t>
            </w:r>
            <w:r w:rsidRPr="005A72BE">
              <w:rPr>
                <w:rFonts w:ascii="Arial" w:hAnsi="Arial" w:cs="Arial"/>
                <w:b/>
                <w:bCs/>
              </w:rPr>
              <w:t>or</w:t>
            </w:r>
            <w:r w:rsidRPr="005A72BE">
              <w:rPr>
                <w:rFonts w:ascii="Arial" w:hAnsi="Arial" w:cs="Arial"/>
                <w:bCs/>
              </w:rPr>
              <w:t xml:space="preserve"> will describe the impacts in</w:t>
            </w:r>
            <w:r w:rsidR="00E834C7" w:rsidRPr="005A72BE">
              <w:rPr>
                <w:rFonts w:ascii="Arial" w:hAnsi="Arial" w:cs="Arial"/>
                <w:bCs/>
              </w:rPr>
              <w:t xml:space="preserve"> some detail but fail to appraise the reasons</w:t>
            </w:r>
            <w:r w:rsidRPr="005A72BE">
              <w:rPr>
                <w:rFonts w:ascii="Arial" w:hAnsi="Arial" w:cs="Arial"/>
                <w:bCs/>
              </w:rPr>
              <w:t xml:space="preserve"> for the variations at all.) Limited evidence is used to support statements and generalisations with little reference to varying </w:t>
            </w:r>
            <w:r w:rsidR="00E834C7" w:rsidRPr="005A72BE">
              <w:rPr>
                <w:rFonts w:ascii="Arial" w:hAnsi="Arial" w:cs="Arial"/>
                <w:bCs/>
              </w:rPr>
              <w:t>levels of</w:t>
            </w:r>
            <w:r w:rsidRPr="005A72BE">
              <w:rPr>
                <w:rFonts w:ascii="Arial" w:hAnsi="Arial" w:cs="Arial"/>
                <w:bCs/>
              </w:rPr>
              <w:t xml:space="preserve"> impacts. There is limited use of geographical terminology and concepts in a largely unstructured response.</w:t>
            </w:r>
          </w:p>
        </w:tc>
        <w:tc>
          <w:tcPr>
            <w:tcW w:w="850" w:type="dxa"/>
            <w:vAlign w:val="center"/>
          </w:tcPr>
          <w:p w14:paraId="4108C0FC" w14:textId="52E2B950"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3-5</w:t>
            </w:r>
          </w:p>
        </w:tc>
      </w:tr>
      <w:tr w:rsidR="006C7F05" w:rsidRPr="00E834C7" w14:paraId="4402EC3B" w14:textId="77777777" w:rsidTr="00E834C7">
        <w:tc>
          <w:tcPr>
            <w:tcW w:w="9611" w:type="dxa"/>
          </w:tcPr>
          <w:p w14:paraId="469F02CC" w14:textId="40BB127C" w:rsidR="006C7F05" w:rsidRPr="005A72BE" w:rsidRDefault="00E834C7" w:rsidP="00C944C1">
            <w:pPr>
              <w:spacing w:after="0" w:line="240" w:lineRule="auto"/>
              <w:ind w:right="176"/>
              <w:jc w:val="both"/>
              <w:rPr>
                <w:rFonts w:ascii="Arial" w:hAnsi="Arial" w:cs="Arial"/>
                <w:bCs/>
              </w:rPr>
            </w:pPr>
            <w:r w:rsidRPr="005A72BE">
              <w:rPr>
                <w:rFonts w:ascii="Arial" w:hAnsi="Arial" w:cs="Arial"/>
                <w:bCs/>
              </w:rPr>
              <w:t xml:space="preserve">Might identify a developed country and a less developed country or region, or may vaguely refer to the concepts, if at all.  In relation to an ecological hazard, a very limited, or no, account is given of the reasons for the differences in the level of some impacts.  (Response may describe one or two potential impacts for the ecological hazard being discussed </w:t>
            </w:r>
            <w:r w:rsidRPr="005A72BE">
              <w:rPr>
                <w:rFonts w:ascii="Arial" w:hAnsi="Arial" w:cs="Arial"/>
                <w:b/>
                <w:bCs/>
              </w:rPr>
              <w:t>or</w:t>
            </w:r>
            <w:r w:rsidRPr="005A72BE">
              <w:rPr>
                <w:rFonts w:ascii="Arial" w:hAnsi="Arial" w:cs="Arial"/>
                <w:bCs/>
              </w:rPr>
              <w:t xml:space="preserve"> will very briefly describe the impacts but fail to appraise the reasons for the variations at all.)  Insufficient evidence is used to support statements and generalisations with no reference to varying levels of impact. There is limited or no use of geographical terminology and concepts and poor literacy skills may contribute to a response that is difficult to understand.</w:t>
            </w:r>
          </w:p>
        </w:tc>
        <w:tc>
          <w:tcPr>
            <w:tcW w:w="850" w:type="dxa"/>
            <w:vAlign w:val="center"/>
          </w:tcPr>
          <w:p w14:paraId="5D3B38E7" w14:textId="5EEC0C80"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1-2</w:t>
            </w:r>
          </w:p>
        </w:tc>
      </w:tr>
      <w:tr w:rsidR="006C7F05" w:rsidRPr="00E834C7" w14:paraId="16B7E771" w14:textId="77777777" w:rsidTr="00E834C7">
        <w:tc>
          <w:tcPr>
            <w:tcW w:w="9611" w:type="dxa"/>
          </w:tcPr>
          <w:p w14:paraId="3F2D6601" w14:textId="77777777" w:rsidR="006C7F05" w:rsidRPr="005A72BE" w:rsidRDefault="006C7F05" w:rsidP="00331522">
            <w:pPr>
              <w:spacing w:after="0" w:line="240" w:lineRule="auto"/>
              <w:ind w:right="176"/>
              <w:jc w:val="both"/>
              <w:rPr>
                <w:rFonts w:ascii="Arial" w:hAnsi="Arial" w:cs="Arial"/>
                <w:bCs/>
              </w:rPr>
            </w:pPr>
            <w:r w:rsidRPr="005A72BE">
              <w:rPr>
                <w:rFonts w:ascii="Arial" w:hAnsi="Arial" w:cs="Arial"/>
                <w:bCs/>
              </w:rPr>
              <w:t>No relevant attempt.</w:t>
            </w:r>
          </w:p>
        </w:tc>
        <w:tc>
          <w:tcPr>
            <w:tcW w:w="850" w:type="dxa"/>
            <w:vAlign w:val="center"/>
          </w:tcPr>
          <w:p w14:paraId="4BAF14A5" w14:textId="77777777" w:rsidR="006C7F05" w:rsidRPr="00E834C7" w:rsidRDefault="006C7F05" w:rsidP="00331522">
            <w:pPr>
              <w:spacing w:after="0" w:line="240" w:lineRule="auto"/>
              <w:ind w:right="-44"/>
              <w:jc w:val="center"/>
              <w:rPr>
                <w:rFonts w:ascii="Arial" w:hAnsi="Arial" w:cs="Arial"/>
                <w:bCs/>
                <w:sz w:val="24"/>
                <w:szCs w:val="24"/>
              </w:rPr>
            </w:pPr>
            <w:r w:rsidRPr="00E834C7">
              <w:rPr>
                <w:rFonts w:ascii="Arial" w:hAnsi="Arial" w:cs="Arial"/>
                <w:bCs/>
                <w:sz w:val="24"/>
                <w:szCs w:val="24"/>
              </w:rPr>
              <w:t>0</w:t>
            </w:r>
          </w:p>
        </w:tc>
      </w:tr>
      <w:tr w:rsidR="006C7F05" w:rsidRPr="00E834C7" w14:paraId="537E2CE2" w14:textId="77777777" w:rsidTr="00E834C7">
        <w:tc>
          <w:tcPr>
            <w:tcW w:w="9611" w:type="dxa"/>
          </w:tcPr>
          <w:p w14:paraId="2836AA4D" w14:textId="77777777" w:rsidR="006C7F05" w:rsidRPr="00E834C7" w:rsidRDefault="006C7F05" w:rsidP="00331522">
            <w:pPr>
              <w:spacing w:after="0" w:line="240" w:lineRule="auto"/>
              <w:ind w:right="-108"/>
              <w:jc w:val="right"/>
              <w:rPr>
                <w:rFonts w:ascii="Arial" w:hAnsi="Arial" w:cs="Arial"/>
                <w:bCs/>
                <w:sz w:val="24"/>
                <w:szCs w:val="24"/>
              </w:rPr>
            </w:pPr>
            <w:r w:rsidRPr="00E834C7">
              <w:rPr>
                <w:rFonts w:ascii="Arial" w:hAnsi="Arial" w:cs="Arial"/>
                <w:b/>
                <w:bCs/>
                <w:sz w:val="24"/>
                <w:szCs w:val="24"/>
              </w:rPr>
              <w:t>TOTAL</w:t>
            </w:r>
          </w:p>
        </w:tc>
        <w:tc>
          <w:tcPr>
            <w:tcW w:w="850" w:type="dxa"/>
            <w:vAlign w:val="center"/>
          </w:tcPr>
          <w:p w14:paraId="5430140E" w14:textId="77777777" w:rsidR="006C7F05" w:rsidRPr="00E834C7" w:rsidRDefault="006C7F05" w:rsidP="00331522">
            <w:pPr>
              <w:spacing w:after="0" w:line="240" w:lineRule="auto"/>
              <w:ind w:right="-44"/>
              <w:jc w:val="center"/>
              <w:rPr>
                <w:rFonts w:ascii="Arial" w:hAnsi="Arial" w:cs="Arial"/>
                <w:b/>
                <w:bCs/>
                <w:sz w:val="24"/>
                <w:szCs w:val="24"/>
              </w:rPr>
            </w:pPr>
            <w:r w:rsidRPr="00E834C7">
              <w:rPr>
                <w:rFonts w:ascii="Arial" w:hAnsi="Arial" w:cs="Arial"/>
                <w:b/>
                <w:bCs/>
                <w:sz w:val="24"/>
                <w:szCs w:val="24"/>
              </w:rPr>
              <w:t>12</w:t>
            </w:r>
          </w:p>
        </w:tc>
      </w:tr>
    </w:tbl>
    <w:p w14:paraId="06CC8D2E" w14:textId="4E8FC32A" w:rsidR="008855F8" w:rsidRPr="00E834C7" w:rsidRDefault="00E834C7" w:rsidP="00C65D8E">
      <w:pPr>
        <w:spacing w:after="0" w:line="240" w:lineRule="auto"/>
        <w:ind w:left="284" w:right="-143" w:hanging="851"/>
        <w:rPr>
          <w:rFonts w:ascii="Arial" w:hAnsi="Arial" w:cs="Arial"/>
          <w:sz w:val="24"/>
          <w:szCs w:val="24"/>
        </w:rPr>
      </w:pPr>
      <w:r w:rsidRPr="00E834C7">
        <w:rPr>
          <w:rFonts w:ascii="Arial" w:hAnsi="Arial" w:cs="Arial"/>
          <w:sz w:val="24"/>
          <w:szCs w:val="24"/>
        </w:rPr>
        <w:t>NOTE:</w:t>
      </w:r>
      <w:r w:rsidR="00C65D8E">
        <w:rPr>
          <w:rFonts w:ascii="Arial" w:hAnsi="Arial" w:cs="Arial"/>
          <w:sz w:val="24"/>
          <w:szCs w:val="24"/>
        </w:rPr>
        <w:tab/>
      </w:r>
      <w:r w:rsidRPr="00E834C7">
        <w:rPr>
          <w:rFonts w:ascii="Arial" w:hAnsi="Arial" w:cs="Arial"/>
          <w:sz w:val="24"/>
          <w:szCs w:val="24"/>
        </w:rPr>
        <w:t>If only one or two of the three types of listed impacts are addressed a maximum of 4 or 8 marks can be awarded.</w:t>
      </w:r>
    </w:p>
    <w:p w14:paraId="7050C665" w14:textId="77777777" w:rsidR="008855F8" w:rsidRPr="00E95A10" w:rsidRDefault="008855F8" w:rsidP="006C32F5">
      <w:pPr>
        <w:spacing w:after="0" w:line="240" w:lineRule="auto"/>
        <w:ind w:left="-567" w:right="-143"/>
        <w:rPr>
          <w:rFonts w:ascii="Arial" w:hAnsi="Arial" w:cs="Arial"/>
          <w:b/>
          <w:sz w:val="24"/>
          <w:szCs w:val="24"/>
        </w:rPr>
      </w:pPr>
    </w:p>
    <w:p w14:paraId="65D802BB" w14:textId="7C3F0B27" w:rsidR="00C65D8E" w:rsidRDefault="00C65D8E">
      <w:pPr>
        <w:spacing w:after="0" w:line="240" w:lineRule="auto"/>
        <w:rPr>
          <w:rFonts w:ascii="Arial" w:hAnsi="Arial" w:cs="Arial"/>
          <w:b/>
          <w:sz w:val="24"/>
          <w:szCs w:val="24"/>
        </w:rPr>
      </w:pPr>
      <w:r>
        <w:rPr>
          <w:rFonts w:ascii="Arial" w:hAnsi="Arial" w:cs="Arial"/>
          <w:b/>
          <w:sz w:val="24"/>
          <w:szCs w:val="24"/>
        </w:rPr>
        <w:br w:type="page"/>
      </w:r>
    </w:p>
    <w:p w14:paraId="199BE2C3" w14:textId="6C8EAFB3" w:rsidR="008855F8" w:rsidRPr="00E95A10" w:rsidRDefault="00A7484F" w:rsidP="006C32F5">
      <w:pPr>
        <w:spacing w:after="0" w:line="240" w:lineRule="auto"/>
        <w:ind w:left="-567" w:right="-143"/>
        <w:rPr>
          <w:rFonts w:ascii="Arial" w:hAnsi="Arial" w:cs="Arial"/>
          <w:b/>
          <w:sz w:val="24"/>
          <w:szCs w:val="24"/>
        </w:rPr>
      </w:pPr>
      <w:r>
        <w:rPr>
          <w:rFonts w:ascii="Arial" w:hAnsi="Arial" w:cs="Arial"/>
          <w:b/>
          <w:noProof/>
          <w:sz w:val="28"/>
          <w:szCs w:val="24"/>
        </w:rPr>
        <w:lastRenderedPageBreak/>
        <mc:AlternateContent>
          <mc:Choice Requires="wps">
            <w:drawing>
              <wp:anchor distT="0" distB="0" distL="114300" distR="114300" simplePos="0" relativeHeight="251680768" behindDoc="0" locked="0" layoutInCell="1" allowOverlap="1" wp14:anchorId="38F76781" wp14:editId="110425A3">
                <wp:simplePos x="0" y="0"/>
                <wp:positionH relativeFrom="column">
                  <wp:posOffset>2838450</wp:posOffset>
                </wp:positionH>
                <wp:positionV relativeFrom="paragraph">
                  <wp:posOffset>-353060</wp:posOffset>
                </wp:positionV>
                <wp:extent cx="419100"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6B5700B5" w14:textId="7992A632" w:rsidR="000725DE" w:rsidRPr="002C4C20" w:rsidRDefault="000725DE" w:rsidP="00A7484F">
                            <w:pPr>
                              <w:rPr>
                                <w:rFonts w:ascii="Arial" w:hAnsi="Arial" w:cs="Arial"/>
                                <w:b/>
                                <w:sz w:val="24"/>
                                <w:szCs w:val="24"/>
                              </w:rPr>
                            </w:pPr>
                            <w:r>
                              <w:rPr>
                                <w:rFonts w:ascii="Arial" w:hAnsi="Arial" w:cs="Arial"/>
                                <w:b/>
                                <w:sz w:val="24"/>
                                <w:szCs w:val="24"/>
                              </w:rPr>
                              <w:t>28</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76781" id="Text Box 46" o:spid="_x0000_s1074" type="#_x0000_t202" style="position:absolute;left:0;text-align:left;margin-left:223.5pt;margin-top:-27.8pt;width:3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" fillcolor="white [3201]" stroked="f" strokeweight=".5pt">
                <v:textbox>
                  <w:txbxContent>
                    <w:p w14:paraId="6B5700B5" w14:textId="7992A632" w:rsidR="000725DE" w:rsidRPr="002C4C20" w:rsidRDefault="000725DE" w:rsidP="00A7484F">
                      <w:pPr>
                        <w:rPr>
                          <w:rFonts w:ascii="Arial" w:hAnsi="Arial" w:cs="Arial"/>
                          <w:b/>
                          <w:sz w:val="24"/>
                          <w:szCs w:val="24"/>
                        </w:rPr>
                      </w:pPr>
                      <w:r>
                        <w:rPr>
                          <w:rFonts w:ascii="Arial" w:hAnsi="Arial" w:cs="Arial"/>
                          <w:b/>
                          <w:sz w:val="24"/>
                          <w:szCs w:val="24"/>
                        </w:rPr>
                        <w:t>28</w:t>
                      </w:r>
                      <w:r w:rsidRPr="002C4C20">
                        <w:rPr>
                          <w:rFonts w:ascii="Arial" w:hAnsi="Arial" w:cs="Arial"/>
                          <w:b/>
                          <w:sz w:val="24"/>
                          <w:szCs w:val="24"/>
                        </w:rPr>
                        <w:t>.</w:t>
                      </w:r>
                    </w:p>
                  </w:txbxContent>
                </v:textbox>
              </v:shape>
            </w:pict>
          </mc:Fallback>
        </mc:AlternateContent>
      </w:r>
    </w:p>
    <w:p w14:paraId="5D7FDC65" w14:textId="4E83B339" w:rsidR="008855F8" w:rsidRPr="00E95A10" w:rsidRDefault="00E834C7" w:rsidP="006C32F5">
      <w:pPr>
        <w:spacing w:after="0" w:line="240" w:lineRule="auto"/>
        <w:ind w:left="-567" w:right="-143"/>
        <w:rPr>
          <w:rFonts w:ascii="Arial" w:hAnsi="Arial" w:cs="Arial"/>
          <w:b/>
          <w:sz w:val="24"/>
          <w:szCs w:val="24"/>
        </w:rPr>
      </w:pPr>
      <w:r w:rsidRPr="00E95A10">
        <w:rPr>
          <w:rFonts w:ascii="Arial" w:hAnsi="Arial" w:cs="Arial"/>
          <w:noProof/>
          <w:sz w:val="24"/>
          <w:szCs w:val="24"/>
          <w:lang w:val="en-US"/>
        </w:rPr>
        <mc:AlternateContent>
          <mc:Choice Requires="wps">
            <w:drawing>
              <wp:anchor distT="0" distB="0" distL="114300" distR="114300" simplePos="0" relativeHeight="251650048" behindDoc="0" locked="0" layoutInCell="1" allowOverlap="1" wp14:anchorId="6F21F3EF" wp14:editId="67248A0C">
                <wp:simplePos x="0" y="0"/>
                <wp:positionH relativeFrom="column">
                  <wp:posOffset>-350520</wp:posOffset>
                </wp:positionH>
                <wp:positionV relativeFrom="paragraph">
                  <wp:posOffset>-1270</wp:posOffset>
                </wp:positionV>
                <wp:extent cx="6926579" cy="1177924"/>
                <wp:effectExtent l="0" t="0" r="27305" b="2286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79" cy="1177924"/>
                        </a:xfrm>
                        <a:prstGeom prst="rect">
                          <a:avLst/>
                        </a:prstGeom>
                        <a:solidFill>
                          <a:srgbClr val="FFFFFF"/>
                        </a:solidFill>
                        <a:ln w="9525">
                          <a:solidFill>
                            <a:schemeClr val="tx1"/>
                          </a:solidFill>
                          <a:miter lim="800000"/>
                          <a:headEnd/>
                          <a:tailEnd/>
                        </a:ln>
                      </wps:spPr>
                      <wps:txbx>
                        <w:txbxContent>
                          <w:p w14:paraId="712D0285" w14:textId="2857FA20" w:rsidR="000725DE" w:rsidRDefault="000725DE" w:rsidP="00FD7C50">
                            <w:pPr>
                              <w:tabs>
                                <w:tab w:val="left" w:pos="9356"/>
                              </w:tabs>
                              <w:spacing w:after="0" w:line="240" w:lineRule="auto"/>
                              <w:ind w:right="-426"/>
                              <w:jc w:val="both"/>
                              <w:rPr>
                                <w:rFonts w:ascii="Arial" w:hAnsi="Arial" w:cs="Arial"/>
                                <w:b/>
                                <w:sz w:val="24"/>
                                <w:szCs w:val="24"/>
                                <w:lang w:val="en-GB"/>
                              </w:rPr>
                            </w:pPr>
                            <w:r w:rsidRPr="008F00B7">
                              <w:rPr>
                                <w:rFonts w:ascii="Arial" w:hAnsi="Arial" w:cs="Arial"/>
                                <w:b/>
                                <w:bCs/>
                                <w:sz w:val="24"/>
                                <w:szCs w:val="24"/>
                              </w:rPr>
                              <w:t>Question 34</w:t>
                            </w:r>
                            <w:r>
                              <w:rPr>
                                <w:rFonts w:ascii="Arial" w:hAnsi="Arial" w:cs="Arial"/>
                                <w:b/>
                                <w:bCs/>
                                <w:sz w:val="24"/>
                                <w:szCs w:val="24"/>
                              </w:rPr>
                              <w:tab/>
                            </w:r>
                            <w:r w:rsidRPr="008F00B7">
                              <w:rPr>
                                <w:rFonts w:ascii="Arial" w:hAnsi="Arial" w:cs="Arial"/>
                                <w:b/>
                                <w:sz w:val="24"/>
                                <w:szCs w:val="24"/>
                                <w:lang w:val="en-GB"/>
                              </w:rPr>
                              <w:t>(20 marks)</w:t>
                            </w:r>
                          </w:p>
                          <w:p w14:paraId="3F82D22E" w14:textId="77777777" w:rsidR="000725DE" w:rsidRDefault="000725DE" w:rsidP="008855F8">
                            <w:pPr>
                              <w:spacing w:after="0" w:line="240" w:lineRule="auto"/>
                              <w:ind w:right="-426"/>
                              <w:jc w:val="both"/>
                              <w:rPr>
                                <w:rFonts w:ascii="Arial" w:hAnsi="Arial" w:cs="Arial"/>
                                <w:b/>
                                <w:sz w:val="24"/>
                                <w:szCs w:val="24"/>
                                <w:lang w:val="en-GB"/>
                              </w:rPr>
                            </w:pPr>
                          </w:p>
                          <w:p w14:paraId="344027B4" w14:textId="5E0E4D0A" w:rsidR="000725DE" w:rsidRPr="00DA5446" w:rsidRDefault="000725DE" w:rsidP="007C0FB2">
                            <w:pPr>
                              <w:pStyle w:val="ListParagraph"/>
                              <w:numPr>
                                <w:ilvl w:val="0"/>
                                <w:numId w:val="22"/>
                              </w:numPr>
                              <w:ind w:left="567" w:right="-182" w:hanging="567"/>
                              <w:rPr>
                                <w:rFonts w:ascii="Arial" w:hAnsi="Arial" w:cs="Arial"/>
                              </w:rPr>
                            </w:pPr>
                            <w:r w:rsidRPr="00DA5446">
                              <w:rPr>
                                <w:rFonts w:ascii="Arial" w:hAnsi="Arial" w:cs="Arial"/>
                              </w:rPr>
                              <w:t>Describe the nature of an ecological hazard you have studied by referring to it’s:</w:t>
                            </w:r>
                          </w:p>
                          <w:p w14:paraId="1C40014E" w14:textId="77777777" w:rsidR="000725DE" w:rsidRDefault="000725DE" w:rsidP="00B06CE6">
                            <w:pPr>
                              <w:pStyle w:val="ListParagraph"/>
                              <w:numPr>
                                <w:ilvl w:val="0"/>
                                <w:numId w:val="21"/>
                              </w:numPr>
                              <w:ind w:right="-182"/>
                              <w:rPr>
                                <w:rFonts w:ascii="Arial" w:hAnsi="Arial" w:cs="Arial"/>
                              </w:rPr>
                            </w:pPr>
                            <w:r>
                              <w:rPr>
                                <w:rFonts w:ascii="Arial" w:hAnsi="Arial" w:cs="Arial"/>
                              </w:rPr>
                              <w:t>duration and frequency, and</w:t>
                            </w:r>
                          </w:p>
                          <w:p w14:paraId="5E7EC9CD" w14:textId="77777777" w:rsidR="000725DE" w:rsidRPr="004B2B40" w:rsidRDefault="000725DE" w:rsidP="00B06CE6">
                            <w:pPr>
                              <w:pStyle w:val="ListParagraph"/>
                              <w:numPr>
                                <w:ilvl w:val="0"/>
                                <w:numId w:val="21"/>
                              </w:numPr>
                              <w:ind w:right="-182"/>
                              <w:rPr>
                                <w:rFonts w:ascii="Arial" w:hAnsi="Arial" w:cs="Arial"/>
                              </w:rPr>
                            </w:pPr>
                            <w:r>
                              <w:rPr>
                                <w:rFonts w:ascii="Arial" w:hAnsi="Arial" w:cs="Arial"/>
                              </w:rPr>
                              <w:t>the scale of its spatial impact</w:t>
                            </w:r>
                          </w:p>
                          <w:p w14:paraId="78CBC50A" w14:textId="354C062C" w:rsidR="000725DE" w:rsidRPr="00C21DAA" w:rsidRDefault="000725DE" w:rsidP="00FD7C50">
                            <w:pPr>
                              <w:spacing w:after="0" w:line="240" w:lineRule="auto"/>
                              <w:ind w:left="8640" w:right="115" w:firstLine="720"/>
                              <w:jc w:val="right"/>
                              <w:rPr>
                                <w:rFonts w:ascii="Arial" w:hAnsi="Arial" w:cs="Arial"/>
                                <w:sz w:val="24"/>
                                <w:szCs w:val="24"/>
                              </w:rPr>
                            </w:pPr>
                            <w:r w:rsidRPr="00C21DAA">
                              <w:rPr>
                                <w:rFonts w:ascii="Arial" w:hAnsi="Arial" w:cs="Arial"/>
                                <w:sz w:val="24"/>
                                <w:szCs w:val="24"/>
                              </w:rPr>
                              <w:t>(8 marks)</w:t>
                            </w:r>
                          </w:p>
                          <w:p w14:paraId="57AA686B" w14:textId="77777777" w:rsidR="000725DE" w:rsidRPr="008F00B7" w:rsidRDefault="000725DE" w:rsidP="008855F8">
                            <w:pPr>
                              <w:spacing w:after="0" w:line="240" w:lineRule="auto"/>
                              <w:ind w:right="-426"/>
                              <w:jc w:val="both"/>
                              <w:rPr>
                                <w:rFonts w:ascii="Arial" w:hAnsi="Arial" w:cs="Arial"/>
                                <w:sz w:val="24"/>
                                <w:szCs w:val="24"/>
                                <w:lang w:val="en-GB"/>
                              </w:rPr>
                            </w:pPr>
                          </w:p>
                          <w:p w14:paraId="66C6A645" w14:textId="77777777" w:rsidR="000725DE" w:rsidRPr="003726CD" w:rsidRDefault="000725DE" w:rsidP="00C70A41">
                            <w:pPr>
                              <w:spacing w:after="0" w:line="240" w:lineRule="auto"/>
                              <w:ind w:right="-1"/>
                              <w:rPr>
                                <w:rFonts w:ascii="Arial" w:hAnsi="Arial" w:cs="Arial"/>
                                <w:sz w:val="24"/>
                                <w:szCs w:val="24"/>
                              </w:rPr>
                            </w:pPr>
                          </w:p>
                          <w:p w14:paraId="7DE47969" w14:textId="77777777" w:rsidR="000725DE" w:rsidRPr="00875C02" w:rsidRDefault="000725DE"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75" type="#_x0000_t202" style="position:absolute;left:0;text-align:left;margin-left:-27.6pt;margin-top:-.1pt;width:545.4pt;height:9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" strokecolor="black [3213]">
                <v:textbox>
                  <w:txbxContent>
                    <w:p w14:paraId="712D0285" w14:textId="2857FA20" w:rsidR="000725DE" w:rsidRDefault="000725DE" w:rsidP="00FD7C50">
                      <w:pPr>
                        <w:tabs>
                          <w:tab w:val="left" w:pos="9356"/>
                        </w:tabs>
                        <w:spacing w:after="0" w:line="240" w:lineRule="auto"/>
                        <w:ind w:right="-426"/>
                        <w:jc w:val="both"/>
                        <w:rPr>
                          <w:rFonts w:ascii="Arial" w:hAnsi="Arial" w:cs="Arial"/>
                          <w:b/>
                          <w:sz w:val="24"/>
                          <w:szCs w:val="24"/>
                          <w:lang w:val="en-GB"/>
                        </w:rPr>
                      </w:pPr>
                      <w:r w:rsidRPr="008F00B7">
                        <w:rPr>
                          <w:rFonts w:ascii="Arial" w:hAnsi="Arial" w:cs="Arial"/>
                          <w:b/>
                          <w:bCs/>
                          <w:sz w:val="24"/>
                          <w:szCs w:val="24"/>
                        </w:rPr>
                        <w:t>Question 34</w:t>
                      </w:r>
                      <w:r>
                        <w:rPr>
                          <w:rFonts w:ascii="Arial" w:hAnsi="Arial" w:cs="Arial"/>
                          <w:b/>
                          <w:bCs/>
                          <w:sz w:val="24"/>
                          <w:szCs w:val="24"/>
                        </w:rPr>
                        <w:tab/>
                      </w:r>
                      <w:r w:rsidRPr="008F00B7">
                        <w:rPr>
                          <w:rFonts w:ascii="Arial" w:hAnsi="Arial" w:cs="Arial"/>
                          <w:b/>
                          <w:sz w:val="24"/>
                          <w:szCs w:val="24"/>
                          <w:lang w:val="en-GB"/>
                        </w:rPr>
                        <w:t>(20 marks)</w:t>
                      </w:r>
                    </w:p>
                    <w:p w14:paraId="3F82D22E" w14:textId="77777777" w:rsidR="000725DE" w:rsidRDefault="000725DE" w:rsidP="008855F8">
                      <w:pPr>
                        <w:spacing w:after="0" w:line="240" w:lineRule="auto"/>
                        <w:ind w:right="-426"/>
                        <w:jc w:val="both"/>
                        <w:rPr>
                          <w:rFonts w:ascii="Arial" w:hAnsi="Arial" w:cs="Arial"/>
                          <w:b/>
                          <w:sz w:val="24"/>
                          <w:szCs w:val="24"/>
                          <w:lang w:val="en-GB"/>
                        </w:rPr>
                      </w:pPr>
                    </w:p>
                    <w:p w14:paraId="344027B4" w14:textId="5E0E4D0A" w:rsidR="000725DE" w:rsidRPr="00DA5446" w:rsidRDefault="000725DE" w:rsidP="007C0FB2">
                      <w:pPr>
                        <w:pStyle w:val="ListParagraph"/>
                        <w:numPr>
                          <w:ilvl w:val="0"/>
                          <w:numId w:val="22"/>
                        </w:numPr>
                        <w:ind w:left="567" w:right="-182" w:hanging="567"/>
                        <w:rPr>
                          <w:rFonts w:ascii="Arial" w:hAnsi="Arial" w:cs="Arial"/>
                        </w:rPr>
                      </w:pPr>
                      <w:r w:rsidRPr="00DA5446">
                        <w:rPr>
                          <w:rFonts w:ascii="Arial" w:hAnsi="Arial" w:cs="Arial"/>
                        </w:rPr>
                        <w:t>Describe the nature of an ecological hazard you have studied by referring to it’s:</w:t>
                      </w:r>
                    </w:p>
                    <w:p w14:paraId="1C40014E" w14:textId="77777777" w:rsidR="000725DE" w:rsidRDefault="000725DE" w:rsidP="00B06CE6">
                      <w:pPr>
                        <w:pStyle w:val="ListParagraph"/>
                        <w:numPr>
                          <w:ilvl w:val="0"/>
                          <w:numId w:val="21"/>
                        </w:numPr>
                        <w:ind w:right="-182"/>
                        <w:rPr>
                          <w:rFonts w:ascii="Arial" w:hAnsi="Arial" w:cs="Arial"/>
                        </w:rPr>
                      </w:pPr>
                      <w:r>
                        <w:rPr>
                          <w:rFonts w:ascii="Arial" w:hAnsi="Arial" w:cs="Arial"/>
                        </w:rPr>
                        <w:t>duration and frequency, and</w:t>
                      </w:r>
                    </w:p>
                    <w:p w14:paraId="5E7EC9CD" w14:textId="77777777" w:rsidR="000725DE" w:rsidRPr="004B2B40" w:rsidRDefault="000725DE" w:rsidP="00B06CE6">
                      <w:pPr>
                        <w:pStyle w:val="ListParagraph"/>
                        <w:numPr>
                          <w:ilvl w:val="0"/>
                          <w:numId w:val="21"/>
                        </w:numPr>
                        <w:ind w:right="-182"/>
                        <w:rPr>
                          <w:rFonts w:ascii="Arial" w:hAnsi="Arial" w:cs="Arial"/>
                        </w:rPr>
                      </w:pPr>
                      <w:r>
                        <w:rPr>
                          <w:rFonts w:ascii="Arial" w:hAnsi="Arial" w:cs="Arial"/>
                        </w:rPr>
                        <w:t>the scale of its spatial impact</w:t>
                      </w:r>
                    </w:p>
                    <w:p w14:paraId="78CBC50A" w14:textId="354C062C" w:rsidR="000725DE" w:rsidRPr="00C21DAA" w:rsidRDefault="000725DE" w:rsidP="00FD7C50">
                      <w:pPr>
                        <w:spacing w:after="0" w:line="240" w:lineRule="auto"/>
                        <w:ind w:left="8640" w:right="115" w:firstLine="720"/>
                        <w:jc w:val="right"/>
                        <w:rPr>
                          <w:rFonts w:ascii="Arial" w:hAnsi="Arial" w:cs="Arial"/>
                          <w:sz w:val="24"/>
                          <w:szCs w:val="24"/>
                        </w:rPr>
                      </w:pPr>
                      <w:r w:rsidRPr="00C21DAA">
                        <w:rPr>
                          <w:rFonts w:ascii="Arial" w:hAnsi="Arial" w:cs="Arial"/>
                          <w:sz w:val="24"/>
                          <w:szCs w:val="24"/>
                        </w:rPr>
                        <w:t>(8 marks)</w:t>
                      </w:r>
                    </w:p>
                    <w:p w14:paraId="57AA686B" w14:textId="77777777" w:rsidR="000725DE" w:rsidRPr="008F00B7" w:rsidRDefault="000725DE" w:rsidP="008855F8">
                      <w:pPr>
                        <w:spacing w:after="0" w:line="240" w:lineRule="auto"/>
                        <w:ind w:right="-426"/>
                        <w:jc w:val="both"/>
                        <w:rPr>
                          <w:rFonts w:ascii="Arial" w:hAnsi="Arial" w:cs="Arial"/>
                          <w:sz w:val="24"/>
                          <w:szCs w:val="24"/>
                          <w:lang w:val="en-GB"/>
                        </w:rPr>
                      </w:pPr>
                    </w:p>
                    <w:p w14:paraId="66C6A645" w14:textId="77777777" w:rsidR="000725DE" w:rsidRPr="003726CD" w:rsidRDefault="000725DE" w:rsidP="00C70A41">
                      <w:pPr>
                        <w:spacing w:after="0" w:line="240" w:lineRule="auto"/>
                        <w:ind w:right="-1"/>
                        <w:rPr>
                          <w:rFonts w:ascii="Arial" w:hAnsi="Arial" w:cs="Arial"/>
                          <w:sz w:val="24"/>
                          <w:szCs w:val="24"/>
                        </w:rPr>
                      </w:pPr>
                    </w:p>
                    <w:p w14:paraId="7DE47969" w14:textId="77777777" w:rsidR="000725DE" w:rsidRPr="00875C02" w:rsidRDefault="000725DE" w:rsidP="008F00B7">
                      <w:pPr>
                        <w:spacing w:after="0" w:line="240" w:lineRule="auto"/>
                        <w:ind w:left="-709" w:right="-426"/>
                        <w:rPr>
                          <w:color w:val="0070C0"/>
                        </w:rPr>
                      </w:pPr>
                    </w:p>
                  </w:txbxContent>
                </v:textbox>
              </v:shape>
            </w:pict>
          </mc:Fallback>
        </mc:AlternateContent>
      </w:r>
    </w:p>
    <w:p w14:paraId="6F9EA0A5" w14:textId="77777777" w:rsidR="00A11BD5" w:rsidRPr="00E95A10" w:rsidRDefault="00A11BD5" w:rsidP="009B641C">
      <w:pPr>
        <w:spacing w:after="0" w:line="240" w:lineRule="auto"/>
        <w:ind w:left="-567" w:right="-143"/>
        <w:rPr>
          <w:rFonts w:ascii="Arial" w:hAnsi="Arial" w:cs="Arial"/>
          <w:b/>
          <w:sz w:val="24"/>
          <w:szCs w:val="24"/>
        </w:rPr>
      </w:pPr>
    </w:p>
    <w:p w14:paraId="1E7EF8B4" w14:textId="77777777" w:rsidR="00E834C7" w:rsidRPr="00E95A10" w:rsidRDefault="00E834C7" w:rsidP="009B641C">
      <w:pPr>
        <w:spacing w:after="0" w:line="240" w:lineRule="auto"/>
        <w:ind w:left="-567" w:right="-143"/>
        <w:rPr>
          <w:rFonts w:ascii="Arial" w:hAnsi="Arial" w:cs="Arial"/>
          <w:b/>
          <w:sz w:val="24"/>
          <w:szCs w:val="24"/>
        </w:rPr>
      </w:pPr>
    </w:p>
    <w:p w14:paraId="0817CD43" w14:textId="77777777" w:rsidR="00E834C7" w:rsidRPr="00E95A10" w:rsidRDefault="00E834C7" w:rsidP="009B641C">
      <w:pPr>
        <w:spacing w:after="0" w:line="240" w:lineRule="auto"/>
        <w:ind w:left="-567" w:right="-143"/>
        <w:rPr>
          <w:rFonts w:ascii="Arial" w:hAnsi="Arial" w:cs="Arial"/>
          <w:b/>
          <w:sz w:val="24"/>
          <w:szCs w:val="24"/>
        </w:rPr>
      </w:pPr>
    </w:p>
    <w:p w14:paraId="142A3BD7" w14:textId="77777777" w:rsidR="00E834C7" w:rsidRPr="00E95A10" w:rsidRDefault="00E834C7" w:rsidP="009B641C">
      <w:pPr>
        <w:spacing w:after="0" w:line="240" w:lineRule="auto"/>
        <w:ind w:left="-567" w:right="-143"/>
        <w:rPr>
          <w:rFonts w:ascii="Arial" w:hAnsi="Arial" w:cs="Arial"/>
          <w:b/>
          <w:sz w:val="24"/>
          <w:szCs w:val="24"/>
        </w:rPr>
      </w:pPr>
    </w:p>
    <w:p w14:paraId="334658EF" w14:textId="77777777" w:rsidR="00E834C7" w:rsidRPr="00E95A10" w:rsidRDefault="00E834C7" w:rsidP="009B641C">
      <w:pPr>
        <w:spacing w:after="0" w:line="240" w:lineRule="auto"/>
        <w:ind w:left="-567" w:right="-143"/>
        <w:rPr>
          <w:rFonts w:ascii="Arial" w:hAnsi="Arial" w:cs="Arial"/>
          <w:b/>
          <w:sz w:val="24"/>
          <w:szCs w:val="24"/>
        </w:rPr>
      </w:pPr>
    </w:p>
    <w:p w14:paraId="2CCE9AA6" w14:textId="77777777" w:rsidR="00E834C7" w:rsidRPr="00E95A10" w:rsidRDefault="00E834C7" w:rsidP="009B641C">
      <w:pPr>
        <w:spacing w:after="0" w:line="240" w:lineRule="auto"/>
        <w:ind w:left="-567" w:right="-143"/>
        <w:rPr>
          <w:rFonts w:ascii="Arial" w:hAnsi="Arial" w:cs="Arial"/>
          <w:b/>
          <w:sz w:val="24"/>
          <w:szCs w:val="24"/>
        </w:rPr>
      </w:pPr>
    </w:p>
    <w:p w14:paraId="6C7F17FE" w14:textId="77777777" w:rsidR="003B5290" w:rsidRPr="00E95A10" w:rsidRDefault="003B5290" w:rsidP="00C65D8E">
      <w:pPr>
        <w:spacing w:after="0" w:line="240" w:lineRule="auto"/>
        <w:ind w:left="-567" w:right="-143"/>
        <w:rPr>
          <w:rFonts w:ascii="Arial" w:hAnsi="Arial" w:cs="Arial"/>
          <w:b/>
          <w:sz w:val="24"/>
          <w:szCs w:val="24"/>
        </w:rPr>
      </w:pPr>
    </w:p>
    <w:p w14:paraId="698516E4" w14:textId="77777777" w:rsidR="009B641C" w:rsidRPr="00DA5446" w:rsidRDefault="001E4383" w:rsidP="009B641C">
      <w:pPr>
        <w:spacing w:after="0" w:line="240" w:lineRule="auto"/>
        <w:ind w:left="-567" w:right="-143"/>
        <w:rPr>
          <w:rFonts w:ascii="Arial" w:hAnsi="Arial" w:cs="Arial"/>
          <w:b/>
          <w:sz w:val="24"/>
          <w:szCs w:val="24"/>
        </w:rPr>
      </w:pPr>
      <w:r w:rsidRPr="00DA5446">
        <w:rPr>
          <w:rFonts w:ascii="Arial" w:hAnsi="Arial" w:cs="Arial"/>
          <w:b/>
          <w:sz w:val="24"/>
          <w:szCs w:val="24"/>
        </w:rPr>
        <w:t>Syllabus:</w:t>
      </w:r>
    </w:p>
    <w:p w14:paraId="34FEE064" w14:textId="225BE09E" w:rsidR="009371DE" w:rsidRPr="00DA5446" w:rsidRDefault="003B5290" w:rsidP="00840625">
      <w:pPr>
        <w:tabs>
          <w:tab w:val="left" w:pos="3465"/>
        </w:tabs>
        <w:spacing w:after="0" w:line="240" w:lineRule="auto"/>
        <w:ind w:left="-567" w:right="-143"/>
        <w:jc w:val="both"/>
        <w:rPr>
          <w:rFonts w:ascii="Arial" w:hAnsi="Arial" w:cs="Arial"/>
          <w:sz w:val="24"/>
          <w:szCs w:val="24"/>
        </w:rPr>
      </w:pPr>
      <w:r w:rsidRPr="00DA5446">
        <w:rPr>
          <w:rFonts w:ascii="Arial" w:hAnsi="Arial" w:cs="Arial"/>
          <w:sz w:val="24"/>
          <w:szCs w:val="24"/>
        </w:rPr>
        <w:t>T</w:t>
      </w:r>
      <w:r w:rsidRPr="00DA5446">
        <w:rPr>
          <w:rFonts w:ascii="Arial" w:hAnsi="Arial"/>
          <w:sz w:val="24"/>
          <w:szCs w:val="24"/>
        </w:rPr>
        <w:t>he magnitude, duration, frequency, probability and scale of spatial impact of the hazard</w:t>
      </w:r>
      <w:r w:rsidR="009371DE" w:rsidRPr="00DA5446">
        <w:rPr>
          <w:rFonts w:ascii="Arial" w:hAnsi="Arial" w:cs="Arial"/>
          <w:sz w:val="24"/>
          <w:szCs w:val="24"/>
        </w:rPr>
        <w:tab/>
      </w:r>
    </w:p>
    <w:p w14:paraId="349B3AE7" w14:textId="77777777" w:rsidR="00CA340A" w:rsidRPr="00DA5446" w:rsidRDefault="00CA340A" w:rsidP="00326925">
      <w:pPr>
        <w:spacing w:after="0" w:line="240" w:lineRule="auto"/>
        <w:ind w:left="-567" w:right="-143"/>
        <w:jc w:val="both"/>
        <w:rPr>
          <w:rFonts w:ascii="Arial" w:hAnsi="Arial" w:cs="Arial"/>
          <w:b/>
          <w:sz w:val="24"/>
          <w:szCs w:val="24"/>
        </w:rPr>
      </w:pPr>
    </w:p>
    <w:p w14:paraId="30F31FB1" w14:textId="77777777" w:rsidR="008855F8" w:rsidRPr="00DA5446" w:rsidRDefault="008855F8" w:rsidP="00326925">
      <w:pPr>
        <w:spacing w:after="0" w:line="240" w:lineRule="auto"/>
        <w:ind w:left="-567" w:right="-143"/>
        <w:jc w:val="both"/>
        <w:rPr>
          <w:rFonts w:ascii="Arial" w:hAnsi="Arial" w:cs="Arial"/>
          <w:b/>
          <w:sz w:val="24"/>
          <w:szCs w:val="24"/>
        </w:rPr>
      </w:pPr>
      <w:r w:rsidRPr="00DA5446">
        <w:rPr>
          <w:rFonts w:ascii="Arial" w:hAnsi="Arial" w:cs="Arial"/>
          <w:b/>
          <w:sz w:val="24"/>
          <w:szCs w:val="24"/>
        </w:rPr>
        <w:t xml:space="preserve">Key </w:t>
      </w:r>
      <w:r w:rsidR="00D40882" w:rsidRPr="00DA5446">
        <w:rPr>
          <w:rFonts w:ascii="Arial" w:hAnsi="Arial" w:cs="Arial"/>
          <w:b/>
          <w:sz w:val="24"/>
          <w:szCs w:val="24"/>
        </w:rPr>
        <w:t>w</w:t>
      </w:r>
      <w:r w:rsidRPr="00DA5446">
        <w:rPr>
          <w:rFonts w:ascii="Arial" w:hAnsi="Arial" w:cs="Arial"/>
          <w:b/>
          <w:sz w:val="24"/>
          <w:szCs w:val="24"/>
        </w:rPr>
        <w:t>ord:</w:t>
      </w:r>
    </w:p>
    <w:p w14:paraId="28A47459" w14:textId="77777777" w:rsidR="005D028D" w:rsidRPr="00DA5446" w:rsidRDefault="005D028D" w:rsidP="005D028D">
      <w:pPr>
        <w:spacing w:after="0" w:line="240" w:lineRule="auto"/>
        <w:ind w:left="-567" w:right="-143"/>
        <w:jc w:val="both"/>
        <w:rPr>
          <w:rFonts w:ascii="Arial" w:hAnsi="Arial" w:cs="Arial"/>
          <w:b/>
          <w:sz w:val="24"/>
          <w:szCs w:val="24"/>
        </w:rPr>
      </w:pPr>
      <w:r w:rsidRPr="00DA5446">
        <w:rPr>
          <w:rFonts w:ascii="Arial" w:hAnsi="Arial" w:cs="Arial"/>
          <w:sz w:val="24"/>
          <w:szCs w:val="24"/>
        </w:rPr>
        <w:t>Describe: provide characteristics and features.</w:t>
      </w:r>
    </w:p>
    <w:p w14:paraId="3496A087" w14:textId="77777777" w:rsidR="003B5290" w:rsidRPr="00DA5446" w:rsidRDefault="003B5290" w:rsidP="00B7157F">
      <w:pPr>
        <w:spacing w:after="0" w:line="240" w:lineRule="auto"/>
        <w:ind w:left="-567" w:right="-143"/>
        <w:jc w:val="both"/>
        <w:rPr>
          <w:rFonts w:ascii="Arial" w:hAnsi="Arial" w:cs="Arial"/>
          <w:sz w:val="24"/>
          <w:szCs w:val="24"/>
        </w:rPr>
      </w:pPr>
    </w:p>
    <w:p w14:paraId="11991BA2" w14:textId="1173A2EF" w:rsidR="003B5290" w:rsidRPr="00DA5446" w:rsidRDefault="003B5290" w:rsidP="00B7157F">
      <w:pPr>
        <w:spacing w:after="0" w:line="240" w:lineRule="auto"/>
        <w:ind w:left="-567" w:right="-143"/>
        <w:jc w:val="both"/>
        <w:rPr>
          <w:rFonts w:ascii="Arial" w:hAnsi="Arial" w:cs="Arial"/>
          <w:sz w:val="24"/>
          <w:szCs w:val="24"/>
        </w:rPr>
      </w:pPr>
      <w:r w:rsidRPr="00DA5446">
        <w:rPr>
          <w:rFonts w:ascii="Arial" w:hAnsi="Arial" w:cs="Arial"/>
          <w:sz w:val="24"/>
          <w:szCs w:val="24"/>
        </w:rPr>
        <w:t>Duration: the length of time a hazard event occurs.</w:t>
      </w:r>
    </w:p>
    <w:p w14:paraId="2633E5EE" w14:textId="77777777" w:rsidR="003B5290" w:rsidRPr="00DA5446" w:rsidRDefault="003B5290" w:rsidP="00B7157F">
      <w:pPr>
        <w:spacing w:after="0" w:line="240" w:lineRule="auto"/>
        <w:ind w:left="-567" w:right="-143"/>
        <w:jc w:val="both"/>
        <w:rPr>
          <w:rFonts w:ascii="Arial" w:hAnsi="Arial" w:cs="Arial"/>
          <w:sz w:val="24"/>
          <w:szCs w:val="24"/>
        </w:rPr>
      </w:pPr>
    </w:p>
    <w:p w14:paraId="3008AEA2" w14:textId="19634C52" w:rsidR="003B5290" w:rsidRPr="00DA5446" w:rsidRDefault="003B5290" w:rsidP="00B7157F">
      <w:pPr>
        <w:spacing w:after="0" w:line="240" w:lineRule="auto"/>
        <w:ind w:left="-567" w:right="-143"/>
        <w:jc w:val="both"/>
        <w:rPr>
          <w:rFonts w:ascii="Arial" w:hAnsi="Arial" w:cs="Arial"/>
          <w:sz w:val="24"/>
          <w:szCs w:val="24"/>
        </w:rPr>
      </w:pPr>
      <w:r w:rsidRPr="00DA5446">
        <w:rPr>
          <w:rFonts w:ascii="Arial" w:hAnsi="Arial" w:cs="Arial"/>
          <w:sz w:val="24"/>
          <w:szCs w:val="24"/>
        </w:rPr>
        <w:t>Frequency: the rate at which or number of times a hazard occurs over a particular period of time.</w:t>
      </w:r>
    </w:p>
    <w:p w14:paraId="697CEF0F" w14:textId="77777777" w:rsidR="003B5290" w:rsidRPr="00DA5446" w:rsidRDefault="003B5290" w:rsidP="00B7157F">
      <w:pPr>
        <w:spacing w:after="0" w:line="240" w:lineRule="auto"/>
        <w:ind w:left="-567" w:right="-143"/>
        <w:jc w:val="both"/>
        <w:rPr>
          <w:rFonts w:ascii="Arial" w:hAnsi="Arial" w:cs="Arial"/>
          <w:sz w:val="24"/>
          <w:szCs w:val="24"/>
        </w:rPr>
      </w:pPr>
    </w:p>
    <w:p w14:paraId="32CB3EC3" w14:textId="55AE7FE3" w:rsidR="003B5290" w:rsidRPr="00DA5446" w:rsidRDefault="003B5290" w:rsidP="00B7157F">
      <w:pPr>
        <w:spacing w:after="0" w:line="240" w:lineRule="auto"/>
        <w:ind w:left="-567" w:right="-143"/>
        <w:jc w:val="both"/>
        <w:rPr>
          <w:rFonts w:ascii="Arial" w:hAnsi="Arial" w:cs="Arial"/>
          <w:sz w:val="24"/>
          <w:szCs w:val="24"/>
        </w:rPr>
      </w:pPr>
      <w:r w:rsidRPr="00DA5446">
        <w:rPr>
          <w:rFonts w:ascii="Arial" w:hAnsi="Arial" w:cs="Arial"/>
          <w:sz w:val="24"/>
          <w:szCs w:val="24"/>
        </w:rPr>
        <w:t xml:space="preserve">Scale of spatial impact: the extent or size of the area or region impacted by the hazard </w:t>
      </w:r>
    </w:p>
    <w:p w14:paraId="658F7E3F" w14:textId="77777777" w:rsidR="003B5290" w:rsidRPr="00DA5446" w:rsidRDefault="003B5290" w:rsidP="00B7157F">
      <w:pPr>
        <w:spacing w:after="0" w:line="240" w:lineRule="auto"/>
        <w:ind w:left="-567" w:right="-143"/>
        <w:jc w:val="both"/>
        <w:rPr>
          <w:rFonts w:ascii="Arial" w:hAnsi="Arial" w:cs="Arial"/>
          <w:sz w:val="24"/>
          <w:szCs w:val="24"/>
        </w:rPr>
      </w:pPr>
    </w:p>
    <w:p w14:paraId="6A9327BA" w14:textId="3A338559" w:rsidR="00325D02" w:rsidRPr="00DA5446" w:rsidRDefault="002A59B7" w:rsidP="00B7157F">
      <w:pPr>
        <w:spacing w:after="0" w:line="240" w:lineRule="auto"/>
        <w:ind w:left="-567" w:right="-143"/>
        <w:jc w:val="both"/>
        <w:rPr>
          <w:rFonts w:ascii="Arial" w:hAnsi="Arial" w:cs="Arial"/>
          <w:b/>
          <w:sz w:val="24"/>
          <w:szCs w:val="24"/>
        </w:rPr>
      </w:pPr>
      <w:r w:rsidRPr="00DA5446">
        <w:rPr>
          <w:rFonts w:ascii="Arial" w:hAnsi="Arial" w:cs="Arial"/>
          <w:b/>
          <w:sz w:val="24"/>
          <w:szCs w:val="24"/>
        </w:rPr>
        <w:t xml:space="preserve">Teacher Notes: </w:t>
      </w:r>
    </w:p>
    <w:p w14:paraId="40B68199" w14:textId="77777777" w:rsidR="003B5290" w:rsidRPr="00DA5446" w:rsidRDefault="003B5290" w:rsidP="003B5290">
      <w:pPr>
        <w:spacing w:after="0" w:line="240" w:lineRule="auto"/>
        <w:ind w:left="-567" w:right="-143"/>
        <w:jc w:val="both"/>
        <w:rPr>
          <w:rFonts w:ascii="Arial" w:hAnsi="Arial" w:cs="Arial"/>
          <w:sz w:val="24"/>
          <w:szCs w:val="24"/>
        </w:rPr>
      </w:pPr>
      <w:r w:rsidRPr="00DA5446">
        <w:rPr>
          <w:rFonts w:ascii="Arial" w:hAnsi="Arial" w:cs="Arial"/>
          <w:sz w:val="24"/>
          <w:szCs w:val="24"/>
        </w:rPr>
        <w:t>Due to the scope of depth studies that can be used in this unit the teacher will have to use their discretion when deciding if the student’s answer supports the question.</w:t>
      </w:r>
    </w:p>
    <w:p w14:paraId="3F3C9681" w14:textId="77777777" w:rsidR="003B1404" w:rsidRPr="00DA5446" w:rsidRDefault="003B1404" w:rsidP="003B1404">
      <w:pPr>
        <w:spacing w:after="0" w:line="240" w:lineRule="auto"/>
        <w:ind w:left="-567" w:right="-143"/>
        <w:jc w:val="both"/>
        <w:rPr>
          <w:rFonts w:ascii="Arial" w:hAnsi="Arial" w:cs="Arial"/>
          <w:b/>
          <w:sz w:val="24"/>
          <w:szCs w:val="24"/>
        </w:rPr>
      </w:pPr>
    </w:p>
    <w:p w14:paraId="24A5AB1B" w14:textId="49297A8C" w:rsidR="00CD69F3" w:rsidRPr="00DA5446" w:rsidRDefault="00EE4755" w:rsidP="00877759">
      <w:pPr>
        <w:spacing w:after="0" w:line="240" w:lineRule="auto"/>
        <w:ind w:left="-567" w:right="-143"/>
        <w:jc w:val="both"/>
        <w:rPr>
          <w:rFonts w:ascii="Arial" w:hAnsi="Arial" w:cs="Arial"/>
          <w:b/>
          <w:sz w:val="24"/>
          <w:szCs w:val="24"/>
        </w:rPr>
      </w:pPr>
      <w:r w:rsidRPr="00DA5446">
        <w:rPr>
          <w:rFonts w:ascii="Arial" w:hAnsi="Arial" w:cs="Arial"/>
          <w:b/>
          <w:sz w:val="24"/>
          <w:szCs w:val="24"/>
        </w:rPr>
        <w:t>Marking Key:</w:t>
      </w:r>
    </w:p>
    <w:tbl>
      <w:tblPr>
        <w:tblStyle w:val="TableGrid"/>
        <w:tblW w:w="10490" w:type="dxa"/>
        <w:tblInd w:w="-431" w:type="dxa"/>
        <w:tblLook w:val="04A0" w:firstRow="1" w:lastRow="0" w:firstColumn="1" w:lastColumn="0" w:noHBand="0" w:noVBand="1"/>
      </w:tblPr>
      <w:tblGrid>
        <w:gridCol w:w="9498"/>
        <w:gridCol w:w="992"/>
      </w:tblGrid>
      <w:tr w:rsidR="00EE4755" w:rsidRPr="00DA5446" w14:paraId="09B4156A" w14:textId="77777777" w:rsidTr="00DC1F9E">
        <w:tc>
          <w:tcPr>
            <w:tcW w:w="9498" w:type="dxa"/>
          </w:tcPr>
          <w:p w14:paraId="23E1BA48" w14:textId="77777777" w:rsidR="00EE4755" w:rsidRPr="00DA5446" w:rsidRDefault="00EE4755" w:rsidP="000728E4">
            <w:pPr>
              <w:spacing w:after="0" w:line="240" w:lineRule="auto"/>
              <w:ind w:right="-426"/>
              <w:jc w:val="center"/>
              <w:rPr>
                <w:rFonts w:ascii="Arial" w:hAnsi="Arial" w:cs="Arial"/>
                <w:b/>
                <w:bCs/>
                <w:sz w:val="24"/>
                <w:szCs w:val="24"/>
              </w:rPr>
            </w:pPr>
            <w:r w:rsidRPr="00DA5446">
              <w:rPr>
                <w:rFonts w:ascii="Arial" w:hAnsi="Arial" w:cs="Arial"/>
                <w:b/>
                <w:bCs/>
                <w:sz w:val="24"/>
                <w:szCs w:val="24"/>
              </w:rPr>
              <w:t>Description</w:t>
            </w:r>
          </w:p>
        </w:tc>
        <w:tc>
          <w:tcPr>
            <w:tcW w:w="992" w:type="dxa"/>
          </w:tcPr>
          <w:p w14:paraId="25B41C72" w14:textId="77777777" w:rsidR="00EE4755" w:rsidRPr="00DA5446" w:rsidRDefault="00EE4755" w:rsidP="000728E4">
            <w:pPr>
              <w:spacing w:after="0" w:line="240" w:lineRule="auto"/>
              <w:ind w:left="-108" w:right="-108"/>
              <w:jc w:val="center"/>
              <w:rPr>
                <w:rFonts w:ascii="Arial" w:hAnsi="Arial" w:cs="Arial"/>
                <w:b/>
                <w:bCs/>
                <w:sz w:val="24"/>
                <w:szCs w:val="24"/>
              </w:rPr>
            </w:pPr>
            <w:r w:rsidRPr="00DA5446">
              <w:rPr>
                <w:rFonts w:ascii="Arial" w:hAnsi="Arial" w:cs="Arial"/>
                <w:b/>
                <w:bCs/>
                <w:sz w:val="24"/>
                <w:szCs w:val="24"/>
              </w:rPr>
              <w:t>Marks</w:t>
            </w:r>
          </w:p>
        </w:tc>
      </w:tr>
      <w:tr w:rsidR="001E4383" w:rsidRPr="00DA5446" w14:paraId="3D4F1C0E" w14:textId="77777777" w:rsidTr="00CD69F3">
        <w:trPr>
          <w:trHeight w:val="1514"/>
        </w:trPr>
        <w:tc>
          <w:tcPr>
            <w:tcW w:w="9498" w:type="dxa"/>
          </w:tcPr>
          <w:p w14:paraId="5CA6285F" w14:textId="31B9FE0B" w:rsidR="001E4383" w:rsidRPr="00DA5446" w:rsidRDefault="003B5290" w:rsidP="00CA340A">
            <w:pPr>
              <w:spacing w:after="0" w:line="240" w:lineRule="auto"/>
              <w:ind w:right="176"/>
              <w:rPr>
                <w:rFonts w:ascii="Arial" w:hAnsi="Arial" w:cs="Arial"/>
                <w:sz w:val="24"/>
                <w:szCs w:val="24"/>
              </w:rPr>
            </w:pPr>
            <w:r w:rsidRPr="00DA5446">
              <w:rPr>
                <w:rFonts w:ascii="Arial" w:hAnsi="Arial" w:cs="Arial"/>
                <w:bCs/>
                <w:sz w:val="24"/>
                <w:szCs w:val="24"/>
              </w:rPr>
              <w:t>A detailed and comprehensive description is given and accurate information is provided</w:t>
            </w:r>
            <w:r w:rsidR="00DA5446" w:rsidRPr="00DA5446">
              <w:rPr>
                <w:rFonts w:ascii="Arial" w:hAnsi="Arial" w:cs="Arial"/>
                <w:bCs/>
                <w:sz w:val="24"/>
                <w:szCs w:val="24"/>
              </w:rPr>
              <w:t xml:space="preserve"> on the duration, frequency and scale of spatial impact of</w:t>
            </w:r>
            <w:r w:rsidRPr="00DA5446">
              <w:rPr>
                <w:rFonts w:ascii="Arial" w:hAnsi="Arial" w:cs="Arial"/>
                <w:bCs/>
                <w:sz w:val="24"/>
                <w:szCs w:val="24"/>
              </w:rPr>
              <w:t xml:space="preserve"> an ecological hazard. </w:t>
            </w:r>
            <w:r w:rsidRPr="00DA5446">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992" w:type="dxa"/>
            <w:vAlign w:val="center"/>
          </w:tcPr>
          <w:p w14:paraId="6D67AC6F" w14:textId="77777777" w:rsidR="001E4383" w:rsidRPr="00DA5446" w:rsidRDefault="001E4383" w:rsidP="000728E4">
            <w:pPr>
              <w:spacing w:after="0" w:line="240" w:lineRule="auto"/>
              <w:ind w:right="-44"/>
              <w:jc w:val="center"/>
              <w:rPr>
                <w:rFonts w:ascii="Arial" w:hAnsi="Arial" w:cs="Arial"/>
                <w:bCs/>
                <w:sz w:val="24"/>
                <w:szCs w:val="24"/>
              </w:rPr>
            </w:pPr>
            <w:r w:rsidRPr="00DA5446">
              <w:rPr>
                <w:rFonts w:ascii="Arial" w:hAnsi="Arial" w:cs="Arial"/>
                <w:bCs/>
                <w:sz w:val="24"/>
                <w:szCs w:val="24"/>
              </w:rPr>
              <w:t>7-8</w:t>
            </w:r>
          </w:p>
        </w:tc>
      </w:tr>
      <w:tr w:rsidR="001E4383" w:rsidRPr="00DA5446" w14:paraId="458DC954" w14:textId="77777777" w:rsidTr="00223915">
        <w:tc>
          <w:tcPr>
            <w:tcW w:w="9498" w:type="dxa"/>
          </w:tcPr>
          <w:p w14:paraId="1EF41722" w14:textId="7908A35E" w:rsidR="001E4383" w:rsidRPr="00DA5446" w:rsidRDefault="003B5290" w:rsidP="00DA5446">
            <w:pPr>
              <w:spacing w:after="0" w:line="240" w:lineRule="auto"/>
              <w:ind w:right="176"/>
              <w:rPr>
                <w:rFonts w:ascii="Arial" w:hAnsi="Arial" w:cs="Arial"/>
                <w:sz w:val="24"/>
                <w:szCs w:val="24"/>
              </w:rPr>
            </w:pPr>
            <w:r w:rsidRPr="00DA5446">
              <w:rPr>
                <w:rFonts w:ascii="Arial" w:hAnsi="Arial" w:cs="Arial"/>
                <w:bCs/>
                <w:sz w:val="24"/>
                <w:szCs w:val="24"/>
              </w:rPr>
              <w:t xml:space="preserve">An appropriate </w:t>
            </w:r>
            <w:r w:rsidRPr="00DA5446">
              <w:rPr>
                <w:rFonts w:ascii="Arial" w:hAnsi="Arial" w:cs="Arial"/>
                <w:sz w:val="24"/>
                <w:szCs w:val="24"/>
              </w:rPr>
              <w:t>description</w:t>
            </w:r>
            <w:r w:rsidRPr="00DA5446">
              <w:rPr>
                <w:rFonts w:ascii="Arial" w:hAnsi="Arial" w:cs="Arial"/>
                <w:bCs/>
                <w:sz w:val="24"/>
                <w:szCs w:val="24"/>
              </w:rPr>
              <w:t xml:space="preserve"> is given and general, relatively accurate information is provided </w:t>
            </w:r>
            <w:r w:rsidR="00DA5446" w:rsidRPr="00DA5446">
              <w:rPr>
                <w:rFonts w:ascii="Arial" w:hAnsi="Arial" w:cs="Arial"/>
                <w:bCs/>
                <w:sz w:val="24"/>
                <w:szCs w:val="24"/>
              </w:rPr>
              <w:t xml:space="preserve">on the duration, frequency and scale of spatial impact of </w:t>
            </w:r>
            <w:r w:rsidRPr="00DA5446">
              <w:rPr>
                <w:rFonts w:ascii="Arial" w:hAnsi="Arial" w:cs="Arial"/>
                <w:bCs/>
                <w:sz w:val="24"/>
                <w:szCs w:val="24"/>
              </w:rPr>
              <w:t xml:space="preserve">an ecological hazard.  </w:t>
            </w:r>
            <w:r w:rsidRPr="00DA5446">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992" w:type="dxa"/>
            <w:vAlign w:val="center"/>
          </w:tcPr>
          <w:p w14:paraId="15284939" w14:textId="77777777" w:rsidR="001E4383" w:rsidRPr="00DA5446" w:rsidRDefault="001E4383" w:rsidP="000728E4">
            <w:pPr>
              <w:spacing w:after="0" w:line="240" w:lineRule="auto"/>
              <w:ind w:right="-44"/>
              <w:jc w:val="center"/>
              <w:rPr>
                <w:rFonts w:ascii="Arial" w:hAnsi="Arial" w:cs="Arial"/>
                <w:bCs/>
                <w:sz w:val="24"/>
                <w:szCs w:val="24"/>
              </w:rPr>
            </w:pPr>
            <w:r w:rsidRPr="00DA5446">
              <w:rPr>
                <w:rFonts w:ascii="Arial" w:hAnsi="Arial" w:cs="Arial"/>
                <w:bCs/>
                <w:sz w:val="24"/>
                <w:szCs w:val="24"/>
              </w:rPr>
              <w:t>5-6</w:t>
            </w:r>
          </w:p>
        </w:tc>
      </w:tr>
      <w:tr w:rsidR="001E4383" w:rsidRPr="00DA5446" w14:paraId="149D7439" w14:textId="77777777" w:rsidTr="00223915">
        <w:tc>
          <w:tcPr>
            <w:tcW w:w="9498" w:type="dxa"/>
          </w:tcPr>
          <w:p w14:paraId="6B716924" w14:textId="1A635490" w:rsidR="001E4383" w:rsidRPr="00DA5446" w:rsidRDefault="003B5290" w:rsidP="00DA5446">
            <w:pPr>
              <w:spacing w:after="0" w:line="240" w:lineRule="auto"/>
              <w:ind w:right="176"/>
              <w:rPr>
                <w:rFonts w:ascii="Arial" w:hAnsi="Arial" w:cs="Arial"/>
                <w:sz w:val="24"/>
                <w:szCs w:val="24"/>
              </w:rPr>
            </w:pPr>
            <w:r w:rsidRPr="00DA5446">
              <w:rPr>
                <w:rFonts w:ascii="Arial" w:hAnsi="Arial" w:cs="Arial"/>
                <w:bCs/>
                <w:sz w:val="24"/>
                <w:szCs w:val="24"/>
              </w:rPr>
              <w:t xml:space="preserve">A limited </w:t>
            </w:r>
            <w:r w:rsidRPr="00DA5446">
              <w:rPr>
                <w:rFonts w:ascii="Arial" w:hAnsi="Arial" w:cs="Arial"/>
                <w:sz w:val="24"/>
                <w:szCs w:val="24"/>
              </w:rPr>
              <w:t>description</w:t>
            </w:r>
            <w:r w:rsidRPr="00DA5446">
              <w:rPr>
                <w:rFonts w:ascii="Arial" w:hAnsi="Arial" w:cs="Arial"/>
                <w:bCs/>
                <w:sz w:val="24"/>
                <w:szCs w:val="24"/>
              </w:rPr>
              <w:t xml:space="preserve"> is given and some generalised information</w:t>
            </w:r>
            <w:r w:rsidR="00DA5446" w:rsidRPr="00DA5446">
              <w:rPr>
                <w:rFonts w:ascii="Arial" w:hAnsi="Arial" w:cs="Arial"/>
                <w:bCs/>
                <w:sz w:val="24"/>
                <w:szCs w:val="24"/>
              </w:rPr>
              <w:t xml:space="preserve"> is provided for at least the duration and frequency or the scale of spatial impact of </w:t>
            </w:r>
            <w:r w:rsidRPr="00DA5446">
              <w:rPr>
                <w:rFonts w:ascii="Arial" w:hAnsi="Arial" w:cs="Arial"/>
                <w:bCs/>
                <w:sz w:val="24"/>
                <w:szCs w:val="24"/>
              </w:rPr>
              <w:t>an ecological hazard.  Limited evidence is used to support statements and generalisations. There is limited use of geographical terminology and concepts in a largely unstructured response.</w:t>
            </w:r>
          </w:p>
        </w:tc>
        <w:tc>
          <w:tcPr>
            <w:tcW w:w="992" w:type="dxa"/>
            <w:vAlign w:val="center"/>
          </w:tcPr>
          <w:p w14:paraId="78DB6ACF" w14:textId="77777777" w:rsidR="001E4383" w:rsidRPr="00DA5446" w:rsidRDefault="001E4383" w:rsidP="000728E4">
            <w:pPr>
              <w:spacing w:after="0" w:line="240" w:lineRule="auto"/>
              <w:ind w:right="-44"/>
              <w:jc w:val="center"/>
              <w:rPr>
                <w:rFonts w:ascii="Arial" w:hAnsi="Arial" w:cs="Arial"/>
                <w:bCs/>
                <w:sz w:val="24"/>
                <w:szCs w:val="24"/>
              </w:rPr>
            </w:pPr>
            <w:r w:rsidRPr="00DA5446">
              <w:rPr>
                <w:rFonts w:ascii="Arial" w:hAnsi="Arial" w:cs="Arial"/>
                <w:bCs/>
                <w:sz w:val="24"/>
                <w:szCs w:val="24"/>
              </w:rPr>
              <w:t>3-4</w:t>
            </w:r>
          </w:p>
        </w:tc>
      </w:tr>
      <w:tr w:rsidR="001E4383" w:rsidRPr="00DA5446" w14:paraId="5EE48EBE" w14:textId="77777777" w:rsidTr="00223915">
        <w:tc>
          <w:tcPr>
            <w:tcW w:w="9498" w:type="dxa"/>
          </w:tcPr>
          <w:p w14:paraId="77806D45" w14:textId="37FE0472" w:rsidR="001E4383" w:rsidRPr="00DA5446" w:rsidRDefault="003B5290" w:rsidP="00CA340A">
            <w:pPr>
              <w:spacing w:after="0" w:line="240" w:lineRule="auto"/>
              <w:ind w:right="176"/>
              <w:rPr>
                <w:rFonts w:ascii="Arial" w:hAnsi="Arial" w:cs="Arial"/>
                <w:sz w:val="24"/>
                <w:szCs w:val="24"/>
              </w:rPr>
            </w:pPr>
            <w:r w:rsidRPr="00DA5446">
              <w:rPr>
                <w:rFonts w:ascii="Arial" w:hAnsi="Arial" w:cs="Arial"/>
                <w:bCs/>
                <w:sz w:val="24"/>
                <w:szCs w:val="24"/>
              </w:rPr>
              <w:t xml:space="preserve">A very basic </w:t>
            </w:r>
            <w:r w:rsidRPr="00DA5446">
              <w:rPr>
                <w:rFonts w:ascii="Arial" w:hAnsi="Arial" w:cs="Arial"/>
                <w:sz w:val="24"/>
                <w:szCs w:val="24"/>
              </w:rPr>
              <w:t>description</w:t>
            </w:r>
            <w:r w:rsidRPr="00DA5446">
              <w:rPr>
                <w:rFonts w:ascii="Arial" w:hAnsi="Arial" w:cs="Arial"/>
                <w:bCs/>
                <w:sz w:val="24"/>
                <w:szCs w:val="24"/>
              </w:rPr>
              <w:t xml:space="preserve"> is given and little information </w:t>
            </w:r>
            <w:r w:rsidR="00DA5446" w:rsidRPr="00DA5446">
              <w:rPr>
                <w:rFonts w:ascii="Arial" w:hAnsi="Arial" w:cs="Arial"/>
                <w:bCs/>
                <w:sz w:val="24"/>
                <w:szCs w:val="24"/>
              </w:rPr>
              <w:t xml:space="preserve">is provided for </w:t>
            </w:r>
            <w:r w:rsidRPr="00DA5446">
              <w:rPr>
                <w:rFonts w:ascii="Arial" w:hAnsi="Arial" w:cs="Arial"/>
                <w:bCs/>
                <w:sz w:val="24"/>
                <w:szCs w:val="24"/>
              </w:rPr>
              <w:t>the factors listed in relation to an ecological hazard.  Alternatively, very brief descriptions (1 sentence e</w:t>
            </w:r>
            <w:r w:rsidR="00DA5446" w:rsidRPr="00DA5446">
              <w:rPr>
                <w:rFonts w:ascii="Arial" w:hAnsi="Arial" w:cs="Arial"/>
                <w:bCs/>
                <w:sz w:val="24"/>
                <w:szCs w:val="24"/>
              </w:rPr>
              <w:t xml:space="preserve">ach could be given for all the </w:t>
            </w:r>
            <w:r w:rsidRPr="00DA5446">
              <w:rPr>
                <w:rFonts w:ascii="Arial" w:hAnsi="Arial" w:cs="Arial"/>
                <w:bCs/>
                <w:sz w:val="24"/>
                <w:szCs w:val="24"/>
              </w:rPr>
              <w:t>factors). Insufficient evidence is presented in the description. There is limited or no use of geographical terminology and concepts, and poor literacy skills may contribute to a response that is difficult to understand.</w:t>
            </w:r>
          </w:p>
        </w:tc>
        <w:tc>
          <w:tcPr>
            <w:tcW w:w="992" w:type="dxa"/>
            <w:vAlign w:val="center"/>
          </w:tcPr>
          <w:p w14:paraId="14ECE39C" w14:textId="77777777" w:rsidR="001E4383" w:rsidRPr="00DA5446" w:rsidRDefault="001E4383" w:rsidP="00C036A7">
            <w:pPr>
              <w:spacing w:after="0" w:line="240" w:lineRule="auto"/>
              <w:ind w:right="-44"/>
              <w:jc w:val="center"/>
              <w:rPr>
                <w:rFonts w:ascii="Arial" w:hAnsi="Arial" w:cs="Arial"/>
                <w:bCs/>
                <w:sz w:val="24"/>
                <w:szCs w:val="24"/>
              </w:rPr>
            </w:pPr>
            <w:r w:rsidRPr="00DA5446">
              <w:rPr>
                <w:rFonts w:ascii="Arial" w:hAnsi="Arial" w:cs="Arial"/>
                <w:bCs/>
                <w:sz w:val="24"/>
                <w:szCs w:val="24"/>
              </w:rPr>
              <w:t>1-2</w:t>
            </w:r>
          </w:p>
        </w:tc>
      </w:tr>
      <w:tr w:rsidR="001E4383" w:rsidRPr="00DA5446" w14:paraId="53FAAD13" w14:textId="77777777" w:rsidTr="00223915">
        <w:tc>
          <w:tcPr>
            <w:tcW w:w="9498" w:type="dxa"/>
          </w:tcPr>
          <w:p w14:paraId="0144FC46" w14:textId="77777777" w:rsidR="001E4383" w:rsidRPr="00DA5446" w:rsidRDefault="001E4383" w:rsidP="00326925">
            <w:pPr>
              <w:spacing w:after="0" w:line="240" w:lineRule="auto"/>
              <w:ind w:right="176"/>
              <w:jc w:val="both"/>
              <w:rPr>
                <w:rFonts w:ascii="Arial" w:hAnsi="Arial" w:cs="Arial"/>
                <w:bCs/>
                <w:sz w:val="24"/>
                <w:szCs w:val="24"/>
              </w:rPr>
            </w:pPr>
            <w:r w:rsidRPr="00DA5446">
              <w:rPr>
                <w:rFonts w:ascii="Arial" w:hAnsi="Arial" w:cs="Arial"/>
                <w:bCs/>
                <w:sz w:val="24"/>
                <w:szCs w:val="24"/>
              </w:rPr>
              <w:t>No relevant attempt.</w:t>
            </w:r>
          </w:p>
        </w:tc>
        <w:tc>
          <w:tcPr>
            <w:tcW w:w="992" w:type="dxa"/>
            <w:vAlign w:val="center"/>
          </w:tcPr>
          <w:p w14:paraId="4E8EB676" w14:textId="77777777" w:rsidR="001E4383" w:rsidRPr="00DA5446" w:rsidRDefault="001E4383" w:rsidP="000728E4">
            <w:pPr>
              <w:spacing w:after="0" w:line="240" w:lineRule="auto"/>
              <w:ind w:right="-44"/>
              <w:jc w:val="center"/>
              <w:rPr>
                <w:rFonts w:ascii="Arial" w:hAnsi="Arial" w:cs="Arial"/>
                <w:bCs/>
                <w:sz w:val="24"/>
                <w:szCs w:val="24"/>
              </w:rPr>
            </w:pPr>
            <w:r w:rsidRPr="00DA5446">
              <w:rPr>
                <w:rFonts w:ascii="Arial" w:hAnsi="Arial" w:cs="Arial"/>
                <w:bCs/>
                <w:sz w:val="24"/>
                <w:szCs w:val="24"/>
              </w:rPr>
              <w:t>0</w:t>
            </w:r>
          </w:p>
        </w:tc>
      </w:tr>
      <w:tr w:rsidR="001E4383" w:rsidRPr="00DA5446" w14:paraId="2FEACFA5" w14:textId="77777777" w:rsidTr="00223915">
        <w:tc>
          <w:tcPr>
            <w:tcW w:w="9498" w:type="dxa"/>
          </w:tcPr>
          <w:p w14:paraId="52CE9FE5" w14:textId="77777777" w:rsidR="001E4383" w:rsidRPr="00DA5446" w:rsidRDefault="001E4383" w:rsidP="000728E4">
            <w:pPr>
              <w:spacing w:after="0" w:line="240" w:lineRule="auto"/>
              <w:ind w:right="-108"/>
              <w:jc w:val="right"/>
              <w:rPr>
                <w:rFonts w:ascii="Arial" w:hAnsi="Arial" w:cs="Arial"/>
                <w:bCs/>
                <w:sz w:val="24"/>
                <w:szCs w:val="24"/>
              </w:rPr>
            </w:pPr>
            <w:r w:rsidRPr="00DA5446">
              <w:rPr>
                <w:rFonts w:ascii="Arial" w:hAnsi="Arial" w:cs="Arial"/>
                <w:b/>
                <w:bCs/>
                <w:sz w:val="24"/>
                <w:szCs w:val="24"/>
              </w:rPr>
              <w:t>TOTAL</w:t>
            </w:r>
          </w:p>
        </w:tc>
        <w:tc>
          <w:tcPr>
            <w:tcW w:w="992" w:type="dxa"/>
            <w:vAlign w:val="center"/>
          </w:tcPr>
          <w:p w14:paraId="5BD906E8" w14:textId="77777777" w:rsidR="001E4383" w:rsidRPr="00DA5446" w:rsidRDefault="001E4383" w:rsidP="000728E4">
            <w:pPr>
              <w:spacing w:after="0" w:line="240" w:lineRule="auto"/>
              <w:ind w:right="-44"/>
              <w:jc w:val="center"/>
              <w:rPr>
                <w:rFonts w:ascii="Arial" w:hAnsi="Arial" w:cs="Arial"/>
                <w:b/>
                <w:bCs/>
                <w:sz w:val="24"/>
                <w:szCs w:val="24"/>
              </w:rPr>
            </w:pPr>
            <w:r w:rsidRPr="00DA5446">
              <w:rPr>
                <w:rFonts w:ascii="Arial" w:hAnsi="Arial" w:cs="Arial"/>
                <w:b/>
                <w:bCs/>
                <w:sz w:val="24"/>
                <w:szCs w:val="24"/>
              </w:rPr>
              <w:t>8</w:t>
            </w:r>
          </w:p>
        </w:tc>
      </w:tr>
    </w:tbl>
    <w:p w14:paraId="5E2CACDB" w14:textId="7D26A8EF" w:rsidR="00EE4755" w:rsidRPr="00FD7C50" w:rsidRDefault="003B5290" w:rsidP="00FD7C50">
      <w:pPr>
        <w:spacing w:after="0" w:line="240" w:lineRule="auto"/>
        <w:ind w:left="426" w:right="-426" w:hanging="993"/>
        <w:rPr>
          <w:rFonts w:ascii="Arial" w:hAnsi="Arial" w:cs="Arial"/>
          <w:sz w:val="24"/>
          <w:szCs w:val="24"/>
        </w:rPr>
      </w:pPr>
      <w:r w:rsidRPr="00455681">
        <w:rPr>
          <w:rFonts w:ascii="Arial" w:hAnsi="Arial" w:cs="Arial"/>
          <w:sz w:val="24"/>
        </w:rPr>
        <w:t>NOTE:</w:t>
      </w:r>
      <w:r w:rsidR="00FD7C50">
        <w:rPr>
          <w:rFonts w:ascii="Arial" w:hAnsi="Arial" w:cs="Arial"/>
          <w:sz w:val="24"/>
        </w:rPr>
        <w:tab/>
      </w:r>
      <w:r w:rsidRPr="00455681">
        <w:rPr>
          <w:rFonts w:ascii="Arial" w:hAnsi="Arial" w:cs="Arial"/>
          <w:sz w:val="24"/>
        </w:rPr>
        <w:t>If only one (1) of the dot points is addressed a maximum of four marks is to be awarded.</w:t>
      </w:r>
    </w:p>
    <w:p w14:paraId="16BD2570" w14:textId="59C33DB4" w:rsidR="00FD7C50" w:rsidRDefault="00FD7C50">
      <w:pPr>
        <w:spacing w:after="0" w:line="240" w:lineRule="auto"/>
        <w:rPr>
          <w:rFonts w:ascii="Arial" w:hAnsi="Arial" w:cs="Arial"/>
          <w:sz w:val="24"/>
          <w:szCs w:val="24"/>
        </w:rPr>
      </w:pPr>
      <w:r>
        <w:rPr>
          <w:rFonts w:ascii="Arial" w:hAnsi="Arial" w:cs="Arial"/>
          <w:sz w:val="24"/>
          <w:szCs w:val="24"/>
        </w:rPr>
        <w:br w:type="page"/>
      </w:r>
    </w:p>
    <w:p w14:paraId="3222FCD5" w14:textId="593A90E3" w:rsidR="00CA340A" w:rsidRPr="00E95A10" w:rsidRDefault="00A7484F" w:rsidP="00DC1F9E">
      <w:pPr>
        <w:spacing w:after="0" w:line="240" w:lineRule="auto"/>
        <w:ind w:left="-709" w:right="-426"/>
        <w:rPr>
          <w:rFonts w:ascii="Arial" w:hAnsi="Arial" w:cs="Arial"/>
          <w:sz w:val="24"/>
          <w:szCs w:val="24"/>
        </w:rPr>
      </w:pPr>
      <w:r w:rsidRPr="00E95A10">
        <w:rPr>
          <w:rFonts w:ascii="Arial" w:hAnsi="Arial" w:cs="Arial"/>
          <w:noProof/>
          <w:sz w:val="24"/>
          <w:szCs w:val="24"/>
          <w:lang w:val="en-US"/>
        </w:rPr>
        <w:lastRenderedPageBreak/>
        <mc:AlternateContent>
          <mc:Choice Requires="wps">
            <w:drawing>
              <wp:anchor distT="0" distB="0" distL="114300" distR="114300" simplePos="0" relativeHeight="251633664" behindDoc="0" locked="0" layoutInCell="1" allowOverlap="1" wp14:anchorId="561BA18A" wp14:editId="7FD0D229">
                <wp:simplePos x="0" y="0"/>
                <wp:positionH relativeFrom="margin">
                  <wp:posOffset>-396240</wp:posOffset>
                </wp:positionH>
                <wp:positionV relativeFrom="paragraph">
                  <wp:posOffset>179070</wp:posOffset>
                </wp:positionV>
                <wp:extent cx="6724650" cy="1197610"/>
                <wp:effectExtent l="0" t="0" r="19050" b="2159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197610"/>
                        </a:xfrm>
                        <a:prstGeom prst="rect">
                          <a:avLst/>
                        </a:prstGeom>
                        <a:solidFill>
                          <a:srgbClr val="FFFFFF"/>
                        </a:solidFill>
                        <a:ln w="9525">
                          <a:solidFill>
                            <a:schemeClr val="tx1"/>
                          </a:solidFill>
                          <a:miter lim="800000"/>
                          <a:headEnd/>
                          <a:tailEnd/>
                        </a:ln>
                      </wps:spPr>
                      <wps:txbx>
                        <w:txbxContent>
                          <w:p w14:paraId="3113AF7F" w14:textId="307D2FAD" w:rsidR="000725DE" w:rsidRPr="00B06CE6" w:rsidRDefault="000725DE" w:rsidP="00FD7C50">
                            <w:pPr>
                              <w:tabs>
                                <w:tab w:val="left" w:pos="9072"/>
                              </w:tabs>
                              <w:spacing w:after="0" w:line="240" w:lineRule="auto"/>
                              <w:rPr>
                                <w:rFonts w:ascii="Arial" w:hAnsi="Arial" w:cs="Arial"/>
                                <w:sz w:val="24"/>
                                <w:szCs w:val="24"/>
                              </w:rPr>
                            </w:pPr>
                            <w:r w:rsidRPr="0017308B">
                              <w:rPr>
                                <w:rFonts w:ascii="Arial" w:hAnsi="Arial" w:cs="Arial"/>
                                <w:b/>
                                <w:bCs/>
                                <w:sz w:val="24"/>
                                <w:szCs w:val="24"/>
                              </w:rPr>
                              <w:t>Question 34</w:t>
                            </w:r>
                            <w:r>
                              <w:rPr>
                                <w:rFonts w:ascii="Arial" w:hAnsi="Arial" w:cs="Arial"/>
                                <w:b/>
                                <w:bCs/>
                                <w:sz w:val="24"/>
                                <w:szCs w:val="24"/>
                              </w:rPr>
                              <w:tab/>
                            </w:r>
                            <w:r w:rsidRPr="0017308B">
                              <w:rPr>
                                <w:rFonts w:ascii="Arial" w:hAnsi="Arial" w:cs="Arial"/>
                                <w:b/>
                                <w:bCs/>
                                <w:sz w:val="24"/>
                                <w:szCs w:val="24"/>
                              </w:rPr>
                              <w:t>(20 marks)</w:t>
                            </w:r>
                            <w:r w:rsidRPr="0017308B">
                              <w:rPr>
                                <w:rFonts w:ascii="Arial" w:hAnsi="Arial" w:cs="Arial"/>
                                <w:b/>
                                <w:bCs/>
                                <w:sz w:val="24"/>
                                <w:szCs w:val="24"/>
                              </w:rPr>
                              <w:tab/>
                            </w:r>
                          </w:p>
                          <w:p w14:paraId="1B71502B" w14:textId="7BB1DCE1" w:rsidR="000725DE" w:rsidRPr="00B06CE6" w:rsidRDefault="000725DE" w:rsidP="007C0FB2">
                            <w:pPr>
                              <w:ind w:left="567" w:right="-182" w:hanging="567"/>
                              <w:rPr>
                                <w:rFonts w:ascii="Arial" w:hAnsi="Arial" w:cs="Arial"/>
                                <w:sz w:val="24"/>
                                <w:szCs w:val="24"/>
                              </w:rPr>
                            </w:pPr>
                            <w:r w:rsidRPr="00B06CE6">
                              <w:rPr>
                                <w:rFonts w:ascii="Arial" w:hAnsi="Arial" w:cs="Arial"/>
                                <w:sz w:val="24"/>
                                <w:szCs w:val="24"/>
                              </w:rPr>
                              <w:t>(b)</w:t>
                            </w:r>
                            <w:r w:rsidRPr="00B06CE6">
                              <w:rPr>
                                <w:rFonts w:ascii="Arial" w:hAnsi="Arial" w:cs="Arial"/>
                                <w:sz w:val="24"/>
                                <w:szCs w:val="24"/>
                              </w:rPr>
                              <w:tab/>
                              <w:t xml:space="preserve">Identify </w:t>
                            </w:r>
                            <w:r w:rsidRPr="008F64BA">
                              <w:rPr>
                                <w:rFonts w:ascii="Arial" w:hAnsi="Arial" w:cs="Arial"/>
                                <w:b/>
                                <w:sz w:val="24"/>
                                <w:szCs w:val="24"/>
                              </w:rPr>
                              <w:t>two (2)</w:t>
                            </w:r>
                            <w:r w:rsidRPr="00B06CE6">
                              <w:rPr>
                                <w:rFonts w:ascii="Arial" w:hAnsi="Arial" w:cs="Arial"/>
                                <w:sz w:val="24"/>
                                <w:szCs w:val="24"/>
                              </w:rPr>
                              <w:t xml:space="preserve"> stakeholder groups affected by a</w:t>
                            </w:r>
                            <w:r>
                              <w:rPr>
                                <w:rFonts w:ascii="Arial" w:hAnsi="Arial" w:cs="Arial"/>
                                <w:sz w:val="24"/>
                                <w:szCs w:val="24"/>
                              </w:rPr>
                              <w:t>n</w:t>
                            </w:r>
                            <w:r w:rsidRPr="00B06CE6">
                              <w:rPr>
                                <w:rFonts w:ascii="Arial" w:hAnsi="Arial" w:cs="Arial"/>
                                <w:sz w:val="24"/>
                                <w:szCs w:val="24"/>
                              </w:rPr>
                              <w:t xml:space="preserve"> ecological hazard you have studied and evaluate their values and viewpoints on recovery and adaptation measures undertaken.</w:t>
                            </w:r>
                          </w:p>
                          <w:p w14:paraId="651D4175" w14:textId="77777777" w:rsidR="000725DE" w:rsidRPr="00AA39FD" w:rsidRDefault="000725DE" w:rsidP="00FD7C50">
                            <w:pPr>
                              <w:spacing w:after="0" w:line="240" w:lineRule="auto"/>
                              <w:ind w:right="174"/>
                              <w:jc w:val="right"/>
                              <w:rPr>
                                <w:rFonts w:ascii="Arial" w:hAnsi="Arial" w:cs="Arial"/>
                                <w:sz w:val="24"/>
                                <w:szCs w:val="24"/>
                              </w:rPr>
                            </w:pPr>
                            <w:r w:rsidRPr="00AA39FD">
                              <w:rPr>
                                <w:rFonts w:ascii="Arial" w:hAnsi="Arial" w:cs="Arial"/>
                                <w:sz w:val="24"/>
                                <w:szCs w:val="24"/>
                              </w:rPr>
                              <w:t>(12 marks)</w:t>
                            </w:r>
                          </w:p>
                          <w:p w14:paraId="54FE67A6" w14:textId="01853AD7" w:rsidR="000725DE" w:rsidRPr="00E310E3" w:rsidRDefault="000725DE" w:rsidP="00E310E3">
                            <w:pPr>
                              <w:ind w:left="720" w:hanging="720"/>
                              <w:rPr>
                                <w:rFonts w:ascii="Arial" w:hAnsi="Arial" w:cs="Arial"/>
                                <w:sz w:val="24"/>
                                <w:szCs w:val="24"/>
                              </w:rPr>
                            </w:pPr>
                          </w:p>
                          <w:p w14:paraId="3EDB20F3" w14:textId="77777777" w:rsidR="000725DE" w:rsidRDefault="000725DE" w:rsidP="00231F36">
                            <w:pPr>
                              <w:spacing w:after="0" w:line="240" w:lineRule="auto"/>
                              <w:ind w:left="550" w:right="-1" w:hanging="550"/>
                              <w:rPr>
                                <w:rFonts w:ascii="Arial" w:hAnsi="Arial" w:cs="Arial"/>
                                <w:sz w:val="24"/>
                                <w:szCs w:val="24"/>
                              </w:rPr>
                            </w:pPr>
                          </w:p>
                          <w:p w14:paraId="778BEC5B" w14:textId="77777777" w:rsidR="000725DE" w:rsidRPr="00BC28D7" w:rsidRDefault="000725DE" w:rsidP="00231F36">
                            <w:pPr>
                              <w:spacing w:after="0" w:line="240" w:lineRule="auto"/>
                              <w:ind w:left="550" w:right="-1" w:hanging="550"/>
                              <w:rPr>
                                <w:rFonts w:ascii="Arial" w:hAnsi="Arial" w:cs="Arial"/>
                                <w:sz w:val="24"/>
                                <w:szCs w:val="24"/>
                              </w:rPr>
                            </w:pPr>
                          </w:p>
                          <w:p w14:paraId="4DF75658" w14:textId="77777777" w:rsidR="000725DE" w:rsidRPr="00875C02" w:rsidRDefault="000725DE" w:rsidP="000903E9">
                            <w:pPr>
                              <w:spacing w:after="0" w:line="240" w:lineRule="auto"/>
                              <w:ind w:left="720" w:right="63"/>
                              <w:jc w:val="center"/>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76" type="#_x0000_t202" style="position:absolute;left:0;text-align:left;margin-left:-31.2pt;margin-top:14.1pt;width:529.5pt;height:94.3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" strokecolor="black [3213]">
                <v:textbox>
                  <w:txbxContent>
                    <w:p w14:paraId="3113AF7F" w14:textId="307D2FAD" w:rsidR="000725DE" w:rsidRPr="00B06CE6" w:rsidRDefault="000725DE" w:rsidP="00FD7C50">
                      <w:pPr>
                        <w:tabs>
                          <w:tab w:val="left" w:pos="9072"/>
                        </w:tabs>
                        <w:spacing w:after="0" w:line="240" w:lineRule="auto"/>
                        <w:rPr>
                          <w:rFonts w:ascii="Arial" w:hAnsi="Arial" w:cs="Arial"/>
                          <w:sz w:val="24"/>
                          <w:szCs w:val="24"/>
                        </w:rPr>
                      </w:pPr>
                      <w:r w:rsidRPr="0017308B">
                        <w:rPr>
                          <w:rFonts w:ascii="Arial" w:hAnsi="Arial" w:cs="Arial"/>
                          <w:b/>
                          <w:bCs/>
                          <w:sz w:val="24"/>
                          <w:szCs w:val="24"/>
                        </w:rPr>
                        <w:t>Question 34</w:t>
                      </w:r>
                      <w:r>
                        <w:rPr>
                          <w:rFonts w:ascii="Arial" w:hAnsi="Arial" w:cs="Arial"/>
                          <w:b/>
                          <w:bCs/>
                          <w:sz w:val="24"/>
                          <w:szCs w:val="24"/>
                        </w:rPr>
                        <w:tab/>
                      </w:r>
                      <w:r w:rsidRPr="0017308B">
                        <w:rPr>
                          <w:rFonts w:ascii="Arial" w:hAnsi="Arial" w:cs="Arial"/>
                          <w:b/>
                          <w:bCs/>
                          <w:sz w:val="24"/>
                          <w:szCs w:val="24"/>
                        </w:rPr>
                        <w:t>(20 marks)</w:t>
                      </w:r>
                      <w:r w:rsidRPr="0017308B">
                        <w:rPr>
                          <w:rFonts w:ascii="Arial" w:hAnsi="Arial" w:cs="Arial"/>
                          <w:b/>
                          <w:bCs/>
                          <w:sz w:val="24"/>
                          <w:szCs w:val="24"/>
                        </w:rPr>
                        <w:tab/>
                      </w:r>
                    </w:p>
                    <w:p w14:paraId="1B71502B" w14:textId="7BB1DCE1" w:rsidR="000725DE" w:rsidRPr="00B06CE6" w:rsidRDefault="000725DE" w:rsidP="007C0FB2">
                      <w:pPr>
                        <w:ind w:left="567" w:right="-182" w:hanging="567"/>
                        <w:rPr>
                          <w:rFonts w:ascii="Arial" w:hAnsi="Arial" w:cs="Arial"/>
                          <w:sz w:val="24"/>
                          <w:szCs w:val="24"/>
                        </w:rPr>
                      </w:pPr>
                      <w:r w:rsidRPr="00B06CE6">
                        <w:rPr>
                          <w:rFonts w:ascii="Arial" w:hAnsi="Arial" w:cs="Arial"/>
                          <w:sz w:val="24"/>
                          <w:szCs w:val="24"/>
                        </w:rPr>
                        <w:t>(b)</w:t>
                      </w:r>
                      <w:r w:rsidRPr="00B06CE6">
                        <w:rPr>
                          <w:rFonts w:ascii="Arial" w:hAnsi="Arial" w:cs="Arial"/>
                          <w:sz w:val="24"/>
                          <w:szCs w:val="24"/>
                        </w:rPr>
                        <w:tab/>
                        <w:t xml:space="preserve">Identify </w:t>
                      </w:r>
                      <w:r w:rsidRPr="008F64BA">
                        <w:rPr>
                          <w:rFonts w:ascii="Arial" w:hAnsi="Arial" w:cs="Arial"/>
                          <w:b/>
                          <w:sz w:val="24"/>
                          <w:szCs w:val="24"/>
                        </w:rPr>
                        <w:t>two (2)</w:t>
                      </w:r>
                      <w:r w:rsidRPr="00B06CE6">
                        <w:rPr>
                          <w:rFonts w:ascii="Arial" w:hAnsi="Arial" w:cs="Arial"/>
                          <w:sz w:val="24"/>
                          <w:szCs w:val="24"/>
                        </w:rPr>
                        <w:t xml:space="preserve"> stakeholder groups affected by a</w:t>
                      </w:r>
                      <w:r>
                        <w:rPr>
                          <w:rFonts w:ascii="Arial" w:hAnsi="Arial" w:cs="Arial"/>
                          <w:sz w:val="24"/>
                          <w:szCs w:val="24"/>
                        </w:rPr>
                        <w:t>n</w:t>
                      </w:r>
                      <w:r w:rsidRPr="00B06CE6">
                        <w:rPr>
                          <w:rFonts w:ascii="Arial" w:hAnsi="Arial" w:cs="Arial"/>
                          <w:sz w:val="24"/>
                          <w:szCs w:val="24"/>
                        </w:rPr>
                        <w:t xml:space="preserve"> ecological hazard you have studied and evaluate their values and viewpoints on recovery and adaptation measures undertaken.</w:t>
                      </w:r>
                    </w:p>
                    <w:p w14:paraId="651D4175" w14:textId="77777777" w:rsidR="000725DE" w:rsidRPr="00AA39FD" w:rsidRDefault="000725DE" w:rsidP="00FD7C50">
                      <w:pPr>
                        <w:spacing w:after="0" w:line="240" w:lineRule="auto"/>
                        <w:ind w:right="174"/>
                        <w:jc w:val="right"/>
                        <w:rPr>
                          <w:rFonts w:ascii="Arial" w:hAnsi="Arial" w:cs="Arial"/>
                          <w:sz w:val="24"/>
                          <w:szCs w:val="24"/>
                        </w:rPr>
                      </w:pPr>
                      <w:r w:rsidRPr="00AA39FD">
                        <w:rPr>
                          <w:rFonts w:ascii="Arial" w:hAnsi="Arial" w:cs="Arial"/>
                          <w:sz w:val="24"/>
                          <w:szCs w:val="24"/>
                        </w:rPr>
                        <w:t>(12 marks)</w:t>
                      </w:r>
                    </w:p>
                    <w:p w14:paraId="54FE67A6" w14:textId="01853AD7" w:rsidR="000725DE" w:rsidRPr="00E310E3" w:rsidRDefault="000725DE" w:rsidP="00E310E3">
                      <w:pPr>
                        <w:ind w:left="720" w:hanging="720"/>
                        <w:rPr>
                          <w:rFonts w:ascii="Arial" w:hAnsi="Arial" w:cs="Arial"/>
                          <w:sz w:val="24"/>
                          <w:szCs w:val="24"/>
                        </w:rPr>
                      </w:pPr>
                    </w:p>
                    <w:p w14:paraId="3EDB20F3" w14:textId="77777777" w:rsidR="000725DE" w:rsidRDefault="000725DE" w:rsidP="00231F36">
                      <w:pPr>
                        <w:spacing w:after="0" w:line="240" w:lineRule="auto"/>
                        <w:ind w:left="550" w:right="-1" w:hanging="550"/>
                        <w:rPr>
                          <w:rFonts w:ascii="Arial" w:hAnsi="Arial" w:cs="Arial"/>
                          <w:sz w:val="24"/>
                          <w:szCs w:val="24"/>
                        </w:rPr>
                      </w:pPr>
                    </w:p>
                    <w:p w14:paraId="778BEC5B" w14:textId="77777777" w:rsidR="000725DE" w:rsidRPr="00BC28D7" w:rsidRDefault="000725DE" w:rsidP="00231F36">
                      <w:pPr>
                        <w:spacing w:after="0" w:line="240" w:lineRule="auto"/>
                        <w:ind w:left="550" w:right="-1" w:hanging="550"/>
                        <w:rPr>
                          <w:rFonts w:ascii="Arial" w:hAnsi="Arial" w:cs="Arial"/>
                          <w:sz w:val="24"/>
                          <w:szCs w:val="24"/>
                        </w:rPr>
                      </w:pPr>
                    </w:p>
                    <w:p w14:paraId="4DF75658" w14:textId="77777777" w:rsidR="000725DE" w:rsidRPr="00875C02" w:rsidRDefault="000725DE" w:rsidP="000903E9">
                      <w:pPr>
                        <w:spacing w:after="0" w:line="240" w:lineRule="auto"/>
                        <w:ind w:left="720" w:right="63"/>
                        <w:jc w:val="center"/>
                        <w:rPr>
                          <w:color w:val="0070C0"/>
                        </w:rPr>
                      </w:pPr>
                    </w:p>
                  </w:txbxContent>
                </v:textbox>
                <w10:wrap anchorx="margin"/>
              </v:shape>
            </w:pict>
          </mc:Fallback>
        </mc:AlternateContent>
      </w:r>
      <w:r>
        <w:rPr>
          <w:rFonts w:ascii="Arial" w:hAnsi="Arial" w:cs="Arial"/>
          <w:b/>
          <w:noProof/>
          <w:sz w:val="28"/>
          <w:szCs w:val="24"/>
        </w:rPr>
        <mc:AlternateContent>
          <mc:Choice Requires="wps">
            <w:drawing>
              <wp:anchor distT="0" distB="0" distL="114300" distR="114300" simplePos="0" relativeHeight="251681792" behindDoc="0" locked="0" layoutInCell="1" allowOverlap="1" wp14:anchorId="2F41E242" wp14:editId="091B6D01">
                <wp:simplePos x="0" y="0"/>
                <wp:positionH relativeFrom="column">
                  <wp:posOffset>2847975</wp:posOffset>
                </wp:positionH>
                <wp:positionV relativeFrom="paragraph">
                  <wp:posOffset>-334010</wp:posOffset>
                </wp:positionV>
                <wp:extent cx="419100" cy="2857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16F034A0" w14:textId="4E35C741" w:rsidR="000725DE" w:rsidRPr="002C4C20" w:rsidRDefault="000725DE" w:rsidP="00A7484F">
                            <w:pPr>
                              <w:rPr>
                                <w:rFonts w:ascii="Arial" w:hAnsi="Arial" w:cs="Arial"/>
                                <w:b/>
                                <w:sz w:val="24"/>
                                <w:szCs w:val="24"/>
                              </w:rPr>
                            </w:pPr>
                            <w:r>
                              <w:rPr>
                                <w:rFonts w:ascii="Arial" w:hAnsi="Arial" w:cs="Arial"/>
                                <w:b/>
                                <w:sz w:val="24"/>
                                <w:szCs w:val="24"/>
                              </w:rPr>
                              <w:t>29</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1E242" id="Text Box 47" o:spid="_x0000_s1077" type="#_x0000_t202" style="position:absolute;left:0;text-align:left;margin-left:224.25pt;margin-top:-26.3pt;width:33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" fillcolor="white [3201]" stroked="f" strokeweight=".5pt">
                <v:textbox>
                  <w:txbxContent>
                    <w:p w14:paraId="16F034A0" w14:textId="4E35C741" w:rsidR="000725DE" w:rsidRPr="002C4C20" w:rsidRDefault="000725DE" w:rsidP="00A7484F">
                      <w:pPr>
                        <w:rPr>
                          <w:rFonts w:ascii="Arial" w:hAnsi="Arial" w:cs="Arial"/>
                          <w:b/>
                          <w:sz w:val="24"/>
                          <w:szCs w:val="24"/>
                        </w:rPr>
                      </w:pPr>
                      <w:r>
                        <w:rPr>
                          <w:rFonts w:ascii="Arial" w:hAnsi="Arial" w:cs="Arial"/>
                          <w:b/>
                          <w:sz w:val="24"/>
                          <w:szCs w:val="24"/>
                        </w:rPr>
                        <w:t>29</w:t>
                      </w:r>
                      <w:r w:rsidRPr="002C4C20">
                        <w:rPr>
                          <w:rFonts w:ascii="Arial" w:hAnsi="Arial" w:cs="Arial"/>
                          <w:b/>
                          <w:sz w:val="24"/>
                          <w:szCs w:val="24"/>
                        </w:rPr>
                        <w:t>.</w:t>
                      </w:r>
                    </w:p>
                  </w:txbxContent>
                </v:textbox>
              </v:shape>
            </w:pict>
          </mc:Fallback>
        </mc:AlternateContent>
      </w:r>
    </w:p>
    <w:p w14:paraId="125004D6" w14:textId="6164205E" w:rsidR="00DC1F9E" w:rsidRPr="00E95A10" w:rsidRDefault="00DC1F9E" w:rsidP="00A11BD5">
      <w:pPr>
        <w:spacing w:after="0" w:line="240" w:lineRule="auto"/>
        <w:rPr>
          <w:rFonts w:ascii="Arial" w:hAnsi="Arial" w:cs="Arial"/>
          <w:sz w:val="24"/>
        </w:rPr>
      </w:pPr>
    </w:p>
    <w:p w14:paraId="3AE1060C" w14:textId="77777777" w:rsidR="00A11BD5" w:rsidRPr="00E95A10" w:rsidRDefault="00A11BD5" w:rsidP="00A11BD5">
      <w:pPr>
        <w:spacing w:after="0" w:line="240" w:lineRule="auto"/>
        <w:rPr>
          <w:rFonts w:ascii="Arial" w:hAnsi="Arial" w:cs="Arial"/>
          <w:sz w:val="24"/>
        </w:rPr>
      </w:pPr>
    </w:p>
    <w:p w14:paraId="65B1D013" w14:textId="77777777" w:rsidR="00A11BD5" w:rsidRPr="00E95A10" w:rsidRDefault="00A11BD5" w:rsidP="00A11BD5">
      <w:pPr>
        <w:spacing w:after="0" w:line="240" w:lineRule="auto"/>
        <w:rPr>
          <w:rFonts w:ascii="Arial" w:hAnsi="Arial" w:cs="Arial"/>
          <w:sz w:val="24"/>
        </w:rPr>
      </w:pPr>
    </w:p>
    <w:p w14:paraId="7188614F" w14:textId="77777777" w:rsidR="00A11BD5" w:rsidRPr="00E95A10" w:rsidRDefault="00A11BD5" w:rsidP="00A11BD5">
      <w:pPr>
        <w:spacing w:after="0" w:line="240" w:lineRule="auto"/>
        <w:rPr>
          <w:rFonts w:ascii="Arial" w:hAnsi="Arial" w:cs="Arial"/>
          <w:sz w:val="24"/>
        </w:rPr>
      </w:pPr>
    </w:p>
    <w:p w14:paraId="180A0FEF" w14:textId="77777777" w:rsidR="00A11BD5" w:rsidRPr="00E95A10" w:rsidRDefault="00A11BD5" w:rsidP="00A11BD5">
      <w:pPr>
        <w:spacing w:after="0" w:line="240" w:lineRule="auto"/>
        <w:rPr>
          <w:rFonts w:ascii="Arial" w:hAnsi="Arial" w:cs="Arial"/>
          <w:sz w:val="24"/>
        </w:rPr>
      </w:pPr>
    </w:p>
    <w:p w14:paraId="5511FD98" w14:textId="77777777" w:rsidR="00A11BD5" w:rsidRPr="00E95A10" w:rsidRDefault="00A11BD5" w:rsidP="00A11BD5">
      <w:pPr>
        <w:spacing w:after="0" w:line="240" w:lineRule="auto"/>
        <w:rPr>
          <w:rFonts w:ascii="Arial" w:hAnsi="Arial" w:cs="Arial"/>
          <w:sz w:val="24"/>
        </w:rPr>
      </w:pPr>
    </w:p>
    <w:p w14:paraId="17115026" w14:textId="77777777" w:rsidR="00A11BD5" w:rsidRPr="00E95A10" w:rsidRDefault="00A11BD5" w:rsidP="00A11BD5">
      <w:pPr>
        <w:spacing w:after="0" w:line="240" w:lineRule="auto"/>
        <w:rPr>
          <w:rFonts w:ascii="Arial" w:hAnsi="Arial" w:cs="Arial"/>
          <w:sz w:val="24"/>
        </w:rPr>
      </w:pPr>
    </w:p>
    <w:p w14:paraId="61683528" w14:textId="77777777" w:rsidR="00741A9E" w:rsidRPr="00E95A10" w:rsidRDefault="00741A9E" w:rsidP="0017308B">
      <w:pPr>
        <w:spacing w:after="0"/>
        <w:ind w:left="-567" w:right="-143"/>
        <w:jc w:val="both"/>
        <w:rPr>
          <w:rFonts w:ascii="Arial" w:hAnsi="Arial" w:cs="Arial"/>
          <w:b/>
          <w:sz w:val="24"/>
        </w:rPr>
      </w:pPr>
    </w:p>
    <w:p w14:paraId="7335FCA6" w14:textId="77777777" w:rsidR="005A72BE" w:rsidRPr="00F43D39" w:rsidRDefault="005A72BE" w:rsidP="005A72BE">
      <w:pPr>
        <w:spacing w:after="0" w:line="240" w:lineRule="auto"/>
        <w:ind w:left="-567"/>
        <w:jc w:val="both"/>
        <w:rPr>
          <w:rFonts w:ascii="Arial" w:hAnsi="Arial" w:cs="Arial"/>
          <w:b/>
          <w:sz w:val="24"/>
          <w:szCs w:val="24"/>
        </w:rPr>
      </w:pPr>
      <w:r w:rsidRPr="00F43D39">
        <w:rPr>
          <w:rFonts w:ascii="Arial" w:hAnsi="Arial" w:cs="Arial"/>
          <w:b/>
          <w:sz w:val="24"/>
          <w:szCs w:val="24"/>
        </w:rPr>
        <w:t>Syllabus:</w:t>
      </w:r>
    </w:p>
    <w:p w14:paraId="792A6FBA" w14:textId="77777777" w:rsidR="005A72BE" w:rsidRPr="00F43D39" w:rsidRDefault="005A72BE" w:rsidP="005A72BE">
      <w:pPr>
        <w:spacing w:after="0" w:line="240" w:lineRule="auto"/>
        <w:ind w:left="-567"/>
        <w:rPr>
          <w:rFonts w:ascii="Arial" w:hAnsi="Arial" w:cs="Arial"/>
          <w:b/>
          <w:sz w:val="24"/>
          <w:szCs w:val="24"/>
        </w:rPr>
      </w:pPr>
      <w:r w:rsidRPr="00F43D39">
        <w:rPr>
          <w:rFonts w:ascii="Arial" w:hAnsi="Arial"/>
          <w:sz w:val="24"/>
          <w:szCs w:val="24"/>
        </w:rPr>
        <w:t>The stakeholders affected by the hazard and their values and viewpoints on recovery and adaptation to future hazards in terms of modifying:</w:t>
      </w:r>
    </w:p>
    <w:p w14:paraId="6C0D237C" w14:textId="77777777" w:rsidR="005A72BE" w:rsidRPr="00F43D39" w:rsidRDefault="005A72BE" w:rsidP="005A72BE">
      <w:pPr>
        <w:pStyle w:val="csbullet"/>
        <w:numPr>
          <w:ilvl w:val="0"/>
          <w:numId w:val="2"/>
        </w:numPr>
        <w:tabs>
          <w:tab w:val="clear" w:pos="-851"/>
        </w:tabs>
        <w:spacing w:before="0" w:after="0" w:line="276" w:lineRule="auto"/>
        <w:ind w:left="-284" w:right="-77" w:hanging="283"/>
        <w:rPr>
          <w:rFonts w:ascii="Arial" w:hAnsi="Arial" w:cs="Arial"/>
          <w:sz w:val="24"/>
          <w:szCs w:val="24"/>
        </w:rPr>
      </w:pPr>
      <w:r w:rsidRPr="00F43D39">
        <w:rPr>
          <w:rFonts w:ascii="Arial" w:hAnsi="Arial" w:cs="Arial"/>
          <w:sz w:val="24"/>
          <w:szCs w:val="24"/>
        </w:rPr>
        <w:t>human vulnerability (susceptibility to future loss)</w:t>
      </w:r>
    </w:p>
    <w:p w14:paraId="4F17420F" w14:textId="77777777" w:rsidR="005A72BE" w:rsidRPr="00F43D39" w:rsidRDefault="005A72BE" w:rsidP="005A72BE">
      <w:pPr>
        <w:pStyle w:val="csbullet"/>
        <w:numPr>
          <w:ilvl w:val="0"/>
          <w:numId w:val="2"/>
        </w:numPr>
        <w:tabs>
          <w:tab w:val="clear" w:pos="-851"/>
        </w:tabs>
        <w:spacing w:before="0" w:after="0" w:line="276" w:lineRule="auto"/>
        <w:ind w:left="-284" w:right="-77" w:hanging="283"/>
        <w:rPr>
          <w:rFonts w:ascii="Arial" w:hAnsi="Arial" w:cs="Arial"/>
          <w:sz w:val="24"/>
          <w:szCs w:val="24"/>
        </w:rPr>
      </w:pPr>
      <w:r w:rsidRPr="00F43D39">
        <w:rPr>
          <w:rFonts w:ascii="Arial" w:hAnsi="Arial" w:cs="Arial"/>
          <w:sz w:val="24"/>
          <w:szCs w:val="24"/>
        </w:rPr>
        <w:t>loss burden (cost of loss mitigation and adaptation)</w:t>
      </w:r>
    </w:p>
    <w:p w14:paraId="4A4E1696" w14:textId="77777777" w:rsidR="005A72BE" w:rsidRPr="00F43D39" w:rsidRDefault="005A72BE" w:rsidP="005A72BE">
      <w:pPr>
        <w:spacing w:after="0" w:line="240" w:lineRule="auto"/>
        <w:ind w:left="-567" w:right="-143"/>
        <w:jc w:val="both"/>
        <w:rPr>
          <w:rFonts w:ascii="Arial" w:hAnsi="Arial" w:cs="Arial"/>
          <w:b/>
          <w:sz w:val="16"/>
          <w:szCs w:val="16"/>
        </w:rPr>
      </w:pPr>
    </w:p>
    <w:p w14:paraId="30C549DE" w14:textId="77777777" w:rsidR="005A72BE" w:rsidRPr="00F43D39" w:rsidRDefault="005A72BE" w:rsidP="005A72BE">
      <w:pPr>
        <w:spacing w:after="0" w:line="240" w:lineRule="auto"/>
        <w:ind w:left="-567" w:right="-143"/>
        <w:jc w:val="both"/>
        <w:rPr>
          <w:rFonts w:ascii="Arial" w:hAnsi="Arial" w:cs="Arial"/>
          <w:b/>
          <w:sz w:val="24"/>
          <w:szCs w:val="24"/>
        </w:rPr>
      </w:pPr>
      <w:r w:rsidRPr="00F43D39">
        <w:rPr>
          <w:rFonts w:ascii="Arial" w:hAnsi="Arial" w:cs="Arial"/>
          <w:b/>
          <w:sz w:val="24"/>
          <w:szCs w:val="24"/>
        </w:rPr>
        <w:t>Key word:</w:t>
      </w:r>
    </w:p>
    <w:p w14:paraId="1BAF872B" w14:textId="77777777" w:rsidR="005A72BE" w:rsidRPr="00F43D39" w:rsidRDefault="005A72BE" w:rsidP="005A72BE">
      <w:pPr>
        <w:spacing w:after="0" w:line="240" w:lineRule="auto"/>
        <w:ind w:left="-567" w:right="-143"/>
        <w:jc w:val="both"/>
        <w:rPr>
          <w:rFonts w:ascii="Arial" w:hAnsi="Arial" w:cs="Arial"/>
          <w:sz w:val="24"/>
          <w:szCs w:val="24"/>
        </w:rPr>
      </w:pPr>
      <w:r w:rsidRPr="00F43D39">
        <w:rPr>
          <w:rFonts w:ascii="Arial" w:hAnsi="Arial" w:cs="Arial"/>
          <w:sz w:val="24"/>
          <w:szCs w:val="24"/>
        </w:rPr>
        <w:t>Identify: recognise and name.</w:t>
      </w:r>
    </w:p>
    <w:p w14:paraId="37E134F8" w14:textId="77777777" w:rsidR="005A72BE" w:rsidRPr="00F43D39" w:rsidRDefault="005A72BE" w:rsidP="005A72BE">
      <w:pPr>
        <w:spacing w:after="0" w:line="240" w:lineRule="auto"/>
        <w:ind w:left="-567" w:right="-143"/>
        <w:jc w:val="both"/>
        <w:rPr>
          <w:rFonts w:ascii="Arial" w:hAnsi="Arial" w:cs="Arial"/>
          <w:sz w:val="24"/>
          <w:szCs w:val="24"/>
        </w:rPr>
      </w:pPr>
    </w:p>
    <w:p w14:paraId="55B9D859" w14:textId="77777777" w:rsidR="005A72BE" w:rsidRPr="00F43D39" w:rsidRDefault="005A72BE" w:rsidP="005A72BE">
      <w:pPr>
        <w:spacing w:after="0" w:line="240" w:lineRule="auto"/>
        <w:ind w:left="-567" w:right="-143"/>
        <w:jc w:val="both"/>
        <w:rPr>
          <w:rFonts w:ascii="Arial" w:hAnsi="Arial" w:cs="Arial"/>
          <w:sz w:val="24"/>
          <w:szCs w:val="24"/>
        </w:rPr>
      </w:pPr>
      <w:r w:rsidRPr="00F43D39">
        <w:rPr>
          <w:rFonts w:ascii="Arial" w:hAnsi="Arial" w:cs="Arial"/>
          <w:sz w:val="24"/>
          <w:szCs w:val="24"/>
        </w:rPr>
        <w:t>Evaluate: to ascertain the value or amount of; appraise carefully.</w:t>
      </w:r>
    </w:p>
    <w:p w14:paraId="55ADA865" w14:textId="77777777" w:rsidR="005A72BE" w:rsidRPr="00AD4494" w:rsidRDefault="005A72BE" w:rsidP="005A72BE">
      <w:pPr>
        <w:spacing w:after="0" w:line="240" w:lineRule="auto"/>
        <w:ind w:right="-143"/>
        <w:jc w:val="both"/>
        <w:rPr>
          <w:rFonts w:ascii="Arial" w:hAnsi="Arial" w:cs="Arial"/>
          <w:sz w:val="24"/>
          <w:szCs w:val="24"/>
        </w:rPr>
      </w:pPr>
    </w:p>
    <w:p w14:paraId="02221146" w14:textId="77777777" w:rsidR="005A72BE" w:rsidRPr="00AD4494" w:rsidRDefault="005A72BE" w:rsidP="005A72BE">
      <w:pPr>
        <w:spacing w:after="0" w:line="240" w:lineRule="auto"/>
        <w:ind w:left="-567" w:right="-143"/>
        <w:jc w:val="both"/>
        <w:rPr>
          <w:rFonts w:ascii="Arial" w:hAnsi="Arial" w:cs="Arial"/>
          <w:sz w:val="24"/>
          <w:szCs w:val="24"/>
        </w:rPr>
      </w:pPr>
      <w:r w:rsidRPr="00AD4494">
        <w:rPr>
          <w:rFonts w:ascii="Arial" w:hAnsi="Arial" w:cs="Arial"/>
          <w:sz w:val="24"/>
          <w:szCs w:val="24"/>
        </w:rPr>
        <w:t>Stakeholders: a group or organisation that has interest or concern in an event, process or activity.</w:t>
      </w:r>
    </w:p>
    <w:p w14:paraId="6FFD5117" w14:textId="77777777" w:rsidR="005A72BE" w:rsidRPr="00AD4494" w:rsidRDefault="005A72BE" w:rsidP="005A72BE">
      <w:pPr>
        <w:spacing w:after="0" w:line="240" w:lineRule="auto"/>
        <w:ind w:left="-567" w:right="-143"/>
        <w:jc w:val="both"/>
        <w:rPr>
          <w:rFonts w:ascii="Arial" w:hAnsi="Arial" w:cs="Arial"/>
          <w:sz w:val="24"/>
          <w:szCs w:val="24"/>
        </w:rPr>
      </w:pPr>
    </w:p>
    <w:p w14:paraId="641CD511" w14:textId="77777777" w:rsidR="005A72BE" w:rsidRPr="00AD4494" w:rsidRDefault="005A72BE" w:rsidP="005A72BE">
      <w:pPr>
        <w:spacing w:after="0" w:line="240" w:lineRule="auto"/>
        <w:ind w:left="-567" w:right="-143"/>
        <w:jc w:val="both"/>
        <w:rPr>
          <w:rFonts w:ascii="Arial" w:hAnsi="Arial" w:cs="Arial"/>
          <w:sz w:val="24"/>
          <w:szCs w:val="24"/>
        </w:rPr>
      </w:pPr>
      <w:r w:rsidRPr="00AD4494">
        <w:rPr>
          <w:rFonts w:ascii="Arial" w:hAnsi="Arial" w:cs="Arial"/>
          <w:sz w:val="24"/>
          <w:szCs w:val="24"/>
        </w:rPr>
        <w:t>Values: a judgement of what is important to an individual or group in a given situation.  Important beliefs or ideals shared by a group about what are good, bad or desirable outcomes.</w:t>
      </w:r>
    </w:p>
    <w:p w14:paraId="4126EBBB" w14:textId="77777777" w:rsidR="005A72BE" w:rsidRPr="00AD4494" w:rsidRDefault="005A72BE" w:rsidP="005A72BE">
      <w:pPr>
        <w:spacing w:after="0" w:line="240" w:lineRule="auto"/>
        <w:ind w:left="-567" w:right="-143"/>
        <w:jc w:val="both"/>
        <w:rPr>
          <w:rFonts w:ascii="Arial" w:hAnsi="Arial" w:cs="Arial"/>
          <w:sz w:val="24"/>
          <w:szCs w:val="24"/>
        </w:rPr>
      </w:pPr>
    </w:p>
    <w:p w14:paraId="0D2E36C2" w14:textId="77777777" w:rsidR="005A72BE" w:rsidRPr="00AD4494" w:rsidRDefault="005A72BE" w:rsidP="005A72BE">
      <w:pPr>
        <w:spacing w:after="0" w:line="240" w:lineRule="auto"/>
        <w:ind w:left="-567" w:right="-143"/>
        <w:jc w:val="both"/>
        <w:rPr>
          <w:rFonts w:ascii="Arial" w:hAnsi="Arial" w:cs="Arial"/>
          <w:sz w:val="24"/>
          <w:szCs w:val="24"/>
        </w:rPr>
      </w:pPr>
      <w:r w:rsidRPr="00AD4494">
        <w:rPr>
          <w:rFonts w:ascii="Arial" w:hAnsi="Arial" w:cs="Arial"/>
          <w:sz w:val="24"/>
          <w:szCs w:val="24"/>
        </w:rPr>
        <w:t xml:space="preserve">Viewpoints: a way of looking at or thinking about something. </w:t>
      </w:r>
    </w:p>
    <w:p w14:paraId="40F77171" w14:textId="77777777" w:rsidR="005A72BE" w:rsidRPr="00AD4494" w:rsidRDefault="005A72BE" w:rsidP="005A72BE">
      <w:pPr>
        <w:spacing w:after="0" w:line="240" w:lineRule="auto"/>
        <w:ind w:left="-567" w:right="-143"/>
        <w:jc w:val="both"/>
        <w:rPr>
          <w:rFonts w:ascii="Arial" w:hAnsi="Arial" w:cs="Arial"/>
          <w:b/>
          <w:sz w:val="24"/>
          <w:szCs w:val="24"/>
        </w:rPr>
      </w:pPr>
    </w:p>
    <w:p w14:paraId="6FC7C208" w14:textId="77777777" w:rsidR="005A72BE" w:rsidRPr="00AD4494" w:rsidRDefault="005A72BE" w:rsidP="005A72BE">
      <w:pPr>
        <w:spacing w:after="0" w:line="240" w:lineRule="auto"/>
        <w:ind w:left="-567" w:right="-143"/>
        <w:jc w:val="both"/>
        <w:rPr>
          <w:rFonts w:ascii="Arial" w:hAnsi="Arial" w:cs="Arial"/>
          <w:sz w:val="24"/>
          <w:szCs w:val="24"/>
        </w:rPr>
      </w:pPr>
      <w:r w:rsidRPr="00AD4494">
        <w:rPr>
          <w:rFonts w:ascii="Arial" w:hAnsi="Arial" w:cs="Arial"/>
          <w:sz w:val="24"/>
          <w:szCs w:val="24"/>
        </w:rPr>
        <w:t xml:space="preserve">Recovery: the </w:t>
      </w:r>
      <w:proofErr w:type="gramStart"/>
      <w:r w:rsidRPr="00AD4494">
        <w:rPr>
          <w:rFonts w:ascii="Arial" w:hAnsi="Arial" w:cs="Arial"/>
          <w:sz w:val="24"/>
          <w:szCs w:val="24"/>
        </w:rPr>
        <w:t>longer term</w:t>
      </w:r>
      <w:proofErr w:type="gramEnd"/>
      <w:r w:rsidRPr="00AD4494">
        <w:rPr>
          <w:rFonts w:ascii="Arial" w:hAnsi="Arial" w:cs="Arial"/>
          <w:sz w:val="24"/>
          <w:szCs w:val="24"/>
        </w:rPr>
        <w:t xml:space="preserve"> measures taken to rebuild a community after a hazard event or disaster has occurred</w:t>
      </w:r>
      <w:r>
        <w:rPr>
          <w:rFonts w:ascii="Arial" w:hAnsi="Arial" w:cs="Arial"/>
          <w:sz w:val="24"/>
          <w:szCs w:val="24"/>
        </w:rPr>
        <w:t>.</w:t>
      </w:r>
    </w:p>
    <w:p w14:paraId="5D6B9FC5" w14:textId="77777777" w:rsidR="005A72BE" w:rsidRPr="00AD4494" w:rsidRDefault="005A72BE" w:rsidP="005A72BE">
      <w:pPr>
        <w:spacing w:after="0" w:line="240" w:lineRule="auto"/>
        <w:ind w:left="-567" w:right="-143"/>
        <w:jc w:val="both"/>
        <w:rPr>
          <w:rFonts w:ascii="Arial" w:hAnsi="Arial" w:cs="Arial"/>
          <w:sz w:val="24"/>
          <w:szCs w:val="24"/>
        </w:rPr>
      </w:pPr>
    </w:p>
    <w:p w14:paraId="04DD33F1" w14:textId="77777777" w:rsidR="005A72BE" w:rsidRPr="00AD4494" w:rsidRDefault="005A72BE" w:rsidP="005A72BE">
      <w:pPr>
        <w:spacing w:after="0" w:line="240" w:lineRule="auto"/>
        <w:ind w:left="-567" w:right="-143"/>
        <w:jc w:val="both"/>
        <w:rPr>
          <w:rFonts w:ascii="Arial" w:hAnsi="Arial" w:cs="Arial"/>
          <w:sz w:val="24"/>
          <w:szCs w:val="24"/>
        </w:rPr>
      </w:pPr>
      <w:r w:rsidRPr="00AD4494">
        <w:rPr>
          <w:rFonts w:ascii="Arial" w:hAnsi="Arial" w:cs="Arial"/>
          <w:sz w:val="24"/>
          <w:szCs w:val="24"/>
        </w:rPr>
        <w:t>Adaptation: alteration or adjustment in response to a changed environment.</w:t>
      </w:r>
    </w:p>
    <w:p w14:paraId="351E6331" w14:textId="77777777" w:rsidR="005A72BE" w:rsidRPr="00E95A10" w:rsidRDefault="005A72BE" w:rsidP="005A72BE">
      <w:pPr>
        <w:spacing w:after="0" w:line="240" w:lineRule="auto"/>
        <w:ind w:left="-567" w:right="-143"/>
        <w:jc w:val="both"/>
        <w:rPr>
          <w:rFonts w:ascii="Arial" w:hAnsi="Arial" w:cs="Arial"/>
          <w:sz w:val="16"/>
          <w:szCs w:val="16"/>
        </w:rPr>
      </w:pPr>
    </w:p>
    <w:p w14:paraId="69D022F1" w14:textId="77777777" w:rsidR="005A72BE" w:rsidRPr="00151B53" w:rsidRDefault="005A72BE" w:rsidP="005A72BE">
      <w:pPr>
        <w:spacing w:after="0" w:line="240" w:lineRule="auto"/>
        <w:ind w:left="-567" w:right="-143"/>
        <w:jc w:val="both"/>
        <w:rPr>
          <w:rFonts w:ascii="Arial" w:hAnsi="Arial" w:cs="Arial"/>
          <w:b/>
          <w:sz w:val="24"/>
          <w:szCs w:val="24"/>
        </w:rPr>
      </w:pPr>
      <w:r w:rsidRPr="00151B53">
        <w:rPr>
          <w:rFonts w:ascii="Arial" w:hAnsi="Arial" w:cs="Arial"/>
          <w:b/>
          <w:sz w:val="24"/>
          <w:szCs w:val="24"/>
        </w:rPr>
        <w:t xml:space="preserve">Teacher Notes: </w:t>
      </w:r>
    </w:p>
    <w:p w14:paraId="70D97713" w14:textId="77777777" w:rsidR="005A72BE" w:rsidRPr="00151B53" w:rsidRDefault="005A72BE" w:rsidP="005A72BE">
      <w:pPr>
        <w:spacing w:after="0" w:line="240" w:lineRule="auto"/>
        <w:ind w:left="-567" w:right="-143"/>
        <w:jc w:val="both"/>
        <w:rPr>
          <w:rFonts w:ascii="Arial" w:hAnsi="Arial" w:cs="Arial"/>
          <w:b/>
          <w:sz w:val="24"/>
          <w:szCs w:val="24"/>
          <w:highlight w:val="yellow"/>
        </w:rPr>
      </w:pPr>
      <w:r w:rsidRPr="00151B53">
        <w:rPr>
          <w:rFonts w:ascii="Arial" w:hAnsi="Arial" w:cs="Arial"/>
          <w:sz w:val="24"/>
          <w:szCs w:val="24"/>
        </w:rPr>
        <w:t>Due to the scope of depth studies that can be used in this unit the teacher will have to use their discretion when deciding if the student’s answer supports the question.</w:t>
      </w:r>
      <w:r w:rsidRPr="00151B53">
        <w:rPr>
          <w:rFonts w:ascii="Arial" w:hAnsi="Arial" w:cs="Arial"/>
          <w:b/>
          <w:sz w:val="24"/>
          <w:szCs w:val="24"/>
        </w:rPr>
        <w:t xml:space="preserve"> </w:t>
      </w:r>
    </w:p>
    <w:p w14:paraId="61BA19F3" w14:textId="77777777" w:rsidR="005A72BE" w:rsidRPr="00E95A10" w:rsidRDefault="005A72BE" w:rsidP="005A72BE">
      <w:pPr>
        <w:spacing w:after="0" w:line="240" w:lineRule="auto"/>
        <w:ind w:left="-567" w:right="-143"/>
        <w:jc w:val="both"/>
        <w:rPr>
          <w:rFonts w:ascii="Arial" w:hAnsi="Arial" w:cs="Arial"/>
          <w:b/>
          <w:sz w:val="16"/>
          <w:szCs w:val="16"/>
          <w:highlight w:val="yellow"/>
        </w:rPr>
      </w:pPr>
    </w:p>
    <w:p w14:paraId="3B825778" w14:textId="77777777" w:rsidR="005A72BE" w:rsidRDefault="005A72BE" w:rsidP="005A72BE">
      <w:pPr>
        <w:spacing w:after="0" w:line="240" w:lineRule="auto"/>
        <w:ind w:left="-567" w:right="-143"/>
        <w:jc w:val="both"/>
        <w:rPr>
          <w:rFonts w:ascii="Arial" w:hAnsi="Arial" w:cs="Arial"/>
          <w:sz w:val="24"/>
          <w:szCs w:val="24"/>
        </w:rPr>
      </w:pPr>
      <w:r w:rsidRPr="00830E7B">
        <w:rPr>
          <w:rFonts w:ascii="Arial" w:hAnsi="Arial" w:cs="Arial"/>
          <w:b/>
          <w:sz w:val="24"/>
          <w:szCs w:val="24"/>
        </w:rPr>
        <w:t>Stakeholders:</w:t>
      </w:r>
      <w:r>
        <w:rPr>
          <w:rFonts w:ascii="Arial" w:hAnsi="Arial" w:cs="Arial"/>
          <w:sz w:val="24"/>
          <w:szCs w:val="24"/>
        </w:rPr>
        <w:t xml:space="preserve"> Students will need to identify and name </w:t>
      </w:r>
      <w:r w:rsidRPr="00830E7B">
        <w:rPr>
          <w:rFonts w:ascii="Arial" w:hAnsi="Arial" w:cs="Arial"/>
          <w:b/>
          <w:sz w:val="24"/>
          <w:szCs w:val="24"/>
        </w:rPr>
        <w:t>two (2)</w:t>
      </w:r>
      <w:r>
        <w:rPr>
          <w:rFonts w:ascii="Arial" w:hAnsi="Arial" w:cs="Arial"/>
          <w:sz w:val="24"/>
          <w:szCs w:val="24"/>
        </w:rPr>
        <w:t xml:space="preserve"> different stakeholder groups, along with a brief description of who they are, what they do and the nature of their stake in the scenario.  An extremely strong case would have to be presented by the candidate to accept an individual as a stakeholder.  Terms such as ‘the residents’ and ‘the citizens’ are also generally accepted as too general, as opinions can vary throughout such broad groups. </w:t>
      </w:r>
    </w:p>
    <w:p w14:paraId="1262686B" w14:textId="77777777" w:rsidR="005A72BE" w:rsidRDefault="005A72BE" w:rsidP="005A72BE">
      <w:pPr>
        <w:spacing w:after="0" w:line="240" w:lineRule="auto"/>
        <w:ind w:left="-567" w:right="-143"/>
        <w:jc w:val="both"/>
        <w:rPr>
          <w:rFonts w:ascii="Arial" w:hAnsi="Arial" w:cs="Arial"/>
          <w:sz w:val="24"/>
          <w:szCs w:val="24"/>
        </w:rPr>
      </w:pPr>
      <w:r>
        <w:rPr>
          <w:rFonts w:ascii="Arial" w:hAnsi="Arial" w:cs="Arial"/>
          <w:sz w:val="24"/>
          <w:szCs w:val="24"/>
        </w:rPr>
        <w:t>Whilst it would be preferable (and a better structured answer) to present two differing sets of values and viewpoints, the syllabus dot point and question does not explicitly require this.</w:t>
      </w:r>
    </w:p>
    <w:p w14:paraId="644C91D5" w14:textId="77777777" w:rsidR="005A72BE" w:rsidRDefault="005A72BE" w:rsidP="005A72BE">
      <w:pPr>
        <w:spacing w:after="0" w:line="240" w:lineRule="auto"/>
        <w:ind w:left="-567" w:right="-143"/>
        <w:jc w:val="both"/>
        <w:rPr>
          <w:rFonts w:ascii="Arial" w:hAnsi="Arial" w:cs="Arial"/>
          <w:sz w:val="24"/>
          <w:szCs w:val="24"/>
        </w:rPr>
      </w:pPr>
      <w:r>
        <w:rPr>
          <w:rFonts w:ascii="Arial" w:hAnsi="Arial" w:cs="Arial"/>
          <w:sz w:val="24"/>
          <w:szCs w:val="24"/>
        </w:rPr>
        <w:t>Examples of stakeholders could include:</w:t>
      </w:r>
    </w:p>
    <w:p w14:paraId="688384B9" w14:textId="77777777" w:rsidR="005A72BE" w:rsidRPr="00830E7B" w:rsidRDefault="005A72BE" w:rsidP="00B06CE6">
      <w:pPr>
        <w:pStyle w:val="ListParagraph"/>
        <w:numPr>
          <w:ilvl w:val="0"/>
          <w:numId w:val="5"/>
        </w:numPr>
        <w:ind w:right="-143"/>
        <w:jc w:val="both"/>
        <w:rPr>
          <w:rFonts w:ascii="Arial" w:hAnsi="Arial" w:cs="Arial"/>
        </w:rPr>
      </w:pPr>
      <w:r w:rsidRPr="00830E7B">
        <w:rPr>
          <w:rFonts w:ascii="Arial" w:hAnsi="Arial" w:cs="Arial"/>
        </w:rPr>
        <w:t>local aid workers</w:t>
      </w:r>
    </w:p>
    <w:p w14:paraId="1887A013" w14:textId="77777777" w:rsidR="005A72BE" w:rsidRPr="00830E7B" w:rsidRDefault="005A72BE" w:rsidP="00B06CE6">
      <w:pPr>
        <w:pStyle w:val="ListParagraph"/>
        <w:numPr>
          <w:ilvl w:val="0"/>
          <w:numId w:val="5"/>
        </w:numPr>
        <w:ind w:right="-143"/>
        <w:jc w:val="both"/>
        <w:rPr>
          <w:rFonts w:ascii="Arial" w:hAnsi="Arial" w:cs="Arial"/>
        </w:rPr>
      </w:pPr>
      <w:r w:rsidRPr="00830E7B">
        <w:rPr>
          <w:rFonts w:ascii="Arial" w:hAnsi="Arial" w:cs="Arial"/>
        </w:rPr>
        <w:t>international aid workers and agencies</w:t>
      </w:r>
    </w:p>
    <w:p w14:paraId="2614BDD7"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environmental groups and agencies</w:t>
      </w:r>
    </w:p>
    <w:p w14:paraId="04C398C8"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village council</w:t>
      </w:r>
    </w:p>
    <w:p w14:paraId="5EC8E28F"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local governments and councils</w:t>
      </w:r>
    </w:p>
    <w:p w14:paraId="5BA860BD"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regional, state and federal governments and departments</w:t>
      </w:r>
    </w:p>
    <w:p w14:paraId="659415DD"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United Nations agencies</w:t>
      </w:r>
    </w:p>
    <w:p w14:paraId="7D17AC01"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Doctors Without Borders (Medecins Sans Frontieres)</w:t>
      </w:r>
    </w:p>
    <w:p w14:paraId="102E91B6" w14:textId="77777777" w:rsidR="005A72BE" w:rsidRDefault="005A72BE" w:rsidP="00B06CE6">
      <w:pPr>
        <w:pStyle w:val="ListParagraph"/>
        <w:numPr>
          <w:ilvl w:val="0"/>
          <w:numId w:val="5"/>
        </w:numPr>
        <w:ind w:right="-143"/>
        <w:jc w:val="both"/>
        <w:rPr>
          <w:rFonts w:ascii="Arial" w:hAnsi="Arial" w:cs="Arial"/>
        </w:rPr>
      </w:pPr>
      <w:r>
        <w:rPr>
          <w:rFonts w:ascii="Arial" w:hAnsi="Arial" w:cs="Arial"/>
        </w:rPr>
        <w:t>Occupational related groups, e.g. local farmers, mine owners, utility suppliers</w:t>
      </w:r>
    </w:p>
    <w:p w14:paraId="5D9641B1" w14:textId="77777777" w:rsidR="00B06CE6" w:rsidRDefault="005A72BE" w:rsidP="00B06CE6">
      <w:pPr>
        <w:pStyle w:val="ListParagraph"/>
        <w:numPr>
          <w:ilvl w:val="0"/>
          <w:numId w:val="5"/>
        </w:numPr>
        <w:ind w:left="147" w:right="-142" w:hanging="357"/>
        <w:jc w:val="both"/>
        <w:rPr>
          <w:rFonts w:ascii="Arial" w:hAnsi="Arial" w:cs="Arial"/>
        </w:rPr>
      </w:pPr>
      <w:r>
        <w:rPr>
          <w:rFonts w:ascii="Arial" w:hAnsi="Arial" w:cs="Arial"/>
        </w:rPr>
        <w:t>Others as relevant to the specific natural hazard studies</w:t>
      </w:r>
    </w:p>
    <w:p w14:paraId="52103790" w14:textId="3E69822E" w:rsidR="00A7484F" w:rsidRDefault="00A7484F" w:rsidP="00B06CE6">
      <w:pPr>
        <w:pStyle w:val="ListParagraph"/>
        <w:ind w:left="-567" w:right="-142"/>
        <w:jc w:val="both"/>
        <w:rPr>
          <w:rFonts w:ascii="Arial" w:hAnsi="Arial" w:cs="Arial"/>
          <w:b/>
        </w:rPr>
      </w:pPr>
      <w:r>
        <w:rPr>
          <w:rFonts w:ascii="Arial" w:hAnsi="Arial" w:cs="Arial"/>
          <w:b/>
          <w:noProof/>
          <w:sz w:val="28"/>
        </w:rPr>
        <w:lastRenderedPageBreak/>
        <mc:AlternateContent>
          <mc:Choice Requires="wps">
            <w:drawing>
              <wp:anchor distT="0" distB="0" distL="114300" distR="114300" simplePos="0" relativeHeight="251682816" behindDoc="0" locked="0" layoutInCell="1" allowOverlap="1" wp14:anchorId="70B3F2DA" wp14:editId="7C316772">
                <wp:simplePos x="0" y="0"/>
                <wp:positionH relativeFrom="column">
                  <wp:posOffset>2847975</wp:posOffset>
                </wp:positionH>
                <wp:positionV relativeFrom="paragraph">
                  <wp:posOffset>-353060</wp:posOffset>
                </wp:positionV>
                <wp:extent cx="419100" cy="2857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txbx>
                        <w:txbxContent>
                          <w:p w14:paraId="5330815A" w14:textId="23935F0F" w:rsidR="000725DE" w:rsidRPr="002C4C20" w:rsidRDefault="000725DE" w:rsidP="00A7484F">
                            <w:pPr>
                              <w:rPr>
                                <w:rFonts w:ascii="Arial" w:hAnsi="Arial" w:cs="Arial"/>
                                <w:b/>
                                <w:sz w:val="24"/>
                                <w:szCs w:val="24"/>
                              </w:rPr>
                            </w:pPr>
                            <w:r>
                              <w:rPr>
                                <w:rFonts w:ascii="Arial" w:hAnsi="Arial" w:cs="Arial"/>
                                <w:b/>
                                <w:sz w:val="24"/>
                                <w:szCs w:val="24"/>
                              </w:rPr>
                              <w:t>30</w:t>
                            </w:r>
                            <w:r w:rsidRPr="002C4C20">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3F2DA" id="Text Box 48" o:spid="_x0000_s1078" type="#_x0000_t202" style="position:absolute;left:0;text-align:left;margin-left:224.25pt;margin-top:-27.8pt;width:33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" fillcolor="white [3201]" stroked="f" strokeweight=".5pt">
                <v:textbox>
                  <w:txbxContent>
                    <w:p w14:paraId="5330815A" w14:textId="23935F0F" w:rsidR="000725DE" w:rsidRPr="002C4C20" w:rsidRDefault="000725DE" w:rsidP="00A7484F">
                      <w:pPr>
                        <w:rPr>
                          <w:rFonts w:ascii="Arial" w:hAnsi="Arial" w:cs="Arial"/>
                          <w:b/>
                          <w:sz w:val="24"/>
                          <w:szCs w:val="24"/>
                        </w:rPr>
                      </w:pPr>
                      <w:r>
                        <w:rPr>
                          <w:rFonts w:ascii="Arial" w:hAnsi="Arial" w:cs="Arial"/>
                          <w:b/>
                          <w:sz w:val="24"/>
                          <w:szCs w:val="24"/>
                        </w:rPr>
                        <w:t>30</w:t>
                      </w:r>
                      <w:r w:rsidRPr="002C4C20">
                        <w:rPr>
                          <w:rFonts w:ascii="Arial" w:hAnsi="Arial" w:cs="Arial"/>
                          <w:b/>
                          <w:sz w:val="24"/>
                          <w:szCs w:val="24"/>
                        </w:rPr>
                        <w:t>.</w:t>
                      </w:r>
                    </w:p>
                  </w:txbxContent>
                </v:textbox>
              </v:shape>
            </w:pict>
          </mc:Fallback>
        </mc:AlternateContent>
      </w:r>
    </w:p>
    <w:p w14:paraId="2BC8EC11" w14:textId="3F80FA54" w:rsidR="005A72BE" w:rsidRPr="00B06CE6" w:rsidRDefault="005A72BE" w:rsidP="00A7484F">
      <w:pPr>
        <w:pStyle w:val="ListParagraph"/>
        <w:ind w:left="-567" w:right="142"/>
        <w:jc w:val="both"/>
        <w:rPr>
          <w:rFonts w:ascii="Arial" w:hAnsi="Arial" w:cs="Arial"/>
        </w:rPr>
      </w:pPr>
      <w:r w:rsidRPr="00B06CE6">
        <w:rPr>
          <w:rFonts w:ascii="Arial" w:hAnsi="Arial" w:cs="Arial"/>
          <w:b/>
        </w:rPr>
        <w:t>Values and Viewpoints:</w:t>
      </w:r>
      <w:r w:rsidRPr="00B06CE6">
        <w:rPr>
          <w:rFonts w:ascii="Arial" w:hAnsi="Arial" w:cs="Arial"/>
        </w:rPr>
        <w:t xml:space="preserve"> In evaluating values and viewpoints candidates should state the stakeholder groups’ role in, or connection to the affected area.  Are they local to the area?  Are they involved or connected on a permanent or temporary basis?  Is their presence permanent or transitory?</w:t>
      </w:r>
    </w:p>
    <w:p w14:paraId="56150697" w14:textId="77777777" w:rsidR="005A72BE" w:rsidRDefault="005A72BE" w:rsidP="00A7484F">
      <w:pPr>
        <w:spacing w:after="0" w:line="240" w:lineRule="auto"/>
        <w:ind w:left="-567" w:right="142"/>
        <w:jc w:val="both"/>
        <w:rPr>
          <w:rFonts w:ascii="Arial" w:hAnsi="Arial" w:cs="Arial"/>
          <w:sz w:val="24"/>
          <w:szCs w:val="24"/>
        </w:rPr>
      </w:pPr>
      <w:r>
        <w:rPr>
          <w:rFonts w:ascii="Arial" w:hAnsi="Arial" w:cs="Arial"/>
          <w:sz w:val="24"/>
          <w:szCs w:val="24"/>
        </w:rPr>
        <w:t>Discussion should include their value and viewpoints on a number of recovery measures and adaptation strategies that could be or are being applied in response to the natural hazard being examined.  A clear understanding of the meanings of recovery and adaptation in response to the natural hazard should be demonstrated.  More than one recovery and one adaptation measure should be referred to.</w:t>
      </w:r>
    </w:p>
    <w:p w14:paraId="7FAAB474" w14:textId="77777777" w:rsidR="005A72BE" w:rsidRDefault="005A72BE" w:rsidP="00A7484F">
      <w:pPr>
        <w:spacing w:after="0" w:line="240" w:lineRule="auto"/>
        <w:ind w:left="-567" w:right="142"/>
        <w:jc w:val="both"/>
        <w:rPr>
          <w:rFonts w:ascii="Arial" w:hAnsi="Arial" w:cs="Arial"/>
          <w:sz w:val="24"/>
          <w:szCs w:val="24"/>
        </w:rPr>
      </w:pPr>
      <w:r>
        <w:rPr>
          <w:rFonts w:ascii="Arial" w:hAnsi="Arial" w:cs="Arial"/>
          <w:sz w:val="24"/>
          <w:szCs w:val="24"/>
        </w:rPr>
        <w:t>An evaluation should include an assessment on the value or usefulness of their viewpoint.</w:t>
      </w:r>
    </w:p>
    <w:p w14:paraId="52D9D208" w14:textId="77777777" w:rsidR="005A72BE" w:rsidRPr="00497CD5" w:rsidRDefault="005A72BE" w:rsidP="00A7484F">
      <w:pPr>
        <w:spacing w:after="0" w:line="240" w:lineRule="auto"/>
        <w:ind w:left="-567" w:right="142"/>
        <w:jc w:val="both"/>
        <w:rPr>
          <w:rFonts w:ascii="Arial" w:hAnsi="Arial" w:cs="Arial"/>
          <w:sz w:val="24"/>
          <w:szCs w:val="24"/>
        </w:rPr>
      </w:pPr>
      <w:r>
        <w:rPr>
          <w:rFonts w:ascii="Arial" w:hAnsi="Arial" w:cs="Arial"/>
          <w:sz w:val="24"/>
          <w:szCs w:val="24"/>
        </w:rPr>
        <w:t xml:space="preserve">Another way of looking at </w:t>
      </w:r>
      <w:proofErr w:type="gramStart"/>
      <w:r>
        <w:rPr>
          <w:rFonts w:ascii="Arial" w:hAnsi="Arial" w:cs="Arial"/>
          <w:sz w:val="24"/>
          <w:szCs w:val="24"/>
        </w:rPr>
        <w:t>stakeholders</w:t>
      </w:r>
      <w:proofErr w:type="gramEnd"/>
      <w:r>
        <w:rPr>
          <w:rFonts w:ascii="Arial" w:hAnsi="Arial" w:cs="Arial"/>
          <w:sz w:val="24"/>
          <w:szCs w:val="24"/>
        </w:rPr>
        <w:t xml:space="preserve"> values and viewpoints is to outline whether the stakeholders’ values and viewpoints in regard to recovery and adaptation can be classified as </w:t>
      </w:r>
      <w:r w:rsidRPr="00BC4F2A">
        <w:rPr>
          <w:rFonts w:ascii="Arial" w:hAnsi="Arial" w:cs="Arial"/>
          <w:i/>
          <w:sz w:val="24"/>
          <w:szCs w:val="24"/>
        </w:rPr>
        <w:t>proactive</w:t>
      </w:r>
      <w:r>
        <w:rPr>
          <w:rFonts w:ascii="Arial" w:hAnsi="Arial" w:cs="Arial"/>
          <w:sz w:val="24"/>
          <w:szCs w:val="24"/>
        </w:rPr>
        <w:t xml:space="preserve">, </w:t>
      </w:r>
      <w:r w:rsidRPr="00BC4F2A">
        <w:rPr>
          <w:rFonts w:ascii="Arial" w:hAnsi="Arial" w:cs="Arial"/>
          <w:i/>
          <w:sz w:val="24"/>
          <w:szCs w:val="24"/>
        </w:rPr>
        <w:t>reactive</w:t>
      </w:r>
      <w:r>
        <w:rPr>
          <w:rFonts w:ascii="Arial" w:hAnsi="Arial" w:cs="Arial"/>
          <w:sz w:val="24"/>
          <w:szCs w:val="24"/>
        </w:rPr>
        <w:t xml:space="preserve"> or </w:t>
      </w:r>
      <w:r w:rsidRPr="00BC4F2A">
        <w:rPr>
          <w:rFonts w:ascii="Arial" w:hAnsi="Arial" w:cs="Arial"/>
          <w:i/>
          <w:sz w:val="24"/>
          <w:szCs w:val="24"/>
        </w:rPr>
        <w:t>fatalistic</w:t>
      </w:r>
      <w:r>
        <w:rPr>
          <w:rFonts w:ascii="Arial" w:hAnsi="Arial" w:cs="Arial"/>
          <w:sz w:val="24"/>
          <w:szCs w:val="24"/>
        </w:rPr>
        <w:t xml:space="preserve">.  Whether candidates refer to these terms will be a reflection on the approach taken in the classroom. </w:t>
      </w:r>
    </w:p>
    <w:p w14:paraId="095B5B8B" w14:textId="77777777" w:rsidR="005A72BE" w:rsidRPr="00151B53" w:rsidRDefault="005A72BE" w:rsidP="005A72BE">
      <w:pPr>
        <w:spacing w:after="0" w:line="240" w:lineRule="auto"/>
        <w:ind w:right="-142"/>
        <w:rPr>
          <w:rFonts w:ascii="Arial" w:hAnsi="Arial" w:cs="Arial"/>
          <w:b/>
          <w:sz w:val="24"/>
          <w:szCs w:val="24"/>
        </w:rPr>
      </w:pPr>
    </w:p>
    <w:p w14:paraId="10D3A6C9" w14:textId="77777777" w:rsidR="005A72BE" w:rsidRPr="00151B53" w:rsidRDefault="005A72BE" w:rsidP="005A72BE">
      <w:pPr>
        <w:spacing w:after="0" w:line="240" w:lineRule="auto"/>
        <w:ind w:left="-567" w:right="-142"/>
        <w:rPr>
          <w:rFonts w:ascii="Arial" w:hAnsi="Arial" w:cs="Arial"/>
          <w:sz w:val="24"/>
          <w:szCs w:val="24"/>
        </w:rPr>
      </w:pPr>
      <w:r w:rsidRPr="00151B53">
        <w:rPr>
          <w:rFonts w:ascii="Arial" w:hAnsi="Arial" w:cs="Arial"/>
          <w:b/>
          <w:sz w:val="24"/>
          <w:szCs w:val="24"/>
        </w:rPr>
        <w:t>Marking Key:</w:t>
      </w:r>
    </w:p>
    <w:tbl>
      <w:tblPr>
        <w:tblStyle w:val="TableGrid"/>
        <w:tblW w:w="10660" w:type="dxa"/>
        <w:tblInd w:w="-601" w:type="dxa"/>
        <w:tblLook w:val="04A0" w:firstRow="1" w:lastRow="0" w:firstColumn="1" w:lastColumn="0" w:noHBand="0" w:noVBand="1"/>
      </w:tblPr>
      <w:tblGrid>
        <w:gridCol w:w="9810"/>
        <w:gridCol w:w="850"/>
      </w:tblGrid>
      <w:tr w:rsidR="005A72BE" w:rsidRPr="00151B53" w14:paraId="4B62D13F" w14:textId="77777777" w:rsidTr="005A72BE">
        <w:tc>
          <w:tcPr>
            <w:tcW w:w="9810" w:type="dxa"/>
          </w:tcPr>
          <w:p w14:paraId="22B224D8" w14:textId="77777777" w:rsidR="005A72BE" w:rsidRPr="00151B53" w:rsidRDefault="005A72BE" w:rsidP="005A72BE">
            <w:pPr>
              <w:spacing w:after="0" w:line="240" w:lineRule="auto"/>
              <w:ind w:right="-426"/>
              <w:jc w:val="center"/>
              <w:rPr>
                <w:rFonts w:ascii="Arial" w:hAnsi="Arial" w:cs="Arial"/>
                <w:b/>
                <w:bCs/>
                <w:sz w:val="24"/>
                <w:szCs w:val="24"/>
              </w:rPr>
            </w:pPr>
            <w:r w:rsidRPr="00151B53">
              <w:rPr>
                <w:rFonts w:ascii="Arial" w:hAnsi="Arial" w:cs="Arial"/>
                <w:b/>
                <w:bCs/>
                <w:sz w:val="24"/>
                <w:szCs w:val="24"/>
              </w:rPr>
              <w:t>Description</w:t>
            </w:r>
          </w:p>
        </w:tc>
        <w:tc>
          <w:tcPr>
            <w:tcW w:w="850" w:type="dxa"/>
          </w:tcPr>
          <w:p w14:paraId="273C324F" w14:textId="77777777" w:rsidR="005A72BE" w:rsidRPr="00151B53" w:rsidRDefault="005A72BE" w:rsidP="005A72BE">
            <w:pPr>
              <w:spacing w:after="0" w:line="240" w:lineRule="auto"/>
              <w:ind w:left="-108" w:right="-108"/>
              <w:jc w:val="center"/>
              <w:rPr>
                <w:rFonts w:ascii="Arial" w:hAnsi="Arial" w:cs="Arial"/>
                <w:b/>
                <w:bCs/>
                <w:sz w:val="24"/>
                <w:szCs w:val="24"/>
              </w:rPr>
            </w:pPr>
            <w:r w:rsidRPr="00151B53">
              <w:rPr>
                <w:rFonts w:ascii="Arial" w:hAnsi="Arial" w:cs="Arial"/>
                <w:b/>
                <w:bCs/>
                <w:sz w:val="24"/>
                <w:szCs w:val="24"/>
              </w:rPr>
              <w:t>Marks</w:t>
            </w:r>
          </w:p>
        </w:tc>
      </w:tr>
      <w:tr w:rsidR="005A72BE" w:rsidRPr="00151B53" w14:paraId="089E7728" w14:textId="77777777" w:rsidTr="005A72BE">
        <w:tc>
          <w:tcPr>
            <w:tcW w:w="9810" w:type="dxa"/>
          </w:tcPr>
          <w:p w14:paraId="290241D8" w14:textId="30CB39F7" w:rsidR="005A72BE" w:rsidRPr="00B06CE6" w:rsidRDefault="005A72BE" w:rsidP="005A72BE">
            <w:pPr>
              <w:spacing w:after="0" w:line="240" w:lineRule="auto"/>
              <w:ind w:right="176"/>
              <w:jc w:val="both"/>
              <w:rPr>
                <w:rFonts w:ascii="Arial" w:hAnsi="Arial" w:cs="Arial"/>
              </w:rPr>
            </w:pPr>
            <w:r w:rsidRPr="00B06CE6">
              <w:rPr>
                <w:rFonts w:ascii="Arial" w:hAnsi="Arial" w:cs="Arial"/>
                <w:bCs/>
              </w:rPr>
              <w:t>Identification of a specific ecological hazard and of</w:t>
            </w:r>
            <w:r w:rsidRPr="00B06CE6">
              <w:rPr>
                <w:rFonts w:ascii="Arial" w:hAnsi="Arial" w:cs="Arial"/>
                <w:b/>
                <w:bCs/>
              </w:rPr>
              <w:t xml:space="preserve"> two (2) </w:t>
            </w:r>
            <w:r w:rsidRPr="00B06CE6">
              <w:rPr>
                <w:rFonts w:ascii="Arial" w:hAnsi="Arial" w:cs="Arial"/>
                <w:bCs/>
              </w:rPr>
              <w:t xml:space="preserve">different stakeholder groups is made.  Thorough descriptions of the nature of their role and stake are provided. A detailed and comprehensive evaluation of the values and viewpoints of each stakeholder group in relation to a number of recovery measures and adaptations undertaken for the ecological hazard is presented. </w:t>
            </w:r>
            <w:r w:rsidRPr="00B06CE6">
              <w:rPr>
                <w:rFonts w:ascii="Arial" w:hAnsi="Arial" w:cs="Arial"/>
              </w:rPr>
              <w:t>A wide range of appropriate supporting evidence and specific examples are used to develop and strengthen the evaluation.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56A4BAC8"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11-12</w:t>
            </w:r>
          </w:p>
        </w:tc>
      </w:tr>
      <w:tr w:rsidR="005A72BE" w:rsidRPr="00151B53" w14:paraId="3DAF6C92" w14:textId="77777777" w:rsidTr="005A72BE">
        <w:tc>
          <w:tcPr>
            <w:tcW w:w="9810" w:type="dxa"/>
          </w:tcPr>
          <w:p w14:paraId="424DED9B" w14:textId="6E1AD8B4" w:rsidR="005A72BE" w:rsidRPr="00B06CE6" w:rsidRDefault="005A72BE" w:rsidP="005A72BE">
            <w:pPr>
              <w:spacing w:after="0" w:line="240" w:lineRule="auto"/>
              <w:ind w:right="176"/>
              <w:jc w:val="both"/>
              <w:rPr>
                <w:rFonts w:ascii="Arial" w:hAnsi="Arial" w:cs="Arial"/>
                <w:bCs/>
              </w:rPr>
            </w:pPr>
            <w:r w:rsidRPr="00B06CE6">
              <w:rPr>
                <w:rFonts w:ascii="Arial" w:hAnsi="Arial" w:cs="Arial"/>
                <w:bCs/>
              </w:rPr>
              <w:t>Identification of a specific ecological hazard and of</w:t>
            </w:r>
            <w:r w:rsidRPr="00B06CE6">
              <w:rPr>
                <w:rFonts w:ascii="Arial" w:hAnsi="Arial" w:cs="Arial"/>
                <w:b/>
                <w:bCs/>
              </w:rPr>
              <w:t xml:space="preserve"> two (2) </w:t>
            </w:r>
            <w:r w:rsidRPr="00B06CE6">
              <w:rPr>
                <w:rFonts w:ascii="Arial" w:hAnsi="Arial" w:cs="Arial"/>
                <w:bCs/>
              </w:rPr>
              <w:t xml:space="preserve">different stakeholder groups is made.  Accurate descriptions of the nature of their role and stake are provided. A detailed evaluation of the values and viewpoints of each stakeholder group in relation to a number of recovery measures and adaptations undertaken for the ecological hazard is presented. </w:t>
            </w:r>
            <w:r w:rsidRPr="00B06CE6">
              <w:rPr>
                <w:rFonts w:ascii="Arial" w:hAnsi="Arial" w:cs="Arial"/>
              </w:rPr>
              <w:t xml:space="preserve">A range of supporting evidence and specific examples are used to develop and expand the evaluation. </w:t>
            </w:r>
            <w:r w:rsidRPr="00B06CE6">
              <w:rPr>
                <w:rFonts w:ascii="Arial" w:hAnsi="Arial" w:cs="Arial"/>
                <w:bCs/>
              </w:rPr>
              <w:t>Relevant geographical terminology and concepts help to develop a cohesive and detailed answer, with well-developed sentences and paragraphs in an extended answer format.</w:t>
            </w:r>
          </w:p>
        </w:tc>
        <w:tc>
          <w:tcPr>
            <w:tcW w:w="850" w:type="dxa"/>
            <w:vAlign w:val="center"/>
          </w:tcPr>
          <w:p w14:paraId="42A1365D"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9-10</w:t>
            </w:r>
          </w:p>
        </w:tc>
      </w:tr>
      <w:tr w:rsidR="005A72BE" w:rsidRPr="00151B53" w14:paraId="561BEF1B" w14:textId="77777777" w:rsidTr="005A72BE">
        <w:tc>
          <w:tcPr>
            <w:tcW w:w="9810" w:type="dxa"/>
          </w:tcPr>
          <w:p w14:paraId="0DE4EE44" w14:textId="317AF827" w:rsidR="005A72BE" w:rsidRPr="00B06CE6" w:rsidRDefault="005A72BE" w:rsidP="005A72BE">
            <w:pPr>
              <w:spacing w:after="0" w:line="240" w:lineRule="auto"/>
              <w:ind w:right="176"/>
              <w:jc w:val="both"/>
              <w:rPr>
                <w:rFonts w:ascii="Arial" w:hAnsi="Arial" w:cs="Arial"/>
                <w:bCs/>
              </w:rPr>
            </w:pPr>
            <w:r w:rsidRPr="00B06CE6">
              <w:rPr>
                <w:rFonts w:ascii="Arial" w:hAnsi="Arial" w:cs="Arial"/>
                <w:bCs/>
              </w:rPr>
              <w:t>Identification of a specific ecological hazard and of</w:t>
            </w:r>
            <w:r w:rsidRPr="00B06CE6">
              <w:rPr>
                <w:rFonts w:ascii="Arial" w:hAnsi="Arial" w:cs="Arial"/>
                <w:b/>
                <w:bCs/>
              </w:rPr>
              <w:t xml:space="preserve"> two (2) </w:t>
            </w:r>
            <w:r w:rsidRPr="00B06CE6">
              <w:rPr>
                <w:rFonts w:ascii="Arial" w:hAnsi="Arial" w:cs="Arial"/>
                <w:bCs/>
              </w:rPr>
              <w:t>different stakeholder groups is made.  General descriptions of their role and stake are provided. An appropriate evaluation of the values and viewpoints of the stakeholders in relation to recovery from and adaption undertaken for the ecological hazard is presented. Some supporting evidence is used to develop the evaluation. Geographical terminology and concepts are applied to construct a response, which shows some detail, but may have difficulty articulating ideas.</w:t>
            </w:r>
          </w:p>
        </w:tc>
        <w:tc>
          <w:tcPr>
            <w:tcW w:w="850" w:type="dxa"/>
            <w:vAlign w:val="center"/>
          </w:tcPr>
          <w:p w14:paraId="22955649"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6-8</w:t>
            </w:r>
          </w:p>
        </w:tc>
      </w:tr>
      <w:tr w:rsidR="005A72BE" w:rsidRPr="00151B53" w14:paraId="479FB111" w14:textId="77777777" w:rsidTr="005A72BE">
        <w:trPr>
          <w:trHeight w:val="1380"/>
        </w:trPr>
        <w:tc>
          <w:tcPr>
            <w:tcW w:w="9810" w:type="dxa"/>
          </w:tcPr>
          <w:p w14:paraId="08B0CEAE" w14:textId="296B492A" w:rsidR="005A72BE" w:rsidRPr="00B06CE6" w:rsidRDefault="005A72BE" w:rsidP="005A72BE">
            <w:pPr>
              <w:spacing w:after="0" w:line="240" w:lineRule="auto"/>
              <w:jc w:val="both"/>
              <w:rPr>
                <w:rFonts w:ascii="Arial" w:hAnsi="Arial" w:cs="Arial"/>
                <w:bCs/>
              </w:rPr>
            </w:pPr>
            <w:r w:rsidRPr="00B06CE6">
              <w:rPr>
                <w:rFonts w:ascii="Arial" w:hAnsi="Arial" w:cs="Arial"/>
                <w:bCs/>
              </w:rPr>
              <w:t xml:space="preserve">Identifies a specific ecological hazard, however, possibly identifies only </w:t>
            </w:r>
            <w:r w:rsidRPr="00B06CE6">
              <w:rPr>
                <w:rFonts w:ascii="Arial" w:hAnsi="Arial" w:cs="Arial"/>
                <w:b/>
                <w:bCs/>
              </w:rPr>
              <w:t>one (1)</w:t>
            </w:r>
            <w:r w:rsidRPr="00B06CE6">
              <w:rPr>
                <w:rFonts w:ascii="Arial" w:hAnsi="Arial" w:cs="Arial"/>
                <w:bCs/>
              </w:rPr>
              <w:t xml:space="preserve"> of </w:t>
            </w:r>
            <w:r w:rsidRPr="00B06CE6">
              <w:rPr>
                <w:rFonts w:ascii="Arial" w:hAnsi="Arial" w:cs="Arial"/>
                <w:b/>
                <w:bCs/>
              </w:rPr>
              <w:t>two (2)</w:t>
            </w:r>
            <w:r w:rsidRPr="00B06CE6">
              <w:rPr>
                <w:rFonts w:ascii="Arial" w:hAnsi="Arial" w:cs="Arial"/>
                <w:bCs/>
              </w:rPr>
              <w:t xml:space="preserve"> different stakeholder groups. Limited or non-existent descriptions of their role and stake are given. Limited evaluation, probably only a description, of their values and viewpoints in relation to recovery and adaption undertaken for the ecological hazard is presented.  Limited evidence is used to support statements and generalisations. There is limited use of geographical terminology and concepts in a largely unstructured response.</w:t>
            </w:r>
          </w:p>
        </w:tc>
        <w:tc>
          <w:tcPr>
            <w:tcW w:w="850" w:type="dxa"/>
            <w:vAlign w:val="center"/>
          </w:tcPr>
          <w:p w14:paraId="01F5A3F5"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3-5</w:t>
            </w:r>
          </w:p>
        </w:tc>
      </w:tr>
      <w:tr w:rsidR="005A72BE" w:rsidRPr="00151B53" w14:paraId="00481D7B" w14:textId="77777777" w:rsidTr="005A72BE">
        <w:tc>
          <w:tcPr>
            <w:tcW w:w="9810" w:type="dxa"/>
          </w:tcPr>
          <w:p w14:paraId="5458A275" w14:textId="26C9FA38" w:rsidR="005A72BE" w:rsidRPr="00B06CE6" w:rsidRDefault="005A72BE" w:rsidP="005A72BE">
            <w:pPr>
              <w:spacing w:after="0" w:line="240" w:lineRule="auto"/>
              <w:ind w:right="176"/>
              <w:jc w:val="both"/>
              <w:rPr>
                <w:rFonts w:ascii="Arial" w:hAnsi="Arial" w:cs="Arial"/>
                <w:bCs/>
              </w:rPr>
            </w:pPr>
            <w:r w:rsidRPr="00B06CE6">
              <w:rPr>
                <w:rFonts w:ascii="Arial" w:hAnsi="Arial" w:cs="Arial"/>
                <w:bCs/>
              </w:rPr>
              <w:t xml:space="preserve">Possibly identifies an ecological hazard, however, identifies only </w:t>
            </w:r>
            <w:r w:rsidRPr="00B06CE6">
              <w:rPr>
                <w:rFonts w:ascii="Arial" w:hAnsi="Arial" w:cs="Arial"/>
                <w:b/>
                <w:bCs/>
              </w:rPr>
              <w:t>one (1)</w:t>
            </w:r>
            <w:r w:rsidRPr="00B06CE6">
              <w:rPr>
                <w:rFonts w:ascii="Arial" w:hAnsi="Arial" w:cs="Arial"/>
                <w:bCs/>
              </w:rPr>
              <w:t>, if any, stakeholder groups. Descriptions of their role and stake not given. Possibly a short description of their values and viewpoints. Insufficient evidence is used to support statements and generalisations. There is limited use of geographical terminology and concepts, and poor literacy skills may contribute to a response that is difficult to understand.</w:t>
            </w:r>
          </w:p>
        </w:tc>
        <w:tc>
          <w:tcPr>
            <w:tcW w:w="850" w:type="dxa"/>
            <w:vAlign w:val="center"/>
          </w:tcPr>
          <w:p w14:paraId="675D45B5"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1-2</w:t>
            </w:r>
          </w:p>
        </w:tc>
      </w:tr>
      <w:tr w:rsidR="005A72BE" w:rsidRPr="00151B53" w14:paraId="3A43320E" w14:textId="77777777" w:rsidTr="005A72BE">
        <w:tc>
          <w:tcPr>
            <w:tcW w:w="9810" w:type="dxa"/>
          </w:tcPr>
          <w:p w14:paraId="699F9A4C" w14:textId="77777777" w:rsidR="005A72BE" w:rsidRPr="00B06CE6" w:rsidRDefault="005A72BE" w:rsidP="005A72BE">
            <w:pPr>
              <w:spacing w:after="0" w:line="240" w:lineRule="auto"/>
              <w:ind w:right="176"/>
              <w:jc w:val="both"/>
              <w:rPr>
                <w:rFonts w:ascii="Arial" w:hAnsi="Arial" w:cs="Arial"/>
                <w:bCs/>
              </w:rPr>
            </w:pPr>
            <w:r w:rsidRPr="00B06CE6">
              <w:rPr>
                <w:rFonts w:ascii="Arial" w:hAnsi="Arial" w:cs="Arial"/>
                <w:bCs/>
              </w:rPr>
              <w:t>No relevant attempt.</w:t>
            </w:r>
          </w:p>
        </w:tc>
        <w:tc>
          <w:tcPr>
            <w:tcW w:w="850" w:type="dxa"/>
          </w:tcPr>
          <w:p w14:paraId="2AEF52AB" w14:textId="77777777" w:rsidR="005A72BE" w:rsidRPr="00151B53" w:rsidRDefault="005A72BE" w:rsidP="005A72BE">
            <w:pPr>
              <w:spacing w:after="0" w:line="240" w:lineRule="auto"/>
              <w:ind w:right="-44"/>
              <w:jc w:val="center"/>
              <w:rPr>
                <w:rFonts w:ascii="Arial" w:hAnsi="Arial" w:cs="Arial"/>
                <w:bCs/>
                <w:sz w:val="24"/>
                <w:szCs w:val="24"/>
              </w:rPr>
            </w:pPr>
            <w:r w:rsidRPr="00151B53">
              <w:rPr>
                <w:rFonts w:ascii="Arial" w:hAnsi="Arial" w:cs="Arial"/>
                <w:bCs/>
                <w:sz w:val="24"/>
                <w:szCs w:val="24"/>
              </w:rPr>
              <w:t>0</w:t>
            </w:r>
          </w:p>
        </w:tc>
      </w:tr>
      <w:tr w:rsidR="005A72BE" w:rsidRPr="00151B53" w14:paraId="7E18DEF1" w14:textId="77777777" w:rsidTr="005A72BE">
        <w:tc>
          <w:tcPr>
            <w:tcW w:w="9810" w:type="dxa"/>
          </w:tcPr>
          <w:p w14:paraId="3EE404F3" w14:textId="77777777" w:rsidR="005A72BE" w:rsidRPr="00151B53" w:rsidRDefault="005A72BE" w:rsidP="005A72BE">
            <w:pPr>
              <w:spacing w:after="0" w:line="240" w:lineRule="auto"/>
              <w:ind w:right="-108"/>
              <w:jc w:val="right"/>
              <w:rPr>
                <w:rFonts w:ascii="Arial" w:hAnsi="Arial" w:cs="Arial"/>
                <w:bCs/>
                <w:sz w:val="24"/>
                <w:szCs w:val="24"/>
              </w:rPr>
            </w:pPr>
            <w:r w:rsidRPr="00151B53">
              <w:rPr>
                <w:rFonts w:ascii="Arial" w:hAnsi="Arial" w:cs="Arial"/>
                <w:b/>
                <w:bCs/>
                <w:sz w:val="24"/>
                <w:szCs w:val="24"/>
              </w:rPr>
              <w:t>TOTAL</w:t>
            </w:r>
          </w:p>
        </w:tc>
        <w:tc>
          <w:tcPr>
            <w:tcW w:w="850" w:type="dxa"/>
          </w:tcPr>
          <w:p w14:paraId="4C9EAB27" w14:textId="77777777" w:rsidR="005A72BE" w:rsidRPr="00151B53" w:rsidRDefault="005A72BE" w:rsidP="005A72BE">
            <w:pPr>
              <w:spacing w:after="0" w:line="240" w:lineRule="auto"/>
              <w:ind w:right="-44"/>
              <w:jc w:val="center"/>
              <w:rPr>
                <w:rFonts w:ascii="Arial" w:hAnsi="Arial" w:cs="Arial"/>
                <w:b/>
                <w:bCs/>
                <w:sz w:val="24"/>
                <w:szCs w:val="24"/>
              </w:rPr>
            </w:pPr>
            <w:r w:rsidRPr="00151B53">
              <w:rPr>
                <w:rFonts w:ascii="Arial" w:hAnsi="Arial" w:cs="Arial"/>
                <w:b/>
                <w:bCs/>
                <w:sz w:val="24"/>
                <w:szCs w:val="24"/>
              </w:rPr>
              <w:t>12</w:t>
            </w:r>
          </w:p>
        </w:tc>
      </w:tr>
    </w:tbl>
    <w:p w14:paraId="175760BB" w14:textId="77777777" w:rsidR="001C4C69" w:rsidRPr="00E95A10" w:rsidRDefault="001C4C69" w:rsidP="00A7484F">
      <w:pPr>
        <w:spacing w:after="0" w:line="240" w:lineRule="auto"/>
        <w:ind w:left="-709" w:right="-1"/>
        <w:jc w:val="both"/>
        <w:rPr>
          <w:rFonts w:ascii="Arial" w:hAnsi="Arial" w:cs="Arial"/>
          <w:sz w:val="24"/>
          <w:szCs w:val="24"/>
        </w:rPr>
      </w:pPr>
    </w:p>
    <w:p w14:paraId="30B10922" w14:textId="2AED0E43" w:rsidR="00BC28D7" w:rsidRPr="00E95A10" w:rsidRDefault="00CF45C2" w:rsidP="00A7484F">
      <w:pPr>
        <w:spacing w:after="0" w:line="240" w:lineRule="auto"/>
        <w:ind w:left="-709" w:right="-426"/>
        <w:jc w:val="center"/>
        <w:rPr>
          <w:rFonts w:ascii="Arial" w:hAnsi="Arial" w:cs="Arial"/>
          <w:b/>
          <w:sz w:val="24"/>
        </w:rPr>
      </w:pPr>
      <w:r w:rsidRPr="00E95A10">
        <w:rPr>
          <w:rFonts w:ascii="Arial" w:hAnsi="Arial" w:cs="Arial"/>
          <w:b/>
          <w:sz w:val="24"/>
        </w:rPr>
        <w:t>End of Section Three</w:t>
      </w:r>
    </w:p>
    <w:p w14:paraId="12B837DE" w14:textId="77777777" w:rsidR="00BC28D7" w:rsidRPr="00E95A10" w:rsidRDefault="00BC28D7" w:rsidP="001B6165">
      <w:pPr>
        <w:spacing w:after="0" w:line="240" w:lineRule="auto"/>
        <w:ind w:left="-709" w:right="-426"/>
        <w:jc w:val="center"/>
        <w:rPr>
          <w:rFonts w:ascii="Arial" w:hAnsi="Arial" w:cs="Arial"/>
          <w:b/>
          <w:sz w:val="24"/>
        </w:rPr>
      </w:pPr>
    </w:p>
    <w:p w14:paraId="1954EF05" w14:textId="6F2BEFA3" w:rsidR="00E76EAE" w:rsidRPr="00E95A10" w:rsidRDefault="00CF45C2" w:rsidP="00B06CE6">
      <w:pPr>
        <w:spacing w:after="0" w:line="240" w:lineRule="auto"/>
        <w:ind w:left="-709" w:right="-426"/>
        <w:jc w:val="center"/>
        <w:rPr>
          <w:rFonts w:ascii="Arial" w:hAnsi="Arial" w:cs="Arial"/>
          <w:b/>
          <w:sz w:val="24"/>
        </w:rPr>
      </w:pPr>
      <w:r w:rsidRPr="00E95A10">
        <w:rPr>
          <w:rFonts w:ascii="Arial" w:hAnsi="Arial" w:cs="Arial"/>
          <w:b/>
          <w:sz w:val="24"/>
        </w:rPr>
        <w:t xml:space="preserve">End of </w:t>
      </w:r>
      <w:r w:rsidR="00A7484F">
        <w:rPr>
          <w:rFonts w:ascii="Arial" w:hAnsi="Arial" w:cs="Arial"/>
          <w:b/>
          <w:sz w:val="24"/>
        </w:rPr>
        <w:t>Answers</w:t>
      </w:r>
    </w:p>
    <w:sectPr w:rsidR="00E76EAE" w:rsidRPr="00E95A10" w:rsidSect="003A0440">
      <w:headerReference w:type="first" r:id="rId16"/>
      <w:footerReference w:type="first" r:id="rId17"/>
      <w:pgSz w:w="11907" w:h="16840" w:code="9"/>
      <w:pgMar w:top="568" w:right="850"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AE500" w14:textId="77777777" w:rsidR="000725DE" w:rsidRDefault="000725DE">
      <w:r>
        <w:separator/>
      </w:r>
    </w:p>
  </w:endnote>
  <w:endnote w:type="continuationSeparator" w:id="0">
    <w:p w14:paraId="5DBCE1B0" w14:textId="77777777" w:rsidR="000725DE" w:rsidRDefault="0007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A0B" w14:textId="77777777" w:rsidR="000725DE" w:rsidRPr="00DA531D" w:rsidRDefault="000725DE"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94BC" w14:textId="77777777" w:rsidR="000725DE" w:rsidRDefault="000725DE"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7767" w14:textId="77777777" w:rsidR="000725DE" w:rsidRPr="00E97BBB" w:rsidRDefault="000725DE"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BB1EC" w14:textId="77777777" w:rsidR="000725DE" w:rsidRPr="00E97BBB" w:rsidRDefault="000725DE"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D55F2" w14:textId="77777777" w:rsidR="000725DE" w:rsidRDefault="000725DE">
      <w:r>
        <w:separator/>
      </w:r>
    </w:p>
  </w:footnote>
  <w:footnote w:type="continuationSeparator" w:id="0">
    <w:p w14:paraId="32F8E7BD" w14:textId="77777777" w:rsidR="000725DE" w:rsidRDefault="00072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AD99E" w14:textId="77777777" w:rsidR="000725DE" w:rsidRPr="00876F38" w:rsidRDefault="000725DE" w:rsidP="00876F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DCB9" w14:textId="0E1BBAF5" w:rsidR="000725DE" w:rsidRDefault="000725DE" w:rsidP="004C09CD">
    <w:pPr>
      <w:pStyle w:val="Header"/>
      <w:spacing w:after="0" w:line="240" w:lineRule="auto"/>
      <w:jc w:val="center"/>
    </w:pPr>
  </w:p>
  <w:p w14:paraId="58DFF19D" w14:textId="77777777" w:rsidR="000725DE" w:rsidRPr="00876F38" w:rsidRDefault="000725DE" w:rsidP="004C09CD">
    <w:pPr>
      <w:pStyle w:val="Header"/>
      <w:spacing w:after="0"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303F" w14:textId="77777777" w:rsidR="000725DE" w:rsidRDefault="000725DE">
    <w:pPr>
      <w:pStyle w:val="Header"/>
      <w:jc w:val="center"/>
    </w:pPr>
  </w:p>
  <w:p w14:paraId="4640C13F" w14:textId="77777777" w:rsidR="000725DE" w:rsidRDefault="000725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C7A6" w14:textId="77777777" w:rsidR="000725DE" w:rsidRDefault="000725D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494"/>
    <w:multiLevelType w:val="hybridMultilevel"/>
    <w:tmpl w:val="066004D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861315A"/>
    <w:multiLevelType w:val="hybridMultilevel"/>
    <w:tmpl w:val="1D1C0D2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A2D08E0"/>
    <w:multiLevelType w:val="hybridMultilevel"/>
    <w:tmpl w:val="7314236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1736ADF"/>
    <w:multiLevelType w:val="hybridMultilevel"/>
    <w:tmpl w:val="9E7439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22C7763D"/>
    <w:multiLevelType w:val="hybridMultilevel"/>
    <w:tmpl w:val="930499F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15:restartNumberingAfterBreak="0">
    <w:nsid w:val="23327D92"/>
    <w:multiLevelType w:val="hybridMultilevel"/>
    <w:tmpl w:val="297CD1B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1302B92"/>
    <w:multiLevelType w:val="hybridMultilevel"/>
    <w:tmpl w:val="5F72ED68"/>
    <w:lvl w:ilvl="0" w:tplc="936897F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46562"/>
    <w:multiLevelType w:val="hybridMultilevel"/>
    <w:tmpl w:val="C4D479BC"/>
    <w:lvl w:ilvl="0" w:tplc="3DA43F84">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1" w15:restartNumberingAfterBreak="0">
    <w:nsid w:val="33F20B9A"/>
    <w:multiLevelType w:val="hybridMultilevel"/>
    <w:tmpl w:val="CEB8FFD2"/>
    <w:lvl w:ilvl="0" w:tplc="50D2E9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13615"/>
    <w:multiLevelType w:val="hybridMultilevel"/>
    <w:tmpl w:val="F02C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B651D2"/>
    <w:multiLevelType w:val="hybridMultilevel"/>
    <w:tmpl w:val="6C4622F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46FF6656"/>
    <w:multiLevelType w:val="hybridMultilevel"/>
    <w:tmpl w:val="5D1EA06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15:restartNumberingAfterBreak="0">
    <w:nsid w:val="4C162B00"/>
    <w:multiLevelType w:val="singleLevel"/>
    <w:tmpl w:val="FB26AA9E"/>
    <w:lvl w:ilvl="0">
      <w:numFmt w:val="decimal"/>
      <w:pStyle w:val="csbullet"/>
      <w:lvlText w:val=""/>
      <w:lvlJc w:val="left"/>
    </w:lvl>
  </w:abstractNum>
  <w:abstractNum w:abstractNumId="16"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7"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8" w15:restartNumberingAfterBreak="0">
    <w:nsid w:val="5B6E6723"/>
    <w:multiLevelType w:val="hybridMultilevel"/>
    <w:tmpl w:val="DE66A4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9" w15:restartNumberingAfterBreak="0">
    <w:nsid w:val="5C5021E7"/>
    <w:multiLevelType w:val="hybridMultilevel"/>
    <w:tmpl w:val="9F8C2E6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0" w15:restartNumberingAfterBreak="0">
    <w:nsid w:val="65AD6EF0"/>
    <w:multiLevelType w:val="hybridMultilevel"/>
    <w:tmpl w:val="AA04D5E0"/>
    <w:lvl w:ilvl="0" w:tplc="A8DEE0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F2513"/>
    <w:multiLevelType w:val="hybridMultilevel"/>
    <w:tmpl w:val="3C4A4122"/>
    <w:lvl w:ilvl="0" w:tplc="0EBED2D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CF530EE"/>
    <w:multiLevelType w:val="hybridMultilevel"/>
    <w:tmpl w:val="1FFE985C"/>
    <w:lvl w:ilvl="0" w:tplc="4AF62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C3080E"/>
    <w:multiLevelType w:val="hybridMultilevel"/>
    <w:tmpl w:val="80DCFCB8"/>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4"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16"/>
  </w:num>
  <w:num w:numId="4">
    <w:abstractNumId w:val="18"/>
  </w:num>
  <w:num w:numId="5">
    <w:abstractNumId w:val="17"/>
  </w:num>
  <w:num w:numId="6">
    <w:abstractNumId w:val="3"/>
  </w:num>
  <w:num w:numId="7">
    <w:abstractNumId w:val="22"/>
  </w:num>
  <w:num w:numId="8">
    <w:abstractNumId w:val="11"/>
  </w:num>
  <w:num w:numId="9">
    <w:abstractNumId w:val="7"/>
  </w:num>
  <w:num w:numId="10">
    <w:abstractNumId w:val="1"/>
  </w:num>
  <w:num w:numId="11">
    <w:abstractNumId w:val="5"/>
  </w:num>
  <w:num w:numId="12">
    <w:abstractNumId w:val="2"/>
  </w:num>
  <w:num w:numId="13">
    <w:abstractNumId w:val="9"/>
  </w:num>
  <w:num w:numId="14">
    <w:abstractNumId w:val="4"/>
  </w:num>
  <w:num w:numId="15">
    <w:abstractNumId w:val="12"/>
  </w:num>
  <w:num w:numId="16">
    <w:abstractNumId w:val="13"/>
  </w:num>
  <w:num w:numId="17">
    <w:abstractNumId w:val="14"/>
  </w:num>
  <w:num w:numId="18">
    <w:abstractNumId w:val="23"/>
  </w:num>
  <w:num w:numId="19">
    <w:abstractNumId w:val="19"/>
  </w:num>
  <w:num w:numId="20">
    <w:abstractNumId w:val="0"/>
  </w:num>
  <w:num w:numId="21">
    <w:abstractNumId w:val="24"/>
  </w:num>
  <w:num w:numId="22">
    <w:abstractNumId w:val="20"/>
  </w:num>
  <w:num w:numId="23">
    <w:abstractNumId w:val="10"/>
  </w:num>
  <w:num w:numId="24">
    <w:abstractNumId w:val="21"/>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98"/>
    <w:rsid w:val="0000055A"/>
    <w:rsid w:val="00000C1B"/>
    <w:rsid w:val="00000F7A"/>
    <w:rsid w:val="00001989"/>
    <w:rsid w:val="000021D9"/>
    <w:rsid w:val="00002FD8"/>
    <w:rsid w:val="000035B9"/>
    <w:rsid w:val="00003E5A"/>
    <w:rsid w:val="00004460"/>
    <w:rsid w:val="00004A15"/>
    <w:rsid w:val="0000532D"/>
    <w:rsid w:val="000057E5"/>
    <w:rsid w:val="00005FFD"/>
    <w:rsid w:val="00006C6E"/>
    <w:rsid w:val="00007348"/>
    <w:rsid w:val="00007CB8"/>
    <w:rsid w:val="00011101"/>
    <w:rsid w:val="00011258"/>
    <w:rsid w:val="000119AE"/>
    <w:rsid w:val="00011D0D"/>
    <w:rsid w:val="00012955"/>
    <w:rsid w:val="00013D35"/>
    <w:rsid w:val="00014117"/>
    <w:rsid w:val="00015749"/>
    <w:rsid w:val="00016356"/>
    <w:rsid w:val="000174A3"/>
    <w:rsid w:val="00017DE8"/>
    <w:rsid w:val="00020201"/>
    <w:rsid w:val="00020E9B"/>
    <w:rsid w:val="00022E54"/>
    <w:rsid w:val="00024D43"/>
    <w:rsid w:val="00025983"/>
    <w:rsid w:val="000270DA"/>
    <w:rsid w:val="000274EC"/>
    <w:rsid w:val="00030135"/>
    <w:rsid w:val="0003195F"/>
    <w:rsid w:val="00031B66"/>
    <w:rsid w:val="00031CC2"/>
    <w:rsid w:val="00031F5E"/>
    <w:rsid w:val="00032168"/>
    <w:rsid w:val="0003299F"/>
    <w:rsid w:val="00032F80"/>
    <w:rsid w:val="00034DCF"/>
    <w:rsid w:val="00034E08"/>
    <w:rsid w:val="00034F2C"/>
    <w:rsid w:val="00035073"/>
    <w:rsid w:val="00035736"/>
    <w:rsid w:val="0003577A"/>
    <w:rsid w:val="00035F8C"/>
    <w:rsid w:val="00035FC4"/>
    <w:rsid w:val="00036728"/>
    <w:rsid w:val="00036ACE"/>
    <w:rsid w:val="0003762B"/>
    <w:rsid w:val="000405AD"/>
    <w:rsid w:val="000411F7"/>
    <w:rsid w:val="0004123A"/>
    <w:rsid w:val="000424A9"/>
    <w:rsid w:val="000435A3"/>
    <w:rsid w:val="00043B7A"/>
    <w:rsid w:val="0004441D"/>
    <w:rsid w:val="000448DE"/>
    <w:rsid w:val="00045ABB"/>
    <w:rsid w:val="0004637F"/>
    <w:rsid w:val="00046616"/>
    <w:rsid w:val="00046AB6"/>
    <w:rsid w:val="00046F48"/>
    <w:rsid w:val="00046F5F"/>
    <w:rsid w:val="0004721C"/>
    <w:rsid w:val="00050BDA"/>
    <w:rsid w:val="00051005"/>
    <w:rsid w:val="00051481"/>
    <w:rsid w:val="00052D86"/>
    <w:rsid w:val="00052EFF"/>
    <w:rsid w:val="00053DFC"/>
    <w:rsid w:val="00054062"/>
    <w:rsid w:val="000541B0"/>
    <w:rsid w:val="0005433E"/>
    <w:rsid w:val="0005516F"/>
    <w:rsid w:val="00055931"/>
    <w:rsid w:val="00055BD8"/>
    <w:rsid w:val="000561AB"/>
    <w:rsid w:val="000564A5"/>
    <w:rsid w:val="000608D4"/>
    <w:rsid w:val="00060FBA"/>
    <w:rsid w:val="00061FAF"/>
    <w:rsid w:val="000626C9"/>
    <w:rsid w:val="00062ED7"/>
    <w:rsid w:val="00063679"/>
    <w:rsid w:val="00064ABF"/>
    <w:rsid w:val="000661D4"/>
    <w:rsid w:val="00066334"/>
    <w:rsid w:val="0006736B"/>
    <w:rsid w:val="000676F0"/>
    <w:rsid w:val="00067B5B"/>
    <w:rsid w:val="00071EFC"/>
    <w:rsid w:val="000725DE"/>
    <w:rsid w:val="000728E4"/>
    <w:rsid w:val="00073978"/>
    <w:rsid w:val="00073BD1"/>
    <w:rsid w:val="000749E7"/>
    <w:rsid w:val="000754E8"/>
    <w:rsid w:val="00075A4C"/>
    <w:rsid w:val="00075B7A"/>
    <w:rsid w:val="000767EF"/>
    <w:rsid w:val="00076928"/>
    <w:rsid w:val="00076939"/>
    <w:rsid w:val="00076BA7"/>
    <w:rsid w:val="00076F8D"/>
    <w:rsid w:val="00077A6C"/>
    <w:rsid w:val="00080F10"/>
    <w:rsid w:val="00080F4E"/>
    <w:rsid w:val="0008103A"/>
    <w:rsid w:val="00081052"/>
    <w:rsid w:val="00081EB4"/>
    <w:rsid w:val="00082563"/>
    <w:rsid w:val="0008312E"/>
    <w:rsid w:val="00084063"/>
    <w:rsid w:val="0008410F"/>
    <w:rsid w:val="00084FDF"/>
    <w:rsid w:val="00085EEF"/>
    <w:rsid w:val="000867D7"/>
    <w:rsid w:val="000870F6"/>
    <w:rsid w:val="00087C8B"/>
    <w:rsid w:val="000903E9"/>
    <w:rsid w:val="00090817"/>
    <w:rsid w:val="00090EC8"/>
    <w:rsid w:val="00090F5E"/>
    <w:rsid w:val="00091903"/>
    <w:rsid w:val="0009258B"/>
    <w:rsid w:val="000949F8"/>
    <w:rsid w:val="00095A4B"/>
    <w:rsid w:val="00095F91"/>
    <w:rsid w:val="000967E3"/>
    <w:rsid w:val="00097ABF"/>
    <w:rsid w:val="000A1816"/>
    <w:rsid w:val="000A283F"/>
    <w:rsid w:val="000A344C"/>
    <w:rsid w:val="000A3957"/>
    <w:rsid w:val="000A3E55"/>
    <w:rsid w:val="000A3EB1"/>
    <w:rsid w:val="000A4302"/>
    <w:rsid w:val="000A4B33"/>
    <w:rsid w:val="000A5163"/>
    <w:rsid w:val="000A5BCA"/>
    <w:rsid w:val="000A5C74"/>
    <w:rsid w:val="000A62B4"/>
    <w:rsid w:val="000A662F"/>
    <w:rsid w:val="000A6A39"/>
    <w:rsid w:val="000A6CDA"/>
    <w:rsid w:val="000A7466"/>
    <w:rsid w:val="000B00D9"/>
    <w:rsid w:val="000B12FE"/>
    <w:rsid w:val="000B1DCE"/>
    <w:rsid w:val="000B21E2"/>
    <w:rsid w:val="000B2C04"/>
    <w:rsid w:val="000B3CBC"/>
    <w:rsid w:val="000B5FD7"/>
    <w:rsid w:val="000B753C"/>
    <w:rsid w:val="000B7559"/>
    <w:rsid w:val="000B7674"/>
    <w:rsid w:val="000C0527"/>
    <w:rsid w:val="000C0651"/>
    <w:rsid w:val="000C0B49"/>
    <w:rsid w:val="000C2518"/>
    <w:rsid w:val="000C2FD9"/>
    <w:rsid w:val="000C352D"/>
    <w:rsid w:val="000C39E7"/>
    <w:rsid w:val="000C4BA5"/>
    <w:rsid w:val="000C502A"/>
    <w:rsid w:val="000C5933"/>
    <w:rsid w:val="000C6243"/>
    <w:rsid w:val="000C66B0"/>
    <w:rsid w:val="000C72E4"/>
    <w:rsid w:val="000D2416"/>
    <w:rsid w:val="000D2735"/>
    <w:rsid w:val="000D27A5"/>
    <w:rsid w:val="000D280A"/>
    <w:rsid w:val="000D3085"/>
    <w:rsid w:val="000D34AA"/>
    <w:rsid w:val="000D3849"/>
    <w:rsid w:val="000D3B0E"/>
    <w:rsid w:val="000D4103"/>
    <w:rsid w:val="000D57A0"/>
    <w:rsid w:val="000D58EA"/>
    <w:rsid w:val="000D6919"/>
    <w:rsid w:val="000D775F"/>
    <w:rsid w:val="000D7B08"/>
    <w:rsid w:val="000D7F20"/>
    <w:rsid w:val="000E0A6D"/>
    <w:rsid w:val="000E122B"/>
    <w:rsid w:val="000E21FD"/>
    <w:rsid w:val="000E2288"/>
    <w:rsid w:val="000E27A1"/>
    <w:rsid w:val="000E2FD5"/>
    <w:rsid w:val="000E3D56"/>
    <w:rsid w:val="000E4184"/>
    <w:rsid w:val="000E4234"/>
    <w:rsid w:val="000E48E9"/>
    <w:rsid w:val="000E5E09"/>
    <w:rsid w:val="000E64D5"/>
    <w:rsid w:val="000E70FA"/>
    <w:rsid w:val="000E770D"/>
    <w:rsid w:val="000E78D2"/>
    <w:rsid w:val="000F057E"/>
    <w:rsid w:val="000F1CE4"/>
    <w:rsid w:val="000F2CC5"/>
    <w:rsid w:val="000F3941"/>
    <w:rsid w:val="000F434A"/>
    <w:rsid w:val="000F546B"/>
    <w:rsid w:val="000F57F3"/>
    <w:rsid w:val="000F5F10"/>
    <w:rsid w:val="000F69F3"/>
    <w:rsid w:val="000F7184"/>
    <w:rsid w:val="000F7690"/>
    <w:rsid w:val="000F7700"/>
    <w:rsid w:val="000F7CA8"/>
    <w:rsid w:val="00102329"/>
    <w:rsid w:val="0010341C"/>
    <w:rsid w:val="0010522E"/>
    <w:rsid w:val="00105E6D"/>
    <w:rsid w:val="0010675A"/>
    <w:rsid w:val="00111FCD"/>
    <w:rsid w:val="001132EF"/>
    <w:rsid w:val="00113768"/>
    <w:rsid w:val="00114A31"/>
    <w:rsid w:val="00114C02"/>
    <w:rsid w:val="001154E4"/>
    <w:rsid w:val="00115F5F"/>
    <w:rsid w:val="00115FE3"/>
    <w:rsid w:val="00116414"/>
    <w:rsid w:val="00116CFE"/>
    <w:rsid w:val="00117856"/>
    <w:rsid w:val="00117ACE"/>
    <w:rsid w:val="001210FA"/>
    <w:rsid w:val="00121B81"/>
    <w:rsid w:val="00122516"/>
    <w:rsid w:val="00122837"/>
    <w:rsid w:val="00122A1D"/>
    <w:rsid w:val="0012393F"/>
    <w:rsid w:val="00123CC4"/>
    <w:rsid w:val="001246EB"/>
    <w:rsid w:val="0012508A"/>
    <w:rsid w:val="00125217"/>
    <w:rsid w:val="00125EAD"/>
    <w:rsid w:val="00126D6A"/>
    <w:rsid w:val="00127A27"/>
    <w:rsid w:val="00127B19"/>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2E15"/>
    <w:rsid w:val="001443B7"/>
    <w:rsid w:val="00144CF7"/>
    <w:rsid w:val="00144EE6"/>
    <w:rsid w:val="00144FD4"/>
    <w:rsid w:val="0014542E"/>
    <w:rsid w:val="0014597D"/>
    <w:rsid w:val="00145A38"/>
    <w:rsid w:val="00145B1F"/>
    <w:rsid w:val="00146822"/>
    <w:rsid w:val="00147239"/>
    <w:rsid w:val="0014758F"/>
    <w:rsid w:val="00150604"/>
    <w:rsid w:val="00150A11"/>
    <w:rsid w:val="0015170E"/>
    <w:rsid w:val="00151754"/>
    <w:rsid w:val="00151B53"/>
    <w:rsid w:val="0015346F"/>
    <w:rsid w:val="00153935"/>
    <w:rsid w:val="001541E8"/>
    <w:rsid w:val="001542C1"/>
    <w:rsid w:val="00155F3C"/>
    <w:rsid w:val="001561B5"/>
    <w:rsid w:val="001563B0"/>
    <w:rsid w:val="001578F3"/>
    <w:rsid w:val="00160765"/>
    <w:rsid w:val="00161694"/>
    <w:rsid w:val="00161833"/>
    <w:rsid w:val="00161977"/>
    <w:rsid w:val="001634FB"/>
    <w:rsid w:val="001647D9"/>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98B"/>
    <w:rsid w:val="00176BE3"/>
    <w:rsid w:val="00176C03"/>
    <w:rsid w:val="00180A7E"/>
    <w:rsid w:val="00181D5D"/>
    <w:rsid w:val="00182002"/>
    <w:rsid w:val="0018291A"/>
    <w:rsid w:val="00182AF9"/>
    <w:rsid w:val="001839CF"/>
    <w:rsid w:val="00183E96"/>
    <w:rsid w:val="001845CF"/>
    <w:rsid w:val="00185AC5"/>
    <w:rsid w:val="00185CBE"/>
    <w:rsid w:val="00185DD8"/>
    <w:rsid w:val="0018719C"/>
    <w:rsid w:val="00187922"/>
    <w:rsid w:val="001902B0"/>
    <w:rsid w:val="001903BD"/>
    <w:rsid w:val="001931BF"/>
    <w:rsid w:val="00194177"/>
    <w:rsid w:val="00194C5E"/>
    <w:rsid w:val="001950FE"/>
    <w:rsid w:val="00195C25"/>
    <w:rsid w:val="00196686"/>
    <w:rsid w:val="001968CE"/>
    <w:rsid w:val="0019736E"/>
    <w:rsid w:val="00197E9F"/>
    <w:rsid w:val="00197F04"/>
    <w:rsid w:val="00197F79"/>
    <w:rsid w:val="001A1021"/>
    <w:rsid w:val="001A1347"/>
    <w:rsid w:val="001A148F"/>
    <w:rsid w:val="001A2679"/>
    <w:rsid w:val="001A2832"/>
    <w:rsid w:val="001A33DB"/>
    <w:rsid w:val="001A3570"/>
    <w:rsid w:val="001A3EF6"/>
    <w:rsid w:val="001A4C6B"/>
    <w:rsid w:val="001A4F7C"/>
    <w:rsid w:val="001A5450"/>
    <w:rsid w:val="001A5BDE"/>
    <w:rsid w:val="001A5EB1"/>
    <w:rsid w:val="001A61A2"/>
    <w:rsid w:val="001A6DBF"/>
    <w:rsid w:val="001A7415"/>
    <w:rsid w:val="001B0525"/>
    <w:rsid w:val="001B0EBD"/>
    <w:rsid w:val="001B1A46"/>
    <w:rsid w:val="001B1C66"/>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5A"/>
    <w:rsid w:val="001B62C5"/>
    <w:rsid w:val="001B69C5"/>
    <w:rsid w:val="001B6EA3"/>
    <w:rsid w:val="001B709A"/>
    <w:rsid w:val="001C0736"/>
    <w:rsid w:val="001C0EF4"/>
    <w:rsid w:val="001C121D"/>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94C"/>
    <w:rsid w:val="001D5C17"/>
    <w:rsid w:val="001D6665"/>
    <w:rsid w:val="001D6670"/>
    <w:rsid w:val="001D7654"/>
    <w:rsid w:val="001D7AD8"/>
    <w:rsid w:val="001E0925"/>
    <w:rsid w:val="001E0E92"/>
    <w:rsid w:val="001E118F"/>
    <w:rsid w:val="001E16E7"/>
    <w:rsid w:val="001E189A"/>
    <w:rsid w:val="001E1E40"/>
    <w:rsid w:val="001E1F8C"/>
    <w:rsid w:val="001E288D"/>
    <w:rsid w:val="001E3044"/>
    <w:rsid w:val="001E32FB"/>
    <w:rsid w:val="001E3A50"/>
    <w:rsid w:val="001E4383"/>
    <w:rsid w:val="001E4388"/>
    <w:rsid w:val="001E4AF1"/>
    <w:rsid w:val="001E4B53"/>
    <w:rsid w:val="001E5ECB"/>
    <w:rsid w:val="001E61D4"/>
    <w:rsid w:val="001E6E16"/>
    <w:rsid w:val="001E7FB9"/>
    <w:rsid w:val="001F02F2"/>
    <w:rsid w:val="001F13E8"/>
    <w:rsid w:val="001F17B5"/>
    <w:rsid w:val="001F203B"/>
    <w:rsid w:val="001F2242"/>
    <w:rsid w:val="001F22F2"/>
    <w:rsid w:val="001F26F6"/>
    <w:rsid w:val="001F293A"/>
    <w:rsid w:val="001F60C1"/>
    <w:rsid w:val="001F71CD"/>
    <w:rsid w:val="00200240"/>
    <w:rsid w:val="00201266"/>
    <w:rsid w:val="00201422"/>
    <w:rsid w:val="00201983"/>
    <w:rsid w:val="00201C7F"/>
    <w:rsid w:val="00201DDB"/>
    <w:rsid w:val="00202098"/>
    <w:rsid w:val="00203901"/>
    <w:rsid w:val="002045B8"/>
    <w:rsid w:val="0020497C"/>
    <w:rsid w:val="00204E56"/>
    <w:rsid w:val="00206570"/>
    <w:rsid w:val="00206C50"/>
    <w:rsid w:val="002073A0"/>
    <w:rsid w:val="00210482"/>
    <w:rsid w:val="00211B3E"/>
    <w:rsid w:val="00211DA7"/>
    <w:rsid w:val="00212754"/>
    <w:rsid w:val="00215A1A"/>
    <w:rsid w:val="00215B96"/>
    <w:rsid w:val="002162CF"/>
    <w:rsid w:val="00216545"/>
    <w:rsid w:val="00216BD9"/>
    <w:rsid w:val="00216F5C"/>
    <w:rsid w:val="00220BCD"/>
    <w:rsid w:val="00220DD6"/>
    <w:rsid w:val="00221866"/>
    <w:rsid w:val="00223915"/>
    <w:rsid w:val="00223E39"/>
    <w:rsid w:val="002242E1"/>
    <w:rsid w:val="002247AD"/>
    <w:rsid w:val="00224CA6"/>
    <w:rsid w:val="00225731"/>
    <w:rsid w:val="0022630F"/>
    <w:rsid w:val="002273BA"/>
    <w:rsid w:val="00230E48"/>
    <w:rsid w:val="0023191E"/>
    <w:rsid w:val="00231F36"/>
    <w:rsid w:val="0023287B"/>
    <w:rsid w:val="002328A0"/>
    <w:rsid w:val="00232AC6"/>
    <w:rsid w:val="00232CBF"/>
    <w:rsid w:val="00232D8F"/>
    <w:rsid w:val="0023405A"/>
    <w:rsid w:val="00234423"/>
    <w:rsid w:val="002346F9"/>
    <w:rsid w:val="00236A5A"/>
    <w:rsid w:val="002407E4"/>
    <w:rsid w:val="002409BE"/>
    <w:rsid w:val="00240F1F"/>
    <w:rsid w:val="002413B7"/>
    <w:rsid w:val="0024146F"/>
    <w:rsid w:val="00241C3D"/>
    <w:rsid w:val="00241F8C"/>
    <w:rsid w:val="002442DE"/>
    <w:rsid w:val="00244848"/>
    <w:rsid w:val="00245077"/>
    <w:rsid w:val="00246019"/>
    <w:rsid w:val="00247581"/>
    <w:rsid w:val="00247E8F"/>
    <w:rsid w:val="0025087D"/>
    <w:rsid w:val="00251C0B"/>
    <w:rsid w:val="00252D2F"/>
    <w:rsid w:val="0025346D"/>
    <w:rsid w:val="00253547"/>
    <w:rsid w:val="00253C46"/>
    <w:rsid w:val="00253D0B"/>
    <w:rsid w:val="00254226"/>
    <w:rsid w:val="002543DB"/>
    <w:rsid w:val="00257634"/>
    <w:rsid w:val="00257907"/>
    <w:rsid w:val="00257B75"/>
    <w:rsid w:val="00260FA5"/>
    <w:rsid w:val="0026205B"/>
    <w:rsid w:val="00262D6C"/>
    <w:rsid w:val="00262DCE"/>
    <w:rsid w:val="002633B7"/>
    <w:rsid w:val="002633E9"/>
    <w:rsid w:val="00263F27"/>
    <w:rsid w:val="0026454F"/>
    <w:rsid w:val="002646C5"/>
    <w:rsid w:val="00264E35"/>
    <w:rsid w:val="0026590F"/>
    <w:rsid w:val="0026645F"/>
    <w:rsid w:val="00270C95"/>
    <w:rsid w:val="00271AA9"/>
    <w:rsid w:val="00271CB7"/>
    <w:rsid w:val="00271F51"/>
    <w:rsid w:val="002722FB"/>
    <w:rsid w:val="0027247E"/>
    <w:rsid w:val="00272747"/>
    <w:rsid w:val="00272CFE"/>
    <w:rsid w:val="002732FF"/>
    <w:rsid w:val="00274F21"/>
    <w:rsid w:val="002757A8"/>
    <w:rsid w:val="00276524"/>
    <w:rsid w:val="00276982"/>
    <w:rsid w:val="00276F91"/>
    <w:rsid w:val="0028011D"/>
    <w:rsid w:val="0028043A"/>
    <w:rsid w:val="00280749"/>
    <w:rsid w:val="00280753"/>
    <w:rsid w:val="00280FCE"/>
    <w:rsid w:val="00281C43"/>
    <w:rsid w:val="00282171"/>
    <w:rsid w:val="002821C4"/>
    <w:rsid w:val="00282A72"/>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077F"/>
    <w:rsid w:val="002A1BA6"/>
    <w:rsid w:val="002A20D0"/>
    <w:rsid w:val="002A246E"/>
    <w:rsid w:val="002A2A68"/>
    <w:rsid w:val="002A3045"/>
    <w:rsid w:val="002A327B"/>
    <w:rsid w:val="002A343A"/>
    <w:rsid w:val="002A384A"/>
    <w:rsid w:val="002A59B7"/>
    <w:rsid w:val="002A61C6"/>
    <w:rsid w:val="002A7910"/>
    <w:rsid w:val="002A795D"/>
    <w:rsid w:val="002B0D04"/>
    <w:rsid w:val="002B2E28"/>
    <w:rsid w:val="002B3B40"/>
    <w:rsid w:val="002B3D54"/>
    <w:rsid w:val="002B47D2"/>
    <w:rsid w:val="002B574D"/>
    <w:rsid w:val="002B58C1"/>
    <w:rsid w:val="002B5EE0"/>
    <w:rsid w:val="002B6A38"/>
    <w:rsid w:val="002B73F9"/>
    <w:rsid w:val="002B751C"/>
    <w:rsid w:val="002B75D5"/>
    <w:rsid w:val="002B75F4"/>
    <w:rsid w:val="002C0134"/>
    <w:rsid w:val="002C025B"/>
    <w:rsid w:val="002C1E6A"/>
    <w:rsid w:val="002C2088"/>
    <w:rsid w:val="002C269D"/>
    <w:rsid w:val="002C29D5"/>
    <w:rsid w:val="002C4AA2"/>
    <w:rsid w:val="002C4C20"/>
    <w:rsid w:val="002C4CED"/>
    <w:rsid w:val="002C5112"/>
    <w:rsid w:val="002C5E77"/>
    <w:rsid w:val="002C7024"/>
    <w:rsid w:val="002C741D"/>
    <w:rsid w:val="002D00A1"/>
    <w:rsid w:val="002D070C"/>
    <w:rsid w:val="002D195F"/>
    <w:rsid w:val="002D2185"/>
    <w:rsid w:val="002D2995"/>
    <w:rsid w:val="002D530E"/>
    <w:rsid w:val="002D6999"/>
    <w:rsid w:val="002D78B4"/>
    <w:rsid w:val="002E0EEE"/>
    <w:rsid w:val="002E11B2"/>
    <w:rsid w:val="002E12A0"/>
    <w:rsid w:val="002E184E"/>
    <w:rsid w:val="002E1943"/>
    <w:rsid w:val="002E2E4E"/>
    <w:rsid w:val="002E30B9"/>
    <w:rsid w:val="002E3201"/>
    <w:rsid w:val="002E351C"/>
    <w:rsid w:val="002E3976"/>
    <w:rsid w:val="002E4065"/>
    <w:rsid w:val="002E43A5"/>
    <w:rsid w:val="002E4E64"/>
    <w:rsid w:val="002E52B3"/>
    <w:rsid w:val="002E55A6"/>
    <w:rsid w:val="002E6408"/>
    <w:rsid w:val="002E66E0"/>
    <w:rsid w:val="002F0193"/>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A07"/>
    <w:rsid w:val="00303B26"/>
    <w:rsid w:val="00304106"/>
    <w:rsid w:val="003041AA"/>
    <w:rsid w:val="00304592"/>
    <w:rsid w:val="00305923"/>
    <w:rsid w:val="00305936"/>
    <w:rsid w:val="00307A5C"/>
    <w:rsid w:val="00307DAD"/>
    <w:rsid w:val="003116F4"/>
    <w:rsid w:val="00312BC3"/>
    <w:rsid w:val="00313F32"/>
    <w:rsid w:val="00314290"/>
    <w:rsid w:val="0031682C"/>
    <w:rsid w:val="0031739D"/>
    <w:rsid w:val="0031746B"/>
    <w:rsid w:val="00317A13"/>
    <w:rsid w:val="00320472"/>
    <w:rsid w:val="00320F07"/>
    <w:rsid w:val="003217DF"/>
    <w:rsid w:val="003224D3"/>
    <w:rsid w:val="00323FC9"/>
    <w:rsid w:val="00324DF7"/>
    <w:rsid w:val="003254BB"/>
    <w:rsid w:val="00325776"/>
    <w:rsid w:val="00325D02"/>
    <w:rsid w:val="00325EBA"/>
    <w:rsid w:val="00326906"/>
    <w:rsid w:val="00326925"/>
    <w:rsid w:val="00330C75"/>
    <w:rsid w:val="00331522"/>
    <w:rsid w:val="00331D5F"/>
    <w:rsid w:val="00333843"/>
    <w:rsid w:val="003348CE"/>
    <w:rsid w:val="0033490C"/>
    <w:rsid w:val="003358B5"/>
    <w:rsid w:val="00335D48"/>
    <w:rsid w:val="00337108"/>
    <w:rsid w:val="0033717F"/>
    <w:rsid w:val="0033759C"/>
    <w:rsid w:val="00337F41"/>
    <w:rsid w:val="003421B9"/>
    <w:rsid w:val="003427D5"/>
    <w:rsid w:val="0034282C"/>
    <w:rsid w:val="003429F9"/>
    <w:rsid w:val="00342E81"/>
    <w:rsid w:val="00344081"/>
    <w:rsid w:val="0034484B"/>
    <w:rsid w:val="00345152"/>
    <w:rsid w:val="00347ADF"/>
    <w:rsid w:val="00347B9B"/>
    <w:rsid w:val="0035004E"/>
    <w:rsid w:val="003508A4"/>
    <w:rsid w:val="00351DF9"/>
    <w:rsid w:val="003521F5"/>
    <w:rsid w:val="003535DC"/>
    <w:rsid w:val="00353F62"/>
    <w:rsid w:val="0035472D"/>
    <w:rsid w:val="003552A8"/>
    <w:rsid w:val="00355AF8"/>
    <w:rsid w:val="00356043"/>
    <w:rsid w:val="00356297"/>
    <w:rsid w:val="00356C35"/>
    <w:rsid w:val="00357E1F"/>
    <w:rsid w:val="00360E86"/>
    <w:rsid w:val="00361BCF"/>
    <w:rsid w:val="00361CB4"/>
    <w:rsid w:val="00361F80"/>
    <w:rsid w:val="003621CF"/>
    <w:rsid w:val="003622F6"/>
    <w:rsid w:val="003628AB"/>
    <w:rsid w:val="0036359A"/>
    <w:rsid w:val="00363D32"/>
    <w:rsid w:val="00363F59"/>
    <w:rsid w:val="00364882"/>
    <w:rsid w:val="00364B36"/>
    <w:rsid w:val="00366847"/>
    <w:rsid w:val="003670B0"/>
    <w:rsid w:val="003670FF"/>
    <w:rsid w:val="00372CB0"/>
    <w:rsid w:val="00374658"/>
    <w:rsid w:val="00374FC0"/>
    <w:rsid w:val="003755FE"/>
    <w:rsid w:val="00375FAA"/>
    <w:rsid w:val="00376452"/>
    <w:rsid w:val="0038044A"/>
    <w:rsid w:val="00380EC8"/>
    <w:rsid w:val="00380EF8"/>
    <w:rsid w:val="00381051"/>
    <w:rsid w:val="00381C41"/>
    <w:rsid w:val="00381CE4"/>
    <w:rsid w:val="00381D6D"/>
    <w:rsid w:val="00382677"/>
    <w:rsid w:val="0038273E"/>
    <w:rsid w:val="00383A2E"/>
    <w:rsid w:val="0038406A"/>
    <w:rsid w:val="0038474E"/>
    <w:rsid w:val="003848BE"/>
    <w:rsid w:val="00385422"/>
    <w:rsid w:val="003867F9"/>
    <w:rsid w:val="003873B1"/>
    <w:rsid w:val="003877B7"/>
    <w:rsid w:val="00391041"/>
    <w:rsid w:val="00392723"/>
    <w:rsid w:val="00393122"/>
    <w:rsid w:val="003933C3"/>
    <w:rsid w:val="00394699"/>
    <w:rsid w:val="00394CA5"/>
    <w:rsid w:val="00396823"/>
    <w:rsid w:val="003A0440"/>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C00"/>
    <w:rsid w:val="003A6121"/>
    <w:rsid w:val="003A6B72"/>
    <w:rsid w:val="003A78E6"/>
    <w:rsid w:val="003B0926"/>
    <w:rsid w:val="003B1404"/>
    <w:rsid w:val="003B1C91"/>
    <w:rsid w:val="003B205A"/>
    <w:rsid w:val="003B2736"/>
    <w:rsid w:val="003B2858"/>
    <w:rsid w:val="003B2920"/>
    <w:rsid w:val="003B5165"/>
    <w:rsid w:val="003B5290"/>
    <w:rsid w:val="003B5669"/>
    <w:rsid w:val="003B567E"/>
    <w:rsid w:val="003B6730"/>
    <w:rsid w:val="003B6D8C"/>
    <w:rsid w:val="003B7D44"/>
    <w:rsid w:val="003C15BA"/>
    <w:rsid w:val="003C226A"/>
    <w:rsid w:val="003C2315"/>
    <w:rsid w:val="003C301F"/>
    <w:rsid w:val="003C3819"/>
    <w:rsid w:val="003C3918"/>
    <w:rsid w:val="003C42A0"/>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54D5"/>
    <w:rsid w:val="003E6796"/>
    <w:rsid w:val="003F0719"/>
    <w:rsid w:val="003F1C09"/>
    <w:rsid w:val="003F21EE"/>
    <w:rsid w:val="003F2538"/>
    <w:rsid w:val="003F3174"/>
    <w:rsid w:val="003F3F36"/>
    <w:rsid w:val="003F3F67"/>
    <w:rsid w:val="003F4207"/>
    <w:rsid w:val="003F4A06"/>
    <w:rsid w:val="003F4F69"/>
    <w:rsid w:val="003F51B8"/>
    <w:rsid w:val="003F5E20"/>
    <w:rsid w:val="003F7BB2"/>
    <w:rsid w:val="003F7BD1"/>
    <w:rsid w:val="003F7F27"/>
    <w:rsid w:val="0040041F"/>
    <w:rsid w:val="00401CA4"/>
    <w:rsid w:val="00401F5D"/>
    <w:rsid w:val="004026D0"/>
    <w:rsid w:val="004029A3"/>
    <w:rsid w:val="0040301B"/>
    <w:rsid w:val="00403902"/>
    <w:rsid w:val="0040459E"/>
    <w:rsid w:val="0040492F"/>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2499"/>
    <w:rsid w:val="004126C1"/>
    <w:rsid w:val="00413637"/>
    <w:rsid w:val="004140E4"/>
    <w:rsid w:val="00415566"/>
    <w:rsid w:val="00416036"/>
    <w:rsid w:val="00416397"/>
    <w:rsid w:val="00416439"/>
    <w:rsid w:val="00417B2E"/>
    <w:rsid w:val="00417F8B"/>
    <w:rsid w:val="00421087"/>
    <w:rsid w:val="00423AF7"/>
    <w:rsid w:val="00423BB8"/>
    <w:rsid w:val="0042439E"/>
    <w:rsid w:val="0042624C"/>
    <w:rsid w:val="0042726D"/>
    <w:rsid w:val="00427A26"/>
    <w:rsid w:val="00427D56"/>
    <w:rsid w:val="00431D13"/>
    <w:rsid w:val="0043408D"/>
    <w:rsid w:val="00434AF8"/>
    <w:rsid w:val="0043563D"/>
    <w:rsid w:val="00435FE6"/>
    <w:rsid w:val="00436C6B"/>
    <w:rsid w:val="00437EE7"/>
    <w:rsid w:val="004411B6"/>
    <w:rsid w:val="0044198A"/>
    <w:rsid w:val="00442F7A"/>
    <w:rsid w:val="00443693"/>
    <w:rsid w:val="00445366"/>
    <w:rsid w:val="00446F81"/>
    <w:rsid w:val="00447D5C"/>
    <w:rsid w:val="00452162"/>
    <w:rsid w:val="004525D3"/>
    <w:rsid w:val="004536C7"/>
    <w:rsid w:val="0045379D"/>
    <w:rsid w:val="00453FE9"/>
    <w:rsid w:val="0045458C"/>
    <w:rsid w:val="004547F6"/>
    <w:rsid w:val="00454A1A"/>
    <w:rsid w:val="00455681"/>
    <w:rsid w:val="0045596E"/>
    <w:rsid w:val="00455BBD"/>
    <w:rsid w:val="00455FC4"/>
    <w:rsid w:val="00456318"/>
    <w:rsid w:val="00456723"/>
    <w:rsid w:val="00456B80"/>
    <w:rsid w:val="004571A1"/>
    <w:rsid w:val="004571C7"/>
    <w:rsid w:val="00457605"/>
    <w:rsid w:val="00457872"/>
    <w:rsid w:val="00457CDC"/>
    <w:rsid w:val="0046082C"/>
    <w:rsid w:val="00462270"/>
    <w:rsid w:val="00463782"/>
    <w:rsid w:val="00463EE2"/>
    <w:rsid w:val="0046480F"/>
    <w:rsid w:val="00466F66"/>
    <w:rsid w:val="004679ED"/>
    <w:rsid w:val="004702C2"/>
    <w:rsid w:val="00470518"/>
    <w:rsid w:val="00470548"/>
    <w:rsid w:val="00470D8F"/>
    <w:rsid w:val="004715C4"/>
    <w:rsid w:val="00471AF5"/>
    <w:rsid w:val="00471B3F"/>
    <w:rsid w:val="004722C7"/>
    <w:rsid w:val="004725A7"/>
    <w:rsid w:val="00472BDB"/>
    <w:rsid w:val="00472DF3"/>
    <w:rsid w:val="004742DD"/>
    <w:rsid w:val="00474DF2"/>
    <w:rsid w:val="00475517"/>
    <w:rsid w:val="00475D4F"/>
    <w:rsid w:val="0047670B"/>
    <w:rsid w:val="00476863"/>
    <w:rsid w:val="00476876"/>
    <w:rsid w:val="00476FA7"/>
    <w:rsid w:val="0048028C"/>
    <w:rsid w:val="0048086E"/>
    <w:rsid w:val="004814F2"/>
    <w:rsid w:val="0048177D"/>
    <w:rsid w:val="00481AB0"/>
    <w:rsid w:val="00481AEF"/>
    <w:rsid w:val="00481DC4"/>
    <w:rsid w:val="004820F3"/>
    <w:rsid w:val="0048327F"/>
    <w:rsid w:val="004834FB"/>
    <w:rsid w:val="00483C9B"/>
    <w:rsid w:val="00483E50"/>
    <w:rsid w:val="00484CF3"/>
    <w:rsid w:val="0048558D"/>
    <w:rsid w:val="0048587F"/>
    <w:rsid w:val="00486165"/>
    <w:rsid w:val="00486BCF"/>
    <w:rsid w:val="00487970"/>
    <w:rsid w:val="0049073E"/>
    <w:rsid w:val="00490E21"/>
    <w:rsid w:val="00491167"/>
    <w:rsid w:val="00492B72"/>
    <w:rsid w:val="00492C7E"/>
    <w:rsid w:val="00493F5E"/>
    <w:rsid w:val="00493F6A"/>
    <w:rsid w:val="00494768"/>
    <w:rsid w:val="00494CFD"/>
    <w:rsid w:val="00495B40"/>
    <w:rsid w:val="00495D26"/>
    <w:rsid w:val="0049656D"/>
    <w:rsid w:val="00497695"/>
    <w:rsid w:val="00497CD5"/>
    <w:rsid w:val="004A03F0"/>
    <w:rsid w:val="004A0620"/>
    <w:rsid w:val="004A080B"/>
    <w:rsid w:val="004A0823"/>
    <w:rsid w:val="004A0EFE"/>
    <w:rsid w:val="004A0F57"/>
    <w:rsid w:val="004A0FD3"/>
    <w:rsid w:val="004A139E"/>
    <w:rsid w:val="004A16A9"/>
    <w:rsid w:val="004A19DA"/>
    <w:rsid w:val="004A1CB1"/>
    <w:rsid w:val="004A3A55"/>
    <w:rsid w:val="004A47C1"/>
    <w:rsid w:val="004A619F"/>
    <w:rsid w:val="004A656F"/>
    <w:rsid w:val="004A7284"/>
    <w:rsid w:val="004A77EB"/>
    <w:rsid w:val="004B081A"/>
    <w:rsid w:val="004B15FB"/>
    <w:rsid w:val="004B1B5A"/>
    <w:rsid w:val="004B3040"/>
    <w:rsid w:val="004B3603"/>
    <w:rsid w:val="004B42D4"/>
    <w:rsid w:val="004B454E"/>
    <w:rsid w:val="004B4D0C"/>
    <w:rsid w:val="004B585B"/>
    <w:rsid w:val="004B58C8"/>
    <w:rsid w:val="004B5EF0"/>
    <w:rsid w:val="004B73CB"/>
    <w:rsid w:val="004B73FD"/>
    <w:rsid w:val="004B768D"/>
    <w:rsid w:val="004C01FC"/>
    <w:rsid w:val="004C062E"/>
    <w:rsid w:val="004C09CD"/>
    <w:rsid w:val="004C1373"/>
    <w:rsid w:val="004C214A"/>
    <w:rsid w:val="004C2F67"/>
    <w:rsid w:val="004C31BD"/>
    <w:rsid w:val="004C3426"/>
    <w:rsid w:val="004C4F16"/>
    <w:rsid w:val="004D05C7"/>
    <w:rsid w:val="004D0DFF"/>
    <w:rsid w:val="004D106F"/>
    <w:rsid w:val="004D38A2"/>
    <w:rsid w:val="004D3902"/>
    <w:rsid w:val="004D4695"/>
    <w:rsid w:val="004D728E"/>
    <w:rsid w:val="004D73FC"/>
    <w:rsid w:val="004D7619"/>
    <w:rsid w:val="004D7F3E"/>
    <w:rsid w:val="004E12A9"/>
    <w:rsid w:val="004E3F67"/>
    <w:rsid w:val="004E4060"/>
    <w:rsid w:val="004E5393"/>
    <w:rsid w:val="004E572D"/>
    <w:rsid w:val="004E5A02"/>
    <w:rsid w:val="004E6686"/>
    <w:rsid w:val="004E689F"/>
    <w:rsid w:val="004E7431"/>
    <w:rsid w:val="004E7986"/>
    <w:rsid w:val="004E7B0F"/>
    <w:rsid w:val="004E7D45"/>
    <w:rsid w:val="004F01F8"/>
    <w:rsid w:val="004F0D20"/>
    <w:rsid w:val="004F17F4"/>
    <w:rsid w:val="004F1B0F"/>
    <w:rsid w:val="004F24E9"/>
    <w:rsid w:val="004F2C99"/>
    <w:rsid w:val="004F2FD2"/>
    <w:rsid w:val="004F3141"/>
    <w:rsid w:val="004F391E"/>
    <w:rsid w:val="004F4145"/>
    <w:rsid w:val="004F4706"/>
    <w:rsid w:val="004F4C2F"/>
    <w:rsid w:val="004F4DB4"/>
    <w:rsid w:val="004F54FD"/>
    <w:rsid w:val="004F55C0"/>
    <w:rsid w:val="004F6672"/>
    <w:rsid w:val="004F71F4"/>
    <w:rsid w:val="004F76A7"/>
    <w:rsid w:val="00500188"/>
    <w:rsid w:val="00501267"/>
    <w:rsid w:val="00501319"/>
    <w:rsid w:val="00502085"/>
    <w:rsid w:val="00503365"/>
    <w:rsid w:val="0050366E"/>
    <w:rsid w:val="0050399F"/>
    <w:rsid w:val="00503E7B"/>
    <w:rsid w:val="0050414C"/>
    <w:rsid w:val="00504442"/>
    <w:rsid w:val="00504CA7"/>
    <w:rsid w:val="00504E5B"/>
    <w:rsid w:val="005053E8"/>
    <w:rsid w:val="0050548C"/>
    <w:rsid w:val="005063D6"/>
    <w:rsid w:val="005066B6"/>
    <w:rsid w:val="00506E72"/>
    <w:rsid w:val="00506E9C"/>
    <w:rsid w:val="0050705B"/>
    <w:rsid w:val="00507708"/>
    <w:rsid w:val="0051111F"/>
    <w:rsid w:val="005113CB"/>
    <w:rsid w:val="005114A5"/>
    <w:rsid w:val="00511F54"/>
    <w:rsid w:val="0051386E"/>
    <w:rsid w:val="005143C4"/>
    <w:rsid w:val="00515463"/>
    <w:rsid w:val="00515497"/>
    <w:rsid w:val="00516ECF"/>
    <w:rsid w:val="00517D41"/>
    <w:rsid w:val="00517DC3"/>
    <w:rsid w:val="00520AEA"/>
    <w:rsid w:val="00520DB3"/>
    <w:rsid w:val="00521B92"/>
    <w:rsid w:val="00522984"/>
    <w:rsid w:val="00522CC0"/>
    <w:rsid w:val="005232A2"/>
    <w:rsid w:val="00523413"/>
    <w:rsid w:val="00523A04"/>
    <w:rsid w:val="00523D3E"/>
    <w:rsid w:val="00523EE0"/>
    <w:rsid w:val="005242B2"/>
    <w:rsid w:val="00524324"/>
    <w:rsid w:val="005255F9"/>
    <w:rsid w:val="0052595D"/>
    <w:rsid w:val="00526360"/>
    <w:rsid w:val="00526B9D"/>
    <w:rsid w:val="005301C0"/>
    <w:rsid w:val="00531DC3"/>
    <w:rsid w:val="00532A21"/>
    <w:rsid w:val="00533CAA"/>
    <w:rsid w:val="00533EAB"/>
    <w:rsid w:val="00534E77"/>
    <w:rsid w:val="00535202"/>
    <w:rsid w:val="0053566B"/>
    <w:rsid w:val="005362FA"/>
    <w:rsid w:val="00536B6A"/>
    <w:rsid w:val="0053700A"/>
    <w:rsid w:val="0053719D"/>
    <w:rsid w:val="00540081"/>
    <w:rsid w:val="0054016E"/>
    <w:rsid w:val="005403AA"/>
    <w:rsid w:val="005403BB"/>
    <w:rsid w:val="005411AA"/>
    <w:rsid w:val="00541533"/>
    <w:rsid w:val="00541554"/>
    <w:rsid w:val="00541663"/>
    <w:rsid w:val="00541B2E"/>
    <w:rsid w:val="00541ECE"/>
    <w:rsid w:val="005421EC"/>
    <w:rsid w:val="00542CCB"/>
    <w:rsid w:val="005435A0"/>
    <w:rsid w:val="005439AB"/>
    <w:rsid w:val="0054601D"/>
    <w:rsid w:val="005468B5"/>
    <w:rsid w:val="0054736A"/>
    <w:rsid w:val="00550929"/>
    <w:rsid w:val="005518D5"/>
    <w:rsid w:val="005521FA"/>
    <w:rsid w:val="00553210"/>
    <w:rsid w:val="0055506E"/>
    <w:rsid w:val="00555241"/>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48E"/>
    <w:rsid w:val="00563E5E"/>
    <w:rsid w:val="00566F71"/>
    <w:rsid w:val="005676CA"/>
    <w:rsid w:val="00570143"/>
    <w:rsid w:val="005702A7"/>
    <w:rsid w:val="005702AF"/>
    <w:rsid w:val="005704BB"/>
    <w:rsid w:val="005707AB"/>
    <w:rsid w:val="005711A5"/>
    <w:rsid w:val="00572C8D"/>
    <w:rsid w:val="00573B38"/>
    <w:rsid w:val="005740E5"/>
    <w:rsid w:val="00575094"/>
    <w:rsid w:val="00575644"/>
    <w:rsid w:val="00576263"/>
    <w:rsid w:val="005776FF"/>
    <w:rsid w:val="00577D9E"/>
    <w:rsid w:val="005804BF"/>
    <w:rsid w:val="00580760"/>
    <w:rsid w:val="00581401"/>
    <w:rsid w:val="00581B01"/>
    <w:rsid w:val="00582947"/>
    <w:rsid w:val="00583E33"/>
    <w:rsid w:val="00584879"/>
    <w:rsid w:val="00584ACE"/>
    <w:rsid w:val="00584F21"/>
    <w:rsid w:val="00585560"/>
    <w:rsid w:val="0058678B"/>
    <w:rsid w:val="005868AC"/>
    <w:rsid w:val="00587B98"/>
    <w:rsid w:val="00587C72"/>
    <w:rsid w:val="005901D6"/>
    <w:rsid w:val="00590DAC"/>
    <w:rsid w:val="00592032"/>
    <w:rsid w:val="005923BC"/>
    <w:rsid w:val="00592FFD"/>
    <w:rsid w:val="0059505C"/>
    <w:rsid w:val="00595EB9"/>
    <w:rsid w:val="0059688A"/>
    <w:rsid w:val="005A12A8"/>
    <w:rsid w:val="005A1401"/>
    <w:rsid w:val="005A16B7"/>
    <w:rsid w:val="005A16FA"/>
    <w:rsid w:val="005A1A35"/>
    <w:rsid w:val="005A25F9"/>
    <w:rsid w:val="005A44F9"/>
    <w:rsid w:val="005A4F19"/>
    <w:rsid w:val="005A5D3E"/>
    <w:rsid w:val="005A646E"/>
    <w:rsid w:val="005A6817"/>
    <w:rsid w:val="005A6926"/>
    <w:rsid w:val="005A72BE"/>
    <w:rsid w:val="005A755F"/>
    <w:rsid w:val="005B1C35"/>
    <w:rsid w:val="005B28A2"/>
    <w:rsid w:val="005B36C3"/>
    <w:rsid w:val="005B446E"/>
    <w:rsid w:val="005B50B6"/>
    <w:rsid w:val="005B6264"/>
    <w:rsid w:val="005B73DD"/>
    <w:rsid w:val="005C0344"/>
    <w:rsid w:val="005C0994"/>
    <w:rsid w:val="005C1A24"/>
    <w:rsid w:val="005C296F"/>
    <w:rsid w:val="005C4A69"/>
    <w:rsid w:val="005C4CD6"/>
    <w:rsid w:val="005C5C32"/>
    <w:rsid w:val="005C5E48"/>
    <w:rsid w:val="005C6371"/>
    <w:rsid w:val="005C6D4C"/>
    <w:rsid w:val="005C7076"/>
    <w:rsid w:val="005D028D"/>
    <w:rsid w:val="005D16CA"/>
    <w:rsid w:val="005D1FD7"/>
    <w:rsid w:val="005D24D8"/>
    <w:rsid w:val="005D2B4C"/>
    <w:rsid w:val="005D2C53"/>
    <w:rsid w:val="005D50A0"/>
    <w:rsid w:val="005D6712"/>
    <w:rsid w:val="005D68E1"/>
    <w:rsid w:val="005D7910"/>
    <w:rsid w:val="005D7D52"/>
    <w:rsid w:val="005E0EA8"/>
    <w:rsid w:val="005E0F2F"/>
    <w:rsid w:val="005E1020"/>
    <w:rsid w:val="005E1285"/>
    <w:rsid w:val="005E195E"/>
    <w:rsid w:val="005E2186"/>
    <w:rsid w:val="005E2E0C"/>
    <w:rsid w:val="005E2E78"/>
    <w:rsid w:val="005E60C9"/>
    <w:rsid w:val="005E6725"/>
    <w:rsid w:val="005E7DFD"/>
    <w:rsid w:val="005F01E6"/>
    <w:rsid w:val="005F0996"/>
    <w:rsid w:val="005F0BDA"/>
    <w:rsid w:val="005F0CC7"/>
    <w:rsid w:val="005F27D3"/>
    <w:rsid w:val="005F2BED"/>
    <w:rsid w:val="005F36B3"/>
    <w:rsid w:val="005F5582"/>
    <w:rsid w:val="005F6DC0"/>
    <w:rsid w:val="006000AF"/>
    <w:rsid w:val="006008F1"/>
    <w:rsid w:val="00600DD8"/>
    <w:rsid w:val="006014B5"/>
    <w:rsid w:val="00601517"/>
    <w:rsid w:val="00601712"/>
    <w:rsid w:val="00602C47"/>
    <w:rsid w:val="00605C0A"/>
    <w:rsid w:val="00607321"/>
    <w:rsid w:val="00607722"/>
    <w:rsid w:val="00607CD8"/>
    <w:rsid w:val="00607D49"/>
    <w:rsid w:val="00610F4F"/>
    <w:rsid w:val="00611FAA"/>
    <w:rsid w:val="0061269C"/>
    <w:rsid w:val="00612A10"/>
    <w:rsid w:val="00614F11"/>
    <w:rsid w:val="00615743"/>
    <w:rsid w:val="00615FF3"/>
    <w:rsid w:val="00616E9D"/>
    <w:rsid w:val="006175E0"/>
    <w:rsid w:val="00617BAF"/>
    <w:rsid w:val="0062161C"/>
    <w:rsid w:val="00621BC4"/>
    <w:rsid w:val="00621D45"/>
    <w:rsid w:val="0062353D"/>
    <w:rsid w:val="00625085"/>
    <w:rsid w:val="00625433"/>
    <w:rsid w:val="00626B7D"/>
    <w:rsid w:val="006275D8"/>
    <w:rsid w:val="00630D07"/>
    <w:rsid w:val="006310FE"/>
    <w:rsid w:val="006317E7"/>
    <w:rsid w:val="0063182B"/>
    <w:rsid w:val="00631B1F"/>
    <w:rsid w:val="00631FD1"/>
    <w:rsid w:val="006323C9"/>
    <w:rsid w:val="00634193"/>
    <w:rsid w:val="0063459E"/>
    <w:rsid w:val="0063469C"/>
    <w:rsid w:val="00635306"/>
    <w:rsid w:val="00636BEB"/>
    <w:rsid w:val="00636C30"/>
    <w:rsid w:val="006370F3"/>
    <w:rsid w:val="00637DF4"/>
    <w:rsid w:val="00640CBA"/>
    <w:rsid w:val="0064159C"/>
    <w:rsid w:val="0064196A"/>
    <w:rsid w:val="006425D8"/>
    <w:rsid w:val="00642F5A"/>
    <w:rsid w:val="006432B2"/>
    <w:rsid w:val="0064391F"/>
    <w:rsid w:val="00643ED9"/>
    <w:rsid w:val="006441CC"/>
    <w:rsid w:val="00644CAB"/>
    <w:rsid w:val="00644D7E"/>
    <w:rsid w:val="00644DA3"/>
    <w:rsid w:val="00645909"/>
    <w:rsid w:val="00645DAC"/>
    <w:rsid w:val="00645E38"/>
    <w:rsid w:val="00646E40"/>
    <w:rsid w:val="0064795A"/>
    <w:rsid w:val="00651584"/>
    <w:rsid w:val="00651B7C"/>
    <w:rsid w:val="00651CE5"/>
    <w:rsid w:val="00652175"/>
    <w:rsid w:val="00652699"/>
    <w:rsid w:val="00653D99"/>
    <w:rsid w:val="00654BAE"/>
    <w:rsid w:val="00655524"/>
    <w:rsid w:val="00655578"/>
    <w:rsid w:val="00655ECD"/>
    <w:rsid w:val="00656FA2"/>
    <w:rsid w:val="00657275"/>
    <w:rsid w:val="0065773B"/>
    <w:rsid w:val="0065787E"/>
    <w:rsid w:val="006609F8"/>
    <w:rsid w:val="00660FCD"/>
    <w:rsid w:val="0066143F"/>
    <w:rsid w:val="006618E2"/>
    <w:rsid w:val="00661A70"/>
    <w:rsid w:val="0066220C"/>
    <w:rsid w:val="00662815"/>
    <w:rsid w:val="00662BE9"/>
    <w:rsid w:val="00662CEC"/>
    <w:rsid w:val="00662FB6"/>
    <w:rsid w:val="00663B83"/>
    <w:rsid w:val="00663D30"/>
    <w:rsid w:val="00664527"/>
    <w:rsid w:val="0066476C"/>
    <w:rsid w:val="006659F9"/>
    <w:rsid w:val="00666A53"/>
    <w:rsid w:val="00666B3E"/>
    <w:rsid w:val="0066755A"/>
    <w:rsid w:val="00670A79"/>
    <w:rsid w:val="006715E1"/>
    <w:rsid w:val="00672750"/>
    <w:rsid w:val="00673D97"/>
    <w:rsid w:val="00677042"/>
    <w:rsid w:val="0067733D"/>
    <w:rsid w:val="00677B6D"/>
    <w:rsid w:val="00677C07"/>
    <w:rsid w:val="00677E22"/>
    <w:rsid w:val="006801DF"/>
    <w:rsid w:val="00680713"/>
    <w:rsid w:val="00681355"/>
    <w:rsid w:val="00681951"/>
    <w:rsid w:val="00681957"/>
    <w:rsid w:val="00681C23"/>
    <w:rsid w:val="00683137"/>
    <w:rsid w:val="0068319E"/>
    <w:rsid w:val="00683241"/>
    <w:rsid w:val="00683789"/>
    <w:rsid w:val="00685020"/>
    <w:rsid w:val="00685142"/>
    <w:rsid w:val="0068603B"/>
    <w:rsid w:val="006865CC"/>
    <w:rsid w:val="00686DDD"/>
    <w:rsid w:val="00687201"/>
    <w:rsid w:val="00687223"/>
    <w:rsid w:val="00687414"/>
    <w:rsid w:val="006900D6"/>
    <w:rsid w:val="00690813"/>
    <w:rsid w:val="00690E42"/>
    <w:rsid w:val="00692B05"/>
    <w:rsid w:val="00692BF8"/>
    <w:rsid w:val="00692E24"/>
    <w:rsid w:val="006935AF"/>
    <w:rsid w:val="006945F1"/>
    <w:rsid w:val="006947AB"/>
    <w:rsid w:val="00694B53"/>
    <w:rsid w:val="00694C93"/>
    <w:rsid w:val="00695F1A"/>
    <w:rsid w:val="006970AE"/>
    <w:rsid w:val="0069727C"/>
    <w:rsid w:val="006A08ED"/>
    <w:rsid w:val="006A12B6"/>
    <w:rsid w:val="006A1D9D"/>
    <w:rsid w:val="006A1EAC"/>
    <w:rsid w:val="006A1FC0"/>
    <w:rsid w:val="006A201A"/>
    <w:rsid w:val="006A2145"/>
    <w:rsid w:val="006A393A"/>
    <w:rsid w:val="006A39AF"/>
    <w:rsid w:val="006A48EF"/>
    <w:rsid w:val="006A5217"/>
    <w:rsid w:val="006A5FB2"/>
    <w:rsid w:val="006A6096"/>
    <w:rsid w:val="006A7050"/>
    <w:rsid w:val="006B1684"/>
    <w:rsid w:val="006B35D1"/>
    <w:rsid w:val="006B3817"/>
    <w:rsid w:val="006B43B1"/>
    <w:rsid w:val="006B48B7"/>
    <w:rsid w:val="006B4C71"/>
    <w:rsid w:val="006B5542"/>
    <w:rsid w:val="006B60C8"/>
    <w:rsid w:val="006B615C"/>
    <w:rsid w:val="006B6933"/>
    <w:rsid w:val="006B6CED"/>
    <w:rsid w:val="006B77C6"/>
    <w:rsid w:val="006B7B26"/>
    <w:rsid w:val="006C27E6"/>
    <w:rsid w:val="006C32F5"/>
    <w:rsid w:val="006C33A9"/>
    <w:rsid w:val="006C448B"/>
    <w:rsid w:val="006C548E"/>
    <w:rsid w:val="006C6C0D"/>
    <w:rsid w:val="006C6FC3"/>
    <w:rsid w:val="006C7A72"/>
    <w:rsid w:val="006C7F05"/>
    <w:rsid w:val="006D04D8"/>
    <w:rsid w:val="006D07B5"/>
    <w:rsid w:val="006D081E"/>
    <w:rsid w:val="006D08EB"/>
    <w:rsid w:val="006D0E8D"/>
    <w:rsid w:val="006D115D"/>
    <w:rsid w:val="006D1BA9"/>
    <w:rsid w:val="006D1F41"/>
    <w:rsid w:val="006D1FE8"/>
    <w:rsid w:val="006D226A"/>
    <w:rsid w:val="006D2FA0"/>
    <w:rsid w:val="006D3D4F"/>
    <w:rsid w:val="006D4804"/>
    <w:rsid w:val="006D4898"/>
    <w:rsid w:val="006D504F"/>
    <w:rsid w:val="006D528E"/>
    <w:rsid w:val="006D6A28"/>
    <w:rsid w:val="006D6EC3"/>
    <w:rsid w:val="006D7154"/>
    <w:rsid w:val="006D7BF5"/>
    <w:rsid w:val="006E063D"/>
    <w:rsid w:val="006E0AC8"/>
    <w:rsid w:val="006E0B82"/>
    <w:rsid w:val="006E10A5"/>
    <w:rsid w:val="006E1B55"/>
    <w:rsid w:val="006E1B91"/>
    <w:rsid w:val="006E21AE"/>
    <w:rsid w:val="006E2871"/>
    <w:rsid w:val="006E373C"/>
    <w:rsid w:val="006E3886"/>
    <w:rsid w:val="006E4387"/>
    <w:rsid w:val="006E47E0"/>
    <w:rsid w:val="006E5067"/>
    <w:rsid w:val="006E5189"/>
    <w:rsid w:val="006E5DE2"/>
    <w:rsid w:val="006E71F4"/>
    <w:rsid w:val="006E76EB"/>
    <w:rsid w:val="006F104B"/>
    <w:rsid w:val="006F1B84"/>
    <w:rsid w:val="006F24E3"/>
    <w:rsid w:val="006F277D"/>
    <w:rsid w:val="006F40F8"/>
    <w:rsid w:val="006F48D7"/>
    <w:rsid w:val="006F60FE"/>
    <w:rsid w:val="006F6C23"/>
    <w:rsid w:val="006F7622"/>
    <w:rsid w:val="006F77EC"/>
    <w:rsid w:val="006F7B18"/>
    <w:rsid w:val="00701104"/>
    <w:rsid w:val="00701F41"/>
    <w:rsid w:val="007051F8"/>
    <w:rsid w:val="007059D6"/>
    <w:rsid w:val="00705C52"/>
    <w:rsid w:val="0070734F"/>
    <w:rsid w:val="00710D96"/>
    <w:rsid w:val="007110C6"/>
    <w:rsid w:val="0071236C"/>
    <w:rsid w:val="00712397"/>
    <w:rsid w:val="0071378F"/>
    <w:rsid w:val="00713B4F"/>
    <w:rsid w:val="00714666"/>
    <w:rsid w:val="00714B69"/>
    <w:rsid w:val="00715408"/>
    <w:rsid w:val="007161F1"/>
    <w:rsid w:val="00717298"/>
    <w:rsid w:val="00717458"/>
    <w:rsid w:val="007205B1"/>
    <w:rsid w:val="00720DBB"/>
    <w:rsid w:val="007233CF"/>
    <w:rsid w:val="0072378A"/>
    <w:rsid w:val="00723EDD"/>
    <w:rsid w:val="007247FA"/>
    <w:rsid w:val="00724882"/>
    <w:rsid w:val="00724EC2"/>
    <w:rsid w:val="00727EB0"/>
    <w:rsid w:val="00731138"/>
    <w:rsid w:val="0073174E"/>
    <w:rsid w:val="00731EFE"/>
    <w:rsid w:val="00732D4A"/>
    <w:rsid w:val="00732E70"/>
    <w:rsid w:val="0073307C"/>
    <w:rsid w:val="00733B74"/>
    <w:rsid w:val="00733CFE"/>
    <w:rsid w:val="00734199"/>
    <w:rsid w:val="0073512B"/>
    <w:rsid w:val="00735AB5"/>
    <w:rsid w:val="00735F1A"/>
    <w:rsid w:val="00736B7F"/>
    <w:rsid w:val="00736F2E"/>
    <w:rsid w:val="00737087"/>
    <w:rsid w:val="007379B4"/>
    <w:rsid w:val="007414DF"/>
    <w:rsid w:val="00741A92"/>
    <w:rsid w:val="00741A9E"/>
    <w:rsid w:val="00742A5B"/>
    <w:rsid w:val="00742C9F"/>
    <w:rsid w:val="00743788"/>
    <w:rsid w:val="00743D3F"/>
    <w:rsid w:val="00743EEE"/>
    <w:rsid w:val="00744BEE"/>
    <w:rsid w:val="00745462"/>
    <w:rsid w:val="007464BC"/>
    <w:rsid w:val="00746E4F"/>
    <w:rsid w:val="00747A13"/>
    <w:rsid w:val="0075107D"/>
    <w:rsid w:val="0075116C"/>
    <w:rsid w:val="007517D8"/>
    <w:rsid w:val="00752AC6"/>
    <w:rsid w:val="00752FC1"/>
    <w:rsid w:val="007531CF"/>
    <w:rsid w:val="007538A8"/>
    <w:rsid w:val="007600FA"/>
    <w:rsid w:val="00760439"/>
    <w:rsid w:val="00760C37"/>
    <w:rsid w:val="00761635"/>
    <w:rsid w:val="00761BFF"/>
    <w:rsid w:val="00762B82"/>
    <w:rsid w:val="007650CC"/>
    <w:rsid w:val="0076518D"/>
    <w:rsid w:val="0076537A"/>
    <w:rsid w:val="00765606"/>
    <w:rsid w:val="00765615"/>
    <w:rsid w:val="00765E12"/>
    <w:rsid w:val="0076654F"/>
    <w:rsid w:val="00766970"/>
    <w:rsid w:val="00766B0B"/>
    <w:rsid w:val="00767E63"/>
    <w:rsid w:val="00770676"/>
    <w:rsid w:val="007709E1"/>
    <w:rsid w:val="0077167F"/>
    <w:rsid w:val="007723DF"/>
    <w:rsid w:val="0077292C"/>
    <w:rsid w:val="00772C49"/>
    <w:rsid w:val="00772D3D"/>
    <w:rsid w:val="00772DC3"/>
    <w:rsid w:val="00773201"/>
    <w:rsid w:val="00773C46"/>
    <w:rsid w:val="0077441C"/>
    <w:rsid w:val="007747DE"/>
    <w:rsid w:val="00774EDA"/>
    <w:rsid w:val="007761C6"/>
    <w:rsid w:val="00780489"/>
    <w:rsid w:val="00780F6B"/>
    <w:rsid w:val="00781CC8"/>
    <w:rsid w:val="00781FAF"/>
    <w:rsid w:val="00782776"/>
    <w:rsid w:val="00783001"/>
    <w:rsid w:val="007847AD"/>
    <w:rsid w:val="00785594"/>
    <w:rsid w:val="00785782"/>
    <w:rsid w:val="00786091"/>
    <w:rsid w:val="0078624C"/>
    <w:rsid w:val="00786312"/>
    <w:rsid w:val="007868D1"/>
    <w:rsid w:val="00786A49"/>
    <w:rsid w:val="0078770A"/>
    <w:rsid w:val="00790D5A"/>
    <w:rsid w:val="00790E0E"/>
    <w:rsid w:val="007917E4"/>
    <w:rsid w:val="00791E7A"/>
    <w:rsid w:val="007921B7"/>
    <w:rsid w:val="00792B26"/>
    <w:rsid w:val="007931EF"/>
    <w:rsid w:val="007948D1"/>
    <w:rsid w:val="00795922"/>
    <w:rsid w:val="00795CCE"/>
    <w:rsid w:val="00795EC8"/>
    <w:rsid w:val="00797441"/>
    <w:rsid w:val="0079774B"/>
    <w:rsid w:val="00797993"/>
    <w:rsid w:val="007A02A9"/>
    <w:rsid w:val="007A12E3"/>
    <w:rsid w:val="007A1E32"/>
    <w:rsid w:val="007A2839"/>
    <w:rsid w:val="007A3359"/>
    <w:rsid w:val="007A33D8"/>
    <w:rsid w:val="007A3521"/>
    <w:rsid w:val="007A53B9"/>
    <w:rsid w:val="007A559E"/>
    <w:rsid w:val="007A5B68"/>
    <w:rsid w:val="007A5E77"/>
    <w:rsid w:val="007B015D"/>
    <w:rsid w:val="007B0685"/>
    <w:rsid w:val="007B083A"/>
    <w:rsid w:val="007B0EBA"/>
    <w:rsid w:val="007B1852"/>
    <w:rsid w:val="007B2066"/>
    <w:rsid w:val="007B3163"/>
    <w:rsid w:val="007B37CB"/>
    <w:rsid w:val="007B3875"/>
    <w:rsid w:val="007B3BD4"/>
    <w:rsid w:val="007B3D1C"/>
    <w:rsid w:val="007B5352"/>
    <w:rsid w:val="007B70CF"/>
    <w:rsid w:val="007B741C"/>
    <w:rsid w:val="007B7429"/>
    <w:rsid w:val="007B785C"/>
    <w:rsid w:val="007C0342"/>
    <w:rsid w:val="007C0345"/>
    <w:rsid w:val="007C0FB2"/>
    <w:rsid w:val="007C10BE"/>
    <w:rsid w:val="007C10F3"/>
    <w:rsid w:val="007C1377"/>
    <w:rsid w:val="007C17F3"/>
    <w:rsid w:val="007C3065"/>
    <w:rsid w:val="007C307D"/>
    <w:rsid w:val="007C30FA"/>
    <w:rsid w:val="007C332D"/>
    <w:rsid w:val="007C3CE4"/>
    <w:rsid w:val="007C3DC1"/>
    <w:rsid w:val="007C4591"/>
    <w:rsid w:val="007C4601"/>
    <w:rsid w:val="007C4DD4"/>
    <w:rsid w:val="007C5455"/>
    <w:rsid w:val="007C5482"/>
    <w:rsid w:val="007C5A41"/>
    <w:rsid w:val="007C74D5"/>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B7F"/>
    <w:rsid w:val="007D6C62"/>
    <w:rsid w:val="007D75E3"/>
    <w:rsid w:val="007E0112"/>
    <w:rsid w:val="007E0651"/>
    <w:rsid w:val="007E0BB3"/>
    <w:rsid w:val="007E1D8B"/>
    <w:rsid w:val="007E28BD"/>
    <w:rsid w:val="007E3479"/>
    <w:rsid w:val="007E3A82"/>
    <w:rsid w:val="007E3BD3"/>
    <w:rsid w:val="007E43C8"/>
    <w:rsid w:val="007E544F"/>
    <w:rsid w:val="007E5452"/>
    <w:rsid w:val="007E551C"/>
    <w:rsid w:val="007E5D38"/>
    <w:rsid w:val="007E5D5D"/>
    <w:rsid w:val="007E751F"/>
    <w:rsid w:val="007F1A97"/>
    <w:rsid w:val="007F27B8"/>
    <w:rsid w:val="007F32CF"/>
    <w:rsid w:val="007F3979"/>
    <w:rsid w:val="007F42F1"/>
    <w:rsid w:val="007F4C36"/>
    <w:rsid w:val="007F5303"/>
    <w:rsid w:val="007F5952"/>
    <w:rsid w:val="007F5EE3"/>
    <w:rsid w:val="007F61F2"/>
    <w:rsid w:val="007F6F02"/>
    <w:rsid w:val="007F71DE"/>
    <w:rsid w:val="007F7486"/>
    <w:rsid w:val="007F7767"/>
    <w:rsid w:val="007F7DF4"/>
    <w:rsid w:val="00800B15"/>
    <w:rsid w:val="008020CF"/>
    <w:rsid w:val="0080227A"/>
    <w:rsid w:val="00802D32"/>
    <w:rsid w:val="0080336E"/>
    <w:rsid w:val="008037B5"/>
    <w:rsid w:val="008042C3"/>
    <w:rsid w:val="00804C55"/>
    <w:rsid w:val="008054D2"/>
    <w:rsid w:val="008057BC"/>
    <w:rsid w:val="0080586A"/>
    <w:rsid w:val="00807242"/>
    <w:rsid w:val="00807A93"/>
    <w:rsid w:val="00807ADD"/>
    <w:rsid w:val="00807E61"/>
    <w:rsid w:val="0081051A"/>
    <w:rsid w:val="00811D15"/>
    <w:rsid w:val="008125B3"/>
    <w:rsid w:val="00812A7E"/>
    <w:rsid w:val="008130E0"/>
    <w:rsid w:val="008142A5"/>
    <w:rsid w:val="00815A1C"/>
    <w:rsid w:val="00816028"/>
    <w:rsid w:val="0081708D"/>
    <w:rsid w:val="00817AB0"/>
    <w:rsid w:val="00820A89"/>
    <w:rsid w:val="00820D34"/>
    <w:rsid w:val="00821822"/>
    <w:rsid w:val="00823063"/>
    <w:rsid w:val="00824652"/>
    <w:rsid w:val="00824B20"/>
    <w:rsid w:val="00825172"/>
    <w:rsid w:val="008253E2"/>
    <w:rsid w:val="00825825"/>
    <w:rsid w:val="00825AD1"/>
    <w:rsid w:val="0082653B"/>
    <w:rsid w:val="00826C74"/>
    <w:rsid w:val="0082719F"/>
    <w:rsid w:val="008273AA"/>
    <w:rsid w:val="00830AC3"/>
    <w:rsid w:val="00830C67"/>
    <w:rsid w:val="00830E7B"/>
    <w:rsid w:val="00831000"/>
    <w:rsid w:val="008311EE"/>
    <w:rsid w:val="008322CF"/>
    <w:rsid w:val="00832CA1"/>
    <w:rsid w:val="00832CBB"/>
    <w:rsid w:val="00833D2D"/>
    <w:rsid w:val="008342B1"/>
    <w:rsid w:val="00835D6E"/>
    <w:rsid w:val="00835DC7"/>
    <w:rsid w:val="00835F09"/>
    <w:rsid w:val="00836F57"/>
    <w:rsid w:val="0083755C"/>
    <w:rsid w:val="0083771B"/>
    <w:rsid w:val="00837F1D"/>
    <w:rsid w:val="0084045E"/>
    <w:rsid w:val="00840625"/>
    <w:rsid w:val="00840D2B"/>
    <w:rsid w:val="00840F92"/>
    <w:rsid w:val="00841419"/>
    <w:rsid w:val="00841633"/>
    <w:rsid w:val="00841637"/>
    <w:rsid w:val="00841761"/>
    <w:rsid w:val="00841D22"/>
    <w:rsid w:val="00842240"/>
    <w:rsid w:val="00842766"/>
    <w:rsid w:val="008435A7"/>
    <w:rsid w:val="00843A72"/>
    <w:rsid w:val="00843C37"/>
    <w:rsid w:val="008447CA"/>
    <w:rsid w:val="00845FF8"/>
    <w:rsid w:val="0084618E"/>
    <w:rsid w:val="00846B5B"/>
    <w:rsid w:val="00852973"/>
    <w:rsid w:val="00853254"/>
    <w:rsid w:val="0085389C"/>
    <w:rsid w:val="00853A9E"/>
    <w:rsid w:val="00853DEF"/>
    <w:rsid w:val="00854228"/>
    <w:rsid w:val="008543E5"/>
    <w:rsid w:val="008544A9"/>
    <w:rsid w:val="00854806"/>
    <w:rsid w:val="00855142"/>
    <w:rsid w:val="00855D9B"/>
    <w:rsid w:val="00856058"/>
    <w:rsid w:val="0085697E"/>
    <w:rsid w:val="00856B67"/>
    <w:rsid w:val="00856EA4"/>
    <w:rsid w:val="00857610"/>
    <w:rsid w:val="00857A56"/>
    <w:rsid w:val="00860422"/>
    <w:rsid w:val="008619C6"/>
    <w:rsid w:val="008622CE"/>
    <w:rsid w:val="00862A8C"/>
    <w:rsid w:val="00863D9D"/>
    <w:rsid w:val="0086419B"/>
    <w:rsid w:val="00865686"/>
    <w:rsid w:val="00866B17"/>
    <w:rsid w:val="00866BC4"/>
    <w:rsid w:val="00866CEF"/>
    <w:rsid w:val="00867EBA"/>
    <w:rsid w:val="0087067E"/>
    <w:rsid w:val="00870CFE"/>
    <w:rsid w:val="008726B6"/>
    <w:rsid w:val="008733CC"/>
    <w:rsid w:val="0087362E"/>
    <w:rsid w:val="008736C3"/>
    <w:rsid w:val="00873782"/>
    <w:rsid w:val="00874471"/>
    <w:rsid w:val="00874D1E"/>
    <w:rsid w:val="00875C02"/>
    <w:rsid w:val="00876F38"/>
    <w:rsid w:val="00877759"/>
    <w:rsid w:val="00877E87"/>
    <w:rsid w:val="00881084"/>
    <w:rsid w:val="0088347C"/>
    <w:rsid w:val="00883F1E"/>
    <w:rsid w:val="00884AAA"/>
    <w:rsid w:val="008850E1"/>
    <w:rsid w:val="008855F8"/>
    <w:rsid w:val="00885EE1"/>
    <w:rsid w:val="0088639C"/>
    <w:rsid w:val="00892A19"/>
    <w:rsid w:val="00892EFB"/>
    <w:rsid w:val="008938BA"/>
    <w:rsid w:val="00894739"/>
    <w:rsid w:val="00895538"/>
    <w:rsid w:val="0089591A"/>
    <w:rsid w:val="00897A6D"/>
    <w:rsid w:val="008A0266"/>
    <w:rsid w:val="008A03D3"/>
    <w:rsid w:val="008A0952"/>
    <w:rsid w:val="008A1AC5"/>
    <w:rsid w:val="008A1C27"/>
    <w:rsid w:val="008A1CCF"/>
    <w:rsid w:val="008A2314"/>
    <w:rsid w:val="008A2ACA"/>
    <w:rsid w:val="008A2B2D"/>
    <w:rsid w:val="008A3564"/>
    <w:rsid w:val="008A3C28"/>
    <w:rsid w:val="008A3CC4"/>
    <w:rsid w:val="008A4626"/>
    <w:rsid w:val="008A50A7"/>
    <w:rsid w:val="008A579B"/>
    <w:rsid w:val="008A69DC"/>
    <w:rsid w:val="008A6DAA"/>
    <w:rsid w:val="008A7E0A"/>
    <w:rsid w:val="008A7F27"/>
    <w:rsid w:val="008B010C"/>
    <w:rsid w:val="008B02D5"/>
    <w:rsid w:val="008B04B7"/>
    <w:rsid w:val="008B0BAF"/>
    <w:rsid w:val="008B0EA9"/>
    <w:rsid w:val="008B1FCB"/>
    <w:rsid w:val="008B2BED"/>
    <w:rsid w:val="008B3440"/>
    <w:rsid w:val="008B37D1"/>
    <w:rsid w:val="008B407A"/>
    <w:rsid w:val="008B4B22"/>
    <w:rsid w:val="008B526C"/>
    <w:rsid w:val="008B5861"/>
    <w:rsid w:val="008B5E8B"/>
    <w:rsid w:val="008B6465"/>
    <w:rsid w:val="008B66DA"/>
    <w:rsid w:val="008B69D1"/>
    <w:rsid w:val="008B76AE"/>
    <w:rsid w:val="008C0875"/>
    <w:rsid w:val="008C3020"/>
    <w:rsid w:val="008C4FBA"/>
    <w:rsid w:val="008C506B"/>
    <w:rsid w:val="008C5814"/>
    <w:rsid w:val="008C66DA"/>
    <w:rsid w:val="008C709D"/>
    <w:rsid w:val="008C76C4"/>
    <w:rsid w:val="008D0502"/>
    <w:rsid w:val="008D1C5B"/>
    <w:rsid w:val="008D1C60"/>
    <w:rsid w:val="008D2429"/>
    <w:rsid w:val="008D3AC7"/>
    <w:rsid w:val="008D3C0B"/>
    <w:rsid w:val="008D3E0F"/>
    <w:rsid w:val="008D44DB"/>
    <w:rsid w:val="008D4758"/>
    <w:rsid w:val="008D489C"/>
    <w:rsid w:val="008D4BA4"/>
    <w:rsid w:val="008D541C"/>
    <w:rsid w:val="008E021E"/>
    <w:rsid w:val="008E1AFC"/>
    <w:rsid w:val="008E1F70"/>
    <w:rsid w:val="008E272D"/>
    <w:rsid w:val="008E310D"/>
    <w:rsid w:val="008E4EB9"/>
    <w:rsid w:val="008E4EF7"/>
    <w:rsid w:val="008E549D"/>
    <w:rsid w:val="008E54CA"/>
    <w:rsid w:val="008E55D7"/>
    <w:rsid w:val="008E5738"/>
    <w:rsid w:val="008E6601"/>
    <w:rsid w:val="008E71E6"/>
    <w:rsid w:val="008F00B7"/>
    <w:rsid w:val="008F06ED"/>
    <w:rsid w:val="008F19C2"/>
    <w:rsid w:val="008F1EB7"/>
    <w:rsid w:val="008F2421"/>
    <w:rsid w:val="008F2474"/>
    <w:rsid w:val="008F2694"/>
    <w:rsid w:val="008F3D22"/>
    <w:rsid w:val="008F3D93"/>
    <w:rsid w:val="008F3E5E"/>
    <w:rsid w:val="008F50BE"/>
    <w:rsid w:val="008F576C"/>
    <w:rsid w:val="008F64BA"/>
    <w:rsid w:val="008F6706"/>
    <w:rsid w:val="00900541"/>
    <w:rsid w:val="00900D98"/>
    <w:rsid w:val="009018AD"/>
    <w:rsid w:val="00903613"/>
    <w:rsid w:val="00903B5E"/>
    <w:rsid w:val="00903D6D"/>
    <w:rsid w:val="00903E99"/>
    <w:rsid w:val="009044C0"/>
    <w:rsid w:val="009048AC"/>
    <w:rsid w:val="009053FC"/>
    <w:rsid w:val="009055A2"/>
    <w:rsid w:val="009055E5"/>
    <w:rsid w:val="0090609E"/>
    <w:rsid w:val="00906567"/>
    <w:rsid w:val="00907127"/>
    <w:rsid w:val="00907875"/>
    <w:rsid w:val="00910E2D"/>
    <w:rsid w:val="009111EF"/>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3787"/>
    <w:rsid w:val="00923CC8"/>
    <w:rsid w:val="00924067"/>
    <w:rsid w:val="00924E3D"/>
    <w:rsid w:val="009255C0"/>
    <w:rsid w:val="0092640C"/>
    <w:rsid w:val="00926935"/>
    <w:rsid w:val="00927D81"/>
    <w:rsid w:val="00930689"/>
    <w:rsid w:val="00930B66"/>
    <w:rsid w:val="009316EE"/>
    <w:rsid w:val="00932484"/>
    <w:rsid w:val="00932D9A"/>
    <w:rsid w:val="00932E9E"/>
    <w:rsid w:val="00932EC8"/>
    <w:rsid w:val="00933BBD"/>
    <w:rsid w:val="00933F62"/>
    <w:rsid w:val="00935A26"/>
    <w:rsid w:val="00936264"/>
    <w:rsid w:val="00936794"/>
    <w:rsid w:val="009371DE"/>
    <w:rsid w:val="00937ACB"/>
    <w:rsid w:val="00937EEF"/>
    <w:rsid w:val="009415AE"/>
    <w:rsid w:val="0094222D"/>
    <w:rsid w:val="0094234D"/>
    <w:rsid w:val="0094263A"/>
    <w:rsid w:val="009427FD"/>
    <w:rsid w:val="00943F7C"/>
    <w:rsid w:val="00944550"/>
    <w:rsid w:val="0094571D"/>
    <w:rsid w:val="0094592F"/>
    <w:rsid w:val="00945E89"/>
    <w:rsid w:val="00945EEE"/>
    <w:rsid w:val="0094688D"/>
    <w:rsid w:val="009509D7"/>
    <w:rsid w:val="00950D0A"/>
    <w:rsid w:val="009518D2"/>
    <w:rsid w:val="00951A79"/>
    <w:rsid w:val="00952195"/>
    <w:rsid w:val="009532E7"/>
    <w:rsid w:val="00953ACC"/>
    <w:rsid w:val="00955039"/>
    <w:rsid w:val="00955260"/>
    <w:rsid w:val="0095561B"/>
    <w:rsid w:val="009565B6"/>
    <w:rsid w:val="00956D57"/>
    <w:rsid w:val="00960228"/>
    <w:rsid w:val="009603C5"/>
    <w:rsid w:val="009607F0"/>
    <w:rsid w:val="00960E64"/>
    <w:rsid w:val="009619D3"/>
    <w:rsid w:val="0096284E"/>
    <w:rsid w:val="009629BE"/>
    <w:rsid w:val="00962C09"/>
    <w:rsid w:val="00963123"/>
    <w:rsid w:val="00963E10"/>
    <w:rsid w:val="00964611"/>
    <w:rsid w:val="009649A1"/>
    <w:rsid w:val="00964E09"/>
    <w:rsid w:val="0096531F"/>
    <w:rsid w:val="00965773"/>
    <w:rsid w:val="00970254"/>
    <w:rsid w:val="00970629"/>
    <w:rsid w:val="00970794"/>
    <w:rsid w:val="00970A40"/>
    <w:rsid w:val="00971D9F"/>
    <w:rsid w:val="0097215F"/>
    <w:rsid w:val="009723A0"/>
    <w:rsid w:val="00972495"/>
    <w:rsid w:val="00972520"/>
    <w:rsid w:val="0097440D"/>
    <w:rsid w:val="0097492B"/>
    <w:rsid w:val="00974B27"/>
    <w:rsid w:val="0097581A"/>
    <w:rsid w:val="00975C1D"/>
    <w:rsid w:val="00976417"/>
    <w:rsid w:val="00976B77"/>
    <w:rsid w:val="00980622"/>
    <w:rsid w:val="0098086E"/>
    <w:rsid w:val="00981D4D"/>
    <w:rsid w:val="00982231"/>
    <w:rsid w:val="0098266E"/>
    <w:rsid w:val="009836A2"/>
    <w:rsid w:val="00984284"/>
    <w:rsid w:val="00986F5F"/>
    <w:rsid w:val="00987990"/>
    <w:rsid w:val="00987B32"/>
    <w:rsid w:val="00987ECE"/>
    <w:rsid w:val="00990095"/>
    <w:rsid w:val="009906D9"/>
    <w:rsid w:val="00990F42"/>
    <w:rsid w:val="009911CE"/>
    <w:rsid w:val="009911E8"/>
    <w:rsid w:val="0099293C"/>
    <w:rsid w:val="00992E44"/>
    <w:rsid w:val="00992EE6"/>
    <w:rsid w:val="00993F2F"/>
    <w:rsid w:val="00993F5F"/>
    <w:rsid w:val="009949A3"/>
    <w:rsid w:val="00994F66"/>
    <w:rsid w:val="00995191"/>
    <w:rsid w:val="009955CA"/>
    <w:rsid w:val="0099606B"/>
    <w:rsid w:val="009968E9"/>
    <w:rsid w:val="00996F42"/>
    <w:rsid w:val="0099734A"/>
    <w:rsid w:val="00997523"/>
    <w:rsid w:val="0099765B"/>
    <w:rsid w:val="00997937"/>
    <w:rsid w:val="00997D43"/>
    <w:rsid w:val="00997ED1"/>
    <w:rsid w:val="009A070C"/>
    <w:rsid w:val="009A0FE1"/>
    <w:rsid w:val="009A172F"/>
    <w:rsid w:val="009A1904"/>
    <w:rsid w:val="009A1A69"/>
    <w:rsid w:val="009A37F1"/>
    <w:rsid w:val="009A3F9F"/>
    <w:rsid w:val="009A43C5"/>
    <w:rsid w:val="009A5883"/>
    <w:rsid w:val="009A73F5"/>
    <w:rsid w:val="009B0F67"/>
    <w:rsid w:val="009B2111"/>
    <w:rsid w:val="009B3568"/>
    <w:rsid w:val="009B47C4"/>
    <w:rsid w:val="009B4B38"/>
    <w:rsid w:val="009B641C"/>
    <w:rsid w:val="009B6EDD"/>
    <w:rsid w:val="009B7209"/>
    <w:rsid w:val="009C028B"/>
    <w:rsid w:val="009C04C8"/>
    <w:rsid w:val="009C04DD"/>
    <w:rsid w:val="009C0CD2"/>
    <w:rsid w:val="009C11EE"/>
    <w:rsid w:val="009C1D16"/>
    <w:rsid w:val="009C1FC8"/>
    <w:rsid w:val="009C2222"/>
    <w:rsid w:val="009C4679"/>
    <w:rsid w:val="009C5EC4"/>
    <w:rsid w:val="009D023F"/>
    <w:rsid w:val="009D1C12"/>
    <w:rsid w:val="009D3E13"/>
    <w:rsid w:val="009D4DC3"/>
    <w:rsid w:val="009D5CA2"/>
    <w:rsid w:val="009D5DB8"/>
    <w:rsid w:val="009D7AD6"/>
    <w:rsid w:val="009E2CCC"/>
    <w:rsid w:val="009E59DE"/>
    <w:rsid w:val="009F037F"/>
    <w:rsid w:val="009F120F"/>
    <w:rsid w:val="009F18D1"/>
    <w:rsid w:val="009F1E90"/>
    <w:rsid w:val="009F2164"/>
    <w:rsid w:val="009F21DD"/>
    <w:rsid w:val="009F258B"/>
    <w:rsid w:val="009F25ED"/>
    <w:rsid w:val="009F2F73"/>
    <w:rsid w:val="009F37CD"/>
    <w:rsid w:val="009F4B8F"/>
    <w:rsid w:val="009F5C04"/>
    <w:rsid w:val="009F6265"/>
    <w:rsid w:val="009F6851"/>
    <w:rsid w:val="00A00063"/>
    <w:rsid w:val="00A017ED"/>
    <w:rsid w:val="00A033CE"/>
    <w:rsid w:val="00A037E1"/>
    <w:rsid w:val="00A0404B"/>
    <w:rsid w:val="00A04A7E"/>
    <w:rsid w:val="00A05755"/>
    <w:rsid w:val="00A05CF9"/>
    <w:rsid w:val="00A06C9E"/>
    <w:rsid w:val="00A07211"/>
    <w:rsid w:val="00A079B9"/>
    <w:rsid w:val="00A1042E"/>
    <w:rsid w:val="00A1079C"/>
    <w:rsid w:val="00A10E66"/>
    <w:rsid w:val="00A1197E"/>
    <w:rsid w:val="00A11BD5"/>
    <w:rsid w:val="00A11C56"/>
    <w:rsid w:val="00A12857"/>
    <w:rsid w:val="00A130B4"/>
    <w:rsid w:val="00A13F23"/>
    <w:rsid w:val="00A14013"/>
    <w:rsid w:val="00A1496F"/>
    <w:rsid w:val="00A14CDE"/>
    <w:rsid w:val="00A15404"/>
    <w:rsid w:val="00A15A11"/>
    <w:rsid w:val="00A15CB8"/>
    <w:rsid w:val="00A15D81"/>
    <w:rsid w:val="00A16563"/>
    <w:rsid w:val="00A176FA"/>
    <w:rsid w:val="00A17F1F"/>
    <w:rsid w:val="00A201B4"/>
    <w:rsid w:val="00A20605"/>
    <w:rsid w:val="00A20F5E"/>
    <w:rsid w:val="00A21E0D"/>
    <w:rsid w:val="00A21F81"/>
    <w:rsid w:val="00A221E1"/>
    <w:rsid w:val="00A228B0"/>
    <w:rsid w:val="00A230D7"/>
    <w:rsid w:val="00A23A4C"/>
    <w:rsid w:val="00A24A67"/>
    <w:rsid w:val="00A25D81"/>
    <w:rsid w:val="00A2637A"/>
    <w:rsid w:val="00A269AB"/>
    <w:rsid w:val="00A26EA6"/>
    <w:rsid w:val="00A27CDB"/>
    <w:rsid w:val="00A30AD5"/>
    <w:rsid w:val="00A328D9"/>
    <w:rsid w:val="00A33CFB"/>
    <w:rsid w:val="00A33F8B"/>
    <w:rsid w:val="00A345A4"/>
    <w:rsid w:val="00A34723"/>
    <w:rsid w:val="00A35216"/>
    <w:rsid w:val="00A35B3A"/>
    <w:rsid w:val="00A35D86"/>
    <w:rsid w:val="00A367A2"/>
    <w:rsid w:val="00A367ED"/>
    <w:rsid w:val="00A3729A"/>
    <w:rsid w:val="00A40214"/>
    <w:rsid w:val="00A407A3"/>
    <w:rsid w:val="00A411A1"/>
    <w:rsid w:val="00A41CAB"/>
    <w:rsid w:val="00A41EB4"/>
    <w:rsid w:val="00A430C6"/>
    <w:rsid w:val="00A47B56"/>
    <w:rsid w:val="00A47EDE"/>
    <w:rsid w:val="00A47EF4"/>
    <w:rsid w:val="00A5026F"/>
    <w:rsid w:val="00A51240"/>
    <w:rsid w:val="00A516FD"/>
    <w:rsid w:val="00A51DB4"/>
    <w:rsid w:val="00A5286C"/>
    <w:rsid w:val="00A52FE4"/>
    <w:rsid w:val="00A53C01"/>
    <w:rsid w:val="00A54C6A"/>
    <w:rsid w:val="00A54D69"/>
    <w:rsid w:val="00A54DB7"/>
    <w:rsid w:val="00A555EB"/>
    <w:rsid w:val="00A55682"/>
    <w:rsid w:val="00A55D59"/>
    <w:rsid w:val="00A56526"/>
    <w:rsid w:val="00A565CA"/>
    <w:rsid w:val="00A56654"/>
    <w:rsid w:val="00A56876"/>
    <w:rsid w:val="00A5714F"/>
    <w:rsid w:val="00A57921"/>
    <w:rsid w:val="00A57B36"/>
    <w:rsid w:val="00A57DFA"/>
    <w:rsid w:val="00A57FD0"/>
    <w:rsid w:val="00A6088B"/>
    <w:rsid w:val="00A614FB"/>
    <w:rsid w:val="00A61A15"/>
    <w:rsid w:val="00A61DC8"/>
    <w:rsid w:val="00A6254A"/>
    <w:rsid w:val="00A62555"/>
    <w:rsid w:val="00A62FFC"/>
    <w:rsid w:val="00A63F75"/>
    <w:rsid w:val="00A65014"/>
    <w:rsid w:val="00A65289"/>
    <w:rsid w:val="00A65A24"/>
    <w:rsid w:val="00A65FA4"/>
    <w:rsid w:val="00A6673E"/>
    <w:rsid w:val="00A6682C"/>
    <w:rsid w:val="00A70C5B"/>
    <w:rsid w:val="00A70CCC"/>
    <w:rsid w:val="00A71C8D"/>
    <w:rsid w:val="00A71D0C"/>
    <w:rsid w:val="00A72494"/>
    <w:rsid w:val="00A725C8"/>
    <w:rsid w:val="00A73A1D"/>
    <w:rsid w:val="00A7484F"/>
    <w:rsid w:val="00A74AF6"/>
    <w:rsid w:val="00A76482"/>
    <w:rsid w:val="00A76666"/>
    <w:rsid w:val="00A76E38"/>
    <w:rsid w:val="00A77A01"/>
    <w:rsid w:val="00A801D8"/>
    <w:rsid w:val="00A80E5C"/>
    <w:rsid w:val="00A8136C"/>
    <w:rsid w:val="00A81527"/>
    <w:rsid w:val="00A81688"/>
    <w:rsid w:val="00A82923"/>
    <w:rsid w:val="00A83A55"/>
    <w:rsid w:val="00A84FB4"/>
    <w:rsid w:val="00A85280"/>
    <w:rsid w:val="00A863E5"/>
    <w:rsid w:val="00A86820"/>
    <w:rsid w:val="00A87CC9"/>
    <w:rsid w:val="00A90AC1"/>
    <w:rsid w:val="00A90D11"/>
    <w:rsid w:val="00A912FF"/>
    <w:rsid w:val="00A91FFC"/>
    <w:rsid w:val="00A92908"/>
    <w:rsid w:val="00A92F99"/>
    <w:rsid w:val="00A93C1E"/>
    <w:rsid w:val="00A95A03"/>
    <w:rsid w:val="00A95C9B"/>
    <w:rsid w:val="00A96281"/>
    <w:rsid w:val="00A96B4A"/>
    <w:rsid w:val="00A9776F"/>
    <w:rsid w:val="00AA04D5"/>
    <w:rsid w:val="00AA06CE"/>
    <w:rsid w:val="00AA0821"/>
    <w:rsid w:val="00AA0B87"/>
    <w:rsid w:val="00AA169B"/>
    <w:rsid w:val="00AA207F"/>
    <w:rsid w:val="00AA2C1A"/>
    <w:rsid w:val="00AA2FCD"/>
    <w:rsid w:val="00AA3F0D"/>
    <w:rsid w:val="00AA436A"/>
    <w:rsid w:val="00AA4530"/>
    <w:rsid w:val="00AA5617"/>
    <w:rsid w:val="00AA56F0"/>
    <w:rsid w:val="00AA627A"/>
    <w:rsid w:val="00AA68F6"/>
    <w:rsid w:val="00AA6D33"/>
    <w:rsid w:val="00AA6DD2"/>
    <w:rsid w:val="00AA7C71"/>
    <w:rsid w:val="00AB05D3"/>
    <w:rsid w:val="00AB0D48"/>
    <w:rsid w:val="00AB11FD"/>
    <w:rsid w:val="00AB2195"/>
    <w:rsid w:val="00AB300F"/>
    <w:rsid w:val="00AB324F"/>
    <w:rsid w:val="00AB360E"/>
    <w:rsid w:val="00AB3FE2"/>
    <w:rsid w:val="00AB4394"/>
    <w:rsid w:val="00AB5681"/>
    <w:rsid w:val="00AB63B4"/>
    <w:rsid w:val="00AB6CDF"/>
    <w:rsid w:val="00AC080B"/>
    <w:rsid w:val="00AC0BE7"/>
    <w:rsid w:val="00AC0F07"/>
    <w:rsid w:val="00AC0FD7"/>
    <w:rsid w:val="00AC2F5E"/>
    <w:rsid w:val="00AC47B5"/>
    <w:rsid w:val="00AC4823"/>
    <w:rsid w:val="00AC5554"/>
    <w:rsid w:val="00AC5E25"/>
    <w:rsid w:val="00AC5EE0"/>
    <w:rsid w:val="00AC6DF0"/>
    <w:rsid w:val="00AC7273"/>
    <w:rsid w:val="00AC7840"/>
    <w:rsid w:val="00AD08E4"/>
    <w:rsid w:val="00AD0C59"/>
    <w:rsid w:val="00AD0F3D"/>
    <w:rsid w:val="00AD1535"/>
    <w:rsid w:val="00AD2033"/>
    <w:rsid w:val="00AD2FB2"/>
    <w:rsid w:val="00AD3193"/>
    <w:rsid w:val="00AD37C7"/>
    <w:rsid w:val="00AD4807"/>
    <w:rsid w:val="00AD4863"/>
    <w:rsid w:val="00AD5461"/>
    <w:rsid w:val="00AD60E3"/>
    <w:rsid w:val="00AD674B"/>
    <w:rsid w:val="00AD6C12"/>
    <w:rsid w:val="00AD7236"/>
    <w:rsid w:val="00AD7555"/>
    <w:rsid w:val="00AD798D"/>
    <w:rsid w:val="00AE077B"/>
    <w:rsid w:val="00AE15A9"/>
    <w:rsid w:val="00AE1856"/>
    <w:rsid w:val="00AE2725"/>
    <w:rsid w:val="00AE2F7B"/>
    <w:rsid w:val="00AE36E7"/>
    <w:rsid w:val="00AE4D0D"/>
    <w:rsid w:val="00AE5122"/>
    <w:rsid w:val="00AE5F36"/>
    <w:rsid w:val="00AE5F68"/>
    <w:rsid w:val="00AE5FEB"/>
    <w:rsid w:val="00AE7627"/>
    <w:rsid w:val="00AF0134"/>
    <w:rsid w:val="00AF0AD7"/>
    <w:rsid w:val="00AF113F"/>
    <w:rsid w:val="00AF172B"/>
    <w:rsid w:val="00AF197B"/>
    <w:rsid w:val="00AF1A3F"/>
    <w:rsid w:val="00AF2D9C"/>
    <w:rsid w:val="00AF3602"/>
    <w:rsid w:val="00AF3C91"/>
    <w:rsid w:val="00AF55BC"/>
    <w:rsid w:val="00AF6C83"/>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549C"/>
    <w:rsid w:val="00B06191"/>
    <w:rsid w:val="00B06CE6"/>
    <w:rsid w:val="00B10EC4"/>
    <w:rsid w:val="00B1135B"/>
    <w:rsid w:val="00B11A7D"/>
    <w:rsid w:val="00B122E9"/>
    <w:rsid w:val="00B14B16"/>
    <w:rsid w:val="00B14EFA"/>
    <w:rsid w:val="00B15875"/>
    <w:rsid w:val="00B15FC4"/>
    <w:rsid w:val="00B1651B"/>
    <w:rsid w:val="00B16605"/>
    <w:rsid w:val="00B20486"/>
    <w:rsid w:val="00B21029"/>
    <w:rsid w:val="00B215B1"/>
    <w:rsid w:val="00B21E6B"/>
    <w:rsid w:val="00B22B88"/>
    <w:rsid w:val="00B23AA5"/>
    <w:rsid w:val="00B25840"/>
    <w:rsid w:val="00B26640"/>
    <w:rsid w:val="00B27314"/>
    <w:rsid w:val="00B27606"/>
    <w:rsid w:val="00B27AAD"/>
    <w:rsid w:val="00B301B9"/>
    <w:rsid w:val="00B30C59"/>
    <w:rsid w:val="00B31EC3"/>
    <w:rsid w:val="00B34794"/>
    <w:rsid w:val="00B3535C"/>
    <w:rsid w:val="00B36287"/>
    <w:rsid w:val="00B36336"/>
    <w:rsid w:val="00B36457"/>
    <w:rsid w:val="00B36863"/>
    <w:rsid w:val="00B36A26"/>
    <w:rsid w:val="00B37526"/>
    <w:rsid w:val="00B379D3"/>
    <w:rsid w:val="00B4118B"/>
    <w:rsid w:val="00B41563"/>
    <w:rsid w:val="00B41D71"/>
    <w:rsid w:val="00B41F7F"/>
    <w:rsid w:val="00B4357A"/>
    <w:rsid w:val="00B43D8C"/>
    <w:rsid w:val="00B44190"/>
    <w:rsid w:val="00B45F03"/>
    <w:rsid w:val="00B46C01"/>
    <w:rsid w:val="00B47C83"/>
    <w:rsid w:val="00B47DCF"/>
    <w:rsid w:val="00B512F9"/>
    <w:rsid w:val="00B514A3"/>
    <w:rsid w:val="00B516AB"/>
    <w:rsid w:val="00B51B9F"/>
    <w:rsid w:val="00B537A0"/>
    <w:rsid w:val="00B53D57"/>
    <w:rsid w:val="00B55B76"/>
    <w:rsid w:val="00B5631D"/>
    <w:rsid w:val="00B56C36"/>
    <w:rsid w:val="00B57515"/>
    <w:rsid w:val="00B57E57"/>
    <w:rsid w:val="00B57F0F"/>
    <w:rsid w:val="00B57FD3"/>
    <w:rsid w:val="00B6037C"/>
    <w:rsid w:val="00B60897"/>
    <w:rsid w:val="00B60AD8"/>
    <w:rsid w:val="00B617AB"/>
    <w:rsid w:val="00B61A4F"/>
    <w:rsid w:val="00B62E39"/>
    <w:rsid w:val="00B630DF"/>
    <w:rsid w:val="00B6331A"/>
    <w:rsid w:val="00B637D7"/>
    <w:rsid w:val="00B63864"/>
    <w:rsid w:val="00B6390A"/>
    <w:rsid w:val="00B64BEA"/>
    <w:rsid w:val="00B65235"/>
    <w:rsid w:val="00B65633"/>
    <w:rsid w:val="00B656B7"/>
    <w:rsid w:val="00B656C8"/>
    <w:rsid w:val="00B6589C"/>
    <w:rsid w:val="00B66200"/>
    <w:rsid w:val="00B678A4"/>
    <w:rsid w:val="00B679D2"/>
    <w:rsid w:val="00B70C2E"/>
    <w:rsid w:val="00B7157F"/>
    <w:rsid w:val="00B715B5"/>
    <w:rsid w:val="00B71A28"/>
    <w:rsid w:val="00B72E57"/>
    <w:rsid w:val="00B73F9E"/>
    <w:rsid w:val="00B74114"/>
    <w:rsid w:val="00B7433A"/>
    <w:rsid w:val="00B752B4"/>
    <w:rsid w:val="00B75A81"/>
    <w:rsid w:val="00B76264"/>
    <w:rsid w:val="00B76DBB"/>
    <w:rsid w:val="00B77FC6"/>
    <w:rsid w:val="00B80B12"/>
    <w:rsid w:val="00B817B1"/>
    <w:rsid w:val="00B82A08"/>
    <w:rsid w:val="00B82E95"/>
    <w:rsid w:val="00B83361"/>
    <w:rsid w:val="00B84F71"/>
    <w:rsid w:val="00B85999"/>
    <w:rsid w:val="00B864D1"/>
    <w:rsid w:val="00B8727A"/>
    <w:rsid w:val="00B87757"/>
    <w:rsid w:val="00B87CD3"/>
    <w:rsid w:val="00B90A85"/>
    <w:rsid w:val="00B94FA1"/>
    <w:rsid w:val="00B955F3"/>
    <w:rsid w:val="00B96033"/>
    <w:rsid w:val="00B96545"/>
    <w:rsid w:val="00B97151"/>
    <w:rsid w:val="00BA0F60"/>
    <w:rsid w:val="00BA17D7"/>
    <w:rsid w:val="00BA265D"/>
    <w:rsid w:val="00BA28D7"/>
    <w:rsid w:val="00BA2D93"/>
    <w:rsid w:val="00BA3048"/>
    <w:rsid w:val="00BA3179"/>
    <w:rsid w:val="00BA4744"/>
    <w:rsid w:val="00BA47E8"/>
    <w:rsid w:val="00BA5047"/>
    <w:rsid w:val="00BA59D1"/>
    <w:rsid w:val="00BA5DAC"/>
    <w:rsid w:val="00BB02F6"/>
    <w:rsid w:val="00BB0409"/>
    <w:rsid w:val="00BB0A7A"/>
    <w:rsid w:val="00BB1028"/>
    <w:rsid w:val="00BB140C"/>
    <w:rsid w:val="00BB39F7"/>
    <w:rsid w:val="00BB418A"/>
    <w:rsid w:val="00BB41CA"/>
    <w:rsid w:val="00BB49AB"/>
    <w:rsid w:val="00BB4BF6"/>
    <w:rsid w:val="00BB55AA"/>
    <w:rsid w:val="00BB56DC"/>
    <w:rsid w:val="00BB610A"/>
    <w:rsid w:val="00BB6420"/>
    <w:rsid w:val="00BC0096"/>
    <w:rsid w:val="00BC036D"/>
    <w:rsid w:val="00BC0DD0"/>
    <w:rsid w:val="00BC10F7"/>
    <w:rsid w:val="00BC132A"/>
    <w:rsid w:val="00BC1CE6"/>
    <w:rsid w:val="00BC265B"/>
    <w:rsid w:val="00BC28D7"/>
    <w:rsid w:val="00BC3441"/>
    <w:rsid w:val="00BC3CDD"/>
    <w:rsid w:val="00BC4168"/>
    <w:rsid w:val="00BC41D7"/>
    <w:rsid w:val="00BC4F2A"/>
    <w:rsid w:val="00BC5865"/>
    <w:rsid w:val="00BC68E1"/>
    <w:rsid w:val="00BC6D08"/>
    <w:rsid w:val="00BC70D2"/>
    <w:rsid w:val="00BC78FE"/>
    <w:rsid w:val="00BD33C4"/>
    <w:rsid w:val="00BD3E1C"/>
    <w:rsid w:val="00BD47AF"/>
    <w:rsid w:val="00BD4D78"/>
    <w:rsid w:val="00BD4ED6"/>
    <w:rsid w:val="00BD6898"/>
    <w:rsid w:val="00BD6D3D"/>
    <w:rsid w:val="00BE0649"/>
    <w:rsid w:val="00BE0B65"/>
    <w:rsid w:val="00BE13F0"/>
    <w:rsid w:val="00BE17E1"/>
    <w:rsid w:val="00BE1C04"/>
    <w:rsid w:val="00BE1FE4"/>
    <w:rsid w:val="00BE241B"/>
    <w:rsid w:val="00BE38F7"/>
    <w:rsid w:val="00BE5685"/>
    <w:rsid w:val="00BE5C3A"/>
    <w:rsid w:val="00BF0DEA"/>
    <w:rsid w:val="00BF272A"/>
    <w:rsid w:val="00BF2871"/>
    <w:rsid w:val="00BF2D11"/>
    <w:rsid w:val="00BF4287"/>
    <w:rsid w:val="00BF621C"/>
    <w:rsid w:val="00BF6873"/>
    <w:rsid w:val="00BF69A5"/>
    <w:rsid w:val="00BF6B62"/>
    <w:rsid w:val="00BF6BAF"/>
    <w:rsid w:val="00BF7056"/>
    <w:rsid w:val="00BF7FC9"/>
    <w:rsid w:val="00C00361"/>
    <w:rsid w:val="00C00953"/>
    <w:rsid w:val="00C00C77"/>
    <w:rsid w:val="00C01711"/>
    <w:rsid w:val="00C019C3"/>
    <w:rsid w:val="00C01E54"/>
    <w:rsid w:val="00C02393"/>
    <w:rsid w:val="00C02650"/>
    <w:rsid w:val="00C036A7"/>
    <w:rsid w:val="00C046E2"/>
    <w:rsid w:val="00C04F43"/>
    <w:rsid w:val="00C0505A"/>
    <w:rsid w:val="00C0530E"/>
    <w:rsid w:val="00C05764"/>
    <w:rsid w:val="00C05E5F"/>
    <w:rsid w:val="00C06444"/>
    <w:rsid w:val="00C075E2"/>
    <w:rsid w:val="00C10134"/>
    <w:rsid w:val="00C10350"/>
    <w:rsid w:val="00C10C23"/>
    <w:rsid w:val="00C10E0A"/>
    <w:rsid w:val="00C10F73"/>
    <w:rsid w:val="00C1118D"/>
    <w:rsid w:val="00C11499"/>
    <w:rsid w:val="00C11821"/>
    <w:rsid w:val="00C119F0"/>
    <w:rsid w:val="00C124FA"/>
    <w:rsid w:val="00C13888"/>
    <w:rsid w:val="00C13938"/>
    <w:rsid w:val="00C1402C"/>
    <w:rsid w:val="00C14455"/>
    <w:rsid w:val="00C14FF3"/>
    <w:rsid w:val="00C15112"/>
    <w:rsid w:val="00C15540"/>
    <w:rsid w:val="00C16E78"/>
    <w:rsid w:val="00C210BD"/>
    <w:rsid w:val="00C22AD8"/>
    <w:rsid w:val="00C23089"/>
    <w:rsid w:val="00C2429D"/>
    <w:rsid w:val="00C25521"/>
    <w:rsid w:val="00C25E3D"/>
    <w:rsid w:val="00C26821"/>
    <w:rsid w:val="00C26BE0"/>
    <w:rsid w:val="00C270C8"/>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7153"/>
    <w:rsid w:val="00C47A19"/>
    <w:rsid w:val="00C5085C"/>
    <w:rsid w:val="00C50A9A"/>
    <w:rsid w:val="00C51204"/>
    <w:rsid w:val="00C517A1"/>
    <w:rsid w:val="00C52B1F"/>
    <w:rsid w:val="00C52BEF"/>
    <w:rsid w:val="00C52D28"/>
    <w:rsid w:val="00C5381C"/>
    <w:rsid w:val="00C541A9"/>
    <w:rsid w:val="00C546C9"/>
    <w:rsid w:val="00C5473F"/>
    <w:rsid w:val="00C55D37"/>
    <w:rsid w:val="00C56850"/>
    <w:rsid w:val="00C570D3"/>
    <w:rsid w:val="00C57458"/>
    <w:rsid w:val="00C576C1"/>
    <w:rsid w:val="00C57909"/>
    <w:rsid w:val="00C57E79"/>
    <w:rsid w:val="00C600CF"/>
    <w:rsid w:val="00C60476"/>
    <w:rsid w:val="00C60FCC"/>
    <w:rsid w:val="00C61839"/>
    <w:rsid w:val="00C61B99"/>
    <w:rsid w:val="00C62EDC"/>
    <w:rsid w:val="00C6334B"/>
    <w:rsid w:val="00C63381"/>
    <w:rsid w:val="00C63753"/>
    <w:rsid w:val="00C63D80"/>
    <w:rsid w:val="00C64852"/>
    <w:rsid w:val="00C6546C"/>
    <w:rsid w:val="00C65D8E"/>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34DE"/>
    <w:rsid w:val="00C738D7"/>
    <w:rsid w:val="00C73C40"/>
    <w:rsid w:val="00C745E2"/>
    <w:rsid w:val="00C74856"/>
    <w:rsid w:val="00C74B7E"/>
    <w:rsid w:val="00C74D21"/>
    <w:rsid w:val="00C74E6D"/>
    <w:rsid w:val="00C75509"/>
    <w:rsid w:val="00C772D9"/>
    <w:rsid w:val="00C773AD"/>
    <w:rsid w:val="00C77D6E"/>
    <w:rsid w:val="00C81124"/>
    <w:rsid w:val="00C82007"/>
    <w:rsid w:val="00C8467F"/>
    <w:rsid w:val="00C84686"/>
    <w:rsid w:val="00C84C73"/>
    <w:rsid w:val="00C860C7"/>
    <w:rsid w:val="00C86312"/>
    <w:rsid w:val="00C86350"/>
    <w:rsid w:val="00C86EF4"/>
    <w:rsid w:val="00C8759D"/>
    <w:rsid w:val="00C8779B"/>
    <w:rsid w:val="00C9003D"/>
    <w:rsid w:val="00C910E4"/>
    <w:rsid w:val="00C911A6"/>
    <w:rsid w:val="00C916B3"/>
    <w:rsid w:val="00C93543"/>
    <w:rsid w:val="00C9361E"/>
    <w:rsid w:val="00C944C1"/>
    <w:rsid w:val="00C9471B"/>
    <w:rsid w:val="00C95A47"/>
    <w:rsid w:val="00C95F56"/>
    <w:rsid w:val="00C96B3A"/>
    <w:rsid w:val="00C970D9"/>
    <w:rsid w:val="00C9747F"/>
    <w:rsid w:val="00C9766E"/>
    <w:rsid w:val="00C97E88"/>
    <w:rsid w:val="00CA055D"/>
    <w:rsid w:val="00CA069C"/>
    <w:rsid w:val="00CA340A"/>
    <w:rsid w:val="00CA3789"/>
    <w:rsid w:val="00CA3BE3"/>
    <w:rsid w:val="00CA3E20"/>
    <w:rsid w:val="00CA446C"/>
    <w:rsid w:val="00CA48F0"/>
    <w:rsid w:val="00CA4AD2"/>
    <w:rsid w:val="00CA4C13"/>
    <w:rsid w:val="00CA4D69"/>
    <w:rsid w:val="00CA4E9D"/>
    <w:rsid w:val="00CA56CF"/>
    <w:rsid w:val="00CA5EE2"/>
    <w:rsid w:val="00CA63B8"/>
    <w:rsid w:val="00CA7124"/>
    <w:rsid w:val="00CA73FD"/>
    <w:rsid w:val="00CA7891"/>
    <w:rsid w:val="00CA7958"/>
    <w:rsid w:val="00CA7A6A"/>
    <w:rsid w:val="00CA7CD4"/>
    <w:rsid w:val="00CB0A2F"/>
    <w:rsid w:val="00CB0B0D"/>
    <w:rsid w:val="00CB1333"/>
    <w:rsid w:val="00CB2938"/>
    <w:rsid w:val="00CB2BC8"/>
    <w:rsid w:val="00CB3114"/>
    <w:rsid w:val="00CB356F"/>
    <w:rsid w:val="00CB3D32"/>
    <w:rsid w:val="00CB3D5D"/>
    <w:rsid w:val="00CB3E04"/>
    <w:rsid w:val="00CB3ECC"/>
    <w:rsid w:val="00CB4F9C"/>
    <w:rsid w:val="00CB5652"/>
    <w:rsid w:val="00CB5BE8"/>
    <w:rsid w:val="00CB5C0D"/>
    <w:rsid w:val="00CB5E91"/>
    <w:rsid w:val="00CB71A3"/>
    <w:rsid w:val="00CC01FB"/>
    <w:rsid w:val="00CC0AC7"/>
    <w:rsid w:val="00CC0E2B"/>
    <w:rsid w:val="00CC21DB"/>
    <w:rsid w:val="00CC25EA"/>
    <w:rsid w:val="00CC2E25"/>
    <w:rsid w:val="00CC2EBA"/>
    <w:rsid w:val="00CC3FBB"/>
    <w:rsid w:val="00CC56D7"/>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AF"/>
    <w:rsid w:val="00CD69F3"/>
    <w:rsid w:val="00CD6BBD"/>
    <w:rsid w:val="00CD7DDD"/>
    <w:rsid w:val="00CE0242"/>
    <w:rsid w:val="00CE0B81"/>
    <w:rsid w:val="00CE29E4"/>
    <w:rsid w:val="00CE3262"/>
    <w:rsid w:val="00CE32D3"/>
    <w:rsid w:val="00CE3484"/>
    <w:rsid w:val="00CE3F0B"/>
    <w:rsid w:val="00CE4670"/>
    <w:rsid w:val="00CE492D"/>
    <w:rsid w:val="00CE5BF6"/>
    <w:rsid w:val="00CE6366"/>
    <w:rsid w:val="00CE66D5"/>
    <w:rsid w:val="00CE791D"/>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6C00"/>
    <w:rsid w:val="00CF6C29"/>
    <w:rsid w:val="00CF7175"/>
    <w:rsid w:val="00CF785C"/>
    <w:rsid w:val="00D0004C"/>
    <w:rsid w:val="00D0063E"/>
    <w:rsid w:val="00D006C3"/>
    <w:rsid w:val="00D0128C"/>
    <w:rsid w:val="00D01AD9"/>
    <w:rsid w:val="00D023E0"/>
    <w:rsid w:val="00D024A3"/>
    <w:rsid w:val="00D028DB"/>
    <w:rsid w:val="00D04C42"/>
    <w:rsid w:val="00D04E29"/>
    <w:rsid w:val="00D05FCE"/>
    <w:rsid w:val="00D06184"/>
    <w:rsid w:val="00D062E6"/>
    <w:rsid w:val="00D06465"/>
    <w:rsid w:val="00D074C6"/>
    <w:rsid w:val="00D10E3C"/>
    <w:rsid w:val="00D116DA"/>
    <w:rsid w:val="00D11C6C"/>
    <w:rsid w:val="00D13C74"/>
    <w:rsid w:val="00D13DD6"/>
    <w:rsid w:val="00D15A26"/>
    <w:rsid w:val="00D1612C"/>
    <w:rsid w:val="00D16656"/>
    <w:rsid w:val="00D17429"/>
    <w:rsid w:val="00D17E07"/>
    <w:rsid w:val="00D17EB8"/>
    <w:rsid w:val="00D20EBD"/>
    <w:rsid w:val="00D2157D"/>
    <w:rsid w:val="00D221E7"/>
    <w:rsid w:val="00D226EF"/>
    <w:rsid w:val="00D2303E"/>
    <w:rsid w:val="00D234DD"/>
    <w:rsid w:val="00D2377A"/>
    <w:rsid w:val="00D26633"/>
    <w:rsid w:val="00D267CB"/>
    <w:rsid w:val="00D26E22"/>
    <w:rsid w:val="00D27464"/>
    <w:rsid w:val="00D27F1C"/>
    <w:rsid w:val="00D30311"/>
    <w:rsid w:val="00D308B6"/>
    <w:rsid w:val="00D314A9"/>
    <w:rsid w:val="00D318AA"/>
    <w:rsid w:val="00D326E1"/>
    <w:rsid w:val="00D33A6C"/>
    <w:rsid w:val="00D34C73"/>
    <w:rsid w:val="00D34CF4"/>
    <w:rsid w:val="00D3528C"/>
    <w:rsid w:val="00D3623F"/>
    <w:rsid w:val="00D36BEF"/>
    <w:rsid w:val="00D37674"/>
    <w:rsid w:val="00D376E9"/>
    <w:rsid w:val="00D40882"/>
    <w:rsid w:val="00D408C4"/>
    <w:rsid w:val="00D40980"/>
    <w:rsid w:val="00D40BDF"/>
    <w:rsid w:val="00D41176"/>
    <w:rsid w:val="00D419F6"/>
    <w:rsid w:val="00D423A8"/>
    <w:rsid w:val="00D423E2"/>
    <w:rsid w:val="00D447BB"/>
    <w:rsid w:val="00D44B94"/>
    <w:rsid w:val="00D44F1B"/>
    <w:rsid w:val="00D4552F"/>
    <w:rsid w:val="00D455AA"/>
    <w:rsid w:val="00D45A10"/>
    <w:rsid w:val="00D45BDE"/>
    <w:rsid w:val="00D45CB7"/>
    <w:rsid w:val="00D475F0"/>
    <w:rsid w:val="00D47AEB"/>
    <w:rsid w:val="00D500A8"/>
    <w:rsid w:val="00D500E3"/>
    <w:rsid w:val="00D51152"/>
    <w:rsid w:val="00D5141C"/>
    <w:rsid w:val="00D518F7"/>
    <w:rsid w:val="00D52301"/>
    <w:rsid w:val="00D529B7"/>
    <w:rsid w:val="00D53E38"/>
    <w:rsid w:val="00D54F39"/>
    <w:rsid w:val="00D552C5"/>
    <w:rsid w:val="00D5538A"/>
    <w:rsid w:val="00D55EEA"/>
    <w:rsid w:val="00D55F0F"/>
    <w:rsid w:val="00D565A3"/>
    <w:rsid w:val="00D569E6"/>
    <w:rsid w:val="00D60A84"/>
    <w:rsid w:val="00D6208B"/>
    <w:rsid w:val="00D62473"/>
    <w:rsid w:val="00D6282A"/>
    <w:rsid w:val="00D63D4D"/>
    <w:rsid w:val="00D63DF8"/>
    <w:rsid w:val="00D664DA"/>
    <w:rsid w:val="00D66526"/>
    <w:rsid w:val="00D67016"/>
    <w:rsid w:val="00D67FBE"/>
    <w:rsid w:val="00D70B55"/>
    <w:rsid w:val="00D70FA1"/>
    <w:rsid w:val="00D71F15"/>
    <w:rsid w:val="00D74154"/>
    <w:rsid w:val="00D74176"/>
    <w:rsid w:val="00D7456B"/>
    <w:rsid w:val="00D74573"/>
    <w:rsid w:val="00D749EE"/>
    <w:rsid w:val="00D74D83"/>
    <w:rsid w:val="00D75A86"/>
    <w:rsid w:val="00D76E2E"/>
    <w:rsid w:val="00D77966"/>
    <w:rsid w:val="00D77D8D"/>
    <w:rsid w:val="00D80C3F"/>
    <w:rsid w:val="00D80D28"/>
    <w:rsid w:val="00D81E3E"/>
    <w:rsid w:val="00D82BF4"/>
    <w:rsid w:val="00D8453F"/>
    <w:rsid w:val="00D84AE0"/>
    <w:rsid w:val="00D852AD"/>
    <w:rsid w:val="00D85333"/>
    <w:rsid w:val="00D8595D"/>
    <w:rsid w:val="00D863D8"/>
    <w:rsid w:val="00D86FE7"/>
    <w:rsid w:val="00D87424"/>
    <w:rsid w:val="00D87B63"/>
    <w:rsid w:val="00D900E0"/>
    <w:rsid w:val="00D90B0C"/>
    <w:rsid w:val="00D916B1"/>
    <w:rsid w:val="00D917BE"/>
    <w:rsid w:val="00D9205E"/>
    <w:rsid w:val="00D92E9B"/>
    <w:rsid w:val="00D93297"/>
    <w:rsid w:val="00D95787"/>
    <w:rsid w:val="00D96C8C"/>
    <w:rsid w:val="00D9792E"/>
    <w:rsid w:val="00DA113F"/>
    <w:rsid w:val="00DA1B94"/>
    <w:rsid w:val="00DA26F5"/>
    <w:rsid w:val="00DA28DF"/>
    <w:rsid w:val="00DA4414"/>
    <w:rsid w:val="00DA4ECF"/>
    <w:rsid w:val="00DA531D"/>
    <w:rsid w:val="00DA5446"/>
    <w:rsid w:val="00DA668A"/>
    <w:rsid w:val="00DA685E"/>
    <w:rsid w:val="00DA6C7B"/>
    <w:rsid w:val="00DA7F10"/>
    <w:rsid w:val="00DB0F93"/>
    <w:rsid w:val="00DB141B"/>
    <w:rsid w:val="00DB1B02"/>
    <w:rsid w:val="00DB2149"/>
    <w:rsid w:val="00DB2B89"/>
    <w:rsid w:val="00DB3670"/>
    <w:rsid w:val="00DB390C"/>
    <w:rsid w:val="00DB419D"/>
    <w:rsid w:val="00DB4D5B"/>
    <w:rsid w:val="00DB5B08"/>
    <w:rsid w:val="00DB639E"/>
    <w:rsid w:val="00DB6C28"/>
    <w:rsid w:val="00DB7277"/>
    <w:rsid w:val="00DB7B07"/>
    <w:rsid w:val="00DC15A7"/>
    <w:rsid w:val="00DC1D77"/>
    <w:rsid w:val="00DC1DD6"/>
    <w:rsid w:val="00DC1F9E"/>
    <w:rsid w:val="00DC253F"/>
    <w:rsid w:val="00DC314F"/>
    <w:rsid w:val="00DC3825"/>
    <w:rsid w:val="00DC3C96"/>
    <w:rsid w:val="00DC4B04"/>
    <w:rsid w:val="00DC4C10"/>
    <w:rsid w:val="00DC5E20"/>
    <w:rsid w:val="00DC6BAE"/>
    <w:rsid w:val="00DC711A"/>
    <w:rsid w:val="00DC770E"/>
    <w:rsid w:val="00DD0FFB"/>
    <w:rsid w:val="00DD1885"/>
    <w:rsid w:val="00DD28C9"/>
    <w:rsid w:val="00DD3C4C"/>
    <w:rsid w:val="00DD496B"/>
    <w:rsid w:val="00DD4B5C"/>
    <w:rsid w:val="00DD6C46"/>
    <w:rsid w:val="00DE0E59"/>
    <w:rsid w:val="00DE1270"/>
    <w:rsid w:val="00DE1496"/>
    <w:rsid w:val="00DE240B"/>
    <w:rsid w:val="00DE352F"/>
    <w:rsid w:val="00DE4C99"/>
    <w:rsid w:val="00DE6D38"/>
    <w:rsid w:val="00DE7904"/>
    <w:rsid w:val="00DE7C6F"/>
    <w:rsid w:val="00DF001F"/>
    <w:rsid w:val="00DF0957"/>
    <w:rsid w:val="00DF0AB1"/>
    <w:rsid w:val="00DF160A"/>
    <w:rsid w:val="00DF1F38"/>
    <w:rsid w:val="00DF2CDF"/>
    <w:rsid w:val="00DF3298"/>
    <w:rsid w:val="00DF3473"/>
    <w:rsid w:val="00DF38D1"/>
    <w:rsid w:val="00DF4016"/>
    <w:rsid w:val="00DF46E8"/>
    <w:rsid w:val="00DF4A00"/>
    <w:rsid w:val="00DF4C9C"/>
    <w:rsid w:val="00DF5044"/>
    <w:rsid w:val="00DF59AC"/>
    <w:rsid w:val="00DF646F"/>
    <w:rsid w:val="00DF7997"/>
    <w:rsid w:val="00E007C6"/>
    <w:rsid w:val="00E00A4A"/>
    <w:rsid w:val="00E0138E"/>
    <w:rsid w:val="00E02044"/>
    <w:rsid w:val="00E026D8"/>
    <w:rsid w:val="00E034D6"/>
    <w:rsid w:val="00E045E1"/>
    <w:rsid w:val="00E0518B"/>
    <w:rsid w:val="00E064CF"/>
    <w:rsid w:val="00E105B3"/>
    <w:rsid w:val="00E109E0"/>
    <w:rsid w:val="00E115FF"/>
    <w:rsid w:val="00E1223C"/>
    <w:rsid w:val="00E122A4"/>
    <w:rsid w:val="00E12786"/>
    <w:rsid w:val="00E128F0"/>
    <w:rsid w:val="00E12ADF"/>
    <w:rsid w:val="00E13205"/>
    <w:rsid w:val="00E1469E"/>
    <w:rsid w:val="00E14877"/>
    <w:rsid w:val="00E14934"/>
    <w:rsid w:val="00E15D3B"/>
    <w:rsid w:val="00E15E35"/>
    <w:rsid w:val="00E21609"/>
    <w:rsid w:val="00E22D5A"/>
    <w:rsid w:val="00E2389C"/>
    <w:rsid w:val="00E24753"/>
    <w:rsid w:val="00E24B10"/>
    <w:rsid w:val="00E24CBD"/>
    <w:rsid w:val="00E278F9"/>
    <w:rsid w:val="00E2799D"/>
    <w:rsid w:val="00E30519"/>
    <w:rsid w:val="00E30A6E"/>
    <w:rsid w:val="00E310E3"/>
    <w:rsid w:val="00E313A9"/>
    <w:rsid w:val="00E324E7"/>
    <w:rsid w:val="00E32DC4"/>
    <w:rsid w:val="00E348DD"/>
    <w:rsid w:val="00E34DB3"/>
    <w:rsid w:val="00E3505E"/>
    <w:rsid w:val="00E356DA"/>
    <w:rsid w:val="00E35C18"/>
    <w:rsid w:val="00E36237"/>
    <w:rsid w:val="00E36FBD"/>
    <w:rsid w:val="00E40465"/>
    <w:rsid w:val="00E41A10"/>
    <w:rsid w:val="00E41F2F"/>
    <w:rsid w:val="00E42363"/>
    <w:rsid w:val="00E42405"/>
    <w:rsid w:val="00E42417"/>
    <w:rsid w:val="00E42BA7"/>
    <w:rsid w:val="00E44BA1"/>
    <w:rsid w:val="00E45526"/>
    <w:rsid w:val="00E45DE1"/>
    <w:rsid w:val="00E4614A"/>
    <w:rsid w:val="00E46C64"/>
    <w:rsid w:val="00E476F3"/>
    <w:rsid w:val="00E51A38"/>
    <w:rsid w:val="00E525AB"/>
    <w:rsid w:val="00E52899"/>
    <w:rsid w:val="00E53D00"/>
    <w:rsid w:val="00E546C7"/>
    <w:rsid w:val="00E55690"/>
    <w:rsid w:val="00E55993"/>
    <w:rsid w:val="00E55C2D"/>
    <w:rsid w:val="00E57673"/>
    <w:rsid w:val="00E578F1"/>
    <w:rsid w:val="00E60820"/>
    <w:rsid w:val="00E60975"/>
    <w:rsid w:val="00E60BC1"/>
    <w:rsid w:val="00E61367"/>
    <w:rsid w:val="00E6369E"/>
    <w:rsid w:val="00E64145"/>
    <w:rsid w:val="00E64A2F"/>
    <w:rsid w:val="00E64C8D"/>
    <w:rsid w:val="00E66F8C"/>
    <w:rsid w:val="00E677DA"/>
    <w:rsid w:val="00E67936"/>
    <w:rsid w:val="00E702CB"/>
    <w:rsid w:val="00E70452"/>
    <w:rsid w:val="00E7093D"/>
    <w:rsid w:val="00E70960"/>
    <w:rsid w:val="00E71860"/>
    <w:rsid w:val="00E719F3"/>
    <w:rsid w:val="00E7255D"/>
    <w:rsid w:val="00E734C5"/>
    <w:rsid w:val="00E7566B"/>
    <w:rsid w:val="00E759B0"/>
    <w:rsid w:val="00E75A47"/>
    <w:rsid w:val="00E75B50"/>
    <w:rsid w:val="00E7628C"/>
    <w:rsid w:val="00E76A12"/>
    <w:rsid w:val="00E76BB5"/>
    <w:rsid w:val="00E76EAE"/>
    <w:rsid w:val="00E77810"/>
    <w:rsid w:val="00E8049F"/>
    <w:rsid w:val="00E8057C"/>
    <w:rsid w:val="00E80AC2"/>
    <w:rsid w:val="00E81889"/>
    <w:rsid w:val="00E82122"/>
    <w:rsid w:val="00E834C7"/>
    <w:rsid w:val="00E83D32"/>
    <w:rsid w:val="00E8402F"/>
    <w:rsid w:val="00E84FDA"/>
    <w:rsid w:val="00E8563A"/>
    <w:rsid w:val="00E858BC"/>
    <w:rsid w:val="00E85D90"/>
    <w:rsid w:val="00E8696D"/>
    <w:rsid w:val="00E86C6C"/>
    <w:rsid w:val="00E86CBB"/>
    <w:rsid w:val="00E87830"/>
    <w:rsid w:val="00E90FA9"/>
    <w:rsid w:val="00E91AA2"/>
    <w:rsid w:val="00E91EC3"/>
    <w:rsid w:val="00E920DC"/>
    <w:rsid w:val="00E925AB"/>
    <w:rsid w:val="00E92F34"/>
    <w:rsid w:val="00E9332B"/>
    <w:rsid w:val="00E9393C"/>
    <w:rsid w:val="00E93EDC"/>
    <w:rsid w:val="00E9406D"/>
    <w:rsid w:val="00E9421D"/>
    <w:rsid w:val="00E9422D"/>
    <w:rsid w:val="00E95A10"/>
    <w:rsid w:val="00E963AD"/>
    <w:rsid w:val="00E97BBB"/>
    <w:rsid w:val="00EA0C9F"/>
    <w:rsid w:val="00EA2843"/>
    <w:rsid w:val="00EA299F"/>
    <w:rsid w:val="00EA32B9"/>
    <w:rsid w:val="00EA34C3"/>
    <w:rsid w:val="00EA358E"/>
    <w:rsid w:val="00EA3A67"/>
    <w:rsid w:val="00EA3C6D"/>
    <w:rsid w:val="00EA3F25"/>
    <w:rsid w:val="00EA46E1"/>
    <w:rsid w:val="00EA4C74"/>
    <w:rsid w:val="00EA5196"/>
    <w:rsid w:val="00EA565F"/>
    <w:rsid w:val="00EA5FFF"/>
    <w:rsid w:val="00EA6A1D"/>
    <w:rsid w:val="00EB05A7"/>
    <w:rsid w:val="00EB074E"/>
    <w:rsid w:val="00EB0CBB"/>
    <w:rsid w:val="00EB0FA7"/>
    <w:rsid w:val="00EB1701"/>
    <w:rsid w:val="00EB294E"/>
    <w:rsid w:val="00EB2FDA"/>
    <w:rsid w:val="00EB4283"/>
    <w:rsid w:val="00EB7C66"/>
    <w:rsid w:val="00EC0423"/>
    <w:rsid w:val="00EC33F4"/>
    <w:rsid w:val="00EC44A2"/>
    <w:rsid w:val="00EC4552"/>
    <w:rsid w:val="00EC47BC"/>
    <w:rsid w:val="00EC4D68"/>
    <w:rsid w:val="00EC4DE9"/>
    <w:rsid w:val="00EC4E73"/>
    <w:rsid w:val="00EC7EDC"/>
    <w:rsid w:val="00ED0202"/>
    <w:rsid w:val="00ED06A8"/>
    <w:rsid w:val="00ED09F2"/>
    <w:rsid w:val="00ED1BB9"/>
    <w:rsid w:val="00ED1CB8"/>
    <w:rsid w:val="00ED2326"/>
    <w:rsid w:val="00ED2847"/>
    <w:rsid w:val="00ED2F8F"/>
    <w:rsid w:val="00ED338C"/>
    <w:rsid w:val="00ED424A"/>
    <w:rsid w:val="00ED4554"/>
    <w:rsid w:val="00ED668C"/>
    <w:rsid w:val="00ED6E36"/>
    <w:rsid w:val="00ED7996"/>
    <w:rsid w:val="00EE0646"/>
    <w:rsid w:val="00EE0AF7"/>
    <w:rsid w:val="00EE0E67"/>
    <w:rsid w:val="00EE1279"/>
    <w:rsid w:val="00EE13CD"/>
    <w:rsid w:val="00EE1B66"/>
    <w:rsid w:val="00EE242C"/>
    <w:rsid w:val="00EE3E27"/>
    <w:rsid w:val="00EE41AE"/>
    <w:rsid w:val="00EE4755"/>
    <w:rsid w:val="00EE5138"/>
    <w:rsid w:val="00EE5CE3"/>
    <w:rsid w:val="00EE5E6E"/>
    <w:rsid w:val="00EE7039"/>
    <w:rsid w:val="00EE71C8"/>
    <w:rsid w:val="00EE729D"/>
    <w:rsid w:val="00EE72D9"/>
    <w:rsid w:val="00EE7E40"/>
    <w:rsid w:val="00EF0BC8"/>
    <w:rsid w:val="00EF1CEB"/>
    <w:rsid w:val="00EF22B6"/>
    <w:rsid w:val="00EF36DE"/>
    <w:rsid w:val="00EF381E"/>
    <w:rsid w:val="00EF3DF1"/>
    <w:rsid w:val="00EF3EF4"/>
    <w:rsid w:val="00EF58E9"/>
    <w:rsid w:val="00EF6BE0"/>
    <w:rsid w:val="00EF70BD"/>
    <w:rsid w:val="00EF726A"/>
    <w:rsid w:val="00EF76DF"/>
    <w:rsid w:val="00EF79C9"/>
    <w:rsid w:val="00EF79CB"/>
    <w:rsid w:val="00EF7F5B"/>
    <w:rsid w:val="00F00612"/>
    <w:rsid w:val="00F009D9"/>
    <w:rsid w:val="00F0208F"/>
    <w:rsid w:val="00F02637"/>
    <w:rsid w:val="00F02D7A"/>
    <w:rsid w:val="00F03C1E"/>
    <w:rsid w:val="00F03F77"/>
    <w:rsid w:val="00F05370"/>
    <w:rsid w:val="00F05711"/>
    <w:rsid w:val="00F0747A"/>
    <w:rsid w:val="00F078B6"/>
    <w:rsid w:val="00F10391"/>
    <w:rsid w:val="00F10690"/>
    <w:rsid w:val="00F10C49"/>
    <w:rsid w:val="00F10E4D"/>
    <w:rsid w:val="00F11987"/>
    <w:rsid w:val="00F11D09"/>
    <w:rsid w:val="00F11D0E"/>
    <w:rsid w:val="00F12FDE"/>
    <w:rsid w:val="00F134A0"/>
    <w:rsid w:val="00F14264"/>
    <w:rsid w:val="00F14D59"/>
    <w:rsid w:val="00F151EA"/>
    <w:rsid w:val="00F15DF7"/>
    <w:rsid w:val="00F15FEF"/>
    <w:rsid w:val="00F17084"/>
    <w:rsid w:val="00F1772E"/>
    <w:rsid w:val="00F17B0A"/>
    <w:rsid w:val="00F203BB"/>
    <w:rsid w:val="00F2094C"/>
    <w:rsid w:val="00F211A1"/>
    <w:rsid w:val="00F211A3"/>
    <w:rsid w:val="00F2131D"/>
    <w:rsid w:val="00F23603"/>
    <w:rsid w:val="00F24942"/>
    <w:rsid w:val="00F24948"/>
    <w:rsid w:val="00F25010"/>
    <w:rsid w:val="00F25563"/>
    <w:rsid w:val="00F25C87"/>
    <w:rsid w:val="00F25CA2"/>
    <w:rsid w:val="00F26E48"/>
    <w:rsid w:val="00F27F3D"/>
    <w:rsid w:val="00F30643"/>
    <w:rsid w:val="00F3128C"/>
    <w:rsid w:val="00F31667"/>
    <w:rsid w:val="00F3172E"/>
    <w:rsid w:val="00F31D4D"/>
    <w:rsid w:val="00F32A31"/>
    <w:rsid w:val="00F3308C"/>
    <w:rsid w:val="00F343E4"/>
    <w:rsid w:val="00F348D6"/>
    <w:rsid w:val="00F34B4D"/>
    <w:rsid w:val="00F34F30"/>
    <w:rsid w:val="00F36651"/>
    <w:rsid w:val="00F36C75"/>
    <w:rsid w:val="00F36CCF"/>
    <w:rsid w:val="00F36EA6"/>
    <w:rsid w:val="00F36ED9"/>
    <w:rsid w:val="00F37053"/>
    <w:rsid w:val="00F373AA"/>
    <w:rsid w:val="00F374AC"/>
    <w:rsid w:val="00F40A5D"/>
    <w:rsid w:val="00F41230"/>
    <w:rsid w:val="00F416DD"/>
    <w:rsid w:val="00F42F68"/>
    <w:rsid w:val="00F43322"/>
    <w:rsid w:val="00F43B83"/>
    <w:rsid w:val="00F43D39"/>
    <w:rsid w:val="00F44325"/>
    <w:rsid w:val="00F44AB7"/>
    <w:rsid w:val="00F469E6"/>
    <w:rsid w:val="00F46E4B"/>
    <w:rsid w:val="00F477B0"/>
    <w:rsid w:val="00F51C6B"/>
    <w:rsid w:val="00F531D3"/>
    <w:rsid w:val="00F548D1"/>
    <w:rsid w:val="00F54D1A"/>
    <w:rsid w:val="00F55548"/>
    <w:rsid w:val="00F56144"/>
    <w:rsid w:val="00F60F90"/>
    <w:rsid w:val="00F62332"/>
    <w:rsid w:val="00F62F92"/>
    <w:rsid w:val="00F632BF"/>
    <w:rsid w:val="00F64C95"/>
    <w:rsid w:val="00F64E25"/>
    <w:rsid w:val="00F6543A"/>
    <w:rsid w:val="00F65852"/>
    <w:rsid w:val="00F65C0B"/>
    <w:rsid w:val="00F6611A"/>
    <w:rsid w:val="00F666BC"/>
    <w:rsid w:val="00F66C47"/>
    <w:rsid w:val="00F66E2A"/>
    <w:rsid w:val="00F679FF"/>
    <w:rsid w:val="00F72EF4"/>
    <w:rsid w:val="00F73474"/>
    <w:rsid w:val="00F744CF"/>
    <w:rsid w:val="00F74546"/>
    <w:rsid w:val="00F74E5B"/>
    <w:rsid w:val="00F75A05"/>
    <w:rsid w:val="00F767FE"/>
    <w:rsid w:val="00F769BB"/>
    <w:rsid w:val="00F76B42"/>
    <w:rsid w:val="00F76F91"/>
    <w:rsid w:val="00F80254"/>
    <w:rsid w:val="00F81310"/>
    <w:rsid w:val="00F81441"/>
    <w:rsid w:val="00F81BDD"/>
    <w:rsid w:val="00F81E01"/>
    <w:rsid w:val="00F82BEC"/>
    <w:rsid w:val="00F845D4"/>
    <w:rsid w:val="00F84BD7"/>
    <w:rsid w:val="00F84CD2"/>
    <w:rsid w:val="00F86524"/>
    <w:rsid w:val="00F86692"/>
    <w:rsid w:val="00F90124"/>
    <w:rsid w:val="00F90F6F"/>
    <w:rsid w:val="00F9216A"/>
    <w:rsid w:val="00F92A2F"/>
    <w:rsid w:val="00F93496"/>
    <w:rsid w:val="00F93825"/>
    <w:rsid w:val="00F93E79"/>
    <w:rsid w:val="00F9575E"/>
    <w:rsid w:val="00F961B4"/>
    <w:rsid w:val="00F96E1B"/>
    <w:rsid w:val="00F972D9"/>
    <w:rsid w:val="00F975FC"/>
    <w:rsid w:val="00FA0D60"/>
    <w:rsid w:val="00FA11C2"/>
    <w:rsid w:val="00FA2557"/>
    <w:rsid w:val="00FA26F6"/>
    <w:rsid w:val="00FA2CC1"/>
    <w:rsid w:val="00FA3EC9"/>
    <w:rsid w:val="00FA46C9"/>
    <w:rsid w:val="00FA4BA2"/>
    <w:rsid w:val="00FA5B05"/>
    <w:rsid w:val="00FA6363"/>
    <w:rsid w:val="00FA682B"/>
    <w:rsid w:val="00FA6EDE"/>
    <w:rsid w:val="00FA77AD"/>
    <w:rsid w:val="00FA7A00"/>
    <w:rsid w:val="00FB0467"/>
    <w:rsid w:val="00FB1A08"/>
    <w:rsid w:val="00FB26DE"/>
    <w:rsid w:val="00FB2A58"/>
    <w:rsid w:val="00FB3BDA"/>
    <w:rsid w:val="00FB3F45"/>
    <w:rsid w:val="00FB5C4C"/>
    <w:rsid w:val="00FB5F45"/>
    <w:rsid w:val="00FB6D19"/>
    <w:rsid w:val="00FB7450"/>
    <w:rsid w:val="00FB7FB3"/>
    <w:rsid w:val="00FC034D"/>
    <w:rsid w:val="00FC0436"/>
    <w:rsid w:val="00FC050A"/>
    <w:rsid w:val="00FC1943"/>
    <w:rsid w:val="00FC2260"/>
    <w:rsid w:val="00FC2637"/>
    <w:rsid w:val="00FC29FD"/>
    <w:rsid w:val="00FC2A89"/>
    <w:rsid w:val="00FC309D"/>
    <w:rsid w:val="00FC3B10"/>
    <w:rsid w:val="00FC5635"/>
    <w:rsid w:val="00FC5D68"/>
    <w:rsid w:val="00FC6879"/>
    <w:rsid w:val="00FC723D"/>
    <w:rsid w:val="00FC7BF8"/>
    <w:rsid w:val="00FD021B"/>
    <w:rsid w:val="00FD0746"/>
    <w:rsid w:val="00FD0B6E"/>
    <w:rsid w:val="00FD12BA"/>
    <w:rsid w:val="00FD1A09"/>
    <w:rsid w:val="00FD277E"/>
    <w:rsid w:val="00FD2892"/>
    <w:rsid w:val="00FD3590"/>
    <w:rsid w:val="00FD3F3B"/>
    <w:rsid w:val="00FD408A"/>
    <w:rsid w:val="00FD493C"/>
    <w:rsid w:val="00FD6C08"/>
    <w:rsid w:val="00FD7C50"/>
    <w:rsid w:val="00FD7C92"/>
    <w:rsid w:val="00FE0054"/>
    <w:rsid w:val="00FE0812"/>
    <w:rsid w:val="00FE0C9F"/>
    <w:rsid w:val="00FE17AA"/>
    <w:rsid w:val="00FE2A71"/>
    <w:rsid w:val="00FE327B"/>
    <w:rsid w:val="00FE43AB"/>
    <w:rsid w:val="00FE47CD"/>
    <w:rsid w:val="00FE51E8"/>
    <w:rsid w:val="00FE5417"/>
    <w:rsid w:val="00FE5463"/>
    <w:rsid w:val="00FE5EB3"/>
    <w:rsid w:val="00FE7518"/>
    <w:rsid w:val="00FF035A"/>
    <w:rsid w:val="00FF18AA"/>
    <w:rsid w:val="00FF1EE0"/>
    <w:rsid w:val="00FF2ADB"/>
    <w:rsid w:val="00FF31D2"/>
    <w:rsid w:val="00FF375B"/>
    <w:rsid w:val="00FF44D7"/>
    <w:rsid w:val="00FF4C7B"/>
    <w:rsid w:val="00FF604B"/>
    <w:rsid w:val="00FF617F"/>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3FFDCA68"/>
  <w15:docId w15:val="{77B8C82C-E12E-48A5-8ED6-B2FED19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13810-C8DB-48D5-851F-4E38D17D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10051</Words>
  <Characters>57291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Geography Association of Western Australia</dc:creator>
  <cp:lastModifiedBy>RINTOUL Brooke [Narrogin Senior High School]</cp:lastModifiedBy>
  <cp:revision>2</cp:revision>
  <cp:lastPrinted>2019-04-16T02:52:00Z</cp:lastPrinted>
  <dcterms:created xsi:type="dcterms:W3CDTF">2022-02-21T05:05:00Z</dcterms:created>
  <dcterms:modified xsi:type="dcterms:W3CDTF">2022-02-21T05:05:00Z</dcterms:modified>
</cp:coreProperties>
</file>