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BAF3A" w14:textId="7BD9BEF3" w:rsidR="0004659A" w:rsidRDefault="009A2E86" w:rsidP="00F46661">
      <w:pPr>
        <w:jc w:val="right"/>
        <w:rPr>
          <w:rFonts w:ascii="Arial" w:hAnsi="Arial" w:cs="Arial"/>
          <w:b/>
          <w:sz w:val="32"/>
          <w:szCs w:val="32"/>
        </w:rPr>
      </w:pPr>
      <w:r w:rsidRPr="00376E76">
        <w:rPr>
          <w:b/>
          <w:bCs/>
          <w:iCs/>
          <w:noProof/>
          <w:color w:val="FF0000"/>
          <w:sz w:val="48"/>
          <w:szCs w:val="48"/>
        </w:rPr>
        <w:drawing>
          <wp:anchor distT="0" distB="0" distL="114300" distR="114300" simplePos="0" relativeHeight="251699200" behindDoc="0" locked="0" layoutInCell="1" allowOverlap="1" wp14:anchorId="7D055F41" wp14:editId="7AC771CE">
            <wp:simplePos x="0" y="0"/>
            <wp:positionH relativeFrom="column">
              <wp:posOffset>147638</wp:posOffset>
            </wp:positionH>
            <wp:positionV relativeFrom="paragraph">
              <wp:posOffset>203835</wp:posOffset>
            </wp:positionV>
            <wp:extent cx="1778543" cy="1784066"/>
            <wp:effectExtent l="0" t="0" r="0" b="0"/>
            <wp:wrapNone/>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78543" cy="1784066"/>
                    </a:xfrm>
                    <a:prstGeom prst="rect">
                      <a:avLst/>
                    </a:prstGeom>
                  </pic:spPr>
                </pic:pic>
              </a:graphicData>
            </a:graphic>
            <wp14:sizeRelH relativeFrom="page">
              <wp14:pctWidth>0</wp14:pctWidth>
            </wp14:sizeRelH>
            <wp14:sizeRelV relativeFrom="page">
              <wp14:pctHeight>0</wp14:pctHeight>
            </wp14:sizeRelV>
          </wp:anchor>
        </w:drawing>
      </w:r>
    </w:p>
    <w:p w14:paraId="18BE3B36" w14:textId="01BB5521" w:rsidR="0008773B" w:rsidRPr="0004659A" w:rsidRDefault="00F46661" w:rsidP="00B401C8">
      <w:pPr>
        <w:spacing w:line="240" w:lineRule="auto"/>
        <w:jc w:val="right"/>
        <w:rPr>
          <w:rFonts w:ascii="Arial" w:hAnsi="Arial" w:cs="Arial"/>
          <w:b/>
          <w:sz w:val="36"/>
          <w:szCs w:val="36"/>
        </w:rPr>
      </w:pPr>
      <w:r w:rsidRPr="0004659A">
        <w:rPr>
          <w:rFonts w:ascii="Arial" w:hAnsi="Arial" w:cs="Arial"/>
          <w:b/>
          <w:sz w:val="36"/>
          <w:szCs w:val="36"/>
        </w:rPr>
        <w:t xml:space="preserve">Semester </w:t>
      </w:r>
      <w:r w:rsidR="00F7048E">
        <w:rPr>
          <w:rFonts w:ascii="Arial" w:hAnsi="Arial" w:cs="Arial"/>
          <w:b/>
          <w:sz w:val="36"/>
          <w:szCs w:val="36"/>
        </w:rPr>
        <w:t>one</w:t>
      </w:r>
      <w:r w:rsidRPr="0004659A">
        <w:rPr>
          <w:rFonts w:ascii="Arial" w:hAnsi="Arial" w:cs="Arial"/>
          <w:b/>
          <w:sz w:val="36"/>
          <w:szCs w:val="36"/>
        </w:rPr>
        <w:t xml:space="preserve"> examination, 202</w:t>
      </w:r>
      <w:r w:rsidR="00F7048E">
        <w:rPr>
          <w:rFonts w:ascii="Arial" w:hAnsi="Arial" w:cs="Arial"/>
          <w:b/>
          <w:sz w:val="36"/>
          <w:szCs w:val="36"/>
        </w:rPr>
        <w:t>3</w:t>
      </w:r>
    </w:p>
    <w:p w14:paraId="54F232E6" w14:textId="54F2A611" w:rsidR="00F46661" w:rsidRPr="0004659A" w:rsidRDefault="00F46661" w:rsidP="00B401C8">
      <w:pPr>
        <w:spacing w:line="240" w:lineRule="auto"/>
        <w:jc w:val="right"/>
        <w:rPr>
          <w:rFonts w:ascii="Arial" w:hAnsi="Arial" w:cs="Arial"/>
          <w:sz w:val="36"/>
          <w:szCs w:val="36"/>
        </w:rPr>
      </w:pPr>
      <w:r w:rsidRPr="0004659A">
        <w:rPr>
          <w:rFonts w:ascii="Arial" w:hAnsi="Arial" w:cs="Arial"/>
          <w:b/>
          <w:sz w:val="36"/>
          <w:szCs w:val="36"/>
        </w:rPr>
        <w:t>Question/Answer Booklet</w:t>
      </w:r>
    </w:p>
    <w:p w14:paraId="6A9788CE" w14:textId="77777777" w:rsidR="00380D8B" w:rsidRDefault="00380D8B" w:rsidP="00F46661">
      <w:pPr>
        <w:jc w:val="right"/>
        <w:rPr>
          <w:rFonts w:ascii="Arial" w:hAnsi="Arial" w:cs="Arial"/>
          <w:sz w:val="32"/>
          <w:szCs w:val="32"/>
        </w:rPr>
      </w:pPr>
    </w:p>
    <w:p w14:paraId="52682C37" w14:textId="77777777" w:rsidR="00380D8B" w:rsidRDefault="00380D8B" w:rsidP="00F46661">
      <w:pPr>
        <w:jc w:val="right"/>
        <w:rPr>
          <w:rFonts w:ascii="Arial" w:hAnsi="Arial" w:cs="Arial"/>
          <w:sz w:val="32"/>
          <w:szCs w:val="32"/>
        </w:rPr>
      </w:pPr>
    </w:p>
    <w:p w14:paraId="01750A9C" w14:textId="77777777" w:rsidR="00380D8B" w:rsidRDefault="00380D8B" w:rsidP="00F46661">
      <w:pPr>
        <w:jc w:val="right"/>
        <w:rPr>
          <w:rFonts w:ascii="Arial" w:hAnsi="Arial" w:cs="Arial"/>
          <w:sz w:val="32"/>
          <w:szCs w:val="32"/>
        </w:rPr>
      </w:pPr>
    </w:p>
    <w:p w14:paraId="0224A0DF"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523C4635" w14:textId="77777777" w:rsidR="0004659A" w:rsidRDefault="0004659A" w:rsidP="0004659A">
      <w:pPr>
        <w:spacing w:after="0"/>
        <w:rPr>
          <w:rFonts w:ascii="Arial" w:hAnsi="Arial" w:cs="Arial"/>
          <w:b/>
          <w:sz w:val="44"/>
          <w:szCs w:val="44"/>
        </w:rPr>
      </w:pPr>
      <w:r w:rsidRPr="0004659A">
        <w:rPr>
          <w:rFonts w:ascii="Arial" w:hAnsi="Arial" w:cs="Arial"/>
          <w:b/>
          <w:sz w:val="44"/>
          <w:szCs w:val="44"/>
        </w:rPr>
        <w:t>UNIT</w:t>
      </w:r>
      <w:r w:rsidR="00F7048E">
        <w:rPr>
          <w:rFonts w:ascii="Arial" w:hAnsi="Arial" w:cs="Arial"/>
          <w:b/>
          <w:sz w:val="44"/>
          <w:szCs w:val="44"/>
        </w:rPr>
        <w:t xml:space="preserve"> 3</w:t>
      </w:r>
    </w:p>
    <w:p w14:paraId="6D5E3142" w14:textId="77777777" w:rsidR="0004659A" w:rsidRPr="0004659A" w:rsidRDefault="0004659A" w:rsidP="0004659A">
      <w:pPr>
        <w:spacing w:after="0"/>
        <w:rPr>
          <w:rFonts w:ascii="Arial" w:hAnsi="Arial" w:cs="Arial"/>
          <w:b/>
          <w:sz w:val="36"/>
          <w:szCs w:val="36"/>
        </w:rPr>
      </w:pPr>
    </w:p>
    <w:p w14:paraId="5194A5F0" w14:textId="408E3B33"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440240" w:rsidRPr="00440240">
        <w:rPr>
          <w:rFonts w:ascii="Arial" w:hAnsi="Arial" w:cs="Arial"/>
          <w:color w:val="FF0000"/>
          <w:sz w:val="36"/>
          <w:szCs w:val="36"/>
        </w:rPr>
        <w:t>Marking Key</w:t>
      </w:r>
    </w:p>
    <w:p w14:paraId="4EAED6DB" w14:textId="77777777" w:rsidR="0004659A" w:rsidRPr="001409A4" w:rsidRDefault="0004659A" w:rsidP="0004659A">
      <w:pPr>
        <w:spacing w:after="0"/>
        <w:rPr>
          <w:rFonts w:ascii="Arial" w:hAnsi="Arial" w:cs="Arial"/>
          <w:sz w:val="16"/>
          <w:szCs w:val="16"/>
        </w:rPr>
      </w:pPr>
    </w:p>
    <w:p w14:paraId="24757444"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48FA0CF9" w14:textId="77777777" w:rsidR="001409A4" w:rsidRPr="003F564B" w:rsidRDefault="001409A4" w:rsidP="0004659A">
      <w:pPr>
        <w:spacing w:after="0"/>
        <w:rPr>
          <w:rFonts w:ascii="Arial" w:hAnsi="Arial" w:cs="Arial"/>
        </w:rPr>
      </w:pPr>
    </w:p>
    <w:p w14:paraId="3BD0961B" w14:textId="77777777" w:rsidR="001409A4" w:rsidRPr="003F564B" w:rsidRDefault="001409A4" w:rsidP="0004659A">
      <w:pPr>
        <w:spacing w:after="0"/>
        <w:rPr>
          <w:rFonts w:ascii="Arial" w:hAnsi="Arial" w:cs="Arial"/>
        </w:rPr>
      </w:pPr>
    </w:p>
    <w:p w14:paraId="4C1B67FE"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5271617A"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62B555DE" w14:textId="77777777"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61AC099A" w14:textId="77777777" w:rsidR="002111F8" w:rsidRDefault="002111F8" w:rsidP="002111F8">
      <w:pPr>
        <w:spacing w:after="0"/>
        <w:rPr>
          <w:rFonts w:ascii="Arial" w:hAnsi="Arial" w:cs="Arial"/>
        </w:rPr>
      </w:pPr>
    </w:p>
    <w:p w14:paraId="1FF93EA0" w14:textId="77777777" w:rsidR="002111F8" w:rsidRPr="000B4698" w:rsidRDefault="002111F8" w:rsidP="002111F8">
      <w:pPr>
        <w:spacing w:after="0"/>
        <w:rPr>
          <w:rFonts w:ascii="Arial" w:hAnsi="Arial" w:cs="Arial"/>
        </w:rPr>
      </w:pPr>
    </w:p>
    <w:p w14:paraId="37E44642"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4B682C6A"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767CC18F"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2B1A9019"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3516E061" w14:textId="77777777" w:rsidR="002111F8" w:rsidRPr="000B4698" w:rsidRDefault="002111F8" w:rsidP="002111F8">
      <w:pPr>
        <w:spacing w:after="0"/>
        <w:rPr>
          <w:rFonts w:ascii="Arial" w:hAnsi="Arial" w:cs="Arial"/>
        </w:rPr>
      </w:pPr>
    </w:p>
    <w:p w14:paraId="49AAC626"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378082A3"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58207118" w14:textId="77777777" w:rsidR="002111F8" w:rsidRPr="000B4698" w:rsidRDefault="002111F8" w:rsidP="002111F8">
      <w:pPr>
        <w:tabs>
          <w:tab w:val="left" w:pos="360"/>
        </w:tabs>
        <w:spacing w:after="0"/>
        <w:rPr>
          <w:rFonts w:ascii="Arial" w:hAnsi="Arial" w:cs="Arial"/>
        </w:rPr>
      </w:pPr>
    </w:p>
    <w:p w14:paraId="6F9F834D"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557D1C27" w14:textId="77777777" w:rsidR="001409A4" w:rsidRDefault="001409A4" w:rsidP="0004659A">
      <w:pPr>
        <w:spacing w:after="0"/>
        <w:rPr>
          <w:rFonts w:ascii="Arial" w:hAnsi="Arial" w:cs="Arial"/>
        </w:rPr>
      </w:pPr>
    </w:p>
    <w:p w14:paraId="3BADF5AF" w14:textId="77777777" w:rsidR="002111F8" w:rsidRDefault="002111F8" w:rsidP="0004659A">
      <w:pPr>
        <w:spacing w:after="0"/>
        <w:rPr>
          <w:rFonts w:ascii="Arial" w:hAnsi="Arial" w:cs="Arial"/>
        </w:rPr>
      </w:pPr>
    </w:p>
    <w:p w14:paraId="1BB71B89"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5AA80BE4" w14:textId="77777777" w:rsidR="00B54E03" w:rsidRPr="00C33458" w:rsidRDefault="002111F8" w:rsidP="0004659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7BDD21B6" w14:textId="77777777" w:rsidR="002111F8" w:rsidRDefault="00C61A5D" w:rsidP="0004659A">
      <w:pPr>
        <w:spacing w:after="0"/>
        <w:rPr>
          <w:rFonts w:ascii="Arial" w:hAnsi="Arial" w:cs="Arial"/>
        </w:rPr>
      </w:pPr>
      <w:r w:rsidRPr="00C61A5D">
        <w:rPr>
          <w:rFonts w:ascii="Arial" w:hAnsi="Arial" w:cs="Arial"/>
          <w:b/>
          <w:sz w:val="28"/>
          <w:szCs w:val="28"/>
        </w:rPr>
        <w:lastRenderedPageBreak/>
        <w:t>Structure of this paper</w:t>
      </w:r>
    </w:p>
    <w:p w14:paraId="6D6334EE"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2A281B29" w14:textId="77777777" w:rsidTr="00D13457">
        <w:trPr>
          <w:trHeight w:val="339"/>
        </w:trPr>
        <w:tc>
          <w:tcPr>
            <w:tcW w:w="1826" w:type="dxa"/>
            <w:vAlign w:val="center"/>
          </w:tcPr>
          <w:p w14:paraId="11F28B5F" w14:textId="77777777" w:rsidR="00C61A5D" w:rsidRPr="00172BCF" w:rsidRDefault="00C61A5D" w:rsidP="003613B0">
            <w:pPr>
              <w:ind w:left="-220"/>
              <w:jc w:val="center"/>
              <w:rPr>
                <w:rFonts w:ascii="Arial" w:hAnsi="Arial" w:cs="Arial"/>
                <w:sz w:val="20"/>
                <w:szCs w:val="20"/>
              </w:rPr>
            </w:pPr>
          </w:p>
          <w:p w14:paraId="20D96732"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Section</w:t>
            </w:r>
          </w:p>
          <w:p w14:paraId="4F58BF08" w14:textId="77777777" w:rsidR="00C61A5D" w:rsidRPr="00172BCF" w:rsidRDefault="00C61A5D" w:rsidP="00C33458">
            <w:pPr>
              <w:jc w:val="center"/>
              <w:rPr>
                <w:rFonts w:ascii="Arial" w:hAnsi="Arial" w:cs="Arial"/>
                <w:sz w:val="20"/>
                <w:szCs w:val="20"/>
              </w:rPr>
            </w:pPr>
          </w:p>
        </w:tc>
        <w:tc>
          <w:tcPr>
            <w:tcW w:w="1489" w:type="dxa"/>
            <w:vAlign w:val="center"/>
          </w:tcPr>
          <w:p w14:paraId="1AA575E4"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58A87974" w14:textId="77777777" w:rsidR="00C61A5D" w:rsidRPr="00172BCF" w:rsidRDefault="00C61A5D" w:rsidP="00C33458">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524837DF" w14:textId="77777777" w:rsidR="00C61A5D" w:rsidRPr="00172BCF" w:rsidRDefault="00C61A5D" w:rsidP="00C33458">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379452F5" w14:textId="77777777" w:rsidR="00C61A5D" w:rsidRPr="00172BCF" w:rsidRDefault="00C61A5D" w:rsidP="00C33458">
            <w:pPr>
              <w:jc w:val="center"/>
              <w:rPr>
                <w:rFonts w:ascii="Arial" w:hAnsi="Arial" w:cs="Arial"/>
                <w:sz w:val="20"/>
                <w:szCs w:val="20"/>
              </w:rPr>
            </w:pPr>
            <w:r>
              <w:rPr>
                <w:rFonts w:ascii="Arial" w:hAnsi="Arial" w:cs="Arial"/>
                <w:sz w:val="20"/>
                <w:szCs w:val="20"/>
              </w:rPr>
              <w:t>Marks available</w:t>
            </w:r>
          </w:p>
        </w:tc>
        <w:tc>
          <w:tcPr>
            <w:tcW w:w="1490" w:type="dxa"/>
            <w:vAlign w:val="center"/>
          </w:tcPr>
          <w:p w14:paraId="503F5EE3" w14:textId="77777777" w:rsidR="00C61A5D" w:rsidRPr="00172BCF" w:rsidRDefault="00C61A5D" w:rsidP="00C33458">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3B399F5A" w14:textId="77777777" w:rsidTr="00D13457">
        <w:trPr>
          <w:trHeight w:hRule="exact" w:val="686"/>
        </w:trPr>
        <w:tc>
          <w:tcPr>
            <w:tcW w:w="1826" w:type="dxa"/>
            <w:vAlign w:val="center"/>
          </w:tcPr>
          <w:p w14:paraId="5FA6AE90" w14:textId="77777777" w:rsidR="00C61A5D" w:rsidRPr="00172BCF" w:rsidRDefault="00C61A5D" w:rsidP="00C33458">
            <w:pPr>
              <w:rPr>
                <w:rFonts w:ascii="Arial" w:hAnsi="Arial" w:cs="Arial"/>
                <w:sz w:val="20"/>
                <w:szCs w:val="20"/>
              </w:rPr>
            </w:pPr>
            <w:r>
              <w:rPr>
                <w:rFonts w:ascii="Arial" w:hAnsi="Arial" w:cs="Arial"/>
                <w:sz w:val="20"/>
                <w:szCs w:val="20"/>
              </w:rPr>
              <w:t>Section One Multiple-choice</w:t>
            </w:r>
          </w:p>
        </w:tc>
        <w:tc>
          <w:tcPr>
            <w:tcW w:w="1489" w:type="dxa"/>
            <w:vAlign w:val="center"/>
          </w:tcPr>
          <w:p w14:paraId="1883ACC5"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E87CEF8"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0B1BCBED" w14:textId="77777777" w:rsidR="00C61A5D" w:rsidRPr="00172BCF" w:rsidRDefault="00C61A5D" w:rsidP="00C33458">
            <w:pPr>
              <w:jc w:val="center"/>
              <w:rPr>
                <w:rFonts w:ascii="Arial" w:hAnsi="Arial" w:cs="Arial"/>
                <w:sz w:val="20"/>
                <w:szCs w:val="20"/>
              </w:rPr>
            </w:pPr>
            <w:r>
              <w:rPr>
                <w:rFonts w:ascii="Arial" w:hAnsi="Arial" w:cs="Arial"/>
                <w:sz w:val="20"/>
                <w:szCs w:val="20"/>
              </w:rPr>
              <w:t>40</w:t>
            </w:r>
          </w:p>
        </w:tc>
        <w:tc>
          <w:tcPr>
            <w:tcW w:w="1490" w:type="dxa"/>
            <w:vAlign w:val="center"/>
          </w:tcPr>
          <w:p w14:paraId="446AEFAE"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c>
          <w:tcPr>
            <w:tcW w:w="1490" w:type="dxa"/>
            <w:vAlign w:val="center"/>
          </w:tcPr>
          <w:p w14:paraId="5579C2F9"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r>
      <w:tr w:rsidR="00D13457" w:rsidRPr="00172BCF" w14:paraId="775386B6" w14:textId="77777777" w:rsidTr="00D13457">
        <w:trPr>
          <w:trHeight w:hRule="exact" w:val="686"/>
        </w:trPr>
        <w:tc>
          <w:tcPr>
            <w:tcW w:w="1826" w:type="dxa"/>
            <w:tcBorders>
              <w:bottom w:val="single" w:sz="4" w:space="0" w:color="auto"/>
            </w:tcBorders>
            <w:vAlign w:val="center"/>
          </w:tcPr>
          <w:p w14:paraId="2CA311D1" w14:textId="77777777" w:rsidR="00C61A5D" w:rsidRPr="00172BCF" w:rsidRDefault="00C61A5D" w:rsidP="00C33458">
            <w:pPr>
              <w:rPr>
                <w:rFonts w:ascii="Arial" w:hAnsi="Arial" w:cs="Arial"/>
                <w:sz w:val="20"/>
                <w:szCs w:val="20"/>
              </w:rPr>
            </w:pPr>
            <w:r>
              <w:rPr>
                <w:rFonts w:ascii="Arial" w:hAnsi="Arial" w:cs="Arial"/>
                <w:sz w:val="20"/>
                <w:szCs w:val="20"/>
              </w:rPr>
              <w:t>Section Two Short answer</w:t>
            </w:r>
          </w:p>
        </w:tc>
        <w:tc>
          <w:tcPr>
            <w:tcW w:w="1489" w:type="dxa"/>
            <w:vAlign w:val="center"/>
          </w:tcPr>
          <w:p w14:paraId="06EF5BC4" w14:textId="0D7B9BC1" w:rsidR="00C61A5D" w:rsidRPr="00172BCF" w:rsidRDefault="00B201B7" w:rsidP="00C33458">
            <w:pPr>
              <w:jc w:val="center"/>
              <w:rPr>
                <w:rFonts w:ascii="Arial" w:hAnsi="Arial" w:cs="Arial"/>
                <w:sz w:val="20"/>
                <w:szCs w:val="20"/>
              </w:rPr>
            </w:pPr>
            <w:r>
              <w:rPr>
                <w:rFonts w:ascii="Arial" w:hAnsi="Arial" w:cs="Arial"/>
                <w:sz w:val="20"/>
                <w:szCs w:val="20"/>
              </w:rPr>
              <w:t>6</w:t>
            </w:r>
          </w:p>
        </w:tc>
        <w:tc>
          <w:tcPr>
            <w:tcW w:w="1490" w:type="dxa"/>
            <w:vAlign w:val="center"/>
          </w:tcPr>
          <w:p w14:paraId="27A023B4" w14:textId="5A12EB97" w:rsidR="00C61A5D" w:rsidRPr="00172BCF" w:rsidRDefault="00B201B7" w:rsidP="00C33458">
            <w:pPr>
              <w:jc w:val="center"/>
              <w:rPr>
                <w:rFonts w:ascii="Arial" w:hAnsi="Arial" w:cs="Arial"/>
                <w:sz w:val="20"/>
                <w:szCs w:val="20"/>
              </w:rPr>
            </w:pPr>
            <w:r>
              <w:rPr>
                <w:rFonts w:ascii="Arial" w:hAnsi="Arial" w:cs="Arial"/>
                <w:sz w:val="20"/>
                <w:szCs w:val="20"/>
              </w:rPr>
              <w:t>6</w:t>
            </w:r>
          </w:p>
        </w:tc>
        <w:tc>
          <w:tcPr>
            <w:tcW w:w="1490" w:type="dxa"/>
            <w:tcBorders>
              <w:bottom w:val="single" w:sz="4" w:space="0" w:color="auto"/>
            </w:tcBorders>
            <w:vAlign w:val="center"/>
          </w:tcPr>
          <w:p w14:paraId="45867E64" w14:textId="77777777" w:rsidR="00C61A5D" w:rsidRPr="00172BCF" w:rsidRDefault="00C61A5D" w:rsidP="00C33458">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53AB9F8A" w14:textId="4BE099B6" w:rsidR="00C61A5D" w:rsidRPr="00172BCF" w:rsidRDefault="009F176F" w:rsidP="00C33458">
            <w:pPr>
              <w:jc w:val="center"/>
              <w:rPr>
                <w:rFonts w:ascii="Arial" w:hAnsi="Arial" w:cs="Arial"/>
                <w:sz w:val="20"/>
                <w:szCs w:val="20"/>
              </w:rPr>
            </w:pPr>
            <w:r>
              <w:rPr>
                <w:rFonts w:ascii="Arial" w:hAnsi="Arial" w:cs="Arial"/>
                <w:sz w:val="20"/>
                <w:szCs w:val="20"/>
              </w:rPr>
              <w:t>10</w:t>
            </w:r>
            <w:r w:rsidR="0042783B">
              <w:rPr>
                <w:rFonts w:ascii="Arial" w:hAnsi="Arial" w:cs="Arial"/>
                <w:sz w:val="20"/>
                <w:szCs w:val="20"/>
              </w:rPr>
              <w:t>1</w:t>
            </w:r>
          </w:p>
        </w:tc>
        <w:tc>
          <w:tcPr>
            <w:tcW w:w="1490" w:type="dxa"/>
            <w:tcBorders>
              <w:bottom w:val="single" w:sz="4" w:space="0" w:color="auto"/>
            </w:tcBorders>
            <w:vAlign w:val="center"/>
          </w:tcPr>
          <w:p w14:paraId="7A144978" w14:textId="77777777" w:rsidR="00C61A5D" w:rsidRPr="00172BCF" w:rsidRDefault="00C61A5D" w:rsidP="00C33458">
            <w:pPr>
              <w:jc w:val="center"/>
              <w:rPr>
                <w:rFonts w:ascii="Arial" w:hAnsi="Arial" w:cs="Arial"/>
                <w:sz w:val="20"/>
                <w:szCs w:val="20"/>
              </w:rPr>
            </w:pPr>
            <w:r>
              <w:rPr>
                <w:rFonts w:ascii="Arial" w:hAnsi="Arial" w:cs="Arial"/>
                <w:sz w:val="20"/>
                <w:szCs w:val="20"/>
              </w:rPr>
              <w:t>50</w:t>
            </w:r>
          </w:p>
        </w:tc>
      </w:tr>
      <w:tr w:rsidR="00D13457" w:rsidRPr="00172BCF" w14:paraId="195AD963" w14:textId="77777777" w:rsidTr="00D13457">
        <w:trPr>
          <w:trHeight w:val="804"/>
        </w:trPr>
        <w:tc>
          <w:tcPr>
            <w:tcW w:w="1826" w:type="dxa"/>
            <w:vAlign w:val="center"/>
          </w:tcPr>
          <w:p w14:paraId="5A63F9B7" w14:textId="77777777" w:rsidR="00B800C1" w:rsidRDefault="00B800C1" w:rsidP="00C33458">
            <w:pPr>
              <w:rPr>
                <w:rFonts w:ascii="Arial" w:hAnsi="Arial" w:cs="Arial"/>
                <w:sz w:val="20"/>
                <w:szCs w:val="20"/>
              </w:rPr>
            </w:pPr>
            <w:r>
              <w:rPr>
                <w:rFonts w:ascii="Arial" w:hAnsi="Arial" w:cs="Arial"/>
                <w:sz w:val="20"/>
                <w:szCs w:val="20"/>
              </w:rPr>
              <w:t xml:space="preserve">Section Three Extended answer </w:t>
            </w:r>
          </w:p>
          <w:p w14:paraId="486FB639" w14:textId="77777777" w:rsidR="00B800C1" w:rsidRDefault="00FE5B97" w:rsidP="00C33458">
            <w:pPr>
              <w:rPr>
                <w:rFonts w:ascii="Arial" w:hAnsi="Arial" w:cs="Arial"/>
                <w:sz w:val="20"/>
                <w:szCs w:val="20"/>
              </w:rPr>
            </w:pPr>
            <w:r>
              <w:rPr>
                <w:rFonts w:ascii="Arial" w:hAnsi="Arial" w:cs="Arial"/>
                <w:sz w:val="20"/>
                <w:szCs w:val="20"/>
              </w:rPr>
              <w:t>Part A</w:t>
            </w:r>
          </w:p>
          <w:p w14:paraId="00AE9342" w14:textId="77777777" w:rsidR="00B800C1" w:rsidRPr="00172BCF" w:rsidRDefault="00B800C1" w:rsidP="00C33458">
            <w:pPr>
              <w:rPr>
                <w:rFonts w:ascii="Arial" w:hAnsi="Arial" w:cs="Arial"/>
                <w:sz w:val="20"/>
                <w:szCs w:val="20"/>
              </w:rPr>
            </w:pPr>
          </w:p>
        </w:tc>
        <w:tc>
          <w:tcPr>
            <w:tcW w:w="1489" w:type="dxa"/>
            <w:vAlign w:val="center"/>
          </w:tcPr>
          <w:p w14:paraId="445409B1"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vAlign w:val="center"/>
          </w:tcPr>
          <w:p w14:paraId="6704A66A"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38711104" w14:textId="77777777" w:rsidR="00B800C1" w:rsidRPr="00172BCF" w:rsidRDefault="00B800C1" w:rsidP="00B800C1">
            <w:pPr>
              <w:jc w:val="center"/>
              <w:rPr>
                <w:rFonts w:ascii="Arial" w:hAnsi="Arial" w:cs="Arial"/>
                <w:sz w:val="20"/>
                <w:szCs w:val="20"/>
              </w:rPr>
            </w:pPr>
            <w:r>
              <w:rPr>
                <w:rFonts w:ascii="Arial" w:hAnsi="Arial" w:cs="Arial"/>
                <w:sz w:val="20"/>
                <w:szCs w:val="20"/>
              </w:rPr>
              <w:t>50</w:t>
            </w:r>
          </w:p>
        </w:tc>
        <w:tc>
          <w:tcPr>
            <w:tcW w:w="1490" w:type="dxa"/>
            <w:tcBorders>
              <w:bottom w:val="single" w:sz="4" w:space="0" w:color="auto"/>
            </w:tcBorders>
            <w:vAlign w:val="center"/>
          </w:tcPr>
          <w:p w14:paraId="64A69E7E"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bottom w:val="single" w:sz="4" w:space="0" w:color="auto"/>
            </w:tcBorders>
            <w:vAlign w:val="center"/>
          </w:tcPr>
          <w:p w14:paraId="671B3205"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319DC564" w14:textId="77777777" w:rsidTr="00D13457">
        <w:trPr>
          <w:trHeight w:hRule="exact" w:val="625"/>
        </w:trPr>
        <w:tc>
          <w:tcPr>
            <w:tcW w:w="1826" w:type="dxa"/>
            <w:tcBorders>
              <w:top w:val="nil"/>
              <w:bottom w:val="single" w:sz="4" w:space="0" w:color="auto"/>
            </w:tcBorders>
            <w:vAlign w:val="center"/>
          </w:tcPr>
          <w:p w14:paraId="4D527033" w14:textId="77777777" w:rsidR="00B800C1" w:rsidRDefault="00B800C1" w:rsidP="00C33458">
            <w:pPr>
              <w:rPr>
                <w:rFonts w:ascii="Arial" w:hAnsi="Arial" w:cs="Arial"/>
                <w:sz w:val="20"/>
                <w:szCs w:val="20"/>
              </w:rPr>
            </w:pPr>
          </w:p>
          <w:p w14:paraId="6EA72812" w14:textId="77777777" w:rsidR="00B800C1" w:rsidRDefault="00FE5B97" w:rsidP="00C33458">
            <w:pPr>
              <w:rPr>
                <w:rFonts w:ascii="Arial" w:hAnsi="Arial" w:cs="Arial"/>
                <w:sz w:val="20"/>
                <w:szCs w:val="20"/>
              </w:rPr>
            </w:pPr>
            <w:r>
              <w:rPr>
                <w:rFonts w:ascii="Arial" w:hAnsi="Arial" w:cs="Arial"/>
                <w:sz w:val="20"/>
                <w:szCs w:val="20"/>
              </w:rPr>
              <w:t>Part B</w:t>
            </w:r>
          </w:p>
          <w:p w14:paraId="1DB928B0" w14:textId="77777777" w:rsidR="00B800C1" w:rsidRPr="00172BCF" w:rsidRDefault="00B800C1" w:rsidP="00C33458">
            <w:pPr>
              <w:rPr>
                <w:rFonts w:ascii="Arial" w:hAnsi="Arial" w:cs="Arial"/>
                <w:sz w:val="20"/>
                <w:szCs w:val="20"/>
              </w:rPr>
            </w:pPr>
          </w:p>
        </w:tc>
        <w:tc>
          <w:tcPr>
            <w:tcW w:w="1489" w:type="dxa"/>
            <w:tcBorders>
              <w:bottom w:val="single" w:sz="4" w:space="0" w:color="auto"/>
            </w:tcBorders>
            <w:vAlign w:val="center"/>
          </w:tcPr>
          <w:p w14:paraId="635A9C03"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26200226"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34FF243A" w14:textId="77777777" w:rsidR="00B800C1" w:rsidRPr="00172BCF" w:rsidRDefault="00B800C1" w:rsidP="00C33458">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3B1D964B"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791B9130"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677FB6EE" w14:textId="77777777" w:rsidTr="00D13457">
        <w:trPr>
          <w:trHeight w:hRule="exact" w:val="625"/>
        </w:trPr>
        <w:tc>
          <w:tcPr>
            <w:tcW w:w="1826" w:type="dxa"/>
            <w:tcBorders>
              <w:left w:val="nil"/>
              <w:bottom w:val="nil"/>
              <w:right w:val="nil"/>
            </w:tcBorders>
            <w:vAlign w:val="center"/>
          </w:tcPr>
          <w:p w14:paraId="0CAA56FC" w14:textId="77777777" w:rsidR="00C61A5D" w:rsidRDefault="00C61A5D" w:rsidP="00C33458">
            <w:pPr>
              <w:rPr>
                <w:rFonts w:ascii="Arial" w:hAnsi="Arial" w:cs="Arial"/>
                <w:sz w:val="20"/>
                <w:szCs w:val="20"/>
              </w:rPr>
            </w:pPr>
          </w:p>
          <w:p w14:paraId="7DD7CA39" w14:textId="77777777" w:rsidR="00C61A5D" w:rsidRDefault="00C61A5D" w:rsidP="00C33458">
            <w:pPr>
              <w:rPr>
                <w:rFonts w:ascii="Arial" w:hAnsi="Arial" w:cs="Arial"/>
                <w:sz w:val="20"/>
                <w:szCs w:val="20"/>
              </w:rPr>
            </w:pPr>
          </w:p>
          <w:p w14:paraId="5A75F440" w14:textId="77777777" w:rsidR="00C61A5D" w:rsidRPr="00172BCF" w:rsidRDefault="00C61A5D" w:rsidP="00C33458">
            <w:pPr>
              <w:rPr>
                <w:rFonts w:ascii="Arial" w:hAnsi="Arial" w:cs="Arial"/>
                <w:sz w:val="20"/>
                <w:szCs w:val="20"/>
              </w:rPr>
            </w:pPr>
          </w:p>
        </w:tc>
        <w:tc>
          <w:tcPr>
            <w:tcW w:w="1489" w:type="dxa"/>
            <w:tcBorders>
              <w:left w:val="nil"/>
              <w:bottom w:val="nil"/>
              <w:right w:val="nil"/>
            </w:tcBorders>
          </w:tcPr>
          <w:p w14:paraId="7A282BB7"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7221FDF8"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1D1901EA" w14:textId="77777777" w:rsidR="00C61A5D" w:rsidRPr="00172BCF" w:rsidRDefault="00C61A5D" w:rsidP="00C33458">
            <w:pPr>
              <w:rPr>
                <w:rFonts w:ascii="Arial" w:hAnsi="Arial" w:cs="Arial"/>
                <w:sz w:val="20"/>
                <w:szCs w:val="20"/>
              </w:rPr>
            </w:pPr>
          </w:p>
        </w:tc>
        <w:tc>
          <w:tcPr>
            <w:tcW w:w="1490" w:type="dxa"/>
            <w:tcBorders>
              <w:left w:val="nil"/>
              <w:bottom w:val="nil"/>
            </w:tcBorders>
            <w:vAlign w:val="center"/>
          </w:tcPr>
          <w:p w14:paraId="636B3A5C" w14:textId="77777777" w:rsidR="00C61A5D" w:rsidRPr="00EB581D" w:rsidRDefault="00C61A5D" w:rsidP="00C33458">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23AAB8C9" w14:textId="77777777" w:rsidR="00C61A5D" w:rsidRPr="00172BCF" w:rsidRDefault="00C61A5D" w:rsidP="00C33458">
            <w:pPr>
              <w:jc w:val="center"/>
              <w:rPr>
                <w:rFonts w:ascii="Arial" w:hAnsi="Arial" w:cs="Arial"/>
                <w:sz w:val="20"/>
                <w:szCs w:val="20"/>
              </w:rPr>
            </w:pPr>
            <w:r>
              <w:rPr>
                <w:rFonts w:ascii="Arial" w:hAnsi="Arial" w:cs="Arial"/>
                <w:sz w:val="20"/>
                <w:szCs w:val="20"/>
              </w:rPr>
              <w:t>100</w:t>
            </w:r>
          </w:p>
        </w:tc>
      </w:tr>
    </w:tbl>
    <w:p w14:paraId="2999C658"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0B5AD771" w14:textId="77777777" w:rsidR="003613B0" w:rsidRPr="003613B0" w:rsidRDefault="003613B0" w:rsidP="003613B0">
      <w:pPr>
        <w:spacing w:after="0"/>
        <w:rPr>
          <w:rFonts w:ascii="Arial" w:hAnsi="Arial" w:cs="Arial"/>
        </w:rPr>
      </w:pPr>
    </w:p>
    <w:p w14:paraId="3707C9BE" w14:textId="77777777"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Year 12 Information Handbook 202</w:t>
      </w:r>
      <w:r w:rsidR="00AD07C9">
        <w:rPr>
          <w:rFonts w:ascii="Arial" w:hAnsi="Arial" w:cs="Arial"/>
          <w:i/>
        </w:rPr>
        <w:t>2</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0D340A3" w14:textId="77777777" w:rsidR="003613B0" w:rsidRPr="003613B0" w:rsidRDefault="003613B0" w:rsidP="003613B0">
      <w:pPr>
        <w:spacing w:after="0"/>
        <w:rPr>
          <w:rFonts w:ascii="Arial" w:hAnsi="Arial" w:cs="Arial"/>
        </w:rPr>
      </w:pPr>
    </w:p>
    <w:p w14:paraId="0363730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1941784A" w14:textId="77777777" w:rsidR="003613B0" w:rsidRPr="003613B0" w:rsidRDefault="003613B0" w:rsidP="003613B0">
      <w:pPr>
        <w:spacing w:after="0"/>
        <w:rPr>
          <w:rFonts w:ascii="Arial" w:hAnsi="Arial" w:cs="Arial"/>
        </w:rPr>
      </w:pPr>
    </w:p>
    <w:p w14:paraId="7FB07C0E"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309428BC" w14:textId="77777777" w:rsidR="003613B0" w:rsidRPr="003613B0" w:rsidRDefault="003613B0" w:rsidP="003613B0">
      <w:pPr>
        <w:spacing w:after="0"/>
        <w:rPr>
          <w:rFonts w:ascii="Arial" w:hAnsi="Arial" w:cs="Arial"/>
        </w:rPr>
      </w:pPr>
    </w:p>
    <w:p w14:paraId="3EEB93AE"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AD07C9" w:rsidRPr="003613B0">
        <w:rPr>
          <w:rFonts w:ascii="Arial" w:hAnsi="Arial" w:cs="Arial"/>
        </w:rPr>
        <w:t xml:space="preserve">Section One: Answer all questions on the separate Multiple-choice answer sheet </w:t>
      </w:r>
      <w:r w:rsidR="00AD07C9" w:rsidRPr="003613B0">
        <w:rPr>
          <w:rFonts w:ascii="Arial" w:hAnsi="Arial" w:cs="Arial"/>
        </w:rPr>
        <w:tab/>
        <w:t xml:space="preserve">provided. For each question, shade the box to indicate your answer. </w:t>
      </w:r>
      <w:r w:rsidR="00AD07C9">
        <w:rPr>
          <w:rFonts w:ascii="Arial" w:hAnsi="Arial" w:cs="Arial"/>
        </w:rPr>
        <w:t>Use only</w:t>
      </w:r>
      <w:r w:rsidR="00AD07C9" w:rsidRPr="003613B0">
        <w:rPr>
          <w:rFonts w:ascii="Arial" w:hAnsi="Arial" w:cs="Arial"/>
        </w:rPr>
        <w:t xml:space="preserve"> a blue </w:t>
      </w:r>
      <w:r w:rsidR="00AD07C9" w:rsidRPr="003613B0">
        <w:rPr>
          <w:rFonts w:ascii="Arial" w:hAnsi="Arial" w:cs="Arial"/>
        </w:rPr>
        <w:tab/>
        <w:t xml:space="preserve">or black pen to shade the boxes. Do not use erasable or gel pens. If you make a </w:t>
      </w:r>
      <w:r w:rsidR="00AD07C9" w:rsidRPr="003613B0">
        <w:rPr>
          <w:rFonts w:ascii="Arial" w:hAnsi="Arial" w:cs="Arial"/>
        </w:rPr>
        <w:tab/>
        <w:t xml:space="preserve">mistake, place a cross through that square, then shade your new answer. Do not </w:t>
      </w:r>
      <w:r w:rsidR="00AD07C9" w:rsidRPr="003613B0">
        <w:rPr>
          <w:rFonts w:ascii="Arial" w:hAnsi="Arial" w:cs="Arial"/>
        </w:rPr>
        <w:tab/>
        <w:t>erase or use correction fluid/tape. Marks will not be deducted for incorrect answers. No marks will be given if more than one answer is completed for any question.</w:t>
      </w:r>
    </w:p>
    <w:p w14:paraId="6E8D5CD0" w14:textId="77777777" w:rsidR="002B6468" w:rsidRPr="003613B0" w:rsidRDefault="002B6468" w:rsidP="002B6468">
      <w:pPr>
        <w:tabs>
          <w:tab w:val="left" w:pos="709"/>
        </w:tabs>
        <w:spacing w:after="0"/>
        <w:ind w:left="709" w:hanging="709"/>
        <w:rPr>
          <w:rFonts w:ascii="Arial" w:hAnsi="Arial" w:cs="Arial"/>
        </w:rPr>
      </w:pPr>
    </w:p>
    <w:p w14:paraId="402E9944"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56BA895D" w14:textId="77777777" w:rsidR="002B6468" w:rsidRPr="003613B0" w:rsidRDefault="002B6468" w:rsidP="002B6468">
      <w:pPr>
        <w:tabs>
          <w:tab w:val="left" w:pos="709"/>
        </w:tabs>
        <w:spacing w:after="0"/>
        <w:ind w:left="709"/>
        <w:rPr>
          <w:rFonts w:ascii="Arial" w:hAnsi="Arial" w:cs="Arial"/>
        </w:rPr>
      </w:pPr>
    </w:p>
    <w:p w14:paraId="4D348F73"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p>
    <w:p w14:paraId="7470005F" w14:textId="77777777" w:rsidR="003613B0" w:rsidRPr="003613B0" w:rsidRDefault="003613B0" w:rsidP="003613B0">
      <w:pPr>
        <w:spacing w:after="0"/>
        <w:rPr>
          <w:rFonts w:ascii="Arial" w:hAnsi="Arial" w:cs="Arial"/>
        </w:rPr>
      </w:pPr>
    </w:p>
    <w:p w14:paraId="07CB354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19C876F5" w14:textId="77777777" w:rsidR="003613B0" w:rsidRPr="003613B0" w:rsidRDefault="003613B0" w:rsidP="003613B0">
      <w:pPr>
        <w:spacing w:after="0"/>
        <w:rPr>
          <w:rFonts w:ascii="Arial" w:hAnsi="Arial" w:cs="Arial"/>
        </w:rPr>
      </w:pPr>
    </w:p>
    <w:p w14:paraId="3A886062"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1CE65F1A" w14:textId="77777777" w:rsidR="003E58B0" w:rsidRDefault="003E58B0">
      <w:pPr>
        <w:rPr>
          <w:rFonts w:ascii="Arial" w:hAnsi="Arial" w:cs="Arial"/>
        </w:rPr>
      </w:pPr>
      <w:r>
        <w:rPr>
          <w:rFonts w:ascii="Arial" w:hAnsi="Arial" w:cs="Arial"/>
        </w:rPr>
        <w:br w:type="page"/>
      </w:r>
    </w:p>
    <w:p w14:paraId="4CDB3792" w14:textId="77777777" w:rsidR="003613B0" w:rsidRDefault="00E473C2" w:rsidP="00E473C2">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(30 Marks)</w:t>
      </w:r>
    </w:p>
    <w:p w14:paraId="10EFAEB0" w14:textId="77777777" w:rsidR="00E473C2" w:rsidRDefault="00E473C2" w:rsidP="00E473C2">
      <w:pPr>
        <w:tabs>
          <w:tab w:val="right" w:pos="9332"/>
        </w:tabs>
        <w:spacing w:after="0"/>
        <w:rPr>
          <w:rFonts w:ascii="Arial" w:hAnsi="Arial" w:cs="Arial"/>
        </w:rPr>
      </w:pPr>
    </w:p>
    <w:p w14:paraId="560D56D3" w14:textId="77777777" w:rsidR="00AD07C9" w:rsidRDefault="00AD07C9" w:rsidP="00AD07C9">
      <w:pPr>
        <w:tabs>
          <w:tab w:val="right" w:pos="9332"/>
        </w:tabs>
        <w:spacing w:after="0"/>
        <w:rPr>
          <w:rFonts w:ascii="Arial" w:hAnsi="Arial" w:cs="Arial"/>
        </w:rPr>
      </w:pPr>
      <w:bookmarkStart w:id="0" w:name="_Hlk100934785"/>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6E5A04">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bookmarkEnd w:id="0"/>
    <w:p w14:paraId="58C8C207" w14:textId="77777777" w:rsidR="00FF42C3" w:rsidRDefault="00FF42C3" w:rsidP="00E473C2">
      <w:pPr>
        <w:tabs>
          <w:tab w:val="right" w:pos="9332"/>
        </w:tabs>
        <w:spacing w:after="0"/>
        <w:rPr>
          <w:rFonts w:ascii="Arial" w:hAnsi="Arial" w:cs="Arial"/>
        </w:rPr>
      </w:pPr>
    </w:p>
    <w:p w14:paraId="28C87D88"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2E848EF8"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2E6D7B4A" w14:textId="77777777" w:rsidR="00913D5B" w:rsidRDefault="00913D5B" w:rsidP="00913D5B">
      <w:pPr>
        <w:tabs>
          <w:tab w:val="left" w:pos="709"/>
          <w:tab w:val="right" w:pos="9332"/>
        </w:tabs>
        <w:spacing w:after="0"/>
        <w:rPr>
          <w:rFonts w:ascii="Arial" w:hAnsi="Arial" w:cs="Arial"/>
        </w:rPr>
      </w:pPr>
    </w:p>
    <w:p w14:paraId="391F8C64" w14:textId="03B392A1" w:rsidR="00FF42C3" w:rsidRDefault="00913D5B" w:rsidP="0059010E">
      <w:pPr>
        <w:tabs>
          <w:tab w:val="left" w:pos="709"/>
          <w:tab w:val="right" w:pos="9332"/>
        </w:tabs>
        <w:spacing w:after="0"/>
        <w:ind w:left="709" w:hanging="709"/>
        <w:rPr>
          <w:rFonts w:ascii="Arial" w:hAnsi="Arial" w:cs="Arial"/>
        </w:rPr>
      </w:pPr>
      <w:r>
        <w:rPr>
          <w:rFonts w:ascii="Arial" w:hAnsi="Arial" w:cs="Arial"/>
        </w:rPr>
        <w:t>1.</w:t>
      </w:r>
      <w:r>
        <w:rPr>
          <w:rFonts w:ascii="Arial" w:hAnsi="Arial" w:cs="Arial"/>
        </w:rPr>
        <w:tab/>
      </w:r>
      <w:r w:rsidR="002229BD">
        <w:rPr>
          <w:rFonts w:ascii="Arial" w:hAnsi="Arial" w:cs="Arial"/>
        </w:rPr>
        <w:t>T</w:t>
      </w:r>
      <w:r>
        <w:rPr>
          <w:rFonts w:ascii="Arial" w:hAnsi="Arial" w:cs="Arial"/>
        </w:rPr>
        <w:t>he</w:t>
      </w:r>
      <w:r w:rsidR="002229BD">
        <w:rPr>
          <w:rFonts w:ascii="Arial" w:hAnsi="Arial" w:cs="Arial"/>
        </w:rPr>
        <w:t xml:space="preserve"> process of re-programming pluripotent stem cells to </w:t>
      </w:r>
      <w:r w:rsidR="0059010E">
        <w:rPr>
          <w:rFonts w:ascii="Arial" w:hAnsi="Arial" w:cs="Arial"/>
        </w:rPr>
        <w:t>differentiate into neurons in order to treat neurodegenerative diseases is best known as</w:t>
      </w:r>
      <w:r>
        <w:rPr>
          <w:rFonts w:ascii="Arial" w:hAnsi="Arial" w:cs="Arial"/>
        </w:rPr>
        <w:tab/>
      </w:r>
    </w:p>
    <w:p w14:paraId="0A59AF40" w14:textId="77777777" w:rsidR="00913D5B" w:rsidRDefault="00913D5B" w:rsidP="00913D5B">
      <w:pPr>
        <w:tabs>
          <w:tab w:val="left" w:pos="709"/>
          <w:tab w:val="right" w:pos="9332"/>
        </w:tabs>
        <w:spacing w:after="0"/>
        <w:rPr>
          <w:rFonts w:ascii="Arial" w:hAnsi="Arial" w:cs="Arial"/>
        </w:rPr>
      </w:pPr>
      <w:r>
        <w:rPr>
          <w:rFonts w:ascii="Arial" w:hAnsi="Arial" w:cs="Arial"/>
        </w:rPr>
        <w:tab/>
      </w:r>
      <w:r>
        <w:rPr>
          <w:rFonts w:ascii="Arial" w:hAnsi="Arial" w:cs="Arial"/>
        </w:rPr>
        <w:tab/>
      </w:r>
    </w:p>
    <w:p w14:paraId="2DA4D257" w14:textId="35D8CBB5" w:rsidR="00913D5B" w:rsidRDefault="00913D5B"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0059010E">
        <w:rPr>
          <w:rFonts w:ascii="Arial" w:hAnsi="Arial" w:cs="Arial"/>
        </w:rPr>
        <w:t>gene therapy.</w:t>
      </w:r>
      <w:r>
        <w:rPr>
          <w:rFonts w:ascii="Arial" w:hAnsi="Arial" w:cs="Arial"/>
        </w:rPr>
        <w:tab/>
      </w:r>
    </w:p>
    <w:p w14:paraId="27260DE7" w14:textId="4677FF95"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59010E">
        <w:rPr>
          <w:rFonts w:ascii="Arial" w:hAnsi="Arial" w:cs="Arial"/>
        </w:rPr>
        <w:t>somatic gene therapy</w:t>
      </w:r>
      <w:r>
        <w:rPr>
          <w:rFonts w:ascii="Arial" w:hAnsi="Arial" w:cs="Arial"/>
        </w:rPr>
        <w:t>.</w:t>
      </w:r>
    </w:p>
    <w:p w14:paraId="79F01687" w14:textId="2E25DC5D" w:rsidR="00913D5B" w:rsidRDefault="00913D5B" w:rsidP="00913D5B">
      <w:pPr>
        <w:tabs>
          <w:tab w:val="left" w:pos="709"/>
          <w:tab w:val="left" w:pos="1418"/>
          <w:tab w:val="right" w:pos="9332"/>
        </w:tabs>
        <w:spacing w:after="0"/>
        <w:rPr>
          <w:rFonts w:ascii="Arial" w:hAnsi="Arial" w:cs="Arial"/>
        </w:rPr>
      </w:pPr>
      <w:r>
        <w:rPr>
          <w:rFonts w:ascii="Arial" w:hAnsi="Arial" w:cs="Arial"/>
        </w:rPr>
        <w:tab/>
      </w:r>
      <w:r w:rsidRPr="00471AE3">
        <w:rPr>
          <w:rFonts w:ascii="Arial" w:hAnsi="Arial" w:cs="Arial"/>
          <w:highlight w:val="yellow"/>
        </w:rPr>
        <w:t>(c)</w:t>
      </w:r>
      <w:r w:rsidRPr="00471AE3">
        <w:rPr>
          <w:rFonts w:ascii="Arial" w:hAnsi="Arial" w:cs="Arial"/>
          <w:highlight w:val="yellow"/>
        </w:rPr>
        <w:tab/>
      </w:r>
      <w:r w:rsidR="0059010E" w:rsidRPr="00471AE3">
        <w:rPr>
          <w:rFonts w:ascii="Arial" w:hAnsi="Arial" w:cs="Arial"/>
          <w:highlight w:val="yellow"/>
        </w:rPr>
        <w:t>cell replacement therapy.</w:t>
      </w:r>
    </w:p>
    <w:p w14:paraId="0A9D416B" w14:textId="283B94B9" w:rsidR="00913D5B" w:rsidRDefault="00913D5B"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59010E">
        <w:rPr>
          <w:rFonts w:ascii="Arial" w:hAnsi="Arial" w:cs="Arial"/>
        </w:rPr>
        <w:t>germline therapy.</w:t>
      </w:r>
    </w:p>
    <w:p w14:paraId="10C5479D" w14:textId="46B80365" w:rsidR="0059010E" w:rsidRDefault="0059010E" w:rsidP="00913D5B">
      <w:pPr>
        <w:tabs>
          <w:tab w:val="left" w:pos="709"/>
          <w:tab w:val="left" w:pos="1418"/>
          <w:tab w:val="right" w:pos="9332"/>
        </w:tabs>
        <w:spacing w:after="0"/>
        <w:rPr>
          <w:rFonts w:ascii="Arial" w:hAnsi="Arial" w:cs="Arial"/>
        </w:rPr>
      </w:pPr>
    </w:p>
    <w:p w14:paraId="1C671C26" w14:textId="77777777" w:rsidR="0046622E" w:rsidRDefault="0046622E" w:rsidP="00913D5B">
      <w:pPr>
        <w:tabs>
          <w:tab w:val="left" w:pos="709"/>
          <w:tab w:val="left" w:pos="1418"/>
          <w:tab w:val="right" w:pos="9332"/>
        </w:tabs>
        <w:spacing w:after="0"/>
        <w:rPr>
          <w:rFonts w:ascii="Arial" w:hAnsi="Arial" w:cs="Arial"/>
        </w:rPr>
      </w:pPr>
    </w:p>
    <w:p w14:paraId="698BC55A" w14:textId="279D4419" w:rsidR="0059010E" w:rsidRDefault="00D020AA" w:rsidP="00913D5B">
      <w:pPr>
        <w:tabs>
          <w:tab w:val="left" w:pos="709"/>
          <w:tab w:val="left" w:pos="1418"/>
          <w:tab w:val="right" w:pos="9332"/>
        </w:tabs>
        <w:spacing w:after="0"/>
        <w:rPr>
          <w:rFonts w:ascii="Arial" w:hAnsi="Arial" w:cs="Arial"/>
        </w:rPr>
      </w:pPr>
      <w:r>
        <w:rPr>
          <w:rFonts w:ascii="Arial" w:hAnsi="Arial" w:cs="Arial"/>
        </w:rPr>
        <w:t>Question</w:t>
      </w:r>
      <w:r w:rsidR="00F54C22">
        <w:rPr>
          <w:rFonts w:ascii="Arial" w:hAnsi="Arial" w:cs="Arial"/>
        </w:rPr>
        <w:t>s</w:t>
      </w:r>
      <w:r>
        <w:rPr>
          <w:rFonts w:ascii="Arial" w:hAnsi="Arial" w:cs="Arial"/>
        </w:rPr>
        <w:t xml:space="preserve"> 2 </w:t>
      </w:r>
      <w:r w:rsidR="00257BDF">
        <w:rPr>
          <w:rFonts w:ascii="Arial" w:hAnsi="Arial" w:cs="Arial"/>
        </w:rPr>
        <w:t>– 4 refer to the following information:</w:t>
      </w:r>
    </w:p>
    <w:p w14:paraId="0D00534E" w14:textId="77777777" w:rsidR="00257BDF" w:rsidRDefault="00257BDF" w:rsidP="00913D5B">
      <w:pPr>
        <w:tabs>
          <w:tab w:val="left" w:pos="709"/>
          <w:tab w:val="left" w:pos="1418"/>
          <w:tab w:val="right" w:pos="9332"/>
        </w:tabs>
        <w:spacing w:after="0"/>
        <w:rPr>
          <w:rFonts w:ascii="Arial" w:hAnsi="Arial" w:cs="Arial"/>
        </w:rPr>
      </w:pPr>
    </w:p>
    <w:p w14:paraId="6493D371" w14:textId="4EB1CAB2" w:rsidR="0059010E" w:rsidRDefault="0059010E" w:rsidP="00913D5B">
      <w:pPr>
        <w:tabs>
          <w:tab w:val="left" w:pos="709"/>
          <w:tab w:val="left" w:pos="1418"/>
          <w:tab w:val="right" w:pos="9332"/>
        </w:tabs>
        <w:spacing w:after="0"/>
        <w:rPr>
          <w:rFonts w:ascii="Arial" w:hAnsi="Arial" w:cs="Arial"/>
        </w:rPr>
      </w:pPr>
      <w:r>
        <w:rPr>
          <w:rFonts w:ascii="Arial" w:hAnsi="Arial" w:cs="Arial"/>
        </w:rPr>
        <w:t xml:space="preserve">Evangeline was cooking </w:t>
      </w:r>
      <w:r w:rsidR="00D020AA">
        <w:rPr>
          <w:rFonts w:ascii="Arial" w:hAnsi="Arial" w:cs="Arial"/>
        </w:rPr>
        <w:t>chicken nuggets for her family and as she pulled them out</w:t>
      </w:r>
      <w:r w:rsidR="00257BDF">
        <w:rPr>
          <w:rFonts w:ascii="Arial" w:hAnsi="Arial" w:cs="Arial"/>
        </w:rPr>
        <w:t xml:space="preserve"> of the oven her </w:t>
      </w:r>
      <w:r w:rsidR="002574A9">
        <w:rPr>
          <w:rFonts w:ascii="Arial" w:hAnsi="Arial" w:cs="Arial"/>
        </w:rPr>
        <w:t>4-year-old</w:t>
      </w:r>
      <w:r w:rsidR="00257BDF">
        <w:rPr>
          <w:rFonts w:ascii="Arial" w:hAnsi="Arial" w:cs="Arial"/>
        </w:rPr>
        <w:t xml:space="preserve"> brother Paul went to grab one from the hot oven tray. Paul quickly pulled his hand away, and then cried out in pain.</w:t>
      </w:r>
    </w:p>
    <w:p w14:paraId="62969527" w14:textId="77777777" w:rsidR="00257BDF" w:rsidRDefault="00257BDF" w:rsidP="00913D5B">
      <w:pPr>
        <w:tabs>
          <w:tab w:val="left" w:pos="709"/>
          <w:tab w:val="left" w:pos="1418"/>
          <w:tab w:val="right" w:pos="9332"/>
        </w:tabs>
        <w:spacing w:after="0"/>
        <w:rPr>
          <w:rFonts w:ascii="Arial" w:hAnsi="Arial" w:cs="Arial"/>
        </w:rPr>
      </w:pPr>
    </w:p>
    <w:p w14:paraId="67ADB88B" w14:textId="6963D130" w:rsidR="0059010E" w:rsidRDefault="0059010E" w:rsidP="00257BDF">
      <w:pPr>
        <w:tabs>
          <w:tab w:val="left" w:pos="709"/>
          <w:tab w:val="left" w:pos="1418"/>
          <w:tab w:val="right" w:pos="9332"/>
        </w:tabs>
        <w:spacing w:after="0"/>
        <w:ind w:left="709" w:hanging="709"/>
        <w:rPr>
          <w:rFonts w:ascii="Arial" w:hAnsi="Arial" w:cs="Arial"/>
        </w:rPr>
      </w:pPr>
      <w:r>
        <w:rPr>
          <w:rFonts w:ascii="Arial" w:hAnsi="Arial" w:cs="Arial"/>
        </w:rPr>
        <w:t>2.</w:t>
      </w:r>
      <w:r>
        <w:rPr>
          <w:rFonts w:ascii="Arial" w:hAnsi="Arial" w:cs="Arial"/>
        </w:rPr>
        <w:tab/>
        <w:t xml:space="preserve">Which of the following receptors would be stimulated </w:t>
      </w:r>
      <w:r w:rsidR="00257BDF">
        <w:rPr>
          <w:rFonts w:ascii="Arial" w:hAnsi="Arial" w:cs="Arial"/>
        </w:rPr>
        <w:t>to cause the response Paul demonstrated after touching the oven tray?</w:t>
      </w:r>
    </w:p>
    <w:p w14:paraId="3FE9290D" w14:textId="6ED8B90D" w:rsidR="00257BDF" w:rsidRDefault="00257BDF" w:rsidP="00257BDF">
      <w:pPr>
        <w:tabs>
          <w:tab w:val="left" w:pos="709"/>
          <w:tab w:val="left" w:pos="1418"/>
          <w:tab w:val="right" w:pos="9332"/>
        </w:tabs>
        <w:spacing w:after="0"/>
        <w:ind w:left="709" w:hanging="709"/>
        <w:rPr>
          <w:rFonts w:ascii="Arial" w:hAnsi="Arial" w:cs="Arial"/>
        </w:rPr>
      </w:pPr>
    </w:p>
    <w:p w14:paraId="0B40260E" w14:textId="542422B2"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touch receptors</w:t>
      </w:r>
    </w:p>
    <w:p w14:paraId="0953DB69" w14:textId="355D0AB6"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r>
      <w:r w:rsidRPr="00471AE3">
        <w:rPr>
          <w:rFonts w:ascii="Arial" w:hAnsi="Arial" w:cs="Arial"/>
          <w:highlight w:val="yellow"/>
        </w:rPr>
        <w:t>(b)</w:t>
      </w:r>
      <w:r w:rsidRPr="00471AE3">
        <w:rPr>
          <w:rFonts w:ascii="Arial" w:hAnsi="Arial" w:cs="Arial"/>
          <w:highlight w:val="yellow"/>
        </w:rPr>
        <w:tab/>
        <w:t>pain receptors</w:t>
      </w:r>
    </w:p>
    <w:p w14:paraId="4D70ADA6" w14:textId="4F9A5459"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thermoreceptors</w:t>
      </w:r>
    </w:p>
    <w:p w14:paraId="6EA2CA59" w14:textId="4D125F8F"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chemoreceptors</w:t>
      </w:r>
    </w:p>
    <w:p w14:paraId="54E8CF22" w14:textId="025F318F" w:rsidR="00257BDF" w:rsidRDefault="00257BDF" w:rsidP="00257BDF">
      <w:pPr>
        <w:tabs>
          <w:tab w:val="left" w:pos="709"/>
          <w:tab w:val="left" w:pos="1418"/>
          <w:tab w:val="right" w:pos="9332"/>
        </w:tabs>
        <w:spacing w:after="0"/>
        <w:ind w:left="709" w:hanging="709"/>
        <w:rPr>
          <w:rFonts w:ascii="Arial" w:hAnsi="Arial" w:cs="Arial"/>
        </w:rPr>
      </w:pPr>
    </w:p>
    <w:p w14:paraId="18FCE523" w14:textId="38EF2D4F" w:rsidR="00257BDF" w:rsidRDefault="00257BDF" w:rsidP="00257BDF">
      <w:pPr>
        <w:tabs>
          <w:tab w:val="left" w:pos="709"/>
          <w:tab w:val="left" w:pos="1418"/>
          <w:tab w:val="right" w:pos="9332"/>
        </w:tabs>
        <w:spacing w:after="0"/>
        <w:ind w:left="709" w:hanging="709"/>
        <w:rPr>
          <w:rFonts w:ascii="Arial" w:hAnsi="Arial" w:cs="Arial"/>
        </w:rPr>
      </w:pPr>
    </w:p>
    <w:p w14:paraId="4AAA0604" w14:textId="47E95537"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3.</w:t>
      </w:r>
      <w:r>
        <w:rPr>
          <w:rFonts w:ascii="Arial" w:hAnsi="Arial" w:cs="Arial"/>
        </w:rPr>
        <w:tab/>
        <w:t>Which of the following most correctly identifies the effector in the response?</w:t>
      </w:r>
    </w:p>
    <w:p w14:paraId="172E5F73" w14:textId="69107985" w:rsidR="00257BDF" w:rsidRDefault="00257BDF" w:rsidP="00257BDF">
      <w:pPr>
        <w:tabs>
          <w:tab w:val="left" w:pos="709"/>
          <w:tab w:val="left" w:pos="1418"/>
          <w:tab w:val="right" w:pos="9332"/>
        </w:tabs>
        <w:spacing w:after="0"/>
        <w:ind w:left="709" w:hanging="709"/>
        <w:rPr>
          <w:rFonts w:ascii="Arial" w:hAnsi="Arial" w:cs="Arial"/>
        </w:rPr>
      </w:pPr>
    </w:p>
    <w:p w14:paraId="3812CCBE" w14:textId="4F20CCD2"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r>
      <w:r w:rsidRPr="00671AD1">
        <w:rPr>
          <w:rFonts w:ascii="Arial" w:hAnsi="Arial" w:cs="Arial"/>
          <w:highlight w:val="yellow"/>
        </w:rPr>
        <w:t>(a)</w:t>
      </w:r>
      <w:r w:rsidRPr="00671AD1">
        <w:rPr>
          <w:rFonts w:ascii="Arial" w:hAnsi="Arial" w:cs="Arial"/>
          <w:highlight w:val="yellow"/>
        </w:rPr>
        <w:tab/>
        <w:t>The skeletal muscles in his arm.</w:t>
      </w:r>
    </w:p>
    <w:p w14:paraId="385E698F" w14:textId="617369EA"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motor neuro</w:t>
      </w:r>
      <w:r w:rsidR="002574A9">
        <w:rPr>
          <w:rFonts w:ascii="Arial" w:hAnsi="Arial" w:cs="Arial"/>
        </w:rPr>
        <w:t>ns that stimulated his muscles</w:t>
      </w:r>
      <w:r>
        <w:rPr>
          <w:rFonts w:ascii="Arial" w:hAnsi="Arial" w:cs="Arial"/>
        </w:rPr>
        <w:t>.</w:t>
      </w:r>
    </w:p>
    <w:p w14:paraId="34DD6C73" w14:textId="7ACC0953" w:rsidR="00257BDF" w:rsidRDefault="00257BDF" w:rsidP="00257BD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 xml:space="preserve">The </w:t>
      </w:r>
      <w:r w:rsidR="002574A9">
        <w:rPr>
          <w:rFonts w:ascii="Arial" w:hAnsi="Arial" w:cs="Arial"/>
        </w:rPr>
        <w:t>sensory neuron</w:t>
      </w:r>
      <w:r w:rsidR="00F836A7">
        <w:rPr>
          <w:rFonts w:ascii="Arial" w:hAnsi="Arial" w:cs="Arial"/>
        </w:rPr>
        <w:t>s</w:t>
      </w:r>
      <w:r w:rsidR="002574A9">
        <w:rPr>
          <w:rFonts w:ascii="Arial" w:hAnsi="Arial" w:cs="Arial"/>
        </w:rPr>
        <w:t xml:space="preserve"> that sent the information to his central nervous system.</w:t>
      </w:r>
    </w:p>
    <w:p w14:paraId="44141052" w14:textId="4004C757"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primary motor area of his cerebral cortex.</w:t>
      </w:r>
    </w:p>
    <w:p w14:paraId="1260186B" w14:textId="0B95831C" w:rsidR="002574A9" w:rsidRDefault="002574A9" w:rsidP="00257BDF">
      <w:pPr>
        <w:tabs>
          <w:tab w:val="left" w:pos="709"/>
          <w:tab w:val="left" w:pos="1418"/>
          <w:tab w:val="right" w:pos="9332"/>
        </w:tabs>
        <w:spacing w:after="0"/>
        <w:ind w:left="709" w:hanging="709"/>
        <w:rPr>
          <w:rFonts w:ascii="Arial" w:hAnsi="Arial" w:cs="Arial"/>
        </w:rPr>
      </w:pPr>
    </w:p>
    <w:p w14:paraId="01D39288" w14:textId="2CA91837" w:rsidR="002574A9" w:rsidRDefault="002574A9" w:rsidP="00257BDF">
      <w:pPr>
        <w:tabs>
          <w:tab w:val="left" w:pos="709"/>
          <w:tab w:val="left" w:pos="1418"/>
          <w:tab w:val="right" w:pos="9332"/>
        </w:tabs>
        <w:spacing w:after="0"/>
        <w:ind w:left="709" w:hanging="709"/>
        <w:rPr>
          <w:rFonts w:ascii="Arial" w:hAnsi="Arial" w:cs="Arial"/>
        </w:rPr>
      </w:pPr>
    </w:p>
    <w:p w14:paraId="6E12C149" w14:textId="63D0B033"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4.</w:t>
      </w:r>
      <w:r>
        <w:rPr>
          <w:rFonts w:ascii="Arial" w:hAnsi="Arial" w:cs="Arial"/>
        </w:rPr>
        <w:tab/>
        <w:t xml:space="preserve">Which of the following best describes why Paul cried out in pain </w:t>
      </w:r>
      <w:r>
        <w:rPr>
          <w:rFonts w:ascii="Arial" w:hAnsi="Arial" w:cs="Arial"/>
          <w:b/>
        </w:rPr>
        <w:t>after</w:t>
      </w:r>
      <w:r>
        <w:rPr>
          <w:rFonts w:ascii="Arial" w:hAnsi="Arial" w:cs="Arial"/>
        </w:rPr>
        <w:t xml:space="preserve"> he pulled his hand away?</w:t>
      </w:r>
    </w:p>
    <w:p w14:paraId="58047B07" w14:textId="3EF0A7F7" w:rsidR="002574A9" w:rsidRDefault="002574A9" w:rsidP="00257BDF">
      <w:pPr>
        <w:tabs>
          <w:tab w:val="left" w:pos="709"/>
          <w:tab w:val="left" w:pos="1418"/>
          <w:tab w:val="right" w:pos="9332"/>
        </w:tabs>
        <w:spacing w:after="0"/>
        <w:ind w:left="709" w:hanging="709"/>
        <w:rPr>
          <w:rFonts w:ascii="Arial" w:hAnsi="Arial" w:cs="Arial"/>
        </w:rPr>
      </w:pPr>
    </w:p>
    <w:p w14:paraId="31688234" w14:textId="6020A56D"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He was in shock due to the extremely high temperature of the oven tray.</w:t>
      </w:r>
    </w:p>
    <w:p w14:paraId="5F774394" w14:textId="2CA5AC19"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He is only little so his brain is not fully developed.</w:t>
      </w:r>
    </w:p>
    <w:p w14:paraId="6AC805A2" w14:textId="6843E6F8" w:rsidR="002574A9" w:rsidRDefault="002574A9" w:rsidP="00257BD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neural pathway in the reflex arc blocks the motor pathway to the cerebrum.</w:t>
      </w:r>
    </w:p>
    <w:p w14:paraId="7E3C85A3" w14:textId="3D24D919" w:rsidR="002574A9" w:rsidRDefault="002574A9" w:rsidP="002574A9">
      <w:pPr>
        <w:tabs>
          <w:tab w:val="left" w:pos="709"/>
          <w:tab w:val="left" w:pos="1418"/>
          <w:tab w:val="right" w:pos="9332"/>
        </w:tabs>
        <w:spacing w:after="0"/>
        <w:ind w:left="1418" w:hanging="1418"/>
        <w:rPr>
          <w:rFonts w:ascii="Arial" w:hAnsi="Arial" w:cs="Arial"/>
        </w:rPr>
      </w:pPr>
      <w:r>
        <w:rPr>
          <w:rFonts w:ascii="Arial" w:hAnsi="Arial" w:cs="Arial"/>
        </w:rPr>
        <w:tab/>
      </w:r>
      <w:r w:rsidRPr="00671AD1">
        <w:rPr>
          <w:rFonts w:ascii="Arial" w:hAnsi="Arial" w:cs="Arial"/>
          <w:highlight w:val="yellow"/>
        </w:rPr>
        <w:t>(d)</w:t>
      </w:r>
      <w:r w:rsidRPr="00671AD1">
        <w:rPr>
          <w:rFonts w:ascii="Arial" w:hAnsi="Arial" w:cs="Arial"/>
          <w:highlight w:val="yellow"/>
        </w:rPr>
        <w:tab/>
        <w:t>The information was passed directly from sensory to motor neuron in the spinal cord.</w:t>
      </w:r>
    </w:p>
    <w:p w14:paraId="4DE34976" w14:textId="43A42587" w:rsidR="00461158" w:rsidRDefault="002574A9" w:rsidP="002574A9">
      <w:pPr>
        <w:rPr>
          <w:rFonts w:ascii="Arial" w:hAnsi="Arial" w:cs="Arial"/>
        </w:rPr>
      </w:pPr>
      <w:r>
        <w:rPr>
          <w:rFonts w:ascii="Arial" w:hAnsi="Arial" w:cs="Arial"/>
        </w:rPr>
        <w:br w:type="page"/>
      </w:r>
    </w:p>
    <w:p w14:paraId="440F8FC6" w14:textId="106726E8" w:rsidR="002574A9" w:rsidRDefault="00D3075A" w:rsidP="000C5591">
      <w:pPr>
        <w:tabs>
          <w:tab w:val="right" w:pos="9332"/>
        </w:tabs>
        <w:spacing w:after="0"/>
        <w:rPr>
          <w:rFonts w:ascii="Arial" w:hAnsi="Arial" w:cs="Arial"/>
        </w:rPr>
      </w:pPr>
      <w:r>
        <w:rPr>
          <w:rFonts w:ascii="Arial" w:hAnsi="Arial" w:cs="Arial"/>
        </w:rPr>
        <w:lastRenderedPageBreak/>
        <w:t xml:space="preserve">Question 5 and 6 </w:t>
      </w:r>
      <w:r w:rsidRPr="000C5591">
        <w:rPr>
          <w:rFonts w:ascii="Arial" w:hAnsi="Arial" w:cs="Arial"/>
        </w:rPr>
        <w:t>refer</w:t>
      </w:r>
      <w:r>
        <w:rPr>
          <w:rFonts w:ascii="Arial" w:hAnsi="Arial" w:cs="Arial"/>
        </w:rPr>
        <w:t xml:space="preserve"> to the diagram below showing the action of a hormone at a target cell.</w:t>
      </w:r>
    </w:p>
    <w:p w14:paraId="604C4C59" w14:textId="6A19E9C4" w:rsidR="00D3075A" w:rsidRDefault="00D3075A" w:rsidP="002574A9">
      <w:pPr>
        <w:spacing w:after="0"/>
        <w:rPr>
          <w:rFonts w:ascii="Arial" w:hAnsi="Arial" w:cs="Arial"/>
        </w:rPr>
      </w:pPr>
    </w:p>
    <w:p w14:paraId="7F29F292" w14:textId="3D91033D" w:rsidR="00D3075A" w:rsidRDefault="00D60793" w:rsidP="002574A9">
      <w:pPr>
        <w:spacing w:after="0"/>
        <w:rPr>
          <w:rFonts w:ascii="Arial" w:hAnsi="Arial" w:cs="Arial"/>
        </w:rPr>
      </w:pPr>
      <w:r>
        <w:rPr>
          <w:rFonts w:ascii="Arial" w:hAnsi="Arial" w:cs="Arial"/>
          <w:noProof/>
        </w:rPr>
        <w:drawing>
          <wp:inline distT="0" distB="0" distL="0" distR="0" wp14:anchorId="35E5C2F2" wp14:editId="6901BC96">
            <wp:extent cx="3327400" cy="31131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337" t="7843" r="6002"/>
                    <a:stretch/>
                  </pic:blipFill>
                  <pic:spPr bwMode="auto">
                    <a:xfrm>
                      <a:off x="0" y="0"/>
                      <a:ext cx="3357890" cy="3141707"/>
                    </a:xfrm>
                    <a:prstGeom prst="rect">
                      <a:avLst/>
                    </a:prstGeom>
                    <a:noFill/>
                    <a:ln>
                      <a:noFill/>
                    </a:ln>
                    <a:extLst>
                      <a:ext uri="{53640926-AAD7-44D8-BBD7-CCE9431645EC}">
                        <a14:shadowObscured xmlns:a14="http://schemas.microsoft.com/office/drawing/2010/main"/>
                      </a:ext>
                    </a:extLst>
                  </pic:spPr>
                </pic:pic>
              </a:graphicData>
            </a:graphic>
          </wp:inline>
        </w:drawing>
      </w:r>
    </w:p>
    <w:p w14:paraId="71E7716F" w14:textId="7B837183" w:rsidR="00D3075A" w:rsidRDefault="00D3075A" w:rsidP="002574A9">
      <w:pPr>
        <w:spacing w:after="0"/>
        <w:rPr>
          <w:rFonts w:ascii="Arial" w:hAnsi="Arial" w:cs="Arial"/>
        </w:rPr>
      </w:pPr>
    </w:p>
    <w:p w14:paraId="7CA6AB6B" w14:textId="79E46D83" w:rsidR="00D3075A" w:rsidRDefault="00D3075A" w:rsidP="000C5591">
      <w:pPr>
        <w:tabs>
          <w:tab w:val="left" w:pos="709"/>
          <w:tab w:val="left" w:pos="1418"/>
          <w:tab w:val="right" w:pos="9332"/>
        </w:tabs>
        <w:spacing w:after="0"/>
        <w:ind w:left="709" w:hanging="709"/>
        <w:rPr>
          <w:rFonts w:ascii="Arial" w:hAnsi="Arial" w:cs="Arial"/>
        </w:rPr>
      </w:pPr>
      <w:r>
        <w:rPr>
          <w:rFonts w:ascii="Arial" w:hAnsi="Arial" w:cs="Arial"/>
        </w:rPr>
        <w:t>5.</w:t>
      </w:r>
      <w:r>
        <w:rPr>
          <w:rFonts w:ascii="Arial" w:hAnsi="Arial" w:cs="Arial"/>
        </w:rPr>
        <w:tab/>
      </w:r>
      <w:r w:rsidR="000C5591">
        <w:rPr>
          <w:rFonts w:ascii="Arial" w:hAnsi="Arial" w:cs="Arial"/>
        </w:rPr>
        <w:t>The type of hormone involved in this mode of action is most correctly known as a</w:t>
      </w:r>
    </w:p>
    <w:p w14:paraId="4B4A2D01" w14:textId="77AD6749" w:rsidR="000C5591" w:rsidRDefault="000C5591" w:rsidP="002574A9">
      <w:pPr>
        <w:spacing w:after="0"/>
        <w:rPr>
          <w:rFonts w:ascii="Arial" w:hAnsi="Arial" w:cs="Arial"/>
        </w:rPr>
      </w:pPr>
    </w:p>
    <w:p w14:paraId="52605940" w14:textId="33AE95A2"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r>
      <w:r w:rsidRPr="00073D1D">
        <w:rPr>
          <w:rFonts w:ascii="Arial" w:hAnsi="Arial" w:cs="Arial"/>
          <w:highlight w:val="yellow"/>
        </w:rPr>
        <w:t>(a)</w:t>
      </w:r>
      <w:r w:rsidRPr="00073D1D">
        <w:rPr>
          <w:rFonts w:ascii="Arial" w:hAnsi="Arial" w:cs="Arial"/>
          <w:highlight w:val="yellow"/>
        </w:rPr>
        <w:tab/>
        <w:t>lipid-soluble, steroid hormone.</w:t>
      </w:r>
    </w:p>
    <w:p w14:paraId="4BAF24C5" w14:textId="673221FE"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water-soluble, steroid hormone.</w:t>
      </w:r>
    </w:p>
    <w:p w14:paraId="094EFF3E" w14:textId="3A07F902"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lipid soluble, protein hormone.</w:t>
      </w:r>
    </w:p>
    <w:p w14:paraId="1169F3C8" w14:textId="54FEDE50"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water-soluble, protein hormone.</w:t>
      </w:r>
    </w:p>
    <w:p w14:paraId="50A37C00" w14:textId="2AD8FD25" w:rsidR="000C5591" w:rsidRDefault="000C5591" w:rsidP="000C5591">
      <w:pPr>
        <w:tabs>
          <w:tab w:val="left" w:pos="709"/>
          <w:tab w:val="left" w:pos="1418"/>
          <w:tab w:val="right" w:pos="9332"/>
        </w:tabs>
        <w:spacing w:after="0"/>
        <w:ind w:left="709" w:hanging="709"/>
        <w:rPr>
          <w:rFonts w:ascii="Arial" w:hAnsi="Arial" w:cs="Arial"/>
        </w:rPr>
      </w:pPr>
    </w:p>
    <w:p w14:paraId="6174328E" w14:textId="41C461AE" w:rsidR="000C5591" w:rsidRDefault="000C5591" w:rsidP="000C5591">
      <w:pPr>
        <w:tabs>
          <w:tab w:val="left" w:pos="709"/>
          <w:tab w:val="left" w:pos="1418"/>
          <w:tab w:val="right" w:pos="9332"/>
        </w:tabs>
        <w:spacing w:after="0"/>
        <w:ind w:left="709" w:hanging="709"/>
        <w:rPr>
          <w:rFonts w:ascii="Arial" w:hAnsi="Arial" w:cs="Arial"/>
        </w:rPr>
      </w:pPr>
    </w:p>
    <w:p w14:paraId="25E41FDD" w14:textId="527F36D8"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 xml:space="preserve">The type of response carried out by this </w:t>
      </w:r>
      <w:r w:rsidR="006C6167">
        <w:rPr>
          <w:rFonts w:ascii="Arial" w:hAnsi="Arial" w:cs="Arial"/>
        </w:rPr>
        <w:t xml:space="preserve">type </w:t>
      </w:r>
      <w:r>
        <w:rPr>
          <w:rFonts w:ascii="Arial" w:hAnsi="Arial" w:cs="Arial"/>
        </w:rPr>
        <w:t>of hormone will generally be</w:t>
      </w:r>
    </w:p>
    <w:p w14:paraId="784D90DB" w14:textId="52BB0FDA" w:rsidR="000C5591" w:rsidRDefault="000C5591" w:rsidP="000C5591">
      <w:pPr>
        <w:tabs>
          <w:tab w:val="left" w:pos="709"/>
          <w:tab w:val="left" w:pos="1418"/>
          <w:tab w:val="right" w:pos="9332"/>
        </w:tabs>
        <w:spacing w:after="0"/>
        <w:ind w:left="709" w:hanging="709"/>
        <w:rPr>
          <w:rFonts w:ascii="Arial" w:hAnsi="Arial" w:cs="Arial"/>
        </w:rPr>
      </w:pPr>
    </w:p>
    <w:p w14:paraId="6D5C066B" w14:textId="7B9FCD90"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faster, and short-lasting.</w:t>
      </w:r>
    </w:p>
    <w:p w14:paraId="1AD11F2A" w14:textId="2AC33C1F"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slower, and short-lasting.</w:t>
      </w:r>
    </w:p>
    <w:p w14:paraId="1EE6409D" w14:textId="3AE1A1E8"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faster, and long-lasting.</w:t>
      </w:r>
    </w:p>
    <w:p w14:paraId="34C5EF44" w14:textId="068B15CA" w:rsidR="000C5591" w:rsidRDefault="000C5591" w:rsidP="000C5591">
      <w:pPr>
        <w:tabs>
          <w:tab w:val="left" w:pos="709"/>
          <w:tab w:val="left" w:pos="1418"/>
          <w:tab w:val="right" w:pos="9332"/>
        </w:tabs>
        <w:spacing w:after="0"/>
        <w:ind w:left="709" w:hanging="709"/>
        <w:rPr>
          <w:rFonts w:ascii="Arial" w:hAnsi="Arial" w:cs="Arial"/>
        </w:rPr>
      </w:pPr>
      <w:r>
        <w:rPr>
          <w:rFonts w:ascii="Arial" w:hAnsi="Arial" w:cs="Arial"/>
        </w:rPr>
        <w:tab/>
      </w:r>
      <w:r w:rsidRPr="00073D1D">
        <w:rPr>
          <w:rFonts w:ascii="Arial" w:hAnsi="Arial" w:cs="Arial"/>
          <w:highlight w:val="yellow"/>
        </w:rPr>
        <w:t>(d)</w:t>
      </w:r>
      <w:r w:rsidRPr="00073D1D">
        <w:rPr>
          <w:rFonts w:ascii="Arial" w:hAnsi="Arial" w:cs="Arial"/>
          <w:highlight w:val="yellow"/>
        </w:rPr>
        <w:tab/>
        <w:t>slower, and long-lasting.</w:t>
      </w:r>
    </w:p>
    <w:p w14:paraId="20CFAC5E" w14:textId="5A145EA6" w:rsidR="000C5591" w:rsidRDefault="000C5591" w:rsidP="000C5591">
      <w:pPr>
        <w:tabs>
          <w:tab w:val="left" w:pos="709"/>
          <w:tab w:val="left" w:pos="1418"/>
          <w:tab w:val="right" w:pos="9332"/>
        </w:tabs>
        <w:spacing w:after="0"/>
        <w:ind w:left="709" w:hanging="709"/>
        <w:rPr>
          <w:rFonts w:ascii="Arial" w:hAnsi="Arial" w:cs="Arial"/>
        </w:rPr>
      </w:pPr>
    </w:p>
    <w:p w14:paraId="5A7FF19A" w14:textId="79647EFA" w:rsidR="000C5591" w:rsidRDefault="000C5591" w:rsidP="000C5591">
      <w:pPr>
        <w:tabs>
          <w:tab w:val="left" w:pos="709"/>
          <w:tab w:val="left" w:pos="1418"/>
          <w:tab w:val="right" w:pos="9332"/>
        </w:tabs>
        <w:spacing w:after="0"/>
        <w:ind w:left="709" w:hanging="709"/>
        <w:rPr>
          <w:rFonts w:ascii="Arial" w:hAnsi="Arial" w:cs="Arial"/>
        </w:rPr>
      </w:pPr>
    </w:p>
    <w:p w14:paraId="1F683B74" w14:textId="1E766ACB" w:rsidR="000C5591" w:rsidRDefault="00A01D43" w:rsidP="000C5591">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Damage to the pineal gland may result in</w:t>
      </w:r>
    </w:p>
    <w:p w14:paraId="3FEBAAAA" w14:textId="4EFF0915" w:rsidR="00A01D43" w:rsidRDefault="00A01D43" w:rsidP="000C5591">
      <w:pPr>
        <w:tabs>
          <w:tab w:val="left" w:pos="709"/>
          <w:tab w:val="left" w:pos="1418"/>
          <w:tab w:val="right" w:pos="9332"/>
        </w:tabs>
        <w:spacing w:after="0"/>
        <w:ind w:left="709" w:hanging="709"/>
        <w:rPr>
          <w:rFonts w:ascii="Arial" w:hAnsi="Arial" w:cs="Arial"/>
        </w:rPr>
      </w:pPr>
    </w:p>
    <w:p w14:paraId="290C55DA" w14:textId="67D2E849"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r>
      <w:r w:rsidR="00CD3CAA">
        <w:rPr>
          <w:rFonts w:ascii="Arial" w:hAnsi="Arial" w:cs="Arial"/>
        </w:rPr>
        <w:t>(a)</w:t>
      </w:r>
      <w:r w:rsidR="00CD3CAA">
        <w:rPr>
          <w:rFonts w:ascii="Arial" w:hAnsi="Arial" w:cs="Arial"/>
        </w:rPr>
        <w:tab/>
        <w:t>an underactive thyroid gland.</w:t>
      </w:r>
    </w:p>
    <w:p w14:paraId="44D64ECE" w14:textId="3BAD2F97"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r>
      <w:r w:rsidRPr="00073D1D">
        <w:rPr>
          <w:rFonts w:ascii="Arial" w:hAnsi="Arial" w:cs="Arial"/>
          <w:highlight w:val="yellow"/>
        </w:rPr>
        <w:t>(b)</w:t>
      </w:r>
      <w:r w:rsidRPr="00073D1D">
        <w:rPr>
          <w:rFonts w:ascii="Arial" w:hAnsi="Arial" w:cs="Arial"/>
          <w:highlight w:val="yellow"/>
        </w:rPr>
        <w:tab/>
        <w:t>difficulty sleeping.</w:t>
      </w:r>
    </w:p>
    <w:p w14:paraId="03B5648E" w14:textId="12501F8C"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a higher osmotic pressure in the body fluids.</w:t>
      </w:r>
    </w:p>
    <w:p w14:paraId="26D7056B" w14:textId="66E2459E"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type 1 diabetes mellitus.</w:t>
      </w:r>
    </w:p>
    <w:p w14:paraId="1195BCA8" w14:textId="38732EFB" w:rsidR="00A01D43" w:rsidRDefault="00A01D43" w:rsidP="00A01D43">
      <w:pPr>
        <w:tabs>
          <w:tab w:val="left" w:pos="709"/>
          <w:tab w:val="left" w:pos="1418"/>
          <w:tab w:val="right" w:pos="9332"/>
        </w:tabs>
        <w:spacing w:after="0"/>
        <w:ind w:left="1418" w:hanging="1418"/>
        <w:rPr>
          <w:rFonts w:ascii="Arial" w:hAnsi="Arial" w:cs="Arial"/>
        </w:rPr>
      </w:pPr>
    </w:p>
    <w:p w14:paraId="35DE24A2" w14:textId="26301F57" w:rsidR="00A01D43" w:rsidRDefault="00A01D43" w:rsidP="00A01D43">
      <w:pPr>
        <w:tabs>
          <w:tab w:val="left" w:pos="709"/>
          <w:tab w:val="left" w:pos="1418"/>
          <w:tab w:val="right" w:pos="9332"/>
        </w:tabs>
        <w:spacing w:after="0"/>
        <w:ind w:left="1418" w:hanging="1418"/>
        <w:rPr>
          <w:rFonts w:ascii="Arial" w:hAnsi="Arial" w:cs="Arial"/>
        </w:rPr>
      </w:pPr>
    </w:p>
    <w:p w14:paraId="1F2F00D5" w14:textId="713E8C48" w:rsidR="00A01D43" w:rsidRDefault="00A01D43" w:rsidP="00A01D43">
      <w:pPr>
        <w:tabs>
          <w:tab w:val="left" w:pos="709"/>
          <w:tab w:val="left" w:pos="1418"/>
          <w:tab w:val="right" w:pos="9332"/>
        </w:tabs>
        <w:spacing w:after="0"/>
        <w:ind w:left="1418" w:hanging="1418"/>
        <w:rPr>
          <w:rFonts w:ascii="Arial" w:hAnsi="Arial" w:cs="Arial"/>
        </w:rPr>
      </w:pPr>
      <w:r>
        <w:rPr>
          <w:rFonts w:ascii="Arial" w:hAnsi="Arial" w:cs="Arial"/>
        </w:rPr>
        <w:t>8.</w:t>
      </w:r>
      <w:r>
        <w:rPr>
          <w:rFonts w:ascii="Arial" w:hAnsi="Arial" w:cs="Arial"/>
        </w:rPr>
        <w:tab/>
      </w:r>
      <w:r w:rsidR="00486544">
        <w:rPr>
          <w:rFonts w:ascii="Arial" w:hAnsi="Arial" w:cs="Arial"/>
        </w:rPr>
        <w:t>An increase in parathormone levels in the blood could lead to a/an</w:t>
      </w:r>
    </w:p>
    <w:p w14:paraId="34559D9A" w14:textId="538BEE9E" w:rsidR="00486544" w:rsidRDefault="00486544" w:rsidP="00A01D43">
      <w:pPr>
        <w:tabs>
          <w:tab w:val="left" w:pos="709"/>
          <w:tab w:val="left" w:pos="1418"/>
          <w:tab w:val="right" w:pos="9332"/>
        </w:tabs>
        <w:spacing w:after="0"/>
        <w:ind w:left="1418" w:hanging="1418"/>
        <w:rPr>
          <w:rFonts w:ascii="Arial" w:hAnsi="Arial" w:cs="Arial"/>
        </w:rPr>
      </w:pPr>
    </w:p>
    <w:p w14:paraId="3A4DFCCA" w14:textId="44B55332"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increase in calcium in the blood, and an increase in calcium in the bones.</w:t>
      </w:r>
    </w:p>
    <w:p w14:paraId="6FB63A08" w14:textId="5FA80163"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decrease in calcium in the blood, and a decrease in calcium in the bones.</w:t>
      </w:r>
    </w:p>
    <w:p w14:paraId="74FFA109" w14:textId="63D8B611"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r>
      <w:r w:rsidRPr="00073D1D">
        <w:rPr>
          <w:rFonts w:ascii="Arial" w:hAnsi="Arial" w:cs="Arial"/>
          <w:highlight w:val="yellow"/>
        </w:rPr>
        <w:t>(c)</w:t>
      </w:r>
      <w:r w:rsidRPr="00073D1D">
        <w:rPr>
          <w:rFonts w:ascii="Arial" w:hAnsi="Arial" w:cs="Arial"/>
          <w:highlight w:val="yellow"/>
        </w:rPr>
        <w:tab/>
        <w:t>increase in calcium in the blood, and a decrease in calcium in the bones.</w:t>
      </w:r>
    </w:p>
    <w:p w14:paraId="2450AF13" w14:textId="6D5BCC10" w:rsidR="00486544" w:rsidRDefault="00486544" w:rsidP="00A01D4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decrease in calcium in the blood, and an increase in calcium in the bones.</w:t>
      </w:r>
    </w:p>
    <w:p w14:paraId="2386186C" w14:textId="38E97297" w:rsidR="00461158" w:rsidRDefault="00461158" w:rsidP="00C33458">
      <w:pPr>
        <w:rPr>
          <w:rFonts w:ascii="Arial" w:hAnsi="Arial" w:cs="Arial"/>
        </w:rPr>
      </w:pPr>
      <w:r>
        <w:rPr>
          <w:rFonts w:ascii="Arial" w:hAnsi="Arial" w:cs="Arial"/>
        </w:rPr>
        <w:br w:type="page"/>
      </w:r>
    </w:p>
    <w:p w14:paraId="02A7A5B6" w14:textId="74D565BE" w:rsidR="00656447" w:rsidRDefault="00F47C92" w:rsidP="00656447">
      <w:pPr>
        <w:spacing w:after="0"/>
        <w:rPr>
          <w:rFonts w:ascii="Arial" w:hAnsi="Arial" w:cs="Arial"/>
        </w:rPr>
      </w:pPr>
      <w:r>
        <w:rPr>
          <w:rFonts w:ascii="Arial" w:hAnsi="Arial" w:cs="Arial"/>
        </w:rPr>
        <w:lastRenderedPageBreak/>
        <w:t>Question 9 – 11 refer to the diagram below showing the structure of the brain.</w:t>
      </w:r>
    </w:p>
    <w:p w14:paraId="39AD20A3" w14:textId="77777777" w:rsidR="00DA50FD" w:rsidRDefault="00DA50FD" w:rsidP="00656447">
      <w:pPr>
        <w:spacing w:after="0"/>
        <w:rPr>
          <w:rFonts w:ascii="Arial" w:hAnsi="Arial" w:cs="Arial"/>
        </w:rPr>
      </w:pPr>
    </w:p>
    <w:p w14:paraId="62BA6EF1" w14:textId="41C9D55F" w:rsidR="00EE5333" w:rsidRDefault="00DA50FD" w:rsidP="00656447">
      <w:pPr>
        <w:rPr>
          <w:rFonts w:ascii="Arial" w:hAnsi="Arial" w:cs="Arial"/>
        </w:rPr>
      </w:pPr>
      <w:r>
        <w:rPr>
          <w:rFonts w:ascii="Arial" w:hAnsi="Arial" w:cs="Arial"/>
          <w:noProof/>
        </w:rPr>
        <w:drawing>
          <wp:inline distT="0" distB="0" distL="0" distR="0" wp14:anchorId="61B6864F" wp14:editId="41F855F8">
            <wp:extent cx="3816350" cy="4270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506" t="1034" r="13246" b="8161"/>
                    <a:stretch/>
                  </pic:blipFill>
                  <pic:spPr bwMode="auto">
                    <a:xfrm>
                      <a:off x="0" y="0"/>
                      <a:ext cx="3822573" cy="4277383"/>
                    </a:xfrm>
                    <a:prstGeom prst="rect">
                      <a:avLst/>
                    </a:prstGeom>
                    <a:noFill/>
                    <a:ln>
                      <a:noFill/>
                    </a:ln>
                    <a:extLst>
                      <a:ext uri="{53640926-AAD7-44D8-BBD7-CCE9431645EC}">
                        <a14:shadowObscured xmlns:a14="http://schemas.microsoft.com/office/drawing/2010/main"/>
                      </a:ext>
                    </a:extLst>
                  </pic:spPr>
                </pic:pic>
              </a:graphicData>
            </a:graphic>
          </wp:inline>
        </w:drawing>
      </w:r>
    </w:p>
    <w:p w14:paraId="26FAE113" w14:textId="77777777" w:rsidR="00DA50FD" w:rsidRDefault="00DA50FD" w:rsidP="00DA50FD">
      <w:pPr>
        <w:spacing w:after="0"/>
        <w:rPr>
          <w:rFonts w:ascii="Arial" w:hAnsi="Arial" w:cs="Arial"/>
        </w:rPr>
      </w:pPr>
    </w:p>
    <w:p w14:paraId="7C874B94" w14:textId="60D9850D"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9.</w:t>
      </w:r>
      <w:r>
        <w:rPr>
          <w:rFonts w:ascii="Arial" w:hAnsi="Arial" w:cs="Arial"/>
        </w:rPr>
        <w:tab/>
        <w:t>The lobe of the cerebral cortex labelled A is known as the</w:t>
      </w:r>
    </w:p>
    <w:p w14:paraId="13D22595" w14:textId="7FF88125" w:rsidR="00EE5333" w:rsidRDefault="00EE5333" w:rsidP="00EE5333">
      <w:pPr>
        <w:tabs>
          <w:tab w:val="left" w:pos="709"/>
          <w:tab w:val="left" w:pos="1418"/>
          <w:tab w:val="right" w:pos="9332"/>
        </w:tabs>
        <w:spacing w:after="0"/>
        <w:ind w:left="1418" w:hanging="1418"/>
        <w:rPr>
          <w:rFonts w:ascii="Arial" w:hAnsi="Arial" w:cs="Arial"/>
        </w:rPr>
      </w:pPr>
    </w:p>
    <w:p w14:paraId="7B7F553C" w14:textId="048418BE"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frontal lobe.</w:t>
      </w:r>
    </w:p>
    <w:p w14:paraId="5AB5F25C" w14:textId="789370D8"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temporal lobe.</w:t>
      </w:r>
    </w:p>
    <w:p w14:paraId="4B5D0F0C" w14:textId="514BC56D"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r>
      <w:r w:rsidRPr="00073D1D">
        <w:rPr>
          <w:rFonts w:ascii="Arial" w:hAnsi="Arial" w:cs="Arial"/>
          <w:highlight w:val="yellow"/>
        </w:rPr>
        <w:t>(c)</w:t>
      </w:r>
      <w:r w:rsidRPr="00073D1D">
        <w:rPr>
          <w:rFonts w:ascii="Arial" w:hAnsi="Arial" w:cs="Arial"/>
          <w:highlight w:val="yellow"/>
        </w:rPr>
        <w:tab/>
        <w:t>parietal lobe.</w:t>
      </w:r>
    </w:p>
    <w:p w14:paraId="62E1BD10" w14:textId="4737E114" w:rsidR="00EE5333" w:rsidRDefault="00EE5333" w:rsidP="00EE5333">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occipital lobe.</w:t>
      </w:r>
    </w:p>
    <w:p w14:paraId="45C29F8C" w14:textId="566F8B2F" w:rsidR="00EE5333" w:rsidRDefault="00EE5333" w:rsidP="00EE5333">
      <w:pPr>
        <w:tabs>
          <w:tab w:val="left" w:pos="709"/>
          <w:tab w:val="left" w:pos="1418"/>
          <w:tab w:val="right" w:pos="9332"/>
        </w:tabs>
        <w:spacing w:after="0"/>
        <w:ind w:left="1418" w:hanging="1418"/>
        <w:rPr>
          <w:rFonts w:ascii="Arial" w:hAnsi="Arial" w:cs="Arial"/>
        </w:rPr>
      </w:pPr>
    </w:p>
    <w:p w14:paraId="103B754D" w14:textId="540FBBAD" w:rsidR="00EE5333" w:rsidRDefault="00EE5333" w:rsidP="00EE5333">
      <w:pPr>
        <w:tabs>
          <w:tab w:val="left" w:pos="709"/>
          <w:tab w:val="left" w:pos="1418"/>
          <w:tab w:val="right" w:pos="9332"/>
        </w:tabs>
        <w:spacing w:after="0"/>
        <w:ind w:left="1418" w:hanging="1418"/>
        <w:rPr>
          <w:rFonts w:ascii="Arial" w:hAnsi="Arial" w:cs="Arial"/>
        </w:rPr>
      </w:pPr>
    </w:p>
    <w:p w14:paraId="7A9FB83B" w14:textId="7C2D687A" w:rsidR="00EE5333" w:rsidRDefault="00EE5333" w:rsidP="00EE5333">
      <w:pPr>
        <w:tabs>
          <w:tab w:val="left" w:pos="709"/>
          <w:tab w:val="left" w:pos="1418"/>
          <w:tab w:val="right" w:pos="9332"/>
        </w:tabs>
        <w:spacing w:after="0"/>
        <w:ind w:left="710" w:hanging="710"/>
        <w:rPr>
          <w:rFonts w:ascii="Arial" w:hAnsi="Arial" w:cs="Arial"/>
        </w:rPr>
      </w:pPr>
      <w:r>
        <w:rPr>
          <w:rFonts w:ascii="Arial" w:hAnsi="Arial" w:cs="Arial"/>
        </w:rPr>
        <w:t>10.</w:t>
      </w:r>
      <w:r>
        <w:rPr>
          <w:rFonts w:ascii="Arial" w:hAnsi="Arial" w:cs="Arial"/>
        </w:rPr>
        <w:tab/>
      </w:r>
      <w:r w:rsidR="00CD3CAA">
        <w:rPr>
          <w:rFonts w:ascii="Arial" w:hAnsi="Arial" w:cs="Arial"/>
        </w:rPr>
        <w:t xml:space="preserve">Changes to </w:t>
      </w:r>
      <w:r w:rsidR="00F54C22">
        <w:rPr>
          <w:rFonts w:ascii="Arial" w:hAnsi="Arial" w:cs="Arial"/>
        </w:rPr>
        <w:t>breathing rate and depth</w:t>
      </w:r>
      <w:r w:rsidR="00CD3CAA">
        <w:rPr>
          <w:rFonts w:ascii="Arial" w:hAnsi="Arial" w:cs="Arial"/>
        </w:rPr>
        <w:t xml:space="preserve"> would most likely be a result of action from which of the following labelled parts?</w:t>
      </w:r>
    </w:p>
    <w:p w14:paraId="39F1E32B" w14:textId="0FA4BCEB" w:rsidR="00EE5333" w:rsidRDefault="00EE5333" w:rsidP="00EE5333">
      <w:pPr>
        <w:tabs>
          <w:tab w:val="left" w:pos="709"/>
          <w:tab w:val="left" w:pos="1418"/>
          <w:tab w:val="right" w:pos="9332"/>
        </w:tabs>
        <w:spacing w:after="0"/>
        <w:ind w:left="710" w:hanging="710"/>
        <w:rPr>
          <w:rFonts w:ascii="Arial" w:hAnsi="Arial" w:cs="Arial"/>
        </w:rPr>
      </w:pPr>
    </w:p>
    <w:p w14:paraId="3DF0441C" w14:textId="39307D0D" w:rsidR="00EE5333" w:rsidRDefault="00EE5333" w:rsidP="00EE5333">
      <w:pPr>
        <w:tabs>
          <w:tab w:val="left" w:pos="709"/>
          <w:tab w:val="left" w:pos="1418"/>
          <w:tab w:val="right" w:pos="9332"/>
        </w:tabs>
        <w:spacing w:after="0"/>
        <w:ind w:left="710" w:hanging="710"/>
        <w:rPr>
          <w:rFonts w:ascii="Arial" w:hAnsi="Arial" w:cs="Arial"/>
        </w:rPr>
      </w:pPr>
      <w:r>
        <w:rPr>
          <w:rFonts w:ascii="Arial" w:hAnsi="Arial" w:cs="Arial"/>
        </w:rPr>
        <w:tab/>
        <w:t>(a)</w:t>
      </w:r>
      <w:r>
        <w:rPr>
          <w:rFonts w:ascii="Arial" w:hAnsi="Arial" w:cs="Arial"/>
        </w:rPr>
        <w:tab/>
      </w:r>
      <w:r w:rsidR="00C53433">
        <w:rPr>
          <w:rFonts w:ascii="Arial" w:hAnsi="Arial" w:cs="Arial"/>
        </w:rPr>
        <w:t>D</w:t>
      </w:r>
    </w:p>
    <w:p w14:paraId="0D3574F8" w14:textId="16AD17EE"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ab/>
        <w:t>(b)</w:t>
      </w:r>
      <w:r>
        <w:rPr>
          <w:rFonts w:ascii="Arial" w:hAnsi="Arial" w:cs="Arial"/>
        </w:rPr>
        <w:tab/>
        <w:t>E</w:t>
      </w:r>
    </w:p>
    <w:p w14:paraId="62E013EA" w14:textId="6ACBBCD9"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ab/>
      </w:r>
      <w:r w:rsidRPr="00073D1D">
        <w:rPr>
          <w:rFonts w:ascii="Arial" w:hAnsi="Arial" w:cs="Arial"/>
          <w:highlight w:val="yellow"/>
        </w:rPr>
        <w:t>(c)</w:t>
      </w:r>
      <w:r w:rsidRPr="00073D1D">
        <w:rPr>
          <w:rFonts w:ascii="Arial" w:hAnsi="Arial" w:cs="Arial"/>
          <w:highlight w:val="yellow"/>
        </w:rPr>
        <w:tab/>
        <w:t>F</w:t>
      </w:r>
    </w:p>
    <w:p w14:paraId="2518C3ED" w14:textId="310D7CCC"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ab/>
        <w:t>(d)</w:t>
      </w:r>
      <w:r>
        <w:rPr>
          <w:rFonts w:ascii="Arial" w:hAnsi="Arial" w:cs="Arial"/>
        </w:rPr>
        <w:tab/>
        <w:t>G</w:t>
      </w:r>
    </w:p>
    <w:p w14:paraId="6D797D7E" w14:textId="68D02D60" w:rsidR="00C53433" w:rsidRDefault="00C53433" w:rsidP="00EE5333">
      <w:pPr>
        <w:tabs>
          <w:tab w:val="left" w:pos="709"/>
          <w:tab w:val="left" w:pos="1418"/>
          <w:tab w:val="right" w:pos="9332"/>
        </w:tabs>
        <w:spacing w:after="0"/>
        <w:ind w:left="710" w:hanging="710"/>
        <w:rPr>
          <w:rFonts w:ascii="Arial" w:hAnsi="Arial" w:cs="Arial"/>
        </w:rPr>
      </w:pPr>
    </w:p>
    <w:p w14:paraId="1569BD94" w14:textId="149A9A5B" w:rsidR="00C53433" w:rsidRDefault="00C53433" w:rsidP="00EE5333">
      <w:pPr>
        <w:tabs>
          <w:tab w:val="left" w:pos="709"/>
          <w:tab w:val="left" w:pos="1418"/>
          <w:tab w:val="right" w:pos="9332"/>
        </w:tabs>
        <w:spacing w:after="0"/>
        <w:ind w:left="710" w:hanging="710"/>
        <w:rPr>
          <w:rFonts w:ascii="Arial" w:hAnsi="Arial" w:cs="Arial"/>
        </w:rPr>
      </w:pPr>
    </w:p>
    <w:p w14:paraId="0A204265" w14:textId="48E7F8A1" w:rsidR="00C53433" w:rsidRDefault="00C53433" w:rsidP="00EE5333">
      <w:pPr>
        <w:tabs>
          <w:tab w:val="left" w:pos="709"/>
          <w:tab w:val="left" w:pos="1418"/>
          <w:tab w:val="right" w:pos="9332"/>
        </w:tabs>
        <w:spacing w:after="0"/>
        <w:ind w:left="710" w:hanging="710"/>
        <w:rPr>
          <w:rFonts w:ascii="Arial" w:hAnsi="Arial" w:cs="Arial"/>
        </w:rPr>
      </w:pPr>
      <w:r>
        <w:rPr>
          <w:rFonts w:ascii="Arial" w:hAnsi="Arial" w:cs="Arial"/>
        </w:rPr>
        <w:t>11.</w:t>
      </w:r>
      <w:r>
        <w:rPr>
          <w:rFonts w:ascii="Arial" w:hAnsi="Arial" w:cs="Arial"/>
        </w:rPr>
        <w:tab/>
      </w:r>
      <w:r w:rsidR="00E44D4A">
        <w:rPr>
          <w:rFonts w:ascii="Arial" w:hAnsi="Arial" w:cs="Arial"/>
        </w:rPr>
        <w:t>Damage to the part labelled E could lead to which of the following symptoms?</w:t>
      </w:r>
    </w:p>
    <w:p w14:paraId="063A0525" w14:textId="7AE408F2" w:rsidR="00E44D4A" w:rsidRDefault="00E44D4A" w:rsidP="00EE5333">
      <w:pPr>
        <w:tabs>
          <w:tab w:val="left" w:pos="709"/>
          <w:tab w:val="left" w:pos="1418"/>
          <w:tab w:val="right" w:pos="9332"/>
        </w:tabs>
        <w:spacing w:after="0"/>
        <w:ind w:left="710" w:hanging="710"/>
        <w:rPr>
          <w:rFonts w:ascii="Arial" w:hAnsi="Arial" w:cs="Arial"/>
        </w:rPr>
      </w:pPr>
    </w:p>
    <w:p w14:paraId="19382813" w14:textId="532C2737"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r>
      <w:r w:rsidRPr="00073D1D">
        <w:rPr>
          <w:rFonts w:ascii="Arial" w:hAnsi="Arial" w:cs="Arial"/>
          <w:highlight w:val="yellow"/>
        </w:rPr>
        <w:t>(a)</w:t>
      </w:r>
      <w:r w:rsidRPr="00073D1D">
        <w:rPr>
          <w:rFonts w:ascii="Arial" w:hAnsi="Arial" w:cs="Arial"/>
          <w:highlight w:val="yellow"/>
        </w:rPr>
        <w:tab/>
      </w:r>
      <w:r w:rsidR="00F54C22">
        <w:rPr>
          <w:rFonts w:ascii="Arial" w:hAnsi="Arial" w:cs="Arial"/>
          <w:highlight w:val="yellow"/>
        </w:rPr>
        <w:t>jerky movements</w:t>
      </w:r>
    </w:p>
    <w:p w14:paraId="5B4374F1" w14:textId="291A17DA"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(b)</w:t>
      </w:r>
      <w:r>
        <w:rPr>
          <w:rFonts w:ascii="Arial" w:hAnsi="Arial" w:cs="Arial"/>
        </w:rPr>
        <w:tab/>
        <w:t>difficulty breathing</w:t>
      </w:r>
    </w:p>
    <w:p w14:paraId="6911C68E" w14:textId="1F533ED6"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(c)</w:t>
      </w:r>
      <w:r>
        <w:rPr>
          <w:rFonts w:ascii="Arial" w:hAnsi="Arial" w:cs="Arial"/>
        </w:rPr>
        <w:tab/>
        <w:t>excessive sweating</w:t>
      </w:r>
    </w:p>
    <w:p w14:paraId="579E570E" w14:textId="4603A7C5" w:rsidR="00E44D4A" w:rsidRDefault="00E44D4A" w:rsidP="00EE5333">
      <w:pPr>
        <w:tabs>
          <w:tab w:val="left" w:pos="709"/>
          <w:tab w:val="left" w:pos="1418"/>
          <w:tab w:val="right" w:pos="9332"/>
        </w:tabs>
        <w:spacing w:after="0"/>
        <w:ind w:left="710" w:hanging="710"/>
        <w:rPr>
          <w:rFonts w:ascii="Arial" w:hAnsi="Arial" w:cs="Arial"/>
        </w:rPr>
      </w:pPr>
      <w:r>
        <w:rPr>
          <w:rFonts w:ascii="Arial" w:hAnsi="Arial" w:cs="Arial"/>
        </w:rPr>
        <w:tab/>
        <w:t>(d)</w:t>
      </w:r>
      <w:r>
        <w:rPr>
          <w:rFonts w:ascii="Arial" w:hAnsi="Arial" w:cs="Arial"/>
        </w:rPr>
        <w:tab/>
        <w:t>paralysis</w:t>
      </w:r>
    </w:p>
    <w:p w14:paraId="3145BAD9" w14:textId="04483F8B" w:rsidR="00656447" w:rsidRDefault="00656447" w:rsidP="00656447">
      <w:pPr>
        <w:rPr>
          <w:rFonts w:ascii="Arial" w:hAnsi="Arial" w:cs="Arial"/>
        </w:rPr>
      </w:pPr>
      <w:r>
        <w:rPr>
          <w:rFonts w:ascii="Arial" w:hAnsi="Arial" w:cs="Arial"/>
        </w:rPr>
        <w:br w:type="page"/>
      </w:r>
    </w:p>
    <w:p w14:paraId="4C77C266" w14:textId="20992C35" w:rsidR="00E44D4A" w:rsidRDefault="00E44D4A" w:rsidP="00913D5B">
      <w:pPr>
        <w:tabs>
          <w:tab w:val="left" w:pos="709"/>
          <w:tab w:val="left" w:pos="1418"/>
          <w:tab w:val="right" w:pos="9332"/>
        </w:tabs>
        <w:spacing w:after="0"/>
        <w:rPr>
          <w:rFonts w:ascii="Arial" w:hAnsi="Arial" w:cs="Arial"/>
        </w:rPr>
      </w:pPr>
      <w:r>
        <w:rPr>
          <w:rFonts w:ascii="Arial" w:hAnsi="Arial" w:cs="Arial"/>
        </w:rPr>
        <w:lastRenderedPageBreak/>
        <w:t>Question 12 – 14 refer to the following table of data collected by a group of Year 11 General Human Biology students after conducting an experiment testing the effect of types of exercise on heart rate.</w:t>
      </w:r>
    </w:p>
    <w:p w14:paraId="58FBAD5F" w14:textId="4A36FEEF" w:rsidR="00E44D4A" w:rsidRDefault="00E44D4A" w:rsidP="00913D5B">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2348"/>
        <w:gridCol w:w="1186"/>
        <w:gridCol w:w="1187"/>
        <w:gridCol w:w="1187"/>
      </w:tblGrid>
      <w:tr w:rsidR="00C31604" w14:paraId="70C2731A" w14:textId="77777777" w:rsidTr="00C31604">
        <w:trPr>
          <w:trHeight w:val="364"/>
          <w:jc w:val="center"/>
        </w:trPr>
        <w:tc>
          <w:tcPr>
            <w:tcW w:w="2348" w:type="dxa"/>
            <w:vMerge w:val="restart"/>
            <w:vAlign w:val="center"/>
          </w:tcPr>
          <w:p w14:paraId="3683DF9F" w14:textId="74A64BCE" w:rsidR="00C31604" w:rsidRPr="00C31604" w:rsidRDefault="00C31604" w:rsidP="00E44D4A">
            <w:pPr>
              <w:tabs>
                <w:tab w:val="left" w:pos="709"/>
                <w:tab w:val="left" w:pos="1418"/>
                <w:tab w:val="right" w:pos="9332"/>
              </w:tabs>
              <w:jc w:val="center"/>
              <w:rPr>
                <w:rFonts w:ascii="Arial" w:hAnsi="Arial" w:cs="Arial"/>
                <w:b/>
              </w:rPr>
            </w:pPr>
            <w:r w:rsidRPr="00C31604">
              <w:rPr>
                <w:rFonts w:ascii="Arial" w:hAnsi="Arial" w:cs="Arial"/>
                <w:b/>
              </w:rPr>
              <w:t>Type of Exercise</w:t>
            </w:r>
          </w:p>
        </w:tc>
        <w:tc>
          <w:tcPr>
            <w:tcW w:w="3560" w:type="dxa"/>
            <w:gridSpan w:val="3"/>
            <w:vAlign w:val="center"/>
          </w:tcPr>
          <w:p w14:paraId="7C269F84" w14:textId="7C2DC553" w:rsidR="00C31604" w:rsidRPr="00C31604" w:rsidRDefault="00C31604" w:rsidP="00E44D4A">
            <w:pPr>
              <w:tabs>
                <w:tab w:val="left" w:pos="709"/>
                <w:tab w:val="left" w:pos="1418"/>
                <w:tab w:val="right" w:pos="9332"/>
              </w:tabs>
              <w:jc w:val="center"/>
              <w:rPr>
                <w:rFonts w:ascii="Arial" w:hAnsi="Arial" w:cs="Arial"/>
                <w:b/>
              </w:rPr>
            </w:pPr>
            <w:r w:rsidRPr="00C31604">
              <w:rPr>
                <w:rFonts w:ascii="Arial" w:hAnsi="Arial" w:cs="Arial"/>
                <w:b/>
              </w:rPr>
              <w:t>Heart rate (bpm)</w:t>
            </w:r>
          </w:p>
        </w:tc>
      </w:tr>
      <w:tr w:rsidR="00C31604" w14:paraId="0373CAF6" w14:textId="77777777" w:rsidTr="00C31604">
        <w:trPr>
          <w:trHeight w:val="364"/>
          <w:jc w:val="center"/>
        </w:trPr>
        <w:tc>
          <w:tcPr>
            <w:tcW w:w="2348" w:type="dxa"/>
            <w:vMerge/>
            <w:vAlign w:val="center"/>
          </w:tcPr>
          <w:p w14:paraId="7021898C" w14:textId="77777777" w:rsidR="00C31604" w:rsidRPr="00C31604" w:rsidRDefault="00C31604" w:rsidP="00E44D4A">
            <w:pPr>
              <w:tabs>
                <w:tab w:val="left" w:pos="709"/>
                <w:tab w:val="left" w:pos="1418"/>
                <w:tab w:val="right" w:pos="9332"/>
              </w:tabs>
              <w:jc w:val="center"/>
              <w:rPr>
                <w:rFonts w:ascii="Arial" w:hAnsi="Arial" w:cs="Arial"/>
                <w:b/>
              </w:rPr>
            </w:pPr>
          </w:p>
        </w:tc>
        <w:tc>
          <w:tcPr>
            <w:tcW w:w="1186" w:type="dxa"/>
            <w:vAlign w:val="center"/>
          </w:tcPr>
          <w:p w14:paraId="6F199D05" w14:textId="0372BEAB" w:rsidR="00C31604" w:rsidRDefault="00C31604" w:rsidP="00E44D4A">
            <w:pPr>
              <w:tabs>
                <w:tab w:val="left" w:pos="709"/>
                <w:tab w:val="left" w:pos="1418"/>
                <w:tab w:val="right" w:pos="9332"/>
              </w:tabs>
              <w:jc w:val="center"/>
              <w:rPr>
                <w:rFonts w:ascii="Arial" w:hAnsi="Arial" w:cs="Arial"/>
              </w:rPr>
            </w:pPr>
            <w:r>
              <w:rPr>
                <w:rFonts w:ascii="Arial" w:hAnsi="Arial" w:cs="Arial"/>
              </w:rPr>
              <w:t>Trial 1</w:t>
            </w:r>
          </w:p>
        </w:tc>
        <w:tc>
          <w:tcPr>
            <w:tcW w:w="1187" w:type="dxa"/>
            <w:vAlign w:val="center"/>
          </w:tcPr>
          <w:p w14:paraId="4D0EE066" w14:textId="3806528C" w:rsidR="00C31604" w:rsidRDefault="00C31604" w:rsidP="00E44D4A">
            <w:pPr>
              <w:tabs>
                <w:tab w:val="left" w:pos="709"/>
                <w:tab w:val="left" w:pos="1418"/>
                <w:tab w:val="right" w:pos="9332"/>
              </w:tabs>
              <w:jc w:val="center"/>
              <w:rPr>
                <w:rFonts w:ascii="Arial" w:hAnsi="Arial" w:cs="Arial"/>
              </w:rPr>
            </w:pPr>
            <w:r>
              <w:rPr>
                <w:rFonts w:ascii="Arial" w:hAnsi="Arial" w:cs="Arial"/>
              </w:rPr>
              <w:t>Trial 2</w:t>
            </w:r>
          </w:p>
        </w:tc>
        <w:tc>
          <w:tcPr>
            <w:tcW w:w="1187" w:type="dxa"/>
            <w:vAlign w:val="center"/>
          </w:tcPr>
          <w:p w14:paraId="51A6B4D2" w14:textId="54320F62" w:rsidR="00C31604" w:rsidRPr="00C31604" w:rsidRDefault="00C31604" w:rsidP="00E44D4A">
            <w:pPr>
              <w:tabs>
                <w:tab w:val="left" w:pos="709"/>
                <w:tab w:val="left" w:pos="1418"/>
                <w:tab w:val="right" w:pos="9332"/>
              </w:tabs>
              <w:jc w:val="center"/>
              <w:rPr>
                <w:rFonts w:ascii="Arial" w:hAnsi="Arial" w:cs="Arial"/>
              </w:rPr>
            </w:pPr>
            <w:r>
              <w:rPr>
                <w:rFonts w:ascii="Arial" w:hAnsi="Arial" w:cs="Arial"/>
              </w:rPr>
              <w:t>Trial 3</w:t>
            </w:r>
          </w:p>
        </w:tc>
      </w:tr>
      <w:tr w:rsidR="00C31604" w14:paraId="52885605" w14:textId="77777777" w:rsidTr="00C31604">
        <w:trPr>
          <w:trHeight w:val="380"/>
          <w:jc w:val="center"/>
        </w:trPr>
        <w:tc>
          <w:tcPr>
            <w:tcW w:w="2348" w:type="dxa"/>
            <w:vAlign w:val="center"/>
          </w:tcPr>
          <w:p w14:paraId="6EC698DD" w14:textId="0A1D33D6" w:rsidR="00C31604" w:rsidRDefault="00C31604" w:rsidP="00C31604">
            <w:pPr>
              <w:tabs>
                <w:tab w:val="left" w:pos="709"/>
                <w:tab w:val="left" w:pos="1418"/>
                <w:tab w:val="right" w:pos="9332"/>
              </w:tabs>
              <w:jc w:val="center"/>
              <w:rPr>
                <w:rFonts w:ascii="Arial" w:hAnsi="Arial" w:cs="Arial"/>
              </w:rPr>
            </w:pPr>
            <w:r>
              <w:rPr>
                <w:rFonts w:ascii="Arial" w:hAnsi="Arial" w:cs="Arial"/>
              </w:rPr>
              <w:t>Running</w:t>
            </w:r>
          </w:p>
        </w:tc>
        <w:tc>
          <w:tcPr>
            <w:tcW w:w="1186" w:type="dxa"/>
            <w:vAlign w:val="center"/>
          </w:tcPr>
          <w:p w14:paraId="34118493" w14:textId="0589B835" w:rsidR="00C31604" w:rsidRDefault="00C31604" w:rsidP="00C31604">
            <w:pPr>
              <w:tabs>
                <w:tab w:val="left" w:pos="709"/>
                <w:tab w:val="left" w:pos="1418"/>
                <w:tab w:val="right" w:pos="9332"/>
              </w:tabs>
              <w:jc w:val="center"/>
              <w:rPr>
                <w:rFonts w:ascii="Arial" w:hAnsi="Arial" w:cs="Arial"/>
              </w:rPr>
            </w:pPr>
            <w:r>
              <w:rPr>
                <w:rFonts w:ascii="Arial" w:hAnsi="Arial" w:cs="Arial"/>
              </w:rPr>
              <w:t>120</w:t>
            </w:r>
          </w:p>
        </w:tc>
        <w:tc>
          <w:tcPr>
            <w:tcW w:w="1187" w:type="dxa"/>
            <w:vAlign w:val="center"/>
          </w:tcPr>
          <w:p w14:paraId="1F17DD7C" w14:textId="2A2818DA" w:rsidR="00C31604" w:rsidRDefault="00C31604" w:rsidP="00C31604">
            <w:pPr>
              <w:tabs>
                <w:tab w:val="left" w:pos="709"/>
                <w:tab w:val="left" w:pos="1418"/>
                <w:tab w:val="right" w:pos="9332"/>
              </w:tabs>
              <w:jc w:val="center"/>
              <w:rPr>
                <w:rFonts w:ascii="Arial" w:hAnsi="Arial" w:cs="Arial"/>
              </w:rPr>
            </w:pPr>
            <w:r>
              <w:rPr>
                <w:rFonts w:ascii="Arial" w:hAnsi="Arial" w:cs="Arial"/>
              </w:rPr>
              <w:t>127</w:t>
            </w:r>
          </w:p>
        </w:tc>
        <w:tc>
          <w:tcPr>
            <w:tcW w:w="1187" w:type="dxa"/>
            <w:vAlign w:val="center"/>
          </w:tcPr>
          <w:p w14:paraId="53E35031" w14:textId="63F66237" w:rsidR="00C31604" w:rsidRDefault="00C31604" w:rsidP="00C31604">
            <w:pPr>
              <w:tabs>
                <w:tab w:val="left" w:pos="709"/>
                <w:tab w:val="left" w:pos="1418"/>
                <w:tab w:val="right" w:pos="9332"/>
              </w:tabs>
              <w:jc w:val="center"/>
              <w:rPr>
                <w:rFonts w:ascii="Arial" w:hAnsi="Arial" w:cs="Arial"/>
              </w:rPr>
            </w:pPr>
            <w:r>
              <w:rPr>
                <w:rFonts w:ascii="Arial" w:hAnsi="Arial" w:cs="Arial"/>
              </w:rPr>
              <w:t>130</w:t>
            </w:r>
          </w:p>
        </w:tc>
      </w:tr>
      <w:tr w:rsidR="00C31604" w14:paraId="315FDAF5" w14:textId="77777777" w:rsidTr="00C31604">
        <w:trPr>
          <w:trHeight w:val="364"/>
          <w:jc w:val="center"/>
        </w:trPr>
        <w:tc>
          <w:tcPr>
            <w:tcW w:w="2348" w:type="dxa"/>
            <w:vAlign w:val="center"/>
          </w:tcPr>
          <w:p w14:paraId="5358DF13" w14:textId="36B39A6D" w:rsidR="00C31604" w:rsidRDefault="00C31604" w:rsidP="00C31604">
            <w:pPr>
              <w:tabs>
                <w:tab w:val="left" w:pos="709"/>
                <w:tab w:val="left" w:pos="1418"/>
                <w:tab w:val="right" w:pos="9332"/>
              </w:tabs>
              <w:jc w:val="center"/>
              <w:rPr>
                <w:rFonts w:ascii="Arial" w:hAnsi="Arial" w:cs="Arial"/>
              </w:rPr>
            </w:pPr>
            <w:r>
              <w:rPr>
                <w:rFonts w:ascii="Arial" w:hAnsi="Arial" w:cs="Arial"/>
              </w:rPr>
              <w:t>Walking</w:t>
            </w:r>
          </w:p>
        </w:tc>
        <w:tc>
          <w:tcPr>
            <w:tcW w:w="1186" w:type="dxa"/>
            <w:vAlign w:val="center"/>
          </w:tcPr>
          <w:p w14:paraId="393DB58C" w14:textId="69FF8B2A" w:rsidR="00C31604" w:rsidRDefault="00C31604" w:rsidP="00C31604">
            <w:pPr>
              <w:tabs>
                <w:tab w:val="left" w:pos="709"/>
                <w:tab w:val="left" w:pos="1418"/>
                <w:tab w:val="right" w:pos="9332"/>
              </w:tabs>
              <w:jc w:val="center"/>
              <w:rPr>
                <w:rFonts w:ascii="Arial" w:hAnsi="Arial" w:cs="Arial"/>
              </w:rPr>
            </w:pPr>
            <w:r>
              <w:rPr>
                <w:rFonts w:ascii="Arial" w:hAnsi="Arial" w:cs="Arial"/>
              </w:rPr>
              <w:t>80</w:t>
            </w:r>
          </w:p>
        </w:tc>
        <w:tc>
          <w:tcPr>
            <w:tcW w:w="1187" w:type="dxa"/>
            <w:vAlign w:val="center"/>
          </w:tcPr>
          <w:p w14:paraId="0F6A7BA0" w14:textId="3F24E855" w:rsidR="00C31604" w:rsidRDefault="00C31604" w:rsidP="00C31604">
            <w:pPr>
              <w:tabs>
                <w:tab w:val="left" w:pos="709"/>
                <w:tab w:val="left" w:pos="1418"/>
                <w:tab w:val="right" w:pos="9332"/>
              </w:tabs>
              <w:jc w:val="center"/>
              <w:rPr>
                <w:rFonts w:ascii="Arial" w:hAnsi="Arial" w:cs="Arial"/>
              </w:rPr>
            </w:pPr>
            <w:r>
              <w:rPr>
                <w:rFonts w:ascii="Arial" w:hAnsi="Arial" w:cs="Arial"/>
              </w:rPr>
              <w:t>85</w:t>
            </w:r>
          </w:p>
        </w:tc>
        <w:tc>
          <w:tcPr>
            <w:tcW w:w="1187" w:type="dxa"/>
            <w:vAlign w:val="center"/>
          </w:tcPr>
          <w:p w14:paraId="1372ACE7" w14:textId="5D5C64C2" w:rsidR="00C31604" w:rsidRDefault="00C31604" w:rsidP="00C31604">
            <w:pPr>
              <w:tabs>
                <w:tab w:val="left" w:pos="709"/>
                <w:tab w:val="left" w:pos="1418"/>
                <w:tab w:val="right" w:pos="9332"/>
              </w:tabs>
              <w:jc w:val="center"/>
              <w:rPr>
                <w:rFonts w:ascii="Arial" w:hAnsi="Arial" w:cs="Arial"/>
              </w:rPr>
            </w:pPr>
            <w:r>
              <w:rPr>
                <w:rFonts w:ascii="Arial" w:hAnsi="Arial" w:cs="Arial"/>
              </w:rPr>
              <w:t>88</w:t>
            </w:r>
          </w:p>
        </w:tc>
      </w:tr>
      <w:tr w:rsidR="00C31604" w14:paraId="00B6DB47" w14:textId="77777777" w:rsidTr="00C31604">
        <w:trPr>
          <w:trHeight w:val="364"/>
          <w:jc w:val="center"/>
        </w:trPr>
        <w:tc>
          <w:tcPr>
            <w:tcW w:w="2348" w:type="dxa"/>
            <w:vAlign w:val="center"/>
          </w:tcPr>
          <w:p w14:paraId="455FB5F5" w14:textId="59362994" w:rsidR="00C31604" w:rsidRDefault="00C31604" w:rsidP="00C31604">
            <w:pPr>
              <w:tabs>
                <w:tab w:val="left" w:pos="709"/>
                <w:tab w:val="left" w:pos="1418"/>
                <w:tab w:val="right" w:pos="9332"/>
              </w:tabs>
              <w:jc w:val="center"/>
              <w:rPr>
                <w:rFonts w:ascii="Arial" w:hAnsi="Arial" w:cs="Arial"/>
              </w:rPr>
            </w:pPr>
            <w:r>
              <w:rPr>
                <w:rFonts w:ascii="Arial" w:hAnsi="Arial" w:cs="Arial"/>
              </w:rPr>
              <w:t>Skipping</w:t>
            </w:r>
          </w:p>
        </w:tc>
        <w:tc>
          <w:tcPr>
            <w:tcW w:w="1186" w:type="dxa"/>
            <w:vAlign w:val="center"/>
          </w:tcPr>
          <w:p w14:paraId="7ADC882C" w14:textId="00561712" w:rsidR="00C31604" w:rsidRDefault="00C31604" w:rsidP="00C31604">
            <w:pPr>
              <w:tabs>
                <w:tab w:val="left" w:pos="709"/>
                <w:tab w:val="left" w:pos="1418"/>
                <w:tab w:val="right" w:pos="9332"/>
              </w:tabs>
              <w:jc w:val="center"/>
              <w:rPr>
                <w:rFonts w:ascii="Arial" w:hAnsi="Arial" w:cs="Arial"/>
              </w:rPr>
            </w:pPr>
            <w:r>
              <w:rPr>
                <w:rFonts w:ascii="Arial" w:hAnsi="Arial" w:cs="Arial"/>
              </w:rPr>
              <w:t>140</w:t>
            </w:r>
          </w:p>
        </w:tc>
        <w:tc>
          <w:tcPr>
            <w:tcW w:w="1187" w:type="dxa"/>
            <w:vAlign w:val="center"/>
          </w:tcPr>
          <w:p w14:paraId="7960E9A1" w14:textId="76D04C0F" w:rsidR="00C31604" w:rsidRDefault="00C31604" w:rsidP="00C31604">
            <w:pPr>
              <w:tabs>
                <w:tab w:val="left" w:pos="709"/>
                <w:tab w:val="left" w:pos="1418"/>
                <w:tab w:val="right" w:pos="9332"/>
              </w:tabs>
              <w:jc w:val="center"/>
              <w:rPr>
                <w:rFonts w:ascii="Arial" w:hAnsi="Arial" w:cs="Arial"/>
              </w:rPr>
            </w:pPr>
            <w:r>
              <w:rPr>
                <w:rFonts w:ascii="Arial" w:hAnsi="Arial" w:cs="Arial"/>
              </w:rPr>
              <w:t>138</w:t>
            </w:r>
          </w:p>
        </w:tc>
        <w:tc>
          <w:tcPr>
            <w:tcW w:w="1187" w:type="dxa"/>
            <w:vAlign w:val="center"/>
          </w:tcPr>
          <w:p w14:paraId="03D44063" w14:textId="2696C031" w:rsidR="00C31604" w:rsidRDefault="00C31604" w:rsidP="00C31604">
            <w:pPr>
              <w:tabs>
                <w:tab w:val="left" w:pos="709"/>
                <w:tab w:val="left" w:pos="1418"/>
                <w:tab w:val="right" w:pos="9332"/>
              </w:tabs>
              <w:jc w:val="center"/>
              <w:rPr>
                <w:rFonts w:ascii="Arial" w:hAnsi="Arial" w:cs="Arial"/>
              </w:rPr>
            </w:pPr>
            <w:r>
              <w:rPr>
                <w:rFonts w:ascii="Arial" w:hAnsi="Arial" w:cs="Arial"/>
              </w:rPr>
              <w:t>150</w:t>
            </w:r>
          </w:p>
        </w:tc>
      </w:tr>
    </w:tbl>
    <w:p w14:paraId="3ADF0678" w14:textId="77777777" w:rsidR="00E44D4A" w:rsidRDefault="00E44D4A" w:rsidP="00913D5B">
      <w:pPr>
        <w:tabs>
          <w:tab w:val="left" w:pos="709"/>
          <w:tab w:val="left" w:pos="1418"/>
          <w:tab w:val="right" w:pos="9332"/>
        </w:tabs>
        <w:spacing w:after="0"/>
        <w:rPr>
          <w:rFonts w:ascii="Arial" w:hAnsi="Arial" w:cs="Arial"/>
        </w:rPr>
      </w:pPr>
    </w:p>
    <w:p w14:paraId="08930025" w14:textId="41BE1FEE" w:rsidR="00E44D4A" w:rsidRDefault="00E44D4A" w:rsidP="00913D5B">
      <w:pPr>
        <w:tabs>
          <w:tab w:val="left" w:pos="709"/>
          <w:tab w:val="left" w:pos="1418"/>
          <w:tab w:val="right" w:pos="9332"/>
        </w:tabs>
        <w:spacing w:after="0"/>
        <w:rPr>
          <w:rFonts w:ascii="Arial" w:hAnsi="Arial" w:cs="Arial"/>
        </w:rPr>
      </w:pPr>
      <w:r>
        <w:rPr>
          <w:rFonts w:ascii="Arial" w:hAnsi="Arial" w:cs="Arial"/>
        </w:rPr>
        <w:t>12.</w:t>
      </w:r>
      <w:r>
        <w:rPr>
          <w:rFonts w:ascii="Arial" w:hAnsi="Arial" w:cs="Arial"/>
        </w:rPr>
        <w:tab/>
      </w:r>
      <w:r w:rsidR="00FF441D">
        <w:rPr>
          <w:rFonts w:ascii="Arial" w:hAnsi="Arial" w:cs="Arial"/>
        </w:rPr>
        <w:t>The mean heart rate over the three trials for walking is approximately</w:t>
      </w:r>
    </w:p>
    <w:p w14:paraId="47E72A81" w14:textId="0A5660BF" w:rsidR="00FF441D" w:rsidRDefault="00FF441D" w:rsidP="00913D5B">
      <w:pPr>
        <w:tabs>
          <w:tab w:val="left" w:pos="709"/>
          <w:tab w:val="left" w:pos="1418"/>
          <w:tab w:val="right" w:pos="9332"/>
        </w:tabs>
        <w:spacing w:after="0"/>
        <w:rPr>
          <w:rFonts w:ascii="Arial" w:hAnsi="Arial" w:cs="Arial"/>
        </w:rPr>
      </w:pPr>
    </w:p>
    <w:p w14:paraId="2ECA369C" w14:textId="6C9446A7" w:rsidR="00FF441D" w:rsidRDefault="00FF441D"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194 bpm</w:t>
      </w:r>
    </w:p>
    <w:p w14:paraId="0F675541" w14:textId="35DBCC19" w:rsidR="00FF441D" w:rsidRDefault="00FF441D" w:rsidP="00913D5B">
      <w:pPr>
        <w:tabs>
          <w:tab w:val="left" w:pos="709"/>
          <w:tab w:val="left" w:pos="1418"/>
          <w:tab w:val="right" w:pos="9332"/>
        </w:tabs>
        <w:spacing w:after="0"/>
        <w:rPr>
          <w:rFonts w:ascii="Arial" w:hAnsi="Arial" w:cs="Arial"/>
        </w:rPr>
      </w:pPr>
      <w:r>
        <w:rPr>
          <w:rFonts w:ascii="Arial" w:hAnsi="Arial" w:cs="Arial"/>
        </w:rPr>
        <w:tab/>
      </w:r>
      <w:r w:rsidRPr="00565586">
        <w:rPr>
          <w:rFonts w:ascii="Arial" w:hAnsi="Arial" w:cs="Arial"/>
          <w:highlight w:val="yellow"/>
        </w:rPr>
        <w:t>(b)</w:t>
      </w:r>
      <w:r w:rsidRPr="00565586">
        <w:rPr>
          <w:rFonts w:ascii="Arial" w:hAnsi="Arial" w:cs="Arial"/>
          <w:highlight w:val="yellow"/>
        </w:rPr>
        <w:tab/>
        <w:t>84 bpm</w:t>
      </w:r>
    </w:p>
    <w:p w14:paraId="4C319E5E" w14:textId="37963D9F" w:rsidR="00FF441D" w:rsidRDefault="00FF441D"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85 bpm</w:t>
      </w:r>
    </w:p>
    <w:p w14:paraId="19C6D75A" w14:textId="639320C0" w:rsidR="00FF441D" w:rsidRDefault="00FF441D"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88 bpm</w:t>
      </w:r>
    </w:p>
    <w:p w14:paraId="1E5C5B2A" w14:textId="582225EF" w:rsidR="00BD36A7" w:rsidRDefault="00BD36A7" w:rsidP="00913D5B">
      <w:pPr>
        <w:tabs>
          <w:tab w:val="left" w:pos="709"/>
          <w:tab w:val="left" w:pos="1418"/>
          <w:tab w:val="right" w:pos="9332"/>
        </w:tabs>
        <w:spacing w:after="0"/>
        <w:rPr>
          <w:rFonts w:ascii="Arial" w:hAnsi="Arial" w:cs="Arial"/>
        </w:rPr>
      </w:pPr>
    </w:p>
    <w:p w14:paraId="31162D33" w14:textId="3AD0BC2B" w:rsidR="00BD36A7" w:rsidRDefault="00BD36A7" w:rsidP="00913D5B">
      <w:pPr>
        <w:tabs>
          <w:tab w:val="left" w:pos="709"/>
          <w:tab w:val="left" w:pos="1418"/>
          <w:tab w:val="right" w:pos="9332"/>
        </w:tabs>
        <w:spacing w:after="0"/>
        <w:rPr>
          <w:rFonts w:ascii="Arial" w:hAnsi="Arial" w:cs="Arial"/>
        </w:rPr>
      </w:pPr>
    </w:p>
    <w:p w14:paraId="74CF91C3" w14:textId="01FE8AF6" w:rsidR="00BD36A7" w:rsidRDefault="00BD36A7" w:rsidP="00BD36A7">
      <w:pPr>
        <w:tabs>
          <w:tab w:val="left" w:pos="709"/>
          <w:tab w:val="left" w:pos="1418"/>
          <w:tab w:val="right" w:pos="9332"/>
        </w:tabs>
        <w:spacing w:after="0"/>
        <w:ind w:left="709" w:hanging="709"/>
        <w:rPr>
          <w:rFonts w:ascii="Arial" w:hAnsi="Arial" w:cs="Arial"/>
        </w:rPr>
      </w:pPr>
      <w:bookmarkStart w:id="1" w:name="_Hlk120092732"/>
      <w:r>
        <w:rPr>
          <w:rFonts w:ascii="Arial" w:hAnsi="Arial" w:cs="Arial"/>
        </w:rPr>
        <w:t>13.</w:t>
      </w:r>
      <w:r>
        <w:rPr>
          <w:rFonts w:ascii="Arial" w:hAnsi="Arial" w:cs="Arial"/>
        </w:rPr>
        <w:tab/>
        <w:t xml:space="preserve">Which of the following graphs would be most appropriate </w:t>
      </w:r>
      <w:r w:rsidR="00565586">
        <w:rPr>
          <w:rFonts w:ascii="Arial" w:hAnsi="Arial" w:cs="Arial"/>
        </w:rPr>
        <w:t>to construct when displaying the mean heart rate for each exercise?</w:t>
      </w:r>
    </w:p>
    <w:bookmarkEnd w:id="1"/>
    <w:p w14:paraId="2F88F301" w14:textId="33DF40C2" w:rsidR="00BD36A7" w:rsidRDefault="00BD36A7" w:rsidP="00BD36A7">
      <w:pPr>
        <w:tabs>
          <w:tab w:val="left" w:pos="709"/>
          <w:tab w:val="left" w:pos="1418"/>
          <w:tab w:val="right" w:pos="9332"/>
        </w:tabs>
        <w:spacing w:after="0"/>
        <w:ind w:left="709" w:hanging="709"/>
        <w:rPr>
          <w:rFonts w:ascii="Arial" w:hAnsi="Arial" w:cs="Arial"/>
        </w:rPr>
      </w:pPr>
    </w:p>
    <w:p w14:paraId="16C432B0" w14:textId="73D26CC3"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r>
      <w:r w:rsidRPr="00565586">
        <w:rPr>
          <w:rFonts w:ascii="Arial" w:hAnsi="Arial" w:cs="Arial"/>
          <w:highlight w:val="yellow"/>
        </w:rPr>
        <w:t>(a)</w:t>
      </w:r>
      <w:r w:rsidRPr="00565586">
        <w:rPr>
          <w:rFonts w:ascii="Arial" w:hAnsi="Arial" w:cs="Arial"/>
          <w:highlight w:val="yellow"/>
        </w:rPr>
        <w:tab/>
        <w:t>column graph</w:t>
      </w:r>
    </w:p>
    <w:p w14:paraId="6AA3624F" w14:textId="72A0B08C"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line graph</w:t>
      </w:r>
    </w:p>
    <w:p w14:paraId="19A1E080" w14:textId="5869AD0A"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histogram</w:t>
      </w:r>
    </w:p>
    <w:p w14:paraId="69203564" w14:textId="3D503CCA"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scatter plot</w:t>
      </w:r>
    </w:p>
    <w:p w14:paraId="4A38D977" w14:textId="01FB7A09" w:rsidR="00BD36A7" w:rsidRDefault="00BD36A7" w:rsidP="00BD36A7">
      <w:pPr>
        <w:tabs>
          <w:tab w:val="left" w:pos="709"/>
          <w:tab w:val="left" w:pos="1418"/>
          <w:tab w:val="right" w:pos="9332"/>
        </w:tabs>
        <w:spacing w:after="0"/>
        <w:ind w:left="709" w:hanging="709"/>
        <w:rPr>
          <w:rFonts w:ascii="Arial" w:hAnsi="Arial" w:cs="Arial"/>
        </w:rPr>
      </w:pPr>
    </w:p>
    <w:p w14:paraId="2785498B" w14:textId="3F631BA9" w:rsidR="00BD36A7" w:rsidRDefault="00BD36A7" w:rsidP="00BD36A7">
      <w:pPr>
        <w:tabs>
          <w:tab w:val="left" w:pos="709"/>
          <w:tab w:val="left" w:pos="1418"/>
          <w:tab w:val="right" w:pos="9332"/>
        </w:tabs>
        <w:spacing w:after="0"/>
        <w:ind w:left="709" w:hanging="709"/>
        <w:rPr>
          <w:rFonts w:ascii="Arial" w:hAnsi="Arial" w:cs="Arial"/>
        </w:rPr>
      </w:pPr>
    </w:p>
    <w:p w14:paraId="5828FBC8" w14:textId="4C96C432" w:rsidR="00BD36A7" w:rsidRDefault="00BD36A7" w:rsidP="00BD36A7">
      <w:pPr>
        <w:tabs>
          <w:tab w:val="left" w:pos="709"/>
          <w:tab w:val="left" w:pos="1418"/>
          <w:tab w:val="right" w:pos="9332"/>
        </w:tabs>
        <w:spacing w:after="0"/>
        <w:ind w:left="709" w:hanging="709"/>
        <w:rPr>
          <w:rFonts w:ascii="Arial" w:hAnsi="Arial" w:cs="Arial"/>
        </w:rPr>
      </w:pPr>
      <w:r>
        <w:rPr>
          <w:rFonts w:ascii="Arial" w:hAnsi="Arial" w:cs="Arial"/>
        </w:rPr>
        <w:t>14.</w:t>
      </w:r>
      <w:r>
        <w:rPr>
          <w:rFonts w:ascii="Arial" w:hAnsi="Arial" w:cs="Arial"/>
        </w:rPr>
        <w:tab/>
        <w:t>Which of the following would most likely increase the reliability of the experiment conducted by the Year 11 students?</w:t>
      </w:r>
    </w:p>
    <w:p w14:paraId="4EF19884" w14:textId="2574DE71" w:rsidR="00BD36A7" w:rsidRDefault="00BD36A7" w:rsidP="00BD36A7">
      <w:pPr>
        <w:tabs>
          <w:tab w:val="left" w:pos="709"/>
          <w:tab w:val="left" w:pos="1418"/>
          <w:tab w:val="right" w:pos="9332"/>
        </w:tabs>
        <w:spacing w:after="0"/>
        <w:ind w:left="709" w:hanging="709"/>
        <w:rPr>
          <w:rFonts w:ascii="Arial" w:hAnsi="Arial" w:cs="Arial"/>
        </w:rPr>
      </w:pPr>
    </w:p>
    <w:p w14:paraId="2124A89F" w14:textId="77777777" w:rsidR="00565586" w:rsidRDefault="00565586" w:rsidP="00565586">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Allowing for rest breaks between each trial of exercise.</w:t>
      </w:r>
    </w:p>
    <w:p w14:paraId="16659F5A" w14:textId="77777777" w:rsidR="00565586" w:rsidRDefault="00565586" w:rsidP="00565586">
      <w:pPr>
        <w:tabs>
          <w:tab w:val="left" w:pos="709"/>
          <w:tab w:val="left" w:pos="1418"/>
          <w:tab w:val="right" w:pos="9332"/>
        </w:tabs>
        <w:spacing w:after="0"/>
        <w:ind w:left="709" w:hanging="709"/>
        <w:rPr>
          <w:rFonts w:ascii="Arial" w:hAnsi="Arial" w:cs="Arial"/>
        </w:rPr>
      </w:pPr>
      <w:r>
        <w:rPr>
          <w:rFonts w:ascii="Arial" w:hAnsi="Arial" w:cs="Arial"/>
        </w:rPr>
        <w:tab/>
      </w:r>
      <w:r w:rsidRPr="00565586">
        <w:rPr>
          <w:rFonts w:ascii="Arial" w:hAnsi="Arial" w:cs="Arial"/>
          <w:highlight w:val="yellow"/>
        </w:rPr>
        <w:t>(b)</w:t>
      </w:r>
      <w:r w:rsidRPr="00565586">
        <w:rPr>
          <w:rFonts w:ascii="Arial" w:hAnsi="Arial" w:cs="Arial"/>
          <w:highlight w:val="yellow"/>
        </w:rPr>
        <w:tab/>
        <w:t>Increasing the number of trials or the number of students tested.</w:t>
      </w:r>
    </w:p>
    <w:p w14:paraId="539EED07" w14:textId="77777777" w:rsidR="00565586" w:rsidRDefault="00565586" w:rsidP="00565586">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Making sure the stopwatch being used is calibrated correctly.</w:t>
      </w:r>
    </w:p>
    <w:p w14:paraId="12F7FB44" w14:textId="77777777" w:rsidR="00565586" w:rsidRDefault="00565586" w:rsidP="00565586">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Only doing the experiment on females.</w:t>
      </w:r>
    </w:p>
    <w:p w14:paraId="48D3B417" w14:textId="7CB0BB6E" w:rsidR="00694DEB" w:rsidRDefault="00694DEB" w:rsidP="00BD36A7">
      <w:pPr>
        <w:tabs>
          <w:tab w:val="left" w:pos="709"/>
          <w:tab w:val="left" w:pos="1418"/>
          <w:tab w:val="right" w:pos="9332"/>
        </w:tabs>
        <w:spacing w:after="0"/>
        <w:ind w:left="709" w:hanging="709"/>
        <w:rPr>
          <w:rFonts w:ascii="Arial" w:hAnsi="Arial" w:cs="Arial"/>
        </w:rPr>
      </w:pPr>
    </w:p>
    <w:p w14:paraId="23136C70" w14:textId="3B33D9BB" w:rsidR="00694DEB" w:rsidRDefault="00694DEB" w:rsidP="00BD36A7">
      <w:pPr>
        <w:tabs>
          <w:tab w:val="left" w:pos="709"/>
          <w:tab w:val="left" w:pos="1418"/>
          <w:tab w:val="right" w:pos="9332"/>
        </w:tabs>
        <w:spacing w:after="0"/>
        <w:ind w:left="709" w:hanging="709"/>
        <w:rPr>
          <w:rFonts w:ascii="Arial" w:hAnsi="Arial" w:cs="Arial"/>
        </w:rPr>
      </w:pPr>
    </w:p>
    <w:p w14:paraId="3843968F" w14:textId="29CC330E"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15.</w:t>
      </w:r>
      <w:r>
        <w:rPr>
          <w:rFonts w:ascii="Arial" w:hAnsi="Arial" w:cs="Arial"/>
        </w:rPr>
        <w:tab/>
      </w:r>
      <w:r w:rsidR="00EB4652">
        <w:rPr>
          <w:rFonts w:ascii="Arial" w:hAnsi="Arial" w:cs="Arial"/>
        </w:rPr>
        <w:t>What is the name given to the sticky substance found in the ears which is part of the external defence mechanisms?</w:t>
      </w:r>
    </w:p>
    <w:p w14:paraId="19CF5ECE" w14:textId="77777777" w:rsidR="00EB4652" w:rsidRDefault="00EB4652" w:rsidP="00BD36A7">
      <w:pPr>
        <w:tabs>
          <w:tab w:val="left" w:pos="709"/>
          <w:tab w:val="left" w:pos="1418"/>
          <w:tab w:val="right" w:pos="9332"/>
        </w:tabs>
        <w:spacing w:after="0"/>
        <w:ind w:left="709" w:hanging="709"/>
        <w:rPr>
          <w:rFonts w:ascii="Arial" w:hAnsi="Arial" w:cs="Arial"/>
        </w:rPr>
      </w:pPr>
    </w:p>
    <w:p w14:paraId="078AC3FE" w14:textId="4263DD09"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mucus</w:t>
      </w:r>
    </w:p>
    <w:p w14:paraId="0C237B5D" w14:textId="7E2D2F68"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sebum</w:t>
      </w:r>
    </w:p>
    <w:p w14:paraId="2680B7AC" w14:textId="6BC917DE"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lysozyme</w:t>
      </w:r>
    </w:p>
    <w:p w14:paraId="1CA58F72" w14:textId="0287900F" w:rsidR="00694DEB" w:rsidRDefault="00694DEB" w:rsidP="00BD36A7">
      <w:pPr>
        <w:tabs>
          <w:tab w:val="left" w:pos="709"/>
          <w:tab w:val="left" w:pos="1418"/>
          <w:tab w:val="right" w:pos="9332"/>
        </w:tabs>
        <w:spacing w:after="0"/>
        <w:ind w:left="709" w:hanging="709"/>
        <w:rPr>
          <w:rFonts w:ascii="Arial" w:hAnsi="Arial" w:cs="Arial"/>
        </w:rPr>
      </w:pPr>
      <w:r>
        <w:rPr>
          <w:rFonts w:ascii="Arial" w:hAnsi="Arial" w:cs="Arial"/>
        </w:rPr>
        <w:tab/>
      </w:r>
      <w:r w:rsidRPr="00565586">
        <w:rPr>
          <w:rFonts w:ascii="Arial" w:hAnsi="Arial" w:cs="Arial"/>
          <w:highlight w:val="yellow"/>
        </w:rPr>
        <w:t>(d)</w:t>
      </w:r>
      <w:r w:rsidRPr="00565586">
        <w:rPr>
          <w:rFonts w:ascii="Arial" w:hAnsi="Arial" w:cs="Arial"/>
          <w:highlight w:val="yellow"/>
        </w:rPr>
        <w:tab/>
        <w:t>cerumen</w:t>
      </w:r>
    </w:p>
    <w:p w14:paraId="25AE3BF5" w14:textId="283EFBCD" w:rsidR="00694DEB" w:rsidRDefault="00694DEB" w:rsidP="00BD36A7">
      <w:pPr>
        <w:tabs>
          <w:tab w:val="left" w:pos="709"/>
          <w:tab w:val="left" w:pos="1418"/>
          <w:tab w:val="right" w:pos="9332"/>
        </w:tabs>
        <w:spacing w:after="0"/>
        <w:ind w:left="709" w:hanging="709"/>
        <w:rPr>
          <w:rFonts w:ascii="Arial" w:hAnsi="Arial" w:cs="Arial"/>
        </w:rPr>
      </w:pPr>
    </w:p>
    <w:p w14:paraId="134EB121" w14:textId="4CEE07AB" w:rsidR="00694DEB" w:rsidRDefault="00694DEB" w:rsidP="00BD36A7">
      <w:pPr>
        <w:tabs>
          <w:tab w:val="left" w:pos="709"/>
          <w:tab w:val="left" w:pos="1418"/>
          <w:tab w:val="right" w:pos="9332"/>
        </w:tabs>
        <w:spacing w:after="0"/>
        <w:ind w:left="709" w:hanging="709"/>
        <w:rPr>
          <w:rFonts w:ascii="Arial" w:hAnsi="Arial" w:cs="Arial"/>
        </w:rPr>
      </w:pPr>
    </w:p>
    <w:p w14:paraId="62A90C4D" w14:textId="0A49D65E" w:rsidR="00694DEB" w:rsidRDefault="00694DEB">
      <w:pPr>
        <w:rPr>
          <w:rFonts w:ascii="Arial" w:hAnsi="Arial" w:cs="Arial"/>
        </w:rPr>
      </w:pPr>
      <w:r>
        <w:rPr>
          <w:rFonts w:ascii="Arial" w:hAnsi="Arial" w:cs="Arial"/>
        </w:rPr>
        <w:br w:type="page"/>
      </w:r>
    </w:p>
    <w:p w14:paraId="4DB1994F" w14:textId="074F8DB6" w:rsidR="00694D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lastRenderedPageBreak/>
        <w:t>16.</w:t>
      </w:r>
      <w:r>
        <w:rPr>
          <w:rFonts w:ascii="Arial" w:hAnsi="Arial" w:cs="Arial"/>
        </w:rPr>
        <w:tab/>
        <w:t>Some fundamentalist religious groups are opposed to the use of vaccines to assist in developing immunity. This decision to not participate in vaccination programs is most likely due to</w:t>
      </w:r>
    </w:p>
    <w:p w14:paraId="66D5CBDA" w14:textId="392F3B23" w:rsidR="004213EB" w:rsidRDefault="004213EB" w:rsidP="004213EB">
      <w:pPr>
        <w:tabs>
          <w:tab w:val="left" w:pos="709"/>
          <w:tab w:val="left" w:pos="1418"/>
          <w:tab w:val="right" w:pos="9332"/>
        </w:tabs>
        <w:spacing w:after="0"/>
        <w:ind w:left="709" w:hanging="709"/>
        <w:rPr>
          <w:rFonts w:ascii="Arial" w:hAnsi="Arial" w:cs="Arial"/>
        </w:rPr>
      </w:pPr>
    </w:p>
    <w:p w14:paraId="63FC87A0" w14:textId="7051EE3B"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(a)</w:t>
      </w:r>
      <w:r w:rsidRPr="00B328F2">
        <w:rPr>
          <w:rFonts w:ascii="Arial" w:hAnsi="Arial" w:cs="Arial"/>
          <w:highlight w:val="yellow"/>
        </w:rPr>
        <w:tab/>
        <w:t>cultural reasons.</w:t>
      </w:r>
    </w:p>
    <w:p w14:paraId="122D4373" w14:textId="281CCD9D"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ethical reasons.</w:t>
      </w:r>
    </w:p>
    <w:p w14:paraId="7408D587" w14:textId="57074C07"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misinformation.</w:t>
      </w:r>
    </w:p>
    <w:p w14:paraId="4DFC9B68" w14:textId="754A5CC1"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economic reasons.</w:t>
      </w:r>
    </w:p>
    <w:p w14:paraId="2B4B4CFE" w14:textId="02D565D3" w:rsidR="004213EB" w:rsidRDefault="004213EB" w:rsidP="004213EB">
      <w:pPr>
        <w:tabs>
          <w:tab w:val="left" w:pos="709"/>
          <w:tab w:val="left" w:pos="1418"/>
          <w:tab w:val="right" w:pos="9332"/>
        </w:tabs>
        <w:spacing w:after="0"/>
        <w:ind w:left="709" w:hanging="709"/>
        <w:rPr>
          <w:rFonts w:ascii="Arial" w:hAnsi="Arial" w:cs="Arial"/>
        </w:rPr>
      </w:pPr>
    </w:p>
    <w:p w14:paraId="4FAFEFF2" w14:textId="2B94FBC5" w:rsidR="004213EB" w:rsidRDefault="004213EB" w:rsidP="004213EB">
      <w:pPr>
        <w:tabs>
          <w:tab w:val="left" w:pos="709"/>
          <w:tab w:val="left" w:pos="1418"/>
          <w:tab w:val="right" w:pos="9332"/>
        </w:tabs>
        <w:spacing w:after="0"/>
        <w:ind w:left="709" w:hanging="709"/>
        <w:rPr>
          <w:rFonts w:ascii="Arial" w:hAnsi="Arial" w:cs="Arial"/>
        </w:rPr>
      </w:pPr>
    </w:p>
    <w:p w14:paraId="0D8B91C8" w14:textId="0F874FF7"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17.</w:t>
      </w:r>
      <w:r>
        <w:rPr>
          <w:rFonts w:ascii="Arial" w:hAnsi="Arial" w:cs="Arial"/>
        </w:rPr>
        <w:tab/>
        <w:t>The type of immunity provided by an antibody serum is</w:t>
      </w:r>
    </w:p>
    <w:p w14:paraId="5966C28F" w14:textId="5642BB6B" w:rsidR="004213EB" w:rsidRDefault="004213EB" w:rsidP="004213EB">
      <w:pPr>
        <w:tabs>
          <w:tab w:val="left" w:pos="709"/>
          <w:tab w:val="left" w:pos="1418"/>
          <w:tab w:val="right" w:pos="9332"/>
        </w:tabs>
        <w:spacing w:after="0"/>
        <w:ind w:left="709" w:hanging="709"/>
        <w:rPr>
          <w:rFonts w:ascii="Arial" w:hAnsi="Arial" w:cs="Arial"/>
        </w:rPr>
      </w:pPr>
    </w:p>
    <w:p w14:paraId="591CDF0C" w14:textId="037B4399"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natural, active immunity.</w:t>
      </w:r>
    </w:p>
    <w:p w14:paraId="2ADD040C" w14:textId="0A1667B1"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natural, passive immunity.</w:t>
      </w:r>
    </w:p>
    <w:p w14:paraId="1894B830" w14:textId="2BE50EA3"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artificial, active immunity.</w:t>
      </w:r>
    </w:p>
    <w:p w14:paraId="0D6F4AC6" w14:textId="1F0D2E09"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(d)</w:t>
      </w:r>
      <w:r w:rsidRPr="00B328F2">
        <w:rPr>
          <w:rFonts w:ascii="Arial" w:hAnsi="Arial" w:cs="Arial"/>
          <w:highlight w:val="yellow"/>
        </w:rPr>
        <w:tab/>
        <w:t>artificial, passive immunity.</w:t>
      </w:r>
    </w:p>
    <w:p w14:paraId="57ABE30A" w14:textId="7831D351" w:rsidR="004213EB" w:rsidRDefault="004213EB" w:rsidP="004213EB">
      <w:pPr>
        <w:tabs>
          <w:tab w:val="left" w:pos="709"/>
          <w:tab w:val="left" w:pos="1418"/>
          <w:tab w:val="right" w:pos="9332"/>
        </w:tabs>
        <w:spacing w:after="0"/>
        <w:ind w:left="709" w:hanging="709"/>
        <w:rPr>
          <w:rFonts w:ascii="Arial" w:hAnsi="Arial" w:cs="Arial"/>
        </w:rPr>
      </w:pPr>
    </w:p>
    <w:p w14:paraId="2A84BEB7" w14:textId="419548B9" w:rsidR="004213EB" w:rsidRDefault="004213EB" w:rsidP="004213EB">
      <w:pPr>
        <w:tabs>
          <w:tab w:val="left" w:pos="709"/>
          <w:tab w:val="left" w:pos="1418"/>
          <w:tab w:val="right" w:pos="9332"/>
        </w:tabs>
        <w:spacing w:after="0"/>
        <w:ind w:left="709" w:hanging="709"/>
        <w:rPr>
          <w:rFonts w:ascii="Arial" w:hAnsi="Arial" w:cs="Arial"/>
        </w:rPr>
      </w:pPr>
    </w:p>
    <w:p w14:paraId="1713BDAC" w14:textId="4341B382" w:rsidR="004213EB" w:rsidRDefault="004213EB" w:rsidP="004213EB">
      <w:pPr>
        <w:tabs>
          <w:tab w:val="left" w:pos="709"/>
          <w:tab w:val="left" w:pos="1418"/>
          <w:tab w:val="right" w:pos="9332"/>
        </w:tabs>
        <w:spacing w:after="0"/>
        <w:ind w:left="709" w:hanging="709"/>
        <w:rPr>
          <w:rFonts w:ascii="Arial" w:hAnsi="Arial" w:cs="Arial"/>
        </w:rPr>
      </w:pPr>
      <w:r>
        <w:rPr>
          <w:rFonts w:ascii="Arial" w:hAnsi="Arial" w:cs="Arial"/>
        </w:rPr>
        <w:t>18.</w:t>
      </w:r>
      <w:r>
        <w:rPr>
          <w:rFonts w:ascii="Arial" w:hAnsi="Arial" w:cs="Arial"/>
        </w:rPr>
        <w:tab/>
      </w:r>
      <w:proofErr w:type="spellStart"/>
      <w:r w:rsidR="00241713">
        <w:rPr>
          <w:rFonts w:ascii="Arial" w:hAnsi="Arial" w:cs="Arial"/>
        </w:rPr>
        <w:t>Amalee</w:t>
      </w:r>
      <w:proofErr w:type="spellEnd"/>
      <w:r w:rsidR="00241713">
        <w:rPr>
          <w:rFonts w:ascii="Arial" w:hAnsi="Arial" w:cs="Arial"/>
        </w:rPr>
        <w:t xml:space="preserve"> </w:t>
      </w:r>
      <w:r w:rsidR="009151BC">
        <w:rPr>
          <w:rFonts w:ascii="Arial" w:hAnsi="Arial" w:cs="Arial"/>
        </w:rPr>
        <w:t xml:space="preserve">went out for a fancy buffet dinner at Crown for her birthday. After returning home later that night she started complaining of pains in her stomach and diarrhoea. Her doctor suspected infection from a bacterium known as </w:t>
      </w:r>
      <w:r w:rsidR="009151BC">
        <w:rPr>
          <w:rFonts w:ascii="Arial" w:hAnsi="Arial" w:cs="Arial"/>
          <w:i/>
        </w:rPr>
        <w:t>Clostridium perfringens.</w:t>
      </w:r>
    </w:p>
    <w:p w14:paraId="4A905313" w14:textId="1657EB08"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r>
    </w:p>
    <w:p w14:paraId="45E04B60" w14:textId="5E1878D4"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t>The most likely mode of transmission for this infection is</w:t>
      </w:r>
    </w:p>
    <w:p w14:paraId="6BE04277" w14:textId="77777777" w:rsidR="009151BC" w:rsidRDefault="009151BC" w:rsidP="004213EB">
      <w:pPr>
        <w:tabs>
          <w:tab w:val="left" w:pos="709"/>
          <w:tab w:val="left" w:pos="1418"/>
          <w:tab w:val="right" w:pos="9332"/>
        </w:tabs>
        <w:spacing w:after="0"/>
        <w:ind w:left="709" w:hanging="709"/>
        <w:rPr>
          <w:rFonts w:ascii="Arial" w:hAnsi="Arial" w:cs="Arial"/>
        </w:rPr>
      </w:pPr>
    </w:p>
    <w:p w14:paraId="49D2C057" w14:textId="368C21C5" w:rsidR="009151BC" w:rsidRDefault="009151BC" w:rsidP="004213EB">
      <w:pPr>
        <w:tabs>
          <w:tab w:val="left" w:pos="709"/>
          <w:tab w:val="left" w:pos="1418"/>
          <w:tab w:val="right" w:pos="9332"/>
        </w:tabs>
        <w:spacing w:after="0"/>
        <w:ind w:left="709" w:hanging="709"/>
        <w:rPr>
          <w:rFonts w:ascii="Arial" w:hAnsi="Arial" w:cs="Arial"/>
        </w:rPr>
      </w:pPr>
      <w:bookmarkStart w:id="2" w:name="_Hlk120092927"/>
      <w:r>
        <w:rPr>
          <w:rFonts w:ascii="Arial" w:hAnsi="Arial" w:cs="Arial"/>
        </w:rPr>
        <w:tab/>
        <w:t>(a)</w:t>
      </w:r>
      <w:r>
        <w:rPr>
          <w:rFonts w:ascii="Arial" w:hAnsi="Arial" w:cs="Arial"/>
        </w:rPr>
        <w:tab/>
        <w:t>disease specific vector</w:t>
      </w:r>
      <w:r w:rsidR="00B328F2">
        <w:rPr>
          <w:rFonts w:ascii="Arial" w:hAnsi="Arial" w:cs="Arial"/>
        </w:rPr>
        <w:t>.</w:t>
      </w:r>
    </w:p>
    <w:p w14:paraId="4C40F5D4" w14:textId="38F861A7"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direct contact</w:t>
      </w:r>
      <w:r w:rsidR="00B328F2">
        <w:rPr>
          <w:rFonts w:ascii="Arial" w:hAnsi="Arial" w:cs="Arial"/>
        </w:rPr>
        <w:t>.</w:t>
      </w:r>
    </w:p>
    <w:p w14:paraId="1ABD6FAD" w14:textId="61407B6F"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(c)</w:t>
      </w:r>
      <w:r w:rsidRPr="00B328F2">
        <w:rPr>
          <w:rFonts w:ascii="Arial" w:hAnsi="Arial" w:cs="Arial"/>
          <w:highlight w:val="yellow"/>
        </w:rPr>
        <w:tab/>
      </w:r>
      <w:r w:rsidR="00B328F2" w:rsidRPr="00B328F2">
        <w:rPr>
          <w:rFonts w:ascii="Arial" w:hAnsi="Arial" w:cs="Arial"/>
          <w:highlight w:val="yellow"/>
        </w:rPr>
        <w:t>ingestion of contaminated food</w:t>
      </w:r>
      <w:r w:rsidR="00B328F2">
        <w:rPr>
          <w:rFonts w:ascii="Arial" w:hAnsi="Arial" w:cs="Arial"/>
        </w:rPr>
        <w:t>.</w:t>
      </w:r>
    </w:p>
    <w:p w14:paraId="262A9A06" w14:textId="01CC2CD1" w:rsidR="009151BC" w:rsidRDefault="009151BC"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B328F2">
        <w:rPr>
          <w:rFonts w:ascii="Arial" w:hAnsi="Arial" w:cs="Arial"/>
        </w:rPr>
        <w:t>transfer of body fluids.</w:t>
      </w:r>
    </w:p>
    <w:bookmarkEnd w:id="2"/>
    <w:p w14:paraId="6CCDEB6F" w14:textId="32CDE1C2" w:rsidR="009151BC" w:rsidRDefault="009151BC" w:rsidP="004213EB">
      <w:pPr>
        <w:tabs>
          <w:tab w:val="left" w:pos="709"/>
          <w:tab w:val="left" w:pos="1418"/>
          <w:tab w:val="right" w:pos="9332"/>
        </w:tabs>
        <w:spacing w:after="0"/>
        <w:ind w:left="709" w:hanging="709"/>
        <w:rPr>
          <w:rFonts w:ascii="Arial" w:hAnsi="Arial" w:cs="Arial"/>
        </w:rPr>
      </w:pPr>
    </w:p>
    <w:p w14:paraId="1F5AA0A0" w14:textId="6C2310A5" w:rsidR="009151BC" w:rsidRDefault="009151BC" w:rsidP="004213EB">
      <w:pPr>
        <w:tabs>
          <w:tab w:val="left" w:pos="709"/>
          <w:tab w:val="left" w:pos="1418"/>
          <w:tab w:val="right" w:pos="9332"/>
        </w:tabs>
        <w:spacing w:after="0"/>
        <w:ind w:left="709" w:hanging="709"/>
        <w:rPr>
          <w:rFonts w:ascii="Arial" w:hAnsi="Arial" w:cs="Arial"/>
        </w:rPr>
      </w:pPr>
    </w:p>
    <w:p w14:paraId="1842819B" w14:textId="63CCDE2B" w:rsidR="009151BC" w:rsidRDefault="00C51F5A" w:rsidP="004213EB">
      <w:pPr>
        <w:tabs>
          <w:tab w:val="left" w:pos="709"/>
          <w:tab w:val="left" w:pos="1418"/>
          <w:tab w:val="right" w:pos="9332"/>
        </w:tabs>
        <w:spacing w:after="0"/>
        <w:ind w:left="709" w:hanging="709"/>
        <w:rPr>
          <w:rFonts w:ascii="Arial" w:hAnsi="Arial" w:cs="Arial"/>
        </w:rPr>
      </w:pPr>
      <w:r>
        <w:rPr>
          <w:rFonts w:ascii="Arial" w:hAnsi="Arial" w:cs="Arial"/>
        </w:rPr>
        <w:t>19.</w:t>
      </w:r>
      <w:r>
        <w:rPr>
          <w:rFonts w:ascii="Arial" w:hAnsi="Arial" w:cs="Arial"/>
        </w:rPr>
        <w:tab/>
        <w:t xml:space="preserve">A mosquito bite can become red, swollen and itchy. The swelling can be </w:t>
      </w:r>
      <w:r w:rsidR="006432B7">
        <w:rPr>
          <w:rFonts w:ascii="Arial" w:hAnsi="Arial" w:cs="Arial"/>
        </w:rPr>
        <w:t>best</w:t>
      </w:r>
      <w:r>
        <w:rPr>
          <w:rFonts w:ascii="Arial" w:hAnsi="Arial" w:cs="Arial"/>
        </w:rPr>
        <w:t xml:space="preserve"> explained by which of the following?</w:t>
      </w:r>
    </w:p>
    <w:p w14:paraId="3BC4531C" w14:textId="75B53795" w:rsidR="00C51F5A" w:rsidRDefault="00C51F5A" w:rsidP="004213EB">
      <w:pPr>
        <w:tabs>
          <w:tab w:val="left" w:pos="709"/>
          <w:tab w:val="left" w:pos="1418"/>
          <w:tab w:val="right" w:pos="9332"/>
        </w:tabs>
        <w:spacing w:after="0"/>
        <w:ind w:left="709" w:hanging="709"/>
        <w:rPr>
          <w:rFonts w:ascii="Arial" w:hAnsi="Arial" w:cs="Arial"/>
        </w:rPr>
      </w:pPr>
    </w:p>
    <w:p w14:paraId="44223AE0" w14:textId="4A9AA6FD" w:rsidR="00C51F5A" w:rsidRDefault="00C51F5A"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6432B7">
        <w:rPr>
          <w:rFonts w:ascii="Arial" w:hAnsi="Arial" w:cs="Arial"/>
        </w:rPr>
        <w:t>T-lymphocytes stimulated the B-cells to release histamine and heparin.</w:t>
      </w:r>
    </w:p>
    <w:p w14:paraId="2A051CFD" w14:textId="6B948B2B" w:rsidR="006432B7" w:rsidRDefault="006432B7"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Mast cells were stimulated to release cytokines and heparin.</w:t>
      </w:r>
    </w:p>
    <w:p w14:paraId="3CABF10D" w14:textId="4BF688C3" w:rsidR="006432B7" w:rsidRDefault="006432B7"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B-cells released antibodies which migrated to the infected area.</w:t>
      </w:r>
    </w:p>
    <w:p w14:paraId="23FC6E10" w14:textId="77777777" w:rsidR="00BD3ABD" w:rsidRDefault="00BD3ABD" w:rsidP="00BD3ABD">
      <w:pPr>
        <w:tabs>
          <w:tab w:val="left" w:pos="709"/>
          <w:tab w:val="left" w:pos="1418"/>
          <w:tab w:val="right" w:pos="9332"/>
        </w:tabs>
        <w:spacing w:after="0"/>
        <w:ind w:left="1418" w:hanging="1418"/>
        <w:rPr>
          <w:rFonts w:ascii="Arial" w:hAnsi="Arial" w:cs="Arial"/>
        </w:rPr>
      </w:pPr>
      <w:r>
        <w:rPr>
          <w:rFonts w:ascii="Arial" w:hAnsi="Arial" w:cs="Arial"/>
        </w:rPr>
        <w:tab/>
      </w:r>
      <w:r w:rsidRPr="00BD3ABD">
        <w:rPr>
          <w:rFonts w:ascii="Arial" w:hAnsi="Arial" w:cs="Arial"/>
          <w:highlight w:val="yellow"/>
        </w:rPr>
        <w:t>(d)</w:t>
      </w:r>
      <w:r w:rsidRPr="00BD3ABD">
        <w:rPr>
          <w:rFonts w:ascii="Arial" w:hAnsi="Arial" w:cs="Arial"/>
          <w:highlight w:val="yellow"/>
        </w:rPr>
        <w:tab/>
        <w:t>Mast cells released histamine which increase permeability of blood vessels in the area</w:t>
      </w:r>
    </w:p>
    <w:p w14:paraId="6217B60D" w14:textId="42AFF13B" w:rsidR="006432B7" w:rsidRDefault="006432B7" w:rsidP="004213EB">
      <w:pPr>
        <w:tabs>
          <w:tab w:val="left" w:pos="709"/>
          <w:tab w:val="left" w:pos="1418"/>
          <w:tab w:val="right" w:pos="9332"/>
        </w:tabs>
        <w:spacing w:after="0"/>
        <w:ind w:left="709" w:hanging="709"/>
        <w:rPr>
          <w:rFonts w:ascii="Arial" w:hAnsi="Arial" w:cs="Arial"/>
        </w:rPr>
      </w:pPr>
    </w:p>
    <w:p w14:paraId="72C63C79" w14:textId="3A0AD835" w:rsidR="006432B7" w:rsidRDefault="006432B7" w:rsidP="004213EB">
      <w:pPr>
        <w:tabs>
          <w:tab w:val="left" w:pos="709"/>
          <w:tab w:val="left" w:pos="1418"/>
          <w:tab w:val="right" w:pos="9332"/>
        </w:tabs>
        <w:spacing w:after="0"/>
        <w:ind w:left="709" w:hanging="709"/>
        <w:rPr>
          <w:rFonts w:ascii="Arial" w:hAnsi="Arial" w:cs="Arial"/>
        </w:rPr>
      </w:pPr>
    </w:p>
    <w:p w14:paraId="4D15329C" w14:textId="7840DFCA" w:rsidR="006432B7" w:rsidRDefault="006432B7" w:rsidP="004213EB">
      <w:pPr>
        <w:tabs>
          <w:tab w:val="left" w:pos="709"/>
          <w:tab w:val="left" w:pos="1418"/>
          <w:tab w:val="right" w:pos="9332"/>
        </w:tabs>
        <w:spacing w:after="0"/>
        <w:ind w:left="709" w:hanging="709"/>
        <w:rPr>
          <w:rFonts w:ascii="Arial" w:hAnsi="Arial" w:cs="Arial"/>
        </w:rPr>
      </w:pPr>
      <w:r>
        <w:rPr>
          <w:rFonts w:ascii="Arial" w:hAnsi="Arial" w:cs="Arial"/>
        </w:rPr>
        <w:t>20.</w:t>
      </w:r>
      <w:r>
        <w:rPr>
          <w:rFonts w:ascii="Arial" w:hAnsi="Arial" w:cs="Arial"/>
        </w:rPr>
        <w:tab/>
      </w:r>
      <w:r w:rsidR="00AA2653">
        <w:rPr>
          <w:rFonts w:ascii="Arial" w:hAnsi="Arial" w:cs="Arial"/>
        </w:rPr>
        <w:t>Radioactive iodine can be used as a treatment for which of the following conditions?</w:t>
      </w:r>
    </w:p>
    <w:p w14:paraId="67D52DDE" w14:textId="784D8B1E" w:rsidR="00AA2653" w:rsidRDefault="00AA2653" w:rsidP="004213EB">
      <w:pPr>
        <w:tabs>
          <w:tab w:val="left" w:pos="709"/>
          <w:tab w:val="left" w:pos="1418"/>
          <w:tab w:val="right" w:pos="9332"/>
        </w:tabs>
        <w:spacing w:after="0"/>
        <w:ind w:left="709" w:hanging="709"/>
        <w:rPr>
          <w:rFonts w:ascii="Arial" w:hAnsi="Arial" w:cs="Arial"/>
        </w:rPr>
      </w:pPr>
    </w:p>
    <w:p w14:paraId="51DEF1A9" w14:textId="11A0EC94"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(a)</w:t>
      </w:r>
      <w:r w:rsidRPr="00B328F2">
        <w:rPr>
          <w:rFonts w:ascii="Arial" w:hAnsi="Arial" w:cs="Arial"/>
          <w:highlight w:val="yellow"/>
        </w:rPr>
        <w:tab/>
        <w:t>hyperthyroidism</w:t>
      </w:r>
    </w:p>
    <w:p w14:paraId="65A09B84" w14:textId="5B62DBCC"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hypothyroidism</w:t>
      </w:r>
    </w:p>
    <w:p w14:paraId="7A9712EC" w14:textId="7411F17D"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hyperglycaemia</w:t>
      </w:r>
    </w:p>
    <w:p w14:paraId="6F6A4C48" w14:textId="05647981"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hyperparathyroidism</w:t>
      </w:r>
    </w:p>
    <w:p w14:paraId="7A95EFD9" w14:textId="651F5B8E" w:rsidR="00AA2653" w:rsidRDefault="00AA2653" w:rsidP="004213EB">
      <w:pPr>
        <w:tabs>
          <w:tab w:val="left" w:pos="709"/>
          <w:tab w:val="left" w:pos="1418"/>
          <w:tab w:val="right" w:pos="9332"/>
        </w:tabs>
        <w:spacing w:after="0"/>
        <w:ind w:left="709" w:hanging="709"/>
        <w:rPr>
          <w:rFonts w:ascii="Arial" w:hAnsi="Arial" w:cs="Arial"/>
        </w:rPr>
      </w:pPr>
    </w:p>
    <w:p w14:paraId="7F78C239" w14:textId="5F83D606" w:rsidR="00AA2653" w:rsidRDefault="00AA2653" w:rsidP="00AA2653">
      <w:pPr>
        <w:rPr>
          <w:rFonts w:ascii="Arial" w:hAnsi="Arial" w:cs="Arial"/>
        </w:rPr>
      </w:pPr>
      <w:r>
        <w:rPr>
          <w:rFonts w:ascii="Arial" w:hAnsi="Arial" w:cs="Arial"/>
        </w:rPr>
        <w:br w:type="page"/>
      </w:r>
    </w:p>
    <w:p w14:paraId="428F583A" w14:textId="77777777" w:rsidR="002A018D" w:rsidRDefault="002A018D" w:rsidP="002A018D">
      <w:pPr>
        <w:tabs>
          <w:tab w:val="left" w:pos="709"/>
          <w:tab w:val="left" w:pos="1418"/>
          <w:tab w:val="right" w:pos="9332"/>
        </w:tabs>
        <w:spacing w:after="0"/>
        <w:rPr>
          <w:rFonts w:ascii="Arial" w:hAnsi="Arial" w:cs="Arial"/>
        </w:rPr>
      </w:pPr>
      <w:r>
        <w:rPr>
          <w:rFonts w:ascii="Arial" w:hAnsi="Arial" w:cs="Arial"/>
        </w:rPr>
        <w:lastRenderedPageBreak/>
        <w:t>Questions 21 – 23 refer to the following diagram illustrating the cell-mediated immune response.</w:t>
      </w:r>
    </w:p>
    <w:p w14:paraId="7C70E5D2" w14:textId="122D9530" w:rsidR="00C64277" w:rsidRDefault="00C64277" w:rsidP="004213EB">
      <w:pPr>
        <w:tabs>
          <w:tab w:val="left" w:pos="709"/>
          <w:tab w:val="left" w:pos="1418"/>
          <w:tab w:val="right" w:pos="9332"/>
        </w:tabs>
        <w:spacing w:after="0"/>
        <w:ind w:left="709" w:hanging="709"/>
        <w:rPr>
          <w:rFonts w:ascii="Arial" w:hAnsi="Arial" w:cs="Arial"/>
        </w:rPr>
      </w:pPr>
    </w:p>
    <w:p w14:paraId="79C11B7D" w14:textId="4712D9D9" w:rsidR="00C64277" w:rsidRDefault="00DE7F33" w:rsidP="004213EB">
      <w:pPr>
        <w:tabs>
          <w:tab w:val="left" w:pos="709"/>
          <w:tab w:val="left" w:pos="1418"/>
          <w:tab w:val="right" w:pos="9332"/>
        </w:tabs>
        <w:spacing w:after="0"/>
        <w:ind w:left="709" w:hanging="709"/>
        <w:rPr>
          <w:rFonts w:ascii="Arial" w:hAnsi="Arial" w:cs="Arial"/>
        </w:rPr>
      </w:pPr>
      <w:r>
        <w:rPr>
          <w:rFonts w:ascii="Arial" w:hAnsi="Arial" w:cs="Arial"/>
          <w:noProof/>
        </w:rPr>
        <w:drawing>
          <wp:inline distT="0" distB="0" distL="0" distR="0" wp14:anchorId="4838C37D" wp14:editId="538B9889">
            <wp:extent cx="4432300" cy="3116134"/>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3613" r="2723"/>
                    <a:stretch/>
                  </pic:blipFill>
                  <pic:spPr bwMode="auto">
                    <a:xfrm>
                      <a:off x="0" y="0"/>
                      <a:ext cx="4460944" cy="3136272"/>
                    </a:xfrm>
                    <a:prstGeom prst="rect">
                      <a:avLst/>
                    </a:prstGeom>
                    <a:noFill/>
                    <a:ln>
                      <a:noFill/>
                    </a:ln>
                    <a:extLst>
                      <a:ext uri="{53640926-AAD7-44D8-BBD7-CCE9431645EC}">
                        <a14:shadowObscured xmlns:a14="http://schemas.microsoft.com/office/drawing/2010/main"/>
                      </a:ext>
                    </a:extLst>
                  </pic:spPr>
                </pic:pic>
              </a:graphicData>
            </a:graphic>
          </wp:inline>
        </w:drawing>
      </w:r>
    </w:p>
    <w:p w14:paraId="393C3578" w14:textId="77777777" w:rsidR="00DE7F33" w:rsidRDefault="00DE7F33" w:rsidP="004213EB">
      <w:pPr>
        <w:tabs>
          <w:tab w:val="left" w:pos="709"/>
          <w:tab w:val="left" w:pos="1418"/>
          <w:tab w:val="right" w:pos="9332"/>
        </w:tabs>
        <w:spacing w:after="0"/>
        <w:ind w:left="709" w:hanging="709"/>
        <w:rPr>
          <w:rFonts w:ascii="Arial" w:hAnsi="Arial" w:cs="Arial"/>
        </w:rPr>
      </w:pPr>
    </w:p>
    <w:p w14:paraId="3F8B893D" w14:textId="1197B9D0" w:rsidR="00AA2653" w:rsidRDefault="00AA2653" w:rsidP="004213EB">
      <w:pPr>
        <w:tabs>
          <w:tab w:val="left" w:pos="709"/>
          <w:tab w:val="left" w:pos="1418"/>
          <w:tab w:val="right" w:pos="9332"/>
        </w:tabs>
        <w:spacing w:after="0"/>
        <w:ind w:left="709" w:hanging="709"/>
        <w:rPr>
          <w:rFonts w:ascii="Arial" w:hAnsi="Arial" w:cs="Arial"/>
        </w:rPr>
      </w:pPr>
      <w:r>
        <w:rPr>
          <w:rFonts w:ascii="Arial" w:hAnsi="Arial" w:cs="Arial"/>
        </w:rPr>
        <w:t>21.</w:t>
      </w:r>
      <w:r>
        <w:rPr>
          <w:rFonts w:ascii="Arial" w:hAnsi="Arial" w:cs="Arial"/>
        </w:rPr>
        <w:tab/>
      </w:r>
      <w:r w:rsidR="00C64277">
        <w:rPr>
          <w:rFonts w:ascii="Arial" w:hAnsi="Arial" w:cs="Arial"/>
        </w:rPr>
        <w:t xml:space="preserve">The cell labelled A is most likely a </w:t>
      </w:r>
    </w:p>
    <w:p w14:paraId="04C00EDF" w14:textId="57073E3A" w:rsidR="00C64277" w:rsidRDefault="00C64277" w:rsidP="004213EB">
      <w:pPr>
        <w:tabs>
          <w:tab w:val="left" w:pos="709"/>
          <w:tab w:val="left" w:pos="1418"/>
          <w:tab w:val="right" w:pos="9332"/>
        </w:tabs>
        <w:spacing w:after="0"/>
        <w:ind w:left="709" w:hanging="709"/>
        <w:rPr>
          <w:rFonts w:ascii="Arial" w:hAnsi="Arial" w:cs="Arial"/>
        </w:rPr>
      </w:pPr>
    </w:p>
    <w:p w14:paraId="4BEB2045" w14:textId="24D9DD15"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killer T-cell.</w:t>
      </w:r>
    </w:p>
    <w:p w14:paraId="3EE0273E" w14:textId="5DE2946E"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suppressor T-cell.</w:t>
      </w:r>
    </w:p>
    <w:p w14:paraId="0906EDA7" w14:textId="77777777"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(c)</w:t>
      </w:r>
      <w:r w:rsidRPr="00B328F2">
        <w:rPr>
          <w:rFonts w:ascii="Arial" w:hAnsi="Arial" w:cs="Arial"/>
          <w:highlight w:val="yellow"/>
        </w:rPr>
        <w:tab/>
        <w:t>helper T-cell.</w:t>
      </w:r>
    </w:p>
    <w:p w14:paraId="3A08C277" w14:textId="2B350689" w:rsidR="00C64277" w:rsidRDefault="00C64277" w:rsidP="004213E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plasma cell.</w:t>
      </w:r>
    </w:p>
    <w:p w14:paraId="5B21BC6E" w14:textId="3328BDE3" w:rsidR="00C64277" w:rsidRDefault="00C64277" w:rsidP="004213EB">
      <w:pPr>
        <w:tabs>
          <w:tab w:val="left" w:pos="709"/>
          <w:tab w:val="left" w:pos="1418"/>
          <w:tab w:val="right" w:pos="9332"/>
        </w:tabs>
        <w:spacing w:after="0"/>
        <w:ind w:left="709" w:hanging="709"/>
        <w:rPr>
          <w:rFonts w:ascii="Arial" w:hAnsi="Arial" w:cs="Arial"/>
        </w:rPr>
      </w:pPr>
    </w:p>
    <w:p w14:paraId="7521F7B4" w14:textId="5F79205F" w:rsidR="00C64277" w:rsidRDefault="00C64277" w:rsidP="004213EB">
      <w:pPr>
        <w:tabs>
          <w:tab w:val="left" w:pos="709"/>
          <w:tab w:val="left" w:pos="1418"/>
          <w:tab w:val="right" w:pos="9332"/>
        </w:tabs>
        <w:spacing w:after="0"/>
        <w:ind w:left="709" w:hanging="709"/>
        <w:rPr>
          <w:rFonts w:ascii="Arial" w:hAnsi="Arial" w:cs="Arial"/>
        </w:rPr>
      </w:pPr>
    </w:p>
    <w:p w14:paraId="44DBC27D" w14:textId="71649FB9" w:rsidR="00337758" w:rsidRDefault="00337758" w:rsidP="004213EB">
      <w:pPr>
        <w:tabs>
          <w:tab w:val="left" w:pos="709"/>
          <w:tab w:val="left" w:pos="1418"/>
          <w:tab w:val="right" w:pos="9332"/>
        </w:tabs>
        <w:spacing w:after="0"/>
        <w:ind w:left="709" w:hanging="709"/>
        <w:rPr>
          <w:rFonts w:ascii="Arial" w:hAnsi="Arial" w:cs="Arial"/>
        </w:rPr>
      </w:pPr>
      <w:r>
        <w:rPr>
          <w:rFonts w:ascii="Arial" w:hAnsi="Arial" w:cs="Arial"/>
        </w:rPr>
        <w:t>22.</w:t>
      </w:r>
      <w:r>
        <w:rPr>
          <w:rFonts w:ascii="Arial" w:hAnsi="Arial" w:cs="Arial"/>
        </w:rPr>
        <w:tab/>
        <w:t>The cell labelled B is most likely a</w:t>
      </w:r>
    </w:p>
    <w:p w14:paraId="3C507524" w14:textId="75AAC682" w:rsidR="00337758" w:rsidRDefault="00337758" w:rsidP="004213EB">
      <w:pPr>
        <w:tabs>
          <w:tab w:val="left" w:pos="709"/>
          <w:tab w:val="left" w:pos="1418"/>
          <w:tab w:val="right" w:pos="9332"/>
        </w:tabs>
        <w:spacing w:after="0"/>
        <w:ind w:left="709" w:hanging="709"/>
        <w:rPr>
          <w:rFonts w:ascii="Arial" w:hAnsi="Arial" w:cs="Arial"/>
        </w:rPr>
      </w:pPr>
    </w:p>
    <w:p w14:paraId="17764650"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(a)</w:t>
      </w:r>
      <w:r w:rsidRPr="00B328F2">
        <w:rPr>
          <w:rFonts w:ascii="Arial" w:hAnsi="Arial" w:cs="Arial"/>
          <w:highlight w:val="yellow"/>
        </w:rPr>
        <w:tab/>
        <w:t>killer T-cell.</w:t>
      </w:r>
    </w:p>
    <w:p w14:paraId="2F741F24"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suppressor T-cell.</w:t>
      </w:r>
    </w:p>
    <w:p w14:paraId="14DB64C6"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helper T-cell.</w:t>
      </w:r>
    </w:p>
    <w:p w14:paraId="3FB5B85A" w14:textId="77777777" w:rsidR="00337758" w:rsidRDefault="00337758" w:rsidP="0033775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plasma cell.</w:t>
      </w:r>
    </w:p>
    <w:p w14:paraId="338E60AA" w14:textId="396E25EB" w:rsidR="00337758" w:rsidRDefault="00337758" w:rsidP="004213EB">
      <w:pPr>
        <w:tabs>
          <w:tab w:val="left" w:pos="709"/>
          <w:tab w:val="left" w:pos="1418"/>
          <w:tab w:val="right" w:pos="9332"/>
        </w:tabs>
        <w:spacing w:after="0"/>
        <w:ind w:left="709" w:hanging="709"/>
        <w:rPr>
          <w:rFonts w:ascii="Arial" w:hAnsi="Arial" w:cs="Arial"/>
        </w:rPr>
      </w:pPr>
    </w:p>
    <w:p w14:paraId="51B17E50" w14:textId="77777777" w:rsidR="00337758" w:rsidRDefault="00337758" w:rsidP="004213EB">
      <w:pPr>
        <w:tabs>
          <w:tab w:val="left" w:pos="709"/>
          <w:tab w:val="left" w:pos="1418"/>
          <w:tab w:val="right" w:pos="9332"/>
        </w:tabs>
        <w:spacing w:after="0"/>
        <w:ind w:left="709" w:hanging="709"/>
        <w:rPr>
          <w:rFonts w:ascii="Arial" w:hAnsi="Arial" w:cs="Arial"/>
        </w:rPr>
      </w:pPr>
    </w:p>
    <w:p w14:paraId="31CAEC46" w14:textId="4370F523"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2</w:t>
      </w:r>
      <w:r w:rsidR="00337758">
        <w:rPr>
          <w:rFonts w:ascii="Arial" w:hAnsi="Arial" w:cs="Arial"/>
        </w:rPr>
        <w:t>3</w:t>
      </w:r>
      <w:r>
        <w:rPr>
          <w:rFonts w:ascii="Arial" w:hAnsi="Arial" w:cs="Arial"/>
        </w:rPr>
        <w:t>.</w:t>
      </w:r>
      <w:r>
        <w:rPr>
          <w:rFonts w:ascii="Arial" w:hAnsi="Arial" w:cs="Arial"/>
        </w:rPr>
        <w:tab/>
        <w:t>Which of the following cells is not produced during the cell-mediated immune response?</w:t>
      </w:r>
    </w:p>
    <w:p w14:paraId="3028E987" w14:textId="2C93AF05" w:rsidR="00C64277" w:rsidRDefault="00C64277" w:rsidP="00C64277">
      <w:pPr>
        <w:tabs>
          <w:tab w:val="left" w:pos="709"/>
          <w:tab w:val="left" w:pos="1418"/>
          <w:tab w:val="right" w:pos="9332"/>
        </w:tabs>
        <w:spacing w:after="0"/>
        <w:ind w:left="709" w:hanging="709"/>
        <w:rPr>
          <w:rFonts w:ascii="Arial" w:hAnsi="Arial" w:cs="Arial"/>
        </w:rPr>
      </w:pPr>
    </w:p>
    <w:p w14:paraId="4CF66347" w14:textId="325EB9EE" w:rsidR="00C64277" w:rsidRDefault="00C64277" w:rsidP="00C64277">
      <w:pPr>
        <w:tabs>
          <w:tab w:val="left" w:pos="709"/>
          <w:tab w:val="left" w:pos="1418"/>
          <w:tab w:val="right" w:pos="9332"/>
        </w:tabs>
        <w:spacing w:after="0"/>
        <w:ind w:left="709" w:hanging="709"/>
        <w:rPr>
          <w:rFonts w:ascii="Arial" w:hAnsi="Arial" w:cs="Arial"/>
        </w:rPr>
      </w:pPr>
      <w:bookmarkStart w:id="3" w:name="_Hlk120093061"/>
      <w:r>
        <w:rPr>
          <w:rFonts w:ascii="Arial" w:hAnsi="Arial" w:cs="Arial"/>
        </w:rPr>
        <w:tab/>
        <w:t>(a)</w:t>
      </w:r>
      <w:r>
        <w:rPr>
          <w:rFonts w:ascii="Arial" w:hAnsi="Arial" w:cs="Arial"/>
        </w:rPr>
        <w:tab/>
      </w:r>
      <w:r w:rsidR="00B328F2">
        <w:rPr>
          <w:rFonts w:ascii="Arial" w:hAnsi="Arial" w:cs="Arial"/>
        </w:rPr>
        <w:t>k</w:t>
      </w:r>
      <w:r>
        <w:rPr>
          <w:rFonts w:ascii="Arial" w:hAnsi="Arial" w:cs="Arial"/>
        </w:rPr>
        <w:t>iller T-cells</w:t>
      </w:r>
    </w:p>
    <w:p w14:paraId="234B7FF3" w14:textId="0D1FD58B"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B328F2">
        <w:rPr>
          <w:rFonts w:ascii="Arial" w:hAnsi="Arial" w:cs="Arial"/>
        </w:rPr>
        <w:t>s</w:t>
      </w:r>
      <w:r>
        <w:rPr>
          <w:rFonts w:ascii="Arial" w:hAnsi="Arial" w:cs="Arial"/>
        </w:rPr>
        <w:t>uppressor T-cells</w:t>
      </w:r>
    </w:p>
    <w:p w14:paraId="227848FF" w14:textId="242DA24E"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B328F2">
        <w:rPr>
          <w:rFonts w:ascii="Arial" w:hAnsi="Arial" w:cs="Arial"/>
        </w:rPr>
        <w:t>h</w:t>
      </w:r>
      <w:r>
        <w:rPr>
          <w:rFonts w:ascii="Arial" w:hAnsi="Arial" w:cs="Arial"/>
        </w:rPr>
        <w:t>elper T-cells</w:t>
      </w:r>
    </w:p>
    <w:p w14:paraId="7B952F8E" w14:textId="06D330C3"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ab/>
      </w:r>
      <w:r w:rsidRPr="00B328F2">
        <w:rPr>
          <w:rFonts w:ascii="Arial" w:hAnsi="Arial" w:cs="Arial"/>
          <w:highlight w:val="yellow"/>
        </w:rPr>
        <w:t>(d)</w:t>
      </w:r>
      <w:r w:rsidRPr="00B328F2">
        <w:rPr>
          <w:rFonts w:ascii="Arial" w:hAnsi="Arial" w:cs="Arial"/>
          <w:highlight w:val="yellow"/>
        </w:rPr>
        <w:tab/>
      </w:r>
      <w:r w:rsidR="00B328F2" w:rsidRPr="00B328F2">
        <w:rPr>
          <w:rFonts w:ascii="Arial" w:hAnsi="Arial" w:cs="Arial"/>
          <w:highlight w:val="yellow"/>
        </w:rPr>
        <w:t>p</w:t>
      </w:r>
      <w:r w:rsidRPr="00B328F2">
        <w:rPr>
          <w:rFonts w:ascii="Arial" w:hAnsi="Arial" w:cs="Arial"/>
          <w:highlight w:val="yellow"/>
        </w:rPr>
        <w:t>lasma cells</w:t>
      </w:r>
    </w:p>
    <w:bookmarkEnd w:id="3"/>
    <w:p w14:paraId="4AFABDC0" w14:textId="104E3DBA" w:rsidR="00C64277" w:rsidRDefault="00C64277" w:rsidP="00C64277">
      <w:pPr>
        <w:tabs>
          <w:tab w:val="left" w:pos="709"/>
          <w:tab w:val="left" w:pos="1418"/>
          <w:tab w:val="right" w:pos="9332"/>
        </w:tabs>
        <w:spacing w:after="0"/>
        <w:ind w:left="709" w:hanging="709"/>
        <w:rPr>
          <w:rFonts w:ascii="Arial" w:hAnsi="Arial" w:cs="Arial"/>
        </w:rPr>
      </w:pPr>
    </w:p>
    <w:p w14:paraId="24A2CD48" w14:textId="267857E8" w:rsidR="00C64277" w:rsidRDefault="00C64277" w:rsidP="00C64277">
      <w:pPr>
        <w:tabs>
          <w:tab w:val="left" w:pos="709"/>
          <w:tab w:val="left" w:pos="1418"/>
          <w:tab w:val="right" w:pos="9332"/>
        </w:tabs>
        <w:spacing w:after="0"/>
        <w:ind w:left="709" w:hanging="709"/>
        <w:rPr>
          <w:rFonts w:ascii="Arial" w:hAnsi="Arial" w:cs="Arial"/>
        </w:rPr>
      </w:pPr>
    </w:p>
    <w:p w14:paraId="71D13645" w14:textId="7236FFAF" w:rsidR="00C64277" w:rsidRDefault="00C64277" w:rsidP="00C64277">
      <w:pPr>
        <w:tabs>
          <w:tab w:val="left" w:pos="709"/>
          <w:tab w:val="left" w:pos="1418"/>
          <w:tab w:val="right" w:pos="9332"/>
        </w:tabs>
        <w:spacing w:after="0"/>
        <w:ind w:left="709" w:hanging="709"/>
        <w:rPr>
          <w:rFonts w:ascii="Arial" w:hAnsi="Arial" w:cs="Arial"/>
        </w:rPr>
      </w:pPr>
      <w:r>
        <w:rPr>
          <w:rFonts w:ascii="Arial" w:hAnsi="Arial" w:cs="Arial"/>
        </w:rPr>
        <w:t>2</w:t>
      </w:r>
      <w:r w:rsidR="00337758">
        <w:rPr>
          <w:rFonts w:ascii="Arial" w:hAnsi="Arial" w:cs="Arial"/>
        </w:rPr>
        <w:t>4</w:t>
      </w:r>
      <w:r>
        <w:rPr>
          <w:rFonts w:ascii="Arial" w:hAnsi="Arial" w:cs="Arial"/>
        </w:rPr>
        <w:t>.</w:t>
      </w:r>
      <w:r>
        <w:rPr>
          <w:rFonts w:ascii="Arial" w:hAnsi="Arial" w:cs="Arial"/>
        </w:rPr>
        <w:tab/>
      </w:r>
      <w:r w:rsidR="00EC0BE5">
        <w:rPr>
          <w:rFonts w:ascii="Arial" w:hAnsi="Arial" w:cs="Arial"/>
        </w:rPr>
        <w:t>Which layer of the meninges can be described as a delicate layer containing blood vessels that sticks close to the surface of the brain and spinal cord?</w:t>
      </w:r>
    </w:p>
    <w:p w14:paraId="42FBC660" w14:textId="4FF616A2" w:rsidR="00EC0BE5" w:rsidRDefault="00EC0BE5" w:rsidP="00C64277">
      <w:pPr>
        <w:tabs>
          <w:tab w:val="left" w:pos="709"/>
          <w:tab w:val="left" w:pos="1418"/>
          <w:tab w:val="right" w:pos="9332"/>
        </w:tabs>
        <w:spacing w:after="0"/>
        <w:ind w:left="709" w:hanging="709"/>
        <w:rPr>
          <w:rFonts w:ascii="Arial" w:hAnsi="Arial" w:cs="Arial"/>
        </w:rPr>
      </w:pPr>
    </w:p>
    <w:p w14:paraId="2ECF22D0" w14:textId="332B0902" w:rsidR="00EC0BE5" w:rsidRDefault="00EC0BE5" w:rsidP="00C64277">
      <w:pPr>
        <w:tabs>
          <w:tab w:val="left" w:pos="709"/>
          <w:tab w:val="left" w:pos="1418"/>
          <w:tab w:val="right" w:pos="9332"/>
        </w:tabs>
        <w:spacing w:after="0"/>
        <w:ind w:left="709" w:hanging="709"/>
        <w:rPr>
          <w:rFonts w:ascii="Arial" w:hAnsi="Arial" w:cs="Arial"/>
        </w:rPr>
      </w:pPr>
      <w:bookmarkStart w:id="4" w:name="_Hlk120093097"/>
      <w:r>
        <w:rPr>
          <w:rFonts w:ascii="Arial" w:hAnsi="Arial" w:cs="Arial"/>
        </w:rPr>
        <w:tab/>
        <w:t>(a)</w:t>
      </w:r>
      <w:r>
        <w:rPr>
          <w:rFonts w:ascii="Arial" w:hAnsi="Arial" w:cs="Arial"/>
        </w:rPr>
        <w:tab/>
      </w:r>
      <w:r w:rsidR="00B328F2">
        <w:rPr>
          <w:rFonts w:ascii="Arial" w:hAnsi="Arial" w:cs="Arial"/>
        </w:rPr>
        <w:t>arachnoid mater</w:t>
      </w:r>
    </w:p>
    <w:p w14:paraId="60B79020" w14:textId="55E8D92C" w:rsidR="00EC0BE5" w:rsidRDefault="00EC0BE5" w:rsidP="00C64277">
      <w:pPr>
        <w:tabs>
          <w:tab w:val="left" w:pos="709"/>
          <w:tab w:val="left" w:pos="1418"/>
          <w:tab w:val="right" w:pos="9332"/>
        </w:tabs>
        <w:spacing w:after="0"/>
        <w:ind w:left="709" w:hanging="709"/>
        <w:rPr>
          <w:rFonts w:ascii="Arial" w:hAnsi="Arial" w:cs="Arial"/>
        </w:rPr>
      </w:pPr>
      <w:r>
        <w:rPr>
          <w:rFonts w:ascii="Arial" w:hAnsi="Arial" w:cs="Arial"/>
        </w:rPr>
        <w:tab/>
      </w:r>
      <w:r w:rsidRPr="004F2356">
        <w:rPr>
          <w:rFonts w:ascii="Arial" w:hAnsi="Arial" w:cs="Arial"/>
          <w:highlight w:val="yellow"/>
        </w:rPr>
        <w:t>(b)</w:t>
      </w:r>
      <w:r w:rsidRPr="004F2356">
        <w:rPr>
          <w:rFonts w:ascii="Arial" w:hAnsi="Arial" w:cs="Arial"/>
          <w:highlight w:val="yellow"/>
        </w:rPr>
        <w:tab/>
      </w:r>
      <w:r w:rsidR="00B328F2" w:rsidRPr="004F2356">
        <w:rPr>
          <w:rFonts w:ascii="Arial" w:hAnsi="Arial" w:cs="Arial"/>
          <w:highlight w:val="yellow"/>
        </w:rPr>
        <w:t>pia mater</w:t>
      </w:r>
    </w:p>
    <w:p w14:paraId="5AE47A21" w14:textId="6395D767" w:rsidR="00EC0BE5" w:rsidRDefault="00EC0BE5" w:rsidP="00C6427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dura mater</w:t>
      </w:r>
    </w:p>
    <w:p w14:paraId="0B560926" w14:textId="4D1B3DA6" w:rsidR="00EC0BE5" w:rsidRDefault="00EC0BE5" w:rsidP="006C3A30">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upper mater</w:t>
      </w:r>
      <w:bookmarkEnd w:id="4"/>
      <w:r>
        <w:rPr>
          <w:rFonts w:ascii="Arial" w:hAnsi="Arial" w:cs="Arial"/>
        </w:rPr>
        <w:br w:type="page"/>
      </w:r>
    </w:p>
    <w:p w14:paraId="4F27101E" w14:textId="19C6FCD3" w:rsidR="00EC0BE5" w:rsidRDefault="002E2DCB" w:rsidP="00C64277">
      <w:pPr>
        <w:tabs>
          <w:tab w:val="left" w:pos="709"/>
          <w:tab w:val="left" w:pos="1418"/>
          <w:tab w:val="right" w:pos="9332"/>
        </w:tabs>
        <w:spacing w:after="0"/>
        <w:ind w:left="709" w:hanging="709"/>
        <w:rPr>
          <w:rFonts w:ascii="Arial" w:hAnsi="Arial" w:cs="Arial"/>
        </w:rPr>
      </w:pPr>
      <w:r>
        <w:rPr>
          <w:rFonts w:ascii="Arial" w:hAnsi="Arial" w:cs="Arial"/>
        </w:rPr>
        <w:lastRenderedPageBreak/>
        <w:t>25.</w:t>
      </w:r>
      <w:r>
        <w:rPr>
          <w:rFonts w:ascii="Arial" w:hAnsi="Arial" w:cs="Arial"/>
        </w:rPr>
        <w:tab/>
      </w:r>
      <w:r w:rsidR="00F36A92">
        <w:rPr>
          <w:rFonts w:ascii="Arial" w:hAnsi="Arial" w:cs="Arial"/>
        </w:rPr>
        <w:t>The part of the brain that connects the left and right hemispheres is known as the</w:t>
      </w:r>
    </w:p>
    <w:p w14:paraId="01DDD883" w14:textId="36C7D35C" w:rsidR="00F36A92" w:rsidRDefault="00F36A92" w:rsidP="00C64277">
      <w:pPr>
        <w:tabs>
          <w:tab w:val="left" w:pos="709"/>
          <w:tab w:val="left" w:pos="1418"/>
          <w:tab w:val="right" w:pos="9332"/>
        </w:tabs>
        <w:spacing w:after="0"/>
        <w:ind w:left="709" w:hanging="709"/>
        <w:rPr>
          <w:rFonts w:ascii="Arial" w:hAnsi="Arial" w:cs="Arial"/>
        </w:rPr>
      </w:pPr>
    </w:p>
    <w:p w14:paraId="2B044BFD" w14:textId="39C66872"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cerebellum</w:t>
      </w:r>
      <w:r w:rsidR="000265E0">
        <w:rPr>
          <w:rFonts w:ascii="Arial" w:hAnsi="Arial" w:cs="Arial"/>
        </w:rPr>
        <w:t>.</w:t>
      </w:r>
    </w:p>
    <w:p w14:paraId="62934BC3" w14:textId="0BA1A8B9"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r>
      <w:r w:rsidRPr="000265E0">
        <w:rPr>
          <w:rFonts w:ascii="Arial" w:hAnsi="Arial" w:cs="Arial"/>
          <w:highlight w:val="yellow"/>
        </w:rPr>
        <w:t>(b)</w:t>
      </w:r>
      <w:r w:rsidRPr="000265E0">
        <w:rPr>
          <w:rFonts w:ascii="Arial" w:hAnsi="Arial" w:cs="Arial"/>
          <w:highlight w:val="yellow"/>
        </w:rPr>
        <w:tab/>
        <w:t>corpus callosum</w:t>
      </w:r>
      <w:r w:rsidR="000265E0">
        <w:rPr>
          <w:rFonts w:ascii="Arial" w:hAnsi="Arial" w:cs="Arial"/>
          <w:highlight w:val="yellow"/>
        </w:rPr>
        <w:t>.</w:t>
      </w:r>
    </w:p>
    <w:p w14:paraId="6422ECD4" w14:textId="53D27A60"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amygdala</w:t>
      </w:r>
      <w:r w:rsidR="000265E0">
        <w:rPr>
          <w:rFonts w:ascii="Arial" w:hAnsi="Arial" w:cs="Arial"/>
        </w:rPr>
        <w:t>.</w:t>
      </w:r>
    </w:p>
    <w:p w14:paraId="399C2933" w14:textId="4CADA56B" w:rsidR="00F36A92" w:rsidRDefault="00F36A92" w:rsidP="00C6427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hypothalamus</w:t>
      </w:r>
      <w:r w:rsidR="000265E0">
        <w:rPr>
          <w:rFonts w:ascii="Arial" w:hAnsi="Arial" w:cs="Arial"/>
        </w:rPr>
        <w:t>.</w:t>
      </w:r>
    </w:p>
    <w:p w14:paraId="207A6A1E" w14:textId="1345D2A6" w:rsidR="00F36A92" w:rsidRDefault="00F36A92" w:rsidP="00C64277">
      <w:pPr>
        <w:tabs>
          <w:tab w:val="left" w:pos="709"/>
          <w:tab w:val="left" w:pos="1418"/>
          <w:tab w:val="right" w:pos="9332"/>
        </w:tabs>
        <w:spacing w:after="0"/>
        <w:ind w:left="709" w:hanging="709"/>
        <w:rPr>
          <w:rFonts w:ascii="Arial" w:hAnsi="Arial" w:cs="Arial"/>
        </w:rPr>
      </w:pPr>
    </w:p>
    <w:p w14:paraId="78AEE44C" w14:textId="68792813" w:rsidR="00F36A92" w:rsidRDefault="00F36A92" w:rsidP="00C64277">
      <w:pPr>
        <w:tabs>
          <w:tab w:val="left" w:pos="709"/>
          <w:tab w:val="left" w:pos="1418"/>
          <w:tab w:val="right" w:pos="9332"/>
        </w:tabs>
        <w:spacing w:after="0"/>
        <w:ind w:left="709" w:hanging="709"/>
        <w:rPr>
          <w:rFonts w:ascii="Arial" w:hAnsi="Arial" w:cs="Arial"/>
        </w:rPr>
      </w:pPr>
    </w:p>
    <w:p w14:paraId="0B035379" w14:textId="45D1C304" w:rsidR="00F36A92" w:rsidRDefault="007D1698" w:rsidP="007D1698">
      <w:pPr>
        <w:tabs>
          <w:tab w:val="left" w:pos="709"/>
          <w:tab w:val="left" w:pos="1418"/>
          <w:tab w:val="right" w:pos="9332"/>
        </w:tabs>
        <w:spacing w:after="0"/>
        <w:rPr>
          <w:rFonts w:ascii="Arial" w:hAnsi="Arial" w:cs="Arial"/>
        </w:rPr>
      </w:pPr>
      <w:r>
        <w:rPr>
          <w:rFonts w:ascii="Arial" w:hAnsi="Arial" w:cs="Arial"/>
        </w:rPr>
        <w:t>26.</w:t>
      </w:r>
      <w:r>
        <w:rPr>
          <w:rFonts w:ascii="Arial" w:hAnsi="Arial" w:cs="Arial"/>
        </w:rPr>
        <w:tab/>
        <w:t>Which of the following is not considered a role of luteinising hormone?</w:t>
      </w:r>
    </w:p>
    <w:p w14:paraId="5EE917E7" w14:textId="2F46E4BE" w:rsidR="007D1698" w:rsidRDefault="007D1698" w:rsidP="007D1698">
      <w:pPr>
        <w:tabs>
          <w:tab w:val="left" w:pos="709"/>
          <w:tab w:val="left" w:pos="1418"/>
          <w:tab w:val="right" w:pos="9332"/>
        </w:tabs>
        <w:spacing w:after="0"/>
        <w:rPr>
          <w:rFonts w:ascii="Arial" w:hAnsi="Arial" w:cs="Arial"/>
        </w:rPr>
      </w:pPr>
    </w:p>
    <w:p w14:paraId="4DC20F1C" w14:textId="4F1CCA6B" w:rsidR="007D1698" w:rsidRDefault="007D1698" w:rsidP="007D1698">
      <w:pPr>
        <w:tabs>
          <w:tab w:val="left" w:pos="709"/>
          <w:tab w:val="left" w:pos="1418"/>
          <w:tab w:val="right" w:pos="9332"/>
        </w:tabs>
        <w:spacing w:after="0"/>
        <w:rPr>
          <w:rFonts w:ascii="Arial" w:hAnsi="Arial" w:cs="Arial"/>
        </w:rPr>
      </w:pPr>
      <w:bookmarkStart w:id="5" w:name="_Hlk120093151"/>
      <w:r>
        <w:rPr>
          <w:rFonts w:ascii="Arial" w:hAnsi="Arial" w:cs="Arial"/>
        </w:rPr>
        <w:tab/>
        <w:t>(a)</w:t>
      </w:r>
      <w:r>
        <w:rPr>
          <w:rFonts w:ascii="Arial" w:hAnsi="Arial" w:cs="Arial"/>
        </w:rPr>
        <w:tab/>
        <w:t>Stimulate production of testosterone.</w:t>
      </w:r>
    </w:p>
    <w:p w14:paraId="1E8E53D9" w14:textId="3B660CE3" w:rsidR="007D1698" w:rsidRDefault="007D1698" w:rsidP="007D1698">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0265E0">
        <w:rPr>
          <w:rFonts w:ascii="Arial" w:hAnsi="Arial" w:cs="Arial"/>
        </w:rPr>
        <w:t>Stimulate release of egg during ovulation.</w:t>
      </w:r>
    </w:p>
    <w:p w14:paraId="7B7DA28D" w14:textId="1EDA651F" w:rsidR="007D1698" w:rsidRDefault="007D1698" w:rsidP="007D1698">
      <w:pPr>
        <w:tabs>
          <w:tab w:val="left" w:pos="709"/>
          <w:tab w:val="left" w:pos="1418"/>
          <w:tab w:val="right" w:pos="9332"/>
        </w:tabs>
        <w:spacing w:after="0"/>
        <w:rPr>
          <w:rFonts w:ascii="Arial" w:hAnsi="Arial" w:cs="Arial"/>
        </w:rPr>
      </w:pPr>
      <w:r>
        <w:rPr>
          <w:rFonts w:ascii="Arial" w:hAnsi="Arial" w:cs="Arial"/>
        </w:rPr>
        <w:tab/>
      </w:r>
      <w:r w:rsidRPr="000265E0">
        <w:rPr>
          <w:rFonts w:ascii="Arial" w:hAnsi="Arial" w:cs="Arial"/>
          <w:highlight w:val="yellow"/>
        </w:rPr>
        <w:t>(c)</w:t>
      </w:r>
      <w:r w:rsidRPr="000265E0">
        <w:rPr>
          <w:rFonts w:ascii="Arial" w:hAnsi="Arial" w:cs="Arial"/>
          <w:highlight w:val="yellow"/>
        </w:rPr>
        <w:tab/>
      </w:r>
      <w:r w:rsidR="000265E0" w:rsidRPr="000265E0">
        <w:rPr>
          <w:rFonts w:ascii="Arial" w:hAnsi="Arial" w:cs="Arial"/>
          <w:highlight w:val="yellow"/>
        </w:rPr>
        <w:t>Stimulate production of sperm.</w:t>
      </w:r>
    </w:p>
    <w:p w14:paraId="31A18634" w14:textId="5C75DD35" w:rsidR="007D1698" w:rsidRDefault="007D1698" w:rsidP="007D1698">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Stimulate production of corpus luteum.</w:t>
      </w:r>
    </w:p>
    <w:bookmarkEnd w:id="5"/>
    <w:p w14:paraId="2CEDF1D7" w14:textId="3F63901C" w:rsidR="007D1698" w:rsidRDefault="007D1698" w:rsidP="007D1698">
      <w:pPr>
        <w:tabs>
          <w:tab w:val="left" w:pos="709"/>
          <w:tab w:val="left" w:pos="1418"/>
          <w:tab w:val="right" w:pos="9332"/>
        </w:tabs>
        <w:spacing w:after="0"/>
        <w:rPr>
          <w:rFonts w:ascii="Arial" w:hAnsi="Arial" w:cs="Arial"/>
        </w:rPr>
      </w:pPr>
    </w:p>
    <w:p w14:paraId="699C5531" w14:textId="2D7D1C88" w:rsidR="007D1698" w:rsidRDefault="007D1698" w:rsidP="007D1698">
      <w:pPr>
        <w:tabs>
          <w:tab w:val="left" w:pos="709"/>
          <w:tab w:val="left" w:pos="1418"/>
          <w:tab w:val="right" w:pos="9332"/>
        </w:tabs>
        <w:spacing w:after="0"/>
        <w:rPr>
          <w:rFonts w:ascii="Arial" w:hAnsi="Arial" w:cs="Arial"/>
        </w:rPr>
      </w:pPr>
    </w:p>
    <w:p w14:paraId="33BC5E2E" w14:textId="79274F3B"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27.</w:t>
      </w:r>
      <w:r>
        <w:rPr>
          <w:rFonts w:ascii="Arial" w:hAnsi="Arial" w:cs="Arial"/>
        </w:rPr>
        <w:tab/>
      </w:r>
      <w:bookmarkStart w:id="6" w:name="_Hlk120093209"/>
      <w:r>
        <w:rPr>
          <w:rFonts w:ascii="Arial" w:hAnsi="Arial" w:cs="Arial"/>
        </w:rPr>
        <w:t>Before some operations, patients can be asked to refrain from eating</w:t>
      </w:r>
      <w:r w:rsidR="000265E0">
        <w:rPr>
          <w:rFonts w:ascii="Arial" w:hAnsi="Arial" w:cs="Arial"/>
        </w:rPr>
        <w:t xml:space="preserve"> or </w:t>
      </w:r>
      <w:r>
        <w:rPr>
          <w:rFonts w:ascii="Arial" w:hAnsi="Arial" w:cs="Arial"/>
        </w:rPr>
        <w:t xml:space="preserve">drinking </w:t>
      </w:r>
      <w:r w:rsidR="000265E0">
        <w:rPr>
          <w:rFonts w:ascii="Arial" w:hAnsi="Arial" w:cs="Arial"/>
        </w:rPr>
        <w:t xml:space="preserve">several </w:t>
      </w:r>
      <w:r>
        <w:rPr>
          <w:rFonts w:ascii="Arial" w:hAnsi="Arial" w:cs="Arial"/>
        </w:rPr>
        <w:t xml:space="preserve">hours before the surgery. Which of the following hormones would </w:t>
      </w:r>
      <w:r w:rsidRPr="000265E0">
        <w:rPr>
          <w:rFonts w:ascii="Arial" w:hAnsi="Arial" w:cs="Arial"/>
          <w:b/>
        </w:rPr>
        <w:t>not</w:t>
      </w:r>
      <w:r>
        <w:rPr>
          <w:rFonts w:ascii="Arial" w:hAnsi="Arial" w:cs="Arial"/>
        </w:rPr>
        <w:t xml:space="preserve"> be likely to be at a higher concentration during the fasting periods before surgery?</w:t>
      </w:r>
      <w:bookmarkEnd w:id="6"/>
    </w:p>
    <w:p w14:paraId="6A004F5E" w14:textId="28F1AFCD" w:rsidR="007D1698" w:rsidRDefault="007D1698" w:rsidP="007D1698">
      <w:pPr>
        <w:tabs>
          <w:tab w:val="left" w:pos="709"/>
          <w:tab w:val="left" w:pos="1418"/>
          <w:tab w:val="right" w:pos="9332"/>
        </w:tabs>
        <w:spacing w:after="0"/>
        <w:ind w:left="709" w:hanging="709"/>
        <w:rPr>
          <w:rFonts w:ascii="Arial" w:hAnsi="Arial" w:cs="Arial"/>
        </w:rPr>
      </w:pPr>
    </w:p>
    <w:p w14:paraId="5AF21F77" w14:textId="366195F8"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antidiuretic hormone</w:t>
      </w:r>
    </w:p>
    <w:p w14:paraId="58C32621" w14:textId="343EB05D"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glucagon</w:t>
      </w:r>
    </w:p>
    <w:p w14:paraId="6400AEAF" w14:textId="0D28D132"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cortisol</w:t>
      </w:r>
    </w:p>
    <w:p w14:paraId="71EE1EF0" w14:textId="0A10115E"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ab/>
      </w:r>
      <w:r w:rsidRPr="000265E0">
        <w:rPr>
          <w:rFonts w:ascii="Arial" w:hAnsi="Arial" w:cs="Arial"/>
          <w:highlight w:val="yellow"/>
        </w:rPr>
        <w:t>(d)</w:t>
      </w:r>
      <w:r w:rsidRPr="000265E0">
        <w:rPr>
          <w:rFonts w:ascii="Arial" w:hAnsi="Arial" w:cs="Arial"/>
          <w:highlight w:val="yellow"/>
        </w:rPr>
        <w:tab/>
        <w:t>insulin</w:t>
      </w:r>
    </w:p>
    <w:p w14:paraId="257701CA" w14:textId="618C7687" w:rsidR="007D1698" w:rsidRDefault="007D1698" w:rsidP="007D1698">
      <w:pPr>
        <w:tabs>
          <w:tab w:val="left" w:pos="709"/>
          <w:tab w:val="left" w:pos="1418"/>
          <w:tab w:val="right" w:pos="9332"/>
        </w:tabs>
        <w:spacing w:after="0"/>
        <w:ind w:left="709" w:hanging="709"/>
        <w:rPr>
          <w:rFonts w:ascii="Arial" w:hAnsi="Arial" w:cs="Arial"/>
        </w:rPr>
      </w:pPr>
    </w:p>
    <w:p w14:paraId="64ABF235" w14:textId="3377BAF0" w:rsidR="007D1698" w:rsidRDefault="007D1698" w:rsidP="007D1698">
      <w:pPr>
        <w:tabs>
          <w:tab w:val="left" w:pos="709"/>
          <w:tab w:val="left" w:pos="1418"/>
          <w:tab w:val="right" w:pos="9332"/>
        </w:tabs>
        <w:spacing w:after="0"/>
        <w:ind w:left="709" w:hanging="709"/>
        <w:rPr>
          <w:rFonts w:ascii="Arial" w:hAnsi="Arial" w:cs="Arial"/>
        </w:rPr>
      </w:pPr>
    </w:p>
    <w:p w14:paraId="134B614E" w14:textId="39FC9E88" w:rsidR="007D1698" w:rsidRDefault="007D1698" w:rsidP="007D1698">
      <w:pPr>
        <w:tabs>
          <w:tab w:val="left" w:pos="709"/>
          <w:tab w:val="left" w:pos="1418"/>
          <w:tab w:val="right" w:pos="9332"/>
        </w:tabs>
        <w:spacing w:after="0"/>
        <w:ind w:left="709" w:hanging="709"/>
        <w:rPr>
          <w:rFonts w:ascii="Arial" w:hAnsi="Arial" w:cs="Arial"/>
        </w:rPr>
      </w:pPr>
      <w:r>
        <w:rPr>
          <w:rFonts w:ascii="Arial" w:hAnsi="Arial" w:cs="Arial"/>
        </w:rPr>
        <w:t>28.</w:t>
      </w:r>
      <w:r>
        <w:rPr>
          <w:rFonts w:ascii="Arial" w:hAnsi="Arial" w:cs="Arial"/>
        </w:rPr>
        <w:tab/>
      </w:r>
      <w:r w:rsidR="00D71FE0">
        <w:rPr>
          <w:rFonts w:ascii="Arial" w:hAnsi="Arial" w:cs="Arial"/>
        </w:rPr>
        <w:t>A bundle of nerve fibres in the peripheral nervous system is known as a/an</w:t>
      </w:r>
    </w:p>
    <w:p w14:paraId="2B5A9615" w14:textId="4D3C72D4" w:rsidR="00D71FE0" w:rsidRDefault="00D71FE0" w:rsidP="007D1698">
      <w:pPr>
        <w:tabs>
          <w:tab w:val="left" w:pos="709"/>
          <w:tab w:val="left" w:pos="1418"/>
          <w:tab w:val="right" w:pos="9332"/>
        </w:tabs>
        <w:spacing w:after="0"/>
        <w:ind w:left="709" w:hanging="709"/>
        <w:rPr>
          <w:rFonts w:ascii="Arial" w:hAnsi="Arial" w:cs="Arial"/>
        </w:rPr>
      </w:pPr>
    </w:p>
    <w:p w14:paraId="230E08A2" w14:textId="774FAB47"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r>
      <w:r w:rsidRPr="000265E0">
        <w:rPr>
          <w:rFonts w:ascii="Arial" w:hAnsi="Arial" w:cs="Arial"/>
          <w:highlight w:val="yellow"/>
        </w:rPr>
        <w:t>(a)</w:t>
      </w:r>
      <w:r w:rsidRPr="000265E0">
        <w:rPr>
          <w:rFonts w:ascii="Arial" w:hAnsi="Arial" w:cs="Arial"/>
          <w:highlight w:val="yellow"/>
        </w:rPr>
        <w:tab/>
        <w:t>nerve</w:t>
      </w:r>
    </w:p>
    <w:p w14:paraId="466ACC10" w14:textId="6BCE5C70"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tract</w:t>
      </w:r>
    </w:p>
    <w:p w14:paraId="66BD2C32" w14:textId="1443C790"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axon</w:t>
      </w:r>
    </w:p>
    <w:p w14:paraId="074BA779" w14:textId="2B7D18E9"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neurilemma</w:t>
      </w:r>
    </w:p>
    <w:p w14:paraId="79316747" w14:textId="775405B3" w:rsidR="00D71FE0" w:rsidRDefault="00D71FE0" w:rsidP="007D1698">
      <w:pPr>
        <w:tabs>
          <w:tab w:val="left" w:pos="709"/>
          <w:tab w:val="left" w:pos="1418"/>
          <w:tab w:val="right" w:pos="9332"/>
        </w:tabs>
        <w:spacing w:after="0"/>
        <w:ind w:left="709" w:hanging="709"/>
        <w:rPr>
          <w:rFonts w:ascii="Arial" w:hAnsi="Arial" w:cs="Arial"/>
        </w:rPr>
      </w:pPr>
    </w:p>
    <w:p w14:paraId="6D6BAE6B" w14:textId="570F2B97" w:rsidR="00D71FE0" w:rsidRDefault="00D71FE0" w:rsidP="007D1698">
      <w:pPr>
        <w:tabs>
          <w:tab w:val="left" w:pos="709"/>
          <w:tab w:val="left" w:pos="1418"/>
          <w:tab w:val="right" w:pos="9332"/>
        </w:tabs>
        <w:spacing w:after="0"/>
        <w:ind w:left="709" w:hanging="709"/>
        <w:rPr>
          <w:rFonts w:ascii="Arial" w:hAnsi="Arial" w:cs="Arial"/>
        </w:rPr>
      </w:pPr>
    </w:p>
    <w:p w14:paraId="7C082F45" w14:textId="6E16EBA9"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29.</w:t>
      </w:r>
      <w:r>
        <w:rPr>
          <w:rFonts w:ascii="Arial" w:hAnsi="Arial" w:cs="Arial"/>
        </w:rPr>
        <w:tab/>
        <w:t>Which of the following types of neurons is found in the eye, ear and nose?</w:t>
      </w:r>
    </w:p>
    <w:p w14:paraId="005BABB5" w14:textId="57D6F53A" w:rsidR="00D71FE0" w:rsidRDefault="00D71FE0" w:rsidP="007D1698">
      <w:pPr>
        <w:tabs>
          <w:tab w:val="left" w:pos="709"/>
          <w:tab w:val="left" w:pos="1418"/>
          <w:tab w:val="right" w:pos="9332"/>
        </w:tabs>
        <w:spacing w:after="0"/>
        <w:ind w:left="709" w:hanging="709"/>
        <w:rPr>
          <w:rFonts w:ascii="Arial" w:hAnsi="Arial" w:cs="Arial"/>
        </w:rPr>
      </w:pPr>
    </w:p>
    <w:p w14:paraId="6C8A8DEE" w14:textId="4855FFFF"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unipolar, sensory neurons</w:t>
      </w:r>
    </w:p>
    <w:p w14:paraId="264AA970" w14:textId="461177FB"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r>
      <w:r w:rsidRPr="000265E0">
        <w:rPr>
          <w:rFonts w:ascii="Arial" w:hAnsi="Arial" w:cs="Arial"/>
          <w:highlight w:val="yellow"/>
        </w:rPr>
        <w:t>(b)</w:t>
      </w:r>
      <w:r w:rsidRPr="000265E0">
        <w:rPr>
          <w:rFonts w:ascii="Arial" w:hAnsi="Arial" w:cs="Arial"/>
          <w:highlight w:val="yellow"/>
        </w:rPr>
        <w:tab/>
        <w:t>bipolar, sensory neurons</w:t>
      </w:r>
    </w:p>
    <w:p w14:paraId="2734A0F1" w14:textId="3552D84E"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multipolar, sensory neurons</w:t>
      </w:r>
    </w:p>
    <w:p w14:paraId="4640E999" w14:textId="089722EB"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proofErr w:type="spellStart"/>
      <w:r>
        <w:rPr>
          <w:rFonts w:ascii="Arial" w:hAnsi="Arial" w:cs="Arial"/>
        </w:rPr>
        <w:t>pseudounipolar</w:t>
      </w:r>
      <w:proofErr w:type="spellEnd"/>
      <w:r>
        <w:rPr>
          <w:rFonts w:ascii="Arial" w:hAnsi="Arial" w:cs="Arial"/>
        </w:rPr>
        <w:t>, sensory neurons</w:t>
      </w:r>
    </w:p>
    <w:p w14:paraId="292337F6" w14:textId="4726A0BF" w:rsidR="00D71FE0" w:rsidRDefault="00D71FE0" w:rsidP="007D1698">
      <w:pPr>
        <w:tabs>
          <w:tab w:val="left" w:pos="709"/>
          <w:tab w:val="left" w:pos="1418"/>
          <w:tab w:val="right" w:pos="9332"/>
        </w:tabs>
        <w:spacing w:after="0"/>
        <w:ind w:left="709" w:hanging="709"/>
        <w:rPr>
          <w:rFonts w:ascii="Arial" w:hAnsi="Arial" w:cs="Arial"/>
        </w:rPr>
      </w:pPr>
    </w:p>
    <w:p w14:paraId="2FF1AB0F" w14:textId="653C38F6" w:rsidR="00D71FE0" w:rsidRDefault="00D71FE0" w:rsidP="007D1698">
      <w:pPr>
        <w:tabs>
          <w:tab w:val="left" w:pos="709"/>
          <w:tab w:val="left" w:pos="1418"/>
          <w:tab w:val="right" w:pos="9332"/>
        </w:tabs>
        <w:spacing w:after="0"/>
        <w:ind w:left="709" w:hanging="709"/>
        <w:rPr>
          <w:rFonts w:ascii="Arial" w:hAnsi="Arial" w:cs="Arial"/>
        </w:rPr>
      </w:pPr>
    </w:p>
    <w:p w14:paraId="52621F64" w14:textId="14474E8F" w:rsidR="00D71FE0" w:rsidRDefault="00D71FE0" w:rsidP="007D1698">
      <w:pPr>
        <w:tabs>
          <w:tab w:val="left" w:pos="709"/>
          <w:tab w:val="left" w:pos="1418"/>
          <w:tab w:val="right" w:pos="9332"/>
        </w:tabs>
        <w:spacing w:after="0"/>
        <w:ind w:left="709" w:hanging="709"/>
        <w:rPr>
          <w:rFonts w:ascii="Arial" w:hAnsi="Arial" w:cs="Arial"/>
        </w:rPr>
      </w:pPr>
      <w:r>
        <w:rPr>
          <w:rFonts w:ascii="Arial" w:hAnsi="Arial" w:cs="Arial"/>
        </w:rPr>
        <w:t>30.</w:t>
      </w:r>
      <w:r>
        <w:rPr>
          <w:rFonts w:ascii="Arial" w:hAnsi="Arial" w:cs="Arial"/>
        </w:rPr>
        <w:tab/>
      </w:r>
      <w:r w:rsidR="005D357D">
        <w:rPr>
          <w:rFonts w:ascii="Arial" w:hAnsi="Arial" w:cs="Arial"/>
        </w:rPr>
        <w:t>An increase in adrenocorticotropic hormone would lead to an increase in</w:t>
      </w:r>
    </w:p>
    <w:p w14:paraId="0E9D7747" w14:textId="49F5A287" w:rsidR="005D357D" w:rsidRDefault="005D357D" w:rsidP="007D1698">
      <w:pPr>
        <w:tabs>
          <w:tab w:val="left" w:pos="709"/>
          <w:tab w:val="left" w:pos="1418"/>
          <w:tab w:val="right" w:pos="9332"/>
        </w:tabs>
        <w:spacing w:after="0"/>
        <w:ind w:left="709" w:hanging="709"/>
        <w:rPr>
          <w:rFonts w:ascii="Arial" w:hAnsi="Arial" w:cs="Arial"/>
        </w:rPr>
      </w:pPr>
    </w:p>
    <w:p w14:paraId="6F68F6AC" w14:textId="58E98880"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antidiuretic hormone.</w:t>
      </w:r>
    </w:p>
    <w:p w14:paraId="12268433" w14:textId="48462E4D"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adrenaline.</w:t>
      </w:r>
    </w:p>
    <w:p w14:paraId="476B10E5" w14:textId="3FCCE753"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noradrenaline.</w:t>
      </w:r>
    </w:p>
    <w:p w14:paraId="289D3893" w14:textId="39084D6C" w:rsidR="005D357D" w:rsidRDefault="005D357D" w:rsidP="007D1698">
      <w:pPr>
        <w:tabs>
          <w:tab w:val="left" w:pos="709"/>
          <w:tab w:val="left" w:pos="1418"/>
          <w:tab w:val="right" w:pos="9332"/>
        </w:tabs>
        <w:spacing w:after="0"/>
        <w:ind w:left="709" w:hanging="709"/>
        <w:rPr>
          <w:rFonts w:ascii="Arial" w:hAnsi="Arial" w:cs="Arial"/>
        </w:rPr>
      </w:pPr>
      <w:r>
        <w:rPr>
          <w:rFonts w:ascii="Arial" w:hAnsi="Arial" w:cs="Arial"/>
        </w:rPr>
        <w:tab/>
      </w:r>
      <w:r w:rsidRPr="000265E0">
        <w:rPr>
          <w:rFonts w:ascii="Arial" w:hAnsi="Arial" w:cs="Arial"/>
          <w:highlight w:val="yellow"/>
        </w:rPr>
        <w:t>(d)</w:t>
      </w:r>
      <w:r w:rsidRPr="000265E0">
        <w:rPr>
          <w:rFonts w:ascii="Arial" w:hAnsi="Arial" w:cs="Arial"/>
          <w:highlight w:val="yellow"/>
        </w:rPr>
        <w:tab/>
        <w:t>aldosterone.</w:t>
      </w:r>
    </w:p>
    <w:p w14:paraId="0E8EF856" w14:textId="0706911C" w:rsidR="005D357D" w:rsidRDefault="005D357D" w:rsidP="007D1698">
      <w:pPr>
        <w:tabs>
          <w:tab w:val="left" w:pos="709"/>
          <w:tab w:val="left" w:pos="1418"/>
          <w:tab w:val="right" w:pos="9332"/>
        </w:tabs>
        <w:spacing w:after="0"/>
        <w:ind w:left="709" w:hanging="709"/>
        <w:rPr>
          <w:rFonts w:ascii="Arial" w:hAnsi="Arial" w:cs="Arial"/>
        </w:rPr>
      </w:pPr>
    </w:p>
    <w:p w14:paraId="21F98370" w14:textId="7C34363A" w:rsidR="005D357D" w:rsidRDefault="005D357D" w:rsidP="007D1698">
      <w:pPr>
        <w:tabs>
          <w:tab w:val="left" w:pos="709"/>
          <w:tab w:val="left" w:pos="1418"/>
          <w:tab w:val="right" w:pos="9332"/>
        </w:tabs>
        <w:spacing w:after="0"/>
        <w:ind w:left="709" w:hanging="709"/>
        <w:rPr>
          <w:rFonts w:ascii="Arial" w:hAnsi="Arial" w:cs="Arial"/>
        </w:rPr>
      </w:pPr>
    </w:p>
    <w:p w14:paraId="7A114767" w14:textId="77777777" w:rsidR="005D357D" w:rsidRDefault="005D357D" w:rsidP="007D1698">
      <w:pPr>
        <w:tabs>
          <w:tab w:val="left" w:pos="709"/>
          <w:tab w:val="left" w:pos="1418"/>
          <w:tab w:val="right" w:pos="9332"/>
        </w:tabs>
        <w:spacing w:after="0"/>
        <w:ind w:left="709" w:hanging="709"/>
        <w:rPr>
          <w:rFonts w:ascii="Arial" w:hAnsi="Arial" w:cs="Arial"/>
        </w:rPr>
      </w:pPr>
    </w:p>
    <w:p w14:paraId="44106F01" w14:textId="5F674654" w:rsidR="005D357D" w:rsidRDefault="005D357D" w:rsidP="005D357D">
      <w:pPr>
        <w:tabs>
          <w:tab w:val="left" w:pos="709"/>
          <w:tab w:val="left" w:pos="1418"/>
          <w:tab w:val="right" w:pos="9332"/>
        </w:tabs>
        <w:spacing w:after="0"/>
        <w:ind w:left="709" w:hanging="709"/>
        <w:jc w:val="center"/>
        <w:rPr>
          <w:rFonts w:ascii="Arial" w:hAnsi="Arial" w:cs="Arial"/>
          <w:b/>
        </w:rPr>
      </w:pPr>
      <w:r>
        <w:rPr>
          <w:rFonts w:ascii="Arial" w:hAnsi="Arial" w:cs="Arial"/>
          <w:b/>
        </w:rPr>
        <w:t>End of Section One</w:t>
      </w:r>
    </w:p>
    <w:p w14:paraId="3D50CA22" w14:textId="64DC8D78" w:rsidR="005D357D" w:rsidRPr="005D357D" w:rsidRDefault="005D357D" w:rsidP="005D357D">
      <w:pPr>
        <w:rPr>
          <w:rFonts w:ascii="Arial" w:hAnsi="Arial" w:cs="Arial"/>
          <w:b/>
        </w:rPr>
      </w:pPr>
      <w:r>
        <w:rPr>
          <w:rFonts w:ascii="Arial" w:hAnsi="Arial" w:cs="Arial"/>
          <w:b/>
        </w:rPr>
        <w:br w:type="page"/>
      </w:r>
    </w:p>
    <w:p w14:paraId="6A63B7EE" w14:textId="3CD07D44" w:rsidR="00461158" w:rsidRDefault="00461158" w:rsidP="00913D5B">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w:t>
      </w:r>
      <w:r w:rsidR="002A4923">
        <w:rPr>
          <w:rFonts w:ascii="Arial" w:hAnsi="Arial" w:cs="Arial"/>
          <w:b/>
        </w:rPr>
        <w:t>10</w:t>
      </w:r>
      <w:r w:rsidR="0042783B">
        <w:rPr>
          <w:rFonts w:ascii="Arial" w:hAnsi="Arial" w:cs="Arial"/>
          <w:b/>
        </w:rPr>
        <w:t>1</w:t>
      </w:r>
      <w:r>
        <w:rPr>
          <w:rFonts w:ascii="Arial" w:hAnsi="Arial" w:cs="Arial"/>
          <w:b/>
        </w:rPr>
        <w:t xml:space="preserve"> Marks)</w:t>
      </w:r>
    </w:p>
    <w:p w14:paraId="0E94175B" w14:textId="77777777" w:rsidR="00461158" w:rsidRDefault="00461158" w:rsidP="00913D5B">
      <w:pPr>
        <w:tabs>
          <w:tab w:val="left" w:pos="709"/>
          <w:tab w:val="left" w:pos="1418"/>
          <w:tab w:val="right" w:pos="9332"/>
        </w:tabs>
        <w:spacing w:after="0"/>
        <w:rPr>
          <w:rFonts w:ascii="Arial" w:hAnsi="Arial" w:cs="Arial"/>
          <w:b/>
        </w:rPr>
      </w:pPr>
    </w:p>
    <w:p w14:paraId="6250B521" w14:textId="47ED8DF4" w:rsidR="000C73A3" w:rsidRDefault="000C73A3" w:rsidP="000C73A3">
      <w:pPr>
        <w:tabs>
          <w:tab w:val="left" w:pos="709"/>
          <w:tab w:val="left" w:pos="1418"/>
          <w:tab w:val="right" w:pos="9332"/>
        </w:tabs>
        <w:spacing w:after="0"/>
        <w:rPr>
          <w:rFonts w:ascii="Arial" w:hAnsi="Arial" w:cs="Arial"/>
        </w:rPr>
      </w:pPr>
      <w:r>
        <w:rPr>
          <w:rFonts w:ascii="Arial" w:hAnsi="Arial" w:cs="Arial"/>
        </w:rPr>
        <w:t xml:space="preserve">This section has </w:t>
      </w:r>
      <w:r w:rsidR="00A52DAB">
        <w:rPr>
          <w:rFonts w:ascii="Arial" w:hAnsi="Arial" w:cs="Arial"/>
          <w:b/>
        </w:rPr>
        <w:t xml:space="preserve">six </w:t>
      </w:r>
      <w:r>
        <w:rPr>
          <w:rFonts w:ascii="Arial" w:hAnsi="Arial" w:cs="Arial"/>
        </w:rPr>
        <w:t xml:space="preserve">questions. Answer </w:t>
      </w:r>
      <w:r>
        <w:rPr>
          <w:rFonts w:ascii="Arial" w:hAnsi="Arial" w:cs="Arial"/>
          <w:b/>
        </w:rPr>
        <w:t>all</w:t>
      </w:r>
      <w:r>
        <w:rPr>
          <w:rFonts w:ascii="Arial" w:hAnsi="Arial" w:cs="Arial"/>
        </w:rPr>
        <w:t xml:space="preserve"> questions. Write your answers in the spaces provided.</w:t>
      </w:r>
    </w:p>
    <w:p w14:paraId="4D41A03C" w14:textId="77777777" w:rsidR="000C73A3" w:rsidRDefault="000C73A3" w:rsidP="000C73A3">
      <w:pPr>
        <w:tabs>
          <w:tab w:val="left" w:pos="709"/>
          <w:tab w:val="left" w:pos="1418"/>
          <w:tab w:val="right" w:pos="9332"/>
        </w:tabs>
        <w:spacing w:after="0"/>
        <w:rPr>
          <w:rFonts w:ascii="Arial" w:hAnsi="Arial" w:cs="Arial"/>
        </w:rPr>
      </w:pPr>
    </w:p>
    <w:p w14:paraId="69ACF13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AADC503" w14:textId="77777777" w:rsidR="000C73A3" w:rsidRDefault="000C73A3" w:rsidP="000C73A3">
      <w:pPr>
        <w:tabs>
          <w:tab w:val="left" w:pos="709"/>
          <w:tab w:val="left" w:pos="1418"/>
          <w:tab w:val="right" w:pos="9332"/>
        </w:tabs>
        <w:spacing w:after="0"/>
        <w:rPr>
          <w:rFonts w:ascii="Arial" w:hAnsi="Arial" w:cs="Arial"/>
        </w:rPr>
      </w:pPr>
    </w:p>
    <w:p w14:paraId="676BC04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Suggested working time: 90 minutes.</w:t>
      </w:r>
    </w:p>
    <w:p w14:paraId="2BBB7859" w14:textId="77777777" w:rsidR="000A418F" w:rsidRPr="00742BEF" w:rsidRDefault="000A418F" w:rsidP="000A418F">
      <w:pPr>
        <w:pBdr>
          <w:bottom w:val="single" w:sz="4" w:space="1" w:color="auto"/>
        </w:pBdr>
        <w:tabs>
          <w:tab w:val="right" w:pos="9356"/>
        </w:tabs>
        <w:autoSpaceDE w:val="0"/>
        <w:autoSpaceDN w:val="0"/>
        <w:adjustRightInd w:val="0"/>
        <w:ind w:left="567" w:hanging="567"/>
        <w:rPr>
          <w:rFonts w:ascii="Arial" w:hAnsi="Arial" w:cs="Arial"/>
        </w:rPr>
      </w:pPr>
    </w:p>
    <w:p w14:paraId="5204B60A" w14:textId="77777777" w:rsidR="00461158" w:rsidRDefault="00461158" w:rsidP="00913D5B">
      <w:pPr>
        <w:tabs>
          <w:tab w:val="left" w:pos="709"/>
          <w:tab w:val="left" w:pos="1418"/>
          <w:tab w:val="right" w:pos="9332"/>
        </w:tabs>
        <w:spacing w:after="0"/>
        <w:rPr>
          <w:rFonts w:ascii="Arial" w:hAnsi="Arial" w:cs="Arial"/>
        </w:rPr>
      </w:pPr>
    </w:p>
    <w:p w14:paraId="19C870F5" w14:textId="125EA3A0" w:rsidR="000A418F" w:rsidRDefault="000A418F" w:rsidP="00913D5B">
      <w:pPr>
        <w:tabs>
          <w:tab w:val="left" w:pos="709"/>
          <w:tab w:val="left" w:pos="1418"/>
          <w:tab w:val="right" w:pos="9332"/>
        </w:tabs>
        <w:spacing w:after="0"/>
        <w:rPr>
          <w:rFonts w:ascii="Arial" w:hAnsi="Arial" w:cs="Arial"/>
        </w:rPr>
      </w:pPr>
      <w:r>
        <w:rPr>
          <w:rFonts w:ascii="Arial" w:hAnsi="Arial" w:cs="Arial"/>
          <w:b/>
        </w:rPr>
        <w:t>Question 31</w:t>
      </w:r>
      <w:r>
        <w:rPr>
          <w:rFonts w:ascii="Arial" w:hAnsi="Arial" w:cs="Arial"/>
          <w:b/>
        </w:rPr>
        <w:tab/>
      </w:r>
      <w:r>
        <w:rPr>
          <w:rFonts w:ascii="Arial" w:hAnsi="Arial" w:cs="Arial"/>
          <w:b/>
        </w:rPr>
        <w:tab/>
        <w:t>(</w:t>
      </w:r>
      <w:r w:rsidR="004B17BC">
        <w:rPr>
          <w:rFonts w:ascii="Arial" w:hAnsi="Arial" w:cs="Arial"/>
          <w:b/>
        </w:rPr>
        <w:t>20</w:t>
      </w:r>
      <w:r>
        <w:rPr>
          <w:rFonts w:ascii="Arial" w:hAnsi="Arial" w:cs="Arial"/>
          <w:b/>
        </w:rPr>
        <w:t xml:space="preserve"> marks)</w:t>
      </w:r>
    </w:p>
    <w:p w14:paraId="39A219E2" w14:textId="77777777" w:rsidR="000A418F" w:rsidRDefault="000A418F" w:rsidP="00913D5B">
      <w:pPr>
        <w:tabs>
          <w:tab w:val="left" w:pos="709"/>
          <w:tab w:val="left" w:pos="1418"/>
          <w:tab w:val="right" w:pos="9332"/>
        </w:tabs>
        <w:spacing w:after="0"/>
        <w:rPr>
          <w:rFonts w:ascii="Arial" w:hAnsi="Arial" w:cs="Arial"/>
        </w:rPr>
      </w:pPr>
    </w:p>
    <w:p w14:paraId="1AC7B365" w14:textId="7DC26CCB" w:rsidR="000A418F" w:rsidRDefault="000A418F" w:rsidP="00913D5B">
      <w:pPr>
        <w:tabs>
          <w:tab w:val="left" w:pos="709"/>
          <w:tab w:val="left" w:pos="1418"/>
          <w:tab w:val="right" w:pos="9332"/>
        </w:tabs>
        <w:spacing w:after="0"/>
        <w:rPr>
          <w:rFonts w:ascii="Arial" w:hAnsi="Arial" w:cs="Arial"/>
        </w:rPr>
      </w:pPr>
      <w:r w:rsidRPr="00E43D84">
        <w:rPr>
          <w:rFonts w:ascii="Arial" w:hAnsi="Arial" w:cs="Arial"/>
        </w:rPr>
        <w:t xml:space="preserve">The diagram below shows the </w:t>
      </w:r>
      <w:r w:rsidR="0010584E" w:rsidRPr="00E43D84">
        <w:rPr>
          <w:rFonts w:ascii="Arial" w:hAnsi="Arial" w:cs="Arial"/>
        </w:rPr>
        <w:t>hypothalamus and</w:t>
      </w:r>
      <w:r w:rsidR="00871256" w:rsidRPr="00E43D84">
        <w:rPr>
          <w:rFonts w:ascii="Arial" w:hAnsi="Arial" w:cs="Arial"/>
        </w:rPr>
        <w:t xml:space="preserve"> pituitary.</w:t>
      </w:r>
    </w:p>
    <w:p w14:paraId="26D4A8BD" w14:textId="475A15A1" w:rsidR="00871256" w:rsidRDefault="00871256" w:rsidP="00913D5B">
      <w:pPr>
        <w:tabs>
          <w:tab w:val="left" w:pos="709"/>
          <w:tab w:val="left" w:pos="1418"/>
          <w:tab w:val="right" w:pos="9332"/>
        </w:tabs>
        <w:spacing w:after="0"/>
        <w:rPr>
          <w:rFonts w:ascii="Arial" w:hAnsi="Arial" w:cs="Arial"/>
        </w:rPr>
      </w:pPr>
    </w:p>
    <w:p w14:paraId="65FC9974" w14:textId="07E3F20C" w:rsidR="00871256" w:rsidRDefault="001D0ACC" w:rsidP="00E663C7">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6FB828C9" wp14:editId="72AA8250">
            <wp:extent cx="2878372" cy="355761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037" t="2482" r="4407" b="-1"/>
                    <a:stretch/>
                  </pic:blipFill>
                  <pic:spPr bwMode="auto">
                    <a:xfrm>
                      <a:off x="0" y="0"/>
                      <a:ext cx="2911420" cy="3598457"/>
                    </a:xfrm>
                    <a:prstGeom prst="rect">
                      <a:avLst/>
                    </a:prstGeom>
                    <a:noFill/>
                    <a:ln>
                      <a:noFill/>
                    </a:ln>
                    <a:extLst>
                      <a:ext uri="{53640926-AAD7-44D8-BBD7-CCE9431645EC}">
                        <a14:shadowObscured xmlns:a14="http://schemas.microsoft.com/office/drawing/2010/main"/>
                      </a:ext>
                    </a:extLst>
                  </pic:spPr>
                </pic:pic>
              </a:graphicData>
            </a:graphic>
          </wp:inline>
        </w:drawing>
      </w:r>
    </w:p>
    <w:p w14:paraId="7A39D752" w14:textId="10278F6E" w:rsidR="000A418F" w:rsidRDefault="000A418F" w:rsidP="00913D5B">
      <w:pPr>
        <w:tabs>
          <w:tab w:val="left" w:pos="709"/>
          <w:tab w:val="left" w:pos="1418"/>
          <w:tab w:val="right" w:pos="9332"/>
        </w:tabs>
        <w:spacing w:after="0"/>
        <w:rPr>
          <w:rFonts w:ascii="Arial" w:hAnsi="Arial" w:cs="Arial"/>
        </w:rPr>
      </w:pPr>
    </w:p>
    <w:p w14:paraId="18065662" w14:textId="66BB5DB3" w:rsidR="000A418F" w:rsidRDefault="000A418F" w:rsidP="0038634F">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38634F">
        <w:rPr>
          <w:rFonts w:ascii="Arial" w:hAnsi="Arial" w:cs="Arial"/>
        </w:rPr>
        <w:t>Complete the table below by identifying each lobe of the pituitary</w:t>
      </w:r>
      <w:r w:rsidR="00E663C7">
        <w:rPr>
          <w:rFonts w:ascii="Arial" w:hAnsi="Arial" w:cs="Arial"/>
        </w:rPr>
        <w:t xml:space="preserve"> (labelled A and B in the diagram)</w:t>
      </w:r>
      <w:r w:rsidR="0038634F">
        <w:rPr>
          <w:rFonts w:ascii="Arial" w:hAnsi="Arial" w:cs="Arial"/>
        </w:rPr>
        <w:t xml:space="preserve">, and </w:t>
      </w:r>
      <w:r w:rsidR="0038634F">
        <w:rPr>
          <w:rFonts w:ascii="Arial" w:hAnsi="Arial" w:cs="Arial"/>
          <w:b/>
        </w:rPr>
        <w:t xml:space="preserve">two </w:t>
      </w:r>
      <w:r w:rsidR="0038634F">
        <w:rPr>
          <w:rFonts w:ascii="Arial" w:hAnsi="Arial" w:cs="Arial"/>
        </w:rPr>
        <w:t>hormones released by each lobe</w:t>
      </w:r>
      <w:r>
        <w:rPr>
          <w:rFonts w:ascii="Arial" w:hAnsi="Arial" w:cs="Arial"/>
        </w:rPr>
        <w:t>.</w:t>
      </w:r>
      <w:r>
        <w:rPr>
          <w:rFonts w:ascii="Arial" w:hAnsi="Arial" w:cs="Arial"/>
        </w:rPr>
        <w:tab/>
        <w:t>(</w:t>
      </w:r>
      <w:r w:rsidR="0038634F">
        <w:rPr>
          <w:rFonts w:ascii="Arial" w:hAnsi="Arial" w:cs="Arial"/>
        </w:rPr>
        <w:t>6</w:t>
      </w:r>
      <w:r>
        <w:rPr>
          <w:rFonts w:ascii="Arial" w:hAnsi="Arial" w:cs="Arial"/>
        </w:rPr>
        <w:t xml:space="preserve"> mark</w:t>
      </w:r>
      <w:r w:rsidR="0065315D">
        <w:rPr>
          <w:rFonts w:ascii="Arial" w:hAnsi="Arial" w:cs="Arial"/>
        </w:rPr>
        <w:t>s</w:t>
      </w:r>
      <w:r>
        <w:rPr>
          <w:rFonts w:ascii="Arial" w:hAnsi="Arial" w:cs="Arial"/>
        </w:rPr>
        <w:t>)</w:t>
      </w:r>
    </w:p>
    <w:p w14:paraId="462CAF2A" w14:textId="4649D82B" w:rsidR="000A418F" w:rsidRDefault="000A418F" w:rsidP="00913D5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2"/>
        <w:gridCol w:w="1138"/>
      </w:tblGrid>
      <w:tr w:rsidR="008F5CA7" w:rsidRPr="008F5CA7" w14:paraId="6D437AE1" w14:textId="77777777" w:rsidTr="00E6228B">
        <w:tc>
          <w:tcPr>
            <w:tcW w:w="7452" w:type="dxa"/>
            <w:tcBorders>
              <w:bottom w:val="single" w:sz="4" w:space="0" w:color="auto"/>
            </w:tcBorders>
            <w:tcMar>
              <w:top w:w="6" w:type="dxa"/>
              <w:bottom w:w="6" w:type="dxa"/>
            </w:tcMar>
            <w:vAlign w:val="center"/>
          </w:tcPr>
          <w:p w14:paraId="4DEFEB40" w14:textId="77777777" w:rsidR="008F5CA7" w:rsidRPr="008F5CA7" w:rsidRDefault="008F5CA7" w:rsidP="008F5CA7">
            <w:pPr>
              <w:tabs>
                <w:tab w:val="left" w:pos="360"/>
                <w:tab w:val="left" w:pos="720"/>
                <w:tab w:val="left" w:pos="1440"/>
                <w:tab w:val="right" w:pos="9323"/>
              </w:tabs>
              <w:spacing w:after="0" w:line="20" w:lineRule="atLeast"/>
              <w:jc w:val="center"/>
              <w:rPr>
                <w:rFonts w:ascii="Arial" w:eastAsia="Times New Roman" w:hAnsi="Arial" w:cs="Arial"/>
                <w:b/>
                <w:bCs/>
                <w:color w:val="FF0000"/>
                <w:lang w:eastAsia="en-AU"/>
              </w:rPr>
            </w:pPr>
            <w:r w:rsidRPr="008F5CA7">
              <w:rPr>
                <w:rFonts w:ascii="Arial" w:eastAsia="Times New Roman" w:hAnsi="Arial" w:cs="Arial"/>
                <w:b/>
                <w:bCs/>
                <w:color w:val="FF0000"/>
                <w:lang w:eastAsia="en-AU"/>
              </w:rPr>
              <w:t>Description</w:t>
            </w:r>
          </w:p>
        </w:tc>
        <w:tc>
          <w:tcPr>
            <w:tcW w:w="1138" w:type="dxa"/>
            <w:tcBorders>
              <w:bottom w:val="single" w:sz="4" w:space="0" w:color="auto"/>
            </w:tcBorders>
            <w:tcMar>
              <w:top w:w="6" w:type="dxa"/>
              <w:bottom w:w="6" w:type="dxa"/>
            </w:tcMar>
            <w:vAlign w:val="center"/>
          </w:tcPr>
          <w:p w14:paraId="0820CC1F" w14:textId="77777777" w:rsidR="008F5CA7" w:rsidRPr="008F5CA7" w:rsidRDefault="008F5CA7" w:rsidP="008F5CA7">
            <w:pPr>
              <w:tabs>
                <w:tab w:val="left" w:pos="360"/>
                <w:tab w:val="left" w:pos="720"/>
                <w:tab w:val="left" w:pos="1440"/>
                <w:tab w:val="right" w:pos="9323"/>
              </w:tabs>
              <w:spacing w:after="0" w:line="20" w:lineRule="atLeast"/>
              <w:jc w:val="center"/>
              <w:rPr>
                <w:rFonts w:ascii="Arial" w:eastAsia="Times New Roman" w:hAnsi="Arial" w:cs="Arial"/>
                <w:b/>
                <w:bCs/>
                <w:color w:val="FF0000"/>
                <w:lang w:eastAsia="en-AU"/>
              </w:rPr>
            </w:pPr>
            <w:r w:rsidRPr="008F5CA7">
              <w:rPr>
                <w:rFonts w:ascii="Arial" w:eastAsia="Times New Roman" w:hAnsi="Arial" w:cs="Arial"/>
                <w:b/>
                <w:bCs/>
                <w:color w:val="FF0000"/>
                <w:lang w:eastAsia="en-AU"/>
              </w:rPr>
              <w:t>Marks</w:t>
            </w:r>
          </w:p>
        </w:tc>
      </w:tr>
      <w:tr w:rsidR="008F5CA7" w:rsidRPr="008F5CA7" w14:paraId="460292D8" w14:textId="77777777" w:rsidTr="00E6228B">
        <w:tc>
          <w:tcPr>
            <w:tcW w:w="7452" w:type="dxa"/>
            <w:tcBorders>
              <w:bottom w:val="single" w:sz="4" w:space="0" w:color="auto"/>
            </w:tcBorders>
            <w:tcMar>
              <w:top w:w="6" w:type="dxa"/>
              <w:bottom w:w="6" w:type="dxa"/>
            </w:tcMar>
            <w:vAlign w:val="center"/>
          </w:tcPr>
          <w:tbl>
            <w:tblPr>
              <w:tblStyle w:val="TableGrid"/>
              <w:tblpPr w:leftFromText="180" w:rightFromText="180" w:vertAnchor="text" w:horzAnchor="page" w:tblpX="2021" w:tblpY="-2"/>
              <w:tblW w:w="0" w:type="auto"/>
              <w:tblInd w:w="0" w:type="dxa"/>
              <w:tblLook w:val="04A0" w:firstRow="1" w:lastRow="0" w:firstColumn="1" w:lastColumn="0" w:noHBand="0" w:noVBand="1"/>
            </w:tblPr>
            <w:tblGrid>
              <w:gridCol w:w="1691"/>
              <w:gridCol w:w="3444"/>
              <w:gridCol w:w="2091"/>
            </w:tblGrid>
            <w:tr w:rsidR="00E6228B" w:rsidRPr="00E663C7" w14:paraId="0330E06A" w14:textId="77777777" w:rsidTr="00E6228B">
              <w:trPr>
                <w:trHeight w:val="412"/>
              </w:trPr>
              <w:tc>
                <w:tcPr>
                  <w:tcW w:w="1911" w:type="dxa"/>
                  <w:vAlign w:val="center"/>
                </w:tcPr>
                <w:p w14:paraId="6A23A0A5" w14:textId="77777777" w:rsidR="00E6228B" w:rsidRPr="00E663C7" w:rsidRDefault="00E6228B" w:rsidP="00E6228B">
                  <w:pPr>
                    <w:tabs>
                      <w:tab w:val="left" w:pos="709"/>
                      <w:tab w:val="left" w:pos="1418"/>
                      <w:tab w:val="right" w:pos="9332"/>
                    </w:tabs>
                    <w:jc w:val="center"/>
                    <w:rPr>
                      <w:rFonts w:ascii="Arial" w:hAnsi="Arial" w:cs="Arial"/>
                      <w:b/>
                    </w:rPr>
                  </w:pPr>
                </w:p>
              </w:tc>
              <w:tc>
                <w:tcPr>
                  <w:tcW w:w="2643" w:type="dxa"/>
                  <w:vAlign w:val="center"/>
                </w:tcPr>
                <w:p w14:paraId="73D6C5FC" w14:textId="77777777" w:rsidR="00E6228B" w:rsidRPr="00E663C7" w:rsidRDefault="00E6228B" w:rsidP="00E6228B">
                  <w:pPr>
                    <w:tabs>
                      <w:tab w:val="left" w:pos="709"/>
                      <w:tab w:val="left" w:pos="1418"/>
                      <w:tab w:val="right" w:pos="9332"/>
                    </w:tabs>
                    <w:jc w:val="center"/>
                    <w:rPr>
                      <w:rFonts w:ascii="Arial" w:hAnsi="Arial" w:cs="Arial"/>
                      <w:b/>
                    </w:rPr>
                  </w:pPr>
                  <w:r w:rsidRPr="00E663C7">
                    <w:rPr>
                      <w:rFonts w:ascii="Arial" w:hAnsi="Arial" w:cs="Arial"/>
                      <w:b/>
                    </w:rPr>
                    <w:t>A</w:t>
                  </w:r>
                </w:p>
              </w:tc>
              <w:tc>
                <w:tcPr>
                  <w:tcW w:w="2672" w:type="dxa"/>
                  <w:vAlign w:val="center"/>
                </w:tcPr>
                <w:p w14:paraId="117651E8" w14:textId="77777777" w:rsidR="00E6228B" w:rsidRPr="00E663C7" w:rsidRDefault="00E6228B" w:rsidP="00E6228B">
                  <w:pPr>
                    <w:tabs>
                      <w:tab w:val="left" w:pos="709"/>
                      <w:tab w:val="left" w:pos="1418"/>
                      <w:tab w:val="right" w:pos="9332"/>
                    </w:tabs>
                    <w:jc w:val="center"/>
                    <w:rPr>
                      <w:rFonts w:ascii="Arial" w:hAnsi="Arial" w:cs="Arial"/>
                      <w:b/>
                    </w:rPr>
                  </w:pPr>
                  <w:r w:rsidRPr="00E663C7">
                    <w:rPr>
                      <w:rFonts w:ascii="Arial" w:hAnsi="Arial" w:cs="Arial"/>
                      <w:b/>
                    </w:rPr>
                    <w:t>B</w:t>
                  </w:r>
                </w:p>
              </w:tc>
            </w:tr>
            <w:tr w:rsidR="00E6228B" w:rsidRPr="00E663C7" w14:paraId="138A700B" w14:textId="77777777" w:rsidTr="00E6228B">
              <w:trPr>
                <w:trHeight w:val="721"/>
              </w:trPr>
              <w:tc>
                <w:tcPr>
                  <w:tcW w:w="1911" w:type="dxa"/>
                  <w:vAlign w:val="center"/>
                </w:tcPr>
                <w:p w14:paraId="051DFFA7" w14:textId="77777777" w:rsidR="00E6228B" w:rsidRPr="00E663C7" w:rsidRDefault="00E6228B" w:rsidP="00E6228B">
                  <w:pPr>
                    <w:tabs>
                      <w:tab w:val="left" w:pos="709"/>
                      <w:tab w:val="left" w:pos="1418"/>
                      <w:tab w:val="right" w:pos="9332"/>
                    </w:tabs>
                    <w:jc w:val="center"/>
                    <w:rPr>
                      <w:rFonts w:ascii="Arial" w:hAnsi="Arial" w:cs="Arial"/>
                      <w:b/>
                    </w:rPr>
                  </w:pPr>
                  <w:r w:rsidRPr="00E663C7">
                    <w:rPr>
                      <w:rFonts w:ascii="Arial" w:hAnsi="Arial" w:cs="Arial"/>
                      <w:b/>
                    </w:rPr>
                    <w:t>Name of lobe</w:t>
                  </w:r>
                </w:p>
              </w:tc>
              <w:tc>
                <w:tcPr>
                  <w:tcW w:w="2643" w:type="dxa"/>
                  <w:vAlign w:val="center"/>
                </w:tcPr>
                <w:p w14:paraId="6AE56589" w14:textId="451182B7" w:rsidR="00E6228B" w:rsidRPr="00E6228B" w:rsidRDefault="00E6228B" w:rsidP="00E6228B">
                  <w:pPr>
                    <w:tabs>
                      <w:tab w:val="left" w:pos="709"/>
                      <w:tab w:val="left" w:pos="1418"/>
                      <w:tab w:val="right" w:pos="9332"/>
                    </w:tabs>
                    <w:jc w:val="center"/>
                    <w:rPr>
                      <w:rFonts w:ascii="Arial" w:hAnsi="Arial" w:cs="Arial"/>
                      <w:color w:val="FF0000"/>
                    </w:rPr>
                  </w:pPr>
                  <w:r>
                    <w:rPr>
                      <w:rFonts w:ascii="Arial" w:hAnsi="Arial" w:cs="Arial"/>
                      <w:color w:val="FF0000"/>
                    </w:rPr>
                    <w:t>anterior</w:t>
                  </w:r>
                </w:p>
              </w:tc>
              <w:tc>
                <w:tcPr>
                  <w:tcW w:w="2672" w:type="dxa"/>
                  <w:vAlign w:val="center"/>
                </w:tcPr>
                <w:p w14:paraId="7D752E9E" w14:textId="5BE6691B" w:rsidR="00E6228B" w:rsidRPr="00E6228B" w:rsidRDefault="00E6228B" w:rsidP="00E6228B">
                  <w:pPr>
                    <w:tabs>
                      <w:tab w:val="left" w:pos="709"/>
                      <w:tab w:val="left" w:pos="1418"/>
                      <w:tab w:val="right" w:pos="9332"/>
                    </w:tabs>
                    <w:jc w:val="center"/>
                    <w:rPr>
                      <w:rFonts w:ascii="Arial" w:hAnsi="Arial" w:cs="Arial"/>
                      <w:color w:val="FF0000"/>
                    </w:rPr>
                  </w:pPr>
                  <w:r>
                    <w:rPr>
                      <w:rFonts w:ascii="Arial" w:hAnsi="Arial" w:cs="Arial"/>
                      <w:color w:val="FF0000"/>
                    </w:rPr>
                    <w:t>posterior</w:t>
                  </w:r>
                </w:p>
              </w:tc>
            </w:tr>
            <w:tr w:rsidR="00E6228B" w:rsidRPr="00E663C7" w14:paraId="423A8CE1" w14:textId="77777777" w:rsidTr="00E6228B">
              <w:trPr>
                <w:trHeight w:val="721"/>
              </w:trPr>
              <w:tc>
                <w:tcPr>
                  <w:tcW w:w="1911" w:type="dxa"/>
                  <w:vAlign w:val="center"/>
                </w:tcPr>
                <w:p w14:paraId="40F90739" w14:textId="5545D534" w:rsidR="00E6228B" w:rsidRPr="00E663C7" w:rsidRDefault="00E6228B" w:rsidP="00E6228B">
                  <w:pPr>
                    <w:tabs>
                      <w:tab w:val="left" w:pos="709"/>
                      <w:tab w:val="left" w:pos="1418"/>
                      <w:tab w:val="right" w:pos="9332"/>
                    </w:tabs>
                    <w:jc w:val="center"/>
                    <w:rPr>
                      <w:rFonts w:ascii="Arial" w:hAnsi="Arial" w:cs="Arial"/>
                      <w:b/>
                    </w:rPr>
                  </w:pPr>
                  <w:r w:rsidRPr="00E663C7">
                    <w:rPr>
                      <w:rFonts w:ascii="Arial" w:hAnsi="Arial" w:cs="Arial"/>
                      <w:b/>
                    </w:rPr>
                    <w:t>Hormone</w:t>
                  </w:r>
                  <w:r>
                    <w:rPr>
                      <w:rFonts w:ascii="Arial" w:hAnsi="Arial" w:cs="Arial"/>
                      <w:b/>
                    </w:rPr>
                    <w:t xml:space="preserve">s </w:t>
                  </w:r>
                </w:p>
              </w:tc>
              <w:tc>
                <w:tcPr>
                  <w:tcW w:w="2643" w:type="dxa"/>
                  <w:vAlign w:val="center"/>
                </w:tcPr>
                <w:p w14:paraId="697967D6" w14:textId="69E3A3EE" w:rsidR="0088047F" w:rsidRPr="0088047F" w:rsidRDefault="0088047F" w:rsidP="00E6228B">
                  <w:pPr>
                    <w:tabs>
                      <w:tab w:val="left" w:pos="709"/>
                      <w:tab w:val="left" w:pos="1418"/>
                      <w:tab w:val="right" w:pos="9332"/>
                    </w:tabs>
                    <w:jc w:val="center"/>
                    <w:rPr>
                      <w:rFonts w:ascii="Arial" w:hAnsi="Arial" w:cs="Arial"/>
                      <w:b/>
                      <w:color w:val="FF0000"/>
                    </w:rPr>
                  </w:pPr>
                  <w:r w:rsidRPr="0088047F">
                    <w:rPr>
                      <w:rFonts w:ascii="Arial" w:hAnsi="Arial" w:cs="Arial"/>
                      <w:b/>
                      <w:color w:val="FF0000"/>
                    </w:rPr>
                    <w:t>Any two from:</w:t>
                  </w:r>
                </w:p>
                <w:p w14:paraId="2C96FC83" w14:textId="26175DE2" w:rsidR="00E6228B" w:rsidRPr="00E6228B" w:rsidRDefault="00E6228B" w:rsidP="00E6228B">
                  <w:pPr>
                    <w:tabs>
                      <w:tab w:val="left" w:pos="709"/>
                      <w:tab w:val="left" w:pos="1418"/>
                      <w:tab w:val="right" w:pos="9332"/>
                    </w:tabs>
                    <w:jc w:val="center"/>
                    <w:rPr>
                      <w:rFonts w:ascii="Arial" w:hAnsi="Arial" w:cs="Arial"/>
                      <w:color w:val="FF0000"/>
                    </w:rPr>
                  </w:pPr>
                  <w:r>
                    <w:rPr>
                      <w:rFonts w:ascii="Arial" w:hAnsi="Arial" w:cs="Arial"/>
                      <w:color w:val="FF0000"/>
                    </w:rPr>
                    <w:t>FSH/LH/GH/ACTH/prolactin/</w:t>
                  </w:r>
                  <w:r w:rsidR="0088047F">
                    <w:rPr>
                      <w:rFonts w:ascii="Arial" w:hAnsi="Arial" w:cs="Arial"/>
                      <w:color w:val="FF0000"/>
                    </w:rPr>
                    <w:t>TSH</w:t>
                  </w:r>
                </w:p>
              </w:tc>
              <w:tc>
                <w:tcPr>
                  <w:tcW w:w="2672" w:type="dxa"/>
                  <w:vAlign w:val="center"/>
                </w:tcPr>
                <w:p w14:paraId="56CDB8BF" w14:textId="77777777" w:rsidR="0088047F" w:rsidRDefault="0088047F" w:rsidP="00E6228B">
                  <w:pPr>
                    <w:tabs>
                      <w:tab w:val="left" w:pos="709"/>
                      <w:tab w:val="left" w:pos="1418"/>
                      <w:tab w:val="right" w:pos="9332"/>
                    </w:tabs>
                    <w:jc w:val="center"/>
                    <w:rPr>
                      <w:rFonts w:ascii="Arial" w:hAnsi="Arial" w:cs="Arial"/>
                      <w:color w:val="FF0000"/>
                    </w:rPr>
                  </w:pPr>
                  <w:r>
                    <w:rPr>
                      <w:rFonts w:ascii="Arial" w:hAnsi="Arial" w:cs="Arial"/>
                      <w:color w:val="FF0000"/>
                    </w:rPr>
                    <w:t>Oxytocin</w:t>
                  </w:r>
                </w:p>
                <w:p w14:paraId="3761E929" w14:textId="02BAE41C" w:rsidR="00E6228B" w:rsidRPr="00E6228B" w:rsidRDefault="0088047F" w:rsidP="00E6228B">
                  <w:pPr>
                    <w:tabs>
                      <w:tab w:val="left" w:pos="709"/>
                      <w:tab w:val="left" w:pos="1418"/>
                      <w:tab w:val="right" w:pos="9332"/>
                    </w:tabs>
                    <w:jc w:val="center"/>
                    <w:rPr>
                      <w:rFonts w:ascii="Arial" w:hAnsi="Arial" w:cs="Arial"/>
                      <w:color w:val="FF0000"/>
                    </w:rPr>
                  </w:pPr>
                  <w:r>
                    <w:rPr>
                      <w:rFonts w:ascii="Arial" w:hAnsi="Arial" w:cs="Arial"/>
                      <w:color w:val="FF0000"/>
                    </w:rPr>
                    <w:t>ADH</w:t>
                  </w:r>
                </w:p>
              </w:tc>
            </w:tr>
          </w:tbl>
          <w:p w14:paraId="24FFEC80" w14:textId="392561BF" w:rsidR="008F5CA7" w:rsidRPr="008F5CA7" w:rsidRDefault="008F5CA7" w:rsidP="008F5CA7">
            <w:pPr>
              <w:tabs>
                <w:tab w:val="left" w:pos="360"/>
                <w:tab w:val="left" w:pos="720"/>
                <w:tab w:val="left" w:pos="1440"/>
                <w:tab w:val="right" w:pos="9323"/>
              </w:tabs>
              <w:spacing w:after="0" w:line="20" w:lineRule="atLeast"/>
              <w:rPr>
                <w:rFonts w:ascii="Arial" w:eastAsia="Times New Roman" w:hAnsi="Arial" w:cs="Arial"/>
                <w:bCs/>
                <w:color w:val="FF0000"/>
                <w:lang w:eastAsia="en-AU"/>
              </w:rPr>
            </w:pPr>
          </w:p>
        </w:tc>
        <w:tc>
          <w:tcPr>
            <w:tcW w:w="1138" w:type="dxa"/>
            <w:tcBorders>
              <w:bottom w:val="single" w:sz="4" w:space="0" w:color="auto"/>
            </w:tcBorders>
            <w:tcMar>
              <w:top w:w="6" w:type="dxa"/>
              <w:bottom w:w="6" w:type="dxa"/>
            </w:tcMar>
            <w:vAlign w:val="center"/>
          </w:tcPr>
          <w:p w14:paraId="0920AFBD" w14:textId="7EE129EF" w:rsidR="008F5CA7" w:rsidRPr="0088047F" w:rsidRDefault="0088047F" w:rsidP="008F5CA7">
            <w:pPr>
              <w:tabs>
                <w:tab w:val="left" w:pos="360"/>
                <w:tab w:val="left" w:pos="720"/>
                <w:tab w:val="left" w:pos="1440"/>
                <w:tab w:val="right" w:pos="9323"/>
              </w:tabs>
              <w:spacing w:after="0" w:line="20" w:lineRule="atLeast"/>
              <w:jc w:val="center"/>
              <w:rPr>
                <w:rFonts w:ascii="Arial" w:eastAsia="Times New Roman" w:hAnsi="Arial" w:cs="Arial"/>
                <w:bCs/>
                <w:color w:val="FF0000"/>
                <w:lang w:eastAsia="en-AU"/>
              </w:rPr>
            </w:pPr>
            <w:r w:rsidRPr="0088047F">
              <w:rPr>
                <w:rFonts w:ascii="Arial" w:eastAsia="Times New Roman" w:hAnsi="Arial" w:cs="Arial"/>
                <w:bCs/>
                <w:color w:val="FF0000"/>
                <w:lang w:eastAsia="en-AU"/>
              </w:rPr>
              <w:t xml:space="preserve">1–6 </w:t>
            </w:r>
          </w:p>
        </w:tc>
      </w:tr>
      <w:tr w:rsidR="008F5CA7" w:rsidRPr="008F5CA7" w14:paraId="4117F350" w14:textId="77777777" w:rsidTr="00E6228B">
        <w:tc>
          <w:tcPr>
            <w:tcW w:w="745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2A444A" w14:textId="77777777" w:rsidR="008F5CA7" w:rsidRPr="008F5CA7" w:rsidRDefault="008F5CA7" w:rsidP="008F5CA7">
            <w:pPr>
              <w:tabs>
                <w:tab w:val="left" w:pos="360"/>
                <w:tab w:val="left" w:pos="720"/>
                <w:tab w:val="left" w:pos="1440"/>
                <w:tab w:val="right" w:pos="9323"/>
              </w:tabs>
              <w:spacing w:after="0" w:line="20" w:lineRule="atLeast"/>
              <w:jc w:val="right"/>
              <w:rPr>
                <w:rFonts w:ascii="Arial" w:eastAsia="Times New Roman" w:hAnsi="Arial" w:cs="Arial"/>
                <w:b/>
                <w:bCs/>
                <w:color w:val="FF0000"/>
                <w:lang w:eastAsia="en-AU"/>
              </w:rPr>
            </w:pPr>
            <w:r w:rsidRPr="008F5CA7">
              <w:rPr>
                <w:rFonts w:ascii="Arial" w:eastAsia="Times New Roman" w:hAnsi="Arial" w:cs="Arial"/>
                <w:b/>
                <w:bCs/>
                <w:color w:val="FF0000"/>
                <w:lang w:eastAsia="en-AU"/>
              </w:rPr>
              <w:t>Total</w:t>
            </w:r>
          </w:p>
        </w:tc>
        <w:tc>
          <w:tcPr>
            <w:tcW w:w="113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58A98E2" w14:textId="5A57007A" w:rsidR="008F5CA7" w:rsidRPr="008F5CA7" w:rsidRDefault="0088047F" w:rsidP="008F5CA7">
            <w:pPr>
              <w:tabs>
                <w:tab w:val="left" w:pos="360"/>
                <w:tab w:val="left" w:pos="720"/>
                <w:tab w:val="left" w:pos="1440"/>
                <w:tab w:val="right" w:pos="9323"/>
              </w:tabs>
              <w:spacing w:after="0" w:line="20" w:lineRule="atLeast"/>
              <w:jc w:val="center"/>
              <w:rPr>
                <w:rFonts w:ascii="Arial" w:eastAsia="Times New Roman" w:hAnsi="Arial" w:cs="Arial"/>
                <w:b/>
                <w:bCs/>
                <w:color w:val="FF0000"/>
                <w:lang w:eastAsia="en-AU"/>
              </w:rPr>
            </w:pPr>
            <w:r>
              <w:rPr>
                <w:rFonts w:ascii="Arial" w:eastAsia="Times New Roman" w:hAnsi="Arial" w:cs="Arial"/>
                <w:b/>
                <w:bCs/>
                <w:color w:val="FF0000"/>
                <w:lang w:eastAsia="en-AU"/>
              </w:rPr>
              <w:t>6</w:t>
            </w:r>
          </w:p>
        </w:tc>
      </w:tr>
    </w:tbl>
    <w:p w14:paraId="4536E73B" w14:textId="56BA1EA3" w:rsidR="00E663C7" w:rsidRDefault="00E663C7" w:rsidP="00913D5B">
      <w:pPr>
        <w:tabs>
          <w:tab w:val="left" w:pos="709"/>
          <w:tab w:val="left" w:pos="1418"/>
          <w:tab w:val="right" w:pos="9332"/>
        </w:tabs>
        <w:spacing w:after="0"/>
        <w:rPr>
          <w:rFonts w:ascii="Arial" w:hAnsi="Arial" w:cs="Arial"/>
        </w:rPr>
      </w:pPr>
    </w:p>
    <w:p w14:paraId="653E30B4" w14:textId="515855E1" w:rsidR="00E663C7" w:rsidRDefault="00E663C7">
      <w:pPr>
        <w:rPr>
          <w:rFonts w:ascii="Arial" w:hAnsi="Arial" w:cs="Arial"/>
        </w:rPr>
      </w:pPr>
      <w:r>
        <w:rPr>
          <w:rFonts w:ascii="Arial" w:hAnsi="Arial" w:cs="Arial"/>
        </w:rPr>
        <w:br w:type="page"/>
      </w:r>
    </w:p>
    <w:p w14:paraId="489F2B76" w14:textId="77777777" w:rsidR="0040723A" w:rsidRDefault="0040723A" w:rsidP="0040723A">
      <w:pPr>
        <w:tabs>
          <w:tab w:val="left" w:pos="709"/>
          <w:tab w:val="left" w:pos="1418"/>
          <w:tab w:val="right" w:pos="9332"/>
        </w:tabs>
        <w:spacing w:after="0"/>
        <w:ind w:left="709" w:hanging="709"/>
        <w:rPr>
          <w:rFonts w:ascii="Arial" w:hAnsi="Arial" w:cs="Arial"/>
        </w:rPr>
      </w:pPr>
      <w:r>
        <w:rPr>
          <w:rFonts w:ascii="Arial" w:hAnsi="Arial" w:cs="Arial"/>
        </w:rPr>
        <w:lastRenderedPageBreak/>
        <w:t>(b)</w:t>
      </w:r>
      <w:r>
        <w:rPr>
          <w:rFonts w:ascii="Arial" w:hAnsi="Arial" w:cs="Arial"/>
        </w:rPr>
        <w:tab/>
        <w:t>The neurosecretory cells in the diagram extend into lobe B, describe the role of these cells in controlling the production and release of hormones from this lobe.</w:t>
      </w:r>
      <w:r>
        <w:rPr>
          <w:rFonts w:ascii="Arial" w:hAnsi="Arial" w:cs="Arial"/>
        </w:rPr>
        <w:tab/>
        <w:t>(3 marks)</w:t>
      </w:r>
    </w:p>
    <w:p w14:paraId="192C2544" w14:textId="77777777" w:rsidR="00EF7CE0" w:rsidRDefault="00EF7CE0" w:rsidP="00EF7CE0">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88047F" w:rsidRPr="0088047F" w14:paraId="573CF397" w14:textId="77777777" w:rsidTr="00CC777B">
        <w:trPr>
          <w:trHeight w:val="20"/>
        </w:trPr>
        <w:tc>
          <w:tcPr>
            <w:tcW w:w="7448" w:type="dxa"/>
            <w:tcMar>
              <w:top w:w="6" w:type="dxa"/>
              <w:bottom w:w="6" w:type="dxa"/>
            </w:tcMar>
            <w:vAlign w:val="center"/>
          </w:tcPr>
          <w:p w14:paraId="0464CE84" w14:textId="77777777" w:rsidR="0088047F" w:rsidRPr="0088047F" w:rsidRDefault="0088047F" w:rsidP="0088047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A5342F8" w14:textId="77777777" w:rsidR="0088047F" w:rsidRPr="0088047F" w:rsidRDefault="0088047F" w:rsidP="0088047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88047F" w:rsidRPr="0088047F" w14:paraId="699AAD49"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59DD58" w14:textId="59898B1E" w:rsidR="0088047F" w:rsidRPr="0088047F" w:rsidRDefault="0088047F" w:rsidP="0088047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produce the hormones/to produce oxytocin and ADH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8D4B9E" w14:textId="77777777" w:rsidR="0088047F" w:rsidRPr="0088047F" w:rsidRDefault="0088047F" w:rsidP="0088047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8047F" w:rsidRPr="0088047F" w14:paraId="47156F45"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F6AEE5" w14:textId="1F4B53C2" w:rsidR="0088047F" w:rsidRPr="0088047F" w:rsidRDefault="0088047F" w:rsidP="0088047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Send hormones to posterior lobe/B (for storage)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BA07E2E" w14:textId="77777777" w:rsidR="0088047F" w:rsidRPr="0088047F" w:rsidRDefault="0088047F" w:rsidP="0088047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88047F" w:rsidRPr="0088047F" w14:paraId="54DA0233"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FF597D" w14:textId="37025C23" w:rsidR="0088047F" w:rsidRDefault="0088047F" w:rsidP="0088047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To send nerve impulse to trigger release of hormones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18DCC4" w14:textId="1D830585" w:rsidR="0088047F" w:rsidRPr="0088047F" w:rsidRDefault="004B17BC" w:rsidP="0088047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8047F" w:rsidRPr="0088047F" w14:paraId="3CB500C5"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5A8BA0" w14:textId="77777777" w:rsidR="0088047F" w:rsidRPr="0088047F" w:rsidRDefault="0088047F" w:rsidP="0088047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AB3FA2" w14:textId="744FAFCE" w:rsidR="0088047F" w:rsidRPr="0088047F" w:rsidRDefault="004B17BC" w:rsidP="0088047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30DF2808" w14:textId="3092984F" w:rsidR="00EF7CE0" w:rsidRDefault="00EF7CE0" w:rsidP="00913D5B">
      <w:pPr>
        <w:tabs>
          <w:tab w:val="left" w:pos="709"/>
          <w:tab w:val="left" w:pos="1418"/>
          <w:tab w:val="right" w:pos="9332"/>
        </w:tabs>
        <w:spacing w:after="0"/>
        <w:rPr>
          <w:rFonts w:ascii="Arial" w:hAnsi="Arial" w:cs="Arial"/>
        </w:rPr>
      </w:pPr>
    </w:p>
    <w:p w14:paraId="02E9D06A" w14:textId="087D626A" w:rsidR="00F31DEE" w:rsidRDefault="00F31DEE" w:rsidP="00913D5B">
      <w:pPr>
        <w:tabs>
          <w:tab w:val="left" w:pos="709"/>
          <w:tab w:val="left" w:pos="1418"/>
          <w:tab w:val="right" w:pos="9332"/>
        </w:tabs>
        <w:spacing w:after="0"/>
        <w:rPr>
          <w:rFonts w:ascii="Arial" w:hAnsi="Arial" w:cs="Arial"/>
        </w:rPr>
      </w:pPr>
      <w:r>
        <w:rPr>
          <w:rFonts w:ascii="Arial" w:hAnsi="Arial" w:cs="Arial"/>
        </w:rPr>
        <w:t>The lobe of the pituitary labelled A releases some hormones that can control other endocrine organs throughout the body, such as the gonads.</w:t>
      </w:r>
    </w:p>
    <w:p w14:paraId="427D5299" w14:textId="77777777" w:rsidR="00F31DEE" w:rsidRDefault="00F31DEE" w:rsidP="00913D5B">
      <w:pPr>
        <w:tabs>
          <w:tab w:val="left" w:pos="709"/>
          <w:tab w:val="left" w:pos="1418"/>
          <w:tab w:val="right" w:pos="9332"/>
        </w:tabs>
        <w:spacing w:after="0"/>
        <w:rPr>
          <w:rFonts w:ascii="Arial" w:hAnsi="Arial" w:cs="Arial"/>
        </w:rPr>
      </w:pPr>
    </w:p>
    <w:p w14:paraId="290850E2" w14:textId="77777777" w:rsidR="0082733C" w:rsidRDefault="0082733C" w:rsidP="0082733C">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Describe </w:t>
      </w:r>
      <w:r>
        <w:rPr>
          <w:rFonts w:ascii="Arial" w:hAnsi="Arial" w:cs="Arial"/>
          <w:b/>
        </w:rPr>
        <w:t>one</w:t>
      </w:r>
      <w:r>
        <w:rPr>
          <w:rFonts w:ascii="Arial" w:hAnsi="Arial" w:cs="Arial"/>
        </w:rPr>
        <w:t xml:space="preserve"> function of each hormone released from the female gonads.</w:t>
      </w:r>
      <w:r>
        <w:rPr>
          <w:rFonts w:ascii="Arial" w:hAnsi="Arial" w:cs="Arial"/>
        </w:rPr>
        <w:tab/>
        <w:t>(2 marks)</w:t>
      </w:r>
    </w:p>
    <w:p w14:paraId="7AE85B37" w14:textId="77777777" w:rsidR="001631C1" w:rsidRDefault="001631C1" w:rsidP="001631C1">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D7918" w:rsidRPr="0088047F" w14:paraId="1490CAE0" w14:textId="77777777" w:rsidTr="00CC777B">
        <w:trPr>
          <w:trHeight w:val="20"/>
        </w:trPr>
        <w:tc>
          <w:tcPr>
            <w:tcW w:w="7448" w:type="dxa"/>
            <w:tcMar>
              <w:top w:w="6" w:type="dxa"/>
              <w:bottom w:w="6" w:type="dxa"/>
            </w:tcMar>
            <w:vAlign w:val="center"/>
          </w:tcPr>
          <w:p w14:paraId="0AA2B8B2" w14:textId="77777777" w:rsidR="00ED7918" w:rsidRPr="0088047F" w:rsidRDefault="00ED7918"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F943A64" w14:textId="77777777" w:rsidR="00ED7918" w:rsidRPr="0088047F" w:rsidRDefault="00ED7918"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D7918" w:rsidRPr="0088047F" w14:paraId="4845DD28"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C39DDD" w14:textId="156B068D" w:rsidR="00ED7918" w:rsidRPr="0088047F" w:rsidRDefault="00ED7918" w:rsidP="00CC777B">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(oestrogen</w:t>
            </w:r>
            <w:r w:rsidR="009B3A33">
              <w:rPr>
                <w:rFonts w:ascii="Arial" w:eastAsia="Calibri" w:hAnsi="Arial" w:cs="Times New Roman"/>
                <w:color w:val="FF0000"/>
              </w:rPr>
              <w:t xml:space="preserve"> </w:t>
            </w:r>
            <w:r w:rsidR="00FC2B91">
              <w:rPr>
                <w:rFonts w:ascii="Arial" w:eastAsia="Calibri" w:hAnsi="Arial" w:cs="Times New Roman"/>
                <w:color w:val="FF0000"/>
              </w:rPr>
              <w:t>promotes</w:t>
            </w:r>
            <w:r>
              <w:rPr>
                <w:rFonts w:ascii="Arial" w:eastAsia="Calibri" w:hAnsi="Arial" w:cs="Times New Roman"/>
                <w:color w:val="FF0000"/>
              </w:rPr>
              <w:t>) development of secondary sexual characteristics/regulation of menstrual cycle/other specific function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88BDA64" w14:textId="77777777" w:rsidR="00ED7918" w:rsidRPr="0088047F" w:rsidRDefault="00ED7918"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D7918" w:rsidRPr="0088047F" w14:paraId="5042280D"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423587" w14:textId="62CBF978" w:rsidR="00ED7918" w:rsidRPr="0088047F" w:rsidRDefault="00ED7918"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(progesterone promotes) maintenance of endometrium/</w:t>
            </w:r>
            <w:r w:rsidR="009B3A33">
              <w:rPr>
                <w:rFonts w:ascii="Arial" w:eastAsia="Calibri" w:hAnsi="Arial" w:cs="Times New Roman"/>
                <w:color w:val="FF0000"/>
                <w:lang w:eastAsia="en-AU"/>
              </w:rPr>
              <w:t>regulation of menstrual cycle/</w:t>
            </w:r>
            <w:r>
              <w:rPr>
                <w:rFonts w:ascii="Arial" w:eastAsia="Calibri" w:hAnsi="Arial" w:cs="Times New Roman"/>
                <w:color w:val="FF0000"/>
                <w:lang w:eastAsia="en-AU"/>
              </w:rPr>
              <w:t>development of mammary glands</w:t>
            </w:r>
            <w:r w:rsidR="009B3A33">
              <w:rPr>
                <w:rFonts w:ascii="Arial" w:eastAsia="Calibri" w:hAnsi="Arial" w:cs="Times New Roman"/>
                <w:color w:val="FF0000"/>
                <w:lang w:eastAsia="en-AU"/>
              </w:rPr>
              <w:t xml:space="preserve"> for milk secretion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0C4864" w14:textId="77777777" w:rsidR="00ED7918" w:rsidRPr="0088047F" w:rsidRDefault="00ED7918"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D7918" w:rsidRPr="0088047F" w14:paraId="443AE699"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627047B" w14:textId="77777777" w:rsidR="00ED7918" w:rsidRPr="0088047F" w:rsidRDefault="00ED7918" w:rsidP="00CC777B">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E39E40" w14:textId="60225339" w:rsidR="00ED7918" w:rsidRPr="0088047F" w:rsidRDefault="009B3A33"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66483363" w14:textId="7BF793D0" w:rsidR="001631C1" w:rsidRDefault="001631C1" w:rsidP="00F31DEE">
      <w:pPr>
        <w:tabs>
          <w:tab w:val="left" w:pos="709"/>
          <w:tab w:val="left" w:pos="1418"/>
          <w:tab w:val="right" w:pos="9332"/>
        </w:tabs>
        <w:spacing w:after="0"/>
        <w:ind w:left="709" w:hanging="709"/>
        <w:rPr>
          <w:rFonts w:ascii="Arial" w:hAnsi="Arial" w:cs="Arial"/>
        </w:rPr>
      </w:pPr>
    </w:p>
    <w:p w14:paraId="63EE916A" w14:textId="77777777" w:rsidR="001631C1" w:rsidRDefault="001631C1" w:rsidP="00F31DEE">
      <w:pPr>
        <w:tabs>
          <w:tab w:val="left" w:pos="709"/>
          <w:tab w:val="left" w:pos="1418"/>
          <w:tab w:val="right" w:pos="9332"/>
        </w:tabs>
        <w:spacing w:after="0"/>
        <w:ind w:left="709" w:hanging="709"/>
        <w:rPr>
          <w:rFonts w:ascii="Arial" w:hAnsi="Arial" w:cs="Arial"/>
        </w:rPr>
      </w:pPr>
    </w:p>
    <w:p w14:paraId="781E6ADB" w14:textId="3A1621E3" w:rsidR="00EF7CE0" w:rsidRDefault="00EF7CE0" w:rsidP="00F31DEE">
      <w:pPr>
        <w:tabs>
          <w:tab w:val="left" w:pos="709"/>
          <w:tab w:val="left" w:pos="1418"/>
          <w:tab w:val="right" w:pos="9332"/>
        </w:tabs>
        <w:spacing w:after="0"/>
        <w:ind w:left="709" w:hanging="709"/>
        <w:rPr>
          <w:rFonts w:ascii="Arial" w:hAnsi="Arial" w:cs="Arial"/>
        </w:rPr>
      </w:pPr>
      <w:r>
        <w:rPr>
          <w:rFonts w:ascii="Arial" w:hAnsi="Arial" w:cs="Arial"/>
        </w:rPr>
        <w:t>(</w:t>
      </w:r>
      <w:r w:rsidR="00D72855">
        <w:rPr>
          <w:rFonts w:ascii="Arial" w:hAnsi="Arial" w:cs="Arial"/>
        </w:rPr>
        <w:t>d</w:t>
      </w:r>
      <w:r>
        <w:rPr>
          <w:rFonts w:ascii="Arial" w:hAnsi="Arial" w:cs="Arial"/>
        </w:rPr>
        <w:t>)</w:t>
      </w:r>
      <w:r>
        <w:rPr>
          <w:rFonts w:ascii="Arial" w:hAnsi="Arial" w:cs="Arial"/>
        </w:rPr>
        <w:tab/>
      </w:r>
      <w:r w:rsidR="00F31DEE">
        <w:rPr>
          <w:rFonts w:ascii="Arial" w:hAnsi="Arial" w:cs="Arial"/>
        </w:rPr>
        <w:t xml:space="preserve">Explain how the hypothalamus works to control the release of hormones from the </w:t>
      </w:r>
      <w:r w:rsidR="00FC2B91">
        <w:rPr>
          <w:rFonts w:ascii="Arial" w:hAnsi="Arial" w:cs="Arial"/>
        </w:rPr>
        <w:t xml:space="preserve">male </w:t>
      </w:r>
      <w:r w:rsidR="00F31DEE">
        <w:rPr>
          <w:rFonts w:ascii="Arial" w:hAnsi="Arial" w:cs="Arial"/>
        </w:rPr>
        <w:t>gonads through the action of the lobe</w:t>
      </w:r>
      <w:r w:rsidR="009A42F1">
        <w:rPr>
          <w:rFonts w:ascii="Arial" w:hAnsi="Arial" w:cs="Arial"/>
        </w:rPr>
        <w:t xml:space="preserve"> labelled</w:t>
      </w:r>
      <w:r w:rsidR="00F31DEE">
        <w:rPr>
          <w:rFonts w:ascii="Arial" w:hAnsi="Arial" w:cs="Arial"/>
        </w:rPr>
        <w:t xml:space="preserve"> A.</w:t>
      </w:r>
      <w:r w:rsidR="00F31DEE">
        <w:rPr>
          <w:rFonts w:ascii="Arial" w:hAnsi="Arial" w:cs="Arial"/>
        </w:rPr>
        <w:tab/>
        <w:t>(4 marks)</w:t>
      </w:r>
    </w:p>
    <w:p w14:paraId="2EE60A38" w14:textId="77777777" w:rsidR="00F31DEE" w:rsidRDefault="00F31DEE" w:rsidP="00F31DEE">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FC2B91" w:rsidRPr="0088047F" w14:paraId="4936116A" w14:textId="77777777" w:rsidTr="00CC777B">
        <w:trPr>
          <w:trHeight w:val="20"/>
        </w:trPr>
        <w:tc>
          <w:tcPr>
            <w:tcW w:w="7448" w:type="dxa"/>
            <w:tcMar>
              <w:top w:w="6" w:type="dxa"/>
              <w:bottom w:w="6" w:type="dxa"/>
            </w:tcMar>
            <w:vAlign w:val="center"/>
          </w:tcPr>
          <w:p w14:paraId="5E9108A2" w14:textId="77777777" w:rsidR="00FC2B91" w:rsidRPr="0088047F" w:rsidRDefault="00FC2B91"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D0523A9" w14:textId="77777777" w:rsidR="00FC2B91" w:rsidRPr="0088047F" w:rsidRDefault="00FC2B91"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FC2B91" w:rsidRPr="0088047F" w14:paraId="6D4B4ED2"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46F5A3" w14:textId="71DC3442" w:rsidR="00FC2B91" w:rsidRPr="0088047F" w:rsidRDefault="00FC2B91" w:rsidP="00CC777B">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Sends releasing factors/gonadotropin releasing factors to anterior pituitary/A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4A37CB" w14:textId="77777777" w:rsidR="00FC2B91" w:rsidRPr="0088047F" w:rsidRDefault="00FC2B91"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FC2B91" w:rsidRPr="0088047F" w14:paraId="79603521"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1BB397" w14:textId="329F2869" w:rsidR="00FC2B91" w:rsidRPr="0088047F" w:rsidRDefault="00FC2B91"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Through vascula</w:t>
            </w:r>
            <w:r w:rsidR="00AD1CF9">
              <w:rPr>
                <w:rFonts w:ascii="Arial" w:eastAsia="Calibri" w:hAnsi="Arial" w:cs="Times New Roman"/>
                <w:color w:val="FF0000"/>
                <w:lang w:eastAsia="en-AU"/>
              </w:rPr>
              <w:t>r</w:t>
            </w:r>
            <w:r>
              <w:rPr>
                <w:rFonts w:ascii="Arial" w:eastAsia="Calibri" w:hAnsi="Arial" w:cs="Times New Roman"/>
                <w:color w:val="FF0000"/>
                <w:lang w:eastAsia="en-AU"/>
              </w:rPr>
              <w:t xml:space="preserve"> network/blood capillaries/blood stream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AC597E0" w14:textId="77777777" w:rsidR="00FC2B91" w:rsidRPr="0088047F" w:rsidRDefault="00FC2B91"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FC2B91" w:rsidRPr="0088047F" w14:paraId="14FAFFF1"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35B92D" w14:textId="7E88F37F" w:rsidR="00FC2B91" w:rsidRDefault="00FC2B91"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Causes (production and) release of luteinising hormone/LH from anterior pituitary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0DDD99" w14:textId="00397926" w:rsidR="00FC2B91" w:rsidRPr="0088047F" w:rsidRDefault="00FC2B91" w:rsidP="00CC777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FC2B91" w:rsidRPr="0088047F" w14:paraId="75A66376"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758012D" w14:textId="6B97CE78" w:rsidR="00FC2B91" w:rsidRDefault="00FC2B91" w:rsidP="00CC777B">
            <w:pPr>
              <w:tabs>
                <w:tab w:val="left" w:pos="720"/>
                <w:tab w:val="right" w:pos="9321"/>
              </w:tabs>
              <w:spacing w:after="0" w:line="240" w:lineRule="auto"/>
              <w:rPr>
                <w:rFonts w:ascii="Arial" w:eastAsia="Calibri" w:hAnsi="Arial" w:cs="Times New Roman"/>
                <w:color w:val="FF0000"/>
                <w:lang w:eastAsia="en-AU"/>
              </w:rPr>
            </w:pPr>
            <w:proofErr w:type="spellStart"/>
            <w:r>
              <w:rPr>
                <w:rFonts w:ascii="Arial" w:eastAsia="Calibri" w:hAnsi="Arial" w:cs="Times New Roman"/>
                <w:color w:val="FF0000"/>
                <w:lang w:eastAsia="en-AU"/>
              </w:rPr>
              <w:t>LHt</w:t>
            </w:r>
            <w:proofErr w:type="spellEnd"/>
            <w:r>
              <w:rPr>
                <w:rFonts w:ascii="Arial" w:eastAsia="Calibri" w:hAnsi="Arial" w:cs="Times New Roman"/>
                <w:color w:val="FF0000"/>
                <w:lang w:eastAsia="en-AU"/>
              </w:rPr>
              <w:t xml:space="preserve"> </w:t>
            </w:r>
            <w:proofErr w:type="spellStart"/>
            <w:r>
              <w:rPr>
                <w:rFonts w:ascii="Arial" w:eastAsia="Calibri" w:hAnsi="Arial" w:cs="Times New Roman"/>
                <w:color w:val="FF0000"/>
                <w:lang w:eastAsia="en-AU"/>
              </w:rPr>
              <w:t>ravels</w:t>
            </w:r>
            <w:proofErr w:type="spellEnd"/>
            <w:r>
              <w:rPr>
                <w:rFonts w:ascii="Arial" w:eastAsia="Calibri" w:hAnsi="Arial" w:cs="Times New Roman"/>
                <w:color w:val="FF0000"/>
                <w:lang w:eastAsia="en-AU"/>
              </w:rPr>
              <w:t xml:space="preserve"> through blood to testes to stimulate release of hormones/testosterone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31F58F" w14:textId="640A030E" w:rsidR="00FC2B91" w:rsidRPr="0088047F" w:rsidRDefault="00FC2B91" w:rsidP="00CC777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FC2B91" w:rsidRPr="0088047F" w14:paraId="6F4CE442"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E31B23" w14:textId="77777777" w:rsidR="00FC2B91" w:rsidRPr="0088047F" w:rsidRDefault="00FC2B91" w:rsidP="00CC777B">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94FA22" w14:textId="3B3B4376" w:rsidR="00FC2B91" w:rsidRPr="0088047F" w:rsidRDefault="00FC2B91"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05869D8C" w14:textId="77777777" w:rsidR="00F31DEE" w:rsidRDefault="00F31DEE" w:rsidP="00F31DEE">
      <w:pPr>
        <w:tabs>
          <w:tab w:val="left" w:pos="709"/>
          <w:tab w:val="left" w:pos="1418"/>
          <w:tab w:val="right" w:pos="9332"/>
        </w:tabs>
        <w:spacing w:after="0"/>
        <w:ind w:left="709" w:hanging="709"/>
        <w:rPr>
          <w:rFonts w:ascii="Arial" w:hAnsi="Arial" w:cs="Arial"/>
        </w:rPr>
      </w:pPr>
    </w:p>
    <w:p w14:paraId="69FADE5D" w14:textId="398856A5" w:rsidR="00370FE7" w:rsidRDefault="00370FE7">
      <w:pPr>
        <w:rPr>
          <w:rFonts w:ascii="Arial" w:hAnsi="Arial" w:cs="Arial"/>
        </w:rPr>
      </w:pPr>
      <w:r>
        <w:rPr>
          <w:rFonts w:ascii="Arial" w:hAnsi="Arial" w:cs="Arial"/>
        </w:rPr>
        <w:br w:type="page"/>
      </w:r>
    </w:p>
    <w:p w14:paraId="401956C6" w14:textId="7B5C6191" w:rsidR="00A315D4" w:rsidRPr="00A315D4" w:rsidRDefault="00A315D4" w:rsidP="00DB7CD8">
      <w:pPr>
        <w:tabs>
          <w:tab w:val="left" w:pos="709"/>
          <w:tab w:val="left" w:pos="1418"/>
          <w:tab w:val="right" w:pos="9332"/>
        </w:tabs>
        <w:spacing w:after="0"/>
        <w:ind w:left="709" w:hanging="709"/>
        <w:rPr>
          <w:rFonts w:ascii="Arial" w:hAnsi="Arial" w:cs="Arial"/>
        </w:rPr>
      </w:pPr>
      <w:r>
        <w:rPr>
          <w:rFonts w:ascii="Arial" w:hAnsi="Arial" w:cs="Arial"/>
          <w:b/>
        </w:rPr>
        <w:lastRenderedPageBreak/>
        <w:t xml:space="preserve">Question 31 </w:t>
      </w:r>
      <w:r w:rsidRPr="00A315D4">
        <w:rPr>
          <w:rFonts w:ascii="Arial" w:hAnsi="Arial" w:cs="Arial"/>
        </w:rPr>
        <w:t>(continued)</w:t>
      </w:r>
    </w:p>
    <w:p w14:paraId="0343FC82" w14:textId="77777777" w:rsidR="00A315D4" w:rsidRPr="00A315D4" w:rsidRDefault="00A315D4" w:rsidP="00DB7CD8">
      <w:pPr>
        <w:tabs>
          <w:tab w:val="left" w:pos="709"/>
          <w:tab w:val="left" w:pos="1418"/>
          <w:tab w:val="right" w:pos="9332"/>
        </w:tabs>
        <w:spacing w:after="0"/>
        <w:ind w:left="709" w:hanging="709"/>
        <w:rPr>
          <w:rFonts w:ascii="Arial" w:hAnsi="Arial" w:cs="Arial"/>
          <w:b/>
        </w:rPr>
      </w:pPr>
    </w:p>
    <w:p w14:paraId="3E70CD83" w14:textId="0D603D38" w:rsidR="0019667E" w:rsidRDefault="0019667E" w:rsidP="00DB7CD8">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DB7CD8">
        <w:rPr>
          <w:rFonts w:ascii="Arial" w:hAnsi="Arial" w:cs="Arial"/>
        </w:rPr>
        <w:t>Some hormones, including human growth hormone (</w:t>
      </w:r>
      <w:proofErr w:type="spellStart"/>
      <w:r w:rsidR="00DB7CD8">
        <w:rPr>
          <w:rFonts w:ascii="Arial" w:hAnsi="Arial" w:cs="Arial"/>
        </w:rPr>
        <w:t>hGH</w:t>
      </w:r>
      <w:proofErr w:type="spellEnd"/>
      <w:r w:rsidR="00DB7CD8">
        <w:rPr>
          <w:rFonts w:ascii="Arial" w:hAnsi="Arial" w:cs="Arial"/>
        </w:rPr>
        <w:t xml:space="preserve">) released by the pituitary gland, can be produced through recombinant DNA technology. Describe how this process works to create synthetic </w:t>
      </w:r>
      <w:proofErr w:type="spellStart"/>
      <w:r w:rsidR="00DB7CD8">
        <w:rPr>
          <w:rFonts w:ascii="Arial" w:hAnsi="Arial" w:cs="Arial"/>
        </w:rPr>
        <w:t>hGH</w:t>
      </w:r>
      <w:proofErr w:type="spellEnd"/>
      <w:r w:rsidR="00DB7CD8">
        <w:rPr>
          <w:rFonts w:ascii="Arial" w:hAnsi="Arial" w:cs="Arial"/>
        </w:rPr>
        <w:t>.</w:t>
      </w:r>
      <w:r w:rsidR="00DB7CD8">
        <w:rPr>
          <w:rFonts w:ascii="Arial" w:hAnsi="Arial" w:cs="Arial"/>
        </w:rPr>
        <w:tab/>
        <w:t>(</w:t>
      </w:r>
      <w:r w:rsidR="007B042F">
        <w:rPr>
          <w:rFonts w:ascii="Arial" w:hAnsi="Arial" w:cs="Arial"/>
        </w:rPr>
        <w:t>5 marks)</w:t>
      </w:r>
    </w:p>
    <w:p w14:paraId="4BF47011" w14:textId="2F4DAC8E" w:rsidR="007B042F" w:rsidRDefault="007B042F" w:rsidP="00DB7CD8">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3A2419" w:rsidRPr="00243D84" w14:paraId="3EB98493" w14:textId="77777777" w:rsidTr="00CC777B">
        <w:tc>
          <w:tcPr>
            <w:tcW w:w="7455" w:type="dxa"/>
            <w:tcBorders>
              <w:bottom w:val="single" w:sz="4" w:space="0" w:color="auto"/>
            </w:tcBorders>
            <w:tcMar>
              <w:top w:w="6" w:type="dxa"/>
              <w:bottom w:w="6" w:type="dxa"/>
            </w:tcMar>
            <w:vAlign w:val="center"/>
          </w:tcPr>
          <w:p w14:paraId="756AE234" w14:textId="77777777" w:rsidR="00243D84" w:rsidRPr="00243D84" w:rsidRDefault="00243D84" w:rsidP="00243D84">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2074DFC6" w14:textId="77777777" w:rsidR="00243D84" w:rsidRPr="00243D84" w:rsidRDefault="00243D84" w:rsidP="00243D84">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3A2419" w:rsidRPr="00243D84" w14:paraId="540E36AC" w14:textId="77777777" w:rsidTr="00243D84">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6E1FC67A" w14:textId="31D0041B" w:rsidR="00243D84" w:rsidRPr="00243D84" w:rsidRDefault="00243D84" w:rsidP="00243D84">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sidR="003A2419" w:rsidRPr="003A2419">
              <w:rPr>
                <w:rFonts w:ascii="Arial" w:eastAsia="Calibri" w:hAnsi="Arial" w:cs="Times New Roman"/>
                <w:color w:val="FF0000"/>
              </w:rPr>
              <w:t>five</w:t>
            </w:r>
            <w:r w:rsidRPr="00243D84">
              <w:rPr>
                <w:rFonts w:ascii="Arial" w:eastAsia="Calibri" w:hAnsi="Arial" w:cs="Times New Roman"/>
                <w:color w:val="FF0000"/>
              </w:rPr>
              <w:t xml:space="preserve"> of</w:t>
            </w:r>
          </w:p>
        </w:tc>
      </w:tr>
      <w:tr w:rsidR="003A2419" w:rsidRPr="00243D84" w14:paraId="35F76870" w14:textId="77777777" w:rsidTr="00CC777B">
        <w:tc>
          <w:tcPr>
            <w:tcW w:w="7455" w:type="dxa"/>
            <w:tcBorders>
              <w:top w:val="single" w:sz="4" w:space="0" w:color="auto"/>
              <w:left w:val="single" w:sz="4" w:space="0" w:color="auto"/>
              <w:right w:val="single" w:sz="4" w:space="0" w:color="auto"/>
            </w:tcBorders>
            <w:tcMar>
              <w:top w:w="6" w:type="dxa"/>
              <w:bottom w:w="6" w:type="dxa"/>
            </w:tcMar>
            <w:vAlign w:val="center"/>
          </w:tcPr>
          <w:p w14:paraId="56B36A9D" w14:textId="53D75EB6" w:rsidR="003A2419" w:rsidRPr="003A2419" w:rsidRDefault="003A2419" w:rsidP="003A2419">
            <w:pPr>
              <w:pStyle w:val="Bullet1"/>
              <w:rPr>
                <w:color w:val="FF0000"/>
              </w:rPr>
            </w:pPr>
            <w:r w:rsidRPr="003A2419">
              <w:rPr>
                <w:color w:val="FF0000"/>
              </w:rPr>
              <w:t xml:space="preserve">Gene that codes for </w:t>
            </w:r>
            <w:proofErr w:type="spellStart"/>
            <w:r w:rsidRPr="003A2419">
              <w:rPr>
                <w:color w:val="FF0000"/>
              </w:rPr>
              <w:t>hGH</w:t>
            </w:r>
            <w:proofErr w:type="spellEnd"/>
            <w:r w:rsidRPr="003A2419">
              <w:rPr>
                <w:color w:val="FF0000"/>
              </w:rPr>
              <w:t xml:space="preserve"> is cut out/isolated with restriction enzyme</w:t>
            </w:r>
          </w:p>
          <w:p w14:paraId="4E9A2C9F" w14:textId="77777777" w:rsidR="003A2419" w:rsidRPr="003A2419" w:rsidRDefault="003A2419" w:rsidP="003A2419">
            <w:pPr>
              <w:pStyle w:val="Bullet1"/>
              <w:rPr>
                <w:color w:val="FF0000"/>
              </w:rPr>
            </w:pPr>
            <w:r w:rsidRPr="003A2419">
              <w:rPr>
                <w:color w:val="FF0000"/>
              </w:rPr>
              <w:t>Same enzyme used to cut plasmid (isolated from bacterium)</w:t>
            </w:r>
          </w:p>
          <w:p w14:paraId="39432E8C" w14:textId="77777777" w:rsidR="003A2419" w:rsidRPr="003A2419" w:rsidRDefault="003A2419" w:rsidP="003A2419">
            <w:pPr>
              <w:pStyle w:val="Bullet1"/>
              <w:rPr>
                <w:color w:val="FF0000"/>
              </w:rPr>
            </w:pPr>
            <w:r w:rsidRPr="003A2419">
              <w:rPr>
                <w:color w:val="FF0000"/>
              </w:rPr>
              <w:t xml:space="preserve">DNA ligase joins adjacent nucleotides/sugar-phosphate backbone of </w:t>
            </w:r>
            <w:proofErr w:type="spellStart"/>
            <w:r w:rsidRPr="003A2419">
              <w:rPr>
                <w:color w:val="FF0000"/>
              </w:rPr>
              <w:t>hGH</w:t>
            </w:r>
            <w:proofErr w:type="spellEnd"/>
            <w:r w:rsidRPr="003A2419">
              <w:rPr>
                <w:color w:val="FF0000"/>
              </w:rPr>
              <w:t xml:space="preserve"> gene and plasmid</w:t>
            </w:r>
          </w:p>
          <w:p w14:paraId="3491689E" w14:textId="2F952300" w:rsidR="003A2419" w:rsidRPr="003A2419" w:rsidRDefault="003A2419" w:rsidP="003A2419">
            <w:pPr>
              <w:pStyle w:val="Bullet1"/>
              <w:rPr>
                <w:color w:val="FF0000"/>
              </w:rPr>
            </w:pPr>
            <w:r w:rsidRPr="003A2419">
              <w:rPr>
                <w:color w:val="FF0000"/>
              </w:rPr>
              <w:t>Plasmid placed back into bacterium and bacteria reproduces/multiplies</w:t>
            </w:r>
          </w:p>
          <w:p w14:paraId="42694CE9" w14:textId="77777777" w:rsidR="003A2419" w:rsidRPr="003A2419" w:rsidRDefault="003A2419" w:rsidP="003A2419">
            <w:pPr>
              <w:pStyle w:val="Bullet1"/>
              <w:rPr>
                <w:color w:val="FF0000"/>
              </w:rPr>
            </w:pPr>
            <w:r w:rsidRPr="003A2419">
              <w:rPr>
                <w:color w:val="FF0000"/>
              </w:rPr>
              <w:t xml:space="preserve">Bacteria produces </w:t>
            </w:r>
            <w:proofErr w:type="spellStart"/>
            <w:r w:rsidRPr="003A2419">
              <w:rPr>
                <w:color w:val="FF0000"/>
              </w:rPr>
              <w:t>hGH</w:t>
            </w:r>
            <w:proofErr w:type="spellEnd"/>
            <w:r w:rsidRPr="003A2419">
              <w:rPr>
                <w:color w:val="FF0000"/>
              </w:rPr>
              <w:t xml:space="preserve"> using code from gene for </w:t>
            </w:r>
            <w:proofErr w:type="spellStart"/>
            <w:r w:rsidRPr="003A2419">
              <w:rPr>
                <w:color w:val="FF0000"/>
              </w:rPr>
              <w:t>hGH</w:t>
            </w:r>
            <w:proofErr w:type="spellEnd"/>
          </w:p>
          <w:p w14:paraId="2C2CBB1D" w14:textId="5F24531C" w:rsidR="003A2419" w:rsidRPr="003A2419" w:rsidRDefault="003A2419" w:rsidP="003A2419">
            <w:pPr>
              <w:pStyle w:val="Bullet1"/>
              <w:rPr>
                <w:color w:val="FF0000"/>
              </w:rPr>
            </w:pPr>
            <w:r w:rsidRPr="003A2419">
              <w:rPr>
                <w:color w:val="FF0000"/>
              </w:rPr>
              <w:t>Protein hormone/</w:t>
            </w:r>
            <w:proofErr w:type="spellStart"/>
            <w:r w:rsidRPr="003A2419">
              <w:rPr>
                <w:color w:val="FF0000"/>
              </w:rPr>
              <w:t>hGH</w:t>
            </w:r>
            <w:proofErr w:type="spellEnd"/>
            <w:r w:rsidRPr="003A2419">
              <w:rPr>
                <w:color w:val="FF0000"/>
              </w:rPr>
              <w:t xml:space="preserve"> is extracted/purified (the</w:t>
            </w:r>
            <w:r w:rsidR="00415541">
              <w:rPr>
                <w:color w:val="FF0000"/>
              </w:rPr>
              <w:t>re</w:t>
            </w:r>
            <w:r w:rsidRPr="003A2419">
              <w:rPr>
                <w:color w:val="FF0000"/>
              </w:rPr>
              <w:t>for</w:t>
            </w:r>
            <w:r w:rsidR="00122B55">
              <w:rPr>
                <w:color w:val="FF0000"/>
              </w:rPr>
              <w:t>e</w:t>
            </w:r>
            <w:r w:rsidRPr="003A2419">
              <w:rPr>
                <w:color w:val="FF0000"/>
              </w:rPr>
              <w:t xml:space="preserve"> have synthetic version of hormone)</w:t>
            </w:r>
          </w:p>
        </w:tc>
        <w:tc>
          <w:tcPr>
            <w:tcW w:w="1135" w:type="dxa"/>
            <w:tcBorders>
              <w:top w:val="single" w:sz="4" w:space="0" w:color="auto"/>
              <w:left w:val="single" w:sz="4" w:space="0" w:color="auto"/>
              <w:right w:val="single" w:sz="4" w:space="0" w:color="auto"/>
            </w:tcBorders>
            <w:tcMar>
              <w:top w:w="6" w:type="dxa"/>
              <w:bottom w:w="6" w:type="dxa"/>
            </w:tcMar>
            <w:vAlign w:val="center"/>
          </w:tcPr>
          <w:p w14:paraId="4B13141D" w14:textId="2D398586" w:rsidR="00243D84" w:rsidRPr="00243D84" w:rsidRDefault="00243D84" w:rsidP="00243D84">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sidR="003A2419" w:rsidRPr="003A2419">
              <w:rPr>
                <w:rFonts w:ascii="Arial" w:eastAsia="Calibri" w:hAnsi="Arial" w:cs="Times New Roman"/>
                <w:color w:val="FF0000"/>
              </w:rPr>
              <w:t>5</w:t>
            </w:r>
          </w:p>
        </w:tc>
      </w:tr>
      <w:tr w:rsidR="003A2419" w:rsidRPr="00243D84" w14:paraId="642B45D5" w14:textId="77777777" w:rsidTr="00CC777B">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6E6A99" w14:textId="77777777" w:rsidR="00243D84" w:rsidRPr="00243D84" w:rsidRDefault="00243D84" w:rsidP="00243D84">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FC6E95" w14:textId="7CD6F502" w:rsidR="00243D84" w:rsidRPr="00243D84" w:rsidRDefault="003A2419" w:rsidP="00243D84">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51E19B67" w14:textId="2A511E5F" w:rsidR="00243D84" w:rsidRDefault="00243D84" w:rsidP="00DB7CD8">
      <w:pPr>
        <w:tabs>
          <w:tab w:val="left" w:pos="709"/>
          <w:tab w:val="left" w:pos="1418"/>
          <w:tab w:val="right" w:pos="9332"/>
        </w:tabs>
        <w:spacing w:after="0"/>
        <w:ind w:left="709" w:hanging="709"/>
        <w:rPr>
          <w:rFonts w:ascii="Arial" w:hAnsi="Arial" w:cs="Arial"/>
        </w:rPr>
      </w:pPr>
    </w:p>
    <w:p w14:paraId="0506ED4B" w14:textId="77777777" w:rsidR="00243D84" w:rsidRDefault="00243D84" w:rsidP="00DB7CD8">
      <w:pPr>
        <w:tabs>
          <w:tab w:val="left" w:pos="709"/>
          <w:tab w:val="left" w:pos="1418"/>
          <w:tab w:val="right" w:pos="9332"/>
        </w:tabs>
        <w:spacing w:after="0"/>
        <w:ind w:left="709" w:hanging="709"/>
        <w:rPr>
          <w:rFonts w:ascii="Arial" w:hAnsi="Arial" w:cs="Arial"/>
        </w:rPr>
      </w:pPr>
    </w:p>
    <w:p w14:paraId="19B44820" w14:textId="77777777" w:rsidR="00FC2B91" w:rsidRDefault="00FC2B91" w:rsidP="00DB7CD8">
      <w:pPr>
        <w:tabs>
          <w:tab w:val="left" w:pos="709"/>
          <w:tab w:val="left" w:pos="1418"/>
          <w:tab w:val="right" w:pos="9332"/>
        </w:tabs>
        <w:spacing w:after="0"/>
        <w:ind w:left="709" w:hanging="709"/>
        <w:rPr>
          <w:rFonts w:ascii="Arial" w:hAnsi="Arial" w:cs="Arial"/>
        </w:rPr>
      </w:pPr>
    </w:p>
    <w:p w14:paraId="03CB0E10" w14:textId="1FE72C4B" w:rsidR="007B042F" w:rsidRDefault="007B042F" w:rsidP="007B042F">
      <w:pPr>
        <w:rPr>
          <w:rFonts w:ascii="Arial" w:hAnsi="Arial" w:cs="Arial"/>
        </w:rPr>
      </w:pPr>
      <w:r>
        <w:rPr>
          <w:rFonts w:ascii="Arial" w:hAnsi="Arial" w:cs="Arial"/>
        </w:rPr>
        <w:br w:type="page"/>
      </w:r>
    </w:p>
    <w:p w14:paraId="220206B4" w14:textId="77777777" w:rsidR="00A315D4" w:rsidRDefault="00A315D4">
      <w:pPr>
        <w:rPr>
          <w:rFonts w:ascii="Arial" w:hAnsi="Arial" w:cs="Arial"/>
        </w:rPr>
      </w:pPr>
    </w:p>
    <w:p w14:paraId="096ED974" w14:textId="42FD27EF" w:rsidR="00A315D4" w:rsidRDefault="00A315D4">
      <w:pPr>
        <w:rPr>
          <w:rFonts w:ascii="Arial" w:hAnsi="Arial" w:cs="Arial"/>
        </w:rPr>
      </w:pPr>
    </w:p>
    <w:p w14:paraId="04F1C45C" w14:textId="4A06AA4E" w:rsidR="00A315D4" w:rsidRDefault="00A315D4">
      <w:pPr>
        <w:rPr>
          <w:rFonts w:ascii="Arial" w:hAnsi="Arial" w:cs="Arial"/>
        </w:rPr>
      </w:pPr>
    </w:p>
    <w:p w14:paraId="7CC0449B" w14:textId="7714D914" w:rsidR="00A315D4" w:rsidRDefault="00A315D4">
      <w:pPr>
        <w:rPr>
          <w:rFonts w:ascii="Arial" w:hAnsi="Arial" w:cs="Arial"/>
        </w:rPr>
      </w:pPr>
    </w:p>
    <w:p w14:paraId="75D8CE52" w14:textId="19701BF3" w:rsidR="00A315D4" w:rsidRDefault="00A315D4">
      <w:pPr>
        <w:rPr>
          <w:rFonts w:ascii="Arial" w:hAnsi="Arial" w:cs="Arial"/>
        </w:rPr>
      </w:pPr>
    </w:p>
    <w:p w14:paraId="7CECEC00" w14:textId="2826BB15" w:rsidR="00A315D4" w:rsidRDefault="00A315D4">
      <w:pPr>
        <w:rPr>
          <w:rFonts w:ascii="Arial" w:hAnsi="Arial" w:cs="Arial"/>
        </w:rPr>
      </w:pPr>
    </w:p>
    <w:p w14:paraId="70E3CA80" w14:textId="6DDC8157" w:rsidR="00A315D4" w:rsidRDefault="00A315D4">
      <w:pPr>
        <w:rPr>
          <w:rFonts w:ascii="Arial" w:hAnsi="Arial" w:cs="Arial"/>
        </w:rPr>
      </w:pPr>
    </w:p>
    <w:p w14:paraId="3F5AD5B9" w14:textId="1AC6026F" w:rsidR="00A315D4" w:rsidRDefault="00A315D4">
      <w:pPr>
        <w:rPr>
          <w:rFonts w:ascii="Arial" w:hAnsi="Arial" w:cs="Arial"/>
        </w:rPr>
      </w:pPr>
    </w:p>
    <w:p w14:paraId="39582934" w14:textId="0631714F" w:rsidR="00A315D4" w:rsidRDefault="00A315D4">
      <w:pPr>
        <w:rPr>
          <w:rFonts w:ascii="Arial" w:hAnsi="Arial" w:cs="Arial"/>
        </w:rPr>
      </w:pPr>
    </w:p>
    <w:p w14:paraId="31D486C4" w14:textId="4142E758" w:rsidR="00A315D4" w:rsidRDefault="00A315D4">
      <w:pPr>
        <w:rPr>
          <w:rFonts w:ascii="Arial" w:hAnsi="Arial" w:cs="Arial"/>
        </w:rPr>
      </w:pPr>
    </w:p>
    <w:p w14:paraId="3EB1E227" w14:textId="493DBB13" w:rsidR="00A315D4" w:rsidRDefault="00A315D4">
      <w:pPr>
        <w:rPr>
          <w:rFonts w:ascii="Arial" w:hAnsi="Arial" w:cs="Arial"/>
        </w:rPr>
      </w:pPr>
    </w:p>
    <w:p w14:paraId="603E97A0" w14:textId="5C4BB927" w:rsidR="00A315D4" w:rsidRDefault="00A315D4">
      <w:pPr>
        <w:rPr>
          <w:rFonts w:ascii="Arial" w:hAnsi="Arial" w:cs="Arial"/>
        </w:rPr>
      </w:pPr>
    </w:p>
    <w:p w14:paraId="600AF9D0" w14:textId="201E88F1" w:rsidR="00A315D4" w:rsidRDefault="00A315D4">
      <w:pPr>
        <w:rPr>
          <w:rFonts w:ascii="Arial" w:hAnsi="Arial" w:cs="Arial"/>
        </w:rPr>
      </w:pPr>
    </w:p>
    <w:p w14:paraId="4E783A00" w14:textId="7555F188" w:rsidR="00A315D4" w:rsidRDefault="00A315D4">
      <w:pPr>
        <w:rPr>
          <w:rFonts w:ascii="Arial" w:hAnsi="Arial" w:cs="Arial"/>
        </w:rPr>
      </w:pPr>
    </w:p>
    <w:p w14:paraId="38F47A7D" w14:textId="6ED868C5" w:rsidR="00A315D4" w:rsidRDefault="00A315D4">
      <w:pPr>
        <w:rPr>
          <w:rFonts w:ascii="Arial" w:hAnsi="Arial" w:cs="Arial"/>
        </w:rPr>
      </w:pPr>
    </w:p>
    <w:p w14:paraId="7F384AD8" w14:textId="77777777" w:rsidR="00A315D4" w:rsidRDefault="00A315D4">
      <w:pPr>
        <w:rPr>
          <w:rFonts w:ascii="Arial" w:hAnsi="Arial" w:cs="Arial"/>
        </w:rPr>
      </w:pPr>
    </w:p>
    <w:p w14:paraId="0F53F942" w14:textId="5580A314" w:rsidR="00A315D4" w:rsidRPr="00A315D4" w:rsidRDefault="00A315D4" w:rsidP="00A315D4">
      <w:pPr>
        <w:jc w:val="center"/>
        <w:rPr>
          <w:rFonts w:ascii="Arial" w:hAnsi="Arial" w:cs="Arial"/>
          <w:b/>
        </w:rPr>
      </w:pPr>
      <w:r>
        <w:rPr>
          <w:rFonts w:ascii="Arial" w:hAnsi="Arial" w:cs="Arial"/>
          <w:b/>
        </w:rPr>
        <w:t>This page has been left blank intentionally</w:t>
      </w:r>
    </w:p>
    <w:p w14:paraId="74E638A3" w14:textId="7C98DC9A" w:rsidR="00A315D4" w:rsidRDefault="00A315D4">
      <w:pPr>
        <w:rPr>
          <w:rFonts w:ascii="Arial" w:hAnsi="Arial" w:cs="Arial"/>
        </w:rPr>
      </w:pPr>
      <w:r>
        <w:rPr>
          <w:rFonts w:ascii="Arial" w:hAnsi="Arial" w:cs="Arial"/>
        </w:rPr>
        <w:br w:type="page"/>
      </w:r>
    </w:p>
    <w:p w14:paraId="76D2DE77" w14:textId="4A48E2F7" w:rsidR="00CC6E3D" w:rsidRDefault="00CC6E3D" w:rsidP="00CC6E3D">
      <w:pPr>
        <w:tabs>
          <w:tab w:val="left" w:pos="709"/>
          <w:tab w:val="left" w:pos="1418"/>
          <w:tab w:val="right" w:pos="9332"/>
        </w:tabs>
        <w:spacing w:after="0"/>
        <w:rPr>
          <w:rFonts w:ascii="Arial" w:hAnsi="Arial" w:cs="Arial"/>
        </w:rPr>
      </w:pPr>
      <w:r>
        <w:rPr>
          <w:rFonts w:ascii="Arial" w:hAnsi="Arial" w:cs="Arial"/>
          <w:b/>
        </w:rPr>
        <w:lastRenderedPageBreak/>
        <w:t>Question 32</w:t>
      </w:r>
      <w:r>
        <w:rPr>
          <w:rFonts w:ascii="Arial" w:hAnsi="Arial" w:cs="Arial"/>
          <w:b/>
        </w:rPr>
        <w:tab/>
      </w:r>
      <w:r>
        <w:rPr>
          <w:rFonts w:ascii="Arial" w:hAnsi="Arial" w:cs="Arial"/>
          <w:b/>
        </w:rPr>
        <w:tab/>
        <w:t>(</w:t>
      </w:r>
      <w:r w:rsidR="004110DD">
        <w:rPr>
          <w:rFonts w:ascii="Arial" w:hAnsi="Arial" w:cs="Arial"/>
          <w:b/>
        </w:rPr>
        <w:t>1</w:t>
      </w:r>
      <w:r w:rsidR="00AD1CF9">
        <w:rPr>
          <w:rFonts w:ascii="Arial" w:hAnsi="Arial" w:cs="Arial"/>
          <w:b/>
        </w:rPr>
        <w:t>4</w:t>
      </w:r>
      <w:r>
        <w:rPr>
          <w:rFonts w:ascii="Arial" w:hAnsi="Arial" w:cs="Arial"/>
          <w:b/>
        </w:rPr>
        <w:t xml:space="preserve"> marks)</w:t>
      </w:r>
    </w:p>
    <w:p w14:paraId="0567B68C" w14:textId="705875B7" w:rsidR="00CC6E3D" w:rsidRDefault="00CC6E3D" w:rsidP="00370FE7">
      <w:pPr>
        <w:tabs>
          <w:tab w:val="left" w:pos="709"/>
          <w:tab w:val="left" w:pos="1418"/>
          <w:tab w:val="right" w:pos="9332"/>
        </w:tabs>
        <w:spacing w:after="0"/>
        <w:rPr>
          <w:rFonts w:ascii="Arial" w:hAnsi="Arial" w:cs="Arial"/>
        </w:rPr>
      </w:pPr>
    </w:p>
    <w:p w14:paraId="0CA8DF9A" w14:textId="4D7F153B" w:rsidR="00CC6E3D" w:rsidRDefault="009A42F1" w:rsidP="00370FE7">
      <w:pPr>
        <w:tabs>
          <w:tab w:val="left" w:pos="709"/>
          <w:tab w:val="left" w:pos="1418"/>
          <w:tab w:val="right" w:pos="9332"/>
        </w:tabs>
        <w:spacing w:after="0"/>
        <w:rPr>
          <w:rFonts w:ascii="Arial" w:hAnsi="Arial" w:cs="Arial"/>
        </w:rPr>
      </w:pPr>
      <w:r>
        <w:rPr>
          <w:rFonts w:ascii="Arial" w:hAnsi="Arial" w:cs="Arial"/>
        </w:rPr>
        <w:t xml:space="preserve">Type 1 diabetes mellitus </w:t>
      </w:r>
      <w:r w:rsidR="000E3ABD">
        <w:rPr>
          <w:rFonts w:ascii="Arial" w:hAnsi="Arial" w:cs="Arial"/>
        </w:rPr>
        <w:t xml:space="preserve">is a condition </w:t>
      </w:r>
      <w:r w:rsidR="00FB0ED5">
        <w:rPr>
          <w:rFonts w:ascii="Arial" w:hAnsi="Arial" w:cs="Arial"/>
        </w:rPr>
        <w:t>characterised by</w:t>
      </w:r>
      <w:r w:rsidR="000E3ABD">
        <w:rPr>
          <w:rFonts w:ascii="Arial" w:hAnsi="Arial" w:cs="Arial"/>
        </w:rPr>
        <w:t xml:space="preserve"> a</w:t>
      </w:r>
      <w:r>
        <w:rPr>
          <w:rFonts w:ascii="Arial" w:hAnsi="Arial" w:cs="Arial"/>
        </w:rPr>
        <w:t xml:space="preserve"> deficiency in the protein hormone insulin, released from the pancreas.</w:t>
      </w:r>
      <w:r w:rsidR="000E3ABD">
        <w:rPr>
          <w:rFonts w:ascii="Arial" w:hAnsi="Arial" w:cs="Arial"/>
        </w:rPr>
        <w:t xml:space="preserve"> Untreated, this condition </w:t>
      </w:r>
      <w:r w:rsidR="00FB0ED5">
        <w:rPr>
          <w:rFonts w:ascii="Arial" w:hAnsi="Arial" w:cs="Arial"/>
        </w:rPr>
        <w:t>leads</w:t>
      </w:r>
      <w:r w:rsidR="000E3ABD">
        <w:rPr>
          <w:rFonts w:ascii="Arial" w:hAnsi="Arial" w:cs="Arial"/>
        </w:rPr>
        <w:t xml:space="preserve"> </w:t>
      </w:r>
      <w:r w:rsidR="00FB0ED5">
        <w:rPr>
          <w:rFonts w:ascii="Arial" w:hAnsi="Arial" w:cs="Arial"/>
        </w:rPr>
        <w:t>to</w:t>
      </w:r>
      <w:r w:rsidR="000E3ABD">
        <w:rPr>
          <w:rFonts w:ascii="Arial" w:hAnsi="Arial" w:cs="Arial"/>
        </w:rPr>
        <w:t xml:space="preserve"> hyperglycaemia and symptoms such as increased appetite</w:t>
      </w:r>
      <w:r w:rsidR="009A08D3">
        <w:rPr>
          <w:rFonts w:ascii="Arial" w:hAnsi="Arial" w:cs="Arial"/>
        </w:rPr>
        <w:t xml:space="preserve"> and fat</w:t>
      </w:r>
      <w:r w:rsidR="009C5B12">
        <w:rPr>
          <w:rFonts w:ascii="Arial" w:hAnsi="Arial" w:cs="Arial"/>
        </w:rPr>
        <w:t>i</w:t>
      </w:r>
      <w:r w:rsidR="009A08D3">
        <w:rPr>
          <w:rFonts w:ascii="Arial" w:hAnsi="Arial" w:cs="Arial"/>
        </w:rPr>
        <w:t>gue</w:t>
      </w:r>
      <w:r w:rsidR="000E3ABD">
        <w:rPr>
          <w:rFonts w:ascii="Arial" w:hAnsi="Arial" w:cs="Arial"/>
        </w:rPr>
        <w:t>.</w:t>
      </w:r>
    </w:p>
    <w:p w14:paraId="6C3B3428" w14:textId="364CE5BB" w:rsidR="009A42F1" w:rsidRDefault="009A42F1" w:rsidP="00370FE7">
      <w:pPr>
        <w:tabs>
          <w:tab w:val="left" w:pos="709"/>
          <w:tab w:val="left" w:pos="1418"/>
          <w:tab w:val="right" w:pos="9332"/>
        </w:tabs>
        <w:spacing w:after="0"/>
        <w:rPr>
          <w:rFonts w:ascii="Arial" w:hAnsi="Arial" w:cs="Arial"/>
        </w:rPr>
      </w:pPr>
    </w:p>
    <w:p w14:paraId="4A31724B" w14:textId="6CD33148" w:rsidR="00164A00" w:rsidRDefault="00164A00" w:rsidP="00370FE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Describe the mode of action for a protein hormone such as insulin.</w:t>
      </w:r>
      <w:r>
        <w:rPr>
          <w:rFonts w:ascii="Arial" w:hAnsi="Arial" w:cs="Arial"/>
        </w:rPr>
        <w:tab/>
        <w:t>(5 marks)</w:t>
      </w:r>
    </w:p>
    <w:p w14:paraId="35A07B20" w14:textId="77777777" w:rsidR="00164A00" w:rsidRDefault="00164A00" w:rsidP="00164A00">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AD1CF9" w:rsidRPr="0088047F" w14:paraId="176051CC" w14:textId="77777777" w:rsidTr="00CC777B">
        <w:trPr>
          <w:trHeight w:val="20"/>
        </w:trPr>
        <w:tc>
          <w:tcPr>
            <w:tcW w:w="7448" w:type="dxa"/>
            <w:tcMar>
              <w:top w:w="6" w:type="dxa"/>
              <w:bottom w:w="6" w:type="dxa"/>
            </w:tcMar>
            <w:vAlign w:val="center"/>
          </w:tcPr>
          <w:p w14:paraId="64845D36" w14:textId="77777777"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4F8C9BE" w14:textId="77777777"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AD1CF9" w:rsidRPr="0088047F" w14:paraId="4BB53A7E"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2EB56E" w14:textId="589DC4B3" w:rsidR="00AD1CF9" w:rsidRPr="0088047F" w:rsidRDefault="00AD1CF9" w:rsidP="00CC777B">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Attaches to receptor on cell membrane (of target cell)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F33140"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D1CF9" w:rsidRPr="0088047F" w14:paraId="0BDF6053"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91D03D" w14:textId="6806B44E" w:rsidR="00AD1CF9" w:rsidRPr="0088047F"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Forming a hormone-receptor complex</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EE6D2F"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D1CF9" w:rsidRPr="0088047F" w14:paraId="1378BD84"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7EF5C5" w14:textId="3A6CD308" w:rsidR="00AD1CF9"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Activates secondary messenger inside cell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A74117"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D1CF9" w:rsidRPr="0088047F" w14:paraId="3724335D"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0B203C" w14:textId="47A0E59C" w:rsidR="00AD1CF9"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(secondary messenger) activates/changes action of enzymes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E068E0"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D1CF9" w:rsidRPr="0088047F" w14:paraId="59847A88"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14D427" w14:textId="46BC6A0C" w:rsidR="00AD1CF9"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This changes the rate of reaction in the cell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1BA48C" w14:textId="453D36CF" w:rsidR="00AD1CF9" w:rsidRDefault="00AD1CF9" w:rsidP="00CC777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D1CF9" w:rsidRPr="0088047F" w14:paraId="02D2D416"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D35666" w14:textId="77777777" w:rsidR="00AD1CF9" w:rsidRPr="0088047F" w:rsidRDefault="00AD1CF9" w:rsidP="00CC777B">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A631D8" w14:textId="56366C98"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55E39E6A" w14:textId="59FB9077" w:rsidR="00164A00" w:rsidRDefault="00164A00" w:rsidP="00370FE7">
      <w:pPr>
        <w:tabs>
          <w:tab w:val="left" w:pos="709"/>
          <w:tab w:val="left" w:pos="1418"/>
          <w:tab w:val="right" w:pos="9332"/>
        </w:tabs>
        <w:spacing w:after="0"/>
        <w:rPr>
          <w:rFonts w:ascii="Arial" w:hAnsi="Arial" w:cs="Arial"/>
        </w:rPr>
      </w:pPr>
    </w:p>
    <w:p w14:paraId="6BD7BB3F" w14:textId="77777777" w:rsidR="000E3ABD" w:rsidRDefault="000E3ABD" w:rsidP="00370FE7">
      <w:pPr>
        <w:tabs>
          <w:tab w:val="left" w:pos="709"/>
          <w:tab w:val="left" w:pos="1418"/>
          <w:tab w:val="right" w:pos="9332"/>
        </w:tabs>
        <w:spacing w:after="0"/>
        <w:rPr>
          <w:rFonts w:ascii="Arial" w:hAnsi="Arial" w:cs="Arial"/>
        </w:rPr>
      </w:pPr>
    </w:p>
    <w:p w14:paraId="45392DB6" w14:textId="0B4EF9DE" w:rsidR="000E3ABD" w:rsidRDefault="000E3ABD"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Explain why type 1 diabetes leads to hyperglycaemia.</w:t>
      </w:r>
      <w:r>
        <w:rPr>
          <w:rFonts w:ascii="Arial" w:hAnsi="Arial" w:cs="Arial"/>
        </w:rPr>
        <w:tab/>
        <w:t>(3 marks)</w:t>
      </w:r>
    </w:p>
    <w:p w14:paraId="67DB77BE" w14:textId="77777777" w:rsidR="000E3ABD" w:rsidRDefault="000E3ABD" w:rsidP="000E3ABD">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AD1CF9" w:rsidRPr="0088047F" w14:paraId="6B400D57" w14:textId="77777777" w:rsidTr="00CC777B">
        <w:trPr>
          <w:trHeight w:val="20"/>
        </w:trPr>
        <w:tc>
          <w:tcPr>
            <w:tcW w:w="7448" w:type="dxa"/>
            <w:tcMar>
              <w:top w:w="6" w:type="dxa"/>
              <w:bottom w:w="6" w:type="dxa"/>
            </w:tcMar>
            <w:vAlign w:val="center"/>
          </w:tcPr>
          <w:p w14:paraId="277C50FA" w14:textId="77777777"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73B5BDD" w14:textId="77777777"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AD1CF9" w:rsidRPr="0088047F" w14:paraId="651F3FEC"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4CBD91" w14:textId="6F374135" w:rsidR="00AD1CF9" w:rsidRPr="0088047F" w:rsidRDefault="00AD1CF9" w:rsidP="00CC777B">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Hyperglycaemia refers to a higher than normal blood glucose level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111A01"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D1CF9" w:rsidRPr="0088047F" w14:paraId="504B56EE"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E43D57" w14:textId="3B17C41E" w:rsidR="00AD1CF9" w:rsidRPr="0088047F"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Insulin works to lower blood glucose levels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1122612"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D1CF9" w:rsidRPr="0088047F" w14:paraId="387E5E3E"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52D2DB" w14:textId="24E5457F" w:rsidR="00AD1CF9"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A deficiency in insulin means glucose does not enter cells/is not stored as </w:t>
            </w:r>
            <w:r w:rsidR="00EA4D30">
              <w:rPr>
                <w:rFonts w:ascii="Arial" w:eastAsia="Calibri" w:hAnsi="Arial" w:cs="Times New Roman"/>
                <w:color w:val="FF0000"/>
                <w:lang w:eastAsia="en-AU"/>
              </w:rPr>
              <w:t>glycogen</w:t>
            </w:r>
            <w:r>
              <w:rPr>
                <w:rFonts w:ascii="Arial" w:eastAsia="Calibri" w:hAnsi="Arial" w:cs="Times New Roman"/>
                <w:color w:val="FF0000"/>
                <w:lang w:eastAsia="en-AU"/>
              </w:rPr>
              <w:t xml:space="preserve"> (therefore remaining in blood = hyperglycaemia)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701911"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D1CF9" w:rsidRPr="0088047F" w14:paraId="6E141079"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524B44" w14:textId="77777777" w:rsidR="00AD1CF9" w:rsidRPr="0088047F" w:rsidRDefault="00AD1CF9" w:rsidP="00CC777B">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1E6BA3" w14:textId="240C8AF4"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7249F057" w14:textId="5DA89581" w:rsidR="000E3ABD" w:rsidRDefault="000E3ABD" w:rsidP="00AD1CF9">
      <w:pPr>
        <w:tabs>
          <w:tab w:val="left" w:pos="709"/>
          <w:tab w:val="left" w:pos="1418"/>
          <w:tab w:val="right" w:pos="9332"/>
        </w:tabs>
        <w:spacing w:after="0"/>
        <w:ind w:left="709" w:hanging="709"/>
        <w:rPr>
          <w:rFonts w:ascii="Arial" w:hAnsi="Arial" w:cs="Arial"/>
        </w:rPr>
      </w:pPr>
    </w:p>
    <w:p w14:paraId="0E121C7C" w14:textId="77777777" w:rsidR="000E3ABD" w:rsidRDefault="000E3ABD" w:rsidP="00370FE7">
      <w:pPr>
        <w:tabs>
          <w:tab w:val="left" w:pos="709"/>
          <w:tab w:val="left" w:pos="1418"/>
          <w:tab w:val="right" w:pos="9332"/>
        </w:tabs>
        <w:spacing w:after="0"/>
        <w:rPr>
          <w:rFonts w:ascii="Arial" w:hAnsi="Arial" w:cs="Arial"/>
        </w:rPr>
      </w:pPr>
    </w:p>
    <w:p w14:paraId="1E85A7DC" w14:textId="5A36BF3C" w:rsidR="00A90D81" w:rsidRDefault="00CC6E3D" w:rsidP="00A315D4">
      <w:pPr>
        <w:rPr>
          <w:rFonts w:ascii="Arial" w:hAnsi="Arial" w:cs="Arial"/>
        </w:rPr>
      </w:pPr>
      <w:r>
        <w:rPr>
          <w:rFonts w:ascii="Arial" w:hAnsi="Arial" w:cs="Arial"/>
        </w:rPr>
        <w:br w:type="page"/>
      </w:r>
    </w:p>
    <w:p w14:paraId="7DD1DE6A" w14:textId="660534CF" w:rsidR="00A90D81" w:rsidRDefault="00A90D81" w:rsidP="00A90D81">
      <w:pPr>
        <w:tabs>
          <w:tab w:val="left" w:pos="709"/>
          <w:tab w:val="left" w:pos="1418"/>
          <w:tab w:val="right" w:pos="9332"/>
        </w:tabs>
        <w:spacing w:after="0"/>
        <w:ind w:left="709" w:hanging="709"/>
        <w:rPr>
          <w:rFonts w:ascii="Arial" w:hAnsi="Arial" w:cs="Arial"/>
        </w:rPr>
      </w:pPr>
      <w:r>
        <w:rPr>
          <w:rFonts w:ascii="Arial" w:hAnsi="Arial" w:cs="Arial"/>
        </w:rPr>
        <w:lastRenderedPageBreak/>
        <w:t>(c)</w:t>
      </w:r>
      <w:r>
        <w:rPr>
          <w:rFonts w:ascii="Arial" w:hAnsi="Arial" w:cs="Arial"/>
        </w:rPr>
        <w:tab/>
        <w:t>Explain the symptoms of increased appetite and fatigue in someone suffering from type 1 diabetes.</w:t>
      </w:r>
      <w:r>
        <w:rPr>
          <w:rFonts w:ascii="Arial" w:hAnsi="Arial" w:cs="Arial"/>
        </w:rPr>
        <w:tab/>
        <w:t>(</w:t>
      </w:r>
      <w:r w:rsidR="00AD1CF9">
        <w:rPr>
          <w:rFonts w:ascii="Arial" w:hAnsi="Arial" w:cs="Arial"/>
        </w:rPr>
        <w:t>3</w:t>
      </w:r>
      <w:r>
        <w:rPr>
          <w:rFonts w:ascii="Arial" w:hAnsi="Arial" w:cs="Arial"/>
        </w:rPr>
        <w:t xml:space="preserve"> marks)</w:t>
      </w:r>
    </w:p>
    <w:p w14:paraId="669027FE" w14:textId="77777777" w:rsidR="00A90D81" w:rsidRDefault="00A90D81" w:rsidP="00A90D81">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AD1CF9" w:rsidRPr="0088047F" w14:paraId="749EA975" w14:textId="77777777" w:rsidTr="00CC777B">
        <w:trPr>
          <w:trHeight w:val="20"/>
        </w:trPr>
        <w:tc>
          <w:tcPr>
            <w:tcW w:w="7448" w:type="dxa"/>
            <w:tcMar>
              <w:top w:w="6" w:type="dxa"/>
              <w:bottom w:w="6" w:type="dxa"/>
            </w:tcMar>
            <w:vAlign w:val="center"/>
          </w:tcPr>
          <w:p w14:paraId="358FE72C" w14:textId="77777777"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CA442AC" w14:textId="77777777"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AD1CF9" w:rsidRPr="0088047F" w14:paraId="24C0A9F2"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D7D9C7" w14:textId="613E2B25" w:rsidR="00AD1CF9" w:rsidRPr="0088047F" w:rsidRDefault="00AD1CF9" w:rsidP="00CC777B">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Cells are not receiving glucose leads to reduced cellular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CA6CE7"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D1CF9" w:rsidRPr="0088047F" w14:paraId="2B3943D4"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445C18" w14:textId="1982DE48" w:rsidR="00AD1CF9" w:rsidRPr="0088047F"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This leads to reduced energy released by cells = fatigue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8DBA84"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D1CF9" w:rsidRPr="0088047F" w14:paraId="43244BD9"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EEBE8D1" w14:textId="6CE0FAF1" w:rsidR="00AD1CF9" w:rsidRDefault="00AD1CF9" w:rsidP="00CC777B">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Cells being ‘starved’ of energy source = increased appetite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4F7ABC" w14:textId="77777777" w:rsidR="00AD1CF9" w:rsidRPr="0088047F" w:rsidRDefault="00AD1CF9" w:rsidP="00CC777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D1CF9" w:rsidRPr="0088047F" w14:paraId="16DFFA56" w14:textId="77777777" w:rsidTr="00CC777B">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F4C5FC2" w14:textId="77777777" w:rsidR="00AD1CF9" w:rsidRPr="0088047F" w:rsidRDefault="00AD1CF9" w:rsidP="00CC777B">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0264C1" w14:textId="7AB239B6" w:rsidR="00AD1CF9" w:rsidRPr="0088047F" w:rsidRDefault="00AD1CF9" w:rsidP="00CC777B">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2F13BB85" w14:textId="5E9030FB" w:rsidR="00A90D81" w:rsidRDefault="00A90D81" w:rsidP="00A90D81">
      <w:pPr>
        <w:tabs>
          <w:tab w:val="left" w:pos="709"/>
          <w:tab w:val="left" w:pos="1418"/>
          <w:tab w:val="right" w:pos="9332"/>
        </w:tabs>
        <w:spacing w:after="0"/>
        <w:ind w:left="709" w:hanging="709"/>
        <w:rPr>
          <w:rFonts w:ascii="Arial" w:hAnsi="Arial" w:cs="Arial"/>
        </w:rPr>
      </w:pPr>
    </w:p>
    <w:p w14:paraId="5CB3F7A8" w14:textId="7045E736" w:rsidR="00A90D81" w:rsidRDefault="00A90D81" w:rsidP="00A90D81">
      <w:pPr>
        <w:tabs>
          <w:tab w:val="left" w:pos="709"/>
          <w:tab w:val="left" w:pos="1418"/>
          <w:tab w:val="right" w:pos="9332"/>
        </w:tabs>
        <w:spacing w:after="0"/>
        <w:ind w:left="709" w:hanging="709"/>
        <w:rPr>
          <w:rFonts w:ascii="Arial" w:hAnsi="Arial" w:cs="Arial"/>
        </w:rPr>
      </w:pPr>
    </w:p>
    <w:p w14:paraId="7E25ED41" w14:textId="6A88919C" w:rsidR="00FB0ED5" w:rsidRDefault="00FB0ED5" w:rsidP="00540F94">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One potential treatment of type 1 diabetes is gene therapy. Explain how this would work to treat the condition.</w:t>
      </w:r>
      <w:r>
        <w:rPr>
          <w:rFonts w:ascii="Arial" w:hAnsi="Arial" w:cs="Arial"/>
        </w:rPr>
        <w:tab/>
        <w:t>(3 marks)</w:t>
      </w:r>
    </w:p>
    <w:p w14:paraId="1DF194E5" w14:textId="77777777" w:rsidR="00540F94" w:rsidRDefault="00FB0ED5" w:rsidP="00540F94">
      <w:pPr>
        <w:tabs>
          <w:tab w:val="left" w:pos="709"/>
          <w:tab w:val="left" w:pos="1418"/>
          <w:tab w:val="right" w:pos="9332"/>
        </w:tabs>
        <w:spacing w:after="0"/>
        <w:ind w:left="709" w:hanging="709"/>
        <w:rPr>
          <w:rFonts w:ascii="Arial" w:hAnsi="Arial" w:cs="Arial"/>
        </w:rPr>
      </w:pPr>
      <w:r>
        <w:rPr>
          <w:rFonts w:ascii="Arial" w:hAnsi="Arial" w:cs="Arial"/>
        </w:rPr>
        <w:tab/>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40F94" w:rsidRPr="0088047F" w14:paraId="7FF33AAF" w14:textId="77777777" w:rsidTr="00D56048">
        <w:trPr>
          <w:trHeight w:val="20"/>
        </w:trPr>
        <w:tc>
          <w:tcPr>
            <w:tcW w:w="7448" w:type="dxa"/>
            <w:tcMar>
              <w:top w:w="6" w:type="dxa"/>
              <w:bottom w:w="6" w:type="dxa"/>
            </w:tcMar>
            <w:vAlign w:val="center"/>
          </w:tcPr>
          <w:p w14:paraId="57E9D1E2" w14:textId="77777777" w:rsidR="00540F94" w:rsidRPr="0088047F" w:rsidRDefault="00540F9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025A9E3" w14:textId="77777777" w:rsidR="00540F94" w:rsidRPr="0088047F" w:rsidRDefault="00540F9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40F94" w:rsidRPr="0088047F" w14:paraId="088754A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1F47E2" w14:textId="5D4C1E87" w:rsidR="00540F94" w:rsidRPr="0088047F" w:rsidRDefault="00540F94"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Works to replace missing/faulty insulin gene with healthy/functioning gene that codes for insulin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81569C4" w14:textId="77777777" w:rsidR="00540F94" w:rsidRPr="0088047F" w:rsidRDefault="00540F9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40F94" w:rsidRPr="0088047F" w14:paraId="2D18807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C84DD5" w14:textId="2735E778" w:rsidR="00540F94" w:rsidRPr="0088047F" w:rsidRDefault="00540F94"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Introduced to the </w:t>
            </w:r>
            <w:r w:rsidR="00ED2084">
              <w:rPr>
                <w:rFonts w:ascii="Arial" w:eastAsia="Calibri" w:hAnsi="Arial" w:cs="Times New Roman"/>
                <w:color w:val="FF0000"/>
                <w:lang w:eastAsia="en-AU"/>
              </w:rPr>
              <w:t xml:space="preserve">cells </w:t>
            </w:r>
            <w:r>
              <w:rPr>
                <w:rFonts w:ascii="Arial" w:eastAsia="Calibri" w:hAnsi="Arial" w:cs="Times New Roman"/>
                <w:color w:val="FF0000"/>
                <w:lang w:eastAsia="en-AU"/>
              </w:rPr>
              <w:t>via vector/viral vector/other means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5ECE2F" w14:textId="77777777" w:rsidR="00540F94" w:rsidRPr="0088047F" w:rsidRDefault="00540F9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40F94" w:rsidRPr="0088047F" w14:paraId="05C2902A"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05598F" w14:textId="2AD36F70" w:rsidR="00540F94" w:rsidRDefault="00540F94"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The </w:t>
            </w:r>
            <w:r w:rsidR="00ED2084">
              <w:rPr>
                <w:rFonts w:ascii="Arial" w:eastAsia="Calibri" w:hAnsi="Arial" w:cs="Times New Roman"/>
                <w:color w:val="FF0000"/>
                <w:lang w:eastAsia="en-AU"/>
              </w:rPr>
              <w:t>patient</w:t>
            </w:r>
            <w:r>
              <w:rPr>
                <w:rFonts w:ascii="Arial" w:eastAsia="Calibri" w:hAnsi="Arial" w:cs="Times New Roman"/>
                <w:color w:val="FF0000"/>
                <w:lang w:eastAsia="en-AU"/>
              </w:rPr>
              <w:t>’s own cells can now create insulin (therefore no longer deficient in insulin)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497963" w14:textId="77777777" w:rsidR="00540F94" w:rsidRPr="0088047F" w:rsidRDefault="00540F94"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40F94" w:rsidRPr="0088047F" w14:paraId="6B10EAC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33F6C1" w14:textId="77777777" w:rsidR="00540F94" w:rsidRPr="0088047F" w:rsidRDefault="00540F94"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8E3EEE" w14:textId="2273291A" w:rsidR="00540F94" w:rsidRPr="0088047F" w:rsidRDefault="00540F9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46696121" w14:textId="35D09504" w:rsidR="00FB0ED5" w:rsidRDefault="00FB0ED5" w:rsidP="00540F94">
      <w:pPr>
        <w:tabs>
          <w:tab w:val="left" w:pos="709"/>
          <w:tab w:val="left" w:pos="1418"/>
          <w:tab w:val="right" w:pos="9332"/>
        </w:tabs>
        <w:spacing w:after="0"/>
        <w:ind w:left="709" w:hanging="709"/>
        <w:rPr>
          <w:rFonts w:ascii="Arial" w:hAnsi="Arial" w:cs="Arial"/>
        </w:rPr>
      </w:pPr>
    </w:p>
    <w:p w14:paraId="004DFE7C" w14:textId="3D0B7E63" w:rsidR="004110DD" w:rsidRDefault="00FB0ED5" w:rsidP="004110DD">
      <w:pPr>
        <w:rPr>
          <w:rFonts w:ascii="Arial" w:hAnsi="Arial" w:cs="Arial"/>
        </w:rPr>
      </w:pPr>
      <w:r>
        <w:rPr>
          <w:rFonts w:ascii="Arial" w:hAnsi="Arial" w:cs="Arial"/>
        </w:rPr>
        <w:br w:type="page"/>
      </w:r>
    </w:p>
    <w:p w14:paraId="5DDF917E" w14:textId="5E0D74FE" w:rsidR="001C06D0" w:rsidRDefault="001C06D0" w:rsidP="00370FE7">
      <w:pPr>
        <w:tabs>
          <w:tab w:val="left" w:pos="709"/>
          <w:tab w:val="left" w:pos="1418"/>
          <w:tab w:val="right" w:pos="9332"/>
        </w:tabs>
        <w:spacing w:after="0"/>
        <w:rPr>
          <w:rFonts w:ascii="Arial" w:hAnsi="Arial" w:cs="Arial"/>
          <w:b/>
        </w:rPr>
      </w:pPr>
      <w:r>
        <w:rPr>
          <w:rFonts w:ascii="Arial" w:hAnsi="Arial" w:cs="Arial"/>
          <w:b/>
        </w:rPr>
        <w:lastRenderedPageBreak/>
        <w:t>Question 33</w:t>
      </w:r>
      <w:r>
        <w:rPr>
          <w:rFonts w:ascii="Arial" w:hAnsi="Arial" w:cs="Arial"/>
          <w:b/>
        </w:rPr>
        <w:tab/>
      </w:r>
      <w:r>
        <w:rPr>
          <w:rFonts w:ascii="Arial" w:hAnsi="Arial" w:cs="Arial"/>
          <w:b/>
        </w:rPr>
        <w:tab/>
        <w:t>(</w:t>
      </w:r>
      <w:r w:rsidR="005107F7">
        <w:rPr>
          <w:rFonts w:ascii="Arial" w:hAnsi="Arial" w:cs="Arial"/>
          <w:b/>
        </w:rPr>
        <w:t>1</w:t>
      </w:r>
      <w:r w:rsidR="00454DAE">
        <w:rPr>
          <w:rFonts w:ascii="Arial" w:hAnsi="Arial" w:cs="Arial"/>
          <w:b/>
        </w:rPr>
        <w:t>2</w:t>
      </w:r>
      <w:r>
        <w:rPr>
          <w:rFonts w:ascii="Arial" w:hAnsi="Arial" w:cs="Arial"/>
          <w:b/>
        </w:rPr>
        <w:t xml:space="preserve"> marks)</w:t>
      </w:r>
    </w:p>
    <w:p w14:paraId="210A6318" w14:textId="26884345" w:rsidR="001C06D0" w:rsidRDefault="001C06D0" w:rsidP="00370FE7">
      <w:pPr>
        <w:tabs>
          <w:tab w:val="left" w:pos="709"/>
          <w:tab w:val="left" w:pos="1418"/>
          <w:tab w:val="right" w:pos="9332"/>
        </w:tabs>
        <w:spacing w:after="0"/>
        <w:rPr>
          <w:rFonts w:ascii="Arial" w:hAnsi="Arial" w:cs="Arial"/>
          <w:b/>
        </w:rPr>
      </w:pPr>
    </w:p>
    <w:p w14:paraId="548986B5" w14:textId="3DBE53C7" w:rsidR="001C06D0" w:rsidRDefault="004B4DD4" w:rsidP="00370FE7">
      <w:pPr>
        <w:tabs>
          <w:tab w:val="left" w:pos="709"/>
          <w:tab w:val="left" w:pos="1418"/>
          <w:tab w:val="right" w:pos="9332"/>
        </w:tabs>
        <w:spacing w:after="0"/>
        <w:rPr>
          <w:rFonts w:ascii="Arial" w:hAnsi="Arial" w:cs="Arial"/>
        </w:rPr>
      </w:pPr>
      <w:r>
        <w:rPr>
          <w:rFonts w:ascii="Arial" w:hAnsi="Arial" w:cs="Arial"/>
        </w:rPr>
        <w:t xml:space="preserve">Lyme disease is a bacterial borne disease that </w:t>
      </w:r>
      <w:r w:rsidR="000A7844">
        <w:rPr>
          <w:rFonts w:ascii="Arial" w:hAnsi="Arial" w:cs="Arial"/>
        </w:rPr>
        <w:t xml:space="preserve">is transmitted to humans by a bite from an infected tick. </w:t>
      </w:r>
    </w:p>
    <w:p w14:paraId="49A0CAAA" w14:textId="388BBFA3" w:rsidR="000A7844" w:rsidRDefault="000A7844" w:rsidP="00370FE7">
      <w:pPr>
        <w:tabs>
          <w:tab w:val="left" w:pos="709"/>
          <w:tab w:val="left" w:pos="1418"/>
          <w:tab w:val="right" w:pos="9332"/>
        </w:tabs>
        <w:spacing w:after="0"/>
        <w:rPr>
          <w:rFonts w:ascii="Arial" w:hAnsi="Arial" w:cs="Arial"/>
        </w:rPr>
      </w:pPr>
    </w:p>
    <w:p w14:paraId="6443AEEC" w14:textId="105385AE"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Identify the mode of transmission for the bacteria that cause</w:t>
      </w:r>
      <w:r w:rsidR="00FB0ED5">
        <w:rPr>
          <w:rFonts w:ascii="Arial" w:hAnsi="Arial" w:cs="Arial"/>
        </w:rPr>
        <w:t>s</w:t>
      </w:r>
      <w:r>
        <w:rPr>
          <w:rFonts w:ascii="Arial" w:hAnsi="Arial" w:cs="Arial"/>
        </w:rPr>
        <w:t xml:space="preserve"> Lyme disease</w:t>
      </w:r>
      <w:r w:rsidR="00636780">
        <w:rPr>
          <w:rFonts w:ascii="Arial" w:hAnsi="Arial" w:cs="Arial"/>
        </w:rPr>
        <w:t>.</w:t>
      </w:r>
      <w:r>
        <w:rPr>
          <w:rFonts w:ascii="Arial" w:hAnsi="Arial" w:cs="Arial"/>
        </w:rPr>
        <w:tab/>
        <w:t>(1 mark)</w:t>
      </w:r>
    </w:p>
    <w:p w14:paraId="630E0F20" w14:textId="77777777" w:rsidR="000A7844" w:rsidRDefault="000A7844" w:rsidP="000A7844">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D2084" w:rsidRPr="0088047F" w14:paraId="3FD5ABBB" w14:textId="77777777" w:rsidTr="00D56048">
        <w:trPr>
          <w:trHeight w:val="20"/>
        </w:trPr>
        <w:tc>
          <w:tcPr>
            <w:tcW w:w="7448" w:type="dxa"/>
            <w:tcMar>
              <w:top w:w="6" w:type="dxa"/>
              <w:bottom w:w="6" w:type="dxa"/>
            </w:tcMar>
            <w:vAlign w:val="center"/>
          </w:tcPr>
          <w:p w14:paraId="16B6A55F" w14:textId="77777777" w:rsidR="00ED2084" w:rsidRPr="0088047F"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7F2FCB5" w14:textId="77777777" w:rsidR="00ED2084" w:rsidRPr="0088047F"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D2084" w:rsidRPr="0088047F" w14:paraId="30BB0EC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2A0811" w14:textId="5C8DE0F2" w:rsidR="00ED2084" w:rsidRPr="0088047F" w:rsidRDefault="00ED2084"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Vector/disease-specific vector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E843390" w14:textId="77777777" w:rsidR="00ED2084" w:rsidRPr="0088047F" w:rsidRDefault="00ED208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D2084" w:rsidRPr="0088047F" w14:paraId="478F649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5F59B4B" w14:textId="77777777" w:rsidR="00ED2084" w:rsidRPr="0088047F" w:rsidRDefault="00ED2084"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53451E" w14:textId="52057069" w:rsidR="00ED2084" w:rsidRPr="0088047F"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07BFC5A5" w14:textId="17E7AFFE" w:rsidR="000A7844" w:rsidRDefault="000A7844" w:rsidP="000A7844">
      <w:pPr>
        <w:tabs>
          <w:tab w:val="left" w:pos="709"/>
          <w:tab w:val="left" w:pos="1418"/>
          <w:tab w:val="right" w:pos="9332"/>
        </w:tabs>
        <w:spacing w:after="0"/>
        <w:ind w:left="709" w:hanging="709"/>
        <w:rPr>
          <w:rFonts w:ascii="Arial" w:hAnsi="Arial" w:cs="Arial"/>
        </w:rPr>
      </w:pPr>
    </w:p>
    <w:p w14:paraId="2E57515B" w14:textId="66D8DEBB" w:rsidR="000A7844" w:rsidRDefault="000A7844" w:rsidP="000A7844">
      <w:pPr>
        <w:tabs>
          <w:tab w:val="left" w:pos="709"/>
          <w:tab w:val="left" w:pos="1418"/>
          <w:tab w:val="right" w:pos="9332"/>
        </w:tabs>
        <w:spacing w:after="0"/>
        <w:ind w:left="709" w:hanging="709"/>
        <w:rPr>
          <w:rFonts w:ascii="Arial" w:hAnsi="Arial" w:cs="Arial"/>
        </w:rPr>
      </w:pPr>
    </w:p>
    <w:p w14:paraId="28E5A17F" w14:textId="3F22DEB3"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State </w:t>
      </w:r>
      <w:r>
        <w:rPr>
          <w:rFonts w:ascii="Arial" w:hAnsi="Arial" w:cs="Arial"/>
          <w:b/>
        </w:rPr>
        <w:t>three</w:t>
      </w:r>
      <w:r>
        <w:rPr>
          <w:rFonts w:ascii="Arial" w:hAnsi="Arial" w:cs="Arial"/>
        </w:rPr>
        <w:t xml:space="preserve"> structural features of a bacterium.</w:t>
      </w:r>
      <w:r>
        <w:rPr>
          <w:rFonts w:ascii="Arial" w:hAnsi="Arial" w:cs="Arial"/>
        </w:rPr>
        <w:tab/>
        <w:t>(3 marks)</w:t>
      </w:r>
    </w:p>
    <w:p w14:paraId="508807BF" w14:textId="5638E0DA" w:rsidR="000A7844" w:rsidRDefault="000A7844" w:rsidP="000A7844">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ED2084" w:rsidRPr="00243D84" w14:paraId="07591FB1" w14:textId="77777777" w:rsidTr="00D56048">
        <w:tc>
          <w:tcPr>
            <w:tcW w:w="7455" w:type="dxa"/>
            <w:tcBorders>
              <w:bottom w:val="single" w:sz="4" w:space="0" w:color="auto"/>
            </w:tcBorders>
            <w:tcMar>
              <w:top w:w="6" w:type="dxa"/>
              <w:bottom w:w="6" w:type="dxa"/>
            </w:tcMar>
            <w:vAlign w:val="center"/>
          </w:tcPr>
          <w:p w14:paraId="1011F144" w14:textId="77777777" w:rsidR="00ED2084" w:rsidRPr="00243D84"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1B6185DD" w14:textId="77777777" w:rsidR="00ED2084" w:rsidRPr="00243D84"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ED2084" w:rsidRPr="00243D84" w14:paraId="7EB0D975" w14:textId="77777777" w:rsidTr="00D56048">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012189D1" w14:textId="7B3B5038" w:rsidR="00ED2084" w:rsidRPr="00243D84" w:rsidRDefault="00ED2084" w:rsidP="00D56048">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three</w:t>
            </w:r>
            <w:r w:rsidRPr="00243D84">
              <w:rPr>
                <w:rFonts w:ascii="Arial" w:eastAsia="Calibri" w:hAnsi="Arial" w:cs="Times New Roman"/>
                <w:color w:val="FF0000"/>
              </w:rPr>
              <w:t xml:space="preserve"> </w:t>
            </w:r>
            <w:r>
              <w:rPr>
                <w:rFonts w:ascii="Arial" w:eastAsia="Calibri" w:hAnsi="Arial" w:cs="Times New Roman"/>
                <w:color w:val="FF0000"/>
              </w:rPr>
              <w:t>from</w:t>
            </w:r>
          </w:p>
        </w:tc>
      </w:tr>
      <w:tr w:rsidR="00ED2084" w:rsidRPr="00243D84" w14:paraId="4350BC82" w14:textId="77777777" w:rsidTr="00D56048">
        <w:tc>
          <w:tcPr>
            <w:tcW w:w="7455" w:type="dxa"/>
            <w:tcBorders>
              <w:top w:val="single" w:sz="4" w:space="0" w:color="auto"/>
              <w:left w:val="single" w:sz="4" w:space="0" w:color="auto"/>
              <w:right w:val="single" w:sz="4" w:space="0" w:color="auto"/>
            </w:tcBorders>
            <w:tcMar>
              <w:top w:w="6" w:type="dxa"/>
              <w:bottom w:w="6" w:type="dxa"/>
            </w:tcMar>
            <w:vAlign w:val="center"/>
          </w:tcPr>
          <w:p w14:paraId="648053A6" w14:textId="77777777" w:rsidR="00ED2084" w:rsidRDefault="00ED2084" w:rsidP="00ED2084">
            <w:pPr>
              <w:pStyle w:val="Bullet1"/>
              <w:rPr>
                <w:color w:val="FF0000"/>
              </w:rPr>
            </w:pPr>
            <w:r>
              <w:rPr>
                <w:color w:val="FF0000"/>
              </w:rPr>
              <w:t>Slime layer</w:t>
            </w:r>
          </w:p>
          <w:p w14:paraId="4AD1EE33" w14:textId="49CD6BB1" w:rsidR="00ED2084" w:rsidRDefault="00ED2084" w:rsidP="00ED2084">
            <w:pPr>
              <w:pStyle w:val="Bullet1"/>
              <w:rPr>
                <w:color w:val="FF0000"/>
              </w:rPr>
            </w:pPr>
            <w:r>
              <w:rPr>
                <w:color w:val="FF0000"/>
              </w:rPr>
              <w:t>Unicellular</w:t>
            </w:r>
          </w:p>
          <w:p w14:paraId="0714A417" w14:textId="49527098" w:rsidR="00ED2084" w:rsidRDefault="00ED2084" w:rsidP="00ED2084">
            <w:pPr>
              <w:pStyle w:val="Bullet1"/>
              <w:rPr>
                <w:color w:val="FF0000"/>
              </w:rPr>
            </w:pPr>
            <w:r>
              <w:rPr>
                <w:color w:val="FF0000"/>
              </w:rPr>
              <w:t>Lack a nucleus/DNA floats free in cytoplasm</w:t>
            </w:r>
          </w:p>
          <w:p w14:paraId="1BDAA655" w14:textId="77777777" w:rsidR="00ED2084" w:rsidRDefault="00ED2084" w:rsidP="00ED2084">
            <w:pPr>
              <w:pStyle w:val="Bullet1"/>
              <w:rPr>
                <w:color w:val="FF0000"/>
              </w:rPr>
            </w:pPr>
            <w:r>
              <w:rPr>
                <w:color w:val="FF0000"/>
              </w:rPr>
              <w:t>Contains plasmids</w:t>
            </w:r>
          </w:p>
          <w:p w14:paraId="11BAC18C" w14:textId="3BE9AC92" w:rsidR="00ED2084" w:rsidRPr="00ED2084" w:rsidRDefault="00ED2084" w:rsidP="00ED2084">
            <w:pPr>
              <w:pStyle w:val="Bullet1"/>
              <w:rPr>
                <w:color w:val="FF0000"/>
              </w:rPr>
            </w:pPr>
            <w:r>
              <w:rPr>
                <w:color w:val="FF0000"/>
              </w:rPr>
              <w:t>Cell wall</w:t>
            </w:r>
          </w:p>
        </w:tc>
        <w:tc>
          <w:tcPr>
            <w:tcW w:w="1135" w:type="dxa"/>
            <w:tcBorders>
              <w:top w:val="single" w:sz="4" w:space="0" w:color="auto"/>
              <w:left w:val="single" w:sz="4" w:space="0" w:color="auto"/>
              <w:right w:val="single" w:sz="4" w:space="0" w:color="auto"/>
            </w:tcBorders>
            <w:tcMar>
              <w:top w:w="6" w:type="dxa"/>
              <w:bottom w:w="6" w:type="dxa"/>
            </w:tcMar>
            <w:vAlign w:val="center"/>
          </w:tcPr>
          <w:p w14:paraId="449FD8E6" w14:textId="3FBDB935" w:rsidR="00ED2084" w:rsidRPr="00243D84" w:rsidRDefault="00ED2084" w:rsidP="00D56048">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Pr>
                <w:rFonts w:ascii="Arial" w:eastAsia="Calibri" w:hAnsi="Arial" w:cs="Times New Roman"/>
                <w:color w:val="FF0000"/>
              </w:rPr>
              <w:t>3</w:t>
            </w:r>
          </w:p>
        </w:tc>
      </w:tr>
      <w:tr w:rsidR="00ED2084" w:rsidRPr="00243D84" w14:paraId="47112FB2" w14:textId="77777777" w:rsidTr="00D56048">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5C8F9C" w14:textId="77777777" w:rsidR="00ED2084" w:rsidRPr="00243D84" w:rsidRDefault="00ED2084"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FE18FA" w14:textId="2BC1709A" w:rsidR="00ED2084" w:rsidRPr="00243D84"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095E922B" w14:textId="77777777" w:rsidR="00263DD0" w:rsidRDefault="00263DD0" w:rsidP="0039767A">
      <w:pPr>
        <w:tabs>
          <w:tab w:val="left" w:pos="709"/>
          <w:tab w:val="left" w:pos="1418"/>
          <w:tab w:val="right" w:pos="9332"/>
        </w:tabs>
        <w:spacing w:after="0"/>
        <w:rPr>
          <w:rFonts w:ascii="Arial" w:hAnsi="Arial" w:cs="Arial"/>
        </w:rPr>
      </w:pPr>
    </w:p>
    <w:p w14:paraId="63C4414B" w14:textId="77777777" w:rsidR="00263DD0" w:rsidRDefault="00263DD0" w:rsidP="0039767A">
      <w:pPr>
        <w:tabs>
          <w:tab w:val="left" w:pos="709"/>
          <w:tab w:val="left" w:pos="1418"/>
          <w:tab w:val="right" w:pos="9332"/>
        </w:tabs>
        <w:spacing w:after="0"/>
        <w:rPr>
          <w:rFonts w:ascii="Arial" w:hAnsi="Arial" w:cs="Arial"/>
        </w:rPr>
      </w:pPr>
    </w:p>
    <w:p w14:paraId="2C0C0DC6" w14:textId="0C1A3086" w:rsidR="0039767A" w:rsidRDefault="0039767A" w:rsidP="0039767A">
      <w:pPr>
        <w:tabs>
          <w:tab w:val="left" w:pos="709"/>
          <w:tab w:val="left" w:pos="1418"/>
          <w:tab w:val="right" w:pos="9332"/>
        </w:tabs>
        <w:spacing w:after="0"/>
        <w:rPr>
          <w:rFonts w:ascii="Arial" w:hAnsi="Arial" w:cs="Arial"/>
        </w:rPr>
      </w:pPr>
      <w:r>
        <w:rPr>
          <w:rFonts w:ascii="Arial" w:hAnsi="Arial" w:cs="Arial"/>
        </w:rPr>
        <w:t>Lyme disease, caught early, is usually treatable through a course of broad spectrum, bacteriostatic antibiotics such as amoxicillin.</w:t>
      </w:r>
    </w:p>
    <w:p w14:paraId="77527B58" w14:textId="77777777" w:rsidR="0039767A" w:rsidRDefault="0039767A" w:rsidP="0039767A">
      <w:pPr>
        <w:tabs>
          <w:tab w:val="left" w:pos="709"/>
          <w:tab w:val="left" w:pos="1418"/>
          <w:tab w:val="right" w:pos="9332"/>
        </w:tabs>
        <w:spacing w:after="0"/>
        <w:rPr>
          <w:rFonts w:ascii="Arial" w:hAnsi="Arial" w:cs="Arial"/>
        </w:rPr>
      </w:pPr>
    </w:p>
    <w:p w14:paraId="7DBF887E" w14:textId="0402F17B" w:rsidR="000A7844" w:rsidRDefault="000A7844" w:rsidP="000A7844">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39767A">
        <w:rPr>
          <w:rFonts w:ascii="Arial" w:hAnsi="Arial" w:cs="Arial"/>
        </w:rPr>
        <w:t>Describe what is meant by broad spectrum, bacteriostatic antibiotics.</w:t>
      </w:r>
      <w:r w:rsidR="0039767A">
        <w:rPr>
          <w:rFonts w:ascii="Arial" w:hAnsi="Arial" w:cs="Arial"/>
        </w:rPr>
        <w:tab/>
        <w:t>(2 marks)</w:t>
      </w:r>
    </w:p>
    <w:p w14:paraId="385C6A87" w14:textId="77777777" w:rsidR="0039767A" w:rsidRDefault="0039767A" w:rsidP="0039767A">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D2084" w:rsidRPr="0088047F" w14:paraId="437C2775" w14:textId="77777777" w:rsidTr="00D56048">
        <w:trPr>
          <w:trHeight w:val="20"/>
        </w:trPr>
        <w:tc>
          <w:tcPr>
            <w:tcW w:w="7448" w:type="dxa"/>
            <w:tcMar>
              <w:top w:w="6" w:type="dxa"/>
              <w:bottom w:w="6" w:type="dxa"/>
            </w:tcMar>
            <w:vAlign w:val="center"/>
          </w:tcPr>
          <w:p w14:paraId="0EA2278C" w14:textId="77777777" w:rsidR="00ED2084" w:rsidRPr="0088047F"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DD3DAC1" w14:textId="77777777" w:rsidR="00ED2084" w:rsidRPr="0088047F"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D2084" w:rsidRPr="0088047F" w14:paraId="68B0BDCF"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028B66" w14:textId="10A384AB" w:rsidR="00ED2084" w:rsidRPr="0088047F" w:rsidRDefault="00ED2084"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Broad spectrum – effect a wide range of bacteria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AA7E01" w14:textId="77777777" w:rsidR="00ED2084" w:rsidRPr="0088047F" w:rsidRDefault="00ED208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D2084" w:rsidRPr="0088047F" w14:paraId="57F2A3E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6E990C" w14:textId="718B2E21" w:rsidR="00ED2084" w:rsidRPr="0088047F" w:rsidRDefault="00ED2084"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Bacteriostatic – stop bacteria from reproducing</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F23BF3" w14:textId="77777777" w:rsidR="00ED2084" w:rsidRPr="0088047F" w:rsidRDefault="00ED208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D2084" w:rsidRPr="0088047F" w14:paraId="513086D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BED449" w14:textId="77777777" w:rsidR="00ED2084" w:rsidRPr="0088047F" w:rsidRDefault="00ED2084"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7E2C1C4" w14:textId="0C9F50BB" w:rsidR="00ED2084" w:rsidRPr="0088047F" w:rsidRDefault="00ED208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7FF6C123" w14:textId="62E51728" w:rsidR="0039767A" w:rsidRDefault="0039767A" w:rsidP="000A7844">
      <w:pPr>
        <w:tabs>
          <w:tab w:val="left" w:pos="709"/>
          <w:tab w:val="left" w:pos="1418"/>
          <w:tab w:val="right" w:pos="9332"/>
        </w:tabs>
        <w:spacing w:after="0"/>
        <w:ind w:left="709" w:hanging="709"/>
        <w:rPr>
          <w:rFonts w:ascii="Arial" w:hAnsi="Arial" w:cs="Arial"/>
        </w:rPr>
      </w:pPr>
    </w:p>
    <w:p w14:paraId="09B64D60" w14:textId="31C3084F" w:rsidR="0039767A" w:rsidRDefault="0039767A" w:rsidP="000A7844">
      <w:pPr>
        <w:tabs>
          <w:tab w:val="left" w:pos="709"/>
          <w:tab w:val="left" w:pos="1418"/>
          <w:tab w:val="right" w:pos="9332"/>
        </w:tabs>
        <w:spacing w:after="0"/>
        <w:ind w:left="709" w:hanging="709"/>
        <w:rPr>
          <w:rFonts w:ascii="Arial" w:hAnsi="Arial" w:cs="Arial"/>
        </w:rPr>
      </w:pPr>
    </w:p>
    <w:p w14:paraId="01D81782" w14:textId="4B078C87" w:rsidR="003E14F9" w:rsidRDefault="0039767A" w:rsidP="0039767A">
      <w:pPr>
        <w:tabs>
          <w:tab w:val="left" w:pos="709"/>
          <w:tab w:val="left" w:pos="1418"/>
          <w:tab w:val="right" w:pos="9332"/>
        </w:tabs>
        <w:spacing w:after="0"/>
        <w:rPr>
          <w:rFonts w:ascii="Arial" w:hAnsi="Arial" w:cs="Arial"/>
        </w:rPr>
      </w:pPr>
      <w:r>
        <w:rPr>
          <w:rFonts w:ascii="Arial" w:hAnsi="Arial" w:cs="Arial"/>
        </w:rPr>
        <w:t xml:space="preserve">If left untreated, Lyme disease could potentially lead to peripheral nerve dysfunction due to damage around the spinal cord. This can </w:t>
      </w:r>
      <w:r w:rsidR="0061510D">
        <w:rPr>
          <w:rFonts w:ascii="Arial" w:hAnsi="Arial" w:cs="Arial"/>
        </w:rPr>
        <w:t>result in</w:t>
      </w:r>
      <w:r>
        <w:rPr>
          <w:rFonts w:ascii="Arial" w:hAnsi="Arial" w:cs="Arial"/>
        </w:rPr>
        <w:t xml:space="preserve"> </w:t>
      </w:r>
      <w:r w:rsidR="0061510D">
        <w:rPr>
          <w:rFonts w:ascii="Arial" w:hAnsi="Arial" w:cs="Arial"/>
        </w:rPr>
        <w:t>a</w:t>
      </w:r>
      <w:r>
        <w:rPr>
          <w:rFonts w:ascii="Arial" w:hAnsi="Arial" w:cs="Arial"/>
        </w:rPr>
        <w:t xml:space="preserve"> loss of sensation in some areas of the body.</w:t>
      </w:r>
      <w:r w:rsidR="003E14F9">
        <w:rPr>
          <w:rFonts w:ascii="Arial" w:hAnsi="Arial" w:cs="Arial"/>
        </w:rPr>
        <w:t xml:space="preserve"> The diagram below shows the structure of the spinal cord.</w:t>
      </w:r>
    </w:p>
    <w:p w14:paraId="44D889F1" w14:textId="461A44D9" w:rsidR="00824F6F" w:rsidRDefault="00824F6F" w:rsidP="004225C1">
      <w:pPr>
        <w:tabs>
          <w:tab w:val="left" w:pos="709"/>
          <w:tab w:val="left" w:pos="1418"/>
          <w:tab w:val="right" w:pos="9332"/>
        </w:tabs>
        <w:spacing w:after="0"/>
        <w:rPr>
          <w:rFonts w:ascii="Arial" w:hAnsi="Arial" w:cs="Arial"/>
        </w:rPr>
      </w:pPr>
      <w:r>
        <w:rPr>
          <w:rFonts w:ascii="Arial" w:hAnsi="Arial" w:cs="Arial"/>
          <w:noProof/>
        </w:rPr>
        <w:drawing>
          <wp:inline distT="0" distB="0" distL="0" distR="0" wp14:anchorId="428A39D9" wp14:editId="393E57D9">
            <wp:extent cx="4994031" cy="24781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331" t="1937" b="2421"/>
                    <a:stretch/>
                  </pic:blipFill>
                  <pic:spPr bwMode="auto">
                    <a:xfrm>
                      <a:off x="0" y="0"/>
                      <a:ext cx="5052760" cy="2507337"/>
                    </a:xfrm>
                    <a:prstGeom prst="rect">
                      <a:avLst/>
                    </a:prstGeom>
                    <a:noFill/>
                    <a:ln>
                      <a:noFill/>
                    </a:ln>
                    <a:extLst>
                      <a:ext uri="{53640926-AAD7-44D8-BBD7-CCE9431645EC}">
                        <a14:shadowObscured xmlns:a14="http://schemas.microsoft.com/office/drawing/2010/main"/>
                      </a:ext>
                    </a:extLst>
                  </pic:spPr>
                </pic:pic>
              </a:graphicData>
            </a:graphic>
          </wp:inline>
        </w:drawing>
      </w:r>
    </w:p>
    <w:p w14:paraId="722A3B53" w14:textId="298DCBA4" w:rsidR="003E14F9" w:rsidRDefault="003E14F9" w:rsidP="003E14F9">
      <w:pPr>
        <w:tabs>
          <w:tab w:val="left" w:pos="709"/>
          <w:tab w:val="left" w:pos="1418"/>
          <w:tab w:val="right" w:pos="9332"/>
        </w:tabs>
        <w:spacing w:after="0"/>
        <w:rPr>
          <w:rFonts w:ascii="Arial" w:hAnsi="Arial" w:cs="Arial"/>
        </w:rPr>
      </w:pPr>
      <w:r>
        <w:rPr>
          <w:noProof/>
        </w:rPr>
        <mc:AlternateContent>
          <mc:Choice Requires="wpi">
            <w:drawing>
              <wp:anchor distT="0" distB="0" distL="114300" distR="114300" simplePos="0" relativeHeight="251697152" behindDoc="0" locked="0" layoutInCell="1" allowOverlap="1" wp14:anchorId="35FD8AFA" wp14:editId="01AB7400">
                <wp:simplePos x="0" y="0"/>
                <wp:positionH relativeFrom="column">
                  <wp:posOffset>6461430</wp:posOffset>
                </wp:positionH>
                <wp:positionV relativeFrom="paragraph">
                  <wp:posOffset>201760</wp:posOffset>
                </wp:positionV>
                <wp:extent cx="1440" cy="7560"/>
                <wp:effectExtent l="38100" t="38100" r="55880" b="50165"/>
                <wp:wrapNone/>
                <wp:docPr id="30" name="Ink 30"/>
                <wp:cNvGraphicFramePr/>
                <a:graphic xmlns:a="http://schemas.openxmlformats.org/drawingml/2006/main">
                  <a:graphicData uri="http://schemas.microsoft.com/office/word/2010/wordprocessingInk">
                    <w14:contentPart bwMode="auto" r:id="rId16">
                      <w14:nvContentPartPr>
                        <w14:cNvContentPartPr/>
                      </w14:nvContentPartPr>
                      <w14:xfrm>
                        <a:off x="0" y="0"/>
                        <a:ext cx="1440" cy="7560"/>
                      </w14:xfrm>
                    </w14:contentPart>
                  </a:graphicData>
                </a:graphic>
              </wp:anchor>
            </w:drawing>
          </mc:Choice>
          <mc:Fallback>
            <w:pict>
              <v:shapetype w14:anchorId="5AD2E1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508.05pt;margin-top:15.2pt;width:1.5pt;height:2.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">
                <v:imagedata r:id="rId17" o:title=""/>
              </v:shape>
            </w:pict>
          </mc:Fallback>
        </mc:AlternateContent>
      </w:r>
      <w:r>
        <w:rPr>
          <w:rFonts w:ascii="Arial" w:hAnsi="Arial" w:cs="Arial"/>
        </w:rPr>
        <w:br w:type="page"/>
      </w:r>
    </w:p>
    <w:p w14:paraId="6D6EDC24" w14:textId="77777777" w:rsidR="00454DAE" w:rsidRDefault="00C62BE8" w:rsidP="0061510D">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r>
      <w:r w:rsidR="00454DAE">
        <w:rPr>
          <w:rFonts w:ascii="Arial" w:hAnsi="Arial" w:cs="Arial"/>
        </w:rPr>
        <w:t>Name and c</w:t>
      </w:r>
      <w:r>
        <w:rPr>
          <w:rFonts w:ascii="Arial" w:hAnsi="Arial" w:cs="Arial"/>
        </w:rPr>
        <w:t xml:space="preserve">ontrast the structure of the </w:t>
      </w:r>
      <w:r w:rsidR="00454DAE">
        <w:rPr>
          <w:rFonts w:ascii="Arial" w:hAnsi="Arial" w:cs="Arial"/>
        </w:rPr>
        <w:t>sections</w:t>
      </w:r>
      <w:r>
        <w:rPr>
          <w:rFonts w:ascii="Arial" w:hAnsi="Arial" w:cs="Arial"/>
        </w:rPr>
        <w:t xml:space="preserve"> labelled C and D in the diagram.</w:t>
      </w:r>
      <w:r>
        <w:rPr>
          <w:rFonts w:ascii="Arial" w:hAnsi="Arial" w:cs="Arial"/>
        </w:rPr>
        <w:tab/>
      </w:r>
    </w:p>
    <w:p w14:paraId="640A5711" w14:textId="10C3DCBA" w:rsidR="00C62BE8" w:rsidRDefault="00454DAE" w:rsidP="005C5095">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C62BE8">
        <w:rPr>
          <w:rFonts w:ascii="Arial" w:hAnsi="Arial" w:cs="Arial"/>
        </w:rPr>
        <w:t>(</w:t>
      </w:r>
      <w:r>
        <w:rPr>
          <w:rFonts w:ascii="Arial" w:hAnsi="Arial" w:cs="Arial"/>
        </w:rPr>
        <w:t>3</w:t>
      </w:r>
      <w:r w:rsidR="00C62BE8">
        <w:rPr>
          <w:rFonts w:ascii="Arial" w:hAnsi="Arial" w:cs="Arial"/>
        </w:rPr>
        <w:t xml:space="preserve"> marks)</w:t>
      </w:r>
    </w:p>
    <w:p w14:paraId="44F77FA5" w14:textId="77777777" w:rsidR="005C5095" w:rsidRDefault="005C5095" w:rsidP="005C5095">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C5095" w:rsidRPr="0088047F" w14:paraId="3399198C" w14:textId="77777777" w:rsidTr="00D56048">
        <w:trPr>
          <w:trHeight w:val="20"/>
        </w:trPr>
        <w:tc>
          <w:tcPr>
            <w:tcW w:w="7448" w:type="dxa"/>
            <w:tcMar>
              <w:top w:w="6" w:type="dxa"/>
              <w:bottom w:w="6" w:type="dxa"/>
            </w:tcMar>
            <w:vAlign w:val="center"/>
          </w:tcPr>
          <w:p w14:paraId="378D2F83"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E649446"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C5095" w:rsidRPr="0088047F" w14:paraId="5F7C774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75DAB7" w14:textId="1249EDDE" w:rsidR="005C5095" w:rsidRPr="0088047F" w:rsidRDefault="005C5095"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 – white matter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B546391"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33EA7E6F"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F8FB8B" w14:textId="190C95A5" w:rsidR="005C5095" w:rsidRPr="0088047F" w:rsidRDefault="005C5095"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D – grey matter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D6DD0A"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0C093E7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6012BD6" w14:textId="066FF983" w:rsidR="005C5095" w:rsidRDefault="005C5095"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Grey matter contains cell bodies and unmyelinated fibres, white matter contains myelinated fibres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FB7D78"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C5095" w:rsidRPr="0088047F" w14:paraId="749F2BC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9ACF9FF" w14:textId="77777777" w:rsidR="005C5095" w:rsidRPr="0088047F" w:rsidRDefault="005C5095"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BFF8506"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50BFAADA" w14:textId="73A064B9" w:rsidR="00C62BE8" w:rsidRDefault="00C62BE8" w:rsidP="0061510D">
      <w:pPr>
        <w:tabs>
          <w:tab w:val="left" w:pos="709"/>
          <w:tab w:val="left" w:pos="1418"/>
          <w:tab w:val="right" w:pos="9332"/>
        </w:tabs>
        <w:spacing w:after="0"/>
        <w:ind w:left="709" w:hanging="709"/>
        <w:rPr>
          <w:rFonts w:ascii="Arial" w:hAnsi="Arial" w:cs="Arial"/>
        </w:rPr>
      </w:pPr>
    </w:p>
    <w:p w14:paraId="6B450A1C" w14:textId="77777777" w:rsidR="00C62BE8" w:rsidRDefault="00C62BE8" w:rsidP="0061510D">
      <w:pPr>
        <w:tabs>
          <w:tab w:val="left" w:pos="709"/>
          <w:tab w:val="left" w:pos="1418"/>
          <w:tab w:val="right" w:pos="9332"/>
        </w:tabs>
        <w:spacing w:after="0"/>
        <w:ind w:left="709" w:hanging="709"/>
        <w:rPr>
          <w:rFonts w:ascii="Arial" w:hAnsi="Arial" w:cs="Arial"/>
        </w:rPr>
      </w:pPr>
    </w:p>
    <w:p w14:paraId="516178E8" w14:textId="3B07B072" w:rsidR="003E14F9" w:rsidRDefault="0061510D" w:rsidP="0061510D">
      <w:pPr>
        <w:tabs>
          <w:tab w:val="left" w:pos="709"/>
          <w:tab w:val="left" w:pos="1418"/>
          <w:tab w:val="right" w:pos="9332"/>
        </w:tabs>
        <w:spacing w:after="0"/>
        <w:ind w:left="709" w:hanging="709"/>
        <w:rPr>
          <w:rFonts w:ascii="Arial" w:hAnsi="Arial" w:cs="Arial"/>
        </w:rPr>
      </w:pPr>
      <w:r>
        <w:rPr>
          <w:rFonts w:ascii="Arial" w:hAnsi="Arial" w:cs="Arial"/>
        </w:rPr>
        <w:t>(</w:t>
      </w:r>
      <w:r w:rsidR="00C62BE8">
        <w:rPr>
          <w:rFonts w:ascii="Arial" w:hAnsi="Arial" w:cs="Arial"/>
        </w:rPr>
        <w:t>e</w:t>
      </w:r>
      <w:r>
        <w:rPr>
          <w:rFonts w:ascii="Arial" w:hAnsi="Arial" w:cs="Arial"/>
        </w:rPr>
        <w:t>)</w:t>
      </w:r>
      <w:r>
        <w:rPr>
          <w:rFonts w:ascii="Arial" w:hAnsi="Arial" w:cs="Arial"/>
        </w:rPr>
        <w:tab/>
        <w:t>Identify which part</w:t>
      </w:r>
      <w:r w:rsidR="00C62BE8">
        <w:rPr>
          <w:rFonts w:ascii="Arial" w:hAnsi="Arial" w:cs="Arial"/>
        </w:rPr>
        <w:t xml:space="preserve"> in the diagram</w:t>
      </w:r>
      <w:r>
        <w:rPr>
          <w:rFonts w:ascii="Arial" w:hAnsi="Arial" w:cs="Arial"/>
        </w:rPr>
        <w:t>, A or B, would be damaged if someone had a loss of sensation. Explain your answer.</w:t>
      </w:r>
      <w:r>
        <w:rPr>
          <w:rFonts w:ascii="Arial" w:hAnsi="Arial" w:cs="Arial"/>
        </w:rPr>
        <w:tab/>
        <w:t>(</w:t>
      </w:r>
      <w:r w:rsidR="00E87B10">
        <w:rPr>
          <w:rFonts w:ascii="Arial" w:hAnsi="Arial" w:cs="Arial"/>
        </w:rPr>
        <w:t>3 marks)</w:t>
      </w:r>
    </w:p>
    <w:p w14:paraId="1F15AF45" w14:textId="77777777" w:rsidR="00E87B10" w:rsidRDefault="00E87B10" w:rsidP="00E87B10">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C5095" w:rsidRPr="0088047F" w14:paraId="525CF5E5" w14:textId="77777777" w:rsidTr="00D56048">
        <w:trPr>
          <w:trHeight w:val="20"/>
        </w:trPr>
        <w:tc>
          <w:tcPr>
            <w:tcW w:w="7448" w:type="dxa"/>
            <w:tcMar>
              <w:top w:w="6" w:type="dxa"/>
              <w:bottom w:w="6" w:type="dxa"/>
            </w:tcMar>
            <w:vAlign w:val="center"/>
          </w:tcPr>
          <w:p w14:paraId="0D28C5E3"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03C3F80"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C5095" w:rsidRPr="0088047F" w14:paraId="4A5FDAF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522C2E" w14:textId="3D2E9B56" w:rsidR="005C5095" w:rsidRPr="0088047F" w:rsidRDefault="005C5095"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75C053"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5F011E39"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5EF829" w14:textId="24F40E38" w:rsidR="005C5095" w:rsidRPr="0088047F" w:rsidRDefault="005C5095"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It contains sensory neurons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6327F9"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2161010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F15556" w14:textId="67B0A208" w:rsidR="005C5095" w:rsidRDefault="005C5095"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Message cannot be transmitted to brain (from spinal cord) so cerebrum does not receive sensory information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639BE8"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C5095" w:rsidRPr="0088047F" w14:paraId="7670D507"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1722D9C" w14:textId="77777777" w:rsidR="005C5095" w:rsidRPr="0088047F" w:rsidRDefault="005C5095"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44C8400"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34B4F6B3" w14:textId="33E4C0A2" w:rsidR="00E87B10" w:rsidRDefault="00E87B10" w:rsidP="0061510D">
      <w:pPr>
        <w:tabs>
          <w:tab w:val="left" w:pos="709"/>
          <w:tab w:val="left" w:pos="1418"/>
          <w:tab w:val="right" w:pos="9332"/>
        </w:tabs>
        <w:spacing w:after="0"/>
        <w:ind w:left="709" w:hanging="709"/>
        <w:rPr>
          <w:rFonts w:ascii="Arial" w:hAnsi="Arial" w:cs="Arial"/>
        </w:rPr>
      </w:pPr>
    </w:p>
    <w:p w14:paraId="69BEDEF7" w14:textId="5A7C9AF2" w:rsidR="00E87B10" w:rsidRDefault="00E87B10" w:rsidP="0061510D">
      <w:pPr>
        <w:tabs>
          <w:tab w:val="left" w:pos="709"/>
          <w:tab w:val="left" w:pos="1418"/>
          <w:tab w:val="right" w:pos="9332"/>
        </w:tabs>
        <w:spacing w:after="0"/>
        <w:ind w:left="709" w:hanging="709"/>
        <w:rPr>
          <w:rFonts w:ascii="Arial" w:hAnsi="Arial" w:cs="Arial"/>
        </w:rPr>
      </w:pPr>
    </w:p>
    <w:p w14:paraId="7951215C" w14:textId="08DBD0A8" w:rsidR="005107F7" w:rsidRDefault="005107F7">
      <w:pPr>
        <w:rPr>
          <w:rFonts w:ascii="Arial" w:hAnsi="Arial" w:cs="Arial"/>
        </w:rPr>
      </w:pPr>
      <w:r>
        <w:rPr>
          <w:rFonts w:ascii="Arial" w:hAnsi="Arial" w:cs="Arial"/>
        </w:rPr>
        <w:br w:type="page"/>
      </w:r>
    </w:p>
    <w:p w14:paraId="73E08509" w14:textId="176FBDE9" w:rsidR="00E87B10" w:rsidRDefault="005107F7" w:rsidP="005107F7">
      <w:pPr>
        <w:tabs>
          <w:tab w:val="left" w:pos="709"/>
          <w:tab w:val="left" w:pos="1418"/>
          <w:tab w:val="right" w:pos="9332"/>
        </w:tabs>
        <w:spacing w:after="0"/>
        <w:rPr>
          <w:rFonts w:ascii="Arial" w:hAnsi="Arial" w:cs="Arial"/>
          <w:b/>
        </w:rPr>
      </w:pPr>
      <w:r>
        <w:rPr>
          <w:rFonts w:ascii="Arial" w:hAnsi="Arial" w:cs="Arial"/>
          <w:b/>
        </w:rPr>
        <w:lastRenderedPageBreak/>
        <w:t>Question 34</w:t>
      </w:r>
      <w:r>
        <w:rPr>
          <w:rFonts w:ascii="Arial" w:hAnsi="Arial" w:cs="Arial"/>
          <w:b/>
        </w:rPr>
        <w:tab/>
      </w:r>
      <w:r>
        <w:rPr>
          <w:rFonts w:ascii="Arial" w:hAnsi="Arial" w:cs="Arial"/>
          <w:b/>
        </w:rPr>
        <w:tab/>
        <w:t>(</w:t>
      </w:r>
      <w:r w:rsidR="00F8322E">
        <w:rPr>
          <w:rFonts w:ascii="Arial" w:hAnsi="Arial" w:cs="Arial"/>
          <w:b/>
        </w:rPr>
        <w:t>2</w:t>
      </w:r>
      <w:r w:rsidR="00911C8E">
        <w:rPr>
          <w:rFonts w:ascii="Arial" w:hAnsi="Arial" w:cs="Arial"/>
          <w:b/>
        </w:rPr>
        <w:t>5</w:t>
      </w:r>
      <w:r w:rsidR="00F8322E">
        <w:rPr>
          <w:rFonts w:ascii="Arial" w:hAnsi="Arial" w:cs="Arial"/>
          <w:b/>
        </w:rPr>
        <w:t xml:space="preserve"> </w:t>
      </w:r>
      <w:r>
        <w:rPr>
          <w:rFonts w:ascii="Arial" w:hAnsi="Arial" w:cs="Arial"/>
          <w:b/>
        </w:rPr>
        <w:t>marks)</w:t>
      </w:r>
    </w:p>
    <w:p w14:paraId="3CB4642E" w14:textId="6F73FD7F" w:rsidR="005107F7" w:rsidRPr="00FB0ED5" w:rsidRDefault="005107F7" w:rsidP="005107F7">
      <w:pPr>
        <w:tabs>
          <w:tab w:val="left" w:pos="709"/>
          <w:tab w:val="left" w:pos="1418"/>
          <w:tab w:val="right" w:pos="9332"/>
        </w:tabs>
        <w:spacing w:after="0"/>
        <w:rPr>
          <w:rFonts w:ascii="Arial" w:hAnsi="Arial" w:cs="Arial"/>
        </w:rPr>
      </w:pPr>
    </w:p>
    <w:p w14:paraId="4FD60CBA" w14:textId="77777777" w:rsidR="00EC47CB" w:rsidRDefault="00EC47CB" w:rsidP="00EC47CB">
      <w:pPr>
        <w:tabs>
          <w:tab w:val="left" w:pos="709"/>
          <w:tab w:val="left" w:pos="1418"/>
          <w:tab w:val="right" w:pos="9332"/>
        </w:tabs>
        <w:spacing w:after="0"/>
        <w:rPr>
          <w:rFonts w:ascii="Arial" w:hAnsi="Arial" w:cs="Arial"/>
        </w:rPr>
      </w:pPr>
      <w:r>
        <w:rPr>
          <w:rFonts w:ascii="Arial" w:hAnsi="Arial" w:cs="Arial"/>
        </w:rPr>
        <w:t xml:space="preserve">An investigation to determine the effect of thyroxine (T4) on core body temperature was carried out on mice. Twenty mice were split into two groups of ten, one group was given periodic injections of T4 over 12 days, while the other group acted as a control. </w:t>
      </w:r>
    </w:p>
    <w:p w14:paraId="61B308AB" w14:textId="77777777" w:rsidR="00EC47CB" w:rsidRDefault="00EC47CB" w:rsidP="00EC47CB">
      <w:pPr>
        <w:tabs>
          <w:tab w:val="left" w:pos="709"/>
          <w:tab w:val="left" w:pos="1418"/>
          <w:tab w:val="right" w:pos="9332"/>
        </w:tabs>
        <w:spacing w:after="0"/>
        <w:rPr>
          <w:rFonts w:ascii="Arial" w:hAnsi="Arial" w:cs="Arial"/>
        </w:rPr>
      </w:pPr>
    </w:p>
    <w:p w14:paraId="2C6084CE" w14:textId="77777777" w:rsidR="00EC47CB" w:rsidRDefault="00EC47CB" w:rsidP="00EC47CB">
      <w:pPr>
        <w:tabs>
          <w:tab w:val="left" w:pos="709"/>
          <w:tab w:val="left" w:pos="1418"/>
          <w:tab w:val="right" w:pos="9332"/>
        </w:tabs>
        <w:spacing w:after="0"/>
        <w:rPr>
          <w:rFonts w:ascii="Arial" w:hAnsi="Arial" w:cs="Arial"/>
        </w:rPr>
      </w:pPr>
      <w:r>
        <w:rPr>
          <w:rFonts w:ascii="Arial" w:hAnsi="Arial" w:cs="Arial"/>
        </w:rPr>
        <w:t xml:space="preserve">The internal temperature of each mouse was taken every two days over a </w:t>
      </w:r>
      <w:proofErr w:type="gramStart"/>
      <w:r>
        <w:rPr>
          <w:rFonts w:ascii="Arial" w:hAnsi="Arial" w:cs="Arial"/>
        </w:rPr>
        <w:t>12 day</w:t>
      </w:r>
      <w:proofErr w:type="gramEnd"/>
      <w:r>
        <w:rPr>
          <w:rFonts w:ascii="Arial" w:hAnsi="Arial" w:cs="Arial"/>
        </w:rPr>
        <w:t xml:space="preserve"> period. The average core temperature for each group over the time period is shown in the table below.</w:t>
      </w:r>
    </w:p>
    <w:p w14:paraId="0DD38FE8" w14:textId="77777777" w:rsidR="00EC47CB" w:rsidRDefault="00EC47CB" w:rsidP="00EC47CB">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1403"/>
        <w:gridCol w:w="2161"/>
        <w:gridCol w:w="1666"/>
      </w:tblGrid>
      <w:tr w:rsidR="00EC47CB" w14:paraId="7655751D" w14:textId="77777777" w:rsidTr="00DD5335">
        <w:trPr>
          <w:trHeight w:val="301"/>
          <w:jc w:val="center"/>
        </w:trPr>
        <w:tc>
          <w:tcPr>
            <w:tcW w:w="5230" w:type="dxa"/>
            <w:gridSpan w:val="3"/>
            <w:tcBorders>
              <w:top w:val="nil"/>
              <w:left w:val="nil"/>
              <w:bottom w:val="nil"/>
              <w:right w:val="nil"/>
            </w:tcBorders>
            <w:vAlign w:val="center"/>
          </w:tcPr>
          <w:p w14:paraId="08446C2F" w14:textId="0AFA1763" w:rsidR="00EC47CB" w:rsidRDefault="00EC47CB" w:rsidP="00DD5335">
            <w:pPr>
              <w:tabs>
                <w:tab w:val="left" w:pos="709"/>
                <w:tab w:val="left" w:pos="1418"/>
                <w:tab w:val="right" w:pos="9332"/>
              </w:tabs>
              <w:rPr>
                <w:rFonts w:ascii="Arial" w:hAnsi="Arial" w:cs="Arial"/>
              </w:rPr>
            </w:pPr>
            <w:r>
              <w:rPr>
                <w:rFonts w:ascii="Arial" w:hAnsi="Arial" w:cs="Arial"/>
                <w:b/>
              </w:rPr>
              <w:t>Table 1.</w:t>
            </w:r>
            <w:r>
              <w:rPr>
                <w:rFonts w:ascii="Arial" w:hAnsi="Arial" w:cs="Arial"/>
              </w:rPr>
              <w:t xml:space="preserve"> </w:t>
            </w:r>
            <w:r w:rsidR="00687AB9">
              <w:rPr>
                <w:rFonts w:ascii="Arial" w:hAnsi="Arial" w:cs="Arial"/>
              </w:rPr>
              <w:t xml:space="preserve">Average </w:t>
            </w:r>
            <w:r>
              <w:rPr>
                <w:rFonts w:ascii="Arial" w:hAnsi="Arial" w:cs="Arial"/>
              </w:rPr>
              <w:t>core temperature for mice with and without T4 injections over 12 days</w:t>
            </w:r>
          </w:p>
          <w:p w14:paraId="43F703B1" w14:textId="77777777" w:rsidR="00EC47CB" w:rsidRPr="00E22392" w:rsidRDefault="00EC47CB" w:rsidP="00DD5335">
            <w:pPr>
              <w:tabs>
                <w:tab w:val="left" w:pos="709"/>
                <w:tab w:val="left" w:pos="1418"/>
                <w:tab w:val="right" w:pos="9332"/>
              </w:tabs>
              <w:rPr>
                <w:rFonts w:ascii="Arial" w:hAnsi="Arial" w:cs="Arial"/>
              </w:rPr>
            </w:pPr>
          </w:p>
        </w:tc>
      </w:tr>
      <w:tr w:rsidR="00EC47CB" w14:paraId="748F19B2" w14:textId="77777777" w:rsidTr="00DD5335">
        <w:trPr>
          <w:trHeight w:val="301"/>
          <w:jc w:val="center"/>
        </w:trPr>
        <w:tc>
          <w:tcPr>
            <w:tcW w:w="1403" w:type="dxa"/>
            <w:tcBorders>
              <w:top w:val="nil"/>
              <w:left w:val="nil"/>
            </w:tcBorders>
          </w:tcPr>
          <w:p w14:paraId="477AD53E" w14:textId="77777777" w:rsidR="00EC47CB" w:rsidRDefault="00EC47CB" w:rsidP="00DD5335">
            <w:pPr>
              <w:tabs>
                <w:tab w:val="left" w:pos="709"/>
                <w:tab w:val="left" w:pos="1418"/>
                <w:tab w:val="right" w:pos="9332"/>
              </w:tabs>
              <w:rPr>
                <w:rFonts w:ascii="Arial" w:hAnsi="Arial" w:cs="Arial"/>
              </w:rPr>
            </w:pPr>
          </w:p>
        </w:tc>
        <w:tc>
          <w:tcPr>
            <w:tcW w:w="3827" w:type="dxa"/>
            <w:gridSpan w:val="2"/>
            <w:tcBorders>
              <w:top w:val="single" w:sz="4" w:space="0" w:color="auto"/>
            </w:tcBorders>
            <w:vAlign w:val="center"/>
          </w:tcPr>
          <w:p w14:paraId="4E53812A"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Average core temperature (°C)</w:t>
            </w:r>
          </w:p>
        </w:tc>
      </w:tr>
      <w:tr w:rsidR="00EC47CB" w14:paraId="10BC7F3C" w14:textId="77777777" w:rsidTr="00DD5335">
        <w:trPr>
          <w:trHeight w:val="615"/>
          <w:jc w:val="center"/>
        </w:trPr>
        <w:tc>
          <w:tcPr>
            <w:tcW w:w="1403" w:type="dxa"/>
            <w:vAlign w:val="center"/>
          </w:tcPr>
          <w:p w14:paraId="30D9C204"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Days</w:t>
            </w:r>
          </w:p>
        </w:tc>
        <w:tc>
          <w:tcPr>
            <w:tcW w:w="2161" w:type="dxa"/>
            <w:vAlign w:val="center"/>
          </w:tcPr>
          <w:p w14:paraId="2CF4F323"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Group One (given injections of T4)</w:t>
            </w:r>
          </w:p>
        </w:tc>
        <w:tc>
          <w:tcPr>
            <w:tcW w:w="1666" w:type="dxa"/>
            <w:vAlign w:val="center"/>
          </w:tcPr>
          <w:p w14:paraId="4C205DD5"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Group Two (control group)</w:t>
            </w:r>
          </w:p>
        </w:tc>
      </w:tr>
      <w:tr w:rsidR="00EC47CB" w14:paraId="1CD4B09F" w14:textId="77777777" w:rsidTr="00DD5335">
        <w:trPr>
          <w:trHeight w:val="301"/>
          <w:jc w:val="center"/>
        </w:trPr>
        <w:tc>
          <w:tcPr>
            <w:tcW w:w="1403" w:type="dxa"/>
            <w:vAlign w:val="center"/>
          </w:tcPr>
          <w:p w14:paraId="2A69E5E2"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0</w:t>
            </w:r>
          </w:p>
        </w:tc>
        <w:tc>
          <w:tcPr>
            <w:tcW w:w="2161" w:type="dxa"/>
            <w:vAlign w:val="center"/>
          </w:tcPr>
          <w:p w14:paraId="3BA4D4B6"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37.2</w:t>
            </w:r>
          </w:p>
        </w:tc>
        <w:tc>
          <w:tcPr>
            <w:tcW w:w="1666" w:type="dxa"/>
            <w:vAlign w:val="center"/>
          </w:tcPr>
          <w:p w14:paraId="3D811A24"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37.0</w:t>
            </w:r>
          </w:p>
        </w:tc>
      </w:tr>
      <w:tr w:rsidR="00EC47CB" w14:paraId="3D83EE14" w14:textId="77777777" w:rsidTr="00DD5335">
        <w:trPr>
          <w:trHeight w:val="301"/>
          <w:jc w:val="center"/>
        </w:trPr>
        <w:tc>
          <w:tcPr>
            <w:tcW w:w="1403" w:type="dxa"/>
            <w:vAlign w:val="center"/>
          </w:tcPr>
          <w:p w14:paraId="26887990"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2</w:t>
            </w:r>
          </w:p>
        </w:tc>
        <w:tc>
          <w:tcPr>
            <w:tcW w:w="2161" w:type="dxa"/>
            <w:vAlign w:val="center"/>
          </w:tcPr>
          <w:p w14:paraId="5CAC4CD2"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37.2</w:t>
            </w:r>
          </w:p>
        </w:tc>
        <w:tc>
          <w:tcPr>
            <w:tcW w:w="1666" w:type="dxa"/>
            <w:vAlign w:val="center"/>
          </w:tcPr>
          <w:p w14:paraId="590C0761"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37.1</w:t>
            </w:r>
          </w:p>
        </w:tc>
      </w:tr>
      <w:tr w:rsidR="00EC47CB" w14:paraId="1A53B907" w14:textId="77777777" w:rsidTr="00DD5335">
        <w:trPr>
          <w:trHeight w:val="313"/>
          <w:jc w:val="center"/>
        </w:trPr>
        <w:tc>
          <w:tcPr>
            <w:tcW w:w="1403" w:type="dxa"/>
            <w:vAlign w:val="center"/>
          </w:tcPr>
          <w:p w14:paraId="095146F1"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4</w:t>
            </w:r>
          </w:p>
        </w:tc>
        <w:tc>
          <w:tcPr>
            <w:tcW w:w="2161" w:type="dxa"/>
            <w:vAlign w:val="center"/>
          </w:tcPr>
          <w:p w14:paraId="0E1B3E95"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37.6</w:t>
            </w:r>
          </w:p>
        </w:tc>
        <w:tc>
          <w:tcPr>
            <w:tcW w:w="1666" w:type="dxa"/>
            <w:vAlign w:val="center"/>
          </w:tcPr>
          <w:p w14:paraId="463C81FE"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36.8</w:t>
            </w:r>
          </w:p>
        </w:tc>
      </w:tr>
      <w:tr w:rsidR="00EC47CB" w14:paraId="1FD85F01" w14:textId="77777777" w:rsidTr="00DD5335">
        <w:trPr>
          <w:trHeight w:val="301"/>
          <w:jc w:val="center"/>
        </w:trPr>
        <w:tc>
          <w:tcPr>
            <w:tcW w:w="1403" w:type="dxa"/>
            <w:vAlign w:val="center"/>
          </w:tcPr>
          <w:p w14:paraId="18EE0D86"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6</w:t>
            </w:r>
          </w:p>
        </w:tc>
        <w:tc>
          <w:tcPr>
            <w:tcW w:w="2161" w:type="dxa"/>
            <w:vAlign w:val="center"/>
          </w:tcPr>
          <w:p w14:paraId="7F898832"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38.0</w:t>
            </w:r>
          </w:p>
        </w:tc>
        <w:tc>
          <w:tcPr>
            <w:tcW w:w="1666" w:type="dxa"/>
            <w:vAlign w:val="center"/>
          </w:tcPr>
          <w:p w14:paraId="5A3AE10C"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37.2</w:t>
            </w:r>
          </w:p>
        </w:tc>
      </w:tr>
      <w:tr w:rsidR="00EC47CB" w14:paraId="0497B3AD" w14:textId="77777777" w:rsidTr="00DD5335">
        <w:trPr>
          <w:trHeight w:val="301"/>
          <w:jc w:val="center"/>
        </w:trPr>
        <w:tc>
          <w:tcPr>
            <w:tcW w:w="1403" w:type="dxa"/>
            <w:vAlign w:val="center"/>
          </w:tcPr>
          <w:p w14:paraId="4AC17471"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8</w:t>
            </w:r>
          </w:p>
        </w:tc>
        <w:tc>
          <w:tcPr>
            <w:tcW w:w="2161" w:type="dxa"/>
            <w:vAlign w:val="center"/>
          </w:tcPr>
          <w:p w14:paraId="7A9CED09"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38.2</w:t>
            </w:r>
          </w:p>
        </w:tc>
        <w:tc>
          <w:tcPr>
            <w:tcW w:w="1666" w:type="dxa"/>
            <w:vAlign w:val="center"/>
          </w:tcPr>
          <w:p w14:paraId="713E783D"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37.4</w:t>
            </w:r>
          </w:p>
        </w:tc>
      </w:tr>
      <w:tr w:rsidR="00EC47CB" w14:paraId="61893B05" w14:textId="77777777" w:rsidTr="00DD5335">
        <w:trPr>
          <w:trHeight w:val="313"/>
          <w:jc w:val="center"/>
        </w:trPr>
        <w:tc>
          <w:tcPr>
            <w:tcW w:w="1403" w:type="dxa"/>
            <w:vAlign w:val="center"/>
          </w:tcPr>
          <w:p w14:paraId="4AD49C89"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10</w:t>
            </w:r>
          </w:p>
        </w:tc>
        <w:tc>
          <w:tcPr>
            <w:tcW w:w="2161" w:type="dxa"/>
            <w:vAlign w:val="center"/>
          </w:tcPr>
          <w:p w14:paraId="5985FF72"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38.6</w:t>
            </w:r>
          </w:p>
        </w:tc>
        <w:tc>
          <w:tcPr>
            <w:tcW w:w="1666" w:type="dxa"/>
            <w:vAlign w:val="center"/>
          </w:tcPr>
          <w:p w14:paraId="04A5A3CA"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37.5</w:t>
            </w:r>
          </w:p>
        </w:tc>
      </w:tr>
      <w:tr w:rsidR="00EC47CB" w14:paraId="58B33F49" w14:textId="77777777" w:rsidTr="00DD5335">
        <w:trPr>
          <w:trHeight w:val="313"/>
          <w:jc w:val="center"/>
        </w:trPr>
        <w:tc>
          <w:tcPr>
            <w:tcW w:w="1403" w:type="dxa"/>
            <w:vAlign w:val="center"/>
          </w:tcPr>
          <w:p w14:paraId="68AA2952"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12</w:t>
            </w:r>
          </w:p>
        </w:tc>
        <w:tc>
          <w:tcPr>
            <w:tcW w:w="2161" w:type="dxa"/>
            <w:vAlign w:val="center"/>
          </w:tcPr>
          <w:p w14:paraId="63002E51"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39.0</w:t>
            </w:r>
          </w:p>
        </w:tc>
        <w:tc>
          <w:tcPr>
            <w:tcW w:w="1666" w:type="dxa"/>
            <w:vAlign w:val="center"/>
          </w:tcPr>
          <w:p w14:paraId="18FDB91D" w14:textId="77777777" w:rsidR="00EC47CB" w:rsidRDefault="00EC47CB" w:rsidP="00DD5335">
            <w:pPr>
              <w:tabs>
                <w:tab w:val="left" w:pos="709"/>
                <w:tab w:val="left" w:pos="1418"/>
                <w:tab w:val="right" w:pos="9332"/>
              </w:tabs>
              <w:jc w:val="center"/>
              <w:rPr>
                <w:rFonts w:ascii="Arial" w:hAnsi="Arial" w:cs="Arial"/>
              </w:rPr>
            </w:pPr>
            <w:r>
              <w:rPr>
                <w:rFonts w:ascii="Arial" w:hAnsi="Arial" w:cs="Arial"/>
              </w:rPr>
              <w:t>37.4</w:t>
            </w:r>
          </w:p>
        </w:tc>
      </w:tr>
    </w:tbl>
    <w:p w14:paraId="6F8FC4BC" w14:textId="77777777" w:rsidR="00EC47CB" w:rsidRDefault="00EC47CB" w:rsidP="00EC47CB">
      <w:pPr>
        <w:tabs>
          <w:tab w:val="left" w:pos="709"/>
          <w:tab w:val="left" w:pos="1418"/>
          <w:tab w:val="right" w:pos="9332"/>
        </w:tabs>
        <w:spacing w:after="0"/>
        <w:rPr>
          <w:rFonts w:ascii="Arial" w:hAnsi="Arial" w:cs="Arial"/>
        </w:rPr>
      </w:pPr>
    </w:p>
    <w:p w14:paraId="7290EE61" w14:textId="1D473673" w:rsidR="00FB0ED5" w:rsidRDefault="00FB0ED5" w:rsidP="005107F7">
      <w:pPr>
        <w:tabs>
          <w:tab w:val="left" w:pos="709"/>
          <w:tab w:val="left" w:pos="1418"/>
          <w:tab w:val="right" w:pos="9332"/>
        </w:tabs>
        <w:spacing w:after="0"/>
        <w:rPr>
          <w:rFonts w:ascii="Arial" w:hAnsi="Arial" w:cs="Arial"/>
        </w:rPr>
      </w:pPr>
    </w:p>
    <w:p w14:paraId="5000A9E0" w14:textId="37E5A49E" w:rsidR="00A344ED" w:rsidRDefault="00A344ED" w:rsidP="005107F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Identify the dependent variable in this investigation.</w:t>
      </w:r>
      <w:r>
        <w:rPr>
          <w:rFonts w:ascii="Arial" w:hAnsi="Arial" w:cs="Arial"/>
        </w:rPr>
        <w:tab/>
        <w:t>(1 mark)</w:t>
      </w:r>
    </w:p>
    <w:p w14:paraId="769C4FA9" w14:textId="77777777" w:rsidR="00A344ED" w:rsidRDefault="00A344ED" w:rsidP="00A344ED">
      <w:pPr>
        <w:tabs>
          <w:tab w:val="left" w:pos="709"/>
          <w:tab w:val="left" w:pos="1418"/>
          <w:tab w:val="right" w:pos="9332"/>
        </w:tabs>
        <w:spacing w:after="0"/>
        <w:ind w:left="709" w:hanging="709"/>
        <w:rPr>
          <w:rFonts w:ascii="Arial" w:hAnsi="Arial" w:cs="Arial"/>
        </w:rPr>
      </w:pPr>
    </w:p>
    <w:p w14:paraId="616028DC" w14:textId="77777777" w:rsidR="005C5095" w:rsidRDefault="00A344ED" w:rsidP="005C5095">
      <w:pPr>
        <w:tabs>
          <w:tab w:val="left" w:pos="709"/>
          <w:tab w:val="left" w:pos="1418"/>
          <w:tab w:val="right" w:pos="9332"/>
        </w:tabs>
        <w:spacing w:after="0"/>
        <w:ind w:left="709" w:hanging="709"/>
        <w:rPr>
          <w:rFonts w:ascii="Arial" w:hAnsi="Arial" w:cs="Arial"/>
        </w:rPr>
      </w:pPr>
      <w:r>
        <w:rPr>
          <w:rFonts w:ascii="Arial" w:hAnsi="Arial" w:cs="Arial"/>
        </w:rPr>
        <w:tab/>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C5095" w:rsidRPr="0088047F" w14:paraId="0EFE35CD" w14:textId="77777777" w:rsidTr="00D56048">
        <w:trPr>
          <w:trHeight w:val="20"/>
        </w:trPr>
        <w:tc>
          <w:tcPr>
            <w:tcW w:w="7448" w:type="dxa"/>
            <w:tcMar>
              <w:top w:w="6" w:type="dxa"/>
              <w:bottom w:w="6" w:type="dxa"/>
            </w:tcMar>
            <w:vAlign w:val="center"/>
          </w:tcPr>
          <w:p w14:paraId="410C64DA"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385CC60"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C5095" w:rsidRPr="0088047F" w14:paraId="085EF0B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962B26B" w14:textId="112A16B9" w:rsidR="005C5095" w:rsidRPr="0088047F" w:rsidRDefault="005C5095"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Core temperature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638E82"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4A5BAEB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93DC40" w14:textId="77777777" w:rsidR="005C5095" w:rsidRPr="0088047F" w:rsidRDefault="005C5095"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755C1D" w14:textId="71DC4E13"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7FE90AF9" w14:textId="7547DFC3" w:rsidR="00A344ED" w:rsidRDefault="00A344ED" w:rsidP="005C5095">
      <w:pPr>
        <w:tabs>
          <w:tab w:val="left" w:pos="709"/>
          <w:tab w:val="left" w:pos="1418"/>
          <w:tab w:val="right" w:pos="9332"/>
        </w:tabs>
        <w:spacing w:after="0"/>
        <w:ind w:left="709" w:hanging="709"/>
        <w:rPr>
          <w:rFonts w:ascii="Arial" w:hAnsi="Arial" w:cs="Arial"/>
        </w:rPr>
      </w:pPr>
    </w:p>
    <w:p w14:paraId="047616EE" w14:textId="415A54E5" w:rsidR="00A344ED" w:rsidRDefault="00A344ED" w:rsidP="005107F7">
      <w:pPr>
        <w:tabs>
          <w:tab w:val="left" w:pos="709"/>
          <w:tab w:val="left" w:pos="1418"/>
          <w:tab w:val="right" w:pos="9332"/>
        </w:tabs>
        <w:spacing w:after="0"/>
        <w:rPr>
          <w:rFonts w:ascii="Arial" w:hAnsi="Arial" w:cs="Arial"/>
        </w:rPr>
      </w:pPr>
    </w:p>
    <w:p w14:paraId="4177A404" w14:textId="2B2BE69B" w:rsidR="00A344ED" w:rsidRDefault="00A344ED" w:rsidP="005107F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Explain the role of the control group.</w:t>
      </w:r>
      <w:r>
        <w:rPr>
          <w:rFonts w:ascii="Arial" w:hAnsi="Arial" w:cs="Arial"/>
        </w:rPr>
        <w:tab/>
        <w:t>(2 marks)</w:t>
      </w:r>
    </w:p>
    <w:p w14:paraId="386E945E" w14:textId="77777777" w:rsidR="00A344ED" w:rsidRDefault="00A344ED" w:rsidP="00A344ED">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C5095" w:rsidRPr="0088047F" w14:paraId="4871514F" w14:textId="77777777" w:rsidTr="00D56048">
        <w:trPr>
          <w:trHeight w:val="20"/>
        </w:trPr>
        <w:tc>
          <w:tcPr>
            <w:tcW w:w="7448" w:type="dxa"/>
            <w:tcMar>
              <w:top w:w="6" w:type="dxa"/>
              <w:bottom w:w="6" w:type="dxa"/>
            </w:tcMar>
            <w:vAlign w:val="center"/>
          </w:tcPr>
          <w:p w14:paraId="6E74CCA8"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1DC3887" w14:textId="77777777"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C5095" w:rsidRPr="0088047F" w14:paraId="7607A16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491B5E" w14:textId="0966B8A7" w:rsidR="005C5095" w:rsidRPr="0088047F" w:rsidRDefault="005C5095"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act as a comparison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ABAC8F"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22F6F159"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DC7896B" w14:textId="20540741" w:rsidR="005C5095" w:rsidRPr="0088047F" w:rsidRDefault="005C5095"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To see the effects of the T</w:t>
            </w:r>
            <w:r w:rsidR="00492532">
              <w:rPr>
                <w:rFonts w:ascii="Arial" w:eastAsia="Calibri" w:hAnsi="Arial" w:cs="Times New Roman"/>
                <w:color w:val="FF0000"/>
                <w:lang w:eastAsia="en-AU"/>
              </w:rPr>
              <w:t>4</w:t>
            </w:r>
            <w:r>
              <w:rPr>
                <w:rFonts w:ascii="Arial" w:eastAsia="Calibri" w:hAnsi="Arial" w:cs="Times New Roman"/>
                <w:color w:val="FF0000"/>
                <w:lang w:eastAsia="en-AU"/>
              </w:rPr>
              <w:t>/</w:t>
            </w:r>
            <w:r w:rsidR="00492532">
              <w:rPr>
                <w:rFonts w:ascii="Arial" w:eastAsia="Calibri" w:hAnsi="Arial" w:cs="Times New Roman"/>
                <w:color w:val="FF0000"/>
                <w:lang w:eastAsia="en-AU"/>
              </w:rPr>
              <w:t xml:space="preserve">thyroxine </w:t>
            </w:r>
            <w:r>
              <w:rPr>
                <w:rFonts w:ascii="Arial" w:eastAsia="Calibri" w:hAnsi="Arial" w:cs="Times New Roman"/>
                <w:color w:val="FF0000"/>
                <w:lang w:eastAsia="en-AU"/>
              </w:rPr>
              <w:t>injection on the other group/experimental group</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EF8CBD" w14:textId="77777777" w:rsidR="005C5095" w:rsidRPr="0088047F" w:rsidRDefault="005C5095"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5095" w:rsidRPr="0088047F" w14:paraId="274EED0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49CA2D" w14:textId="77777777" w:rsidR="005C5095" w:rsidRPr="0088047F" w:rsidRDefault="005C5095"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DE116B" w14:textId="2EAB71B8" w:rsidR="005C5095" w:rsidRPr="0088047F"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4E3A94E3" w14:textId="702FB115" w:rsidR="00A344ED" w:rsidRDefault="00A344ED" w:rsidP="005107F7">
      <w:pPr>
        <w:tabs>
          <w:tab w:val="left" w:pos="709"/>
          <w:tab w:val="left" w:pos="1418"/>
          <w:tab w:val="right" w:pos="9332"/>
        </w:tabs>
        <w:spacing w:after="0"/>
        <w:rPr>
          <w:rFonts w:ascii="Arial" w:hAnsi="Arial" w:cs="Arial"/>
        </w:rPr>
      </w:pPr>
    </w:p>
    <w:p w14:paraId="70A95455" w14:textId="2B153BB0" w:rsidR="00A344ED" w:rsidRDefault="00A344ED" w:rsidP="005107F7">
      <w:pPr>
        <w:tabs>
          <w:tab w:val="left" w:pos="709"/>
          <w:tab w:val="left" w:pos="1418"/>
          <w:tab w:val="right" w:pos="9332"/>
        </w:tabs>
        <w:spacing w:after="0"/>
        <w:rPr>
          <w:rFonts w:ascii="Arial" w:hAnsi="Arial" w:cs="Arial"/>
        </w:rPr>
      </w:pPr>
    </w:p>
    <w:p w14:paraId="689F9DAF" w14:textId="31C3366D" w:rsidR="00A344ED" w:rsidRDefault="00A344ED" w:rsidP="005107F7">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t xml:space="preserve">Suggest </w:t>
      </w:r>
      <w:r>
        <w:rPr>
          <w:rFonts w:ascii="Arial" w:hAnsi="Arial" w:cs="Arial"/>
          <w:b/>
        </w:rPr>
        <w:t>two</w:t>
      </w:r>
      <w:r>
        <w:rPr>
          <w:rFonts w:ascii="Arial" w:hAnsi="Arial" w:cs="Arial"/>
        </w:rPr>
        <w:t xml:space="preserve"> controlled variables for this experiment.</w:t>
      </w:r>
      <w:r>
        <w:rPr>
          <w:rFonts w:ascii="Arial" w:hAnsi="Arial" w:cs="Arial"/>
        </w:rPr>
        <w:tab/>
        <w:t>(2 marks)</w:t>
      </w:r>
    </w:p>
    <w:p w14:paraId="4211F32C" w14:textId="77777777" w:rsidR="00A344ED" w:rsidRDefault="00A344ED" w:rsidP="00A344ED">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5C5095" w:rsidRPr="00243D84" w14:paraId="6280D9C6" w14:textId="77777777" w:rsidTr="00D56048">
        <w:tc>
          <w:tcPr>
            <w:tcW w:w="7455" w:type="dxa"/>
            <w:tcBorders>
              <w:bottom w:val="single" w:sz="4" w:space="0" w:color="auto"/>
            </w:tcBorders>
            <w:tcMar>
              <w:top w:w="6" w:type="dxa"/>
              <w:bottom w:w="6" w:type="dxa"/>
            </w:tcMar>
            <w:vAlign w:val="center"/>
          </w:tcPr>
          <w:p w14:paraId="58211922" w14:textId="77777777" w:rsidR="005C5095" w:rsidRPr="00243D84"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08CE041F" w14:textId="77777777" w:rsidR="005C5095" w:rsidRPr="00243D84"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5C5095" w:rsidRPr="00243D84" w14:paraId="29FBCF3F" w14:textId="77777777" w:rsidTr="00D56048">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042F69D5" w14:textId="086C3620" w:rsidR="005C5095" w:rsidRPr="00243D84" w:rsidRDefault="005C5095" w:rsidP="00D56048">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two</w:t>
            </w:r>
            <w:r w:rsidRPr="00243D84">
              <w:rPr>
                <w:rFonts w:ascii="Arial" w:eastAsia="Calibri" w:hAnsi="Arial" w:cs="Times New Roman"/>
                <w:color w:val="FF0000"/>
              </w:rPr>
              <w:t xml:space="preserve"> </w:t>
            </w:r>
            <w:r>
              <w:rPr>
                <w:rFonts w:ascii="Arial" w:eastAsia="Calibri" w:hAnsi="Arial" w:cs="Times New Roman"/>
                <w:color w:val="FF0000"/>
              </w:rPr>
              <w:t>from</w:t>
            </w:r>
          </w:p>
        </w:tc>
      </w:tr>
      <w:tr w:rsidR="005C5095" w:rsidRPr="00243D84" w14:paraId="7D1CE992" w14:textId="77777777" w:rsidTr="00D56048">
        <w:tc>
          <w:tcPr>
            <w:tcW w:w="7455" w:type="dxa"/>
            <w:tcBorders>
              <w:top w:val="single" w:sz="4" w:space="0" w:color="auto"/>
              <w:left w:val="single" w:sz="4" w:space="0" w:color="auto"/>
              <w:right w:val="single" w:sz="4" w:space="0" w:color="auto"/>
            </w:tcBorders>
            <w:tcMar>
              <w:top w:w="6" w:type="dxa"/>
              <w:bottom w:w="6" w:type="dxa"/>
            </w:tcMar>
            <w:vAlign w:val="center"/>
          </w:tcPr>
          <w:p w14:paraId="3C4A6693" w14:textId="7351A438" w:rsidR="005C5095" w:rsidRDefault="005C5095" w:rsidP="00D56048">
            <w:pPr>
              <w:pStyle w:val="Bullet1"/>
              <w:rPr>
                <w:color w:val="FF0000"/>
              </w:rPr>
            </w:pPr>
            <w:r>
              <w:rPr>
                <w:color w:val="FF0000"/>
              </w:rPr>
              <w:t>Same external temperature/environmental temperature controlled</w:t>
            </w:r>
          </w:p>
          <w:p w14:paraId="0D4DE235" w14:textId="064F5916" w:rsidR="005C5095" w:rsidRPr="00ED2084" w:rsidRDefault="005C5095" w:rsidP="005C5095">
            <w:pPr>
              <w:pStyle w:val="Bullet1"/>
              <w:rPr>
                <w:color w:val="FF0000"/>
              </w:rPr>
            </w:pPr>
            <w:r>
              <w:rPr>
                <w:color w:val="FF0000"/>
              </w:rPr>
              <w:t>Temperature taken around the same time</w:t>
            </w:r>
          </w:p>
          <w:p w14:paraId="247BA314" w14:textId="254E55CD" w:rsidR="005C5095" w:rsidRDefault="005C5095" w:rsidP="00D56048">
            <w:pPr>
              <w:pStyle w:val="Bullet1"/>
              <w:rPr>
                <w:color w:val="FF0000"/>
              </w:rPr>
            </w:pPr>
            <w:r>
              <w:rPr>
                <w:color w:val="FF0000"/>
              </w:rPr>
              <w:t>Same amount of T</w:t>
            </w:r>
            <w:r w:rsidR="00492532">
              <w:rPr>
                <w:color w:val="FF0000"/>
              </w:rPr>
              <w:t>4/thyroxine</w:t>
            </w:r>
            <w:r>
              <w:rPr>
                <w:color w:val="FF0000"/>
              </w:rPr>
              <w:t xml:space="preserve"> injected in experimental group</w:t>
            </w:r>
          </w:p>
          <w:p w14:paraId="55D6D49B" w14:textId="3B934BF7" w:rsidR="005C5095" w:rsidRPr="00ED2084" w:rsidRDefault="005C5095" w:rsidP="00D56048">
            <w:pPr>
              <w:pStyle w:val="Bullet1"/>
              <w:rPr>
                <w:color w:val="FF0000"/>
              </w:rPr>
            </w:pPr>
            <w:r>
              <w:rPr>
                <w:color w:val="FF0000"/>
              </w:rPr>
              <w:t>Others….</w:t>
            </w:r>
          </w:p>
        </w:tc>
        <w:tc>
          <w:tcPr>
            <w:tcW w:w="1135" w:type="dxa"/>
            <w:tcBorders>
              <w:top w:val="single" w:sz="4" w:space="0" w:color="auto"/>
              <w:left w:val="single" w:sz="4" w:space="0" w:color="auto"/>
              <w:right w:val="single" w:sz="4" w:space="0" w:color="auto"/>
            </w:tcBorders>
            <w:tcMar>
              <w:top w:w="6" w:type="dxa"/>
              <w:bottom w:w="6" w:type="dxa"/>
            </w:tcMar>
            <w:vAlign w:val="center"/>
          </w:tcPr>
          <w:p w14:paraId="2DA70FFB" w14:textId="5BE22C6B" w:rsidR="005C5095" w:rsidRPr="00243D84" w:rsidRDefault="005C5095" w:rsidP="00D56048">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Pr>
                <w:rFonts w:ascii="Arial" w:eastAsia="Calibri" w:hAnsi="Arial" w:cs="Times New Roman"/>
                <w:color w:val="FF0000"/>
              </w:rPr>
              <w:t>2</w:t>
            </w:r>
          </w:p>
        </w:tc>
      </w:tr>
      <w:tr w:rsidR="005C5095" w:rsidRPr="00243D84" w14:paraId="75BA9C7F" w14:textId="77777777" w:rsidTr="00D56048">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9397AA0" w14:textId="77777777" w:rsidR="005C5095" w:rsidRPr="00243D84" w:rsidRDefault="005C5095"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223E3F" w14:textId="336AA4F6" w:rsidR="005C5095" w:rsidRPr="00243D84" w:rsidRDefault="005C5095"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7A24722F" w14:textId="633D6C82" w:rsidR="00A344ED" w:rsidRDefault="00A344ED" w:rsidP="005107F7">
      <w:pPr>
        <w:tabs>
          <w:tab w:val="left" w:pos="709"/>
          <w:tab w:val="left" w:pos="1418"/>
          <w:tab w:val="right" w:pos="9332"/>
        </w:tabs>
        <w:spacing w:after="0"/>
        <w:rPr>
          <w:rFonts w:ascii="Arial" w:hAnsi="Arial" w:cs="Arial"/>
        </w:rPr>
      </w:pPr>
    </w:p>
    <w:p w14:paraId="4678A5BF" w14:textId="16F02069" w:rsidR="00A344ED" w:rsidRDefault="00A344ED">
      <w:pPr>
        <w:rPr>
          <w:rFonts w:ascii="Arial" w:hAnsi="Arial" w:cs="Arial"/>
        </w:rPr>
      </w:pPr>
      <w:r>
        <w:rPr>
          <w:rFonts w:ascii="Arial" w:hAnsi="Arial" w:cs="Arial"/>
        </w:rPr>
        <w:br w:type="page"/>
      </w:r>
    </w:p>
    <w:p w14:paraId="15182427" w14:textId="33315F78" w:rsidR="00A344ED" w:rsidRDefault="00A344ED" w:rsidP="005107F7">
      <w:pPr>
        <w:tabs>
          <w:tab w:val="left" w:pos="709"/>
          <w:tab w:val="left" w:pos="1418"/>
          <w:tab w:val="right" w:pos="9332"/>
        </w:tabs>
        <w:spacing w:after="0"/>
        <w:rPr>
          <w:rFonts w:ascii="Arial" w:hAnsi="Arial" w:cs="Arial"/>
        </w:rPr>
      </w:pPr>
      <w:r>
        <w:rPr>
          <w:rFonts w:ascii="Arial" w:hAnsi="Arial" w:cs="Arial"/>
        </w:rPr>
        <w:lastRenderedPageBreak/>
        <w:t>(d)</w:t>
      </w:r>
      <w:r>
        <w:rPr>
          <w:rFonts w:ascii="Arial" w:hAnsi="Arial" w:cs="Arial"/>
        </w:rPr>
        <w:tab/>
      </w:r>
      <w:r w:rsidR="00A90107">
        <w:rPr>
          <w:rFonts w:ascii="Arial" w:hAnsi="Arial" w:cs="Arial"/>
        </w:rPr>
        <w:t>Construct</w:t>
      </w:r>
      <w:r>
        <w:rPr>
          <w:rFonts w:ascii="Arial" w:hAnsi="Arial" w:cs="Arial"/>
        </w:rPr>
        <w:t xml:space="preserve"> a graph of the data on the </w:t>
      </w:r>
      <w:r w:rsidR="00665387">
        <w:rPr>
          <w:rFonts w:ascii="Arial" w:hAnsi="Arial" w:cs="Arial"/>
        </w:rPr>
        <w:t>grid</w:t>
      </w:r>
      <w:r>
        <w:rPr>
          <w:rFonts w:ascii="Arial" w:hAnsi="Arial" w:cs="Arial"/>
        </w:rPr>
        <w:t xml:space="preserve"> below.</w:t>
      </w:r>
      <w:r>
        <w:rPr>
          <w:rFonts w:ascii="Arial" w:hAnsi="Arial" w:cs="Arial"/>
        </w:rPr>
        <w:tab/>
        <w:t>(5 marks)</w:t>
      </w:r>
    </w:p>
    <w:p w14:paraId="4A2CF95A" w14:textId="3A66D294" w:rsidR="00A344ED" w:rsidRDefault="00A344ED" w:rsidP="005107F7">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D44D72" w:rsidRPr="0088047F" w14:paraId="792FF229" w14:textId="77777777" w:rsidTr="00D56048">
        <w:trPr>
          <w:trHeight w:val="20"/>
        </w:trPr>
        <w:tc>
          <w:tcPr>
            <w:tcW w:w="7448" w:type="dxa"/>
            <w:tcMar>
              <w:top w:w="6" w:type="dxa"/>
              <w:bottom w:w="6" w:type="dxa"/>
            </w:tcMar>
            <w:vAlign w:val="center"/>
          </w:tcPr>
          <w:p w14:paraId="47EC1D79" w14:textId="77777777" w:rsidR="00D44D72" w:rsidRPr="0088047F" w:rsidRDefault="00D44D72"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8337583" w14:textId="77777777" w:rsidR="00D44D72" w:rsidRPr="0088047F" w:rsidRDefault="00D44D72"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D44D72" w:rsidRPr="0088047F" w14:paraId="24290DD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6A0B5A" w14:textId="61C4B4AE" w:rsidR="00D44D72" w:rsidRPr="0088047F" w:rsidRDefault="00D44D72"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Appropriate title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424A4B" w14:textId="77777777" w:rsidR="00D44D72" w:rsidRPr="0088047F" w:rsidRDefault="00D44D72"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44D72" w:rsidRPr="0088047F" w14:paraId="0ED5C206"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E062A6" w14:textId="7A4B0A22" w:rsidR="00D44D72" w:rsidRDefault="00D44D72"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Both axes labelled with units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35539E" w14:textId="2BD0B203" w:rsidR="00D44D72" w:rsidRPr="0088047F" w:rsidRDefault="00D44D72"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44D72" w:rsidRPr="0088047F" w14:paraId="1FAEE626"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036C11" w14:textId="77777777" w:rsidR="00DD0036" w:rsidRDefault="00D44D72"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Correct scale on both axes</w:t>
            </w:r>
            <w:r w:rsidR="00DD0036">
              <w:rPr>
                <w:rFonts w:ascii="Arial" w:eastAsia="Calibri" w:hAnsi="Arial" w:cs="Times New Roman"/>
                <w:color w:val="FF0000"/>
              </w:rPr>
              <w:t xml:space="preserve"> </w:t>
            </w:r>
          </w:p>
          <w:p w14:paraId="5DB96A36" w14:textId="1BBA0676" w:rsidR="00D44D72" w:rsidRPr="00DD0036" w:rsidRDefault="00DD0036"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t>
            </w:r>
            <w:r>
              <w:rPr>
                <w:rFonts w:ascii="Arial" w:eastAsia="Calibri" w:hAnsi="Arial" w:cs="Times New Roman"/>
                <w:b/>
                <w:color w:val="FF0000"/>
              </w:rPr>
              <w:t>note:</w:t>
            </w:r>
            <w:r>
              <w:rPr>
                <w:rFonts w:ascii="Arial" w:eastAsia="Calibri" w:hAnsi="Arial" w:cs="Times New Roman"/>
                <w:color w:val="FF0000"/>
              </w:rPr>
              <w:t xml:space="preserve"> y-axis in graph below </w:t>
            </w:r>
            <w:r>
              <w:rPr>
                <w:rFonts w:ascii="Arial" w:eastAsia="Calibri" w:hAnsi="Arial" w:cs="Times New Roman"/>
                <w:b/>
                <w:color w:val="FF0000"/>
              </w:rPr>
              <w:t>incorrectly</w:t>
            </w:r>
            <w:r>
              <w:rPr>
                <w:rFonts w:ascii="Arial" w:eastAsia="Calibri" w:hAnsi="Arial" w:cs="Times New Roman"/>
                <w:color w:val="FF0000"/>
              </w:rPr>
              <w:t xml:space="preserve"> shows the y-axis scale without the lines to indicate it is a broken axis. Was unable to find a way to do this in Excel, apologies)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D2C831E" w14:textId="6C44CA8A" w:rsidR="00D44D72" w:rsidRPr="0088047F" w:rsidRDefault="00D44D72"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44D72" w:rsidRPr="0088047F" w14:paraId="66B33F07"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827856" w14:textId="5AE84992" w:rsidR="00D44D72" w:rsidRDefault="00D44D72"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Key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4F63C5" w14:textId="1C5B3D09" w:rsidR="00D44D72" w:rsidRPr="0088047F" w:rsidRDefault="00D44D72"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44D72" w:rsidRPr="0088047F" w14:paraId="7448113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04CED7" w14:textId="5E2A19F1" w:rsidR="00D44D72" w:rsidRPr="0088047F" w:rsidRDefault="00D44D72"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Correctly plotted line graph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7FF0DD" w14:textId="77777777" w:rsidR="00D44D72" w:rsidRPr="0088047F" w:rsidRDefault="00D44D72"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44D72" w:rsidRPr="0088047F" w14:paraId="5DCEF3FA" w14:textId="77777777" w:rsidTr="007971F3">
        <w:trPr>
          <w:trHeight w:val="20"/>
        </w:trPr>
        <w:tc>
          <w:tcPr>
            <w:tcW w:w="8590" w:type="dxa"/>
            <w:gridSpan w:val="2"/>
            <w:tcBorders>
              <w:top w:val="single" w:sz="4" w:space="0" w:color="auto"/>
              <w:left w:val="single" w:sz="4" w:space="0" w:color="auto"/>
              <w:bottom w:val="single" w:sz="4" w:space="0" w:color="auto"/>
              <w:right w:val="single" w:sz="4" w:space="0" w:color="auto"/>
            </w:tcBorders>
            <w:vAlign w:val="center"/>
          </w:tcPr>
          <w:p w14:paraId="5C810CA5" w14:textId="1FF87DE9" w:rsidR="00D44D72" w:rsidRPr="0088047F" w:rsidRDefault="007971F3" w:rsidP="00646834">
            <w:pPr>
              <w:tabs>
                <w:tab w:val="left" w:pos="720"/>
                <w:tab w:val="right" w:pos="9321"/>
              </w:tabs>
              <w:spacing w:after="0" w:line="240" w:lineRule="auto"/>
              <w:rPr>
                <w:rFonts w:ascii="Arial" w:eastAsia="Calibri" w:hAnsi="Arial" w:cs="Times New Roman"/>
                <w:color w:val="FF0000"/>
              </w:rPr>
            </w:pPr>
            <w:r>
              <w:rPr>
                <w:noProof/>
              </w:rPr>
              <w:drawing>
                <wp:inline distT="0" distB="0" distL="0" distR="0" wp14:anchorId="1B0316C8" wp14:editId="7C237EDC">
                  <wp:extent cx="5057335" cy="2609556"/>
                  <wp:effectExtent l="0" t="0" r="10160" b="635"/>
                  <wp:docPr id="1" name="Chart 1">
                    <a:extLst xmlns:a="http://schemas.openxmlformats.org/drawingml/2006/main">
                      <a:ext uri="{FF2B5EF4-FFF2-40B4-BE49-F238E27FC236}">
                        <a16:creationId xmlns:a16="http://schemas.microsoft.com/office/drawing/2014/main" id="{19973000-D3A2-4853-8025-95758458D8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D44D72" w:rsidRPr="0088047F" w14:paraId="1C17262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C88CE0" w14:textId="77777777" w:rsidR="00D44D72" w:rsidRPr="0088047F" w:rsidRDefault="00D44D72"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7D11B75" w14:textId="6DCF8A71" w:rsidR="00D44D72" w:rsidRPr="0088047F" w:rsidRDefault="00D44D72"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77AA37BD" w14:textId="375F9B89" w:rsidR="00A90107" w:rsidRDefault="00A90107" w:rsidP="00370FE7">
      <w:pPr>
        <w:tabs>
          <w:tab w:val="left" w:pos="709"/>
          <w:tab w:val="left" w:pos="1418"/>
          <w:tab w:val="right" w:pos="9332"/>
        </w:tabs>
        <w:spacing w:after="0"/>
        <w:rPr>
          <w:rFonts w:ascii="Arial" w:hAnsi="Arial" w:cs="Arial"/>
        </w:rPr>
      </w:pPr>
    </w:p>
    <w:p w14:paraId="69DEB447" w14:textId="36CB9B07" w:rsidR="00A90107" w:rsidRDefault="00A90107" w:rsidP="00370FE7">
      <w:pPr>
        <w:tabs>
          <w:tab w:val="left" w:pos="709"/>
          <w:tab w:val="left" w:pos="1418"/>
          <w:tab w:val="right" w:pos="9332"/>
        </w:tabs>
        <w:spacing w:after="0"/>
        <w:rPr>
          <w:rFonts w:ascii="Arial" w:hAnsi="Arial" w:cs="Arial"/>
        </w:rPr>
      </w:pPr>
    </w:p>
    <w:p w14:paraId="3C07244D" w14:textId="1D8F91E5"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Explain the trend shown in this data </w:t>
      </w:r>
      <w:r w:rsidR="0070124B">
        <w:rPr>
          <w:rFonts w:ascii="Arial" w:hAnsi="Arial" w:cs="Arial"/>
        </w:rPr>
        <w:t>using scientific reasoning</w:t>
      </w:r>
      <w:r>
        <w:rPr>
          <w:rFonts w:ascii="Arial" w:hAnsi="Arial" w:cs="Arial"/>
        </w:rPr>
        <w:t>.</w:t>
      </w:r>
      <w:r>
        <w:rPr>
          <w:rFonts w:ascii="Arial" w:hAnsi="Arial" w:cs="Arial"/>
        </w:rPr>
        <w:tab/>
        <w:t>(4 marks)</w:t>
      </w:r>
    </w:p>
    <w:p w14:paraId="082DA6D6" w14:textId="77777777" w:rsidR="009C76B1" w:rsidRDefault="009C76B1" w:rsidP="009C76B1">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46834" w:rsidRPr="0088047F" w14:paraId="6E20E8E3" w14:textId="77777777" w:rsidTr="00D56048">
        <w:trPr>
          <w:trHeight w:val="20"/>
        </w:trPr>
        <w:tc>
          <w:tcPr>
            <w:tcW w:w="7448" w:type="dxa"/>
            <w:tcMar>
              <w:top w:w="6" w:type="dxa"/>
              <w:bottom w:w="6" w:type="dxa"/>
            </w:tcMar>
            <w:vAlign w:val="center"/>
          </w:tcPr>
          <w:p w14:paraId="4EC5211A" w14:textId="77777777" w:rsidR="00646834" w:rsidRPr="0088047F" w:rsidRDefault="0064683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B93BF5A" w14:textId="77777777" w:rsidR="00646834" w:rsidRPr="0088047F" w:rsidRDefault="0064683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46834" w:rsidRPr="0088047F" w14:paraId="785E2D4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933CC7" w14:textId="4069BF60" w:rsidR="00646834" w:rsidRPr="0088047F" w:rsidRDefault="00646834"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T4/thyroxine increases metabolic rate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E8FA949" w14:textId="77777777" w:rsidR="00646834" w:rsidRPr="0088047F" w:rsidRDefault="0064683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46834" w:rsidRPr="0088047F" w14:paraId="41850276"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FB31B7" w14:textId="3D297EBC" w:rsidR="00646834" w:rsidRPr="0088047F" w:rsidRDefault="00646834"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Increase in chemical reactions leads to an increase in heat produced/released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AF1351" w14:textId="77777777" w:rsidR="00646834" w:rsidRPr="0088047F" w:rsidRDefault="00646834"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46834" w:rsidRPr="0088047F" w14:paraId="65C8999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3DD1E7" w14:textId="7DB34635" w:rsidR="00646834" w:rsidRDefault="00646834" w:rsidP="00D56048">
            <w:pPr>
              <w:tabs>
                <w:tab w:val="left" w:pos="720"/>
                <w:tab w:val="right" w:pos="9321"/>
              </w:tabs>
              <w:spacing w:after="0" w:line="240" w:lineRule="auto"/>
              <w:rPr>
                <w:rFonts w:ascii="Arial" w:eastAsia="Calibri" w:hAnsi="Arial" w:cs="Times New Roman"/>
                <w:color w:val="FF0000"/>
                <w:lang w:eastAsia="en-AU"/>
              </w:rPr>
            </w:pPr>
            <w:proofErr w:type="gramStart"/>
            <w:r>
              <w:rPr>
                <w:rFonts w:ascii="Arial" w:eastAsia="Calibri" w:hAnsi="Arial" w:cs="Times New Roman"/>
                <w:color w:val="FF0000"/>
                <w:lang w:eastAsia="en-AU"/>
              </w:rPr>
              <w:t>Therefore</w:t>
            </w:r>
            <w:proofErr w:type="gramEnd"/>
            <w:r>
              <w:rPr>
                <w:rFonts w:ascii="Arial" w:eastAsia="Calibri" w:hAnsi="Arial" w:cs="Times New Roman"/>
                <w:color w:val="FF0000"/>
                <w:lang w:eastAsia="en-AU"/>
              </w:rPr>
              <w:t xml:space="preserve"> the core temperature of mice with injections increased over time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AAA63EF" w14:textId="61994AA0" w:rsidR="00646834" w:rsidRPr="0088047F" w:rsidRDefault="00646834"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6834" w:rsidRPr="0088047F" w14:paraId="58904F9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95D269" w14:textId="5776C240" w:rsidR="00646834" w:rsidRDefault="00646834"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While the mice without injections maintained a relatively steady core temperature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B5BFE9" w14:textId="0206E540" w:rsidR="00646834" w:rsidRDefault="00646834"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46834" w:rsidRPr="0088047F" w14:paraId="51D5E66C"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BC4269" w14:textId="77777777" w:rsidR="00646834" w:rsidRPr="0088047F" w:rsidRDefault="00646834"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F4C6BF2" w14:textId="4887D976" w:rsidR="00646834" w:rsidRPr="0088047F" w:rsidRDefault="00646834"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0A430953" w14:textId="0A392D50" w:rsidR="009C76B1" w:rsidRPr="009C76B1" w:rsidRDefault="009C76B1" w:rsidP="009C76B1">
      <w:pPr>
        <w:rPr>
          <w:rFonts w:ascii="Arial" w:hAnsi="Arial" w:cs="Arial"/>
        </w:rPr>
      </w:pPr>
      <w:r>
        <w:rPr>
          <w:rFonts w:ascii="Arial" w:hAnsi="Arial" w:cs="Arial"/>
        </w:rPr>
        <w:br w:type="page"/>
      </w:r>
    </w:p>
    <w:p w14:paraId="48A98799" w14:textId="58E5132A" w:rsidR="00FD7CE7" w:rsidRDefault="00FD7CE7" w:rsidP="009C76B1">
      <w:pPr>
        <w:spacing w:after="0"/>
        <w:rPr>
          <w:rFonts w:ascii="Arial" w:hAnsi="Arial" w:cs="Arial"/>
        </w:rPr>
      </w:pPr>
      <w:r>
        <w:rPr>
          <w:rFonts w:ascii="Arial" w:hAnsi="Arial" w:cs="Arial"/>
          <w:b/>
        </w:rPr>
        <w:lastRenderedPageBreak/>
        <w:t xml:space="preserve">Question 34 </w:t>
      </w:r>
      <w:r>
        <w:rPr>
          <w:rFonts w:ascii="Arial" w:hAnsi="Arial" w:cs="Arial"/>
        </w:rPr>
        <w:t>(continued)</w:t>
      </w:r>
    </w:p>
    <w:p w14:paraId="671D21AD" w14:textId="77777777" w:rsidR="00FD7CE7" w:rsidRPr="00FD7CE7" w:rsidRDefault="00FD7CE7" w:rsidP="009C76B1">
      <w:pPr>
        <w:spacing w:after="0"/>
        <w:rPr>
          <w:rFonts w:ascii="Arial" w:hAnsi="Arial" w:cs="Arial"/>
        </w:rPr>
      </w:pPr>
    </w:p>
    <w:p w14:paraId="3B3619AE" w14:textId="74324C64" w:rsidR="009C76B1" w:rsidRDefault="009C76B1" w:rsidP="009C76B1">
      <w:pPr>
        <w:spacing w:after="0"/>
        <w:rPr>
          <w:rFonts w:ascii="Arial" w:hAnsi="Arial" w:cs="Arial"/>
        </w:rPr>
      </w:pPr>
      <w:r>
        <w:rPr>
          <w:rFonts w:ascii="Arial" w:hAnsi="Arial" w:cs="Arial"/>
        </w:rPr>
        <w:t>The findings from this investigation could be used as important data to help further understand the condition known as hyperthyroidism, which can be displayed through symptoms such as excessive sweating and intolerance to heat.</w:t>
      </w:r>
    </w:p>
    <w:p w14:paraId="79A2A01B" w14:textId="6EE52EB5" w:rsidR="009C76B1" w:rsidRDefault="009C76B1" w:rsidP="009C76B1">
      <w:pPr>
        <w:spacing w:after="0"/>
        <w:rPr>
          <w:rFonts w:ascii="Arial" w:hAnsi="Arial" w:cs="Arial"/>
        </w:rPr>
      </w:pPr>
    </w:p>
    <w:p w14:paraId="693DBC2E" w14:textId="4EA74EE7"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 xml:space="preserve">Describe what is meant by hyperthyroidism and suggest </w:t>
      </w:r>
      <w:r>
        <w:rPr>
          <w:rFonts w:ascii="Arial" w:hAnsi="Arial" w:cs="Arial"/>
          <w:b/>
        </w:rPr>
        <w:t>one</w:t>
      </w:r>
      <w:r>
        <w:rPr>
          <w:rFonts w:ascii="Arial" w:hAnsi="Arial" w:cs="Arial"/>
        </w:rPr>
        <w:t xml:space="preserve"> possible cause of this condition in humans</w:t>
      </w:r>
      <w:r>
        <w:rPr>
          <w:rFonts w:ascii="Arial" w:hAnsi="Arial" w:cs="Arial"/>
        </w:rPr>
        <w:tab/>
        <w:t>(2 marks)</w:t>
      </w:r>
    </w:p>
    <w:p w14:paraId="025736DF" w14:textId="77777777" w:rsidR="009C76B1" w:rsidRDefault="009C76B1" w:rsidP="009C76B1">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4544E" w:rsidRPr="0088047F" w14:paraId="232E7920" w14:textId="77777777" w:rsidTr="00D56048">
        <w:trPr>
          <w:trHeight w:val="20"/>
        </w:trPr>
        <w:tc>
          <w:tcPr>
            <w:tcW w:w="7448" w:type="dxa"/>
            <w:tcMar>
              <w:top w:w="6" w:type="dxa"/>
              <w:bottom w:w="6" w:type="dxa"/>
            </w:tcMar>
            <w:vAlign w:val="center"/>
          </w:tcPr>
          <w:p w14:paraId="51FF9972" w14:textId="77777777" w:rsidR="0044544E" w:rsidRPr="0088047F" w:rsidRDefault="0044544E"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5AE84EE" w14:textId="77777777" w:rsidR="0044544E" w:rsidRPr="0088047F" w:rsidRDefault="0044544E"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4544E" w:rsidRPr="0088047F" w14:paraId="3BD02F56"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E99239" w14:textId="21867675" w:rsidR="0044544E" w:rsidRPr="0088047F" w:rsidRDefault="0044544E"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Overactive thyroid gland/overproduction of thyroid hormones</w:t>
            </w:r>
            <w:r w:rsidR="00911C8E">
              <w:rPr>
                <w:rFonts w:ascii="Arial" w:eastAsia="Calibri" w:hAnsi="Arial" w:cs="Times New Roman"/>
                <w:color w:val="FF0000"/>
              </w:rPr>
              <w:t>/thyroxine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9B6721" w14:textId="77777777" w:rsidR="0044544E" w:rsidRPr="0088047F" w:rsidRDefault="0044544E"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4544E" w:rsidRPr="0088047F" w14:paraId="0300997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B4C19F" w14:textId="31F7BB27" w:rsidR="0044544E" w:rsidRPr="0088047F" w:rsidRDefault="0044544E"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Graves disease/pituitary problems/overproduction of TSH/other reasonable cause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74C042" w14:textId="77777777" w:rsidR="0044544E" w:rsidRPr="0088047F" w:rsidRDefault="0044544E"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4544E" w:rsidRPr="0088047F" w14:paraId="07BDAA8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90C3CE0" w14:textId="77777777" w:rsidR="0044544E" w:rsidRPr="0088047F" w:rsidRDefault="0044544E"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8844A0" w14:textId="77777777" w:rsidR="0044544E" w:rsidRPr="0088047F" w:rsidRDefault="0044544E"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038AE3F1" w14:textId="76ACA566" w:rsidR="009C76B1" w:rsidRDefault="009C76B1" w:rsidP="009C76B1">
      <w:pPr>
        <w:tabs>
          <w:tab w:val="left" w:pos="709"/>
          <w:tab w:val="left" w:pos="1418"/>
          <w:tab w:val="right" w:pos="9332"/>
        </w:tabs>
        <w:spacing w:after="0"/>
        <w:ind w:left="709" w:hanging="709"/>
        <w:rPr>
          <w:rFonts w:ascii="Arial" w:hAnsi="Arial" w:cs="Arial"/>
        </w:rPr>
      </w:pPr>
    </w:p>
    <w:p w14:paraId="58522EA4" w14:textId="63D43BB1" w:rsidR="009C76B1" w:rsidRDefault="009C76B1" w:rsidP="009C76B1">
      <w:pPr>
        <w:tabs>
          <w:tab w:val="left" w:pos="709"/>
          <w:tab w:val="left" w:pos="1418"/>
          <w:tab w:val="right" w:pos="9332"/>
        </w:tabs>
        <w:spacing w:after="0"/>
        <w:ind w:left="709" w:hanging="709"/>
        <w:rPr>
          <w:rFonts w:ascii="Arial" w:hAnsi="Arial" w:cs="Arial"/>
        </w:rPr>
      </w:pPr>
    </w:p>
    <w:p w14:paraId="7936A20D" w14:textId="03161015" w:rsidR="009C76B1" w:rsidRDefault="009C76B1" w:rsidP="009C76B1">
      <w:pPr>
        <w:tabs>
          <w:tab w:val="left" w:pos="709"/>
          <w:tab w:val="left" w:pos="1418"/>
          <w:tab w:val="right" w:pos="9332"/>
        </w:tabs>
        <w:spacing w:after="0"/>
        <w:ind w:left="709" w:hanging="709"/>
        <w:rPr>
          <w:rFonts w:ascii="Arial" w:hAnsi="Arial" w:cs="Arial"/>
        </w:rPr>
      </w:pPr>
      <w:r>
        <w:rPr>
          <w:rFonts w:ascii="Arial" w:hAnsi="Arial" w:cs="Arial"/>
        </w:rPr>
        <w:t>(g)</w:t>
      </w:r>
      <w:r>
        <w:rPr>
          <w:rFonts w:ascii="Arial" w:hAnsi="Arial" w:cs="Arial"/>
        </w:rPr>
        <w:tab/>
        <w:t>Explain how hyperthyroidism could lead to excessive sweating.</w:t>
      </w:r>
      <w:r>
        <w:rPr>
          <w:rFonts w:ascii="Arial" w:hAnsi="Arial" w:cs="Arial"/>
        </w:rPr>
        <w:tab/>
        <w:t>(</w:t>
      </w:r>
      <w:r w:rsidR="00911C8E">
        <w:rPr>
          <w:rFonts w:ascii="Arial" w:hAnsi="Arial" w:cs="Arial"/>
        </w:rPr>
        <w:t>4</w:t>
      </w:r>
      <w:r>
        <w:rPr>
          <w:rFonts w:ascii="Arial" w:hAnsi="Arial" w:cs="Arial"/>
        </w:rPr>
        <w:t xml:space="preserve"> marks)</w:t>
      </w:r>
    </w:p>
    <w:p w14:paraId="0E9C64BE" w14:textId="77777777" w:rsidR="009C76B1" w:rsidRDefault="009C76B1" w:rsidP="009C76B1">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4544E" w:rsidRPr="0088047F" w14:paraId="4EED64F5" w14:textId="77777777" w:rsidTr="00D56048">
        <w:trPr>
          <w:trHeight w:val="20"/>
        </w:trPr>
        <w:tc>
          <w:tcPr>
            <w:tcW w:w="7448" w:type="dxa"/>
            <w:tcMar>
              <w:top w:w="6" w:type="dxa"/>
              <w:bottom w:w="6" w:type="dxa"/>
            </w:tcMar>
            <w:vAlign w:val="center"/>
          </w:tcPr>
          <w:p w14:paraId="65D9871E" w14:textId="77777777" w:rsidR="0044544E" w:rsidRPr="0088047F" w:rsidRDefault="0044544E"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52170B3" w14:textId="77777777" w:rsidR="0044544E" w:rsidRPr="0088047F" w:rsidRDefault="0044544E"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4544E" w:rsidRPr="0088047F" w14:paraId="288951D6"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446F45B" w14:textId="17A0B7EA" w:rsidR="0044544E" w:rsidRPr="0088047F" w:rsidRDefault="0044544E"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Increased thyroxine = increased metabolism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19095F" w14:textId="77777777" w:rsidR="0044544E" w:rsidRPr="0088047F" w:rsidRDefault="0044544E"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4544E" w:rsidRPr="0088047F" w14:paraId="460FFE1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C0EF3F" w14:textId="0BDC667D" w:rsidR="0044544E" w:rsidRDefault="0044544E"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This increases heat produced/released by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A708F8" w14:textId="21548F9F" w:rsidR="0044544E" w:rsidRPr="0088047F" w:rsidRDefault="0044544E"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4544E" w:rsidRPr="0088047F" w14:paraId="6E1AFBF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B36CA3A" w14:textId="4DA3D50F" w:rsidR="0044544E" w:rsidRDefault="0044544E"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Increase in temperature detected by (internal) thermoreceptors</w:t>
            </w:r>
            <w:r w:rsidR="00911C8E">
              <w:rPr>
                <w:rFonts w:ascii="Arial" w:eastAsia="Calibri" w:hAnsi="Arial" w:cs="Times New Roman"/>
                <w:color w:val="FF0000"/>
              </w:rPr>
              <w:t xml:space="preserve"> in hypothalamus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F8FD51" w14:textId="1CD92E5C" w:rsidR="0044544E" w:rsidRPr="0088047F" w:rsidRDefault="0044544E"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4544E" w:rsidRPr="0088047F" w14:paraId="576CDCD3"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17B5BB" w14:textId="064001AC" w:rsidR="0044544E" w:rsidRDefault="0044544E"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Hypothalamus sends message to sweat glands to release sweat in response to the higher internal temperature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3A3A139" w14:textId="210B720A" w:rsidR="0044544E" w:rsidRPr="0088047F" w:rsidRDefault="0044544E"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4544E" w:rsidRPr="0088047F" w14:paraId="59ECC06B"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AE4150" w14:textId="77777777" w:rsidR="0044544E" w:rsidRPr="0088047F" w:rsidRDefault="0044544E"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0C6E35" w14:textId="71D1CF78" w:rsidR="0044544E" w:rsidRPr="0088047F" w:rsidRDefault="00911C8E"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05E71EFC" w14:textId="64442FD1" w:rsidR="009C76B1" w:rsidRDefault="009C76B1" w:rsidP="009C76B1">
      <w:pPr>
        <w:tabs>
          <w:tab w:val="left" w:pos="709"/>
          <w:tab w:val="left" w:pos="1418"/>
          <w:tab w:val="right" w:pos="9332"/>
        </w:tabs>
        <w:spacing w:after="0"/>
        <w:ind w:left="709" w:hanging="709"/>
        <w:rPr>
          <w:rFonts w:ascii="Arial" w:hAnsi="Arial" w:cs="Arial"/>
        </w:rPr>
      </w:pPr>
    </w:p>
    <w:p w14:paraId="26EB5BFD" w14:textId="141775D8" w:rsidR="0026186C" w:rsidRDefault="0026186C" w:rsidP="0026186C">
      <w:pPr>
        <w:rPr>
          <w:rFonts w:ascii="Arial" w:hAnsi="Arial" w:cs="Arial"/>
        </w:rPr>
      </w:pPr>
      <w:r>
        <w:rPr>
          <w:rFonts w:ascii="Arial" w:hAnsi="Arial" w:cs="Arial"/>
        </w:rPr>
        <w:br w:type="page"/>
      </w:r>
    </w:p>
    <w:p w14:paraId="3B18A656" w14:textId="2674534E" w:rsidR="0026186C" w:rsidRDefault="0026186C" w:rsidP="009C76B1">
      <w:pPr>
        <w:tabs>
          <w:tab w:val="left" w:pos="709"/>
          <w:tab w:val="left" w:pos="1418"/>
          <w:tab w:val="right" w:pos="9332"/>
        </w:tabs>
        <w:spacing w:after="0"/>
        <w:ind w:left="709" w:hanging="709"/>
        <w:rPr>
          <w:rFonts w:ascii="Arial" w:hAnsi="Arial" w:cs="Arial"/>
        </w:rPr>
      </w:pPr>
      <w:r>
        <w:rPr>
          <w:rFonts w:ascii="Arial" w:hAnsi="Arial" w:cs="Arial"/>
        </w:rPr>
        <w:lastRenderedPageBreak/>
        <w:t>(h)</w:t>
      </w:r>
      <w:r>
        <w:rPr>
          <w:rFonts w:ascii="Arial" w:hAnsi="Arial" w:cs="Arial"/>
        </w:rPr>
        <w:tab/>
        <w:t>Explain how excessive sweating could lead to the initiation of the thirst reflex, and describe this homeostatic response.</w:t>
      </w:r>
      <w:r>
        <w:rPr>
          <w:rFonts w:ascii="Arial" w:hAnsi="Arial" w:cs="Arial"/>
        </w:rPr>
        <w:tab/>
        <w:t>(5 marks)</w:t>
      </w:r>
    </w:p>
    <w:p w14:paraId="12AC2FD9" w14:textId="77777777" w:rsidR="0026186C" w:rsidRDefault="0026186C" w:rsidP="0026186C">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7D11DA" w:rsidRPr="0088047F" w14:paraId="4355AD60" w14:textId="77777777" w:rsidTr="00D56048">
        <w:trPr>
          <w:trHeight w:val="20"/>
        </w:trPr>
        <w:tc>
          <w:tcPr>
            <w:tcW w:w="7448" w:type="dxa"/>
            <w:tcMar>
              <w:top w:w="6" w:type="dxa"/>
              <w:bottom w:w="6" w:type="dxa"/>
            </w:tcMar>
            <w:vAlign w:val="center"/>
          </w:tcPr>
          <w:p w14:paraId="4FA9196A" w14:textId="77777777" w:rsidR="007D11DA" w:rsidRPr="0088047F" w:rsidRDefault="007D11DA"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540D5C5" w14:textId="77777777" w:rsidR="007D11DA" w:rsidRPr="0088047F" w:rsidRDefault="007D11DA"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7D11DA" w:rsidRPr="0088047F" w14:paraId="552BAA2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E9084D" w14:textId="20C995D3" w:rsidR="007D11DA" w:rsidRPr="0088047F" w:rsidRDefault="007D11DA"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Loss of water through sweat increases osmotic pressure of blood/body fluids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F0564E" w14:textId="77777777" w:rsidR="007D11DA" w:rsidRPr="0088047F" w:rsidRDefault="007D11DA"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7D11DA" w:rsidRPr="0088047F" w14:paraId="22F8AB2C"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2A8BE2" w14:textId="4D4B1FA2" w:rsidR="007D11DA" w:rsidRPr="0088047F" w:rsidRDefault="007D11DA"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Osmoreceptors stimulated/detect increased osmotic pressure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45130E" w14:textId="77777777" w:rsidR="007D11DA" w:rsidRPr="0088047F" w:rsidRDefault="007D11DA"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7D11DA" w:rsidRPr="0088047F" w14:paraId="1F9E26B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CB7B78" w14:textId="378BFC8E" w:rsidR="007D11DA" w:rsidRDefault="007D11DA"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Thirst centre in hypothalamus stimulated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4C852E" w14:textId="77777777" w:rsidR="007D11DA" w:rsidRPr="0088047F" w:rsidRDefault="007D11DA"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D11DA" w:rsidRPr="0088047F" w14:paraId="58BD800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3F9DF0" w14:textId="518B502D" w:rsidR="007D11DA" w:rsidRDefault="007D11DA"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Cerebral cortex has conscious feeling of thirst therefore drink water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9AABCC" w14:textId="77777777" w:rsidR="007D11DA" w:rsidRPr="0088047F" w:rsidRDefault="007D11DA"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D11DA" w:rsidRPr="0088047F" w14:paraId="2F320CD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E4B0D4" w14:textId="2F53BFD0" w:rsidR="007D11DA" w:rsidRDefault="007D11DA"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Ingestion of water leads to absorption of water into blood which lowers osmotic pressure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60A8A0" w14:textId="77777777" w:rsidR="007D11DA" w:rsidRPr="0088047F" w:rsidRDefault="007D11DA"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D11DA" w:rsidRPr="0088047F" w14:paraId="6B372D8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229028" w14:textId="77777777" w:rsidR="007D11DA" w:rsidRPr="0088047F" w:rsidRDefault="007D11DA"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012D63" w14:textId="77777777" w:rsidR="007D11DA" w:rsidRPr="0088047F" w:rsidRDefault="007D11DA"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488CED6D" w14:textId="5456C460" w:rsidR="0026186C" w:rsidRPr="009C76B1" w:rsidRDefault="0026186C" w:rsidP="0026186C">
      <w:pPr>
        <w:rPr>
          <w:rFonts w:ascii="Arial" w:hAnsi="Arial" w:cs="Arial"/>
        </w:rPr>
      </w:pPr>
      <w:r>
        <w:rPr>
          <w:rFonts w:ascii="Arial" w:hAnsi="Arial" w:cs="Arial"/>
        </w:rPr>
        <w:br w:type="page"/>
      </w:r>
    </w:p>
    <w:p w14:paraId="03399962" w14:textId="3A765E72" w:rsidR="009C76B1" w:rsidRDefault="00DB280D" w:rsidP="00370FE7">
      <w:pPr>
        <w:tabs>
          <w:tab w:val="left" w:pos="709"/>
          <w:tab w:val="left" w:pos="1418"/>
          <w:tab w:val="right" w:pos="9332"/>
        </w:tabs>
        <w:spacing w:after="0"/>
        <w:rPr>
          <w:rFonts w:ascii="Arial" w:hAnsi="Arial" w:cs="Arial"/>
          <w:b/>
        </w:rPr>
      </w:pPr>
      <w:r>
        <w:rPr>
          <w:rFonts w:ascii="Arial" w:hAnsi="Arial" w:cs="Arial"/>
          <w:b/>
        </w:rPr>
        <w:lastRenderedPageBreak/>
        <w:t>Question 35</w:t>
      </w:r>
      <w:r>
        <w:rPr>
          <w:rFonts w:ascii="Arial" w:hAnsi="Arial" w:cs="Arial"/>
          <w:b/>
        </w:rPr>
        <w:tab/>
      </w:r>
      <w:r>
        <w:rPr>
          <w:rFonts w:ascii="Arial" w:hAnsi="Arial" w:cs="Arial"/>
          <w:b/>
        </w:rPr>
        <w:tab/>
        <w:t>(</w:t>
      </w:r>
      <w:r w:rsidR="008131A5">
        <w:rPr>
          <w:rFonts w:ascii="Arial" w:hAnsi="Arial" w:cs="Arial"/>
          <w:b/>
        </w:rPr>
        <w:t>15</w:t>
      </w:r>
      <w:r>
        <w:rPr>
          <w:rFonts w:ascii="Arial" w:hAnsi="Arial" w:cs="Arial"/>
          <w:b/>
        </w:rPr>
        <w:t xml:space="preserve"> marks)</w:t>
      </w:r>
    </w:p>
    <w:p w14:paraId="5FE3FA1D" w14:textId="47FF159C" w:rsidR="00DB280D" w:rsidRDefault="00DB280D" w:rsidP="00370FE7">
      <w:pPr>
        <w:tabs>
          <w:tab w:val="left" w:pos="709"/>
          <w:tab w:val="left" w:pos="1418"/>
          <w:tab w:val="right" w:pos="9332"/>
        </w:tabs>
        <w:spacing w:after="0"/>
        <w:rPr>
          <w:rFonts w:ascii="Arial" w:hAnsi="Arial" w:cs="Arial"/>
        </w:rPr>
      </w:pPr>
    </w:p>
    <w:p w14:paraId="568FF6EA" w14:textId="77777777" w:rsidR="00093E6F" w:rsidRDefault="00093E6F" w:rsidP="00093E6F">
      <w:pPr>
        <w:tabs>
          <w:tab w:val="left" w:pos="709"/>
          <w:tab w:val="left" w:pos="1418"/>
          <w:tab w:val="right" w:pos="9332"/>
        </w:tabs>
        <w:spacing w:after="0"/>
        <w:rPr>
          <w:rFonts w:ascii="Arial" w:hAnsi="Arial" w:cs="Arial"/>
        </w:rPr>
      </w:pPr>
      <w:r>
        <w:rPr>
          <w:rFonts w:ascii="Arial" w:hAnsi="Arial" w:cs="Arial"/>
        </w:rPr>
        <w:t>The speed of the nerve impulse along myelinated nerve fibres averages around 80 – 120 m/s, whereas the average speed along unmyelinated fibres ranges from 0.5 – 2.0 m/s.</w:t>
      </w:r>
    </w:p>
    <w:p w14:paraId="0EA8DD2F" w14:textId="7F3A091F" w:rsidR="00DB280D" w:rsidRDefault="00DB280D" w:rsidP="00370FE7">
      <w:pPr>
        <w:tabs>
          <w:tab w:val="left" w:pos="709"/>
          <w:tab w:val="left" w:pos="1418"/>
          <w:tab w:val="right" w:pos="9332"/>
        </w:tabs>
        <w:spacing w:after="0"/>
        <w:rPr>
          <w:rFonts w:ascii="Arial" w:hAnsi="Arial" w:cs="Arial"/>
        </w:rPr>
      </w:pPr>
    </w:p>
    <w:p w14:paraId="707CDB2D" w14:textId="280A3287" w:rsidR="00DB280D" w:rsidRDefault="00DB280D" w:rsidP="00370FE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Name the cells of the peripheral nervous system that form the myelin sheath.</w:t>
      </w:r>
      <w:r>
        <w:rPr>
          <w:rFonts w:ascii="Arial" w:hAnsi="Arial" w:cs="Arial"/>
        </w:rPr>
        <w:tab/>
        <w:t>(1 mark)</w:t>
      </w:r>
    </w:p>
    <w:p w14:paraId="7348D93E" w14:textId="77777777" w:rsidR="00DB280D" w:rsidRDefault="00DB280D" w:rsidP="00DB280D">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D221DC" w:rsidRPr="0088047F" w14:paraId="5055AF70" w14:textId="77777777" w:rsidTr="00D56048">
        <w:trPr>
          <w:trHeight w:val="20"/>
        </w:trPr>
        <w:tc>
          <w:tcPr>
            <w:tcW w:w="7448" w:type="dxa"/>
            <w:tcMar>
              <w:top w:w="6" w:type="dxa"/>
              <w:bottom w:w="6" w:type="dxa"/>
            </w:tcMar>
            <w:vAlign w:val="center"/>
          </w:tcPr>
          <w:p w14:paraId="6685B641"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2ADCB1C"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D221DC" w:rsidRPr="0088047F" w14:paraId="283A400B"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38335C" w14:textId="356D9077" w:rsidR="00D221DC" w:rsidRPr="0088047F" w:rsidRDefault="00D221DC"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Schwann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16F177" w14:textId="77777777"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221DC" w:rsidRPr="0088047F" w14:paraId="45998A9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1B5C32" w14:textId="77777777" w:rsidR="00D221DC" w:rsidRPr="0088047F" w:rsidRDefault="00D221DC"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ACE9FE" w14:textId="0D7D067B"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4CC32652" w14:textId="535106FB" w:rsidR="00DB280D" w:rsidRDefault="00DB280D" w:rsidP="00DB280D">
      <w:pPr>
        <w:tabs>
          <w:tab w:val="left" w:pos="709"/>
          <w:tab w:val="left" w:pos="1418"/>
          <w:tab w:val="right" w:pos="9332"/>
        </w:tabs>
        <w:spacing w:after="0"/>
        <w:ind w:left="709" w:hanging="709"/>
        <w:rPr>
          <w:rFonts w:ascii="Arial" w:hAnsi="Arial" w:cs="Arial"/>
        </w:rPr>
      </w:pPr>
    </w:p>
    <w:p w14:paraId="2A412C74" w14:textId="75A1E8EF" w:rsidR="00DB280D" w:rsidRDefault="00DB280D" w:rsidP="00370FE7">
      <w:pPr>
        <w:tabs>
          <w:tab w:val="left" w:pos="709"/>
          <w:tab w:val="left" w:pos="1418"/>
          <w:tab w:val="right" w:pos="9332"/>
        </w:tabs>
        <w:spacing w:after="0"/>
        <w:rPr>
          <w:rFonts w:ascii="Arial" w:hAnsi="Arial" w:cs="Arial"/>
        </w:rPr>
      </w:pPr>
    </w:p>
    <w:p w14:paraId="5F720E29" w14:textId="3596261E" w:rsidR="00DB280D" w:rsidRDefault="00DB280D" w:rsidP="00370FE7">
      <w:pPr>
        <w:tabs>
          <w:tab w:val="left" w:pos="709"/>
          <w:tab w:val="left" w:pos="1418"/>
          <w:tab w:val="right" w:pos="9332"/>
        </w:tabs>
        <w:spacing w:after="0"/>
        <w:rPr>
          <w:rFonts w:ascii="Arial" w:hAnsi="Arial" w:cs="Arial"/>
        </w:rPr>
      </w:pPr>
    </w:p>
    <w:p w14:paraId="5C4123F7" w14:textId="396188F2" w:rsidR="00DB280D" w:rsidRDefault="00DB280D" w:rsidP="00370FE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Describe how an</w:t>
      </w:r>
      <w:r w:rsidR="008131A5">
        <w:rPr>
          <w:rFonts w:ascii="Arial" w:hAnsi="Arial" w:cs="Arial"/>
        </w:rPr>
        <w:t xml:space="preserve"> </w:t>
      </w:r>
      <w:r>
        <w:rPr>
          <w:rFonts w:ascii="Arial" w:hAnsi="Arial" w:cs="Arial"/>
        </w:rPr>
        <w:t xml:space="preserve">action potential is generated </w:t>
      </w:r>
      <w:r w:rsidR="00093E6F">
        <w:rPr>
          <w:rFonts w:ascii="Arial" w:hAnsi="Arial" w:cs="Arial"/>
        </w:rPr>
        <w:t>along</w:t>
      </w:r>
      <w:r>
        <w:rPr>
          <w:rFonts w:ascii="Arial" w:hAnsi="Arial" w:cs="Arial"/>
        </w:rPr>
        <w:t xml:space="preserve"> a nerve fibre.</w:t>
      </w:r>
      <w:r>
        <w:rPr>
          <w:rFonts w:ascii="Arial" w:hAnsi="Arial" w:cs="Arial"/>
        </w:rPr>
        <w:tab/>
        <w:t>(5 marks)</w:t>
      </w:r>
    </w:p>
    <w:p w14:paraId="744A6E1E" w14:textId="77777777" w:rsidR="00DB280D" w:rsidRDefault="00DB280D" w:rsidP="00DB280D">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D221DC" w:rsidRPr="0088047F" w14:paraId="372D3B88" w14:textId="77777777" w:rsidTr="00D56048">
        <w:trPr>
          <w:trHeight w:val="20"/>
        </w:trPr>
        <w:tc>
          <w:tcPr>
            <w:tcW w:w="7448" w:type="dxa"/>
            <w:tcMar>
              <w:top w:w="6" w:type="dxa"/>
              <w:bottom w:w="6" w:type="dxa"/>
            </w:tcMar>
            <w:vAlign w:val="center"/>
          </w:tcPr>
          <w:p w14:paraId="37449CDC"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E42791D"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D221DC" w:rsidRPr="0088047F" w14:paraId="1C224706"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D519CC2" w14:textId="1CDEFA8F" w:rsidR="00D221DC" w:rsidRPr="0088047F" w:rsidRDefault="006D741E"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Membrane is at a resting membrane potential of – 70 mV when a stimulus is received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F79BD7" w14:textId="77777777"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221DC" w:rsidRPr="0088047F" w14:paraId="08E7CA2C"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0B6255" w14:textId="637BDA2A" w:rsidR="00D221DC" w:rsidRPr="0088047F" w:rsidRDefault="00D221DC"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If reaches threshold/</w:t>
            </w:r>
            <w:r w:rsidR="006D741E">
              <w:rPr>
                <w:rFonts w:ascii="Arial" w:eastAsia="Calibri" w:hAnsi="Arial" w:cs="Times New Roman"/>
                <w:color w:val="FF0000"/>
                <w:lang w:eastAsia="en-AU"/>
              </w:rPr>
              <w:t xml:space="preserve"> of – 55 mV/a </w:t>
            </w:r>
            <w:r>
              <w:rPr>
                <w:rFonts w:ascii="Arial" w:eastAsia="Calibri" w:hAnsi="Arial" w:cs="Times New Roman"/>
                <w:color w:val="FF0000"/>
                <w:lang w:eastAsia="en-AU"/>
              </w:rPr>
              <w:t>change of +15 mV then voltage-gated channels open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1C836B6" w14:textId="77777777"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221DC" w:rsidRPr="0088047F" w14:paraId="4863448D"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F4AFE5A" w14:textId="0FEBF6EA" w:rsidR="00D221DC" w:rsidRDefault="00D221DC"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Sodium floods in to cause depolarisation/inside to become positive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B0C77F9" w14:textId="6A6C2448"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221DC" w:rsidRPr="0088047F" w14:paraId="6EDC563F"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A0AD7A" w14:textId="1B01F327" w:rsidR="00D221DC" w:rsidRDefault="00D221DC" w:rsidP="00D56048">
            <w:pPr>
              <w:tabs>
                <w:tab w:val="left" w:pos="720"/>
                <w:tab w:val="right" w:pos="9321"/>
              </w:tabs>
              <w:spacing w:after="0" w:line="240" w:lineRule="auto"/>
              <w:rPr>
                <w:rFonts w:ascii="Arial" w:eastAsia="Calibri" w:hAnsi="Arial" w:cs="Times New Roman"/>
                <w:color w:val="FF0000"/>
                <w:lang w:eastAsia="en-AU"/>
              </w:rPr>
            </w:pPr>
            <w:proofErr w:type="gramStart"/>
            <w:r>
              <w:rPr>
                <w:rFonts w:ascii="Arial" w:eastAsia="Calibri" w:hAnsi="Arial" w:cs="Times New Roman"/>
                <w:color w:val="FF0000"/>
                <w:lang w:eastAsia="en-AU"/>
              </w:rPr>
              <w:t>)sodium</w:t>
            </w:r>
            <w:proofErr w:type="gramEnd"/>
            <w:r>
              <w:rPr>
                <w:rFonts w:ascii="Arial" w:eastAsia="Calibri" w:hAnsi="Arial" w:cs="Times New Roman"/>
                <w:color w:val="FF0000"/>
                <w:lang w:eastAsia="en-AU"/>
              </w:rPr>
              <w:t xml:space="preserve"> channels close) and potassium channels open and potassium exits the cell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2BF17E" w14:textId="34D9DE7C"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221DC" w:rsidRPr="0088047F" w14:paraId="75080B5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DD5392" w14:textId="6B974D7F" w:rsidR="00D221DC" w:rsidRDefault="00D221DC"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This causes repolarisation/the inside of cell becomes negative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DBDF09" w14:textId="2684F055"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221DC" w:rsidRPr="0088047F" w14:paraId="35A16A7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43BC99" w14:textId="77777777" w:rsidR="00D221DC" w:rsidRPr="0088047F" w:rsidRDefault="00D221DC"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A6FF6B" w14:textId="30B8F001"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74B8E587" w14:textId="4CAEC535" w:rsidR="00DB280D" w:rsidRDefault="00DB280D" w:rsidP="00370FE7">
      <w:pPr>
        <w:tabs>
          <w:tab w:val="left" w:pos="709"/>
          <w:tab w:val="left" w:pos="1418"/>
          <w:tab w:val="right" w:pos="9332"/>
        </w:tabs>
        <w:spacing w:after="0"/>
        <w:rPr>
          <w:rFonts w:ascii="Arial" w:hAnsi="Arial" w:cs="Arial"/>
        </w:rPr>
      </w:pPr>
    </w:p>
    <w:p w14:paraId="67D06B3A" w14:textId="41AE7C44" w:rsidR="00DB280D" w:rsidRDefault="00DB280D" w:rsidP="00370FE7">
      <w:pPr>
        <w:tabs>
          <w:tab w:val="left" w:pos="709"/>
          <w:tab w:val="left" w:pos="1418"/>
          <w:tab w:val="right" w:pos="9332"/>
        </w:tabs>
        <w:spacing w:after="0"/>
        <w:rPr>
          <w:rFonts w:ascii="Arial" w:hAnsi="Arial" w:cs="Arial"/>
        </w:rPr>
      </w:pPr>
    </w:p>
    <w:p w14:paraId="5DE221A1" w14:textId="28DD4356"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Explain why the speed of propagation of an action potential is faster </w:t>
      </w:r>
      <w:r w:rsidR="00093E6F">
        <w:rPr>
          <w:rFonts w:ascii="Arial" w:hAnsi="Arial" w:cs="Arial"/>
        </w:rPr>
        <w:t>along</w:t>
      </w:r>
      <w:r>
        <w:rPr>
          <w:rFonts w:ascii="Arial" w:hAnsi="Arial" w:cs="Arial"/>
        </w:rPr>
        <w:t xml:space="preserve"> a myelinated fibre.</w:t>
      </w:r>
      <w:r>
        <w:rPr>
          <w:rFonts w:ascii="Arial" w:hAnsi="Arial" w:cs="Arial"/>
        </w:rPr>
        <w:tab/>
      </w:r>
      <w:r>
        <w:rPr>
          <w:rFonts w:ascii="Arial" w:hAnsi="Arial" w:cs="Arial"/>
        </w:rPr>
        <w:tab/>
        <w:t>(3 marks)</w:t>
      </w:r>
    </w:p>
    <w:p w14:paraId="7D6302EB" w14:textId="77777777" w:rsidR="00DB280D" w:rsidRDefault="00DB280D" w:rsidP="00DB280D">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D221DC" w:rsidRPr="0088047F" w14:paraId="1D7C0FA8" w14:textId="77777777" w:rsidTr="00D56048">
        <w:trPr>
          <w:trHeight w:val="20"/>
        </w:trPr>
        <w:tc>
          <w:tcPr>
            <w:tcW w:w="7448" w:type="dxa"/>
            <w:tcMar>
              <w:top w:w="6" w:type="dxa"/>
              <w:bottom w:w="6" w:type="dxa"/>
            </w:tcMar>
            <w:vAlign w:val="center"/>
          </w:tcPr>
          <w:p w14:paraId="780D74F6"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74CEF10"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D221DC" w:rsidRPr="0088047F" w14:paraId="07E488C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716783" w14:textId="00F1A718" w:rsidR="00D221DC" w:rsidRPr="0088047F" w:rsidRDefault="00D221DC"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Ions cannot enter/exit cell at myelin sheath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9CF15F" w14:textId="77777777"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221DC" w:rsidRPr="0088047F" w14:paraId="659D846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5F1347" w14:textId="2868CFA6" w:rsidR="00D221DC" w:rsidRPr="0088047F" w:rsidRDefault="00D221DC"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Action potentials generated at each node of </w:t>
            </w:r>
            <w:proofErr w:type="spellStart"/>
            <w:r>
              <w:rPr>
                <w:rFonts w:ascii="Arial" w:eastAsia="Calibri" w:hAnsi="Arial" w:cs="Times New Roman"/>
                <w:color w:val="FF0000"/>
                <w:lang w:eastAsia="en-AU"/>
              </w:rPr>
              <w:t>ranvier</w:t>
            </w:r>
            <w:proofErr w:type="spellEnd"/>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73695B" w14:textId="77777777"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221DC" w:rsidRPr="0088047F" w14:paraId="7AC3F9BA"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50FADA" w14:textId="4855A93C" w:rsidR="00D221DC" w:rsidRDefault="006D741E"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Leads to action potential jumping from node to node/saltatory conduction (which is faster)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7B44B93" w14:textId="128E3DF2"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221DC" w:rsidRPr="0088047F" w14:paraId="1DDBA53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6EC392E" w14:textId="77777777" w:rsidR="00D221DC" w:rsidRPr="0088047F" w:rsidRDefault="00D221DC"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F5A7F8B" w14:textId="58A8299A"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1F6F3642" w14:textId="4A0334CD" w:rsidR="00DB280D" w:rsidRDefault="00DB280D" w:rsidP="00DB280D">
      <w:pPr>
        <w:tabs>
          <w:tab w:val="left" w:pos="709"/>
          <w:tab w:val="left" w:pos="1418"/>
          <w:tab w:val="right" w:pos="9332"/>
        </w:tabs>
        <w:spacing w:after="0"/>
        <w:ind w:left="709" w:hanging="709"/>
        <w:rPr>
          <w:rFonts w:ascii="Arial" w:hAnsi="Arial" w:cs="Arial"/>
        </w:rPr>
      </w:pPr>
      <w:r>
        <w:rPr>
          <w:rFonts w:ascii="Arial" w:hAnsi="Arial" w:cs="Arial"/>
        </w:rPr>
        <w:br w:type="page"/>
      </w:r>
    </w:p>
    <w:p w14:paraId="7226FD73" w14:textId="39A6CC3B" w:rsidR="00DB280D" w:rsidRDefault="00DB280D" w:rsidP="008131A5">
      <w:pPr>
        <w:tabs>
          <w:tab w:val="left" w:pos="709"/>
          <w:tab w:val="left" w:pos="1418"/>
          <w:tab w:val="right" w:pos="9332"/>
        </w:tabs>
        <w:spacing w:after="0"/>
        <w:rPr>
          <w:rFonts w:ascii="Arial" w:hAnsi="Arial" w:cs="Arial"/>
        </w:rPr>
      </w:pPr>
      <w:r>
        <w:rPr>
          <w:rFonts w:ascii="Arial" w:hAnsi="Arial" w:cs="Arial"/>
        </w:rPr>
        <w:lastRenderedPageBreak/>
        <w:t>Guillain-Barre syndrome is an autoimmune condition</w:t>
      </w:r>
      <w:r w:rsidR="008131A5">
        <w:rPr>
          <w:rFonts w:ascii="Arial" w:hAnsi="Arial" w:cs="Arial"/>
        </w:rPr>
        <w:t xml:space="preserve"> that leads to the destruction of the cells that form myelin in the peripheral nervous system. Symptoms can range from skeletal muscle weakness to damage to the autonomic nervous system, affecting heart rate and kidney function.</w:t>
      </w:r>
    </w:p>
    <w:p w14:paraId="78B09F53" w14:textId="2ADD31B5" w:rsidR="008131A5" w:rsidRDefault="008131A5" w:rsidP="008131A5">
      <w:pPr>
        <w:tabs>
          <w:tab w:val="left" w:pos="709"/>
          <w:tab w:val="left" w:pos="1418"/>
          <w:tab w:val="right" w:pos="9332"/>
        </w:tabs>
        <w:spacing w:after="0"/>
        <w:rPr>
          <w:rFonts w:ascii="Arial" w:hAnsi="Arial" w:cs="Arial"/>
        </w:rPr>
      </w:pPr>
    </w:p>
    <w:p w14:paraId="02C8BEA8" w14:textId="5825C3F7"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Name the affected subdivision of the PNS t</w:t>
      </w:r>
      <w:r w:rsidR="0026186C">
        <w:rPr>
          <w:rFonts w:ascii="Arial" w:hAnsi="Arial" w:cs="Arial"/>
        </w:rPr>
        <w:t xml:space="preserve">hat could have </w:t>
      </w:r>
      <w:r w:rsidR="0070124B">
        <w:rPr>
          <w:rFonts w:ascii="Arial" w:hAnsi="Arial" w:cs="Arial"/>
        </w:rPr>
        <w:t>led</w:t>
      </w:r>
      <w:r>
        <w:rPr>
          <w:rFonts w:ascii="Arial" w:hAnsi="Arial" w:cs="Arial"/>
        </w:rPr>
        <w:t xml:space="preserve"> to skeletal muscle weakness and contrast this subdivision with the autonomic nervous system.</w:t>
      </w:r>
      <w:r>
        <w:rPr>
          <w:rFonts w:ascii="Arial" w:hAnsi="Arial" w:cs="Arial"/>
        </w:rPr>
        <w:tab/>
        <w:t>(4 marks)</w:t>
      </w:r>
    </w:p>
    <w:p w14:paraId="177D1438" w14:textId="77777777" w:rsidR="008131A5" w:rsidRDefault="008131A5" w:rsidP="008131A5">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D221DC" w:rsidRPr="0088047F" w14:paraId="066D36D5" w14:textId="77777777" w:rsidTr="00D56048">
        <w:trPr>
          <w:trHeight w:val="20"/>
        </w:trPr>
        <w:tc>
          <w:tcPr>
            <w:tcW w:w="7448" w:type="dxa"/>
            <w:tcMar>
              <w:top w:w="6" w:type="dxa"/>
              <w:bottom w:w="6" w:type="dxa"/>
            </w:tcMar>
            <w:vAlign w:val="center"/>
          </w:tcPr>
          <w:p w14:paraId="505562F3"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6C1DDF7" w14:textId="77777777" w:rsidR="00D221DC" w:rsidRPr="0088047F" w:rsidRDefault="00D221D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D221DC" w:rsidRPr="0088047F" w14:paraId="2A77087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DD44A6" w14:textId="291E8F81" w:rsidR="00D221DC" w:rsidRPr="0088047F" w:rsidRDefault="00D221DC"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Somatic (efferent)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9F61C9" w14:textId="77777777" w:rsidR="00D221DC" w:rsidRPr="0088047F" w:rsidRDefault="00D221DC"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221DC" w:rsidRPr="0088047F" w14:paraId="32434E06" w14:textId="77777777" w:rsidTr="00D221DC">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20A698DE" w14:textId="595D35A0" w:rsidR="00D221DC" w:rsidRPr="0088047F" w:rsidRDefault="00D221DC" w:rsidP="00D221DC">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Any three of following contrasting points</w:t>
            </w:r>
          </w:p>
        </w:tc>
      </w:tr>
      <w:tr w:rsidR="00D221DC" w:rsidRPr="0088047F" w14:paraId="4ED131E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8B760C" w14:textId="2B98882D" w:rsidR="00D221DC" w:rsidRPr="00D221DC" w:rsidRDefault="00D221DC" w:rsidP="00D221DC">
            <w:pPr>
              <w:pStyle w:val="Bullet1"/>
              <w:rPr>
                <w:color w:val="FF0000"/>
              </w:rPr>
            </w:pPr>
            <w:r>
              <w:rPr>
                <w:color w:val="FF0000"/>
              </w:rPr>
              <w:t>Somatic has no synapse/ganglion, autonomic does</w:t>
            </w:r>
            <w:r w:rsidR="006D741E">
              <w:rPr>
                <w:color w:val="FF0000"/>
              </w:rPr>
              <w:t xml:space="preserve"> </w:t>
            </w:r>
            <w:r w:rsidR="006D741E">
              <w:rPr>
                <w:b/>
                <w:color w:val="FF0000"/>
              </w:rPr>
              <w:t>or</w:t>
            </w:r>
            <w:r w:rsidR="006D741E">
              <w:rPr>
                <w:color w:val="FF0000"/>
              </w:rPr>
              <w:t xml:space="preserve"> somatic has single neuron, autonomic has more than one</w:t>
            </w:r>
          </w:p>
          <w:p w14:paraId="5BDDA28C" w14:textId="77777777" w:rsidR="00D221DC" w:rsidRDefault="00D221DC" w:rsidP="00D221DC">
            <w:pPr>
              <w:pStyle w:val="Bullet1"/>
              <w:rPr>
                <w:color w:val="FF0000"/>
              </w:rPr>
            </w:pPr>
            <w:r>
              <w:rPr>
                <w:color w:val="FF0000"/>
              </w:rPr>
              <w:t>Somatic usually voluntary, autonomic usually involuntary</w:t>
            </w:r>
          </w:p>
          <w:p w14:paraId="50F802B9" w14:textId="77777777" w:rsidR="00D221DC" w:rsidRDefault="00D221DC" w:rsidP="00D221DC">
            <w:pPr>
              <w:pStyle w:val="Bullet1"/>
              <w:rPr>
                <w:color w:val="FF0000"/>
              </w:rPr>
            </w:pPr>
            <w:r>
              <w:rPr>
                <w:color w:val="FF0000"/>
              </w:rPr>
              <w:t>Somatic always excitation, autonomic excitation of inhibition</w:t>
            </w:r>
          </w:p>
          <w:p w14:paraId="2DC34085" w14:textId="77777777" w:rsidR="00D221DC" w:rsidRDefault="00D221DC" w:rsidP="00D221DC">
            <w:pPr>
              <w:pStyle w:val="Bullet1"/>
              <w:rPr>
                <w:color w:val="FF0000"/>
              </w:rPr>
            </w:pPr>
            <w:r>
              <w:rPr>
                <w:color w:val="FF0000"/>
              </w:rPr>
              <w:t>Somatic has one neurotransmitter, autonomic has two</w:t>
            </w:r>
          </w:p>
          <w:p w14:paraId="01743901" w14:textId="4ACF928C" w:rsidR="00D221DC" w:rsidRPr="00D221DC" w:rsidRDefault="0090112C" w:rsidP="00D221DC">
            <w:pPr>
              <w:pStyle w:val="Bullet1"/>
              <w:rPr>
                <w:color w:val="FF0000"/>
              </w:rPr>
            </w:pPr>
            <w:r>
              <w:rPr>
                <w:color w:val="FF0000"/>
              </w:rPr>
              <w:t>Somatic targets skeletal muscle, autonomic targets heart/</w:t>
            </w:r>
            <w:r w:rsidR="006D741E">
              <w:rPr>
                <w:color w:val="FF0000"/>
              </w:rPr>
              <w:t>cardiac muscle/smooth/</w:t>
            </w:r>
            <w:r>
              <w:rPr>
                <w:color w:val="FF0000"/>
              </w:rPr>
              <w:t>involuntary muscles/glands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BB8459" w14:textId="60E6EE6C" w:rsidR="00D221DC" w:rsidRPr="0088047F" w:rsidRDefault="0090112C"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 xml:space="preserve">1–3 </w:t>
            </w:r>
          </w:p>
        </w:tc>
      </w:tr>
      <w:tr w:rsidR="00D221DC" w:rsidRPr="0088047F" w14:paraId="1D672D2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B14F9B2" w14:textId="77777777" w:rsidR="00D221DC" w:rsidRPr="0088047F" w:rsidRDefault="00D221DC"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EBC005F" w14:textId="697D079F" w:rsidR="00D221DC" w:rsidRPr="0088047F" w:rsidRDefault="0090112C"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2A298FC4" w14:textId="60CB9C07" w:rsidR="008131A5" w:rsidRDefault="008131A5" w:rsidP="008131A5">
      <w:pPr>
        <w:tabs>
          <w:tab w:val="left" w:pos="709"/>
          <w:tab w:val="left" w:pos="1418"/>
          <w:tab w:val="right" w:pos="9332"/>
        </w:tabs>
        <w:spacing w:after="0"/>
        <w:ind w:left="709" w:hanging="709"/>
        <w:rPr>
          <w:rFonts w:ascii="Arial" w:hAnsi="Arial" w:cs="Arial"/>
        </w:rPr>
      </w:pPr>
    </w:p>
    <w:p w14:paraId="7E2D9560" w14:textId="35C8861A" w:rsidR="008131A5" w:rsidRDefault="008131A5" w:rsidP="008131A5">
      <w:pPr>
        <w:tabs>
          <w:tab w:val="left" w:pos="709"/>
          <w:tab w:val="left" w:pos="1418"/>
          <w:tab w:val="right" w:pos="9332"/>
        </w:tabs>
        <w:spacing w:after="0"/>
        <w:ind w:left="709" w:hanging="709"/>
        <w:rPr>
          <w:rFonts w:ascii="Arial" w:hAnsi="Arial" w:cs="Arial"/>
        </w:rPr>
      </w:pPr>
    </w:p>
    <w:p w14:paraId="68CD6198" w14:textId="7F1C805B" w:rsidR="008131A5" w:rsidRDefault="008131A5" w:rsidP="008131A5">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The speed of an impulse, even along unmyelinated fibres, is much faster than the speed </w:t>
      </w:r>
      <w:r w:rsidR="002F1F48">
        <w:rPr>
          <w:rFonts w:ascii="Arial" w:hAnsi="Arial" w:cs="Arial"/>
        </w:rPr>
        <w:t xml:space="preserve">at which </w:t>
      </w:r>
      <w:r>
        <w:rPr>
          <w:rFonts w:ascii="Arial" w:hAnsi="Arial" w:cs="Arial"/>
        </w:rPr>
        <w:t xml:space="preserve">hormones </w:t>
      </w:r>
      <w:r w:rsidR="002F1F48">
        <w:rPr>
          <w:rFonts w:ascii="Arial" w:hAnsi="Arial" w:cs="Arial"/>
        </w:rPr>
        <w:t xml:space="preserve">travel </w:t>
      </w:r>
      <w:r>
        <w:rPr>
          <w:rFonts w:ascii="Arial" w:hAnsi="Arial" w:cs="Arial"/>
        </w:rPr>
        <w:t xml:space="preserve">in the bloodstream. Outline </w:t>
      </w:r>
      <w:r>
        <w:rPr>
          <w:rFonts w:ascii="Arial" w:hAnsi="Arial" w:cs="Arial"/>
          <w:b/>
        </w:rPr>
        <w:t>two</w:t>
      </w:r>
      <w:r>
        <w:rPr>
          <w:rFonts w:ascii="Arial" w:hAnsi="Arial" w:cs="Arial"/>
        </w:rPr>
        <w:t xml:space="preserve"> other differences between the endocrine and nervous system.</w:t>
      </w:r>
      <w:r>
        <w:rPr>
          <w:rFonts w:ascii="Arial" w:hAnsi="Arial" w:cs="Arial"/>
        </w:rPr>
        <w:tab/>
        <w:t>(2 marks)</w:t>
      </w:r>
    </w:p>
    <w:p w14:paraId="55E15AE6" w14:textId="77777777" w:rsidR="008131A5" w:rsidRDefault="008131A5" w:rsidP="008131A5">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3857D3" w:rsidRPr="00243D84" w14:paraId="0DA07470" w14:textId="77777777" w:rsidTr="00D56048">
        <w:tc>
          <w:tcPr>
            <w:tcW w:w="7455" w:type="dxa"/>
            <w:tcBorders>
              <w:bottom w:val="single" w:sz="4" w:space="0" w:color="auto"/>
            </w:tcBorders>
            <w:tcMar>
              <w:top w:w="6" w:type="dxa"/>
              <w:bottom w:w="6" w:type="dxa"/>
            </w:tcMar>
            <w:vAlign w:val="center"/>
          </w:tcPr>
          <w:p w14:paraId="3D090381" w14:textId="77777777" w:rsidR="003857D3" w:rsidRPr="00243D84" w:rsidRDefault="003857D3"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1DD84A20" w14:textId="77777777" w:rsidR="003857D3" w:rsidRPr="00243D84" w:rsidRDefault="003857D3"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3857D3" w:rsidRPr="00243D84" w14:paraId="07CDB415" w14:textId="77777777" w:rsidTr="00D56048">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5F9F92C0" w14:textId="77777777" w:rsidR="003857D3" w:rsidRPr="00243D84" w:rsidRDefault="003857D3" w:rsidP="00D56048">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two</w:t>
            </w:r>
            <w:r w:rsidRPr="00243D84">
              <w:rPr>
                <w:rFonts w:ascii="Arial" w:eastAsia="Calibri" w:hAnsi="Arial" w:cs="Times New Roman"/>
                <w:color w:val="FF0000"/>
              </w:rPr>
              <w:t xml:space="preserve"> </w:t>
            </w:r>
            <w:r>
              <w:rPr>
                <w:rFonts w:ascii="Arial" w:eastAsia="Calibri" w:hAnsi="Arial" w:cs="Times New Roman"/>
                <w:color w:val="FF0000"/>
              </w:rPr>
              <w:t>from</w:t>
            </w:r>
          </w:p>
        </w:tc>
      </w:tr>
      <w:tr w:rsidR="003857D3" w:rsidRPr="00243D84" w14:paraId="4ACBADD1" w14:textId="77777777" w:rsidTr="00D56048">
        <w:tc>
          <w:tcPr>
            <w:tcW w:w="7455" w:type="dxa"/>
            <w:tcBorders>
              <w:top w:val="single" w:sz="4" w:space="0" w:color="auto"/>
              <w:left w:val="single" w:sz="4" w:space="0" w:color="auto"/>
              <w:right w:val="single" w:sz="4" w:space="0" w:color="auto"/>
            </w:tcBorders>
            <w:tcMar>
              <w:top w:w="6" w:type="dxa"/>
              <w:bottom w:w="6" w:type="dxa"/>
            </w:tcMar>
            <w:vAlign w:val="center"/>
          </w:tcPr>
          <w:p w14:paraId="7982456B" w14:textId="6D0A757F" w:rsidR="003857D3" w:rsidRPr="00ED2084" w:rsidRDefault="003857D3" w:rsidP="003857D3">
            <w:pPr>
              <w:pStyle w:val="Bullet1"/>
              <w:rPr>
                <w:color w:val="FF0000"/>
              </w:rPr>
            </w:pPr>
            <w:r>
              <w:rPr>
                <w:color w:val="FF0000"/>
              </w:rPr>
              <w:t>NS is usually local and specific, ES can be more general/widespread</w:t>
            </w:r>
          </w:p>
          <w:p w14:paraId="177483B9" w14:textId="77777777" w:rsidR="003857D3" w:rsidRDefault="003857D3" w:rsidP="00D56048">
            <w:pPr>
              <w:pStyle w:val="Bullet1"/>
              <w:rPr>
                <w:color w:val="FF0000"/>
              </w:rPr>
            </w:pPr>
            <w:r>
              <w:rPr>
                <w:color w:val="FF0000"/>
              </w:rPr>
              <w:t>NS is brief/short-lived, ES can be longer-lasting</w:t>
            </w:r>
          </w:p>
          <w:p w14:paraId="6041E825" w14:textId="58B3D092" w:rsidR="003857D3" w:rsidRDefault="003857D3" w:rsidP="003857D3">
            <w:pPr>
              <w:pStyle w:val="Bullet1"/>
              <w:rPr>
                <w:color w:val="FF0000"/>
              </w:rPr>
            </w:pPr>
            <w:r>
              <w:rPr>
                <w:color w:val="FF0000"/>
              </w:rPr>
              <w:t>NS is electr</w:t>
            </w:r>
            <w:r w:rsidR="006D741E">
              <w:rPr>
                <w:color w:val="FF0000"/>
              </w:rPr>
              <w:t>o-chemical</w:t>
            </w:r>
            <w:r>
              <w:rPr>
                <w:color w:val="FF0000"/>
              </w:rPr>
              <w:t>, ES involves chemicals/hormones</w:t>
            </w:r>
          </w:p>
          <w:p w14:paraId="04D02B82" w14:textId="3A73E0F7" w:rsidR="003857D3" w:rsidRPr="003857D3" w:rsidRDefault="003857D3" w:rsidP="003857D3">
            <w:pPr>
              <w:pStyle w:val="Bullet1"/>
              <w:rPr>
                <w:color w:val="FF0000"/>
              </w:rPr>
            </w:pPr>
            <w:r>
              <w:rPr>
                <w:color w:val="FF0000"/>
              </w:rPr>
              <w:t>Others…</w:t>
            </w:r>
          </w:p>
        </w:tc>
        <w:tc>
          <w:tcPr>
            <w:tcW w:w="1135" w:type="dxa"/>
            <w:tcBorders>
              <w:top w:val="single" w:sz="4" w:space="0" w:color="auto"/>
              <w:left w:val="single" w:sz="4" w:space="0" w:color="auto"/>
              <w:right w:val="single" w:sz="4" w:space="0" w:color="auto"/>
            </w:tcBorders>
            <w:tcMar>
              <w:top w:w="6" w:type="dxa"/>
              <w:bottom w:w="6" w:type="dxa"/>
            </w:tcMar>
            <w:vAlign w:val="center"/>
          </w:tcPr>
          <w:p w14:paraId="4121DA97" w14:textId="77777777" w:rsidR="003857D3" w:rsidRPr="00243D84" w:rsidRDefault="003857D3" w:rsidP="00D56048">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Pr>
                <w:rFonts w:ascii="Arial" w:eastAsia="Calibri" w:hAnsi="Arial" w:cs="Times New Roman"/>
                <w:color w:val="FF0000"/>
              </w:rPr>
              <w:t>2</w:t>
            </w:r>
          </w:p>
        </w:tc>
      </w:tr>
      <w:tr w:rsidR="003857D3" w:rsidRPr="00243D84" w14:paraId="4B415E1F" w14:textId="77777777" w:rsidTr="00D56048">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D81866" w14:textId="77777777" w:rsidR="003857D3" w:rsidRPr="00243D84" w:rsidRDefault="003857D3"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2CC2FE" w14:textId="77777777" w:rsidR="003857D3" w:rsidRPr="00243D84" w:rsidRDefault="003857D3"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45A4947D" w14:textId="065471C4" w:rsidR="008131A5" w:rsidRDefault="008131A5" w:rsidP="008131A5">
      <w:pPr>
        <w:tabs>
          <w:tab w:val="left" w:pos="709"/>
          <w:tab w:val="left" w:pos="1418"/>
          <w:tab w:val="right" w:pos="9332"/>
        </w:tabs>
        <w:spacing w:after="0"/>
        <w:ind w:left="709" w:hanging="709"/>
        <w:rPr>
          <w:rFonts w:ascii="Arial" w:hAnsi="Arial" w:cs="Arial"/>
        </w:rPr>
      </w:pPr>
    </w:p>
    <w:p w14:paraId="709D1DF4" w14:textId="56930ADB" w:rsidR="008131A5" w:rsidRDefault="008131A5">
      <w:pPr>
        <w:rPr>
          <w:rFonts w:ascii="Arial" w:hAnsi="Arial" w:cs="Arial"/>
        </w:rPr>
      </w:pPr>
      <w:r>
        <w:rPr>
          <w:rFonts w:ascii="Arial" w:hAnsi="Arial" w:cs="Arial"/>
        </w:rPr>
        <w:br w:type="page"/>
      </w:r>
    </w:p>
    <w:p w14:paraId="604FBB95" w14:textId="6CB0FC79" w:rsidR="00DD547C" w:rsidRDefault="00DD547C" w:rsidP="006A5941">
      <w:pPr>
        <w:tabs>
          <w:tab w:val="left" w:pos="709"/>
          <w:tab w:val="left" w:pos="1418"/>
          <w:tab w:val="right" w:pos="9332"/>
        </w:tabs>
        <w:spacing w:after="0"/>
        <w:rPr>
          <w:rFonts w:ascii="Arial" w:hAnsi="Arial" w:cs="Arial"/>
          <w:b/>
        </w:rPr>
      </w:pPr>
      <w:r>
        <w:rPr>
          <w:rFonts w:ascii="Arial" w:hAnsi="Arial" w:cs="Arial"/>
          <w:b/>
        </w:rPr>
        <w:lastRenderedPageBreak/>
        <w:t>Question 36</w:t>
      </w:r>
      <w:r>
        <w:rPr>
          <w:rFonts w:ascii="Arial" w:hAnsi="Arial" w:cs="Arial"/>
          <w:b/>
        </w:rPr>
        <w:tab/>
      </w:r>
      <w:r>
        <w:rPr>
          <w:rFonts w:ascii="Arial" w:hAnsi="Arial" w:cs="Arial"/>
          <w:b/>
        </w:rPr>
        <w:tab/>
        <w:t>(</w:t>
      </w:r>
      <w:r w:rsidR="006F7996">
        <w:rPr>
          <w:rFonts w:ascii="Arial" w:hAnsi="Arial" w:cs="Arial"/>
          <w:b/>
        </w:rPr>
        <w:t>15</w:t>
      </w:r>
      <w:r>
        <w:rPr>
          <w:rFonts w:ascii="Arial" w:hAnsi="Arial" w:cs="Arial"/>
          <w:b/>
        </w:rPr>
        <w:t xml:space="preserve"> marks)</w:t>
      </w:r>
    </w:p>
    <w:p w14:paraId="6E4C5389" w14:textId="77777777" w:rsidR="00DD547C" w:rsidRPr="00DD547C" w:rsidRDefault="00DD547C" w:rsidP="006A5941">
      <w:pPr>
        <w:tabs>
          <w:tab w:val="left" w:pos="709"/>
          <w:tab w:val="left" w:pos="1418"/>
          <w:tab w:val="right" w:pos="9332"/>
        </w:tabs>
        <w:spacing w:after="0"/>
        <w:rPr>
          <w:rFonts w:ascii="Arial" w:hAnsi="Arial" w:cs="Arial"/>
          <w:b/>
        </w:rPr>
      </w:pPr>
    </w:p>
    <w:p w14:paraId="62145F14" w14:textId="0217A634" w:rsidR="008131A5" w:rsidRDefault="00DE7EF6" w:rsidP="006A5941">
      <w:pPr>
        <w:tabs>
          <w:tab w:val="left" w:pos="709"/>
          <w:tab w:val="left" w:pos="1418"/>
          <w:tab w:val="right" w:pos="9332"/>
        </w:tabs>
        <w:spacing w:after="0"/>
        <w:rPr>
          <w:rFonts w:ascii="Arial" w:hAnsi="Arial" w:cs="Arial"/>
        </w:rPr>
      </w:pPr>
      <w:r>
        <w:rPr>
          <w:rFonts w:ascii="Arial" w:hAnsi="Arial" w:cs="Arial"/>
        </w:rPr>
        <w:t xml:space="preserve">In certain areas of the world, including </w:t>
      </w:r>
      <w:r w:rsidR="006A5941">
        <w:rPr>
          <w:rFonts w:ascii="Arial" w:hAnsi="Arial" w:cs="Arial"/>
        </w:rPr>
        <w:t>some mountainous</w:t>
      </w:r>
      <w:r w:rsidR="00DD547C">
        <w:rPr>
          <w:rFonts w:ascii="Arial" w:hAnsi="Arial" w:cs="Arial"/>
        </w:rPr>
        <w:t xml:space="preserve"> </w:t>
      </w:r>
      <w:r w:rsidR="006A5941">
        <w:rPr>
          <w:rFonts w:ascii="Arial" w:hAnsi="Arial" w:cs="Arial"/>
        </w:rPr>
        <w:t xml:space="preserve">regions </w:t>
      </w:r>
      <w:r>
        <w:rPr>
          <w:rFonts w:ascii="Arial" w:hAnsi="Arial" w:cs="Arial"/>
        </w:rPr>
        <w:t>of Canada, a job</w:t>
      </w:r>
      <w:r w:rsidR="006A5941">
        <w:rPr>
          <w:rFonts w:ascii="Arial" w:hAnsi="Arial" w:cs="Arial"/>
        </w:rPr>
        <w:t xml:space="preserve"> known as an ‘avalanche forecaster’ exists. The role requires skills in mountaineering, knowledge of mountain conditions and dealing with extreme cold weather.</w:t>
      </w:r>
    </w:p>
    <w:p w14:paraId="104EC13A" w14:textId="385793C1" w:rsidR="00DD547C" w:rsidRDefault="00DD547C" w:rsidP="006A5941">
      <w:pPr>
        <w:tabs>
          <w:tab w:val="left" w:pos="709"/>
          <w:tab w:val="left" w:pos="1418"/>
          <w:tab w:val="right" w:pos="9332"/>
        </w:tabs>
        <w:spacing w:after="0"/>
        <w:rPr>
          <w:rFonts w:ascii="Arial" w:hAnsi="Arial" w:cs="Arial"/>
        </w:rPr>
      </w:pPr>
    </w:p>
    <w:p w14:paraId="5426691F" w14:textId="77777777" w:rsidR="00C057ED" w:rsidRDefault="00C057ED" w:rsidP="00C057ED">
      <w:pPr>
        <w:tabs>
          <w:tab w:val="left" w:pos="709"/>
          <w:tab w:val="left" w:pos="1418"/>
          <w:tab w:val="right" w:pos="9332"/>
        </w:tabs>
        <w:spacing w:after="0"/>
        <w:rPr>
          <w:rFonts w:ascii="Arial" w:hAnsi="Arial" w:cs="Arial"/>
        </w:rPr>
      </w:pPr>
      <w:r>
        <w:rPr>
          <w:rFonts w:ascii="Arial" w:hAnsi="Arial" w:cs="Arial"/>
        </w:rPr>
        <w:t>In Quebec, where the Laurentian mountain range exists, the average high temperature in January is around – 8 °C and the low temperature is around – 18 °C.</w:t>
      </w:r>
    </w:p>
    <w:p w14:paraId="0D770EE9" w14:textId="2B83A955" w:rsidR="006A5941" w:rsidRDefault="006A5941" w:rsidP="006A5941">
      <w:pPr>
        <w:tabs>
          <w:tab w:val="left" w:pos="709"/>
          <w:tab w:val="left" w:pos="1418"/>
          <w:tab w:val="right" w:pos="9332"/>
        </w:tabs>
        <w:spacing w:after="0"/>
        <w:rPr>
          <w:rFonts w:ascii="Arial" w:hAnsi="Arial" w:cs="Arial"/>
        </w:rPr>
      </w:pPr>
    </w:p>
    <w:p w14:paraId="7503ED8E" w14:textId="76634142" w:rsidR="006A5941" w:rsidRDefault="006A5941" w:rsidP="006A5941">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DD547C">
        <w:rPr>
          <w:rFonts w:ascii="Arial" w:hAnsi="Arial" w:cs="Arial"/>
        </w:rPr>
        <w:t>Calculate the percentage decrease from the average high to low in January in Quebec.</w:t>
      </w:r>
    </w:p>
    <w:p w14:paraId="2BC12302" w14:textId="06C3F182" w:rsidR="00DD547C" w:rsidRDefault="00DD547C" w:rsidP="00100561">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(3 marks)</w:t>
      </w:r>
    </w:p>
    <w:p w14:paraId="2614C419" w14:textId="77777777" w:rsidR="00100561" w:rsidRDefault="00100561" w:rsidP="00100561">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0C6550" w:rsidRPr="0088047F" w14:paraId="4B8BF415" w14:textId="77777777" w:rsidTr="00D56048">
        <w:trPr>
          <w:trHeight w:val="20"/>
        </w:trPr>
        <w:tc>
          <w:tcPr>
            <w:tcW w:w="7448" w:type="dxa"/>
            <w:tcMar>
              <w:top w:w="6" w:type="dxa"/>
              <w:bottom w:w="6" w:type="dxa"/>
            </w:tcMar>
            <w:vAlign w:val="center"/>
          </w:tcPr>
          <w:p w14:paraId="46C4D9E6" w14:textId="77777777" w:rsidR="000C6550" w:rsidRPr="0088047F" w:rsidRDefault="000C6550"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8E81C22" w14:textId="77777777" w:rsidR="000C6550" w:rsidRPr="0088047F" w:rsidRDefault="000C6550"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6887A3DD" w14:textId="77777777" w:rsidTr="00E8254F">
        <w:trPr>
          <w:trHeight w:val="20"/>
        </w:trPr>
        <w:tc>
          <w:tcPr>
            <w:tcW w:w="8590" w:type="dxa"/>
            <w:gridSpan w:val="2"/>
            <w:shd w:val="clear" w:color="auto" w:fill="D9D9D9" w:themeFill="background1" w:themeFillShade="D9"/>
            <w:tcMar>
              <w:top w:w="6" w:type="dxa"/>
              <w:bottom w:w="6" w:type="dxa"/>
            </w:tcMar>
            <w:vAlign w:val="center"/>
          </w:tcPr>
          <w:p w14:paraId="688C46DE" w14:textId="16EFFAB4" w:rsidR="00E8254F" w:rsidRPr="00E8254F" w:rsidRDefault="00E8254F" w:rsidP="00E8254F">
            <w:pPr>
              <w:tabs>
                <w:tab w:val="left" w:pos="360"/>
                <w:tab w:val="left" w:pos="720"/>
                <w:tab w:val="left" w:pos="1440"/>
                <w:tab w:val="right" w:pos="9323"/>
              </w:tabs>
              <w:spacing w:after="0" w:line="240" w:lineRule="auto"/>
              <w:rPr>
                <w:rFonts w:ascii="Arial" w:eastAsia="Times New Roman" w:hAnsi="Arial" w:cs="Arial"/>
                <w:bCs/>
                <w:color w:val="FF0000"/>
                <w:lang w:eastAsia="en-AU"/>
              </w:rPr>
            </w:pPr>
            <w:r w:rsidRPr="00E8254F">
              <w:rPr>
                <w:rFonts w:ascii="Arial" w:eastAsia="Times New Roman" w:hAnsi="Arial" w:cs="Arial"/>
                <w:bCs/>
                <w:color w:val="FF0000"/>
                <w:lang w:eastAsia="en-AU"/>
              </w:rPr>
              <w:t>Working could vary</w:t>
            </w:r>
            <w:r>
              <w:rPr>
                <w:rFonts w:ascii="Arial" w:eastAsia="Times New Roman" w:hAnsi="Arial" w:cs="Arial"/>
                <w:bCs/>
                <w:color w:val="FF0000"/>
                <w:lang w:eastAsia="en-AU"/>
              </w:rPr>
              <w:t>:</w:t>
            </w:r>
          </w:p>
        </w:tc>
      </w:tr>
      <w:tr w:rsidR="000C6550" w:rsidRPr="0088047F" w14:paraId="385B089A"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1F9827" w14:textId="754F51BF" w:rsidR="000C6550" w:rsidRPr="0088047F" w:rsidRDefault="000C6550"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-18 - -8 </w:t>
            </w:r>
            <w:proofErr w:type="gramStart"/>
            <w:r>
              <w:rPr>
                <w:rFonts w:ascii="Arial" w:eastAsia="Calibri" w:hAnsi="Arial" w:cs="Times New Roman"/>
                <w:color w:val="FF0000"/>
              </w:rPr>
              <w:t>=  -</w:t>
            </w:r>
            <w:proofErr w:type="gramEnd"/>
            <w:r>
              <w:rPr>
                <w:rFonts w:ascii="Arial" w:eastAsia="Calibri" w:hAnsi="Arial" w:cs="Times New Roman"/>
                <w:color w:val="FF0000"/>
              </w:rPr>
              <w:t>10</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E1CF7CA" w14:textId="77777777" w:rsidR="000C6550" w:rsidRPr="0088047F" w:rsidRDefault="000C6550"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0C6550" w:rsidRPr="0088047F" w14:paraId="497DC80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765DE7B" w14:textId="3B6625F6" w:rsidR="000C6550" w:rsidRPr="0088047F" w:rsidRDefault="000C6550"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-10/-8 </w:t>
            </w:r>
            <w:r w:rsidR="00E8254F">
              <w:rPr>
                <w:rFonts w:ascii="Arial" w:eastAsia="Calibri" w:hAnsi="Arial" w:cs="Times New Roman"/>
                <w:color w:val="FF0000"/>
                <w:lang w:eastAsia="en-AU"/>
              </w:rPr>
              <w:t>= 1.25 x 100</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14C2B1" w14:textId="77777777" w:rsidR="000C6550" w:rsidRPr="0088047F" w:rsidRDefault="000C6550"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0C6550" w:rsidRPr="0088047F" w14:paraId="7596CD4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6EC80B" w14:textId="54B851E2" w:rsidR="000C6550" w:rsidRDefault="00E8254F"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125% decrease in temperature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FD4D9A" w14:textId="77777777" w:rsidR="000C6550" w:rsidRPr="0088047F" w:rsidRDefault="000C6550"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C6550" w:rsidRPr="0088047F" w14:paraId="48C3005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4F2AAA" w14:textId="77777777" w:rsidR="000C6550" w:rsidRPr="0088047F" w:rsidRDefault="000C6550"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248304" w14:textId="77777777" w:rsidR="000C6550" w:rsidRPr="0088047F" w:rsidRDefault="000C6550"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5FCC160A" w14:textId="77777777" w:rsidR="00DD547C" w:rsidRDefault="00DD547C" w:rsidP="00DD547C">
      <w:pPr>
        <w:tabs>
          <w:tab w:val="left" w:pos="709"/>
          <w:tab w:val="left" w:pos="1418"/>
          <w:tab w:val="right" w:pos="9332"/>
        </w:tabs>
        <w:spacing w:after="0"/>
        <w:ind w:left="709" w:hanging="709"/>
        <w:rPr>
          <w:rFonts w:ascii="Arial" w:hAnsi="Arial" w:cs="Arial"/>
        </w:rPr>
      </w:pPr>
    </w:p>
    <w:p w14:paraId="7569F4B9" w14:textId="77777777" w:rsidR="00DD547C" w:rsidRPr="008131A5" w:rsidRDefault="00DD547C" w:rsidP="006A5941">
      <w:pPr>
        <w:tabs>
          <w:tab w:val="left" w:pos="709"/>
          <w:tab w:val="left" w:pos="1418"/>
          <w:tab w:val="right" w:pos="9332"/>
        </w:tabs>
        <w:spacing w:after="0"/>
        <w:rPr>
          <w:rFonts w:ascii="Arial" w:hAnsi="Arial" w:cs="Arial"/>
        </w:rPr>
      </w:pPr>
    </w:p>
    <w:p w14:paraId="498E9125" w14:textId="741EC928" w:rsidR="00DB280D" w:rsidRDefault="00DD547C" w:rsidP="00DB280D">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550542">
        <w:rPr>
          <w:rFonts w:ascii="Arial" w:hAnsi="Arial" w:cs="Arial"/>
        </w:rPr>
        <w:t>Identify the area of the central nervous system that would be involved in regulating the internal temperature of someone working in these extreme conditions.</w:t>
      </w:r>
      <w:r w:rsidR="00550542">
        <w:rPr>
          <w:rFonts w:ascii="Arial" w:hAnsi="Arial" w:cs="Arial"/>
        </w:rPr>
        <w:tab/>
        <w:t>(1 mark)</w:t>
      </w:r>
    </w:p>
    <w:p w14:paraId="1ED49C03" w14:textId="4B9B00B0" w:rsidR="00E8254F" w:rsidRDefault="00E8254F" w:rsidP="00E8254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8254F" w:rsidRPr="0088047F" w14:paraId="03DB4ABD" w14:textId="77777777" w:rsidTr="00D56048">
        <w:trPr>
          <w:trHeight w:val="20"/>
        </w:trPr>
        <w:tc>
          <w:tcPr>
            <w:tcW w:w="7448" w:type="dxa"/>
            <w:tcMar>
              <w:top w:w="6" w:type="dxa"/>
              <w:bottom w:w="6" w:type="dxa"/>
            </w:tcMar>
            <w:vAlign w:val="center"/>
          </w:tcPr>
          <w:p w14:paraId="5D71EA8B"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63FACF6"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54066D32"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CEE165" w14:textId="4E4E2C6B" w:rsidR="00E8254F" w:rsidRPr="0088047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hypothalamus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A9A407"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4B245343"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7B52B9" w14:textId="77777777" w:rsidR="00E8254F" w:rsidRPr="0088047F" w:rsidRDefault="00E8254F"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21436C" w14:textId="700D1AF9"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5C17EDB4" w14:textId="16DFB2A2" w:rsidR="00550542" w:rsidRDefault="00550542" w:rsidP="00DB280D">
      <w:pPr>
        <w:tabs>
          <w:tab w:val="left" w:pos="709"/>
          <w:tab w:val="left" w:pos="1418"/>
          <w:tab w:val="right" w:pos="9332"/>
        </w:tabs>
        <w:spacing w:after="0"/>
        <w:ind w:left="709" w:hanging="709"/>
        <w:rPr>
          <w:rFonts w:ascii="Arial" w:hAnsi="Arial" w:cs="Arial"/>
        </w:rPr>
      </w:pPr>
    </w:p>
    <w:p w14:paraId="03A0226E" w14:textId="3155883D" w:rsidR="00550542" w:rsidRDefault="00550542" w:rsidP="00DB280D">
      <w:pPr>
        <w:tabs>
          <w:tab w:val="left" w:pos="709"/>
          <w:tab w:val="left" w:pos="1418"/>
          <w:tab w:val="right" w:pos="9332"/>
        </w:tabs>
        <w:spacing w:after="0"/>
        <w:ind w:left="709" w:hanging="709"/>
        <w:rPr>
          <w:rFonts w:ascii="Arial" w:hAnsi="Arial" w:cs="Arial"/>
        </w:rPr>
      </w:pPr>
    </w:p>
    <w:p w14:paraId="3958616E" w14:textId="443ED2B3" w:rsidR="00550542" w:rsidRDefault="00550542" w:rsidP="00DB280D">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 xml:space="preserve">Describe </w:t>
      </w:r>
      <w:r>
        <w:rPr>
          <w:rFonts w:ascii="Arial" w:hAnsi="Arial" w:cs="Arial"/>
          <w:b/>
        </w:rPr>
        <w:t>two</w:t>
      </w:r>
      <w:r>
        <w:rPr>
          <w:rFonts w:ascii="Arial" w:hAnsi="Arial" w:cs="Arial"/>
        </w:rPr>
        <w:t xml:space="preserve"> physiological responses initiated by the nervous system in response to the cold external temperature experienced in Quebec.</w:t>
      </w:r>
      <w:r>
        <w:rPr>
          <w:rFonts w:ascii="Arial" w:hAnsi="Arial" w:cs="Arial"/>
        </w:rPr>
        <w:tab/>
        <w:t>(4 marks)</w:t>
      </w:r>
    </w:p>
    <w:p w14:paraId="0173A934" w14:textId="77777777" w:rsidR="00550542" w:rsidRDefault="00550542" w:rsidP="00550542">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8254F" w:rsidRPr="0088047F" w14:paraId="73CB9119" w14:textId="77777777" w:rsidTr="00D56048">
        <w:trPr>
          <w:trHeight w:val="20"/>
        </w:trPr>
        <w:tc>
          <w:tcPr>
            <w:tcW w:w="7448" w:type="dxa"/>
            <w:tcMar>
              <w:top w:w="6" w:type="dxa"/>
              <w:bottom w:w="6" w:type="dxa"/>
            </w:tcMar>
            <w:vAlign w:val="center"/>
          </w:tcPr>
          <w:p w14:paraId="660A4782"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36639FE"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45A1491F"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38A6564" w14:textId="64CC7736" w:rsidR="00E8254F" w:rsidRPr="0088047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Sympathetic nerves target skin arterioles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608A2A"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50869C9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7EF843" w14:textId="56E07183" w:rsidR="00E8254F" w:rsidRPr="0088047F" w:rsidRDefault="00E8254F"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Decrease in diameter/vasoconstriction occurs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06FF8D"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59848DDB"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312012" w14:textId="5D5F7560" w:rsidR="00E8254F" w:rsidRDefault="00E8254F"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Nervous impulse targets skeletal muscles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A831A0"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8254F" w:rsidRPr="0088047F" w14:paraId="2A1674B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42F661" w14:textId="55E270C1" w:rsidR="00E8254F" w:rsidRDefault="00E8254F"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Rhythmic contractions/shivering occurs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F2CFB1"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8254F" w:rsidRPr="0088047F" w14:paraId="0E5FE80E"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605B46" w14:textId="77777777" w:rsidR="00E8254F" w:rsidRPr="0088047F" w:rsidRDefault="00E8254F"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9A8151" w14:textId="7EE9F7AE"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3925FD50" w14:textId="67693271" w:rsidR="00550542" w:rsidRDefault="00550542" w:rsidP="00DB280D">
      <w:pPr>
        <w:tabs>
          <w:tab w:val="left" w:pos="709"/>
          <w:tab w:val="left" w:pos="1418"/>
          <w:tab w:val="right" w:pos="9332"/>
        </w:tabs>
        <w:spacing w:after="0"/>
        <w:ind w:left="709" w:hanging="709"/>
        <w:rPr>
          <w:rFonts w:ascii="Arial" w:hAnsi="Arial" w:cs="Arial"/>
        </w:rPr>
      </w:pPr>
    </w:p>
    <w:p w14:paraId="49C0FFDA" w14:textId="0C243021" w:rsidR="00550542" w:rsidRDefault="00550542">
      <w:pPr>
        <w:rPr>
          <w:rFonts w:ascii="Arial" w:hAnsi="Arial" w:cs="Arial"/>
        </w:rPr>
      </w:pPr>
      <w:r>
        <w:rPr>
          <w:rFonts w:ascii="Arial" w:hAnsi="Arial" w:cs="Arial"/>
        </w:rPr>
        <w:br w:type="page"/>
      </w:r>
    </w:p>
    <w:p w14:paraId="635724F9" w14:textId="34C5E5A9" w:rsidR="00550542" w:rsidRDefault="00170313" w:rsidP="00DB280D">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 xml:space="preserve">Identify and explain </w:t>
      </w:r>
      <w:r>
        <w:rPr>
          <w:rFonts w:ascii="Arial" w:hAnsi="Arial" w:cs="Arial"/>
          <w:b/>
        </w:rPr>
        <w:t xml:space="preserve">one </w:t>
      </w:r>
      <w:r>
        <w:rPr>
          <w:rFonts w:ascii="Arial" w:hAnsi="Arial" w:cs="Arial"/>
        </w:rPr>
        <w:t>behavioural response of someone working as an avalanche forecaster in extremely cold conditions.</w:t>
      </w:r>
      <w:r>
        <w:rPr>
          <w:rFonts w:ascii="Arial" w:hAnsi="Arial" w:cs="Arial"/>
        </w:rPr>
        <w:tab/>
        <w:t>(2 marks)</w:t>
      </w:r>
    </w:p>
    <w:p w14:paraId="0356C08A" w14:textId="77777777" w:rsidR="00170313" w:rsidRDefault="00170313" w:rsidP="00170313">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8254F" w:rsidRPr="0088047F" w14:paraId="0E705F66" w14:textId="77777777" w:rsidTr="00D56048">
        <w:trPr>
          <w:trHeight w:val="20"/>
        </w:trPr>
        <w:tc>
          <w:tcPr>
            <w:tcW w:w="7448" w:type="dxa"/>
            <w:tcMar>
              <w:top w:w="6" w:type="dxa"/>
              <w:bottom w:w="6" w:type="dxa"/>
            </w:tcMar>
            <w:vAlign w:val="center"/>
          </w:tcPr>
          <w:p w14:paraId="51BAC3E6"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4FA392E"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33C4E90A" w14:textId="77777777" w:rsidTr="00E8254F">
        <w:trPr>
          <w:trHeight w:val="20"/>
        </w:trPr>
        <w:tc>
          <w:tcPr>
            <w:tcW w:w="8590" w:type="dxa"/>
            <w:gridSpan w:val="2"/>
            <w:shd w:val="clear" w:color="auto" w:fill="D9D9D9" w:themeFill="background1" w:themeFillShade="D9"/>
            <w:tcMar>
              <w:top w:w="6" w:type="dxa"/>
              <w:bottom w:w="6" w:type="dxa"/>
            </w:tcMar>
            <w:vAlign w:val="center"/>
          </w:tcPr>
          <w:p w14:paraId="590F1C7E" w14:textId="2F55EB11" w:rsidR="00E8254F" w:rsidRPr="00E8254F" w:rsidRDefault="00E8254F" w:rsidP="00E8254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Any reasonable response, with explanation, for example:</w:t>
            </w:r>
          </w:p>
        </w:tc>
      </w:tr>
      <w:tr w:rsidR="00E8254F" w:rsidRPr="0088047F" w14:paraId="5AAC5ECF"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087CB0" w14:textId="63415EC7" w:rsidR="00E8254F" w:rsidRPr="0088047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Put on more layers of clothing</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A41AFE"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0223F77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1BE118E" w14:textId="20856983" w:rsidR="00E8254F" w:rsidRPr="0088047F" w:rsidRDefault="00E8254F"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Increases insulation and therefore less heat is lost through radiation/conduction/convection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B42CB6"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21A6F13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925EBA" w14:textId="77777777" w:rsidR="00E8254F" w:rsidRPr="0088047F" w:rsidRDefault="00E8254F"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48DF2F" w14:textId="2A90334E"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27084549" w14:textId="5EA6F3C7" w:rsidR="00170313" w:rsidRDefault="00170313" w:rsidP="00DB280D">
      <w:pPr>
        <w:tabs>
          <w:tab w:val="left" w:pos="709"/>
          <w:tab w:val="left" w:pos="1418"/>
          <w:tab w:val="right" w:pos="9332"/>
        </w:tabs>
        <w:spacing w:after="0"/>
        <w:ind w:left="709" w:hanging="709"/>
        <w:rPr>
          <w:rFonts w:ascii="Arial" w:hAnsi="Arial" w:cs="Arial"/>
        </w:rPr>
      </w:pPr>
    </w:p>
    <w:p w14:paraId="45E30D0F" w14:textId="4A21C332" w:rsidR="00170313" w:rsidRDefault="00170313" w:rsidP="00DB280D">
      <w:pPr>
        <w:tabs>
          <w:tab w:val="left" w:pos="709"/>
          <w:tab w:val="left" w:pos="1418"/>
          <w:tab w:val="right" w:pos="9332"/>
        </w:tabs>
        <w:spacing w:after="0"/>
        <w:ind w:left="709" w:hanging="709"/>
        <w:rPr>
          <w:rFonts w:ascii="Arial" w:hAnsi="Arial" w:cs="Arial"/>
        </w:rPr>
      </w:pPr>
    </w:p>
    <w:p w14:paraId="0C4A3FDE" w14:textId="272E4C73" w:rsidR="00170313" w:rsidRDefault="00170313" w:rsidP="00170313">
      <w:pPr>
        <w:tabs>
          <w:tab w:val="left" w:pos="709"/>
          <w:tab w:val="left" w:pos="1418"/>
          <w:tab w:val="right" w:pos="9332"/>
        </w:tabs>
        <w:spacing w:after="0"/>
        <w:rPr>
          <w:rFonts w:ascii="Arial" w:hAnsi="Arial" w:cs="Arial"/>
        </w:rPr>
      </w:pPr>
      <w:r>
        <w:rPr>
          <w:rFonts w:ascii="Arial" w:hAnsi="Arial" w:cs="Arial"/>
        </w:rPr>
        <w:t>When working outdoors, the job of an avalanche forecaster coul</w:t>
      </w:r>
      <w:r w:rsidR="001853C8">
        <w:rPr>
          <w:rFonts w:ascii="Arial" w:hAnsi="Arial" w:cs="Arial"/>
        </w:rPr>
        <w:t>d</w:t>
      </w:r>
      <w:r>
        <w:rPr>
          <w:rFonts w:ascii="Arial" w:hAnsi="Arial" w:cs="Arial"/>
        </w:rPr>
        <w:t xml:space="preserve"> involve a lot of risk, leading to th</w:t>
      </w:r>
      <w:r w:rsidR="001853C8">
        <w:rPr>
          <w:rFonts w:ascii="Arial" w:hAnsi="Arial" w:cs="Arial"/>
        </w:rPr>
        <w:t>e body to undergo a ‘fight or flight’ response.</w:t>
      </w:r>
    </w:p>
    <w:p w14:paraId="36378EED" w14:textId="77777777" w:rsidR="001853C8" w:rsidRDefault="001853C8" w:rsidP="00170313">
      <w:pPr>
        <w:tabs>
          <w:tab w:val="left" w:pos="709"/>
          <w:tab w:val="left" w:pos="1418"/>
          <w:tab w:val="right" w:pos="9332"/>
        </w:tabs>
        <w:spacing w:after="0"/>
        <w:rPr>
          <w:rFonts w:ascii="Arial" w:hAnsi="Arial" w:cs="Arial"/>
        </w:rPr>
      </w:pPr>
    </w:p>
    <w:p w14:paraId="5E0EAABD" w14:textId="339A9520" w:rsidR="00170313" w:rsidRDefault="00170313" w:rsidP="00DB280D">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1853C8">
        <w:rPr>
          <w:rFonts w:ascii="Arial" w:hAnsi="Arial" w:cs="Arial"/>
        </w:rPr>
        <w:t>State the subdivision of the peripheral nervous system that would be stimulated during the fight or flight response.</w:t>
      </w:r>
      <w:r w:rsidR="001853C8">
        <w:rPr>
          <w:rFonts w:ascii="Arial" w:hAnsi="Arial" w:cs="Arial"/>
        </w:rPr>
        <w:tab/>
        <w:t>(1 mark)</w:t>
      </w:r>
    </w:p>
    <w:p w14:paraId="345E68BD" w14:textId="321EF0BA" w:rsidR="00E8254F" w:rsidRDefault="00E8254F" w:rsidP="00E8254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8254F" w:rsidRPr="0088047F" w14:paraId="46045F09" w14:textId="77777777" w:rsidTr="00D56048">
        <w:trPr>
          <w:trHeight w:val="20"/>
        </w:trPr>
        <w:tc>
          <w:tcPr>
            <w:tcW w:w="7448" w:type="dxa"/>
            <w:tcMar>
              <w:top w:w="6" w:type="dxa"/>
              <w:bottom w:w="6" w:type="dxa"/>
            </w:tcMar>
            <w:vAlign w:val="center"/>
          </w:tcPr>
          <w:p w14:paraId="24E4E18B"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BAD64E3"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4AD0302D"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BEBECD" w14:textId="13F5C752" w:rsidR="00E8254F" w:rsidRPr="0088047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Sympathetic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AA92D8"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43732A11"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3F3C5E" w14:textId="77777777" w:rsidR="00E8254F" w:rsidRPr="0088047F" w:rsidRDefault="00E8254F"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FBBC4A" w14:textId="1A96320A"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p>
        </w:tc>
      </w:tr>
    </w:tbl>
    <w:p w14:paraId="12D1D6B2" w14:textId="05F8C9B2" w:rsidR="001853C8" w:rsidRDefault="001853C8" w:rsidP="00E8254F">
      <w:pPr>
        <w:tabs>
          <w:tab w:val="left" w:pos="709"/>
          <w:tab w:val="left" w:pos="1418"/>
          <w:tab w:val="right" w:pos="9332"/>
        </w:tabs>
        <w:spacing w:after="0"/>
        <w:ind w:left="709" w:hanging="709"/>
        <w:rPr>
          <w:rFonts w:ascii="Arial" w:hAnsi="Arial" w:cs="Arial"/>
        </w:rPr>
      </w:pPr>
    </w:p>
    <w:p w14:paraId="190085D1" w14:textId="4B0F1E99" w:rsidR="001853C8" w:rsidRDefault="001853C8" w:rsidP="00DB280D">
      <w:pPr>
        <w:tabs>
          <w:tab w:val="left" w:pos="709"/>
          <w:tab w:val="left" w:pos="1418"/>
          <w:tab w:val="right" w:pos="9332"/>
        </w:tabs>
        <w:spacing w:after="0"/>
        <w:ind w:left="709" w:hanging="709"/>
        <w:rPr>
          <w:rFonts w:ascii="Arial" w:hAnsi="Arial" w:cs="Arial"/>
        </w:rPr>
      </w:pPr>
    </w:p>
    <w:p w14:paraId="1E15C241" w14:textId="3E2B0092" w:rsidR="001853C8" w:rsidRDefault="001853C8" w:rsidP="001853C8">
      <w:pPr>
        <w:tabs>
          <w:tab w:val="left" w:pos="709"/>
          <w:tab w:val="left" w:pos="1418"/>
          <w:tab w:val="right" w:pos="9332"/>
        </w:tabs>
        <w:spacing w:after="0"/>
        <w:rPr>
          <w:rFonts w:ascii="Arial" w:hAnsi="Arial" w:cs="Arial"/>
        </w:rPr>
      </w:pPr>
      <w:r>
        <w:rPr>
          <w:rFonts w:ascii="Arial" w:hAnsi="Arial" w:cs="Arial"/>
        </w:rPr>
        <w:t>The diagram below shows the cross-section of an endocrine organ that could also be stimulated during the fight or flight response.</w:t>
      </w:r>
    </w:p>
    <w:p w14:paraId="12C1A899" w14:textId="7CAC3884" w:rsidR="001853C8" w:rsidRDefault="001853C8" w:rsidP="001853C8">
      <w:pPr>
        <w:tabs>
          <w:tab w:val="left" w:pos="709"/>
          <w:tab w:val="left" w:pos="1418"/>
          <w:tab w:val="right" w:pos="9332"/>
        </w:tabs>
        <w:spacing w:after="0"/>
        <w:rPr>
          <w:rFonts w:ascii="Arial" w:hAnsi="Arial" w:cs="Arial"/>
        </w:rPr>
      </w:pPr>
    </w:p>
    <w:p w14:paraId="4EAA7736" w14:textId="1BD5FEA5" w:rsidR="001853C8" w:rsidRDefault="00E37B91" w:rsidP="00E37B91">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0219291A" wp14:editId="45A34609">
            <wp:extent cx="1491175" cy="125596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7467" t="9847" r="2933" b="3078"/>
                    <a:stretch/>
                  </pic:blipFill>
                  <pic:spPr bwMode="auto">
                    <a:xfrm>
                      <a:off x="0" y="0"/>
                      <a:ext cx="1517112" cy="1277806"/>
                    </a:xfrm>
                    <a:prstGeom prst="rect">
                      <a:avLst/>
                    </a:prstGeom>
                    <a:noFill/>
                    <a:ln>
                      <a:noFill/>
                    </a:ln>
                    <a:extLst>
                      <a:ext uri="{53640926-AAD7-44D8-BBD7-CCE9431645EC}">
                        <a14:shadowObscured xmlns:a14="http://schemas.microsoft.com/office/drawing/2010/main"/>
                      </a:ext>
                    </a:extLst>
                  </pic:spPr>
                </pic:pic>
              </a:graphicData>
            </a:graphic>
          </wp:inline>
        </w:drawing>
      </w:r>
    </w:p>
    <w:p w14:paraId="7B96C612" w14:textId="77777777" w:rsidR="00E37B91" w:rsidRDefault="00E37B91" w:rsidP="00E37B91">
      <w:pPr>
        <w:tabs>
          <w:tab w:val="left" w:pos="709"/>
          <w:tab w:val="left" w:pos="1418"/>
          <w:tab w:val="right" w:pos="9332"/>
        </w:tabs>
        <w:spacing w:after="0"/>
        <w:jc w:val="center"/>
        <w:rPr>
          <w:rFonts w:ascii="Arial" w:hAnsi="Arial" w:cs="Arial"/>
        </w:rPr>
      </w:pPr>
    </w:p>
    <w:p w14:paraId="4331B16D" w14:textId="0E29AB43" w:rsidR="001853C8" w:rsidRDefault="001853C8" w:rsidP="00DB280D">
      <w:pPr>
        <w:tabs>
          <w:tab w:val="left" w:pos="709"/>
          <w:tab w:val="left" w:pos="1418"/>
          <w:tab w:val="right" w:pos="9332"/>
        </w:tabs>
        <w:spacing w:after="0"/>
        <w:ind w:left="709" w:hanging="709"/>
        <w:rPr>
          <w:rFonts w:ascii="Arial" w:hAnsi="Arial" w:cs="Arial"/>
        </w:rPr>
      </w:pPr>
      <w:r>
        <w:rPr>
          <w:rFonts w:ascii="Arial" w:hAnsi="Arial" w:cs="Arial"/>
        </w:rPr>
        <w:t>(g)</w:t>
      </w:r>
      <w:r>
        <w:rPr>
          <w:rFonts w:ascii="Arial" w:hAnsi="Arial" w:cs="Arial"/>
        </w:rPr>
        <w:tab/>
        <w:t xml:space="preserve">Identify and name the </w:t>
      </w:r>
      <w:r w:rsidR="0070124B">
        <w:rPr>
          <w:rFonts w:ascii="Arial" w:hAnsi="Arial" w:cs="Arial"/>
        </w:rPr>
        <w:t>area of the gland above</w:t>
      </w:r>
      <w:r>
        <w:rPr>
          <w:rFonts w:ascii="Arial" w:hAnsi="Arial" w:cs="Arial"/>
        </w:rPr>
        <w:t xml:space="preserve"> </w:t>
      </w:r>
      <w:r w:rsidR="0070124B">
        <w:rPr>
          <w:rFonts w:ascii="Arial" w:hAnsi="Arial" w:cs="Arial"/>
        </w:rPr>
        <w:t>(</w:t>
      </w:r>
      <w:r>
        <w:rPr>
          <w:rFonts w:ascii="Arial" w:hAnsi="Arial" w:cs="Arial"/>
        </w:rPr>
        <w:t>either A or B</w:t>
      </w:r>
      <w:r w:rsidR="0070124B">
        <w:rPr>
          <w:rFonts w:ascii="Arial" w:hAnsi="Arial" w:cs="Arial"/>
        </w:rPr>
        <w:t xml:space="preserve">) </w:t>
      </w:r>
      <w:r>
        <w:rPr>
          <w:rFonts w:ascii="Arial" w:hAnsi="Arial" w:cs="Arial"/>
        </w:rPr>
        <w:t>that would be stimulated in the fight or flight response.</w:t>
      </w:r>
      <w:r>
        <w:rPr>
          <w:rFonts w:ascii="Arial" w:hAnsi="Arial" w:cs="Arial"/>
        </w:rPr>
        <w:tab/>
        <w:t>(2 marks)</w:t>
      </w:r>
    </w:p>
    <w:p w14:paraId="36C88879" w14:textId="77777777" w:rsidR="001853C8" w:rsidRDefault="001853C8" w:rsidP="001853C8">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8254F" w:rsidRPr="0088047F" w14:paraId="4D9F9F46" w14:textId="77777777" w:rsidTr="00D56048">
        <w:trPr>
          <w:trHeight w:val="20"/>
        </w:trPr>
        <w:tc>
          <w:tcPr>
            <w:tcW w:w="7448" w:type="dxa"/>
            <w:tcMar>
              <w:top w:w="6" w:type="dxa"/>
              <w:bottom w:w="6" w:type="dxa"/>
            </w:tcMar>
            <w:vAlign w:val="center"/>
          </w:tcPr>
          <w:p w14:paraId="5B21C959"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A363BC4"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18C4741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AE2ECC" w14:textId="75562515" w:rsidR="00E8254F" w:rsidRPr="0088047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46374D"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28D79CE0"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964686" w14:textId="00109738" w:rsidR="00E8254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Adrenal medulla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1C4031" w14:textId="1785F67E"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8254F" w:rsidRPr="0088047F" w14:paraId="3054D1A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BC0280" w14:textId="77777777" w:rsidR="00E8254F" w:rsidRPr="0088047F" w:rsidRDefault="00E8254F"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B8C470" w14:textId="126D900F"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7E2838BD" w14:textId="6F57E224" w:rsidR="009A08D3" w:rsidRDefault="009A08D3" w:rsidP="009A08D3">
      <w:pPr>
        <w:spacing w:after="0"/>
        <w:rPr>
          <w:rFonts w:ascii="Arial" w:hAnsi="Arial" w:cs="Arial"/>
        </w:rPr>
      </w:pPr>
    </w:p>
    <w:p w14:paraId="198B6C40" w14:textId="77777777" w:rsidR="009A08D3" w:rsidRDefault="009A08D3" w:rsidP="009A08D3">
      <w:pPr>
        <w:spacing w:after="0"/>
        <w:rPr>
          <w:rFonts w:ascii="Arial" w:hAnsi="Arial" w:cs="Arial"/>
        </w:rPr>
      </w:pPr>
    </w:p>
    <w:p w14:paraId="1EEE89D3" w14:textId="760A1BAE" w:rsidR="009A08D3" w:rsidRDefault="009A08D3" w:rsidP="009A08D3">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 xml:space="preserve">Describe and explain the importance of </w:t>
      </w:r>
      <w:r>
        <w:rPr>
          <w:rFonts w:ascii="Arial" w:hAnsi="Arial" w:cs="Arial"/>
          <w:b/>
        </w:rPr>
        <w:t>one</w:t>
      </w:r>
      <w:r>
        <w:rPr>
          <w:rFonts w:ascii="Arial" w:hAnsi="Arial" w:cs="Arial"/>
        </w:rPr>
        <w:t xml:space="preserve"> physiological response initiated by the fight or flight response.</w:t>
      </w:r>
      <w:r>
        <w:rPr>
          <w:rFonts w:ascii="Arial" w:hAnsi="Arial" w:cs="Arial"/>
        </w:rPr>
        <w:tab/>
        <w:t>(2 marks)</w:t>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8254F" w:rsidRPr="0088047F" w14:paraId="40DFCE7C" w14:textId="77777777" w:rsidTr="00D56048">
        <w:trPr>
          <w:trHeight w:val="20"/>
        </w:trPr>
        <w:tc>
          <w:tcPr>
            <w:tcW w:w="7448" w:type="dxa"/>
            <w:tcMar>
              <w:top w:w="6" w:type="dxa"/>
              <w:bottom w:w="6" w:type="dxa"/>
            </w:tcMar>
            <w:vAlign w:val="center"/>
          </w:tcPr>
          <w:p w14:paraId="53A6172A"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5D393F4"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8254F" w:rsidRPr="0088047F" w14:paraId="79FC49D1" w14:textId="77777777" w:rsidTr="00D56048">
        <w:trPr>
          <w:trHeight w:val="20"/>
        </w:trPr>
        <w:tc>
          <w:tcPr>
            <w:tcW w:w="8590" w:type="dxa"/>
            <w:gridSpan w:val="2"/>
            <w:shd w:val="clear" w:color="auto" w:fill="D9D9D9" w:themeFill="background1" w:themeFillShade="D9"/>
            <w:tcMar>
              <w:top w:w="6" w:type="dxa"/>
              <w:bottom w:w="6" w:type="dxa"/>
            </w:tcMar>
            <w:vAlign w:val="center"/>
          </w:tcPr>
          <w:p w14:paraId="65013287" w14:textId="77777777" w:rsidR="00E8254F" w:rsidRPr="00E8254F" w:rsidRDefault="00E8254F" w:rsidP="00D56048">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Any reasonable response, with explanation, for example:</w:t>
            </w:r>
          </w:p>
        </w:tc>
      </w:tr>
      <w:tr w:rsidR="00E8254F" w:rsidRPr="0088047F" w14:paraId="1706C39F"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EA8E2E4" w14:textId="1E8DBCE3" w:rsidR="00E8254F" w:rsidRPr="0088047F" w:rsidRDefault="00E8254F"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Increased heart rate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152A5C"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7DCC62DD"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8B6713" w14:textId="79E4B6CC" w:rsidR="00E8254F" w:rsidRPr="0088047F" w:rsidRDefault="00E8254F"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allows greater supply of blood to skeletal muscles to increase supply of glucose for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3FE4C92" w14:textId="77777777" w:rsidR="00E8254F" w:rsidRPr="0088047F" w:rsidRDefault="00E8254F"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8254F" w:rsidRPr="0088047F" w14:paraId="1479203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F9B2CB" w14:textId="77777777" w:rsidR="00E8254F" w:rsidRPr="0088047F" w:rsidRDefault="00E8254F"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4CEEFD" w14:textId="77777777" w:rsidR="00E8254F" w:rsidRPr="0088047F" w:rsidRDefault="00E8254F"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166A9C9D" w14:textId="77777777" w:rsidR="00E8254F" w:rsidRPr="00E8254F" w:rsidRDefault="00E8254F" w:rsidP="00E8254F">
      <w:pPr>
        <w:rPr>
          <w:rFonts w:ascii="Arial" w:hAnsi="Arial" w:cs="Arial"/>
        </w:rPr>
      </w:pPr>
    </w:p>
    <w:p w14:paraId="1FA308AA" w14:textId="537DB01C" w:rsidR="001853C8" w:rsidRPr="001853C8" w:rsidRDefault="009A08D3" w:rsidP="009A08D3">
      <w:pPr>
        <w:jc w:val="center"/>
        <w:rPr>
          <w:rFonts w:ascii="Arial" w:hAnsi="Arial" w:cs="Arial"/>
        </w:rPr>
      </w:pPr>
      <w:r>
        <w:rPr>
          <w:rFonts w:ascii="Arial" w:hAnsi="Arial" w:cs="Arial"/>
          <w:b/>
        </w:rPr>
        <w:t>End of Section Two</w:t>
      </w:r>
      <w:r w:rsidR="003C010C">
        <w:rPr>
          <w:rFonts w:ascii="Arial" w:hAnsi="Arial" w:cs="Arial"/>
        </w:rPr>
        <w:br w:type="page"/>
      </w:r>
    </w:p>
    <w:p w14:paraId="58317E4F" w14:textId="088B341E" w:rsidR="00370FE7" w:rsidRDefault="00370FE7" w:rsidP="00370FE7">
      <w:pPr>
        <w:tabs>
          <w:tab w:val="left" w:pos="709"/>
          <w:tab w:val="left" w:pos="1418"/>
          <w:tab w:val="right" w:pos="9332"/>
        </w:tabs>
        <w:spacing w:after="0"/>
        <w:rPr>
          <w:rFonts w:ascii="Arial" w:hAnsi="Arial" w:cs="Arial"/>
          <w:b/>
        </w:rPr>
      </w:pPr>
      <w:r>
        <w:rPr>
          <w:rFonts w:ascii="Arial" w:hAnsi="Arial" w:cs="Arial"/>
          <w:b/>
        </w:rPr>
        <w:lastRenderedPageBreak/>
        <w:t xml:space="preserve">Section Three: </w:t>
      </w:r>
      <w:r w:rsidR="002E7480">
        <w:rPr>
          <w:rFonts w:ascii="Arial" w:hAnsi="Arial" w:cs="Arial"/>
          <w:b/>
        </w:rPr>
        <w:t>Extended</w:t>
      </w:r>
      <w:r>
        <w:rPr>
          <w:rFonts w:ascii="Arial" w:hAnsi="Arial" w:cs="Arial"/>
          <w:b/>
        </w:rPr>
        <w:t xml:space="preserve"> answer</w:t>
      </w:r>
      <w:r>
        <w:rPr>
          <w:rFonts w:ascii="Arial" w:hAnsi="Arial" w:cs="Arial"/>
          <w:b/>
        </w:rPr>
        <w:tab/>
        <w:t>20% (40 Marks)</w:t>
      </w:r>
    </w:p>
    <w:p w14:paraId="3FBE55FC" w14:textId="77777777" w:rsidR="00E11374" w:rsidRDefault="00E11374" w:rsidP="00913D5B">
      <w:pPr>
        <w:tabs>
          <w:tab w:val="left" w:pos="709"/>
          <w:tab w:val="left" w:pos="1418"/>
          <w:tab w:val="right" w:pos="9332"/>
        </w:tabs>
        <w:spacing w:after="0"/>
        <w:rPr>
          <w:rFonts w:ascii="Arial" w:hAnsi="Arial" w:cs="Arial"/>
        </w:rPr>
      </w:pPr>
    </w:p>
    <w:p w14:paraId="03F56E48" w14:textId="77777777" w:rsidR="008E201B" w:rsidRDefault="009659C8" w:rsidP="00913D5B">
      <w:pPr>
        <w:tabs>
          <w:tab w:val="left" w:pos="709"/>
          <w:tab w:val="left" w:pos="1418"/>
          <w:tab w:val="right" w:pos="9332"/>
        </w:tabs>
        <w:spacing w:after="0"/>
        <w:rPr>
          <w:rFonts w:ascii="Arial" w:hAnsi="Arial" w:cs="Arial"/>
        </w:rPr>
      </w:pPr>
      <w:r>
        <w:rPr>
          <w:rFonts w:ascii="Arial" w:hAnsi="Arial" w:cs="Arial"/>
          <w:b/>
        </w:rPr>
        <w:t>Part A</w:t>
      </w:r>
    </w:p>
    <w:p w14:paraId="69674D8D" w14:textId="71F73634" w:rsidR="008E201B" w:rsidRDefault="008E201B" w:rsidP="00913D5B">
      <w:pPr>
        <w:tabs>
          <w:tab w:val="left" w:pos="709"/>
          <w:tab w:val="left" w:pos="1418"/>
          <w:tab w:val="right" w:pos="9332"/>
        </w:tabs>
        <w:spacing w:after="0"/>
        <w:rPr>
          <w:rFonts w:ascii="Arial" w:hAnsi="Arial" w:cs="Arial"/>
        </w:rPr>
      </w:pPr>
    </w:p>
    <w:p w14:paraId="3B170F1D" w14:textId="33E765A6"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383C34">
        <w:rPr>
          <w:rFonts w:ascii="Arial" w:hAnsi="Arial" w:cs="Arial"/>
          <w:b/>
        </w:rPr>
        <w:t xml:space="preserve"> 37</w:t>
      </w:r>
      <w:r w:rsidR="001679DA">
        <w:rPr>
          <w:rFonts w:ascii="Arial" w:hAnsi="Arial" w:cs="Arial"/>
          <w:b/>
        </w:rPr>
        <w:tab/>
      </w:r>
      <w:r>
        <w:rPr>
          <w:rFonts w:ascii="Arial" w:hAnsi="Arial" w:cs="Arial"/>
          <w:b/>
        </w:rPr>
        <w:tab/>
        <w:t>(20 marks)</w:t>
      </w:r>
    </w:p>
    <w:p w14:paraId="7EAB8CCB" w14:textId="77777777" w:rsidR="00437054" w:rsidRDefault="00437054" w:rsidP="00913D5B">
      <w:pPr>
        <w:tabs>
          <w:tab w:val="left" w:pos="709"/>
          <w:tab w:val="left" w:pos="1418"/>
          <w:tab w:val="right" w:pos="9332"/>
        </w:tabs>
        <w:spacing w:after="0"/>
        <w:rPr>
          <w:rFonts w:ascii="Arial" w:hAnsi="Arial" w:cs="Arial"/>
          <w:b/>
        </w:rPr>
      </w:pPr>
    </w:p>
    <w:p w14:paraId="16454FF8" w14:textId="43C6AE99" w:rsidR="00437054" w:rsidRDefault="00BD0D2E" w:rsidP="00913D5B">
      <w:pPr>
        <w:tabs>
          <w:tab w:val="left" w:pos="709"/>
          <w:tab w:val="left" w:pos="1418"/>
          <w:tab w:val="right" w:pos="9332"/>
        </w:tabs>
        <w:spacing w:after="0"/>
        <w:rPr>
          <w:rFonts w:ascii="Arial" w:hAnsi="Arial" w:cs="Arial"/>
        </w:rPr>
      </w:pPr>
      <w:r>
        <w:rPr>
          <w:rFonts w:ascii="Arial" w:hAnsi="Arial" w:cs="Arial"/>
        </w:rPr>
        <w:t>Rabies is a preventable disease caused by a viral infection that ultimately affect</w:t>
      </w:r>
      <w:r w:rsidR="00B163DC">
        <w:rPr>
          <w:rFonts w:ascii="Arial" w:hAnsi="Arial" w:cs="Arial"/>
        </w:rPr>
        <w:t>s</w:t>
      </w:r>
      <w:r>
        <w:rPr>
          <w:rFonts w:ascii="Arial" w:hAnsi="Arial" w:cs="Arial"/>
        </w:rPr>
        <w:t xml:space="preserve"> the central nervous system and </w:t>
      </w:r>
      <w:r w:rsidR="00B163DC">
        <w:rPr>
          <w:rFonts w:ascii="Arial" w:hAnsi="Arial" w:cs="Arial"/>
        </w:rPr>
        <w:t xml:space="preserve">can </w:t>
      </w:r>
      <w:r>
        <w:rPr>
          <w:rFonts w:ascii="Arial" w:hAnsi="Arial" w:cs="Arial"/>
        </w:rPr>
        <w:t>lead to death. It is transmitted through saliva, usually from a bit</w:t>
      </w:r>
      <w:r w:rsidR="00B163DC">
        <w:rPr>
          <w:rFonts w:ascii="Arial" w:hAnsi="Arial" w:cs="Arial"/>
        </w:rPr>
        <w:t>e</w:t>
      </w:r>
      <w:r>
        <w:rPr>
          <w:rFonts w:ascii="Arial" w:hAnsi="Arial" w:cs="Arial"/>
        </w:rPr>
        <w:t xml:space="preserve"> from an infected animal.</w:t>
      </w:r>
    </w:p>
    <w:p w14:paraId="7C199942" w14:textId="77777777" w:rsidR="00437054" w:rsidRDefault="00437054" w:rsidP="00913D5B">
      <w:pPr>
        <w:tabs>
          <w:tab w:val="left" w:pos="709"/>
          <w:tab w:val="left" w:pos="1418"/>
          <w:tab w:val="right" w:pos="9332"/>
        </w:tabs>
        <w:spacing w:after="0"/>
        <w:rPr>
          <w:rFonts w:ascii="Arial" w:hAnsi="Arial" w:cs="Arial"/>
        </w:rPr>
      </w:pPr>
    </w:p>
    <w:p w14:paraId="54D4FDF6" w14:textId="77777777" w:rsidR="00BD0D2E" w:rsidRDefault="00437054" w:rsidP="00BD0D2E">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Describe </w:t>
      </w:r>
      <w:r w:rsidR="00BD0D2E">
        <w:rPr>
          <w:rFonts w:ascii="Arial" w:hAnsi="Arial" w:cs="Arial"/>
        </w:rPr>
        <w:t>the general structure of a virus and explain how a virus can cause disease.</w:t>
      </w:r>
      <w:r>
        <w:rPr>
          <w:rFonts w:ascii="Arial" w:hAnsi="Arial" w:cs="Arial"/>
        </w:rPr>
        <w:tab/>
      </w:r>
    </w:p>
    <w:p w14:paraId="7D1973B5" w14:textId="3680032C" w:rsidR="00437054" w:rsidRDefault="00BD0D2E" w:rsidP="00BD0D2E">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437054">
        <w:rPr>
          <w:rFonts w:ascii="Arial" w:hAnsi="Arial" w:cs="Arial"/>
        </w:rPr>
        <w:t>(</w:t>
      </w:r>
      <w:r w:rsidR="00A96E3D">
        <w:rPr>
          <w:rFonts w:ascii="Arial" w:hAnsi="Arial" w:cs="Arial"/>
        </w:rPr>
        <w:t>7</w:t>
      </w:r>
      <w:r w:rsidR="00437054">
        <w:rPr>
          <w:rFonts w:ascii="Arial" w:hAnsi="Arial" w:cs="Arial"/>
        </w:rPr>
        <w:t xml:space="preserve"> marks)</w:t>
      </w:r>
    </w:p>
    <w:p w14:paraId="44A66864" w14:textId="77777777" w:rsidR="001679DA" w:rsidRDefault="001679DA" w:rsidP="00BD0D2E">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1679DA" w:rsidRPr="0088047F" w14:paraId="66A20383" w14:textId="77777777" w:rsidTr="00D56048">
        <w:trPr>
          <w:trHeight w:val="20"/>
        </w:trPr>
        <w:tc>
          <w:tcPr>
            <w:tcW w:w="7448" w:type="dxa"/>
            <w:tcMar>
              <w:top w:w="6" w:type="dxa"/>
              <w:bottom w:w="6" w:type="dxa"/>
            </w:tcMar>
            <w:vAlign w:val="center"/>
          </w:tcPr>
          <w:p w14:paraId="6B3300E9" w14:textId="77777777" w:rsidR="001679DA" w:rsidRPr="0088047F" w:rsidRDefault="001679DA"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EB6D1F9" w14:textId="77777777" w:rsidR="001679DA" w:rsidRPr="0088047F" w:rsidRDefault="001679DA"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1679DA" w:rsidRPr="0088047F" w14:paraId="3B62C069" w14:textId="77777777" w:rsidTr="00D56048">
        <w:trPr>
          <w:trHeight w:val="20"/>
        </w:trPr>
        <w:tc>
          <w:tcPr>
            <w:tcW w:w="8590" w:type="dxa"/>
            <w:gridSpan w:val="2"/>
            <w:shd w:val="clear" w:color="auto" w:fill="D9D9D9" w:themeFill="background1" w:themeFillShade="D9"/>
            <w:tcMar>
              <w:top w:w="6" w:type="dxa"/>
              <w:bottom w:w="6" w:type="dxa"/>
            </w:tcMar>
            <w:vAlign w:val="center"/>
          </w:tcPr>
          <w:p w14:paraId="706DB26C" w14:textId="79661943" w:rsidR="001679DA" w:rsidRPr="00E8254F" w:rsidRDefault="001679DA" w:rsidP="00D56048">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General structure of virus:</w:t>
            </w:r>
          </w:p>
        </w:tc>
      </w:tr>
      <w:tr w:rsidR="001679DA" w:rsidRPr="0088047F" w14:paraId="5100C0F4"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7C5AA1" w14:textId="34826872" w:rsidR="001679DA" w:rsidRPr="0088047F" w:rsidRDefault="001679DA" w:rsidP="00D56048">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Contain DNA or RNA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ADAE32" w14:textId="77777777" w:rsidR="001679DA" w:rsidRPr="0088047F" w:rsidRDefault="001679DA"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1679DA" w:rsidRPr="0088047F" w14:paraId="21EF3D6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F7362C" w14:textId="6DAABD7D" w:rsidR="001679DA" w:rsidRPr="0088047F" w:rsidRDefault="001679DA"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Surrounded by a protein coat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E5EE2E" w14:textId="77777777" w:rsidR="001679DA" w:rsidRPr="0088047F" w:rsidRDefault="001679DA" w:rsidP="00D56048">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1679DA" w:rsidRPr="0088047F" w14:paraId="77DCC365"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EB361D" w14:textId="45259B3C" w:rsidR="001679DA" w:rsidRDefault="001679DA" w:rsidP="00D56048">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And (sometimes) a lipid envelope/external lipid membrane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87ABF6" w14:textId="4EC11B0F" w:rsidR="001679DA" w:rsidRPr="0088047F" w:rsidRDefault="001679DA" w:rsidP="00D56048">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96E3D" w:rsidRPr="0088047F" w14:paraId="489A83E5" w14:textId="77777777" w:rsidTr="00A96E3D">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459661B" w14:textId="57CB254D" w:rsidR="00A96E3D" w:rsidRPr="00A96E3D" w:rsidRDefault="00A96E3D" w:rsidP="00A96E3D">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4AEFFDD" w14:textId="2762D018" w:rsidR="00A96E3D" w:rsidRPr="00A96E3D" w:rsidRDefault="00A96E3D" w:rsidP="00D56048">
            <w:pPr>
              <w:tabs>
                <w:tab w:val="left" w:pos="720"/>
                <w:tab w:val="right" w:pos="9321"/>
              </w:tabs>
              <w:spacing w:after="0" w:line="240" w:lineRule="auto"/>
              <w:jc w:val="center"/>
              <w:rPr>
                <w:rFonts w:ascii="Arial" w:eastAsia="Calibri" w:hAnsi="Arial" w:cs="Times New Roman"/>
                <w:b/>
                <w:color w:val="FF0000"/>
              </w:rPr>
            </w:pPr>
            <w:r w:rsidRPr="00A96E3D">
              <w:rPr>
                <w:rFonts w:ascii="Arial" w:eastAsia="Calibri" w:hAnsi="Arial" w:cs="Times New Roman"/>
                <w:b/>
                <w:color w:val="FF0000"/>
              </w:rPr>
              <w:t>3</w:t>
            </w:r>
          </w:p>
        </w:tc>
      </w:tr>
      <w:tr w:rsidR="00A96E3D" w:rsidRPr="00A96E3D" w14:paraId="0C5C2256" w14:textId="77777777" w:rsidTr="00A96E3D">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6C0EBC56" w14:textId="615F66FE" w:rsidR="00A96E3D" w:rsidRPr="00A96E3D" w:rsidRDefault="00A96E3D" w:rsidP="00A96E3D">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How a virus causes disease:</w:t>
            </w:r>
          </w:p>
        </w:tc>
      </w:tr>
      <w:tr w:rsidR="00A96E3D" w:rsidRPr="0088047F" w14:paraId="3534DC01" w14:textId="77777777" w:rsidTr="00A96E3D">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EE9E19" w14:textId="12AC15CB" w:rsidR="00A96E3D" w:rsidRPr="00A96E3D" w:rsidRDefault="00A96E3D" w:rsidP="00A96E3D">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Infect a living cell with its DNA/RNA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33FB1A" w14:textId="6ECCD3F6" w:rsidR="00A96E3D" w:rsidRPr="00A96E3D" w:rsidRDefault="00A96E3D" w:rsidP="00D56048">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A96E3D" w:rsidRPr="0088047F" w14:paraId="19F3B4DC" w14:textId="77777777" w:rsidTr="00A96E3D">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83A242" w14:textId="295DFA3E" w:rsidR="00A96E3D" w:rsidRPr="00A96E3D" w:rsidRDefault="00A96E3D" w:rsidP="00A96E3D">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Use cells resources to manufacture more virus particles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BF465D6" w14:textId="1555DEC3" w:rsidR="00A96E3D" w:rsidRPr="00A96E3D" w:rsidRDefault="00A96E3D" w:rsidP="00D56048">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A96E3D" w:rsidRPr="0088047F" w14:paraId="2C7DBF74" w14:textId="77777777" w:rsidTr="00A96E3D">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CDA21A7" w14:textId="7F7B3BA7" w:rsidR="00A96E3D" w:rsidRPr="00A96E3D" w:rsidRDefault="00A96E3D" w:rsidP="00A96E3D">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Virus particles leave cell to infect other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49FD0D" w14:textId="6D2B56E9" w:rsidR="00A96E3D" w:rsidRPr="00A96E3D" w:rsidRDefault="00A96E3D" w:rsidP="00D56048">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A96E3D" w:rsidRPr="0088047F" w14:paraId="195857C1" w14:textId="77777777" w:rsidTr="00A96E3D">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56EB0B" w14:textId="51DB2AC9" w:rsidR="00A96E3D" w:rsidRDefault="00A96E3D" w:rsidP="00A96E3D">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This damages/changes/kills the cell = disease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383FB9C" w14:textId="60054E0A" w:rsidR="00A96E3D" w:rsidRPr="00A96E3D" w:rsidRDefault="00A96E3D" w:rsidP="00D56048">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D56048" w:rsidRPr="00D56048" w14:paraId="32930088"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2730F4" w14:textId="50022C9D" w:rsidR="00D56048" w:rsidRPr="00D56048" w:rsidRDefault="00D56048"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48DE4E5" w14:textId="7E766C75" w:rsidR="00D56048" w:rsidRPr="00D56048" w:rsidRDefault="00D56048"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r w:rsidR="001679DA" w:rsidRPr="0088047F" w14:paraId="524B625B" w14:textId="77777777" w:rsidTr="00D56048">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1307A2" w14:textId="77777777" w:rsidR="001679DA" w:rsidRPr="0088047F" w:rsidRDefault="001679DA" w:rsidP="00D56048">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18B7AD" w14:textId="47AAE228" w:rsidR="001679DA" w:rsidRPr="0088047F" w:rsidRDefault="00D56048" w:rsidP="00D56048">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7</w:t>
            </w:r>
          </w:p>
        </w:tc>
      </w:tr>
    </w:tbl>
    <w:p w14:paraId="5478D4F9" w14:textId="7EB377AB" w:rsidR="00437054" w:rsidRDefault="00437054" w:rsidP="00913D5B">
      <w:pPr>
        <w:tabs>
          <w:tab w:val="left" w:pos="709"/>
          <w:tab w:val="left" w:pos="1418"/>
          <w:tab w:val="right" w:pos="9332"/>
        </w:tabs>
        <w:spacing w:after="0"/>
        <w:rPr>
          <w:rFonts w:ascii="Arial" w:hAnsi="Arial" w:cs="Arial"/>
        </w:rPr>
      </w:pPr>
    </w:p>
    <w:p w14:paraId="50E5E6F2" w14:textId="1CC72671" w:rsidR="00B36283" w:rsidRDefault="00B36283" w:rsidP="00B36283">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A bite from an animal breaks the skin, an important external defence mechanism. </w:t>
      </w:r>
      <w:r w:rsidR="00761EE3">
        <w:rPr>
          <w:rFonts w:ascii="Arial" w:hAnsi="Arial" w:cs="Arial"/>
        </w:rPr>
        <w:t>Identify and d</w:t>
      </w:r>
      <w:r>
        <w:rPr>
          <w:rFonts w:ascii="Arial" w:hAnsi="Arial" w:cs="Arial"/>
        </w:rPr>
        <w:t>escribe the features of the skin that allow it to protect against infection by pathogens.</w:t>
      </w:r>
    </w:p>
    <w:p w14:paraId="4602D960" w14:textId="1CD84F41" w:rsidR="00B36283" w:rsidRDefault="00B36283" w:rsidP="00B36283">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(6 marks)</w:t>
      </w:r>
    </w:p>
    <w:tbl>
      <w:tblPr>
        <w:tblW w:w="860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8"/>
        <w:gridCol w:w="1136"/>
      </w:tblGrid>
      <w:tr w:rsidR="00761EE3" w:rsidRPr="00761EE3" w14:paraId="24C75D4E" w14:textId="77777777" w:rsidTr="00CE56AF">
        <w:tc>
          <w:tcPr>
            <w:tcW w:w="7468" w:type="dxa"/>
            <w:tcBorders>
              <w:bottom w:val="single" w:sz="4" w:space="0" w:color="000000"/>
            </w:tcBorders>
            <w:tcMar>
              <w:top w:w="6" w:type="dxa"/>
              <w:bottom w:w="6" w:type="dxa"/>
            </w:tcMar>
            <w:vAlign w:val="center"/>
          </w:tcPr>
          <w:p w14:paraId="70509FC6" w14:textId="77777777" w:rsidR="00761EE3" w:rsidRPr="00761EE3" w:rsidRDefault="00761EE3" w:rsidP="00761EE3">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Description</w:t>
            </w:r>
          </w:p>
        </w:tc>
        <w:tc>
          <w:tcPr>
            <w:tcW w:w="1136" w:type="dxa"/>
            <w:tcBorders>
              <w:bottom w:val="single" w:sz="4" w:space="0" w:color="000000"/>
            </w:tcBorders>
            <w:tcMar>
              <w:top w:w="6" w:type="dxa"/>
              <w:bottom w:w="6" w:type="dxa"/>
            </w:tcMar>
            <w:vAlign w:val="center"/>
          </w:tcPr>
          <w:p w14:paraId="600E6F0E" w14:textId="77777777" w:rsidR="00761EE3" w:rsidRPr="00761EE3" w:rsidRDefault="00761EE3" w:rsidP="00761EE3">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Marks</w:t>
            </w:r>
          </w:p>
        </w:tc>
      </w:tr>
      <w:tr w:rsidR="00761EE3" w:rsidRPr="00761EE3" w14:paraId="078E7AD9" w14:textId="77777777" w:rsidTr="00761EE3">
        <w:tc>
          <w:tcPr>
            <w:tcW w:w="8604" w:type="dxa"/>
            <w:gridSpan w:val="2"/>
            <w:shd w:val="clear" w:color="auto" w:fill="D9D9D9"/>
            <w:tcMar>
              <w:top w:w="6" w:type="dxa"/>
              <w:bottom w:w="6" w:type="dxa"/>
            </w:tcMar>
            <w:vAlign w:val="center"/>
          </w:tcPr>
          <w:p w14:paraId="0F533E6C" w14:textId="12D89E4D" w:rsidR="00761EE3" w:rsidRPr="00761EE3" w:rsidRDefault="00761EE3" w:rsidP="00761EE3">
            <w:pPr>
              <w:tabs>
                <w:tab w:val="left" w:pos="720"/>
                <w:tab w:val="right" w:pos="9321"/>
              </w:tabs>
              <w:spacing w:after="0" w:line="230" w:lineRule="auto"/>
              <w:rPr>
                <w:rFonts w:ascii="Arial" w:eastAsia="Calibri" w:hAnsi="Arial" w:cs="Times New Roman"/>
                <w:color w:val="FF0000"/>
              </w:rPr>
            </w:pPr>
            <w:r w:rsidRPr="00761EE3">
              <w:rPr>
                <w:rFonts w:ascii="Arial" w:eastAsia="Calibri" w:hAnsi="Arial" w:cs="Times New Roman"/>
                <w:color w:val="FF0000"/>
              </w:rPr>
              <w:t xml:space="preserve">Any </w:t>
            </w:r>
            <w:r>
              <w:rPr>
                <w:rFonts w:ascii="Arial" w:eastAsia="Calibri" w:hAnsi="Arial" w:cs="Times New Roman"/>
                <w:color w:val="FF0000"/>
              </w:rPr>
              <w:t>three</w:t>
            </w:r>
            <w:r w:rsidRPr="00761EE3">
              <w:rPr>
                <w:rFonts w:ascii="Arial" w:eastAsia="Calibri" w:hAnsi="Arial" w:cs="Times New Roman"/>
                <w:color w:val="FF0000"/>
              </w:rPr>
              <w:t xml:space="preserve"> </w:t>
            </w:r>
            <w:r w:rsidRPr="00761EE3">
              <w:rPr>
                <w:rFonts w:ascii="Arial" w:eastAsia="Calibri" w:hAnsi="Arial" w:cs="Times New Roman"/>
                <w:color w:val="FF0000"/>
                <w:spacing w:val="-4"/>
              </w:rPr>
              <w:t>of</w:t>
            </w:r>
            <w:r w:rsidRPr="00761EE3">
              <w:rPr>
                <w:rFonts w:ascii="Arial" w:eastAsia="Calibri" w:hAnsi="Arial" w:cs="Times New Roman"/>
                <w:color w:val="FF0000"/>
              </w:rPr>
              <w:t xml:space="preserve"> </w:t>
            </w:r>
            <w:r w:rsidR="00A20BFB">
              <w:rPr>
                <w:rFonts w:ascii="Arial" w:eastAsia="Calibri" w:hAnsi="Arial" w:cs="Times New Roman"/>
                <w:color w:val="FF0000"/>
              </w:rPr>
              <w:t xml:space="preserve">the following </w:t>
            </w:r>
            <w:r w:rsidRPr="00761EE3">
              <w:rPr>
                <w:rFonts w:ascii="Arial" w:eastAsia="Calibri" w:hAnsi="Arial" w:cs="Times New Roman"/>
                <w:color w:val="FF0000"/>
              </w:rPr>
              <w:t>(1 mark for identifying and 1 mark for describing)</w:t>
            </w:r>
            <w:r w:rsidR="00A20BFB">
              <w:rPr>
                <w:rFonts w:ascii="Arial" w:eastAsia="Calibri" w:hAnsi="Arial" w:cs="Times New Roman"/>
                <w:color w:val="FF0000"/>
              </w:rPr>
              <w:t>:</w:t>
            </w:r>
          </w:p>
        </w:tc>
      </w:tr>
      <w:tr w:rsidR="00761EE3" w:rsidRPr="00761EE3" w14:paraId="5D84AA37" w14:textId="77777777" w:rsidTr="00CE56AF">
        <w:tc>
          <w:tcPr>
            <w:tcW w:w="7468" w:type="dxa"/>
            <w:tcMar>
              <w:top w:w="6" w:type="dxa"/>
              <w:bottom w:w="6" w:type="dxa"/>
            </w:tcMar>
            <w:vAlign w:val="center"/>
          </w:tcPr>
          <w:p w14:paraId="750B1AF4" w14:textId="77777777" w:rsidR="00761EE3" w:rsidRDefault="00B27784" w:rsidP="00761EE3">
            <w:pPr>
              <w:pStyle w:val="Bullet1"/>
              <w:spacing w:line="230" w:lineRule="auto"/>
              <w:rPr>
                <w:color w:val="FF0000"/>
              </w:rPr>
            </w:pPr>
            <w:r>
              <w:rPr>
                <w:color w:val="FF0000"/>
              </w:rPr>
              <w:t>An impervious barrier/a physical barrier</w:t>
            </w:r>
          </w:p>
          <w:p w14:paraId="544D3B50" w14:textId="54EE177B" w:rsidR="00B27784" w:rsidRPr="00761EE3" w:rsidRDefault="00B27784" w:rsidP="00761EE3">
            <w:pPr>
              <w:pStyle w:val="Bullet1"/>
              <w:spacing w:line="230" w:lineRule="auto"/>
              <w:rPr>
                <w:color w:val="FF0000"/>
              </w:rPr>
            </w:pPr>
            <w:r>
              <w:rPr>
                <w:color w:val="FF0000"/>
              </w:rPr>
              <w:t>Prevents entry of pathogens</w:t>
            </w:r>
          </w:p>
        </w:tc>
        <w:tc>
          <w:tcPr>
            <w:tcW w:w="1136" w:type="dxa"/>
            <w:vMerge w:val="restart"/>
            <w:tcMar>
              <w:top w:w="6" w:type="dxa"/>
              <w:bottom w:w="6" w:type="dxa"/>
            </w:tcMar>
            <w:vAlign w:val="center"/>
          </w:tcPr>
          <w:p w14:paraId="31E9483A" w14:textId="63FD4415" w:rsidR="00761EE3" w:rsidRPr="00761EE3" w:rsidRDefault="00761EE3" w:rsidP="00761EE3">
            <w:pPr>
              <w:tabs>
                <w:tab w:val="left" w:pos="720"/>
                <w:tab w:val="right" w:pos="9321"/>
              </w:tabs>
              <w:spacing w:after="0" w:line="230" w:lineRule="auto"/>
              <w:jc w:val="center"/>
              <w:rPr>
                <w:rFonts w:ascii="Arial" w:eastAsia="Calibri" w:hAnsi="Arial" w:cs="Arial"/>
                <w:color w:val="FF0000"/>
                <w:lang w:val="en-US"/>
              </w:rPr>
            </w:pPr>
            <w:r w:rsidRPr="00761EE3">
              <w:rPr>
                <w:rFonts w:ascii="Arial" w:eastAsia="Calibri" w:hAnsi="Arial" w:cs="Arial"/>
                <w:color w:val="FF0000"/>
                <w:lang w:val="en-US"/>
              </w:rPr>
              <w:t>1–</w:t>
            </w:r>
            <w:r w:rsidR="00B27784">
              <w:rPr>
                <w:rFonts w:ascii="Arial" w:eastAsia="Calibri" w:hAnsi="Arial" w:cs="Arial"/>
                <w:color w:val="FF0000"/>
                <w:lang w:val="en-US"/>
              </w:rPr>
              <w:t>6</w:t>
            </w:r>
          </w:p>
        </w:tc>
      </w:tr>
      <w:tr w:rsidR="00761EE3" w:rsidRPr="00761EE3" w14:paraId="0664871F" w14:textId="77777777" w:rsidTr="00CE56AF">
        <w:tc>
          <w:tcPr>
            <w:tcW w:w="7468" w:type="dxa"/>
            <w:tcMar>
              <w:top w:w="6" w:type="dxa"/>
              <w:bottom w:w="6" w:type="dxa"/>
            </w:tcMar>
            <w:vAlign w:val="center"/>
          </w:tcPr>
          <w:p w14:paraId="605395A3" w14:textId="77777777" w:rsidR="00761EE3" w:rsidRDefault="00B27784" w:rsidP="00761EE3">
            <w:pPr>
              <w:pStyle w:val="Bullet1"/>
              <w:spacing w:line="230" w:lineRule="auto"/>
              <w:rPr>
                <w:color w:val="FF0000"/>
              </w:rPr>
            </w:pPr>
            <w:r>
              <w:rPr>
                <w:color w:val="FF0000"/>
              </w:rPr>
              <w:t>Releases sweat</w:t>
            </w:r>
          </w:p>
          <w:p w14:paraId="4C0A0F7F" w14:textId="2F2B1CA5" w:rsidR="00B27784" w:rsidRPr="00761EE3" w:rsidRDefault="00B27784" w:rsidP="00761EE3">
            <w:pPr>
              <w:pStyle w:val="Bullet1"/>
              <w:spacing w:line="230" w:lineRule="auto"/>
              <w:rPr>
                <w:color w:val="FF0000"/>
              </w:rPr>
            </w:pPr>
            <w:r>
              <w:rPr>
                <w:color w:val="FF0000"/>
              </w:rPr>
              <w:t>Contains salts and acids that prevent growth of pathogens/contains lysozyme an enzyme that destroys bacteria</w:t>
            </w:r>
          </w:p>
        </w:tc>
        <w:tc>
          <w:tcPr>
            <w:tcW w:w="1136" w:type="dxa"/>
            <w:vMerge/>
            <w:tcMar>
              <w:top w:w="6" w:type="dxa"/>
              <w:bottom w:w="6" w:type="dxa"/>
            </w:tcMar>
            <w:vAlign w:val="center"/>
          </w:tcPr>
          <w:p w14:paraId="39016AA1" w14:textId="77777777" w:rsidR="00761EE3" w:rsidRPr="00761EE3" w:rsidRDefault="00761EE3" w:rsidP="00761EE3">
            <w:pPr>
              <w:tabs>
                <w:tab w:val="left" w:pos="720"/>
                <w:tab w:val="right" w:pos="9321"/>
              </w:tabs>
              <w:spacing w:after="0" w:line="230" w:lineRule="auto"/>
              <w:jc w:val="center"/>
              <w:rPr>
                <w:rFonts w:ascii="Arial" w:eastAsia="Calibri" w:hAnsi="Arial" w:cs="Arial"/>
                <w:color w:val="FF0000"/>
                <w:lang w:val="en-US"/>
              </w:rPr>
            </w:pPr>
          </w:p>
        </w:tc>
      </w:tr>
      <w:tr w:rsidR="00761EE3" w:rsidRPr="00761EE3" w14:paraId="155CC06A" w14:textId="77777777" w:rsidTr="00CE56AF">
        <w:tc>
          <w:tcPr>
            <w:tcW w:w="7468" w:type="dxa"/>
            <w:tcMar>
              <w:top w:w="6" w:type="dxa"/>
              <w:bottom w:w="6" w:type="dxa"/>
            </w:tcMar>
            <w:vAlign w:val="center"/>
          </w:tcPr>
          <w:p w14:paraId="4795CB1E" w14:textId="14AF011A" w:rsidR="00761EE3" w:rsidRDefault="00B27784" w:rsidP="00761EE3">
            <w:pPr>
              <w:pStyle w:val="Bullet1"/>
              <w:spacing w:line="230" w:lineRule="auto"/>
              <w:rPr>
                <w:color w:val="FF0000"/>
              </w:rPr>
            </w:pPr>
            <w:r>
              <w:rPr>
                <w:color w:val="FF0000"/>
              </w:rPr>
              <w:t>Sebum/oil</w:t>
            </w:r>
            <w:r w:rsidR="00A20BFB">
              <w:rPr>
                <w:color w:val="FF0000"/>
              </w:rPr>
              <w:t xml:space="preserve"> from oil glands</w:t>
            </w:r>
          </w:p>
          <w:p w14:paraId="78CBBF14" w14:textId="008FEAE5" w:rsidR="00B27784" w:rsidRPr="00761EE3" w:rsidRDefault="00B27784" w:rsidP="00761EE3">
            <w:pPr>
              <w:pStyle w:val="Bullet1"/>
              <w:spacing w:line="230" w:lineRule="auto"/>
              <w:rPr>
                <w:color w:val="FF0000"/>
              </w:rPr>
            </w:pPr>
            <w:r>
              <w:rPr>
                <w:color w:val="FF0000"/>
              </w:rPr>
              <w:t>Contains substances that kill some bacteria</w:t>
            </w:r>
          </w:p>
        </w:tc>
        <w:tc>
          <w:tcPr>
            <w:tcW w:w="1136" w:type="dxa"/>
            <w:vMerge/>
            <w:tcMar>
              <w:top w:w="6" w:type="dxa"/>
              <w:bottom w:w="6" w:type="dxa"/>
            </w:tcMar>
            <w:vAlign w:val="center"/>
          </w:tcPr>
          <w:p w14:paraId="3B6E6671" w14:textId="77777777" w:rsidR="00761EE3" w:rsidRPr="00761EE3" w:rsidRDefault="00761EE3" w:rsidP="00761EE3">
            <w:pPr>
              <w:tabs>
                <w:tab w:val="left" w:pos="720"/>
                <w:tab w:val="right" w:pos="9321"/>
              </w:tabs>
              <w:spacing w:after="0" w:line="230" w:lineRule="auto"/>
              <w:jc w:val="center"/>
              <w:rPr>
                <w:rFonts w:ascii="Arial" w:eastAsia="Calibri" w:hAnsi="Arial" w:cs="Arial"/>
                <w:color w:val="FF0000"/>
                <w:lang w:val="en-US"/>
              </w:rPr>
            </w:pPr>
          </w:p>
        </w:tc>
      </w:tr>
      <w:tr w:rsidR="00761EE3" w:rsidRPr="00761EE3" w14:paraId="55991824" w14:textId="77777777" w:rsidTr="00CE56AF">
        <w:tc>
          <w:tcPr>
            <w:tcW w:w="7468" w:type="dxa"/>
            <w:tcMar>
              <w:top w:w="6" w:type="dxa"/>
              <w:bottom w:w="6" w:type="dxa"/>
            </w:tcMar>
            <w:vAlign w:val="center"/>
          </w:tcPr>
          <w:p w14:paraId="7AD811A2" w14:textId="77777777" w:rsidR="00761EE3" w:rsidRDefault="00A20BFB" w:rsidP="00761EE3">
            <w:pPr>
              <w:pStyle w:val="Bullet1"/>
              <w:spacing w:line="230" w:lineRule="auto"/>
              <w:rPr>
                <w:color w:val="FF0000"/>
              </w:rPr>
            </w:pPr>
            <w:r>
              <w:rPr>
                <w:color w:val="FF0000"/>
              </w:rPr>
              <w:t>Unharmful/non-pathogenic bacteria live on the skin</w:t>
            </w:r>
          </w:p>
          <w:p w14:paraId="33F782B1" w14:textId="60FF0E31" w:rsidR="00A20BFB" w:rsidRPr="00761EE3" w:rsidRDefault="00A20BFB" w:rsidP="00761EE3">
            <w:pPr>
              <w:pStyle w:val="Bullet1"/>
              <w:spacing w:line="230" w:lineRule="auto"/>
              <w:rPr>
                <w:color w:val="FF0000"/>
              </w:rPr>
            </w:pPr>
            <w:r>
              <w:rPr>
                <w:color w:val="FF0000"/>
              </w:rPr>
              <w:t>Prevents pathogens from becoming established/reproducing on the skin</w:t>
            </w:r>
          </w:p>
        </w:tc>
        <w:tc>
          <w:tcPr>
            <w:tcW w:w="1136" w:type="dxa"/>
            <w:vMerge/>
            <w:tcMar>
              <w:top w:w="6" w:type="dxa"/>
              <w:bottom w:w="6" w:type="dxa"/>
            </w:tcMar>
            <w:vAlign w:val="center"/>
          </w:tcPr>
          <w:p w14:paraId="395D9139" w14:textId="77777777" w:rsidR="00761EE3" w:rsidRPr="00761EE3" w:rsidRDefault="00761EE3" w:rsidP="00761EE3">
            <w:pPr>
              <w:tabs>
                <w:tab w:val="left" w:pos="720"/>
                <w:tab w:val="right" w:pos="9321"/>
              </w:tabs>
              <w:spacing w:after="0" w:line="230" w:lineRule="auto"/>
              <w:jc w:val="center"/>
              <w:rPr>
                <w:rFonts w:ascii="Arial" w:eastAsia="Calibri" w:hAnsi="Arial" w:cs="Arial"/>
                <w:color w:val="FF0000"/>
                <w:lang w:val="en-US"/>
              </w:rPr>
            </w:pPr>
          </w:p>
        </w:tc>
      </w:tr>
      <w:tr w:rsidR="00761EE3" w:rsidRPr="00761EE3" w14:paraId="21EB5CA7" w14:textId="77777777" w:rsidTr="00CE56AF">
        <w:tc>
          <w:tcPr>
            <w:tcW w:w="7468" w:type="dxa"/>
            <w:tcMar>
              <w:top w:w="6" w:type="dxa"/>
              <w:bottom w:w="6" w:type="dxa"/>
            </w:tcMar>
            <w:vAlign w:val="center"/>
          </w:tcPr>
          <w:p w14:paraId="18C28E23" w14:textId="77777777" w:rsidR="00761EE3" w:rsidRPr="00761EE3" w:rsidRDefault="00761EE3" w:rsidP="00761EE3">
            <w:pPr>
              <w:tabs>
                <w:tab w:val="left" w:pos="360"/>
                <w:tab w:val="left" w:pos="720"/>
                <w:tab w:val="left" w:pos="1440"/>
                <w:tab w:val="right" w:pos="9323"/>
              </w:tabs>
              <w:spacing w:after="0" w:line="230" w:lineRule="auto"/>
              <w:jc w:val="right"/>
              <w:rPr>
                <w:rFonts w:ascii="Arial" w:eastAsia="Times New Roman" w:hAnsi="Arial" w:cs="Arial"/>
                <w:b/>
                <w:bCs/>
                <w:color w:val="FF0000"/>
                <w:lang w:eastAsia="en-AU"/>
              </w:rPr>
            </w:pPr>
            <w:r w:rsidRPr="00761EE3">
              <w:rPr>
                <w:rFonts w:ascii="Arial" w:eastAsia="Times New Roman" w:hAnsi="Arial" w:cs="Arial"/>
                <w:b/>
                <w:bCs/>
                <w:color w:val="FF0000"/>
                <w:lang w:eastAsia="en-AU"/>
              </w:rPr>
              <w:t>Total</w:t>
            </w:r>
          </w:p>
        </w:tc>
        <w:tc>
          <w:tcPr>
            <w:tcW w:w="1136" w:type="dxa"/>
            <w:tcMar>
              <w:top w:w="6" w:type="dxa"/>
              <w:bottom w:w="6" w:type="dxa"/>
            </w:tcMar>
            <w:vAlign w:val="center"/>
          </w:tcPr>
          <w:p w14:paraId="7AD39440" w14:textId="77777777" w:rsidR="00761EE3" w:rsidRPr="00761EE3" w:rsidRDefault="00761EE3" w:rsidP="00761EE3">
            <w:pPr>
              <w:tabs>
                <w:tab w:val="left" w:pos="360"/>
                <w:tab w:val="left" w:pos="720"/>
                <w:tab w:val="left" w:pos="1440"/>
                <w:tab w:val="right" w:pos="9323"/>
              </w:tabs>
              <w:spacing w:after="0" w:line="230" w:lineRule="auto"/>
              <w:jc w:val="center"/>
              <w:rPr>
                <w:rFonts w:ascii="Arial" w:eastAsia="Times New Roman" w:hAnsi="Arial" w:cs="Arial"/>
                <w:b/>
                <w:bCs/>
                <w:color w:val="FF0000"/>
                <w:lang w:eastAsia="en-AU"/>
              </w:rPr>
            </w:pPr>
            <w:r w:rsidRPr="00761EE3">
              <w:rPr>
                <w:rFonts w:ascii="Arial" w:eastAsia="Times New Roman" w:hAnsi="Arial" w:cs="Arial"/>
                <w:b/>
                <w:bCs/>
                <w:color w:val="FF0000"/>
                <w:lang w:eastAsia="en-AU"/>
              </w:rPr>
              <w:t>8</w:t>
            </w:r>
          </w:p>
        </w:tc>
      </w:tr>
    </w:tbl>
    <w:p w14:paraId="1BBD9506" w14:textId="77777777" w:rsidR="00A20BFB" w:rsidRDefault="00A20BFB" w:rsidP="00A20BFB">
      <w:pPr>
        <w:rPr>
          <w:rFonts w:ascii="Arial" w:hAnsi="Arial" w:cs="Arial"/>
        </w:rPr>
      </w:pPr>
      <w:r>
        <w:rPr>
          <w:rFonts w:ascii="Arial" w:hAnsi="Arial" w:cs="Arial"/>
        </w:rPr>
        <w:br w:type="page"/>
      </w:r>
    </w:p>
    <w:p w14:paraId="316542A9" w14:textId="77777777" w:rsidR="00B36283" w:rsidRDefault="00B36283" w:rsidP="00B36283">
      <w:pPr>
        <w:tabs>
          <w:tab w:val="left" w:pos="709"/>
          <w:tab w:val="left" w:pos="1418"/>
          <w:tab w:val="right" w:pos="9332"/>
        </w:tabs>
        <w:spacing w:after="0"/>
        <w:ind w:left="709" w:hanging="709"/>
        <w:rPr>
          <w:rFonts w:ascii="Arial" w:hAnsi="Arial" w:cs="Arial"/>
        </w:rPr>
      </w:pPr>
    </w:p>
    <w:p w14:paraId="01F863C6" w14:textId="65476C7F" w:rsidR="00BD0D2E" w:rsidRDefault="00BD0D2E" w:rsidP="00913D5B">
      <w:pPr>
        <w:tabs>
          <w:tab w:val="left" w:pos="709"/>
          <w:tab w:val="left" w:pos="1418"/>
          <w:tab w:val="right" w:pos="9332"/>
        </w:tabs>
        <w:spacing w:after="0"/>
        <w:rPr>
          <w:rFonts w:ascii="Arial" w:hAnsi="Arial" w:cs="Arial"/>
        </w:rPr>
      </w:pPr>
      <w:r>
        <w:rPr>
          <w:rFonts w:ascii="Arial" w:hAnsi="Arial" w:cs="Arial"/>
        </w:rPr>
        <w:t>The rabies virus is thought to work by attaching to acetylcholine receptors at a neuromuscular junction or synapse</w:t>
      </w:r>
      <w:r w:rsidR="00B36283">
        <w:rPr>
          <w:rFonts w:ascii="Arial" w:hAnsi="Arial" w:cs="Arial"/>
        </w:rPr>
        <w:t>.</w:t>
      </w:r>
    </w:p>
    <w:p w14:paraId="52B1140D" w14:textId="77777777" w:rsidR="00BD0D2E" w:rsidRDefault="00BD0D2E" w:rsidP="00913D5B">
      <w:pPr>
        <w:tabs>
          <w:tab w:val="left" w:pos="709"/>
          <w:tab w:val="left" w:pos="1418"/>
          <w:tab w:val="right" w:pos="9332"/>
        </w:tabs>
        <w:spacing w:after="0"/>
        <w:rPr>
          <w:rFonts w:ascii="Arial" w:hAnsi="Arial" w:cs="Arial"/>
        </w:rPr>
      </w:pPr>
    </w:p>
    <w:p w14:paraId="3A8F35CA" w14:textId="3A8F1C2E" w:rsidR="00437054" w:rsidRDefault="00437054" w:rsidP="00B163DC">
      <w:pPr>
        <w:tabs>
          <w:tab w:val="left" w:pos="709"/>
          <w:tab w:val="left" w:pos="1418"/>
          <w:tab w:val="right" w:pos="9332"/>
        </w:tabs>
        <w:spacing w:after="0"/>
        <w:ind w:left="709" w:hanging="709"/>
        <w:rPr>
          <w:rFonts w:ascii="Arial" w:hAnsi="Arial" w:cs="Arial"/>
        </w:rPr>
      </w:pPr>
      <w:r>
        <w:rPr>
          <w:rFonts w:ascii="Arial" w:hAnsi="Arial" w:cs="Arial"/>
        </w:rPr>
        <w:t>(</w:t>
      </w:r>
      <w:r w:rsidR="00137F44">
        <w:rPr>
          <w:rFonts w:ascii="Arial" w:hAnsi="Arial" w:cs="Arial"/>
        </w:rPr>
        <w:t>c</w:t>
      </w:r>
      <w:r>
        <w:rPr>
          <w:rFonts w:ascii="Arial" w:hAnsi="Arial" w:cs="Arial"/>
        </w:rPr>
        <w:t>)</w:t>
      </w:r>
      <w:r>
        <w:rPr>
          <w:rFonts w:ascii="Arial" w:hAnsi="Arial" w:cs="Arial"/>
        </w:rPr>
        <w:tab/>
      </w:r>
      <w:r w:rsidR="00BD0D2E">
        <w:rPr>
          <w:rFonts w:ascii="Arial" w:hAnsi="Arial" w:cs="Arial"/>
        </w:rPr>
        <w:t xml:space="preserve">Describe how transmission </w:t>
      </w:r>
      <w:r w:rsidR="00B163DC">
        <w:rPr>
          <w:rFonts w:ascii="Arial" w:hAnsi="Arial" w:cs="Arial"/>
        </w:rPr>
        <w:t xml:space="preserve">of a nerve impulse normally occurs </w:t>
      </w:r>
      <w:r w:rsidR="00BD0D2E">
        <w:rPr>
          <w:rFonts w:ascii="Arial" w:hAnsi="Arial" w:cs="Arial"/>
        </w:rPr>
        <w:t xml:space="preserve">across </w:t>
      </w:r>
      <w:r w:rsidR="00B163DC">
        <w:rPr>
          <w:rFonts w:ascii="Arial" w:hAnsi="Arial" w:cs="Arial"/>
        </w:rPr>
        <w:t xml:space="preserve">a </w:t>
      </w:r>
      <w:r w:rsidR="00BD0D2E">
        <w:rPr>
          <w:rFonts w:ascii="Arial" w:hAnsi="Arial" w:cs="Arial"/>
        </w:rPr>
        <w:t>neuromuscular junction</w:t>
      </w:r>
      <w:r w:rsidR="00B163DC">
        <w:rPr>
          <w:rFonts w:ascii="Arial" w:hAnsi="Arial" w:cs="Arial"/>
        </w:rPr>
        <w:t xml:space="preserve"> or synapse.</w:t>
      </w:r>
      <w:r>
        <w:rPr>
          <w:rFonts w:ascii="Arial" w:hAnsi="Arial" w:cs="Arial"/>
        </w:rPr>
        <w:tab/>
        <w:t>(</w:t>
      </w:r>
      <w:r w:rsidR="00E55A62">
        <w:rPr>
          <w:rFonts w:ascii="Arial" w:hAnsi="Arial" w:cs="Arial"/>
        </w:rPr>
        <w:t>7</w:t>
      </w:r>
      <w:r>
        <w:rPr>
          <w:rFonts w:ascii="Arial" w:hAnsi="Arial" w:cs="Arial"/>
        </w:rPr>
        <w:t xml:space="preserve"> marks)</w:t>
      </w:r>
    </w:p>
    <w:p w14:paraId="56EEA201" w14:textId="197E0EEF" w:rsidR="00B163DC" w:rsidRDefault="00B163DC" w:rsidP="00B163DC">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A20BFB" w:rsidRPr="00243D84" w14:paraId="65D900C7" w14:textId="77777777" w:rsidTr="00CE56AF">
        <w:tc>
          <w:tcPr>
            <w:tcW w:w="7455" w:type="dxa"/>
            <w:tcBorders>
              <w:bottom w:val="single" w:sz="4" w:space="0" w:color="auto"/>
            </w:tcBorders>
            <w:tcMar>
              <w:top w:w="6" w:type="dxa"/>
              <w:bottom w:w="6" w:type="dxa"/>
            </w:tcMar>
            <w:vAlign w:val="center"/>
          </w:tcPr>
          <w:p w14:paraId="67A19D37" w14:textId="77777777" w:rsidR="00A20BFB" w:rsidRPr="00243D84" w:rsidRDefault="00A20BFB"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3E192624" w14:textId="77777777" w:rsidR="00A20BFB" w:rsidRPr="00243D84" w:rsidRDefault="00A20BFB"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A20BFB" w:rsidRPr="00243D84" w14:paraId="7D8F2E18" w14:textId="77777777" w:rsidTr="00CE56AF">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50FFB9FE" w14:textId="60601872" w:rsidR="00A20BFB" w:rsidRPr="00243D84" w:rsidRDefault="00A20BFB" w:rsidP="00CE56AF">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seven points</w:t>
            </w:r>
            <w:r w:rsidRPr="00243D84">
              <w:rPr>
                <w:rFonts w:ascii="Arial" w:eastAsia="Calibri" w:hAnsi="Arial" w:cs="Times New Roman"/>
                <w:color w:val="FF0000"/>
              </w:rPr>
              <w:t xml:space="preserve"> </w:t>
            </w:r>
            <w:r>
              <w:rPr>
                <w:rFonts w:ascii="Arial" w:eastAsia="Calibri" w:hAnsi="Arial" w:cs="Times New Roman"/>
                <w:color w:val="FF0000"/>
              </w:rPr>
              <w:t>from the following:</w:t>
            </w:r>
          </w:p>
        </w:tc>
      </w:tr>
      <w:tr w:rsidR="00A20BFB" w:rsidRPr="00243D84" w14:paraId="36E9BFFC" w14:textId="77777777" w:rsidTr="00CE56AF">
        <w:tc>
          <w:tcPr>
            <w:tcW w:w="7455" w:type="dxa"/>
            <w:tcBorders>
              <w:top w:val="single" w:sz="4" w:space="0" w:color="auto"/>
              <w:left w:val="single" w:sz="4" w:space="0" w:color="auto"/>
              <w:right w:val="single" w:sz="4" w:space="0" w:color="auto"/>
            </w:tcBorders>
            <w:tcMar>
              <w:top w:w="6" w:type="dxa"/>
              <w:bottom w:w="6" w:type="dxa"/>
            </w:tcMar>
            <w:vAlign w:val="center"/>
          </w:tcPr>
          <w:p w14:paraId="78E85357" w14:textId="0A47FACA" w:rsidR="00A20BFB" w:rsidRDefault="00A20BFB" w:rsidP="00A20BFB">
            <w:pPr>
              <w:pStyle w:val="Bullet1"/>
              <w:rPr>
                <w:color w:val="FF0000"/>
              </w:rPr>
            </w:pPr>
            <w:r>
              <w:rPr>
                <w:color w:val="FF0000"/>
              </w:rPr>
              <w:t>Action potential reaches axon terminal/pre-synaptic knob</w:t>
            </w:r>
          </w:p>
          <w:p w14:paraId="4C9BD953" w14:textId="04AD6E86" w:rsidR="00A20BFB" w:rsidRPr="003857D3" w:rsidRDefault="00A20BFB" w:rsidP="00A20BFB">
            <w:pPr>
              <w:pStyle w:val="Bullet1"/>
              <w:rPr>
                <w:color w:val="FF0000"/>
              </w:rPr>
            </w:pPr>
            <w:r>
              <w:rPr>
                <w:color w:val="FF0000"/>
              </w:rPr>
              <w:t>Voltage-gated calcium channels open due to depolarisation</w:t>
            </w:r>
          </w:p>
          <w:p w14:paraId="75D9F383" w14:textId="77777777" w:rsidR="00A20BFB" w:rsidRDefault="00A20BFB" w:rsidP="00CE56AF">
            <w:pPr>
              <w:pStyle w:val="Bullet1"/>
              <w:rPr>
                <w:color w:val="FF0000"/>
              </w:rPr>
            </w:pPr>
            <w:r>
              <w:rPr>
                <w:color w:val="FF0000"/>
              </w:rPr>
              <w:t>Calcium enters/floods into axon terminal/presynaptic membrane</w:t>
            </w:r>
          </w:p>
          <w:p w14:paraId="018722EE" w14:textId="77777777" w:rsidR="00A20BFB" w:rsidRDefault="00A20BFB" w:rsidP="00CE56AF">
            <w:pPr>
              <w:pStyle w:val="Bullet1"/>
              <w:rPr>
                <w:color w:val="FF0000"/>
              </w:rPr>
            </w:pPr>
            <w:r>
              <w:rPr>
                <w:color w:val="FF0000"/>
              </w:rPr>
              <w:t>Causes vesicles with neurotransmitters to migrate to pre-synaptic membrane</w:t>
            </w:r>
          </w:p>
          <w:p w14:paraId="1E817823" w14:textId="77777777" w:rsidR="00A20BFB" w:rsidRDefault="00A20BFB" w:rsidP="00CE56AF">
            <w:pPr>
              <w:pStyle w:val="Bullet1"/>
              <w:rPr>
                <w:color w:val="FF0000"/>
              </w:rPr>
            </w:pPr>
            <w:r>
              <w:rPr>
                <w:color w:val="FF0000"/>
              </w:rPr>
              <w:t>Vesicles fuse with membrane and release neurotransmitters/exocytosis of neurotransmitters occurs</w:t>
            </w:r>
          </w:p>
          <w:p w14:paraId="5C0182A5" w14:textId="77777777" w:rsidR="00A20BFB" w:rsidRDefault="00A20BFB" w:rsidP="00CE56AF">
            <w:pPr>
              <w:pStyle w:val="Bullet1"/>
              <w:rPr>
                <w:color w:val="FF0000"/>
              </w:rPr>
            </w:pPr>
            <w:r>
              <w:rPr>
                <w:color w:val="FF0000"/>
              </w:rPr>
              <w:t>Neurotransmitters diffuse across the synapse/gap</w:t>
            </w:r>
          </w:p>
          <w:p w14:paraId="7108325F" w14:textId="77777777" w:rsidR="00A20BFB" w:rsidRDefault="00A20BFB" w:rsidP="00CE56AF">
            <w:pPr>
              <w:pStyle w:val="Bullet1"/>
              <w:rPr>
                <w:color w:val="FF0000"/>
              </w:rPr>
            </w:pPr>
            <w:r>
              <w:rPr>
                <w:color w:val="FF0000"/>
              </w:rPr>
              <w:t>They bind to post-synaptic receptors</w:t>
            </w:r>
          </w:p>
          <w:p w14:paraId="76CA8286" w14:textId="77777777" w:rsidR="00A20BFB" w:rsidRDefault="00A20BFB" w:rsidP="00CE56AF">
            <w:pPr>
              <w:pStyle w:val="Bullet1"/>
              <w:rPr>
                <w:color w:val="FF0000"/>
              </w:rPr>
            </w:pPr>
            <w:r>
              <w:rPr>
                <w:color w:val="FF0000"/>
              </w:rPr>
              <w:t>Causes ligand-gated sodium channels to open</w:t>
            </w:r>
          </w:p>
          <w:p w14:paraId="06EA8983" w14:textId="77777777" w:rsidR="00A20BFB" w:rsidRDefault="00A20BFB" w:rsidP="00CE56AF">
            <w:pPr>
              <w:pStyle w:val="Bullet1"/>
              <w:rPr>
                <w:color w:val="FF0000"/>
              </w:rPr>
            </w:pPr>
            <w:r>
              <w:rPr>
                <w:color w:val="FF0000"/>
              </w:rPr>
              <w:t>Sodium floods into post-synaptic membrane/next neuron/muscle cell</w:t>
            </w:r>
          </w:p>
          <w:p w14:paraId="6C0955D3" w14:textId="679F92F1" w:rsidR="00A20BFB" w:rsidRPr="003857D3" w:rsidRDefault="00A20BFB" w:rsidP="00CE56AF">
            <w:pPr>
              <w:pStyle w:val="Bullet1"/>
              <w:rPr>
                <w:color w:val="FF0000"/>
              </w:rPr>
            </w:pPr>
            <w:r>
              <w:rPr>
                <w:color w:val="FF0000"/>
              </w:rPr>
              <w:t>Causing depolarisation/action potential in the next cell</w:t>
            </w:r>
          </w:p>
        </w:tc>
        <w:tc>
          <w:tcPr>
            <w:tcW w:w="1135" w:type="dxa"/>
            <w:tcBorders>
              <w:top w:val="single" w:sz="4" w:space="0" w:color="auto"/>
              <w:left w:val="single" w:sz="4" w:space="0" w:color="auto"/>
              <w:right w:val="single" w:sz="4" w:space="0" w:color="auto"/>
            </w:tcBorders>
            <w:tcMar>
              <w:top w:w="6" w:type="dxa"/>
              <w:bottom w:w="6" w:type="dxa"/>
            </w:tcMar>
            <w:vAlign w:val="center"/>
          </w:tcPr>
          <w:p w14:paraId="3D2E5E70" w14:textId="701346D0" w:rsidR="00A20BFB" w:rsidRPr="00243D84" w:rsidRDefault="00A20BFB" w:rsidP="00CE56AF">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Pr>
                <w:rFonts w:ascii="Arial" w:eastAsia="Calibri" w:hAnsi="Arial" w:cs="Times New Roman"/>
                <w:color w:val="FF0000"/>
              </w:rPr>
              <w:t>7</w:t>
            </w:r>
          </w:p>
        </w:tc>
      </w:tr>
      <w:tr w:rsidR="00A20BFB" w:rsidRPr="00243D84" w14:paraId="30B0E71F" w14:textId="77777777" w:rsidTr="00CE56AF">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770375" w14:textId="77777777" w:rsidR="00A20BFB" w:rsidRPr="00243D84" w:rsidRDefault="00A20BFB"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CC8256" w14:textId="7800F8A4" w:rsidR="00A20BFB" w:rsidRPr="00243D84" w:rsidRDefault="00A20BFB"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7</w:t>
            </w:r>
          </w:p>
        </w:tc>
      </w:tr>
    </w:tbl>
    <w:p w14:paraId="140FA83D" w14:textId="77777777" w:rsidR="00A20BFB" w:rsidRDefault="00A20BFB" w:rsidP="00B163DC">
      <w:pPr>
        <w:tabs>
          <w:tab w:val="left" w:pos="709"/>
          <w:tab w:val="left" w:pos="1418"/>
          <w:tab w:val="right" w:pos="9332"/>
        </w:tabs>
        <w:spacing w:after="0"/>
        <w:ind w:left="709" w:hanging="709"/>
        <w:rPr>
          <w:rFonts w:ascii="Arial" w:hAnsi="Arial" w:cs="Arial"/>
        </w:rPr>
      </w:pPr>
    </w:p>
    <w:p w14:paraId="60B84D65" w14:textId="55335C9C" w:rsidR="00437054" w:rsidRDefault="00A20BFB" w:rsidP="006262C5">
      <w:pPr>
        <w:rPr>
          <w:rFonts w:ascii="Arial" w:hAnsi="Arial" w:cs="Arial"/>
        </w:rPr>
      </w:pPr>
      <w:r>
        <w:rPr>
          <w:rFonts w:ascii="Arial" w:hAnsi="Arial" w:cs="Arial"/>
        </w:rPr>
        <w:br w:type="page"/>
      </w:r>
    </w:p>
    <w:p w14:paraId="5997D75C" w14:textId="4AD6C763" w:rsidR="00437054" w:rsidRDefault="00437054" w:rsidP="00437054">
      <w:pPr>
        <w:tabs>
          <w:tab w:val="left" w:pos="709"/>
          <w:tab w:val="left" w:pos="1418"/>
          <w:tab w:val="right" w:pos="9332"/>
        </w:tabs>
        <w:spacing w:after="0"/>
        <w:rPr>
          <w:rFonts w:ascii="Arial" w:hAnsi="Arial" w:cs="Arial"/>
        </w:rPr>
      </w:pPr>
    </w:p>
    <w:p w14:paraId="312DCFA5" w14:textId="2CAC04D9" w:rsidR="00437054" w:rsidRDefault="00437054" w:rsidP="00437054">
      <w:pPr>
        <w:tabs>
          <w:tab w:val="left" w:pos="709"/>
          <w:tab w:val="left" w:pos="1418"/>
          <w:tab w:val="right" w:pos="9332"/>
        </w:tabs>
        <w:spacing w:after="0"/>
        <w:rPr>
          <w:rFonts w:ascii="Arial" w:hAnsi="Arial" w:cs="Arial"/>
          <w:b/>
        </w:rPr>
      </w:pPr>
      <w:r>
        <w:rPr>
          <w:rFonts w:ascii="Arial" w:hAnsi="Arial" w:cs="Arial"/>
          <w:b/>
        </w:rPr>
        <w:t>Question</w:t>
      </w:r>
      <w:r w:rsidR="00383C34">
        <w:rPr>
          <w:rFonts w:ascii="Arial" w:hAnsi="Arial" w:cs="Arial"/>
          <w:b/>
        </w:rPr>
        <w:t xml:space="preserve"> 38</w:t>
      </w:r>
      <w:r>
        <w:rPr>
          <w:rFonts w:ascii="Arial" w:hAnsi="Arial" w:cs="Arial"/>
          <w:b/>
        </w:rPr>
        <w:tab/>
      </w:r>
      <w:r w:rsidR="006262C5">
        <w:rPr>
          <w:rFonts w:ascii="Arial" w:hAnsi="Arial" w:cs="Arial"/>
          <w:b/>
        </w:rPr>
        <w:tab/>
      </w:r>
      <w:r>
        <w:rPr>
          <w:rFonts w:ascii="Arial" w:hAnsi="Arial" w:cs="Arial"/>
          <w:b/>
        </w:rPr>
        <w:t>(20 marks)</w:t>
      </w:r>
    </w:p>
    <w:p w14:paraId="4583C402" w14:textId="77777777" w:rsidR="00437054" w:rsidRDefault="00437054" w:rsidP="00437054">
      <w:pPr>
        <w:tabs>
          <w:tab w:val="left" w:pos="709"/>
          <w:tab w:val="left" w:pos="1418"/>
          <w:tab w:val="right" w:pos="9332"/>
        </w:tabs>
        <w:spacing w:after="0"/>
        <w:rPr>
          <w:rFonts w:ascii="Arial" w:hAnsi="Arial" w:cs="Arial"/>
          <w:b/>
        </w:rPr>
      </w:pPr>
    </w:p>
    <w:p w14:paraId="6B035D1C" w14:textId="273685B0" w:rsidR="00437054" w:rsidRDefault="00437054" w:rsidP="00437054">
      <w:pPr>
        <w:tabs>
          <w:tab w:val="left" w:pos="709"/>
          <w:tab w:val="left" w:pos="1418"/>
          <w:tab w:val="right" w:pos="9332"/>
        </w:tabs>
        <w:spacing w:after="0"/>
        <w:rPr>
          <w:rFonts w:ascii="Arial" w:hAnsi="Arial" w:cs="Arial"/>
        </w:rPr>
      </w:pPr>
      <w:r>
        <w:rPr>
          <w:rFonts w:ascii="Arial" w:hAnsi="Arial" w:cs="Arial"/>
        </w:rPr>
        <w:t xml:space="preserve">A </w:t>
      </w:r>
      <w:r w:rsidR="00F24BCE">
        <w:rPr>
          <w:rFonts w:ascii="Arial" w:hAnsi="Arial" w:cs="Arial"/>
        </w:rPr>
        <w:t xml:space="preserve">current, </w:t>
      </w:r>
      <w:r w:rsidR="00AF1205">
        <w:rPr>
          <w:rFonts w:ascii="Arial" w:hAnsi="Arial" w:cs="Arial"/>
        </w:rPr>
        <w:t xml:space="preserve">popular method of weight loss </w:t>
      </w:r>
      <w:r w:rsidR="00F24BCE">
        <w:rPr>
          <w:rFonts w:ascii="Arial" w:hAnsi="Arial" w:cs="Arial"/>
        </w:rPr>
        <w:t>is the concept</w:t>
      </w:r>
      <w:r w:rsidR="00AF1205">
        <w:rPr>
          <w:rFonts w:ascii="Arial" w:hAnsi="Arial" w:cs="Arial"/>
        </w:rPr>
        <w:t xml:space="preserve"> of fasting, or intermittent fasting. This means that a person</w:t>
      </w:r>
      <w:r w:rsidR="0093333C">
        <w:rPr>
          <w:rFonts w:ascii="Arial" w:hAnsi="Arial" w:cs="Arial"/>
        </w:rPr>
        <w:t xml:space="preserve"> chooses to go certain</w:t>
      </w:r>
      <w:r w:rsidR="00AF1205">
        <w:rPr>
          <w:rFonts w:ascii="Arial" w:hAnsi="Arial" w:cs="Arial"/>
        </w:rPr>
        <w:t xml:space="preserve"> periods of time without consuming any food.</w:t>
      </w:r>
    </w:p>
    <w:p w14:paraId="6B2E9E8B" w14:textId="77777777" w:rsidR="0093333C" w:rsidRDefault="0093333C" w:rsidP="0093333C">
      <w:pPr>
        <w:tabs>
          <w:tab w:val="left" w:pos="709"/>
          <w:tab w:val="left" w:pos="1418"/>
          <w:tab w:val="right" w:pos="9332"/>
        </w:tabs>
        <w:spacing w:after="0"/>
        <w:ind w:left="709" w:hanging="709"/>
        <w:rPr>
          <w:rFonts w:ascii="Arial" w:hAnsi="Arial" w:cs="Arial"/>
        </w:rPr>
      </w:pPr>
    </w:p>
    <w:p w14:paraId="76853527" w14:textId="3131E8E7" w:rsidR="0093333C" w:rsidRDefault="0093333C" w:rsidP="0093333C">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Explain why fasting could lead to weight loss.</w:t>
      </w:r>
      <w:r>
        <w:rPr>
          <w:rFonts w:ascii="Arial" w:hAnsi="Arial" w:cs="Arial"/>
        </w:rPr>
        <w:tab/>
        <w:t>(4 marks)</w:t>
      </w:r>
    </w:p>
    <w:p w14:paraId="7B17F9F2" w14:textId="2E0713BD" w:rsidR="00437054" w:rsidRDefault="00437054" w:rsidP="00437054">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BE2642" w:rsidRPr="0088047F" w14:paraId="045F6142" w14:textId="77777777" w:rsidTr="00CE56AF">
        <w:trPr>
          <w:trHeight w:val="20"/>
        </w:trPr>
        <w:tc>
          <w:tcPr>
            <w:tcW w:w="7448" w:type="dxa"/>
            <w:tcMar>
              <w:top w:w="6" w:type="dxa"/>
              <w:bottom w:w="6" w:type="dxa"/>
            </w:tcMar>
            <w:vAlign w:val="center"/>
          </w:tcPr>
          <w:p w14:paraId="1A6BDFAF" w14:textId="77777777" w:rsidR="00BE2642" w:rsidRPr="0088047F" w:rsidRDefault="00BE2642"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770FB24" w14:textId="77777777" w:rsidR="00BE2642" w:rsidRPr="0088047F" w:rsidRDefault="00BE2642"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BE2642" w:rsidRPr="0088047F" w14:paraId="693A06EC"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22D7E6" w14:textId="292E04B5" w:rsidR="00BE2642" w:rsidRPr="0088047F"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Less glucose in the blood due to fasting</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C171DE" w14:textId="77777777" w:rsidR="00BE2642" w:rsidRPr="0088047F" w:rsidRDefault="00BE2642" w:rsidP="00CE56A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BE2642" w:rsidRPr="0088047F" w14:paraId="40D7DA2B"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286B31" w14:textId="41F79120" w:rsidR="00BE2642"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Less glucose for cellular respiration in the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A52061" w14:textId="77777777" w:rsidR="00BE2642" w:rsidRPr="0088047F" w:rsidRDefault="00BE2642"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004F7664"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8DC0DE" w14:textId="5A9F9861" w:rsidR="00BE2642"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Leads to using fats as a source of energy in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2CCA07" w14:textId="37A5B6A7" w:rsidR="00BE2642" w:rsidRDefault="00BE2642"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408D76C9"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5B0A46" w14:textId="7B93BCE9" w:rsidR="00BE2642"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Breaking down stored fats = weight loss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FA60EAB" w14:textId="6DC33DF6" w:rsidR="00BE2642" w:rsidRDefault="00BE2642"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4D85DC48"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D96E8D" w14:textId="77777777" w:rsidR="00BE2642" w:rsidRPr="0088047F" w:rsidRDefault="00BE2642"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72E347" w14:textId="38A6DDAF" w:rsidR="00BE2642" w:rsidRPr="0088047F" w:rsidRDefault="00BE2642"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608D0E67" w14:textId="77777777" w:rsidR="007C4452" w:rsidRPr="007C4452" w:rsidRDefault="007C4452" w:rsidP="00437054">
      <w:pPr>
        <w:tabs>
          <w:tab w:val="left" w:pos="709"/>
          <w:tab w:val="left" w:pos="1418"/>
          <w:tab w:val="right" w:pos="9332"/>
        </w:tabs>
        <w:spacing w:after="0"/>
        <w:rPr>
          <w:rFonts w:ascii="Arial" w:hAnsi="Arial" w:cs="Arial"/>
        </w:rPr>
      </w:pPr>
    </w:p>
    <w:p w14:paraId="61DCC601" w14:textId="529A25E3" w:rsidR="00437054" w:rsidRDefault="00437054" w:rsidP="00AF1205">
      <w:pPr>
        <w:tabs>
          <w:tab w:val="left" w:pos="709"/>
          <w:tab w:val="left" w:pos="1418"/>
          <w:tab w:val="right" w:pos="9332"/>
        </w:tabs>
        <w:spacing w:after="0"/>
        <w:ind w:left="709" w:hanging="709"/>
        <w:rPr>
          <w:rFonts w:ascii="Arial" w:hAnsi="Arial" w:cs="Arial"/>
        </w:rPr>
      </w:pPr>
      <w:r>
        <w:rPr>
          <w:rFonts w:ascii="Arial" w:hAnsi="Arial" w:cs="Arial"/>
        </w:rPr>
        <w:t>(</w:t>
      </w:r>
      <w:r w:rsidR="0093333C">
        <w:rPr>
          <w:rFonts w:ascii="Arial" w:hAnsi="Arial" w:cs="Arial"/>
        </w:rPr>
        <w:t>b</w:t>
      </w:r>
      <w:r>
        <w:rPr>
          <w:rFonts w:ascii="Arial" w:hAnsi="Arial" w:cs="Arial"/>
        </w:rPr>
        <w:t>)</w:t>
      </w:r>
      <w:r>
        <w:rPr>
          <w:rFonts w:ascii="Arial" w:hAnsi="Arial" w:cs="Arial"/>
        </w:rPr>
        <w:tab/>
        <w:t xml:space="preserve">Describe </w:t>
      </w:r>
      <w:r w:rsidR="00AF1205">
        <w:rPr>
          <w:rFonts w:ascii="Arial" w:hAnsi="Arial" w:cs="Arial"/>
        </w:rPr>
        <w:t>and explain the role of the pancreas in maintaining blood glucose levels during periods of fasting.</w:t>
      </w:r>
      <w:r>
        <w:rPr>
          <w:rFonts w:ascii="Arial" w:hAnsi="Arial" w:cs="Arial"/>
        </w:rPr>
        <w:tab/>
        <w:t>(</w:t>
      </w:r>
      <w:r w:rsidR="00C812DC">
        <w:rPr>
          <w:rFonts w:ascii="Arial" w:hAnsi="Arial" w:cs="Arial"/>
        </w:rPr>
        <w:t>6</w:t>
      </w:r>
      <w:r>
        <w:rPr>
          <w:rFonts w:ascii="Arial" w:hAnsi="Arial" w:cs="Arial"/>
        </w:rPr>
        <w:t xml:space="preserve"> marks)</w:t>
      </w:r>
    </w:p>
    <w:p w14:paraId="6DA4EF66" w14:textId="74934CD3" w:rsidR="00437054" w:rsidRDefault="00437054" w:rsidP="00437054">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BE2642" w:rsidRPr="0088047F" w14:paraId="42EF3E44" w14:textId="77777777" w:rsidTr="00CE56AF">
        <w:trPr>
          <w:trHeight w:val="20"/>
        </w:trPr>
        <w:tc>
          <w:tcPr>
            <w:tcW w:w="7448" w:type="dxa"/>
            <w:tcMar>
              <w:top w:w="6" w:type="dxa"/>
              <w:bottom w:w="6" w:type="dxa"/>
            </w:tcMar>
            <w:vAlign w:val="center"/>
          </w:tcPr>
          <w:p w14:paraId="14A254FF" w14:textId="77777777" w:rsidR="00BE2642" w:rsidRPr="0088047F" w:rsidRDefault="00BE2642"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2A36F3D" w14:textId="77777777" w:rsidR="00BE2642" w:rsidRPr="0088047F" w:rsidRDefault="00BE2642"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BE2642" w:rsidRPr="0088047F" w14:paraId="269B7DFC"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349F00" w14:textId="04A9CD7D" w:rsidR="00BE2642" w:rsidRPr="0088047F"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Chemoreceptors in alpha cells (</w:t>
            </w:r>
            <w:r w:rsidR="004A1614">
              <w:rPr>
                <w:rFonts w:ascii="Arial" w:eastAsia="Calibri" w:hAnsi="Arial" w:cs="Times New Roman"/>
                <w:color w:val="FF0000"/>
              </w:rPr>
              <w:t>i</w:t>
            </w:r>
            <w:r>
              <w:rPr>
                <w:rFonts w:ascii="Arial" w:eastAsia="Calibri" w:hAnsi="Arial" w:cs="Times New Roman"/>
                <w:color w:val="FF0000"/>
              </w:rPr>
              <w:t>n pancreas) detect low levels of glucose in blood due to fasting</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C4BD35" w14:textId="77777777" w:rsidR="00BE2642" w:rsidRPr="0088047F" w:rsidRDefault="00BE2642" w:rsidP="00CE56A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BE2642" w:rsidRPr="0088047F" w14:paraId="0D0A9AD6"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63CFD52" w14:textId="38FF551B" w:rsidR="00BE2642"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Causes release of glucagon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CCF0549" w14:textId="77777777" w:rsidR="00BE2642" w:rsidRPr="0088047F" w:rsidRDefault="00BE2642"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4DCD4260"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0A5684" w14:textId="08ED2DD8" w:rsidR="00BE2642"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Glucagon causes an increase in blood glucose levels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A5B995" w14:textId="0E0475AA" w:rsidR="00BE2642" w:rsidRDefault="00BE2642"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6896F351"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9F56E74" w14:textId="62A9A648" w:rsidR="00BE2642" w:rsidRDefault="00BE2642"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Stimulates glycoge</w:t>
            </w:r>
            <w:r w:rsidR="009E4822">
              <w:rPr>
                <w:rFonts w:ascii="Arial" w:eastAsia="Calibri" w:hAnsi="Arial" w:cs="Times New Roman"/>
                <w:color w:val="FF0000"/>
              </w:rPr>
              <w:t>nolysis</w:t>
            </w:r>
            <w:r>
              <w:rPr>
                <w:rFonts w:ascii="Arial" w:eastAsia="Calibri" w:hAnsi="Arial" w:cs="Times New Roman"/>
                <w:color w:val="FF0000"/>
              </w:rPr>
              <w:t xml:space="preserve"> in the liver/conversion of glycogen to glucose in the liver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9B36EE" w14:textId="32525783" w:rsidR="00BE2642" w:rsidRDefault="00BE2642"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3CC9803D"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7B9FF9" w14:textId="1A4FC4B0" w:rsidR="00BE2642" w:rsidRDefault="00C812DC"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Stimulates lipolysis in the liver/breakdown of lipids in the liver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B4E532" w14:textId="01395B33" w:rsidR="00BE2642" w:rsidRDefault="00C812DC"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6D7DF306"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1808E5" w14:textId="7E9A72CC" w:rsidR="00BE2642" w:rsidRDefault="00C812DC"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Stimulates production of new glucose from fats and amino acids in the liver/stimulates gluconeogenesis in the liver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1A2158" w14:textId="7677A0C7" w:rsidR="00BE2642" w:rsidRDefault="00C812DC"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E2642" w:rsidRPr="0088047F" w14:paraId="267FF321"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E2CAFF" w14:textId="77777777" w:rsidR="00BE2642" w:rsidRPr="0088047F" w:rsidRDefault="00BE2642"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928EE0" w14:textId="1815E7F8" w:rsidR="00BE2642" w:rsidRPr="0088047F" w:rsidRDefault="00C812DC"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6</w:t>
            </w:r>
          </w:p>
        </w:tc>
      </w:tr>
    </w:tbl>
    <w:p w14:paraId="51F73B14" w14:textId="77777777" w:rsidR="00BE2642" w:rsidRDefault="00BE2642" w:rsidP="00437054">
      <w:pPr>
        <w:tabs>
          <w:tab w:val="left" w:pos="709"/>
          <w:tab w:val="left" w:pos="1418"/>
          <w:tab w:val="right" w:pos="9332"/>
        </w:tabs>
        <w:spacing w:after="0"/>
        <w:rPr>
          <w:rFonts w:ascii="Arial" w:hAnsi="Arial" w:cs="Arial"/>
        </w:rPr>
      </w:pPr>
    </w:p>
    <w:p w14:paraId="6B81107E" w14:textId="54EC8CAF" w:rsidR="00437054" w:rsidRPr="00437054" w:rsidRDefault="0093333C" w:rsidP="00437054">
      <w:pPr>
        <w:tabs>
          <w:tab w:val="left" w:pos="709"/>
          <w:tab w:val="left" w:pos="1418"/>
          <w:tab w:val="right" w:pos="9332"/>
        </w:tabs>
        <w:spacing w:after="0"/>
        <w:rPr>
          <w:rFonts w:ascii="Arial" w:hAnsi="Arial" w:cs="Arial"/>
        </w:rPr>
      </w:pPr>
      <w:r>
        <w:rPr>
          <w:rFonts w:ascii="Arial" w:hAnsi="Arial" w:cs="Arial"/>
        </w:rPr>
        <w:t>Changes in blood glucose levels can also be caused by secretions from the adrenal cortex and adrenal medulla.</w:t>
      </w:r>
      <w:r w:rsidR="00437054">
        <w:rPr>
          <w:rFonts w:ascii="Arial" w:hAnsi="Arial" w:cs="Arial"/>
        </w:rPr>
        <w:tab/>
      </w:r>
    </w:p>
    <w:p w14:paraId="5162961A" w14:textId="3C1A2356" w:rsidR="00437054" w:rsidRDefault="00437054" w:rsidP="00913D5B">
      <w:pPr>
        <w:tabs>
          <w:tab w:val="left" w:pos="709"/>
          <w:tab w:val="left" w:pos="1418"/>
          <w:tab w:val="right" w:pos="9332"/>
        </w:tabs>
        <w:spacing w:after="0"/>
        <w:rPr>
          <w:rFonts w:ascii="Arial" w:hAnsi="Arial" w:cs="Arial"/>
        </w:rPr>
      </w:pPr>
    </w:p>
    <w:p w14:paraId="51CA76ED" w14:textId="5A86AD97" w:rsidR="0093333C" w:rsidRDefault="0093333C" w:rsidP="0093333C">
      <w:pPr>
        <w:tabs>
          <w:tab w:val="left" w:pos="709"/>
          <w:tab w:val="left" w:pos="1418"/>
          <w:tab w:val="right" w:pos="9332"/>
        </w:tabs>
        <w:spacing w:after="0"/>
        <w:ind w:left="709" w:hanging="709"/>
        <w:rPr>
          <w:rFonts w:ascii="Arial" w:hAnsi="Arial" w:cs="Arial"/>
        </w:rPr>
      </w:pPr>
      <w:bookmarkStart w:id="7" w:name="_Hlk120269866"/>
      <w:r>
        <w:rPr>
          <w:rFonts w:ascii="Arial" w:hAnsi="Arial" w:cs="Arial"/>
        </w:rPr>
        <w:t>(c)</w:t>
      </w:r>
      <w:r>
        <w:rPr>
          <w:rFonts w:ascii="Arial" w:hAnsi="Arial" w:cs="Arial"/>
        </w:rPr>
        <w:tab/>
      </w:r>
      <w:r w:rsidR="004A1614">
        <w:rPr>
          <w:rFonts w:ascii="Arial" w:hAnsi="Arial" w:cs="Arial"/>
        </w:rPr>
        <w:t>Describe</w:t>
      </w:r>
      <w:r>
        <w:rPr>
          <w:rFonts w:ascii="Arial" w:hAnsi="Arial" w:cs="Arial"/>
        </w:rPr>
        <w:t xml:space="preserve"> how each part of the adrenal gland is stimulated to release hormones and </w:t>
      </w:r>
      <w:r w:rsidR="0046415E">
        <w:rPr>
          <w:rFonts w:ascii="Arial" w:hAnsi="Arial" w:cs="Arial"/>
        </w:rPr>
        <w:t>outlin</w:t>
      </w:r>
      <w:r>
        <w:rPr>
          <w:rFonts w:ascii="Arial" w:hAnsi="Arial" w:cs="Arial"/>
        </w:rPr>
        <w:t>e the role of each in blood glucose regulation.</w:t>
      </w:r>
      <w:r>
        <w:rPr>
          <w:rFonts w:ascii="Arial" w:hAnsi="Arial" w:cs="Arial"/>
        </w:rPr>
        <w:tab/>
        <w:t>(</w:t>
      </w:r>
      <w:r w:rsidR="00C812DC">
        <w:rPr>
          <w:rFonts w:ascii="Arial" w:hAnsi="Arial" w:cs="Arial"/>
        </w:rPr>
        <w:t>10</w:t>
      </w:r>
      <w:r>
        <w:rPr>
          <w:rFonts w:ascii="Arial" w:hAnsi="Arial" w:cs="Arial"/>
        </w:rPr>
        <w:t xml:space="preserve"> marks)</w:t>
      </w:r>
    </w:p>
    <w:bookmarkEnd w:id="7"/>
    <w:p w14:paraId="24A7831D" w14:textId="495DC52E" w:rsidR="004A1614" w:rsidRDefault="004A1614" w:rsidP="0093333C">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A1614" w:rsidRPr="0088047F" w14:paraId="1EF40B1A" w14:textId="77777777" w:rsidTr="00CE56AF">
        <w:trPr>
          <w:trHeight w:val="20"/>
        </w:trPr>
        <w:tc>
          <w:tcPr>
            <w:tcW w:w="7448" w:type="dxa"/>
            <w:tcMar>
              <w:top w:w="6" w:type="dxa"/>
              <w:bottom w:w="6" w:type="dxa"/>
            </w:tcMar>
            <w:vAlign w:val="center"/>
          </w:tcPr>
          <w:p w14:paraId="11CF0764" w14:textId="77777777" w:rsidR="004A1614" w:rsidRPr="0088047F" w:rsidRDefault="004A1614"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E5B485E" w14:textId="77777777" w:rsidR="004A1614" w:rsidRPr="0088047F" w:rsidRDefault="004A1614"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A1614" w:rsidRPr="0088047F" w14:paraId="18A50654" w14:textId="77777777" w:rsidTr="00CE56AF">
        <w:trPr>
          <w:trHeight w:val="20"/>
        </w:trPr>
        <w:tc>
          <w:tcPr>
            <w:tcW w:w="8590" w:type="dxa"/>
            <w:gridSpan w:val="2"/>
            <w:shd w:val="clear" w:color="auto" w:fill="D9D9D9" w:themeFill="background1" w:themeFillShade="D9"/>
            <w:tcMar>
              <w:top w:w="6" w:type="dxa"/>
              <w:bottom w:w="6" w:type="dxa"/>
            </w:tcMar>
            <w:vAlign w:val="center"/>
          </w:tcPr>
          <w:p w14:paraId="135AACD4" w14:textId="6736B0BC" w:rsidR="004A1614" w:rsidRPr="00E8254F" w:rsidRDefault="004A1614"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Adrenal cortex</w:t>
            </w:r>
          </w:p>
        </w:tc>
      </w:tr>
      <w:tr w:rsidR="004A1614" w:rsidRPr="0088047F" w14:paraId="2D350252"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F078AB" w14:textId="3F6E3DE2" w:rsidR="004A1614" w:rsidRPr="0088047F" w:rsidRDefault="004A1614"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ACTH releasing factor secreted from hypothalamus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D51FBC8" w14:textId="77777777" w:rsidR="004A1614" w:rsidRPr="0088047F" w:rsidRDefault="004A1614" w:rsidP="00CE56A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A1614" w:rsidRPr="0088047F" w14:paraId="41BCE7B2"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FACEFA" w14:textId="39DD38CA" w:rsidR="004A1614" w:rsidRDefault="004A1614"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ACTH (produced and) released from anterior pituitary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E30ED6" w14:textId="76D87DAA" w:rsidR="004A1614" w:rsidRPr="0088047F" w:rsidRDefault="004A1614"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A1614" w:rsidRPr="0088047F" w14:paraId="7555ED4F"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A6D562" w14:textId="12FAFD20" w:rsidR="004A1614" w:rsidRPr="0088047F" w:rsidRDefault="004A1614" w:rsidP="00CE56A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Travels to adrenal cortex to stimulate release of cortisol/glucocorticoids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550963" w14:textId="77777777" w:rsidR="004A1614" w:rsidRPr="0088047F" w:rsidRDefault="004A1614" w:rsidP="00CE56A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A1614" w:rsidRPr="0088047F" w14:paraId="62A0C15B"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37EF27" w14:textId="016EF5A9" w:rsidR="004A1614" w:rsidRDefault="004A1614" w:rsidP="00CE56A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Glucocorticoids/cortisol increase blood glucose levels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DE9FAE" w14:textId="18D30447" w:rsidR="004A1614" w:rsidRPr="0088047F" w:rsidRDefault="004A1614"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A1614" w:rsidRPr="0088047F" w14:paraId="7784DC93"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6E32B1" w14:textId="40697D79" w:rsidR="004A1614" w:rsidRDefault="004A1614" w:rsidP="00CE56A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By causing glycogenolysis/breakdown of glycogen to glucose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9B9A8E" w14:textId="3D7AC0FF" w:rsidR="004A1614" w:rsidRPr="0088047F" w:rsidRDefault="004A1614"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A1614" w:rsidRPr="0088047F" w14:paraId="211A4DCF"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9B300B" w14:textId="1FDB64E4" w:rsidR="004A1614" w:rsidRDefault="004A1614" w:rsidP="00CE56A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And gluconeogenesis/synthesis of glucose from amino acids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8F075E" w14:textId="3EBA4842" w:rsidR="004A1614" w:rsidRPr="0088047F" w:rsidRDefault="004A1614"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A1614" w:rsidRPr="0088047F" w14:paraId="4B9DFF99"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77B9FA2" w14:textId="77777777" w:rsidR="004A1614" w:rsidRPr="00A96E3D" w:rsidRDefault="004A1614" w:rsidP="00CE56AF">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CA7C784" w14:textId="5E04A6CA" w:rsidR="004A1614" w:rsidRPr="00A96E3D" w:rsidRDefault="004A1614" w:rsidP="00CE56AF">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6</w:t>
            </w:r>
          </w:p>
        </w:tc>
      </w:tr>
      <w:tr w:rsidR="004A1614" w:rsidRPr="00A96E3D" w14:paraId="0E29E990" w14:textId="77777777" w:rsidTr="00CE56AF">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0763791C" w14:textId="389EED1E" w:rsidR="004A1614" w:rsidRPr="00A96E3D" w:rsidRDefault="004A1614"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Adrenal medulla:</w:t>
            </w:r>
          </w:p>
        </w:tc>
      </w:tr>
      <w:tr w:rsidR="004A1614" w:rsidRPr="0088047F" w14:paraId="5EF48931"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8F1EA3D" w14:textId="1E8DDFE5" w:rsidR="004A1614" w:rsidRPr="00A96E3D" w:rsidRDefault="0046415E"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Nerve impulse through sympathetic nerves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3B41773" w14:textId="77777777" w:rsidR="004A1614" w:rsidRPr="00A96E3D" w:rsidRDefault="004A1614" w:rsidP="00CE56AF">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A1614" w:rsidRPr="0088047F" w14:paraId="0B360B16"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64004B9" w14:textId="2AF15E0E" w:rsidR="004A1614" w:rsidRPr="00A96E3D" w:rsidRDefault="0046415E"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Causes release of noradrenaline/adrenaline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022AF0" w14:textId="77777777" w:rsidR="004A1614" w:rsidRPr="00A96E3D" w:rsidRDefault="004A1614" w:rsidP="00CE56AF">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A1614" w:rsidRPr="0088047F" w14:paraId="7244DD3E"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5412ED" w14:textId="5B1522CF" w:rsidR="004A1614" w:rsidRPr="00A96E3D" w:rsidRDefault="0046415E"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Causes glycogenolysis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66CFF6" w14:textId="77777777" w:rsidR="004A1614" w:rsidRPr="00A96E3D" w:rsidRDefault="004A1614" w:rsidP="00CE56AF">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A1614" w:rsidRPr="0088047F" w14:paraId="339EE36E"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E87B4C" w14:textId="669EF9DC" w:rsidR="004A1614" w:rsidRDefault="0046415E"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And gluconeogenesis/synthesis of glucose from lactic acid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FCF027B" w14:textId="77777777" w:rsidR="004A1614" w:rsidRPr="00A96E3D" w:rsidRDefault="004A1614" w:rsidP="00CE56AF">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A1614" w:rsidRPr="00D56048" w14:paraId="15FCF439"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87B605" w14:textId="77777777" w:rsidR="004A1614" w:rsidRPr="00D56048" w:rsidRDefault="004A1614"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E5ECD75" w14:textId="77777777" w:rsidR="004A1614" w:rsidRPr="00D56048" w:rsidRDefault="004A1614"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r w:rsidR="004A1614" w:rsidRPr="0088047F" w14:paraId="6E40B187"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31E5C8" w14:textId="77777777" w:rsidR="004A1614" w:rsidRPr="0088047F" w:rsidRDefault="004A1614"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48F08A" w14:textId="772A0BE6" w:rsidR="004A1614" w:rsidRPr="0088047F" w:rsidRDefault="0046415E"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10</w:t>
            </w:r>
          </w:p>
        </w:tc>
      </w:tr>
    </w:tbl>
    <w:p w14:paraId="4E2545AD" w14:textId="77777777" w:rsidR="00913C73" w:rsidRDefault="00913C73" w:rsidP="00C33458">
      <w:pPr>
        <w:rPr>
          <w:rFonts w:ascii="Arial" w:hAnsi="Arial" w:cs="Arial"/>
        </w:rPr>
      </w:pPr>
      <w:r>
        <w:rPr>
          <w:rFonts w:ascii="Arial" w:hAnsi="Arial" w:cs="Arial"/>
        </w:rPr>
        <w:br w:type="page"/>
      </w:r>
    </w:p>
    <w:p w14:paraId="5A3B1925" w14:textId="3CA4F94F" w:rsidR="00A54E4D" w:rsidRDefault="009659C8" w:rsidP="00A54E4D">
      <w:pPr>
        <w:tabs>
          <w:tab w:val="left" w:pos="709"/>
          <w:tab w:val="left" w:pos="1418"/>
          <w:tab w:val="right" w:pos="9332"/>
        </w:tabs>
        <w:spacing w:after="0"/>
        <w:rPr>
          <w:rFonts w:ascii="Arial" w:hAnsi="Arial" w:cs="Arial"/>
        </w:rPr>
      </w:pPr>
      <w:r>
        <w:rPr>
          <w:rFonts w:ascii="Arial" w:hAnsi="Arial" w:cs="Arial"/>
          <w:b/>
        </w:rPr>
        <w:lastRenderedPageBreak/>
        <w:t>Part B</w:t>
      </w:r>
    </w:p>
    <w:p w14:paraId="284096D4" w14:textId="646F8865"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B36063">
        <w:rPr>
          <w:rFonts w:ascii="Arial" w:hAnsi="Arial" w:cs="Arial"/>
          <w:b/>
        </w:rPr>
        <w:t xml:space="preserve"> 39</w:t>
      </w:r>
      <w:r>
        <w:rPr>
          <w:rFonts w:ascii="Arial" w:hAnsi="Arial" w:cs="Arial"/>
          <w:b/>
        </w:rPr>
        <w:tab/>
      </w:r>
      <w:r w:rsidR="006E0330">
        <w:rPr>
          <w:rFonts w:ascii="Arial" w:hAnsi="Arial" w:cs="Arial"/>
          <w:b/>
        </w:rPr>
        <w:tab/>
      </w:r>
      <w:r>
        <w:rPr>
          <w:rFonts w:ascii="Arial" w:hAnsi="Arial" w:cs="Arial"/>
          <w:b/>
        </w:rPr>
        <w:t>(20 marks)</w:t>
      </w:r>
    </w:p>
    <w:p w14:paraId="50E71C8E" w14:textId="77777777" w:rsidR="00A54E4D" w:rsidRDefault="00A54E4D" w:rsidP="00A54E4D">
      <w:pPr>
        <w:tabs>
          <w:tab w:val="left" w:pos="709"/>
          <w:tab w:val="left" w:pos="1418"/>
          <w:tab w:val="right" w:pos="9332"/>
        </w:tabs>
        <w:spacing w:after="0"/>
        <w:rPr>
          <w:rFonts w:ascii="Arial" w:hAnsi="Arial" w:cs="Arial"/>
          <w:b/>
        </w:rPr>
      </w:pPr>
    </w:p>
    <w:p w14:paraId="4D3F4FBF" w14:textId="25BB3F17"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sidR="008817CA">
        <w:rPr>
          <w:rFonts w:ascii="Arial" w:hAnsi="Arial" w:cs="Arial"/>
        </w:rPr>
        <w:t xml:space="preserve">my </w:t>
      </w:r>
      <w:r w:rsidR="00F24BCE">
        <w:rPr>
          <w:rFonts w:ascii="Arial" w:hAnsi="Arial" w:cs="Arial"/>
        </w:rPr>
        <w:t xml:space="preserve">recently </w:t>
      </w:r>
      <w:r w:rsidR="008817CA">
        <w:rPr>
          <w:rFonts w:ascii="Arial" w:hAnsi="Arial" w:cs="Arial"/>
        </w:rPr>
        <w:t xml:space="preserve">took her son Xander to </w:t>
      </w:r>
      <w:r w:rsidR="00B01AC8">
        <w:rPr>
          <w:rFonts w:ascii="Arial" w:hAnsi="Arial" w:cs="Arial"/>
        </w:rPr>
        <w:t>get his 4-year-old immunisations</w:t>
      </w:r>
      <w:r w:rsidR="00F24BCE">
        <w:rPr>
          <w:rFonts w:ascii="Arial" w:hAnsi="Arial" w:cs="Arial"/>
        </w:rPr>
        <w:t xml:space="preserve"> as per the Australian vaccination schedule. These</w:t>
      </w:r>
      <w:r w:rsidR="00B01AC8">
        <w:rPr>
          <w:rFonts w:ascii="Arial" w:hAnsi="Arial" w:cs="Arial"/>
        </w:rPr>
        <w:t xml:space="preserve"> included the diphtheria and tetanus toxoid vaccines as well as the inactivated polio and whooping cough vaccines.</w:t>
      </w:r>
    </w:p>
    <w:p w14:paraId="10E33C43" w14:textId="77777777" w:rsidR="00A54E4D" w:rsidRDefault="00A54E4D" w:rsidP="00A54E4D">
      <w:pPr>
        <w:tabs>
          <w:tab w:val="left" w:pos="709"/>
          <w:tab w:val="left" w:pos="1418"/>
          <w:tab w:val="right" w:pos="9332"/>
        </w:tabs>
        <w:spacing w:after="0"/>
        <w:rPr>
          <w:rFonts w:ascii="Arial" w:hAnsi="Arial" w:cs="Arial"/>
        </w:rPr>
      </w:pPr>
    </w:p>
    <w:p w14:paraId="1FFB9D04" w14:textId="786521B2"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70124B">
        <w:rPr>
          <w:rFonts w:ascii="Arial" w:hAnsi="Arial" w:cs="Arial"/>
        </w:rPr>
        <w:t>Distinguish between</w:t>
      </w:r>
      <w:r w:rsidR="00B01AC8">
        <w:rPr>
          <w:rFonts w:ascii="Arial" w:hAnsi="Arial" w:cs="Arial"/>
        </w:rPr>
        <w:t xml:space="preserve"> </w:t>
      </w:r>
      <w:r w:rsidR="00F24BCE">
        <w:rPr>
          <w:rFonts w:ascii="Arial" w:hAnsi="Arial" w:cs="Arial"/>
        </w:rPr>
        <w:t>toxoid and inactivated vaccines</w:t>
      </w:r>
      <w:r w:rsidR="00B01AC8">
        <w:rPr>
          <w:rFonts w:ascii="Arial" w:hAnsi="Arial" w:cs="Arial"/>
        </w:rPr>
        <w:t>.</w:t>
      </w:r>
      <w:r>
        <w:rPr>
          <w:rFonts w:ascii="Arial" w:hAnsi="Arial" w:cs="Arial"/>
        </w:rPr>
        <w:tab/>
        <w:t>(</w:t>
      </w:r>
      <w:r w:rsidR="00B01AC8">
        <w:rPr>
          <w:rFonts w:ascii="Arial" w:hAnsi="Arial" w:cs="Arial"/>
        </w:rPr>
        <w:t>4</w:t>
      </w:r>
      <w:r>
        <w:rPr>
          <w:rFonts w:ascii="Arial" w:hAnsi="Arial" w:cs="Arial"/>
        </w:rPr>
        <w:t xml:space="preserve"> marks)</w:t>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F470D6" w:rsidRPr="0088047F" w14:paraId="38FE1AE5" w14:textId="77777777" w:rsidTr="00CE56AF">
        <w:trPr>
          <w:trHeight w:val="20"/>
        </w:trPr>
        <w:tc>
          <w:tcPr>
            <w:tcW w:w="7448" w:type="dxa"/>
            <w:tcMar>
              <w:top w:w="6" w:type="dxa"/>
              <w:bottom w:w="6" w:type="dxa"/>
            </w:tcMar>
            <w:vAlign w:val="center"/>
          </w:tcPr>
          <w:p w14:paraId="17A024EA" w14:textId="77777777" w:rsidR="00F470D6" w:rsidRPr="0088047F" w:rsidRDefault="00F470D6"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5B4ED3C" w14:textId="77777777" w:rsidR="00F470D6" w:rsidRPr="0088047F" w:rsidRDefault="00F470D6"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F470D6" w:rsidRPr="0088047F" w14:paraId="3B9FFE0F" w14:textId="77777777" w:rsidTr="00CE56AF">
        <w:trPr>
          <w:trHeight w:val="20"/>
        </w:trPr>
        <w:tc>
          <w:tcPr>
            <w:tcW w:w="8590" w:type="dxa"/>
            <w:gridSpan w:val="2"/>
            <w:shd w:val="clear" w:color="auto" w:fill="D9D9D9" w:themeFill="background1" w:themeFillShade="D9"/>
            <w:tcMar>
              <w:top w:w="6" w:type="dxa"/>
              <w:bottom w:w="6" w:type="dxa"/>
            </w:tcMar>
            <w:vAlign w:val="center"/>
          </w:tcPr>
          <w:p w14:paraId="075AA607" w14:textId="33F793E4" w:rsidR="00F470D6" w:rsidRPr="00E8254F" w:rsidRDefault="00CE56AF"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Toxoid:</w:t>
            </w:r>
          </w:p>
        </w:tc>
      </w:tr>
      <w:tr w:rsidR="00F470D6" w:rsidRPr="0088047F" w14:paraId="16E1AE83"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E2630A" w14:textId="723805CE" w:rsidR="00F470D6" w:rsidRPr="0088047F" w:rsidRDefault="0032795D"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w:t>
            </w:r>
            <w:r w:rsidR="00CE56AF">
              <w:rPr>
                <w:rFonts w:ascii="Arial" w:eastAsia="Calibri" w:hAnsi="Arial" w:cs="Times New Roman"/>
                <w:color w:val="FF0000"/>
              </w:rPr>
              <w:t>ontains the</w:t>
            </w:r>
            <w:r>
              <w:rPr>
                <w:rFonts w:ascii="Arial" w:eastAsia="Calibri" w:hAnsi="Arial" w:cs="Times New Roman"/>
                <w:color w:val="FF0000"/>
              </w:rPr>
              <w:t xml:space="preserve"> inactivated</w:t>
            </w:r>
            <w:r w:rsidR="00CE56AF">
              <w:rPr>
                <w:rFonts w:ascii="Arial" w:eastAsia="Calibri" w:hAnsi="Arial" w:cs="Times New Roman"/>
                <w:color w:val="FF0000"/>
              </w:rPr>
              <w:t xml:space="preserve"> toxin from a bacterium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FE2517" w14:textId="77777777" w:rsidR="00F470D6" w:rsidRPr="0088047F" w:rsidRDefault="00F470D6" w:rsidP="00CE56A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F470D6" w:rsidRPr="0088047F" w14:paraId="662D95E8"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F0922E" w14:textId="4D28F555" w:rsidR="00F470D6" w:rsidRDefault="0032795D"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Does not contain the entire pathogen</w:t>
            </w:r>
            <w:r w:rsidR="009E4822">
              <w:rPr>
                <w:rFonts w:ascii="Arial" w:eastAsia="Calibri" w:hAnsi="Arial" w:cs="Times New Roman"/>
                <w:color w:val="FF0000"/>
              </w:rPr>
              <w:t>/is a subunit/part of pathogen)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A24F090" w14:textId="77777777" w:rsidR="00F470D6" w:rsidRPr="0088047F" w:rsidRDefault="00F470D6" w:rsidP="00CE56A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F470D6" w:rsidRPr="0088047F" w14:paraId="1F3FA3CF"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4F315C" w14:textId="77777777" w:rsidR="00F470D6" w:rsidRPr="00A96E3D" w:rsidRDefault="00F470D6" w:rsidP="00CE56AF">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256279" w14:textId="7CFEF160" w:rsidR="00F470D6" w:rsidRPr="00A96E3D" w:rsidRDefault="0032795D" w:rsidP="00CE56AF">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2</w:t>
            </w:r>
          </w:p>
        </w:tc>
      </w:tr>
      <w:tr w:rsidR="00F470D6" w:rsidRPr="00A96E3D" w14:paraId="1D01DF58" w14:textId="77777777" w:rsidTr="00CE56AF">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677C0CBF" w14:textId="3C4D3C15" w:rsidR="00F470D6" w:rsidRPr="00A96E3D" w:rsidRDefault="0032795D" w:rsidP="00CE56A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Inactivated</w:t>
            </w:r>
            <w:r w:rsidR="00F470D6">
              <w:rPr>
                <w:rFonts w:ascii="Arial" w:eastAsia="Calibri" w:hAnsi="Arial" w:cs="Times New Roman"/>
                <w:color w:val="FF0000"/>
              </w:rPr>
              <w:t>:</w:t>
            </w:r>
          </w:p>
        </w:tc>
      </w:tr>
      <w:tr w:rsidR="00F470D6" w:rsidRPr="0088047F" w14:paraId="09D8011C"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BE1F248" w14:textId="473BA3D2" w:rsidR="00F470D6" w:rsidRPr="00A96E3D" w:rsidRDefault="0032795D"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Contains a dead/inactivated microorganism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18A0A7" w14:textId="77777777" w:rsidR="00F470D6" w:rsidRPr="00A96E3D" w:rsidRDefault="00F470D6" w:rsidP="00CE56AF">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F470D6" w:rsidRPr="0088047F" w14:paraId="65534FC2"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AF4BDD" w14:textId="07E436EA" w:rsidR="00F470D6" w:rsidRPr="00A96E3D" w:rsidRDefault="0032795D" w:rsidP="00CE56AF">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The entire pathogen is used to illicit an immune response</w:t>
            </w:r>
            <w:r w:rsidR="009E4822">
              <w:rPr>
                <w:rFonts w:ascii="Arial" w:eastAsia="Times New Roman" w:hAnsi="Arial" w:cs="Arial"/>
                <w:bCs/>
                <w:color w:val="FF0000"/>
                <w:lang w:eastAsia="en-AU"/>
              </w:rPr>
              <w:t>/the whole agent is used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FE3C11" w14:textId="77777777" w:rsidR="00F470D6" w:rsidRPr="00A96E3D" w:rsidRDefault="00F470D6" w:rsidP="00CE56AF">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F470D6" w:rsidRPr="00D56048" w14:paraId="3678395E"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381AE34" w14:textId="77777777" w:rsidR="00F470D6" w:rsidRPr="00D56048" w:rsidRDefault="00F470D6"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04F6AF" w14:textId="281BEF67" w:rsidR="00F470D6" w:rsidRPr="00D56048" w:rsidRDefault="0032795D"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r w:rsidR="00F470D6" w:rsidRPr="0088047F" w14:paraId="503DB737" w14:textId="77777777" w:rsidTr="00CE56A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3DA1EB" w14:textId="77777777" w:rsidR="00F470D6" w:rsidRPr="0088047F" w:rsidRDefault="00F470D6" w:rsidP="00CE56A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79805A" w14:textId="13F41467" w:rsidR="00F470D6" w:rsidRPr="0088047F" w:rsidRDefault="0032795D" w:rsidP="00CE56A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389C6002" w14:textId="77777777" w:rsidR="00F470D6" w:rsidRDefault="00F470D6" w:rsidP="00A54E4D">
      <w:pPr>
        <w:tabs>
          <w:tab w:val="left" w:pos="709"/>
          <w:tab w:val="left" w:pos="1418"/>
          <w:tab w:val="right" w:pos="9332"/>
        </w:tabs>
        <w:spacing w:after="0"/>
        <w:rPr>
          <w:rFonts w:ascii="Arial" w:hAnsi="Arial" w:cs="Arial"/>
        </w:rPr>
      </w:pPr>
    </w:p>
    <w:p w14:paraId="6F4DA8E2" w14:textId="1B531233" w:rsidR="00A54E4D" w:rsidRDefault="00A54E4D" w:rsidP="00D82151">
      <w:pPr>
        <w:tabs>
          <w:tab w:val="left" w:pos="709"/>
          <w:tab w:val="left" w:pos="1418"/>
          <w:tab w:val="right" w:pos="9332"/>
        </w:tabs>
        <w:spacing w:after="0"/>
        <w:ind w:left="709" w:hanging="709"/>
        <w:rPr>
          <w:rFonts w:ascii="Arial" w:hAnsi="Arial" w:cs="Arial"/>
        </w:rPr>
      </w:pPr>
      <w:bookmarkStart w:id="8" w:name="_Hlk120270062"/>
      <w:r>
        <w:rPr>
          <w:rFonts w:ascii="Arial" w:hAnsi="Arial" w:cs="Arial"/>
        </w:rPr>
        <w:t>(b)</w:t>
      </w:r>
      <w:r>
        <w:rPr>
          <w:rFonts w:ascii="Arial" w:hAnsi="Arial" w:cs="Arial"/>
        </w:rPr>
        <w:tab/>
      </w:r>
      <w:r w:rsidR="0070124B">
        <w:rPr>
          <w:rFonts w:ascii="Arial" w:hAnsi="Arial" w:cs="Arial"/>
        </w:rPr>
        <w:t>E</w:t>
      </w:r>
      <w:r w:rsidR="00D6018B">
        <w:rPr>
          <w:rFonts w:ascii="Arial" w:hAnsi="Arial" w:cs="Arial"/>
        </w:rPr>
        <w:t>xplain how</w:t>
      </w:r>
      <w:r w:rsidR="00B01AC8">
        <w:rPr>
          <w:rFonts w:ascii="Arial" w:hAnsi="Arial" w:cs="Arial"/>
        </w:rPr>
        <w:t xml:space="preserve"> </w:t>
      </w:r>
      <w:r w:rsidR="00D6018B">
        <w:rPr>
          <w:rFonts w:ascii="Arial" w:hAnsi="Arial" w:cs="Arial"/>
        </w:rPr>
        <w:t>the</w:t>
      </w:r>
      <w:r w:rsidR="00B01AC8">
        <w:rPr>
          <w:rFonts w:ascii="Arial" w:hAnsi="Arial" w:cs="Arial"/>
        </w:rPr>
        <w:t xml:space="preserve"> vaccine</w:t>
      </w:r>
      <w:r w:rsidR="00D6018B">
        <w:rPr>
          <w:rFonts w:ascii="Arial" w:hAnsi="Arial" w:cs="Arial"/>
        </w:rPr>
        <w:t>s</w:t>
      </w:r>
      <w:r w:rsidR="00B01AC8">
        <w:rPr>
          <w:rFonts w:ascii="Arial" w:hAnsi="Arial" w:cs="Arial"/>
        </w:rPr>
        <w:t xml:space="preserve"> </w:t>
      </w:r>
      <w:r w:rsidR="00D6018B">
        <w:rPr>
          <w:rFonts w:ascii="Arial" w:hAnsi="Arial" w:cs="Arial"/>
        </w:rPr>
        <w:t>could stimulate th</w:t>
      </w:r>
      <w:r w:rsidR="0070124B">
        <w:rPr>
          <w:rFonts w:ascii="Arial" w:hAnsi="Arial" w:cs="Arial"/>
        </w:rPr>
        <w:t>e antibody-mediated immune response</w:t>
      </w:r>
      <w:r w:rsidR="00B01AC8">
        <w:rPr>
          <w:rFonts w:ascii="Arial" w:hAnsi="Arial" w:cs="Arial"/>
        </w:rPr>
        <w:t xml:space="preserve"> </w:t>
      </w:r>
      <w:r w:rsidR="0070124B">
        <w:rPr>
          <w:rFonts w:ascii="Arial" w:hAnsi="Arial" w:cs="Arial"/>
        </w:rPr>
        <w:t xml:space="preserve">and </w:t>
      </w:r>
      <w:r w:rsidR="00B01AC8">
        <w:rPr>
          <w:rFonts w:ascii="Arial" w:hAnsi="Arial" w:cs="Arial"/>
        </w:rPr>
        <w:t>lead to active immunity.</w:t>
      </w:r>
      <w:r w:rsidR="0070124B">
        <w:rPr>
          <w:rFonts w:ascii="Arial" w:hAnsi="Arial" w:cs="Arial"/>
        </w:rPr>
        <w:t xml:space="preserve"> Include a description of the steps of the immune response in your answer.</w:t>
      </w:r>
      <w:r>
        <w:rPr>
          <w:rFonts w:ascii="Arial" w:hAnsi="Arial" w:cs="Arial"/>
        </w:rPr>
        <w:tab/>
        <w:t>(1</w:t>
      </w:r>
      <w:r w:rsidR="00371382">
        <w:rPr>
          <w:rFonts w:ascii="Arial" w:hAnsi="Arial" w:cs="Arial"/>
        </w:rPr>
        <w:t>0</w:t>
      </w:r>
      <w:r>
        <w:rPr>
          <w:rFonts w:ascii="Arial" w:hAnsi="Arial" w:cs="Arial"/>
        </w:rPr>
        <w:t xml:space="preserve"> marks)</w:t>
      </w:r>
      <w:bookmarkEnd w:id="8"/>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32795D" w:rsidRPr="0088047F" w14:paraId="26B6541D" w14:textId="77777777" w:rsidTr="00DD1B27">
        <w:trPr>
          <w:trHeight w:val="20"/>
        </w:trPr>
        <w:tc>
          <w:tcPr>
            <w:tcW w:w="7448" w:type="dxa"/>
            <w:tcMar>
              <w:top w:w="6" w:type="dxa"/>
              <w:bottom w:w="6" w:type="dxa"/>
            </w:tcMar>
            <w:vAlign w:val="center"/>
          </w:tcPr>
          <w:p w14:paraId="736BF213" w14:textId="77777777" w:rsidR="0032795D" w:rsidRPr="0088047F" w:rsidRDefault="0032795D"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F32B0D3" w14:textId="77777777" w:rsidR="0032795D" w:rsidRPr="0088047F" w:rsidRDefault="0032795D"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32795D" w:rsidRPr="0088047F" w14:paraId="3FF4231A"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247EE9" w14:textId="2B912E76" w:rsidR="0032795D" w:rsidRPr="0088047F" w:rsidRDefault="0032795D"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Macrophage/dendritic cell consumes antigen from vaccine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257B33" w14:textId="77777777" w:rsidR="0032795D" w:rsidRPr="0088047F" w:rsidRDefault="0032795D" w:rsidP="00DD1B2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32795D" w:rsidRPr="0088047F" w14:paraId="6206A2A8"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F3728A" w14:textId="71B9F07B" w:rsidR="0032795D" w:rsidRDefault="0032795D"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Becomes antigen presenting cell</w:t>
            </w:r>
            <w:r w:rsidR="009E4822">
              <w:rPr>
                <w:rFonts w:ascii="Arial" w:eastAsia="Calibri" w:hAnsi="Arial" w:cs="Times New Roman"/>
                <w:color w:val="FF0000"/>
              </w:rPr>
              <w:t>/APC</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7DE6A7" w14:textId="77777777" w:rsidR="0032795D" w:rsidRPr="0088047F"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59896B27"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9AE8F7" w14:textId="4D0949C9" w:rsidR="0032795D" w:rsidRPr="0088047F"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Stimulates a helper T-cell with specific antigen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E80EB7" w14:textId="77777777" w:rsidR="0032795D" w:rsidRPr="0088047F" w:rsidRDefault="0032795D" w:rsidP="00DD1B2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32795D" w:rsidRPr="0088047F" w14:paraId="61E1E5FA"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4CE2FDF" w14:textId="7804456D"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Cytokines released from helper T-cell/B-cells sensitised and enlarged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0F2A97" w14:textId="26727232" w:rsidR="0032795D"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1644EDEE"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846E94" w14:textId="51E1256B"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Divide by mitosis and produce clone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69326D1" w14:textId="0816C50C" w:rsidR="0032795D"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69043E21"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C19BC78" w14:textId="371E529B"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Plasma cells are created from clone/most of clone become plasma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600748" w14:textId="6C921F5E" w:rsidR="0032795D"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473FBD2D"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D1D868" w14:textId="23AF0AED"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Plasma cells make antibodies (that can attach to antigen)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67FC1E" w14:textId="77777777" w:rsidR="0032795D" w:rsidRPr="0088047F"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28A7B4A1"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646835" w14:textId="42566764"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Memory cells are also created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FEB662" w14:textId="07C934CF" w:rsidR="0032795D"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0DF48C43"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810947" w14:textId="5A5CA07E"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Spread to body tissues and are long-lasting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4DB3B9" w14:textId="39F801B0" w:rsidR="0032795D"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24A43C43"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92DD10" w14:textId="1DAFD65F" w:rsidR="0032795D" w:rsidRDefault="0032795D" w:rsidP="00DD1B2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Can respond to antigen if presented with in future for faster/greater response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379D8E" w14:textId="3CCA5A53" w:rsidR="0032795D" w:rsidRDefault="0032795D"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2795D" w:rsidRPr="0088047F" w14:paraId="5E175206"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61B82F" w14:textId="0F3DD9BC" w:rsidR="0032795D" w:rsidRPr="0088047F" w:rsidRDefault="0032795D" w:rsidP="00DD1B2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E3E00E" w14:textId="77777777" w:rsidR="0032795D" w:rsidRPr="0088047F" w:rsidRDefault="0032795D"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10</w:t>
            </w:r>
          </w:p>
        </w:tc>
      </w:tr>
    </w:tbl>
    <w:p w14:paraId="6E19EB7C" w14:textId="77777777" w:rsidR="0032795D" w:rsidRDefault="0032795D" w:rsidP="00A54E4D">
      <w:pPr>
        <w:tabs>
          <w:tab w:val="left" w:pos="709"/>
          <w:tab w:val="left" w:pos="1418"/>
          <w:tab w:val="right" w:pos="9332"/>
        </w:tabs>
        <w:spacing w:after="0"/>
        <w:rPr>
          <w:rFonts w:ascii="Arial" w:hAnsi="Arial" w:cs="Arial"/>
        </w:rPr>
      </w:pPr>
    </w:p>
    <w:p w14:paraId="2F34026B" w14:textId="2578EF7D" w:rsidR="003E16ED" w:rsidRDefault="003E16ED" w:rsidP="00A54E4D">
      <w:pPr>
        <w:tabs>
          <w:tab w:val="left" w:pos="709"/>
          <w:tab w:val="left" w:pos="1418"/>
          <w:tab w:val="right" w:pos="9332"/>
        </w:tabs>
        <w:spacing w:after="0"/>
        <w:rPr>
          <w:rFonts w:ascii="Arial" w:hAnsi="Arial" w:cs="Arial"/>
        </w:rPr>
      </w:pPr>
      <w:r>
        <w:rPr>
          <w:rFonts w:ascii="Arial" w:hAnsi="Arial" w:cs="Arial"/>
        </w:rPr>
        <w:t>Poor little Xander felt quite unwell 1–2 days after his injections, after taking his temperature Amy noticed it was abo</w:t>
      </w:r>
      <w:r w:rsidR="00D6018B">
        <w:rPr>
          <w:rFonts w:ascii="Arial" w:hAnsi="Arial" w:cs="Arial"/>
        </w:rPr>
        <w:t>ve</w:t>
      </w:r>
      <w:r>
        <w:rPr>
          <w:rFonts w:ascii="Arial" w:hAnsi="Arial" w:cs="Arial"/>
        </w:rPr>
        <w:t xml:space="preserve"> the normal </w:t>
      </w:r>
      <w:r w:rsidR="00D6018B">
        <w:rPr>
          <w:rFonts w:ascii="Arial" w:hAnsi="Arial" w:cs="Arial"/>
        </w:rPr>
        <w:t>tolerance limit</w:t>
      </w:r>
      <w:r>
        <w:rPr>
          <w:rFonts w:ascii="Arial" w:hAnsi="Arial" w:cs="Arial"/>
        </w:rPr>
        <w:t xml:space="preserve"> for internal body temperature.</w:t>
      </w:r>
    </w:p>
    <w:p w14:paraId="40AB95BF" w14:textId="119CA684" w:rsidR="003E16ED" w:rsidRDefault="003E16ED" w:rsidP="00A54E4D">
      <w:pPr>
        <w:tabs>
          <w:tab w:val="left" w:pos="709"/>
          <w:tab w:val="left" w:pos="1418"/>
          <w:tab w:val="right" w:pos="9332"/>
        </w:tabs>
        <w:spacing w:after="0"/>
        <w:rPr>
          <w:rFonts w:ascii="Arial" w:hAnsi="Arial" w:cs="Arial"/>
        </w:rPr>
      </w:pPr>
    </w:p>
    <w:p w14:paraId="1154D692" w14:textId="668C809F" w:rsidR="00A54E4D" w:rsidRDefault="003E16ED" w:rsidP="00A54E4D">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t>Explain how the vaccines could have led to the onset of fever.</w:t>
      </w:r>
      <w:r>
        <w:rPr>
          <w:rFonts w:ascii="Arial" w:hAnsi="Arial" w:cs="Arial"/>
        </w:rPr>
        <w:tab/>
        <w:t>(6 marks</w:t>
      </w:r>
      <w:r w:rsidR="00D6018B">
        <w:rPr>
          <w:rFonts w:ascii="Arial" w:hAnsi="Arial" w:cs="Arial"/>
        </w:rPr>
        <w:t>)</w:t>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D82151" w:rsidRPr="00243D84" w14:paraId="1787523D" w14:textId="77777777" w:rsidTr="00DD1B27">
        <w:tc>
          <w:tcPr>
            <w:tcW w:w="7455" w:type="dxa"/>
            <w:tcBorders>
              <w:bottom w:val="single" w:sz="4" w:space="0" w:color="auto"/>
            </w:tcBorders>
            <w:tcMar>
              <w:top w:w="6" w:type="dxa"/>
              <w:bottom w:w="6" w:type="dxa"/>
            </w:tcMar>
            <w:vAlign w:val="center"/>
          </w:tcPr>
          <w:p w14:paraId="28AB4CFC" w14:textId="77777777" w:rsidR="00D82151" w:rsidRPr="00243D84" w:rsidRDefault="00D82151"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4EB52CDF" w14:textId="77777777" w:rsidR="00D82151" w:rsidRPr="00243D84" w:rsidRDefault="00D82151"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D82151" w:rsidRPr="00243D84" w14:paraId="3E5D60AC" w14:textId="77777777" w:rsidTr="00DD1B27">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3D6A9EDD" w14:textId="10B022FC" w:rsidR="00D82151" w:rsidRPr="00243D84" w:rsidRDefault="00D82151" w:rsidP="00DD1B27">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six points</w:t>
            </w:r>
            <w:r w:rsidRPr="00243D84">
              <w:rPr>
                <w:rFonts w:ascii="Arial" w:eastAsia="Calibri" w:hAnsi="Arial" w:cs="Times New Roman"/>
                <w:color w:val="FF0000"/>
              </w:rPr>
              <w:t xml:space="preserve"> </w:t>
            </w:r>
            <w:r>
              <w:rPr>
                <w:rFonts w:ascii="Arial" w:eastAsia="Calibri" w:hAnsi="Arial" w:cs="Times New Roman"/>
                <w:color w:val="FF0000"/>
              </w:rPr>
              <w:t>from the following:</w:t>
            </w:r>
          </w:p>
        </w:tc>
      </w:tr>
      <w:tr w:rsidR="00D82151" w:rsidRPr="00243D84" w14:paraId="6878DF85" w14:textId="77777777" w:rsidTr="00DD1B27">
        <w:tc>
          <w:tcPr>
            <w:tcW w:w="7455" w:type="dxa"/>
            <w:tcBorders>
              <w:top w:val="single" w:sz="4" w:space="0" w:color="auto"/>
              <w:left w:val="single" w:sz="4" w:space="0" w:color="auto"/>
              <w:right w:val="single" w:sz="4" w:space="0" w:color="auto"/>
            </w:tcBorders>
            <w:tcMar>
              <w:top w:w="6" w:type="dxa"/>
              <w:bottom w:w="6" w:type="dxa"/>
            </w:tcMar>
            <w:vAlign w:val="center"/>
          </w:tcPr>
          <w:p w14:paraId="2B308153" w14:textId="77777777" w:rsidR="00B02E4D" w:rsidRDefault="00B02E4D" w:rsidP="00D82151">
            <w:pPr>
              <w:pStyle w:val="Bullet1"/>
              <w:rPr>
                <w:color w:val="FF0000"/>
              </w:rPr>
            </w:pPr>
            <w:r>
              <w:rPr>
                <w:color w:val="FF0000"/>
              </w:rPr>
              <w:t>Pyrogens released by white blood cells</w:t>
            </w:r>
          </w:p>
          <w:p w14:paraId="1F527EE7" w14:textId="1179B21B" w:rsidR="00D82151" w:rsidRPr="003857D3" w:rsidRDefault="00B02E4D" w:rsidP="00D82151">
            <w:pPr>
              <w:pStyle w:val="Bullet1"/>
              <w:rPr>
                <w:color w:val="FF0000"/>
              </w:rPr>
            </w:pPr>
            <w:r>
              <w:rPr>
                <w:color w:val="FF0000"/>
              </w:rPr>
              <w:t>Macrophages/dendritic cells release interleukin-1</w:t>
            </w:r>
            <w:r w:rsidR="00D82151">
              <w:rPr>
                <w:color w:val="FF0000"/>
              </w:rPr>
              <w:t xml:space="preserve"> </w:t>
            </w:r>
          </w:p>
          <w:p w14:paraId="0E37F94B" w14:textId="77777777" w:rsidR="00D82151" w:rsidRDefault="00B02E4D" w:rsidP="00DD1B27">
            <w:pPr>
              <w:pStyle w:val="Bullet1"/>
              <w:rPr>
                <w:color w:val="FF0000"/>
              </w:rPr>
            </w:pPr>
            <w:r>
              <w:rPr>
                <w:color w:val="FF0000"/>
              </w:rPr>
              <w:t>Pyrogens target hypothalamus</w:t>
            </w:r>
          </w:p>
          <w:p w14:paraId="08EC1A79" w14:textId="77777777" w:rsidR="00B02E4D" w:rsidRDefault="00B02E4D" w:rsidP="00DD1B27">
            <w:pPr>
              <w:pStyle w:val="Bullet1"/>
              <w:rPr>
                <w:color w:val="FF0000"/>
              </w:rPr>
            </w:pPr>
            <w:r>
              <w:rPr>
                <w:color w:val="FF0000"/>
              </w:rPr>
              <w:t>Hypothalamus resets body thermostat to higher than normal level</w:t>
            </w:r>
          </w:p>
          <w:p w14:paraId="70A648E8" w14:textId="77777777" w:rsidR="00B02E4D" w:rsidRDefault="00B02E4D" w:rsidP="00DD1B27">
            <w:pPr>
              <w:pStyle w:val="Bullet1"/>
              <w:rPr>
                <w:color w:val="FF0000"/>
              </w:rPr>
            </w:pPr>
            <w:r>
              <w:rPr>
                <w:color w:val="FF0000"/>
              </w:rPr>
              <w:t>Causes shivering to increase heat production</w:t>
            </w:r>
          </w:p>
          <w:p w14:paraId="6FB05EB3" w14:textId="77777777" w:rsidR="00B02E4D" w:rsidRDefault="00B02E4D" w:rsidP="00DD1B27">
            <w:pPr>
              <w:pStyle w:val="Bullet1"/>
              <w:rPr>
                <w:color w:val="FF0000"/>
              </w:rPr>
            </w:pPr>
            <w:r>
              <w:rPr>
                <w:color w:val="FF0000"/>
              </w:rPr>
              <w:t>And vasoconstriction to reduce heat loss</w:t>
            </w:r>
          </w:p>
          <w:p w14:paraId="091BF80B" w14:textId="0D6F12C6" w:rsidR="00B02E4D" w:rsidRPr="003857D3" w:rsidRDefault="00B02E4D" w:rsidP="00DD1B27">
            <w:pPr>
              <w:pStyle w:val="Bullet1"/>
              <w:rPr>
                <w:color w:val="FF0000"/>
              </w:rPr>
            </w:pPr>
            <w:r>
              <w:rPr>
                <w:color w:val="FF0000"/>
              </w:rPr>
              <w:t xml:space="preserve">Both of these work to bring internal body temperature up to new level based on </w:t>
            </w:r>
            <w:proofErr w:type="gramStart"/>
            <w:r>
              <w:rPr>
                <w:color w:val="FF0000"/>
              </w:rPr>
              <w:t>thermostat(</w:t>
            </w:r>
            <w:proofErr w:type="gramEnd"/>
            <w:r>
              <w:rPr>
                <w:color w:val="FF0000"/>
              </w:rPr>
              <w:t>above normal)</w:t>
            </w:r>
          </w:p>
        </w:tc>
        <w:tc>
          <w:tcPr>
            <w:tcW w:w="1135" w:type="dxa"/>
            <w:tcBorders>
              <w:top w:val="single" w:sz="4" w:space="0" w:color="auto"/>
              <w:left w:val="single" w:sz="4" w:space="0" w:color="auto"/>
              <w:right w:val="single" w:sz="4" w:space="0" w:color="auto"/>
            </w:tcBorders>
            <w:tcMar>
              <w:top w:w="6" w:type="dxa"/>
              <w:bottom w:w="6" w:type="dxa"/>
            </w:tcMar>
            <w:vAlign w:val="center"/>
          </w:tcPr>
          <w:p w14:paraId="110784A8" w14:textId="41644690" w:rsidR="00D82151" w:rsidRPr="00243D84" w:rsidRDefault="00D82151" w:rsidP="00DD1B27">
            <w:pPr>
              <w:tabs>
                <w:tab w:val="left" w:pos="720"/>
                <w:tab w:val="right" w:pos="9321"/>
              </w:tabs>
              <w:spacing w:after="0" w:line="240" w:lineRule="auto"/>
              <w:jc w:val="center"/>
              <w:rPr>
                <w:rFonts w:ascii="Arial" w:eastAsia="Calibri" w:hAnsi="Arial" w:cs="Times New Roman"/>
                <w:color w:val="FF0000"/>
              </w:rPr>
            </w:pPr>
            <w:r w:rsidRPr="00243D84">
              <w:rPr>
                <w:rFonts w:ascii="Arial" w:eastAsia="Calibri" w:hAnsi="Arial" w:cs="Times New Roman"/>
                <w:color w:val="FF0000"/>
              </w:rPr>
              <w:t>1–</w:t>
            </w:r>
            <w:r w:rsidR="00B02E4D">
              <w:rPr>
                <w:rFonts w:ascii="Arial" w:eastAsia="Calibri" w:hAnsi="Arial" w:cs="Times New Roman"/>
                <w:color w:val="FF0000"/>
              </w:rPr>
              <w:t>6</w:t>
            </w:r>
          </w:p>
        </w:tc>
      </w:tr>
      <w:tr w:rsidR="00D82151" w:rsidRPr="00243D84" w14:paraId="6A86FFF2" w14:textId="77777777" w:rsidTr="00DD1B27">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23DDE4" w14:textId="77777777" w:rsidR="00D82151" w:rsidRPr="00243D84" w:rsidRDefault="00D82151" w:rsidP="00DD1B2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042EDE" w14:textId="2988B5EA" w:rsidR="00D82151" w:rsidRPr="00243D84" w:rsidRDefault="00B02E4D"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6</w:t>
            </w:r>
          </w:p>
        </w:tc>
      </w:tr>
    </w:tbl>
    <w:p w14:paraId="0D0F8D45" w14:textId="77777777" w:rsidR="00D82151" w:rsidRDefault="00D82151" w:rsidP="00A54E4D">
      <w:pPr>
        <w:tabs>
          <w:tab w:val="left" w:pos="709"/>
          <w:tab w:val="left" w:pos="1418"/>
          <w:tab w:val="right" w:pos="9332"/>
        </w:tabs>
        <w:spacing w:after="0"/>
        <w:rPr>
          <w:rFonts w:ascii="Arial" w:hAnsi="Arial" w:cs="Arial"/>
        </w:rPr>
      </w:pPr>
    </w:p>
    <w:p w14:paraId="06CFE202" w14:textId="589A1697" w:rsidR="00D82151" w:rsidRDefault="00D82151">
      <w:pPr>
        <w:rPr>
          <w:rFonts w:ascii="Arial" w:hAnsi="Arial" w:cs="Arial"/>
        </w:rPr>
      </w:pPr>
      <w:r>
        <w:rPr>
          <w:rFonts w:ascii="Arial" w:hAnsi="Arial" w:cs="Arial"/>
        </w:rPr>
        <w:br w:type="page"/>
      </w:r>
    </w:p>
    <w:p w14:paraId="2A619086" w14:textId="77777777" w:rsidR="003E16ED" w:rsidRDefault="003E16ED" w:rsidP="00A54E4D">
      <w:pPr>
        <w:tabs>
          <w:tab w:val="left" w:pos="709"/>
          <w:tab w:val="left" w:pos="1418"/>
          <w:tab w:val="right" w:pos="9332"/>
        </w:tabs>
        <w:spacing w:after="0"/>
        <w:rPr>
          <w:rFonts w:ascii="Arial" w:hAnsi="Arial" w:cs="Arial"/>
        </w:rPr>
      </w:pPr>
    </w:p>
    <w:p w14:paraId="7EB86B3D"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6432" behindDoc="0" locked="0" layoutInCell="1" allowOverlap="1" wp14:anchorId="0C892840" wp14:editId="04D9CB3D">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6F6881" w14:textId="77777777" w:rsidR="00DD1B27" w:rsidRDefault="00DD1B27"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892840" id="_x0000_t202" coordsize="21600,21600" o:spt="202" path="m,l,21600r21600,l21600,xe">
                <v:stroke joinstyle="miter"/>
                <v:path gradientshapeok="t" o:connecttype="rect"/>
              </v:shapetype>
              <v:shape id="Text Box 4" o:spid="_x0000_s1026"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" fillcolor="white [3212]" strokeweight="1pt">
                <v:textbox>
                  <w:txbxContent>
                    <w:p w14:paraId="416F6881" w14:textId="77777777" w:rsidR="00DD1B27" w:rsidRDefault="00DD1B27" w:rsidP="00A54E4D"/>
                  </w:txbxContent>
                </v:textbox>
                <w10:wrap type="tight" anchorx="margin"/>
              </v:shape>
            </w:pict>
          </mc:Fallback>
        </mc:AlternateContent>
      </w:r>
    </w:p>
    <w:p w14:paraId="03F6F8F4" w14:textId="7A674991"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B36063">
        <w:rPr>
          <w:rFonts w:ascii="Arial" w:hAnsi="Arial" w:cs="Arial"/>
          <w:b/>
        </w:rPr>
        <w:t xml:space="preserve"> 40</w:t>
      </w:r>
      <w:r>
        <w:rPr>
          <w:rFonts w:ascii="Arial" w:hAnsi="Arial" w:cs="Arial"/>
          <w:b/>
        </w:rPr>
        <w:tab/>
        <w:t>(20 marks)</w:t>
      </w:r>
    </w:p>
    <w:p w14:paraId="34B94A6F" w14:textId="77777777" w:rsidR="00A54E4D" w:rsidRDefault="00A54E4D" w:rsidP="00A54E4D">
      <w:pPr>
        <w:tabs>
          <w:tab w:val="left" w:pos="709"/>
          <w:tab w:val="left" w:pos="1418"/>
          <w:tab w:val="right" w:pos="9332"/>
        </w:tabs>
        <w:spacing w:after="0"/>
        <w:rPr>
          <w:rFonts w:ascii="Arial" w:hAnsi="Arial" w:cs="Arial"/>
          <w:b/>
        </w:rPr>
      </w:pPr>
    </w:p>
    <w:p w14:paraId="43695B17" w14:textId="0F29D993" w:rsidR="00A54E4D" w:rsidRDefault="00685971" w:rsidP="00A54E4D">
      <w:pPr>
        <w:tabs>
          <w:tab w:val="left" w:pos="709"/>
          <w:tab w:val="left" w:pos="1418"/>
          <w:tab w:val="right" w:pos="9332"/>
        </w:tabs>
        <w:spacing w:after="0"/>
        <w:rPr>
          <w:rFonts w:ascii="Arial" w:hAnsi="Arial" w:cs="Arial"/>
        </w:rPr>
      </w:pPr>
      <w:r>
        <w:rPr>
          <w:rFonts w:ascii="Arial" w:hAnsi="Arial" w:cs="Arial"/>
        </w:rPr>
        <w:t>Receptors are located throughout the human body,</w:t>
      </w:r>
      <w:r w:rsidR="001069CE">
        <w:rPr>
          <w:rFonts w:ascii="Arial" w:hAnsi="Arial" w:cs="Arial"/>
        </w:rPr>
        <w:t xml:space="preserve"> responsible for detecting</w:t>
      </w:r>
      <w:r>
        <w:rPr>
          <w:rFonts w:ascii="Arial" w:hAnsi="Arial" w:cs="Arial"/>
        </w:rPr>
        <w:t xml:space="preserve"> changes in the internal or external environment. During exercise a number of different receptors </w:t>
      </w:r>
      <w:r w:rsidR="001069CE">
        <w:rPr>
          <w:rFonts w:ascii="Arial" w:hAnsi="Arial" w:cs="Arial"/>
        </w:rPr>
        <w:t>can be stimulated</w:t>
      </w:r>
      <w:r>
        <w:rPr>
          <w:rFonts w:ascii="Arial" w:hAnsi="Arial" w:cs="Arial"/>
        </w:rPr>
        <w:t>.</w:t>
      </w:r>
    </w:p>
    <w:p w14:paraId="3BD8683C" w14:textId="77777777" w:rsidR="00A54E4D" w:rsidRDefault="00A54E4D" w:rsidP="00A54E4D">
      <w:pPr>
        <w:tabs>
          <w:tab w:val="left" w:pos="709"/>
          <w:tab w:val="left" w:pos="1418"/>
          <w:tab w:val="right" w:pos="9332"/>
        </w:tabs>
        <w:spacing w:after="0"/>
        <w:rPr>
          <w:rFonts w:ascii="Arial" w:hAnsi="Arial" w:cs="Arial"/>
        </w:rPr>
      </w:pPr>
    </w:p>
    <w:p w14:paraId="78238855" w14:textId="5ABA7697" w:rsidR="00A54E4D" w:rsidRDefault="00A54E4D" w:rsidP="00262EEA">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685971">
        <w:rPr>
          <w:rFonts w:ascii="Arial" w:hAnsi="Arial" w:cs="Arial"/>
        </w:rPr>
        <w:t>Name and describe the role of the receptors</w:t>
      </w:r>
      <w:r w:rsidR="00262EEA">
        <w:rPr>
          <w:rFonts w:ascii="Arial" w:hAnsi="Arial" w:cs="Arial"/>
        </w:rPr>
        <w:t xml:space="preserve"> stimulated in response to changes in gas concentrations during exercise and describe the homeostatic mechanism that will take place </w:t>
      </w:r>
      <w:r w:rsidR="001069CE">
        <w:rPr>
          <w:rFonts w:ascii="Arial" w:hAnsi="Arial" w:cs="Arial"/>
        </w:rPr>
        <w:t>as a result of these changes</w:t>
      </w:r>
      <w:r w:rsidR="00262EEA">
        <w:rPr>
          <w:rFonts w:ascii="Arial" w:hAnsi="Arial" w:cs="Arial"/>
        </w:rPr>
        <w:t>.</w:t>
      </w:r>
      <w:r>
        <w:rPr>
          <w:rFonts w:ascii="Arial" w:hAnsi="Arial" w:cs="Arial"/>
        </w:rPr>
        <w:tab/>
        <w:t>(</w:t>
      </w:r>
      <w:r w:rsidR="00262EEA">
        <w:rPr>
          <w:rFonts w:ascii="Arial" w:hAnsi="Arial" w:cs="Arial"/>
        </w:rPr>
        <w:t>12</w:t>
      </w:r>
      <w:r>
        <w:rPr>
          <w:rFonts w:ascii="Arial" w:hAnsi="Arial" w:cs="Arial"/>
        </w:rPr>
        <w:t xml:space="preserve"> marks)</w:t>
      </w:r>
    </w:p>
    <w:p w14:paraId="06320A1C" w14:textId="46E495C6" w:rsidR="00A54E4D" w:rsidRDefault="00A54E4D" w:rsidP="00A54E4D">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C2B93" w:rsidRPr="0088047F" w14:paraId="2D434ED0" w14:textId="77777777" w:rsidTr="00DD1B27">
        <w:trPr>
          <w:trHeight w:val="20"/>
        </w:trPr>
        <w:tc>
          <w:tcPr>
            <w:tcW w:w="7448" w:type="dxa"/>
            <w:tcMar>
              <w:top w:w="6" w:type="dxa"/>
              <w:bottom w:w="6" w:type="dxa"/>
            </w:tcMar>
            <w:vAlign w:val="center"/>
          </w:tcPr>
          <w:p w14:paraId="621F0ADB" w14:textId="77777777" w:rsidR="004C2B93" w:rsidRPr="0088047F" w:rsidRDefault="004C2B9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BF0503E" w14:textId="77777777" w:rsidR="004C2B93" w:rsidRPr="0088047F" w:rsidRDefault="004C2B9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C2B93" w:rsidRPr="0088047F" w14:paraId="6EBC564C" w14:textId="77777777" w:rsidTr="00DD1B27">
        <w:trPr>
          <w:trHeight w:val="20"/>
        </w:trPr>
        <w:tc>
          <w:tcPr>
            <w:tcW w:w="8590" w:type="dxa"/>
            <w:gridSpan w:val="2"/>
            <w:shd w:val="clear" w:color="auto" w:fill="D9D9D9" w:themeFill="background1" w:themeFillShade="D9"/>
            <w:tcMar>
              <w:top w:w="6" w:type="dxa"/>
              <w:bottom w:w="6" w:type="dxa"/>
            </w:tcMar>
            <w:vAlign w:val="center"/>
          </w:tcPr>
          <w:p w14:paraId="0A3357CF" w14:textId="07AEDCB4" w:rsidR="004C2B93" w:rsidRPr="00E8254F"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Name and describe receptors:</w:t>
            </w:r>
          </w:p>
        </w:tc>
      </w:tr>
      <w:tr w:rsidR="004C2B93" w:rsidRPr="0088047F" w14:paraId="2842DCF3"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4780FE" w14:textId="1344280F" w:rsidR="004C2B93" w:rsidRPr="0088047F"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Chemoreceptors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42C72F4" w14:textId="77777777" w:rsidR="004C2B93" w:rsidRPr="0088047F" w:rsidRDefault="004C2B93" w:rsidP="00DD1B2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C2B93" w:rsidRPr="0088047F" w14:paraId="2F8BE0EB"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2315BE" w14:textId="5688372C" w:rsidR="004C2B93"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 the aorta and carotid arteries/aortic and carotid bodies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05EE17" w14:textId="77777777" w:rsidR="004C2B93" w:rsidRPr="0088047F" w:rsidRDefault="004C2B93"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C2B93" w:rsidRPr="0088047F" w14:paraId="6C2FAF78"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665A6D" w14:textId="38434794" w:rsidR="004C2B93"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 the medulla oblongata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A7E602" w14:textId="58D214E5" w:rsidR="004C2B93" w:rsidRDefault="004C2B93"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C2B93" w:rsidRPr="0088047F" w14:paraId="0B5527A3"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A86459" w14:textId="3CEF5CC5" w:rsidR="004C2B93" w:rsidRPr="004C2B93"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Detect increase in CO</w:t>
            </w:r>
            <w:r>
              <w:rPr>
                <w:rFonts w:ascii="Arial" w:eastAsia="Calibri" w:hAnsi="Arial" w:cs="Times New Roman"/>
                <w:color w:val="FF0000"/>
                <w:vertAlign w:val="subscript"/>
              </w:rPr>
              <w:t>2</w:t>
            </w:r>
            <w:r>
              <w:rPr>
                <w:rFonts w:ascii="Arial" w:eastAsia="Calibri" w:hAnsi="Arial" w:cs="Times New Roman"/>
                <w:color w:val="FF0000"/>
              </w:rPr>
              <w:t xml:space="preserve"> levels/decrease in pH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41E5950" w14:textId="354CA7E7" w:rsidR="004C2B93" w:rsidRDefault="004C2B93"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C2B93" w:rsidRPr="0088047F" w14:paraId="230D89B7"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4054D0" w14:textId="77777777" w:rsidR="004C2B93" w:rsidRPr="00A96E3D" w:rsidRDefault="004C2B93" w:rsidP="00DD1B27">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02874D" w14:textId="3E568B6C" w:rsidR="004C2B93" w:rsidRPr="00A96E3D" w:rsidRDefault="004C2B93" w:rsidP="00DD1B27">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4</w:t>
            </w:r>
          </w:p>
        </w:tc>
      </w:tr>
      <w:tr w:rsidR="004C2B93" w:rsidRPr="00A96E3D" w14:paraId="281E9CF0" w14:textId="77777777" w:rsidTr="00DD1B27">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5968E4CE" w14:textId="46BC26EB" w:rsidR="004C2B93" w:rsidRPr="00A96E3D"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Homeostatic mechanism:</w:t>
            </w:r>
          </w:p>
        </w:tc>
      </w:tr>
      <w:tr w:rsidR="004C2B93" w:rsidRPr="0088047F" w14:paraId="73347230"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0282B9" w14:textId="5163ABF5" w:rsidR="004C2B93" w:rsidRP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Increase CO</w:t>
            </w:r>
            <w:r>
              <w:rPr>
                <w:rFonts w:ascii="Arial" w:eastAsia="Times New Roman" w:hAnsi="Arial" w:cs="Arial"/>
                <w:bCs/>
                <w:color w:val="FF0000"/>
                <w:vertAlign w:val="subscript"/>
                <w:lang w:eastAsia="en-AU"/>
              </w:rPr>
              <w:t>2</w:t>
            </w:r>
            <w:r>
              <w:rPr>
                <w:rFonts w:ascii="Arial" w:eastAsia="Times New Roman" w:hAnsi="Arial" w:cs="Arial"/>
                <w:bCs/>
                <w:color w:val="FF0000"/>
                <w:lang w:eastAsia="en-AU"/>
              </w:rPr>
              <w:t>/lower pH</w:t>
            </w:r>
            <w:r w:rsidR="00DD02AC">
              <w:rPr>
                <w:rFonts w:ascii="Arial" w:eastAsia="Times New Roman" w:hAnsi="Arial" w:cs="Arial"/>
                <w:bCs/>
                <w:color w:val="FF0000"/>
                <w:lang w:eastAsia="en-AU"/>
              </w:rPr>
              <w:t xml:space="preserve"> </w:t>
            </w:r>
            <w:r>
              <w:rPr>
                <w:rFonts w:ascii="Arial" w:eastAsia="Times New Roman" w:hAnsi="Arial" w:cs="Arial"/>
                <w:bCs/>
                <w:color w:val="FF0000"/>
                <w:lang w:eastAsia="en-AU"/>
              </w:rPr>
              <w:t>during exercise (due to increased cellular respiration)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5DBD50" w14:textId="6E22D398"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56F41EFA"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775E75" w14:textId="26AB8D51" w:rsidR="004C2B93" w:rsidRPr="00A96E3D"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Cause stimulation of respiratory centre in medulla oblongata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6F7BFB" w14:textId="77777777" w:rsidR="004C2B93" w:rsidRPr="00A96E3D"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2B0A9C88"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45026C" w14:textId="69FFED3E" w:rsid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Sends nerve impulse through phrenic nerve to diaphragm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7AC5FF" w14:textId="1A3D4263"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1557CB34"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6B0599" w14:textId="314A2C01" w:rsid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Intercostal nerves to intercostal muscles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C2B2F2" w14:textId="0586F889"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5EDFA460"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BC53B3" w14:textId="5151F6BB" w:rsid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Muscles increase rate of contraction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E3BD3C" w14:textId="50735407"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0D154A27"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948781" w14:textId="72736C37" w:rsid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Increase breathing rate and depth during exercise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91F33DD" w14:textId="510B6E6B"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58F35EC6"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8837DF" w14:textId="72A377AF" w:rsidR="004C2B93" w:rsidRP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This increases pH of blood/reduces CO</w:t>
            </w:r>
            <w:r>
              <w:rPr>
                <w:rFonts w:ascii="Arial" w:eastAsia="Times New Roman" w:hAnsi="Arial" w:cs="Arial"/>
                <w:bCs/>
                <w:color w:val="FF0000"/>
                <w:vertAlign w:val="subscript"/>
                <w:lang w:eastAsia="en-AU"/>
              </w:rPr>
              <w:t>2</w:t>
            </w:r>
            <w:r>
              <w:rPr>
                <w:rFonts w:ascii="Arial" w:eastAsia="Times New Roman" w:hAnsi="Arial" w:cs="Arial"/>
                <w:bCs/>
                <w:color w:val="FF0000"/>
                <w:lang w:eastAsia="en-AU"/>
              </w:rPr>
              <w:t xml:space="preserve"> levels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D42DF2" w14:textId="5527A5F1"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12C360CA"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D9E6F83" w14:textId="1A2945C1" w:rsidR="004C2B93"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This is negative feedback in response to changes detected by receptors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28D014" w14:textId="3C65B456"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D56048" w14:paraId="635B6083"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A78EC8" w14:textId="77777777" w:rsidR="004C2B93" w:rsidRPr="00D56048" w:rsidRDefault="004C2B93" w:rsidP="00DD1B2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1D693E" w14:textId="12755CF8" w:rsidR="004C2B93" w:rsidRPr="00D56048" w:rsidRDefault="004C2B9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8</w:t>
            </w:r>
          </w:p>
        </w:tc>
      </w:tr>
      <w:tr w:rsidR="004C2B93" w:rsidRPr="0088047F" w14:paraId="670A2112"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927E7F" w14:textId="77777777" w:rsidR="004C2B93" w:rsidRPr="0088047F" w:rsidRDefault="004C2B93" w:rsidP="00DD1B2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60BA01B" w14:textId="76CA661E" w:rsidR="004C2B93" w:rsidRPr="0088047F" w:rsidRDefault="004C2B9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12</w:t>
            </w:r>
          </w:p>
        </w:tc>
      </w:tr>
    </w:tbl>
    <w:p w14:paraId="4A52B60E" w14:textId="77777777" w:rsidR="004C2B93" w:rsidRDefault="004C2B93" w:rsidP="00A54E4D">
      <w:pPr>
        <w:tabs>
          <w:tab w:val="left" w:pos="709"/>
          <w:tab w:val="left" w:pos="1418"/>
          <w:tab w:val="right" w:pos="9332"/>
        </w:tabs>
        <w:spacing w:after="0"/>
        <w:rPr>
          <w:rFonts w:ascii="Arial" w:hAnsi="Arial" w:cs="Arial"/>
        </w:rPr>
      </w:pPr>
    </w:p>
    <w:p w14:paraId="48BA96EF" w14:textId="2AC864D7" w:rsidR="00A54E4D" w:rsidRPr="00437054" w:rsidRDefault="00A54E4D" w:rsidP="00262EE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262EEA">
        <w:rPr>
          <w:rFonts w:ascii="Arial" w:hAnsi="Arial" w:cs="Arial"/>
        </w:rPr>
        <w:t xml:space="preserve">Identify and describe the function of </w:t>
      </w:r>
      <w:r w:rsidR="00262EEA">
        <w:rPr>
          <w:rFonts w:ascii="Arial" w:hAnsi="Arial" w:cs="Arial"/>
          <w:b/>
        </w:rPr>
        <w:t>two</w:t>
      </w:r>
      <w:r w:rsidR="00262EEA">
        <w:rPr>
          <w:rFonts w:ascii="Arial" w:hAnsi="Arial" w:cs="Arial"/>
        </w:rPr>
        <w:t xml:space="preserve"> other receptors that may be stimulated during exercise. Explain why </w:t>
      </w:r>
      <w:r w:rsidR="003E0DEB">
        <w:rPr>
          <w:rFonts w:ascii="Arial" w:hAnsi="Arial" w:cs="Arial"/>
        </w:rPr>
        <w:t>these</w:t>
      </w:r>
      <w:r w:rsidR="00262EEA">
        <w:rPr>
          <w:rFonts w:ascii="Arial" w:hAnsi="Arial" w:cs="Arial"/>
        </w:rPr>
        <w:t xml:space="preserve"> receptors</w:t>
      </w:r>
      <w:r w:rsidR="008D0EE0">
        <w:rPr>
          <w:rFonts w:ascii="Arial" w:hAnsi="Arial" w:cs="Arial"/>
        </w:rPr>
        <w:t xml:space="preserve"> may</w:t>
      </w:r>
      <w:r w:rsidR="00262EEA">
        <w:rPr>
          <w:rFonts w:ascii="Arial" w:hAnsi="Arial" w:cs="Arial"/>
        </w:rPr>
        <w:t xml:space="preserve"> be stimulated.</w:t>
      </w:r>
      <w:r>
        <w:rPr>
          <w:rFonts w:ascii="Arial" w:hAnsi="Arial" w:cs="Arial"/>
        </w:rPr>
        <w:tab/>
        <w:t>(</w:t>
      </w:r>
      <w:r w:rsidR="00262EEA">
        <w:rPr>
          <w:rFonts w:ascii="Arial" w:hAnsi="Arial" w:cs="Arial"/>
        </w:rPr>
        <w:t>8</w:t>
      </w:r>
      <w:r>
        <w:rPr>
          <w:rFonts w:ascii="Arial" w:hAnsi="Arial" w:cs="Arial"/>
        </w:rPr>
        <w:t xml:space="preserve"> marks)</w:t>
      </w:r>
    </w:p>
    <w:p w14:paraId="393D2298" w14:textId="77777777" w:rsidR="00A54E4D" w:rsidRDefault="00A54E4D" w:rsidP="00A54E4D">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C2B93" w:rsidRPr="0088047F" w14:paraId="3EDB2F25" w14:textId="77777777" w:rsidTr="00DD1B27">
        <w:trPr>
          <w:trHeight w:val="20"/>
        </w:trPr>
        <w:tc>
          <w:tcPr>
            <w:tcW w:w="7448" w:type="dxa"/>
            <w:tcMar>
              <w:top w:w="6" w:type="dxa"/>
              <w:bottom w:w="6" w:type="dxa"/>
            </w:tcMar>
            <w:vAlign w:val="center"/>
          </w:tcPr>
          <w:p w14:paraId="7F5993F9" w14:textId="77777777" w:rsidR="004C2B93" w:rsidRPr="0088047F" w:rsidRDefault="004C2B9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A8EAEF8" w14:textId="77777777" w:rsidR="004C2B93" w:rsidRPr="0088047F" w:rsidRDefault="004C2B9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C2B93" w:rsidRPr="0088047F" w14:paraId="666FEC45" w14:textId="77777777" w:rsidTr="00DD1B27">
        <w:trPr>
          <w:trHeight w:val="20"/>
        </w:trPr>
        <w:tc>
          <w:tcPr>
            <w:tcW w:w="8590" w:type="dxa"/>
            <w:gridSpan w:val="2"/>
            <w:shd w:val="clear" w:color="auto" w:fill="D9D9D9" w:themeFill="background1" w:themeFillShade="D9"/>
            <w:tcMar>
              <w:top w:w="6" w:type="dxa"/>
              <w:bottom w:w="6" w:type="dxa"/>
            </w:tcMar>
            <w:vAlign w:val="center"/>
          </w:tcPr>
          <w:p w14:paraId="79AC6A1E" w14:textId="57F4F531" w:rsidR="004C2B93" w:rsidRPr="00E8254F" w:rsidRDefault="004C2B9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Osmoregulation:</w:t>
            </w:r>
          </w:p>
        </w:tc>
      </w:tr>
      <w:tr w:rsidR="004C2B93" w:rsidRPr="0088047F" w14:paraId="510EE2A1"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C7F824" w14:textId="0C04779F" w:rsidR="004C2B93" w:rsidRPr="0088047F"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Osmoreceptors stimulated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877E8F" w14:textId="77777777" w:rsidR="004C2B93" w:rsidRPr="0088047F" w:rsidRDefault="004C2B93" w:rsidP="00DD1B2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C2B93" w:rsidRPr="0088047F" w14:paraId="1807DBC1"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191A8C" w14:textId="72F65092" w:rsidR="004C2B93"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Detect changes in osmotic pressure/solute concentration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1C4174" w14:textId="77777777" w:rsidR="004C2B93" w:rsidRPr="0088047F" w:rsidRDefault="004C2B93"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C2B93" w:rsidRPr="0088047F" w14:paraId="04C12803"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864213" w14:textId="72E4F785" w:rsidR="004C2B93"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Due to sweating through exercise there would be loss in water/salts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A186E7" w14:textId="77777777" w:rsidR="004C2B93" w:rsidRDefault="004C2B93"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C2B93" w:rsidRPr="0088047F" w14:paraId="555F37BE"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289CBD" w14:textId="13561213" w:rsidR="004C2B93" w:rsidRPr="004C2B93" w:rsidRDefault="004C2B9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This would </w:t>
            </w:r>
            <w:r w:rsidR="00310DF3">
              <w:rPr>
                <w:rFonts w:ascii="Arial" w:eastAsia="Calibri" w:hAnsi="Arial" w:cs="Times New Roman"/>
                <w:color w:val="FF0000"/>
              </w:rPr>
              <w:t>cause increase in osmotic pressure and stimulate osmoreceptors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11A121" w14:textId="77777777" w:rsidR="004C2B93" w:rsidRDefault="004C2B93" w:rsidP="00DD1B2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C2B93" w:rsidRPr="0088047F" w14:paraId="17EAE7CB"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EA67AD" w14:textId="77777777" w:rsidR="004C2B93" w:rsidRPr="00A96E3D" w:rsidRDefault="004C2B93" w:rsidP="00DD1B27">
            <w:pPr>
              <w:tabs>
                <w:tab w:val="left" w:pos="720"/>
                <w:tab w:val="right" w:pos="9321"/>
              </w:tabs>
              <w:spacing w:after="0" w:line="240" w:lineRule="auto"/>
              <w:jc w:val="right"/>
              <w:rPr>
                <w:rFonts w:ascii="Arial" w:eastAsia="Calibri" w:hAnsi="Arial" w:cs="Times New Roman"/>
                <w:b/>
                <w:color w:val="FF0000"/>
                <w:lang w:eastAsia="en-AU"/>
              </w:rPr>
            </w:pPr>
            <w:r>
              <w:rPr>
                <w:rFonts w:ascii="Arial" w:eastAsia="Calibri" w:hAnsi="Arial" w:cs="Times New Roman"/>
                <w:b/>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982C5D" w14:textId="77777777" w:rsidR="004C2B93" w:rsidRPr="00A96E3D" w:rsidRDefault="004C2B93" w:rsidP="00DD1B27">
            <w:pPr>
              <w:tabs>
                <w:tab w:val="left" w:pos="720"/>
                <w:tab w:val="right" w:pos="9321"/>
              </w:tabs>
              <w:spacing w:after="0" w:line="240" w:lineRule="auto"/>
              <w:jc w:val="center"/>
              <w:rPr>
                <w:rFonts w:ascii="Arial" w:eastAsia="Calibri" w:hAnsi="Arial" w:cs="Times New Roman"/>
                <w:b/>
                <w:color w:val="FF0000"/>
              </w:rPr>
            </w:pPr>
            <w:r>
              <w:rPr>
                <w:rFonts w:ascii="Arial" w:eastAsia="Calibri" w:hAnsi="Arial" w:cs="Times New Roman"/>
                <w:b/>
                <w:color w:val="FF0000"/>
              </w:rPr>
              <w:t>4</w:t>
            </w:r>
          </w:p>
        </w:tc>
      </w:tr>
      <w:tr w:rsidR="004C2B93" w:rsidRPr="00A96E3D" w14:paraId="70E05582" w14:textId="77777777" w:rsidTr="00DD1B27">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29CB21E7" w14:textId="521777BF" w:rsidR="004C2B93" w:rsidRPr="00A96E3D" w:rsidRDefault="00310DF3" w:rsidP="00DD1B2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Thermoregulation</w:t>
            </w:r>
            <w:r w:rsidR="004C2B93">
              <w:rPr>
                <w:rFonts w:ascii="Arial" w:eastAsia="Calibri" w:hAnsi="Arial" w:cs="Times New Roman"/>
                <w:color w:val="FF0000"/>
              </w:rPr>
              <w:t>:</w:t>
            </w:r>
          </w:p>
        </w:tc>
      </w:tr>
      <w:tr w:rsidR="004C2B93" w:rsidRPr="0088047F" w14:paraId="5A614EB4"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93D5E13" w14:textId="4641151E" w:rsidR="004C2B93" w:rsidRPr="004C2B93" w:rsidRDefault="00310DF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Thermoreceptors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4EF6DC" w14:textId="77777777"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5B39E626"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154819" w14:textId="076BF49D" w:rsidR="004C2B93" w:rsidRPr="00A96E3D" w:rsidRDefault="00310DF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Detect changes in internal/external temperatures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7BD8D2" w14:textId="77777777" w:rsidR="004C2B93" w:rsidRPr="00A96E3D"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3AE82214"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3F354B" w14:textId="7297D6A7" w:rsidR="004C2B93" w:rsidRDefault="00310DF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Due to increased metabolism/respiration during exercise there would be increase in heat production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EC50E5" w14:textId="77777777"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88047F" w14:paraId="28284F3D"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6703EA4" w14:textId="1097ACE3" w:rsidR="004C2B93" w:rsidRDefault="00310DF3" w:rsidP="00DD1B27">
            <w:pPr>
              <w:tabs>
                <w:tab w:val="left" w:pos="360"/>
                <w:tab w:val="left" w:pos="720"/>
                <w:tab w:val="left" w:pos="1440"/>
                <w:tab w:val="right" w:pos="9323"/>
              </w:tabs>
              <w:spacing w:after="0" w:line="240" w:lineRule="auto"/>
              <w:rPr>
                <w:rFonts w:ascii="Arial" w:eastAsia="Times New Roman" w:hAnsi="Arial" w:cs="Arial"/>
                <w:bCs/>
                <w:color w:val="FF0000"/>
                <w:lang w:eastAsia="en-AU"/>
              </w:rPr>
            </w:pPr>
            <w:r>
              <w:rPr>
                <w:rFonts w:ascii="Arial" w:eastAsia="Times New Roman" w:hAnsi="Arial" w:cs="Arial"/>
                <w:bCs/>
                <w:color w:val="FF0000"/>
                <w:lang w:eastAsia="en-AU"/>
              </w:rPr>
              <w:t>Internal body temperature increase would be detected by central thermoreceptors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201090" w14:textId="77777777" w:rsidR="004C2B93" w:rsidRDefault="004C2B93" w:rsidP="00DD1B27">
            <w:pPr>
              <w:tabs>
                <w:tab w:val="left" w:pos="360"/>
                <w:tab w:val="left" w:pos="720"/>
                <w:tab w:val="left" w:pos="1440"/>
                <w:tab w:val="right" w:pos="9323"/>
              </w:tabs>
              <w:spacing w:after="0" w:line="240" w:lineRule="auto"/>
              <w:jc w:val="center"/>
              <w:rPr>
                <w:rFonts w:ascii="Arial" w:eastAsia="Times New Roman" w:hAnsi="Arial" w:cs="Arial"/>
                <w:bCs/>
                <w:color w:val="FF0000"/>
                <w:lang w:eastAsia="en-AU"/>
              </w:rPr>
            </w:pPr>
            <w:r>
              <w:rPr>
                <w:rFonts w:ascii="Arial" w:eastAsia="Times New Roman" w:hAnsi="Arial" w:cs="Arial"/>
                <w:bCs/>
                <w:color w:val="FF0000"/>
                <w:lang w:eastAsia="en-AU"/>
              </w:rPr>
              <w:t>1</w:t>
            </w:r>
          </w:p>
        </w:tc>
      </w:tr>
      <w:tr w:rsidR="004C2B93" w:rsidRPr="00D56048" w14:paraId="2EB64B2D"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200027" w14:textId="77777777" w:rsidR="004C2B93" w:rsidRPr="00D56048" w:rsidRDefault="004C2B93" w:rsidP="00DD1B2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3B2D585" w14:textId="504909A2" w:rsidR="004C2B93" w:rsidRPr="00D56048" w:rsidRDefault="00310DF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r w:rsidR="004C2B93" w:rsidRPr="0088047F" w14:paraId="2377EF54" w14:textId="77777777" w:rsidTr="00DD1B2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6EBA91" w14:textId="77777777" w:rsidR="004C2B93" w:rsidRPr="0088047F" w:rsidRDefault="004C2B93" w:rsidP="00DD1B2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CF80F84" w14:textId="284C92DC" w:rsidR="004C2B93" w:rsidRPr="0088047F" w:rsidRDefault="00310DF3" w:rsidP="00DD1B2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8</w:t>
            </w:r>
          </w:p>
        </w:tc>
      </w:tr>
    </w:tbl>
    <w:p w14:paraId="31626D2D" w14:textId="77777777" w:rsidR="00820DF8" w:rsidRDefault="00820DF8" w:rsidP="001C1EF4">
      <w:pPr>
        <w:spacing w:after="0" w:line="240" w:lineRule="auto"/>
        <w:rPr>
          <w:rFonts w:ascii="Arial" w:hAnsi="Arial" w:cs="Arial"/>
        </w:rPr>
      </w:pPr>
    </w:p>
    <w:p w14:paraId="7747D4BA" w14:textId="7522D4A8" w:rsidR="00A54E4D" w:rsidRPr="00820DF8" w:rsidRDefault="00820DF8" w:rsidP="00820DF8">
      <w:pPr>
        <w:jc w:val="center"/>
        <w:rPr>
          <w:rFonts w:ascii="Arial" w:hAnsi="Arial" w:cs="Arial"/>
          <w:b/>
        </w:rPr>
      </w:pPr>
      <w:r>
        <w:rPr>
          <w:rFonts w:ascii="Arial" w:hAnsi="Arial" w:cs="Arial"/>
          <w:b/>
        </w:rPr>
        <w:t>End of questions</w:t>
      </w:r>
    </w:p>
    <w:p w14:paraId="2AF3DA30" w14:textId="54452E4F" w:rsidR="00DF4632" w:rsidRDefault="00DF4632" w:rsidP="00CD1770">
      <w:pPr>
        <w:tabs>
          <w:tab w:val="left" w:pos="709"/>
          <w:tab w:val="left" w:pos="1418"/>
          <w:tab w:val="right" w:pos="9332"/>
        </w:tabs>
        <w:spacing w:after="0"/>
        <w:jc w:val="center"/>
        <w:rPr>
          <w:rFonts w:ascii="Arial" w:hAnsi="Arial" w:cs="Arial"/>
        </w:rPr>
        <w:sectPr w:rsidR="00DF4632" w:rsidSect="00D13457">
          <w:headerReference w:type="even" r:id="rId20"/>
          <w:headerReference w:type="default" r:id="rId21"/>
          <w:footerReference w:type="even" r:id="rId22"/>
          <w:footerReference w:type="default" r:id="rId23"/>
          <w:headerReference w:type="first" r:id="rId24"/>
          <w:footerReference w:type="first" r:id="rId25"/>
          <w:pgSz w:w="11906" w:h="16838"/>
          <w:pgMar w:top="862" w:right="1276" w:bottom="862" w:left="1298" w:header="680" w:footer="680" w:gutter="0"/>
          <w:cols w:space="708"/>
          <w:titlePg/>
          <w:docGrid w:linePitch="360"/>
        </w:sectPr>
      </w:pPr>
    </w:p>
    <w:p w14:paraId="6806346F" w14:textId="4E42EF96" w:rsidR="00913C73" w:rsidRDefault="00CD1770" w:rsidP="00AF68B7">
      <w:pPr>
        <w:tabs>
          <w:tab w:val="left" w:pos="709"/>
          <w:tab w:val="left" w:pos="1418"/>
          <w:tab w:val="right" w:pos="9332"/>
        </w:tabs>
        <w:spacing w:after="0"/>
        <w:jc w:val="center"/>
        <w:rPr>
          <w:rFonts w:ascii="Arial" w:hAnsi="Arial" w:cs="Arial"/>
        </w:rPr>
      </w:pPr>
      <w:r>
        <w:rPr>
          <w:rFonts w:ascii="Arial" w:hAnsi="Arial" w:cs="Arial"/>
          <w:b/>
        </w:rPr>
        <w:lastRenderedPageBreak/>
        <w:t>ACKNOWLEDGEMENTS</w:t>
      </w:r>
    </w:p>
    <w:p w14:paraId="78EE3364" w14:textId="653684BA" w:rsidR="00EC37CC" w:rsidRDefault="00EC37CC" w:rsidP="00AF68B7">
      <w:pPr>
        <w:tabs>
          <w:tab w:val="left" w:pos="709"/>
          <w:tab w:val="left" w:pos="1418"/>
          <w:tab w:val="right" w:pos="9332"/>
        </w:tabs>
        <w:spacing w:after="0"/>
        <w:jc w:val="center"/>
        <w:rPr>
          <w:rFonts w:ascii="Arial" w:hAnsi="Arial" w:cs="Arial"/>
        </w:rPr>
      </w:pPr>
    </w:p>
    <w:p w14:paraId="3B9EB8C7" w14:textId="07FB977F" w:rsidR="00EC37CC" w:rsidRDefault="00EC37CC" w:rsidP="00EC37CC">
      <w:pPr>
        <w:tabs>
          <w:tab w:val="left" w:pos="709"/>
          <w:tab w:val="left" w:pos="1418"/>
          <w:tab w:val="left" w:pos="2127"/>
          <w:tab w:val="right" w:pos="9332"/>
        </w:tabs>
        <w:spacing w:after="0"/>
        <w:ind w:left="2127" w:hanging="2127"/>
      </w:pPr>
      <w:r>
        <w:rPr>
          <w:rFonts w:ascii="Arial" w:hAnsi="Arial" w:cs="Arial"/>
          <w:b/>
        </w:rPr>
        <w:t>Question 5</w:t>
      </w:r>
      <w:r w:rsidR="00ED4A32">
        <w:rPr>
          <w:rFonts w:ascii="Arial" w:hAnsi="Arial" w:cs="Arial"/>
          <w:b/>
        </w:rPr>
        <w:t xml:space="preserve"> </w:t>
      </w:r>
      <w:r w:rsidRPr="00467931">
        <w:rPr>
          <w:rFonts w:ascii="Arial" w:hAnsi="Arial" w:cs="Arial"/>
          <w:b/>
        </w:rPr>
        <w:t>–</w:t>
      </w:r>
      <w:r w:rsidR="00ED4A32">
        <w:rPr>
          <w:rFonts w:ascii="Arial" w:hAnsi="Arial" w:cs="Arial"/>
          <w:b/>
        </w:rPr>
        <w:t xml:space="preserve"> </w:t>
      </w:r>
      <w:r>
        <w:rPr>
          <w:rFonts w:ascii="Arial" w:hAnsi="Arial" w:cs="Arial"/>
          <w:b/>
        </w:rPr>
        <w:t>6</w:t>
      </w:r>
      <w:r>
        <w:rPr>
          <w:rFonts w:ascii="Arial" w:hAnsi="Arial" w:cs="Arial"/>
          <w:b/>
        </w:rPr>
        <w:tab/>
      </w:r>
      <w:r>
        <w:rPr>
          <w:rFonts w:ascii="Arial" w:hAnsi="Arial" w:cs="Arial"/>
        </w:rPr>
        <w:t xml:space="preserve">Adapted from: </w:t>
      </w:r>
      <w:r w:rsidR="00826CC8">
        <w:rPr>
          <w:rFonts w:ascii="Arial" w:hAnsi="Arial" w:cs="Arial"/>
        </w:rPr>
        <w:t>Alila07</w:t>
      </w:r>
      <w:r>
        <w:rPr>
          <w:rFonts w:ascii="Arial" w:hAnsi="Arial" w:cs="Arial"/>
        </w:rPr>
        <w:t xml:space="preserve"> (</w:t>
      </w:r>
      <w:proofErr w:type="spellStart"/>
      <w:r>
        <w:rPr>
          <w:rFonts w:ascii="Arial" w:hAnsi="Arial" w:cs="Arial"/>
        </w:rPr>
        <w:t>n.d</w:t>
      </w:r>
      <w:proofErr w:type="spellEnd"/>
      <w:r>
        <w:rPr>
          <w:rFonts w:ascii="Arial" w:hAnsi="Arial" w:cs="Arial"/>
        </w:rPr>
        <w:t>) [</w:t>
      </w:r>
      <w:r w:rsidR="00826CC8">
        <w:rPr>
          <w:rFonts w:ascii="Arial" w:hAnsi="Arial" w:cs="Arial"/>
        </w:rPr>
        <w:t>hormones action</w:t>
      </w:r>
      <w:r>
        <w:rPr>
          <w:rFonts w:ascii="Arial" w:hAnsi="Arial" w:cs="Arial"/>
        </w:rPr>
        <w:t xml:space="preserve"> diagram]. Retrieved from </w:t>
      </w:r>
    </w:p>
    <w:p w14:paraId="47D879A4" w14:textId="1F422267" w:rsidR="00826CC8" w:rsidRDefault="00826CC8" w:rsidP="00EC37CC">
      <w:pPr>
        <w:tabs>
          <w:tab w:val="left" w:pos="709"/>
          <w:tab w:val="left" w:pos="1418"/>
          <w:tab w:val="left" w:pos="2127"/>
          <w:tab w:val="right" w:pos="9332"/>
        </w:tabs>
        <w:spacing w:after="0"/>
        <w:ind w:left="2127" w:hanging="2127"/>
        <w:rPr>
          <w:rFonts w:ascii="Arial" w:hAnsi="Arial" w:cs="Arial"/>
        </w:rPr>
      </w:pPr>
      <w:r>
        <w:rPr>
          <w:rFonts w:ascii="Arial" w:hAnsi="Arial" w:cs="Arial"/>
          <w:b/>
        </w:rPr>
        <w:tab/>
      </w:r>
      <w:r>
        <w:rPr>
          <w:rFonts w:ascii="Arial" w:hAnsi="Arial" w:cs="Arial"/>
          <w:b/>
        </w:rPr>
        <w:tab/>
      </w:r>
      <w:r>
        <w:rPr>
          <w:rFonts w:ascii="Arial" w:hAnsi="Arial" w:cs="Arial"/>
          <w:b/>
        </w:rPr>
        <w:tab/>
      </w:r>
      <w:hyperlink r:id="rId26" w:history="1">
        <w:r w:rsidRPr="00802BB7">
          <w:rPr>
            <w:rStyle w:val="Hyperlink"/>
            <w:rFonts w:ascii="Arial" w:hAnsi="Arial" w:cs="Arial"/>
          </w:rPr>
          <w:t>https://www.dreamstime.com/stock-photos-steroid-hormones-action-image26879893</w:t>
        </w:r>
      </w:hyperlink>
    </w:p>
    <w:p w14:paraId="4A202D93" w14:textId="77777777" w:rsidR="00826CC8" w:rsidRPr="00826CC8" w:rsidRDefault="00826CC8" w:rsidP="00EC37CC">
      <w:pPr>
        <w:tabs>
          <w:tab w:val="left" w:pos="709"/>
          <w:tab w:val="left" w:pos="1418"/>
          <w:tab w:val="left" w:pos="2127"/>
          <w:tab w:val="right" w:pos="9332"/>
        </w:tabs>
        <w:spacing w:after="0"/>
        <w:ind w:left="2127" w:hanging="2127"/>
        <w:rPr>
          <w:rStyle w:val="Hyperlink"/>
          <w:rFonts w:ascii="Arial" w:hAnsi="Arial" w:cs="Arial"/>
          <w:color w:val="auto"/>
          <w:u w:val="none"/>
        </w:rPr>
      </w:pPr>
    </w:p>
    <w:p w14:paraId="0DD9CF33" w14:textId="5B32B331" w:rsidR="00ED4A32" w:rsidRDefault="001C4DFA"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9 – 11</w:t>
      </w:r>
      <w:r w:rsidR="00ED4A32">
        <w:rPr>
          <w:rFonts w:ascii="Arial" w:hAnsi="Arial" w:cs="Arial"/>
          <w:b/>
        </w:rPr>
        <w:tab/>
      </w:r>
      <w:r w:rsidR="00ED4A32">
        <w:rPr>
          <w:rFonts w:ascii="Arial" w:hAnsi="Arial" w:cs="Arial"/>
        </w:rPr>
        <w:t xml:space="preserve">Adapted from: Nn555 (n.d.) [Brain sections diagram]. Retrieved from </w:t>
      </w:r>
      <w:hyperlink r:id="rId27" w:history="1">
        <w:r w:rsidR="00ED4A32" w:rsidRPr="00802BB7">
          <w:rPr>
            <w:rStyle w:val="Hyperlink"/>
            <w:rFonts w:ascii="Arial" w:hAnsi="Arial" w:cs="Arial"/>
          </w:rPr>
          <w:t>https://www.dreamstime.com/royalty-free-stock-photography-brain-sections-image26689077</w:t>
        </w:r>
      </w:hyperlink>
    </w:p>
    <w:p w14:paraId="06D93BB4" w14:textId="77777777" w:rsidR="00ED4A32" w:rsidRDefault="00ED4A32" w:rsidP="00ED4A32">
      <w:pPr>
        <w:tabs>
          <w:tab w:val="left" w:pos="709"/>
          <w:tab w:val="left" w:pos="1418"/>
          <w:tab w:val="left" w:pos="2127"/>
          <w:tab w:val="right" w:pos="9332"/>
        </w:tabs>
        <w:spacing w:after="0"/>
        <w:ind w:left="2127" w:hanging="2127"/>
        <w:rPr>
          <w:rFonts w:ascii="Arial" w:hAnsi="Arial" w:cs="Arial"/>
        </w:rPr>
      </w:pPr>
    </w:p>
    <w:p w14:paraId="539C7A69" w14:textId="03D75170" w:rsidR="00ED4A32"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21 – 23</w:t>
      </w:r>
      <w:r>
        <w:rPr>
          <w:rFonts w:ascii="Arial" w:hAnsi="Arial" w:cs="Arial"/>
          <w:b/>
        </w:rPr>
        <w:tab/>
      </w:r>
      <w:r>
        <w:rPr>
          <w:rFonts w:ascii="Arial" w:hAnsi="Arial" w:cs="Arial"/>
        </w:rPr>
        <w:t xml:space="preserve">Adapted from: </w:t>
      </w:r>
      <w:proofErr w:type="spellStart"/>
      <w:r>
        <w:rPr>
          <w:rFonts w:ascii="Arial" w:hAnsi="Arial" w:cs="Arial"/>
        </w:rPr>
        <w:t>Designua</w:t>
      </w:r>
      <w:proofErr w:type="spellEnd"/>
      <w:r>
        <w:rPr>
          <w:rFonts w:ascii="Arial" w:hAnsi="Arial" w:cs="Arial"/>
        </w:rPr>
        <w:t xml:space="preserve"> (n.d.) [cell-mediated immunity diagram]. Retrieved from </w:t>
      </w:r>
      <w:hyperlink r:id="rId28" w:history="1">
        <w:r w:rsidRPr="00802BB7">
          <w:rPr>
            <w:rStyle w:val="Hyperlink"/>
            <w:rFonts w:ascii="Arial" w:hAnsi="Arial" w:cs="Arial"/>
          </w:rPr>
          <w:t>https://www.dreamstime.com/stock-illustration-cell-mediated-immunity-t-lymphocytes-do-not-secrete-antibodies-response-incorporates-activated-macrophages-natural-killer-image70530277</w:t>
        </w:r>
      </w:hyperlink>
    </w:p>
    <w:p w14:paraId="3FC79986" w14:textId="77777777" w:rsidR="00ED4A32" w:rsidRDefault="00ED4A32" w:rsidP="00ED4A32">
      <w:pPr>
        <w:tabs>
          <w:tab w:val="left" w:pos="709"/>
          <w:tab w:val="left" w:pos="1418"/>
          <w:tab w:val="left" w:pos="2127"/>
          <w:tab w:val="right" w:pos="9332"/>
        </w:tabs>
        <w:spacing w:after="0"/>
        <w:ind w:left="2127" w:hanging="2127"/>
        <w:rPr>
          <w:rFonts w:ascii="Arial" w:hAnsi="Arial" w:cs="Arial"/>
        </w:rPr>
      </w:pPr>
    </w:p>
    <w:p w14:paraId="778EC815" w14:textId="408BAA06" w:rsidR="00EC37CC"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31</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Designua</w:t>
      </w:r>
      <w:proofErr w:type="spellEnd"/>
      <w:r>
        <w:rPr>
          <w:rFonts w:ascii="Arial" w:hAnsi="Arial" w:cs="Arial"/>
        </w:rPr>
        <w:t xml:space="preserve"> (n.d.) [Hypothalamus and pituitary gland diagram]. Retrieved from </w:t>
      </w:r>
      <w:hyperlink r:id="rId29" w:anchor="_" w:history="1">
        <w:r w:rsidRPr="00802BB7">
          <w:rPr>
            <w:rStyle w:val="Hyperlink"/>
            <w:rFonts w:ascii="Arial" w:hAnsi="Arial" w:cs="Arial"/>
          </w:rPr>
          <w:t>https://www.dreamstime.com/stock-image-hypothalamus-pituitary-gland-connected-to-via-stalk-infundibulum-consists-two-lobes-anterior-image40242341#_</w:t>
        </w:r>
      </w:hyperlink>
    </w:p>
    <w:p w14:paraId="2F500552" w14:textId="49068D42" w:rsidR="00ED4A32" w:rsidRDefault="00ED4A32" w:rsidP="00ED4A32">
      <w:pPr>
        <w:tabs>
          <w:tab w:val="left" w:pos="709"/>
          <w:tab w:val="left" w:pos="1418"/>
          <w:tab w:val="left" w:pos="2127"/>
          <w:tab w:val="right" w:pos="9332"/>
        </w:tabs>
        <w:spacing w:after="0"/>
        <w:ind w:left="2127" w:hanging="2127"/>
        <w:rPr>
          <w:rFonts w:ascii="Arial" w:hAnsi="Arial" w:cs="Arial"/>
        </w:rPr>
      </w:pPr>
    </w:p>
    <w:p w14:paraId="1B65F818" w14:textId="506E8A97" w:rsidR="00ED4A32"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33</w:t>
      </w:r>
      <w:r>
        <w:rPr>
          <w:rFonts w:ascii="Arial" w:hAnsi="Arial" w:cs="Arial"/>
        </w:rPr>
        <w:tab/>
      </w:r>
      <w:r>
        <w:rPr>
          <w:rFonts w:ascii="Arial" w:hAnsi="Arial" w:cs="Arial"/>
        </w:rPr>
        <w:tab/>
        <w:t xml:space="preserve">Adapted from: Alila07 (n.d.) [Cross section of spinal cord diagram]. Retrieved from </w:t>
      </w:r>
      <w:hyperlink r:id="rId30" w:history="1">
        <w:r w:rsidRPr="00802BB7">
          <w:rPr>
            <w:rStyle w:val="Hyperlink"/>
            <w:rFonts w:ascii="Arial" w:hAnsi="Arial" w:cs="Arial"/>
          </w:rPr>
          <w:t>https://www.dreamstime.com/royalty-free-stock-photos-cross-section-spinal-cord-image18987278</w:t>
        </w:r>
      </w:hyperlink>
    </w:p>
    <w:p w14:paraId="44290910" w14:textId="3BC7B0B3" w:rsidR="00ED4A32" w:rsidRDefault="00ED4A32" w:rsidP="00ED4A32">
      <w:pPr>
        <w:tabs>
          <w:tab w:val="left" w:pos="709"/>
          <w:tab w:val="left" w:pos="1418"/>
          <w:tab w:val="left" w:pos="2127"/>
          <w:tab w:val="right" w:pos="9332"/>
        </w:tabs>
        <w:spacing w:after="0"/>
        <w:ind w:left="2127" w:hanging="2127"/>
        <w:rPr>
          <w:rFonts w:ascii="Arial" w:hAnsi="Arial" w:cs="Arial"/>
        </w:rPr>
      </w:pPr>
    </w:p>
    <w:p w14:paraId="76D2A7CE" w14:textId="44945CD4" w:rsidR="00ED4A32" w:rsidRDefault="00ED4A32" w:rsidP="00ED4A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36</w:t>
      </w:r>
      <w:r>
        <w:rPr>
          <w:rFonts w:ascii="Arial" w:hAnsi="Arial" w:cs="Arial"/>
        </w:rPr>
        <w:tab/>
      </w:r>
      <w:r>
        <w:rPr>
          <w:rFonts w:ascii="Arial" w:hAnsi="Arial" w:cs="Arial"/>
        </w:rPr>
        <w:tab/>
        <w:t xml:space="preserve">Adapted from: Masia8 (n.d.) [Kidney and cross section of adrenal gland in flat style]. Retrieved from </w:t>
      </w:r>
      <w:hyperlink r:id="rId31" w:history="1">
        <w:r w:rsidRPr="00802BB7">
          <w:rPr>
            <w:rStyle w:val="Hyperlink"/>
            <w:rFonts w:ascii="Arial" w:hAnsi="Arial" w:cs="Arial"/>
          </w:rPr>
          <w:t>https://www.dreamstime.com/kidney-cross-section-adrenal-gland-flat-style-including-vector-diagram-medical-illustration-endocrine-organs-image130645561</w:t>
        </w:r>
      </w:hyperlink>
    </w:p>
    <w:p w14:paraId="48C928F4" w14:textId="77777777" w:rsidR="00ED4A32" w:rsidRPr="00ED4A32" w:rsidRDefault="00ED4A32" w:rsidP="00ED4A32">
      <w:pPr>
        <w:tabs>
          <w:tab w:val="left" w:pos="709"/>
          <w:tab w:val="left" w:pos="1418"/>
          <w:tab w:val="left" w:pos="2127"/>
          <w:tab w:val="right" w:pos="9332"/>
        </w:tabs>
        <w:spacing w:after="0"/>
        <w:ind w:left="2127" w:hanging="2127"/>
        <w:rPr>
          <w:rFonts w:ascii="Arial" w:hAnsi="Arial" w:cs="Arial"/>
        </w:rPr>
      </w:pPr>
    </w:p>
    <w:sectPr w:rsidR="00ED4A32" w:rsidRPr="00ED4A32" w:rsidSect="00D13457">
      <w:headerReference w:type="first" r:id="rId32"/>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947B5" w14:textId="77777777" w:rsidR="00DD1B27" w:rsidRDefault="00DD1B27" w:rsidP="0004659A">
      <w:pPr>
        <w:spacing w:after="0" w:line="240" w:lineRule="auto"/>
      </w:pPr>
      <w:r>
        <w:separator/>
      </w:r>
    </w:p>
  </w:endnote>
  <w:endnote w:type="continuationSeparator" w:id="0">
    <w:p w14:paraId="3C5CF232" w14:textId="77777777" w:rsidR="00DD1B27" w:rsidRDefault="00DD1B27"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F3ABE" w14:textId="6FB371E1" w:rsidR="00DD1B27" w:rsidRPr="00A710B8" w:rsidRDefault="00A710B8" w:rsidP="00A710B8">
    <w:pPr>
      <w:pStyle w:val="Footer"/>
      <w:jc w:val="center"/>
    </w:pPr>
    <w:r>
      <w:rPr>
        <w:rFonts w:ascii="Arial" w:hAnsi="Arial" w:cs="Arial"/>
        <w:b/>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2CBE8" w14:textId="0088B004" w:rsidR="00DD1B27" w:rsidRPr="00A710B8" w:rsidRDefault="00A710B8" w:rsidP="00A710B8">
    <w:pPr>
      <w:pStyle w:val="Footer"/>
      <w:jc w:val="center"/>
    </w:pPr>
    <w:r>
      <w:rPr>
        <w:rFonts w:ascii="Arial" w:hAnsi="Arial" w:cs="Arial"/>
        <w:b/>
      </w:rPr>
      <w:t>©WATP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54E9" w14:textId="77777777" w:rsidR="00A710B8" w:rsidRDefault="00A71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C3A37" w14:textId="77777777" w:rsidR="00DD1B27" w:rsidRDefault="00DD1B27" w:rsidP="0004659A">
      <w:pPr>
        <w:spacing w:after="0" w:line="240" w:lineRule="auto"/>
      </w:pPr>
      <w:r>
        <w:separator/>
      </w:r>
    </w:p>
  </w:footnote>
  <w:footnote w:type="continuationSeparator" w:id="0">
    <w:p w14:paraId="1B9FA954" w14:textId="77777777" w:rsidR="00DD1B27" w:rsidRDefault="00DD1B27"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488613"/>
      <w:docPartObj>
        <w:docPartGallery w:val="Page Numbers (Top of Page)"/>
        <w:docPartUnique/>
      </w:docPartObj>
    </w:sdtPr>
    <w:sdtEndPr>
      <w:rPr>
        <w:rFonts w:ascii="Arial" w:hAnsi="Arial" w:cs="Arial"/>
        <w:b/>
        <w:noProof/>
      </w:rPr>
    </w:sdtEndPr>
    <w:sdtContent>
      <w:p w14:paraId="3E743695" w14:textId="172A5038" w:rsidR="00DD1B27" w:rsidRDefault="00DD1B27" w:rsidP="009A2E86">
        <w:pPr>
          <w:pStyle w:val="Header"/>
          <w:tabs>
            <w:tab w:val="clear" w:pos="4513"/>
            <w:tab w:val="clear" w:pos="9026"/>
            <w:tab w:val="left" w:pos="0"/>
            <w:tab w:val="center" w:pos="4678"/>
            <w:tab w:val="left" w:pos="9072"/>
            <w:tab w:val="right" w:pos="10182"/>
          </w:tabs>
          <w:rPr>
            <w:rFonts w:ascii="Arial" w:hAnsi="Arial" w:cs="Arial"/>
            <w:b/>
            <w:noProof/>
          </w:rPr>
        </w:pPr>
        <w:r w:rsidRPr="003F564B">
          <w:rPr>
            <w:rFonts w:ascii="Arial" w:hAnsi="Arial" w:cs="Arial"/>
            <w:b/>
          </w:rPr>
          <w:t>HUMAN BIOLOGY</w:t>
        </w:r>
        <w:r>
          <w:rPr>
            <w:rFonts w:ascii="Arial" w:hAnsi="Arial" w:cs="Arial"/>
            <w:b/>
          </w:rPr>
          <w:t xml:space="preserve"> UNIT 3</w:t>
        </w:r>
        <w:r w:rsidRPr="003F564B">
          <w:rPr>
            <w:rFonts w:ascii="Arial" w:hAnsi="Arial" w:cs="Arial"/>
            <w:b/>
          </w:rPr>
          <w:tab/>
        </w:r>
        <w:r w:rsidR="009A2E86">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0B5ED4AA" w14:textId="77777777" w:rsidR="00DD1B27" w:rsidRPr="003F564B" w:rsidRDefault="00A710B8"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C5E9" w14:textId="0B2E9D9B" w:rsidR="00DD1B27" w:rsidRDefault="009A2E86" w:rsidP="00B54E03">
    <w:pPr>
      <w:pStyle w:val="Header"/>
      <w:tabs>
        <w:tab w:val="clear" w:pos="9026"/>
        <w:tab w:val="center" w:pos="4666"/>
        <w:tab w:val="right" w:pos="9332"/>
      </w:tabs>
    </w:pPr>
    <w:sdt>
      <w:sdtPr>
        <w:id w:val="2029522543"/>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3</w:t>
        </w:r>
        <w:r w:rsidRPr="00B54E03">
          <w:rPr>
            <w:rFonts w:ascii="Arial" w:hAnsi="Arial" w:cs="Arial"/>
            <w:b/>
            <w:noProof/>
          </w:rPr>
          <w:fldChar w:fldCharType="end"/>
        </w:r>
      </w:sdtContent>
    </w:sdt>
    <w:r>
      <w:tab/>
    </w:r>
    <w:r w:rsidR="00DD1B27">
      <w:tab/>
    </w:r>
    <w:r w:rsidR="00DD1B27" w:rsidRPr="00B54E03">
      <w:rPr>
        <w:rFonts w:ascii="Arial" w:hAnsi="Arial" w:cs="Arial"/>
        <w:b/>
        <w:noProof/>
      </w:rPr>
      <w:tab/>
      <w:t>HUMAN BIOLOGY</w:t>
    </w:r>
    <w:r w:rsidR="00DD1B27">
      <w:rPr>
        <w:rFonts w:ascii="Arial" w:hAnsi="Arial" w:cs="Arial"/>
        <w:b/>
        <w:noProof/>
      </w:rPr>
      <w:t xml:space="preserve"> UNIT 3</w:t>
    </w:r>
  </w:p>
  <w:p w14:paraId="5A5D4EF7" w14:textId="77777777" w:rsidR="00DD1B27" w:rsidRPr="003F564B" w:rsidRDefault="00DD1B27" w:rsidP="003F564B">
    <w:pPr>
      <w:spacing w:after="0" w:line="240" w:lineRule="auto"/>
      <w:jc w:val="center"/>
      <w:rPr>
        <w:rFonts w:ascii="Arial" w:eastAsia="Times New Roman" w:hAnsi="Arial" w:cs="Times New Roman"/>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A3DCF" w14:textId="77777777" w:rsidR="00DD1B27" w:rsidRPr="0004659A" w:rsidRDefault="00DD1B27"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2BF20079" w14:textId="77777777" w:rsidR="00DD1B27" w:rsidRPr="0004659A" w:rsidRDefault="00DD1B27"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may only be reproduced within the purchasing school according to the advertised Conditions of Sale.</w:t>
    </w:r>
  </w:p>
  <w:p w14:paraId="7E08E65D" w14:textId="46E29D5B" w:rsidR="00DD1B27" w:rsidRPr="003F564B" w:rsidRDefault="00DD1B27"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 xml:space="preserve">Test papers should be withdrawn after use and stored securely in the school until </w:t>
    </w:r>
    <w:r w:rsidR="008A76B8">
      <w:rPr>
        <w:rFonts w:ascii="Arial" w:eastAsia="Times New Roman" w:hAnsi="Arial" w:cs="Times New Roman"/>
        <w:sz w:val="18"/>
        <w:szCs w:val="18"/>
      </w:rPr>
      <w:t>15</w:t>
    </w:r>
    <w:r w:rsidR="008A76B8" w:rsidRPr="008A76B8">
      <w:rPr>
        <w:rFonts w:ascii="Arial" w:eastAsia="Times New Roman" w:hAnsi="Arial" w:cs="Times New Roman"/>
        <w:sz w:val="18"/>
        <w:szCs w:val="18"/>
        <w:vertAlign w:val="superscript"/>
      </w:rPr>
      <w:t>th</w:t>
    </w:r>
    <w:r w:rsidR="008A76B8">
      <w:rPr>
        <w:rFonts w:ascii="Arial" w:eastAsia="Times New Roman" w:hAnsi="Arial" w:cs="Times New Roman"/>
        <w:sz w:val="18"/>
        <w:szCs w:val="18"/>
      </w:rPr>
      <w:t xml:space="preserve"> </w:t>
    </w:r>
    <w:proofErr w:type="gramStart"/>
    <w:r w:rsidR="008A76B8">
      <w:rPr>
        <w:rFonts w:ascii="Arial" w:eastAsia="Times New Roman" w:hAnsi="Arial" w:cs="Times New Roman"/>
        <w:sz w:val="18"/>
        <w:szCs w:val="18"/>
      </w:rPr>
      <w:t>June.</w:t>
    </w:r>
    <w:proofErr w:type="gram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8F52" w14:textId="77777777" w:rsidR="00DD1B27" w:rsidRDefault="00DD1B27" w:rsidP="00DF4632">
    <w:pPr>
      <w:pStyle w:val="Header"/>
      <w:tabs>
        <w:tab w:val="clear" w:pos="9026"/>
        <w:tab w:val="center" w:pos="4666"/>
        <w:tab w:val="right" w:pos="9332"/>
      </w:tabs>
    </w:pPr>
    <w:r>
      <w:tab/>
    </w:r>
    <w:r>
      <w:tab/>
    </w:r>
    <w:sdt>
      <w:sdtPr>
        <w:id w:val="369041936"/>
        <w:docPartObj>
          <w:docPartGallery w:val="Page Numbers (Top of Page)"/>
          <w:docPartUnique/>
        </w:docPartObj>
      </w:sdtPr>
      <w:sdtEndPr>
        <w:rPr>
          <w:rFonts w:ascii="Arial" w:hAnsi="Arial" w:cs="Arial"/>
          <w:b/>
          <w:noProof/>
        </w:rPr>
      </w:sdtEndPr>
      <w:sdtContent>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19</w:t>
        </w:r>
        <w:r w:rsidRPr="00B54E03">
          <w:rPr>
            <w:rFonts w:ascii="Arial" w:hAnsi="Arial" w:cs="Arial"/>
            <w:b/>
            <w:noProof/>
          </w:rPr>
          <w:fldChar w:fldCharType="end"/>
        </w:r>
      </w:sdtContent>
    </w:sdt>
    <w:r w:rsidRPr="00B54E03">
      <w:rPr>
        <w:rFonts w:ascii="Arial" w:hAnsi="Arial" w:cs="Arial"/>
        <w:b/>
        <w:noProof/>
      </w:rPr>
      <w:tab/>
      <w:t>HUMAN BIOLOGY</w:t>
    </w:r>
  </w:p>
  <w:p w14:paraId="3AF3EC98" w14:textId="77777777" w:rsidR="00DD1B27" w:rsidRPr="00DF4632" w:rsidRDefault="00DD1B27" w:rsidP="00DF46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36D"/>
    <w:multiLevelType w:val="singleLevel"/>
    <w:tmpl w:val="90963ED2"/>
    <w:lvl w:ilvl="0">
      <w:start w:val="1"/>
      <w:numFmt w:val="bullet"/>
      <w:pStyle w:val="Bullet1"/>
      <w:lvlText w:val=""/>
      <w:lvlJc w:val="left"/>
      <w:pPr>
        <w:ind w:left="360" w:hanging="360"/>
      </w:pPr>
      <w:rPr>
        <w:rFonts w:ascii="Wingdings" w:hAnsi="Wingdings" w:hint="default"/>
        <w:caps w:val="0"/>
        <w:strike w:val="0"/>
        <w:dstrike w:val="0"/>
        <w:vanish w:val="0"/>
        <w:color w:val="FF0000"/>
        <w:u w:val="none"/>
        <w:vertAlign w:val="baseline"/>
      </w:rPr>
    </w:lvl>
  </w:abstractNum>
  <w:num w:numId="1" w16cid:durableId="268702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264A6"/>
    <w:rsid w:val="000265E0"/>
    <w:rsid w:val="0004659A"/>
    <w:rsid w:val="0005701A"/>
    <w:rsid w:val="00073D1D"/>
    <w:rsid w:val="0008773B"/>
    <w:rsid w:val="00093E6F"/>
    <w:rsid w:val="000A418F"/>
    <w:rsid w:val="000A7844"/>
    <w:rsid w:val="000C0F9F"/>
    <w:rsid w:val="000C2624"/>
    <w:rsid w:val="000C5591"/>
    <w:rsid w:val="000C6550"/>
    <w:rsid w:val="000C73A3"/>
    <w:rsid w:val="000D4E76"/>
    <w:rsid w:val="000E3ABD"/>
    <w:rsid w:val="00100561"/>
    <w:rsid w:val="0010584E"/>
    <w:rsid w:val="001069CE"/>
    <w:rsid w:val="00122B55"/>
    <w:rsid w:val="00127F55"/>
    <w:rsid w:val="00137F44"/>
    <w:rsid w:val="001409A4"/>
    <w:rsid w:val="001631C1"/>
    <w:rsid w:val="00164A00"/>
    <w:rsid w:val="001679DA"/>
    <w:rsid w:val="00170313"/>
    <w:rsid w:val="001853C8"/>
    <w:rsid w:val="0019667E"/>
    <w:rsid w:val="001C06D0"/>
    <w:rsid w:val="001C1EF4"/>
    <w:rsid w:val="001C4DFA"/>
    <w:rsid w:val="001D0ACC"/>
    <w:rsid w:val="00204DB9"/>
    <w:rsid w:val="002111F8"/>
    <w:rsid w:val="002218F5"/>
    <w:rsid w:val="002229BD"/>
    <w:rsid w:val="00241713"/>
    <w:rsid w:val="00243D84"/>
    <w:rsid w:val="002574A9"/>
    <w:rsid w:val="00257BDF"/>
    <w:rsid w:val="0026186C"/>
    <w:rsid w:val="00262EEA"/>
    <w:rsid w:val="00263DD0"/>
    <w:rsid w:val="002A018D"/>
    <w:rsid w:val="002A4923"/>
    <w:rsid w:val="002A4FA6"/>
    <w:rsid w:val="002B6468"/>
    <w:rsid w:val="002C6F35"/>
    <w:rsid w:val="002D1A08"/>
    <w:rsid w:val="002E2DCB"/>
    <w:rsid w:val="002E534A"/>
    <w:rsid w:val="002E7480"/>
    <w:rsid w:val="002F1F48"/>
    <w:rsid w:val="00310DF3"/>
    <w:rsid w:val="00310EF0"/>
    <w:rsid w:val="0032795D"/>
    <w:rsid w:val="00337758"/>
    <w:rsid w:val="003613B0"/>
    <w:rsid w:val="00370FE7"/>
    <w:rsid w:val="00371382"/>
    <w:rsid w:val="00380D8B"/>
    <w:rsid w:val="00383C34"/>
    <w:rsid w:val="003857D3"/>
    <w:rsid w:val="0038634F"/>
    <w:rsid w:val="00386852"/>
    <w:rsid w:val="0039767A"/>
    <w:rsid w:val="003A2419"/>
    <w:rsid w:val="003C010C"/>
    <w:rsid w:val="003E0DEB"/>
    <w:rsid w:val="003E14F9"/>
    <w:rsid w:val="003E16ED"/>
    <w:rsid w:val="003E58B0"/>
    <w:rsid w:val="003E6D01"/>
    <w:rsid w:val="003F564B"/>
    <w:rsid w:val="00403402"/>
    <w:rsid w:val="0040723A"/>
    <w:rsid w:val="004110DD"/>
    <w:rsid w:val="00415541"/>
    <w:rsid w:val="004204F2"/>
    <w:rsid w:val="004213EB"/>
    <w:rsid w:val="004225C1"/>
    <w:rsid w:val="00425F3C"/>
    <w:rsid w:val="0042783B"/>
    <w:rsid w:val="00437054"/>
    <w:rsid w:val="00440240"/>
    <w:rsid w:val="0044544E"/>
    <w:rsid w:val="00454DAE"/>
    <w:rsid w:val="00461158"/>
    <w:rsid w:val="0046415E"/>
    <w:rsid w:val="0046622E"/>
    <w:rsid w:val="00471AE3"/>
    <w:rsid w:val="00486544"/>
    <w:rsid w:val="00492532"/>
    <w:rsid w:val="004A1614"/>
    <w:rsid w:val="004B17BC"/>
    <w:rsid w:val="004B4DD4"/>
    <w:rsid w:val="004C2B93"/>
    <w:rsid w:val="004F2356"/>
    <w:rsid w:val="005107F7"/>
    <w:rsid w:val="0053690F"/>
    <w:rsid w:val="00540F94"/>
    <w:rsid w:val="00550542"/>
    <w:rsid w:val="00565586"/>
    <w:rsid w:val="005850EB"/>
    <w:rsid w:val="0059010E"/>
    <w:rsid w:val="005A3FB5"/>
    <w:rsid w:val="005C5095"/>
    <w:rsid w:val="005D357D"/>
    <w:rsid w:val="0061510D"/>
    <w:rsid w:val="006262C5"/>
    <w:rsid w:val="00626706"/>
    <w:rsid w:val="00636780"/>
    <w:rsid w:val="006432B7"/>
    <w:rsid w:val="0064547A"/>
    <w:rsid w:val="00645E2C"/>
    <w:rsid w:val="00646834"/>
    <w:rsid w:val="0065315D"/>
    <w:rsid w:val="00656447"/>
    <w:rsid w:val="00665387"/>
    <w:rsid w:val="00671AD1"/>
    <w:rsid w:val="00685971"/>
    <w:rsid w:val="00687AB9"/>
    <w:rsid w:val="00694DEB"/>
    <w:rsid w:val="006A5941"/>
    <w:rsid w:val="006A7A64"/>
    <w:rsid w:val="006C3A30"/>
    <w:rsid w:val="006C6167"/>
    <w:rsid w:val="006D741E"/>
    <w:rsid w:val="006E0330"/>
    <w:rsid w:val="006F7996"/>
    <w:rsid w:val="0070124B"/>
    <w:rsid w:val="00706A6E"/>
    <w:rsid w:val="00721AEA"/>
    <w:rsid w:val="00731C17"/>
    <w:rsid w:val="00742BEF"/>
    <w:rsid w:val="00761EE3"/>
    <w:rsid w:val="0077260C"/>
    <w:rsid w:val="007971F3"/>
    <w:rsid w:val="007B042F"/>
    <w:rsid w:val="007C4452"/>
    <w:rsid w:val="007D11DA"/>
    <w:rsid w:val="007D1698"/>
    <w:rsid w:val="008131A5"/>
    <w:rsid w:val="00820DF8"/>
    <w:rsid w:val="00824F6F"/>
    <w:rsid w:val="00826CC8"/>
    <w:rsid w:val="0082733C"/>
    <w:rsid w:val="008638A8"/>
    <w:rsid w:val="00871256"/>
    <w:rsid w:val="0088047F"/>
    <w:rsid w:val="008817CA"/>
    <w:rsid w:val="0089013E"/>
    <w:rsid w:val="008A76B8"/>
    <w:rsid w:val="008D0EE0"/>
    <w:rsid w:val="008E201B"/>
    <w:rsid w:val="008F5CA7"/>
    <w:rsid w:val="0090112C"/>
    <w:rsid w:val="00911C8E"/>
    <w:rsid w:val="00913C73"/>
    <w:rsid w:val="00913D5B"/>
    <w:rsid w:val="009151BC"/>
    <w:rsid w:val="0093333C"/>
    <w:rsid w:val="009363AF"/>
    <w:rsid w:val="0094037C"/>
    <w:rsid w:val="009659C8"/>
    <w:rsid w:val="009A08D3"/>
    <w:rsid w:val="009A2E86"/>
    <w:rsid w:val="009A42F1"/>
    <w:rsid w:val="009B3A33"/>
    <w:rsid w:val="009C5B12"/>
    <w:rsid w:val="009C76B1"/>
    <w:rsid w:val="009E4822"/>
    <w:rsid w:val="009F176F"/>
    <w:rsid w:val="00A01D43"/>
    <w:rsid w:val="00A20BFB"/>
    <w:rsid w:val="00A315D4"/>
    <w:rsid w:val="00A344ED"/>
    <w:rsid w:val="00A52DAB"/>
    <w:rsid w:val="00A54E4D"/>
    <w:rsid w:val="00A710B8"/>
    <w:rsid w:val="00A7379F"/>
    <w:rsid w:val="00A83FB9"/>
    <w:rsid w:val="00A85407"/>
    <w:rsid w:val="00A90107"/>
    <w:rsid w:val="00A90D81"/>
    <w:rsid w:val="00A96E3D"/>
    <w:rsid w:val="00A971FE"/>
    <w:rsid w:val="00AA2653"/>
    <w:rsid w:val="00AD07C9"/>
    <w:rsid w:val="00AD1CF9"/>
    <w:rsid w:val="00AF1205"/>
    <w:rsid w:val="00AF68B7"/>
    <w:rsid w:val="00B01AC8"/>
    <w:rsid w:val="00B02E4D"/>
    <w:rsid w:val="00B1493C"/>
    <w:rsid w:val="00B163DC"/>
    <w:rsid w:val="00B201B7"/>
    <w:rsid w:val="00B27784"/>
    <w:rsid w:val="00B328F2"/>
    <w:rsid w:val="00B36063"/>
    <w:rsid w:val="00B36283"/>
    <w:rsid w:val="00B401C8"/>
    <w:rsid w:val="00B54E03"/>
    <w:rsid w:val="00B800C1"/>
    <w:rsid w:val="00B8742A"/>
    <w:rsid w:val="00BC5C61"/>
    <w:rsid w:val="00BC5E08"/>
    <w:rsid w:val="00BD0D2E"/>
    <w:rsid w:val="00BD36A7"/>
    <w:rsid w:val="00BD3ABD"/>
    <w:rsid w:val="00BE2642"/>
    <w:rsid w:val="00C057ED"/>
    <w:rsid w:val="00C31604"/>
    <w:rsid w:val="00C33458"/>
    <w:rsid w:val="00C51F5A"/>
    <w:rsid w:val="00C53433"/>
    <w:rsid w:val="00C53955"/>
    <w:rsid w:val="00C57E11"/>
    <w:rsid w:val="00C61A5D"/>
    <w:rsid w:val="00C62BE8"/>
    <w:rsid w:val="00C64277"/>
    <w:rsid w:val="00C812DC"/>
    <w:rsid w:val="00C8186E"/>
    <w:rsid w:val="00CC6E3D"/>
    <w:rsid w:val="00CC777B"/>
    <w:rsid w:val="00CD1770"/>
    <w:rsid w:val="00CD3CAA"/>
    <w:rsid w:val="00CD4A5E"/>
    <w:rsid w:val="00CE56AF"/>
    <w:rsid w:val="00D020AA"/>
    <w:rsid w:val="00D13457"/>
    <w:rsid w:val="00D221DC"/>
    <w:rsid w:val="00D3075A"/>
    <w:rsid w:val="00D44D72"/>
    <w:rsid w:val="00D56048"/>
    <w:rsid w:val="00D6018B"/>
    <w:rsid w:val="00D60793"/>
    <w:rsid w:val="00D71FE0"/>
    <w:rsid w:val="00D72855"/>
    <w:rsid w:val="00D82151"/>
    <w:rsid w:val="00DA04FF"/>
    <w:rsid w:val="00DA50FD"/>
    <w:rsid w:val="00DB1E7C"/>
    <w:rsid w:val="00DB280D"/>
    <w:rsid w:val="00DB7CD8"/>
    <w:rsid w:val="00DD0036"/>
    <w:rsid w:val="00DD02AC"/>
    <w:rsid w:val="00DD1B27"/>
    <w:rsid w:val="00DD547C"/>
    <w:rsid w:val="00DE7EF6"/>
    <w:rsid w:val="00DE7F33"/>
    <w:rsid w:val="00DF3846"/>
    <w:rsid w:val="00DF4632"/>
    <w:rsid w:val="00E11374"/>
    <w:rsid w:val="00E115AC"/>
    <w:rsid w:val="00E37B91"/>
    <w:rsid w:val="00E43D84"/>
    <w:rsid w:val="00E44D4A"/>
    <w:rsid w:val="00E473C2"/>
    <w:rsid w:val="00E55A62"/>
    <w:rsid w:val="00E6228B"/>
    <w:rsid w:val="00E663C7"/>
    <w:rsid w:val="00E80772"/>
    <w:rsid w:val="00E8254F"/>
    <w:rsid w:val="00E87B10"/>
    <w:rsid w:val="00EA4D30"/>
    <w:rsid w:val="00EB0AFF"/>
    <w:rsid w:val="00EB4652"/>
    <w:rsid w:val="00EC0BE5"/>
    <w:rsid w:val="00EC37CC"/>
    <w:rsid w:val="00EC478A"/>
    <w:rsid w:val="00EC47CB"/>
    <w:rsid w:val="00ED2084"/>
    <w:rsid w:val="00ED4A32"/>
    <w:rsid w:val="00ED7918"/>
    <w:rsid w:val="00EE5333"/>
    <w:rsid w:val="00EF7CE0"/>
    <w:rsid w:val="00F040A9"/>
    <w:rsid w:val="00F24BCE"/>
    <w:rsid w:val="00F31DEE"/>
    <w:rsid w:val="00F33B47"/>
    <w:rsid w:val="00F36A92"/>
    <w:rsid w:val="00F46661"/>
    <w:rsid w:val="00F470D6"/>
    <w:rsid w:val="00F47C92"/>
    <w:rsid w:val="00F54B92"/>
    <w:rsid w:val="00F54C22"/>
    <w:rsid w:val="00F7048E"/>
    <w:rsid w:val="00F8322E"/>
    <w:rsid w:val="00F836A7"/>
    <w:rsid w:val="00FB0ED5"/>
    <w:rsid w:val="00FC135E"/>
    <w:rsid w:val="00FC2B91"/>
    <w:rsid w:val="00FD7CE7"/>
    <w:rsid w:val="00FE5B97"/>
    <w:rsid w:val="00FF42C3"/>
    <w:rsid w:val="00FF44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34CADDC8"/>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6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CommentReference">
    <w:name w:val="annotation reference"/>
    <w:basedOn w:val="DefaultParagraphFont"/>
    <w:uiPriority w:val="99"/>
    <w:semiHidden/>
    <w:unhideWhenUsed/>
    <w:rsid w:val="009659C8"/>
    <w:rPr>
      <w:sz w:val="16"/>
      <w:szCs w:val="16"/>
    </w:rPr>
  </w:style>
  <w:style w:type="paragraph" w:styleId="CommentText">
    <w:name w:val="annotation text"/>
    <w:basedOn w:val="Normal"/>
    <w:link w:val="CommentTextChar"/>
    <w:uiPriority w:val="99"/>
    <w:semiHidden/>
    <w:unhideWhenUsed/>
    <w:rsid w:val="009659C8"/>
    <w:pPr>
      <w:spacing w:line="240" w:lineRule="auto"/>
    </w:pPr>
    <w:rPr>
      <w:sz w:val="20"/>
      <w:szCs w:val="20"/>
    </w:rPr>
  </w:style>
  <w:style w:type="character" w:customStyle="1" w:styleId="CommentTextChar">
    <w:name w:val="Comment Text Char"/>
    <w:basedOn w:val="DefaultParagraphFont"/>
    <w:link w:val="CommentText"/>
    <w:uiPriority w:val="99"/>
    <w:semiHidden/>
    <w:rsid w:val="009659C8"/>
    <w:rPr>
      <w:sz w:val="20"/>
      <w:szCs w:val="20"/>
    </w:rPr>
  </w:style>
  <w:style w:type="paragraph" w:styleId="CommentSubject">
    <w:name w:val="annotation subject"/>
    <w:basedOn w:val="CommentText"/>
    <w:next w:val="CommentText"/>
    <w:link w:val="CommentSubjectChar"/>
    <w:uiPriority w:val="99"/>
    <w:semiHidden/>
    <w:unhideWhenUsed/>
    <w:rsid w:val="009659C8"/>
    <w:rPr>
      <w:b/>
      <w:bCs/>
    </w:rPr>
  </w:style>
  <w:style w:type="character" w:customStyle="1" w:styleId="CommentSubjectChar">
    <w:name w:val="Comment Subject Char"/>
    <w:basedOn w:val="CommentTextChar"/>
    <w:link w:val="CommentSubject"/>
    <w:uiPriority w:val="99"/>
    <w:semiHidden/>
    <w:rsid w:val="009659C8"/>
    <w:rPr>
      <w:b/>
      <w:bCs/>
      <w:sz w:val="20"/>
      <w:szCs w:val="20"/>
    </w:rPr>
  </w:style>
  <w:style w:type="paragraph" w:styleId="BalloonText">
    <w:name w:val="Balloon Text"/>
    <w:basedOn w:val="Normal"/>
    <w:link w:val="BalloonTextChar"/>
    <w:uiPriority w:val="99"/>
    <w:semiHidden/>
    <w:unhideWhenUsed/>
    <w:rsid w:val="00965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9C8"/>
    <w:rPr>
      <w:rFonts w:ascii="Segoe UI" w:hAnsi="Segoe UI" w:cs="Segoe UI"/>
      <w:sz w:val="18"/>
      <w:szCs w:val="18"/>
    </w:rPr>
  </w:style>
  <w:style w:type="character" w:styleId="Hyperlink">
    <w:name w:val="Hyperlink"/>
    <w:basedOn w:val="DefaultParagraphFont"/>
    <w:uiPriority w:val="99"/>
    <w:unhideWhenUsed/>
    <w:rsid w:val="00EC37CC"/>
    <w:rPr>
      <w:color w:val="0563C1" w:themeColor="hyperlink"/>
      <w:u w:val="single"/>
    </w:rPr>
  </w:style>
  <w:style w:type="character" w:styleId="UnresolvedMention">
    <w:name w:val="Unresolved Mention"/>
    <w:basedOn w:val="DefaultParagraphFont"/>
    <w:uiPriority w:val="99"/>
    <w:semiHidden/>
    <w:unhideWhenUsed/>
    <w:rsid w:val="00826CC8"/>
    <w:rPr>
      <w:color w:val="605E5C"/>
      <w:shd w:val="clear" w:color="auto" w:fill="E1DFDD"/>
    </w:rPr>
  </w:style>
  <w:style w:type="paragraph" w:customStyle="1" w:styleId="Bullet1">
    <w:name w:val="Bullet1"/>
    <w:basedOn w:val="Normal"/>
    <w:qFormat/>
    <w:rsid w:val="008F5CA7"/>
    <w:pPr>
      <w:numPr>
        <w:numId w:val="1"/>
      </w:numPr>
      <w:tabs>
        <w:tab w:val="left" w:pos="357"/>
        <w:tab w:val="left" w:pos="720"/>
        <w:tab w:val="right" w:pos="9321"/>
      </w:tabs>
      <w:spacing w:after="0" w:line="240" w:lineRule="auto"/>
    </w:pPr>
    <w:rPr>
      <w:rFonts w:ascii="Arial" w:eastAsia="Calibri" w:hAnsi="Arial"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hyperlink" Target="https://www.dreamstime.com/stock-photos-steroid-hormones-action-image26879893" TargetMode="External"/><Relationship Id="rId3" Type="http://schemas.openxmlformats.org/officeDocument/2006/relationships/customXml" Target="../customXml/item3.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0.png"/><Relationship Id="rId25" Type="http://schemas.openxmlformats.org/officeDocument/2006/relationships/footer" Target="footer3.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ustomXml" Target="ink/ink1.xml"/><Relationship Id="rId20" Type="http://schemas.openxmlformats.org/officeDocument/2006/relationships/header" Target="header1.xml"/><Relationship Id="rId29" Type="http://schemas.openxmlformats.org/officeDocument/2006/relationships/hyperlink" Target="https://www.dreamstime.com/stock-image-hypothalamus-pituitary-gland-connected-to-via-stalk-infundibulum-consists-two-lobes-anterior-image4024234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3.xml"/><Relationship Id="rId32" Type="http://schemas.openxmlformats.org/officeDocument/2006/relationships/header" Target="header4.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hyperlink" Target="https://www.dreamstime.com/stock-illustration-cell-mediated-immunity-t-lymphocytes-do-not-secrete-antibodies-response-incorporates-activated-macrophages-natural-killer-image70530277"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www.dreamstime.com/kidney-cross-section-adrenal-gland-flat-style-including-vector-diagram-medical-illustration-endocrine-organs-image130645561"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hyperlink" Target="https://www.dreamstime.com/royalty-free-stock-photography-brain-sections-image26689077" TargetMode="External"/><Relationship Id="rId30" Type="http://schemas.openxmlformats.org/officeDocument/2006/relationships/hyperlink" Target="https://www.dreamstime.com/royalty-free-stock-photos-cross-section-spinal-cord-image18987278" TargetMode="Externa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400" b="0" i="0" baseline="0">
                <a:effectLst/>
              </a:rPr>
              <a:t>Core temperature of mice with and without T4 (thyroxine) injections over 12 days</a:t>
            </a:r>
            <a:endParaRPr lang="en-AU" sz="14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with thyroxine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Sheet1!$G$3:$G$9</c:f>
              <c:numCache>
                <c:formatCode>General</c:formatCode>
                <c:ptCount val="7"/>
                <c:pt idx="0">
                  <c:v>0</c:v>
                </c:pt>
                <c:pt idx="1">
                  <c:v>2</c:v>
                </c:pt>
                <c:pt idx="2">
                  <c:v>4</c:v>
                </c:pt>
                <c:pt idx="3">
                  <c:v>6</c:v>
                </c:pt>
                <c:pt idx="4">
                  <c:v>8</c:v>
                </c:pt>
                <c:pt idx="5">
                  <c:v>10</c:v>
                </c:pt>
                <c:pt idx="6">
                  <c:v>12</c:v>
                </c:pt>
              </c:numCache>
            </c:numRef>
          </c:xVal>
          <c:yVal>
            <c:numRef>
              <c:f>Sheet1!$H$3:$H$9</c:f>
              <c:numCache>
                <c:formatCode>General</c:formatCode>
                <c:ptCount val="7"/>
                <c:pt idx="0">
                  <c:v>37.200000000000003</c:v>
                </c:pt>
                <c:pt idx="1">
                  <c:v>37.200000000000003</c:v>
                </c:pt>
                <c:pt idx="2">
                  <c:v>37.6</c:v>
                </c:pt>
                <c:pt idx="3">
                  <c:v>38</c:v>
                </c:pt>
                <c:pt idx="4">
                  <c:v>38.200000000000003</c:v>
                </c:pt>
                <c:pt idx="5">
                  <c:v>38.6</c:v>
                </c:pt>
                <c:pt idx="6">
                  <c:v>39</c:v>
                </c:pt>
              </c:numCache>
            </c:numRef>
          </c:yVal>
          <c:smooth val="0"/>
          <c:extLst>
            <c:ext xmlns:c16="http://schemas.microsoft.com/office/drawing/2014/chart" uri="{C3380CC4-5D6E-409C-BE32-E72D297353CC}">
              <c16:uniqueId val="{00000000-878A-4853-8A31-B9EE754929E4}"/>
            </c:ext>
          </c:extLst>
        </c:ser>
        <c:ser>
          <c:idx val="1"/>
          <c:order val="1"/>
          <c:tx>
            <c:v>without thyroxine</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Sheet1!$G$3:$G$9</c:f>
              <c:numCache>
                <c:formatCode>General</c:formatCode>
                <c:ptCount val="7"/>
                <c:pt idx="0">
                  <c:v>0</c:v>
                </c:pt>
                <c:pt idx="1">
                  <c:v>2</c:v>
                </c:pt>
                <c:pt idx="2">
                  <c:v>4</c:v>
                </c:pt>
                <c:pt idx="3">
                  <c:v>6</c:v>
                </c:pt>
                <c:pt idx="4">
                  <c:v>8</c:v>
                </c:pt>
                <c:pt idx="5">
                  <c:v>10</c:v>
                </c:pt>
                <c:pt idx="6">
                  <c:v>12</c:v>
                </c:pt>
              </c:numCache>
            </c:numRef>
          </c:xVal>
          <c:yVal>
            <c:numRef>
              <c:f>Sheet1!$I$3:$I$9</c:f>
              <c:numCache>
                <c:formatCode>General</c:formatCode>
                <c:ptCount val="7"/>
                <c:pt idx="0">
                  <c:v>37</c:v>
                </c:pt>
                <c:pt idx="1">
                  <c:v>37.1</c:v>
                </c:pt>
                <c:pt idx="2">
                  <c:v>36.799999999999997</c:v>
                </c:pt>
                <c:pt idx="3">
                  <c:v>37.200000000000003</c:v>
                </c:pt>
                <c:pt idx="4">
                  <c:v>37.4</c:v>
                </c:pt>
                <c:pt idx="5">
                  <c:v>37.5</c:v>
                </c:pt>
                <c:pt idx="6">
                  <c:v>37.4</c:v>
                </c:pt>
              </c:numCache>
            </c:numRef>
          </c:yVal>
          <c:smooth val="0"/>
          <c:extLst>
            <c:ext xmlns:c16="http://schemas.microsoft.com/office/drawing/2014/chart" uri="{C3380CC4-5D6E-409C-BE32-E72D297353CC}">
              <c16:uniqueId val="{00000001-878A-4853-8A31-B9EE754929E4}"/>
            </c:ext>
          </c:extLst>
        </c:ser>
        <c:dLbls>
          <c:showLegendKey val="0"/>
          <c:showVal val="0"/>
          <c:showCatName val="0"/>
          <c:showSerName val="0"/>
          <c:showPercent val="0"/>
          <c:showBubbleSize val="0"/>
        </c:dLbls>
        <c:axId val="308585168"/>
        <c:axId val="308585496"/>
      </c:scatterChart>
      <c:valAx>
        <c:axId val="308585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585496"/>
        <c:crosses val="autoZero"/>
        <c:crossBetween val="midCat"/>
      </c:valAx>
      <c:valAx>
        <c:axId val="308585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AU" sz="1000" b="0" i="0" baseline="0">
                    <a:effectLst/>
                  </a:rPr>
                  <a:t>Core temperature (°C)</a:t>
                </a:r>
                <a:endParaRPr lang="en-AU" sz="1000">
                  <a:effectLst/>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5851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05:31:20.946"/>
    </inkml:context>
    <inkml:brush xml:id="br0">
      <inkml:brushProperty name="width" value="0.05" units="cm"/>
      <inkml:brushProperty name="height" value="0.05" units="cm"/>
      <inkml:brushProperty name="color" value="#E71225"/>
    </inkml:brush>
  </inkml:definitions>
  <inkml:trace contextRef="#ctx0" brushRef="#br0">1 0 9978,'3'15'3177,"-3"-10"-3185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FD99798BAB4942A592B361206D2C77" ma:contentTypeVersion="34" ma:contentTypeDescription="Create a new document." ma:contentTypeScope="" ma:versionID="21129dcf6e3dc0da91e363fd23c82e1e">
  <xsd:schema xmlns:xsd="http://www.w3.org/2001/XMLSchema" xmlns:xs="http://www.w3.org/2001/XMLSchema" xmlns:p="http://schemas.microsoft.com/office/2006/metadata/properties" xmlns:ns3="27e7a90a-19de-488d-b918-2415ec64f8fa" xmlns:ns4="4114476f-6772-4f2f-a64b-4b93addfba42" targetNamespace="http://schemas.microsoft.com/office/2006/metadata/properties" ma:root="true" ma:fieldsID="c7d7a49fe1898ffc26fe0d1526c3875f" ns3:_="" ns4:_="">
    <xsd:import namespace="27e7a90a-19de-488d-b918-2415ec64f8fa"/>
    <xsd:import namespace="4114476f-6772-4f2f-a64b-4b93addfba42"/>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4:SharedWithUsers" minOccurs="0"/>
                <xsd:element ref="ns4:SharedWithDetails" minOccurs="0"/>
                <xsd:element ref="ns4:SharingHintHash" minOccurs="0"/>
                <xsd:element ref="ns3:Has_Teacher_Only_SectionGroup" minOccurs="0"/>
                <xsd:element ref="ns3:CultureName" minOccurs="0"/>
                <xsd:element ref="ns3:Self_Registration_Enabled0" minOccurs="0"/>
                <xsd:element ref="ns3:Is_Collaboration_Space_Locked" minOccurs="0"/>
                <xsd:element ref="ns3:Templates" minOccurs="0"/>
                <xsd:element ref="ns3:TeamsChannelId" minOccurs="0"/>
                <xsd:element ref="ns3:IsNotebookLocked" minOccurs="0"/>
                <xsd:element ref="ns3:MediaServiceMetadata" minOccurs="0"/>
                <xsd:element ref="ns3:MediaServiceFastMetadata" minOccurs="0"/>
                <xsd:element ref="ns3:Math_Settings" minOccurs="0"/>
                <xsd:element ref="ns3:Distribution_Groups" minOccurs="0"/>
                <xsd:element ref="ns3:LMS_Mappings"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e7a90a-19de-488d-b918-2415ec64f8fa"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xsd:simpleType>
        <xsd:restriction base="dms:Note">
          <xsd:maxLength value="255"/>
        </xsd:restriction>
      </xsd:simpleType>
    </xsd:element>
    <xsd:element name="Invited_Students" ma:index="17" nillable="true" ma:displayName="Invited Students" ma:internalName="Invited_Students">
      <xsd:simpleType>
        <xsd:restriction base="dms:Note">
          <xsd:maxLength value="255"/>
        </xsd:restriction>
      </xsd:simpleType>
    </xsd:element>
    <xsd:element name="Self_Registration_Enabled" ma:index="18"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Self_Registration_Enabled0" ma:index="24" nillable="true" ma:displayName="Self Registration Enabled" ma:internalName="Self_Registration_Enabled0">
      <xsd:simpleType>
        <xsd:restriction base="dms:Boolean"/>
      </xsd:simpleType>
    </xsd:element>
    <xsd:element name="Is_Collaboration_Space_Locked" ma:index="25" nillable="true" ma:displayName="Is Collaboration Space Locked" ma:internalName="Is_Collaboration_Space_Locked">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TeamsChannelId" ma:index="27" nillable="true" ma:displayName="Teams Channel Id" ma:internalName="TeamsChannelId">
      <xsd:simpleType>
        <xsd:restriction base="dms:Text"/>
      </xsd:simpleType>
    </xsd:element>
    <xsd:element name="IsNotebookLocked" ma:index="28" nillable="true" ma:displayName="Is Notebook Locked" ma:internalName="IsNotebookLocked">
      <xsd:simpleType>
        <xsd:restriction base="dms:Boolean"/>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KeyPoints" ma:index="35" nillable="true" ma:displayName="KeyPoints" ma:internalName="MediaServiceKeyPoints" ma:readOnly="true">
      <xsd:simpleType>
        <xsd:restriction base="dms:Note">
          <xsd:maxLength value="255"/>
        </xsd:restriction>
      </xsd:simpleType>
    </xsd:element>
    <xsd:element name="MediaServiceDateTaken" ma:index="36" nillable="true" ma:displayName="MediaServiceDateTaken" ma:hidden="true" ma:internalName="MediaServiceDateTaken" ma:readOnly="true">
      <xsd:simpleType>
        <xsd:restriction base="dms:Text"/>
      </xsd:simpleType>
    </xsd:element>
    <xsd:element name="MediaServiceAutoTags" ma:index="37" nillable="true" ma:displayName="Tags" ma:internalName="MediaServiceAutoTags" ma:readOnly="true">
      <xsd:simpleType>
        <xsd:restriction base="dms:Text"/>
      </xsd:simpleType>
    </xsd:element>
    <xsd:element name="MediaServiceOCR" ma:index="38" nillable="true" ma:displayName="Extracted Text" ma:internalName="MediaServiceOCR" ma:readOnly="true">
      <xsd:simpleType>
        <xsd:restriction base="dms:Note">
          <xsd:maxLength value="255"/>
        </xsd:restriction>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element name="Teams_Channel_Section_Location" ma:index="41"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4476f-6772-4f2f-a64b-4b93addfba42" elementFormDefault="qualified">
    <xsd:import namespace="http://schemas.microsoft.com/office/2006/documentManagement/types"/>
    <xsd:import namespace="http://schemas.microsoft.com/office/infopath/2007/PartnerControls"/>
    <xsd:element name="SharedWithUsers" ma:index="1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description="" ma:internalName="SharedWithDetails" ma:readOnly="true">
      <xsd:simpleType>
        <xsd:restriction base="dms:Note">
          <xsd:maxLength value="255"/>
        </xsd:restriction>
      </xsd:simpleType>
    </xsd:element>
    <xsd:element name="SharingHintHash" ma:index="21"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eams_Channel_Section_Location xmlns="27e7a90a-19de-488d-b918-2415ec64f8fa" xsi:nil="true"/>
    <NotebookType xmlns="27e7a90a-19de-488d-b918-2415ec64f8fa" xsi:nil="true"/>
    <Student_Groups xmlns="27e7a90a-19de-488d-b918-2415ec64f8fa">
      <UserInfo>
        <DisplayName/>
        <AccountId xsi:nil="true"/>
        <AccountType/>
      </UserInfo>
    </Student_Groups>
    <Self_Registration_Enabled0 xmlns="27e7a90a-19de-488d-b918-2415ec64f8fa" xsi:nil="true"/>
    <TeamsChannelId xmlns="27e7a90a-19de-488d-b918-2415ec64f8fa" xsi:nil="true"/>
    <Owner xmlns="27e7a90a-19de-488d-b918-2415ec64f8fa">
      <UserInfo>
        <DisplayName/>
        <AccountId xsi:nil="true"/>
        <AccountType/>
      </UserInfo>
    </Owner>
    <Students xmlns="27e7a90a-19de-488d-b918-2415ec64f8fa">
      <UserInfo>
        <DisplayName/>
        <AccountId xsi:nil="true"/>
        <AccountType/>
      </UserInfo>
    </Students>
    <Math_Settings xmlns="27e7a90a-19de-488d-b918-2415ec64f8fa" xsi:nil="true"/>
    <AppVersion xmlns="27e7a90a-19de-488d-b918-2415ec64f8fa" xsi:nil="true"/>
    <Invited_Teachers xmlns="27e7a90a-19de-488d-b918-2415ec64f8fa" xsi:nil="true"/>
    <Invited_Students xmlns="27e7a90a-19de-488d-b918-2415ec64f8fa" xsi:nil="true"/>
    <IsNotebookLocked xmlns="27e7a90a-19de-488d-b918-2415ec64f8fa" xsi:nil="true"/>
    <FolderType xmlns="27e7a90a-19de-488d-b918-2415ec64f8fa" xsi:nil="true"/>
    <Distribution_Groups xmlns="27e7a90a-19de-488d-b918-2415ec64f8fa" xsi:nil="true"/>
    <Has_Teacher_Only_SectionGroup xmlns="27e7a90a-19de-488d-b918-2415ec64f8fa" xsi:nil="true"/>
    <DefaultSectionNames xmlns="27e7a90a-19de-488d-b918-2415ec64f8fa" xsi:nil="true"/>
    <LMS_Mappings xmlns="27e7a90a-19de-488d-b918-2415ec64f8fa" xsi:nil="true"/>
    <Teachers xmlns="27e7a90a-19de-488d-b918-2415ec64f8fa">
      <UserInfo>
        <DisplayName/>
        <AccountId xsi:nil="true"/>
        <AccountType/>
      </UserInfo>
    </Teachers>
    <Is_Collaboration_Space_Locked xmlns="27e7a90a-19de-488d-b918-2415ec64f8fa" xsi:nil="true"/>
    <CultureName xmlns="27e7a90a-19de-488d-b918-2415ec64f8fa" xsi:nil="true"/>
    <Self_Registration_Enabled xmlns="27e7a90a-19de-488d-b918-2415ec64f8fa" xsi:nil="true"/>
    <Templates xmlns="27e7a90a-19de-488d-b918-2415ec64f8fa" xsi:nil="true"/>
  </documentManagement>
</p:properties>
</file>

<file path=customXml/itemProps1.xml><?xml version="1.0" encoding="utf-8"?>
<ds:datastoreItem xmlns:ds="http://schemas.openxmlformats.org/officeDocument/2006/customXml" ds:itemID="{8FA97965-4114-4524-B856-7E22893BD5B0}">
  <ds:schemaRefs>
    <ds:schemaRef ds:uri="http://schemas.microsoft.com/sharepoint/v3/contenttype/forms"/>
  </ds:schemaRefs>
</ds:datastoreItem>
</file>

<file path=customXml/itemProps2.xml><?xml version="1.0" encoding="utf-8"?>
<ds:datastoreItem xmlns:ds="http://schemas.openxmlformats.org/officeDocument/2006/customXml" ds:itemID="{DEFCD340-6CDE-4C93-9CD6-A709A33757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e7a90a-19de-488d-b918-2415ec64f8fa"/>
    <ds:schemaRef ds:uri="4114476f-6772-4f2f-a64b-4b93addfba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1A416A-FD10-452B-AEE0-8C8DD94E772F}">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27e7a90a-19de-488d-b918-2415ec64f8fa"/>
    <ds:schemaRef ds:uri="http://purl.org/dc/elements/1.1/"/>
    <ds:schemaRef ds:uri="http://schemas.microsoft.com/office/2006/metadata/properties"/>
    <ds:schemaRef ds:uri="4114476f-6772-4f2f-a64b-4b93addfba42"/>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31</Pages>
  <Words>5583</Words>
  <Characters>31824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Cumpsty.Derek</dc:creator>
  <cp:keywords/>
  <dc:description/>
  <cp:lastModifiedBy>Barry Tognolini</cp:lastModifiedBy>
  <cp:revision>62</cp:revision>
  <dcterms:created xsi:type="dcterms:W3CDTF">2022-11-23T02:40:00Z</dcterms:created>
  <dcterms:modified xsi:type="dcterms:W3CDTF">2023-03-13T03:14:00Z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0x010100C8FD99798BAB4942A592B361206D2C77</vt:lpwstr>
  </property>
</Properties>
</file>