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5DCFFA67" w:rsidR="005F0EAE" w:rsidRDefault="005F0EAE" w:rsidP="005F0EAE">
      <w:pPr>
        <w:jc w:val="center"/>
      </w:pPr>
      <w:bookmarkStart w:id="0" w:name="_GoBack"/>
      <w:bookmarkEnd w:id="0"/>
      <w:r>
        <w:t xml:space="preserve"> </w:t>
      </w:r>
      <w:bookmarkStart w:id="1" w:name="bmLogo"/>
      <w:bookmarkEnd w:id="1"/>
      <w:r w:rsidR="00DE1B23">
        <w:rPr>
          <w:noProof/>
          <w:lang w:eastAsia="en-AU"/>
        </w:rPr>
        <w:drawing>
          <wp:inline distT="0" distB="0" distL="0" distR="0" wp14:anchorId="0EC631E3" wp14:editId="70062F04">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FBB124A" w:rsidR="005F0EAE" w:rsidRDefault="00BF1E48"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D358443" w:rsidR="005F0EAE" w:rsidRPr="009E265C" w:rsidRDefault="00BF1E48"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D358443" w:rsidR="005F0EAE" w:rsidRPr="009E265C" w:rsidRDefault="00BF1E48"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16B94CB8" w:rsidR="005F0EAE" w:rsidRPr="00DD2D7D" w:rsidRDefault="00BF1E48"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DC0EC49" w:rsidR="005F0EAE" w:rsidRPr="00DD2D7D" w:rsidRDefault="00BF1E48"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191FCCB8" w:rsidR="005F0EAE" w:rsidRPr="0032717C" w:rsidRDefault="005F0EAE" w:rsidP="005F0EAE">
      <w:pPr>
        <w:pStyle w:val="Heading2"/>
      </w:pPr>
      <w:r>
        <w:t xml:space="preserve">Section </w:t>
      </w:r>
      <w:bookmarkStart w:id="7" w:name="bmSec1"/>
      <w:bookmarkEnd w:id="7"/>
      <w:r w:rsidR="00BF1E48">
        <w:t>Two</w:t>
      </w:r>
      <w:r>
        <w:t>:</w:t>
      </w:r>
    </w:p>
    <w:p w14:paraId="631D9F9F" w14:textId="73FD622B" w:rsidR="005F0EAE" w:rsidRPr="007936BA" w:rsidRDefault="005F0EAE" w:rsidP="005F0EAE">
      <w:pPr>
        <w:pStyle w:val="Heading2"/>
      </w:pPr>
      <w:r>
        <w:t>Calculator-</w:t>
      </w:r>
      <w:bookmarkStart w:id="8" w:name="bmCal1"/>
      <w:bookmarkEnd w:id="8"/>
      <w:r w:rsidR="00BF1E48">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AABF5B8"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BF1E48">
        <w:t>ten</w:t>
      </w:r>
      <w:r>
        <w:t xml:space="preserve"> minutes</w:t>
      </w:r>
    </w:p>
    <w:p w14:paraId="5DEDE60C" w14:textId="11FE757A" w:rsidR="005F0EAE" w:rsidRPr="000124CF" w:rsidRDefault="005F0EAE" w:rsidP="005F0EAE">
      <w:pPr>
        <w:tabs>
          <w:tab w:val="left" w:pos="-720"/>
          <w:tab w:val="left" w:pos="4253"/>
        </w:tabs>
        <w:suppressAutoHyphens/>
      </w:pPr>
      <w:r>
        <w:t>Working time:</w:t>
      </w:r>
      <w:r>
        <w:tab/>
      </w:r>
      <w:bookmarkStart w:id="10" w:name="bmWT"/>
      <w:bookmarkEnd w:id="10"/>
      <w:r w:rsidR="00BF1E48">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9ED96CB" w:rsidR="005F0EAE" w:rsidRPr="000124CF" w:rsidRDefault="005F0EAE" w:rsidP="005F0EAE">
      <w:pPr>
        <w:tabs>
          <w:tab w:val="left" w:pos="-720"/>
          <w:tab w:val="left" w:pos="2268"/>
        </w:tabs>
        <w:suppressAutoHyphens/>
      </w:pPr>
      <w:r>
        <w:t xml:space="preserve">Formula sheet </w:t>
      </w:r>
      <w:bookmarkStart w:id="11" w:name="bmFS"/>
      <w:bookmarkEnd w:id="11"/>
      <w:r w:rsidR="00BF1E48">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proofErr w:type="gramStart"/>
      <w:r>
        <w:t>,</w:t>
      </w:r>
      <w:proofErr w:type="gramEnd"/>
      <w:r w:rsidR="00F85828">
        <w:br/>
      </w:r>
      <w:r>
        <w:t>correction fluid/tape</w:t>
      </w:r>
      <w:r w:rsidRPr="000124CF">
        <w:t>, eraser</w:t>
      </w:r>
      <w:r>
        <w:t>, ruler, highlighters</w:t>
      </w:r>
    </w:p>
    <w:p w14:paraId="1B8CA8F6" w14:textId="77777777" w:rsidR="005F0EAE" w:rsidRDefault="005F0EAE" w:rsidP="005F0EAE"/>
    <w:p w14:paraId="7E3AB3BD" w14:textId="5ABEE2E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F1E48">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BF1E4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BF1E4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813AD1B" w:rsidR="005F0EAE" w:rsidRPr="000E7D70" w:rsidRDefault="00BF1E48"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5E4C1F2" w:rsidR="005F0EAE" w:rsidRPr="000E7D70" w:rsidRDefault="00BF1E48"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3F13249" w:rsidR="005F0EAE" w:rsidRPr="000E7D70" w:rsidRDefault="00BF1E48"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722FE67" w:rsidR="005F0EAE" w:rsidRPr="00F25E36" w:rsidRDefault="00BF1E48"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4866DC4" w:rsidR="005F0EAE" w:rsidRPr="00F25E36" w:rsidRDefault="00BF1E48"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42DC276" w:rsidR="005F0EAE" w:rsidRPr="00F25E36" w:rsidRDefault="00BF1E48"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BF1E48" w:rsidRPr="00BF1E48" w14:paraId="6C04BA93" w14:textId="77777777" w:rsidTr="00A865AB">
        <w:trPr>
          <w:trHeight w:val="560"/>
        </w:trPr>
        <w:tc>
          <w:tcPr>
            <w:tcW w:w="3402" w:type="dxa"/>
            <w:gridSpan w:val="3"/>
            <w:vAlign w:val="center"/>
          </w:tcPr>
          <w:p w14:paraId="55A3125F" w14:textId="0AEE0AB0" w:rsidR="00BF1E48" w:rsidRPr="00BF1E48" w:rsidRDefault="00BF1E48" w:rsidP="00BF1E48">
            <w:pPr>
              <w:jc w:val="center"/>
              <w:rPr>
                <w:rFonts w:ascii="Times New Roman" w:hAnsi="Times New Roman"/>
              </w:rPr>
            </w:pPr>
            <w:bookmarkStart w:id="20" w:name="bMkTab"/>
            <w:bookmarkEnd w:id="20"/>
            <w:r>
              <w:rPr>
                <w:rFonts w:ascii="Times New Roman" w:hAnsi="Times New Roman"/>
              </w:rPr>
              <w:t>Markers use only</w:t>
            </w:r>
          </w:p>
        </w:tc>
      </w:tr>
      <w:tr w:rsidR="00BF1E48" w:rsidRPr="00BF1E48" w14:paraId="64C5E152" w14:textId="77777777" w:rsidTr="00BF1E48">
        <w:trPr>
          <w:trHeight w:val="560"/>
        </w:trPr>
        <w:tc>
          <w:tcPr>
            <w:tcW w:w="1134" w:type="dxa"/>
            <w:vAlign w:val="center"/>
          </w:tcPr>
          <w:p w14:paraId="0C76811B" w14:textId="691CADC5" w:rsidR="00BF1E48" w:rsidRPr="00BF1E48" w:rsidRDefault="00BF1E48" w:rsidP="00BF1E48">
            <w:pPr>
              <w:jc w:val="center"/>
              <w:rPr>
                <w:rFonts w:ascii="Times New Roman" w:hAnsi="Times New Roman"/>
              </w:rPr>
            </w:pPr>
            <w:r>
              <w:rPr>
                <w:rFonts w:ascii="Times New Roman" w:hAnsi="Times New Roman"/>
              </w:rPr>
              <w:t>Question</w:t>
            </w:r>
          </w:p>
        </w:tc>
        <w:tc>
          <w:tcPr>
            <w:tcW w:w="1134" w:type="dxa"/>
            <w:vAlign w:val="center"/>
          </w:tcPr>
          <w:p w14:paraId="3943AB45" w14:textId="0C434260" w:rsidR="00BF1E48" w:rsidRPr="00BF1E48" w:rsidRDefault="00BF1E48" w:rsidP="00BF1E48">
            <w:pPr>
              <w:jc w:val="center"/>
              <w:rPr>
                <w:rFonts w:ascii="Times New Roman" w:hAnsi="Times New Roman"/>
              </w:rPr>
            </w:pPr>
            <w:r>
              <w:rPr>
                <w:rFonts w:ascii="Times New Roman" w:hAnsi="Times New Roman"/>
              </w:rPr>
              <w:t>Maximum</w:t>
            </w:r>
          </w:p>
        </w:tc>
        <w:tc>
          <w:tcPr>
            <w:tcW w:w="1134" w:type="dxa"/>
            <w:vAlign w:val="center"/>
          </w:tcPr>
          <w:p w14:paraId="740E5453" w14:textId="0B560E42" w:rsidR="00BF1E48" w:rsidRPr="00BF1E48" w:rsidRDefault="00BF1E48" w:rsidP="00BF1E48">
            <w:pPr>
              <w:jc w:val="center"/>
              <w:rPr>
                <w:rFonts w:ascii="Times New Roman" w:hAnsi="Times New Roman"/>
              </w:rPr>
            </w:pPr>
            <w:r>
              <w:rPr>
                <w:rFonts w:ascii="Times New Roman" w:hAnsi="Times New Roman"/>
              </w:rPr>
              <w:t>Mark</w:t>
            </w:r>
          </w:p>
        </w:tc>
      </w:tr>
      <w:tr w:rsidR="00BF1E48" w:rsidRPr="00BF1E48" w14:paraId="3BD80A78" w14:textId="77777777" w:rsidTr="00BF1E48">
        <w:trPr>
          <w:trHeight w:val="560"/>
        </w:trPr>
        <w:tc>
          <w:tcPr>
            <w:tcW w:w="1134" w:type="dxa"/>
            <w:vAlign w:val="center"/>
          </w:tcPr>
          <w:p w14:paraId="1661F9A8" w14:textId="7F6DA1FC" w:rsidR="00BF1E48" w:rsidRPr="00BF1E48" w:rsidRDefault="00BF1E48" w:rsidP="00BF1E48">
            <w:pPr>
              <w:jc w:val="center"/>
              <w:rPr>
                <w:rFonts w:ascii="Times New Roman" w:hAnsi="Times New Roman"/>
              </w:rPr>
            </w:pPr>
            <w:r>
              <w:rPr>
                <w:rFonts w:ascii="Times New Roman" w:hAnsi="Times New Roman"/>
              </w:rPr>
              <w:t>9</w:t>
            </w:r>
          </w:p>
        </w:tc>
        <w:tc>
          <w:tcPr>
            <w:tcW w:w="1134" w:type="dxa"/>
            <w:vAlign w:val="center"/>
          </w:tcPr>
          <w:p w14:paraId="47B366F7" w14:textId="2BEC409A" w:rsidR="00BF1E48" w:rsidRPr="00BF1E48" w:rsidRDefault="00BF1E48" w:rsidP="00BF1E48">
            <w:pPr>
              <w:jc w:val="center"/>
              <w:rPr>
                <w:rFonts w:ascii="Times New Roman" w:hAnsi="Times New Roman"/>
              </w:rPr>
            </w:pPr>
            <w:r>
              <w:rPr>
                <w:rFonts w:ascii="Times New Roman" w:hAnsi="Times New Roman"/>
              </w:rPr>
              <w:t>6</w:t>
            </w:r>
          </w:p>
        </w:tc>
        <w:tc>
          <w:tcPr>
            <w:tcW w:w="1134" w:type="dxa"/>
            <w:vAlign w:val="center"/>
          </w:tcPr>
          <w:p w14:paraId="4881EFC4" w14:textId="77777777" w:rsidR="00BF1E48" w:rsidRPr="00BF1E48" w:rsidRDefault="00BF1E48" w:rsidP="00BF1E48">
            <w:pPr>
              <w:jc w:val="center"/>
              <w:rPr>
                <w:rFonts w:ascii="Times New Roman" w:hAnsi="Times New Roman"/>
              </w:rPr>
            </w:pPr>
          </w:p>
        </w:tc>
      </w:tr>
      <w:tr w:rsidR="00BF1E48" w:rsidRPr="00BF1E48" w14:paraId="6C3CE600" w14:textId="77777777" w:rsidTr="00BF1E48">
        <w:trPr>
          <w:trHeight w:val="560"/>
        </w:trPr>
        <w:tc>
          <w:tcPr>
            <w:tcW w:w="1134" w:type="dxa"/>
            <w:vAlign w:val="center"/>
          </w:tcPr>
          <w:p w14:paraId="6A167662" w14:textId="217717C2" w:rsidR="00BF1E48" w:rsidRPr="00BF1E48" w:rsidRDefault="00BF1E48" w:rsidP="00BF1E48">
            <w:pPr>
              <w:jc w:val="center"/>
              <w:rPr>
                <w:rFonts w:ascii="Times New Roman" w:hAnsi="Times New Roman"/>
              </w:rPr>
            </w:pPr>
            <w:r>
              <w:rPr>
                <w:rFonts w:ascii="Times New Roman" w:hAnsi="Times New Roman"/>
              </w:rPr>
              <w:t>10</w:t>
            </w:r>
          </w:p>
        </w:tc>
        <w:tc>
          <w:tcPr>
            <w:tcW w:w="1134" w:type="dxa"/>
            <w:vAlign w:val="center"/>
          </w:tcPr>
          <w:p w14:paraId="7AC870CE" w14:textId="70D72FB6" w:rsidR="00BF1E48" w:rsidRPr="00BF1E48" w:rsidRDefault="00BF1E48" w:rsidP="00BF1E48">
            <w:pPr>
              <w:jc w:val="center"/>
              <w:rPr>
                <w:rFonts w:ascii="Times New Roman" w:hAnsi="Times New Roman"/>
              </w:rPr>
            </w:pPr>
            <w:r>
              <w:rPr>
                <w:rFonts w:ascii="Times New Roman" w:hAnsi="Times New Roman"/>
              </w:rPr>
              <w:t>6</w:t>
            </w:r>
          </w:p>
        </w:tc>
        <w:tc>
          <w:tcPr>
            <w:tcW w:w="1134" w:type="dxa"/>
            <w:vAlign w:val="center"/>
          </w:tcPr>
          <w:p w14:paraId="769C7B8E" w14:textId="77777777" w:rsidR="00BF1E48" w:rsidRPr="00BF1E48" w:rsidRDefault="00BF1E48" w:rsidP="00BF1E48">
            <w:pPr>
              <w:jc w:val="center"/>
              <w:rPr>
                <w:rFonts w:ascii="Times New Roman" w:hAnsi="Times New Roman"/>
              </w:rPr>
            </w:pPr>
          </w:p>
        </w:tc>
      </w:tr>
      <w:tr w:rsidR="00BF1E48" w:rsidRPr="00BF1E48" w14:paraId="587E36EB" w14:textId="77777777" w:rsidTr="00BF1E48">
        <w:trPr>
          <w:trHeight w:val="560"/>
        </w:trPr>
        <w:tc>
          <w:tcPr>
            <w:tcW w:w="1134" w:type="dxa"/>
            <w:vAlign w:val="center"/>
          </w:tcPr>
          <w:p w14:paraId="77509218" w14:textId="0A4E48D7" w:rsidR="00BF1E48" w:rsidRPr="00BF1E48" w:rsidRDefault="00BF1E48" w:rsidP="00BF1E48">
            <w:pPr>
              <w:jc w:val="center"/>
              <w:rPr>
                <w:rFonts w:ascii="Times New Roman" w:hAnsi="Times New Roman"/>
              </w:rPr>
            </w:pPr>
            <w:r>
              <w:rPr>
                <w:rFonts w:ascii="Times New Roman" w:hAnsi="Times New Roman"/>
              </w:rPr>
              <w:t>11</w:t>
            </w:r>
          </w:p>
        </w:tc>
        <w:tc>
          <w:tcPr>
            <w:tcW w:w="1134" w:type="dxa"/>
            <w:vAlign w:val="center"/>
          </w:tcPr>
          <w:p w14:paraId="6901ABE9" w14:textId="784D0CFC" w:rsidR="00BF1E48" w:rsidRPr="00BF1E48" w:rsidRDefault="00BF1E48" w:rsidP="00BF1E48">
            <w:pPr>
              <w:jc w:val="center"/>
              <w:rPr>
                <w:rFonts w:ascii="Times New Roman" w:hAnsi="Times New Roman"/>
              </w:rPr>
            </w:pPr>
            <w:r>
              <w:rPr>
                <w:rFonts w:ascii="Times New Roman" w:hAnsi="Times New Roman"/>
              </w:rPr>
              <w:t>9</w:t>
            </w:r>
          </w:p>
        </w:tc>
        <w:tc>
          <w:tcPr>
            <w:tcW w:w="1134" w:type="dxa"/>
            <w:vAlign w:val="center"/>
          </w:tcPr>
          <w:p w14:paraId="002CF9F7" w14:textId="77777777" w:rsidR="00BF1E48" w:rsidRPr="00BF1E48" w:rsidRDefault="00BF1E48" w:rsidP="00BF1E48">
            <w:pPr>
              <w:jc w:val="center"/>
              <w:rPr>
                <w:rFonts w:ascii="Times New Roman" w:hAnsi="Times New Roman"/>
              </w:rPr>
            </w:pPr>
          </w:p>
        </w:tc>
      </w:tr>
      <w:tr w:rsidR="00BF1E48" w:rsidRPr="00BF1E48" w14:paraId="24E771BE" w14:textId="77777777" w:rsidTr="00BF1E48">
        <w:trPr>
          <w:trHeight w:val="560"/>
        </w:trPr>
        <w:tc>
          <w:tcPr>
            <w:tcW w:w="1134" w:type="dxa"/>
            <w:vAlign w:val="center"/>
          </w:tcPr>
          <w:p w14:paraId="7D0DCC6E" w14:textId="3EF8182F" w:rsidR="00BF1E48" w:rsidRPr="00BF1E48" w:rsidRDefault="00BF1E48" w:rsidP="00BF1E48">
            <w:pPr>
              <w:jc w:val="center"/>
              <w:rPr>
                <w:rFonts w:ascii="Times New Roman" w:hAnsi="Times New Roman"/>
              </w:rPr>
            </w:pPr>
            <w:r>
              <w:rPr>
                <w:rFonts w:ascii="Times New Roman" w:hAnsi="Times New Roman"/>
              </w:rPr>
              <w:t>12</w:t>
            </w:r>
          </w:p>
        </w:tc>
        <w:tc>
          <w:tcPr>
            <w:tcW w:w="1134" w:type="dxa"/>
            <w:vAlign w:val="center"/>
          </w:tcPr>
          <w:p w14:paraId="1568983E" w14:textId="4EC487A2" w:rsidR="00BF1E48" w:rsidRPr="00BF1E48" w:rsidRDefault="00BF1E48" w:rsidP="00BF1E48">
            <w:pPr>
              <w:jc w:val="center"/>
              <w:rPr>
                <w:rFonts w:ascii="Times New Roman" w:hAnsi="Times New Roman"/>
              </w:rPr>
            </w:pPr>
            <w:r>
              <w:rPr>
                <w:rFonts w:ascii="Times New Roman" w:hAnsi="Times New Roman"/>
              </w:rPr>
              <w:t>8</w:t>
            </w:r>
          </w:p>
        </w:tc>
        <w:tc>
          <w:tcPr>
            <w:tcW w:w="1134" w:type="dxa"/>
            <w:vAlign w:val="center"/>
          </w:tcPr>
          <w:p w14:paraId="68A534CC" w14:textId="77777777" w:rsidR="00BF1E48" w:rsidRPr="00BF1E48" w:rsidRDefault="00BF1E48" w:rsidP="00BF1E48">
            <w:pPr>
              <w:jc w:val="center"/>
              <w:rPr>
                <w:rFonts w:ascii="Times New Roman" w:hAnsi="Times New Roman"/>
              </w:rPr>
            </w:pPr>
          </w:p>
        </w:tc>
      </w:tr>
      <w:tr w:rsidR="00BF1E48" w:rsidRPr="00BF1E48" w14:paraId="3F92C480" w14:textId="77777777" w:rsidTr="00BF1E48">
        <w:trPr>
          <w:trHeight w:val="560"/>
        </w:trPr>
        <w:tc>
          <w:tcPr>
            <w:tcW w:w="1134" w:type="dxa"/>
            <w:vAlign w:val="center"/>
          </w:tcPr>
          <w:p w14:paraId="5E03549F" w14:textId="64943368" w:rsidR="00BF1E48" w:rsidRPr="00BF1E48" w:rsidRDefault="00BF1E48" w:rsidP="00BF1E48">
            <w:pPr>
              <w:jc w:val="center"/>
              <w:rPr>
                <w:rFonts w:ascii="Times New Roman" w:hAnsi="Times New Roman"/>
              </w:rPr>
            </w:pPr>
            <w:r>
              <w:rPr>
                <w:rFonts w:ascii="Times New Roman" w:hAnsi="Times New Roman"/>
              </w:rPr>
              <w:t>13</w:t>
            </w:r>
          </w:p>
        </w:tc>
        <w:tc>
          <w:tcPr>
            <w:tcW w:w="1134" w:type="dxa"/>
            <w:vAlign w:val="center"/>
          </w:tcPr>
          <w:p w14:paraId="40D2465B" w14:textId="248509A7" w:rsidR="00BF1E48" w:rsidRPr="00BF1E48" w:rsidRDefault="00BF1E48" w:rsidP="00BF1E48">
            <w:pPr>
              <w:jc w:val="center"/>
              <w:rPr>
                <w:rFonts w:ascii="Times New Roman" w:hAnsi="Times New Roman"/>
              </w:rPr>
            </w:pPr>
            <w:r>
              <w:rPr>
                <w:rFonts w:ascii="Times New Roman" w:hAnsi="Times New Roman"/>
              </w:rPr>
              <w:t>8</w:t>
            </w:r>
          </w:p>
        </w:tc>
        <w:tc>
          <w:tcPr>
            <w:tcW w:w="1134" w:type="dxa"/>
            <w:vAlign w:val="center"/>
          </w:tcPr>
          <w:p w14:paraId="5DE1EECB" w14:textId="77777777" w:rsidR="00BF1E48" w:rsidRPr="00BF1E48" w:rsidRDefault="00BF1E48" w:rsidP="00BF1E48">
            <w:pPr>
              <w:jc w:val="center"/>
              <w:rPr>
                <w:rFonts w:ascii="Times New Roman" w:hAnsi="Times New Roman"/>
              </w:rPr>
            </w:pPr>
          </w:p>
        </w:tc>
      </w:tr>
      <w:tr w:rsidR="00BF1E48" w:rsidRPr="00BF1E48" w14:paraId="731CEB11" w14:textId="77777777" w:rsidTr="00BF1E48">
        <w:trPr>
          <w:trHeight w:val="560"/>
        </w:trPr>
        <w:tc>
          <w:tcPr>
            <w:tcW w:w="1134" w:type="dxa"/>
            <w:vAlign w:val="center"/>
          </w:tcPr>
          <w:p w14:paraId="7C894BC5" w14:textId="1ED02296" w:rsidR="00BF1E48" w:rsidRPr="00BF1E48" w:rsidRDefault="00BF1E48" w:rsidP="00BF1E48">
            <w:pPr>
              <w:jc w:val="center"/>
              <w:rPr>
                <w:rFonts w:ascii="Times New Roman" w:hAnsi="Times New Roman"/>
              </w:rPr>
            </w:pPr>
            <w:r>
              <w:rPr>
                <w:rFonts w:ascii="Times New Roman" w:hAnsi="Times New Roman"/>
              </w:rPr>
              <w:t>14</w:t>
            </w:r>
          </w:p>
        </w:tc>
        <w:tc>
          <w:tcPr>
            <w:tcW w:w="1134" w:type="dxa"/>
            <w:vAlign w:val="center"/>
          </w:tcPr>
          <w:p w14:paraId="3A2CCCA3" w14:textId="31CBA2F1" w:rsidR="00BF1E48" w:rsidRPr="00BF1E48" w:rsidRDefault="00BF1E48" w:rsidP="00BF1E48">
            <w:pPr>
              <w:jc w:val="center"/>
              <w:rPr>
                <w:rFonts w:ascii="Times New Roman" w:hAnsi="Times New Roman"/>
              </w:rPr>
            </w:pPr>
            <w:r>
              <w:rPr>
                <w:rFonts w:ascii="Times New Roman" w:hAnsi="Times New Roman"/>
              </w:rPr>
              <w:t>7</w:t>
            </w:r>
          </w:p>
        </w:tc>
        <w:tc>
          <w:tcPr>
            <w:tcW w:w="1134" w:type="dxa"/>
            <w:vAlign w:val="center"/>
          </w:tcPr>
          <w:p w14:paraId="63B35DA8" w14:textId="77777777" w:rsidR="00BF1E48" w:rsidRPr="00BF1E48" w:rsidRDefault="00BF1E48" w:rsidP="00BF1E48">
            <w:pPr>
              <w:jc w:val="center"/>
              <w:rPr>
                <w:rFonts w:ascii="Times New Roman" w:hAnsi="Times New Roman"/>
              </w:rPr>
            </w:pPr>
          </w:p>
        </w:tc>
      </w:tr>
      <w:tr w:rsidR="00BF1E48" w:rsidRPr="00BF1E48" w14:paraId="5A348997" w14:textId="77777777" w:rsidTr="00BF1E48">
        <w:trPr>
          <w:trHeight w:val="560"/>
        </w:trPr>
        <w:tc>
          <w:tcPr>
            <w:tcW w:w="1134" w:type="dxa"/>
            <w:vAlign w:val="center"/>
          </w:tcPr>
          <w:p w14:paraId="3772E0BD" w14:textId="6C36D835" w:rsidR="00BF1E48" w:rsidRPr="00BF1E48" w:rsidRDefault="00BF1E48" w:rsidP="00BF1E48">
            <w:pPr>
              <w:jc w:val="center"/>
              <w:rPr>
                <w:rFonts w:ascii="Times New Roman" w:hAnsi="Times New Roman"/>
              </w:rPr>
            </w:pPr>
            <w:r>
              <w:rPr>
                <w:rFonts w:ascii="Times New Roman" w:hAnsi="Times New Roman"/>
              </w:rPr>
              <w:t>15</w:t>
            </w:r>
          </w:p>
        </w:tc>
        <w:tc>
          <w:tcPr>
            <w:tcW w:w="1134" w:type="dxa"/>
            <w:vAlign w:val="center"/>
          </w:tcPr>
          <w:p w14:paraId="4D248C59" w14:textId="0F114F3C" w:rsidR="00BF1E48" w:rsidRPr="00BF1E48" w:rsidRDefault="00BF1E48" w:rsidP="00BF1E48">
            <w:pPr>
              <w:jc w:val="center"/>
              <w:rPr>
                <w:rFonts w:ascii="Times New Roman" w:hAnsi="Times New Roman"/>
              </w:rPr>
            </w:pPr>
            <w:r>
              <w:rPr>
                <w:rFonts w:ascii="Times New Roman" w:hAnsi="Times New Roman"/>
              </w:rPr>
              <w:t>7</w:t>
            </w:r>
          </w:p>
        </w:tc>
        <w:tc>
          <w:tcPr>
            <w:tcW w:w="1134" w:type="dxa"/>
            <w:vAlign w:val="center"/>
          </w:tcPr>
          <w:p w14:paraId="0E291C6F" w14:textId="77777777" w:rsidR="00BF1E48" w:rsidRPr="00BF1E48" w:rsidRDefault="00BF1E48" w:rsidP="00BF1E48">
            <w:pPr>
              <w:jc w:val="center"/>
              <w:rPr>
                <w:rFonts w:ascii="Times New Roman" w:hAnsi="Times New Roman"/>
              </w:rPr>
            </w:pPr>
          </w:p>
        </w:tc>
      </w:tr>
      <w:tr w:rsidR="00BF1E48" w:rsidRPr="00BF1E48" w14:paraId="6EE3406F" w14:textId="77777777" w:rsidTr="00BF1E48">
        <w:trPr>
          <w:trHeight w:val="560"/>
        </w:trPr>
        <w:tc>
          <w:tcPr>
            <w:tcW w:w="1134" w:type="dxa"/>
            <w:vAlign w:val="center"/>
          </w:tcPr>
          <w:p w14:paraId="2C8F59B2" w14:textId="26196C84" w:rsidR="00BF1E48" w:rsidRPr="00BF1E48" w:rsidRDefault="00BF1E48" w:rsidP="00BF1E48">
            <w:pPr>
              <w:jc w:val="center"/>
              <w:rPr>
                <w:rFonts w:ascii="Times New Roman" w:hAnsi="Times New Roman"/>
              </w:rPr>
            </w:pPr>
            <w:r>
              <w:rPr>
                <w:rFonts w:ascii="Times New Roman" w:hAnsi="Times New Roman"/>
              </w:rPr>
              <w:t>16</w:t>
            </w:r>
          </w:p>
        </w:tc>
        <w:tc>
          <w:tcPr>
            <w:tcW w:w="1134" w:type="dxa"/>
            <w:vAlign w:val="center"/>
          </w:tcPr>
          <w:p w14:paraId="1270D477" w14:textId="3864D4E0" w:rsidR="00BF1E48" w:rsidRPr="00BF1E48" w:rsidRDefault="00BF1E48" w:rsidP="00BF1E48">
            <w:pPr>
              <w:jc w:val="center"/>
              <w:rPr>
                <w:rFonts w:ascii="Times New Roman" w:hAnsi="Times New Roman"/>
              </w:rPr>
            </w:pPr>
            <w:r>
              <w:rPr>
                <w:rFonts w:ascii="Times New Roman" w:hAnsi="Times New Roman"/>
              </w:rPr>
              <w:t>8</w:t>
            </w:r>
          </w:p>
        </w:tc>
        <w:tc>
          <w:tcPr>
            <w:tcW w:w="1134" w:type="dxa"/>
            <w:vAlign w:val="center"/>
          </w:tcPr>
          <w:p w14:paraId="0D9381B2" w14:textId="77777777" w:rsidR="00BF1E48" w:rsidRPr="00BF1E48" w:rsidRDefault="00BF1E48" w:rsidP="00BF1E48">
            <w:pPr>
              <w:jc w:val="center"/>
              <w:rPr>
                <w:rFonts w:ascii="Times New Roman" w:hAnsi="Times New Roman"/>
              </w:rPr>
            </w:pPr>
          </w:p>
        </w:tc>
      </w:tr>
      <w:tr w:rsidR="00BF1E48" w:rsidRPr="00BF1E48" w14:paraId="2C248D42" w14:textId="77777777" w:rsidTr="00BF1E48">
        <w:trPr>
          <w:trHeight w:val="560"/>
        </w:trPr>
        <w:tc>
          <w:tcPr>
            <w:tcW w:w="1134" w:type="dxa"/>
            <w:vAlign w:val="center"/>
          </w:tcPr>
          <w:p w14:paraId="1F2BDA10" w14:textId="0F4775D0" w:rsidR="00BF1E48" w:rsidRPr="00BF1E48" w:rsidRDefault="00BF1E48" w:rsidP="00BF1E48">
            <w:pPr>
              <w:jc w:val="center"/>
              <w:rPr>
                <w:rFonts w:ascii="Times New Roman" w:hAnsi="Times New Roman"/>
              </w:rPr>
            </w:pPr>
            <w:r>
              <w:rPr>
                <w:rFonts w:ascii="Times New Roman" w:hAnsi="Times New Roman"/>
              </w:rPr>
              <w:t>17</w:t>
            </w:r>
          </w:p>
        </w:tc>
        <w:tc>
          <w:tcPr>
            <w:tcW w:w="1134" w:type="dxa"/>
            <w:vAlign w:val="center"/>
          </w:tcPr>
          <w:p w14:paraId="7059557A" w14:textId="437F5746" w:rsidR="00BF1E48" w:rsidRPr="00BF1E48" w:rsidRDefault="00BF1E48" w:rsidP="00BF1E48">
            <w:pPr>
              <w:jc w:val="center"/>
              <w:rPr>
                <w:rFonts w:ascii="Times New Roman" w:hAnsi="Times New Roman"/>
              </w:rPr>
            </w:pPr>
            <w:r>
              <w:rPr>
                <w:rFonts w:ascii="Times New Roman" w:hAnsi="Times New Roman"/>
              </w:rPr>
              <w:t>8</w:t>
            </w:r>
          </w:p>
        </w:tc>
        <w:tc>
          <w:tcPr>
            <w:tcW w:w="1134" w:type="dxa"/>
            <w:vAlign w:val="center"/>
          </w:tcPr>
          <w:p w14:paraId="2E3115F8" w14:textId="77777777" w:rsidR="00BF1E48" w:rsidRPr="00BF1E48" w:rsidRDefault="00BF1E48" w:rsidP="00BF1E48">
            <w:pPr>
              <w:jc w:val="center"/>
              <w:rPr>
                <w:rFonts w:ascii="Times New Roman" w:hAnsi="Times New Roman"/>
              </w:rPr>
            </w:pPr>
          </w:p>
        </w:tc>
      </w:tr>
      <w:tr w:rsidR="00BF1E48" w:rsidRPr="00BF1E48" w14:paraId="37714638" w14:textId="77777777" w:rsidTr="00BF1E48">
        <w:trPr>
          <w:trHeight w:val="560"/>
        </w:trPr>
        <w:tc>
          <w:tcPr>
            <w:tcW w:w="1134" w:type="dxa"/>
            <w:vAlign w:val="center"/>
          </w:tcPr>
          <w:p w14:paraId="114BDF5E" w14:textId="0743E071" w:rsidR="00BF1E48" w:rsidRPr="00BF1E48" w:rsidRDefault="00BF1E48" w:rsidP="00BF1E48">
            <w:pPr>
              <w:jc w:val="center"/>
              <w:rPr>
                <w:rFonts w:ascii="Times New Roman" w:hAnsi="Times New Roman"/>
              </w:rPr>
            </w:pPr>
            <w:r>
              <w:rPr>
                <w:rFonts w:ascii="Times New Roman" w:hAnsi="Times New Roman"/>
              </w:rPr>
              <w:t>18</w:t>
            </w:r>
          </w:p>
        </w:tc>
        <w:tc>
          <w:tcPr>
            <w:tcW w:w="1134" w:type="dxa"/>
            <w:vAlign w:val="center"/>
          </w:tcPr>
          <w:p w14:paraId="26C4CA14" w14:textId="5205F184" w:rsidR="00BF1E48" w:rsidRPr="00BF1E48" w:rsidRDefault="00BF1E48" w:rsidP="00BF1E48">
            <w:pPr>
              <w:jc w:val="center"/>
              <w:rPr>
                <w:rFonts w:ascii="Times New Roman" w:hAnsi="Times New Roman"/>
              </w:rPr>
            </w:pPr>
            <w:r>
              <w:rPr>
                <w:rFonts w:ascii="Times New Roman" w:hAnsi="Times New Roman"/>
              </w:rPr>
              <w:t>8</w:t>
            </w:r>
          </w:p>
        </w:tc>
        <w:tc>
          <w:tcPr>
            <w:tcW w:w="1134" w:type="dxa"/>
            <w:vAlign w:val="center"/>
          </w:tcPr>
          <w:p w14:paraId="66892C31" w14:textId="77777777" w:rsidR="00BF1E48" w:rsidRPr="00BF1E48" w:rsidRDefault="00BF1E48" w:rsidP="00BF1E48">
            <w:pPr>
              <w:jc w:val="center"/>
              <w:rPr>
                <w:rFonts w:ascii="Times New Roman" w:hAnsi="Times New Roman"/>
              </w:rPr>
            </w:pPr>
          </w:p>
        </w:tc>
      </w:tr>
      <w:tr w:rsidR="00BF1E48" w:rsidRPr="00BF1E48" w14:paraId="51AB7E9E" w14:textId="77777777" w:rsidTr="00BF1E48">
        <w:trPr>
          <w:trHeight w:val="560"/>
        </w:trPr>
        <w:tc>
          <w:tcPr>
            <w:tcW w:w="1134" w:type="dxa"/>
            <w:vAlign w:val="center"/>
          </w:tcPr>
          <w:p w14:paraId="0F9F93D6" w14:textId="490F4412" w:rsidR="00BF1E48" w:rsidRPr="00BF1E48" w:rsidRDefault="00BF1E48" w:rsidP="00BF1E48">
            <w:pPr>
              <w:jc w:val="center"/>
              <w:rPr>
                <w:rFonts w:ascii="Times New Roman" w:hAnsi="Times New Roman"/>
              </w:rPr>
            </w:pPr>
            <w:r>
              <w:rPr>
                <w:rFonts w:ascii="Times New Roman" w:hAnsi="Times New Roman"/>
              </w:rPr>
              <w:t>19</w:t>
            </w:r>
          </w:p>
        </w:tc>
        <w:tc>
          <w:tcPr>
            <w:tcW w:w="1134" w:type="dxa"/>
            <w:vAlign w:val="center"/>
          </w:tcPr>
          <w:p w14:paraId="77F722C6" w14:textId="69B34EB0" w:rsidR="00BF1E48" w:rsidRPr="00BF1E48" w:rsidRDefault="00BF1E48" w:rsidP="00BF1E48">
            <w:pPr>
              <w:jc w:val="center"/>
              <w:rPr>
                <w:rFonts w:ascii="Times New Roman" w:hAnsi="Times New Roman"/>
              </w:rPr>
            </w:pPr>
            <w:r>
              <w:rPr>
                <w:rFonts w:ascii="Times New Roman" w:hAnsi="Times New Roman"/>
              </w:rPr>
              <w:t>7</w:t>
            </w:r>
          </w:p>
        </w:tc>
        <w:tc>
          <w:tcPr>
            <w:tcW w:w="1134" w:type="dxa"/>
            <w:vAlign w:val="center"/>
          </w:tcPr>
          <w:p w14:paraId="5EFE024F" w14:textId="77777777" w:rsidR="00BF1E48" w:rsidRPr="00BF1E48" w:rsidRDefault="00BF1E48" w:rsidP="00BF1E48">
            <w:pPr>
              <w:jc w:val="center"/>
              <w:rPr>
                <w:rFonts w:ascii="Times New Roman" w:hAnsi="Times New Roman"/>
              </w:rPr>
            </w:pPr>
          </w:p>
        </w:tc>
      </w:tr>
      <w:tr w:rsidR="00BF1E48" w:rsidRPr="00BF1E48" w14:paraId="3BC54641" w14:textId="77777777" w:rsidTr="00BF1E48">
        <w:trPr>
          <w:trHeight w:val="560"/>
        </w:trPr>
        <w:tc>
          <w:tcPr>
            <w:tcW w:w="1134" w:type="dxa"/>
            <w:vAlign w:val="center"/>
          </w:tcPr>
          <w:p w14:paraId="3B255F25" w14:textId="1EDEA236" w:rsidR="00BF1E48" w:rsidRPr="00BF1E48" w:rsidRDefault="00BF1E48" w:rsidP="00BF1E48">
            <w:pPr>
              <w:jc w:val="center"/>
              <w:rPr>
                <w:rFonts w:ascii="Times New Roman" w:hAnsi="Times New Roman"/>
              </w:rPr>
            </w:pPr>
            <w:r>
              <w:rPr>
                <w:rFonts w:ascii="Times New Roman" w:hAnsi="Times New Roman"/>
              </w:rPr>
              <w:t>20</w:t>
            </w:r>
          </w:p>
        </w:tc>
        <w:tc>
          <w:tcPr>
            <w:tcW w:w="1134" w:type="dxa"/>
            <w:vAlign w:val="center"/>
          </w:tcPr>
          <w:p w14:paraId="23BFEFED" w14:textId="5E01B726" w:rsidR="00BF1E48" w:rsidRPr="00BF1E48" w:rsidRDefault="00BF1E48" w:rsidP="00BF1E48">
            <w:pPr>
              <w:jc w:val="center"/>
              <w:rPr>
                <w:rFonts w:ascii="Times New Roman" w:hAnsi="Times New Roman"/>
              </w:rPr>
            </w:pPr>
            <w:r>
              <w:rPr>
                <w:rFonts w:ascii="Times New Roman" w:hAnsi="Times New Roman"/>
              </w:rPr>
              <w:t>8</w:t>
            </w:r>
          </w:p>
        </w:tc>
        <w:tc>
          <w:tcPr>
            <w:tcW w:w="1134" w:type="dxa"/>
            <w:vAlign w:val="center"/>
          </w:tcPr>
          <w:p w14:paraId="156416A4" w14:textId="77777777" w:rsidR="00BF1E48" w:rsidRPr="00BF1E48" w:rsidRDefault="00BF1E48" w:rsidP="00BF1E48">
            <w:pPr>
              <w:jc w:val="center"/>
              <w:rPr>
                <w:rFonts w:ascii="Times New Roman" w:hAnsi="Times New Roman"/>
              </w:rPr>
            </w:pPr>
          </w:p>
        </w:tc>
      </w:tr>
      <w:tr w:rsidR="00BF1E48" w:rsidRPr="00BF1E48" w14:paraId="2DF7C708" w14:textId="77777777" w:rsidTr="00BF1E48">
        <w:trPr>
          <w:trHeight w:val="560"/>
        </w:trPr>
        <w:tc>
          <w:tcPr>
            <w:tcW w:w="1134" w:type="dxa"/>
            <w:vAlign w:val="center"/>
          </w:tcPr>
          <w:p w14:paraId="1A24F9B1" w14:textId="02DC1C3A" w:rsidR="00BF1E48" w:rsidRPr="00BF1E48" w:rsidRDefault="00BF1E48" w:rsidP="00BF1E48">
            <w:pPr>
              <w:jc w:val="center"/>
              <w:rPr>
                <w:rFonts w:ascii="Times New Roman" w:hAnsi="Times New Roman"/>
              </w:rPr>
            </w:pPr>
            <w:r>
              <w:rPr>
                <w:rFonts w:ascii="Times New Roman" w:hAnsi="Times New Roman"/>
              </w:rPr>
              <w:t>21</w:t>
            </w:r>
          </w:p>
        </w:tc>
        <w:tc>
          <w:tcPr>
            <w:tcW w:w="1134" w:type="dxa"/>
            <w:vAlign w:val="center"/>
          </w:tcPr>
          <w:p w14:paraId="178BB91F" w14:textId="5133945E" w:rsidR="00BF1E48" w:rsidRPr="00BF1E48" w:rsidRDefault="00BF1E48" w:rsidP="00BF1E48">
            <w:pPr>
              <w:jc w:val="center"/>
              <w:rPr>
                <w:rFonts w:ascii="Times New Roman" w:hAnsi="Times New Roman"/>
              </w:rPr>
            </w:pPr>
            <w:r>
              <w:rPr>
                <w:rFonts w:ascii="Times New Roman" w:hAnsi="Times New Roman"/>
              </w:rPr>
              <w:t>8</w:t>
            </w:r>
          </w:p>
        </w:tc>
        <w:tc>
          <w:tcPr>
            <w:tcW w:w="1134" w:type="dxa"/>
            <w:vAlign w:val="center"/>
          </w:tcPr>
          <w:p w14:paraId="6649881E" w14:textId="77777777" w:rsidR="00BF1E48" w:rsidRPr="00BF1E48" w:rsidRDefault="00BF1E48" w:rsidP="00BF1E48">
            <w:pPr>
              <w:jc w:val="center"/>
              <w:rPr>
                <w:rFonts w:ascii="Times New Roman" w:hAnsi="Times New Roman"/>
              </w:rPr>
            </w:pPr>
          </w:p>
        </w:tc>
      </w:tr>
      <w:tr w:rsidR="00BF1E48" w:rsidRPr="00BF1E48" w14:paraId="310B5EFF" w14:textId="77777777" w:rsidTr="00BF1E48">
        <w:trPr>
          <w:trHeight w:val="560"/>
        </w:trPr>
        <w:tc>
          <w:tcPr>
            <w:tcW w:w="1134" w:type="dxa"/>
            <w:vAlign w:val="center"/>
          </w:tcPr>
          <w:p w14:paraId="159B5979" w14:textId="42CFB5F0" w:rsidR="00BF1E48" w:rsidRPr="00BF1E48" w:rsidRDefault="00BF1E48" w:rsidP="00BF1E48">
            <w:pPr>
              <w:jc w:val="center"/>
              <w:rPr>
                <w:rFonts w:ascii="Times New Roman" w:hAnsi="Times New Roman"/>
              </w:rPr>
            </w:pPr>
            <w:r>
              <w:rPr>
                <w:rFonts w:ascii="Times New Roman" w:hAnsi="Times New Roman"/>
              </w:rPr>
              <w:t>S2 Total</w:t>
            </w:r>
          </w:p>
        </w:tc>
        <w:tc>
          <w:tcPr>
            <w:tcW w:w="1134" w:type="dxa"/>
            <w:vAlign w:val="center"/>
          </w:tcPr>
          <w:p w14:paraId="03C42917" w14:textId="35839639" w:rsidR="00BF1E48" w:rsidRPr="00BF1E48" w:rsidRDefault="00BF1E48" w:rsidP="00BF1E48">
            <w:pPr>
              <w:jc w:val="center"/>
              <w:rPr>
                <w:rFonts w:ascii="Times New Roman" w:hAnsi="Times New Roman"/>
              </w:rPr>
            </w:pPr>
            <w:r>
              <w:rPr>
                <w:rFonts w:ascii="Times New Roman" w:hAnsi="Times New Roman"/>
              </w:rPr>
              <w:t>98</w:t>
            </w:r>
          </w:p>
        </w:tc>
        <w:tc>
          <w:tcPr>
            <w:tcW w:w="1134" w:type="dxa"/>
            <w:vAlign w:val="center"/>
          </w:tcPr>
          <w:p w14:paraId="1768F854" w14:textId="77777777" w:rsidR="00BF1E48" w:rsidRPr="00BF1E48" w:rsidRDefault="00BF1E48" w:rsidP="00BF1E48">
            <w:pPr>
              <w:jc w:val="center"/>
              <w:rPr>
                <w:rFonts w:ascii="Times New Roman" w:hAnsi="Times New Roman"/>
              </w:rPr>
            </w:pPr>
          </w:p>
        </w:tc>
      </w:tr>
      <w:tr w:rsidR="00BF1E48" w:rsidRPr="00BF1E48" w14:paraId="44AADA4E" w14:textId="77777777" w:rsidTr="00BF1E48">
        <w:trPr>
          <w:trHeight w:val="560"/>
        </w:trPr>
        <w:tc>
          <w:tcPr>
            <w:tcW w:w="1134" w:type="dxa"/>
            <w:vAlign w:val="center"/>
          </w:tcPr>
          <w:p w14:paraId="1C48241F" w14:textId="1426E0FA" w:rsidR="00BF1E48" w:rsidRPr="00BF1E48" w:rsidRDefault="00BF1E48" w:rsidP="00BF1E48">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169E77AE" w14:textId="32918940" w:rsidR="00BF1E48" w:rsidRPr="00BF1E48" w:rsidRDefault="00BF1E48" w:rsidP="00BF1E48">
            <w:pPr>
              <w:jc w:val="center"/>
              <w:rPr>
                <w:rFonts w:ascii="Times New Roman" w:hAnsi="Times New Roman"/>
              </w:rPr>
            </w:pPr>
            <w:r>
              <w:rPr>
                <w:rFonts w:ascii="Times New Roman" w:hAnsi="Times New Roman"/>
              </w:rPr>
              <w:t>65%</w:t>
            </w:r>
          </w:p>
        </w:tc>
        <w:tc>
          <w:tcPr>
            <w:tcW w:w="1134" w:type="dxa"/>
            <w:vAlign w:val="center"/>
          </w:tcPr>
          <w:p w14:paraId="58620D73" w14:textId="77777777" w:rsidR="00BF1E48" w:rsidRPr="00BF1E48" w:rsidRDefault="00BF1E48" w:rsidP="00BF1E48">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057039EE" w:rsidR="005F0EAE" w:rsidRDefault="005F0EAE" w:rsidP="005F0EAE">
      <w:pPr>
        <w:pStyle w:val="QNum"/>
      </w:pPr>
      <w:r>
        <w:br w:type="page"/>
      </w:r>
      <w:r>
        <w:lastRenderedPageBreak/>
        <w:t xml:space="preserve">Section </w:t>
      </w:r>
      <w:bookmarkStart w:id="21" w:name="bmSec2"/>
      <w:bookmarkEnd w:id="21"/>
      <w:r w:rsidR="00BF1E48">
        <w:t>Two</w:t>
      </w:r>
      <w:r>
        <w:t>: Calculator-</w:t>
      </w:r>
      <w:bookmarkStart w:id="22" w:name="bmCal2"/>
      <w:bookmarkEnd w:id="22"/>
      <w:r w:rsidR="00BF1E48">
        <w:t>assumed</w:t>
      </w:r>
      <w:r>
        <w:tab/>
        <w:t xml:space="preserve"> </w:t>
      </w:r>
      <w:bookmarkStart w:id="23" w:name="bmPercent"/>
      <w:bookmarkEnd w:id="23"/>
      <w:r w:rsidR="00BF1E48">
        <w:t>65</w:t>
      </w:r>
      <w:r>
        <w:t>% (</w:t>
      </w:r>
      <w:bookmarkStart w:id="24" w:name="MPT"/>
      <w:bookmarkEnd w:id="24"/>
      <w:r w:rsidR="00BF1E48">
        <w:t>98</w:t>
      </w:r>
      <w:r>
        <w:t xml:space="preserve"> Marks)</w:t>
      </w:r>
    </w:p>
    <w:p w14:paraId="36997019" w14:textId="51D05B31" w:rsidR="005F0EAE" w:rsidRDefault="005F0EAE" w:rsidP="005F0EAE">
      <w:r>
        <w:t>This section has</w:t>
      </w:r>
      <w:r w:rsidRPr="008E4C95">
        <w:rPr>
          <w:b/>
        </w:rPr>
        <w:t xml:space="preserve"> </w:t>
      </w:r>
      <w:bookmarkStart w:id="25" w:name="MPW"/>
      <w:bookmarkEnd w:id="25"/>
      <w:r w:rsidR="00BF1E48">
        <w:rPr>
          <w:b/>
        </w:rPr>
        <w:t>thirteen</w:t>
      </w:r>
      <w:r w:rsidRPr="008E4C95">
        <w:rPr>
          <w:b/>
        </w:rPr>
        <w:t xml:space="preserve"> </w:t>
      </w:r>
      <w:r w:rsidRPr="00A556DC">
        <w:rPr>
          <w:b/>
        </w:rPr>
        <w:t>(</w:t>
      </w:r>
      <w:bookmarkStart w:id="26" w:name="MP"/>
      <w:bookmarkEnd w:id="26"/>
      <w:r w:rsidR="00BF1E48">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1474D4E" w:rsidR="005F0EAE" w:rsidRDefault="005F0EAE" w:rsidP="005F0EAE">
      <w:r>
        <w:t xml:space="preserve">Working time: </w:t>
      </w:r>
      <w:bookmarkStart w:id="27" w:name="bmWT2"/>
      <w:bookmarkEnd w:id="27"/>
      <w:r w:rsidR="00BF1E48">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D4AFF1B" w:rsidR="001F64A8" w:rsidRDefault="00BF1E48" w:rsidP="00BF1E48">
      <w:pPr>
        <w:pStyle w:val="QNum"/>
      </w:pPr>
      <w:r>
        <w:t>Question 9</w:t>
      </w:r>
      <w:r>
        <w:tab/>
        <w:t>(6 marks)</w:t>
      </w:r>
    </w:p>
    <w:p w14:paraId="21160604" w14:textId="77777777" w:rsidR="00BF1E48" w:rsidRDefault="00BF1E48" w:rsidP="00322432">
      <w:pPr>
        <w:pStyle w:val="Parta"/>
        <w:rPr>
          <w:rFonts w:eastAsiaTheme="minorEastAsia"/>
        </w:rPr>
      </w:pPr>
      <w:r>
        <w:t>(a)</w:t>
      </w:r>
      <w:r>
        <w:tab/>
        <w:t xml:space="preserve">A sequence is defined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-1.8,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=975</m:t>
        </m:r>
      </m:oMath>
      <w:r>
        <w:rPr>
          <w:rFonts w:eastAsiaTheme="minorEastAsia"/>
        </w:rPr>
        <w:t>.</w:t>
      </w:r>
      <w:r w:rsidRPr="005229E5">
        <w:rPr>
          <w:rFonts w:eastAsiaTheme="minorEastAsia"/>
        </w:rPr>
        <w:t xml:space="preserve"> </w:t>
      </w:r>
      <w:r>
        <w:rPr>
          <w:rFonts w:eastAsiaTheme="minorEastAsia"/>
        </w:rPr>
        <w:t>Determine</w:t>
      </w:r>
    </w:p>
    <w:p w14:paraId="64F17887" w14:textId="77777777" w:rsidR="00BF1E48" w:rsidRDefault="00BF1E48" w:rsidP="005229E5">
      <w:pPr>
        <w:pStyle w:val="Parta"/>
        <w:ind w:left="0" w:firstLine="0"/>
        <w:rPr>
          <w:rFonts w:eastAsiaTheme="minorEastAsia"/>
        </w:rPr>
      </w:pPr>
    </w:p>
    <w:p w14:paraId="1EA9D246" w14:textId="77777777" w:rsidR="00BF1E48" w:rsidRDefault="00BF1E48" w:rsidP="005229E5">
      <w:pPr>
        <w:pStyle w:val="Partai"/>
        <w:rPr>
          <w:rFonts w:eastAsiaTheme="minorEastAsia"/>
        </w:rPr>
      </w:pPr>
      <w:r>
        <w:t>(</w:t>
      </w:r>
      <w:proofErr w:type="spellStart"/>
      <w:r>
        <w:t>i</w:t>
      </w:r>
      <w:proofErr w:type="spellEnd"/>
      <w:r>
        <w:t>)</w:t>
      </w:r>
      <w:r>
        <w:tab/>
      </w:r>
      <w:proofErr w:type="gramStart"/>
      <w:r>
        <w:t>the</w:t>
      </w:r>
      <w:proofErr w:type="gramEnd"/>
      <w:r>
        <w:t xml:space="preserve"> value of </w:t>
      </w:r>
      <m:oMath>
        <m:sSub>
          <m:sSubPr>
            <m:ctrlPr>
              <w:rPr>
                <w:rFonts w:ascii="Cambria Math" w:hAnsi="Cambria Math"/>
                <w:i/>
              </w:rPr>
            </m:ctrlPr>
          </m:sSubPr>
          <m:e>
            <m:r>
              <w:rPr>
                <w:rFonts w:ascii="Cambria Math" w:hAnsi="Cambria Math"/>
              </w:rPr>
              <m:t>T</m:t>
            </m:r>
          </m:e>
          <m:sub>
            <m:r>
              <w:rPr>
                <w:rFonts w:ascii="Cambria Math" w:hAnsi="Cambria Math"/>
              </w:rPr>
              <m:t>120</m:t>
            </m:r>
          </m:sub>
        </m:sSub>
      </m:oMath>
      <w:r>
        <w:rPr>
          <w:rFonts w:eastAsiaTheme="minorEastAsia"/>
        </w:rPr>
        <w:t>.</w:t>
      </w:r>
      <w:r>
        <w:rPr>
          <w:rFonts w:eastAsiaTheme="minorEastAsia"/>
        </w:rPr>
        <w:tab/>
        <w:t>(1 mark)</w:t>
      </w:r>
    </w:p>
    <w:p w14:paraId="73F48B3D" w14:textId="77777777" w:rsidR="00BF1E48" w:rsidRDefault="00BF1E48" w:rsidP="005229E5">
      <w:pPr>
        <w:pStyle w:val="Partai"/>
      </w:pPr>
    </w:p>
    <w:p w14:paraId="078E8BC4" w14:textId="77777777" w:rsidR="00BF1E48" w:rsidRDefault="00BF1E48" w:rsidP="005229E5">
      <w:pPr>
        <w:pStyle w:val="Partai"/>
      </w:pPr>
    </w:p>
    <w:p w14:paraId="02948133" w14:textId="77777777" w:rsidR="00BF1E48" w:rsidRDefault="00BF1E48" w:rsidP="005229E5">
      <w:pPr>
        <w:pStyle w:val="Partai"/>
      </w:pPr>
    </w:p>
    <w:p w14:paraId="162D2E56" w14:textId="77777777" w:rsidR="00BF1E48" w:rsidRDefault="00BF1E48" w:rsidP="005229E5">
      <w:pPr>
        <w:pStyle w:val="Partai"/>
      </w:pPr>
    </w:p>
    <w:p w14:paraId="5E57648C" w14:textId="77777777" w:rsidR="00BF1E48" w:rsidRDefault="00BF1E48" w:rsidP="005229E5">
      <w:pPr>
        <w:pStyle w:val="Partai"/>
      </w:pPr>
    </w:p>
    <w:p w14:paraId="59B92E64" w14:textId="77777777" w:rsidR="00BF1E48" w:rsidRDefault="00BF1E48" w:rsidP="005229E5">
      <w:pPr>
        <w:pStyle w:val="Partai"/>
      </w:pPr>
    </w:p>
    <w:p w14:paraId="3035A2DF" w14:textId="77777777" w:rsidR="00BF1E48" w:rsidRDefault="00BF1E48" w:rsidP="005229E5">
      <w:pPr>
        <w:pStyle w:val="Partai"/>
      </w:pPr>
      <w:r>
        <w:t>(ii)</w:t>
      </w:r>
      <w:r>
        <w:tab/>
      </w:r>
      <w:proofErr w:type="gramStart"/>
      <w:r>
        <w:t>the</w:t>
      </w:r>
      <w:proofErr w:type="gramEnd"/>
      <w:r>
        <w:t xml:space="preserve"> sum of the first </w:t>
      </w:r>
      <m:oMath>
        <m:r>
          <w:rPr>
            <w:rFonts w:ascii="Cambria Math" w:hAnsi="Cambria Math"/>
          </w:rPr>
          <m:t>120</m:t>
        </m:r>
      </m:oMath>
      <w:r>
        <w:t xml:space="preserve"> terms of this sequence.</w:t>
      </w:r>
      <w:r>
        <w:tab/>
        <w:t>(2 marks)</w:t>
      </w:r>
    </w:p>
    <w:p w14:paraId="14B6181C" w14:textId="77777777" w:rsidR="00BF1E48" w:rsidRDefault="00BF1E48" w:rsidP="005229E5">
      <w:pPr>
        <w:pStyle w:val="Partai"/>
      </w:pPr>
    </w:p>
    <w:p w14:paraId="28C7AE82" w14:textId="77777777" w:rsidR="00BF1E48" w:rsidRDefault="00BF1E48" w:rsidP="00322432">
      <w:pPr>
        <w:pStyle w:val="Parta"/>
      </w:pPr>
    </w:p>
    <w:p w14:paraId="0F7E7DE2" w14:textId="77777777" w:rsidR="00BF1E48" w:rsidRDefault="00BF1E48" w:rsidP="00322432">
      <w:pPr>
        <w:pStyle w:val="Parta"/>
      </w:pPr>
    </w:p>
    <w:p w14:paraId="02AFF39D" w14:textId="77777777" w:rsidR="00BF1E48" w:rsidRDefault="00BF1E48" w:rsidP="00322432">
      <w:pPr>
        <w:pStyle w:val="Parta"/>
      </w:pPr>
    </w:p>
    <w:p w14:paraId="33217D77" w14:textId="77777777" w:rsidR="00BF1E48" w:rsidRDefault="00BF1E48" w:rsidP="00322432">
      <w:pPr>
        <w:pStyle w:val="Parta"/>
      </w:pPr>
    </w:p>
    <w:p w14:paraId="26D71740" w14:textId="77777777" w:rsidR="00BF1E48" w:rsidRDefault="00BF1E48" w:rsidP="00322432">
      <w:pPr>
        <w:pStyle w:val="Parta"/>
      </w:pPr>
    </w:p>
    <w:p w14:paraId="24A3B4A3" w14:textId="77777777" w:rsidR="00BF1E48" w:rsidRDefault="00BF1E48" w:rsidP="00322432">
      <w:pPr>
        <w:pStyle w:val="Parta"/>
      </w:pPr>
    </w:p>
    <w:p w14:paraId="3755A882" w14:textId="77777777" w:rsidR="00BF1E48" w:rsidRDefault="00BF1E48" w:rsidP="00322432">
      <w:pPr>
        <w:pStyle w:val="Parta"/>
      </w:pPr>
    </w:p>
    <w:p w14:paraId="6C2E4E27" w14:textId="77777777" w:rsidR="00BF1E48" w:rsidRDefault="00BF1E48" w:rsidP="00322432">
      <w:pPr>
        <w:pStyle w:val="Parta"/>
      </w:pPr>
    </w:p>
    <w:p w14:paraId="47792095" w14:textId="77777777" w:rsidR="00BF1E48" w:rsidRDefault="00BF1E48" w:rsidP="00322432">
      <w:pPr>
        <w:pStyle w:val="Parta"/>
      </w:pPr>
    </w:p>
    <w:p w14:paraId="0CE3DC0F" w14:textId="77777777" w:rsidR="00BF1E48" w:rsidRDefault="00BF1E48" w:rsidP="00322432">
      <w:pPr>
        <w:pStyle w:val="Parta"/>
      </w:pPr>
    </w:p>
    <w:p w14:paraId="1C7DDC74" w14:textId="77777777" w:rsidR="00BF1E48" w:rsidRDefault="00BF1E48" w:rsidP="00322432">
      <w:pPr>
        <w:pStyle w:val="Parta"/>
        <w:rPr>
          <w:rFonts w:eastAsiaTheme="minorEastAsia"/>
        </w:rPr>
      </w:pPr>
      <w:r>
        <w:t>(b)</w:t>
      </w:r>
      <w:r>
        <w:tab/>
        <w:t xml:space="preserve">Another sequence is defined by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=975</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n-1</m:t>
            </m:r>
          </m:sup>
        </m:sSup>
        <m:r>
          <w:rPr>
            <w:rFonts w:ascii="Cambria Math" w:hAnsi="Cambria Math"/>
          </w:rPr>
          <m:t>.</m:t>
        </m:r>
      </m:oMath>
      <w:r>
        <w:rPr>
          <w:rFonts w:eastAsiaTheme="minorEastAsia"/>
        </w:rPr>
        <w:t xml:space="preserve"> Determine</w:t>
      </w:r>
    </w:p>
    <w:p w14:paraId="237F200A" w14:textId="77777777" w:rsidR="00BF1E48" w:rsidRDefault="00BF1E48" w:rsidP="00322432">
      <w:pPr>
        <w:pStyle w:val="Parta"/>
        <w:rPr>
          <w:rFonts w:eastAsiaTheme="minorEastAsia"/>
        </w:rPr>
      </w:pPr>
    </w:p>
    <w:p w14:paraId="5EFCE790" w14:textId="77777777" w:rsidR="00BF1E48" w:rsidRDefault="00BF1E48" w:rsidP="00CB3BE7">
      <w:pPr>
        <w:pStyle w:val="Partai"/>
        <w:rPr>
          <w:rFonts w:eastAsiaTheme="minorEastAsia"/>
        </w:rPr>
      </w:pPr>
      <w:r>
        <w:t>(</w:t>
      </w:r>
      <w:proofErr w:type="spellStart"/>
      <w:r>
        <w:t>i</w:t>
      </w:r>
      <w:proofErr w:type="spellEnd"/>
      <w:r>
        <w:t>)</w:t>
      </w:r>
      <w:r>
        <w:tab/>
      </w:r>
      <w:proofErr w:type="gramStart"/>
      <w:r>
        <w:t>the</w:t>
      </w:r>
      <w:proofErr w:type="gramEnd"/>
      <w:r>
        <w:t xml:space="preserve"> value of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w:t>
      </w:r>
      <w:r>
        <w:rPr>
          <w:rFonts w:eastAsiaTheme="minorEastAsia"/>
        </w:rPr>
        <w:tab/>
        <w:t>(1 mark)</w:t>
      </w:r>
    </w:p>
    <w:p w14:paraId="274C678A" w14:textId="77777777" w:rsidR="00BF1E48" w:rsidRDefault="00BF1E48" w:rsidP="00CB3BE7">
      <w:pPr>
        <w:pStyle w:val="Partai"/>
      </w:pPr>
    </w:p>
    <w:p w14:paraId="392CE603" w14:textId="77777777" w:rsidR="00BF1E48" w:rsidRDefault="00BF1E48" w:rsidP="00CB3BE7">
      <w:pPr>
        <w:pStyle w:val="Partai"/>
      </w:pPr>
    </w:p>
    <w:p w14:paraId="0A80C281" w14:textId="77777777" w:rsidR="00BF1E48" w:rsidRDefault="00BF1E48" w:rsidP="00CB3BE7">
      <w:pPr>
        <w:pStyle w:val="Partai"/>
      </w:pPr>
    </w:p>
    <w:p w14:paraId="08B2984C" w14:textId="77777777" w:rsidR="00BF1E48" w:rsidRDefault="00BF1E48" w:rsidP="00CB3BE7">
      <w:pPr>
        <w:pStyle w:val="Partai"/>
      </w:pPr>
    </w:p>
    <w:p w14:paraId="46894F62" w14:textId="77777777" w:rsidR="00BF1E48" w:rsidRDefault="00BF1E48" w:rsidP="00CB3BE7">
      <w:pPr>
        <w:pStyle w:val="Partai"/>
      </w:pPr>
    </w:p>
    <w:p w14:paraId="1CB75026" w14:textId="77777777" w:rsidR="00BF1E48" w:rsidRDefault="00BF1E48" w:rsidP="00CB3BE7">
      <w:pPr>
        <w:pStyle w:val="Partai"/>
      </w:pPr>
    </w:p>
    <w:p w14:paraId="3F8A8AB6" w14:textId="77777777" w:rsidR="00BF1E48" w:rsidRDefault="00BF1E48" w:rsidP="00CB3BE7">
      <w:pPr>
        <w:pStyle w:val="Partai"/>
      </w:pPr>
    </w:p>
    <w:p w14:paraId="40F837D7" w14:textId="77777777" w:rsidR="00BF1E48" w:rsidRDefault="00BF1E48" w:rsidP="00CB3BE7">
      <w:pPr>
        <w:pStyle w:val="Partai"/>
        <w:rPr>
          <w:rFonts w:eastAsiaTheme="minorEastAsia"/>
        </w:rPr>
      </w:pPr>
      <w:r>
        <w:t>(ii)</w:t>
      </w:r>
      <w:r>
        <w:tab/>
      </w:r>
      <w:proofErr w:type="gramStart"/>
      <w:r>
        <w:t>the</w:t>
      </w:r>
      <w:proofErr w:type="gramEnd"/>
      <w:r>
        <w:t xml:space="preserve"> value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approaches as </w:t>
      </w:r>
      <m:oMath>
        <m:r>
          <w:rPr>
            <w:rFonts w:ascii="Cambria Math" w:eastAsiaTheme="minorEastAsia" w:hAnsi="Cambria Math"/>
          </w:rPr>
          <m:t>n→∞</m:t>
        </m:r>
      </m:oMath>
      <w:r>
        <w:rPr>
          <w:rFonts w:eastAsiaTheme="minorEastAsia"/>
        </w:rPr>
        <w:t>.</w:t>
      </w:r>
      <w:r>
        <w:rPr>
          <w:rFonts w:eastAsiaTheme="minorEastAsia"/>
        </w:rPr>
        <w:tab/>
        <w:t>(2 marks)</w:t>
      </w:r>
    </w:p>
    <w:p w14:paraId="0D831723" w14:textId="77777777" w:rsidR="00BF1E48" w:rsidRDefault="00BF1E48" w:rsidP="00992D52">
      <w:pPr>
        <w:pStyle w:val="Part"/>
      </w:pPr>
    </w:p>
    <w:p w14:paraId="212984FA" w14:textId="3FDA27FA" w:rsidR="00BF1E48" w:rsidRDefault="00BF1E48">
      <w:pPr>
        <w:spacing w:after="160" w:line="259" w:lineRule="auto"/>
        <w:contextualSpacing w:val="0"/>
        <w:rPr>
          <w:b/>
          <w:szCs w:val="24"/>
          <w:lang w:val="en-US"/>
        </w:rPr>
      </w:pPr>
      <w:r>
        <w:br w:type="page"/>
      </w:r>
    </w:p>
    <w:p w14:paraId="2F3C8853" w14:textId="08A3A02C" w:rsidR="00BF1E48" w:rsidRDefault="00BF1E48" w:rsidP="00BF1E48">
      <w:pPr>
        <w:pStyle w:val="QNum"/>
      </w:pPr>
      <w:r>
        <w:lastRenderedPageBreak/>
        <w:t>Question 10</w:t>
      </w:r>
      <w:r>
        <w:tab/>
        <w:t>(6 marks)</w:t>
      </w:r>
    </w:p>
    <w:p w14:paraId="123B3761" w14:textId="77777777" w:rsidR="00BF1E48" w:rsidRDefault="00BF1E48" w:rsidP="00941891">
      <w:pPr>
        <w:pStyle w:val="Part"/>
        <w:rPr>
          <w:rFonts w:eastAsiaTheme="minorEastAsia"/>
        </w:rPr>
      </w:pPr>
      <w:r>
        <w:t xml:space="preserve">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related by the </w:t>
      </w:r>
      <w:proofErr w:type="gramStart"/>
      <w:r>
        <w:rPr>
          <w:rFonts w:eastAsiaTheme="minorEastAsia"/>
        </w:rPr>
        <w:t xml:space="preserve">equation </w:t>
      </w:r>
      <w:proofErr w:type="gramEnd"/>
      <m:oMath>
        <m:r>
          <w:rPr>
            <w:rFonts w:ascii="Cambria Math" w:eastAsiaTheme="minorEastAsia" w:hAnsi="Cambria Math"/>
          </w:rPr>
          <m:t>2x+5y=15</m:t>
        </m:r>
      </m:oMath>
      <w:r>
        <w:rPr>
          <w:rFonts w:eastAsiaTheme="minorEastAsia"/>
        </w:rPr>
        <w:t>.</w:t>
      </w:r>
    </w:p>
    <w:p w14:paraId="04C84B0D" w14:textId="77777777" w:rsidR="00BF1E48" w:rsidRDefault="00BF1E48" w:rsidP="00941891">
      <w:pPr>
        <w:pStyle w:val="Part"/>
      </w:pPr>
    </w:p>
    <w:p w14:paraId="12F3D7CA" w14:textId="77777777" w:rsidR="00BF1E48" w:rsidRDefault="00BF1E48" w:rsidP="00114C1A">
      <w:pPr>
        <w:pStyle w:val="Parta"/>
      </w:pPr>
      <w:r>
        <w:t>(a)</w:t>
      </w:r>
      <w:r>
        <w:tab/>
        <w:t>Sketch the graph of this relationship.</w:t>
      </w:r>
      <w:r>
        <w:tab/>
        <w:t>(2 marks)</w:t>
      </w:r>
    </w:p>
    <w:p w14:paraId="2FAA1E5A" w14:textId="77777777" w:rsidR="00BF1E48" w:rsidRDefault="00BF1E48" w:rsidP="00114C1A">
      <w:pPr>
        <w:pStyle w:val="Parta"/>
      </w:pPr>
    </w:p>
    <w:p w14:paraId="2C5B1E7D" w14:textId="77777777" w:rsidR="00BF1E48" w:rsidRDefault="00BF1E48" w:rsidP="004C5CB5">
      <w:pPr>
        <w:pStyle w:val="Parta"/>
        <w:jc w:val="center"/>
      </w:pPr>
      <w:r>
        <w:object w:dxaOrig="7584" w:dyaOrig="3537" w14:anchorId="7C7E3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8pt;height:177.05pt" o:ole="">
            <v:imagedata r:id="rId8" o:title=""/>
          </v:shape>
          <o:OLEObject Type="Embed" ProgID="FXDraw.Graphic" ShapeID="_x0000_i1025" DrawAspect="Content" ObjectID="_1604475679" r:id="rId9"/>
        </w:object>
      </w:r>
    </w:p>
    <w:p w14:paraId="3EAD794D" w14:textId="77777777" w:rsidR="00BF1E48" w:rsidRDefault="00BF1E48" w:rsidP="00114C1A">
      <w:pPr>
        <w:pStyle w:val="Parta"/>
      </w:pPr>
    </w:p>
    <w:p w14:paraId="20135B49" w14:textId="77777777" w:rsidR="00BF1E48" w:rsidRDefault="00BF1E48" w:rsidP="00082F15">
      <w:pPr>
        <w:pStyle w:val="Parta"/>
        <w:ind w:left="0" w:firstLine="0"/>
        <w:rPr>
          <w:rFonts w:eastAsiaTheme="minorEastAsia"/>
        </w:rPr>
      </w:pPr>
      <w:r>
        <w:t>(b)</w:t>
      </w:r>
      <w:r>
        <w:tab/>
        <w:t xml:space="preserve">Express </w:t>
      </w:r>
      <m:oMath>
        <m:r>
          <w:rPr>
            <w:rFonts w:ascii="Cambria Math" w:hAnsi="Cambria Math"/>
          </w:rPr>
          <m:t>y</m:t>
        </m:r>
      </m:oMath>
      <w:r>
        <w:rPr>
          <w:rFonts w:eastAsiaTheme="minorEastAsia"/>
        </w:rPr>
        <w:t xml:space="preserve"> in terms of </w:t>
      </w:r>
      <m:oMath>
        <m:r>
          <w:rPr>
            <w:rFonts w:ascii="Cambria Math" w:eastAsiaTheme="minorEastAsia" w:hAnsi="Cambria Math"/>
          </w:rPr>
          <m:t>x</m:t>
        </m:r>
      </m:oMath>
      <w:r>
        <w:rPr>
          <w:rFonts w:eastAsiaTheme="minorEastAsia"/>
        </w:rPr>
        <w:t xml:space="preserve"> and briefly explain</w:t>
      </w:r>
      <w:r>
        <w:t xml:space="preserve"> why </w:t>
      </w:r>
      <m:oMath>
        <m:r>
          <w:rPr>
            <w:rFonts w:ascii="Cambria Math" w:hAnsi="Cambria Math"/>
          </w:rPr>
          <m:t>y</m:t>
        </m:r>
      </m:oMath>
      <w:r>
        <w:rPr>
          <w:rFonts w:eastAsiaTheme="minorEastAsia"/>
        </w:rPr>
        <w:t xml:space="preserve"> is a function </w:t>
      </w:r>
      <w:proofErr w:type="gramStart"/>
      <w:r>
        <w:rPr>
          <w:rFonts w:eastAsiaTheme="minorEastAsia"/>
        </w:rPr>
        <w:t xml:space="preserve">of </w:t>
      </w:r>
      <w:proofErr w:type="gramEnd"/>
      <m:oMath>
        <m:r>
          <w:rPr>
            <w:rFonts w:ascii="Cambria Math" w:eastAsiaTheme="minorEastAsia" w:hAnsi="Cambria Math"/>
          </w:rPr>
          <m:t>x</m:t>
        </m:r>
      </m:oMath>
      <w:r>
        <w:rPr>
          <w:rFonts w:eastAsiaTheme="minorEastAsia"/>
        </w:rPr>
        <w:t>.</w:t>
      </w:r>
      <w:r>
        <w:rPr>
          <w:rFonts w:eastAsiaTheme="minorEastAsia"/>
        </w:rPr>
        <w:tab/>
        <w:t>(2 marks)</w:t>
      </w:r>
    </w:p>
    <w:p w14:paraId="21A1D0F8" w14:textId="77777777" w:rsidR="00BF1E48" w:rsidRDefault="00BF1E48" w:rsidP="00114C1A">
      <w:pPr>
        <w:pStyle w:val="Parta"/>
      </w:pPr>
    </w:p>
    <w:p w14:paraId="57DA7E94" w14:textId="77777777" w:rsidR="00BF1E48" w:rsidRDefault="00BF1E48" w:rsidP="00114C1A">
      <w:pPr>
        <w:pStyle w:val="Parta"/>
      </w:pPr>
    </w:p>
    <w:p w14:paraId="7436CE5A" w14:textId="77777777" w:rsidR="00BF1E48" w:rsidRDefault="00BF1E48" w:rsidP="00114C1A">
      <w:pPr>
        <w:pStyle w:val="Parta"/>
      </w:pPr>
    </w:p>
    <w:p w14:paraId="759743AF" w14:textId="77777777" w:rsidR="00BF1E48" w:rsidRDefault="00BF1E48" w:rsidP="00114C1A">
      <w:pPr>
        <w:pStyle w:val="Parta"/>
      </w:pPr>
    </w:p>
    <w:p w14:paraId="470C8D7B" w14:textId="77777777" w:rsidR="00BF1E48" w:rsidRDefault="00BF1E48" w:rsidP="00114C1A">
      <w:pPr>
        <w:pStyle w:val="Parta"/>
      </w:pPr>
    </w:p>
    <w:p w14:paraId="479C79BB" w14:textId="77777777" w:rsidR="00BF1E48" w:rsidRDefault="00BF1E48" w:rsidP="00114C1A">
      <w:pPr>
        <w:pStyle w:val="Parta"/>
      </w:pPr>
    </w:p>
    <w:p w14:paraId="58F6D0CD" w14:textId="77777777" w:rsidR="00BF1E48" w:rsidRDefault="00BF1E48" w:rsidP="00114C1A">
      <w:pPr>
        <w:pStyle w:val="Parta"/>
      </w:pPr>
    </w:p>
    <w:p w14:paraId="0FB52876" w14:textId="77777777" w:rsidR="00BF1E48" w:rsidRDefault="00BF1E48" w:rsidP="00114C1A">
      <w:pPr>
        <w:pStyle w:val="Parta"/>
      </w:pPr>
    </w:p>
    <w:p w14:paraId="33DDDE21" w14:textId="77777777" w:rsidR="00BF1E48" w:rsidRDefault="00BF1E48" w:rsidP="00114C1A">
      <w:pPr>
        <w:pStyle w:val="Parta"/>
      </w:pPr>
    </w:p>
    <w:p w14:paraId="619F78B8" w14:textId="77777777" w:rsidR="00BF1E48" w:rsidRDefault="00BF1E48" w:rsidP="00114C1A">
      <w:pPr>
        <w:pStyle w:val="Parta"/>
      </w:pPr>
    </w:p>
    <w:p w14:paraId="3DE717CA" w14:textId="77777777" w:rsidR="00BF1E48" w:rsidRDefault="00BF1E48" w:rsidP="00114C1A">
      <w:pPr>
        <w:pStyle w:val="Parta"/>
      </w:pPr>
    </w:p>
    <w:p w14:paraId="65887E44" w14:textId="77777777" w:rsidR="00BF1E48" w:rsidRDefault="00BF1E48" w:rsidP="00114C1A">
      <w:pPr>
        <w:pStyle w:val="Parta"/>
      </w:pPr>
      <w:r>
        <w:t>(c)</w:t>
      </w:r>
      <w:r>
        <w:tab/>
        <w:t xml:space="preserve">The domain of </w:t>
      </w:r>
      <m:oMath>
        <m:r>
          <w:rPr>
            <w:rFonts w:ascii="Cambria Math" w:hAnsi="Cambria Math"/>
          </w:rPr>
          <m:t>x</m:t>
        </m:r>
      </m:oMath>
      <w:r>
        <w:rPr>
          <w:rFonts w:eastAsiaTheme="minorEastAsia"/>
        </w:rPr>
        <w:t xml:space="preserve"> is restricted </w:t>
      </w:r>
      <w:proofErr w:type="gramStart"/>
      <w:r>
        <w:rPr>
          <w:rFonts w:eastAsiaTheme="minorEastAsia"/>
        </w:rPr>
        <w:t xml:space="preserve">to </w:t>
      </w:r>
      <w:proofErr w:type="gramEnd"/>
      <m:oMath>
        <m:r>
          <w:rPr>
            <w:rFonts w:ascii="Cambria Math" w:eastAsiaTheme="minorEastAsia" w:hAnsi="Cambria Math"/>
          </w:rPr>
          <m:t>-5≤x&lt;10</m:t>
        </m:r>
      </m:oMath>
      <w:r>
        <w:rPr>
          <w:rFonts w:eastAsiaTheme="minorEastAsia"/>
        </w:rPr>
        <w:t xml:space="preserve">. State the range </w:t>
      </w:r>
      <w:proofErr w:type="gramStart"/>
      <w:r>
        <w:rPr>
          <w:rFonts w:eastAsiaTheme="minorEastAsia"/>
        </w:rPr>
        <w:t xml:space="preserve">of </w:t>
      </w:r>
      <w:proofErr w:type="gramEnd"/>
      <m:oMath>
        <m:r>
          <w:rPr>
            <w:rFonts w:ascii="Cambria Math" w:eastAsiaTheme="minorEastAsia" w:hAnsi="Cambria Math"/>
          </w:rPr>
          <m:t>y</m:t>
        </m:r>
      </m:oMath>
      <w:r>
        <w:rPr>
          <w:rFonts w:eastAsiaTheme="minorEastAsia"/>
        </w:rPr>
        <w:t>.</w:t>
      </w:r>
      <w:r>
        <w:rPr>
          <w:rFonts w:eastAsiaTheme="minorEastAsia"/>
        </w:rPr>
        <w:tab/>
        <w:t>(2 marks)</w:t>
      </w:r>
    </w:p>
    <w:p w14:paraId="4060E765" w14:textId="77777777" w:rsidR="00BF1E48" w:rsidRDefault="00BF1E48" w:rsidP="00941891">
      <w:pPr>
        <w:pStyle w:val="Part"/>
      </w:pPr>
    </w:p>
    <w:p w14:paraId="0844701C" w14:textId="67C714B8" w:rsidR="00BF1E48" w:rsidRDefault="00BF1E48">
      <w:pPr>
        <w:spacing w:after="160" w:line="259" w:lineRule="auto"/>
        <w:contextualSpacing w:val="0"/>
        <w:rPr>
          <w:b/>
          <w:szCs w:val="24"/>
          <w:lang w:val="en-US"/>
        </w:rPr>
      </w:pPr>
      <w:r>
        <w:br w:type="page"/>
      </w:r>
    </w:p>
    <w:p w14:paraId="5B72D027" w14:textId="76E3FC2D" w:rsidR="00BF1E48" w:rsidRDefault="00BF1E48" w:rsidP="00BF1E48">
      <w:pPr>
        <w:pStyle w:val="QNum"/>
      </w:pPr>
      <w:r>
        <w:lastRenderedPageBreak/>
        <w:t>Question 11</w:t>
      </w:r>
      <w:r>
        <w:tab/>
        <w:t>(9 marks)</w:t>
      </w:r>
    </w:p>
    <w:p w14:paraId="78399CDA" w14:textId="77777777" w:rsidR="00BF1E48" w:rsidRDefault="00BF1E48" w:rsidP="00941891">
      <w:pPr>
        <w:pStyle w:val="Part"/>
        <w:rPr>
          <w:rFonts w:eastAsiaTheme="minorEastAsia"/>
        </w:rPr>
      </w:pPr>
      <w:r>
        <w:t xml:space="preserve">The temperature </w:t>
      </w:r>
      <m:oMath>
        <m:r>
          <w:rPr>
            <w:rFonts w:ascii="Cambria Math" w:hAnsi="Cambria Math"/>
          </w:rPr>
          <m:t>T</m:t>
        </m:r>
      </m:oMath>
      <w:r>
        <w:t xml:space="preserve"> of a cast taken out of an oven </w:t>
      </w:r>
      <w:r>
        <w:rPr>
          <w:rFonts w:eastAsiaTheme="minorEastAsia"/>
        </w:rPr>
        <w:t xml:space="preserve">cools according to the </w:t>
      </w:r>
      <w:proofErr w:type="gramStart"/>
      <w:r>
        <w:rPr>
          <w:rFonts w:eastAsiaTheme="minorEastAsia"/>
        </w:rPr>
        <w:t xml:space="preserve">model </w:t>
      </w:r>
      <w:proofErr w:type="gramEnd"/>
      <m:oMath>
        <m:r>
          <w:rPr>
            <w:rFonts w:ascii="Cambria Math" w:eastAsiaTheme="minorEastAsia" w:hAnsi="Cambria Math"/>
          </w:rPr>
          <m:t>T=840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0.94</m:t>
                </m:r>
              </m:e>
            </m:d>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minutes since the cast was removed from the oven. </w:t>
      </w:r>
      <m:oMath>
        <m:r>
          <w:rPr>
            <w:rFonts w:ascii="Cambria Math" w:eastAsiaTheme="minorEastAsia" w:hAnsi="Cambria Math"/>
          </w:rPr>
          <m:t>T</m:t>
        </m:r>
      </m:oMath>
      <w:r>
        <w:rPr>
          <w:rFonts w:eastAsiaTheme="minorEastAsia"/>
        </w:rPr>
        <w:t xml:space="preserve"> </w:t>
      </w:r>
      <w:proofErr w:type="gramStart"/>
      <w:r>
        <w:rPr>
          <w:rFonts w:eastAsiaTheme="minorEastAsia"/>
        </w:rPr>
        <w:t>is</w:t>
      </w:r>
      <w:proofErr w:type="gramEnd"/>
      <w:r>
        <w:rPr>
          <w:rFonts w:eastAsiaTheme="minorEastAsia"/>
        </w:rPr>
        <w:t xml:space="preserve"> measured in </w:t>
      </w:r>
      <m:oMath>
        <m:r>
          <w:rPr>
            <w:rFonts w:ascii="Cambria Math" w:eastAsiaTheme="minorEastAsia" w:hAnsi="Cambria Math"/>
          </w:rPr>
          <m:t>°C</m:t>
        </m:r>
      </m:oMath>
      <w:r>
        <w:rPr>
          <w:rFonts w:eastAsiaTheme="minorEastAsia"/>
        </w:rPr>
        <w:t>.</w:t>
      </w:r>
    </w:p>
    <w:p w14:paraId="55434E55" w14:textId="77777777" w:rsidR="00BF1E48" w:rsidRDefault="00BF1E48" w:rsidP="00941891">
      <w:pPr>
        <w:pStyle w:val="Part"/>
        <w:rPr>
          <w:rFonts w:eastAsiaTheme="minorEastAsia"/>
        </w:rPr>
      </w:pPr>
    </w:p>
    <w:p w14:paraId="1220E587" w14:textId="77777777" w:rsidR="00BF1E48" w:rsidRDefault="00BF1E48" w:rsidP="003B60F5">
      <w:pPr>
        <w:pStyle w:val="Parta"/>
        <w:rPr>
          <w:rFonts w:eastAsiaTheme="minorEastAsia"/>
        </w:rPr>
      </w:pPr>
      <w:r>
        <w:t>(a)</w:t>
      </w:r>
      <w:r>
        <w:tab/>
        <w:t xml:space="preserve">Determine the fall in temperature of the cast during the first </w:t>
      </w:r>
      <m:oMath>
        <m:r>
          <w:rPr>
            <w:rFonts w:ascii="Cambria Math" w:hAnsi="Cambria Math"/>
          </w:rPr>
          <m:t>5</m:t>
        </m:r>
      </m:oMath>
      <w:r>
        <w:t xml:space="preserve"> minutes</w:t>
      </w:r>
      <w:r>
        <w:rPr>
          <w:rFonts w:eastAsiaTheme="minorEastAsia"/>
        </w:rPr>
        <w:t>.</w:t>
      </w:r>
      <w:r>
        <w:rPr>
          <w:rFonts w:eastAsiaTheme="minorEastAsia"/>
        </w:rPr>
        <w:tab/>
        <w:t>(2 marks)</w:t>
      </w:r>
    </w:p>
    <w:p w14:paraId="13122CEF" w14:textId="77777777" w:rsidR="00BF1E48" w:rsidRDefault="00BF1E48" w:rsidP="003B60F5">
      <w:pPr>
        <w:pStyle w:val="Parta"/>
      </w:pPr>
    </w:p>
    <w:p w14:paraId="3B528BD7" w14:textId="77777777" w:rsidR="00BF1E48" w:rsidRDefault="00BF1E48" w:rsidP="003B60F5">
      <w:pPr>
        <w:pStyle w:val="Parta"/>
      </w:pPr>
    </w:p>
    <w:p w14:paraId="68CB87BA" w14:textId="77777777" w:rsidR="00BF1E48" w:rsidRDefault="00BF1E48" w:rsidP="003B60F5">
      <w:pPr>
        <w:pStyle w:val="Parta"/>
      </w:pPr>
    </w:p>
    <w:p w14:paraId="6322D57E" w14:textId="77777777" w:rsidR="00BF1E48" w:rsidRDefault="00BF1E48" w:rsidP="003B60F5">
      <w:pPr>
        <w:pStyle w:val="Parta"/>
      </w:pPr>
    </w:p>
    <w:p w14:paraId="4A652454" w14:textId="77777777" w:rsidR="00BF1E48" w:rsidRDefault="00BF1E48" w:rsidP="003B60F5">
      <w:pPr>
        <w:pStyle w:val="Parta"/>
      </w:pPr>
    </w:p>
    <w:p w14:paraId="252F9763" w14:textId="77777777" w:rsidR="00BF1E48" w:rsidRDefault="00BF1E48" w:rsidP="003B60F5">
      <w:pPr>
        <w:pStyle w:val="Parta"/>
      </w:pPr>
    </w:p>
    <w:p w14:paraId="2DCF87E2" w14:textId="77777777" w:rsidR="00BF1E48" w:rsidRDefault="00BF1E48" w:rsidP="003B60F5">
      <w:pPr>
        <w:pStyle w:val="Parta"/>
      </w:pPr>
    </w:p>
    <w:p w14:paraId="0D9CB78E" w14:textId="77777777" w:rsidR="00BF1E48" w:rsidRDefault="00BF1E48" w:rsidP="003B60F5">
      <w:pPr>
        <w:pStyle w:val="Parta"/>
      </w:pPr>
    </w:p>
    <w:p w14:paraId="503A7CE1" w14:textId="77777777" w:rsidR="00BF1E48" w:rsidRDefault="00BF1E48" w:rsidP="003B60F5">
      <w:pPr>
        <w:pStyle w:val="Parta"/>
      </w:pPr>
      <w:r>
        <w:t>(b)</w:t>
      </w:r>
      <w:r>
        <w:tab/>
        <w:t>Graph the temperature of the cast against time on the axes below.</w:t>
      </w:r>
      <w:r>
        <w:tab/>
        <w:t>(4 marks)</w:t>
      </w:r>
    </w:p>
    <w:p w14:paraId="6ED5A9B7" w14:textId="77777777" w:rsidR="00BF1E48" w:rsidRDefault="00BF1E48" w:rsidP="003B60F5">
      <w:pPr>
        <w:pStyle w:val="Parta"/>
      </w:pPr>
    </w:p>
    <w:p w14:paraId="15DCB37D" w14:textId="77777777" w:rsidR="00BF1E48" w:rsidRDefault="00BF1E48" w:rsidP="00CB6C55">
      <w:pPr>
        <w:pStyle w:val="Parta"/>
        <w:ind w:left="0" w:firstLine="0"/>
        <w:jc w:val="center"/>
      </w:pPr>
      <w:r>
        <w:object w:dxaOrig="8755" w:dyaOrig="4982" w14:anchorId="5CBDCBA0">
          <v:shape id="_x0000_i1026" type="#_x0000_t75" style="width:438.2pt;height:249.1pt" o:ole="">
            <v:imagedata r:id="rId10" o:title=""/>
          </v:shape>
          <o:OLEObject Type="Embed" ProgID="FXDraw.Graphic" ShapeID="_x0000_i1026" DrawAspect="Content" ObjectID="_1604475680" r:id="rId11"/>
        </w:object>
      </w:r>
    </w:p>
    <w:p w14:paraId="4EDE8C5D" w14:textId="77777777" w:rsidR="00BF1E48" w:rsidRDefault="00BF1E48" w:rsidP="003B60F5">
      <w:pPr>
        <w:pStyle w:val="Parta"/>
      </w:pPr>
    </w:p>
    <w:p w14:paraId="4ABBB057" w14:textId="77777777" w:rsidR="00BF1E48" w:rsidRDefault="00BF1E48" w:rsidP="003B60F5">
      <w:pPr>
        <w:pStyle w:val="Parta"/>
      </w:pPr>
      <w:r>
        <w:t>(c)</w:t>
      </w:r>
      <w:r>
        <w:tab/>
        <w:t>State the name of this type of function.</w:t>
      </w:r>
      <w:r>
        <w:tab/>
        <w:t>(1 mark)</w:t>
      </w:r>
    </w:p>
    <w:p w14:paraId="1D68CA4E" w14:textId="77777777" w:rsidR="00BF1E48" w:rsidRDefault="00BF1E48" w:rsidP="003B60F5">
      <w:pPr>
        <w:pStyle w:val="Parta"/>
      </w:pPr>
    </w:p>
    <w:p w14:paraId="5825DDDD" w14:textId="77777777" w:rsidR="00BF1E48" w:rsidRDefault="00BF1E48" w:rsidP="003B60F5">
      <w:pPr>
        <w:pStyle w:val="Parta"/>
      </w:pPr>
    </w:p>
    <w:p w14:paraId="3FBD44B9" w14:textId="77777777" w:rsidR="00BF1E48" w:rsidRDefault="00BF1E48" w:rsidP="003B60F5">
      <w:pPr>
        <w:pStyle w:val="Parta"/>
      </w:pPr>
    </w:p>
    <w:p w14:paraId="5B023416" w14:textId="77777777" w:rsidR="00BF1E48" w:rsidRDefault="00BF1E48" w:rsidP="003B60F5">
      <w:pPr>
        <w:pStyle w:val="Parta"/>
      </w:pPr>
    </w:p>
    <w:p w14:paraId="7E9529BF" w14:textId="77777777" w:rsidR="00BF1E48" w:rsidRDefault="00BF1E48" w:rsidP="003B60F5">
      <w:pPr>
        <w:pStyle w:val="Parta"/>
      </w:pPr>
    </w:p>
    <w:p w14:paraId="3B6F8AF5" w14:textId="77777777" w:rsidR="00BF1E48" w:rsidRDefault="00BF1E48" w:rsidP="003B60F5">
      <w:pPr>
        <w:pStyle w:val="Parta"/>
        <w:rPr>
          <w:rFonts w:eastAsiaTheme="minorEastAsia"/>
        </w:rPr>
      </w:pPr>
      <w:r>
        <w:t>(d)</w:t>
      </w:r>
      <w:r>
        <w:tab/>
        <w:t>The temperature of the cast falls to room temperature of</w:t>
      </w:r>
      <m:oMath>
        <m:r>
          <w:rPr>
            <w:rFonts w:ascii="Cambria Math" w:hAnsi="Cambria Math"/>
          </w:rPr>
          <m:t xml:space="preserve"> 15°C</m:t>
        </m:r>
      </m:oMath>
      <w:r>
        <w:rPr>
          <w:rFonts w:eastAsiaTheme="minorEastAsia"/>
        </w:rPr>
        <w:t>.</w:t>
      </w:r>
    </w:p>
    <w:p w14:paraId="4132BB89" w14:textId="77777777" w:rsidR="00BF1E48" w:rsidRDefault="00BF1E48" w:rsidP="003B60F5">
      <w:pPr>
        <w:pStyle w:val="Parta"/>
        <w:rPr>
          <w:rFonts w:eastAsiaTheme="minorEastAsia"/>
        </w:rPr>
      </w:pPr>
    </w:p>
    <w:p w14:paraId="52514B23" w14:textId="77777777" w:rsidR="00BF1E48" w:rsidRDefault="00BF1E48" w:rsidP="00576D51">
      <w:pPr>
        <w:pStyle w:val="Partai"/>
      </w:pPr>
      <w:r>
        <w:t>(</w:t>
      </w:r>
      <w:proofErr w:type="spellStart"/>
      <w:r>
        <w:t>i</w:t>
      </w:r>
      <w:proofErr w:type="spellEnd"/>
      <w:r>
        <w:t>)</w:t>
      </w:r>
      <w:r>
        <w:tab/>
        <w:t>Determine the time taken for the cast to reach room temperature.</w:t>
      </w:r>
      <w:r w:rsidRPr="00576D51">
        <w:rPr>
          <w:rFonts w:eastAsiaTheme="minorEastAsia"/>
        </w:rPr>
        <w:t xml:space="preserve"> </w:t>
      </w:r>
      <w:r>
        <w:rPr>
          <w:rFonts w:eastAsiaTheme="minorEastAsia"/>
        </w:rPr>
        <w:tab/>
        <w:t>(1 mark)</w:t>
      </w:r>
    </w:p>
    <w:p w14:paraId="13BC6BCA" w14:textId="77777777" w:rsidR="00BF1E48" w:rsidRDefault="00BF1E48" w:rsidP="00576D51">
      <w:pPr>
        <w:pStyle w:val="Partai"/>
      </w:pPr>
    </w:p>
    <w:p w14:paraId="3E7FD157" w14:textId="77777777" w:rsidR="00BF1E48" w:rsidRDefault="00BF1E48" w:rsidP="00576D51">
      <w:pPr>
        <w:pStyle w:val="Partai"/>
      </w:pPr>
    </w:p>
    <w:p w14:paraId="488ECFD8" w14:textId="77777777" w:rsidR="00BF1E48" w:rsidRDefault="00BF1E48" w:rsidP="00576D51">
      <w:pPr>
        <w:pStyle w:val="Partai"/>
      </w:pPr>
    </w:p>
    <w:p w14:paraId="29C8781F" w14:textId="77777777" w:rsidR="00BF1E48" w:rsidRDefault="00BF1E48" w:rsidP="00576D51">
      <w:pPr>
        <w:pStyle w:val="Partai"/>
      </w:pPr>
    </w:p>
    <w:p w14:paraId="0AB51143" w14:textId="77777777" w:rsidR="00BF1E48" w:rsidRDefault="00BF1E48" w:rsidP="00576D51">
      <w:pPr>
        <w:pStyle w:val="Partai"/>
      </w:pPr>
    </w:p>
    <w:p w14:paraId="5F63DC34" w14:textId="77777777" w:rsidR="00BF1E48" w:rsidRDefault="00BF1E48" w:rsidP="00576D51">
      <w:pPr>
        <w:pStyle w:val="Partai"/>
      </w:pPr>
    </w:p>
    <w:p w14:paraId="15039ED2" w14:textId="77777777" w:rsidR="00BF1E48" w:rsidRDefault="00BF1E48" w:rsidP="00576D51">
      <w:pPr>
        <w:pStyle w:val="Partai"/>
      </w:pPr>
      <w:r>
        <w:t>(ii)</w:t>
      </w:r>
      <w:r>
        <w:tab/>
        <w:t xml:space="preserve">Comment on the usefulness of the model for large values </w:t>
      </w:r>
      <w:proofErr w:type="gramStart"/>
      <w:r>
        <w:t xml:space="preserve">of </w:t>
      </w:r>
      <w:proofErr w:type="gramEnd"/>
      <m:oMath>
        <m:r>
          <w:rPr>
            <w:rFonts w:ascii="Cambria Math" w:hAnsi="Cambria Math"/>
          </w:rPr>
          <m:t>t</m:t>
        </m:r>
      </m:oMath>
      <w:r>
        <w:rPr>
          <w:rFonts w:eastAsiaTheme="minorEastAsia"/>
        </w:rPr>
        <w:t>.</w:t>
      </w:r>
      <w:r>
        <w:rPr>
          <w:rFonts w:eastAsiaTheme="minorEastAsia"/>
        </w:rPr>
        <w:tab/>
        <w:t>(1 mark)</w:t>
      </w:r>
    </w:p>
    <w:p w14:paraId="46F08F4B" w14:textId="77777777" w:rsidR="00BF1E48" w:rsidRDefault="00BF1E48" w:rsidP="00941891">
      <w:pPr>
        <w:pStyle w:val="Part"/>
      </w:pPr>
    </w:p>
    <w:p w14:paraId="234E4D8D" w14:textId="75256889" w:rsidR="00BF1E48" w:rsidRDefault="00BF1E48">
      <w:pPr>
        <w:spacing w:after="160" w:line="259" w:lineRule="auto"/>
        <w:contextualSpacing w:val="0"/>
        <w:rPr>
          <w:b/>
          <w:szCs w:val="24"/>
          <w:lang w:val="en-US"/>
        </w:rPr>
      </w:pPr>
      <w:r>
        <w:br w:type="page"/>
      </w:r>
    </w:p>
    <w:p w14:paraId="37284E8D" w14:textId="40025F9C" w:rsidR="00BF1E48" w:rsidRDefault="00BF1E48" w:rsidP="00BF1E48">
      <w:pPr>
        <w:pStyle w:val="QNum"/>
      </w:pPr>
      <w:r>
        <w:lastRenderedPageBreak/>
        <w:t>Question 12</w:t>
      </w:r>
      <w:r>
        <w:tab/>
        <w:t>(8 marks)</w:t>
      </w:r>
    </w:p>
    <w:p w14:paraId="0AA35FC7" w14:textId="77777777" w:rsidR="00BF1E48" w:rsidRDefault="00BF1E48" w:rsidP="00003F5C">
      <w:pPr>
        <w:pStyle w:val="Parta"/>
      </w:pPr>
      <w:r>
        <w:t>(a)</w:t>
      </w:r>
      <w:r>
        <w:tab/>
        <w:t xml:space="preserve">Calculate the area of the minor segment that subtends an arc of </w:t>
      </w:r>
      <m:oMath>
        <m:r>
          <w:rPr>
            <w:rFonts w:ascii="Cambria Math" w:hAnsi="Cambria Math"/>
          </w:rPr>
          <m:t>72°</m:t>
        </m:r>
      </m:oMath>
      <w:r>
        <w:t xml:space="preserve"> in a circle of diameter </w:t>
      </w:r>
      <m:oMath>
        <m:r>
          <w:rPr>
            <w:rFonts w:ascii="Cambria Math" w:hAnsi="Cambria Math"/>
          </w:rPr>
          <m:t>170</m:t>
        </m:r>
      </m:oMath>
      <w:r>
        <w:t xml:space="preserve"> cm.</w:t>
      </w:r>
      <w:r>
        <w:tab/>
        <w:t>(2 marks)</w:t>
      </w:r>
    </w:p>
    <w:p w14:paraId="389E1EF3" w14:textId="77777777" w:rsidR="00BF1E48" w:rsidRDefault="00BF1E48" w:rsidP="00003F5C">
      <w:pPr>
        <w:pStyle w:val="Parta"/>
      </w:pPr>
    </w:p>
    <w:p w14:paraId="251618F6" w14:textId="77777777" w:rsidR="00BF1E48" w:rsidRPr="00003F5C" w:rsidRDefault="00BF1E48" w:rsidP="00003F5C">
      <w:pPr>
        <w:pStyle w:val="Parta"/>
      </w:pPr>
    </w:p>
    <w:p w14:paraId="5BC8502F" w14:textId="77777777" w:rsidR="00BF1E48" w:rsidRDefault="00BF1E48" w:rsidP="00003F5C">
      <w:pPr>
        <w:pStyle w:val="Parta"/>
      </w:pPr>
    </w:p>
    <w:p w14:paraId="2EB90B78" w14:textId="77777777" w:rsidR="00BF1E48" w:rsidRDefault="00BF1E48" w:rsidP="00003F5C">
      <w:pPr>
        <w:pStyle w:val="Parta"/>
      </w:pPr>
    </w:p>
    <w:p w14:paraId="0BF9BFC2" w14:textId="77777777" w:rsidR="00BF1E48" w:rsidRDefault="00BF1E48" w:rsidP="00003F5C">
      <w:pPr>
        <w:pStyle w:val="Parta"/>
      </w:pPr>
    </w:p>
    <w:p w14:paraId="073E1BB2" w14:textId="77777777" w:rsidR="00BF1E48" w:rsidRDefault="00BF1E48" w:rsidP="00003F5C">
      <w:pPr>
        <w:pStyle w:val="Parta"/>
      </w:pPr>
    </w:p>
    <w:p w14:paraId="74B92133" w14:textId="77777777" w:rsidR="00BF1E48" w:rsidRDefault="00BF1E48" w:rsidP="00003F5C">
      <w:pPr>
        <w:pStyle w:val="Parta"/>
      </w:pPr>
    </w:p>
    <w:p w14:paraId="7D3BA1CD" w14:textId="77777777" w:rsidR="00BF1E48" w:rsidRDefault="00BF1E48" w:rsidP="00003F5C">
      <w:pPr>
        <w:pStyle w:val="Parta"/>
      </w:pPr>
    </w:p>
    <w:p w14:paraId="73BB3479" w14:textId="77777777" w:rsidR="00BF1E48" w:rsidRDefault="00BF1E48" w:rsidP="00003F5C">
      <w:pPr>
        <w:pStyle w:val="Parta"/>
      </w:pPr>
    </w:p>
    <w:p w14:paraId="6FD901A9" w14:textId="77777777" w:rsidR="00BF1E48" w:rsidRDefault="00BF1E48" w:rsidP="00003F5C">
      <w:pPr>
        <w:pStyle w:val="Parta"/>
      </w:pPr>
    </w:p>
    <w:p w14:paraId="7321AC66" w14:textId="77777777" w:rsidR="00BF1E48" w:rsidRDefault="00BF1E48" w:rsidP="00003F5C">
      <w:pPr>
        <w:pStyle w:val="Parta"/>
      </w:pPr>
    </w:p>
    <w:p w14:paraId="6DDFB692" w14:textId="77777777" w:rsidR="00BF1E48" w:rsidRDefault="00BF1E48" w:rsidP="00462176">
      <w:pPr>
        <w:pStyle w:val="Parta"/>
      </w:pPr>
      <w:r>
        <w:t>(b)</w:t>
      </w:r>
      <w:r>
        <w:tab/>
        <w:t xml:space="preserve">A chord of length </w:t>
      </w:r>
      <m:oMath>
        <m:r>
          <w:rPr>
            <w:rFonts w:ascii="Cambria Math" w:hAnsi="Cambria Math"/>
          </w:rPr>
          <m:t>26</m:t>
        </m:r>
      </m:oMath>
      <w:r>
        <w:t xml:space="preserve"> cm subtends an angle of </w:t>
      </w:r>
      <m:oMath>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17</m:t>
                  </m:r>
                </m:e>
              </m:bar>
            </m:e>
          </m:mr>
        </m:m>
      </m:oMath>
      <w:r>
        <w:t xml:space="preserve"> at the centre of a circle. Calculate the radius of the circle.</w:t>
      </w:r>
      <w:r>
        <w:tab/>
        <w:t>(2 marks)</w:t>
      </w:r>
    </w:p>
    <w:p w14:paraId="3A6BE012" w14:textId="77777777" w:rsidR="00BF1E48" w:rsidRDefault="00BF1E48" w:rsidP="00462176">
      <w:pPr>
        <w:pStyle w:val="Parta"/>
      </w:pPr>
    </w:p>
    <w:p w14:paraId="577FF512" w14:textId="77777777" w:rsidR="00BF1E48" w:rsidRDefault="00BF1E48" w:rsidP="00462176">
      <w:pPr>
        <w:pStyle w:val="Parta"/>
      </w:pPr>
    </w:p>
    <w:p w14:paraId="62E987E8" w14:textId="77777777" w:rsidR="00BF1E48" w:rsidRDefault="00BF1E48" w:rsidP="00462176">
      <w:pPr>
        <w:pStyle w:val="Parta"/>
      </w:pPr>
    </w:p>
    <w:p w14:paraId="340FBD5A" w14:textId="77777777" w:rsidR="00BF1E48" w:rsidRDefault="00BF1E48" w:rsidP="00462176">
      <w:pPr>
        <w:pStyle w:val="Parta"/>
      </w:pPr>
    </w:p>
    <w:p w14:paraId="5ADFF904" w14:textId="77777777" w:rsidR="00BF1E48" w:rsidRDefault="00BF1E48" w:rsidP="00462176">
      <w:pPr>
        <w:pStyle w:val="Parta"/>
      </w:pPr>
    </w:p>
    <w:p w14:paraId="5D60E7B1" w14:textId="77777777" w:rsidR="00BF1E48" w:rsidRDefault="00BF1E48" w:rsidP="00462176">
      <w:pPr>
        <w:pStyle w:val="Parta"/>
      </w:pPr>
    </w:p>
    <w:p w14:paraId="69A557F3" w14:textId="77777777" w:rsidR="00BF1E48" w:rsidRDefault="00BF1E48" w:rsidP="00462176">
      <w:pPr>
        <w:pStyle w:val="Parta"/>
      </w:pPr>
    </w:p>
    <w:p w14:paraId="072BFFA4" w14:textId="77777777" w:rsidR="00BF1E48" w:rsidRDefault="00BF1E48" w:rsidP="00462176">
      <w:pPr>
        <w:pStyle w:val="Parta"/>
      </w:pPr>
    </w:p>
    <w:p w14:paraId="3DFADB71" w14:textId="77777777" w:rsidR="00BF1E48" w:rsidRDefault="00BF1E48" w:rsidP="00462176">
      <w:pPr>
        <w:pStyle w:val="Parta"/>
      </w:pPr>
    </w:p>
    <w:p w14:paraId="5BC165FA" w14:textId="77777777" w:rsidR="00BF1E48" w:rsidRDefault="00BF1E48" w:rsidP="00462176">
      <w:pPr>
        <w:pStyle w:val="Parta"/>
      </w:pPr>
    </w:p>
    <w:p w14:paraId="2571FF30" w14:textId="77777777" w:rsidR="00BF1E48" w:rsidRDefault="00BF1E48" w:rsidP="00462176">
      <w:pPr>
        <w:pStyle w:val="Parta"/>
      </w:pPr>
      <w:r>
        <w:t>(c)</w:t>
      </w:r>
      <w:r>
        <w:tab/>
        <w:t xml:space="preserve">Parallelogram </w:t>
      </w:r>
      <m:oMath>
        <m:r>
          <w:rPr>
            <w:rFonts w:ascii="Cambria Math" w:hAnsi="Cambria Math"/>
          </w:rPr>
          <m:t>PQRS</m:t>
        </m:r>
      </m:oMath>
      <w:r>
        <w:t xml:space="preserve"> has side </w:t>
      </w:r>
      <m:oMath>
        <m:r>
          <w:rPr>
            <w:rFonts w:ascii="Cambria Math" w:hAnsi="Cambria Math"/>
          </w:rPr>
          <m:t>PQ=28</m:t>
        </m:r>
      </m:oMath>
      <w:r>
        <w:t xml:space="preserve"> cm, side </w:t>
      </w:r>
      <m:oMath>
        <m:r>
          <w:rPr>
            <w:rFonts w:ascii="Cambria Math" w:hAnsi="Cambria Math"/>
          </w:rPr>
          <m:t>PS=19</m:t>
        </m:r>
      </m:oMath>
      <w:r>
        <w:t xml:space="preserve"> cm and an area of </w:t>
      </w:r>
      <m:oMath>
        <m:r>
          <w:rPr>
            <w:rFonts w:ascii="Cambria Math" w:hAnsi="Cambria Math"/>
          </w:rPr>
          <m:t>400</m:t>
        </m:r>
      </m:oMath>
      <w:r>
        <w:t xml:space="preserve"> cm</w:t>
      </w:r>
      <w:r>
        <w:rPr>
          <w:vertAlign w:val="superscript"/>
        </w:rPr>
        <w:t>2</w:t>
      </w:r>
      <w:r>
        <w:t xml:space="preserve">. Determine the lengths of the diagonals </w:t>
      </w:r>
      <w:proofErr w:type="gramStart"/>
      <w:r>
        <w:t xml:space="preserve">of </w:t>
      </w:r>
      <w:proofErr w:type="gramEnd"/>
      <m:oMath>
        <m:r>
          <w:rPr>
            <w:rFonts w:ascii="Cambria Math" w:hAnsi="Cambria Math"/>
          </w:rPr>
          <m:t>PQRS</m:t>
        </m:r>
      </m:oMath>
      <w:r>
        <w:t>.</w:t>
      </w:r>
      <w:r>
        <w:rPr>
          <w:rFonts w:eastAsiaTheme="minorEastAsia"/>
        </w:rPr>
        <w:tab/>
        <w:t>(4 marks)</w:t>
      </w:r>
    </w:p>
    <w:p w14:paraId="2157A656" w14:textId="77777777" w:rsidR="00BF1E48" w:rsidRDefault="00BF1E48" w:rsidP="008C2477">
      <w:pPr>
        <w:pStyle w:val="Parta"/>
      </w:pPr>
    </w:p>
    <w:p w14:paraId="361ACBF9" w14:textId="17F6E57F" w:rsidR="00BF1E48" w:rsidRDefault="00BF1E48">
      <w:pPr>
        <w:spacing w:after="160" w:line="259" w:lineRule="auto"/>
        <w:contextualSpacing w:val="0"/>
        <w:rPr>
          <w:b/>
          <w:szCs w:val="24"/>
          <w:lang w:val="en-US"/>
        </w:rPr>
      </w:pPr>
      <w:r>
        <w:br w:type="page"/>
      </w:r>
    </w:p>
    <w:p w14:paraId="75CEFA8C" w14:textId="2C2D30C1" w:rsidR="00BF1E48" w:rsidRDefault="00BF1E48" w:rsidP="00BF1E48">
      <w:pPr>
        <w:pStyle w:val="QNum"/>
      </w:pPr>
      <w:r>
        <w:lastRenderedPageBreak/>
        <w:t>Question 13</w:t>
      </w:r>
      <w:r>
        <w:tab/>
        <w:t>(8 marks)</w:t>
      </w:r>
    </w:p>
    <w:p w14:paraId="5FEDCFBF" w14:textId="77777777" w:rsidR="00BF1E48" w:rsidRDefault="00BF1E48" w:rsidP="00941891">
      <w:pPr>
        <w:pStyle w:val="Part"/>
      </w:pPr>
      <w:r>
        <w:t xml:space="preserve">A mobile phone retailer classified recent sales of </w:t>
      </w:r>
      <m:oMath>
        <m:r>
          <w:rPr>
            <w:rFonts w:ascii="Cambria Math" w:hAnsi="Cambria Math"/>
          </w:rPr>
          <m:t>625</m:t>
        </m:r>
      </m:oMath>
      <w:r>
        <w:t xml:space="preserve"> phones by the age of customer and if the phone was bought outright or on a plan. A summary of the data is shown in the table below.</w:t>
      </w:r>
    </w:p>
    <w:p w14:paraId="4147CD0B" w14:textId="77777777" w:rsidR="00BF1E48" w:rsidRDefault="00BF1E48" w:rsidP="00941891">
      <w:pPr>
        <w:pStyle w:val="Part"/>
      </w:pPr>
    </w:p>
    <w:tbl>
      <w:tblPr>
        <w:tblStyle w:val="TableGrid"/>
        <w:tblpPr w:leftFromText="180" w:rightFromText="180" w:vertAnchor="text" w:horzAnchor="margin" w:tblpXSpec="center" w:tblpY="56"/>
        <w:tblW w:w="0" w:type="auto"/>
        <w:tblLook w:val="04A0" w:firstRow="1" w:lastRow="0" w:firstColumn="1" w:lastColumn="0" w:noHBand="0" w:noVBand="1"/>
      </w:tblPr>
      <w:tblGrid>
        <w:gridCol w:w="1980"/>
        <w:gridCol w:w="2126"/>
        <w:gridCol w:w="1843"/>
        <w:gridCol w:w="1417"/>
      </w:tblGrid>
      <w:tr w:rsidR="00BF1E48" w14:paraId="05D9E1C4" w14:textId="77777777" w:rsidTr="00784397">
        <w:tc>
          <w:tcPr>
            <w:tcW w:w="1980" w:type="dxa"/>
            <w:vAlign w:val="center"/>
          </w:tcPr>
          <w:p w14:paraId="7A920618" w14:textId="77777777" w:rsidR="00BF1E48" w:rsidRDefault="00BF1E48" w:rsidP="00784397">
            <w:pPr>
              <w:pStyle w:val="Part"/>
              <w:jc w:val="center"/>
            </w:pPr>
          </w:p>
        </w:tc>
        <w:tc>
          <w:tcPr>
            <w:tcW w:w="2126" w:type="dxa"/>
            <w:vAlign w:val="center"/>
          </w:tcPr>
          <w:p w14:paraId="4F00C486" w14:textId="77777777" w:rsidR="00BF1E48" w:rsidRDefault="00BF1E48" w:rsidP="00784397">
            <w:pPr>
              <w:pStyle w:val="Part"/>
              <w:jc w:val="center"/>
            </w:pPr>
            <w:r>
              <w:t>Aged under 30</w:t>
            </w:r>
          </w:p>
        </w:tc>
        <w:tc>
          <w:tcPr>
            <w:tcW w:w="1843" w:type="dxa"/>
            <w:vAlign w:val="center"/>
          </w:tcPr>
          <w:p w14:paraId="6B80219E" w14:textId="77777777" w:rsidR="00BF1E48" w:rsidRDefault="00BF1E48" w:rsidP="00784397">
            <w:pPr>
              <w:pStyle w:val="Part"/>
              <w:jc w:val="center"/>
            </w:pPr>
            <w:r>
              <w:t>Aged 30 or over</w:t>
            </w:r>
          </w:p>
        </w:tc>
        <w:tc>
          <w:tcPr>
            <w:tcW w:w="1417" w:type="dxa"/>
            <w:vAlign w:val="center"/>
          </w:tcPr>
          <w:p w14:paraId="2D969B8B" w14:textId="77777777" w:rsidR="00BF1E48" w:rsidRDefault="00BF1E48" w:rsidP="00784397">
            <w:pPr>
              <w:pStyle w:val="Part"/>
              <w:jc w:val="center"/>
            </w:pPr>
            <w:r>
              <w:t>Total</w:t>
            </w:r>
          </w:p>
        </w:tc>
      </w:tr>
      <w:tr w:rsidR="00BF1E48" w14:paraId="51AA780D" w14:textId="77777777" w:rsidTr="00784397">
        <w:tc>
          <w:tcPr>
            <w:tcW w:w="1980" w:type="dxa"/>
            <w:vAlign w:val="center"/>
          </w:tcPr>
          <w:p w14:paraId="12B6CD82" w14:textId="77777777" w:rsidR="00BF1E48" w:rsidRDefault="00BF1E48" w:rsidP="00784397">
            <w:pPr>
              <w:pStyle w:val="Part"/>
              <w:jc w:val="center"/>
            </w:pPr>
            <w:r>
              <w:t>Bought outright</w:t>
            </w:r>
          </w:p>
        </w:tc>
        <w:tc>
          <w:tcPr>
            <w:tcW w:w="2126" w:type="dxa"/>
            <w:vAlign w:val="center"/>
          </w:tcPr>
          <w:p w14:paraId="09F6BBA3" w14:textId="77777777" w:rsidR="00BF1E48" w:rsidRDefault="00BF1E48" w:rsidP="00784397">
            <w:pPr>
              <w:pStyle w:val="Part"/>
              <w:jc w:val="center"/>
            </w:pPr>
            <m:oMathPara>
              <m:oMath>
                <m:r>
                  <w:rPr>
                    <w:rFonts w:ascii="Cambria Math" w:hAnsi="Cambria Math"/>
                  </w:rPr>
                  <m:t>108</m:t>
                </m:r>
              </m:oMath>
            </m:oMathPara>
          </w:p>
        </w:tc>
        <w:tc>
          <w:tcPr>
            <w:tcW w:w="1843" w:type="dxa"/>
            <w:vAlign w:val="center"/>
          </w:tcPr>
          <w:p w14:paraId="598913A9" w14:textId="77777777" w:rsidR="00BF1E48" w:rsidRDefault="00BF1E48" w:rsidP="00784397">
            <w:pPr>
              <w:pStyle w:val="Part"/>
              <w:jc w:val="center"/>
            </w:pPr>
            <m:oMathPara>
              <m:oMath>
                <m:r>
                  <w:rPr>
                    <w:rFonts w:ascii="Cambria Math" w:hAnsi="Cambria Math"/>
                  </w:rPr>
                  <m:t>p</m:t>
                </m:r>
              </m:oMath>
            </m:oMathPara>
          </w:p>
        </w:tc>
        <w:tc>
          <w:tcPr>
            <w:tcW w:w="1417" w:type="dxa"/>
            <w:vAlign w:val="center"/>
          </w:tcPr>
          <w:p w14:paraId="7AC4241D" w14:textId="77777777" w:rsidR="00BF1E48" w:rsidRDefault="00BF1E48" w:rsidP="00784397">
            <w:pPr>
              <w:pStyle w:val="Part"/>
              <w:jc w:val="center"/>
            </w:pPr>
            <m:oMathPara>
              <m:oMath>
                <m:r>
                  <w:rPr>
                    <w:rFonts w:ascii="Cambria Math" w:hAnsi="Cambria Math"/>
                  </w:rPr>
                  <m:t>232</m:t>
                </m:r>
              </m:oMath>
            </m:oMathPara>
          </w:p>
        </w:tc>
      </w:tr>
      <w:tr w:rsidR="00BF1E48" w14:paraId="47069196" w14:textId="77777777" w:rsidTr="00784397">
        <w:tc>
          <w:tcPr>
            <w:tcW w:w="1980" w:type="dxa"/>
            <w:vAlign w:val="center"/>
          </w:tcPr>
          <w:p w14:paraId="13CC6CF5" w14:textId="77777777" w:rsidR="00BF1E48" w:rsidRDefault="00BF1E48" w:rsidP="00784397">
            <w:pPr>
              <w:pStyle w:val="Part"/>
              <w:jc w:val="center"/>
            </w:pPr>
            <w:r>
              <w:t>Bought on a plan</w:t>
            </w:r>
          </w:p>
        </w:tc>
        <w:tc>
          <w:tcPr>
            <w:tcW w:w="2126" w:type="dxa"/>
            <w:vAlign w:val="center"/>
          </w:tcPr>
          <w:p w14:paraId="247CAB80" w14:textId="77777777" w:rsidR="00BF1E48" w:rsidRDefault="00BF1E48" w:rsidP="00784397">
            <w:pPr>
              <w:pStyle w:val="Part"/>
              <w:jc w:val="center"/>
            </w:pPr>
            <m:oMathPara>
              <m:oMath>
                <m:r>
                  <w:rPr>
                    <w:rFonts w:ascii="Cambria Math" w:hAnsi="Cambria Math"/>
                  </w:rPr>
                  <m:t>q</m:t>
                </m:r>
              </m:oMath>
            </m:oMathPara>
          </w:p>
        </w:tc>
        <w:tc>
          <w:tcPr>
            <w:tcW w:w="1843" w:type="dxa"/>
            <w:vAlign w:val="center"/>
          </w:tcPr>
          <w:p w14:paraId="5DCC25B0" w14:textId="77777777" w:rsidR="00BF1E48" w:rsidRDefault="00BF1E48" w:rsidP="00784397">
            <w:pPr>
              <w:pStyle w:val="Part"/>
              <w:jc w:val="center"/>
            </w:pPr>
            <m:oMathPara>
              <m:oMath>
                <m:r>
                  <w:rPr>
                    <w:rFonts w:ascii="Cambria Math" w:hAnsi="Cambria Math"/>
                  </w:rPr>
                  <m:t>152</m:t>
                </m:r>
              </m:oMath>
            </m:oMathPara>
          </w:p>
        </w:tc>
        <w:tc>
          <w:tcPr>
            <w:tcW w:w="1417" w:type="dxa"/>
            <w:vAlign w:val="center"/>
          </w:tcPr>
          <w:p w14:paraId="7BCEC91F" w14:textId="77777777" w:rsidR="00BF1E48" w:rsidRDefault="00BF1E48" w:rsidP="00784397">
            <w:pPr>
              <w:pStyle w:val="Part"/>
              <w:jc w:val="center"/>
            </w:pPr>
            <m:oMathPara>
              <m:oMath>
                <m:r>
                  <w:rPr>
                    <w:rFonts w:ascii="Cambria Math" w:hAnsi="Cambria Math"/>
                  </w:rPr>
                  <m:t>r</m:t>
                </m:r>
              </m:oMath>
            </m:oMathPara>
          </w:p>
        </w:tc>
      </w:tr>
      <w:tr w:rsidR="00BF1E48" w14:paraId="399B3B9B" w14:textId="77777777" w:rsidTr="00784397">
        <w:tc>
          <w:tcPr>
            <w:tcW w:w="1980" w:type="dxa"/>
            <w:vAlign w:val="center"/>
          </w:tcPr>
          <w:p w14:paraId="620C13E9" w14:textId="77777777" w:rsidR="00BF1E48" w:rsidRDefault="00BF1E48" w:rsidP="00784397">
            <w:pPr>
              <w:pStyle w:val="Part"/>
              <w:jc w:val="center"/>
            </w:pPr>
            <w:r>
              <w:t>Total</w:t>
            </w:r>
          </w:p>
        </w:tc>
        <w:tc>
          <w:tcPr>
            <w:tcW w:w="2126" w:type="dxa"/>
            <w:vAlign w:val="center"/>
          </w:tcPr>
          <w:p w14:paraId="0464CB7B" w14:textId="77777777" w:rsidR="00BF1E48" w:rsidRPr="00A67717" w:rsidRDefault="00BF1E48" w:rsidP="00784397">
            <w:pPr>
              <w:pStyle w:val="Part"/>
              <w:jc w:val="center"/>
              <w:rPr>
                <w:strike/>
              </w:rPr>
            </w:pPr>
          </w:p>
        </w:tc>
        <w:tc>
          <w:tcPr>
            <w:tcW w:w="1843" w:type="dxa"/>
            <w:vAlign w:val="center"/>
          </w:tcPr>
          <w:p w14:paraId="29DEEE80" w14:textId="77777777" w:rsidR="00BF1E48" w:rsidRPr="00A67717" w:rsidRDefault="00BF1E48" w:rsidP="00784397">
            <w:pPr>
              <w:pStyle w:val="Part"/>
              <w:jc w:val="center"/>
              <w:rPr>
                <w:strike/>
              </w:rPr>
            </w:pPr>
          </w:p>
        </w:tc>
        <w:tc>
          <w:tcPr>
            <w:tcW w:w="1417" w:type="dxa"/>
            <w:vAlign w:val="center"/>
          </w:tcPr>
          <w:p w14:paraId="68705C8B" w14:textId="77777777" w:rsidR="00BF1E48" w:rsidRDefault="00BF1E48" w:rsidP="00784397">
            <w:pPr>
              <w:pStyle w:val="Part"/>
              <w:jc w:val="center"/>
            </w:pPr>
            <m:oMathPara>
              <m:oMath>
                <m:r>
                  <w:rPr>
                    <w:rFonts w:ascii="Cambria Math" w:hAnsi="Cambria Math"/>
                  </w:rPr>
                  <m:t>625</m:t>
                </m:r>
              </m:oMath>
            </m:oMathPara>
          </w:p>
        </w:tc>
      </w:tr>
    </w:tbl>
    <w:p w14:paraId="134A6D7F" w14:textId="77777777" w:rsidR="00BF1E48" w:rsidRDefault="00BF1E48" w:rsidP="00941891">
      <w:pPr>
        <w:pStyle w:val="Part"/>
      </w:pPr>
    </w:p>
    <w:p w14:paraId="29575FDA" w14:textId="77777777" w:rsidR="00BF1E48" w:rsidRDefault="00BF1E48" w:rsidP="00941891">
      <w:pPr>
        <w:pStyle w:val="Part"/>
      </w:pPr>
    </w:p>
    <w:p w14:paraId="18050950" w14:textId="77777777" w:rsidR="00BF1E48" w:rsidRDefault="00BF1E48" w:rsidP="00941891">
      <w:pPr>
        <w:pStyle w:val="Part"/>
      </w:pPr>
    </w:p>
    <w:p w14:paraId="1442F0BF" w14:textId="77777777" w:rsidR="00BF1E48" w:rsidRDefault="00BF1E48" w:rsidP="00941891">
      <w:pPr>
        <w:pStyle w:val="Part"/>
      </w:pPr>
    </w:p>
    <w:p w14:paraId="671A8914" w14:textId="77777777" w:rsidR="00BF1E48" w:rsidRDefault="00BF1E48" w:rsidP="00941891">
      <w:pPr>
        <w:pStyle w:val="Part"/>
      </w:pPr>
    </w:p>
    <w:p w14:paraId="0009BF3A" w14:textId="77777777" w:rsidR="00BF1E48" w:rsidRDefault="00BF1E48" w:rsidP="00971978">
      <w:pPr>
        <w:pStyle w:val="Parta"/>
      </w:pPr>
    </w:p>
    <w:p w14:paraId="10F9CA52" w14:textId="77777777" w:rsidR="00BF1E48" w:rsidRDefault="00BF1E48" w:rsidP="00971978">
      <w:pPr>
        <w:pStyle w:val="Parta"/>
        <w:rPr>
          <w:rFonts w:eastAsiaTheme="minorEastAsia"/>
        </w:rPr>
      </w:pPr>
      <w:r>
        <w:t>(a)</w:t>
      </w:r>
      <w:r>
        <w:tab/>
        <w:t xml:space="preserve">Determine the values of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shown in the table.</w:t>
      </w:r>
      <w:r>
        <w:rPr>
          <w:rFonts w:eastAsiaTheme="minorEastAsia"/>
        </w:rPr>
        <w:tab/>
        <w:t>(3 marks)</w:t>
      </w:r>
    </w:p>
    <w:p w14:paraId="59D372BF" w14:textId="77777777" w:rsidR="00BF1E48" w:rsidRDefault="00BF1E48" w:rsidP="00971978">
      <w:pPr>
        <w:pStyle w:val="Parta"/>
      </w:pPr>
    </w:p>
    <w:p w14:paraId="1FE5F168" w14:textId="77777777" w:rsidR="00BF1E48" w:rsidRDefault="00BF1E48" w:rsidP="00971978">
      <w:pPr>
        <w:pStyle w:val="Parta"/>
      </w:pPr>
    </w:p>
    <w:p w14:paraId="536AF93F" w14:textId="77777777" w:rsidR="00BF1E48" w:rsidRDefault="00BF1E48" w:rsidP="00971978">
      <w:pPr>
        <w:pStyle w:val="Parta"/>
      </w:pPr>
    </w:p>
    <w:p w14:paraId="49E8D741" w14:textId="77777777" w:rsidR="00BF1E48" w:rsidRDefault="00BF1E48" w:rsidP="00971978">
      <w:pPr>
        <w:pStyle w:val="Parta"/>
      </w:pPr>
    </w:p>
    <w:p w14:paraId="0496ABA3" w14:textId="77777777" w:rsidR="00BF1E48" w:rsidRDefault="00BF1E48" w:rsidP="00971978">
      <w:pPr>
        <w:pStyle w:val="Parta"/>
      </w:pPr>
    </w:p>
    <w:p w14:paraId="23434995" w14:textId="77777777" w:rsidR="00BF1E48" w:rsidRDefault="00BF1E48" w:rsidP="00971978">
      <w:pPr>
        <w:pStyle w:val="Parta"/>
      </w:pPr>
    </w:p>
    <w:p w14:paraId="676AA9E6" w14:textId="77777777" w:rsidR="00BF1E48" w:rsidRDefault="00BF1E48" w:rsidP="00971978">
      <w:pPr>
        <w:pStyle w:val="Parta"/>
      </w:pPr>
    </w:p>
    <w:p w14:paraId="0204D56B" w14:textId="77777777" w:rsidR="00BF1E48" w:rsidRDefault="00BF1E48" w:rsidP="00971978">
      <w:pPr>
        <w:pStyle w:val="Parta"/>
      </w:pPr>
    </w:p>
    <w:p w14:paraId="0E7C1CD3" w14:textId="77777777" w:rsidR="00BF1E48" w:rsidRDefault="00BF1E48" w:rsidP="00971978">
      <w:pPr>
        <w:pStyle w:val="Parta"/>
      </w:pPr>
    </w:p>
    <w:p w14:paraId="4A6A91E9" w14:textId="77777777" w:rsidR="00BF1E48" w:rsidRDefault="00BF1E48" w:rsidP="00971978">
      <w:pPr>
        <w:pStyle w:val="Parta"/>
      </w:pPr>
    </w:p>
    <w:p w14:paraId="756C7E85" w14:textId="77777777" w:rsidR="00BF1E48" w:rsidRDefault="00BF1E48" w:rsidP="00971978">
      <w:pPr>
        <w:pStyle w:val="Parta"/>
      </w:pPr>
    </w:p>
    <w:p w14:paraId="5E3E9D37" w14:textId="77777777" w:rsidR="00BF1E48" w:rsidRDefault="00BF1E48" w:rsidP="00971978">
      <w:pPr>
        <w:pStyle w:val="Parta"/>
      </w:pPr>
    </w:p>
    <w:p w14:paraId="23222C36" w14:textId="77777777" w:rsidR="00BF1E48" w:rsidRDefault="00BF1E48" w:rsidP="00971978">
      <w:pPr>
        <w:pStyle w:val="Parta"/>
        <w:rPr>
          <w:rFonts w:eastAsiaTheme="minorEastAsia"/>
        </w:rPr>
      </w:pPr>
      <w:r>
        <w:t>(b)</w:t>
      </w:r>
      <w:r>
        <w:tab/>
        <w:t xml:space="preserve">A recent sale is selected at random from those recorded above. </w:t>
      </w:r>
      <w:r>
        <w:rPr>
          <w:rFonts w:eastAsiaTheme="minorEastAsia"/>
        </w:rPr>
        <w:t xml:space="preserve">Event </w:t>
      </w:r>
      <m:oMath>
        <m:r>
          <w:rPr>
            <w:rFonts w:ascii="Cambria Math" w:eastAsiaTheme="minorEastAsia" w:hAnsi="Cambria Math"/>
          </w:rPr>
          <m:t>A</m:t>
        </m:r>
      </m:oMath>
      <w:r>
        <w:rPr>
          <w:rFonts w:eastAsiaTheme="minorEastAsia"/>
        </w:rPr>
        <w:t xml:space="preserve"> occurs if the customer was aged under 30 and e</w:t>
      </w:r>
      <w:r>
        <w:t xml:space="preserve">vent </w:t>
      </w:r>
      <m:oMath>
        <m:r>
          <w:rPr>
            <w:rFonts w:ascii="Cambria Math" w:hAnsi="Cambria Math"/>
          </w:rPr>
          <m:t>B</m:t>
        </m:r>
      </m:oMath>
      <w:r>
        <w:rPr>
          <w:rFonts w:eastAsiaTheme="minorEastAsia"/>
        </w:rPr>
        <w:t xml:space="preserve"> occurs if the phone was bought outright. Determine the following probabilities:</w:t>
      </w:r>
    </w:p>
    <w:p w14:paraId="7106D64D" w14:textId="77777777" w:rsidR="00BF1E48" w:rsidRDefault="00BF1E48" w:rsidP="00971978">
      <w:pPr>
        <w:pStyle w:val="Parta"/>
      </w:pPr>
    </w:p>
    <w:p w14:paraId="2E583B24" w14:textId="77777777" w:rsidR="00BF1E48" w:rsidRDefault="00BF1E48" w:rsidP="000660C2">
      <w:pPr>
        <w:pStyle w:val="Partai"/>
        <w:rPr>
          <w:rFonts w:eastAsiaTheme="minorEastAsia"/>
        </w:rPr>
      </w:pPr>
      <w:r>
        <w:rPr>
          <w:rFonts w:eastAsiaTheme="minorEastAsia"/>
        </w:rPr>
        <w:t>(</w:t>
      </w:r>
      <w:proofErr w:type="spellStart"/>
      <w:proofErr w:type="gramStart"/>
      <w:r>
        <w:rPr>
          <w:rFonts w:eastAsiaTheme="minorEastAsia"/>
        </w:rPr>
        <w:t>i</w:t>
      </w:r>
      <w:proofErr w:type="spellEnd"/>
      <w:proofErr w:type="gramEnd"/>
      <w:r>
        <w:rPr>
          <w:rFonts w:eastAsiaTheme="minorEastAsia"/>
        </w:rPr>
        <w:t>)</w:t>
      </w:r>
      <w:r>
        <w:rPr>
          <w:rFonts w:eastAsiaTheme="minorEastAsia"/>
        </w:rPr>
        <w:tab/>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w:r>
        <w:rPr>
          <w:rFonts w:eastAsiaTheme="minorEastAsia"/>
        </w:rPr>
        <w:t>.</w:t>
      </w:r>
      <w:r>
        <w:rPr>
          <w:rFonts w:eastAsiaTheme="minorEastAsia"/>
        </w:rPr>
        <w:tab/>
        <w:t>(1 mark)</w:t>
      </w:r>
    </w:p>
    <w:p w14:paraId="09E18E9A" w14:textId="77777777" w:rsidR="00BF1E48" w:rsidRDefault="00BF1E48" w:rsidP="000660C2">
      <w:pPr>
        <w:pStyle w:val="Partai"/>
        <w:rPr>
          <w:rFonts w:eastAsiaTheme="minorEastAsia"/>
        </w:rPr>
      </w:pPr>
    </w:p>
    <w:p w14:paraId="2D28581A" w14:textId="77777777" w:rsidR="00BF1E48" w:rsidRDefault="00BF1E48" w:rsidP="000660C2">
      <w:pPr>
        <w:pStyle w:val="Partai"/>
        <w:rPr>
          <w:rFonts w:eastAsiaTheme="minorEastAsia"/>
        </w:rPr>
      </w:pPr>
    </w:p>
    <w:p w14:paraId="7FC8B316" w14:textId="77777777" w:rsidR="00BF1E48" w:rsidRDefault="00BF1E48" w:rsidP="000660C2">
      <w:pPr>
        <w:pStyle w:val="Partai"/>
        <w:rPr>
          <w:rFonts w:eastAsiaTheme="minorEastAsia"/>
        </w:rPr>
      </w:pPr>
    </w:p>
    <w:p w14:paraId="518B446F" w14:textId="77777777" w:rsidR="00BF1E48" w:rsidRDefault="00BF1E48" w:rsidP="000660C2">
      <w:pPr>
        <w:pStyle w:val="Partai"/>
        <w:rPr>
          <w:rFonts w:eastAsiaTheme="minorEastAsia"/>
        </w:rPr>
      </w:pPr>
    </w:p>
    <w:p w14:paraId="66CD3076" w14:textId="77777777" w:rsidR="00BF1E48" w:rsidRDefault="00BF1E48" w:rsidP="000660C2">
      <w:pPr>
        <w:pStyle w:val="Partai"/>
        <w:rPr>
          <w:rFonts w:eastAsiaTheme="minorEastAsia"/>
        </w:rPr>
      </w:pPr>
    </w:p>
    <w:p w14:paraId="68C90C69" w14:textId="77777777" w:rsidR="00BF1E48" w:rsidRDefault="00BF1E48" w:rsidP="000660C2">
      <w:pPr>
        <w:pStyle w:val="Partai"/>
        <w:rPr>
          <w:rFonts w:eastAsiaTheme="minorEastAsia"/>
        </w:rPr>
      </w:pPr>
    </w:p>
    <w:p w14:paraId="03EE076B" w14:textId="77777777" w:rsidR="00BF1E48" w:rsidRDefault="00BF1E48" w:rsidP="000660C2">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r>
          <w:rPr>
            <w:rFonts w:ascii="Cambria Math" w:eastAsiaTheme="minorEastAsia" w:hAnsi="Cambria Math"/>
          </w:rPr>
          <m:t>P(B∪A)</m:t>
        </m:r>
      </m:oMath>
      <w:r>
        <w:rPr>
          <w:rFonts w:eastAsiaTheme="minorEastAsia"/>
        </w:rPr>
        <w:t>.</w:t>
      </w:r>
      <w:r>
        <w:rPr>
          <w:rFonts w:eastAsiaTheme="minorEastAsia"/>
        </w:rPr>
        <w:tab/>
        <w:t>(1 mark)</w:t>
      </w:r>
    </w:p>
    <w:p w14:paraId="5D9F3D3B" w14:textId="77777777" w:rsidR="00BF1E48" w:rsidRDefault="00BF1E48" w:rsidP="000660C2">
      <w:pPr>
        <w:pStyle w:val="Partai"/>
        <w:rPr>
          <w:rFonts w:eastAsiaTheme="minorEastAsia"/>
        </w:rPr>
      </w:pPr>
    </w:p>
    <w:p w14:paraId="40FCE477" w14:textId="77777777" w:rsidR="00BF1E48" w:rsidRDefault="00BF1E48" w:rsidP="000660C2">
      <w:pPr>
        <w:pStyle w:val="Partai"/>
        <w:rPr>
          <w:rFonts w:eastAsiaTheme="minorEastAsia"/>
        </w:rPr>
      </w:pPr>
    </w:p>
    <w:p w14:paraId="40D56F83" w14:textId="77777777" w:rsidR="00BF1E48" w:rsidRDefault="00BF1E48" w:rsidP="000660C2">
      <w:pPr>
        <w:pStyle w:val="Partai"/>
        <w:rPr>
          <w:rFonts w:eastAsiaTheme="minorEastAsia"/>
        </w:rPr>
      </w:pPr>
    </w:p>
    <w:p w14:paraId="5723DCF7" w14:textId="77777777" w:rsidR="00BF1E48" w:rsidRDefault="00BF1E48" w:rsidP="000660C2">
      <w:pPr>
        <w:pStyle w:val="Partai"/>
        <w:rPr>
          <w:rFonts w:eastAsiaTheme="minorEastAsia"/>
        </w:rPr>
      </w:pPr>
    </w:p>
    <w:p w14:paraId="15E0CA8C" w14:textId="77777777" w:rsidR="00BF1E48" w:rsidRDefault="00BF1E48" w:rsidP="000660C2">
      <w:pPr>
        <w:pStyle w:val="Partai"/>
        <w:rPr>
          <w:rFonts w:eastAsiaTheme="minorEastAsia"/>
        </w:rPr>
      </w:pPr>
    </w:p>
    <w:p w14:paraId="6BC71607" w14:textId="77777777" w:rsidR="00BF1E48" w:rsidRDefault="00BF1E48" w:rsidP="000660C2">
      <w:pPr>
        <w:pStyle w:val="Partai"/>
        <w:rPr>
          <w:rFonts w:eastAsiaTheme="minorEastAsia"/>
        </w:rPr>
      </w:pPr>
    </w:p>
    <w:p w14:paraId="4FA4FB16" w14:textId="77777777" w:rsidR="00BF1E48" w:rsidRDefault="00BF1E48" w:rsidP="000660C2">
      <w:pPr>
        <w:pStyle w:val="Partai"/>
        <w:rPr>
          <w:rFonts w:eastAsiaTheme="minorEastAsia"/>
        </w:rPr>
      </w:pP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w:t>
      </w:r>
      <w:r>
        <w:rPr>
          <w:rFonts w:eastAsiaTheme="minorEastAsia"/>
        </w:rPr>
        <w:tab/>
        <w:t>(1 mark)</w:t>
      </w:r>
    </w:p>
    <w:p w14:paraId="07414E3E" w14:textId="77777777" w:rsidR="00BF1E48" w:rsidRDefault="00BF1E48" w:rsidP="000660C2">
      <w:pPr>
        <w:pStyle w:val="Partai"/>
      </w:pPr>
    </w:p>
    <w:p w14:paraId="6F634C6E" w14:textId="77777777" w:rsidR="00BF1E48" w:rsidRDefault="00BF1E48" w:rsidP="000660C2">
      <w:pPr>
        <w:pStyle w:val="Partai"/>
      </w:pPr>
    </w:p>
    <w:p w14:paraId="4F7802BC" w14:textId="77777777" w:rsidR="00BF1E48" w:rsidRDefault="00BF1E48" w:rsidP="000660C2">
      <w:pPr>
        <w:pStyle w:val="Partai"/>
      </w:pPr>
    </w:p>
    <w:p w14:paraId="4A0DB9FE" w14:textId="77777777" w:rsidR="00BF1E48" w:rsidRDefault="00BF1E48" w:rsidP="000660C2">
      <w:pPr>
        <w:pStyle w:val="Partai"/>
      </w:pPr>
    </w:p>
    <w:p w14:paraId="0BA51AFF" w14:textId="77777777" w:rsidR="00BF1E48" w:rsidRDefault="00BF1E48" w:rsidP="000660C2">
      <w:pPr>
        <w:pStyle w:val="Partai"/>
      </w:pPr>
    </w:p>
    <w:p w14:paraId="58095452" w14:textId="77777777" w:rsidR="00BF1E48" w:rsidRDefault="00BF1E48" w:rsidP="000660C2">
      <w:pPr>
        <w:pStyle w:val="Partai"/>
      </w:pPr>
    </w:p>
    <w:p w14:paraId="78F4A3A7" w14:textId="77777777" w:rsidR="00BF1E48" w:rsidRDefault="00BF1E48" w:rsidP="00CC2E2B">
      <w:pPr>
        <w:pStyle w:val="Partai"/>
        <w:rPr>
          <w:rFonts w:eastAsiaTheme="minorEastAsia"/>
        </w:rPr>
      </w:pPr>
      <w:r>
        <w:t>(</w:t>
      </w:r>
      <w:proofErr w:type="gramStart"/>
      <w:r>
        <w:t>iv</w:t>
      </w:r>
      <w:proofErr w:type="gramEnd"/>
      <w:r>
        <w:t>)</w:t>
      </w:r>
      <w:r>
        <w:tab/>
      </w:r>
      <m:oMath>
        <m:r>
          <w:rPr>
            <w:rFonts w:ascii="Cambria Math" w:hAnsi="Cambria Math"/>
          </w:rPr>
          <m:t>P(A |</m:t>
        </m:r>
        <m:acc>
          <m:accPr>
            <m:chr m:val="̅"/>
            <m:ctrlPr>
              <w:rPr>
                <w:rFonts w:ascii="Cambria Math" w:hAnsi="Cambria Math"/>
                <w:i/>
              </w:rPr>
            </m:ctrlPr>
          </m:accPr>
          <m:e>
            <m:r>
              <w:rPr>
                <w:rFonts w:ascii="Cambria Math" w:hAnsi="Cambria Math"/>
              </w:rPr>
              <m:t>B</m:t>
            </m:r>
          </m:e>
        </m:acc>
        <m:r>
          <w:rPr>
            <w:rFonts w:ascii="Cambria Math" w:hAnsi="Cambria Math"/>
          </w:rPr>
          <m:t xml:space="preserve"> )</m:t>
        </m:r>
      </m:oMath>
      <w:r>
        <w:rPr>
          <w:rFonts w:eastAsiaTheme="minorEastAsia"/>
        </w:rPr>
        <w:t>.</w:t>
      </w:r>
      <w:r>
        <w:rPr>
          <w:rFonts w:eastAsiaTheme="minorEastAsia"/>
        </w:rPr>
        <w:tab/>
        <w:t>(2 marks)</w:t>
      </w:r>
    </w:p>
    <w:p w14:paraId="5C374403" w14:textId="77777777" w:rsidR="00BF1E48" w:rsidRDefault="00BF1E48" w:rsidP="00941891">
      <w:pPr>
        <w:pStyle w:val="Part"/>
      </w:pPr>
    </w:p>
    <w:p w14:paraId="5CB437C0" w14:textId="3B1CC379" w:rsidR="00BF1E48" w:rsidRDefault="00BF1E48">
      <w:pPr>
        <w:spacing w:after="160" w:line="259" w:lineRule="auto"/>
        <w:contextualSpacing w:val="0"/>
        <w:rPr>
          <w:b/>
          <w:szCs w:val="24"/>
          <w:lang w:val="en-US"/>
        </w:rPr>
      </w:pPr>
      <w:r>
        <w:br w:type="page"/>
      </w:r>
    </w:p>
    <w:p w14:paraId="5983D737" w14:textId="232A358D" w:rsidR="00BF1E48" w:rsidRDefault="00BF1E48" w:rsidP="00BF1E48">
      <w:pPr>
        <w:pStyle w:val="QNum"/>
      </w:pPr>
      <w:r>
        <w:lastRenderedPageBreak/>
        <w:t>Question 14</w:t>
      </w:r>
      <w:r>
        <w:tab/>
        <w:t>(7 marks)</w:t>
      </w:r>
    </w:p>
    <w:p w14:paraId="5D8EAF48" w14:textId="77777777" w:rsidR="00BF1E48" w:rsidRDefault="00BF1E48" w:rsidP="00941891">
      <w:pPr>
        <w:pStyle w:val="Part"/>
        <w:rPr>
          <w:rFonts w:eastAsiaTheme="minorEastAsia"/>
        </w:rPr>
      </w:pPr>
      <w:r>
        <w:t xml:space="preserve">A function is defined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4</m:t>
                  </m:r>
                </m:sup>
              </m:sSup>
            </m:e>
          </m:mr>
          <m:mr>
            <m:e>
              <m:bar>
                <m:barPr>
                  <m:pos m:val="top"/>
                  <m:ctrlPr>
                    <w:rPr>
                      <w:rFonts w:ascii="Cambria Math" w:hAnsi="Cambria Math"/>
                      <w:i/>
                    </w:rPr>
                  </m:ctrlPr>
                </m:barPr>
                <m:e>
                  <m:r>
                    <w:rPr>
                      <w:rFonts w:ascii="Cambria Math" w:hAnsi="Cambria Math"/>
                    </w:rPr>
                    <m:t xml:space="preserve"> 4 </m:t>
                  </m:r>
                </m:e>
              </m:bar>
            </m:e>
          </m:mr>
        </m: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w:t>
      </w:r>
    </w:p>
    <w:p w14:paraId="45E740E3" w14:textId="77777777" w:rsidR="00BF1E48" w:rsidRDefault="00BF1E48" w:rsidP="00941891">
      <w:pPr>
        <w:pStyle w:val="Part"/>
      </w:pPr>
    </w:p>
    <w:p w14:paraId="53B1153D" w14:textId="77777777" w:rsidR="00BF1E48" w:rsidRDefault="00BF1E48" w:rsidP="00A64D74">
      <w:pPr>
        <w:pStyle w:val="Parta"/>
        <w:rPr>
          <w:rFonts w:eastAsiaTheme="minorEastAsia"/>
        </w:rPr>
      </w:pPr>
      <w:r>
        <w:t>(a)</w:t>
      </w:r>
      <w:r>
        <w:tab/>
        <w:t xml:space="preserve">Use the derivative </w:t>
      </w:r>
      <m:oMath>
        <m:r>
          <w:rPr>
            <w:rFonts w:ascii="Cambria Math" w:hAnsi="Cambria Math"/>
          </w:rPr>
          <m:t>f'(x)</m:t>
        </m:r>
      </m:oMath>
      <w:r>
        <w:rPr>
          <w:rFonts w:eastAsiaTheme="minorEastAsia"/>
        </w:rPr>
        <w:t xml:space="preserve"> to determine the coordinates of all stationary points of the function.</w:t>
      </w:r>
      <w:r>
        <w:rPr>
          <w:rFonts w:eastAsiaTheme="minorEastAsia"/>
        </w:rPr>
        <w:tab/>
        <w:t>(3 marks)</w:t>
      </w:r>
    </w:p>
    <w:p w14:paraId="4B8897A8" w14:textId="77777777" w:rsidR="00BF1E48" w:rsidRDefault="00BF1E48" w:rsidP="00A64D74">
      <w:pPr>
        <w:pStyle w:val="Parta"/>
      </w:pPr>
    </w:p>
    <w:p w14:paraId="522EE158" w14:textId="77777777" w:rsidR="00BF1E48" w:rsidRDefault="00BF1E48" w:rsidP="00A64D74">
      <w:pPr>
        <w:pStyle w:val="Parta"/>
      </w:pPr>
    </w:p>
    <w:p w14:paraId="6B87DA96" w14:textId="77777777" w:rsidR="00BF1E48" w:rsidRDefault="00BF1E48" w:rsidP="00A64D74">
      <w:pPr>
        <w:pStyle w:val="Parta"/>
      </w:pPr>
    </w:p>
    <w:p w14:paraId="55D9A2BA" w14:textId="77777777" w:rsidR="00BF1E48" w:rsidRDefault="00BF1E48" w:rsidP="00A64D74">
      <w:pPr>
        <w:pStyle w:val="Parta"/>
      </w:pPr>
    </w:p>
    <w:p w14:paraId="1944ABB0" w14:textId="77777777" w:rsidR="00BF1E48" w:rsidRDefault="00BF1E48" w:rsidP="00A64D74">
      <w:pPr>
        <w:pStyle w:val="Parta"/>
      </w:pPr>
    </w:p>
    <w:p w14:paraId="7A7B4AE9" w14:textId="77777777" w:rsidR="00BF1E48" w:rsidRDefault="00BF1E48" w:rsidP="00A64D74">
      <w:pPr>
        <w:pStyle w:val="Parta"/>
      </w:pPr>
    </w:p>
    <w:p w14:paraId="66F5D3E3" w14:textId="77777777" w:rsidR="00BF1E48" w:rsidRDefault="00BF1E48" w:rsidP="00A64D74">
      <w:pPr>
        <w:pStyle w:val="Parta"/>
      </w:pPr>
    </w:p>
    <w:p w14:paraId="7FCEA66B" w14:textId="77777777" w:rsidR="00BF1E48" w:rsidRDefault="00BF1E48" w:rsidP="00A64D74">
      <w:pPr>
        <w:pStyle w:val="Parta"/>
      </w:pPr>
    </w:p>
    <w:p w14:paraId="35D359D9" w14:textId="77777777" w:rsidR="00BF1E48" w:rsidRDefault="00BF1E48" w:rsidP="00A64D74">
      <w:pPr>
        <w:pStyle w:val="Parta"/>
      </w:pPr>
    </w:p>
    <w:p w14:paraId="082AA0CB" w14:textId="77777777" w:rsidR="00BF1E48" w:rsidRDefault="00BF1E48" w:rsidP="00A64D74">
      <w:pPr>
        <w:pStyle w:val="Parta"/>
      </w:pPr>
    </w:p>
    <w:p w14:paraId="66673FBF" w14:textId="77777777" w:rsidR="00BF1E48" w:rsidRDefault="00BF1E48" w:rsidP="00A64D74">
      <w:pPr>
        <w:pStyle w:val="Parta"/>
      </w:pPr>
    </w:p>
    <w:p w14:paraId="22055E7A" w14:textId="77777777" w:rsidR="00BF1E48" w:rsidRDefault="00BF1E48" w:rsidP="00A64D74">
      <w:pPr>
        <w:pStyle w:val="Parta"/>
      </w:pPr>
    </w:p>
    <w:p w14:paraId="43062ADD" w14:textId="77777777" w:rsidR="00BF1E48" w:rsidRDefault="00BF1E48" w:rsidP="00A64D74">
      <w:pPr>
        <w:pStyle w:val="Parta"/>
      </w:pPr>
    </w:p>
    <w:p w14:paraId="5EA73122" w14:textId="77777777" w:rsidR="00BF1E48" w:rsidRDefault="00BF1E48" w:rsidP="00A64D74">
      <w:pPr>
        <w:pStyle w:val="Parta"/>
      </w:pPr>
    </w:p>
    <w:p w14:paraId="4F14BED1" w14:textId="77777777" w:rsidR="00BF1E48" w:rsidRDefault="00BF1E48" w:rsidP="00A64D74">
      <w:pPr>
        <w:pStyle w:val="Parta"/>
      </w:pPr>
    </w:p>
    <w:p w14:paraId="69E92D1E" w14:textId="77777777" w:rsidR="00BF1E48" w:rsidRDefault="00BF1E48" w:rsidP="00A64D74">
      <w:pPr>
        <w:pStyle w:val="Parta"/>
      </w:pPr>
    </w:p>
    <w:p w14:paraId="3174C5E5" w14:textId="77777777" w:rsidR="00BF1E48" w:rsidRDefault="00BF1E48" w:rsidP="00A64D74">
      <w:pPr>
        <w:pStyle w:val="Parta"/>
      </w:pPr>
    </w:p>
    <w:p w14:paraId="67D8AE8B" w14:textId="77777777" w:rsidR="00BF1E48" w:rsidRDefault="00BF1E48" w:rsidP="00A64D74">
      <w:pPr>
        <w:pStyle w:val="Parta"/>
      </w:pPr>
    </w:p>
    <w:p w14:paraId="7EACE7DA" w14:textId="77777777" w:rsidR="00BF1E48" w:rsidRDefault="00BF1E48" w:rsidP="00A64D74">
      <w:pPr>
        <w:pStyle w:val="Parta"/>
        <w:rPr>
          <w:rFonts w:eastAsiaTheme="minorEastAsia"/>
        </w:rPr>
      </w:pPr>
      <w:r>
        <w:t>(b)</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(4 marks)</w:t>
      </w:r>
    </w:p>
    <w:p w14:paraId="4A47A2D6" w14:textId="77777777" w:rsidR="00BF1E48" w:rsidRDefault="00BF1E48" w:rsidP="00A64D74">
      <w:pPr>
        <w:pStyle w:val="Parta"/>
      </w:pPr>
    </w:p>
    <w:p w14:paraId="393EC356" w14:textId="77777777" w:rsidR="00BF1E48" w:rsidRDefault="00BF1E48" w:rsidP="001E27D8">
      <w:pPr>
        <w:pStyle w:val="Parta"/>
        <w:jc w:val="center"/>
      </w:pPr>
      <w:r>
        <w:object w:dxaOrig="8155" w:dyaOrig="5808" w14:anchorId="6E26B22F">
          <v:shape id="_x0000_i1027" type="#_x0000_t75" style="width:408.15pt;height:290.4pt" o:ole="">
            <v:imagedata r:id="rId12" o:title=""/>
          </v:shape>
          <o:OLEObject Type="Embed" ProgID="FXDraw.Graphic" ShapeID="_x0000_i1027" DrawAspect="Content" ObjectID="_1604475681" r:id="rId13"/>
        </w:object>
      </w:r>
    </w:p>
    <w:p w14:paraId="37D87AAE" w14:textId="77777777" w:rsidR="00BF1E48" w:rsidRDefault="00BF1E48" w:rsidP="00941891">
      <w:pPr>
        <w:pStyle w:val="Part"/>
      </w:pPr>
    </w:p>
    <w:p w14:paraId="25551E04" w14:textId="19DC74D5" w:rsidR="00BF1E48" w:rsidRDefault="00BF1E48">
      <w:pPr>
        <w:spacing w:after="160" w:line="259" w:lineRule="auto"/>
        <w:contextualSpacing w:val="0"/>
        <w:rPr>
          <w:b/>
          <w:szCs w:val="24"/>
          <w:lang w:val="en-US"/>
        </w:rPr>
      </w:pPr>
      <w:r>
        <w:br w:type="page"/>
      </w:r>
    </w:p>
    <w:p w14:paraId="397ABF09" w14:textId="141B278A" w:rsidR="00BF1E48" w:rsidRDefault="00BF1E48" w:rsidP="00BF1E48">
      <w:pPr>
        <w:pStyle w:val="QNum"/>
      </w:pPr>
      <w:r>
        <w:lastRenderedPageBreak/>
        <w:t>Question 15</w:t>
      </w:r>
      <w:r>
        <w:tab/>
        <w:t>(7 marks)</w:t>
      </w:r>
    </w:p>
    <w:p w14:paraId="3D870B37" w14:textId="77777777" w:rsidR="00BF1E48" w:rsidRDefault="00BF1E48" w:rsidP="003B3983">
      <w:pPr>
        <w:pStyle w:val="Parta"/>
      </w:pPr>
      <w:r>
        <w:t>(a)</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is shown below. </w:t>
      </w:r>
      <w:r>
        <w:t xml:space="preserve">On the same axes, </w:t>
      </w:r>
      <w:proofErr w:type="gramStart"/>
      <w:r>
        <w:t xml:space="preserve">sketch </w:t>
      </w:r>
      <w:proofErr w:type="gramEnd"/>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oMath>
      <w:r>
        <w:rPr>
          <w:rFonts w:eastAsiaTheme="minorEastAsia"/>
        </w:rPr>
        <w:t>.</w:t>
      </w:r>
      <w:r>
        <w:tab/>
        <w:t>(2 marks)</w:t>
      </w:r>
    </w:p>
    <w:p w14:paraId="00C622E3" w14:textId="77777777" w:rsidR="00BF1E48" w:rsidRDefault="00BF1E48" w:rsidP="003B3983">
      <w:pPr>
        <w:pStyle w:val="Parta"/>
      </w:pPr>
    </w:p>
    <w:p w14:paraId="4C351324" w14:textId="77777777" w:rsidR="00BF1E48" w:rsidRDefault="00BF1E48" w:rsidP="00B31DB6">
      <w:pPr>
        <w:pStyle w:val="Parta"/>
        <w:jc w:val="center"/>
      </w:pPr>
      <w:r>
        <w:object w:dxaOrig="7588" w:dyaOrig="3537" w14:anchorId="3DFBBBE8">
          <v:shape id="_x0000_i1028" type="#_x0000_t75" style="width:379.4pt;height:177.05pt" o:ole="">
            <v:imagedata r:id="rId14" o:title=""/>
          </v:shape>
          <o:OLEObject Type="Embed" ProgID="FXDraw.Graphic" ShapeID="_x0000_i1028" DrawAspect="Content" ObjectID="_1604475682" r:id="rId15"/>
        </w:object>
      </w:r>
    </w:p>
    <w:p w14:paraId="2B2C1A28" w14:textId="77777777" w:rsidR="00BF1E48" w:rsidRDefault="00BF1E48" w:rsidP="00D92514">
      <w:pPr>
        <w:pStyle w:val="Parta"/>
        <w:ind w:left="0" w:firstLine="0"/>
      </w:pPr>
    </w:p>
    <w:p w14:paraId="55F439CF" w14:textId="77777777" w:rsidR="00BF1E48" w:rsidRDefault="00BF1E48" w:rsidP="003B3983">
      <w:pPr>
        <w:pStyle w:val="Parta"/>
      </w:pPr>
    </w:p>
    <w:p w14:paraId="155AACC4" w14:textId="77777777" w:rsidR="00BF1E48" w:rsidRDefault="00BF1E48" w:rsidP="003B3983">
      <w:pPr>
        <w:pStyle w:val="Parta"/>
      </w:pPr>
      <w:r>
        <w:t>(b)</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 xml:space="preserve"> is shown below.</w:t>
      </w:r>
      <w:r w:rsidRPr="00C305EB">
        <w:t xml:space="preserve"> </w:t>
      </w:r>
      <w:r>
        <w:t xml:space="preserve">On the same axes, </w:t>
      </w:r>
      <w:proofErr w:type="gramStart"/>
      <w:r>
        <w:t xml:space="preserve">sketch </w:t>
      </w:r>
      <w:proofErr w:type="gramEnd"/>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4</m:t>
                    </m:r>
                  </m:den>
                </m:f>
              </m:e>
            </m:d>
          </m:e>
        </m:func>
      </m:oMath>
      <w:r>
        <w:rPr>
          <w:rFonts w:eastAsiaTheme="minorEastAsia"/>
        </w:rPr>
        <w:t>, and all its asymptotes.</w:t>
      </w:r>
      <w:r>
        <w:tab/>
        <w:t>(3 marks)</w:t>
      </w:r>
    </w:p>
    <w:p w14:paraId="52A2AAA0" w14:textId="77777777" w:rsidR="00BF1E48" w:rsidRDefault="00BF1E48" w:rsidP="00A17EE2">
      <w:pPr>
        <w:pStyle w:val="Parta"/>
        <w:jc w:val="center"/>
      </w:pPr>
      <w:r>
        <w:object w:dxaOrig="7588" w:dyaOrig="3537" w14:anchorId="7D649822">
          <v:shape id="_x0000_i1029" type="#_x0000_t75" style="width:379.4pt;height:176.5pt" o:ole="">
            <v:imagedata r:id="rId16" o:title=""/>
          </v:shape>
          <o:OLEObject Type="Embed" ProgID="FXDraw.Graphic" ShapeID="_x0000_i1029" DrawAspect="Content" ObjectID="_1604475683" r:id="rId17"/>
        </w:object>
      </w:r>
    </w:p>
    <w:p w14:paraId="4578AAA5" w14:textId="77777777" w:rsidR="00BF1E48" w:rsidRDefault="00BF1E48" w:rsidP="00E0380A">
      <w:pPr>
        <w:pStyle w:val="Parta"/>
      </w:pPr>
    </w:p>
    <w:p w14:paraId="413752B5" w14:textId="77777777" w:rsidR="00BF1E48" w:rsidRDefault="00BF1E48" w:rsidP="00D92514">
      <w:pPr>
        <w:pStyle w:val="Parta"/>
        <w:ind w:left="0" w:firstLine="0"/>
      </w:pPr>
    </w:p>
    <w:p w14:paraId="026CD0A2" w14:textId="77777777" w:rsidR="00BF1E48" w:rsidRDefault="00BF1E48" w:rsidP="00E0380A">
      <w:pPr>
        <w:pStyle w:val="Parta"/>
        <w:rPr>
          <w:rFonts w:eastAsiaTheme="minorEastAsia"/>
        </w:rPr>
      </w:pPr>
      <w:r>
        <w:t>(c)</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is shown below.</w:t>
      </w:r>
      <w:r w:rsidRPr="00C305EB">
        <w:t xml:space="preserve"> </w:t>
      </w:r>
      <w:r>
        <w:t xml:space="preserve">On the same axes, </w:t>
      </w:r>
      <w:proofErr w:type="gramStart"/>
      <w:r>
        <w:t xml:space="preserve">sketch </w:t>
      </w:r>
      <w:proofErr w:type="gramEnd"/>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e>
        </m:func>
      </m:oMath>
      <w:r>
        <w:rPr>
          <w:rFonts w:eastAsiaTheme="minorEastAsia"/>
        </w:rPr>
        <w:t>.</w:t>
      </w:r>
    </w:p>
    <w:p w14:paraId="238C9964" w14:textId="77777777" w:rsidR="00BF1E48" w:rsidRDefault="00BF1E48" w:rsidP="00E0380A">
      <w:pPr>
        <w:pStyle w:val="Parta"/>
      </w:pPr>
      <w:r>
        <w:tab/>
      </w:r>
      <w:r>
        <w:tab/>
        <w:t>(2 marks)</w:t>
      </w:r>
    </w:p>
    <w:p w14:paraId="63E55032" w14:textId="77777777" w:rsidR="00BF1E48" w:rsidRDefault="00BF1E48" w:rsidP="00A17EE2">
      <w:pPr>
        <w:pStyle w:val="Part"/>
        <w:jc w:val="center"/>
      </w:pPr>
      <w:r>
        <w:object w:dxaOrig="7588" w:dyaOrig="3537" w14:anchorId="172D3CED">
          <v:shape id="_x0000_i1030" type="#_x0000_t75" style="width:379.4pt;height:177.05pt" o:ole="">
            <v:imagedata r:id="rId18" o:title=""/>
          </v:shape>
          <o:OLEObject Type="Embed" ProgID="FXDraw.Graphic" ShapeID="_x0000_i1030" DrawAspect="Content" ObjectID="_1604475684" r:id="rId19"/>
        </w:object>
      </w:r>
    </w:p>
    <w:p w14:paraId="6F4267DA" w14:textId="77777777" w:rsidR="00BF1E48" w:rsidRDefault="00BF1E48" w:rsidP="00941891">
      <w:pPr>
        <w:pStyle w:val="Part"/>
      </w:pPr>
    </w:p>
    <w:p w14:paraId="70C898AB" w14:textId="38C1EFED" w:rsidR="00BF1E48" w:rsidRDefault="00BF1E48">
      <w:pPr>
        <w:spacing w:after="160" w:line="259" w:lineRule="auto"/>
        <w:contextualSpacing w:val="0"/>
        <w:rPr>
          <w:b/>
          <w:szCs w:val="24"/>
          <w:lang w:val="en-US"/>
        </w:rPr>
      </w:pPr>
      <w:r>
        <w:br w:type="page"/>
      </w:r>
    </w:p>
    <w:p w14:paraId="031E33DD" w14:textId="126FFF34" w:rsidR="00BF1E48" w:rsidRDefault="00BF1E48" w:rsidP="00BF1E48">
      <w:pPr>
        <w:pStyle w:val="QNum"/>
      </w:pPr>
      <w:r>
        <w:lastRenderedPageBreak/>
        <w:t>Question 16</w:t>
      </w:r>
      <w:r>
        <w:tab/>
        <w:t>(8 marks)</w:t>
      </w:r>
    </w:p>
    <w:p w14:paraId="1DF6EFDA" w14:textId="77777777" w:rsidR="00BF1E48" w:rsidRDefault="00BF1E48" w:rsidP="00941891">
      <w:pPr>
        <w:pStyle w:val="Part"/>
        <w:rPr>
          <w:rFonts w:eastAsiaTheme="minorEastAsia"/>
        </w:rPr>
      </w:pPr>
      <w:r>
        <w:t xml:space="preserve">A council took a random sample of </w:t>
      </w:r>
      <m:oMath>
        <m:r>
          <w:rPr>
            <w:rFonts w:ascii="Cambria Math" w:hAnsi="Cambria Math"/>
          </w:rPr>
          <m:t>154</m:t>
        </m:r>
      </m:oMath>
      <w:r>
        <w:t xml:space="preserve"> and </w:t>
      </w:r>
      <m:oMath>
        <m:r>
          <w:rPr>
            <w:rFonts w:ascii="Cambria Math" w:hAnsi="Cambria Math"/>
          </w:rPr>
          <m:t>127</m:t>
        </m:r>
      </m:oMath>
      <w:r>
        <w:t xml:space="preserve"> properties from suburbs </w:t>
      </w:r>
      <m:oMath>
        <m:r>
          <w:rPr>
            <w:rFonts w:ascii="Cambria Math" w:hAnsi="Cambria Math"/>
          </w:rPr>
          <m:t>A</m:t>
        </m:r>
      </m:oMath>
      <w:r>
        <w:t xml:space="preserve"> and </w:t>
      </w:r>
      <m:oMath>
        <m:r>
          <w:rPr>
            <w:rFonts w:ascii="Cambria Math" w:hAnsi="Cambria Math"/>
          </w:rPr>
          <m:t>B</m:t>
        </m:r>
      </m:oMath>
      <w:r>
        <w:t xml:space="preserve"> respectively. A total of </w:t>
      </w:r>
      <m:oMath>
        <m:r>
          <w:rPr>
            <w:rFonts w:ascii="Cambria Math" w:hAnsi="Cambria Math"/>
          </w:rPr>
          <m:t>49</m:t>
        </m:r>
      </m:oMath>
      <w:r>
        <w:t xml:space="preserve"> of the properties in the sample were in arrears with their rates, and </w:t>
      </w:r>
      <m:oMath>
        <m:r>
          <w:rPr>
            <w:rFonts w:ascii="Cambria Math" w:hAnsi="Cambria Math"/>
          </w:rPr>
          <m:t>27</m:t>
        </m:r>
      </m:oMath>
      <w:r>
        <w:t xml:space="preserve"> of these properties were in </w:t>
      </w:r>
      <w:proofErr w:type="gramStart"/>
      <w:r>
        <w:t xml:space="preserve">suburb </w:t>
      </w:r>
      <w:proofErr w:type="gramEnd"/>
      <m:oMath>
        <m:r>
          <w:rPr>
            <w:rFonts w:ascii="Cambria Math" w:hAnsi="Cambria Math"/>
          </w:rPr>
          <m:t>A</m:t>
        </m:r>
      </m:oMath>
      <w:r>
        <w:rPr>
          <w:rFonts w:eastAsiaTheme="minorEastAsia"/>
        </w:rPr>
        <w:t>.</w:t>
      </w:r>
      <w:r w:rsidRPr="001A4E60">
        <w:t xml:space="preserve"> </w:t>
      </w:r>
      <w:r w:rsidRPr="001A4E60">
        <w:rPr>
          <w:rFonts w:eastAsiaTheme="minorEastAsia"/>
        </w:rPr>
        <w:t>'In arrears' means that payment of rates is overdue.</w:t>
      </w:r>
    </w:p>
    <w:p w14:paraId="255C495A" w14:textId="77777777" w:rsidR="00BF1E48" w:rsidRDefault="00BF1E48" w:rsidP="00941891">
      <w:pPr>
        <w:pStyle w:val="Part"/>
      </w:pPr>
    </w:p>
    <w:p w14:paraId="6076BC4A" w14:textId="77777777" w:rsidR="00BF1E48" w:rsidRDefault="00BF1E48" w:rsidP="00FC62C6">
      <w:pPr>
        <w:pStyle w:val="Parta"/>
      </w:pPr>
      <w:r>
        <w:t>(a)</w:t>
      </w:r>
      <w:r>
        <w:tab/>
        <w:t xml:space="preserve">Council officers wanted to choose </w:t>
      </w:r>
      <m:oMath>
        <m:r>
          <w:rPr>
            <w:rFonts w:ascii="Cambria Math" w:hAnsi="Cambria Math"/>
          </w:rPr>
          <m:t>5</m:t>
        </m:r>
      </m:oMath>
      <w:r>
        <w:t xml:space="preserve"> of the properties that were in arrears. How many different selections of properties are possible?</w:t>
      </w:r>
      <w:r>
        <w:tab/>
        <w:t>(2 marks)</w:t>
      </w:r>
    </w:p>
    <w:p w14:paraId="46223E5F" w14:textId="77777777" w:rsidR="00BF1E48" w:rsidRDefault="00BF1E48" w:rsidP="00FC62C6">
      <w:pPr>
        <w:pStyle w:val="Parta"/>
      </w:pPr>
    </w:p>
    <w:p w14:paraId="2ABF9409" w14:textId="77777777" w:rsidR="00BF1E48" w:rsidRDefault="00BF1E48" w:rsidP="00FC62C6">
      <w:pPr>
        <w:pStyle w:val="Parta"/>
      </w:pPr>
    </w:p>
    <w:p w14:paraId="129EE8BA" w14:textId="77777777" w:rsidR="00BF1E48" w:rsidRDefault="00BF1E48" w:rsidP="00FC62C6">
      <w:pPr>
        <w:pStyle w:val="Parta"/>
      </w:pPr>
    </w:p>
    <w:p w14:paraId="7552D7AC" w14:textId="77777777" w:rsidR="00BF1E48" w:rsidRDefault="00BF1E48" w:rsidP="00FC62C6">
      <w:pPr>
        <w:pStyle w:val="Parta"/>
      </w:pPr>
    </w:p>
    <w:p w14:paraId="0628D2DB" w14:textId="77777777" w:rsidR="00BF1E48" w:rsidRDefault="00BF1E48" w:rsidP="00FC62C6">
      <w:pPr>
        <w:pStyle w:val="Parta"/>
      </w:pPr>
    </w:p>
    <w:p w14:paraId="672DC84A" w14:textId="77777777" w:rsidR="00BF1E48" w:rsidRDefault="00BF1E48" w:rsidP="00FC62C6">
      <w:pPr>
        <w:pStyle w:val="Parta"/>
      </w:pPr>
    </w:p>
    <w:p w14:paraId="6269A994" w14:textId="77777777" w:rsidR="00BF1E48" w:rsidRDefault="00BF1E48" w:rsidP="00FC62C6">
      <w:pPr>
        <w:pStyle w:val="Parta"/>
      </w:pPr>
    </w:p>
    <w:p w14:paraId="0A9B85C9" w14:textId="77777777" w:rsidR="00BF1E48" w:rsidRDefault="00BF1E48" w:rsidP="00FC62C6">
      <w:pPr>
        <w:pStyle w:val="Parta"/>
      </w:pPr>
    </w:p>
    <w:p w14:paraId="0B681C88" w14:textId="77777777" w:rsidR="00BF1E48" w:rsidRDefault="00BF1E48" w:rsidP="00FC62C6">
      <w:pPr>
        <w:pStyle w:val="Parta"/>
      </w:pPr>
    </w:p>
    <w:p w14:paraId="341B3CD6" w14:textId="77777777" w:rsidR="00BF1E48" w:rsidRDefault="00BF1E48" w:rsidP="00FC62C6">
      <w:pPr>
        <w:pStyle w:val="Parta"/>
      </w:pPr>
      <w:r>
        <w:t>(b)</w:t>
      </w:r>
      <w:r>
        <w:tab/>
        <w:t>Determine the probability that one randomly chosen property from the sample</w:t>
      </w:r>
    </w:p>
    <w:p w14:paraId="13F9B6C3" w14:textId="77777777" w:rsidR="00BF1E48" w:rsidRDefault="00BF1E48" w:rsidP="00FC62C6">
      <w:pPr>
        <w:pStyle w:val="Parta"/>
      </w:pPr>
    </w:p>
    <w:p w14:paraId="6DE50239" w14:textId="77777777" w:rsidR="00BF1E48" w:rsidRDefault="00BF1E48" w:rsidP="001E1302">
      <w:pPr>
        <w:pStyle w:val="Partai"/>
      </w:pPr>
      <w:r>
        <w:t>(</w:t>
      </w:r>
      <w:proofErr w:type="spellStart"/>
      <w:r>
        <w:t>i</w:t>
      </w:r>
      <w:proofErr w:type="spellEnd"/>
      <w:r>
        <w:t>)</w:t>
      </w:r>
      <w:r>
        <w:tab/>
      </w:r>
      <w:proofErr w:type="gramStart"/>
      <w:r>
        <w:t>is</w:t>
      </w:r>
      <w:proofErr w:type="gramEnd"/>
      <w:r>
        <w:t xml:space="preserve"> in suburb </w:t>
      </w:r>
      <m:oMath>
        <m:r>
          <w:rPr>
            <w:rFonts w:ascii="Cambria Math" w:hAnsi="Cambria Math"/>
          </w:rPr>
          <m:t>B</m:t>
        </m:r>
      </m:oMath>
      <w:r>
        <w:t xml:space="preserve"> and is in arrears.</w:t>
      </w:r>
      <w:r>
        <w:tab/>
        <w:t>(2 marks)</w:t>
      </w:r>
    </w:p>
    <w:p w14:paraId="05932512" w14:textId="77777777" w:rsidR="00BF1E48" w:rsidRDefault="00BF1E48" w:rsidP="001E1302">
      <w:pPr>
        <w:pStyle w:val="Partai"/>
      </w:pPr>
    </w:p>
    <w:p w14:paraId="7901C76D" w14:textId="77777777" w:rsidR="00BF1E48" w:rsidRDefault="00BF1E48" w:rsidP="001E1302">
      <w:pPr>
        <w:pStyle w:val="Partai"/>
      </w:pPr>
    </w:p>
    <w:p w14:paraId="544CA106" w14:textId="77777777" w:rsidR="00BF1E48" w:rsidRDefault="00BF1E48" w:rsidP="001E1302">
      <w:pPr>
        <w:pStyle w:val="Partai"/>
      </w:pPr>
    </w:p>
    <w:p w14:paraId="1ACA49E9" w14:textId="77777777" w:rsidR="00BF1E48" w:rsidRDefault="00BF1E48" w:rsidP="001E1302">
      <w:pPr>
        <w:pStyle w:val="Partai"/>
      </w:pPr>
    </w:p>
    <w:p w14:paraId="5D82243E" w14:textId="77777777" w:rsidR="00BF1E48" w:rsidRDefault="00BF1E48" w:rsidP="001E1302">
      <w:pPr>
        <w:pStyle w:val="Partai"/>
      </w:pPr>
    </w:p>
    <w:p w14:paraId="64B54BFE" w14:textId="77777777" w:rsidR="00BF1E48" w:rsidRDefault="00BF1E48" w:rsidP="001E1302">
      <w:pPr>
        <w:pStyle w:val="Partai"/>
      </w:pPr>
    </w:p>
    <w:p w14:paraId="1A313794" w14:textId="77777777" w:rsidR="00BF1E48" w:rsidRDefault="00BF1E48" w:rsidP="001E1302">
      <w:pPr>
        <w:pStyle w:val="Partai"/>
      </w:pPr>
    </w:p>
    <w:p w14:paraId="6D2DD63F" w14:textId="77777777" w:rsidR="00BF1E48" w:rsidRDefault="00BF1E48" w:rsidP="001E1302">
      <w:pPr>
        <w:pStyle w:val="Partai"/>
      </w:pPr>
    </w:p>
    <w:p w14:paraId="1281128B" w14:textId="77777777" w:rsidR="00BF1E48" w:rsidRDefault="00BF1E48" w:rsidP="001E1302">
      <w:pPr>
        <w:pStyle w:val="Partai"/>
      </w:pPr>
    </w:p>
    <w:p w14:paraId="7CB12872" w14:textId="77777777" w:rsidR="00BF1E48" w:rsidRDefault="00BF1E48" w:rsidP="001E1302">
      <w:pPr>
        <w:pStyle w:val="Partai"/>
        <w:rPr>
          <w:rFonts w:eastAsiaTheme="minorEastAsia"/>
        </w:rPr>
      </w:pPr>
      <w:r>
        <w:t>(</w:t>
      </w:r>
      <w:proofErr w:type="gramStart"/>
      <w:r>
        <w:t>ii</w:t>
      </w:r>
      <w:proofErr w:type="gramEnd"/>
      <w:r>
        <w:t>)</w:t>
      </w:r>
      <w:r>
        <w:tab/>
        <w:t xml:space="preserve">is not in arrears given that it is in suburb </w:t>
      </w:r>
      <m:oMath>
        <m:r>
          <w:rPr>
            <w:rFonts w:ascii="Cambria Math" w:eastAsiaTheme="minorEastAsia" w:hAnsi="Cambria Math"/>
          </w:rPr>
          <m:t>A</m:t>
        </m:r>
      </m:oMath>
      <w:r>
        <w:rPr>
          <w:rFonts w:eastAsiaTheme="minorEastAsia"/>
        </w:rPr>
        <w:t>.</w:t>
      </w:r>
      <w:r>
        <w:rPr>
          <w:rFonts w:eastAsiaTheme="minorEastAsia"/>
        </w:rPr>
        <w:tab/>
        <w:t>(1 mark)</w:t>
      </w:r>
    </w:p>
    <w:p w14:paraId="3369A855" w14:textId="77777777" w:rsidR="00BF1E48" w:rsidRDefault="00BF1E48" w:rsidP="001E1302">
      <w:pPr>
        <w:pStyle w:val="Partai"/>
      </w:pPr>
    </w:p>
    <w:p w14:paraId="776B95B9" w14:textId="77777777" w:rsidR="00BF1E48" w:rsidRDefault="00BF1E48" w:rsidP="001E1302">
      <w:pPr>
        <w:pStyle w:val="Partai"/>
      </w:pPr>
    </w:p>
    <w:p w14:paraId="755BDA08" w14:textId="77777777" w:rsidR="00BF1E48" w:rsidRDefault="00BF1E48" w:rsidP="001E1302">
      <w:pPr>
        <w:pStyle w:val="Partai"/>
      </w:pPr>
    </w:p>
    <w:p w14:paraId="5FC8609C" w14:textId="77777777" w:rsidR="00BF1E48" w:rsidRDefault="00BF1E48" w:rsidP="001E1302">
      <w:pPr>
        <w:pStyle w:val="Partai"/>
      </w:pPr>
    </w:p>
    <w:p w14:paraId="252F3CAE" w14:textId="77777777" w:rsidR="00BF1E48" w:rsidRDefault="00BF1E48" w:rsidP="00941891">
      <w:pPr>
        <w:pStyle w:val="Part"/>
      </w:pPr>
    </w:p>
    <w:p w14:paraId="2037AA4B" w14:textId="77777777" w:rsidR="00BF1E48" w:rsidRDefault="00BF1E48" w:rsidP="00941891">
      <w:pPr>
        <w:pStyle w:val="Part"/>
      </w:pPr>
    </w:p>
    <w:p w14:paraId="128CB2E0" w14:textId="77777777" w:rsidR="00BF1E48" w:rsidRDefault="00BF1E48" w:rsidP="00941891">
      <w:pPr>
        <w:pStyle w:val="Part"/>
      </w:pPr>
    </w:p>
    <w:p w14:paraId="3AB6F49F" w14:textId="77777777" w:rsidR="00BF1E48" w:rsidRDefault="00BF1E48" w:rsidP="00941891">
      <w:pPr>
        <w:pStyle w:val="Part"/>
      </w:pPr>
    </w:p>
    <w:p w14:paraId="17D348E9" w14:textId="77777777" w:rsidR="00BF1E48" w:rsidRDefault="00BF1E48" w:rsidP="00E87C48">
      <w:pPr>
        <w:pStyle w:val="Parta"/>
      </w:pPr>
      <w:r>
        <w:t>(c)</w:t>
      </w:r>
      <w:r>
        <w:tab/>
        <w:t>Justifying your answer with conditional probabilities, comment on whether being in arrears with rates is independent of the suburb the property is in.</w:t>
      </w:r>
      <w:r>
        <w:tab/>
        <w:t>(3 marks)</w:t>
      </w:r>
    </w:p>
    <w:p w14:paraId="1FA0E19F" w14:textId="77777777" w:rsidR="00BF1E48" w:rsidRDefault="00BF1E48" w:rsidP="003E2CFC">
      <w:pPr>
        <w:pStyle w:val="Parta"/>
      </w:pPr>
    </w:p>
    <w:p w14:paraId="6D9E1A52" w14:textId="090D4CA0" w:rsidR="00BF1E48" w:rsidRDefault="00BF1E48">
      <w:pPr>
        <w:spacing w:after="160" w:line="259" w:lineRule="auto"/>
        <w:contextualSpacing w:val="0"/>
        <w:rPr>
          <w:b/>
          <w:szCs w:val="24"/>
          <w:lang w:val="en-US"/>
        </w:rPr>
      </w:pPr>
      <w:r>
        <w:br w:type="page"/>
      </w:r>
    </w:p>
    <w:p w14:paraId="5E41476D" w14:textId="313CE5BB" w:rsidR="00BF1E48" w:rsidRDefault="00BF1E48" w:rsidP="00BF1E48">
      <w:pPr>
        <w:pStyle w:val="QNum"/>
      </w:pPr>
      <w:r>
        <w:lastRenderedPageBreak/>
        <w:t>Question 17</w:t>
      </w:r>
      <w:r>
        <w:tab/>
        <w:t>(8 marks)</w:t>
      </w:r>
    </w:p>
    <w:p w14:paraId="727F986D" w14:textId="77777777" w:rsidR="00BF1E48" w:rsidRDefault="00BF1E48" w:rsidP="00277CBF">
      <w:pPr>
        <w:pStyle w:val="Part"/>
      </w:pPr>
      <w:bookmarkStart w:id="28" w:name="_Hlk520809383"/>
      <w:r>
        <w:t xml:space="preserve">Two water containers, initially empty, are being filled with water. The amount of water added to container </w:t>
      </w:r>
      <m:oMath>
        <m:r>
          <w:rPr>
            <w:rFonts w:ascii="Cambria Math" w:hAnsi="Cambria Math"/>
          </w:rPr>
          <m:t>A</m:t>
        </m:r>
      </m:oMath>
      <w:r>
        <w:t xml:space="preserve"> each minute follows an arithmetic sequence, with </w:t>
      </w:r>
      <m:oMath>
        <m:r>
          <w:rPr>
            <w:rFonts w:ascii="Cambria Math" w:hAnsi="Cambria Math"/>
          </w:rPr>
          <m:t>3</m:t>
        </m:r>
      </m:oMath>
      <w:r>
        <w:t xml:space="preserve"> mL poured in during the first minute and </w:t>
      </w:r>
      <m:oMath>
        <m:r>
          <w:rPr>
            <w:rFonts w:ascii="Cambria Math" w:hAnsi="Cambria Math"/>
          </w:rPr>
          <m:t>6</m:t>
        </m:r>
      </m:oMath>
      <w:r>
        <w:t xml:space="preserve"> mL poured in during the second minute. The amount of water added to container </w:t>
      </w:r>
      <m:oMath>
        <m:r>
          <w:rPr>
            <w:rFonts w:ascii="Cambria Math" w:hAnsi="Cambria Math"/>
          </w:rPr>
          <m:t>B</m:t>
        </m:r>
      </m:oMath>
      <w:r>
        <w:t xml:space="preserve"> each minute follows a geometric sequence, with </w:t>
      </w:r>
      <m:oMath>
        <m:r>
          <w:rPr>
            <w:rFonts w:ascii="Cambria Math" w:hAnsi="Cambria Math"/>
          </w:rPr>
          <m:t>2</m:t>
        </m:r>
      </m:oMath>
      <w:r>
        <w:t xml:space="preserve"> mL poured in during the first minute and </w:t>
      </w:r>
      <m:oMath>
        <m:r>
          <w:rPr>
            <w:rFonts w:ascii="Cambria Math" w:hAnsi="Cambria Math"/>
          </w:rPr>
          <m:t>2.2</m:t>
        </m:r>
      </m:oMath>
      <w:r>
        <w:t xml:space="preserve"> mL poured in during the second minute.</w:t>
      </w:r>
    </w:p>
    <w:bookmarkEnd w:id="28"/>
    <w:p w14:paraId="240774ED" w14:textId="77777777" w:rsidR="00BF1E48" w:rsidRDefault="00BF1E48" w:rsidP="00277CBF">
      <w:pPr>
        <w:pStyle w:val="Part"/>
      </w:pPr>
    </w:p>
    <w:p w14:paraId="4D1D6E28" w14:textId="77777777" w:rsidR="00BF1E48" w:rsidRDefault="00BF1E48" w:rsidP="00277CBF">
      <w:pPr>
        <w:pStyle w:val="Parta"/>
        <w:rPr>
          <w:rFonts w:eastAsiaTheme="minorEastAsia"/>
        </w:rPr>
      </w:pPr>
      <w:r>
        <w:t>(a)</w:t>
      </w:r>
      <w:r>
        <w:tab/>
        <w:t xml:space="preserve">The amount of water poured into container </w:t>
      </w:r>
      <m:oMath>
        <m:r>
          <w:rPr>
            <w:rFonts w:ascii="Cambria Math" w:hAnsi="Cambria Math"/>
          </w:rPr>
          <m:t>B</m:t>
        </m:r>
      </m:oMath>
      <w:r>
        <w:t xml:space="preserve"> during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minute is given </w:t>
      </w:r>
      <w:proofErr w:type="gramStart"/>
      <w:r>
        <w:t xml:space="preserve">by </w:t>
      </w:r>
      <w:proofErr w:type="gramEnd"/>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r</m:t>
                </m:r>
              </m:e>
            </m:d>
          </m:e>
          <m:sup>
            <m:r>
              <w:rPr>
                <w:rFonts w:ascii="Cambria Math" w:hAnsi="Cambria Math"/>
              </w:rPr>
              <m:t>n-1</m:t>
            </m:r>
          </m:sup>
        </m:sSup>
      </m:oMath>
      <w:r>
        <w:rPr>
          <w:rFonts w:eastAsiaTheme="minorEastAsia"/>
        </w:rPr>
        <w:t xml:space="preserve">. State the value of the constants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r</m:t>
        </m:r>
      </m:oMath>
      <w:r>
        <w:rPr>
          <w:rFonts w:eastAsiaTheme="minorEastAsia"/>
        </w:rPr>
        <w:t>.</w:t>
      </w:r>
      <w:r>
        <w:rPr>
          <w:rFonts w:eastAsiaTheme="minorEastAsia"/>
        </w:rPr>
        <w:tab/>
        <w:t>(2 marks)</w:t>
      </w:r>
    </w:p>
    <w:p w14:paraId="7D17C7FF" w14:textId="77777777" w:rsidR="00BF1E48" w:rsidRDefault="00BF1E48" w:rsidP="001D6FB0">
      <w:pPr>
        <w:pStyle w:val="Parta"/>
      </w:pPr>
    </w:p>
    <w:p w14:paraId="14608F2E" w14:textId="77777777" w:rsidR="00BF1E48" w:rsidRDefault="00BF1E48" w:rsidP="001D6FB0">
      <w:pPr>
        <w:pStyle w:val="Parta"/>
      </w:pPr>
    </w:p>
    <w:p w14:paraId="57618FD5" w14:textId="77777777" w:rsidR="00BF1E48" w:rsidRDefault="00BF1E48" w:rsidP="001D6FB0">
      <w:pPr>
        <w:pStyle w:val="Parta"/>
      </w:pPr>
    </w:p>
    <w:p w14:paraId="54D7BA17" w14:textId="77777777" w:rsidR="00BF1E48" w:rsidRDefault="00BF1E48" w:rsidP="001D6FB0">
      <w:pPr>
        <w:pStyle w:val="Parta"/>
      </w:pPr>
    </w:p>
    <w:p w14:paraId="730AEAC8" w14:textId="77777777" w:rsidR="00BF1E48" w:rsidRDefault="00BF1E48" w:rsidP="001D6FB0">
      <w:pPr>
        <w:pStyle w:val="Parta"/>
      </w:pPr>
    </w:p>
    <w:p w14:paraId="04DDE01D" w14:textId="77777777" w:rsidR="00BF1E48" w:rsidRDefault="00BF1E48" w:rsidP="001D6FB0">
      <w:pPr>
        <w:pStyle w:val="Parta"/>
      </w:pPr>
    </w:p>
    <w:p w14:paraId="4EEB69EA" w14:textId="77777777" w:rsidR="00BF1E48" w:rsidRDefault="00BF1E48" w:rsidP="001D6FB0">
      <w:pPr>
        <w:pStyle w:val="Parta"/>
      </w:pPr>
    </w:p>
    <w:p w14:paraId="384B0462" w14:textId="77777777" w:rsidR="00BF1E48" w:rsidRDefault="00BF1E48" w:rsidP="001D6FB0">
      <w:pPr>
        <w:pStyle w:val="Parta"/>
      </w:pPr>
    </w:p>
    <w:p w14:paraId="30F3FD4B" w14:textId="77777777" w:rsidR="00BF1E48" w:rsidRDefault="00BF1E48" w:rsidP="001D6FB0">
      <w:pPr>
        <w:pStyle w:val="Parta"/>
      </w:pPr>
    </w:p>
    <w:p w14:paraId="1B48E9FC" w14:textId="77777777" w:rsidR="00BF1E48" w:rsidRDefault="00BF1E48" w:rsidP="001D6FB0">
      <w:pPr>
        <w:pStyle w:val="Parta"/>
      </w:pPr>
      <w:r>
        <w:t>(b)</w:t>
      </w:r>
      <w:r>
        <w:tab/>
        <w:t xml:space="preserve">Determine the total amount of water in container </w:t>
      </w:r>
      <m:oMath>
        <m:r>
          <w:rPr>
            <w:rFonts w:ascii="Cambria Math" w:hAnsi="Cambria Math"/>
          </w:rPr>
          <m:t>B</m:t>
        </m:r>
      </m:oMath>
      <w:r>
        <w:t xml:space="preserve"> at the end of the </w:t>
      </w:r>
      <m:oMath>
        <m:sSup>
          <m:sSupPr>
            <m:ctrlPr>
              <w:rPr>
                <w:rFonts w:ascii="Cambria Math" w:hAnsi="Cambria Math"/>
                <w:i/>
              </w:rPr>
            </m:ctrlPr>
          </m:sSupPr>
          <m:e>
            <m:r>
              <w:rPr>
                <w:rFonts w:ascii="Cambria Math" w:hAnsi="Cambria Math"/>
              </w:rPr>
              <m:t>25</m:t>
            </m:r>
          </m:e>
          <m:sup>
            <m:r>
              <m:rPr>
                <m:sty m:val="p"/>
              </m:rPr>
              <w:rPr>
                <w:rFonts w:ascii="Cambria Math" w:hAnsi="Cambria Math"/>
              </w:rPr>
              <m:t>th</m:t>
            </m:r>
          </m:sup>
        </m:sSup>
      </m:oMath>
      <w:r>
        <w:t xml:space="preserve"> minute.</w:t>
      </w:r>
    </w:p>
    <w:p w14:paraId="574523D0" w14:textId="77777777" w:rsidR="00BF1E48" w:rsidRDefault="00BF1E48" w:rsidP="001D6FB0">
      <w:pPr>
        <w:pStyle w:val="Parta"/>
      </w:pPr>
      <w:r>
        <w:tab/>
      </w:r>
      <w:r>
        <w:tab/>
        <w:t>(2 marks)</w:t>
      </w:r>
    </w:p>
    <w:p w14:paraId="127BD668" w14:textId="77777777" w:rsidR="00BF1E48" w:rsidRDefault="00BF1E48" w:rsidP="001D6FB0">
      <w:pPr>
        <w:pStyle w:val="Parta"/>
      </w:pPr>
    </w:p>
    <w:p w14:paraId="33DD0037" w14:textId="77777777" w:rsidR="00BF1E48" w:rsidRDefault="00BF1E48" w:rsidP="001D6FB0">
      <w:pPr>
        <w:pStyle w:val="Parta"/>
      </w:pPr>
    </w:p>
    <w:p w14:paraId="405E0CCE" w14:textId="77777777" w:rsidR="00BF1E48" w:rsidRDefault="00BF1E48" w:rsidP="001D6FB0">
      <w:pPr>
        <w:pStyle w:val="Parta"/>
      </w:pPr>
    </w:p>
    <w:p w14:paraId="731E17F8" w14:textId="77777777" w:rsidR="00BF1E48" w:rsidRDefault="00BF1E48" w:rsidP="001D6FB0">
      <w:pPr>
        <w:pStyle w:val="Parta"/>
      </w:pPr>
    </w:p>
    <w:p w14:paraId="648A7CD4" w14:textId="77777777" w:rsidR="00BF1E48" w:rsidRDefault="00BF1E48" w:rsidP="001D6FB0">
      <w:pPr>
        <w:pStyle w:val="Parta"/>
      </w:pPr>
    </w:p>
    <w:p w14:paraId="2FE3B50C" w14:textId="77777777" w:rsidR="00BF1E48" w:rsidRDefault="00BF1E48" w:rsidP="001D6FB0">
      <w:pPr>
        <w:pStyle w:val="Parta"/>
      </w:pPr>
    </w:p>
    <w:p w14:paraId="4DA553A4" w14:textId="77777777" w:rsidR="00BF1E48" w:rsidRDefault="00BF1E48" w:rsidP="001D6FB0">
      <w:pPr>
        <w:pStyle w:val="Parta"/>
      </w:pPr>
    </w:p>
    <w:p w14:paraId="5A86A2F4" w14:textId="77777777" w:rsidR="00BF1E48" w:rsidRDefault="00BF1E48" w:rsidP="001D6FB0">
      <w:pPr>
        <w:pStyle w:val="Parta"/>
      </w:pPr>
    </w:p>
    <w:p w14:paraId="7A264573" w14:textId="77777777" w:rsidR="00BF1E48" w:rsidRDefault="00BF1E48" w:rsidP="001D6FB0">
      <w:pPr>
        <w:pStyle w:val="Parta"/>
      </w:pPr>
    </w:p>
    <w:p w14:paraId="294352AD" w14:textId="77777777" w:rsidR="00BF1E48" w:rsidRDefault="00BF1E48" w:rsidP="001D6FB0">
      <w:pPr>
        <w:pStyle w:val="Parta"/>
        <w:rPr>
          <w:rFonts w:eastAsiaTheme="minorEastAsia"/>
        </w:rPr>
      </w:pPr>
      <w:r>
        <w:t>(c)</w:t>
      </w:r>
      <w:r>
        <w:tab/>
        <w:t xml:space="preserve">How long does it take to fill container </w:t>
      </w:r>
      <m:oMath>
        <m:r>
          <w:rPr>
            <w:rFonts w:ascii="Cambria Math" w:hAnsi="Cambria Math"/>
          </w:rPr>
          <m:t>A</m:t>
        </m:r>
      </m:oMath>
      <w:r>
        <w:rPr>
          <w:rFonts w:eastAsiaTheme="minorEastAsia"/>
        </w:rPr>
        <w:t xml:space="preserve"> with </w:t>
      </w:r>
      <m:oMath>
        <m:r>
          <w:rPr>
            <w:rFonts w:ascii="Cambria Math" w:eastAsiaTheme="minorEastAsia" w:hAnsi="Cambria Math"/>
          </w:rPr>
          <m:t>360</m:t>
        </m:r>
      </m:oMath>
      <w:r>
        <w:rPr>
          <w:rFonts w:eastAsiaTheme="minorEastAsia"/>
        </w:rPr>
        <w:t xml:space="preserve"> mL of water?</w:t>
      </w:r>
      <w:r>
        <w:rPr>
          <w:rFonts w:eastAsiaTheme="minorEastAsia"/>
        </w:rPr>
        <w:tab/>
        <w:t>(2 marks)</w:t>
      </w:r>
    </w:p>
    <w:p w14:paraId="16C7811B" w14:textId="77777777" w:rsidR="00BF1E48" w:rsidRDefault="00BF1E48" w:rsidP="001D6FB0">
      <w:pPr>
        <w:pStyle w:val="Parta"/>
        <w:rPr>
          <w:rFonts w:eastAsiaTheme="minorEastAsia"/>
        </w:rPr>
      </w:pPr>
    </w:p>
    <w:p w14:paraId="7EB09C81" w14:textId="77777777" w:rsidR="00BF1E48" w:rsidRDefault="00BF1E48" w:rsidP="001D6FB0">
      <w:pPr>
        <w:pStyle w:val="Parta"/>
      </w:pPr>
    </w:p>
    <w:p w14:paraId="58710DCD" w14:textId="77777777" w:rsidR="00BF1E48" w:rsidRDefault="00BF1E48" w:rsidP="001D6FB0">
      <w:pPr>
        <w:pStyle w:val="Parta"/>
      </w:pPr>
    </w:p>
    <w:p w14:paraId="042B64F1" w14:textId="77777777" w:rsidR="00BF1E48" w:rsidRDefault="00BF1E48" w:rsidP="001D6FB0">
      <w:pPr>
        <w:pStyle w:val="Parta"/>
      </w:pPr>
    </w:p>
    <w:p w14:paraId="0FCC2182" w14:textId="77777777" w:rsidR="00BF1E48" w:rsidRDefault="00BF1E48" w:rsidP="001D6FB0">
      <w:pPr>
        <w:pStyle w:val="Parta"/>
      </w:pPr>
    </w:p>
    <w:p w14:paraId="252E354C" w14:textId="77777777" w:rsidR="00BF1E48" w:rsidRDefault="00BF1E48" w:rsidP="001D6FB0">
      <w:pPr>
        <w:pStyle w:val="Parta"/>
      </w:pPr>
    </w:p>
    <w:p w14:paraId="78BF5981" w14:textId="77777777" w:rsidR="00BF1E48" w:rsidRDefault="00BF1E48" w:rsidP="001D6FB0">
      <w:pPr>
        <w:pStyle w:val="Parta"/>
      </w:pPr>
    </w:p>
    <w:p w14:paraId="5FD9B335" w14:textId="77777777" w:rsidR="00BF1E48" w:rsidRDefault="00BF1E48" w:rsidP="001D6FB0">
      <w:pPr>
        <w:pStyle w:val="Parta"/>
      </w:pPr>
    </w:p>
    <w:p w14:paraId="3DBCD025" w14:textId="77777777" w:rsidR="00BF1E48" w:rsidRDefault="00BF1E48" w:rsidP="001D6FB0">
      <w:pPr>
        <w:pStyle w:val="Parta"/>
      </w:pPr>
    </w:p>
    <w:p w14:paraId="0F89F7C2" w14:textId="77777777" w:rsidR="00BF1E48" w:rsidRDefault="00BF1E48" w:rsidP="001D6FB0">
      <w:pPr>
        <w:pStyle w:val="Parta"/>
      </w:pPr>
    </w:p>
    <w:p w14:paraId="3AF27890" w14:textId="77777777" w:rsidR="00BF1E48" w:rsidRDefault="00BF1E48" w:rsidP="001D6FB0">
      <w:pPr>
        <w:pStyle w:val="Parta"/>
        <w:rPr>
          <w:rFonts w:eastAsiaTheme="minorEastAsia"/>
        </w:rPr>
      </w:pPr>
      <w:r>
        <w:t>(d)</w:t>
      </w:r>
      <w:r>
        <w:tab/>
        <w:t xml:space="preserve">Container </w:t>
      </w:r>
      <m:oMath>
        <m:r>
          <w:rPr>
            <w:rFonts w:ascii="Cambria Math" w:hAnsi="Cambria Math"/>
          </w:rPr>
          <m:t>B</m:t>
        </m:r>
      </m:oMath>
      <w:r>
        <w:t xml:space="preserve"> first holds more water than container </w:t>
      </w:r>
      <m:oMath>
        <m:r>
          <w:rPr>
            <w:rFonts w:ascii="Cambria Math" w:hAnsi="Cambria Math"/>
          </w:rPr>
          <m:t>A</m:t>
        </m:r>
      </m:oMath>
      <w:r>
        <w:rPr>
          <w:rFonts w:eastAsiaTheme="minorEastAsia"/>
        </w:rPr>
        <w:t xml:space="preserve"> </w:t>
      </w:r>
      <w:r>
        <w:t xml:space="preserve">at the end of </w:t>
      </w:r>
      <w:proofErr w:type="gramStart"/>
      <w:r>
        <w:t xml:space="preserve">minute </w:t>
      </w:r>
      <w:proofErr w:type="gramEnd"/>
      <m:oMath>
        <m:r>
          <w:rPr>
            <w:rFonts w:ascii="Cambria Math" w:hAnsi="Cambria Math"/>
          </w:rPr>
          <m:t>m</m:t>
        </m:r>
      </m:oMath>
      <w:r>
        <w:rPr>
          <w:rFonts w:eastAsiaTheme="minorEastAsia"/>
        </w:rPr>
        <w:t>.</w:t>
      </w:r>
    </w:p>
    <w:p w14:paraId="0307F0CD" w14:textId="77777777" w:rsidR="00BF1E48" w:rsidRDefault="00BF1E48" w:rsidP="001D6FB0">
      <w:pPr>
        <w:pStyle w:val="Parta"/>
        <w:rPr>
          <w:rFonts w:eastAsiaTheme="minorEastAsia"/>
        </w:rPr>
      </w:pPr>
    </w:p>
    <w:p w14:paraId="62AD9CB2" w14:textId="77777777" w:rsidR="00BF1E48" w:rsidRDefault="00BF1E48" w:rsidP="00D6245F">
      <w:pPr>
        <w:pStyle w:val="Partai"/>
        <w:rPr>
          <w:rFonts w:eastAsiaTheme="minorEastAsia"/>
        </w:rPr>
      </w:pPr>
      <w:r>
        <w:t>(</w:t>
      </w:r>
      <w:proofErr w:type="spellStart"/>
      <w:r>
        <w:t>i</w:t>
      </w:r>
      <w:proofErr w:type="spellEnd"/>
      <w:r>
        <w:t>)</w:t>
      </w:r>
      <w:r>
        <w:tab/>
        <w:t xml:space="preserve">Determine the value </w:t>
      </w:r>
      <w:proofErr w:type="gramStart"/>
      <w:r>
        <w:t xml:space="preserve">of </w:t>
      </w:r>
      <w:proofErr w:type="gramEnd"/>
      <m:oMath>
        <m:r>
          <w:rPr>
            <w:rFonts w:ascii="Cambria Math" w:hAnsi="Cambria Math"/>
          </w:rPr>
          <m:t>m</m:t>
        </m:r>
      </m:oMath>
      <w:r>
        <w:rPr>
          <w:rFonts w:eastAsiaTheme="minorEastAsia"/>
        </w:rPr>
        <w:t>.</w:t>
      </w:r>
      <w:r>
        <w:rPr>
          <w:rFonts w:eastAsiaTheme="minorEastAsia"/>
        </w:rPr>
        <w:tab/>
      </w:r>
      <w:r>
        <w:t>(1 mark)</w:t>
      </w:r>
    </w:p>
    <w:p w14:paraId="396149A9" w14:textId="77777777" w:rsidR="00BF1E48" w:rsidRDefault="00BF1E48" w:rsidP="00D6245F">
      <w:pPr>
        <w:pStyle w:val="Partai"/>
      </w:pPr>
    </w:p>
    <w:p w14:paraId="64539F93" w14:textId="77777777" w:rsidR="00BF1E48" w:rsidRDefault="00BF1E48" w:rsidP="00D6245F">
      <w:pPr>
        <w:pStyle w:val="Partai"/>
      </w:pPr>
    </w:p>
    <w:p w14:paraId="771DB9AB" w14:textId="77777777" w:rsidR="00BF1E48" w:rsidRDefault="00BF1E48" w:rsidP="00D6245F">
      <w:pPr>
        <w:pStyle w:val="Partai"/>
      </w:pPr>
    </w:p>
    <w:p w14:paraId="4A68CB35" w14:textId="77777777" w:rsidR="00BF1E48" w:rsidRDefault="00BF1E48" w:rsidP="00D6245F">
      <w:pPr>
        <w:pStyle w:val="Partai"/>
      </w:pPr>
    </w:p>
    <w:p w14:paraId="31489449" w14:textId="77777777" w:rsidR="00BF1E48" w:rsidRDefault="00BF1E48" w:rsidP="00D6245F">
      <w:pPr>
        <w:pStyle w:val="Partai"/>
      </w:pPr>
    </w:p>
    <w:p w14:paraId="486D7ACD" w14:textId="77777777" w:rsidR="00BF1E48" w:rsidRDefault="00BF1E48" w:rsidP="00D6245F">
      <w:pPr>
        <w:pStyle w:val="Partai"/>
      </w:pPr>
    </w:p>
    <w:p w14:paraId="2B0CF2D9" w14:textId="77777777" w:rsidR="00BF1E48" w:rsidRDefault="00BF1E48" w:rsidP="00D6245F">
      <w:pPr>
        <w:pStyle w:val="Partai"/>
      </w:pPr>
    </w:p>
    <w:p w14:paraId="2ACD49A6" w14:textId="77777777" w:rsidR="00BF1E48" w:rsidRDefault="00BF1E48" w:rsidP="00D6245F">
      <w:pPr>
        <w:pStyle w:val="Partai"/>
      </w:pPr>
      <w:r>
        <w:t>(ii)</w:t>
      </w:r>
      <w:r>
        <w:tab/>
        <w:t xml:space="preserve">State, to the nearest mL, how much more water </w:t>
      </w:r>
      <m:oMath>
        <m:r>
          <w:rPr>
            <w:rFonts w:ascii="Cambria Math" w:hAnsi="Cambria Math"/>
          </w:rPr>
          <m:t>B</m:t>
        </m:r>
      </m:oMath>
      <w:r>
        <w:rPr>
          <w:rFonts w:eastAsiaTheme="minorEastAsia"/>
        </w:rPr>
        <w:t xml:space="preserve"> contains than </w:t>
      </w:r>
      <m:oMath>
        <m:r>
          <w:rPr>
            <w:rFonts w:ascii="Cambria Math" w:eastAsiaTheme="minorEastAsia" w:hAnsi="Cambria Math"/>
          </w:rPr>
          <m:t>A</m:t>
        </m:r>
      </m:oMath>
      <w:r>
        <w:rPr>
          <w:rFonts w:eastAsiaTheme="minorEastAsia"/>
        </w:rPr>
        <w:t xml:space="preserve"> at this time.</w:t>
      </w:r>
    </w:p>
    <w:p w14:paraId="208F1E7A" w14:textId="77777777" w:rsidR="00BF1E48" w:rsidRDefault="00BF1E48" w:rsidP="001D6FB0">
      <w:pPr>
        <w:pStyle w:val="Parta"/>
      </w:pPr>
      <w:r>
        <w:tab/>
      </w:r>
      <w:r>
        <w:tab/>
        <w:t>(1 mark)</w:t>
      </w:r>
    </w:p>
    <w:p w14:paraId="2D90F880" w14:textId="77777777" w:rsidR="00BF1E48" w:rsidRDefault="00BF1E48" w:rsidP="00941891">
      <w:pPr>
        <w:pStyle w:val="Part"/>
      </w:pPr>
    </w:p>
    <w:p w14:paraId="0845F5CD" w14:textId="7CDFF205" w:rsidR="00BF1E48" w:rsidRDefault="00BF1E48">
      <w:pPr>
        <w:spacing w:after="160" w:line="259" w:lineRule="auto"/>
        <w:contextualSpacing w:val="0"/>
        <w:rPr>
          <w:b/>
          <w:szCs w:val="24"/>
          <w:lang w:val="en-US"/>
        </w:rPr>
      </w:pPr>
      <w:r>
        <w:br w:type="page"/>
      </w:r>
    </w:p>
    <w:p w14:paraId="3654A30D" w14:textId="129B26A0" w:rsidR="00BF1E48" w:rsidRDefault="00BF1E48" w:rsidP="00BF1E48">
      <w:pPr>
        <w:pStyle w:val="QNum"/>
      </w:pPr>
      <w:r>
        <w:lastRenderedPageBreak/>
        <w:t>Question 18</w:t>
      </w:r>
      <w:r>
        <w:tab/>
        <w:t>(8 marks)</w:t>
      </w:r>
    </w:p>
    <w:p w14:paraId="6B70E74D" w14:textId="77777777" w:rsidR="00BF1E48" w:rsidRDefault="00BF1E48" w:rsidP="00041A52">
      <w:r>
        <w:t xml:space="preserve">The height, </w:t>
      </w:r>
      <m:oMath>
        <m:r>
          <w:rPr>
            <w:rFonts w:ascii="Cambria Math" w:hAnsi="Cambria Math"/>
          </w:rPr>
          <m:t>h</m:t>
        </m:r>
      </m:oMath>
      <w:r>
        <w:t xml:space="preserve"> metres, above level ground of a seat on a steadily rotating Ferris wheel </w:t>
      </w:r>
      <m:oMath>
        <m:r>
          <w:rPr>
            <w:rFonts w:ascii="Cambria Math" w:hAnsi="Cambria Math"/>
          </w:rPr>
          <m:t>t</m:t>
        </m:r>
      </m:oMath>
      <w:r>
        <w:t xml:space="preserve"> seconds after observations began was given by</w:t>
      </w:r>
    </w:p>
    <w:p w14:paraId="65665913" w14:textId="77777777" w:rsidR="00BF1E48" w:rsidRDefault="00BF1E48" w:rsidP="00041A52"/>
    <w:p w14:paraId="22742185" w14:textId="77777777" w:rsidR="00BF1E48" w:rsidRDefault="00BF1E48" w:rsidP="00041A52">
      <m:oMathPara>
        <m:oMath>
          <m:r>
            <w:rPr>
              <w:rFonts w:ascii="Cambria Math" w:hAnsi="Cambria Math"/>
            </w:rPr>
            <m:t>h=</m:t>
          </m:r>
          <m:r>
            <w:rPr>
              <w:rFonts w:ascii="Cambria Math" w:hAnsi="Cambria Math"/>
            </w:rPr>
            <m:t>6.5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25</m:t>
                      </m:r>
                    </m:den>
                  </m:f>
                </m:e>
              </m:d>
            </m:e>
          </m:func>
          <m:r>
            <w:rPr>
              <w:rFonts w:ascii="Cambria Math" w:hAnsi="Cambria Math"/>
            </w:rPr>
            <m:t>+8</m:t>
          </m:r>
          <m:r>
            <w:rPr>
              <w:rFonts w:ascii="Cambria Math" w:eastAsiaTheme="minorEastAsia" w:hAnsi="Cambria Math"/>
            </w:rPr>
            <m:t>,  t≥0.</m:t>
          </m:r>
        </m:oMath>
      </m:oMathPara>
    </w:p>
    <w:p w14:paraId="5C36A935" w14:textId="77777777" w:rsidR="00BF1E48" w:rsidRDefault="00BF1E48" w:rsidP="00041A52"/>
    <w:p w14:paraId="38063171" w14:textId="77777777" w:rsidR="00BF1E48" w:rsidRDefault="00BF1E48" w:rsidP="00041A52">
      <w:pPr>
        <w:pStyle w:val="Parta"/>
      </w:pPr>
      <w:r>
        <w:t>(a)</w:t>
      </w:r>
      <w:r>
        <w:tab/>
        <w:t>Draw the graph of the height of the seat against time on the axes below.</w:t>
      </w:r>
      <w:r>
        <w:tab/>
        <w:t>(4 marks)</w:t>
      </w:r>
    </w:p>
    <w:p w14:paraId="60A39810" w14:textId="77777777" w:rsidR="00BF1E48" w:rsidRDefault="00BF1E48" w:rsidP="00041A52">
      <w:pPr>
        <w:pStyle w:val="Parta"/>
      </w:pPr>
    </w:p>
    <w:p w14:paraId="7F0D79BF" w14:textId="77777777" w:rsidR="00BF1E48" w:rsidRDefault="00BF1E48" w:rsidP="00041A52">
      <w:pPr>
        <w:pStyle w:val="Parta"/>
      </w:pPr>
      <w:r>
        <w:tab/>
      </w:r>
      <w:r>
        <w:object w:dxaOrig="8477" w:dyaOrig="4992" w14:anchorId="30634593">
          <v:shape id="_x0000_i1031" type="#_x0000_t75" style="width:423.85pt;height:250.1pt" o:ole="">
            <v:imagedata r:id="rId20" o:title=""/>
          </v:shape>
          <o:OLEObject Type="Embed" ProgID="FXDraw.Graphic" ShapeID="_x0000_i1031" DrawAspect="Content" ObjectID="_1604475685" r:id="rId21"/>
        </w:object>
      </w:r>
    </w:p>
    <w:p w14:paraId="43048FB8" w14:textId="77777777" w:rsidR="00BF1E48" w:rsidRDefault="00BF1E48" w:rsidP="00041A52">
      <w:pPr>
        <w:pStyle w:val="Parta"/>
      </w:pPr>
    </w:p>
    <w:p w14:paraId="210A5F16" w14:textId="77777777" w:rsidR="00BF1E48" w:rsidRDefault="00BF1E48" w:rsidP="00041A52">
      <w:pPr>
        <w:pStyle w:val="Parta"/>
      </w:pPr>
    </w:p>
    <w:p w14:paraId="25EE8F48" w14:textId="77777777" w:rsidR="00BF1E48" w:rsidRDefault="00BF1E48" w:rsidP="00041A52">
      <w:pPr>
        <w:pStyle w:val="Parta"/>
      </w:pPr>
    </w:p>
    <w:p w14:paraId="4BFB9127" w14:textId="77777777" w:rsidR="00BF1E48" w:rsidRDefault="00BF1E48" w:rsidP="00041A52">
      <w:pPr>
        <w:pStyle w:val="Parta"/>
      </w:pPr>
      <w:r>
        <w:t>(b)</w:t>
      </w:r>
      <w:r>
        <w:tab/>
        <w:t>How long did the Ferris wheel take to complete one revolution?</w:t>
      </w:r>
      <w:r>
        <w:tab/>
        <w:t>(1 mark)</w:t>
      </w:r>
    </w:p>
    <w:p w14:paraId="0CFC5066" w14:textId="77777777" w:rsidR="00BF1E48" w:rsidRDefault="00BF1E48" w:rsidP="00041A52">
      <w:pPr>
        <w:pStyle w:val="Parta"/>
      </w:pPr>
    </w:p>
    <w:p w14:paraId="46A51A9E" w14:textId="77777777" w:rsidR="00BF1E48" w:rsidRDefault="00BF1E48" w:rsidP="00041A52">
      <w:pPr>
        <w:pStyle w:val="Parta"/>
      </w:pPr>
    </w:p>
    <w:p w14:paraId="46FAF6C4" w14:textId="77777777" w:rsidR="00BF1E48" w:rsidRDefault="00BF1E48" w:rsidP="00041A52">
      <w:pPr>
        <w:pStyle w:val="Parta"/>
      </w:pPr>
    </w:p>
    <w:p w14:paraId="24D98F1A" w14:textId="77777777" w:rsidR="00BF1E48" w:rsidRDefault="00BF1E48" w:rsidP="00041A52">
      <w:pPr>
        <w:pStyle w:val="Parta"/>
      </w:pPr>
    </w:p>
    <w:p w14:paraId="4953A060" w14:textId="77777777" w:rsidR="00BF1E48" w:rsidRDefault="00BF1E48" w:rsidP="00041A52">
      <w:pPr>
        <w:pStyle w:val="Parta"/>
      </w:pPr>
    </w:p>
    <w:p w14:paraId="283C6B1A" w14:textId="77777777" w:rsidR="00BF1E48" w:rsidRDefault="00BF1E48" w:rsidP="00041A52">
      <w:pPr>
        <w:pStyle w:val="Parta"/>
      </w:pPr>
    </w:p>
    <w:p w14:paraId="30E59153" w14:textId="77777777" w:rsidR="00BF1E48" w:rsidRDefault="00BF1E48" w:rsidP="00041A52">
      <w:pPr>
        <w:pStyle w:val="Parta"/>
      </w:pPr>
      <w:r>
        <w:t>(c)</w:t>
      </w:r>
      <w:r>
        <w:tab/>
        <w:t xml:space="preserve">At what time, when the seat was rising, did it first reach a height of </w:t>
      </w:r>
      <m:oMath>
        <m:r>
          <w:rPr>
            <w:rFonts w:ascii="Cambria Math" w:hAnsi="Cambria Math"/>
          </w:rPr>
          <m:t>11</m:t>
        </m:r>
      </m:oMath>
      <w:r>
        <w:t xml:space="preserve"> metres?</w:t>
      </w:r>
      <w:r>
        <w:tab/>
        <w:t>(1 mark)</w:t>
      </w:r>
    </w:p>
    <w:p w14:paraId="7204DE90" w14:textId="77777777" w:rsidR="00BF1E48" w:rsidRDefault="00BF1E48" w:rsidP="00041A52">
      <w:pPr>
        <w:pStyle w:val="Parta"/>
      </w:pPr>
    </w:p>
    <w:p w14:paraId="3FDB2A1B" w14:textId="77777777" w:rsidR="00BF1E48" w:rsidRDefault="00BF1E48" w:rsidP="00041A52">
      <w:pPr>
        <w:pStyle w:val="Parta"/>
      </w:pPr>
    </w:p>
    <w:p w14:paraId="55EB27F2" w14:textId="77777777" w:rsidR="00BF1E48" w:rsidRDefault="00BF1E48" w:rsidP="00041A52">
      <w:pPr>
        <w:pStyle w:val="Parta"/>
      </w:pPr>
    </w:p>
    <w:p w14:paraId="39685C76" w14:textId="77777777" w:rsidR="00BF1E48" w:rsidRDefault="00BF1E48" w:rsidP="00041A52">
      <w:pPr>
        <w:pStyle w:val="Parta"/>
      </w:pPr>
    </w:p>
    <w:p w14:paraId="73AFE3C5" w14:textId="77777777" w:rsidR="00BF1E48" w:rsidRDefault="00BF1E48" w:rsidP="00041A52">
      <w:pPr>
        <w:pStyle w:val="Parta"/>
      </w:pPr>
    </w:p>
    <w:p w14:paraId="3DC1F2A7" w14:textId="77777777" w:rsidR="00BF1E48" w:rsidRDefault="00BF1E48" w:rsidP="00041A52">
      <w:pPr>
        <w:pStyle w:val="Parta"/>
      </w:pPr>
    </w:p>
    <w:p w14:paraId="5486D4B2" w14:textId="77777777" w:rsidR="00BF1E48" w:rsidRDefault="00BF1E48" w:rsidP="00041A52">
      <w:pPr>
        <w:pStyle w:val="Parta"/>
      </w:pPr>
      <w:r>
        <w:t>(d)</w:t>
      </w:r>
      <w:r>
        <w:tab/>
        <w:t xml:space="preserve">Determine the change in height of the seat between </w:t>
      </w:r>
      <m:oMath>
        <m:r>
          <w:rPr>
            <w:rFonts w:ascii="Cambria Math" w:hAnsi="Cambria Math"/>
          </w:rPr>
          <m:t>t=130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t=131</m:t>
        </m:r>
      </m:oMath>
      <w:r>
        <w:rPr>
          <w:rFonts w:eastAsiaTheme="minorEastAsia"/>
        </w:rPr>
        <w:t>, giving your answer rounded to the nearest cm</w:t>
      </w:r>
      <w:r>
        <w:t>.</w:t>
      </w:r>
      <w:r>
        <w:tab/>
        <w:t>(2 marks)</w:t>
      </w:r>
    </w:p>
    <w:p w14:paraId="539A9D4F" w14:textId="77777777" w:rsidR="00BF1E48" w:rsidRDefault="00BF1E48" w:rsidP="00212289">
      <w:pPr>
        <w:pStyle w:val="Parta"/>
      </w:pPr>
    </w:p>
    <w:p w14:paraId="652582DE" w14:textId="378C72A2" w:rsidR="00BF1E48" w:rsidRDefault="00BF1E48">
      <w:pPr>
        <w:spacing w:after="160" w:line="259" w:lineRule="auto"/>
        <w:contextualSpacing w:val="0"/>
        <w:rPr>
          <w:b/>
          <w:szCs w:val="24"/>
          <w:lang w:val="en-US"/>
        </w:rPr>
      </w:pPr>
      <w:r>
        <w:br w:type="page"/>
      </w:r>
    </w:p>
    <w:p w14:paraId="221683F3" w14:textId="100706D0" w:rsidR="00BF1E48" w:rsidRDefault="00BF1E48" w:rsidP="00BF1E48">
      <w:pPr>
        <w:pStyle w:val="QNum"/>
      </w:pPr>
      <w:r>
        <w:lastRenderedPageBreak/>
        <w:t>Question 19</w:t>
      </w:r>
      <w:r>
        <w:tab/>
        <w:t>(7 marks)</w:t>
      </w:r>
    </w:p>
    <w:p w14:paraId="2B93BC48" w14:textId="77777777" w:rsidR="00BF1E48" w:rsidRDefault="00BF1E48" w:rsidP="0007694F">
      <w:pPr>
        <w:pStyle w:val="Parta"/>
        <w:rPr>
          <w:rFonts w:eastAsiaTheme="minorEastAsia"/>
        </w:rPr>
      </w:pPr>
      <w:r>
        <w:t>(a)</w:t>
      </w:r>
      <w:r>
        <w:tab/>
        <w:t xml:space="preserve">Part of the circle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=ax+by+c</m:t>
        </m:r>
      </m:oMath>
      <w:r>
        <w:rPr>
          <w:rFonts w:eastAsiaTheme="minorEastAsia"/>
        </w:rPr>
        <w:t xml:space="preserve"> </w:t>
      </w:r>
      <w:r>
        <w:t xml:space="preserve">is shown below. Determine the values of the constants </w:t>
      </w:r>
      <m:oMath>
        <m:r>
          <w:rPr>
            <w:rFonts w:ascii="Cambria Math" w:hAnsi="Cambria Math"/>
          </w:rPr>
          <m:t>a, 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w:t>
      </w:r>
      <w:r>
        <w:rPr>
          <w:rFonts w:eastAsiaTheme="minorEastAsia"/>
        </w:rPr>
        <w:tab/>
        <w:t>(4 marks)</w:t>
      </w:r>
    </w:p>
    <w:p w14:paraId="5DAAEDBF" w14:textId="77777777" w:rsidR="00BF1E48" w:rsidRDefault="00BF1E48" w:rsidP="0007694F">
      <w:pPr>
        <w:pStyle w:val="Parta"/>
      </w:pPr>
    </w:p>
    <w:p w14:paraId="016F9F31" w14:textId="77777777" w:rsidR="00BF1E48" w:rsidRDefault="00BF1E48" w:rsidP="0007694F">
      <w:pPr>
        <w:pStyle w:val="Parta"/>
      </w:pPr>
      <w:r>
        <w:tab/>
      </w:r>
      <w:r>
        <w:object w:dxaOrig="3456" w:dyaOrig="3542" w14:anchorId="583D5AE3">
          <v:shape id="_x0000_i1032" type="#_x0000_t75" style="width:172.95pt;height:176.9pt" o:ole="">
            <v:imagedata r:id="rId22" o:title=""/>
          </v:shape>
          <o:OLEObject Type="Embed" ProgID="FXDraw.Graphic" ShapeID="_x0000_i1032" DrawAspect="Content" ObjectID="_1604475686" r:id="rId23"/>
        </w:object>
      </w:r>
    </w:p>
    <w:p w14:paraId="323AD65F" w14:textId="77777777" w:rsidR="00BF1E48" w:rsidRDefault="00BF1E48" w:rsidP="00DE52F2">
      <w:pPr>
        <w:pStyle w:val="Parta"/>
      </w:pPr>
    </w:p>
    <w:p w14:paraId="163EBD80" w14:textId="77777777" w:rsidR="00BF1E48" w:rsidRDefault="00BF1E48" w:rsidP="00DE52F2">
      <w:pPr>
        <w:pStyle w:val="Parta"/>
      </w:pPr>
    </w:p>
    <w:p w14:paraId="7FF8A54F" w14:textId="77777777" w:rsidR="00BF1E48" w:rsidRDefault="00BF1E48" w:rsidP="00DE52F2">
      <w:pPr>
        <w:pStyle w:val="Parta"/>
      </w:pPr>
    </w:p>
    <w:p w14:paraId="00EACD0A" w14:textId="77777777" w:rsidR="00BF1E48" w:rsidRDefault="00BF1E48" w:rsidP="00DE52F2">
      <w:pPr>
        <w:pStyle w:val="Parta"/>
      </w:pPr>
    </w:p>
    <w:p w14:paraId="4AC8A1C5" w14:textId="77777777" w:rsidR="00BF1E48" w:rsidRDefault="00BF1E48" w:rsidP="00DE52F2">
      <w:pPr>
        <w:pStyle w:val="Parta"/>
      </w:pPr>
    </w:p>
    <w:p w14:paraId="0DF2D1B2" w14:textId="77777777" w:rsidR="00BF1E48" w:rsidRDefault="00BF1E48" w:rsidP="00DE52F2">
      <w:pPr>
        <w:pStyle w:val="Parta"/>
      </w:pPr>
    </w:p>
    <w:p w14:paraId="37635169" w14:textId="77777777" w:rsidR="00BF1E48" w:rsidRDefault="00BF1E48" w:rsidP="00DE52F2">
      <w:pPr>
        <w:pStyle w:val="Parta"/>
      </w:pPr>
    </w:p>
    <w:p w14:paraId="78370860" w14:textId="77777777" w:rsidR="00BF1E48" w:rsidRDefault="00BF1E48" w:rsidP="00DE52F2">
      <w:pPr>
        <w:pStyle w:val="Parta"/>
      </w:pPr>
      <w:r>
        <w:t>(b)</w:t>
      </w:r>
      <w:r>
        <w:tab/>
        <w:t xml:space="preserve">The graph of a power function </w:t>
      </w:r>
      <m:oMath>
        <m:r>
          <w:rPr>
            <w:rFonts w:ascii="Cambria Math" w:hAnsi="Cambria Math"/>
          </w:rPr>
          <m:t>y=g</m:t>
        </m:r>
        <m:d>
          <m:dPr>
            <m:ctrlPr>
              <w:rPr>
                <w:rFonts w:ascii="Cambria Math" w:hAnsi="Cambria Math"/>
                <w:i/>
              </w:rPr>
            </m:ctrlPr>
          </m:dPr>
          <m:e>
            <m:r>
              <w:rPr>
                <w:rFonts w:ascii="Cambria Math" w:hAnsi="Cambria Math"/>
              </w:rPr>
              <m:t>x</m:t>
            </m:r>
          </m:e>
        </m:d>
      </m:oMath>
      <w:r>
        <w:rPr>
          <w:rFonts w:eastAsiaTheme="minorEastAsia"/>
        </w:rPr>
        <w:t xml:space="preserve"> </w:t>
      </w:r>
      <w:r>
        <w:t>is shown below.</w:t>
      </w:r>
    </w:p>
    <w:p w14:paraId="724945E8" w14:textId="77777777" w:rsidR="00BF1E48" w:rsidRDefault="00BF1E48" w:rsidP="00DE52F2">
      <w:pPr>
        <w:pStyle w:val="Parta"/>
      </w:pPr>
    </w:p>
    <w:p w14:paraId="000BB904" w14:textId="77777777" w:rsidR="00BF1E48" w:rsidRDefault="00BF1E48" w:rsidP="009E0735">
      <w:pPr>
        <w:pStyle w:val="Parta"/>
        <w:jc w:val="center"/>
      </w:pPr>
      <w:r>
        <w:object w:dxaOrig="6739" w:dyaOrig="4108" w14:anchorId="44D49CE4">
          <v:shape id="_x0000_i1033" type="#_x0000_t75" style="width:336.95pt;height:205.4pt" o:ole="">
            <v:imagedata r:id="rId24" o:title=""/>
          </v:shape>
          <o:OLEObject Type="Embed" ProgID="FXDraw.Graphic" ShapeID="_x0000_i1033" DrawAspect="Content" ObjectID="_1604475687" r:id="rId25"/>
        </w:object>
      </w:r>
    </w:p>
    <w:p w14:paraId="5CC578F0" w14:textId="77777777" w:rsidR="00BF1E48" w:rsidRDefault="00BF1E48" w:rsidP="00DE52F2">
      <w:pPr>
        <w:pStyle w:val="Parta"/>
      </w:pPr>
    </w:p>
    <w:p w14:paraId="1EBD68A8" w14:textId="77777777" w:rsidR="00BF1E48" w:rsidRDefault="00BF1E48" w:rsidP="00D54D0C">
      <w:pPr>
        <w:pStyle w:val="Partai"/>
        <w:rPr>
          <w:rFonts w:eastAsiaTheme="minorEastAsia"/>
        </w:rPr>
      </w:pPr>
      <w:r>
        <w:t>(</w:t>
      </w:r>
      <w:proofErr w:type="spellStart"/>
      <w:r>
        <w:t>i</w:t>
      </w:r>
      <w:proofErr w:type="spellEnd"/>
      <w:r>
        <w:t>)</w:t>
      </w:r>
      <w:r>
        <w:tab/>
        <w:t xml:space="preserve">Draw the tangent to the curve </w:t>
      </w:r>
      <w:proofErr w:type="gramStart"/>
      <w:r>
        <w:t xml:space="preserve">when </w:t>
      </w:r>
      <w:proofErr w:type="gramEnd"/>
      <m:oMath>
        <m:r>
          <w:rPr>
            <w:rFonts w:ascii="Cambria Math" w:hAnsi="Cambria Math"/>
          </w:rPr>
          <m:t>x=-0.5</m:t>
        </m:r>
      </m:oMath>
      <w:r>
        <w:rPr>
          <w:rFonts w:eastAsiaTheme="minorEastAsia"/>
        </w:rPr>
        <w:t>.</w:t>
      </w:r>
      <w:r>
        <w:rPr>
          <w:rFonts w:eastAsiaTheme="minorEastAsia"/>
        </w:rPr>
        <w:tab/>
        <w:t>(1 mark)</w:t>
      </w:r>
    </w:p>
    <w:p w14:paraId="6364B17F" w14:textId="77777777" w:rsidR="00BF1E48" w:rsidRDefault="00BF1E48" w:rsidP="00D54D0C">
      <w:pPr>
        <w:pStyle w:val="Partai"/>
      </w:pPr>
    </w:p>
    <w:p w14:paraId="28FA4562" w14:textId="77777777" w:rsidR="00BF1E48" w:rsidRDefault="00BF1E48" w:rsidP="00D54D0C">
      <w:pPr>
        <w:pStyle w:val="Partai"/>
      </w:pPr>
    </w:p>
    <w:p w14:paraId="244477D3" w14:textId="77777777" w:rsidR="00BF1E48" w:rsidRDefault="00BF1E48" w:rsidP="00D54D0C">
      <w:pPr>
        <w:pStyle w:val="Partai"/>
      </w:pPr>
      <w:r>
        <w:t>(ii)</w:t>
      </w:r>
      <w:r>
        <w:tab/>
        <w:t xml:space="preserve">Use the tangent to </w:t>
      </w:r>
      <w:proofErr w:type="gramStart"/>
      <w:r>
        <w:t xml:space="preserve">estimate </w:t>
      </w:r>
      <w:proofErr w:type="gramEnd"/>
      <m:oMath>
        <m:r>
          <w:rPr>
            <w:rFonts w:ascii="Cambria Math" w:hAnsi="Cambria Math"/>
          </w:rPr>
          <m:t>g'(-0.5)</m:t>
        </m:r>
      </m:oMath>
      <w:r>
        <w:rPr>
          <w:rFonts w:eastAsiaTheme="minorEastAsia"/>
        </w:rPr>
        <w:t>.</w:t>
      </w:r>
      <w:r>
        <w:rPr>
          <w:rFonts w:eastAsiaTheme="minorEastAsia"/>
        </w:rPr>
        <w:tab/>
        <w:t>(2 marks)</w:t>
      </w:r>
    </w:p>
    <w:p w14:paraId="71B5AE78" w14:textId="77777777" w:rsidR="00BF1E48" w:rsidRDefault="00BF1E48" w:rsidP="00CB1611">
      <w:pPr>
        <w:pStyle w:val="Parta"/>
      </w:pPr>
    </w:p>
    <w:p w14:paraId="789D08FD" w14:textId="41D196BC" w:rsidR="00BF1E48" w:rsidRDefault="00BF1E48">
      <w:pPr>
        <w:spacing w:after="160" w:line="259" w:lineRule="auto"/>
        <w:contextualSpacing w:val="0"/>
        <w:rPr>
          <w:b/>
          <w:szCs w:val="24"/>
          <w:lang w:val="en-US"/>
        </w:rPr>
      </w:pPr>
      <w:r>
        <w:br w:type="page"/>
      </w:r>
    </w:p>
    <w:p w14:paraId="20907634" w14:textId="07A1E293" w:rsidR="00BF1E48" w:rsidRDefault="00BF1E48" w:rsidP="00BF1E48">
      <w:pPr>
        <w:pStyle w:val="QNum"/>
      </w:pPr>
      <w:r>
        <w:lastRenderedPageBreak/>
        <w:t>Question 20</w:t>
      </w:r>
      <w:r>
        <w:tab/>
        <w:t>(8 marks)</w:t>
      </w:r>
    </w:p>
    <w:p w14:paraId="23BF1FB4" w14:textId="77777777" w:rsidR="00BF1E48" w:rsidRDefault="00BF1E48" w:rsidP="00941891">
      <w:pPr>
        <w:pStyle w:val="Part"/>
      </w:pPr>
      <w:r>
        <w:t xml:space="preserve">A diagnostic test for a disease has a </w:t>
      </w:r>
      <m:oMath>
        <m:r>
          <w:rPr>
            <w:rFonts w:ascii="Cambria Math" w:hAnsi="Cambria Math"/>
          </w:rPr>
          <m:t>97%</m:t>
        </m:r>
      </m:oMath>
      <w:r>
        <w:t xml:space="preserve"> chance of giving the correct outcome and it is known that </w:t>
      </w:r>
      <m:oMath>
        <m:r>
          <w:rPr>
            <w:rFonts w:ascii="Cambria Math" w:hAnsi="Cambria Math"/>
          </w:rPr>
          <m:t>0.5%</m:t>
        </m:r>
      </m:oMath>
      <w:r>
        <w:t xml:space="preserve"> of all sheep on a station have the disease. It can be assumed that the correct outcome of the test is independent of whether a s</w:t>
      </w:r>
      <w:proofErr w:type="spellStart"/>
      <w:r>
        <w:t>heep</w:t>
      </w:r>
      <w:proofErr w:type="spellEnd"/>
      <w:r>
        <w:t xml:space="preserve"> has the disease.</w:t>
      </w:r>
    </w:p>
    <w:p w14:paraId="762FFC87" w14:textId="77777777" w:rsidR="00BF1E48" w:rsidRDefault="00BF1E48" w:rsidP="00941891">
      <w:pPr>
        <w:pStyle w:val="Part"/>
      </w:pPr>
    </w:p>
    <w:p w14:paraId="29F7B377" w14:textId="77777777" w:rsidR="00BF1E48" w:rsidRDefault="00BF1E48" w:rsidP="009B2E8E">
      <w:pPr>
        <w:pStyle w:val="Parta"/>
      </w:pPr>
      <w:r>
        <w:t>(a)</w:t>
      </w:r>
      <w:r>
        <w:tab/>
        <w:t>A sheep is randomly selected for the test from those on the station. Determine</w:t>
      </w:r>
      <w:r w:rsidRPr="00710EC0">
        <w:t xml:space="preserve"> </w:t>
      </w:r>
      <w:r>
        <w:t>the probability that</w:t>
      </w:r>
    </w:p>
    <w:p w14:paraId="1EACAFC7" w14:textId="77777777" w:rsidR="00BF1E48" w:rsidRDefault="00BF1E48" w:rsidP="00941891">
      <w:pPr>
        <w:pStyle w:val="Part"/>
      </w:pPr>
    </w:p>
    <w:p w14:paraId="61E02D13" w14:textId="77777777" w:rsidR="00BF1E48" w:rsidRDefault="00BF1E48" w:rsidP="002017A8">
      <w:pPr>
        <w:pStyle w:val="Partai"/>
      </w:pPr>
      <w:r>
        <w:t>(</w:t>
      </w:r>
      <w:proofErr w:type="spellStart"/>
      <w:r>
        <w:t>i</w:t>
      </w:r>
      <w:proofErr w:type="spellEnd"/>
      <w:r>
        <w:t>)</w:t>
      </w:r>
      <w:r>
        <w:tab/>
      </w:r>
      <w:proofErr w:type="gramStart"/>
      <w:r>
        <w:t>the</w:t>
      </w:r>
      <w:proofErr w:type="gramEnd"/>
      <w:r>
        <w:t xml:space="preserve"> sheep has the disease, but the test indicates that it does not.</w:t>
      </w:r>
      <w:r>
        <w:tab/>
        <w:t>(2 marks)</w:t>
      </w:r>
    </w:p>
    <w:p w14:paraId="702E0C30" w14:textId="77777777" w:rsidR="00BF1E48" w:rsidRDefault="00BF1E48" w:rsidP="002017A8">
      <w:pPr>
        <w:pStyle w:val="Partai"/>
      </w:pPr>
    </w:p>
    <w:p w14:paraId="319688EC" w14:textId="77777777" w:rsidR="00BF1E48" w:rsidRDefault="00BF1E48" w:rsidP="002017A8">
      <w:pPr>
        <w:pStyle w:val="Partai"/>
      </w:pPr>
    </w:p>
    <w:p w14:paraId="770F8665" w14:textId="77777777" w:rsidR="00BF1E48" w:rsidRDefault="00BF1E48" w:rsidP="002017A8">
      <w:pPr>
        <w:pStyle w:val="Partai"/>
      </w:pPr>
    </w:p>
    <w:p w14:paraId="29A3C788" w14:textId="77777777" w:rsidR="00BF1E48" w:rsidRDefault="00BF1E48" w:rsidP="002017A8">
      <w:pPr>
        <w:pStyle w:val="Partai"/>
      </w:pPr>
    </w:p>
    <w:p w14:paraId="0B2A632F" w14:textId="77777777" w:rsidR="00BF1E48" w:rsidRDefault="00BF1E48" w:rsidP="002017A8">
      <w:pPr>
        <w:pStyle w:val="Partai"/>
      </w:pPr>
    </w:p>
    <w:p w14:paraId="742BAD15" w14:textId="77777777" w:rsidR="00BF1E48" w:rsidRDefault="00BF1E48" w:rsidP="002017A8">
      <w:pPr>
        <w:pStyle w:val="Partai"/>
      </w:pPr>
    </w:p>
    <w:p w14:paraId="4A9BE282" w14:textId="77777777" w:rsidR="00BF1E48" w:rsidRDefault="00BF1E48" w:rsidP="002017A8">
      <w:pPr>
        <w:pStyle w:val="Partai"/>
      </w:pPr>
    </w:p>
    <w:p w14:paraId="594D7402" w14:textId="77777777" w:rsidR="00BF1E48" w:rsidRDefault="00BF1E48" w:rsidP="002017A8">
      <w:pPr>
        <w:pStyle w:val="Partai"/>
      </w:pPr>
    </w:p>
    <w:p w14:paraId="0B686851" w14:textId="77777777" w:rsidR="00BF1E48" w:rsidRDefault="00BF1E48" w:rsidP="002017A8">
      <w:pPr>
        <w:pStyle w:val="Partai"/>
      </w:pPr>
    </w:p>
    <w:p w14:paraId="3F769B01" w14:textId="77777777" w:rsidR="00BF1E48" w:rsidRDefault="00BF1E48" w:rsidP="002017A8">
      <w:pPr>
        <w:pStyle w:val="Partai"/>
      </w:pPr>
      <w:r>
        <w:t>(ii)</w:t>
      </w:r>
      <w:r>
        <w:tab/>
      </w:r>
      <w:proofErr w:type="gramStart"/>
      <w:r>
        <w:t>the</w:t>
      </w:r>
      <w:proofErr w:type="gramEnd"/>
      <w:r>
        <w:t xml:space="preserve"> sheep actually has the disease if the test indicates that it does.</w:t>
      </w:r>
      <w:r>
        <w:tab/>
        <w:t>(4 marks)</w:t>
      </w:r>
    </w:p>
    <w:p w14:paraId="44255C51" w14:textId="77777777" w:rsidR="00BF1E48" w:rsidRDefault="00BF1E48" w:rsidP="002017A8">
      <w:pPr>
        <w:pStyle w:val="Partai"/>
      </w:pPr>
    </w:p>
    <w:p w14:paraId="685358EE" w14:textId="77777777" w:rsidR="00BF1E48" w:rsidRDefault="00BF1E48" w:rsidP="002017A8">
      <w:pPr>
        <w:pStyle w:val="Partai"/>
      </w:pPr>
    </w:p>
    <w:p w14:paraId="60878391" w14:textId="77777777" w:rsidR="00BF1E48" w:rsidRDefault="00BF1E48" w:rsidP="002017A8">
      <w:pPr>
        <w:pStyle w:val="Partai"/>
      </w:pPr>
    </w:p>
    <w:p w14:paraId="49CF3B1A" w14:textId="77777777" w:rsidR="00BF1E48" w:rsidRDefault="00BF1E48" w:rsidP="002017A8">
      <w:pPr>
        <w:pStyle w:val="Partai"/>
      </w:pPr>
    </w:p>
    <w:p w14:paraId="2E1B1DBA" w14:textId="77777777" w:rsidR="00BF1E48" w:rsidRDefault="00BF1E48" w:rsidP="002017A8">
      <w:pPr>
        <w:pStyle w:val="Partai"/>
      </w:pPr>
    </w:p>
    <w:p w14:paraId="615034C5" w14:textId="77777777" w:rsidR="00BF1E48" w:rsidRDefault="00BF1E48" w:rsidP="002017A8">
      <w:pPr>
        <w:pStyle w:val="Partai"/>
      </w:pPr>
    </w:p>
    <w:p w14:paraId="5D055F5A" w14:textId="77777777" w:rsidR="00BF1E48" w:rsidRDefault="00BF1E48" w:rsidP="002017A8">
      <w:pPr>
        <w:pStyle w:val="Partai"/>
      </w:pPr>
    </w:p>
    <w:p w14:paraId="3227EE37" w14:textId="77777777" w:rsidR="00BF1E48" w:rsidRDefault="00BF1E48" w:rsidP="002017A8">
      <w:pPr>
        <w:pStyle w:val="Partai"/>
      </w:pPr>
    </w:p>
    <w:p w14:paraId="40EA8ABF" w14:textId="77777777" w:rsidR="00BF1E48" w:rsidRDefault="00BF1E48" w:rsidP="002017A8">
      <w:pPr>
        <w:pStyle w:val="Partai"/>
      </w:pPr>
    </w:p>
    <w:p w14:paraId="00D9A844" w14:textId="77777777" w:rsidR="00BF1E48" w:rsidRDefault="00BF1E48" w:rsidP="002017A8">
      <w:pPr>
        <w:pStyle w:val="Partai"/>
      </w:pPr>
    </w:p>
    <w:p w14:paraId="3918FB3D" w14:textId="77777777" w:rsidR="00BF1E48" w:rsidRDefault="00BF1E48" w:rsidP="002017A8">
      <w:pPr>
        <w:pStyle w:val="Partai"/>
      </w:pPr>
    </w:p>
    <w:p w14:paraId="0E6B3865" w14:textId="77777777" w:rsidR="00BF1E48" w:rsidRDefault="00BF1E48" w:rsidP="00941891">
      <w:pPr>
        <w:pStyle w:val="Part"/>
      </w:pPr>
    </w:p>
    <w:p w14:paraId="425F227B" w14:textId="77777777" w:rsidR="00BF1E48" w:rsidRDefault="00BF1E48" w:rsidP="00941891">
      <w:pPr>
        <w:pStyle w:val="Part"/>
      </w:pPr>
    </w:p>
    <w:p w14:paraId="56BA8D77" w14:textId="77777777" w:rsidR="00BF1E48" w:rsidRDefault="00BF1E48" w:rsidP="009B2E8E">
      <w:pPr>
        <w:pStyle w:val="Parta"/>
      </w:pPr>
    </w:p>
    <w:p w14:paraId="4DD204B1" w14:textId="77777777" w:rsidR="00BF1E48" w:rsidRDefault="00BF1E48" w:rsidP="009B2E8E">
      <w:pPr>
        <w:pStyle w:val="Parta"/>
      </w:pPr>
    </w:p>
    <w:p w14:paraId="0D0ADAD0" w14:textId="77777777" w:rsidR="00BF1E48" w:rsidRDefault="00BF1E48" w:rsidP="009B2E8E">
      <w:pPr>
        <w:pStyle w:val="Parta"/>
      </w:pPr>
    </w:p>
    <w:p w14:paraId="74790F3D" w14:textId="77777777" w:rsidR="00BF1E48" w:rsidRDefault="00BF1E48" w:rsidP="009B2E8E">
      <w:pPr>
        <w:pStyle w:val="Parta"/>
      </w:pPr>
    </w:p>
    <w:p w14:paraId="634A8168" w14:textId="77777777" w:rsidR="00BF1E48" w:rsidRDefault="00BF1E48" w:rsidP="009B2E8E">
      <w:pPr>
        <w:pStyle w:val="Parta"/>
      </w:pPr>
    </w:p>
    <w:p w14:paraId="3C536280" w14:textId="77777777" w:rsidR="00BF1E48" w:rsidRDefault="00BF1E48" w:rsidP="009B2E8E">
      <w:pPr>
        <w:pStyle w:val="Parta"/>
      </w:pPr>
    </w:p>
    <w:p w14:paraId="65F69BAB" w14:textId="77777777" w:rsidR="00BF1E48" w:rsidRDefault="00BF1E48" w:rsidP="009B2E8E">
      <w:pPr>
        <w:pStyle w:val="Parta"/>
      </w:pPr>
    </w:p>
    <w:p w14:paraId="40BEE0CA" w14:textId="77777777" w:rsidR="00BF1E48" w:rsidRDefault="00BF1E48" w:rsidP="009B2E8E">
      <w:pPr>
        <w:pStyle w:val="Parta"/>
      </w:pPr>
    </w:p>
    <w:p w14:paraId="75C26DE9" w14:textId="77777777" w:rsidR="00BF1E48" w:rsidRDefault="00BF1E48" w:rsidP="009B2E8E">
      <w:pPr>
        <w:pStyle w:val="Parta"/>
      </w:pPr>
      <w:r>
        <w:t>(b)</w:t>
      </w:r>
      <w:r>
        <w:tab/>
        <w:t>Two sheep are randomly selected for the test from those on the station. Determine the probability that just one of the sheep is diagnosed correctly.</w:t>
      </w:r>
      <w:r>
        <w:tab/>
        <w:t>(2 marks)</w:t>
      </w:r>
    </w:p>
    <w:p w14:paraId="3EFF7D41" w14:textId="77777777" w:rsidR="00BF1E48" w:rsidRDefault="00BF1E48" w:rsidP="007F7C04">
      <w:pPr>
        <w:pStyle w:val="Parta"/>
      </w:pPr>
    </w:p>
    <w:p w14:paraId="2EB43881" w14:textId="77777777" w:rsidR="00BF1E48" w:rsidRDefault="00BF1E48" w:rsidP="00BF1E48">
      <w:pPr>
        <w:pStyle w:val="QNum"/>
        <w:sectPr w:rsidR="00BF1E48" w:rsidSect="00DF3BCC">
          <w:headerReference w:type="even" r:id="rId26"/>
          <w:headerReference w:type="default" r:id="rId27"/>
          <w:footerReference w:type="even" r:id="rId28"/>
          <w:footerReference w:type="default" r:id="rId29"/>
          <w:pgSz w:w="11906" w:h="16838" w:code="9"/>
          <w:pgMar w:top="1247" w:right="1134" w:bottom="851" w:left="1304" w:header="737" w:footer="567" w:gutter="0"/>
          <w:cols w:space="708"/>
          <w:titlePg/>
          <w:docGrid w:linePitch="360"/>
        </w:sectPr>
      </w:pPr>
    </w:p>
    <w:p w14:paraId="687DC9A3" w14:textId="2C8D769D" w:rsidR="00BF1E48" w:rsidRDefault="00BF1E48" w:rsidP="00BF1E48">
      <w:pPr>
        <w:pStyle w:val="QNum"/>
      </w:pPr>
      <w:r>
        <w:lastRenderedPageBreak/>
        <w:t>Question 21</w:t>
      </w:r>
      <w:r>
        <w:tab/>
        <w:t>(8 marks)</w:t>
      </w:r>
    </w:p>
    <w:p w14:paraId="602AEDFE" w14:textId="77777777" w:rsidR="00BF1E48" w:rsidRDefault="00BF1E48" w:rsidP="00941891">
      <w:pPr>
        <w:pStyle w:val="Part"/>
        <w:rPr>
          <w:rFonts w:eastAsiaTheme="minorEastAsia"/>
        </w:rPr>
      </w:pPr>
      <w:r>
        <w:t xml:space="preserve">A pyramid with a rectangular base of length </w:t>
      </w:r>
      <m:oMath>
        <m:r>
          <w:rPr>
            <w:rFonts w:ascii="Cambria Math" w:hAnsi="Cambria Math"/>
          </w:rPr>
          <m:t>L</m:t>
        </m:r>
      </m:oMath>
      <w:r>
        <w:rPr>
          <w:rFonts w:eastAsiaTheme="minorEastAsia"/>
        </w:rPr>
        <w:t xml:space="preserve"> and width </w:t>
      </w:r>
      <m:oMath>
        <m:r>
          <w:rPr>
            <w:rFonts w:ascii="Cambria Math" w:eastAsiaTheme="minorEastAsia" w:hAnsi="Cambria Math"/>
          </w:rPr>
          <m:t>w</m:t>
        </m:r>
      </m:oMath>
      <w:r>
        <w:rPr>
          <w:rFonts w:eastAsiaTheme="minorEastAsia"/>
        </w:rPr>
        <w:t xml:space="preserve"> </w:t>
      </w:r>
      <w:r>
        <w:t xml:space="preserve">has perpendicular </w:t>
      </w:r>
      <w:proofErr w:type="gramStart"/>
      <w:r>
        <w:t xml:space="preserve">height </w:t>
      </w:r>
      <w:proofErr w:type="gramEnd"/>
      <m:oMath>
        <m:r>
          <w:rPr>
            <w:rFonts w:ascii="Cambria Math" w:hAnsi="Cambria Math"/>
          </w:rPr>
          <m:t>h</m:t>
        </m:r>
      </m:oMath>
      <w:r>
        <w:rPr>
          <w:rFonts w:eastAsiaTheme="minorEastAsia"/>
        </w:rPr>
        <w:t xml:space="preserve">. The length of the base is three times its width and the sum of the width, length and height is </w:t>
      </w:r>
      <m:oMath>
        <m:r>
          <w:rPr>
            <w:rFonts w:ascii="Cambria Math" w:eastAsiaTheme="minorEastAsia" w:hAnsi="Cambria Math"/>
          </w:rPr>
          <m:t>180</m:t>
        </m:r>
      </m:oMath>
      <w:r>
        <w:rPr>
          <w:rFonts w:eastAsiaTheme="minorEastAsia"/>
        </w:rPr>
        <w:t xml:space="preserve"> cm.</w:t>
      </w:r>
    </w:p>
    <w:p w14:paraId="69F9250E" w14:textId="77777777" w:rsidR="00BF1E48" w:rsidRDefault="00BF1E48" w:rsidP="00941891">
      <w:pPr>
        <w:pStyle w:val="Part"/>
        <w:rPr>
          <w:rFonts w:eastAsiaTheme="minorEastAsia"/>
        </w:rPr>
      </w:pPr>
    </w:p>
    <w:p w14:paraId="160F66A0" w14:textId="77777777" w:rsidR="00BF1E48" w:rsidRDefault="00BF1E48" w:rsidP="00DB676C">
      <w:pPr>
        <w:pStyle w:val="Parta"/>
        <w:rPr>
          <w:rFonts w:eastAsiaTheme="minorEastAsia"/>
        </w:rPr>
      </w:pPr>
      <w:r>
        <w:t>(a)</w:t>
      </w:r>
      <w:r>
        <w:tab/>
        <w:t xml:space="preserve">Calculate the length, height and volume of the pyramid when </w:t>
      </w:r>
      <m:oMath>
        <m:r>
          <w:rPr>
            <w:rFonts w:ascii="Cambria Math" w:hAnsi="Cambria Math"/>
          </w:rPr>
          <m:t>w=15</m:t>
        </m:r>
      </m:oMath>
      <w:r>
        <w:rPr>
          <w:rFonts w:eastAsiaTheme="minorEastAsia"/>
        </w:rPr>
        <w:t xml:space="preserve"> cm.</w:t>
      </w:r>
      <w:r>
        <w:rPr>
          <w:rFonts w:eastAsiaTheme="minorEastAsia"/>
        </w:rPr>
        <w:tab/>
        <w:t>(2 marks)</w:t>
      </w:r>
    </w:p>
    <w:p w14:paraId="67E0C81D" w14:textId="77777777" w:rsidR="00BF1E48" w:rsidRDefault="00BF1E48" w:rsidP="00DB676C">
      <w:pPr>
        <w:pStyle w:val="Parta"/>
      </w:pPr>
    </w:p>
    <w:p w14:paraId="3569DF05" w14:textId="77777777" w:rsidR="00BF1E48" w:rsidRDefault="00BF1E48" w:rsidP="00DB676C">
      <w:pPr>
        <w:pStyle w:val="Parta"/>
      </w:pPr>
    </w:p>
    <w:p w14:paraId="399D9E88" w14:textId="77777777" w:rsidR="00BF1E48" w:rsidRDefault="00BF1E48" w:rsidP="00DB676C">
      <w:pPr>
        <w:pStyle w:val="Parta"/>
      </w:pPr>
    </w:p>
    <w:p w14:paraId="6ED78778" w14:textId="77777777" w:rsidR="00BF1E48" w:rsidRDefault="00BF1E48" w:rsidP="00DB676C">
      <w:pPr>
        <w:pStyle w:val="Parta"/>
      </w:pPr>
    </w:p>
    <w:p w14:paraId="5D74EC0C" w14:textId="77777777" w:rsidR="00BF1E48" w:rsidRDefault="00BF1E48" w:rsidP="00DB676C">
      <w:pPr>
        <w:pStyle w:val="Parta"/>
      </w:pPr>
    </w:p>
    <w:p w14:paraId="69906019" w14:textId="77777777" w:rsidR="00BF1E48" w:rsidRDefault="00BF1E48" w:rsidP="00DB676C">
      <w:pPr>
        <w:pStyle w:val="Parta"/>
      </w:pPr>
    </w:p>
    <w:p w14:paraId="62C393D2" w14:textId="77777777" w:rsidR="00BF1E48" w:rsidRDefault="00BF1E48" w:rsidP="00DB676C">
      <w:pPr>
        <w:pStyle w:val="Parta"/>
      </w:pPr>
    </w:p>
    <w:p w14:paraId="040AB8FB" w14:textId="77777777" w:rsidR="00BF1E48" w:rsidRDefault="00BF1E48" w:rsidP="00DB676C">
      <w:pPr>
        <w:pStyle w:val="Parta"/>
      </w:pPr>
    </w:p>
    <w:p w14:paraId="2A6738EC" w14:textId="77777777" w:rsidR="00BF1E48" w:rsidRDefault="00BF1E48" w:rsidP="00DB676C">
      <w:pPr>
        <w:pStyle w:val="Parta"/>
      </w:pPr>
    </w:p>
    <w:p w14:paraId="54FF7100" w14:textId="77777777" w:rsidR="00BF1E48" w:rsidRDefault="00BF1E48" w:rsidP="00DB676C">
      <w:pPr>
        <w:pStyle w:val="Parta"/>
      </w:pPr>
    </w:p>
    <w:p w14:paraId="669F00D6" w14:textId="77777777" w:rsidR="00BF1E48" w:rsidRDefault="00BF1E48" w:rsidP="00DB676C">
      <w:pPr>
        <w:pStyle w:val="Parta"/>
      </w:pPr>
    </w:p>
    <w:p w14:paraId="7CF00AE6" w14:textId="77777777" w:rsidR="00BF1E48" w:rsidRDefault="00BF1E48" w:rsidP="00DB676C">
      <w:pPr>
        <w:pStyle w:val="Parta"/>
        <w:rPr>
          <w:rFonts w:eastAsiaTheme="minorEastAsia"/>
        </w:rPr>
      </w:pPr>
      <w:r>
        <w:t>(b)</w:t>
      </w:r>
      <w:r>
        <w:tab/>
        <w:t xml:space="preserve">Show that the volume of the pyramid is given </w:t>
      </w:r>
      <w:proofErr w:type="gramStart"/>
      <w:r>
        <w:t xml:space="preserve">by </w:t>
      </w:r>
      <w:proofErr w:type="gramEnd"/>
      <m:oMath>
        <m:r>
          <w:rPr>
            <w:rFonts w:ascii="Cambria Math" w:hAnsi="Cambria Math"/>
          </w:rPr>
          <m:t>V=180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w</m:t>
            </m:r>
          </m:e>
          <m:sup>
            <m:r>
              <w:rPr>
                <w:rFonts w:ascii="Cambria Math" w:hAnsi="Cambria Math"/>
              </w:rPr>
              <m:t>3</m:t>
            </m:r>
          </m:sup>
        </m:sSup>
      </m:oMath>
      <w:r>
        <w:rPr>
          <w:rFonts w:eastAsiaTheme="minorEastAsia"/>
        </w:rPr>
        <w:t>.</w:t>
      </w:r>
      <w:r>
        <w:rPr>
          <w:rFonts w:eastAsiaTheme="minorEastAsia"/>
        </w:rPr>
        <w:tab/>
        <w:t>(2 marks)</w:t>
      </w:r>
    </w:p>
    <w:p w14:paraId="1FDF0EBF" w14:textId="77777777" w:rsidR="00BF1E48" w:rsidRDefault="00BF1E48" w:rsidP="00DB676C">
      <w:pPr>
        <w:pStyle w:val="Parta"/>
      </w:pPr>
    </w:p>
    <w:p w14:paraId="4B456C29" w14:textId="77777777" w:rsidR="00BF1E48" w:rsidRDefault="00BF1E48" w:rsidP="00DB676C">
      <w:pPr>
        <w:pStyle w:val="Parta"/>
      </w:pPr>
    </w:p>
    <w:p w14:paraId="41533244" w14:textId="77777777" w:rsidR="00BF1E48" w:rsidRDefault="00BF1E48" w:rsidP="00DB676C">
      <w:pPr>
        <w:pStyle w:val="Parta"/>
      </w:pPr>
    </w:p>
    <w:p w14:paraId="2FBC3E95" w14:textId="77777777" w:rsidR="00BF1E48" w:rsidRDefault="00BF1E48" w:rsidP="00DB676C">
      <w:pPr>
        <w:pStyle w:val="Parta"/>
      </w:pPr>
    </w:p>
    <w:p w14:paraId="63B9B8D6" w14:textId="77777777" w:rsidR="00BF1E48" w:rsidRDefault="00BF1E48" w:rsidP="00DB676C">
      <w:pPr>
        <w:pStyle w:val="Parta"/>
      </w:pPr>
    </w:p>
    <w:p w14:paraId="66F4DA5B" w14:textId="77777777" w:rsidR="00BF1E48" w:rsidRDefault="00BF1E48" w:rsidP="00DB676C">
      <w:pPr>
        <w:pStyle w:val="Parta"/>
      </w:pPr>
    </w:p>
    <w:p w14:paraId="5A69D57C" w14:textId="77777777" w:rsidR="00BF1E48" w:rsidRDefault="00BF1E48" w:rsidP="00DB676C">
      <w:pPr>
        <w:pStyle w:val="Parta"/>
      </w:pPr>
    </w:p>
    <w:p w14:paraId="292FDCA0" w14:textId="77777777" w:rsidR="00BF1E48" w:rsidRDefault="00BF1E48" w:rsidP="00DB676C">
      <w:pPr>
        <w:pStyle w:val="Parta"/>
      </w:pPr>
    </w:p>
    <w:p w14:paraId="2C2FB327" w14:textId="77777777" w:rsidR="00BF1E48" w:rsidRDefault="00BF1E48" w:rsidP="00DB676C">
      <w:pPr>
        <w:pStyle w:val="Parta"/>
      </w:pPr>
    </w:p>
    <w:p w14:paraId="3CF8AE84" w14:textId="77777777" w:rsidR="00BF1E48" w:rsidRDefault="00BF1E48" w:rsidP="00DB676C">
      <w:pPr>
        <w:pStyle w:val="Parta"/>
      </w:pPr>
    </w:p>
    <w:p w14:paraId="2B4BE581" w14:textId="77777777" w:rsidR="00BF1E48" w:rsidRDefault="00BF1E48" w:rsidP="00DB676C">
      <w:pPr>
        <w:pStyle w:val="Parta"/>
      </w:pPr>
    </w:p>
    <w:p w14:paraId="19B060C1" w14:textId="77777777" w:rsidR="00BF1E48" w:rsidRDefault="00BF1E48" w:rsidP="00DB676C">
      <w:pPr>
        <w:pStyle w:val="Parta"/>
      </w:pPr>
    </w:p>
    <w:p w14:paraId="1E7C8C41" w14:textId="77777777" w:rsidR="00BF1E48" w:rsidRDefault="00BF1E48" w:rsidP="00DB676C">
      <w:pPr>
        <w:pStyle w:val="Parta"/>
      </w:pPr>
      <w:r>
        <w:t>(c)</w:t>
      </w:r>
      <w:r>
        <w:tab/>
        <w:t>Use calculus to determine the maximum volume of the pyramid and state the dimensions required to achieve this volume.</w:t>
      </w:r>
      <w:r>
        <w:tab/>
        <w:t>(4 marks)</w:t>
      </w:r>
    </w:p>
    <w:p w14:paraId="2B1D5FAC" w14:textId="77777777" w:rsidR="00BF1E48" w:rsidRDefault="00BF1E48" w:rsidP="00627217">
      <w:pPr>
        <w:pStyle w:val="Parta"/>
      </w:pPr>
    </w:p>
    <w:p w14:paraId="5F7522FC" w14:textId="77777777" w:rsidR="00BF1E48" w:rsidRDefault="00BF1E48" w:rsidP="00BF1E48">
      <w:pPr>
        <w:pStyle w:val="QNum"/>
        <w:sectPr w:rsidR="00BF1E48" w:rsidSect="00DF3BCC">
          <w:headerReference w:type="first" r:id="rId30"/>
          <w:footerReference w:type="first" r:id="rId31"/>
          <w:pgSz w:w="11906" w:h="16838" w:code="9"/>
          <w:pgMar w:top="1247" w:right="1134" w:bottom="851" w:left="1304" w:header="737" w:footer="567" w:gutter="0"/>
          <w:cols w:space="708"/>
          <w:titlePg/>
          <w:docGrid w:linePitch="360"/>
        </w:sectPr>
      </w:pPr>
    </w:p>
    <w:p w14:paraId="6477C9EA" w14:textId="77777777" w:rsidR="00BF1E48" w:rsidRPr="00B167A1" w:rsidRDefault="00BF1E48" w:rsidP="00E61987">
      <w:pPr>
        <w:pStyle w:val="QNum"/>
        <w:rPr>
          <w:b w:val="0"/>
        </w:rPr>
      </w:pPr>
      <w:r>
        <w:rPr>
          <w:b w:val="0"/>
        </w:rPr>
        <w:lastRenderedPageBreak/>
        <w:t>Supplementary page</w:t>
      </w:r>
    </w:p>
    <w:p w14:paraId="628A0400" w14:textId="77777777" w:rsidR="00BF1E48" w:rsidRPr="008A70F8" w:rsidRDefault="00BF1E48" w:rsidP="008A70F8"/>
    <w:p w14:paraId="63C866B7" w14:textId="77777777" w:rsidR="00BF1E48" w:rsidRDefault="00BF1E48" w:rsidP="00E61987">
      <w:r>
        <w:t>Question number: _________</w:t>
      </w:r>
    </w:p>
    <w:p w14:paraId="1A1957D8" w14:textId="77777777" w:rsidR="00BF1E48" w:rsidRDefault="00BF1E48" w:rsidP="00E61987"/>
    <w:p w14:paraId="594BB962" w14:textId="77777777" w:rsidR="00BF1E48" w:rsidRPr="008A70F8" w:rsidRDefault="00BF1E48" w:rsidP="008A70F8"/>
    <w:p w14:paraId="4913BC1E" w14:textId="77777777" w:rsidR="00BF1E48" w:rsidRPr="008103B4" w:rsidRDefault="00BF1E48" w:rsidP="00E61987">
      <w:r>
        <w:br w:type="page"/>
      </w:r>
    </w:p>
    <w:p w14:paraId="2EFF49E3" w14:textId="77777777" w:rsidR="00BF1E48" w:rsidRPr="00B167A1" w:rsidRDefault="00BF1E48" w:rsidP="00E61987">
      <w:pPr>
        <w:pStyle w:val="QNum"/>
        <w:rPr>
          <w:b w:val="0"/>
        </w:rPr>
      </w:pPr>
      <w:r>
        <w:rPr>
          <w:b w:val="0"/>
        </w:rPr>
        <w:lastRenderedPageBreak/>
        <w:t>Supplementary page</w:t>
      </w:r>
    </w:p>
    <w:p w14:paraId="12C2609C" w14:textId="77777777" w:rsidR="00BF1E48" w:rsidRPr="008A70F8" w:rsidRDefault="00BF1E48" w:rsidP="008A70F8"/>
    <w:p w14:paraId="4600FDAA" w14:textId="77777777" w:rsidR="00BF1E48" w:rsidRDefault="00BF1E48" w:rsidP="00E61987">
      <w:r>
        <w:t>Question number: _________</w:t>
      </w:r>
    </w:p>
    <w:p w14:paraId="2F10370E" w14:textId="77777777" w:rsidR="00BF1E48" w:rsidRDefault="00BF1E48" w:rsidP="00E61987"/>
    <w:p w14:paraId="1C1CD4D4" w14:textId="77777777" w:rsidR="00BF1E48" w:rsidRPr="008A70F8" w:rsidRDefault="00BF1E48" w:rsidP="008A70F8"/>
    <w:p w14:paraId="191D7A19" w14:textId="77777777" w:rsidR="00BF1E48" w:rsidRPr="008103B4" w:rsidRDefault="00BF1E48" w:rsidP="00E61987">
      <w:r>
        <w:br w:type="page"/>
      </w:r>
    </w:p>
    <w:p w14:paraId="23F49BE0" w14:textId="77777777" w:rsidR="00BF1E48" w:rsidRPr="00B167A1" w:rsidRDefault="00BF1E48" w:rsidP="00E61987">
      <w:pPr>
        <w:pStyle w:val="QNum"/>
        <w:rPr>
          <w:b w:val="0"/>
        </w:rPr>
      </w:pPr>
      <w:r>
        <w:rPr>
          <w:b w:val="0"/>
        </w:rPr>
        <w:lastRenderedPageBreak/>
        <w:t>Supplementary page</w:t>
      </w:r>
    </w:p>
    <w:p w14:paraId="7A0C980B" w14:textId="77777777" w:rsidR="00BF1E48" w:rsidRPr="008A70F8" w:rsidRDefault="00BF1E48" w:rsidP="008A70F8"/>
    <w:p w14:paraId="5031DCA0" w14:textId="77777777" w:rsidR="00BF1E48" w:rsidRDefault="00BF1E48" w:rsidP="00E61987">
      <w:r>
        <w:t>Question number: _________</w:t>
      </w:r>
    </w:p>
    <w:p w14:paraId="23E9BF11" w14:textId="77777777" w:rsidR="00BF1E48" w:rsidRDefault="00BF1E48" w:rsidP="00E61987"/>
    <w:p w14:paraId="5953B9F4" w14:textId="77777777" w:rsidR="00BF1E48" w:rsidRPr="008A70F8" w:rsidRDefault="00BF1E48" w:rsidP="008A70F8"/>
    <w:p w14:paraId="7C11AA1E" w14:textId="77777777" w:rsidR="00BF1E48" w:rsidRPr="008103B4" w:rsidRDefault="00BF1E48" w:rsidP="00E61987">
      <w:r>
        <w:br w:type="page"/>
      </w:r>
    </w:p>
    <w:p w14:paraId="17712F35" w14:textId="77777777" w:rsidR="00BF1E48" w:rsidRPr="00761F37" w:rsidRDefault="00BF1E48" w:rsidP="009B66B8">
      <w:pPr>
        <w:pStyle w:val="QNum"/>
        <w:rPr>
          <w:b w:val="0"/>
        </w:rPr>
      </w:pPr>
      <w:r>
        <w:rPr>
          <w:b w:val="0"/>
        </w:rPr>
        <w:lastRenderedPageBreak/>
        <w:t>Supplementary page</w:t>
      </w:r>
    </w:p>
    <w:p w14:paraId="6C2CD420" w14:textId="77777777" w:rsidR="00BF1E48" w:rsidRPr="008A70F8" w:rsidRDefault="00BF1E48" w:rsidP="009B66B8"/>
    <w:p w14:paraId="0ED2C198" w14:textId="77777777" w:rsidR="00BF1E48" w:rsidRDefault="00BF1E48" w:rsidP="009B66B8">
      <w:r>
        <w:t>Question number: _________</w:t>
      </w:r>
    </w:p>
    <w:p w14:paraId="4659A256" w14:textId="77777777" w:rsidR="00BF1E48" w:rsidRDefault="00BF1E48" w:rsidP="009B66B8"/>
    <w:p w14:paraId="77B586F8" w14:textId="77777777" w:rsidR="00BF1E48" w:rsidRDefault="00BF1E48" w:rsidP="00D3315D"/>
    <w:p w14:paraId="0A07CE1C" w14:textId="77777777" w:rsidR="00BF1E48" w:rsidRDefault="00BF1E48" w:rsidP="00CA483B">
      <w:pPr>
        <w:sectPr w:rsidR="00BF1E48" w:rsidSect="007514AB">
          <w:footerReference w:type="even" r:id="rId32"/>
          <w:footerReference w:type="default" r:id="rId33"/>
          <w:headerReference w:type="first" r:id="rId34"/>
          <w:footerReference w:type="first" r:id="rId35"/>
          <w:pgSz w:w="11906" w:h="16838" w:code="9"/>
          <w:pgMar w:top="1247" w:right="1134" w:bottom="851" w:left="1304" w:header="737" w:footer="567" w:gutter="0"/>
          <w:cols w:space="708"/>
          <w:titlePg/>
          <w:docGrid w:linePitch="360"/>
        </w:sectPr>
      </w:pPr>
    </w:p>
    <w:p w14:paraId="687ABEF1" w14:textId="77777777" w:rsidR="00BF1E48" w:rsidRDefault="00BF1E48" w:rsidP="00CA483B">
      <w:bookmarkStart w:id="29" w:name="bMkTab2"/>
      <w:bookmarkEnd w:id="29"/>
    </w:p>
    <w:p w14:paraId="47FC1B49" w14:textId="77777777" w:rsidR="00BF1E48" w:rsidRDefault="00BF1E48" w:rsidP="00CA483B"/>
    <w:p w14:paraId="2DAFA366" w14:textId="77777777" w:rsidR="00BF1E48" w:rsidRDefault="00BF1E48" w:rsidP="00CA483B"/>
    <w:p w14:paraId="461C5EC4" w14:textId="77777777" w:rsidR="00BF1E48" w:rsidRDefault="00BF1E48" w:rsidP="00CA483B"/>
    <w:p w14:paraId="496C4F75" w14:textId="77777777" w:rsidR="00BF1E48" w:rsidRDefault="00BF1E48" w:rsidP="00CA483B"/>
    <w:p w14:paraId="5B311591" w14:textId="77777777" w:rsidR="00BF1E48" w:rsidRDefault="00BF1E48" w:rsidP="00CA483B"/>
    <w:p w14:paraId="05154242" w14:textId="77777777" w:rsidR="00BF1E48" w:rsidRDefault="00BF1E48" w:rsidP="00CA483B"/>
    <w:p w14:paraId="1B9B84A4" w14:textId="77777777" w:rsidR="00BF1E48" w:rsidRDefault="00BF1E48" w:rsidP="00CA483B"/>
    <w:p w14:paraId="383C56EE" w14:textId="77777777" w:rsidR="00BF1E48" w:rsidRDefault="00BF1E48" w:rsidP="00CA483B"/>
    <w:p w14:paraId="7DDFA9A5" w14:textId="77777777" w:rsidR="00BF1E48" w:rsidRDefault="00BF1E48" w:rsidP="00CA483B"/>
    <w:p w14:paraId="087C2032" w14:textId="77777777" w:rsidR="00BF1E48" w:rsidRDefault="00BF1E48" w:rsidP="00CA483B"/>
    <w:p w14:paraId="1CEBDE61" w14:textId="77777777" w:rsidR="00BF1E48" w:rsidRDefault="00BF1E48" w:rsidP="00CA483B"/>
    <w:p w14:paraId="1FBEFC44" w14:textId="77777777" w:rsidR="00BF1E48" w:rsidRDefault="00BF1E48" w:rsidP="00CA483B"/>
    <w:p w14:paraId="7CE08C0C" w14:textId="77777777" w:rsidR="00BF1E48" w:rsidRDefault="00BF1E48" w:rsidP="00CA483B"/>
    <w:p w14:paraId="4D69B646" w14:textId="77777777" w:rsidR="00BF1E48" w:rsidRDefault="00BF1E48" w:rsidP="00CA483B"/>
    <w:p w14:paraId="6B827677" w14:textId="77777777" w:rsidR="00BF1E48" w:rsidRDefault="00BF1E48" w:rsidP="00CA483B"/>
    <w:p w14:paraId="0707A7AC" w14:textId="77777777" w:rsidR="00BF1E48" w:rsidRDefault="00BF1E48" w:rsidP="00CA483B"/>
    <w:p w14:paraId="4BB82F73" w14:textId="77777777" w:rsidR="00BF1E48" w:rsidRDefault="00BF1E48" w:rsidP="00CA483B"/>
    <w:p w14:paraId="740130EE" w14:textId="77777777" w:rsidR="00BF1E48" w:rsidRDefault="00BF1E48" w:rsidP="00CA483B"/>
    <w:p w14:paraId="6CBF18B6" w14:textId="77777777" w:rsidR="00BF1E48" w:rsidRDefault="00BF1E48" w:rsidP="00CA483B"/>
    <w:p w14:paraId="7A2400DD" w14:textId="77777777" w:rsidR="00BF1E48" w:rsidRDefault="00BF1E48" w:rsidP="00CA483B"/>
    <w:p w14:paraId="52421D23" w14:textId="77777777" w:rsidR="00BF1E48" w:rsidRDefault="00BF1E48" w:rsidP="00CA483B"/>
    <w:p w14:paraId="4D64B57C" w14:textId="77777777" w:rsidR="00BF1E48" w:rsidRDefault="00BF1E48" w:rsidP="00CA483B"/>
    <w:p w14:paraId="2B9333DC" w14:textId="77777777" w:rsidR="00BF1E48" w:rsidRDefault="00BF1E48" w:rsidP="00CA483B"/>
    <w:p w14:paraId="49394248" w14:textId="77777777" w:rsidR="00BF1E48" w:rsidRDefault="00BF1E48" w:rsidP="00CA483B"/>
    <w:p w14:paraId="34B0A94F" w14:textId="77777777" w:rsidR="00BF1E48" w:rsidRDefault="00BF1E48" w:rsidP="00CA483B"/>
    <w:p w14:paraId="785C1DC7" w14:textId="77777777" w:rsidR="00BF1E48" w:rsidRDefault="00BF1E48" w:rsidP="00CA483B"/>
    <w:p w14:paraId="00EF5295" w14:textId="77777777" w:rsidR="00BF1E48" w:rsidRDefault="00BF1E48" w:rsidP="00CA483B"/>
    <w:p w14:paraId="783FD832" w14:textId="77777777" w:rsidR="00BF1E48" w:rsidRDefault="00BF1E48" w:rsidP="00CA483B"/>
    <w:p w14:paraId="4455ED9A" w14:textId="77777777" w:rsidR="00BF1E48" w:rsidRDefault="00BF1E48" w:rsidP="00CA483B"/>
    <w:p w14:paraId="2F89007E" w14:textId="77777777" w:rsidR="00BF1E48" w:rsidRDefault="00BF1E48" w:rsidP="00CA483B"/>
    <w:p w14:paraId="35E4A98E" w14:textId="77777777" w:rsidR="00BF1E48" w:rsidRDefault="00BF1E48" w:rsidP="00CA483B"/>
    <w:p w14:paraId="204986E0" w14:textId="77777777" w:rsidR="00BF1E48" w:rsidRDefault="00BF1E48" w:rsidP="00CA483B"/>
    <w:p w14:paraId="3FC8147E" w14:textId="77777777" w:rsidR="00BF1E48" w:rsidRDefault="00BF1E48" w:rsidP="00CA483B"/>
    <w:p w14:paraId="79C70CCC" w14:textId="77777777" w:rsidR="00BF1E48" w:rsidRDefault="00BF1E48" w:rsidP="00CA483B"/>
    <w:p w14:paraId="6442E4F2" w14:textId="77777777" w:rsidR="00BF1E48" w:rsidRDefault="00BF1E48" w:rsidP="00CA483B"/>
    <w:p w14:paraId="7555F50C" w14:textId="77777777" w:rsidR="00BF1E48" w:rsidRDefault="00BF1E48" w:rsidP="00CA483B"/>
    <w:p w14:paraId="7DA6C517" w14:textId="77777777" w:rsidR="00BF1E48" w:rsidRDefault="00BF1E48" w:rsidP="00CA483B"/>
    <w:p w14:paraId="01E40DC1" w14:textId="77777777" w:rsidR="00BF1E48" w:rsidRDefault="00BF1E48" w:rsidP="00CA483B"/>
    <w:p w14:paraId="24F0451C" w14:textId="77777777" w:rsidR="00BF1E48" w:rsidRDefault="00BF1E48" w:rsidP="00CA483B"/>
    <w:p w14:paraId="30980C28" w14:textId="77777777" w:rsidR="00BF1E48" w:rsidRDefault="00BF1E48" w:rsidP="00CA483B"/>
    <w:p w14:paraId="541721DD" w14:textId="77777777" w:rsidR="00BF1E48" w:rsidRDefault="00BF1E48" w:rsidP="00CA483B"/>
    <w:p w14:paraId="167AF221" w14:textId="77777777" w:rsidR="00BF1E48" w:rsidRDefault="00BF1E48" w:rsidP="00CA483B"/>
    <w:p w14:paraId="05A7A379" w14:textId="77777777" w:rsidR="00BF1E48" w:rsidRDefault="00BF1E48" w:rsidP="00CA483B"/>
    <w:p w14:paraId="0B371760" w14:textId="77777777" w:rsidR="00BF1E48" w:rsidRDefault="00BF1E48" w:rsidP="00CA483B"/>
    <w:p w14:paraId="5B887D1D" w14:textId="77777777" w:rsidR="00BF1E48" w:rsidRDefault="00BF1E48" w:rsidP="00CA483B"/>
    <w:p w14:paraId="1E34A711" w14:textId="77777777" w:rsidR="00BF1E48" w:rsidRDefault="00BF1E48" w:rsidP="00CA483B"/>
    <w:p w14:paraId="64F9EF5F" w14:textId="77777777" w:rsidR="00BF1E48" w:rsidRDefault="00BF1E48" w:rsidP="00CA483B"/>
    <w:p w14:paraId="6360F231" w14:textId="77777777" w:rsidR="00BF1E48" w:rsidRDefault="00BF1E48" w:rsidP="00CA483B"/>
    <w:p w14:paraId="1938241C" w14:textId="07160057" w:rsidR="00BF1E48" w:rsidRDefault="00BF1E48" w:rsidP="00176942">
      <w:pPr>
        <w:pStyle w:val="WAXCopy"/>
      </w:pPr>
      <w:r>
        <w:rPr>
          <w:rFonts w:cs="Arial"/>
        </w:rPr>
        <w:t>©</w:t>
      </w:r>
      <w:r>
        <w:t xml:space="preserve"> 2018 WA Exam Papers.</w:t>
      </w:r>
      <w:r w:rsidRPr="00CB55EC">
        <w:t xml:space="preserve"> </w:t>
      </w:r>
      <w:bookmarkStart w:id="30" w:name="school"/>
      <w:bookmarkEnd w:id="30"/>
      <w:r w:rsidR="00DE1B23">
        <w:t>Kennedy Baptist College has a non-exclusive licence to copy and communicate this document for non-commercial, educational use within the school. No other copying, communication or use is permitted without the express written permission of WA Exam Papers. SN245-122-3.</w:t>
      </w:r>
    </w:p>
    <w:p w14:paraId="19CE05A4" w14:textId="77777777" w:rsidR="00BF1E48" w:rsidRPr="00F913EF" w:rsidRDefault="00BF1E48" w:rsidP="00F913EF"/>
    <w:p w14:paraId="4A0C2998" w14:textId="61DC6755" w:rsidR="00BF1E48" w:rsidRPr="007629AB" w:rsidRDefault="00BF1E48" w:rsidP="00BF1E48">
      <w:pPr>
        <w:pStyle w:val="QNum"/>
      </w:pPr>
    </w:p>
    <w:sectPr w:rsidR="00BF1E48" w:rsidRPr="007629AB" w:rsidSect="0023759E">
      <w:headerReference w:type="first" r:id="rId36"/>
      <w:footerReference w:type="first" r:id="rId3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611A1" w14:textId="77777777" w:rsidR="00A63C78" w:rsidRDefault="00A63C78" w:rsidP="00066BEF">
      <w:r>
        <w:separator/>
      </w:r>
    </w:p>
  </w:endnote>
  <w:endnote w:type="continuationSeparator" w:id="0">
    <w:p w14:paraId="304385A0" w14:textId="77777777" w:rsidR="00A63C78" w:rsidRDefault="00A63C7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440F" w14:textId="62F1FA6B" w:rsidR="00BF1E48" w:rsidRDefault="00DE1B23">
    <w:pPr>
      <w:pStyle w:val="Footer"/>
    </w:pPr>
    <w:r>
      <w:rPr>
        <w:noProof/>
        <w:lang w:eastAsia="en-AU"/>
      </w:rPr>
      <mc:AlternateContent>
        <mc:Choice Requires="wps">
          <w:drawing>
            <wp:anchor distT="0" distB="0" distL="114300" distR="114300" simplePos="0" relativeHeight="251660288" behindDoc="0" locked="0" layoutInCell="1" allowOverlap="1" wp14:anchorId="7820D394" wp14:editId="60F83263">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D7C671" w14:textId="5494867C" w:rsidR="00DE1B23" w:rsidRPr="00DE1B23" w:rsidRDefault="00DE1B23">
                          <w:pPr>
                            <w:rPr>
                              <w:rFonts w:cs="Arial"/>
                              <w:sz w:val="12"/>
                            </w:rPr>
                          </w:pPr>
                          <w:r>
                            <w:rPr>
                              <w:rFonts w:cs="Arial"/>
                              <w:sz w:val="12"/>
                            </w:rPr>
                            <w:t>SN245-122-3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20D394"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04D7C671" w14:textId="5494867C" w:rsidR="00DE1B23" w:rsidRPr="00DE1B23" w:rsidRDefault="00DE1B23">
                    <w:pPr>
                      <w:rPr>
                        <w:rFonts w:cs="Arial"/>
                        <w:sz w:val="12"/>
                      </w:rPr>
                    </w:pPr>
                    <w:r>
                      <w:rPr>
                        <w:rFonts w:cs="Arial"/>
                        <w:sz w:val="12"/>
                      </w:rPr>
                      <w:t>SN245-122-3</w:t>
                    </w:r>
                  </w:p>
                </w:txbxContent>
              </v:textbox>
              <w10:wrap anchorx="page" anchory="page"/>
            </v:shape>
          </w:pict>
        </mc:Fallback>
      </mc:AlternateContent>
    </w:r>
    <w:r w:rsidR="00BF1E48">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D4AD" w14:textId="152AAFE1" w:rsidR="00BF1E48" w:rsidRDefault="00DE1B23">
    <w:pPr>
      <w:pStyle w:val="Footer"/>
    </w:pPr>
    <w:r>
      <w:rPr>
        <w:noProof/>
        <w:lang w:eastAsia="en-AU"/>
      </w:rPr>
      <mc:AlternateContent>
        <mc:Choice Requires="wps">
          <w:drawing>
            <wp:anchor distT="0" distB="0" distL="114300" distR="114300" simplePos="0" relativeHeight="251659264" behindDoc="0" locked="0" layoutInCell="1" allowOverlap="1" wp14:anchorId="21AA0B8E" wp14:editId="1851B19D">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9ABA49" w14:textId="192E17BF" w:rsidR="00DE1B23" w:rsidRPr="00DE1B23" w:rsidRDefault="00DE1B23">
                          <w:pPr>
                            <w:rPr>
                              <w:rFonts w:cs="Arial"/>
                              <w:sz w:val="12"/>
                            </w:rPr>
                          </w:pPr>
                          <w:r>
                            <w:rPr>
                              <w:rFonts w:cs="Arial"/>
                              <w:sz w:val="12"/>
                            </w:rPr>
                            <w:t>SN245-122-3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1AA0B8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279ABA49" w14:textId="192E17BF" w:rsidR="00DE1B23" w:rsidRPr="00DE1B23" w:rsidRDefault="00DE1B23">
                    <w:pPr>
                      <w:rPr>
                        <w:rFonts w:cs="Arial"/>
                        <w:sz w:val="12"/>
                      </w:rPr>
                    </w:pPr>
                    <w:r>
                      <w:rPr>
                        <w:rFonts w:cs="Arial"/>
                        <w:sz w:val="12"/>
                      </w:rPr>
                      <w:t>SN245-122-3</w:t>
                    </w:r>
                  </w:p>
                </w:txbxContent>
              </v:textbox>
              <w10:wrap anchorx="page" anchory="page"/>
            </v:shape>
          </w:pict>
        </mc:Fallback>
      </mc:AlternateContent>
    </w:r>
    <w:r w:rsidR="00BF1E48">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84974" w14:textId="1DB8B6BF" w:rsidR="00BF1E48" w:rsidRDefault="00DE1B23">
    <w:pPr>
      <w:pStyle w:val="Footer"/>
    </w:pPr>
    <w:r>
      <w:rPr>
        <w:noProof/>
        <w:lang w:eastAsia="en-AU"/>
      </w:rPr>
      <mc:AlternateContent>
        <mc:Choice Requires="wps">
          <w:drawing>
            <wp:anchor distT="0" distB="0" distL="114300" distR="114300" simplePos="0" relativeHeight="251661312" behindDoc="0" locked="0" layoutInCell="1" allowOverlap="1" wp14:anchorId="524775F5" wp14:editId="290B25C1">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2B65B5" w14:textId="082C5D7C" w:rsidR="00DE1B23" w:rsidRPr="00DE1B23" w:rsidRDefault="00DE1B23">
                          <w:pPr>
                            <w:rPr>
                              <w:rFonts w:cs="Arial"/>
                              <w:sz w:val="12"/>
                            </w:rPr>
                          </w:pPr>
                          <w:r>
                            <w:rPr>
                              <w:rFonts w:cs="Arial"/>
                              <w:sz w:val="12"/>
                            </w:rPr>
                            <w:t>SN245-122-3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4775F5" id="_x0000_t202" coordsize="21600,21600" o:spt="202" path="m,l,21600r21600,l21600,xe">
              <v:stroke joinstyle="miter"/>
              <v:path gradientshapeok="t" o:connecttype="rect"/>
            </v:shapetype>
            <v:shape id="Text Box 5"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14:paraId="042B65B5" w14:textId="082C5D7C" w:rsidR="00DE1B23" w:rsidRPr="00DE1B23" w:rsidRDefault="00DE1B23">
                    <w:pPr>
                      <w:rPr>
                        <w:rFonts w:cs="Arial"/>
                        <w:sz w:val="12"/>
                      </w:rPr>
                    </w:pPr>
                    <w:r>
                      <w:rPr>
                        <w:rFonts w:cs="Arial"/>
                        <w:sz w:val="12"/>
                      </w:rPr>
                      <w:t>SN245-122-3</w:t>
                    </w:r>
                  </w:p>
                </w:txbxContent>
              </v:textbox>
              <w10:wrap anchorx="page" anchory="page"/>
            </v:shape>
          </w:pict>
        </mc:Fallback>
      </mc:AlternateContent>
    </w:r>
    <w:r w:rsidR="00BF1E48">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FFC08" w14:textId="77777777" w:rsidR="00BF1E48" w:rsidRDefault="00BF1E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39757" w14:textId="77777777" w:rsidR="00BF1E48" w:rsidRDefault="00BF1E4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DD48B" w14:textId="77777777" w:rsidR="00BF1E48" w:rsidRDefault="00BF1E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F5C51" w14:textId="77777777" w:rsidR="00BF1E48" w:rsidRDefault="00BF1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547E4" w14:textId="77777777" w:rsidR="00A63C78" w:rsidRDefault="00A63C78" w:rsidP="00066BEF">
      <w:r>
        <w:separator/>
      </w:r>
    </w:p>
  </w:footnote>
  <w:footnote w:type="continuationSeparator" w:id="0">
    <w:p w14:paraId="314D4239" w14:textId="77777777" w:rsidR="00A63C78" w:rsidRDefault="00A63C7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54F11" w14:textId="47CCA927" w:rsidR="00BF1E48" w:rsidRPr="00BF1E48" w:rsidRDefault="00BF1E48" w:rsidP="00BF1E48">
    <w:pPr>
      <w:pStyle w:val="Header"/>
    </w:pPr>
    <w:r>
      <w:t>METHODS UNITS 1 AND 2</w:t>
    </w:r>
    <w:r>
      <w:tab/>
    </w:r>
    <w:r>
      <w:fldChar w:fldCharType="begin"/>
    </w:r>
    <w:r>
      <w:instrText xml:space="preserve"> PAGE  \* MERGEFORMAT </w:instrText>
    </w:r>
    <w:r>
      <w:fldChar w:fldCharType="separate"/>
    </w:r>
    <w:r w:rsidR="00B80E83">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4868A600" w:rsidR="00066BEF" w:rsidRPr="00BF1E48" w:rsidRDefault="00BF1E48" w:rsidP="00BF1E48">
    <w:pPr>
      <w:pStyle w:val="Header"/>
    </w:pPr>
    <w:r>
      <w:t>CALCULATOR-ASSUMED</w:t>
    </w:r>
    <w:r>
      <w:tab/>
    </w:r>
    <w:r>
      <w:fldChar w:fldCharType="begin"/>
    </w:r>
    <w:r>
      <w:instrText xml:space="preserve"> PAGE  \* MERGEFORMAT </w:instrText>
    </w:r>
    <w:r>
      <w:fldChar w:fldCharType="separate"/>
    </w:r>
    <w:r w:rsidR="00B80E83">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355E4" w14:textId="57C1607A" w:rsidR="00BF1E48" w:rsidRPr="00BF1E48" w:rsidRDefault="00BF1E48" w:rsidP="00BF1E48">
    <w:pPr>
      <w:pStyle w:val="Header"/>
    </w:pPr>
    <w:r>
      <w:t>CALCULATOR-ASSUMED</w:t>
    </w:r>
    <w:r>
      <w:tab/>
    </w:r>
    <w:r>
      <w:fldChar w:fldCharType="begin"/>
    </w:r>
    <w:r>
      <w:instrText xml:space="preserve"> PAGE  \* MERGEFORMAT </w:instrText>
    </w:r>
    <w:r>
      <w:fldChar w:fldCharType="separate"/>
    </w:r>
    <w:r w:rsidR="00B80E83">
      <w:rPr>
        <w:noProof/>
      </w:rPr>
      <w:t>15</w:t>
    </w:r>
    <w:r>
      <w:fldChar w:fldCharType="end"/>
    </w:r>
    <w:r>
      <w:tab/>
      <w:t>METHODS UNITS 1 AND 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484F9" w14:textId="5F22B091" w:rsidR="00BF1E48" w:rsidRPr="00BF1E48" w:rsidRDefault="00BF1E48" w:rsidP="00BF1E48">
    <w:pPr>
      <w:pStyle w:val="Header"/>
    </w:pPr>
    <w:r>
      <w:t>METHODS UNITS 1 AND 2</w:t>
    </w:r>
    <w:r>
      <w:tab/>
    </w:r>
    <w:r>
      <w:fldChar w:fldCharType="begin"/>
    </w:r>
    <w:r>
      <w:instrText xml:space="preserve"> PAGE  \* MERGEFORMAT </w:instrText>
    </w:r>
    <w:r>
      <w:fldChar w:fldCharType="separate"/>
    </w:r>
    <w:r w:rsidR="00B80E83">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02D37" w14:textId="77777777" w:rsidR="00BF1E48" w:rsidRDefault="00BF1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6"/>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A63C78"/>
    <w:rsid w:val="00A84950"/>
    <w:rsid w:val="00AF705A"/>
    <w:rsid w:val="00B0280A"/>
    <w:rsid w:val="00B23301"/>
    <w:rsid w:val="00B36EC2"/>
    <w:rsid w:val="00B72E46"/>
    <w:rsid w:val="00B80E83"/>
    <w:rsid w:val="00BF1E48"/>
    <w:rsid w:val="00C660E8"/>
    <w:rsid w:val="00CA0B73"/>
    <w:rsid w:val="00CA4240"/>
    <w:rsid w:val="00CB2C71"/>
    <w:rsid w:val="00CC2E49"/>
    <w:rsid w:val="00D03F82"/>
    <w:rsid w:val="00D82544"/>
    <w:rsid w:val="00DD3C49"/>
    <w:rsid w:val="00DE079E"/>
    <w:rsid w:val="00DE1B23"/>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BF1E48"/>
    <w:pPr>
      <w:spacing w:after="0" w:line="240" w:lineRule="auto"/>
    </w:pPr>
    <w:rPr>
      <w:rFonts w:ascii="Arial" w:hAnsi="Arial"/>
    </w:rPr>
  </w:style>
  <w:style w:type="paragraph" w:customStyle="1" w:styleId="WAXCopy">
    <w:name w:val="WAXCopy"/>
    <w:basedOn w:val="Normal"/>
    <w:rsid w:val="00BF1E4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1.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footer" Target="footer4.xml"/><Relationship Id="rId37"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36"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1</TotalTime>
  <Pages>20</Pages>
  <Words>1654</Words>
  <Characters>9431</Characters>
  <Application>Microsoft Office Word</Application>
  <DocSecurity>2</DocSecurity>
  <Lines>78</Lines>
  <Paragraphs>22</Paragraphs>
  <ScaleCrop>false</ScaleCrop>
  <HeadingPairs>
    <vt:vector size="2" baseType="variant">
      <vt:variant>
        <vt:lpstr>Title</vt:lpstr>
      </vt:variant>
      <vt:variant>
        <vt:i4>1</vt:i4>
      </vt:variant>
    </vt:vector>
  </HeadingPairs>
  <TitlesOfParts>
    <vt:vector size="1" baseType="lpstr">
      <vt:lpstr>WAEP 2018 MATHEMATICS METHODS UNITS 1 AND 2 EXAM - SECTION 2</vt:lpstr>
    </vt:vector>
  </TitlesOfParts>
  <Manager>Charlie Watson</Manager>
  <Company>WA Exam Papers (WAEP)</Company>
  <LinksUpToDate>false</LinksUpToDate>
  <CharactersWithSpaces>11063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1 AND 2 EXAM - SECTION 2</dc:title>
  <dc:subject>Regular version purchased by Kennedy Baptist College, SN245-122-3</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Anne Howard</cp:lastModifiedBy>
  <cp:revision>2</cp:revision>
  <dcterms:created xsi:type="dcterms:W3CDTF">2018-11-23T02:55:00Z</dcterms:created>
  <dcterms:modified xsi:type="dcterms:W3CDTF">2018-11-23T02:55:00Z</dcterms:modified>
  <cp:category>ATAR Mathematics Examination Papers</cp:category>
</cp:coreProperties>
</file>