
<file path=[Content_Types].xml><?xml version="1.0" encoding="utf-8"?>
<Types xmlns="http://schemas.openxmlformats.org/package/2006/content-types">
  <Default Extension="emf" ContentType="image/x-emf"/>
  <Default Extension="jpeg" ContentType="image/jpeg"/>
  <Default Extension="pdf" ContentType="application/pd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473A7" w14:textId="44BD0040" w:rsidR="007A1F62" w:rsidRPr="005510ED" w:rsidRDefault="007A1F62" w:rsidP="007A1F62">
      <w:pPr>
        <w:pStyle w:val="csbullet"/>
        <w:numPr>
          <w:ilvl w:val="0"/>
          <w:numId w:val="0"/>
        </w:numPr>
        <w:tabs>
          <w:tab w:val="clear" w:pos="-851"/>
        </w:tabs>
        <w:spacing w:before="0" w:after="0" w:line="240" w:lineRule="auto"/>
        <w:rPr>
          <w:rFonts w:ascii="Arial" w:hAnsi="Arial"/>
          <w:b/>
          <w:szCs w:val="24"/>
        </w:rPr>
      </w:pPr>
    </w:p>
    <w:p w14:paraId="59B5ACFA" w14:textId="77777777" w:rsidR="007A1F62" w:rsidRDefault="007A1F62" w:rsidP="007A1F62">
      <w:pPr>
        <w:autoSpaceDE w:val="0"/>
        <w:autoSpaceDN w:val="0"/>
        <w:adjustRightInd w:val="0"/>
        <w:rPr>
          <w:rFonts w:ascii="Arial" w:hAnsi="Arial" w:cs="Times-Bold"/>
          <w:sz w:val="20"/>
        </w:rPr>
      </w:pPr>
    </w:p>
    <w:p w14:paraId="29B9CE76" w14:textId="77777777" w:rsidR="007A1F62" w:rsidRDefault="007A1F62" w:rsidP="007A1F62">
      <w:pPr>
        <w:autoSpaceDE w:val="0"/>
        <w:autoSpaceDN w:val="0"/>
        <w:adjustRightInd w:val="0"/>
        <w:rPr>
          <w:rFonts w:ascii="Arial" w:hAnsi="Arial" w:cs="Times-Bold"/>
          <w:sz w:val="20"/>
        </w:rPr>
      </w:pPr>
    </w:p>
    <w:p w14:paraId="58323DF6" w14:textId="77777777" w:rsidR="007A1F62" w:rsidRPr="005510ED" w:rsidRDefault="007A1F62" w:rsidP="007A1F62">
      <w:pPr>
        <w:autoSpaceDE w:val="0"/>
        <w:autoSpaceDN w:val="0"/>
        <w:adjustRightInd w:val="0"/>
        <w:rPr>
          <w:rFonts w:ascii="Arial" w:hAnsi="Arial" w:cs="Times-Bold"/>
          <w:sz w:val="20"/>
        </w:rPr>
      </w:pPr>
    </w:p>
    <w:p w14:paraId="1A7FEFF2" w14:textId="77777777" w:rsidR="007A1F62" w:rsidRPr="005510ED" w:rsidRDefault="007A1F62" w:rsidP="007A1F62">
      <w:pPr>
        <w:autoSpaceDE w:val="0"/>
        <w:autoSpaceDN w:val="0"/>
        <w:adjustRightInd w:val="0"/>
        <w:rPr>
          <w:rFonts w:ascii="Arial" w:hAnsi="Arial" w:cs="Times-Bold"/>
          <w:sz w:val="20"/>
        </w:rPr>
      </w:pPr>
    </w:p>
    <w:p w14:paraId="3924C7C5" w14:textId="77777777" w:rsidR="007A1F62" w:rsidRPr="005510ED" w:rsidRDefault="007A1F62" w:rsidP="007A1F62">
      <w:pPr>
        <w:rPr>
          <w:rFonts w:ascii="Arial" w:hAnsi="Arial"/>
        </w:rPr>
      </w:pPr>
    </w:p>
    <w:p w14:paraId="3E1ECF37" w14:textId="77777777" w:rsidR="007A1F62" w:rsidRPr="005510ED" w:rsidRDefault="007A1F62" w:rsidP="007A1F62">
      <w:pPr>
        <w:pStyle w:val="Caption"/>
        <w:rPr>
          <w:rFonts w:ascii="Arial" w:hAnsi="Arial"/>
          <w:color w:val="auto"/>
        </w:rPr>
      </w:pPr>
      <w:r w:rsidRPr="005510ED">
        <w:rPr>
          <w:rFonts w:ascii="Arial" w:hAnsi="Arial"/>
          <w:color w:val="auto"/>
        </w:rPr>
        <w:t xml:space="preserve">PHYSICAL EDUCATION </w:t>
      </w:r>
    </w:p>
    <w:p w14:paraId="3F005875" w14:textId="77777777" w:rsidR="007A1F62" w:rsidRDefault="007A1F62" w:rsidP="007A1F62">
      <w:pPr>
        <w:pStyle w:val="Caption"/>
        <w:rPr>
          <w:rFonts w:ascii="Arial" w:hAnsi="Arial"/>
          <w:color w:val="auto"/>
        </w:rPr>
      </w:pPr>
      <w:r w:rsidRPr="005510ED">
        <w:rPr>
          <w:rFonts w:ascii="Arial" w:hAnsi="Arial"/>
          <w:color w:val="auto"/>
        </w:rPr>
        <w:t>STUDIES</w:t>
      </w:r>
      <w:r>
        <w:rPr>
          <w:rFonts w:ascii="Arial" w:hAnsi="Arial"/>
          <w:color w:val="auto"/>
        </w:rPr>
        <w:t xml:space="preserve"> – 2A/B</w:t>
      </w:r>
    </w:p>
    <w:p w14:paraId="0B4E546D" w14:textId="77777777" w:rsidR="007A1F62" w:rsidRPr="005510ED" w:rsidRDefault="007A1F62" w:rsidP="007A1F62">
      <w:pPr>
        <w:rPr>
          <w:rFonts w:ascii="Arial" w:hAnsi="Arial"/>
        </w:rPr>
      </w:pPr>
    </w:p>
    <w:p w14:paraId="57099DDB" w14:textId="77777777" w:rsidR="007A1F62" w:rsidRPr="00753509" w:rsidRDefault="007A1F62" w:rsidP="007A1F62">
      <w:pPr>
        <w:pStyle w:val="Caption"/>
        <w:rPr>
          <w:rFonts w:ascii="Arial" w:hAnsi="Arial"/>
          <w:color w:val="auto"/>
          <w:sz w:val="32"/>
          <w:szCs w:val="32"/>
        </w:rPr>
      </w:pPr>
      <w:r>
        <w:rPr>
          <w:rFonts w:ascii="Arial" w:hAnsi="Arial"/>
          <w:color w:val="auto"/>
          <w:sz w:val="32"/>
          <w:szCs w:val="32"/>
        </w:rPr>
        <w:t>Semester 1 Examination Paper</w:t>
      </w:r>
    </w:p>
    <w:p w14:paraId="26F9C69B" w14:textId="77777777" w:rsidR="007A1F62" w:rsidRDefault="007A1F62" w:rsidP="007A1F62">
      <w:pPr>
        <w:pStyle w:val="Heading5"/>
        <w:rPr>
          <w:rFonts w:ascii="Arial" w:hAnsi="Arial"/>
        </w:rPr>
      </w:pPr>
    </w:p>
    <w:p w14:paraId="5744FF4D" w14:textId="77777777" w:rsidR="007A1F62" w:rsidRPr="005510ED" w:rsidRDefault="007A1F62" w:rsidP="007A1F62">
      <w:pPr>
        <w:pStyle w:val="Heading5"/>
        <w:rPr>
          <w:rFonts w:ascii="Arial" w:hAnsi="Arial"/>
        </w:rPr>
      </w:pPr>
      <w:r w:rsidRPr="005510ED">
        <w:rPr>
          <w:rFonts w:ascii="Arial" w:hAnsi="Arial"/>
        </w:rPr>
        <w:t>Question/Answer Booklet</w:t>
      </w:r>
    </w:p>
    <w:p w14:paraId="0D030265" w14:textId="77777777" w:rsidR="007A1F62" w:rsidRPr="005510ED" w:rsidRDefault="007A1F62" w:rsidP="007A1F62">
      <w:pPr>
        <w:tabs>
          <w:tab w:val="right" w:pos="9270"/>
        </w:tabs>
        <w:rPr>
          <w:rFonts w:ascii="Arial" w:hAnsi="Arial"/>
          <w:b/>
        </w:rPr>
      </w:pPr>
    </w:p>
    <w:p w14:paraId="477F92DD" w14:textId="77777777" w:rsidR="007A1F62" w:rsidRPr="005510ED" w:rsidRDefault="007A1F62" w:rsidP="007A1F62">
      <w:pPr>
        <w:tabs>
          <w:tab w:val="left" w:pos="3119"/>
          <w:tab w:val="left" w:pos="4590"/>
          <w:tab w:val="left" w:leader="underscore" w:pos="9214"/>
        </w:tabs>
        <w:jc w:val="right"/>
        <w:rPr>
          <w:rFonts w:ascii="Arial" w:hAnsi="Arial"/>
        </w:rPr>
      </w:pPr>
      <w:r>
        <w:rPr>
          <w:rFonts w:ascii="Arial" w:hAnsi="Arial"/>
        </w:rPr>
        <w:t>Student Name: _________________________________</w:t>
      </w:r>
    </w:p>
    <w:p w14:paraId="04320EA4" w14:textId="77777777" w:rsidR="007A1F62" w:rsidRPr="005510ED" w:rsidRDefault="007A1F62" w:rsidP="007A1F62">
      <w:pPr>
        <w:tabs>
          <w:tab w:val="right" w:pos="9270"/>
        </w:tabs>
        <w:rPr>
          <w:rFonts w:ascii="Arial" w:hAnsi="Arial"/>
        </w:rPr>
      </w:pPr>
    </w:p>
    <w:p w14:paraId="0F6861B4" w14:textId="77777777" w:rsidR="007A1F62" w:rsidRPr="005510ED" w:rsidRDefault="007A1F62" w:rsidP="007A1F62">
      <w:pPr>
        <w:tabs>
          <w:tab w:val="left" w:pos="3119"/>
          <w:tab w:val="left" w:pos="4590"/>
          <w:tab w:val="left" w:leader="underscore" w:pos="9214"/>
        </w:tabs>
        <w:jc w:val="right"/>
        <w:rPr>
          <w:rFonts w:ascii="Arial" w:hAnsi="Arial"/>
        </w:rPr>
      </w:pPr>
      <w:r>
        <w:rPr>
          <w:rFonts w:ascii="Arial" w:hAnsi="Arial"/>
        </w:rPr>
        <w:t>Teachers Name: _________________________________</w:t>
      </w:r>
    </w:p>
    <w:p w14:paraId="3278EBBE" w14:textId="77777777" w:rsidR="007A1F62" w:rsidRPr="005510ED" w:rsidRDefault="007A1F62" w:rsidP="007A1F62">
      <w:pPr>
        <w:suppressAutoHyphens/>
        <w:rPr>
          <w:rFonts w:ascii="Arial" w:hAnsi="Arial"/>
          <w:spacing w:val="-4"/>
        </w:rPr>
      </w:pPr>
    </w:p>
    <w:p w14:paraId="63F89816" w14:textId="77777777" w:rsidR="007A1F62" w:rsidRPr="00753509" w:rsidRDefault="007A1F62" w:rsidP="007A1F62">
      <w:pPr>
        <w:pStyle w:val="Heading3"/>
        <w:spacing w:before="0" w:after="0"/>
        <w:rPr>
          <w:rFonts w:ascii="Arial" w:hAnsi="Arial" w:cs="Arial"/>
          <w:noProof/>
        </w:rPr>
      </w:pPr>
      <w:r w:rsidRPr="00753509">
        <w:rPr>
          <w:rFonts w:ascii="Arial" w:hAnsi="Arial" w:cs="Arial"/>
          <w:noProof/>
        </w:rPr>
        <w:t>Structure of this paper</w:t>
      </w:r>
    </w:p>
    <w:p w14:paraId="52EF6972" w14:textId="77777777" w:rsidR="007A1F62" w:rsidRPr="005510ED" w:rsidRDefault="007A1F62" w:rsidP="007A1F62">
      <w:pPr>
        <w:tabs>
          <w:tab w:val="center" w:pos="4513"/>
        </w:tabs>
        <w:suppressAutoHyphens/>
        <w:rPr>
          <w:rFonts w:ascii="Arial" w:hAnsi="Arial"/>
          <w:bCs/>
          <w:spacing w:val="-2"/>
        </w:rPr>
      </w:pPr>
    </w:p>
    <w:tbl>
      <w:tblPr>
        <w:tblW w:w="7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4"/>
        <w:gridCol w:w="1964"/>
        <w:gridCol w:w="1701"/>
        <w:gridCol w:w="2268"/>
      </w:tblGrid>
      <w:tr w:rsidR="007A1F62" w:rsidRPr="00FF20B8" w14:paraId="1F8EC1B2" w14:textId="77777777">
        <w:trPr>
          <w:trHeight w:val="709"/>
          <w:jc w:val="center"/>
        </w:trPr>
        <w:tc>
          <w:tcPr>
            <w:tcW w:w="1964" w:type="dxa"/>
            <w:vAlign w:val="center"/>
          </w:tcPr>
          <w:p w14:paraId="45AD1201" w14:textId="77777777" w:rsidR="007A1F62" w:rsidRPr="00FF20B8" w:rsidRDefault="007A1F62" w:rsidP="004D6E99">
            <w:pPr>
              <w:tabs>
                <w:tab w:val="center" w:pos="4513"/>
              </w:tabs>
              <w:suppressAutoHyphens/>
              <w:jc w:val="center"/>
              <w:rPr>
                <w:rFonts w:ascii="Arial" w:hAnsi="Arial"/>
                <w:b/>
                <w:spacing w:val="-2"/>
              </w:rPr>
            </w:pPr>
            <w:r>
              <w:rPr>
                <w:rFonts w:ascii="Arial" w:hAnsi="Arial"/>
                <w:b/>
                <w:spacing w:val="-2"/>
              </w:rPr>
              <w:t>Section</w:t>
            </w:r>
          </w:p>
        </w:tc>
        <w:tc>
          <w:tcPr>
            <w:tcW w:w="1964" w:type="dxa"/>
            <w:vAlign w:val="center"/>
          </w:tcPr>
          <w:p w14:paraId="1B98972B" w14:textId="77777777" w:rsidR="007A1F62" w:rsidRPr="00FF20B8" w:rsidRDefault="007A1F62" w:rsidP="004D6E99">
            <w:pPr>
              <w:tabs>
                <w:tab w:val="center" w:pos="4513"/>
              </w:tabs>
              <w:suppressAutoHyphens/>
              <w:jc w:val="center"/>
              <w:rPr>
                <w:rFonts w:ascii="Arial" w:hAnsi="Arial"/>
                <w:b/>
                <w:spacing w:val="-2"/>
              </w:rPr>
            </w:pPr>
            <w:r w:rsidRPr="00FF20B8">
              <w:rPr>
                <w:rFonts w:ascii="Arial" w:hAnsi="Arial"/>
                <w:b/>
                <w:spacing w:val="-2"/>
              </w:rPr>
              <w:t>No. of questions available</w:t>
            </w:r>
          </w:p>
        </w:tc>
        <w:tc>
          <w:tcPr>
            <w:tcW w:w="1701" w:type="dxa"/>
            <w:vAlign w:val="center"/>
          </w:tcPr>
          <w:p w14:paraId="47EC0830" w14:textId="77777777" w:rsidR="007A1F62" w:rsidRPr="00FF20B8" w:rsidRDefault="007A1F62" w:rsidP="004D6E99">
            <w:pPr>
              <w:tabs>
                <w:tab w:val="center" w:pos="4513"/>
              </w:tabs>
              <w:suppressAutoHyphens/>
              <w:jc w:val="center"/>
              <w:rPr>
                <w:rFonts w:ascii="Arial" w:hAnsi="Arial"/>
                <w:b/>
                <w:spacing w:val="-2"/>
              </w:rPr>
            </w:pPr>
            <w:r w:rsidRPr="00FF20B8">
              <w:rPr>
                <w:rFonts w:ascii="Arial" w:hAnsi="Arial"/>
                <w:b/>
                <w:spacing w:val="-2"/>
              </w:rPr>
              <w:t>No. of questions to be attempted</w:t>
            </w:r>
          </w:p>
        </w:tc>
        <w:tc>
          <w:tcPr>
            <w:tcW w:w="2268" w:type="dxa"/>
            <w:vAlign w:val="center"/>
          </w:tcPr>
          <w:p w14:paraId="450302C9" w14:textId="77777777" w:rsidR="007A1F62" w:rsidRPr="00FF20B8" w:rsidRDefault="007A1F62" w:rsidP="004D6E99">
            <w:pPr>
              <w:tabs>
                <w:tab w:val="center" w:pos="4513"/>
              </w:tabs>
              <w:suppressAutoHyphens/>
              <w:jc w:val="center"/>
              <w:rPr>
                <w:rFonts w:ascii="Arial" w:hAnsi="Arial"/>
                <w:b/>
                <w:spacing w:val="-2"/>
              </w:rPr>
            </w:pPr>
            <w:r>
              <w:rPr>
                <w:rFonts w:ascii="Arial" w:hAnsi="Arial"/>
                <w:b/>
                <w:spacing w:val="-2"/>
              </w:rPr>
              <w:t>Marks Available</w:t>
            </w:r>
          </w:p>
        </w:tc>
      </w:tr>
      <w:tr w:rsidR="007A1F62" w:rsidRPr="005510ED" w14:paraId="4C7699E5" w14:textId="77777777">
        <w:trPr>
          <w:trHeight w:val="709"/>
          <w:jc w:val="center"/>
        </w:trPr>
        <w:tc>
          <w:tcPr>
            <w:tcW w:w="1964" w:type="dxa"/>
            <w:tcBorders>
              <w:bottom w:val="single" w:sz="4" w:space="0" w:color="auto"/>
            </w:tcBorders>
            <w:vAlign w:val="center"/>
          </w:tcPr>
          <w:p w14:paraId="42A999FD" w14:textId="77777777" w:rsidR="007A1F62" w:rsidRDefault="007A1F62" w:rsidP="004D6E99">
            <w:pPr>
              <w:tabs>
                <w:tab w:val="right" w:pos="882"/>
                <w:tab w:val="center" w:pos="4513"/>
              </w:tabs>
              <w:suppressAutoHyphens/>
              <w:jc w:val="center"/>
              <w:rPr>
                <w:rFonts w:ascii="Arial" w:hAnsi="Arial"/>
                <w:b/>
                <w:spacing w:val="-2"/>
              </w:rPr>
            </w:pPr>
            <w:r>
              <w:rPr>
                <w:rFonts w:ascii="Arial" w:hAnsi="Arial"/>
                <w:b/>
                <w:spacing w:val="-2"/>
              </w:rPr>
              <w:t>A</w:t>
            </w:r>
          </w:p>
        </w:tc>
        <w:tc>
          <w:tcPr>
            <w:tcW w:w="1964" w:type="dxa"/>
            <w:tcBorders>
              <w:bottom w:val="single" w:sz="4" w:space="0" w:color="auto"/>
            </w:tcBorders>
            <w:vAlign w:val="center"/>
          </w:tcPr>
          <w:p w14:paraId="7F854DF5" w14:textId="77777777" w:rsidR="007A1F62" w:rsidRPr="00ED0618" w:rsidRDefault="007A1F62" w:rsidP="004D6E99">
            <w:pPr>
              <w:tabs>
                <w:tab w:val="right" w:pos="882"/>
                <w:tab w:val="center" w:pos="4513"/>
              </w:tabs>
              <w:suppressAutoHyphens/>
              <w:jc w:val="center"/>
              <w:rPr>
                <w:rFonts w:ascii="Arial" w:hAnsi="Arial"/>
                <w:b/>
                <w:spacing w:val="-2"/>
              </w:rPr>
            </w:pPr>
            <w:r>
              <w:rPr>
                <w:rFonts w:ascii="Arial" w:hAnsi="Arial"/>
                <w:b/>
                <w:spacing w:val="-2"/>
              </w:rPr>
              <w:t>20</w:t>
            </w:r>
          </w:p>
        </w:tc>
        <w:tc>
          <w:tcPr>
            <w:tcW w:w="1701" w:type="dxa"/>
            <w:tcBorders>
              <w:bottom w:val="single" w:sz="4" w:space="0" w:color="auto"/>
            </w:tcBorders>
            <w:vAlign w:val="center"/>
          </w:tcPr>
          <w:p w14:paraId="380CA20C" w14:textId="77777777" w:rsidR="007A1F62" w:rsidRPr="00ED0618" w:rsidRDefault="007A1F62" w:rsidP="004D6E99">
            <w:pPr>
              <w:tabs>
                <w:tab w:val="right" w:pos="792"/>
                <w:tab w:val="center" w:pos="4513"/>
              </w:tabs>
              <w:suppressAutoHyphens/>
              <w:jc w:val="center"/>
              <w:rPr>
                <w:rFonts w:ascii="Arial" w:hAnsi="Arial"/>
                <w:b/>
                <w:spacing w:val="-2"/>
              </w:rPr>
            </w:pPr>
            <w:r>
              <w:rPr>
                <w:rFonts w:ascii="Arial" w:hAnsi="Arial"/>
                <w:b/>
                <w:spacing w:val="-2"/>
              </w:rPr>
              <w:t>20</w:t>
            </w:r>
          </w:p>
        </w:tc>
        <w:tc>
          <w:tcPr>
            <w:tcW w:w="2268" w:type="dxa"/>
            <w:vAlign w:val="center"/>
          </w:tcPr>
          <w:p w14:paraId="57B16B84" w14:textId="77777777" w:rsidR="007A1F62" w:rsidRPr="00ED0618" w:rsidRDefault="007A1F62" w:rsidP="004D6E99">
            <w:pPr>
              <w:tabs>
                <w:tab w:val="right" w:pos="792"/>
                <w:tab w:val="center" w:pos="4513"/>
              </w:tabs>
              <w:suppressAutoHyphens/>
              <w:jc w:val="center"/>
              <w:rPr>
                <w:rFonts w:ascii="Arial" w:hAnsi="Arial"/>
                <w:b/>
                <w:spacing w:val="-2"/>
              </w:rPr>
            </w:pPr>
            <w:r>
              <w:rPr>
                <w:rFonts w:ascii="Arial" w:hAnsi="Arial"/>
                <w:b/>
                <w:spacing w:val="-2"/>
              </w:rPr>
              <w:t xml:space="preserve">             /20</w:t>
            </w:r>
          </w:p>
        </w:tc>
      </w:tr>
      <w:tr w:rsidR="007A1F62" w:rsidRPr="005510ED" w14:paraId="0071D29A" w14:textId="77777777">
        <w:trPr>
          <w:trHeight w:val="709"/>
          <w:jc w:val="center"/>
        </w:trPr>
        <w:tc>
          <w:tcPr>
            <w:tcW w:w="1964" w:type="dxa"/>
            <w:tcBorders>
              <w:bottom w:val="single" w:sz="4" w:space="0" w:color="auto"/>
            </w:tcBorders>
            <w:vAlign w:val="center"/>
          </w:tcPr>
          <w:p w14:paraId="7CFAB217" w14:textId="77777777" w:rsidR="007A1F62" w:rsidRPr="00ED0618" w:rsidRDefault="007A1F62" w:rsidP="004D6E99">
            <w:pPr>
              <w:tabs>
                <w:tab w:val="right" w:pos="882"/>
                <w:tab w:val="center" w:pos="4513"/>
              </w:tabs>
              <w:suppressAutoHyphens/>
              <w:jc w:val="center"/>
              <w:rPr>
                <w:rFonts w:ascii="Arial" w:hAnsi="Arial"/>
                <w:b/>
                <w:spacing w:val="-2"/>
              </w:rPr>
            </w:pPr>
            <w:r>
              <w:rPr>
                <w:rFonts w:ascii="Arial" w:hAnsi="Arial"/>
                <w:b/>
                <w:spacing w:val="-2"/>
              </w:rPr>
              <w:t>B</w:t>
            </w:r>
          </w:p>
        </w:tc>
        <w:tc>
          <w:tcPr>
            <w:tcW w:w="1964" w:type="dxa"/>
            <w:tcBorders>
              <w:bottom w:val="single" w:sz="4" w:space="0" w:color="auto"/>
            </w:tcBorders>
            <w:vAlign w:val="center"/>
          </w:tcPr>
          <w:p w14:paraId="388F1CA2" w14:textId="77777777" w:rsidR="007A1F62" w:rsidRPr="00ED0618" w:rsidRDefault="007A1F62" w:rsidP="004D6E99">
            <w:pPr>
              <w:tabs>
                <w:tab w:val="right" w:pos="882"/>
                <w:tab w:val="center" w:pos="4513"/>
              </w:tabs>
              <w:suppressAutoHyphens/>
              <w:jc w:val="center"/>
              <w:rPr>
                <w:rFonts w:ascii="Arial" w:hAnsi="Arial"/>
                <w:b/>
                <w:spacing w:val="-2"/>
              </w:rPr>
            </w:pPr>
            <w:r>
              <w:rPr>
                <w:rFonts w:ascii="Arial" w:hAnsi="Arial"/>
                <w:b/>
                <w:spacing w:val="-2"/>
              </w:rPr>
              <w:t>1</w:t>
            </w:r>
            <w:r w:rsidR="00385020">
              <w:rPr>
                <w:rFonts w:ascii="Arial" w:hAnsi="Arial"/>
                <w:b/>
                <w:spacing w:val="-2"/>
              </w:rPr>
              <w:t>4</w:t>
            </w:r>
          </w:p>
        </w:tc>
        <w:tc>
          <w:tcPr>
            <w:tcW w:w="1701" w:type="dxa"/>
            <w:tcBorders>
              <w:bottom w:val="single" w:sz="4" w:space="0" w:color="auto"/>
            </w:tcBorders>
            <w:vAlign w:val="center"/>
          </w:tcPr>
          <w:p w14:paraId="654A4B7D" w14:textId="77777777" w:rsidR="007A1F62" w:rsidRPr="00ED0618" w:rsidRDefault="007A1F62" w:rsidP="004D6E99">
            <w:pPr>
              <w:tabs>
                <w:tab w:val="right" w:pos="792"/>
                <w:tab w:val="center" w:pos="4513"/>
              </w:tabs>
              <w:suppressAutoHyphens/>
              <w:jc w:val="center"/>
              <w:rPr>
                <w:rFonts w:ascii="Arial" w:hAnsi="Arial"/>
                <w:b/>
                <w:spacing w:val="-2"/>
              </w:rPr>
            </w:pPr>
            <w:r>
              <w:rPr>
                <w:rFonts w:ascii="Arial" w:hAnsi="Arial"/>
                <w:b/>
                <w:spacing w:val="-2"/>
              </w:rPr>
              <w:t>1</w:t>
            </w:r>
            <w:r w:rsidR="00385020">
              <w:rPr>
                <w:rFonts w:ascii="Arial" w:hAnsi="Arial"/>
                <w:b/>
                <w:spacing w:val="-2"/>
              </w:rPr>
              <w:t>4</w:t>
            </w:r>
          </w:p>
        </w:tc>
        <w:tc>
          <w:tcPr>
            <w:tcW w:w="2268" w:type="dxa"/>
            <w:vAlign w:val="center"/>
          </w:tcPr>
          <w:p w14:paraId="6E3EF60A" w14:textId="77777777" w:rsidR="007A1F62" w:rsidRPr="00ED0618" w:rsidRDefault="00385020" w:rsidP="004D6E99">
            <w:pPr>
              <w:tabs>
                <w:tab w:val="right" w:pos="792"/>
                <w:tab w:val="center" w:pos="4513"/>
              </w:tabs>
              <w:suppressAutoHyphens/>
              <w:jc w:val="center"/>
              <w:rPr>
                <w:rFonts w:ascii="Arial" w:hAnsi="Arial"/>
                <w:b/>
                <w:spacing w:val="-2"/>
              </w:rPr>
            </w:pPr>
            <w:r>
              <w:rPr>
                <w:rFonts w:ascii="Arial" w:hAnsi="Arial"/>
                <w:b/>
                <w:spacing w:val="-2"/>
              </w:rPr>
              <w:t xml:space="preserve">              /100</w:t>
            </w:r>
          </w:p>
        </w:tc>
      </w:tr>
      <w:tr w:rsidR="007A1F62" w:rsidRPr="005510ED" w14:paraId="3D130DAD" w14:textId="77777777">
        <w:trPr>
          <w:trHeight w:val="709"/>
          <w:jc w:val="center"/>
        </w:trPr>
        <w:tc>
          <w:tcPr>
            <w:tcW w:w="1964" w:type="dxa"/>
            <w:tcBorders>
              <w:bottom w:val="single" w:sz="4" w:space="0" w:color="auto"/>
            </w:tcBorders>
            <w:vAlign w:val="center"/>
          </w:tcPr>
          <w:p w14:paraId="29A8FFE4" w14:textId="77777777" w:rsidR="007A1F62" w:rsidRPr="00ED0618" w:rsidRDefault="007A1F62" w:rsidP="004D6E99">
            <w:pPr>
              <w:tabs>
                <w:tab w:val="right" w:pos="882"/>
                <w:tab w:val="center" w:pos="4513"/>
              </w:tabs>
              <w:suppressAutoHyphens/>
              <w:jc w:val="center"/>
              <w:rPr>
                <w:rFonts w:ascii="Arial" w:hAnsi="Arial"/>
                <w:b/>
                <w:spacing w:val="-2"/>
              </w:rPr>
            </w:pPr>
            <w:r>
              <w:rPr>
                <w:rFonts w:ascii="Arial" w:hAnsi="Arial"/>
                <w:b/>
                <w:spacing w:val="-2"/>
              </w:rPr>
              <w:t>C</w:t>
            </w:r>
          </w:p>
        </w:tc>
        <w:tc>
          <w:tcPr>
            <w:tcW w:w="1964" w:type="dxa"/>
            <w:tcBorders>
              <w:bottom w:val="single" w:sz="4" w:space="0" w:color="auto"/>
            </w:tcBorders>
            <w:vAlign w:val="center"/>
          </w:tcPr>
          <w:p w14:paraId="536D8C2B" w14:textId="77777777" w:rsidR="007A1F62" w:rsidRPr="00ED0618" w:rsidRDefault="007A1F62" w:rsidP="004D6E99">
            <w:pPr>
              <w:tabs>
                <w:tab w:val="right" w:pos="882"/>
                <w:tab w:val="center" w:pos="4513"/>
              </w:tabs>
              <w:suppressAutoHyphens/>
              <w:jc w:val="center"/>
              <w:rPr>
                <w:rFonts w:ascii="Arial" w:hAnsi="Arial"/>
                <w:b/>
                <w:spacing w:val="-2"/>
              </w:rPr>
            </w:pPr>
            <w:r>
              <w:rPr>
                <w:rFonts w:ascii="Arial" w:hAnsi="Arial"/>
                <w:b/>
                <w:spacing w:val="-2"/>
              </w:rPr>
              <w:t>1</w:t>
            </w:r>
          </w:p>
        </w:tc>
        <w:tc>
          <w:tcPr>
            <w:tcW w:w="1701" w:type="dxa"/>
            <w:tcBorders>
              <w:bottom w:val="single" w:sz="4" w:space="0" w:color="auto"/>
            </w:tcBorders>
            <w:vAlign w:val="center"/>
          </w:tcPr>
          <w:p w14:paraId="2CA737C2" w14:textId="77777777" w:rsidR="007A1F62" w:rsidRPr="00ED0618" w:rsidRDefault="007A1F62" w:rsidP="004D6E99">
            <w:pPr>
              <w:tabs>
                <w:tab w:val="right" w:pos="792"/>
                <w:tab w:val="center" w:pos="4513"/>
              </w:tabs>
              <w:suppressAutoHyphens/>
              <w:jc w:val="center"/>
              <w:rPr>
                <w:rFonts w:ascii="Arial" w:hAnsi="Arial"/>
                <w:b/>
                <w:spacing w:val="-2"/>
              </w:rPr>
            </w:pPr>
            <w:r>
              <w:rPr>
                <w:rFonts w:ascii="Arial" w:hAnsi="Arial"/>
                <w:b/>
                <w:spacing w:val="-2"/>
              </w:rPr>
              <w:t>1</w:t>
            </w:r>
          </w:p>
        </w:tc>
        <w:tc>
          <w:tcPr>
            <w:tcW w:w="2268" w:type="dxa"/>
            <w:vAlign w:val="center"/>
          </w:tcPr>
          <w:p w14:paraId="2612DF73" w14:textId="77777777" w:rsidR="007A1F62" w:rsidRPr="00ED0618" w:rsidRDefault="007A1F62" w:rsidP="007A1F62">
            <w:pPr>
              <w:tabs>
                <w:tab w:val="right" w:pos="792"/>
                <w:tab w:val="center" w:pos="4513"/>
              </w:tabs>
              <w:suppressAutoHyphens/>
              <w:jc w:val="center"/>
              <w:rPr>
                <w:rFonts w:ascii="Arial" w:hAnsi="Arial"/>
                <w:b/>
                <w:spacing w:val="-2"/>
              </w:rPr>
            </w:pPr>
            <w:r>
              <w:rPr>
                <w:rFonts w:ascii="Arial" w:hAnsi="Arial"/>
                <w:b/>
                <w:spacing w:val="-2"/>
              </w:rPr>
              <w:t xml:space="preserve">              /15</w:t>
            </w:r>
          </w:p>
        </w:tc>
      </w:tr>
      <w:tr w:rsidR="007A1F62" w:rsidRPr="005510ED" w14:paraId="7D355EAD" w14:textId="77777777">
        <w:trPr>
          <w:trHeight w:val="709"/>
          <w:jc w:val="center"/>
        </w:trPr>
        <w:tc>
          <w:tcPr>
            <w:tcW w:w="1964" w:type="dxa"/>
            <w:tcBorders>
              <w:top w:val="single" w:sz="4" w:space="0" w:color="auto"/>
              <w:left w:val="nil"/>
              <w:bottom w:val="nil"/>
              <w:right w:val="nil"/>
            </w:tcBorders>
          </w:tcPr>
          <w:p w14:paraId="1F0089F4" w14:textId="77777777" w:rsidR="007A1F62" w:rsidRDefault="007A1F62" w:rsidP="004D6E99">
            <w:pPr>
              <w:tabs>
                <w:tab w:val="center" w:pos="4513"/>
              </w:tabs>
              <w:suppressAutoHyphens/>
              <w:jc w:val="center"/>
              <w:rPr>
                <w:rFonts w:ascii="Arial" w:hAnsi="Arial"/>
                <w:spacing w:val="-2"/>
              </w:rPr>
            </w:pPr>
          </w:p>
        </w:tc>
        <w:tc>
          <w:tcPr>
            <w:tcW w:w="1964" w:type="dxa"/>
            <w:tcBorders>
              <w:top w:val="single" w:sz="4" w:space="0" w:color="auto"/>
              <w:left w:val="nil"/>
              <w:bottom w:val="nil"/>
              <w:right w:val="nil"/>
            </w:tcBorders>
            <w:vAlign w:val="center"/>
          </w:tcPr>
          <w:p w14:paraId="72B922E4" w14:textId="77777777" w:rsidR="007A1F62" w:rsidRDefault="007A1F62" w:rsidP="004D6E99">
            <w:pPr>
              <w:tabs>
                <w:tab w:val="center" w:pos="4513"/>
              </w:tabs>
              <w:suppressAutoHyphens/>
              <w:jc w:val="center"/>
              <w:rPr>
                <w:rFonts w:ascii="Arial" w:hAnsi="Arial"/>
                <w:spacing w:val="-2"/>
              </w:rPr>
            </w:pPr>
          </w:p>
        </w:tc>
        <w:tc>
          <w:tcPr>
            <w:tcW w:w="1701" w:type="dxa"/>
            <w:tcBorders>
              <w:top w:val="single" w:sz="4" w:space="0" w:color="auto"/>
              <w:left w:val="nil"/>
              <w:bottom w:val="nil"/>
              <w:right w:val="single" w:sz="4" w:space="0" w:color="auto"/>
            </w:tcBorders>
            <w:vAlign w:val="center"/>
          </w:tcPr>
          <w:p w14:paraId="437C6915" w14:textId="77777777" w:rsidR="007A1F62" w:rsidRDefault="007A1F62" w:rsidP="004D6E99">
            <w:pPr>
              <w:tabs>
                <w:tab w:val="center" w:pos="4513"/>
              </w:tabs>
              <w:suppressAutoHyphens/>
              <w:jc w:val="center"/>
              <w:rPr>
                <w:rFonts w:ascii="Arial" w:hAnsi="Arial"/>
                <w:spacing w:val="-2"/>
              </w:rPr>
            </w:pPr>
            <w:r>
              <w:rPr>
                <w:rFonts w:ascii="Arial" w:hAnsi="Arial"/>
                <w:b/>
                <w:bCs/>
              </w:rPr>
              <w:t>Total</w:t>
            </w:r>
          </w:p>
        </w:tc>
        <w:tc>
          <w:tcPr>
            <w:tcW w:w="2268" w:type="dxa"/>
            <w:tcBorders>
              <w:left w:val="single" w:sz="4" w:space="0" w:color="auto"/>
            </w:tcBorders>
            <w:vAlign w:val="center"/>
          </w:tcPr>
          <w:p w14:paraId="16D825F8" w14:textId="77777777" w:rsidR="007A1F62" w:rsidRPr="00306845" w:rsidRDefault="00385020" w:rsidP="004D6E99">
            <w:pPr>
              <w:tabs>
                <w:tab w:val="right" w:pos="792"/>
                <w:tab w:val="center" w:pos="4513"/>
              </w:tabs>
              <w:suppressAutoHyphens/>
              <w:jc w:val="center"/>
              <w:rPr>
                <w:rFonts w:ascii="Arial" w:hAnsi="Arial"/>
                <w:b/>
                <w:spacing w:val="-2"/>
              </w:rPr>
            </w:pPr>
            <w:r>
              <w:rPr>
                <w:rFonts w:ascii="Arial" w:hAnsi="Arial"/>
                <w:b/>
                <w:spacing w:val="-2"/>
              </w:rPr>
              <w:t xml:space="preserve">              /135</w:t>
            </w:r>
          </w:p>
        </w:tc>
      </w:tr>
    </w:tbl>
    <w:p w14:paraId="037E0CE9" w14:textId="77777777" w:rsidR="007A1F62" w:rsidRPr="005510ED" w:rsidRDefault="007A1F62" w:rsidP="007A1F62">
      <w:pPr>
        <w:rPr>
          <w:rFonts w:ascii="Arial" w:hAnsi="Arial"/>
          <w:noProof/>
        </w:rPr>
      </w:pPr>
    </w:p>
    <w:p w14:paraId="15C1F614" w14:textId="77777777" w:rsidR="007A1F62" w:rsidRPr="00753509" w:rsidRDefault="007A1F62" w:rsidP="007A1F62">
      <w:pPr>
        <w:pStyle w:val="Heading3"/>
        <w:spacing w:before="0" w:after="0"/>
        <w:rPr>
          <w:rFonts w:ascii="Arial" w:hAnsi="Arial" w:cs="Arial"/>
          <w:noProof/>
        </w:rPr>
      </w:pPr>
      <w:r w:rsidRPr="00753509">
        <w:rPr>
          <w:rFonts w:ascii="Arial" w:hAnsi="Arial" w:cs="Arial"/>
          <w:noProof/>
        </w:rPr>
        <w:t>Instructions to candidates</w:t>
      </w:r>
    </w:p>
    <w:p w14:paraId="4D0A0FEB" w14:textId="77777777" w:rsidR="007A1F62" w:rsidRPr="004D2880" w:rsidRDefault="007A1F62" w:rsidP="007A1F62">
      <w:pPr>
        <w:rPr>
          <w:rFonts w:ascii="Arial" w:hAnsi="Arial" w:cs="Arial"/>
        </w:rPr>
      </w:pPr>
    </w:p>
    <w:p w14:paraId="16117C1F" w14:textId="77777777" w:rsidR="007A1F62" w:rsidRDefault="007A1F62" w:rsidP="007A1F62">
      <w:pPr>
        <w:pStyle w:val="instructions"/>
        <w:ind w:left="720" w:hanging="720"/>
        <w:rPr>
          <w:rFonts w:ascii="Arial" w:hAnsi="Arial" w:cs="Arial"/>
        </w:rPr>
      </w:pPr>
      <w:r>
        <w:rPr>
          <w:rFonts w:ascii="Arial" w:hAnsi="Arial" w:cs="Arial"/>
        </w:rPr>
        <w:t>W</w:t>
      </w:r>
      <w:r w:rsidRPr="004D2880">
        <w:rPr>
          <w:rFonts w:ascii="Arial" w:hAnsi="Arial" w:cs="Arial"/>
        </w:rPr>
        <w:t>rite your answers in the spaces provided in this Question/Answer Booklet. A blue or black ballpoint or ink pen should be used.  Wherever appropriate, fully labelled diagrams, tables and examples should be used to illustrate and support your answers.</w:t>
      </w:r>
    </w:p>
    <w:p w14:paraId="37D36B42" w14:textId="77777777" w:rsidR="007A1F62" w:rsidRDefault="007A1F62" w:rsidP="007A1F62">
      <w:pPr>
        <w:pStyle w:val="instructions"/>
        <w:numPr>
          <w:ilvl w:val="0"/>
          <w:numId w:val="0"/>
        </w:numPr>
        <w:rPr>
          <w:rFonts w:ascii="Arial" w:hAnsi="Arial" w:cs="Arial"/>
        </w:rPr>
      </w:pPr>
    </w:p>
    <w:p w14:paraId="44C68D15" w14:textId="77777777" w:rsidR="007A1F62" w:rsidRPr="004D2880" w:rsidRDefault="007A1F62" w:rsidP="007A1F62">
      <w:pPr>
        <w:pStyle w:val="instructions"/>
        <w:ind w:left="720" w:hanging="720"/>
        <w:rPr>
          <w:rFonts w:ascii="Arial" w:hAnsi="Arial" w:cs="Arial"/>
        </w:rPr>
      </w:pPr>
      <w:r>
        <w:rPr>
          <w:rFonts w:ascii="Arial" w:hAnsi="Arial" w:cs="Arial"/>
        </w:rPr>
        <w:t>Section A is to be answered on the separate multiple answer sheet supplied.</w:t>
      </w:r>
    </w:p>
    <w:p w14:paraId="101F2AC2" w14:textId="77777777" w:rsidR="007A1F62" w:rsidRPr="002E6F2F" w:rsidRDefault="007A1F62" w:rsidP="007A1F62">
      <w:pPr>
        <w:tabs>
          <w:tab w:val="left" w:pos="-720"/>
        </w:tabs>
        <w:suppressAutoHyphens/>
        <w:rPr>
          <w:rFonts w:ascii="Arial" w:hAnsi="Arial"/>
          <w:spacing w:val="-2"/>
        </w:rPr>
      </w:pPr>
    </w:p>
    <w:p w14:paraId="16B81CEF" w14:textId="77777777" w:rsidR="007A1F62" w:rsidRPr="002E6F2F" w:rsidRDefault="007A1F62" w:rsidP="007A1F62">
      <w:pPr>
        <w:tabs>
          <w:tab w:val="left" w:pos="-720"/>
        </w:tabs>
        <w:suppressAutoHyphens/>
        <w:rPr>
          <w:rFonts w:ascii="Arial" w:hAnsi="Arial"/>
          <w:spacing w:val="-2"/>
        </w:rPr>
      </w:pPr>
    </w:p>
    <w:p w14:paraId="303AC91A" w14:textId="77777777" w:rsidR="007A1F62" w:rsidRDefault="007A1F62" w:rsidP="007A1F62"/>
    <w:p w14:paraId="5A41C0D6" w14:textId="77777777" w:rsidR="007A1F62" w:rsidRDefault="007A1F62">
      <w:pPr>
        <w:spacing w:after="200" w:line="276" w:lineRule="auto"/>
        <w:rPr>
          <w:rFonts w:ascii="Arial" w:hAnsi="Arial"/>
          <w:b/>
          <w:bCs/>
        </w:rPr>
      </w:pPr>
      <w:r>
        <w:rPr>
          <w:rFonts w:ascii="Arial" w:hAnsi="Arial"/>
          <w:b/>
          <w:bCs/>
        </w:rPr>
        <w:br w:type="page"/>
      </w:r>
    </w:p>
    <w:p w14:paraId="278FBC24" w14:textId="77777777" w:rsidR="009468AB" w:rsidRPr="00307995" w:rsidRDefault="009468AB" w:rsidP="009468AB">
      <w:pPr>
        <w:jc w:val="center"/>
        <w:rPr>
          <w:b/>
          <w:bCs/>
        </w:rPr>
      </w:pPr>
      <w:r w:rsidRPr="00307995">
        <w:rPr>
          <w:b/>
          <w:bCs/>
        </w:rPr>
        <w:lastRenderedPageBreak/>
        <w:t>Section A – Multiple Choice</w:t>
      </w:r>
    </w:p>
    <w:p w14:paraId="50318838" w14:textId="77777777" w:rsidR="009468AB" w:rsidRPr="005B041B" w:rsidRDefault="009468AB" w:rsidP="009468AB">
      <w:pPr>
        <w:rPr>
          <w:rFonts w:ascii="TimesNewRomanPSMT" w:hAnsi="TimesNewRomanPSMT" w:cs="TimesNewRomanPSMT"/>
          <w:sz w:val="22"/>
          <w:szCs w:val="22"/>
        </w:rPr>
      </w:pPr>
    </w:p>
    <w:p w14:paraId="1743AFB4" w14:textId="77777777" w:rsidR="009468AB" w:rsidRPr="005B041B" w:rsidRDefault="009468AB" w:rsidP="009468AB">
      <w:pPr>
        <w:rPr>
          <w:rFonts w:ascii="TimesNewRomanPSMT" w:hAnsi="TimesNewRomanPSMT" w:cs="TimesNewRomanPSMT"/>
          <w:sz w:val="22"/>
          <w:szCs w:val="22"/>
        </w:rPr>
      </w:pPr>
      <w:r w:rsidRPr="005B041B">
        <w:rPr>
          <w:rFonts w:ascii="TimesNewRomanPSMT" w:hAnsi="TimesNewRomanPSMT" w:cs="TimesNewRomanPSMT"/>
          <w:sz w:val="22"/>
          <w:szCs w:val="22"/>
        </w:rPr>
        <w:t>A multiple choice answer sheet is provided for you to answer questions in this section.  For each question, place a cross (X) over the correct answer.</w:t>
      </w:r>
    </w:p>
    <w:p w14:paraId="1AB83A53" w14:textId="77777777" w:rsidR="009468AB" w:rsidRPr="005B041B" w:rsidRDefault="009468AB" w:rsidP="009468AB">
      <w:pPr>
        <w:rPr>
          <w:rFonts w:ascii="TimesNewRomanPSMT" w:hAnsi="TimesNewRomanPSMT" w:cs="TimesNewRomanPSMT"/>
          <w:sz w:val="22"/>
          <w:szCs w:val="22"/>
        </w:rPr>
      </w:pPr>
    </w:p>
    <w:p w14:paraId="28A242E4" w14:textId="77777777" w:rsidR="009468AB" w:rsidRPr="005B041B" w:rsidRDefault="009468AB" w:rsidP="009468AB">
      <w:pPr>
        <w:rPr>
          <w:rFonts w:ascii="TimesNewRomanPSMT" w:hAnsi="TimesNewRomanPSMT" w:cs="TimesNewRomanPSMT"/>
          <w:sz w:val="22"/>
          <w:szCs w:val="22"/>
        </w:rPr>
      </w:pPr>
      <w:r w:rsidRPr="005B041B">
        <w:rPr>
          <w:rFonts w:ascii="TimesNewRomanPSMT" w:hAnsi="TimesNewRomanPSMT" w:cs="TimesNewRomanPSMT"/>
          <w:sz w:val="22"/>
          <w:szCs w:val="22"/>
        </w:rPr>
        <w:t xml:space="preserve">This section has </w:t>
      </w:r>
      <w:r w:rsidR="009339A0">
        <w:rPr>
          <w:rFonts w:ascii="TimesNewRomanPSMT" w:hAnsi="TimesNewRomanPSMT" w:cs="TimesNewRomanPSMT"/>
          <w:b/>
          <w:sz w:val="22"/>
          <w:szCs w:val="22"/>
        </w:rPr>
        <w:t>TWENTY (20)</w:t>
      </w:r>
      <w:r w:rsidRPr="005B041B">
        <w:rPr>
          <w:rFonts w:ascii="TimesNewRomanPSMT" w:hAnsi="TimesNewRomanPSMT" w:cs="TimesNewRomanPSMT"/>
          <w:sz w:val="22"/>
          <w:szCs w:val="22"/>
        </w:rPr>
        <w:t xml:space="preserve"> questions.  Attempt </w:t>
      </w:r>
      <w:r w:rsidRPr="00BE3A86">
        <w:rPr>
          <w:rFonts w:ascii="TimesNewRomanPSMT" w:hAnsi="TimesNewRomanPSMT" w:cs="TimesNewRomanPSMT"/>
          <w:b/>
          <w:sz w:val="22"/>
          <w:szCs w:val="22"/>
        </w:rPr>
        <w:t>ALL</w:t>
      </w:r>
      <w:r w:rsidRPr="005B041B">
        <w:rPr>
          <w:rFonts w:ascii="TimesNewRomanPSMT" w:hAnsi="TimesNewRomanPSMT" w:cs="TimesNewRomanPSMT"/>
          <w:sz w:val="22"/>
          <w:szCs w:val="22"/>
        </w:rPr>
        <w:t xml:space="preserve"> questions.</w:t>
      </w:r>
    </w:p>
    <w:p w14:paraId="73ECFC44" w14:textId="77777777" w:rsidR="009468AB" w:rsidRPr="005B041B" w:rsidRDefault="009468AB" w:rsidP="009468AB">
      <w:pPr>
        <w:rPr>
          <w:rFonts w:ascii="TimesNewRomanPSMT" w:hAnsi="TimesNewRomanPSMT" w:cs="TimesNewRomanPSMT"/>
          <w:sz w:val="22"/>
          <w:szCs w:val="22"/>
        </w:rPr>
      </w:pPr>
    </w:p>
    <w:p w14:paraId="6596BBEE" w14:textId="77777777" w:rsidR="009468AB" w:rsidRPr="005B041B" w:rsidRDefault="009468AB" w:rsidP="009468AB">
      <w:pPr>
        <w:rPr>
          <w:rFonts w:ascii="TimesNewRomanPSMT" w:hAnsi="TimesNewRomanPSMT" w:cs="TimesNewRomanPSMT"/>
          <w:sz w:val="22"/>
          <w:szCs w:val="22"/>
        </w:rPr>
      </w:pPr>
      <w:r w:rsidRPr="005B041B">
        <w:rPr>
          <w:rFonts w:ascii="TimesNewRomanPSMT" w:hAnsi="TimesNewRomanPSMT" w:cs="TimesNewRomanPSMT"/>
          <w:sz w:val="22"/>
          <w:szCs w:val="22"/>
        </w:rPr>
        <w:t>Allow approxima</w:t>
      </w:r>
      <w:r w:rsidR="009339A0">
        <w:rPr>
          <w:rFonts w:ascii="TimesNewRomanPSMT" w:hAnsi="TimesNewRomanPSMT" w:cs="TimesNewRomanPSMT"/>
          <w:sz w:val="22"/>
          <w:szCs w:val="22"/>
        </w:rPr>
        <w:t>tely 30 mins for this section [2</w:t>
      </w:r>
      <w:r w:rsidRPr="005B041B">
        <w:rPr>
          <w:rFonts w:ascii="TimesNewRomanPSMT" w:hAnsi="TimesNewRomanPSMT" w:cs="TimesNewRomanPSMT"/>
          <w:sz w:val="22"/>
          <w:szCs w:val="22"/>
        </w:rPr>
        <w:t>0 marks].</w:t>
      </w:r>
    </w:p>
    <w:p w14:paraId="62B483C8" w14:textId="77777777" w:rsidR="009468AB" w:rsidRPr="005B041B" w:rsidRDefault="009468AB" w:rsidP="009468AB">
      <w:pPr>
        <w:rPr>
          <w:rFonts w:ascii="TimesNewRomanPSMT" w:hAnsi="TimesNewRomanPSMT" w:cs="TimesNewRomanPSMT"/>
          <w:sz w:val="22"/>
          <w:szCs w:val="22"/>
        </w:rPr>
      </w:pPr>
      <w:r w:rsidRPr="005B041B">
        <w:rPr>
          <w:rFonts w:ascii="TimesNewRomanPSMT" w:hAnsi="TimesNewRomanPSMT" w:cs="TimesNewRomanPSMT"/>
          <w:sz w:val="22"/>
          <w:szCs w:val="22"/>
        </w:rPr>
        <w:t>_____________________________________</w:t>
      </w:r>
      <w:r>
        <w:rPr>
          <w:rFonts w:ascii="TimesNewRomanPSMT" w:hAnsi="TimesNewRomanPSMT" w:cs="TimesNewRomanPSMT"/>
          <w:sz w:val="22"/>
          <w:szCs w:val="22"/>
        </w:rPr>
        <w:t>______________________________</w:t>
      </w:r>
    </w:p>
    <w:p w14:paraId="42308631" w14:textId="77777777" w:rsidR="009468AB" w:rsidRPr="005B041B" w:rsidRDefault="009468AB" w:rsidP="009468AB">
      <w:pPr>
        <w:rPr>
          <w:rFonts w:ascii="TimesNewRomanPSMT" w:hAnsi="TimesNewRomanPSMT" w:cs="TimesNewRomanPSMT"/>
          <w:sz w:val="22"/>
          <w:szCs w:val="22"/>
        </w:rPr>
      </w:pPr>
    </w:p>
    <w:p w14:paraId="5A98ED47" w14:textId="77777777" w:rsidR="009468AB" w:rsidRPr="005B041B" w:rsidRDefault="009468AB" w:rsidP="009468AB">
      <w:pPr>
        <w:spacing w:after="120"/>
        <w:rPr>
          <w:rFonts w:ascii="TimesNewRomanPSMT" w:hAnsi="TimesNewRomanPSMT" w:cs="TimesNewRomanPSMT"/>
          <w:sz w:val="22"/>
          <w:szCs w:val="22"/>
        </w:rPr>
      </w:pPr>
      <w:r w:rsidRPr="00BE3A86">
        <w:rPr>
          <w:rFonts w:ascii="TimesNewRomanPSMT" w:hAnsi="TimesNewRomanPSMT" w:cs="TimesNewRomanPSMT"/>
          <w:b/>
          <w:sz w:val="22"/>
          <w:szCs w:val="22"/>
        </w:rPr>
        <w:t>1.</w:t>
      </w:r>
      <w:r w:rsidRPr="005B041B">
        <w:rPr>
          <w:rFonts w:ascii="TimesNewRomanPSMT" w:hAnsi="TimesNewRomanPSMT" w:cs="TimesNewRomanPSMT"/>
          <w:sz w:val="22"/>
          <w:szCs w:val="22"/>
        </w:rPr>
        <w:t xml:space="preserve"> Which of the following is not a function of the human skeleton?</w:t>
      </w:r>
    </w:p>
    <w:p w14:paraId="37D390B7" w14:textId="77777777" w:rsidR="009468AB" w:rsidRPr="005B041B" w:rsidRDefault="009468AB" w:rsidP="009468AB">
      <w:pPr>
        <w:ind w:firstLine="360"/>
        <w:rPr>
          <w:rFonts w:ascii="TimesNewRomanPSMT" w:hAnsi="TimesNewRomanPSMT" w:cs="TimesNewRomanPSMT"/>
          <w:sz w:val="22"/>
          <w:szCs w:val="22"/>
        </w:rPr>
      </w:pPr>
      <w:r w:rsidRPr="005B041B">
        <w:rPr>
          <w:rFonts w:ascii="TimesNewRomanPSMT" w:hAnsi="TimesNewRomanPSMT" w:cs="TimesNewRomanPSMT"/>
          <w:sz w:val="22"/>
          <w:szCs w:val="22"/>
        </w:rPr>
        <w:t>A</w:t>
      </w:r>
      <w:r>
        <w:rPr>
          <w:rFonts w:ascii="TimesNewRomanPSMT" w:hAnsi="TimesNewRomanPSMT" w:cs="TimesNewRomanPSMT"/>
          <w:sz w:val="22"/>
          <w:szCs w:val="22"/>
        </w:rPr>
        <w:t>.</w:t>
      </w:r>
      <w:r>
        <w:rPr>
          <w:rFonts w:ascii="TimesNewRomanPSMT" w:hAnsi="TimesNewRomanPSMT" w:cs="TimesNewRomanPSMT"/>
          <w:sz w:val="22"/>
          <w:szCs w:val="22"/>
        </w:rPr>
        <w:tab/>
      </w:r>
      <w:r w:rsidRPr="005B041B">
        <w:rPr>
          <w:rFonts w:ascii="TimesNewRomanPSMT" w:hAnsi="TimesNewRomanPSMT" w:cs="TimesNewRomanPSMT"/>
          <w:sz w:val="22"/>
          <w:szCs w:val="22"/>
        </w:rPr>
        <w:t>Produce red blood cells.</w:t>
      </w:r>
    </w:p>
    <w:p w14:paraId="4A6380BD" w14:textId="77777777" w:rsidR="009468AB" w:rsidRPr="005B041B" w:rsidRDefault="009468AB" w:rsidP="009468AB">
      <w:pPr>
        <w:ind w:firstLine="360"/>
        <w:rPr>
          <w:rFonts w:ascii="TimesNewRomanPSMT" w:hAnsi="TimesNewRomanPSMT" w:cs="TimesNewRomanPSMT"/>
          <w:sz w:val="22"/>
          <w:szCs w:val="22"/>
        </w:rPr>
      </w:pPr>
      <w:r w:rsidRPr="005B041B">
        <w:rPr>
          <w:rFonts w:ascii="TimesNewRomanPSMT" w:hAnsi="TimesNewRomanPSMT" w:cs="TimesNewRomanPSMT"/>
          <w:sz w:val="22"/>
          <w:szCs w:val="22"/>
        </w:rPr>
        <w:t>B</w:t>
      </w:r>
      <w:r>
        <w:rPr>
          <w:rFonts w:ascii="TimesNewRomanPSMT" w:hAnsi="TimesNewRomanPSMT" w:cs="TimesNewRomanPSMT"/>
          <w:sz w:val="22"/>
          <w:szCs w:val="22"/>
        </w:rPr>
        <w:t>.</w:t>
      </w:r>
      <w:r>
        <w:rPr>
          <w:rFonts w:ascii="TimesNewRomanPSMT" w:hAnsi="TimesNewRomanPSMT" w:cs="TimesNewRomanPSMT"/>
          <w:sz w:val="22"/>
          <w:szCs w:val="22"/>
        </w:rPr>
        <w:tab/>
      </w:r>
      <w:r w:rsidRPr="005B041B">
        <w:rPr>
          <w:rFonts w:ascii="TimesNewRomanPSMT" w:hAnsi="TimesNewRomanPSMT" w:cs="TimesNewRomanPSMT"/>
          <w:sz w:val="22"/>
          <w:szCs w:val="22"/>
        </w:rPr>
        <w:t>Act as a store house for calcium.</w:t>
      </w:r>
    </w:p>
    <w:p w14:paraId="664EBEB4" w14:textId="77777777" w:rsidR="009468AB" w:rsidRPr="005B041B" w:rsidRDefault="009468AB" w:rsidP="009468AB">
      <w:pPr>
        <w:ind w:firstLine="360"/>
        <w:rPr>
          <w:rFonts w:ascii="TimesNewRomanPSMT" w:hAnsi="TimesNewRomanPSMT" w:cs="TimesNewRomanPSMT"/>
          <w:sz w:val="22"/>
          <w:szCs w:val="22"/>
        </w:rPr>
      </w:pPr>
      <w:r w:rsidRPr="005B041B">
        <w:rPr>
          <w:rFonts w:ascii="TimesNewRomanPSMT" w:hAnsi="TimesNewRomanPSMT" w:cs="TimesNewRomanPSMT"/>
          <w:sz w:val="22"/>
          <w:szCs w:val="22"/>
        </w:rPr>
        <w:t>C</w:t>
      </w:r>
      <w:r>
        <w:rPr>
          <w:rFonts w:ascii="TimesNewRomanPSMT" w:hAnsi="TimesNewRomanPSMT" w:cs="TimesNewRomanPSMT"/>
          <w:sz w:val="22"/>
          <w:szCs w:val="22"/>
        </w:rPr>
        <w:t>.</w:t>
      </w:r>
      <w:r>
        <w:rPr>
          <w:rFonts w:ascii="TimesNewRomanPSMT" w:hAnsi="TimesNewRomanPSMT" w:cs="TimesNewRomanPSMT"/>
          <w:sz w:val="22"/>
          <w:szCs w:val="22"/>
        </w:rPr>
        <w:tab/>
      </w:r>
      <w:r w:rsidRPr="005B041B">
        <w:rPr>
          <w:rFonts w:ascii="TimesNewRomanPSMT" w:hAnsi="TimesNewRomanPSMT" w:cs="TimesNewRomanPSMT"/>
          <w:sz w:val="22"/>
          <w:szCs w:val="22"/>
        </w:rPr>
        <w:t>Enable movement</w:t>
      </w:r>
    </w:p>
    <w:p w14:paraId="75F6FCBE" w14:textId="77777777" w:rsidR="009468AB" w:rsidRPr="005B041B" w:rsidRDefault="009468AB" w:rsidP="009468AB">
      <w:pPr>
        <w:ind w:firstLine="360"/>
        <w:rPr>
          <w:rFonts w:ascii="TimesNewRomanPSMT" w:hAnsi="TimesNewRomanPSMT" w:cs="TimesNewRomanPSMT"/>
          <w:sz w:val="22"/>
          <w:szCs w:val="22"/>
        </w:rPr>
      </w:pPr>
      <w:r w:rsidRPr="00044132">
        <w:rPr>
          <w:rFonts w:ascii="TimesNewRomanPSMT" w:hAnsi="TimesNewRomanPSMT" w:cs="TimesNewRomanPSMT"/>
          <w:sz w:val="22"/>
          <w:szCs w:val="22"/>
          <w:highlight w:val="lightGray"/>
        </w:rPr>
        <w:t>D.</w:t>
      </w:r>
      <w:r w:rsidRPr="00044132">
        <w:rPr>
          <w:rFonts w:ascii="TimesNewRomanPSMT" w:hAnsi="TimesNewRomanPSMT" w:cs="TimesNewRomanPSMT"/>
          <w:sz w:val="22"/>
          <w:szCs w:val="22"/>
          <w:highlight w:val="lightGray"/>
        </w:rPr>
        <w:tab/>
        <w:t>Ensures the individual maintains correct posture.</w:t>
      </w:r>
    </w:p>
    <w:p w14:paraId="1F4B00CF" w14:textId="77777777" w:rsidR="009468AB" w:rsidRPr="005B041B" w:rsidRDefault="009468AB" w:rsidP="009468AB">
      <w:pPr>
        <w:ind w:firstLine="360"/>
        <w:rPr>
          <w:rFonts w:ascii="TimesNewRomanPSMT" w:hAnsi="TimesNewRomanPSMT" w:cs="TimesNewRomanPSMT"/>
          <w:sz w:val="22"/>
          <w:szCs w:val="22"/>
        </w:rPr>
      </w:pPr>
    </w:p>
    <w:p w14:paraId="1B6ABB60" w14:textId="77777777" w:rsidR="009468AB" w:rsidRPr="005B041B" w:rsidRDefault="009468AB" w:rsidP="009468AB">
      <w:pPr>
        <w:autoSpaceDE w:val="0"/>
        <w:autoSpaceDN w:val="0"/>
        <w:adjustRightInd w:val="0"/>
        <w:spacing w:after="120"/>
        <w:rPr>
          <w:rFonts w:ascii="TimesNewRomanPSMT" w:hAnsi="TimesNewRomanPSMT" w:cs="TimesNewRomanPSMT"/>
          <w:sz w:val="22"/>
          <w:szCs w:val="22"/>
        </w:rPr>
      </w:pPr>
      <w:r w:rsidRPr="00BE3A86">
        <w:rPr>
          <w:rFonts w:ascii="TimesNewRomanPSMT" w:hAnsi="TimesNewRomanPSMT" w:cs="TimesNewRomanPSMT"/>
          <w:b/>
          <w:sz w:val="22"/>
          <w:szCs w:val="22"/>
        </w:rPr>
        <w:t>2.</w:t>
      </w:r>
      <w:r w:rsidRPr="005B041B">
        <w:rPr>
          <w:rFonts w:ascii="TimesNewRomanPSMT" w:hAnsi="TimesNewRomanPSMT" w:cs="TimesNewRomanPSMT"/>
          <w:sz w:val="22"/>
          <w:szCs w:val="22"/>
        </w:rPr>
        <w:t xml:space="preserve"> Which of the following correctly shows the chemical breakdown of ATP to produce energy, when the athlete is using the aerobic energy system?</w:t>
      </w:r>
    </w:p>
    <w:p w14:paraId="68A311DD" w14:textId="77777777" w:rsidR="009468AB" w:rsidRPr="005B041B" w:rsidRDefault="009468AB" w:rsidP="009468AB">
      <w:pPr>
        <w:pStyle w:val="ListParagraph"/>
        <w:numPr>
          <w:ilvl w:val="0"/>
          <w:numId w:val="1"/>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ADP + PC →ATP</w:t>
      </w:r>
    </w:p>
    <w:p w14:paraId="52F129C5" w14:textId="77777777" w:rsidR="009468AB" w:rsidRPr="005B041B" w:rsidRDefault="009468AB" w:rsidP="009468AB">
      <w:pPr>
        <w:pStyle w:val="ListParagraph"/>
        <w:numPr>
          <w:ilvl w:val="0"/>
          <w:numId w:val="1"/>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ATP →ADP + Pi + energy</w:t>
      </w:r>
    </w:p>
    <w:p w14:paraId="08DC4648" w14:textId="77777777" w:rsidR="009468AB" w:rsidRPr="00044132" w:rsidRDefault="009468AB" w:rsidP="009468AB">
      <w:pPr>
        <w:pStyle w:val="ListParagraph"/>
        <w:numPr>
          <w:ilvl w:val="0"/>
          <w:numId w:val="1"/>
        </w:numPr>
        <w:autoSpaceDE w:val="0"/>
        <w:autoSpaceDN w:val="0"/>
        <w:adjustRightInd w:val="0"/>
        <w:spacing w:after="0" w:line="240" w:lineRule="auto"/>
        <w:rPr>
          <w:rFonts w:ascii="TimesNewRomanPSMT" w:eastAsia="Times New Roman" w:hAnsi="TimesNewRomanPSMT" w:cs="TimesNewRomanPSMT"/>
          <w:highlight w:val="lightGray"/>
          <w:lang w:eastAsia="en-AU"/>
        </w:rPr>
      </w:pPr>
      <w:r w:rsidRPr="00044132">
        <w:rPr>
          <w:rFonts w:ascii="TimesNewRomanPSMT" w:eastAsia="Times New Roman" w:hAnsi="TimesNewRomanPSMT" w:cs="TimesNewRomanPSMT"/>
          <w:highlight w:val="lightGray"/>
          <w:lang w:eastAsia="en-AU"/>
        </w:rPr>
        <w:t xml:space="preserve">ATP → energy + CO2 + H2O </w:t>
      </w:r>
    </w:p>
    <w:p w14:paraId="0580F839" w14:textId="77777777" w:rsidR="009468AB" w:rsidRPr="005B041B" w:rsidRDefault="009468AB" w:rsidP="009468AB">
      <w:pPr>
        <w:pStyle w:val="ListParagraph"/>
        <w:numPr>
          <w:ilvl w:val="0"/>
          <w:numId w:val="1"/>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ATP + lactic acid → energy</w:t>
      </w:r>
    </w:p>
    <w:p w14:paraId="3FBF61CC" w14:textId="77777777" w:rsidR="009468AB" w:rsidRPr="005B041B" w:rsidRDefault="009468AB" w:rsidP="009468AB">
      <w:pPr>
        <w:rPr>
          <w:rFonts w:ascii="TimesNewRomanPSMT" w:hAnsi="TimesNewRomanPSMT" w:cs="TimesNewRomanPSMT"/>
          <w:sz w:val="22"/>
          <w:szCs w:val="22"/>
        </w:rPr>
      </w:pPr>
    </w:p>
    <w:p w14:paraId="2C17A6B4" w14:textId="77777777" w:rsidR="009468AB" w:rsidRPr="005B041B" w:rsidRDefault="009468AB" w:rsidP="009468AB">
      <w:pPr>
        <w:autoSpaceDE w:val="0"/>
        <w:autoSpaceDN w:val="0"/>
        <w:adjustRightInd w:val="0"/>
        <w:spacing w:after="120"/>
        <w:rPr>
          <w:rFonts w:ascii="TimesNewRomanPSMT" w:hAnsi="TimesNewRomanPSMT" w:cs="TimesNewRomanPSMT"/>
          <w:sz w:val="22"/>
          <w:szCs w:val="22"/>
        </w:rPr>
      </w:pPr>
      <w:r w:rsidRPr="00BE3A86">
        <w:rPr>
          <w:rFonts w:ascii="TimesNewRomanPSMT" w:hAnsi="TimesNewRomanPSMT" w:cs="TimesNewRomanPSMT"/>
          <w:b/>
          <w:sz w:val="22"/>
          <w:szCs w:val="22"/>
        </w:rPr>
        <w:t>3.</w:t>
      </w:r>
      <w:r w:rsidRPr="005B041B">
        <w:rPr>
          <w:rFonts w:ascii="TimesNewRomanPSMT" w:hAnsi="TimesNewRomanPSMT" w:cs="TimesNewRomanPSMT"/>
          <w:sz w:val="22"/>
          <w:szCs w:val="22"/>
        </w:rPr>
        <w:t xml:space="preserve"> The rate of ATP production and the amount of ATP produced by each of the three energy systems is different.  Which of the following is true for the ATP-CP system?</w:t>
      </w:r>
    </w:p>
    <w:p w14:paraId="226307D5" w14:textId="77777777" w:rsidR="009468AB" w:rsidRPr="005B041B" w:rsidRDefault="009468AB" w:rsidP="009468AB">
      <w:pPr>
        <w:pStyle w:val="ListParagraph"/>
        <w:numPr>
          <w:ilvl w:val="0"/>
          <w:numId w:val="2"/>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fast rate, high yield</w:t>
      </w:r>
    </w:p>
    <w:p w14:paraId="4C3031F2" w14:textId="77777777" w:rsidR="009468AB" w:rsidRPr="005B041B" w:rsidRDefault="009468AB" w:rsidP="009468AB">
      <w:pPr>
        <w:pStyle w:val="ListParagraph"/>
        <w:numPr>
          <w:ilvl w:val="0"/>
          <w:numId w:val="2"/>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slow rate, low yield</w:t>
      </w:r>
    </w:p>
    <w:p w14:paraId="6FF8FA43" w14:textId="77777777" w:rsidR="009468AB" w:rsidRPr="00044132" w:rsidRDefault="009468AB" w:rsidP="009468AB">
      <w:pPr>
        <w:pStyle w:val="ListParagraph"/>
        <w:numPr>
          <w:ilvl w:val="0"/>
          <w:numId w:val="2"/>
        </w:numPr>
        <w:autoSpaceDE w:val="0"/>
        <w:autoSpaceDN w:val="0"/>
        <w:adjustRightInd w:val="0"/>
        <w:spacing w:after="0" w:line="240" w:lineRule="auto"/>
        <w:rPr>
          <w:rFonts w:ascii="TimesNewRomanPSMT" w:eastAsia="Times New Roman" w:hAnsi="TimesNewRomanPSMT" w:cs="TimesNewRomanPSMT"/>
          <w:highlight w:val="lightGray"/>
          <w:lang w:eastAsia="en-AU"/>
        </w:rPr>
      </w:pPr>
      <w:r w:rsidRPr="00044132">
        <w:rPr>
          <w:rFonts w:ascii="TimesNewRomanPSMT" w:eastAsia="Times New Roman" w:hAnsi="TimesNewRomanPSMT" w:cs="TimesNewRomanPSMT"/>
          <w:highlight w:val="lightGray"/>
          <w:lang w:eastAsia="en-AU"/>
        </w:rPr>
        <w:t>fast rate, low yield</w:t>
      </w:r>
    </w:p>
    <w:p w14:paraId="3DA5C504" w14:textId="77777777" w:rsidR="009468AB" w:rsidRPr="005B041B" w:rsidRDefault="009468AB" w:rsidP="009468AB">
      <w:pPr>
        <w:pStyle w:val="ListParagraph"/>
        <w:numPr>
          <w:ilvl w:val="0"/>
          <w:numId w:val="2"/>
        </w:numPr>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slow rate, high yield</w:t>
      </w:r>
    </w:p>
    <w:p w14:paraId="1B83FADB" w14:textId="77777777" w:rsidR="009468AB" w:rsidRPr="005B041B" w:rsidRDefault="009468AB" w:rsidP="009468AB">
      <w:pPr>
        <w:autoSpaceDE w:val="0"/>
        <w:autoSpaceDN w:val="0"/>
        <w:adjustRightInd w:val="0"/>
        <w:spacing w:after="120"/>
        <w:rPr>
          <w:rFonts w:ascii="TimesNewRomanPSMT" w:hAnsi="TimesNewRomanPSMT" w:cs="TimesNewRomanPSMT"/>
          <w:sz w:val="22"/>
          <w:szCs w:val="22"/>
        </w:rPr>
      </w:pPr>
      <w:r w:rsidRPr="00BE3A86">
        <w:rPr>
          <w:rFonts w:ascii="TimesNewRomanPSMT" w:hAnsi="TimesNewRomanPSMT" w:cs="TimesNewRomanPSMT"/>
          <w:b/>
          <w:sz w:val="22"/>
          <w:szCs w:val="22"/>
        </w:rPr>
        <w:t>4.</w:t>
      </w:r>
      <w:r w:rsidRPr="005B041B">
        <w:rPr>
          <w:rFonts w:ascii="TimesNewRomanPSMT" w:hAnsi="TimesNewRomanPSMT" w:cs="TimesNewRomanPSMT"/>
          <w:sz w:val="22"/>
          <w:szCs w:val="22"/>
        </w:rPr>
        <w:t xml:space="preserve"> Which two of the following physiological characteristics need to increase in order to increase cardiac output?</w:t>
      </w:r>
    </w:p>
    <w:p w14:paraId="313B5337" w14:textId="77777777" w:rsidR="009468AB" w:rsidRPr="005B041B" w:rsidRDefault="009468AB" w:rsidP="009468AB">
      <w:pPr>
        <w:pStyle w:val="ListParagraph"/>
        <w:numPr>
          <w:ilvl w:val="0"/>
          <w:numId w:val="3"/>
        </w:numPr>
        <w:autoSpaceDE w:val="0"/>
        <w:autoSpaceDN w:val="0"/>
        <w:adjustRightInd w:val="0"/>
        <w:spacing w:after="0" w:line="240" w:lineRule="auto"/>
        <w:rPr>
          <w:rFonts w:ascii="TimesNewRomanPSMT" w:eastAsia="Times New Roman" w:hAnsi="TimesNewRomanPSMT" w:cs="TimesNewRomanPSMT"/>
          <w:lang w:eastAsia="en-AU"/>
        </w:rPr>
      </w:pPr>
      <w:r>
        <w:rPr>
          <w:rFonts w:ascii="TimesNewRomanPSMT" w:eastAsia="Times New Roman" w:hAnsi="TimesNewRomanPSMT" w:cs="TimesNewRomanPSMT"/>
          <w:lang w:eastAsia="en-AU"/>
        </w:rPr>
        <w:t>I</w:t>
      </w:r>
      <w:r w:rsidRPr="005B041B">
        <w:rPr>
          <w:rFonts w:ascii="TimesNewRomanPSMT" w:eastAsia="Times New Roman" w:hAnsi="TimesNewRomanPSMT" w:cs="TimesNewRomanPSMT"/>
          <w:lang w:eastAsia="en-AU"/>
        </w:rPr>
        <w:t>ncreased ventilation rate and heart rate</w:t>
      </w:r>
    </w:p>
    <w:p w14:paraId="4BF42C89" w14:textId="77777777" w:rsidR="009468AB" w:rsidRPr="005B041B" w:rsidRDefault="009468AB" w:rsidP="009468AB">
      <w:pPr>
        <w:pStyle w:val="ListParagraph"/>
        <w:numPr>
          <w:ilvl w:val="0"/>
          <w:numId w:val="3"/>
        </w:numPr>
        <w:autoSpaceDE w:val="0"/>
        <w:autoSpaceDN w:val="0"/>
        <w:adjustRightInd w:val="0"/>
        <w:spacing w:after="0" w:line="240" w:lineRule="auto"/>
        <w:rPr>
          <w:rFonts w:ascii="TimesNewRomanPSMT" w:eastAsia="Times New Roman" w:hAnsi="TimesNewRomanPSMT" w:cs="TimesNewRomanPSMT"/>
          <w:lang w:eastAsia="en-AU"/>
        </w:rPr>
      </w:pPr>
      <w:r>
        <w:rPr>
          <w:rFonts w:ascii="TimesNewRomanPSMT" w:eastAsia="Times New Roman" w:hAnsi="TimesNewRomanPSMT" w:cs="TimesNewRomanPSMT"/>
          <w:lang w:eastAsia="en-AU"/>
        </w:rPr>
        <w:t>I</w:t>
      </w:r>
      <w:r w:rsidRPr="005B041B">
        <w:rPr>
          <w:rFonts w:ascii="TimesNewRomanPSMT" w:eastAsia="Times New Roman" w:hAnsi="TimesNewRomanPSMT" w:cs="TimesNewRomanPSMT"/>
          <w:lang w:eastAsia="en-AU"/>
        </w:rPr>
        <w:t>ncreased haemoglobin concentration in the blood and increased muscle glycogen</w:t>
      </w:r>
    </w:p>
    <w:p w14:paraId="715D6F84" w14:textId="77777777" w:rsidR="009468AB" w:rsidRPr="00044132" w:rsidRDefault="009468AB" w:rsidP="009468AB">
      <w:pPr>
        <w:pStyle w:val="ListParagraph"/>
        <w:numPr>
          <w:ilvl w:val="0"/>
          <w:numId w:val="3"/>
        </w:numPr>
        <w:autoSpaceDE w:val="0"/>
        <w:autoSpaceDN w:val="0"/>
        <w:adjustRightInd w:val="0"/>
        <w:spacing w:after="0" w:line="240" w:lineRule="auto"/>
        <w:rPr>
          <w:rFonts w:ascii="TimesNewRomanPSMT" w:eastAsia="Times New Roman" w:hAnsi="TimesNewRomanPSMT" w:cs="TimesNewRomanPSMT"/>
          <w:highlight w:val="lightGray"/>
          <w:lang w:eastAsia="en-AU"/>
        </w:rPr>
      </w:pPr>
      <w:r w:rsidRPr="00044132">
        <w:rPr>
          <w:rFonts w:ascii="TimesNewRomanPSMT" w:eastAsia="Times New Roman" w:hAnsi="TimesNewRomanPSMT" w:cs="TimesNewRomanPSMT"/>
          <w:highlight w:val="lightGray"/>
          <w:lang w:eastAsia="en-AU"/>
        </w:rPr>
        <w:t>Increased stroke volume and heart rate</w:t>
      </w:r>
    </w:p>
    <w:p w14:paraId="288BFC70" w14:textId="77777777" w:rsidR="009468AB" w:rsidRPr="005B041B" w:rsidRDefault="009468AB" w:rsidP="009468AB">
      <w:pPr>
        <w:pStyle w:val="ListParagraph"/>
        <w:numPr>
          <w:ilvl w:val="0"/>
          <w:numId w:val="3"/>
        </w:numPr>
        <w:rPr>
          <w:rFonts w:ascii="TimesNewRomanPSMT" w:eastAsia="Times New Roman" w:hAnsi="TimesNewRomanPSMT" w:cs="TimesNewRomanPSMT"/>
          <w:lang w:eastAsia="en-AU"/>
        </w:rPr>
      </w:pPr>
      <w:r>
        <w:rPr>
          <w:rFonts w:ascii="TimesNewRomanPSMT" w:eastAsia="Times New Roman" w:hAnsi="TimesNewRomanPSMT" w:cs="TimesNewRomanPSMT"/>
          <w:lang w:eastAsia="en-AU"/>
        </w:rPr>
        <w:t>I</w:t>
      </w:r>
      <w:r w:rsidRPr="005B041B">
        <w:rPr>
          <w:rFonts w:ascii="TimesNewRomanPSMT" w:eastAsia="Times New Roman" w:hAnsi="TimesNewRomanPSMT" w:cs="TimesNewRomanPSMT"/>
          <w:lang w:eastAsia="en-AU"/>
        </w:rPr>
        <w:t>ncreased phosphocreatine stores and increased blood pressure</w:t>
      </w:r>
    </w:p>
    <w:p w14:paraId="1D60144E" w14:textId="77777777" w:rsidR="009468AB" w:rsidRPr="005B041B" w:rsidRDefault="009468AB" w:rsidP="009468AB">
      <w:pPr>
        <w:autoSpaceDE w:val="0"/>
        <w:autoSpaceDN w:val="0"/>
        <w:adjustRightInd w:val="0"/>
        <w:spacing w:after="120"/>
        <w:rPr>
          <w:rFonts w:ascii="TimesNewRomanPSMT" w:hAnsi="TimesNewRomanPSMT" w:cs="TimesNewRomanPSMT"/>
          <w:sz w:val="22"/>
          <w:szCs w:val="22"/>
        </w:rPr>
      </w:pPr>
      <w:r w:rsidRPr="00BE3A86">
        <w:rPr>
          <w:rFonts w:ascii="TimesNewRomanPSMT" w:hAnsi="TimesNewRomanPSMT" w:cs="TimesNewRomanPSMT"/>
          <w:b/>
          <w:sz w:val="22"/>
          <w:szCs w:val="22"/>
        </w:rPr>
        <w:t>5.</w:t>
      </w:r>
      <w:r w:rsidRPr="005B041B">
        <w:rPr>
          <w:rFonts w:ascii="TimesNewRomanPSMT" w:hAnsi="TimesNewRomanPSMT" w:cs="TimesNewRomanPSMT"/>
          <w:sz w:val="22"/>
          <w:szCs w:val="22"/>
        </w:rPr>
        <w:t xml:space="preserve"> Ventilation rate increases in response to exercise. What is the physiological reason for this?</w:t>
      </w:r>
    </w:p>
    <w:p w14:paraId="09F7AFFC" w14:textId="77777777" w:rsidR="009468AB" w:rsidRPr="005B041B" w:rsidRDefault="009468AB" w:rsidP="009468AB">
      <w:pPr>
        <w:pStyle w:val="ListParagraph"/>
        <w:numPr>
          <w:ilvl w:val="0"/>
          <w:numId w:val="4"/>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Increased blood pressure</w:t>
      </w:r>
    </w:p>
    <w:p w14:paraId="7E26FA22" w14:textId="77777777" w:rsidR="009468AB" w:rsidRPr="005B041B" w:rsidRDefault="009468AB" w:rsidP="009468AB">
      <w:pPr>
        <w:pStyle w:val="ListParagraph"/>
        <w:numPr>
          <w:ilvl w:val="0"/>
          <w:numId w:val="4"/>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Increased heart rate</w:t>
      </w:r>
    </w:p>
    <w:p w14:paraId="3856F545" w14:textId="77777777" w:rsidR="009468AB" w:rsidRPr="00044132" w:rsidRDefault="009468AB" w:rsidP="009468AB">
      <w:pPr>
        <w:pStyle w:val="ListParagraph"/>
        <w:numPr>
          <w:ilvl w:val="0"/>
          <w:numId w:val="4"/>
        </w:numPr>
        <w:autoSpaceDE w:val="0"/>
        <w:autoSpaceDN w:val="0"/>
        <w:adjustRightInd w:val="0"/>
        <w:spacing w:after="0" w:line="240" w:lineRule="auto"/>
        <w:rPr>
          <w:rFonts w:ascii="TimesNewRomanPSMT" w:eastAsia="Times New Roman" w:hAnsi="TimesNewRomanPSMT" w:cs="TimesNewRomanPSMT"/>
          <w:highlight w:val="lightGray"/>
          <w:lang w:eastAsia="en-AU"/>
        </w:rPr>
      </w:pPr>
      <w:r w:rsidRPr="00044132">
        <w:rPr>
          <w:rFonts w:ascii="TimesNewRomanPSMT" w:eastAsia="Times New Roman" w:hAnsi="TimesNewRomanPSMT" w:cs="TimesNewRomanPSMT"/>
          <w:highlight w:val="lightGray"/>
          <w:lang w:eastAsia="en-AU"/>
        </w:rPr>
        <w:t>Increased oxygen requirement</w:t>
      </w:r>
    </w:p>
    <w:p w14:paraId="7B0C28E9" w14:textId="77777777" w:rsidR="009468AB" w:rsidRPr="005B041B" w:rsidRDefault="009468AB" w:rsidP="009468AB">
      <w:pPr>
        <w:pStyle w:val="ListParagraph"/>
        <w:numPr>
          <w:ilvl w:val="0"/>
          <w:numId w:val="4"/>
        </w:numPr>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Increased cardiac output demands</w:t>
      </w:r>
    </w:p>
    <w:p w14:paraId="1C8A727A" w14:textId="77777777" w:rsidR="009468AB" w:rsidRPr="005B041B" w:rsidRDefault="009468AB" w:rsidP="009468AB">
      <w:pPr>
        <w:autoSpaceDE w:val="0"/>
        <w:autoSpaceDN w:val="0"/>
        <w:adjustRightInd w:val="0"/>
        <w:spacing w:after="120"/>
        <w:rPr>
          <w:rFonts w:ascii="TimesNewRomanPSMT" w:hAnsi="TimesNewRomanPSMT" w:cs="TimesNewRomanPSMT"/>
          <w:sz w:val="22"/>
          <w:szCs w:val="22"/>
        </w:rPr>
      </w:pPr>
      <w:r w:rsidRPr="00BE3A86">
        <w:rPr>
          <w:rFonts w:ascii="TimesNewRomanPSMT" w:hAnsi="TimesNewRomanPSMT" w:cs="TimesNewRomanPSMT"/>
          <w:b/>
          <w:sz w:val="22"/>
          <w:szCs w:val="22"/>
        </w:rPr>
        <w:t>6.</w:t>
      </w:r>
      <w:r w:rsidRPr="005B041B">
        <w:rPr>
          <w:rFonts w:ascii="TimesNewRomanPSMT" w:hAnsi="TimesNewRomanPSMT" w:cs="TimesNewRomanPSMT"/>
          <w:sz w:val="22"/>
          <w:szCs w:val="22"/>
        </w:rPr>
        <w:t xml:space="preserve"> The function of the pulmonary vein is to:</w:t>
      </w:r>
    </w:p>
    <w:p w14:paraId="0656614E" w14:textId="77777777" w:rsidR="009468AB" w:rsidRPr="005B041B" w:rsidRDefault="009468AB" w:rsidP="009468AB">
      <w:pPr>
        <w:pStyle w:val="ListParagraph"/>
        <w:numPr>
          <w:ilvl w:val="0"/>
          <w:numId w:val="5"/>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Send deoxygenated blood from the heart to the lungs</w:t>
      </w:r>
    </w:p>
    <w:p w14:paraId="3ADF9C8B" w14:textId="77777777" w:rsidR="009468AB" w:rsidRPr="005B041B" w:rsidRDefault="009468AB" w:rsidP="009468AB">
      <w:pPr>
        <w:pStyle w:val="ListParagraph"/>
        <w:numPr>
          <w:ilvl w:val="0"/>
          <w:numId w:val="5"/>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Send oxygenated blood from the heart to the body</w:t>
      </w:r>
    </w:p>
    <w:p w14:paraId="2F85449B" w14:textId="77777777" w:rsidR="009468AB" w:rsidRPr="005B041B" w:rsidRDefault="009468AB" w:rsidP="009468AB">
      <w:pPr>
        <w:pStyle w:val="ListParagraph"/>
        <w:numPr>
          <w:ilvl w:val="0"/>
          <w:numId w:val="5"/>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 xml:space="preserve">Return deoxygenated blood from the body to the heart </w:t>
      </w:r>
    </w:p>
    <w:p w14:paraId="26A5CC6C" w14:textId="77777777" w:rsidR="009468AB" w:rsidRPr="00044132" w:rsidRDefault="009468AB" w:rsidP="009468AB">
      <w:pPr>
        <w:pStyle w:val="ListParagraph"/>
        <w:numPr>
          <w:ilvl w:val="0"/>
          <w:numId w:val="5"/>
        </w:numPr>
        <w:autoSpaceDE w:val="0"/>
        <w:autoSpaceDN w:val="0"/>
        <w:adjustRightInd w:val="0"/>
        <w:spacing w:after="0" w:line="240" w:lineRule="auto"/>
        <w:rPr>
          <w:rFonts w:ascii="TimesNewRomanPSMT" w:eastAsia="Times New Roman" w:hAnsi="TimesNewRomanPSMT" w:cs="TimesNewRomanPSMT"/>
          <w:highlight w:val="lightGray"/>
          <w:lang w:eastAsia="en-AU"/>
        </w:rPr>
      </w:pPr>
      <w:r w:rsidRPr="00044132">
        <w:rPr>
          <w:rFonts w:ascii="TimesNewRomanPSMT" w:eastAsia="Times New Roman" w:hAnsi="TimesNewRomanPSMT" w:cs="TimesNewRomanPSMT"/>
          <w:highlight w:val="lightGray"/>
          <w:lang w:eastAsia="en-AU"/>
        </w:rPr>
        <w:t>Return oxygenated blood from the lungs back to the heart</w:t>
      </w:r>
    </w:p>
    <w:p w14:paraId="41A0041B" w14:textId="77777777" w:rsidR="00D95B98" w:rsidRDefault="00D95B98" w:rsidP="009468AB">
      <w:pPr>
        <w:autoSpaceDE w:val="0"/>
        <w:autoSpaceDN w:val="0"/>
        <w:adjustRightInd w:val="0"/>
        <w:spacing w:after="120"/>
        <w:rPr>
          <w:rFonts w:ascii="TimesNewRomanPSMT" w:hAnsi="TimesNewRomanPSMT" w:cs="TimesNewRomanPSMT"/>
          <w:b/>
          <w:sz w:val="22"/>
          <w:szCs w:val="22"/>
        </w:rPr>
      </w:pPr>
    </w:p>
    <w:p w14:paraId="32CA547B" w14:textId="77777777" w:rsidR="009468AB" w:rsidRPr="005B041B" w:rsidRDefault="009468AB" w:rsidP="009468AB">
      <w:pPr>
        <w:autoSpaceDE w:val="0"/>
        <w:autoSpaceDN w:val="0"/>
        <w:adjustRightInd w:val="0"/>
        <w:spacing w:after="120"/>
        <w:rPr>
          <w:rFonts w:ascii="TimesNewRomanPSMT" w:hAnsi="TimesNewRomanPSMT" w:cs="TimesNewRomanPSMT"/>
          <w:sz w:val="22"/>
          <w:szCs w:val="22"/>
        </w:rPr>
      </w:pPr>
      <w:r w:rsidRPr="00BE3A86">
        <w:rPr>
          <w:rFonts w:ascii="TimesNewRomanPSMT" w:hAnsi="TimesNewRomanPSMT" w:cs="TimesNewRomanPSMT"/>
          <w:b/>
          <w:sz w:val="22"/>
          <w:szCs w:val="22"/>
        </w:rPr>
        <w:lastRenderedPageBreak/>
        <w:t>7.</w:t>
      </w:r>
      <w:r w:rsidRPr="005B041B">
        <w:rPr>
          <w:rFonts w:ascii="TimesNewRomanPSMT" w:hAnsi="TimesNewRomanPSMT" w:cs="TimesNewRomanPSMT"/>
          <w:sz w:val="22"/>
          <w:szCs w:val="22"/>
        </w:rPr>
        <w:t xml:space="preserve"> An 18-year-old woman wants to gain cardiovascular health benefits from physical activity.</w:t>
      </w:r>
      <w:r>
        <w:rPr>
          <w:rFonts w:ascii="TimesNewRomanPSMT" w:hAnsi="TimesNewRomanPSMT" w:cs="TimesNewRomanPSMT"/>
          <w:sz w:val="22"/>
          <w:szCs w:val="22"/>
        </w:rPr>
        <w:t xml:space="preserve">  </w:t>
      </w:r>
      <w:r w:rsidRPr="005B041B">
        <w:rPr>
          <w:rFonts w:ascii="TimesNewRomanPSMT" w:hAnsi="TimesNewRomanPSMT" w:cs="TimesNewRomanPSMT"/>
          <w:sz w:val="22"/>
          <w:szCs w:val="22"/>
        </w:rPr>
        <w:t>Which one of the following activities should she undertake?</w:t>
      </w:r>
    </w:p>
    <w:p w14:paraId="1717AFE7"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w:t>
      </w:r>
      <w:r w:rsidRPr="005B041B">
        <w:rPr>
          <w:rFonts w:ascii="TimesNewRomanPSMT" w:eastAsia="Times New Roman" w:hAnsi="TimesNewRomanPSMT" w:cs="TimesNewRomanPSMT"/>
          <w:lang w:eastAsia="en-AU"/>
        </w:rPr>
        <w:tab/>
        <w:t>Social tennis every two weeks.</w:t>
      </w:r>
    </w:p>
    <w:p w14:paraId="02C3F3C2" w14:textId="77777777" w:rsidR="009468AB" w:rsidRPr="00044132" w:rsidRDefault="009468AB" w:rsidP="009468AB">
      <w:pPr>
        <w:pStyle w:val="ListParagraph"/>
        <w:numPr>
          <w:ilvl w:val="0"/>
          <w:numId w:val="6"/>
        </w:numPr>
        <w:autoSpaceDE w:val="0"/>
        <w:autoSpaceDN w:val="0"/>
        <w:adjustRightInd w:val="0"/>
        <w:spacing w:after="0" w:line="240" w:lineRule="auto"/>
        <w:rPr>
          <w:rFonts w:ascii="TimesNewRomanPSMT" w:eastAsia="Times New Roman" w:hAnsi="TimesNewRomanPSMT" w:cs="TimesNewRomanPSMT"/>
          <w:highlight w:val="lightGray"/>
          <w:lang w:eastAsia="en-AU"/>
        </w:rPr>
      </w:pPr>
      <w:r w:rsidRPr="00044132">
        <w:rPr>
          <w:rFonts w:ascii="TimesNewRomanPSMT" w:eastAsia="Times New Roman" w:hAnsi="TimesNewRomanPSMT" w:cs="TimesNewRomanPSMT"/>
          <w:highlight w:val="lightGray"/>
          <w:lang w:eastAsia="en-AU"/>
        </w:rPr>
        <w:t>A 30-minute walk every day.</w:t>
      </w:r>
    </w:p>
    <w:p w14:paraId="326B0DDA" w14:textId="77777777" w:rsidR="009468AB" w:rsidRPr="005B041B" w:rsidRDefault="009468AB" w:rsidP="009468AB">
      <w:pPr>
        <w:pStyle w:val="ListParagraph"/>
        <w:numPr>
          <w:ilvl w:val="0"/>
          <w:numId w:val="6"/>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Twenty push-ups every morning.</w:t>
      </w:r>
    </w:p>
    <w:p w14:paraId="4FFF3CC3" w14:textId="77777777" w:rsidR="009468AB" w:rsidRPr="005B041B" w:rsidRDefault="009468AB" w:rsidP="009468AB">
      <w:pPr>
        <w:pStyle w:val="ListParagraph"/>
        <w:numPr>
          <w:ilvl w:val="0"/>
          <w:numId w:val="6"/>
        </w:numPr>
        <w:autoSpaceDE w:val="0"/>
        <w:autoSpaceDN w:val="0"/>
        <w:adjustRightInd w:val="0"/>
        <w:spacing w:after="0" w:line="240" w:lineRule="auto"/>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Weight training when she feels like it.</w:t>
      </w:r>
    </w:p>
    <w:p w14:paraId="0DCAEA25" w14:textId="77777777" w:rsidR="009468AB" w:rsidRPr="005B041B" w:rsidRDefault="009468AB" w:rsidP="009468AB">
      <w:pPr>
        <w:pStyle w:val="ListParagraph"/>
        <w:autoSpaceDE w:val="0"/>
        <w:autoSpaceDN w:val="0"/>
        <w:adjustRightInd w:val="0"/>
        <w:spacing w:after="0" w:line="240" w:lineRule="auto"/>
        <w:ind w:left="0"/>
        <w:rPr>
          <w:rFonts w:ascii="TimesNewRomanPSMT" w:eastAsia="Times New Roman" w:hAnsi="TimesNewRomanPSMT" w:cs="TimesNewRomanPSMT"/>
          <w:lang w:eastAsia="en-AU"/>
        </w:rPr>
      </w:pPr>
    </w:p>
    <w:p w14:paraId="3C855719" w14:textId="77777777" w:rsidR="009468AB" w:rsidRPr="005B041B" w:rsidRDefault="009468AB" w:rsidP="00D95B98">
      <w:pPr>
        <w:autoSpaceDE w:val="0"/>
        <w:autoSpaceDN w:val="0"/>
        <w:adjustRightInd w:val="0"/>
        <w:spacing w:after="120"/>
        <w:rPr>
          <w:rFonts w:ascii="TimesNewRomanPSMT" w:hAnsi="TimesNewRomanPSMT" w:cs="TimesNewRomanPSMT"/>
          <w:sz w:val="22"/>
          <w:szCs w:val="22"/>
        </w:rPr>
      </w:pPr>
      <w:r w:rsidRPr="00BE3A86">
        <w:rPr>
          <w:rFonts w:ascii="TimesNewRomanPSMT" w:hAnsi="TimesNewRomanPSMT" w:cs="TimesNewRomanPSMT"/>
          <w:b/>
          <w:sz w:val="22"/>
          <w:szCs w:val="22"/>
        </w:rPr>
        <w:t>8.</w:t>
      </w:r>
      <w:r w:rsidRPr="005B041B">
        <w:rPr>
          <w:rFonts w:ascii="TimesNewRomanPSMT" w:hAnsi="TimesNewRomanPSMT" w:cs="TimesNewRomanPSMT"/>
          <w:sz w:val="22"/>
          <w:szCs w:val="22"/>
        </w:rPr>
        <w:t xml:space="preserve"> Heart-rate is often used to measure and monitor performance.  A heart-rate that becomes constant during submaximal exercise indicates</w:t>
      </w:r>
    </w:p>
    <w:p w14:paraId="626B22C3"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044132">
        <w:rPr>
          <w:rFonts w:ascii="TimesNewRomanPSMT" w:eastAsia="Times New Roman" w:hAnsi="TimesNewRomanPSMT" w:cs="TimesNewRomanPSMT"/>
          <w:highlight w:val="lightGray"/>
          <w:lang w:eastAsia="en-AU"/>
        </w:rPr>
        <w:t>A.</w:t>
      </w:r>
      <w:r w:rsidRPr="00044132">
        <w:rPr>
          <w:rFonts w:ascii="TimesNewRomanPSMT" w:eastAsia="Times New Roman" w:hAnsi="TimesNewRomanPSMT" w:cs="TimesNewRomanPSMT"/>
          <w:highlight w:val="lightGray"/>
          <w:lang w:eastAsia="en-AU"/>
        </w:rPr>
        <w:tab/>
        <w:t>that sufficient oxygen is available to meet energy demands.</w:t>
      </w:r>
    </w:p>
    <w:p w14:paraId="43217406"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B.</w:t>
      </w:r>
      <w:r w:rsidRPr="005B041B">
        <w:rPr>
          <w:rFonts w:ascii="TimesNewRomanPSMT" w:eastAsia="Times New Roman" w:hAnsi="TimesNewRomanPSMT" w:cs="TimesNewRomanPSMT"/>
          <w:lang w:eastAsia="en-AU"/>
        </w:rPr>
        <w:tab/>
        <w:t>a high level of aerobic capacity.</w:t>
      </w:r>
    </w:p>
    <w:p w14:paraId="756CD435"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C.</w:t>
      </w:r>
      <w:r w:rsidRPr="005B041B">
        <w:rPr>
          <w:rFonts w:ascii="TimesNewRomanPSMT" w:eastAsia="Times New Roman" w:hAnsi="TimesNewRomanPSMT" w:cs="TimesNewRomanPSMT"/>
          <w:lang w:eastAsia="en-AU"/>
        </w:rPr>
        <w:tab/>
        <w:t>that lactic acid is restricting muscle contraction.</w:t>
      </w:r>
    </w:p>
    <w:p w14:paraId="6B15E0C6"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D.</w:t>
      </w:r>
      <w:r w:rsidRPr="005B041B">
        <w:rPr>
          <w:rFonts w:ascii="TimesNewRomanPSMT" w:eastAsia="Times New Roman" w:hAnsi="TimesNewRomanPSMT" w:cs="TimesNewRomanPSMT"/>
          <w:lang w:eastAsia="en-AU"/>
        </w:rPr>
        <w:tab/>
        <w:t>that stores of glycogen in the muscles have been depleted.</w:t>
      </w:r>
    </w:p>
    <w:p w14:paraId="415CFEF2" w14:textId="77777777" w:rsidR="009468AB" w:rsidRPr="005B041B" w:rsidRDefault="009468AB" w:rsidP="009468AB">
      <w:pPr>
        <w:rPr>
          <w:rFonts w:ascii="TimesNewRomanPSMT" w:hAnsi="TimesNewRomanPSMT" w:cs="TimesNewRomanPSMT"/>
          <w:sz w:val="22"/>
          <w:szCs w:val="22"/>
        </w:rPr>
      </w:pPr>
    </w:p>
    <w:p w14:paraId="27AD5CDD" w14:textId="77777777" w:rsidR="009468AB" w:rsidRPr="005B041B" w:rsidRDefault="009468AB" w:rsidP="00D95B98">
      <w:pPr>
        <w:autoSpaceDE w:val="0"/>
        <w:autoSpaceDN w:val="0"/>
        <w:adjustRightInd w:val="0"/>
        <w:spacing w:after="120"/>
        <w:rPr>
          <w:rFonts w:ascii="TimesNewRomanPSMT" w:hAnsi="TimesNewRomanPSMT" w:cs="TimesNewRomanPSMT"/>
          <w:sz w:val="22"/>
          <w:szCs w:val="22"/>
        </w:rPr>
      </w:pPr>
      <w:r w:rsidRPr="00BE3A86">
        <w:rPr>
          <w:rFonts w:ascii="TimesNewRomanPSMT" w:hAnsi="TimesNewRomanPSMT" w:cs="TimesNewRomanPSMT"/>
          <w:b/>
          <w:sz w:val="22"/>
          <w:szCs w:val="22"/>
        </w:rPr>
        <w:t>9.</w:t>
      </w:r>
      <w:r w:rsidRPr="005B041B">
        <w:rPr>
          <w:rFonts w:ascii="TimesNewRomanPSMT" w:hAnsi="TimesNewRomanPSMT" w:cs="TimesNewRomanPSMT"/>
          <w:sz w:val="22"/>
          <w:szCs w:val="22"/>
        </w:rPr>
        <w:t xml:space="preserve"> Some important chronic effects of a long-term aerobic training program are</w:t>
      </w:r>
    </w:p>
    <w:p w14:paraId="40D040AF"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w:t>
      </w:r>
      <w:r w:rsidRPr="005B041B">
        <w:rPr>
          <w:rFonts w:ascii="TimesNewRomanPSMT" w:eastAsia="Times New Roman" w:hAnsi="TimesNewRomanPSMT" w:cs="TimesNewRomanPSMT"/>
          <w:lang w:eastAsia="en-AU"/>
        </w:rPr>
        <w:tab/>
        <w:t>decreased resting heart-rate and decreased stroke volume during rest.</w:t>
      </w:r>
    </w:p>
    <w:p w14:paraId="104E4E79"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044132">
        <w:rPr>
          <w:rFonts w:ascii="TimesNewRomanPSMT" w:eastAsia="Times New Roman" w:hAnsi="TimesNewRomanPSMT" w:cs="TimesNewRomanPSMT"/>
          <w:highlight w:val="lightGray"/>
          <w:lang w:eastAsia="en-AU"/>
        </w:rPr>
        <w:t>B.</w:t>
      </w:r>
      <w:r w:rsidRPr="00044132">
        <w:rPr>
          <w:rFonts w:ascii="TimesNewRomanPSMT" w:eastAsia="Times New Roman" w:hAnsi="TimesNewRomanPSMT" w:cs="TimesNewRomanPSMT"/>
          <w:highlight w:val="lightGray"/>
          <w:lang w:eastAsia="en-AU"/>
        </w:rPr>
        <w:tab/>
        <w:t>increased stroke volume and increased cardiac output during maximal exercise.</w:t>
      </w:r>
    </w:p>
    <w:p w14:paraId="272523B8"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C.</w:t>
      </w:r>
      <w:r w:rsidRPr="005B041B">
        <w:rPr>
          <w:rFonts w:ascii="TimesNewRomanPSMT" w:eastAsia="Times New Roman" w:hAnsi="TimesNewRomanPSMT" w:cs="TimesNewRomanPSMT"/>
          <w:lang w:eastAsia="en-AU"/>
        </w:rPr>
        <w:tab/>
        <w:t>increased maximum heart-rate and increased resting heart-rate.</w:t>
      </w:r>
    </w:p>
    <w:p w14:paraId="56D80051"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D.</w:t>
      </w:r>
      <w:r w:rsidRPr="005B041B">
        <w:rPr>
          <w:rFonts w:ascii="TimesNewRomanPSMT" w:eastAsia="Times New Roman" w:hAnsi="TimesNewRomanPSMT" w:cs="TimesNewRomanPSMT"/>
          <w:lang w:eastAsia="en-AU"/>
        </w:rPr>
        <w:tab/>
        <w:t>increased maximum oxygen uptake and decreased cardiac output during maximal</w:t>
      </w:r>
    </w:p>
    <w:p w14:paraId="3790FF4A" w14:textId="77777777" w:rsidR="009468AB" w:rsidRPr="005B041B" w:rsidRDefault="009468AB" w:rsidP="009468AB">
      <w:pPr>
        <w:pStyle w:val="ListParagraph"/>
        <w:autoSpaceDE w:val="0"/>
        <w:autoSpaceDN w:val="0"/>
        <w:adjustRightInd w:val="0"/>
        <w:spacing w:after="0" w:line="240" w:lineRule="auto"/>
        <w:ind w:left="360" w:firstLine="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exercise.</w:t>
      </w:r>
    </w:p>
    <w:p w14:paraId="509E87E2" w14:textId="77777777" w:rsidR="009468AB" w:rsidRPr="005B041B" w:rsidRDefault="009468AB" w:rsidP="009468AB">
      <w:pPr>
        <w:rPr>
          <w:rFonts w:ascii="TimesNewRomanPSMT" w:hAnsi="TimesNewRomanPSMT" w:cs="TimesNewRomanPSMT"/>
          <w:sz w:val="22"/>
          <w:szCs w:val="22"/>
        </w:rPr>
      </w:pPr>
    </w:p>
    <w:p w14:paraId="6CCFC64F" w14:textId="77777777" w:rsidR="009468AB" w:rsidRPr="005B041B" w:rsidRDefault="009468AB" w:rsidP="009468AB">
      <w:pPr>
        <w:autoSpaceDE w:val="0"/>
        <w:autoSpaceDN w:val="0"/>
        <w:adjustRightInd w:val="0"/>
        <w:rPr>
          <w:rFonts w:ascii="TimesNewRomanPSMT" w:hAnsi="TimesNewRomanPSMT" w:cs="TimesNewRomanPSMT"/>
          <w:sz w:val="22"/>
          <w:szCs w:val="22"/>
        </w:rPr>
      </w:pPr>
      <w:r>
        <w:rPr>
          <w:rFonts w:ascii="TimesNewRomanPSMT" w:hAnsi="TimesNewRomanPSMT" w:cs="TimesNewRomanPSMT"/>
          <w:b/>
          <w:sz w:val="22"/>
          <w:szCs w:val="22"/>
        </w:rPr>
        <w:t>10</w:t>
      </w:r>
      <w:r w:rsidRPr="00BE3A86">
        <w:rPr>
          <w:rFonts w:ascii="TimesNewRomanPSMT" w:hAnsi="TimesNewRomanPSMT" w:cs="TimesNewRomanPSMT"/>
          <w:b/>
          <w:sz w:val="22"/>
          <w:szCs w:val="22"/>
        </w:rPr>
        <w:t>.</w:t>
      </w:r>
      <w:r w:rsidRPr="005B041B">
        <w:rPr>
          <w:rFonts w:ascii="TimesNewRomanPSMT" w:hAnsi="TimesNewRomanPSMT" w:cs="TimesNewRomanPSMT"/>
          <w:sz w:val="22"/>
          <w:szCs w:val="22"/>
        </w:rPr>
        <w:t xml:space="preserve"> Refer to the following table:</w:t>
      </w:r>
    </w:p>
    <w:p w14:paraId="79F7C366" w14:textId="77777777" w:rsidR="009468AB" w:rsidRPr="005B041B" w:rsidRDefault="009468AB" w:rsidP="009468AB">
      <w:pPr>
        <w:autoSpaceDE w:val="0"/>
        <w:autoSpaceDN w:val="0"/>
        <w:adjustRightInd w:val="0"/>
        <w:rPr>
          <w:rFonts w:ascii="TimesNewRomanPSMT" w:hAnsi="TimesNewRomanPSMT" w:cs="TimesNewRomanPSMT"/>
          <w:sz w:val="22"/>
          <w:szCs w:val="22"/>
        </w:rPr>
      </w:pPr>
    </w:p>
    <w:tbl>
      <w:tblPr>
        <w:tblStyle w:val="TableGrid"/>
        <w:tblW w:w="0" w:type="auto"/>
        <w:tblInd w:w="468" w:type="dxa"/>
        <w:tblLook w:val="01E0" w:firstRow="1" w:lastRow="1" w:firstColumn="1" w:lastColumn="1" w:noHBand="0" w:noVBand="0"/>
      </w:tblPr>
      <w:tblGrid>
        <w:gridCol w:w="1236"/>
        <w:gridCol w:w="1104"/>
        <w:gridCol w:w="1620"/>
        <w:gridCol w:w="1440"/>
        <w:gridCol w:w="1260"/>
      </w:tblGrid>
      <w:tr w:rsidR="009468AB" w:rsidRPr="005B041B" w14:paraId="766C09FD" w14:textId="77777777">
        <w:tc>
          <w:tcPr>
            <w:tcW w:w="1236" w:type="dxa"/>
            <w:vAlign w:val="center"/>
          </w:tcPr>
          <w:p w14:paraId="31102641"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Week</w:t>
            </w:r>
          </w:p>
        </w:tc>
        <w:tc>
          <w:tcPr>
            <w:tcW w:w="1104" w:type="dxa"/>
            <w:vAlign w:val="center"/>
          </w:tcPr>
          <w:p w14:paraId="53984B60"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Sets</w:t>
            </w:r>
          </w:p>
        </w:tc>
        <w:tc>
          <w:tcPr>
            <w:tcW w:w="1620" w:type="dxa"/>
            <w:vAlign w:val="center"/>
          </w:tcPr>
          <w:p w14:paraId="149091D2"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Repetitions</w:t>
            </w:r>
          </w:p>
        </w:tc>
        <w:tc>
          <w:tcPr>
            <w:tcW w:w="1440" w:type="dxa"/>
            <w:vAlign w:val="center"/>
          </w:tcPr>
          <w:p w14:paraId="0936E701"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Load (kg)</w:t>
            </w:r>
          </w:p>
        </w:tc>
        <w:tc>
          <w:tcPr>
            <w:tcW w:w="1260" w:type="dxa"/>
            <w:vAlign w:val="center"/>
          </w:tcPr>
          <w:p w14:paraId="1A48D04E"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Rest (s)</w:t>
            </w:r>
          </w:p>
        </w:tc>
      </w:tr>
      <w:tr w:rsidR="009468AB" w:rsidRPr="005B041B" w14:paraId="1753934D" w14:textId="77777777">
        <w:tc>
          <w:tcPr>
            <w:tcW w:w="1236" w:type="dxa"/>
            <w:vAlign w:val="center"/>
          </w:tcPr>
          <w:p w14:paraId="29C81DF5"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w:t>
            </w:r>
          </w:p>
        </w:tc>
        <w:tc>
          <w:tcPr>
            <w:tcW w:w="1104" w:type="dxa"/>
            <w:vAlign w:val="center"/>
          </w:tcPr>
          <w:p w14:paraId="7D31FAF8"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w:t>
            </w:r>
          </w:p>
        </w:tc>
        <w:tc>
          <w:tcPr>
            <w:tcW w:w="1620" w:type="dxa"/>
            <w:vAlign w:val="center"/>
          </w:tcPr>
          <w:p w14:paraId="0175FA6D"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10</w:t>
            </w:r>
          </w:p>
        </w:tc>
        <w:tc>
          <w:tcPr>
            <w:tcW w:w="1440" w:type="dxa"/>
            <w:vAlign w:val="center"/>
          </w:tcPr>
          <w:p w14:paraId="2614E4AB"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60</w:t>
            </w:r>
          </w:p>
        </w:tc>
        <w:tc>
          <w:tcPr>
            <w:tcW w:w="1260" w:type="dxa"/>
            <w:vAlign w:val="center"/>
          </w:tcPr>
          <w:p w14:paraId="0A952906"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40</w:t>
            </w:r>
          </w:p>
        </w:tc>
      </w:tr>
      <w:tr w:rsidR="009468AB" w:rsidRPr="005B041B" w14:paraId="30F22983" w14:textId="77777777">
        <w:tc>
          <w:tcPr>
            <w:tcW w:w="1236" w:type="dxa"/>
            <w:vAlign w:val="center"/>
          </w:tcPr>
          <w:p w14:paraId="7C46B112"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w:t>
            </w:r>
          </w:p>
        </w:tc>
        <w:tc>
          <w:tcPr>
            <w:tcW w:w="1104" w:type="dxa"/>
            <w:vAlign w:val="center"/>
          </w:tcPr>
          <w:p w14:paraId="3F03FBA8"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w:t>
            </w:r>
          </w:p>
        </w:tc>
        <w:tc>
          <w:tcPr>
            <w:tcW w:w="1620" w:type="dxa"/>
            <w:vAlign w:val="center"/>
          </w:tcPr>
          <w:p w14:paraId="16DA44DC"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10</w:t>
            </w:r>
          </w:p>
        </w:tc>
        <w:tc>
          <w:tcPr>
            <w:tcW w:w="1440" w:type="dxa"/>
            <w:vAlign w:val="center"/>
          </w:tcPr>
          <w:p w14:paraId="4E9063D1"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60</w:t>
            </w:r>
          </w:p>
        </w:tc>
        <w:tc>
          <w:tcPr>
            <w:tcW w:w="1260" w:type="dxa"/>
            <w:vAlign w:val="center"/>
          </w:tcPr>
          <w:p w14:paraId="14523619"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40</w:t>
            </w:r>
          </w:p>
        </w:tc>
      </w:tr>
      <w:tr w:rsidR="009468AB" w:rsidRPr="005B041B" w14:paraId="4933C9A5" w14:textId="77777777">
        <w:tc>
          <w:tcPr>
            <w:tcW w:w="1236" w:type="dxa"/>
            <w:vAlign w:val="center"/>
          </w:tcPr>
          <w:p w14:paraId="552F448E"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3</w:t>
            </w:r>
          </w:p>
        </w:tc>
        <w:tc>
          <w:tcPr>
            <w:tcW w:w="1104" w:type="dxa"/>
            <w:vAlign w:val="center"/>
          </w:tcPr>
          <w:p w14:paraId="1165DDBF"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w:t>
            </w:r>
          </w:p>
        </w:tc>
        <w:tc>
          <w:tcPr>
            <w:tcW w:w="1620" w:type="dxa"/>
            <w:vAlign w:val="center"/>
          </w:tcPr>
          <w:p w14:paraId="0BF899EB"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12</w:t>
            </w:r>
          </w:p>
        </w:tc>
        <w:tc>
          <w:tcPr>
            <w:tcW w:w="1440" w:type="dxa"/>
            <w:vAlign w:val="center"/>
          </w:tcPr>
          <w:p w14:paraId="5B358251"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60</w:t>
            </w:r>
          </w:p>
        </w:tc>
        <w:tc>
          <w:tcPr>
            <w:tcW w:w="1260" w:type="dxa"/>
            <w:vAlign w:val="center"/>
          </w:tcPr>
          <w:p w14:paraId="2ED5553D"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40</w:t>
            </w:r>
          </w:p>
        </w:tc>
      </w:tr>
      <w:tr w:rsidR="009468AB" w:rsidRPr="005B041B" w14:paraId="4BFFA2F7" w14:textId="77777777">
        <w:tc>
          <w:tcPr>
            <w:tcW w:w="1236" w:type="dxa"/>
            <w:vAlign w:val="center"/>
          </w:tcPr>
          <w:p w14:paraId="62CB9987"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4</w:t>
            </w:r>
          </w:p>
        </w:tc>
        <w:tc>
          <w:tcPr>
            <w:tcW w:w="1104" w:type="dxa"/>
            <w:vAlign w:val="center"/>
          </w:tcPr>
          <w:p w14:paraId="37CDC109"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3</w:t>
            </w:r>
          </w:p>
        </w:tc>
        <w:tc>
          <w:tcPr>
            <w:tcW w:w="1620" w:type="dxa"/>
            <w:vAlign w:val="center"/>
          </w:tcPr>
          <w:p w14:paraId="6B734CCF"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12</w:t>
            </w:r>
          </w:p>
        </w:tc>
        <w:tc>
          <w:tcPr>
            <w:tcW w:w="1440" w:type="dxa"/>
            <w:vAlign w:val="center"/>
          </w:tcPr>
          <w:p w14:paraId="41569989"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60</w:t>
            </w:r>
          </w:p>
        </w:tc>
        <w:tc>
          <w:tcPr>
            <w:tcW w:w="1260" w:type="dxa"/>
            <w:vAlign w:val="center"/>
          </w:tcPr>
          <w:p w14:paraId="324CEBD2"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40</w:t>
            </w:r>
          </w:p>
        </w:tc>
      </w:tr>
    </w:tbl>
    <w:p w14:paraId="291BC91B" w14:textId="77777777" w:rsidR="009468AB" w:rsidRPr="005B041B" w:rsidRDefault="009468AB" w:rsidP="009468AB">
      <w:pPr>
        <w:autoSpaceDE w:val="0"/>
        <w:autoSpaceDN w:val="0"/>
        <w:adjustRightInd w:val="0"/>
        <w:rPr>
          <w:rFonts w:ascii="TimesNewRomanPSMT" w:hAnsi="TimesNewRomanPSMT" w:cs="TimesNewRomanPSMT"/>
          <w:sz w:val="22"/>
          <w:szCs w:val="22"/>
        </w:rPr>
      </w:pPr>
    </w:p>
    <w:p w14:paraId="29FECF73" w14:textId="77777777" w:rsidR="009468AB" w:rsidRPr="005B041B" w:rsidRDefault="009468AB" w:rsidP="00D95B98">
      <w:pPr>
        <w:autoSpaceDE w:val="0"/>
        <w:autoSpaceDN w:val="0"/>
        <w:adjustRightInd w:val="0"/>
        <w:spacing w:after="120"/>
        <w:rPr>
          <w:rFonts w:ascii="TimesNewRomanPSMT" w:hAnsi="TimesNewRomanPSMT" w:cs="TimesNewRomanPSMT"/>
          <w:sz w:val="22"/>
          <w:szCs w:val="22"/>
        </w:rPr>
      </w:pPr>
      <w:r w:rsidRPr="005B041B">
        <w:rPr>
          <w:rFonts w:ascii="TimesNewRomanPSMT" w:hAnsi="TimesNewRomanPSMT" w:cs="TimesNewRomanPSMT"/>
          <w:sz w:val="22"/>
          <w:szCs w:val="22"/>
        </w:rPr>
        <w:t>Which training principle is best illustrated in the table above?</w:t>
      </w:r>
    </w:p>
    <w:p w14:paraId="2F6942EC"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w:t>
      </w:r>
      <w:r w:rsidRPr="005B041B">
        <w:rPr>
          <w:rFonts w:ascii="TimesNewRomanPSMT" w:eastAsia="Times New Roman" w:hAnsi="TimesNewRomanPSMT" w:cs="TimesNewRomanPSMT"/>
          <w:lang w:eastAsia="en-AU"/>
        </w:rPr>
        <w:tab/>
        <w:t>Intensity.</w:t>
      </w:r>
    </w:p>
    <w:p w14:paraId="743930E5"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B.</w:t>
      </w:r>
      <w:r w:rsidRPr="005B041B">
        <w:rPr>
          <w:rFonts w:ascii="TimesNewRomanPSMT" w:eastAsia="Times New Roman" w:hAnsi="TimesNewRomanPSMT" w:cs="TimesNewRomanPSMT"/>
          <w:lang w:eastAsia="en-AU"/>
        </w:rPr>
        <w:tab/>
        <w:t>Frequency.</w:t>
      </w:r>
    </w:p>
    <w:p w14:paraId="5115C73D"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044132">
        <w:rPr>
          <w:rFonts w:ascii="TimesNewRomanPSMT" w:eastAsia="Times New Roman" w:hAnsi="TimesNewRomanPSMT" w:cs="TimesNewRomanPSMT"/>
          <w:highlight w:val="lightGray"/>
          <w:lang w:eastAsia="en-AU"/>
        </w:rPr>
        <w:t>C.</w:t>
      </w:r>
      <w:r w:rsidRPr="00044132">
        <w:rPr>
          <w:rFonts w:ascii="TimesNewRomanPSMT" w:eastAsia="Times New Roman" w:hAnsi="TimesNewRomanPSMT" w:cs="TimesNewRomanPSMT"/>
          <w:highlight w:val="lightGray"/>
          <w:lang w:eastAsia="en-AU"/>
        </w:rPr>
        <w:tab/>
        <w:t>Overload.</w:t>
      </w:r>
    </w:p>
    <w:p w14:paraId="4B89475A"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D.</w:t>
      </w:r>
      <w:r w:rsidRPr="005B041B">
        <w:rPr>
          <w:rFonts w:ascii="TimesNewRomanPSMT" w:eastAsia="Times New Roman" w:hAnsi="TimesNewRomanPSMT" w:cs="TimesNewRomanPSMT"/>
          <w:lang w:eastAsia="en-AU"/>
        </w:rPr>
        <w:tab/>
        <w:t>Specificity.</w:t>
      </w:r>
    </w:p>
    <w:p w14:paraId="6C831984" w14:textId="77777777" w:rsidR="009468AB" w:rsidRPr="005B041B" w:rsidRDefault="009468AB" w:rsidP="009468AB">
      <w:pPr>
        <w:rPr>
          <w:rFonts w:ascii="TimesNewRomanPSMT" w:hAnsi="TimesNewRomanPSMT" w:cs="TimesNewRomanPSMT"/>
          <w:sz w:val="22"/>
          <w:szCs w:val="22"/>
        </w:rPr>
      </w:pPr>
    </w:p>
    <w:p w14:paraId="7C76C447" w14:textId="77777777" w:rsidR="009468AB" w:rsidRPr="005B041B" w:rsidRDefault="009468AB" w:rsidP="00D95B98">
      <w:pPr>
        <w:autoSpaceDE w:val="0"/>
        <w:autoSpaceDN w:val="0"/>
        <w:adjustRightInd w:val="0"/>
        <w:spacing w:after="120"/>
        <w:rPr>
          <w:rFonts w:ascii="TimesNewRomanPSMT" w:hAnsi="TimesNewRomanPSMT" w:cs="TimesNewRomanPSMT"/>
          <w:sz w:val="22"/>
          <w:szCs w:val="22"/>
        </w:rPr>
      </w:pPr>
      <w:r w:rsidRPr="00BE3A86">
        <w:rPr>
          <w:rFonts w:ascii="TimesNewRomanPSMT" w:hAnsi="TimesNewRomanPSMT" w:cs="TimesNewRomanPSMT"/>
          <w:b/>
          <w:sz w:val="22"/>
          <w:szCs w:val="22"/>
        </w:rPr>
        <w:t>1</w:t>
      </w:r>
      <w:r>
        <w:rPr>
          <w:rFonts w:ascii="TimesNewRomanPSMT" w:hAnsi="TimesNewRomanPSMT" w:cs="TimesNewRomanPSMT"/>
          <w:b/>
          <w:sz w:val="22"/>
          <w:szCs w:val="22"/>
        </w:rPr>
        <w:t>1</w:t>
      </w:r>
      <w:r w:rsidRPr="00BE3A86">
        <w:rPr>
          <w:rFonts w:ascii="TimesNewRomanPSMT" w:hAnsi="TimesNewRomanPSMT" w:cs="TimesNewRomanPSMT"/>
          <w:b/>
          <w:sz w:val="22"/>
          <w:szCs w:val="22"/>
        </w:rPr>
        <w:t>.</w:t>
      </w:r>
      <w:r w:rsidRPr="005B041B">
        <w:rPr>
          <w:rFonts w:ascii="TimesNewRomanPSMT" w:hAnsi="TimesNewRomanPSMT" w:cs="TimesNewRomanPSMT"/>
          <w:sz w:val="22"/>
          <w:szCs w:val="22"/>
        </w:rPr>
        <w:t xml:space="preserve"> What is necessary for the immediate resynthesis of ATP during a long-jump event?</w:t>
      </w:r>
    </w:p>
    <w:p w14:paraId="7354C436"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w:t>
      </w:r>
      <w:r w:rsidRPr="005B041B">
        <w:rPr>
          <w:rFonts w:ascii="TimesNewRomanPSMT" w:eastAsia="Times New Roman" w:hAnsi="TimesNewRomanPSMT" w:cs="TimesNewRomanPSMT"/>
          <w:lang w:eastAsia="en-AU"/>
        </w:rPr>
        <w:tab/>
        <w:t>Glycogen</w:t>
      </w:r>
    </w:p>
    <w:p w14:paraId="15F84587"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B.</w:t>
      </w:r>
      <w:r w:rsidRPr="005B041B">
        <w:rPr>
          <w:rFonts w:ascii="TimesNewRomanPSMT" w:eastAsia="Times New Roman" w:hAnsi="TimesNewRomanPSMT" w:cs="TimesNewRomanPSMT"/>
          <w:lang w:eastAsia="en-AU"/>
        </w:rPr>
        <w:tab/>
        <w:t>Lactic acid</w:t>
      </w:r>
    </w:p>
    <w:p w14:paraId="709013E6"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C.</w:t>
      </w:r>
      <w:r w:rsidRPr="005B041B">
        <w:rPr>
          <w:rFonts w:ascii="TimesNewRomanPSMT" w:eastAsia="Times New Roman" w:hAnsi="TimesNewRomanPSMT" w:cs="TimesNewRomanPSMT"/>
          <w:lang w:eastAsia="en-AU"/>
        </w:rPr>
        <w:tab/>
        <w:t>Oxygen</w:t>
      </w:r>
    </w:p>
    <w:p w14:paraId="62583FCF"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044132">
        <w:rPr>
          <w:rFonts w:ascii="TimesNewRomanPSMT" w:eastAsia="Times New Roman" w:hAnsi="TimesNewRomanPSMT" w:cs="TimesNewRomanPSMT"/>
          <w:highlight w:val="lightGray"/>
          <w:lang w:eastAsia="en-AU"/>
        </w:rPr>
        <w:t>D.</w:t>
      </w:r>
      <w:r w:rsidRPr="00044132">
        <w:rPr>
          <w:rFonts w:ascii="TimesNewRomanPSMT" w:eastAsia="Times New Roman" w:hAnsi="TimesNewRomanPSMT" w:cs="TimesNewRomanPSMT"/>
          <w:highlight w:val="lightGray"/>
          <w:lang w:eastAsia="en-AU"/>
        </w:rPr>
        <w:tab/>
        <w:t>Phosphocreatine</w:t>
      </w:r>
    </w:p>
    <w:p w14:paraId="6E94DFB5"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p>
    <w:p w14:paraId="60571817" w14:textId="77777777" w:rsidR="000D69B2" w:rsidRPr="005B041B" w:rsidRDefault="000D69B2" w:rsidP="000D69B2">
      <w:pPr>
        <w:autoSpaceDE w:val="0"/>
        <w:autoSpaceDN w:val="0"/>
        <w:adjustRightInd w:val="0"/>
        <w:spacing w:after="120"/>
        <w:rPr>
          <w:rFonts w:ascii="TimesNewRomanPSMT" w:hAnsi="TimesNewRomanPSMT" w:cs="TimesNewRomanPSMT"/>
          <w:sz w:val="22"/>
          <w:szCs w:val="22"/>
        </w:rPr>
      </w:pPr>
      <w:r>
        <w:rPr>
          <w:rFonts w:ascii="TimesNewRomanPSMT" w:hAnsi="TimesNewRomanPSMT" w:cs="TimesNewRomanPSMT"/>
          <w:b/>
          <w:sz w:val="22"/>
          <w:szCs w:val="22"/>
        </w:rPr>
        <w:t>12</w:t>
      </w:r>
      <w:r w:rsidRPr="00BE3A86">
        <w:rPr>
          <w:rFonts w:ascii="TimesNewRomanPSMT" w:hAnsi="TimesNewRomanPSMT" w:cs="TimesNewRomanPSMT"/>
          <w:b/>
          <w:sz w:val="22"/>
          <w:szCs w:val="22"/>
        </w:rPr>
        <w:t>.</w:t>
      </w:r>
      <w:r w:rsidRPr="005B041B">
        <w:rPr>
          <w:rFonts w:ascii="TimesNewRomanPSMT" w:hAnsi="TimesNewRomanPSMT" w:cs="TimesNewRomanPSMT"/>
          <w:sz w:val="22"/>
          <w:szCs w:val="22"/>
        </w:rPr>
        <w:t xml:space="preserve"> What type of muscular contraction occurs in the biceps as it shortens when a ‘curl’ is</w:t>
      </w:r>
      <w:r>
        <w:rPr>
          <w:rFonts w:ascii="TimesNewRomanPSMT" w:hAnsi="TimesNewRomanPSMT" w:cs="TimesNewRomanPSMT"/>
          <w:sz w:val="22"/>
          <w:szCs w:val="22"/>
        </w:rPr>
        <w:t xml:space="preserve"> </w:t>
      </w:r>
      <w:r w:rsidRPr="005B041B">
        <w:rPr>
          <w:rFonts w:ascii="TimesNewRomanPSMT" w:hAnsi="TimesNewRomanPSMT" w:cs="TimesNewRomanPSMT"/>
          <w:sz w:val="22"/>
          <w:szCs w:val="22"/>
        </w:rPr>
        <w:t>performed using a free weight?</w:t>
      </w:r>
    </w:p>
    <w:p w14:paraId="08441595" w14:textId="77777777" w:rsidR="000D69B2" w:rsidRPr="005B041B" w:rsidRDefault="000D69B2" w:rsidP="000D69B2">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044132">
        <w:rPr>
          <w:rFonts w:ascii="TimesNewRomanPSMT" w:eastAsia="Times New Roman" w:hAnsi="TimesNewRomanPSMT" w:cs="TimesNewRomanPSMT"/>
          <w:highlight w:val="lightGray"/>
          <w:lang w:eastAsia="en-AU"/>
        </w:rPr>
        <w:t>A.</w:t>
      </w:r>
      <w:r w:rsidRPr="00044132">
        <w:rPr>
          <w:rFonts w:ascii="TimesNewRomanPSMT" w:eastAsia="Times New Roman" w:hAnsi="TimesNewRomanPSMT" w:cs="TimesNewRomanPSMT"/>
          <w:highlight w:val="lightGray"/>
          <w:lang w:eastAsia="en-AU"/>
        </w:rPr>
        <w:tab/>
        <w:t>Concentric</w:t>
      </w:r>
    </w:p>
    <w:p w14:paraId="36FCA5D5" w14:textId="77777777" w:rsidR="000D69B2" w:rsidRPr="005B041B" w:rsidRDefault="000D69B2" w:rsidP="000D69B2">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B.</w:t>
      </w:r>
      <w:r w:rsidRPr="005B041B">
        <w:rPr>
          <w:rFonts w:ascii="TimesNewRomanPSMT" w:eastAsia="Times New Roman" w:hAnsi="TimesNewRomanPSMT" w:cs="TimesNewRomanPSMT"/>
          <w:lang w:eastAsia="en-AU"/>
        </w:rPr>
        <w:tab/>
        <w:t>Eccentric</w:t>
      </w:r>
    </w:p>
    <w:p w14:paraId="1572B8C5" w14:textId="77777777" w:rsidR="000D69B2" w:rsidRPr="005B041B" w:rsidRDefault="000D69B2" w:rsidP="000D69B2">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C.</w:t>
      </w:r>
      <w:r w:rsidRPr="005B041B">
        <w:rPr>
          <w:rFonts w:ascii="TimesNewRomanPSMT" w:eastAsia="Times New Roman" w:hAnsi="TimesNewRomanPSMT" w:cs="TimesNewRomanPSMT"/>
          <w:lang w:eastAsia="en-AU"/>
        </w:rPr>
        <w:tab/>
        <w:t>Isokinetic</w:t>
      </w:r>
    </w:p>
    <w:p w14:paraId="6D270F9E" w14:textId="77777777" w:rsidR="000D69B2" w:rsidRPr="005B041B" w:rsidRDefault="000D69B2" w:rsidP="000D69B2">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D.</w:t>
      </w:r>
      <w:r w:rsidRPr="005B041B">
        <w:rPr>
          <w:rFonts w:ascii="TimesNewRomanPSMT" w:eastAsia="Times New Roman" w:hAnsi="TimesNewRomanPSMT" w:cs="TimesNewRomanPSMT"/>
          <w:lang w:eastAsia="en-AU"/>
        </w:rPr>
        <w:tab/>
        <w:t>Isometric</w:t>
      </w:r>
    </w:p>
    <w:p w14:paraId="0E8F0721"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br w:type="page"/>
      </w:r>
    </w:p>
    <w:p w14:paraId="201131AA" w14:textId="77777777" w:rsidR="009468AB" w:rsidRPr="005B041B" w:rsidRDefault="000D69B2" w:rsidP="00D95B98">
      <w:pPr>
        <w:autoSpaceDE w:val="0"/>
        <w:autoSpaceDN w:val="0"/>
        <w:adjustRightInd w:val="0"/>
        <w:spacing w:after="120"/>
        <w:rPr>
          <w:rFonts w:ascii="TimesNewRomanPSMT" w:hAnsi="TimesNewRomanPSMT" w:cs="TimesNewRomanPSMT"/>
          <w:sz w:val="22"/>
          <w:szCs w:val="22"/>
        </w:rPr>
      </w:pPr>
      <w:r>
        <w:rPr>
          <w:rFonts w:ascii="TimesNewRomanPSMT" w:hAnsi="TimesNewRomanPSMT" w:cs="TimesNewRomanPSMT"/>
          <w:b/>
          <w:sz w:val="22"/>
          <w:szCs w:val="22"/>
        </w:rPr>
        <w:lastRenderedPageBreak/>
        <w:t>13</w:t>
      </w:r>
      <w:r w:rsidR="009468AB" w:rsidRPr="00BE3A86">
        <w:rPr>
          <w:rFonts w:ascii="TimesNewRomanPSMT" w:hAnsi="TimesNewRomanPSMT" w:cs="TimesNewRomanPSMT"/>
          <w:b/>
          <w:sz w:val="22"/>
          <w:szCs w:val="22"/>
        </w:rPr>
        <w:t>.</w:t>
      </w:r>
      <w:r w:rsidR="009468AB" w:rsidRPr="005B041B">
        <w:rPr>
          <w:rFonts w:ascii="TimesNewRomanPSMT" w:hAnsi="TimesNewRomanPSMT" w:cs="TimesNewRomanPSMT"/>
          <w:sz w:val="22"/>
          <w:szCs w:val="22"/>
        </w:rPr>
        <w:t xml:space="preserve"> What are the likely physiological adaptations to resting heart rate, haemoglobin levels and resting blood pressure in response to aerobic training?</w:t>
      </w:r>
    </w:p>
    <w:tbl>
      <w:tblPr>
        <w:tblStyle w:val="TableGrid"/>
        <w:tblW w:w="0" w:type="auto"/>
        <w:tblInd w:w="250" w:type="dxa"/>
        <w:tblLook w:val="01E0" w:firstRow="1" w:lastRow="1" w:firstColumn="1" w:lastColumn="1" w:noHBand="0" w:noVBand="0"/>
      </w:tblPr>
      <w:tblGrid>
        <w:gridCol w:w="709"/>
        <w:gridCol w:w="2551"/>
        <w:gridCol w:w="2552"/>
        <w:gridCol w:w="3118"/>
      </w:tblGrid>
      <w:tr w:rsidR="009468AB" w:rsidRPr="005B041B" w14:paraId="5B2365AD" w14:textId="77777777">
        <w:trPr>
          <w:trHeight w:val="375"/>
        </w:trPr>
        <w:tc>
          <w:tcPr>
            <w:tcW w:w="709" w:type="dxa"/>
            <w:tcBorders>
              <w:top w:val="nil"/>
              <w:left w:val="nil"/>
              <w:bottom w:val="nil"/>
              <w:right w:val="single" w:sz="4" w:space="0" w:color="auto"/>
            </w:tcBorders>
            <w:vAlign w:val="center"/>
          </w:tcPr>
          <w:p w14:paraId="4EAB14D5" w14:textId="77777777" w:rsidR="009468AB" w:rsidRPr="005B041B" w:rsidRDefault="009468AB" w:rsidP="000D69B2">
            <w:pPr>
              <w:jc w:val="center"/>
              <w:rPr>
                <w:rFonts w:ascii="TimesNewRomanPSMT" w:hAnsi="TimesNewRomanPSMT" w:cs="TimesNewRomanPSMT"/>
                <w:sz w:val="22"/>
                <w:szCs w:val="22"/>
              </w:rPr>
            </w:pPr>
          </w:p>
        </w:tc>
        <w:tc>
          <w:tcPr>
            <w:tcW w:w="2551" w:type="dxa"/>
            <w:tcBorders>
              <w:left w:val="single" w:sz="4" w:space="0" w:color="auto"/>
            </w:tcBorders>
            <w:vAlign w:val="center"/>
          </w:tcPr>
          <w:p w14:paraId="144B1390" w14:textId="77777777" w:rsidR="009468AB" w:rsidRPr="00D95B98" w:rsidRDefault="009468AB" w:rsidP="000D69B2">
            <w:pPr>
              <w:jc w:val="center"/>
              <w:rPr>
                <w:rFonts w:ascii="TimesNewRomanPSMT" w:hAnsi="TimesNewRomanPSMT" w:cs="TimesNewRomanPSMT"/>
                <w:b/>
                <w:sz w:val="22"/>
                <w:szCs w:val="22"/>
              </w:rPr>
            </w:pPr>
            <w:r w:rsidRPr="00D95B98">
              <w:rPr>
                <w:rFonts w:ascii="TimesNewRomanPSMT" w:hAnsi="TimesNewRomanPSMT" w:cs="TimesNewRomanPSMT"/>
                <w:b/>
                <w:sz w:val="22"/>
                <w:szCs w:val="22"/>
              </w:rPr>
              <w:t>Resting Heart Rate</w:t>
            </w:r>
          </w:p>
        </w:tc>
        <w:tc>
          <w:tcPr>
            <w:tcW w:w="2552" w:type="dxa"/>
            <w:vAlign w:val="center"/>
          </w:tcPr>
          <w:p w14:paraId="1F3A292C" w14:textId="77777777" w:rsidR="009468AB" w:rsidRPr="00D95B98" w:rsidRDefault="009468AB" w:rsidP="000D69B2">
            <w:pPr>
              <w:jc w:val="center"/>
              <w:rPr>
                <w:rFonts w:ascii="TimesNewRomanPSMT" w:hAnsi="TimesNewRomanPSMT" w:cs="TimesNewRomanPSMT"/>
                <w:b/>
                <w:sz w:val="22"/>
                <w:szCs w:val="22"/>
              </w:rPr>
            </w:pPr>
            <w:r w:rsidRPr="00D95B98">
              <w:rPr>
                <w:rFonts w:ascii="TimesNewRomanPSMT" w:hAnsi="TimesNewRomanPSMT" w:cs="TimesNewRomanPSMT"/>
                <w:b/>
                <w:sz w:val="22"/>
                <w:szCs w:val="22"/>
              </w:rPr>
              <w:t>Haemoglobin levels</w:t>
            </w:r>
          </w:p>
        </w:tc>
        <w:tc>
          <w:tcPr>
            <w:tcW w:w="3118" w:type="dxa"/>
            <w:vAlign w:val="center"/>
          </w:tcPr>
          <w:p w14:paraId="154A36C2" w14:textId="77777777" w:rsidR="009468AB" w:rsidRPr="00D95B98" w:rsidRDefault="009468AB" w:rsidP="000D69B2">
            <w:pPr>
              <w:jc w:val="center"/>
              <w:rPr>
                <w:rFonts w:ascii="TimesNewRomanPSMT" w:hAnsi="TimesNewRomanPSMT" w:cs="TimesNewRomanPSMT"/>
                <w:b/>
                <w:sz w:val="22"/>
                <w:szCs w:val="22"/>
              </w:rPr>
            </w:pPr>
            <w:r w:rsidRPr="00D95B98">
              <w:rPr>
                <w:rFonts w:ascii="TimesNewRomanPSMT" w:hAnsi="TimesNewRomanPSMT" w:cs="TimesNewRomanPSMT"/>
                <w:b/>
                <w:sz w:val="22"/>
                <w:szCs w:val="22"/>
              </w:rPr>
              <w:t>Resting blood pressure</w:t>
            </w:r>
          </w:p>
        </w:tc>
      </w:tr>
      <w:tr w:rsidR="009468AB" w:rsidRPr="005B041B" w14:paraId="1F8EB0BF" w14:textId="77777777">
        <w:trPr>
          <w:trHeight w:val="375"/>
        </w:trPr>
        <w:tc>
          <w:tcPr>
            <w:tcW w:w="709" w:type="dxa"/>
            <w:tcBorders>
              <w:top w:val="nil"/>
              <w:left w:val="nil"/>
              <w:bottom w:val="nil"/>
              <w:right w:val="single" w:sz="4" w:space="0" w:color="auto"/>
            </w:tcBorders>
            <w:vAlign w:val="center"/>
          </w:tcPr>
          <w:p w14:paraId="78007656" w14:textId="77777777" w:rsidR="009468AB" w:rsidRPr="005B041B" w:rsidRDefault="009468AB" w:rsidP="000D69B2">
            <w:pPr>
              <w:jc w:val="center"/>
              <w:rPr>
                <w:rFonts w:ascii="TimesNewRomanPSMT" w:hAnsi="TimesNewRomanPSMT" w:cs="TimesNewRomanPSMT"/>
                <w:sz w:val="22"/>
                <w:szCs w:val="22"/>
              </w:rPr>
            </w:pPr>
            <w:r w:rsidRPr="005B041B">
              <w:rPr>
                <w:rFonts w:ascii="TimesNewRomanPSMT" w:hAnsi="TimesNewRomanPSMT" w:cs="TimesNewRomanPSMT"/>
                <w:sz w:val="22"/>
                <w:szCs w:val="22"/>
              </w:rPr>
              <w:t>A.</w:t>
            </w:r>
          </w:p>
        </w:tc>
        <w:tc>
          <w:tcPr>
            <w:tcW w:w="2551" w:type="dxa"/>
            <w:tcBorders>
              <w:left w:val="single" w:sz="4" w:space="0" w:color="auto"/>
            </w:tcBorders>
            <w:vAlign w:val="center"/>
          </w:tcPr>
          <w:p w14:paraId="44C8AEF0" w14:textId="77777777" w:rsidR="009468AB" w:rsidRPr="005B041B" w:rsidRDefault="009468AB" w:rsidP="000D69B2">
            <w:pPr>
              <w:jc w:val="center"/>
              <w:rPr>
                <w:rFonts w:ascii="TimesNewRomanPSMT" w:hAnsi="TimesNewRomanPSMT" w:cs="TimesNewRomanPSMT"/>
                <w:sz w:val="22"/>
                <w:szCs w:val="22"/>
              </w:rPr>
            </w:pPr>
            <w:r w:rsidRPr="005B041B">
              <w:rPr>
                <w:rFonts w:ascii="TimesNewRomanPSMT" w:hAnsi="TimesNewRomanPSMT" w:cs="TimesNewRomanPSMT"/>
                <w:sz w:val="22"/>
                <w:szCs w:val="22"/>
              </w:rPr>
              <w:t>Increased</w:t>
            </w:r>
          </w:p>
        </w:tc>
        <w:tc>
          <w:tcPr>
            <w:tcW w:w="2552" w:type="dxa"/>
            <w:vAlign w:val="center"/>
          </w:tcPr>
          <w:p w14:paraId="61EC0407"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Decreased</w:t>
            </w:r>
          </w:p>
        </w:tc>
        <w:tc>
          <w:tcPr>
            <w:tcW w:w="3118" w:type="dxa"/>
            <w:vAlign w:val="center"/>
          </w:tcPr>
          <w:p w14:paraId="36636E64" w14:textId="77777777" w:rsidR="009468AB" w:rsidRPr="005B041B" w:rsidRDefault="009468AB" w:rsidP="000D69B2">
            <w:pPr>
              <w:jc w:val="center"/>
              <w:rPr>
                <w:rFonts w:ascii="TimesNewRomanPSMT" w:hAnsi="TimesNewRomanPSMT" w:cs="TimesNewRomanPSMT"/>
                <w:sz w:val="22"/>
                <w:szCs w:val="22"/>
              </w:rPr>
            </w:pPr>
            <w:r w:rsidRPr="005B041B">
              <w:rPr>
                <w:rFonts w:ascii="TimesNewRomanPSMT" w:hAnsi="TimesNewRomanPSMT" w:cs="TimesNewRomanPSMT"/>
                <w:sz w:val="22"/>
                <w:szCs w:val="22"/>
              </w:rPr>
              <w:t>Increased</w:t>
            </w:r>
          </w:p>
        </w:tc>
      </w:tr>
      <w:tr w:rsidR="009468AB" w:rsidRPr="005B041B" w14:paraId="2084E50F" w14:textId="77777777">
        <w:trPr>
          <w:trHeight w:val="375"/>
        </w:trPr>
        <w:tc>
          <w:tcPr>
            <w:tcW w:w="709" w:type="dxa"/>
            <w:tcBorders>
              <w:top w:val="nil"/>
              <w:left w:val="nil"/>
              <w:bottom w:val="nil"/>
              <w:right w:val="single" w:sz="4" w:space="0" w:color="auto"/>
            </w:tcBorders>
            <w:vAlign w:val="center"/>
          </w:tcPr>
          <w:p w14:paraId="401F4EA0" w14:textId="77777777" w:rsidR="009468AB" w:rsidRPr="005B041B" w:rsidRDefault="009468AB" w:rsidP="000D69B2">
            <w:pPr>
              <w:jc w:val="center"/>
              <w:rPr>
                <w:rFonts w:ascii="TimesNewRomanPSMT" w:hAnsi="TimesNewRomanPSMT" w:cs="TimesNewRomanPSMT"/>
                <w:sz w:val="22"/>
                <w:szCs w:val="22"/>
              </w:rPr>
            </w:pPr>
            <w:r w:rsidRPr="005B041B">
              <w:rPr>
                <w:rFonts w:ascii="TimesNewRomanPSMT" w:hAnsi="TimesNewRomanPSMT" w:cs="TimesNewRomanPSMT"/>
                <w:sz w:val="22"/>
                <w:szCs w:val="22"/>
              </w:rPr>
              <w:t>B.</w:t>
            </w:r>
          </w:p>
        </w:tc>
        <w:tc>
          <w:tcPr>
            <w:tcW w:w="2551" w:type="dxa"/>
            <w:tcBorders>
              <w:left w:val="single" w:sz="4" w:space="0" w:color="auto"/>
            </w:tcBorders>
            <w:vAlign w:val="center"/>
          </w:tcPr>
          <w:p w14:paraId="0C1835A8" w14:textId="77777777" w:rsidR="009468AB" w:rsidRPr="005B041B" w:rsidRDefault="009468AB" w:rsidP="000D69B2">
            <w:pPr>
              <w:jc w:val="center"/>
              <w:rPr>
                <w:rFonts w:ascii="TimesNewRomanPSMT" w:hAnsi="TimesNewRomanPSMT" w:cs="TimesNewRomanPSMT"/>
                <w:sz w:val="22"/>
                <w:szCs w:val="22"/>
              </w:rPr>
            </w:pPr>
            <w:r w:rsidRPr="005B041B">
              <w:rPr>
                <w:rFonts w:ascii="TimesNewRomanPSMT" w:hAnsi="TimesNewRomanPSMT" w:cs="TimesNewRomanPSMT"/>
                <w:sz w:val="22"/>
                <w:szCs w:val="22"/>
              </w:rPr>
              <w:t>Increased</w:t>
            </w:r>
          </w:p>
        </w:tc>
        <w:tc>
          <w:tcPr>
            <w:tcW w:w="2552" w:type="dxa"/>
            <w:vAlign w:val="center"/>
          </w:tcPr>
          <w:p w14:paraId="17CF263B"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Decreased</w:t>
            </w:r>
          </w:p>
        </w:tc>
        <w:tc>
          <w:tcPr>
            <w:tcW w:w="3118" w:type="dxa"/>
            <w:vAlign w:val="center"/>
          </w:tcPr>
          <w:p w14:paraId="00FA61C1"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Decreased</w:t>
            </w:r>
          </w:p>
        </w:tc>
      </w:tr>
      <w:tr w:rsidR="009468AB" w:rsidRPr="005B041B" w14:paraId="7F62B059" w14:textId="77777777">
        <w:trPr>
          <w:trHeight w:val="375"/>
        </w:trPr>
        <w:tc>
          <w:tcPr>
            <w:tcW w:w="709" w:type="dxa"/>
            <w:tcBorders>
              <w:top w:val="nil"/>
              <w:left w:val="nil"/>
              <w:bottom w:val="nil"/>
              <w:right w:val="single" w:sz="4" w:space="0" w:color="auto"/>
            </w:tcBorders>
            <w:vAlign w:val="center"/>
          </w:tcPr>
          <w:p w14:paraId="25542FEB" w14:textId="77777777" w:rsidR="009468AB" w:rsidRPr="00044132" w:rsidRDefault="009468AB" w:rsidP="000D69B2">
            <w:pPr>
              <w:jc w:val="center"/>
              <w:rPr>
                <w:rFonts w:ascii="TimesNewRomanPSMT" w:hAnsi="TimesNewRomanPSMT" w:cs="TimesNewRomanPSMT"/>
                <w:sz w:val="22"/>
                <w:szCs w:val="22"/>
                <w:highlight w:val="lightGray"/>
              </w:rPr>
            </w:pPr>
            <w:r w:rsidRPr="00044132">
              <w:rPr>
                <w:rFonts w:ascii="TimesNewRomanPSMT" w:hAnsi="TimesNewRomanPSMT" w:cs="TimesNewRomanPSMT"/>
                <w:sz w:val="22"/>
                <w:szCs w:val="22"/>
                <w:highlight w:val="lightGray"/>
              </w:rPr>
              <w:t>C.</w:t>
            </w:r>
          </w:p>
        </w:tc>
        <w:tc>
          <w:tcPr>
            <w:tcW w:w="2551" w:type="dxa"/>
            <w:tcBorders>
              <w:left w:val="single" w:sz="4" w:space="0" w:color="auto"/>
            </w:tcBorders>
            <w:vAlign w:val="center"/>
          </w:tcPr>
          <w:p w14:paraId="29BF0395" w14:textId="77777777" w:rsidR="009468AB" w:rsidRPr="00044132" w:rsidRDefault="009468AB" w:rsidP="000D69B2">
            <w:pPr>
              <w:autoSpaceDE w:val="0"/>
              <w:autoSpaceDN w:val="0"/>
              <w:adjustRightInd w:val="0"/>
              <w:jc w:val="center"/>
              <w:rPr>
                <w:rFonts w:ascii="TimesNewRomanPSMT" w:hAnsi="TimesNewRomanPSMT" w:cs="TimesNewRomanPSMT"/>
                <w:sz w:val="22"/>
                <w:szCs w:val="22"/>
                <w:highlight w:val="lightGray"/>
              </w:rPr>
            </w:pPr>
            <w:r w:rsidRPr="00044132">
              <w:rPr>
                <w:rFonts w:ascii="TimesNewRomanPSMT" w:hAnsi="TimesNewRomanPSMT" w:cs="TimesNewRomanPSMT"/>
                <w:sz w:val="22"/>
                <w:szCs w:val="22"/>
                <w:highlight w:val="lightGray"/>
              </w:rPr>
              <w:t>Decreased</w:t>
            </w:r>
          </w:p>
        </w:tc>
        <w:tc>
          <w:tcPr>
            <w:tcW w:w="2552" w:type="dxa"/>
            <w:vAlign w:val="center"/>
          </w:tcPr>
          <w:p w14:paraId="1FF9259D" w14:textId="77777777" w:rsidR="009468AB" w:rsidRPr="00044132" w:rsidRDefault="009468AB" w:rsidP="000D69B2">
            <w:pPr>
              <w:jc w:val="center"/>
              <w:rPr>
                <w:rFonts w:ascii="TimesNewRomanPSMT" w:hAnsi="TimesNewRomanPSMT" w:cs="TimesNewRomanPSMT"/>
                <w:sz w:val="22"/>
                <w:szCs w:val="22"/>
                <w:highlight w:val="lightGray"/>
              </w:rPr>
            </w:pPr>
            <w:r w:rsidRPr="00044132">
              <w:rPr>
                <w:rFonts w:ascii="TimesNewRomanPSMT" w:hAnsi="TimesNewRomanPSMT" w:cs="TimesNewRomanPSMT"/>
                <w:sz w:val="22"/>
                <w:szCs w:val="22"/>
                <w:highlight w:val="lightGray"/>
              </w:rPr>
              <w:t>Increased</w:t>
            </w:r>
          </w:p>
        </w:tc>
        <w:tc>
          <w:tcPr>
            <w:tcW w:w="3118" w:type="dxa"/>
            <w:vAlign w:val="center"/>
          </w:tcPr>
          <w:p w14:paraId="3424B5E4"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044132">
              <w:rPr>
                <w:rFonts w:ascii="TimesNewRomanPSMT" w:hAnsi="TimesNewRomanPSMT" w:cs="TimesNewRomanPSMT"/>
                <w:sz w:val="22"/>
                <w:szCs w:val="22"/>
                <w:highlight w:val="lightGray"/>
              </w:rPr>
              <w:t>Decreased</w:t>
            </w:r>
          </w:p>
        </w:tc>
      </w:tr>
      <w:tr w:rsidR="009468AB" w:rsidRPr="005B041B" w14:paraId="66315588" w14:textId="77777777">
        <w:trPr>
          <w:trHeight w:val="375"/>
        </w:trPr>
        <w:tc>
          <w:tcPr>
            <w:tcW w:w="709" w:type="dxa"/>
            <w:tcBorders>
              <w:top w:val="nil"/>
              <w:left w:val="nil"/>
              <w:bottom w:val="nil"/>
              <w:right w:val="single" w:sz="4" w:space="0" w:color="auto"/>
            </w:tcBorders>
            <w:vAlign w:val="center"/>
          </w:tcPr>
          <w:p w14:paraId="08143797" w14:textId="77777777" w:rsidR="009468AB" w:rsidRPr="005B041B" w:rsidRDefault="009468AB" w:rsidP="000D69B2">
            <w:pPr>
              <w:jc w:val="center"/>
              <w:rPr>
                <w:rFonts w:ascii="TimesNewRomanPSMT" w:hAnsi="TimesNewRomanPSMT" w:cs="TimesNewRomanPSMT"/>
                <w:sz w:val="22"/>
                <w:szCs w:val="22"/>
              </w:rPr>
            </w:pPr>
            <w:r w:rsidRPr="005B041B">
              <w:rPr>
                <w:rFonts w:ascii="TimesNewRomanPSMT" w:hAnsi="TimesNewRomanPSMT" w:cs="TimesNewRomanPSMT"/>
                <w:sz w:val="22"/>
                <w:szCs w:val="22"/>
              </w:rPr>
              <w:t>D.</w:t>
            </w:r>
          </w:p>
        </w:tc>
        <w:tc>
          <w:tcPr>
            <w:tcW w:w="2551" w:type="dxa"/>
            <w:tcBorders>
              <w:left w:val="single" w:sz="4" w:space="0" w:color="auto"/>
            </w:tcBorders>
            <w:vAlign w:val="center"/>
          </w:tcPr>
          <w:p w14:paraId="0AA55148"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Decreased</w:t>
            </w:r>
          </w:p>
        </w:tc>
        <w:tc>
          <w:tcPr>
            <w:tcW w:w="2552" w:type="dxa"/>
            <w:vAlign w:val="center"/>
          </w:tcPr>
          <w:p w14:paraId="032BFE31"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Decreased</w:t>
            </w:r>
          </w:p>
        </w:tc>
        <w:tc>
          <w:tcPr>
            <w:tcW w:w="3118" w:type="dxa"/>
            <w:vAlign w:val="center"/>
          </w:tcPr>
          <w:p w14:paraId="49C358C5" w14:textId="77777777" w:rsidR="009468AB" w:rsidRPr="005B041B" w:rsidRDefault="009468AB" w:rsidP="000D69B2">
            <w:pPr>
              <w:jc w:val="center"/>
              <w:rPr>
                <w:rFonts w:ascii="TimesNewRomanPSMT" w:hAnsi="TimesNewRomanPSMT" w:cs="TimesNewRomanPSMT"/>
                <w:sz w:val="22"/>
                <w:szCs w:val="22"/>
              </w:rPr>
            </w:pPr>
            <w:r w:rsidRPr="005B041B">
              <w:rPr>
                <w:rFonts w:ascii="TimesNewRomanPSMT" w:hAnsi="TimesNewRomanPSMT" w:cs="TimesNewRomanPSMT"/>
                <w:sz w:val="22"/>
                <w:szCs w:val="22"/>
              </w:rPr>
              <w:t>Increased</w:t>
            </w:r>
          </w:p>
        </w:tc>
      </w:tr>
    </w:tbl>
    <w:p w14:paraId="0DAB3CB1" w14:textId="77777777" w:rsidR="009468AB" w:rsidRPr="005B041B" w:rsidRDefault="009468AB" w:rsidP="009468AB">
      <w:pPr>
        <w:rPr>
          <w:rFonts w:ascii="TimesNewRomanPSMT" w:hAnsi="TimesNewRomanPSMT" w:cs="TimesNewRomanPSMT"/>
          <w:sz w:val="22"/>
          <w:szCs w:val="22"/>
        </w:rPr>
      </w:pPr>
    </w:p>
    <w:p w14:paraId="7D44168F" w14:textId="77777777" w:rsidR="009468AB" w:rsidRPr="005B041B" w:rsidRDefault="009468AB" w:rsidP="009468AB">
      <w:pPr>
        <w:autoSpaceDE w:val="0"/>
        <w:autoSpaceDN w:val="0"/>
        <w:adjustRightInd w:val="0"/>
        <w:rPr>
          <w:rFonts w:ascii="TimesNewRomanPSMT" w:hAnsi="TimesNewRomanPSMT" w:cs="TimesNewRomanPSMT"/>
          <w:sz w:val="22"/>
          <w:szCs w:val="22"/>
        </w:rPr>
      </w:pPr>
      <w:r w:rsidRPr="00BE3A86">
        <w:rPr>
          <w:rFonts w:ascii="TimesNewRomanPSMT" w:hAnsi="TimesNewRomanPSMT" w:cs="TimesNewRomanPSMT"/>
          <w:b/>
          <w:sz w:val="22"/>
          <w:szCs w:val="22"/>
        </w:rPr>
        <w:t>1</w:t>
      </w:r>
      <w:r w:rsidR="000D69B2">
        <w:rPr>
          <w:rFonts w:ascii="TimesNewRomanPSMT" w:hAnsi="TimesNewRomanPSMT" w:cs="TimesNewRomanPSMT"/>
          <w:b/>
          <w:sz w:val="22"/>
          <w:szCs w:val="22"/>
        </w:rPr>
        <w:t>4</w:t>
      </w:r>
      <w:r w:rsidRPr="00BE3A86">
        <w:rPr>
          <w:rFonts w:ascii="TimesNewRomanPSMT" w:hAnsi="TimesNewRomanPSMT" w:cs="TimesNewRomanPSMT"/>
          <w:b/>
          <w:sz w:val="22"/>
          <w:szCs w:val="22"/>
        </w:rPr>
        <w:t>.</w:t>
      </w:r>
      <w:r w:rsidRPr="005B041B">
        <w:rPr>
          <w:rFonts w:ascii="TimesNewRomanPSMT" w:hAnsi="TimesNewRomanPSMT" w:cs="TimesNewRomanPSMT"/>
          <w:sz w:val="22"/>
          <w:szCs w:val="22"/>
        </w:rPr>
        <w:t xml:space="preserve"> Refer to the following graph, which shows the stroke volume of two swimmers as the</w:t>
      </w:r>
      <w:r>
        <w:rPr>
          <w:rFonts w:ascii="TimesNewRomanPSMT" w:hAnsi="TimesNewRomanPSMT" w:cs="TimesNewRomanPSMT"/>
          <w:sz w:val="22"/>
          <w:szCs w:val="22"/>
        </w:rPr>
        <w:t xml:space="preserve"> </w:t>
      </w:r>
      <w:r w:rsidRPr="005B041B">
        <w:rPr>
          <w:rFonts w:ascii="TimesNewRomanPSMT" w:hAnsi="TimesNewRomanPSMT" w:cs="TimesNewRomanPSMT"/>
          <w:sz w:val="22"/>
          <w:szCs w:val="22"/>
        </w:rPr>
        <w:t>speed of swimming gradually increased:</w:t>
      </w:r>
    </w:p>
    <w:p w14:paraId="382257FF" w14:textId="77777777" w:rsidR="009468AB" w:rsidRPr="005B041B" w:rsidRDefault="009468AB" w:rsidP="009468AB">
      <w:pPr>
        <w:rPr>
          <w:rFonts w:ascii="TimesNewRomanPSMT" w:hAnsi="TimesNewRomanPSMT" w:cs="TimesNewRomanPSMT"/>
          <w:sz w:val="22"/>
          <w:szCs w:val="22"/>
        </w:rPr>
      </w:pPr>
    </w:p>
    <w:p w14:paraId="1896A8C8" w14:textId="77777777" w:rsidR="009468AB" w:rsidRPr="005B041B" w:rsidRDefault="009468AB" w:rsidP="009468AB">
      <w:pPr>
        <w:jc w:val="center"/>
        <w:rPr>
          <w:rFonts w:ascii="TimesNewRomanPSMT" w:hAnsi="TimesNewRomanPSMT" w:cs="TimesNewRomanPSMT"/>
          <w:sz w:val="22"/>
          <w:szCs w:val="22"/>
        </w:rPr>
      </w:pPr>
      <w:r>
        <w:rPr>
          <w:rFonts w:ascii="TimesNewRomanPSMT" w:hAnsi="TimesNewRomanPSMT" w:cs="TimesNewRomanPSMT"/>
          <w:noProof/>
          <w:sz w:val="22"/>
          <w:szCs w:val="22"/>
          <w:lang w:val="en-US" w:eastAsia="en-US"/>
        </w:rPr>
        <w:drawing>
          <wp:inline distT="0" distB="0" distL="0" distR="0" wp14:anchorId="536DC5A4" wp14:editId="3543FDBE">
            <wp:extent cx="3568700" cy="1778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lum bright="-6000" contrast="20000"/>
                    </a:blip>
                    <a:srcRect/>
                    <a:stretch>
                      <a:fillRect/>
                    </a:stretch>
                  </pic:blipFill>
                  <pic:spPr bwMode="auto">
                    <a:xfrm>
                      <a:off x="0" y="0"/>
                      <a:ext cx="3568700" cy="1778000"/>
                    </a:xfrm>
                    <a:prstGeom prst="rect">
                      <a:avLst/>
                    </a:prstGeom>
                    <a:noFill/>
                    <a:ln w="9525">
                      <a:noFill/>
                      <a:miter lim="800000"/>
                      <a:headEnd/>
                      <a:tailEnd/>
                    </a:ln>
                  </pic:spPr>
                </pic:pic>
              </a:graphicData>
            </a:graphic>
          </wp:inline>
        </w:drawing>
      </w:r>
    </w:p>
    <w:p w14:paraId="66D5BDA5" w14:textId="77777777" w:rsidR="009468AB" w:rsidRPr="005B041B" w:rsidRDefault="009468AB" w:rsidP="00D95B98">
      <w:pPr>
        <w:autoSpaceDE w:val="0"/>
        <w:autoSpaceDN w:val="0"/>
        <w:adjustRightInd w:val="0"/>
        <w:spacing w:after="120"/>
        <w:rPr>
          <w:rFonts w:ascii="TimesNewRomanPSMT" w:hAnsi="TimesNewRomanPSMT" w:cs="TimesNewRomanPSMT"/>
          <w:sz w:val="22"/>
          <w:szCs w:val="22"/>
        </w:rPr>
      </w:pPr>
      <w:r w:rsidRPr="005B041B">
        <w:rPr>
          <w:rFonts w:ascii="TimesNewRomanPSMT" w:hAnsi="TimesNewRomanPSMT" w:cs="TimesNewRomanPSMT"/>
          <w:sz w:val="22"/>
          <w:szCs w:val="22"/>
        </w:rPr>
        <w:t>As their speed increased, the swimmers’ stroke volume was different, but their cardiac output</w:t>
      </w:r>
      <w:r>
        <w:rPr>
          <w:rFonts w:ascii="TimesNewRomanPSMT" w:hAnsi="TimesNewRomanPSMT" w:cs="TimesNewRomanPSMT"/>
          <w:sz w:val="22"/>
          <w:szCs w:val="22"/>
        </w:rPr>
        <w:t xml:space="preserve"> </w:t>
      </w:r>
      <w:r w:rsidRPr="005B041B">
        <w:rPr>
          <w:rFonts w:ascii="TimesNewRomanPSMT" w:hAnsi="TimesNewRomanPSMT" w:cs="TimesNewRomanPSMT"/>
          <w:sz w:val="22"/>
          <w:szCs w:val="22"/>
        </w:rPr>
        <w:t>was the same.  This was because swimmer Y had a</w:t>
      </w:r>
    </w:p>
    <w:p w14:paraId="30D95D9A"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044132">
        <w:rPr>
          <w:rFonts w:ascii="TimesNewRomanPSMT" w:eastAsia="Times New Roman" w:hAnsi="TimesNewRomanPSMT" w:cs="TimesNewRomanPSMT"/>
          <w:highlight w:val="lightGray"/>
          <w:lang w:eastAsia="en-AU"/>
        </w:rPr>
        <w:t>A.</w:t>
      </w:r>
      <w:r w:rsidRPr="00044132">
        <w:rPr>
          <w:rFonts w:ascii="TimesNewRomanPSMT" w:eastAsia="Times New Roman" w:hAnsi="TimesNewRomanPSMT" w:cs="TimesNewRomanPSMT"/>
          <w:highlight w:val="lightGray"/>
          <w:lang w:eastAsia="en-AU"/>
        </w:rPr>
        <w:tab/>
        <w:t>higher heart-rate than swimmer X.</w:t>
      </w:r>
    </w:p>
    <w:p w14:paraId="1DE89DB0"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B.</w:t>
      </w:r>
      <w:r w:rsidRPr="005B041B">
        <w:rPr>
          <w:rFonts w:ascii="TimesNewRomanPSMT" w:eastAsia="Times New Roman" w:hAnsi="TimesNewRomanPSMT" w:cs="TimesNewRomanPSMT"/>
          <w:lang w:eastAsia="en-AU"/>
        </w:rPr>
        <w:tab/>
        <w:t>lower heart-rate than swimmer X.</w:t>
      </w:r>
    </w:p>
    <w:p w14:paraId="7FF61A03"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C.</w:t>
      </w:r>
      <w:r w:rsidRPr="005B041B">
        <w:rPr>
          <w:rFonts w:ascii="TimesNewRomanPSMT" w:eastAsia="Times New Roman" w:hAnsi="TimesNewRomanPSMT" w:cs="TimesNewRomanPSMT"/>
          <w:lang w:eastAsia="en-AU"/>
        </w:rPr>
        <w:tab/>
        <w:t>larger vital capacity than swimmer X.</w:t>
      </w:r>
    </w:p>
    <w:p w14:paraId="1F50E452"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D.</w:t>
      </w:r>
      <w:r w:rsidRPr="005B041B">
        <w:rPr>
          <w:rFonts w:ascii="TimesNewRomanPSMT" w:eastAsia="Times New Roman" w:hAnsi="TimesNewRomanPSMT" w:cs="TimesNewRomanPSMT"/>
          <w:lang w:eastAsia="en-AU"/>
        </w:rPr>
        <w:tab/>
        <w:t>smaller vital capacity than swimmer X.</w:t>
      </w:r>
    </w:p>
    <w:p w14:paraId="7D53E1BF" w14:textId="77777777" w:rsidR="009468AB" w:rsidRPr="005B041B" w:rsidRDefault="009468AB" w:rsidP="009468AB">
      <w:pPr>
        <w:rPr>
          <w:rFonts w:ascii="TimesNewRomanPSMT" w:hAnsi="TimesNewRomanPSMT" w:cs="TimesNewRomanPSMT"/>
          <w:sz w:val="22"/>
          <w:szCs w:val="22"/>
        </w:rPr>
      </w:pPr>
    </w:p>
    <w:p w14:paraId="160852ED" w14:textId="77777777" w:rsidR="009468AB" w:rsidRPr="005B041B" w:rsidRDefault="000D69B2" w:rsidP="009468AB">
      <w:pPr>
        <w:autoSpaceDE w:val="0"/>
        <w:autoSpaceDN w:val="0"/>
        <w:adjustRightInd w:val="0"/>
        <w:rPr>
          <w:rFonts w:ascii="TimesNewRomanPSMT" w:hAnsi="TimesNewRomanPSMT" w:cs="TimesNewRomanPSMT"/>
          <w:sz w:val="22"/>
          <w:szCs w:val="22"/>
        </w:rPr>
      </w:pPr>
      <w:r>
        <w:rPr>
          <w:rFonts w:ascii="TimesNewRomanPSMT" w:hAnsi="TimesNewRomanPSMT" w:cs="TimesNewRomanPSMT"/>
          <w:b/>
          <w:sz w:val="22"/>
          <w:szCs w:val="22"/>
        </w:rPr>
        <w:t>15</w:t>
      </w:r>
      <w:r w:rsidR="009468AB" w:rsidRPr="00BE3A86">
        <w:rPr>
          <w:rFonts w:ascii="TimesNewRomanPSMT" w:hAnsi="TimesNewRomanPSMT" w:cs="TimesNewRomanPSMT"/>
          <w:b/>
          <w:sz w:val="22"/>
          <w:szCs w:val="22"/>
        </w:rPr>
        <w:t>.</w:t>
      </w:r>
      <w:r w:rsidR="009468AB" w:rsidRPr="005B041B">
        <w:rPr>
          <w:rFonts w:ascii="TimesNewRomanPSMT" w:hAnsi="TimesNewRomanPSMT" w:cs="TimesNewRomanPSMT"/>
          <w:sz w:val="22"/>
          <w:szCs w:val="22"/>
        </w:rPr>
        <w:t xml:space="preserve"> Refer to the following table, which shows one section of a training program:</w:t>
      </w:r>
    </w:p>
    <w:p w14:paraId="58620F5C" w14:textId="77777777" w:rsidR="009468AB" w:rsidRPr="005B041B" w:rsidRDefault="009468AB" w:rsidP="009468AB">
      <w:pPr>
        <w:autoSpaceDE w:val="0"/>
        <w:autoSpaceDN w:val="0"/>
        <w:adjustRightInd w:val="0"/>
        <w:rPr>
          <w:rFonts w:ascii="TimesNewRomanPSMT" w:hAnsi="TimesNewRomanPSMT" w:cs="TimesNewRomanPSMT"/>
          <w:sz w:val="22"/>
          <w:szCs w:val="22"/>
        </w:rPr>
      </w:pPr>
    </w:p>
    <w:tbl>
      <w:tblPr>
        <w:tblStyle w:val="TableGrid"/>
        <w:tblW w:w="0" w:type="auto"/>
        <w:jc w:val="center"/>
        <w:tblLook w:val="01E0" w:firstRow="1" w:lastRow="1" w:firstColumn="1" w:lastColumn="1" w:noHBand="0" w:noVBand="0"/>
      </w:tblPr>
      <w:tblGrid>
        <w:gridCol w:w="1368"/>
        <w:gridCol w:w="1440"/>
        <w:gridCol w:w="1620"/>
        <w:gridCol w:w="1980"/>
      </w:tblGrid>
      <w:tr w:rsidR="009468AB" w:rsidRPr="005B041B" w14:paraId="17A974E2" w14:textId="77777777">
        <w:trPr>
          <w:jc w:val="center"/>
        </w:trPr>
        <w:tc>
          <w:tcPr>
            <w:tcW w:w="1368" w:type="dxa"/>
            <w:vAlign w:val="center"/>
          </w:tcPr>
          <w:p w14:paraId="44F41E47"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Repetitions</w:t>
            </w:r>
          </w:p>
        </w:tc>
        <w:tc>
          <w:tcPr>
            <w:tcW w:w="1440" w:type="dxa"/>
            <w:vAlign w:val="center"/>
          </w:tcPr>
          <w:p w14:paraId="643A6C2C"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Distance (m)</w:t>
            </w:r>
          </w:p>
        </w:tc>
        <w:tc>
          <w:tcPr>
            <w:tcW w:w="1620" w:type="dxa"/>
            <w:vAlign w:val="center"/>
          </w:tcPr>
          <w:p w14:paraId="3054C0C8"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Intensity (%)</w:t>
            </w:r>
          </w:p>
        </w:tc>
        <w:tc>
          <w:tcPr>
            <w:tcW w:w="1980" w:type="dxa"/>
            <w:vAlign w:val="center"/>
          </w:tcPr>
          <w:p w14:paraId="3E74889B"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Recovery time (s)</w:t>
            </w:r>
          </w:p>
        </w:tc>
      </w:tr>
      <w:tr w:rsidR="009468AB" w:rsidRPr="005B041B" w14:paraId="55847242" w14:textId="77777777">
        <w:trPr>
          <w:jc w:val="center"/>
        </w:trPr>
        <w:tc>
          <w:tcPr>
            <w:tcW w:w="1368" w:type="dxa"/>
            <w:vAlign w:val="center"/>
          </w:tcPr>
          <w:p w14:paraId="5AF5BC05"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5×</w:t>
            </w:r>
          </w:p>
        </w:tc>
        <w:tc>
          <w:tcPr>
            <w:tcW w:w="1440" w:type="dxa"/>
            <w:vAlign w:val="center"/>
          </w:tcPr>
          <w:p w14:paraId="203AF551"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70</w:t>
            </w:r>
          </w:p>
        </w:tc>
        <w:tc>
          <w:tcPr>
            <w:tcW w:w="1620" w:type="dxa"/>
            <w:vAlign w:val="center"/>
          </w:tcPr>
          <w:p w14:paraId="10E1F4AD"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100</w:t>
            </w:r>
          </w:p>
        </w:tc>
        <w:tc>
          <w:tcPr>
            <w:tcW w:w="1980" w:type="dxa"/>
            <w:vAlign w:val="center"/>
          </w:tcPr>
          <w:p w14:paraId="477458EE"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30</w:t>
            </w:r>
          </w:p>
        </w:tc>
      </w:tr>
      <w:tr w:rsidR="009468AB" w:rsidRPr="005B041B" w14:paraId="781A8ED3" w14:textId="77777777">
        <w:trPr>
          <w:jc w:val="center"/>
        </w:trPr>
        <w:tc>
          <w:tcPr>
            <w:tcW w:w="1368" w:type="dxa"/>
            <w:vAlign w:val="center"/>
          </w:tcPr>
          <w:p w14:paraId="552038F9"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5×</w:t>
            </w:r>
          </w:p>
        </w:tc>
        <w:tc>
          <w:tcPr>
            <w:tcW w:w="1440" w:type="dxa"/>
            <w:vAlign w:val="center"/>
          </w:tcPr>
          <w:p w14:paraId="503690FB"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60</w:t>
            </w:r>
          </w:p>
        </w:tc>
        <w:tc>
          <w:tcPr>
            <w:tcW w:w="1620" w:type="dxa"/>
            <w:vAlign w:val="center"/>
          </w:tcPr>
          <w:p w14:paraId="5864D5EF"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100</w:t>
            </w:r>
          </w:p>
        </w:tc>
        <w:tc>
          <w:tcPr>
            <w:tcW w:w="1980" w:type="dxa"/>
            <w:vAlign w:val="center"/>
          </w:tcPr>
          <w:p w14:paraId="2F70091E"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35</w:t>
            </w:r>
          </w:p>
        </w:tc>
      </w:tr>
      <w:tr w:rsidR="009468AB" w:rsidRPr="005B041B" w14:paraId="0920D68B" w14:textId="77777777">
        <w:trPr>
          <w:jc w:val="center"/>
        </w:trPr>
        <w:tc>
          <w:tcPr>
            <w:tcW w:w="1368" w:type="dxa"/>
            <w:vAlign w:val="center"/>
          </w:tcPr>
          <w:p w14:paraId="2DE62712"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5×</w:t>
            </w:r>
          </w:p>
        </w:tc>
        <w:tc>
          <w:tcPr>
            <w:tcW w:w="1440" w:type="dxa"/>
            <w:vAlign w:val="center"/>
          </w:tcPr>
          <w:p w14:paraId="71759F19"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50</w:t>
            </w:r>
          </w:p>
        </w:tc>
        <w:tc>
          <w:tcPr>
            <w:tcW w:w="1620" w:type="dxa"/>
            <w:vAlign w:val="center"/>
          </w:tcPr>
          <w:p w14:paraId="48657FD0"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100</w:t>
            </w:r>
          </w:p>
        </w:tc>
        <w:tc>
          <w:tcPr>
            <w:tcW w:w="1980" w:type="dxa"/>
            <w:vAlign w:val="center"/>
          </w:tcPr>
          <w:p w14:paraId="78E5209B"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20</w:t>
            </w:r>
          </w:p>
        </w:tc>
      </w:tr>
    </w:tbl>
    <w:p w14:paraId="4BD34C44" w14:textId="77777777" w:rsidR="009468AB" w:rsidRPr="005B041B" w:rsidRDefault="009468AB" w:rsidP="009468AB">
      <w:pPr>
        <w:autoSpaceDE w:val="0"/>
        <w:autoSpaceDN w:val="0"/>
        <w:adjustRightInd w:val="0"/>
        <w:rPr>
          <w:rFonts w:ascii="TimesNewRomanPSMT" w:hAnsi="TimesNewRomanPSMT" w:cs="TimesNewRomanPSMT"/>
          <w:sz w:val="22"/>
          <w:szCs w:val="22"/>
        </w:rPr>
      </w:pPr>
    </w:p>
    <w:p w14:paraId="0421A845" w14:textId="77777777" w:rsidR="009468AB" w:rsidRPr="005B041B" w:rsidRDefault="009468AB" w:rsidP="00D95B98">
      <w:pPr>
        <w:autoSpaceDE w:val="0"/>
        <w:autoSpaceDN w:val="0"/>
        <w:adjustRightInd w:val="0"/>
        <w:spacing w:after="120"/>
        <w:rPr>
          <w:rFonts w:ascii="TimesNewRomanPSMT" w:hAnsi="TimesNewRomanPSMT" w:cs="TimesNewRomanPSMT"/>
          <w:sz w:val="22"/>
          <w:szCs w:val="22"/>
        </w:rPr>
      </w:pPr>
      <w:r w:rsidRPr="005B041B">
        <w:rPr>
          <w:rFonts w:ascii="TimesNewRomanPSMT" w:hAnsi="TimesNewRomanPSMT" w:cs="TimesNewRomanPSMT"/>
          <w:sz w:val="22"/>
          <w:szCs w:val="22"/>
        </w:rPr>
        <w:t>The section of a training program shown above is an example of a</w:t>
      </w:r>
    </w:p>
    <w:p w14:paraId="1A411132"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w:t>
      </w:r>
      <w:r w:rsidRPr="005B041B">
        <w:rPr>
          <w:rFonts w:ascii="TimesNewRomanPSMT" w:eastAsia="Times New Roman" w:hAnsi="TimesNewRomanPSMT" w:cs="TimesNewRomanPSMT"/>
          <w:lang w:eastAsia="en-AU"/>
        </w:rPr>
        <w:tab/>
        <w:t>fartlek program, best suited to a triathlete.</w:t>
      </w:r>
    </w:p>
    <w:p w14:paraId="4D3D727F"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B.</w:t>
      </w:r>
      <w:r w:rsidRPr="005B041B">
        <w:rPr>
          <w:rFonts w:ascii="TimesNewRomanPSMT" w:eastAsia="Times New Roman" w:hAnsi="TimesNewRomanPSMT" w:cs="TimesNewRomanPSMT"/>
          <w:lang w:eastAsia="en-AU"/>
        </w:rPr>
        <w:tab/>
        <w:t>long-interval training program, best suited to a 400-metre runner.</w:t>
      </w:r>
    </w:p>
    <w:p w14:paraId="495E48FA"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044132">
        <w:rPr>
          <w:rFonts w:ascii="TimesNewRomanPSMT" w:eastAsia="Times New Roman" w:hAnsi="TimesNewRomanPSMT" w:cs="TimesNewRomanPSMT"/>
          <w:highlight w:val="lightGray"/>
          <w:lang w:eastAsia="en-AU"/>
        </w:rPr>
        <w:t>C.</w:t>
      </w:r>
      <w:r w:rsidRPr="00044132">
        <w:rPr>
          <w:rFonts w:ascii="TimesNewRomanPSMT" w:eastAsia="Times New Roman" w:hAnsi="TimesNewRomanPSMT" w:cs="TimesNewRomanPSMT"/>
          <w:highlight w:val="lightGray"/>
          <w:lang w:eastAsia="en-AU"/>
        </w:rPr>
        <w:tab/>
        <w:t>short-interval training program, best suited to a soccer midfielder.</w:t>
      </w:r>
    </w:p>
    <w:p w14:paraId="41228CAA"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D.</w:t>
      </w:r>
      <w:r w:rsidRPr="005B041B">
        <w:rPr>
          <w:rFonts w:ascii="TimesNewRomanPSMT" w:eastAsia="Times New Roman" w:hAnsi="TimesNewRomanPSMT" w:cs="TimesNewRomanPSMT"/>
          <w:lang w:eastAsia="en-AU"/>
        </w:rPr>
        <w:tab/>
        <w:t>circuit training program, best suited to a basketballer.</w:t>
      </w:r>
    </w:p>
    <w:p w14:paraId="657B3A89" w14:textId="77777777" w:rsidR="00D95B98" w:rsidRDefault="00D95B98">
      <w:pPr>
        <w:spacing w:after="200" w:line="276" w:lineRule="auto"/>
        <w:rPr>
          <w:rFonts w:ascii="TimesNewRomanPSMT" w:hAnsi="TimesNewRomanPSMT" w:cs="TimesNewRomanPSMT"/>
          <w:sz w:val="22"/>
          <w:szCs w:val="22"/>
        </w:rPr>
      </w:pPr>
      <w:r>
        <w:rPr>
          <w:rFonts w:ascii="TimesNewRomanPSMT" w:hAnsi="TimesNewRomanPSMT" w:cs="TimesNewRomanPSMT"/>
          <w:sz w:val="22"/>
          <w:szCs w:val="22"/>
        </w:rPr>
        <w:br w:type="page"/>
      </w:r>
    </w:p>
    <w:p w14:paraId="43817F5F" w14:textId="77777777" w:rsidR="00D95B98" w:rsidRDefault="00D95B98" w:rsidP="009468AB">
      <w:pPr>
        <w:autoSpaceDE w:val="0"/>
        <w:autoSpaceDN w:val="0"/>
        <w:adjustRightInd w:val="0"/>
        <w:rPr>
          <w:rFonts w:ascii="TimesNewRomanPSMT" w:hAnsi="TimesNewRomanPSMT" w:cs="TimesNewRomanPSMT"/>
          <w:b/>
          <w:sz w:val="22"/>
          <w:szCs w:val="22"/>
        </w:rPr>
      </w:pPr>
    </w:p>
    <w:p w14:paraId="5A00450A" w14:textId="77777777" w:rsidR="009468AB" w:rsidRPr="005B041B" w:rsidRDefault="000D69B2" w:rsidP="00D95B98">
      <w:pPr>
        <w:autoSpaceDE w:val="0"/>
        <w:autoSpaceDN w:val="0"/>
        <w:adjustRightInd w:val="0"/>
        <w:spacing w:after="120"/>
        <w:rPr>
          <w:rFonts w:ascii="TimesNewRomanPSMT" w:hAnsi="TimesNewRomanPSMT" w:cs="TimesNewRomanPSMT"/>
          <w:sz w:val="22"/>
          <w:szCs w:val="22"/>
        </w:rPr>
      </w:pPr>
      <w:r>
        <w:rPr>
          <w:rFonts w:ascii="TimesNewRomanPSMT" w:hAnsi="TimesNewRomanPSMT" w:cs="TimesNewRomanPSMT"/>
          <w:b/>
          <w:sz w:val="22"/>
          <w:szCs w:val="22"/>
        </w:rPr>
        <w:t>16</w:t>
      </w:r>
      <w:r w:rsidR="009468AB" w:rsidRPr="00BE3A86">
        <w:rPr>
          <w:rFonts w:ascii="TimesNewRomanPSMT" w:hAnsi="TimesNewRomanPSMT" w:cs="TimesNewRomanPSMT"/>
          <w:b/>
          <w:sz w:val="22"/>
          <w:szCs w:val="22"/>
        </w:rPr>
        <w:t>.</w:t>
      </w:r>
      <w:r w:rsidR="009468AB" w:rsidRPr="005B041B">
        <w:rPr>
          <w:rFonts w:ascii="TimesNewRomanPSMT" w:hAnsi="TimesNewRomanPSMT" w:cs="TimesNewRomanPSMT"/>
          <w:sz w:val="22"/>
          <w:szCs w:val="22"/>
        </w:rPr>
        <w:t xml:space="preserve"> The left atrium receives blood directly from the:</w:t>
      </w:r>
    </w:p>
    <w:p w14:paraId="57656F31"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w:t>
      </w:r>
      <w:r w:rsidRPr="005B041B">
        <w:rPr>
          <w:rFonts w:ascii="TimesNewRomanPSMT" w:eastAsia="Times New Roman" w:hAnsi="TimesNewRomanPSMT" w:cs="TimesNewRomanPSMT"/>
          <w:lang w:eastAsia="en-AU"/>
        </w:rPr>
        <w:tab/>
        <w:t>aorta</w:t>
      </w:r>
    </w:p>
    <w:p w14:paraId="69678D7B"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B.</w:t>
      </w:r>
      <w:r w:rsidRPr="005B041B">
        <w:rPr>
          <w:rFonts w:ascii="TimesNewRomanPSMT" w:eastAsia="Times New Roman" w:hAnsi="TimesNewRomanPSMT" w:cs="TimesNewRomanPSMT"/>
          <w:lang w:eastAsia="en-AU"/>
        </w:rPr>
        <w:tab/>
        <w:t>pulmonary arteries</w:t>
      </w:r>
    </w:p>
    <w:p w14:paraId="44AB89FD"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46BD0">
        <w:rPr>
          <w:rFonts w:ascii="TimesNewRomanPSMT" w:eastAsia="Times New Roman" w:hAnsi="TimesNewRomanPSMT" w:cs="TimesNewRomanPSMT"/>
          <w:highlight w:val="lightGray"/>
          <w:lang w:eastAsia="en-AU"/>
        </w:rPr>
        <w:t>C.</w:t>
      </w:r>
      <w:r w:rsidRPr="00546BD0">
        <w:rPr>
          <w:rFonts w:ascii="TimesNewRomanPSMT" w:eastAsia="Times New Roman" w:hAnsi="TimesNewRomanPSMT" w:cs="TimesNewRomanPSMT"/>
          <w:highlight w:val="lightGray"/>
          <w:lang w:eastAsia="en-AU"/>
        </w:rPr>
        <w:tab/>
        <w:t>pulmonary veins</w:t>
      </w:r>
    </w:p>
    <w:p w14:paraId="03D994BE"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46BD0">
        <w:rPr>
          <w:rFonts w:ascii="TimesNewRomanPSMT" w:eastAsia="Times New Roman" w:hAnsi="TimesNewRomanPSMT" w:cs="TimesNewRomanPSMT"/>
          <w:lang w:eastAsia="en-AU"/>
        </w:rPr>
        <w:t>D.</w:t>
      </w:r>
      <w:r w:rsidRPr="00546BD0">
        <w:rPr>
          <w:rFonts w:ascii="TimesNewRomanPSMT" w:eastAsia="Times New Roman" w:hAnsi="TimesNewRomanPSMT" w:cs="TimesNewRomanPSMT"/>
          <w:lang w:eastAsia="en-AU"/>
        </w:rPr>
        <w:tab/>
        <w:t>superior and inferior vena cava</w:t>
      </w:r>
    </w:p>
    <w:p w14:paraId="4D2BEABB" w14:textId="77777777" w:rsidR="009468AB" w:rsidRPr="005B041B" w:rsidRDefault="009468AB" w:rsidP="009468AB">
      <w:pPr>
        <w:rPr>
          <w:rFonts w:ascii="TimesNewRomanPSMT" w:hAnsi="TimesNewRomanPSMT" w:cs="TimesNewRomanPSMT"/>
          <w:sz w:val="22"/>
          <w:szCs w:val="22"/>
        </w:rPr>
      </w:pPr>
    </w:p>
    <w:p w14:paraId="28D8DA22" w14:textId="77777777" w:rsidR="009468AB" w:rsidRPr="005B041B" w:rsidRDefault="009468AB" w:rsidP="00D95B98">
      <w:pPr>
        <w:autoSpaceDE w:val="0"/>
        <w:autoSpaceDN w:val="0"/>
        <w:adjustRightInd w:val="0"/>
        <w:spacing w:after="120"/>
        <w:rPr>
          <w:rFonts w:ascii="TimesNewRomanPSMT" w:hAnsi="TimesNewRomanPSMT" w:cs="TimesNewRomanPSMT"/>
          <w:sz w:val="22"/>
          <w:szCs w:val="22"/>
        </w:rPr>
      </w:pPr>
      <w:r>
        <w:rPr>
          <w:rFonts w:ascii="TimesNewRomanPSMT" w:hAnsi="TimesNewRomanPSMT" w:cs="TimesNewRomanPSMT"/>
          <w:b/>
          <w:sz w:val="22"/>
          <w:szCs w:val="22"/>
        </w:rPr>
        <w:t>17</w:t>
      </w:r>
      <w:r w:rsidRPr="00DF0837">
        <w:rPr>
          <w:rFonts w:ascii="TimesNewRomanPSMT" w:hAnsi="TimesNewRomanPSMT" w:cs="TimesNewRomanPSMT"/>
          <w:b/>
          <w:sz w:val="22"/>
          <w:szCs w:val="22"/>
        </w:rPr>
        <w:t>.</w:t>
      </w:r>
      <w:r w:rsidRPr="005B041B">
        <w:rPr>
          <w:rFonts w:ascii="TimesNewRomanPSMT" w:hAnsi="TimesNewRomanPSMT" w:cs="TimesNewRomanPSMT"/>
          <w:sz w:val="22"/>
          <w:szCs w:val="22"/>
        </w:rPr>
        <w:t xml:space="preserve"> Which of the following does not occur during inspiration?</w:t>
      </w:r>
    </w:p>
    <w:p w14:paraId="223507CB"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C671B1">
        <w:rPr>
          <w:rFonts w:ascii="TimesNewRomanPSMT" w:eastAsia="Times New Roman" w:hAnsi="TimesNewRomanPSMT" w:cs="TimesNewRomanPSMT"/>
          <w:highlight w:val="lightGray"/>
          <w:lang w:eastAsia="en-AU"/>
        </w:rPr>
        <w:t>A.</w:t>
      </w:r>
      <w:r w:rsidRPr="00C671B1">
        <w:rPr>
          <w:rFonts w:ascii="TimesNewRomanPSMT" w:eastAsia="Times New Roman" w:hAnsi="TimesNewRomanPSMT" w:cs="TimesNewRomanPSMT"/>
          <w:highlight w:val="lightGray"/>
          <w:lang w:eastAsia="en-AU"/>
        </w:rPr>
        <w:tab/>
        <w:t>Diaphragm rises into the thoracic cavity.</w:t>
      </w:r>
    </w:p>
    <w:p w14:paraId="6778CE7C"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B.</w:t>
      </w:r>
      <w:r w:rsidRPr="005B041B">
        <w:rPr>
          <w:rFonts w:ascii="TimesNewRomanPSMT" w:eastAsia="Times New Roman" w:hAnsi="TimesNewRomanPSMT" w:cs="TimesNewRomanPSMT"/>
          <w:lang w:eastAsia="en-AU"/>
        </w:rPr>
        <w:tab/>
        <w:t>The pressure in the lungs falls.</w:t>
      </w:r>
    </w:p>
    <w:p w14:paraId="20965FCA"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C.</w:t>
      </w:r>
      <w:r w:rsidRPr="005B041B">
        <w:rPr>
          <w:rFonts w:ascii="TimesNewRomanPSMT" w:eastAsia="Times New Roman" w:hAnsi="TimesNewRomanPSMT" w:cs="TimesNewRomanPSMT"/>
          <w:lang w:eastAsia="en-AU"/>
        </w:rPr>
        <w:tab/>
        <w:t>The intercostals contract.</w:t>
      </w:r>
    </w:p>
    <w:p w14:paraId="43E57BB5"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D.</w:t>
      </w:r>
      <w:r w:rsidRPr="005B041B">
        <w:rPr>
          <w:rFonts w:ascii="TimesNewRomanPSMT" w:eastAsia="Times New Roman" w:hAnsi="TimesNewRomanPSMT" w:cs="TimesNewRomanPSMT"/>
          <w:lang w:eastAsia="en-AU"/>
        </w:rPr>
        <w:tab/>
        <w:t>The rib cage moves upward and outward.</w:t>
      </w:r>
    </w:p>
    <w:p w14:paraId="55C7B8DA" w14:textId="77777777" w:rsidR="009468AB" w:rsidRPr="005B041B" w:rsidRDefault="009468AB" w:rsidP="009468AB">
      <w:pPr>
        <w:rPr>
          <w:rFonts w:ascii="TimesNewRomanPSMT" w:hAnsi="TimesNewRomanPSMT" w:cs="TimesNewRomanPSMT"/>
          <w:sz w:val="22"/>
          <w:szCs w:val="22"/>
        </w:rPr>
      </w:pPr>
    </w:p>
    <w:p w14:paraId="6A0B64D3" w14:textId="77777777" w:rsidR="009468AB" w:rsidRPr="005B041B" w:rsidRDefault="009468AB" w:rsidP="00D95B98">
      <w:pPr>
        <w:autoSpaceDE w:val="0"/>
        <w:autoSpaceDN w:val="0"/>
        <w:adjustRightInd w:val="0"/>
        <w:spacing w:after="120"/>
        <w:rPr>
          <w:rFonts w:ascii="TimesNewRomanPSMT" w:hAnsi="TimesNewRomanPSMT" w:cs="TimesNewRomanPSMT"/>
          <w:sz w:val="22"/>
          <w:szCs w:val="22"/>
        </w:rPr>
      </w:pPr>
      <w:r>
        <w:rPr>
          <w:rFonts w:ascii="TimesNewRomanPSMT" w:hAnsi="TimesNewRomanPSMT" w:cs="TimesNewRomanPSMT"/>
          <w:b/>
          <w:sz w:val="22"/>
          <w:szCs w:val="22"/>
        </w:rPr>
        <w:t>18</w:t>
      </w:r>
      <w:r w:rsidRPr="00DF0837">
        <w:rPr>
          <w:rFonts w:ascii="TimesNewRomanPSMT" w:hAnsi="TimesNewRomanPSMT" w:cs="TimesNewRomanPSMT"/>
          <w:b/>
          <w:sz w:val="22"/>
          <w:szCs w:val="22"/>
        </w:rPr>
        <w:t>.</w:t>
      </w:r>
      <w:r w:rsidRPr="005B041B">
        <w:rPr>
          <w:rFonts w:ascii="TimesNewRomanPSMT" w:hAnsi="TimesNewRomanPSMT" w:cs="TimesNewRomanPSMT"/>
          <w:sz w:val="22"/>
          <w:szCs w:val="22"/>
        </w:rPr>
        <w:t xml:space="preserve"> Which of the following activities requires muscular strength only and would not be regarded as an activity involving muscular power?</w:t>
      </w:r>
    </w:p>
    <w:p w14:paraId="5227E67E"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w:t>
      </w:r>
      <w:r w:rsidRPr="005B041B">
        <w:rPr>
          <w:rFonts w:ascii="TimesNewRomanPSMT" w:eastAsia="Times New Roman" w:hAnsi="TimesNewRomanPSMT" w:cs="TimesNewRomanPSMT"/>
          <w:lang w:eastAsia="en-AU"/>
        </w:rPr>
        <w:tab/>
        <w:t>Shot put.</w:t>
      </w:r>
    </w:p>
    <w:p w14:paraId="5FC24291"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C671B1">
        <w:rPr>
          <w:rFonts w:ascii="TimesNewRomanPSMT" w:eastAsia="Times New Roman" w:hAnsi="TimesNewRomanPSMT" w:cs="TimesNewRomanPSMT"/>
          <w:highlight w:val="lightGray"/>
          <w:lang w:eastAsia="en-AU"/>
        </w:rPr>
        <w:t>B.</w:t>
      </w:r>
      <w:r w:rsidRPr="00C671B1">
        <w:rPr>
          <w:rFonts w:ascii="TimesNewRomanPSMT" w:eastAsia="Times New Roman" w:hAnsi="TimesNewRomanPSMT" w:cs="TimesNewRomanPSMT"/>
          <w:highlight w:val="lightGray"/>
          <w:lang w:eastAsia="en-AU"/>
        </w:rPr>
        <w:tab/>
        <w:t>Tug-of-war</w:t>
      </w:r>
    </w:p>
    <w:p w14:paraId="3A80A9DD"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C.</w:t>
      </w:r>
      <w:r w:rsidRPr="005B041B">
        <w:rPr>
          <w:rFonts w:ascii="TimesNewRomanPSMT" w:eastAsia="Times New Roman" w:hAnsi="TimesNewRomanPSMT" w:cs="TimesNewRomanPSMT"/>
          <w:lang w:eastAsia="en-AU"/>
        </w:rPr>
        <w:tab/>
        <w:t>Cricket fast bowling.</w:t>
      </w:r>
    </w:p>
    <w:p w14:paraId="7501606B"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D.</w:t>
      </w:r>
      <w:r w:rsidRPr="005B041B">
        <w:rPr>
          <w:rFonts w:ascii="TimesNewRomanPSMT" w:eastAsia="Times New Roman" w:hAnsi="TimesNewRomanPSMT" w:cs="TimesNewRomanPSMT"/>
          <w:lang w:eastAsia="en-AU"/>
        </w:rPr>
        <w:tab/>
        <w:t>Boxing.</w:t>
      </w:r>
    </w:p>
    <w:p w14:paraId="50DCE09B" w14:textId="77777777" w:rsidR="009468AB" w:rsidRPr="005B041B" w:rsidRDefault="009468AB" w:rsidP="009468AB">
      <w:pPr>
        <w:pStyle w:val="ListParagraph"/>
        <w:autoSpaceDE w:val="0"/>
        <w:autoSpaceDN w:val="0"/>
        <w:adjustRightInd w:val="0"/>
        <w:spacing w:after="0" w:line="240" w:lineRule="auto"/>
        <w:ind w:left="0"/>
        <w:rPr>
          <w:rFonts w:ascii="TimesNewRomanPSMT" w:eastAsia="Times New Roman" w:hAnsi="TimesNewRomanPSMT" w:cs="TimesNewRomanPSMT"/>
          <w:lang w:eastAsia="en-AU"/>
        </w:rPr>
      </w:pPr>
    </w:p>
    <w:p w14:paraId="44A17E57" w14:textId="77777777" w:rsidR="009468AB" w:rsidRPr="005B041B" w:rsidRDefault="009468AB" w:rsidP="009468AB">
      <w:pPr>
        <w:autoSpaceDE w:val="0"/>
        <w:autoSpaceDN w:val="0"/>
        <w:adjustRightInd w:val="0"/>
        <w:rPr>
          <w:rFonts w:ascii="TimesNewRomanPSMT" w:hAnsi="TimesNewRomanPSMT" w:cs="TimesNewRomanPSMT"/>
          <w:sz w:val="22"/>
          <w:szCs w:val="22"/>
        </w:rPr>
      </w:pPr>
      <w:r w:rsidRPr="00DF0837">
        <w:rPr>
          <w:rFonts w:ascii="TimesNewRomanPSMT" w:hAnsi="TimesNewRomanPSMT" w:cs="TimesNewRomanPSMT"/>
          <w:b/>
          <w:sz w:val="22"/>
          <w:szCs w:val="22"/>
        </w:rPr>
        <w:t>1</w:t>
      </w:r>
      <w:r>
        <w:rPr>
          <w:rFonts w:ascii="TimesNewRomanPSMT" w:hAnsi="TimesNewRomanPSMT" w:cs="TimesNewRomanPSMT"/>
          <w:b/>
          <w:sz w:val="22"/>
          <w:szCs w:val="22"/>
        </w:rPr>
        <w:t>9</w:t>
      </w:r>
      <w:r w:rsidRPr="00DF0837">
        <w:rPr>
          <w:rFonts w:ascii="TimesNewRomanPSMT" w:hAnsi="TimesNewRomanPSMT" w:cs="TimesNewRomanPSMT"/>
          <w:b/>
          <w:sz w:val="22"/>
          <w:szCs w:val="22"/>
        </w:rPr>
        <w:t>.</w:t>
      </w:r>
      <w:r w:rsidRPr="005B041B">
        <w:rPr>
          <w:rFonts w:ascii="TimesNewRomanPSMT" w:hAnsi="TimesNewRomanPSMT" w:cs="TimesNewRomanPSMT"/>
          <w:sz w:val="22"/>
          <w:szCs w:val="22"/>
        </w:rPr>
        <w:t xml:space="preserve"> Below is a sample of a short-interval training program.</w:t>
      </w:r>
    </w:p>
    <w:p w14:paraId="027895E4" w14:textId="77777777" w:rsidR="009468AB" w:rsidRPr="005B041B" w:rsidRDefault="009468AB" w:rsidP="009468AB">
      <w:pPr>
        <w:autoSpaceDE w:val="0"/>
        <w:autoSpaceDN w:val="0"/>
        <w:adjustRightInd w:val="0"/>
        <w:rPr>
          <w:rFonts w:ascii="TimesNewRomanPSMT" w:hAnsi="TimesNewRomanPSMT" w:cs="TimesNewRomanPSMT"/>
          <w:sz w:val="22"/>
          <w:szCs w:val="22"/>
        </w:rPr>
      </w:pPr>
    </w:p>
    <w:tbl>
      <w:tblPr>
        <w:tblStyle w:val="TableGrid"/>
        <w:tblW w:w="0" w:type="auto"/>
        <w:jc w:val="center"/>
        <w:tblLook w:val="01E0" w:firstRow="1" w:lastRow="1" w:firstColumn="1" w:lastColumn="1" w:noHBand="0" w:noVBand="0"/>
      </w:tblPr>
      <w:tblGrid>
        <w:gridCol w:w="828"/>
        <w:gridCol w:w="1260"/>
        <w:gridCol w:w="1440"/>
        <w:gridCol w:w="1260"/>
        <w:gridCol w:w="1980"/>
      </w:tblGrid>
      <w:tr w:rsidR="009468AB" w:rsidRPr="005B041B" w14:paraId="4BDE7A50" w14:textId="77777777">
        <w:trPr>
          <w:jc w:val="center"/>
        </w:trPr>
        <w:tc>
          <w:tcPr>
            <w:tcW w:w="828" w:type="dxa"/>
            <w:vAlign w:val="center"/>
          </w:tcPr>
          <w:p w14:paraId="671B0DD7"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Sets</w:t>
            </w:r>
          </w:p>
        </w:tc>
        <w:tc>
          <w:tcPr>
            <w:tcW w:w="1260" w:type="dxa"/>
            <w:vAlign w:val="center"/>
          </w:tcPr>
          <w:p w14:paraId="13EECBED"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Repitions</w:t>
            </w:r>
          </w:p>
        </w:tc>
        <w:tc>
          <w:tcPr>
            <w:tcW w:w="1440" w:type="dxa"/>
            <w:vAlign w:val="center"/>
          </w:tcPr>
          <w:p w14:paraId="4B11ECE8"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Distance (m)</w:t>
            </w:r>
          </w:p>
        </w:tc>
        <w:tc>
          <w:tcPr>
            <w:tcW w:w="1260" w:type="dxa"/>
            <w:vAlign w:val="center"/>
          </w:tcPr>
          <w:p w14:paraId="09BA67C3"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Time (sec)</w:t>
            </w:r>
          </w:p>
        </w:tc>
        <w:tc>
          <w:tcPr>
            <w:tcW w:w="1980" w:type="dxa"/>
            <w:vAlign w:val="center"/>
          </w:tcPr>
          <w:p w14:paraId="4F2B5165"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Rest Interval (sec)</w:t>
            </w:r>
          </w:p>
        </w:tc>
      </w:tr>
      <w:tr w:rsidR="009468AB" w:rsidRPr="005B041B" w14:paraId="3019F920" w14:textId="77777777">
        <w:trPr>
          <w:jc w:val="center"/>
        </w:trPr>
        <w:tc>
          <w:tcPr>
            <w:tcW w:w="828" w:type="dxa"/>
            <w:vAlign w:val="center"/>
          </w:tcPr>
          <w:p w14:paraId="31073B1C"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3</w:t>
            </w:r>
          </w:p>
        </w:tc>
        <w:tc>
          <w:tcPr>
            <w:tcW w:w="1260" w:type="dxa"/>
            <w:vAlign w:val="center"/>
          </w:tcPr>
          <w:p w14:paraId="7D737829"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12</w:t>
            </w:r>
          </w:p>
        </w:tc>
        <w:tc>
          <w:tcPr>
            <w:tcW w:w="1440" w:type="dxa"/>
            <w:vAlign w:val="center"/>
          </w:tcPr>
          <w:p w14:paraId="51D5B8AD"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20</w:t>
            </w:r>
          </w:p>
        </w:tc>
        <w:tc>
          <w:tcPr>
            <w:tcW w:w="1260" w:type="dxa"/>
            <w:vAlign w:val="center"/>
          </w:tcPr>
          <w:p w14:paraId="0F1AA163"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2.2</w:t>
            </w:r>
          </w:p>
        </w:tc>
        <w:tc>
          <w:tcPr>
            <w:tcW w:w="1980" w:type="dxa"/>
            <w:vAlign w:val="center"/>
          </w:tcPr>
          <w:p w14:paraId="0BAE12F5"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10</w:t>
            </w:r>
          </w:p>
        </w:tc>
      </w:tr>
    </w:tbl>
    <w:p w14:paraId="6F771C56" w14:textId="77777777" w:rsidR="009468AB" w:rsidRPr="005B041B" w:rsidRDefault="009468AB" w:rsidP="009468AB">
      <w:pPr>
        <w:autoSpaceDE w:val="0"/>
        <w:autoSpaceDN w:val="0"/>
        <w:adjustRightInd w:val="0"/>
        <w:rPr>
          <w:rFonts w:ascii="TimesNewRomanPSMT" w:hAnsi="TimesNewRomanPSMT" w:cs="TimesNewRomanPSMT"/>
          <w:sz w:val="22"/>
          <w:szCs w:val="22"/>
        </w:rPr>
      </w:pPr>
    </w:p>
    <w:p w14:paraId="4786F5AB" w14:textId="77777777" w:rsidR="009468AB" w:rsidRPr="005B041B" w:rsidRDefault="009468AB" w:rsidP="009468AB">
      <w:pPr>
        <w:autoSpaceDE w:val="0"/>
        <w:autoSpaceDN w:val="0"/>
        <w:adjustRightInd w:val="0"/>
        <w:rPr>
          <w:rFonts w:ascii="TimesNewRomanPSMT" w:hAnsi="TimesNewRomanPSMT" w:cs="TimesNewRomanPSMT"/>
          <w:sz w:val="22"/>
          <w:szCs w:val="22"/>
        </w:rPr>
      </w:pPr>
      <w:r w:rsidRPr="005B041B">
        <w:rPr>
          <w:rFonts w:ascii="TimesNewRomanPSMT" w:hAnsi="TimesNewRomanPSMT" w:cs="TimesNewRomanPSMT"/>
          <w:sz w:val="22"/>
          <w:szCs w:val="22"/>
        </w:rPr>
        <w:t>In the table below, which of the following alternatives does not demonstrate the correct application of the progressive overload principle to the program shown above?</w:t>
      </w:r>
    </w:p>
    <w:p w14:paraId="1F8B86A7" w14:textId="77777777" w:rsidR="009468AB" w:rsidRPr="005B041B" w:rsidRDefault="009468AB" w:rsidP="009468AB">
      <w:pPr>
        <w:autoSpaceDE w:val="0"/>
        <w:autoSpaceDN w:val="0"/>
        <w:adjustRightInd w:val="0"/>
        <w:rPr>
          <w:rFonts w:ascii="TimesNewRomanPSMT" w:hAnsi="TimesNewRomanPSMT" w:cs="TimesNewRomanPSMT"/>
          <w:sz w:val="22"/>
          <w:szCs w:val="22"/>
        </w:rPr>
      </w:pPr>
    </w:p>
    <w:tbl>
      <w:tblPr>
        <w:tblStyle w:val="TableGrid"/>
        <w:tblW w:w="7360" w:type="dxa"/>
        <w:jc w:val="center"/>
        <w:tblLook w:val="01E0" w:firstRow="1" w:lastRow="1" w:firstColumn="1" w:lastColumn="1" w:noHBand="0" w:noVBand="0"/>
      </w:tblPr>
      <w:tblGrid>
        <w:gridCol w:w="556"/>
        <w:gridCol w:w="851"/>
        <w:gridCol w:w="1275"/>
        <w:gridCol w:w="1418"/>
        <w:gridCol w:w="1276"/>
        <w:gridCol w:w="1984"/>
      </w:tblGrid>
      <w:tr w:rsidR="009468AB" w:rsidRPr="005B041B" w14:paraId="19E64D55" w14:textId="77777777">
        <w:trPr>
          <w:jc w:val="center"/>
        </w:trPr>
        <w:tc>
          <w:tcPr>
            <w:tcW w:w="556" w:type="dxa"/>
            <w:tcBorders>
              <w:top w:val="nil"/>
              <w:left w:val="nil"/>
              <w:bottom w:val="nil"/>
              <w:right w:val="single" w:sz="4" w:space="0" w:color="auto"/>
            </w:tcBorders>
          </w:tcPr>
          <w:p w14:paraId="46B96CDD"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p>
        </w:tc>
        <w:tc>
          <w:tcPr>
            <w:tcW w:w="851" w:type="dxa"/>
            <w:tcBorders>
              <w:left w:val="single" w:sz="4" w:space="0" w:color="auto"/>
            </w:tcBorders>
            <w:vAlign w:val="center"/>
          </w:tcPr>
          <w:p w14:paraId="52923CF7"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Sets</w:t>
            </w:r>
          </w:p>
        </w:tc>
        <w:tc>
          <w:tcPr>
            <w:tcW w:w="1275" w:type="dxa"/>
            <w:vAlign w:val="center"/>
          </w:tcPr>
          <w:p w14:paraId="4F39B209"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Repitions</w:t>
            </w:r>
          </w:p>
        </w:tc>
        <w:tc>
          <w:tcPr>
            <w:tcW w:w="1418" w:type="dxa"/>
            <w:vAlign w:val="center"/>
          </w:tcPr>
          <w:p w14:paraId="736FE918"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Distance (m)</w:t>
            </w:r>
          </w:p>
        </w:tc>
        <w:tc>
          <w:tcPr>
            <w:tcW w:w="1276" w:type="dxa"/>
            <w:vAlign w:val="center"/>
          </w:tcPr>
          <w:p w14:paraId="274E3827"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Time (sec)</w:t>
            </w:r>
          </w:p>
        </w:tc>
        <w:tc>
          <w:tcPr>
            <w:tcW w:w="1984" w:type="dxa"/>
            <w:vAlign w:val="center"/>
          </w:tcPr>
          <w:p w14:paraId="7ECD0283" w14:textId="77777777" w:rsidR="009468AB" w:rsidRPr="005B041B" w:rsidRDefault="009468AB" w:rsidP="000D69B2">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Rest Interval (sec)</w:t>
            </w:r>
          </w:p>
        </w:tc>
      </w:tr>
      <w:tr w:rsidR="009468AB" w:rsidRPr="005B041B" w14:paraId="58017C35" w14:textId="77777777">
        <w:trPr>
          <w:trHeight w:val="387"/>
          <w:jc w:val="center"/>
        </w:trPr>
        <w:tc>
          <w:tcPr>
            <w:tcW w:w="556" w:type="dxa"/>
            <w:tcBorders>
              <w:top w:val="nil"/>
              <w:left w:val="nil"/>
              <w:bottom w:val="nil"/>
              <w:right w:val="single" w:sz="4" w:space="0" w:color="auto"/>
            </w:tcBorders>
            <w:vAlign w:val="center"/>
          </w:tcPr>
          <w:p w14:paraId="33318587"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A</w:t>
            </w:r>
          </w:p>
        </w:tc>
        <w:tc>
          <w:tcPr>
            <w:tcW w:w="851" w:type="dxa"/>
            <w:tcBorders>
              <w:left w:val="single" w:sz="4" w:space="0" w:color="auto"/>
            </w:tcBorders>
            <w:vAlign w:val="center"/>
          </w:tcPr>
          <w:p w14:paraId="0DDC691B"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3</w:t>
            </w:r>
          </w:p>
        </w:tc>
        <w:tc>
          <w:tcPr>
            <w:tcW w:w="1275" w:type="dxa"/>
            <w:vAlign w:val="center"/>
          </w:tcPr>
          <w:p w14:paraId="5BB8FB36"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13</w:t>
            </w:r>
          </w:p>
        </w:tc>
        <w:tc>
          <w:tcPr>
            <w:tcW w:w="1418" w:type="dxa"/>
            <w:vAlign w:val="center"/>
          </w:tcPr>
          <w:p w14:paraId="628A2E9E"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20</w:t>
            </w:r>
          </w:p>
        </w:tc>
        <w:tc>
          <w:tcPr>
            <w:tcW w:w="1276" w:type="dxa"/>
            <w:vAlign w:val="center"/>
          </w:tcPr>
          <w:p w14:paraId="6A2B41BB"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2.2</w:t>
            </w:r>
          </w:p>
        </w:tc>
        <w:tc>
          <w:tcPr>
            <w:tcW w:w="1984" w:type="dxa"/>
            <w:vAlign w:val="center"/>
          </w:tcPr>
          <w:p w14:paraId="18859713"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10</w:t>
            </w:r>
          </w:p>
        </w:tc>
      </w:tr>
      <w:tr w:rsidR="009468AB" w:rsidRPr="005B041B" w14:paraId="2BC3A9C0" w14:textId="77777777">
        <w:trPr>
          <w:trHeight w:val="387"/>
          <w:jc w:val="center"/>
        </w:trPr>
        <w:tc>
          <w:tcPr>
            <w:tcW w:w="556" w:type="dxa"/>
            <w:tcBorders>
              <w:top w:val="nil"/>
              <w:left w:val="nil"/>
              <w:bottom w:val="nil"/>
              <w:right w:val="single" w:sz="4" w:space="0" w:color="auto"/>
            </w:tcBorders>
            <w:vAlign w:val="center"/>
          </w:tcPr>
          <w:p w14:paraId="4C06E1F5"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B</w:t>
            </w:r>
          </w:p>
        </w:tc>
        <w:tc>
          <w:tcPr>
            <w:tcW w:w="851" w:type="dxa"/>
            <w:tcBorders>
              <w:left w:val="single" w:sz="4" w:space="0" w:color="auto"/>
            </w:tcBorders>
            <w:vAlign w:val="center"/>
          </w:tcPr>
          <w:p w14:paraId="3F1752A4"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3</w:t>
            </w:r>
          </w:p>
        </w:tc>
        <w:tc>
          <w:tcPr>
            <w:tcW w:w="1275" w:type="dxa"/>
            <w:vAlign w:val="center"/>
          </w:tcPr>
          <w:p w14:paraId="7CCA20DC"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12</w:t>
            </w:r>
          </w:p>
        </w:tc>
        <w:tc>
          <w:tcPr>
            <w:tcW w:w="1418" w:type="dxa"/>
            <w:vAlign w:val="center"/>
          </w:tcPr>
          <w:p w14:paraId="715B9C78"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22</w:t>
            </w:r>
          </w:p>
        </w:tc>
        <w:tc>
          <w:tcPr>
            <w:tcW w:w="1276" w:type="dxa"/>
            <w:vAlign w:val="center"/>
          </w:tcPr>
          <w:p w14:paraId="628E8DDE"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2.2</w:t>
            </w:r>
          </w:p>
        </w:tc>
        <w:tc>
          <w:tcPr>
            <w:tcW w:w="1984" w:type="dxa"/>
            <w:vAlign w:val="center"/>
          </w:tcPr>
          <w:p w14:paraId="11E57B9B"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10</w:t>
            </w:r>
          </w:p>
        </w:tc>
      </w:tr>
      <w:tr w:rsidR="009468AB" w:rsidRPr="005B041B" w14:paraId="1D75EC98" w14:textId="77777777">
        <w:trPr>
          <w:trHeight w:val="387"/>
          <w:jc w:val="center"/>
        </w:trPr>
        <w:tc>
          <w:tcPr>
            <w:tcW w:w="556" w:type="dxa"/>
            <w:tcBorders>
              <w:top w:val="nil"/>
              <w:left w:val="nil"/>
              <w:bottom w:val="nil"/>
              <w:right w:val="single" w:sz="4" w:space="0" w:color="auto"/>
            </w:tcBorders>
            <w:vAlign w:val="center"/>
          </w:tcPr>
          <w:p w14:paraId="0C53E652" w14:textId="77777777" w:rsidR="009468AB" w:rsidRPr="00C671B1" w:rsidRDefault="009468AB" w:rsidP="009468AB">
            <w:pPr>
              <w:autoSpaceDE w:val="0"/>
              <w:autoSpaceDN w:val="0"/>
              <w:adjustRightInd w:val="0"/>
              <w:jc w:val="center"/>
              <w:rPr>
                <w:rFonts w:ascii="TimesNewRomanPSMT" w:hAnsi="TimesNewRomanPSMT" w:cs="TimesNewRomanPSMT"/>
                <w:sz w:val="22"/>
                <w:szCs w:val="22"/>
                <w:highlight w:val="lightGray"/>
              </w:rPr>
            </w:pPr>
            <w:r w:rsidRPr="00C671B1">
              <w:rPr>
                <w:rFonts w:ascii="TimesNewRomanPSMT" w:hAnsi="TimesNewRomanPSMT" w:cs="TimesNewRomanPSMT"/>
                <w:sz w:val="22"/>
                <w:szCs w:val="22"/>
                <w:highlight w:val="lightGray"/>
              </w:rPr>
              <w:t>C</w:t>
            </w:r>
          </w:p>
        </w:tc>
        <w:tc>
          <w:tcPr>
            <w:tcW w:w="851" w:type="dxa"/>
            <w:tcBorders>
              <w:left w:val="single" w:sz="4" w:space="0" w:color="auto"/>
            </w:tcBorders>
            <w:vAlign w:val="center"/>
          </w:tcPr>
          <w:p w14:paraId="09B79AC7" w14:textId="77777777" w:rsidR="009468AB" w:rsidRPr="00C671B1" w:rsidRDefault="00C671B1" w:rsidP="009468AB">
            <w:pPr>
              <w:autoSpaceDE w:val="0"/>
              <w:autoSpaceDN w:val="0"/>
              <w:adjustRightInd w:val="0"/>
              <w:jc w:val="center"/>
              <w:rPr>
                <w:rFonts w:ascii="TimesNewRomanPSMT" w:hAnsi="TimesNewRomanPSMT" w:cs="TimesNewRomanPSMT"/>
                <w:sz w:val="22"/>
                <w:szCs w:val="22"/>
                <w:highlight w:val="lightGray"/>
              </w:rPr>
            </w:pPr>
            <w:r w:rsidRPr="00C671B1">
              <w:rPr>
                <w:rFonts w:ascii="TimesNewRomanPSMT" w:hAnsi="TimesNewRomanPSMT" w:cs="TimesNewRomanPSMT"/>
                <w:sz w:val="22"/>
                <w:szCs w:val="22"/>
                <w:highlight w:val="lightGray"/>
              </w:rPr>
              <w:t>5</w:t>
            </w:r>
          </w:p>
        </w:tc>
        <w:tc>
          <w:tcPr>
            <w:tcW w:w="1275" w:type="dxa"/>
            <w:vAlign w:val="center"/>
          </w:tcPr>
          <w:p w14:paraId="63B9869A" w14:textId="77777777" w:rsidR="009468AB" w:rsidRPr="00C671B1" w:rsidRDefault="009468AB" w:rsidP="009468AB">
            <w:pPr>
              <w:autoSpaceDE w:val="0"/>
              <w:autoSpaceDN w:val="0"/>
              <w:adjustRightInd w:val="0"/>
              <w:jc w:val="center"/>
              <w:rPr>
                <w:rFonts w:ascii="TimesNewRomanPSMT" w:hAnsi="TimesNewRomanPSMT" w:cs="TimesNewRomanPSMT"/>
                <w:sz w:val="22"/>
                <w:szCs w:val="22"/>
                <w:highlight w:val="lightGray"/>
              </w:rPr>
            </w:pPr>
            <w:r w:rsidRPr="00C671B1">
              <w:rPr>
                <w:rFonts w:ascii="TimesNewRomanPSMT" w:hAnsi="TimesNewRomanPSMT" w:cs="TimesNewRomanPSMT"/>
                <w:sz w:val="22"/>
                <w:szCs w:val="22"/>
                <w:highlight w:val="lightGray"/>
              </w:rPr>
              <w:t>12</w:t>
            </w:r>
          </w:p>
        </w:tc>
        <w:tc>
          <w:tcPr>
            <w:tcW w:w="1418" w:type="dxa"/>
            <w:vAlign w:val="center"/>
          </w:tcPr>
          <w:p w14:paraId="5F6DB8A1" w14:textId="77777777" w:rsidR="009468AB" w:rsidRPr="00C671B1" w:rsidRDefault="009468AB" w:rsidP="009468AB">
            <w:pPr>
              <w:autoSpaceDE w:val="0"/>
              <w:autoSpaceDN w:val="0"/>
              <w:adjustRightInd w:val="0"/>
              <w:jc w:val="center"/>
              <w:rPr>
                <w:rFonts w:ascii="TimesNewRomanPSMT" w:hAnsi="TimesNewRomanPSMT" w:cs="TimesNewRomanPSMT"/>
                <w:sz w:val="22"/>
                <w:szCs w:val="22"/>
                <w:highlight w:val="lightGray"/>
              </w:rPr>
            </w:pPr>
            <w:r w:rsidRPr="00C671B1">
              <w:rPr>
                <w:rFonts w:ascii="TimesNewRomanPSMT" w:hAnsi="TimesNewRomanPSMT" w:cs="TimesNewRomanPSMT"/>
                <w:sz w:val="22"/>
                <w:szCs w:val="22"/>
                <w:highlight w:val="lightGray"/>
              </w:rPr>
              <w:t>20</w:t>
            </w:r>
          </w:p>
        </w:tc>
        <w:tc>
          <w:tcPr>
            <w:tcW w:w="1276" w:type="dxa"/>
            <w:vAlign w:val="center"/>
          </w:tcPr>
          <w:p w14:paraId="0F50EDE7" w14:textId="77777777" w:rsidR="009468AB" w:rsidRPr="00C671B1" w:rsidRDefault="009468AB" w:rsidP="009468AB">
            <w:pPr>
              <w:autoSpaceDE w:val="0"/>
              <w:autoSpaceDN w:val="0"/>
              <w:adjustRightInd w:val="0"/>
              <w:jc w:val="center"/>
              <w:rPr>
                <w:rFonts w:ascii="TimesNewRomanPSMT" w:hAnsi="TimesNewRomanPSMT" w:cs="TimesNewRomanPSMT"/>
                <w:sz w:val="22"/>
                <w:szCs w:val="22"/>
                <w:highlight w:val="lightGray"/>
              </w:rPr>
            </w:pPr>
            <w:r w:rsidRPr="00C671B1">
              <w:rPr>
                <w:rFonts w:ascii="TimesNewRomanPSMT" w:hAnsi="TimesNewRomanPSMT" w:cs="TimesNewRomanPSMT"/>
                <w:sz w:val="22"/>
                <w:szCs w:val="22"/>
                <w:highlight w:val="lightGray"/>
              </w:rPr>
              <w:t>2.2</w:t>
            </w:r>
          </w:p>
        </w:tc>
        <w:tc>
          <w:tcPr>
            <w:tcW w:w="1984" w:type="dxa"/>
            <w:vAlign w:val="center"/>
          </w:tcPr>
          <w:p w14:paraId="2EC38299"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C671B1">
              <w:rPr>
                <w:rFonts w:ascii="TimesNewRomanPSMT" w:hAnsi="TimesNewRomanPSMT" w:cs="TimesNewRomanPSMT"/>
                <w:sz w:val="22"/>
                <w:szCs w:val="22"/>
                <w:highlight w:val="lightGray"/>
              </w:rPr>
              <w:t>10</w:t>
            </w:r>
          </w:p>
        </w:tc>
      </w:tr>
      <w:tr w:rsidR="009468AB" w:rsidRPr="005B041B" w14:paraId="1620FFCA" w14:textId="77777777">
        <w:trPr>
          <w:trHeight w:val="387"/>
          <w:jc w:val="center"/>
        </w:trPr>
        <w:tc>
          <w:tcPr>
            <w:tcW w:w="556" w:type="dxa"/>
            <w:tcBorders>
              <w:top w:val="nil"/>
              <w:left w:val="nil"/>
              <w:bottom w:val="nil"/>
              <w:right w:val="single" w:sz="4" w:space="0" w:color="auto"/>
            </w:tcBorders>
            <w:vAlign w:val="center"/>
          </w:tcPr>
          <w:p w14:paraId="500241DC"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D</w:t>
            </w:r>
          </w:p>
        </w:tc>
        <w:tc>
          <w:tcPr>
            <w:tcW w:w="851" w:type="dxa"/>
            <w:tcBorders>
              <w:left w:val="single" w:sz="4" w:space="0" w:color="auto"/>
            </w:tcBorders>
            <w:vAlign w:val="center"/>
          </w:tcPr>
          <w:p w14:paraId="01A56912"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3</w:t>
            </w:r>
          </w:p>
        </w:tc>
        <w:tc>
          <w:tcPr>
            <w:tcW w:w="1275" w:type="dxa"/>
            <w:vAlign w:val="center"/>
          </w:tcPr>
          <w:p w14:paraId="41BC8A57"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12</w:t>
            </w:r>
          </w:p>
        </w:tc>
        <w:tc>
          <w:tcPr>
            <w:tcW w:w="1418" w:type="dxa"/>
            <w:vAlign w:val="center"/>
          </w:tcPr>
          <w:p w14:paraId="79140B49"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20</w:t>
            </w:r>
          </w:p>
        </w:tc>
        <w:tc>
          <w:tcPr>
            <w:tcW w:w="1276" w:type="dxa"/>
            <w:vAlign w:val="center"/>
          </w:tcPr>
          <w:p w14:paraId="1101F977" w14:textId="77777777" w:rsidR="009468AB" w:rsidRPr="005B041B" w:rsidRDefault="009468AB" w:rsidP="009468AB">
            <w:pPr>
              <w:autoSpaceDE w:val="0"/>
              <w:autoSpaceDN w:val="0"/>
              <w:adjustRightInd w:val="0"/>
              <w:jc w:val="center"/>
              <w:rPr>
                <w:rFonts w:ascii="TimesNewRomanPSMT" w:hAnsi="TimesNewRomanPSMT" w:cs="TimesNewRomanPSMT"/>
                <w:sz w:val="22"/>
                <w:szCs w:val="22"/>
              </w:rPr>
            </w:pPr>
            <w:r w:rsidRPr="005B041B">
              <w:rPr>
                <w:rFonts w:ascii="TimesNewRomanPSMT" w:hAnsi="TimesNewRomanPSMT" w:cs="TimesNewRomanPSMT"/>
                <w:sz w:val="22"/>
                <w:szCs w:val="22"/>
              </w:rPr>
              <w:t>2.</w:t>
            </w:r>
            <w:r w:rsidR="00C671B1">
              <w:rPr>
                <w:rFonts w:ascii="TimesNewRomanPSMT" w:hAnsi="TimesNewRomanPSMT" w:cs="TimesNewRomanPSMT"/>
                <w:sz w:val="22"/>
                <w:szCs w:val="22"/>
              </w:rPr>
              <w:t>0</w:t>
            </w:r>
          </w:p>
        </w:tc>
        <w:tc>
          <w:tcPr>
            <w:tcW w:w="1984" w:type="dxa"/>
            <w:vAlign w:val="center"/>
          </w:tcPr>
          <w:p w14:paraId="13CC0D25" w14:textId="77777777" w:rsidR="009468AB" w:rsidRPr="005B041B" w:rsidRDefault="00C671B1" w:rsidP="009468AB">
            <w:pPr>
              <w:autoSpaceDE w:val="0"/>
              <w:autoSpaceDN w:val="0"/>
              <w:adjustRightInd w:val="0"/>
              <w:jc w:val="center"/>
              <w:rPr>
                <w:rFonts w:ascii="TimesNewRomanPSMT" w:hAnsi="TimesNewRomanPSMT" w:cs="TimesNewRomanPSMT"/>
                <w:sz w:val="22"/>
                <w:szCs w:val="22"/>
              </w:rPr>
            </w:pPr>
            <w:r>
              <w:rPr>
                <w:rFonts w:ascii="TimesNewRomanPSMT" w:hAnsi="TimesNewRomanPSMT" w:cs="TimesNewRomanPSMT"/>
                <w:sz w:val="22"/>
                <w:szCs w:val="22"/>
              </w:rPr>
              <w:t>10</w:t>
            </w:r>
          </w:p>
        </w:tc>
      </w:tr>
    </w:tbl>
    <w:p w14:paraId="0B019678" w14:textId="77777777" w:rsidR="009468AB" w:rsidRPr="005B041B" w:rsidRDefault="009468AB" w:rsidP="009468AB">
      <w:pPr>
        <w:autoSpaceDE w:val="0"/>
        <w:autoSpaceDN w:val="0"/>
        <w:adjustRightInd w:val="0"/>
        <w:rPr>
          <w:rFonts w:ascii="TimesNewRomanPSMT" w:hAnsi="TimesNewRomanPSMT" w:cs="TimesNewRomanPSMT"/>
          <w:sz w:val="22"/>
          <w:szCs w:val="22"/>
        </w:rPr>
      </w:pPr>
    </w:p>
    <w:p w14:paraId="56F621E7" w14:textId="77777777" w:rsidR="009468AB" w:rsidRPr="005B041B" w:rsidRDefault="009468AB" w:rsidP="00D95B98">
      <w:pPr>
        <w:pStyle w:val="ListParagraph"/>
        <w:autoSpaceDE w:val="0"/>
        <w:autoSpaceDN w:val="0"/>
        <w:adjustRightInd w:val="0"/>
        <w:spacing w:after="120" w:line="240" w:lineRule="auto"/>
        <w:ind w:left="0"/>
        <w:rPr>
          <w:rFonts w:ascii="TimesNewRomanPSMT" w:eastAsia="Times New Roman" w:hAnsi="TimesNewRomanPSMT" w:cs="TimesNewRomanPSMT"/>
          <w:lang w:eastAsia="en-AU"/>
        </w:rPr>
      </w:pPr>
      <w:r>
        <w:rPr>
          <w:rFonts w:ascii="TimesNewRomanPSMT" w:eastAsia="Times New Roman" w:hAnsi="TimesNewRomanPSMT" w:cs="TimesNewRomanPSMT"/>
          <w:b/>
          <w:lang w:eastAsia="en-AU"/>
        </w:rPr>
        <w:t>20</w:t>
      </w:r>
      <w:r w:rsidRPr="00DF0837">
        <w:rPr>
          <w:rFonts w:ascii="TimesNewRomanPSMT" w:eastAsia="Times New Roman" w:hAnsi="TimesNewRomanPSMT" w:cs="TimesNewRomanPSMT"/>
          <w:b/>
          <w:lang w:eastAsia="en-AU"/>
        </w:rPr>
        <w:t>.</w:t>
      </w:r>
      <w:r w:rsidRPr="005B041B">
        <w:rPr>
          <w:rFonts w:ascii="TimesNewRomanPSMT" w:eastAsia="Times New Roman" w:hAnsi="TimesNewRomanPSMT" w:cs="TimesNewRomanPSMT"/>
          <w:lang w:eastAsia="en-AU"/>
        </w:rPr>
        <w:t xml:space="preserve"> The fibrous connective tissue which attaches muscle to bone is called: </w:t>
      </w:r>
    </w:p>
    <w:p w14:paraId="3B7F907B"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A.</w:t>
      </w:r>
      <w:r w:rsidRPr="005B041B">
        <w:rPr>
          <w:rFonts w:ascii="TimesNewRomanPSMT" w:eastAsia="Times New Roman" w:hAnsi="TimesNewRomanPSMT" w:cs="TimesNewRomanPSMT"/>
          <w:lang w:eastAsia="en-AU"/>
        </w:rPr>
        <w:tab/>
        <w:t>ligament.</w:t>
      </w:r>
    </w:p>
    <w:p w14:paraId="27D6984D"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B.</w:t>
      </w:r>
      <w:r w:rsidRPr="005B041B">
        <w:rPr>
          <w:rFonts w:ascii="TimesNewRomanPSMT" w:eastAsia="Times New Roman" w:hAnsi="TimesNewRomanPSMT" w:cs="TimesNewRomanPSMT"/>
          <w:lang w:eastAsia="en-AU"/>
        </w:rPr>
        <w:tab/>
        <w:t>muscle fibre.</w:t>
      </w:r>
    </w:p>
    <w:p w14:paraId="6E9D7EBD" w14:textId="77777777" w:rsidR="009468AB" w:rsidRPr="005B041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C671B1">
        <w:rPr>
          <w:rFonts w:ascii="TimesNewRomanPSMT" w:eastAsia="Times New Roman" w:hAnsi="TimesNewRomanPSMT" w:cs="TimesNewRomanPSMT"/>
          <w:highlight w:val="lightGray"/>
          <w:lang w:eastAsia="en-AU"/>
        </w:rPr>
        <w:t>C.</w:t>
      </w:r>
      <w:r w:rsidRPr="00C671B1">
        <w:rPr>
          <w:rFonts w:ascii="TimesNewRomanPSMT" w:eastAsia="Times New Roman" w:hAnsi="TimesNewRomanPSMT" w:cs="TimesNewRomanPSMT"/>
          <w:highlight w:val="lightGray"/>
          <w:lang w:eastAsia="en-AU"/>
        </w:rPr>
        <w:tab/>
        <w:t>tendon.</w:t>
      </w:r>
    </w:p>
    <w:p w14:paraId="2B13FE6A" w14:textId="77777777" w:rsidR="009468AB" w:rsidRDefault="009468AB"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r w:rsidRPr="005B041B">
        <w:rPr>
          <w:rFonts w:ascii="TimesNewRomanPSMT" w:eastAsia="Times New Roman" w:hAnsi="TimesNewRomanPSMT" w:cs="TimesNewRomanPSMT"/>
          <w:lang w:eastAsia="en-AU"/>
        </w:rPr>
        <w:t>D.</w:t>
      </w:r>
      <w:r w:rsidRPr="005B041B">
        <w:rPr>
          <w:rFonts w:ascii="TimesNewRomanPSMT" w:eastAsia="Times New Roman" w:hAnsi="TimesNewRomanPSMT" w:cs="TimesNewRomanPSMT"/>
          <w:lang w:eastAsia="en-AU"/>
        </w:rPr>
        <w:tab/>
        <w:t>Cartlige</w:t>
      </w:r>
    </w:p>
    <w:p w14:paraId="3913F5C2" w14:textId="77777777" w:rsidR="00D95B98" w:rsidRPr="005B041B" w:rsidRDefault="00D95B98" w:rsidP="009468AB">
      <w:pPr>
        <w:pStyle w:val="ListParagraph"/>
        <w:autoSpaceDE w:val="0"/>
        <w:autoSpaceDN w:val="0"/>
        <w:adjustRightInd w:val="0"/>
        <w:spacing w:after="0" w:line="240" w:lineRule="auto"/>
        <w:ind w:left="360"/>
        <w:rPr>
          <w:rFonts w:ascii="TimesNewRomanPSMT" w:eastAsia="Times New Roman" w:hAnsi="TimesNewRomanPSMT" w:cs="TimesNewRomanPSMT"/>
          <w:lang w:eastAsia="en-AU"/>
        </w:rPr>
      </w:pPr>
    </w:p>
    <w:p w14:paraId="4DC7F7BB" w14:textId="77777777" w:rsidR="00307995" w:rsidRDefault="00307995" w:rsidP="009468AB">
      <w:pPr>
        <w:jc w:val="center"/>
        <w:rPr>
          <w:rFonts w:ascii="TimesNewRomanPSMT" w:hAnsi="TimesNewRomanPSMT" w:cs="TimesNewRomanPSMT"/>
          <w:b/>
          <w:sz w:val="28"/>
          <w:szCs w:val="28"/>
        </w:rPr>
      </w:pPr>
    </w:p>
    <w:p w14:paraId="0B779C20" w14:textId="77777777" w:rsidR="00307995" w:rsidRDefault="00307995" w:rsidP="009468AB">
      <w:pPr>
        <w:jc w:val="center"/>
        <w:rPr>
          <w:rFonts w:ascii="TimesNewRomanPSMT" w:hAnsi="TimesNewRomanPSMT" w:cs="TimesNewRomanPSMT"/>
          <w:b/>
          <w:sz w:val="28"/>
          <w:szCs w:val="28"/>
        </w:rPr>
      </w:pPr>
    </w:p>
    <w:p w14:paraId="06AD2D47" w14:textId="77777777" w:rsidR="009468AB" w:rsidRPr="00076BBE" w:rsidRDefault="009468AB" w:rsidP="009468AB">
      <w:pPr>
        <w:jc w:val="center"/>
        <w:rPr>
          <w:rFonts w:ascii="TimesNewRomanPSMT" w:hAnsi="TimesNewRomanPSMT" w:cs="TimesNewRomanPSMT"/>
          <w:b/>
          <w:sz w:val="28"/>
          <w:szCs w:val="28"/>
        </w:rPr>
      </w:pPr>
      <w:r w:rsidRPr="00076BBE">
        <w:rPr>
          <w:rFonts w:ascii="TimesNewRomanPSMT" w:hAnsi="TimesNewRomanPSMT" w:cs="TimesNewRomanPSMT"/>
          <w:b/>
          <w:sz w:val="28"/>
          <w:szCs w:val="28"/>
        </w:rPr>
        <w:t>END OF SECTION A</w:t>
      </w:r>
    </w:p>
    <w:p w14:paraId="3CAEB25E" w14:textId="77777777" w:rsidR="005E0F1F" w:rsidRDefault="009468AB" w:rsidP="009468AB">
      <w:pPr>
        <w:rPr>
          <w:sz w:val="22"/>
          <w:szCs w:val="22"/>
        </w:rPr>
      </w:pPr>
      <w:r>
        <w:rPr>
          <w:sz w:val="22"/>
          <w:szCs w:val="22"/>
        </w:rPr>
        <w:br w:type="page"/>
      </w:r>
    </w:p>
    <w:p w14:paraId="14FD951F" w14:textId="77777777" w:rsidR="00B30905" w:rsidRPr="00307995" w:rsidRDefault="00B30905" w:rsidP="004D6E99">
      <w:pPr>
        <w:jc w:val="center"/>
        <w:rPr>
          <w:b/>
          <w:bCs/>
        </w:rPr>
      </w:pPr>
      <w:r w:rsidRPr="00307995">
        <w:rPr>
          <w:b/>
          <w:bCs/>
        </w:rPr>
        <w:lastRenderedPageBreak/>
        <w:t>Section B</w:t>
      </w:r>
      <w:r w:rsidR="004D6E99" w:rsidRPr="00307995">
        <w:rPr>
          <w:b/>
          <w:bCs/>
        </w:rPr>
        <w:t xml:space="preserve"> – Short Answer</w:t>
      </w:r>
    </w:p>
    <w:p w14:paraId="5F4E78FD" w14:textId="77777777" w:rsidR="00B30905" w:rsidRPr="00076BBE" w:rsidRDefault="00B30905" w:rsidP="00B30905">
      <w:pPr>
        <w:rPr>
          <w:rFonts w:ascii="TimesNewRomanPSMT" w:hAnsi="TimesNewRomanPSMT" w:cs="TimesNewRomanPSMT"/>
          <w:sz w:val="22"/>
          <w:szCs w:val="22"/>
        </w:rPr>
      </w:pPr>
    </w:p>
    <w:p w14:paraId="60845AA0" w14:textId="77777777" w:rsidR="00B30905" w:rsidRPr="00076BBE" w:rsidRDefault="00B30905" w:rsidP="00B30905">
      <w:pPr>
        <w:rPr>
          <w:rFonts w:ascii="TimesNewRomanPSMT" w:hAnsi="TimesNewRomanPSMT" w:cs="TimesNewRomanPSMT"/>
          <w:sz w:val="22"/>
          <w:szCs w:val="22"/>
        </w:rPr>
      </w:pPr>
      <w:r w:rsidRPr="00076BBE">
        <w:rPr>
          <w:rFonts w:ascii="TimesNewRomanPSMT" w:hAnsi="TimesNewRomanPSMT" w:cs="TimesNewRomanPSMT"/>
          <w:sz w:val="22"/>
          <w:szCs w:val="22"/>
        </w:rPr>
        <w:t xml:space="preserve">This section has </w:t>
      </w:r>
      <w:r w:rsidR="004D6E99">
        <w:rPr>
          <w:rFonts w:ascii="TimesNewRomanPSMT" w:hAnsi="TimesNewRomanPSMT" w:cs="TimesNewRomanPSMT"/>
          <w:b/>
          <w:sz w:val="22"/>
          <w:szCs w:val="22"/>
        </w:rPr>
        <w:t>TWELVE (12)</w:t>
      </w:r>
      <w:r w:rsidRPr="00076BBE">
        <w:rPr>
          <w:rFonts w:ascii="TimesNewRomanPSMT" w:hAnsi="TimesNewRomanPSMT" w:cs="TimesNewRomanPSMT"/>
          <w:sz w:val="22"/>
          <w:szCs w:val="22"/>
        </w:rPr>
        <w:t xml:space="preserve"> questions. Attempt </w:t>
      </w:r>
      <w:r w:rsidRPr="00076BBE">
        <w:rPr>
          <w:rFonts w:ascii="TimesNewRomanPSMT" w:hAnsi="TimesNewRomanPSMT" w:cs="TimesNewRomanPSMT"/>
          <w:b/>
          <w:sz w:val="22"/>
          <w:szCs w:val="22"/>
        </w:rPr>
        <w:t>ALL</w:t>
      </w:r>
      <w:r w:rsidRPr="00076BBE">
        <w:rPr>
          <w:rFonts w:ascii="TimesNewRomanPSMT" w:hAnsi="TimesNewRomanPSMT" w:cs="TimesNewRomanPSMT"/>
          <w:sz w:val="22"/>
          <w:szCs w:val="22"/>
        </w:rPr>
        <w:t xml:space="preserve"> questions.</w:t>
      </w:r>
    </w:p>
    <w:p w14:paraId="5095885C" w14:textId="77777777" w:rsidR="00B30905" w:rsidRPr="00076BBE" w:rsidRDefault="00B30905" w:rsidP="00B30905">
      <w:pPr>
        <w:rPr>
          <w:rFonts w:ascii="TimesNewRomanPSMT" w:hAnsi="TimesNewRomanPSMT" w:cs="TimesNewRomanPSMT"/>
          <w:sz w:val="22"/>
          <w:szCs w:val="22"/>
        </w:rPr>
      </w:pPr>
    </w:p>
    <w:p w14:paraId="139D2244" w14:textId="77777777" w:rsidR="00B30905" w:rsidRPr="00076BBE" w:rsidRDefault="00B73540" w:rsidP="00B30905">
      <w:pPr>
        <w:rPr>
          <w:rFonts w:ascii="TimesNewRomanPSMT" w:hAnsi="TimesNewRomanPSMT" w:cs="TimesNewRomanPSMT"/>
          <w:sz w:val="22"/>
          <w:szCs w:val="22"/>
        </w:rPr>
      </w:pPr>
      <w:r>
        <w:rPr>
          <w:rFonts w:ascii="TimesNewRomanPSMT" w:hAnsi="TimesNewRomanPSMT" w:cs="TimesNewRomanPSMT"/>
          <w:sz w:val="22"/>
          <w:szCs w:val="22"/>
        </w:rPr>
        <w:t>Allow approximately 75</w:t>
      </w:r>
      <w:r w:rsidR="00B30905" w:rsidRPr="00076BBE">
        <w:rPr>
          <w:rFonts w:ascii="TimesNewRomanPSMT" w:hAnsi="TimesNewRomanPSMT" w:cs="TimesNewRomanPSMT"/>
          <w:sz w:val="22"/>
          <w:szCs w:val="22"/>
        </w:rPr>
        <w:t xml:space="preserve"> minutes for this </w:t>
      </w:r>
      <w:r w:rsidR="009339A0">
        <w:rPr>
          <w:rFonts w:ascii="TimesNewRomanPSMT" w:hAnsi="TimesNewRomanPSMT" w:cs="TimesNewRomanPSMT"/>
          <w:sz w:val="22"/>
          <w:szCs w:val="22"/>
        </w:rPr>
        <w:t>section [80</w:t>
      </w:r>
      <w:r w:rsidR="00B30905" w:rsidRPr="00076BBE">
        <w:rPr>
          <w:rFonts w:ascii="TimesNewRomanPSMT" w:hAnsi="TimesNewRomanPSMT" w:cs="TimesNewRomanPSMT"/>
          <w:sz w:val="22"/>
          <w:szCs w:val="22"/>
        </w:rPr>
        <w:t xml:space="preserve"> marks].</w:t>
      </w:r>
    </w:p>
    <w:p w14:paraId="0E385350" w14:textId="77777777" w:rsidR="00B30905" w:rsidRDefault="00B30905" w:rsidP="00B30905">
      <w:pPr>
        <w:rPr>
          <w:sz w:val="22"/>
          <w:szCs w:val="22"/>
        </w:rPr>
      </w:pPr>
      <w:r>
        <w:rPr>
          <w:sz w:val="22"/>
          <w:szCs w:val="22"/>
        </w:rPr>
        <w:t>___________________________________________________________________________</w:t>
      </w:r>
    </w:p>
    <w:p w14:paraId="21E0D7EA" w14:textId="77777777" w:rsidR="00B30905" w:rsidRDefault="00B30905" w:rsidP="00B30905">
      <w:pPr>
        <w:rPr>
          <w:sz w:val="22"/>
          <w:szCs w:val="22"/>
        </w:rPr>
      </w:pPr>
    </w:p>
    <w:p w14:paraId="49C7FA28" w14:textId="77777777" w:rsidR="00B30905" w:rsidRDefault="00B30905" w:rsidP="00B30905">
      <w:pPr>
        <w:rPr>
          <w:sz w:val="22"/>
          <w:szCs w:val="22"/>
        </w:rPr>
      </w:pPr>
    </w:p>
    <w:p w14:paraId="17D4BBAE" w14:textId="77777777" w:rsidR="00B30905" w:rsidRDefault="00B30905" w:rsidP="00B30905">
      <w:pPr>
        <w:autoSpaceDE w:val="0"/>
        <w:autoSpaceDN w:val="0"/>
        <w:adjustRightInd w:val="0"/>
        <w:rPr>
          <w:rFonts w:ascii="TimesNewRomanPS-BoldMT" w:hAnsi="TimesNewRomanPS-BoldMT" w:cs="TimesNewRomanPS-BoldMT"/>
          <w:b/>
          <w:bCs/>
          <w:sz w:val="22"/>
          <w:szCs w:val="22"/>
        </w:rPr>
      </w:pPr>
      <w:r>
        <w:rPr>
          <w:rFonts w:ascii="TimesNewRomanPS-BoldMT" w:hAnsi="TimesNewRomanPS-BoldMT" w:cs="TimesNewRomanPS-BoldMT"/>
          <w:b/>
          <w:bCs/>
          <w:sz w:val="22"/>
          <w:szCs w:val="22"/>
        </w:rPr>
        <w:t>Question 1</w:t>
      </w:r>
    </w:p>
    <w:p w14:paraId="5730D24F" w14:textId="77777777" w:rsidR="004D6E99" w:rsidRDefault="00B30905" w:rsidP="00B30905">
      <w:pPr>
        <w:autoSpaceDE w:val="0"/>
        <w:autoSpaceDN w:val="0"/>
        <w:adjustRightInd w:val="0"/>
        <w:rPr>
          <w:rFonts w:ascii="TimesNewRomanPSMT" w:hAnsi="TimesNewRomanPSMT" w:cs="TimesNewRomanPSMT"/>
          <w:sz w:val="22"/>
          <w:szCs w:val="22"/>
        </w:rPr>
      </w:pPr>
      <w:r>
        <w:rPr>
          <w:rFonts w:ascii="TimesNewRomanPSMT" w:hAnsi="TimesNewRomanPSMT" w:cs="TimesNewRomanPSMT"/>
          <w:sz w:val="22"/>
          <w:szCs w:val="22"/>
        </w:rPr>
        <w:t xml:space="preserve">In the table below, name the </w:t>
      </w:r>
      <w:r>
        <w:rPr>
          <w:rFonts w:ascii="TimesNewRomanPSMT+2" w:hAnsi="TimesNewRomanPSMT+2" w:cs="TimesNewRomanPSMT+2"/>
          <w:sz w:val="22"/>
          <w:szCs w:val="22"/>
        </w:rPr>
        <w:t>fi</w:t>
      </w:r>
      <w:r>
        <w:rPr>
          <w:rFonts w:ascii="TimesNewRomanPSMT" w:hAnsi="TimesNewRomanPSMT" w:cs="TimesNewRomanPSMT"/>
          <w:sz w:val="22"/>
          <w:szCs w:val="22"/>
        </w:rPr>
        <w:t>tness component required for the groups of activities listed.</w:t>
      </w:r>
    </w:p>
    <w:p w14:paraId="07010136" w14:textId="77777777" w:rsidR="00B30905" w:rsidRDefault="00B30905" w:rsidP="00B30905">
      <w:pPr>
        <w:autoSpaceDE w:val="0"/>
        <w:autoSpaceDN w:val="0"/>
        <w:adjustRightInd w:val="0"/>
        <w:rPr>
          <w:rFonts w:ascii="TimesNewRomanPSMT" w:hAnsi="TimesNewRomanPSMT" w:cs="TimesNewRomanPSMT"/>
          <w:sz w:val="22"/>
          <w:szCs w:val="22"/>
        </w:rPr>
      </w:pPr>
    </w:p>
    <w:p w14:paraId="4C98264B" w14:textId="77777777" w:rsidR="00B30905" w:rsidRDefault="00B30905" w:rsidP="00B30905">
      <w:pPr>
        <w:autoSpaceDE w:val="0"/>
        <w:autoSpaceDN w:val="0"/>
        <w:adjustRightInd w:val="0"/>
        <w:rPr>
          <w:rFonts w:ascii="TimesNewRomanPS-BoldMT" w:hAnsi="TimesNewRomanPS-BoldMT" w:cs="TimesNewRomanPS-BoldMT"/>
          <w:sz w:val="20"/>
          <w:szCs w:val="20"/>
        </w:rPr>
      </w:pPr>
    </w:p>
    <w:tbl>
      <w:tblPr>
        <w:tblStyle w:val="TableGrid"/>
        <w:tblW w:w="0" w:type="auto"/>
        <w:tblLook w:val="01E0" w:firstRow="1" w:lastRow="1" w:firstColumn="1" w:lastColumn="1" w:noHBand="0" w:noVBand="0"/>
      </w:tblPr>
      <w:tblGrid>
        <w:gridCol w:w="4261"/>
        <w:gridCol w:w="4261"/>
      </w:tblGrid>
      <w:tr w:rsidR="00B30905" w14:paraId="11193F35" w14:textId="77777777">
        <w:trPr>
          <w:trHeight w:val="263"/>
        </w:trPr>
        <w:tc>
          <w:tcPr>
            <w:tcW w:w="4261" w:type="dxa"/>
            <w:vAlign w:val="center"/>
          </w:tcPr>
          <w:p w14:paraId="0401F580" w14:textId="77777777" w:rsidR="00B30905" w:rsidRDefault="00B30905" w:rsidP="00B30905">
            <w:pPr>
              <w:jc w:val="center"/>
              <w:rPr>
                <w:sz w:val="22"/>
                <w:szCs w:val="22"/>
              </w:rPr>
            </w:pPr>
            <w:r>
              <w:rPr>
                <w:rFonts w:ascii="TimesNewRomanPS-BoldMT" w:hAnsi="TimesNewRomanPS-BoldMT" w:cs="TimesNewRomanPS-BoldMT"/>
                <w:b/>
                <w:bCs/>
                <w:sz w:val="22"/>
                <w:szCs w:val="22"/>
              </w:rPr>
              <w:t>Activities</w:t>
            </w:r>
          </w:p>
        </w:tc>
        <w:tc>
          <w:tcPr>
            <w:tcW w:w="4261" w:type="dxa"/>
            <w:vAlign w:val="center"/>
          </w:tcPr>
          <w:p w14:paraId="5A33D257" w14:textId="77777777" w:rsidR="00B30905" w:rsidRDefault="00B30905" w:rsidP="00B30905">
            <w:pPr>
              <w:jc w:val="center"/>
              <w:rPr>
                <w:sz w:val="22"/>
                <w:szCs w:val="22"/>
              </w:rPr>
            </w:pPr>
            <w:r>
              <w:rPr>
                <w:rFonts w:ascii="TimesNewRomanPS-BoldMT" w:hAnsi="TimesNewRomanPS-BoldMT" w:cs="TimesNewRomanPS-BoldMT"/>
                <w:b/>
                <w:bCs/>
                <w:sz w:val="22"/>
                <w:szCs w:val="22"/>
              </w:rPr>
              <w:t>Fitness component</w:t>
            </w:r>
          </w:p>
        </w:tc>
      </w:tr>
      <w:tr w:rsidR="00B30905" w14:paraId="32A4FD10" w14:textId="77777777">
        <w:trPr>
          <w:trHeight w:val="1640"/>
        </w:trPr>
        <w:tc>
          <w:tcPr>
            <w:tcW w:w="4261" w:type="dxa"/>
            <w:vAlign w:val="center"/>
          </w:tcPr>
          <w:p w14:paraId="109A8170" w14:textId="77777777" w:rsidR="00B30905" w:rsidRDefault="00B30905" w:rsidP="00B30905">
            <w:pPr>
              <w:numPr>
                <w:ilvl w:val="0"/>
                <w:numId w:val="7"/>
              </w:numPr>
              <w:autoSpaceDE w:val="0"/>
              <w:autoSpaceDN w:val="0"/>
              <w:adjustRightInd w:val="0"/>
              <w:ind w:left="714" w:hanging="357"/>
              <w:rPr>
                <w:rFonts w:ascii="TimesNewRomanPSMT" w:hAnsi="TimesNewRomanPSMT" w:cs="TimesNewRomanPSMT"/>
                <w:sz w:val="22"/>
                <w:szCs w:val="22"/>
              </w:rPr>
            </w:pPr>
            <w:r>
              <w:rPr>
                <w:rFonts w:ascii="TimesNewRomanPSMT" w:hAnsi="TimesNewRomanPSMT" w:cs="TimesNewRomanPSMT"/>
                <w:sz w:val="22"/>
                <w:szCs w:val="22"/>
              </w:rPr>
              <w:t>a spike in volleyball</w:t>
            </w:r>
          </w:p>
          <w:p w14:paraId="12646D79" w14:textId="77777777" w:rsidR="00B30905" w:rsidRDefault="00B30905" w:rsidP="00B30905">
            <w:pPr>
              <w:numPr>
                <w:ilvl w:val="0"/>
                <w:numId w:val="7"/>
              </w:numPr>
              <w:autoSpaceDE w:val="0"/>
              <w:autoSpaceDN w:val="0"/>
              <w:adjustRightInd w:val="0"/>
              <w:ind w:left="714" w:hanging="357"/>
              <w:rPr>
                <w:rFonts w:ascii="TimesNewRomanPSMT" w:hAnsi="TimesNewRomanPSMT" w:cs="TimesNewRomanPSMT"/>
                <w:sz w:val="22"/>
                <w:szCs w:val="22"/>
              </w:rPr>
            </w:pPr>
            <w:r>
              <w:rPr>
                <w:rFonts w:ascii="TimesNewRomanPSMT" w:hAnsi="TimesNewRomanPSMT" w:cs="TimesNewRomanPSMT"/>
                <w:sz w:val="22"/>
                <w:szCs w:val="22"/>
              </w:rPr>
              <w:t>a leaping intercept in netball or basketball</w:t>
            </w:r>
          </w:p>
          <w:p w14:paraId="31C86EE2" w14:textId="77777777" w:rsidR="00B30905" w:rsidRDefault="00B30905" w:rsidP="00B30905">
            <w:pPr>
              <w:numPr>
                <w:ilvl w:val="0"/>
                <w:numId w:val="7"/>
              </w:numPr>
              <w:ind w:left="714" w:hanging="357"/>
              <w:rPr>
                <w:sz w:val="22"/>
                <w:szCs w:val="22"/>
              </w:rPr>
            </w:pPr>
            <w:r>
              <w:rPr>
                <w:rFonts w:ascii="TimesNewRomanPSMT" w:hAnsi="TimesNewRomanPSMT" w:cs="TimesNewRomanPSMT"/>
                <w:sz w:val="22"/>
                <w:szCs w:val="22"/>
              </w:rPr>
              <w:t>a drive or long fairway shot in golf</w:t>
            </w:r>
          </w:p>
        </w:tc>
        <w:tc>
          <w:tcPr>
            <w:tcW w:w="4261" w:type="dxa"/>
            <w:vAlign w:val="center"/>
          </w:tcPr>
          <w:p w14:paraId="7152A938" w14:textId="77777777" w:rsidR="008B5BEA" w:rsidRDefault="00FE533E" w:rsidP="00FE533E">
            <w:pPr>
              <w:jc w:val="center"/>
              <w:rPr>
                <w:b/>
                <w:i/>
                <w:color w:val="FF0000"/>
                <w:sz w:val="22"/>
                <w:szCs w:val="22"/>
              </w:rPr>
            </w:pPr>
            <w:r w:rsidRPr="00FE533E">
              <w:rPr>
                <w:b/>
                <w:i/>
                <w:color w:val="FF0000"/>
                <w:sz w:val="22"/>
                <w:szCs w:val="22"/>
              </w:rPr>
              <w:t>Power</w:t>
            </w:r>
          </w:p>
          <w:p w14:paraId="0B32B060" w14:textId="77777777" w:rsidR="00B30905" w:rsidRPr="00FE533E" w:rsidRDefault="008B5BEA" w:rsidP="00FE533E">
            <w:pPr>
              <w:jc w:val="center"/>
              <w:rPr>
                <w:b/>
                <w:i/>
                <w:color w:val="FF0000"/>
                <w:sz w:val="22"/>
                <w:szCs w:val="22"/>
              </w:rPr>
            </w:pPr>
            <w:r>
              <w:rPr>
                <w:b/>
                <w:i/>
                <w:color w:val="FF0000"/>
                <w:sz w:val="22"/>
                <w:szCs w:val="22"/>
              </w:rPr>
              <w:t>Or Co-ordination</w:t>
            </w:r>
          </w:p>
        </w:tc>
      </w:tr>
      <w:tr w:rsidR="00B30905" w14:paraId="1BE666BF" w14:textId="77777777">
        <w:trPr>
          <w:trHeight w:val="1640"/>
        </w:trPr>
        <w:tc>
          <w:tcPr>
            <w:tcW w:w="4261" w:type="dxa"/>
            <w:vAlign w:val="center"/>
          </w:tcPr>
          <w:p w14:paraId="7E8D0C66" w14:textId="77777777" w:rsidR="00B30905" w:rsidRDefault="00B30905" w:rsidP="00B30905">
            <w:pPr>
              <w:numPr>
                <w:ilvl w:val="0"/>
                <w:numId w:val="7"/>
              </w:numPr>
              <w:autoSpaceDE w:val="0"/>
              <w:autoSpaceDN w:val="0"/>
              <w:adjustRightInd w:val="0"/>
              <w:ind w:left="714" w:hanging="357"/>
              <w:rPr>
                <w:rFonts w:ascii="TimesNewRomanPSMT" w:hAnsi="TimesNewRomanPSMT" w:cs="TimesNewRomanPSMT"/>
                <w:sz w:val="22"/>
                <w:szCs w:val="22"/>
              </w:rPr>
            </w:pPr>
            <w:r>
              <w:rPr>
                <w:rFonts w:ascii="TimesNewRomanPSMT" w:hAnsi="TimesNewRomanPSMT" w:cs="TimesNewRomanPSMT"/>
                <w:sz w:val="22"/>
                <w:szCs w:val="22"/>
              </w:rPr>
              <w:t>1500 m swim</w:t>
            </w:r>
          </w:p>
          <w:p w14:paraId="0421B11A" w14:textId="77777777" w:rsidR="00B30905" w:rsidRDefault="00B30905" w:rsidP="00B30905">
            <w:pPr>
              <w:numPr>
                <w:ilvl w:val="0"/>
                <w:numId w:val="7"/>
              </w:numPr>
              <w:autoSpaceDE w:val="0"/>
              <w:autoSpaceDN w:val="0"/>
              <w:adjustRightInd w:val="0"/>
              <w:ind w:left="714" w:hanging="357"/>
              <w:rPr>
                <w:rFonts w:ascii="TimesNewRomanPSMT" w:hAnsi="TimesNewRomanPSMT" w:cs="TimesNewRomanPSMT"/>
                <w:sz w:val="22"/>
                <w:szCs w:val="22"/>
              </w:rPr>
            </w:pPr>
            <w:r>
              <w:rPr>
                <w:rFonts w:ascii="TimesNewRomanPSMT" w:hAnsi="TimesNewRomanPSMT" w:cs="TimesNewRomanPSMT"/>
                <w:sz w:val="22"/>
                <w:szCs w:val="22"/>
              </w:rPr>
              <w:t>completing a triathlon</w:t>
            </w:r>
          </w:p>
          <w:p w14:paraId="1B93D24B" w14:textId="77777777" w:rsidR="00B30905" w:rsidRPr="00703964" w:rsidRDefault="00B30905" w:rsidP="00B30905">
            <w:pPr>
              <w:numPr>
                <w:ilvl w:val="0"/>
                <w:numId w:val="7"/>
              </w:numPr>
              <w:autoSpaceDE w:val="0"/>
              <w:autoSpaceDN w:val="0"/>
              <w:adjustRightInd w:val="0"/>
              <w:ind w:left="714" w:hanging="357"/>
              <w:rPr>
                <w:rFonts w:ascii="TimesNewRomanPSMT" w:hAnsi="TimesNewRomanPSMT" w:cs="TimesNewRomanPSMT"/>
                <w:sz w:val="20"/>
                <w:szCs w:val="20"/>
              </w:rPr>
            </w:pPr>
            <w:r>
              <w:rPr>
                <w:rFonts w:ascii="TimesNewRomanPSMT" w:hAnsi="TimesNewRomanPSMT" w:cs="TimesNewRomanPSMT"/>
                <w:sz w:val="22"/>
                <w:szCs w:val="22"/>
              </w:rPr>
              <w:t>running a marathon</w:t>
            </w:r>
          </w:p>
        </w:tc>
        <w:tc>
          <w:tcPr>
            <w:tcW w:w="4261" w:type="dxa"/>
            <w:vAlign w:val="center"/>
          </w:tcPr>
          <w:p w14:paraId="10F7424B" w14:textId="77777777" w:rsidR="008B5BEA" w:rsidRDefault="000C26C9" w:rsidP="00CF447C">
            <w:pPr>
              <w:jc w:val="center"/>
              <w:rPr>
                <w:b/>
                <w:i/>
                <w:color w:val="FF0000"/>
                <w:sz w:val="22"/>
                <w:szCs w:val="22"/>
              </w:rPr>
            </w:pPr>
            <w:r w:rsidRPr="000C26C9">
              <w:rPr>
                <w:b/>
                <w:i/>
                <w:color w:val="FF0000"/>
                <w:sz w:val="22"/>
                <w:szCs w:val="22"/>
              </w:rPr>
              <w:t>Cardio-</w:t>
            </w:r>
            <w:r w:rsidR="00CF447C">
              <w:rPr>
                <w:b/>
                <w:i/>
                <w:color w:val="FF0000"/>
                <w:sz w:val="22"/>
                <w:szCs w:val="22"/>
              </w:rPr>
              <w:t>Respiratory</w:t>
            </w:r>
            <w:r w:rsidR="008B5BEA">
              <w:rPr>
                <w:b/>
                <w:i/>
                <w:color w:val="FF0000"/>
                <w:sz w:val="22"/>
                <w:szCs w:val="22"/>
              </w:rPr>
              <w:t>/Aerobic</w:t>
            </w:r>
            <w:r w:rsidRPr="000C26C9">
              <w:rPr>
                <w:b/>
                <w:i/>
                <w:color w:val="FF0000"/>
                <w:sz w:val="22"/>
                <w:szCs w:val="22"/>
              </w:rPr>
              <w:t xml:space="preserve"> Endurance</w:t>
            </w:r>
          </w:p>
          <w:p w14:paraId="78B6EFD0" w14:textId="77777777" w:rsidR="008B5BEA" w:rsidRDefault="008B5BEA" w:rsidP="00CF447C">
            <w:pPr>
              <w:jc w:val="center"/>
              <w:rPr>
                <w:b/>
                <w:i/>
                <w:color w:val="FF0000"/>
                <w:sz w:val="22"/>
                <w:szCs w:val="22"/>
              </w:rPr>
            </w:pPr>
            <w:r>
              <w:rPr>
                <w:b/>
                <w:i/>
                <w:color w:val="FF0000"/>
                <w:sz w:val="22"/>
                <w:szCs w:val="22"/>
              </w:rPr>
              <w:t>Or Muscular endurance</w:t>
            </w:r>
          </w:p>
          <w:p w14:paraId="1D1B0416" w14:textId="77777777" w:rsidR="008B5BEA" w:rsidRDefault="008B5BEA" w:rsidP="00CF447C">
            <w:pPr>
              <w:jc w:val="center"/>
              <w:rPr>
                <w:b/>
                <w:i/>
                <w:color w:val="FF0000"/>
                <w:sz w:val="22"/>
                <w:szCs w:val="22"/>
              </w:rPr>
            </w:pPr>
          </w:p>
          <w:p w14:paraId="30788DD8" w14:textId="77777777" w:rsidR="00B30905" w:rsidRPr="000C26C9" w:rsidRDefault="008B5BEA" w:rsidP="00CF447C">
            <w:pPr>
              <w:jc w:val="center"/>
              <w:rPr>
                <w:b/>
                <w:i/>
                <w:color w:val="FF0000"/>
                <w:sz w:val="22"/>
                <w:szCs w:val="22"/>
              </w:rPr>
            </w:pPr>
            <w:r>
              <w:rPr>
                <w:b/>
                <w:i/>
                <w:color w:val="FF0000"/>
                <w:sz w:val="22"/>
                <w:szCs w:val="22"/>
              </w:rPr>
              <w:t>N.B Not Cardiovascular</w:t>
            </w:r>
          </w:p>
        </w:tc>
      </w:tr>
      <w:tr w:rsidR="00B30905" w14:paraId="1F480556" w14:textId="77777777">
        <w:trPr>
          <w:trHeight w:val="1640"/>
        </w:trPr>
        <w:tc>
          <w:tcPr>
            <w:tcW w:w="4261" w:type="dxa"/>
            <w:vAlign w:val="center"/>
          </w:tcPr>
          <w:p w14:paraId="7100679A" w14:textId="77777777" w:rsidR="00B30905" w:rsidRDefault="00B30905" w:rsidP="00B30905">
            <w:pPr>
              <w:numPr>
                <w:ilvl w:val="0"/>
                <w:numId w:val="7"/>
              </w:numPr>
              <w:autoSpaceDE w:val="0"/>
              <w:autoSpaceDN w:val="0"/>
              <w:adjustRightInd w:val="0"/>
              <w:ind w:left="714" w:hanging="357"/>
              <w:rPr>
                <w:rFonts w:ascii="TimesNewRomanPSMT" w:hAnsi="TimesNewRomanPSMT" w:cs="TimesNewRomanPSMT"/>
                <w:sz w:val="22"/>
                <w:szCs w:val="22"/>
              </w:rPr>
            </w:pPr>
            <w:r>
              <w:rPr>
                <w:rFonts w:ascii="TimesNewRomanPSMT" w:hAnsi="TimesNewRomanPSMT" w:cs="TimesNewRomanPSMT"/>
                <w:sz w:val="22"/>
                <w:szCs w:val="22"/>
              </w:rPr>
              <w:t>tug-of-war</w:t>
            </w:r>
          </w:p>
          <w:p w14:paraId="37938452" w14:textId="77777777" w:rsidR="00B30905" w:rsidRDefault="00B30905" w:rsidP="00B30905">
            <w:pPr>
              <w:numPr>
                <w:ilvl w:val="0"/>
                <w:numId w:val="7"/>
              </w:numPr>
              <w:autoSpaceDE w:val="0"/>
              <w:autoSpaceDN w:val="0"/>
              <w:adjustRightInd w:val="0"/>
              <w:ind w:left="714" w:hanging="357"/>
              <w:rPr>
                <w:rFonts w:ascii="TimesNewRomanPSMT" w:hAnsi="TimesNewRomanPSMT" w:cs="TimesNewRomanPSMT"/>
                <w:sz w:val="22"/>
                <w:szCs w:val="22"/>
              </w:rPr>
            </w:pPr>
            <w:r>
              <w:rPr>
                <w:rFonts w:ascii="TimesNewRomanPSMT" w:hAnsi="TimesNewRomanPSMT" w:cs="TimesNewRomanPSMT"/>
                <w:sz w:val="22"/>
                <w:szCs w:val="22"/>
              </w:rPr>
              <w:t>attempting a static hold against an opponent in amateur wrestling</w:t>
            </w:r>
          </w:p>
          <w:p w14:paraId="3147FD8E" w14:textId="77777777" w:rsidR="00B30905" w:rsidRDefault="00B30905" w:rsidP="00B30905">
            <w:pPr>
              <w:numPr>
                <w:ilvl w:val="0"/>
                <w:numId w:val="7"/>
              </w:numPr>
              <w:ind w:left="714" w:hanging="357"/>
              <w:rPr>
                <w:sz w:val="22"/>
                <w:szCs w:val="22"/>
              </w:rPr>
            </w:pPr>
            <w:r>
              <w:rPr>
                <w:rFonts w:ascii="TimesNewRomanPSMT" w:hAnsi="TimesNewRomanPSMT" w:cs="TimesNewRomanPSMT"/>
                <w:sz w:val="22"/>
                <w:szCs w:val="22"/>
              </w:rPr>
              <w:t>leaning out and attempting to keep a boat upright while sailing</w:t>
            </w:r>
          </w:p>
        </w:tc>
        <w:tc>
          <w:tcPr>
            <w:tcW w:w="4261" w:type="dxa"/>
            <w:vAlign w:val="center"/>
          </w:tcPr>
          <w:p w14:paraId="31D6FA2B" w14:textId="77777777" w:rsidR="00B30905" w:rsidRPr="000C26C9" w:rsidRDefault="000C26C9" w:rsidP="000C26C9">
            <w:pPr>
              <w:jc w:val="center"/>
              <w:rPr>
                <w:b/>
                <w:i/>
                <w:color w:val="FF0000"/>
                <w:sz w:val="22"/>
                <w:szCs w:val="22"/>
              </w:rPr>
            </w:pPr>
            <w:r w:rsidRPr="000C26C9">
              <w:rPr>
                <w:b/>
                <w:i/>
                <w:color w:val="FF0000"/>
                <w:sz w:val="22"/>
                <w:szCs w:val="22"/>
              </w:rPr>
              <w:t>Strength</w:t>
            </w:r>
          </w:p>
        </w:tc>
      </w:tr>
      <w:tr w:rsidR="00B30905" w14:paraId="3455BB73" w14:textId="77777777">
        <w:trPr>
          <w:trHeight w:val="1640"/>
        </w:trPr>
        <w:tc>
          <w:tcPr>
            <w:tcW w:w="4261" w:type="dxa"/>
            <w:vAlign w:val="center"/>
          </w:tcPr>
          <w:p w14:paraId="2901732F" w14:textId="77777777" w:rsidR="00B30905" w:rsidRDefault="00B30905" w:rsidP="00B30905">
            <w:pPr>
              <w:numPr>
                <w:ilvl w:val="0"/>
                <w:numId w:val="7"/>
              </w:numPr>
              <w:autoSpaceDE w:val="0"/>
              <w:autoSpaceDN w:val="0"/>
              <w:adjustRightInd w:val="0"/>
              <w:ind w:left="714" w:hanging="357"/>
              <w:rPr>
                <w:rFonts w:ascii="TimesNewRomanPSMT" w:hAnsi="TimesNewRomanPSMT" w:cs="TimesNewRomanPSMT"/>
                <w:sz w:val="22"/>
                <w:szCs w:val="22"/>
              </w:rPr>
            </w:pPr>
            <w:r>
              <w:rPr>
                <w:rFonts w:ascii="TimesNewRomanPSMT" w:hAnsi="TimesNewRomanPSMT" w:cs="TimesNewRomanPSMT"/>
                <w:sz w:val="22"/>
                <w:szCs w:val="22"/>
              </w:rPr>
              <w:t>sprinting 100 m</w:t>
            </w:r>
          </w:p>
          <w:p w14:paraId="37AC9BBB" w14:textId="77777777" w:rsidR="00B30905" w:rsidRDefault="00B30905" w:rsidP="00B30905">
            <w:pPr>
              <w:numPr>
                <w:ilvl w:val="0"/>
                <w:numId w:val="7"/>
              </w:numPr>
              <w:autoSpaceDE w:val="0"/>
              <w:autoSpaceDN w:val="0"/>
              <w:adjustRightInd w:val="0"/>
              <w:ind w:left="714" w:hanging="357"/>
              <w:rPr>
                <w:rFonts w:ascii="TimesNewRomanPSMT" w:hAnsi="TimesNewRomanPSMT" w:cs="TimesNewRomanPSMT"/>
                <w:sz w:val="22"/>
                <w:szCs w:val="22"/>
              </w:rPr>
            </w:pPr>
            <w:r>
              <w:rPr>
                <w:rFonts w:ascii="TimesNewRomanPSMT" w:hAnsi="TimesNewRomanPSMT" w:cs="TimesNewRomanPSMT"/>
                <w:sz w:val="22"/>
                <w:szCs w:val="22"/>
              </w:rPr>
              <w:t>AFL full forward leading into space</w:t>
            </w:r>
          </w:p>
          <w:p w14:paraId="73DF1D9C" w14:textId="77777777" w:rsidR="00B30905" w:rsidRDefault="00B30905" w:rsidP="00B30905">
            <w:pPr>
              <w:numPr>
                <w:ilvl w:val="0"/>
                <w:numId w:val="7"/>
              </w:numPr>
              <w:ind w:left="714" w:hanging="357"/>
              <w:rPr>
                <w:sz w:val="22"/>
                <w:szCs w:val="22"/>
              </w:rPr>
            </w:pPr>
            <w:r>
              <w:rPr>
                <w:rFonts w:ascii="TimesNewRomanPSMT" w:hAnsi="TimesNewRomanPSMT" w:cs="TimesNewRomanPSMT"/>
                <w:sz w:val="22"/>
                <w:szCs w:val="22"/>
              </w:rPr>
              <w:t>long jump run up</w:t>
            </w:r>
          </w:p>
        </w:tc>
        <w:tc>
          <w:tcPr>
            <w:tcW w:w="4261" w:type="dxa"/>
            <w:vAlign w:val="center"/>
          </w:tcPr>
          <w:p w14:paraId="517FF137" w14:textId="77777777" w:rsidR="00B30905" w:rsidRPr="000C26C9" w:rsidRDefault="000C26C9" w:rsidP="000C26C9">
            <w:pPr>
              <w:jc w:val="center"/>
              <w:rPr>
                <w:b/>
                <w:i/>
                <w:color w:val="FF0000"/>
                <w:sz w:val="22"/>
                <w:szCs w:val="22"/>
              </w:rPr>
            </w:pPr>
            <w:r w:rsidRPr="000C26C9">
              <w:rPr>
                <w:b/>
                <w:i/>
                <w:color w:val="FF0000"/>
                <w:sz w:val="22"/>
                <w:szCs w:val="22"/>
              </w:rPr>
              <w:t>Speed</w:t>
            </w:r>
          </w:p>
        </w:tc>
      </w:tr>
    </w:tbl>
    <w:p w14:paraId="5804F6E7" w14:textId="77777777" w:rsidR="00307995" w:rsidRDefault="00307995" w:rsidP="00B30905">
      <w:pPr>
        <w:jc w:val="right"/>
        <w:rPr>
          <w:rFonts w:ascii="TimesNewRomanPS-BoldMT" w:hAnsi="TimesNewRomanPS-BoldMT" w:cs="TimesNewRomanPS-BoldMT"/>
          <w:b/>
          <w:bCs/>
          <w:sz w:val="22"/>
          <w:szCs w:val="22"/>
        </w:rPr>
      </w:pPr>
    </w:p>
    <w:p w14:paraId="5180EABC" w14:textId="77777777" w:rsidR="00B30905" w:rsidRPr="00AB5377" w:rsidRDefault="003B6806" w:rsidP="00B30905">
      <w:pPr>
        <w:jc w:val="right"/>
        <w:rPr>
          <w:rFonts w:ascii="TimesNewRomanPS-BoldMT" w:hAnsi="TimesNewRomanPS-BoldMT" w:cs="TimesNewRomanPS-BoldMT"/>
          <w:b/>
          <w:bCs/>
          <w:sz w:val="22"/>
          <w:szCs w:val="22"/>
        </w:rPr>
      </w:pPr>
      <w:r>
        <w:rPr>
          <w:rFonts w:ascii="TimesNewRomanPS-BoldMT" w:hAnsi="TimesNewRomanPS-BoldMT" w:cs="TimesNewRomanPS-BoldMT"/>
          <w:b/>
          <w:bCs/>
          <w:sz w:val="22"/>
          <w:szCs w:val="22"/>
        </w:rPr>
        <w:t>4</w:t>
      </w:r>
      <w:r w:rsidR="00B30905" w:rsidRPr="00AB5377">
        <w:rPr>
          <w:rFonts w:ascii="TimesNewRomanPS-BoldMT" w:hAnsi="TimesNewRomanPS-BoldMT" w:cs="TimesNewRomanPS-BoldMT"/>
          <w:b/>
          <w:bCs/>
          <w:sz w:val="22"/>
          <w:szCs w:val="22"/>
        </w:rPr>
        <w:t xml:space="preserve"> marks</w:t>
      </w:r>
    </w:p>
    <w:p w14:paraId="59BA20F0" w14:textId="77777777" w:rsidR="00B30905" w:rsidRPr="00642662" w:rsidRDefault="00B30905" w:rsidP="00B30905">
      <w:pPr>
        <w:rPr>
          <w:rFonts w:ascii="TimesNewRomanPS-BoldMT" w:hAnsi="TimesNewRomanPS-BoldMT" w:cs="TimesNewRomanPS-BoldMT"/>
          <w:b/>
          <w:bCs/>
          <w:sz w:val="22"/>
          <w:szCs w:val="22"/>
        </w:rPr>
      </w:pPr>
      <w:r>
        <w:rPr>
          <w:rFonts w:ascii="TimesNewRomanPS-BoldMT" w:hAnsi="TimesNewRomanPS-BoldMT" w:cs="TimesNewRomanPS-BoldMT"/>
          <w:b/>
          <w:bCs/>
          <w:sz w:val="22"/>
          <w:szCs w:val="22"/>
        </w:rPr>
        <w:br w:type="page"/>
      </w:r>
      <w:r w:rsidRPr="00642662">
        <w:rPr>
          <w:rFonts w:ascii="TimesNewRomanPS-BoldMT" w:hAnsi="TimesNewRomanPS-BoldMT" w:cs="TimesNewRomanPS-BoldMT"/>
          <w:b/>
          <w:bCs/>
          <w:sz w:val="22"/>
          <w:szCs w:val="22"/>
        </w:rPr>
        <w:lastRenderedPageBreak/>
        <w:t>Question 2</w:t>
      </w:r>
    </w:p>
    <w:p w14:paraId="548E6D94" w14:textId="77777777" w:rsidR="00B30905" w:rsidRPr="00642662" w:rsidRDefault="00B30905" w:rsidP="00B30905">
      <w:pPr>
        <w:jc w:val="center"/>
        <w:rPr>
          <w:sz w:val="22"/>
          <w:szCs w:val="22"/>
        </w:rPr>
      </w:pPr>
      <w:r>
        <w:rPr>
          <w:noProof/>
          <w:sz w:val="22"/>
          <w:szCs w:val="22"/>
          <w:lang w:val="en-US" w:eastAsia="en-US"/>
        </w:rPr>
        <w:drawing>
          <wp:inline distT="0" distB="0" distL="0" distR="0" wp14:anchorId="0C6A41B6" wp14:editId="636794DE">
            <wp:extent cx="2857500" cy="14478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857500" cy="1447800"/>
                    </a:xfrm>
                    <a:prstGeom prst="rect">
                      <a:avLst/>
                    </a:prstGeom>
                    <a:noFill/>
                    <a:ln w="9525">
                      <a:noFill/>
                      <a:miter lim="800000"/>
                      <a:headEnd/>
                      <a:tailEnd/>
                    </a:ln>
                  </pic:spPr>
                </pic:pic>
              </a:graphicData>
            </a:graphic>
          </wp:inline>
        </w:drawing>
      </w:r>
    </w:p>
    <w:p w14:paraId="770EB129" w14:textId="77777777" w:rsidR="00B30905" w:rsidRDefault="00B30905" w:rsidP="00B30905">
      <w:pPr>
        <w:autoSpaceDE w:val="0"/>
        <w:autoSpaceDN w:val="0"/>
        <w:adjustRightInd w:val="0"/>
        <w:rPr>
          <w:rFonts w:ascii="TimesNewRomanPSMT" w:hAnsi="TimesNewRomanPSMT" w:cs="TimesNewRomanPSMT"/>
          <w:sz w:val="22"/>
          <w:szCs w:val="22"/>
        </w:rPr>
      </w:pPr>
      <w:r>
        <w:rPr>
          <w:rFonts w:ascii="TimesNewRomanPS-BoldMT" w:hAnsi="TimesNewRomanPS-BoldMT" w:cs="TimesNewRomanPS-BoldMT"/>
          <w:b/>
          <w:bCs/>
          <w:sz w:val="22"/>
          <w:szCs w:val="22"/>
        </w:rPr>
        <w:t xml:space="preserve">i. </w:t>
      </w:r>
      <w:r>
        <w:rPr>
          <w:rFonts w:ascii="TimesNewRomanPSMT" w:hAnsi="TimesNewRomanPSMT" w:cs="TimesNewRomanPSMT"/>
          <w:sz w:val="22"/>
          <w:szCs w:val="22"/>
        </w:rPr>
        <w:t>Name the major fitness component being demonstrated in the photograph above.</w:t>
      </w:r>
    </w:p>
    <w:p w14:paraId="09AF6F67" w14:textId="77777777" w:rsidR="00B30905" w:rsidRPr="000C26C9" w:rsidRDefault="000C26C9" w:rsidP="00AC457A">
      <w:pPr>
        <w:spacing w:before="120" w:after="120"/>
        <w:jc w:val="both"/>
        <w:rPr>
          <w:b/>
          <w:i/>
          <w:color w:val="FF0000"/>
          <w:sz w:val="22"/>
          <w:szCs w:val="22"/>
        </w:rPr>
      </w:pPr>
      <w:r w:rsidRPr="000C26C9">
        <w:rPr>
          <w:b/>
          <w:i/>
          <w:color w:val="FF0000"/>
          <w:sz w:val="22"/>
          <w:szCs w:val="22"/>
        </w:rPr>
        <w:t>Flexibility (1 mark)</w:t>
      </w:r>
    </w:p>
    <w:p w14:paraId="2A517F7C" w14:textId="77777777" w:rsidR="000C26C9" w:rsidRDefault="00B30905" w:rsidP="00B30905">
      <w:pPr>
        <w:autoSpaceDE w:val="0"/>
        <w:autoSpaceDN w:val="0"/>
        <w:adjustRightInd w:val="0"/>
        <w:rPr>
          <w:rFonts w:ascii="TimesNewRomanPSMT" w:hAnsi="TimesNewRomanPSMT" w:cs="TimesNewRomanPSMT"/>
          <w:sz w:val="22"/>
          <w:szCs w:val="22"/>
        </w:rPr>
      </w:pPr>
      <w:r>
        <w:rPr>
          <w:rFonts w:ascii="TimesNewRomanPS-BoldMT" w:hAnsi="TimesNewRomanPS-BoldMT" w:cs="TimesNewRomanPS-BoldMT"/>
          <w:b/>
          <w:bCs/>
          <w:sz w:val="22"/>
          <w:szCs w:val="22"/>
        </w:rPr>
        <w:t xml:space="preserve">ii. </w:t>
      </w:r>
      <w:r>
        <w:rPr>
          <w:rFonts w:ascii="TimesNewRomanPSMT" w:hAnsi="TimesNewRomanPSMT" w:cs="TimesNewRomanPSMT"/>
          <w:sz w:val="22"/>
          <w:szCs w:val="22"/>
        </w:rPr>
        <w:t xml:space="preserve">List and explain the impact of </w:t>
      </w:r>
      <w:r>
        <w:rPr>
          <w:rFonts w:ascii="TimesNewRomanPS-BoldMT" w:hAnsi="TimesNewRomanPS-BoldMT" w:cs="TimesNewRomanPS-BoldMT"/>
          <w:b/>
          <w:bCs/>
          <w:sz w:val="22"/>
          <w:szCs w:val="22"/>
        </w:rPr>
        <w:t xml:space="preserve">one </w:t>
      </w:r>
      <w:r>
        <w:rPr>
          <w:rFonts w:ascii="TimesNewRomanPSMT" w:hAnsi="TimesNewRomanPSMT" w:cs="TimesNewRomanPSMT"/>
          <w:sz w:val="22"/>
          <w:szCs w:val="22"/>
        </w:rPr>
        <w:t>of the factors affecting this fitness component.</w:t>
      </w:r>
    </w:p>
    <w:p w14:paraId="13949350" w14:textId="77777777" w:rsidR="00B30905" w:rsidRPr="000C26C9" w:rsidRDefault="000C26C9" w:rsidP="000C26C9">
      <w:pPr>
        <w:spacing w:after="120"/>
        <w:rPr>
          <w:b/>
          <w:i/>
          <w:color w:val="FF0000"/>
          <w:sz w:val="22"/>
          <w:szCs w:val="22"/>
        </w:rPr>
      </w:pPr>
      <w:r w:rsidRPr="000C26C9">
        <w:rPr>
          <w:b/>
          <w:i/>
          <w:color w:val="FF0000"/>
          <w:sz w:val="22"/>
          <w:szCs w:val="22"/>
        </w:rPr>
        <w:t>(1 mark for identifying factor and one mark for impact)</w:t>
      </w:r>
    </w:p>
    <w:p w14:paraId="45E420AE" w14:textId="77777777" w:rsidR="000C26C9" w:rsidRPr="000C26C9" w:rsidRDefault="000C26C9" w:rsidP="000C26C9">
      <w:pPr>
        <w:spacing w:after="120"/>
        <w:ind w:left="426" w:hanging="426"/>
        <w:rPr>
          <w:b/>
          <w:i/>
          <w:color w:val="FF0000"/>
          <w:sz w:val="22"/>
          <w:szCs w:val="22"/>
        </w:rPr>
      </w:pPr>
      <w:r w:rsidRPr="000C26C9">
        <w:rPr>
          <w:b/>
          <w:i/>
          <w:color w:val="FF0000"/>
          <w:sz w:val="22"/>
          <w:szCs w:val="22"/>
        </w:rPr>
        <w:t>•</w:t>
      </w:r>
      <w:r w:rsidRPr="000C26C9">
        <w:rPr>
          <w:b/>
          <w:i/>
          <w:color w:val="FF0000"/>
          <w:sz w:val="22"/>
          <w:szCs w:val="22"/>
        </w:rPr>
        <w:tab/>
      </w:r>
      <w:r>
        <w:rPr>
          <w:b/>
          <w:i/>
          <w:color w:val="FF0000"/>
          <w:sz w:val="22"/>
          <w:szCs w:val="22"/>
        </w:rPr>
        <w:t>J</w:t>
      </w:r>
      <w:r w:rsidRPr="000C26C9">
        <w:rPr>
          <w:b/>
          <w:i/>
          <w:color w:val="FF0000"/>
          <w:sz w:val="22"/>
          <w:szCs w:val="22"/>
        </w:rPr>
        <w:t>oint structure – the type of joint is the single biggest determinant of the amount of flexibility there is at each joint.</w:t>
      </w:r>
    </w:p>
    <w:p w14:paraId="5BC68B07" w14:textId="77777777" w:rsidR="000C26C9" w:rsidRPr="000C26C9" w:rsidRDefault="000C26C9" w:rsidP="000C26C9">
      <w:pPr>
        <w:spacing w:after="120"/>
        <w:ind w:left="426" w:hanging="426"/>
        <w:rPr>
          <w:b/>
          <w:i/>
          <w:color w:val="FF0000"/>
          <w:sz w:val="22"/>
          <w:szCs w:val="22"/>
        </w:rPr>
      </w:pPr>
      <w:r w:rsidRPr="000C26C9">
        <w:rPr>
          <w:b/>
          <w:i/>
          <w:color w:val="FF0000"/>
          <w:sz w:val="22"/>
          <w:szCs w:val="22"/>
        </w:rPr>
        <w:t>•</w:t>
      </w:r>
      <w:r>
        <w:rPr>
          <w:b/>
          <w:i/>
          <w:color w:val="FF0000"/>
          <w:sz w:val="22"/>
          <w:szCs w:val="22"/>
        </w:rPr>
        <w:tab/>
        <w:t>A</w:t>
      </w:r>
      <w:r w:rsidRPr="000C26C9">
        <w:rPr>
          <w:b/>
          <w:i/>
          <w:color w:val="FF0000"/>
          <w:sz w:val="22"/>
          <w:szCs w:val="22"/>
        </w:rPr>
        <w:t>ge – without considerable work, flexibility will continue to decline with age.</w:t>
      </w:r>
    </w:p>
    <w:p w14:paraId="6AD060E2" w14:textId="77777777" w:rsidR="000C26C9" w:rsidRPr="000C26C9" w:rsidRDefault="000C26C9" w:rsidP="000C26C9">
      <w:pPr>
        <w:spacing w:after="120"/>
        <w:ind w:left="426" w:hanging="426"/>
        <w:rPr>
          <w:b/>
          <w:i/>
          <w:color w:val="FF0000"/>
          <w:sz w:val="22"/>
          <w:szCs w:val="22"/>
        </w:rPr>
      </w:pPr>
      <w:r w:rsidRPr="000C26C9">
        <w:rPr>
          <w:b/>
          <w:i/>
          <w:color w:val="FF0000"/>
          <w:sz w:val="22"/>
          <w:szCs w:val="22"/>
        </w:rPr>
        <w:t>•</w:t>
      </w:r>
      <w:r>
        <w:rPr>
          <w:b/>
          <w:i/>
          <w:color w:val="FF0000"/>
          <w:sz w:val="22"/>
          <w:szCs w:val="22"/>
        </w:rPr>
        <w:tab/>
        <w:t>S</w:t>
      </w:r>
      <w:r w:rsidRPr="000C26C9">
        <w:rPr>
          <w:b/>
          <w:i/>
          <w:color w:val="FF0000"/>
          <w:sz w:val="22"/>
          <w:szCs w:val="22"/>
        </w:rPr>
        <w:t xml:space="preserve">ex – females, on average, have better flexibility than males. </w:t>
      </w:r>
    </w:p>
    <w:p w14:paraId="5721BA08" w14:textId="77777777" w:rsidR="000C26C9" w:rsidRPr="000C26C9" w:rsidRDefault="000C26C9" w:rsidP="000C26C9">
      <w:pPr>
        <w:spacing w:after="120"/>
        <w:ind w:left="426" w:hanging="426"/>
        <w:rPr>
          <w:b/>
          <w:i/>
          <w:color w:val="FF0000"/>
          <w:sz w:val="22"/>
          <w:szCs w:val="22"/>
        </w:rPr>
      </w:pPr>
      <w:r w:rsidRPr="000C26C9">
        <w:rPr>
          <w:b/>
          <w:i/>
          <w:color w:val="FF0000"/>
          <w:sz w:val="22"/>
          <w:szCs w:val="22"/>
        </w:rPr>
        <w:t>•</w:t>
      </w:r>
      <w:r>
        <w:rPr>
          <w:b/>
          <w:i/>
          <w:color w:val="FF0000"/>
          <w:sz w:val="22"/>
          <w:szCs w:val="22"/>
        </w:rPr>
        <w:tab/>
      </w:r>
      <w:r w:rsidR="001E23F2">
        <w:rPr>
          <w:b/>
          <w:i/>
          <w:color w:val="FF0000"/>
          <w:sz w:val="22"/>
          <w:szCs w:val="22"/>
        </w:rPr>
        <w:t>B</w:t>
      </w:r>
      <w:r w:rsidRPr="000C26C9">
        <w:rPr>
          <w:b/>
          <w:i/>
          <w:color w:val="FF0000"/>
          <w:sz w:val="22"/>
          <w:szCs w:val="22"/>
        </w:rPr>
        <w:t>ody</w:t>
      </w:r>
      <w:r w:rsidR="001E23F2">
        <w:rPr>
          <w:b/>
          <w:i/>
          <w:color w:val="FF0000"/>
          <w:sz w:val="22"/>
          <w:szCs w:val="22"/>
        </w:rPr>
        <w:t>/muscle</w:t>
      </w:r>
      <w:r w:rsidRPr="000C26C9">
        <w:rPr>
          <w:b/>
          <w:i/>
          <w:color w:val="FF0000"/>
          <w:sz w:val="22"/>
          <w:szCs w:val="22"/>
        </w:rPr>
        <w:t xml:space="preserve"> temperature – an increase in muscle and ligament temperature has a significant positive impact on flexibility.</w:t>
      </w:r>
    </w:p>
    <w:p w14:paraId="43EAAF87" w14:textId="77777777" w:rsidR="000C26C9" w:rsidRPr="000C26C9" w:rsidRDefault="001E23F2" w:rsidP="000C26C9">
      <w:pPr>
        <w:spacing w:after="120"/>
        <w:ind w:left="426" w:hanging="426"/>
        <w:rPr>
          <w:b/>
          <w:i/>
          <w:color w:val="FF0000"/>
          <w:sz w:val="22"/>
          <w:szCs w:val="22"/>
        </w:rPr>
      </w:pPr>
      <w:r>
        <w:rPr>
          <w:b/>
          <w:i/>
          <w:color w:val="FF0000"/>
          <w:sz w:val="22"/>
          <w:szCs w:val="22"/>
        </w:rPr>
        <w:t>•</w:t>
      </w:r>
      <w:r>
        <w:rPr>
          <w:b/>
          <w:i/>
          <w:color w:val="FF0000"/>
          <w:sz w:val="22"/>
          <w:szCs w:val="22"/>
        </w:rPr>
        <w:tab/>
        <w:t>S</w:t>
      </w:r>
      <w:r w:rsidR="000C26C9" w:rsidRPr="000C26C9">
        <w:rPr>
          <w:b/>
          <w:i/>
          <w:color w:val="FF0000"/>
          <w:sz w:val="22"/>
          <w:szCs w:val="22"/>
        </w:rPr>
        <w:t>tructure surrounding the joint – the more muscle tissue and/or adipose tissue there is around a joint, the less flexible it will be.</w:t>
      </w:r>
    </w:p>
    <w:p w14:paraId="1D5CBA18" w14:textId="77777777" w:rsidR="000C26C9" w:rsidRDefault="000C26C9" w:rsidP="000C26C9">
      <w:pPr>
        <w:autoSpaceDE w:val="0"/>
        <w:autoSpaceDN w:val="0"/>
        <w:adjustRightInd w:val="0"/>
        <w:ind w:left="567" w:hanging="425"/>
        <w:rPr>
          <w:rFonts w:ascii="Times" w:eastAsiaTheme="minorHAnsi" w:hAnsi="Times" w:cs="Times"/>
          <w:color w:val="2D363A"/>
          <w:sz w:val="22"/>
          <w:szCs w:val="22"/>
          <w:lang w:val="en-US" w:eastAsia="en-US"/>
        </w:rPr>
      </w:pPr>
    </w:p>
    <w:p w14:paraId="095BDB5A" w14:textId="77777777" w:rsidR="00B30905" w:rsidRDefault="00B30905" w:rsidP="000C26C9">
      <w:pPr>
        <w:autoSpaceDE w:val="0"/>
        <w:autoSpaceDN w:val="0"/>
        <w:adjustRightInd w:val="0"/>
        <w:rPr>
          <w:rFonts w:ascii="TimesNewRomanPSMT" w:hAnsi="TimesNewRomanPSMT" w:cs="TimesNewRomanPSMT"/>
          <w:sz w:val="22"/>
          <w:szCs w:val="22"/>
        </w:rPr>
      </w:pPr>
      <w:r>
        <w:rPr>
          <w:rFonts w:ascii="TimesNewRomanPS-BoldMT" w:hAnsi="TimesNewRomanPS-BoldMT" w:cs="TimesNewRomanPS-BoldMT"/>
          <w:b/>
          <w:bCs/>
          <w:sz w:val="22"/>
          <w:szCs w:val="22"/>
        </w:rPr>
        <w:t xml:space="preserve">iii. </w:t>
      </w:r>
      <w:r>
        <w:rPr>
          <w:rFonts w:ascii="TimesNewRomanPSMT" w:hAnsi="TimesNewRomanPSMT" w:cs="TimesNewRomanPSMT"/>
          <w:sz w:val="22"/>
          <w:szCs w:val="22"/>
        </w:rPr>
        <w:t xml:space="preserve">Which </w:t>
      </w:r>
      <w:r>
        <w:rPr>
          <w:rFonts w:ascii="TimesNewRomanPS-BoldMT" w:hAnsi="TimesNewRomanPS-BoldMT" w:cs="TimesNewRomanPS-BoldMT"/>
          <w:b/>
          <w:bCs/>
          <w:sz w:val="22"/>
          <w:szCs w:val="22"/>
        </w:rPr>
        <w:t xml:space="preserve">two </w:t>
      </w:r>
      <w:r>
        <w:rPr>
          <w:rFonts w:ascii="TimesNewRomanPSMT" w:hAnsi="TimesNewRomanPSMT" w:cs="TimesNewRomanPSMT"/>
          <w:sz w:val="22"/>
          <w:szCs w:val="22"/>
        </w:rPr>
        <w:t>muscle groups are responsible for the extension of the squash player’s left hip?</w:t>
      </w:r>
    </w:p>
    <w:p w14:paraId="23FABAC1" w14:textId="77777777" w:rsidR="00B30905" w:rsidRPr="001E23F2" w:rsidRDefault="001E23F2" w:rsidP="00AC457A">
      <w:pPr>
        <w:spacing w:before="120"/>
        <w:jc w:val="both"/>
        <w:rPr>
          <w:b/>
          <w:i/>
          <w:color w:val="FF0000"/>
          <w:sz w:val="22"/>
          <w:szCs w:val="22"/>
        </w:rPr>
      </w:pPr>
      <w:r w:rsidRPr="001E23F2">
        <w:rPr>
          <w:b/>
          <w:i/>
          <w:color w:val="FF0000"/>
          <w:sz w:val="22"/>
          <w:szCs w:val="22"/>
        </w:rPr>
        <w:t>1.  Glueteals</w:t>
      </w:r>
      <w:r w:rsidR="00846888">
        <w:rPr>
          <w:b/>
          <w:i/>
          <w:color w:val="FF0000"/>
          <w:sz w:val="22"/>
          <w:szCs w:val="22"/>
        </w:rPr>
        <w:tab/>
      </w:r>
      <w:r w:rsidR="00846888">
        <w:rPr>
          <w:b/>
          <w:i/>
          <w:color w:val="FF0000"/>
          <w:sz w:val="22"/>
          <w:szCs w:val="22"/>
        </w:rPr>
        <w:tab/>
        <w:t xml:space="preserve">3. Quadriceps </w:t>
      </w:r>
    </w:p>
    <w:p w14:paraId="64DB3449" w14:textId="77777777" w:rsidR="00B30905" w:rsidRPr="001E23F2" w:rsidRDefault="00B30905" w:rsidP="00AC457A">
      <w:pPr>
        <w:spacing w:before="120"/>
        <w:jc w:val="both"/>
        <w:rPr>
          <w:b/>
          <w:i/>
          <w:color w:val="FF0000"/>
          <w:sz w:val="22"/>
          <w:szCs w:val="22"/>
        </w:rPr>
      </w:pPr>
      <w:r w:rsidRPr="001E23F2">
        <w:rPr>
          <w:b/>
          <w:i/>
          <w:color w:val="FF0000"/>
          <w:sz w:val="22"/>
          <w:szCs w:val="22"/>
        </w:rPr>
        <w:t>2.</w:t>
      </w:r>
      <w:r w:rsidR="001E23F2" w:rsidRPr="001E23F2">
        <w:rPr>
          <w:b/>
          <w:i/>
          <w:color w:val="FF0000"/>
          <w:sz w:val="22"/>
          <w:szCs w:val="22"/>
        </w:rPr>
        <w:t xml:space="preserve">  Hip Flexors</w:t>
      </w:r>
    </w:p>
    <w:p w14:paraId="4871BADF" w14:textId="77777777" w:rsidR="00B30905" w:rsidRPr="00AB5377" w:rsidRDefault="00B30905" w:rsidP="00B30905">
      <w:pPr>
        <w:autoSpaceDE w:val="0"/>
        <w:autoSpaceDN w:val="0"/>
        <w:adjustRightInd w:val="0"/>
        <w:jc w:val="right"/>
        <w:rPr>
          <w:rFonts w:ascii="TimesNewRomanPS-BoldMT" w:hAnsi="TimesNewRomanPS-BoldMT" w:cs="TimesNewRomanPS-BoldMT"/>
          <w:b/>
          <w:sz w:val="20"/>
          <w:szCs w:val="20"/>
        </w:rPr>
      </w:pPr>
      <w:r w:rsidRPr="00AB5377">
        <w:rPr>
          <w:rFonts w:ascii="TimesNewRomanPSMT" w:hAnsi="TimesNewRomanPSMT" w:cs="TimesNewRomanPSMT"/>
          <w:b/>
          <w:sz w:val="22"/>
          <w:szCs w:val="22"/>
        </w:rPr>
        <w:t>5 marks</w:t>
      </w:r>
    </w:p>
    <w:p w14:paraId="4E1ADB7F" w14:textId="77777777" w:rsidR="00B30905" w:rsidRDefault="00B30905" w:rsidP="00B30905">
      <w:pPr>
        <w:autoSpaceDE w:val="0"/>
        <w:autoSpaceDN w:val="0"/>
        <w:adjustRightInd w:val="0"/>
        <w:rPr>
          <w:rFonts w:ascii="TimesNewRomanPS-BoldMT" w:hAnsi="TimesNewRomanPS-BoldMT" w:cs="TimesNewRomanPS-BoldMT"/>
          <w:b/>
          <w:bCs/>
          <w:sz w:val="22"/>
          <w:szCs w:val="22"/>
        </w:rPr>
      </w:pPr>
      <w:r>
        <w:rPr>
          <w:rFonts w:ascii="TimesNewRomanPS-BoldMT" w:hAnsi="TimesNewRomanPS-BoldMT" w:cs="TimesNewRomanPS-BoldMT"/>
          <w:b/>
          <w:bCs/>
          <w:sz w:val="22"/>
          <w:szCs w:val="22"/>
        </w:rPr>
        <w:t>Question 3</w:t>
      </w:r>
    </w:p>
    <w:p w14:paraId="776372D9" w14:textId="77777777" w:rsidR="00B30905" w:rsidRDefault="00B30905" w:rsidP="00B30905">
      <w:pPr>
        <w:autoSpaceDE w:val="0"/>
        <w:autoSpaceDN w:val="0"/>
        <w:adjustRightInd w:val="0"/>
        <w:rPr>
          <w:rFonts w:ascii="TimesNewRomanPSMT" w:hAnsi="TimesNewRomanPSMT" w:cs="TimesNewRomanPSMT"/>
          <w:sz w:val="22"/>
          <w:szCs w:val="22"/>
        </w:rPr>
      </w:pPr>
      <w:r>
        <w:rPr>
          <w:rFonts w:ascii="TimesNewRomanPSMT" w:hAnsi="TimesNewRomanPSMT" w:cs="TimesNewRomanPSMT"/>
          <w:sz w:val="22"/>
          <w:szCs w:val="22"/>
        </w:rPr>
        <w:t>Study the training program shown below.</w:t>
      </w:r>
    </w:p>
    <w:p w14:paraId="3D39D542" w14:textId="77777777" w:rsidR="00B30905" w:rsidRDefault="00B30905" w:rsidP="00AC457A">
      <w:pPr>
        <w:autoSpaceDE w:val="0"/>
        <w:autoSpaceDN w:val="0"/>
        <w:adjustRightInd w:val="0"/>
        <w:jc w:val="center"/>
        <w:rPr>
          <w:rFonts w:ascii="TimesNewRomanPSMT" w:hAnsi="TimesNewRomanPSMT" w:cs="TimesNewRomanPSMT"/>
          <w:sz w:val="22"/>
          <w:szCs w:val="22"/>
        </w:rPr>
      </w:pPr>
      <w:r>
        <w:rPr>
          <w:rFonts w:ascii="TimesNewRomanPSMT" w:hAnsi="TimesNewRomanPSMT" w:cs="TimesNewRomanPSMT"/>
          <w:noProof/>
          <w:sz w:val="22"/>
          <w:szCs w:val="22"/>
          <w:lang w:val="en-US" w:eastAsia="en-US"/>
        </w:rPr>
        <w:drawing>
          <wp:inline distT="0" distB="0" distL="0" distR="0" wp14:anchorId="17C6F9DE" wp14:editId="476C7EBB">
            <wp:extent cx="4476750" cy="2524240"/>
            <wp:effectExtent l="2540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4476750" cy="2524240"/>
                    </a:xfrm>
                    <a:prstGeom prst="rect">
                      <a:avLst/>
                    </a:prstGeom>
                    <a:noFill/>
                    <a:ln w="9525">
                      <a:noFill/>
                      <a:miter lim="800000"/>
                      <a:headEnd/>
                      <a:tailEnd/>
                    </a:ln>
                  </pic:spPr>
                </pic:pic>
              </a:graphicData>
            </a:graphic>
          </wp:inline>
        </w:drawing>
      </w:r>
    </w:p>
    <w:p w14:paraId="6EB72A80" w14:textId="77777777" w:rsidR="00B30905" w:rsidRDefault="00B30905" w:rsidP="00B30905">
      <w:pPr>
        <w:autoSpaceDE w:val="0"/>
        <w:autoSpaceDN w:val="0"/>
        <w:adjustRightInd w:val="0"/>
        <w:rPr>
          <w:rFonts w:ascii="TimesNewRomanPSMT" w:hAnsi="TimesNewRomanPSMT" w:cs="TimesNewRomanPSMT"/>
          <w:sz w:val="22"/>
          <w:szCs w:val="22"/>
        </w:rPr>
      </w:pPr>
      <w:r>
        <w:rPr>
          <w:rFonts w:ascii="TimesNewRomanPS-BoldMT" w:hAnsi="TimesNewRomanPS-BoldMT" w:cs="TimesNewRomanPS-BoldMT"/>
          <w:b/>
          <w:bCs/>
          <w:sz w:val="22"/>
          <w:szCs w:val="22"/>
        </w:rPr>
        <w:t xml:space="preserve">a. </w:t>
      </w:r>
      <w:r>
        <w:rPr>
          <w:rFonts w:ascii="TimesNewRomanPSMT" w:hAnsi="TimesNewRomanPSMT" w:cs="TimesNewRomanPSMT"/>
          <w:sz w:val="22"/>
          <w:szCs w:val="22"/>
        </w:rPr>
        <w:t xml:space="preserve">Name </w:t>
      </w:r>
      <w:r>
        <w:rPr>
          <w:rFonts w:ascii="TimesNewRomanPS-BoldMT" w:hAnsi="TimesNewRomanPS-BoldMT" w:cs="TimesNewRomanPS-BoldMT"/>
          <w:b/>
          <w:bCs/>
          <w:sz w:val="22"/>
          <w:szCs w:val="22"/>
        </w:rPr>
        <w:t xml:space="preserve">three </w:t>
      </w:r>
      <w:r>
        <w:rPr>
          <w:rFonts w:ascii="TimesNewRomanPSMT" w:hAnsi="TimesNewRomanPSMT" w:cs="TimesNewRomanPSMT"/>
          <w:sz w:val="22"/>
          <w:szCs w:val="22"/>
        </w:rPr>
        <w:t>recognised training methods used in this program.</w:t>
      </w:r>
    </w:p>
    <w:p w14:paraId="03E6756D" w14:textId="77777777" w:rsidR="00AC457A" w:rsidRDefault="001E23F2" w:rsidP="00AC457A">
      <w:pPr>
        <w:spacing w:before="120" w:after="120"/>
        <w:jc w:val="both"/>
        <w:rPr>
          <w:b/>
          <w:i/>
          <w:color w:val="FF0000"/>
          <w:sz w:val="22"/>
          <w:szCs w:val="22"/>
        </w:rPr>
      </w:pPr>
      <w:r w:rsidRPr="001E23F2">
        <w:rPr>
          <w:b/>
          <w:i/>
          <w:color w:val="FF0000"/>
          <w:sz w:val="22"/>
          <w:szCs w:val="22"/>
        </w:rPr>
        <w:t>Continuous</w:t>
      </w:r>
      <w:r w:rsidR="00AC457A">
        <w:rPr>
          <w:b/>
          <w:i/>
          <w:color w:val="FF0000"/>
          <w:sz w:val="22"/>
          <w:szCs w:val="22"/>
        </w:rPr>
        <w:t>, Circuit, Interval</w:t>
      </w:r>
      <w:r w:rsidR="008B5BEA">
        <w:rPr>
          <w:b/>
          <w:i/>
          <w:color w:val="FF0000"/>
          <w:sz w:val="22"/>
          <w:szCs w:val="22"/>
        </w:rPr>
        <w:t xml:space="preserve"> or resistance</w:t>
      </w:r>
      <w:r w:rsidR="00AC457A" w:rsidRPr="001E23F2">
        <w:rPr>
          <w:b/>
          <w:i/>
          <w:color w:val="FF0000"/>
          <w:sz w:val="22"/>
          <w:szCs w:val="22"/>
        </w:rPr>
        <w:t xml:space="preserve"> </w:t>
      </w:r>
      <w:r>
        <w:rPr>
          <w:b/>
          <w:i/>
          <w:color w:val="FF0000"/>
          <w:sz w:val="22"/>
          <w:szCs w:val="22"/>
        </w:rPr>
        <w:t>(1 mark Each)</w:t>
      </w:r>
      <w:r w:rsidRPr="001E23F2">
        <w:rPr>
          <w:b/>
          <w:i/>
          <w:color w:val="FF0000"/>
          <w:sz w:val="22"/>
          <w:szCs w:val="22"/>
        </w:rPr>
        <w:t xml:space="preserve"> </w:t>
      </w:r>
    </w:p>
    <w:p w14:paraId="3B339311" w14:textId="77777777" w:rsidR="00B30905" w:rsidRPr="00AB5377" w:rsidRDefault="00B30905" w:rsidP="00AC457A">
      <w:pPr>
        <w:spacing w:before="120" w:after="120"/>
        <w:jc w:val="right"/>
        <w:rPr>
          <w:rFonts w:ascii="TimesNewRomanPSMT" w:hAnsi="TimesNewRomanPSMT" w:cs="TimesNewRomanPSMT"/>
          <w:b/>
          <w:sz w:val="22"/>
          <w:szCs w:val="22"/>
        </w:rPr>
      </w:pPr>
      <w:r w:rsidRPr="00AB5377">
        <w:rPr>
          <w:rFonts w:ascii="TimesNewRomanPSMT" w:hAnsi="TimesNewRomanPSMT" w:cs="TimesNewRomanPSMT"/>
          <w:b/>
          <w:sz w:val="22"/>
          <w:szCs w:val="22"/>
        </w:rPr>
        <w:t>3 marks</w:t>
      </w:r>
    </w:p>
    <w:p w14:paraId="449DBD0E" w14:textId="77777777" w:rsidR="00B30905" w:rsidRDefault="00B30905" w:rsidP="00B30905">
      <w:pPr>
        <w:autoSpaceDE w:val="0"/>
        <w:autoSpaceDN w:val="0"/>
        <w:adjustRightInd w:val="0"/>
        <w:rPr>
          <w:rFonts w:ascii="TimesNewRomanPSMT" w:hAnsi="TimesNewRomanPSMT" w:cs="TimesNewRomanPSMT"/>
          <w:sz w:val="22"/>
          <w:szCs w:val="22"/>
        </w:rPr>
      </w:pPr>
      <w:r>
        <w:rPr>
          <w:rFonts w:ascii="TimesNewRomanPS-BoldMT" w:hAnsi="TimesNewRomanPS-BoldMT" w:cs="TimesNewRomanPS-BoldMT"/>
          <w:b/>
          <w:bCs/>
          <w:sz w:val="22"/>
          <w:szCs w:val="22"/>
        </w:rPr>
        <w:lastRenderedPageBreak/>
        <w:t xml:space="preserve">b. </w:t>
      </w:r>
      <w:r>
        <w:rPr>
          <w:rFonts w:ascii="TimesNewRomanPSMT" w:hAnsi="TimesNewRomanPSMT" w:cs="TimesNewRomanPSMT"/>
          <w:sz w:val="22"/>
          <w:szCs w:val="22"/>
        </w:rPr>
        <w:t xml:space="preserve">Identify and explain </w:t>
      </w:r>
      <w:r>
        <w:rPr>
          <w:rFonts w:ascii="TimesNewRomanPS-BoldMT" w:hAnsi="TimesNewRomanPS-BoldMT" w:cs="TimesNewRomanPS-BoldMT"/>
          <w:b/>
          <w:bCs/>
          <w:sz w:val="22"/>
          <w:szCs w:val="22"/>
        </w:rPr>
        <w:t xml:space="preserve">two </w:t>
      </w:r>
      <w:r>
        <w:rPr>
          <w:rFonts w:ascii="TimesNewRomanPSMT" w:hAnsi="TimesNewRomanPSMT" w:cs="TimesNewRomanPSMT"/>
          <w:sz w:val="22"/>
          <w:szCs w:val="22"/>
        </w:rPr>
        <w:t>training principles that have been correctly applied in this program.</w:t>
      </w:r>
    </w:p>
    <w:p w14:paraId="726A9FAB" w14:textId="77777777" w:rsidR="004319DF" w:rsidRDefault="004319DF" w:rsidP="00AC457A">
      <w:pPr>
        <w:spacing w:before="120" w:after="120"/>
        <w:jc w:val="both"/>
        <w:rPr>
          <w:b/>
          <w:i/>
          <w:color w:val="FF0000"/>
          <w:sz w:val="22"/>
          <w:szCs w:val="22"/>
        </w:rPr>
      </w:pPr>
      <w:r>
        <w:rPr>
          <w:b/>
          <w:i/>
          <w:color w:val="FF0000"/>
          <w:sz w:val="22"/>
          <w:szCs w:val="22"/>
        </w:rPr>
        <w:t xml:space="preserve">Any 2 of the following - </w:t>
      </w:r>
      <w:r w:rsidRPr="000C26C9">
        <w:rPr>
          <w:b/>
          <w:i/>
          <w:color w:val="FF0000"/>
          <w:sz w:val="22"/>
          <w:szCs w:val="22"/>
        </w:rPr>
        <w:t xml:space="preserve">(1 mark for identifying factor and one mark for </w:t>
      </w:r>
      <w:r>
        <w:rPr>
          <w:b/>
          <w:i/>
          <w:color w:val="FF0000"/>
          <w:sz w:val="22"/>
          <w:szCs w:val="22"/>
        </w:rPr>
        <w:t>explanation</w:t>
      </w:r>
      <w:r w:rsidRPr="000C26C9">
        <w:rPr>
          <w:b/>
          <w:i/>
          <w:color w:val="FF0000"/>
          <w:sz w:val="22"/>
          <w:szCs w:val="22"/>
        </w:rPr>
        <w:t>)</w:t>
      </w:r>
    </w:p>
    <w:p w14:paraId="7F7C5E4D" w14:textId="77777777" w:rsidR="001E23F2" w:rsidRPr="004319DF" w:rsidRDefault="001E23F2" w:rsidP="004319DF">
      <w:pPr>
        <w:spacing w:after="120"/>
        <w:jc w:val="both"/>
        <w:rPr>
          <w:b/>
          <w:i/>
          <w:color w:val="FF0000"/>
          <w:sz w:val="22"/>
          <w:szCs w:val="22"/>
        </w:rPr>
      </w:pPr>
      <w:r w:rsidRPr="004319DF">
        <w:rPr>
          <w:b/>
          <w:i/>
          <w:color w:val="FF0000"/>
          <w:sz w:val="22"/>
          <w:szCs w:val="22"/>
        </w:rPr>
        <w:t>Progressive Overload - for the body to continue to improve fitness levels (obtain adaptation) the body needs to be overloaded.</w:t>
      </w:r>
    </w:p>
    <w:p w14:paraId="613AA17D" w14:textId="77777777" w:rsidR="001E23F2" w:rsidRPr="004319DF" w:rsidRDefault="001E23F2" w:rsidP="004319DF">
      <w:pPr>
        <w:spacing w:after="120"/>
        <w:jc w:val="both"/>
        <w:rPr>
          <w:b/>
          <w:i/>
          <w:color w:val="FF0000"/>
          <w:sz w:val="22"/>
          <w:szCs w:val="22"/>
        </w:rPr>
      </w:pPr>
      <w:r w:rsidRPr="004319DF">
        <w:rPr>
          <w:b/>
          <w:i/>
          <w:color w:val="FF0000"/>
          <w:sz w:val="22"/>
          <w:szCs w:val="22"/>
        </w:rPr>
        <w:t>Variety - can help keep athletes motivated</w:t>
      </w:r>
    </w:p>
    <w:p w14:paraId="21521972" w14:textId="77777777" w:rsidR="00B30905" w:rsidRPr="004319DF" w:rsidRDefault="001E23F2" w:rsidP="004319DF">
      <w:pPr>
        <w:spacing w:after="120"/>
        <w:jc w:val="both"/>
        <w:rPr>
          <w:b/>
          <w:i/>
          <w:color w:val="FF0000"/>
          <w:sz w:val="22"/>
          <w:szCs w:val="22"/>
        </w:rPr>
      </w:pPr>
      <w:r w:rsidRPr="004319DF">
        <w:rPr>
          <w:b/>
          <w:i/>
          <w:color w:val="FF0000"/>
          <w:sz w:val="22"/>
          <w:szCs w:val="22"/>
        </w:rPr>
        <w:t xml:space="preserve">Periodisation </w:t>
      </w:r>
      <w:r w:rsidR="004319DF" w:rsidRPr="004319DF">
        <w:rPr>
          <w:b/>
          <w:i/>
          <w:color w:val="FF0000"/>
          <w:sz w:val="22"/>
          <w:szCs w:val="22"/>
        </w:rPr>
        <w:t>–</w:t>
      </w:r>
      <w:r w:rsidRPr="004319DF">
        <w:rPr>
          <w:b/>
          <w:i/>
          <w:color w:val="FF0000"/>
          <w:sz w:val="22"/>
          <w:szCs w:val="22"/>
        </w:rPr>
        <w:t xml:space="preserve"> </w:t>
      </w:r>
      <w:r w:rsidR="004319DF" w:rsidRPr="004319DF">
        <w:rPr>
          <w:b/>
          <w:i/>
          <w:color w:val="FF0000"/>
          <w:sz w:val="22"/>
          <w:szCs w:val="22"/>
        </w:rPr>
        <w:t xml:space="preserve">Allowing the body time to recover with adequate rest will increase adaptations. </w:t>
      </w:r>
    </w:p>
    <w:p w14:paraId="65A6E681" w14:textId="77777777" w:rsidR="00B30905" w:rsidRPr="00AB5377" w:rsidRDefault="0080654C" w:rsidP="00B30905">
      <w:pPr>
        <w:autoSpaceDE w:val="0"/>
        <w:autoSpaceDN w:val="0"/>
        <w:adjustRightInd w:val="0"/>
        <w:jc w:val="right"/>
        <w:rPr>
          <w:rFonts w:ascii="TimesNewRomanPSMT" w:hAnsi="TimesNewRomanPSMT" w:cs="TimesNewRomanPSMT"/>
          <w:b/>
          <w:sz w:val="22"/>
          <w:szCs w:val="22"/>
        </w:rPr>
      </w:pPr>
      <w:r>
        <w:rPr>
          <w:rFonts w:ascii="TimesNewRomanPSMT" w:hAnsi="TimesNewRomanPSMT" w:cs="TimesNewRomanPSMT"/>
          <w:b/>
          <w:sz w:val="22"/>
          <w:szCs w:val="22"/>
        </w:rPr>
        <w:t>2</w:t>
      </w:r>
      <w:r w:rsidR="00B30905" w:rsidRPr="00AB5377">
        <w:rPr>
          <w:rFonts w:ascii="TimesNewRomanPSMT" w:hAnsi="TimesNewRomanPSMT" w:cs="TimesNewRomanPSMT"/>
          <w:b/>
          <w:sz w:val="22"/>
          <w:szCs w:val="22"/>
        </w:rPr>
        <w:t xml:space="preserve"> marks</w:t>
      </w:r>
    </w:p>
    <w:p w14:paraId="4EE5D6A0" w14:textId="77777777" w:rsidR="00B30905" w:rsidRDefault="00B30905" w:rsidP="00B30905">
      <w:pPr>
        <w:autoSpaceDE w:val="0"/>
        <w:autoSpaceDN w:val="0"/>
        <w:adjustRightInd w:val="0"/>
        <w:jc w:val="right"/>
        <w:rPr>
          <w:rFonts w:ascii="TimesNewRomanPSMT" w:hAnsi="TimesNewRomanPSMT" w:cs="TimesNewRomanPSMT"/>
          <w:sz w:val="22"/>
          <w:szCs w:val="22"/>
        </w:rPr>
      </w:pPr>
    </w:p>
    <w:p w14:paraId="6267AA50" w14:textId="77777777" w:rsidR="00B30905" w:rsidRDefault="00B30905" w:rsidP="00B30905">
      <w:pPr>
        <w:autoSpaceDE w:val="0"/>
        <w:autoSpaceDN w:val="0"/>
        <w:adjustRightInd w:val="0"/>
        <w:rPr>
          <w:rFonts w:ascii="TimesNewRomanPSMT" w:hAnsi="TimesNewRomanPSMT" w:cs="TimesNewRomanPSMT"/>
          <w:sz w:val="22"/>
          <w:szCs w:val="22"/>
        </w:rPr>
      </w:pPr>
      <w:r>
        <w:rPr>
          <w:rFonts w:ascii="TimesNewRomanPS-BoldMT" w:hAnsi="TimesNewRomanPS-BoldMT" w:cs="TimesNewRomanPS-BoldMT"/>
          <w:b/>
          <w:bCs/>
          <w:sz w:val="22"/>
          <w:szCs w:val="22"/>
        </w:rPr>
        <w:t xml:space="preserve">c. </w:t>
      </w:r>
      <w:r>
        <w:rPr>
          <w:rFonts w:ascii="TimesNewRomanPSMT" w:hAnsi="TimesNewRomanPSMT" w:cs="TimesNewRomanPSMT"/>
          <w:sz w:val="22"/>
          <w:szCs w:val="22"/>
        </w:rPr>
        <w:t xml:space="preserve">Identify and explain </w:t>
      </w:r>
      <w:r>
        <w:rPr>
          <w:rFonts w:ascii="TimesNewRomanPS-BoldMT" w:hAnsi="TimesNewRomanPS-BoldMT" w:cs="TimesNewRomanPS-BoldMT"/>
          <w:b/>
          <w:bCs/>
          <w:sz w:val="22"/>
          <w:szCs w:val="22"/>
        </w:rPr>
        <w:t xml:space="preserve">one </w:t>
      </w:r>
      <w:r>
        <w:rPr>
          <w:rFonts w:ascii="TimesNewRomanPSMT" w:hAnsi="TimesNewRomanPSMT" w:cs="TimesNewRomanPSMT"/>
          <w:sz w:val="22"/>
          <w:szCs w:val="22"/>
        </w:rPr>
        <w:t xml:space="preserve">training principle that is </w:t>
      </w:r>
      <w:r>
        <w:rPr>
          <w:rFonts w:ascii="TimesNewRomanPS-BoldMT" w:hAnsi="TimesNewRomanPS-BoldMT" w:cs="TimesNewRomanPS-BoldMT"/>
          <w:b/>
          <w:bCs/>
          <w:sz w:val="22"/>
          <w:szCs w:val="22"/>
        </w:rPr>
        <w:t xml:space="preserve">not </w:t>
      </w:r>
      <w:r>
        <w:rPr>
          <w:rFonts w:ascii="TimesNewRomanPSMT" w:hAnsi="TimesNewRomanPSMT" w:cs="TimesNewRomanPSMT"/>
          <w:sz w:val="22"/>
          <w:szCs w:val="22"/>
        </w:rPr>
        <w:t>directly evident in this program.</w:t>
      </w:r>
    </w:p>
    <w:p w14:paraId="3DFDB85F" w14:textId="77777777" w:rsidR="004319DF" w:rsidRDefault="004319DF" w:rsidP="00AC457A">
      <w:pPr>
        <w:spacing w:before="120" w:after="120"/>
        <w:jc w:val="both"/>
        <w:rPr>
          <w:b/>
          <w:i/>
          <w:color w:val="FF0000"/>
          <w:sz w:val="22"/>
          <w:szCs w:val="22"/>
        </w:rPr>
      </w:pPr>
      <w:r>
        <w:rPr>
          <w:b/>
          <w:i/>
          <w:color w:val="FF0000"/>
          <w:sz w:val="22"/>
          <w:szCs w:val="22"/>
        </w:rPr>
        <w:t xml:space="preserve">Any 1 of the following - </w:t>
      </w:r>
      <w:r w:rsidRPr="000C26C9">
        <w:rPr>
          <w:b/>
          <w:i/>
          <w:color w:val="FF0000"/>
          <w:sz w:val="22"/>
          <w:szCs w:val="22"/>
        </w:rPr>
        <w:t xml:space="preserve">(1 mark for identifying factor and one mark for </w:t>
      </w:r>
      <w:r>
        <w:rPr>
          <w:b/>
          <w:i/>
          <w:color w:val="FF0000"/>
          <w:sz w:val="22"/>
          <w:szCs w:val="22"/>
        </w:rPr>
        <w:t>explanation</w:t>
      </w:r>
      <w:r w:rsidRPr="000C26C9">
        <w:rPr>
          <w:b/>
          <w:i/>
          <w:color w:val="FF0000"/>
          <w:sz w:val="22"/>
          <w:szCs w:val="22"/>
        </w:rPr>
        <w:t>)</w:t>
      </w:r>
    </w:p>
    <w:p w14:paraId="4996F146" w14:textId="77777777" w:rsidR="004319DF" w:rsidRPr="004319DF" w:rsidRDefault="004319DF" w:rsidP="004319DF">
      <w:pPr>
        <w:spacing w:after="120"/>
        <w:jc w:val="both"/>
        <w:rPr>
          <w:b/>
          <w:i/>
          <w:color w:val="FF0000"/>
          <w:sz w:val="22"/>
          <w:szCs w:val="22"/>
        </w:rPr>
      </w:pPr>
      <w:r w:rsidRPr="004319DF">
        <w:rPr>
          <w:b/>
          <w:i/>
          <w:color w:val="FF0000"/>
          <w:sz w:val="22"/>
          <w:szCs w:val="22"/>
        </w:rPr>
        <w:t>Reversibility - Once a person stops training the physiological adaptations that they have made will be reversed quickly.</w:t>
      </w:r>
    </w:p>
    <w:p w14:paraId="3EB2DF53" w14:textId="77777777" w:rsidR="00B30905" w:rsidRPr="004319DF" w:rsidRDefault="004319DF" w:rsidP="004319DF">
      <w:pPr>
        <w:spacing w:after="120"/>
        <w:jc w:val="both"/>
        <w:rPr>
          <w:b/>
          <w:i/>
          <w:color w:val="FF0000"/>
          <w:sz w:val="22"/>
          <w:szCs w:val="22"/>
        </w:rPr>
      </w:pPr>
      <w:r w:rsidRPr="004319DF">
        <w:rPr>
          <w:b/>
          <w:i/>
          <w:color w:val="FF0000"/>
          <w:sz w:val="22"/>
          <w:szCs w:val="22"/>
        </w:rPr>
        <w:t>Specificity - When we train our bodies, the adaptations will be very specific to the activity.</w:t>
      </w:r>
    </w:p>
    <w:p w14:paraId="6F2E4545" w14:textId="77777777" w:rsidR="00B30905" w:rsidRPr="00AB5377" w:rsidRDefault="00B30905" w:rsidP="00B30905">
      <w:pPr>
        <w:autoSpaceDE w:val="0"/>
        <w:autoSpaceDN w:val="0"/>
        <w:adjustRightInd w:val="0"/>
        <w:jc w:val="right"/>
        <w:rPr>
          <w:rFonts w:ascii="TimesNewRomanPSMT" w:hAnsi="TimesNewRomanPSMT" w:cs="TimesNewRomanPSMT"/>
          <w:b/>
          <w:sz w:val="22"/>
          <w:szCs w:val="22"/>
        </w:rPr>
      </w:pPr>
      <w:r w:rsidRPr="00AB5377">
        <w:rPr>
          <w:rFonts w:ascii="TimesNewRomanPSMT" w:hAnsi="TimesNewRomanPSMT" w:cs="TimesNewRomanPSMT"/>
          <w:b/>
          <w:sz w:val="22"/>
          <w:szCs w:val="22"/>
        </w:rPr>
        <w:t>2 marks</w:t>
      </w:r>
    </w:p>
    <w:p w14:paraId="5D246B44" w14:textId="77777777" w:rsidR="00B30905" w:rsidRDefault="00B30905" w:rsidP="00B30905">
      <w:pPr>
        <w:autoSpaceDE w:val="0"/>
        <w:autoSpaceDN w:val="0"/>
        <w:adjustRightInd w:val="0"/>
        <w:jc w:val="right"/>
        <w:rPr>
          <w:rFonts w:ascii="TimesNewRomanPSMT" w:hAnsi="TimesNewRomanPSMT" w:cs="TimesNewRomanPSMT"/>
          <w:sz w:val="22"/>
          <w:szCs w:val="22"/>
        </w:rPr>
      </w:pPr>
    </w:p>
    <w:p w14:paraId="5933EBA4" w14:textId="77777777" w:rsidR="00B30905" w:rsidRDefault="00B30905" w:rsidP="00B30905">
      <w:pPr>
        <w:autoSpaceDE w:val="0"/>
        <w:autoSpaceDN w:val="0"/>
        <w:adjustRightInd w:val="0"/>
        <w:rPr>
          <w:rFonts w:ascii="TimesNewRomanPS-BoldMT" w:hAnsi="TimesNewRomanPS-BoldMT" w:cs="TimesNewRomanPS-BoldMT"/>
          <w:sz w:val="20"/>
          <w:szCs w:val="20"/>
        </w:rPr>
      </w:pPr>
      <w:r>
        <w:rPr>
          <w:rFonts w:ascii="TimesNewRomanPS-BoldMT" w:hAnsi="TimesNewRomanPS-BoldMT" w:cs="TimesNewRomanPS-BoldMT"/>
          <w:b/>
          <w:bCs/>
          <w:sz w:val="22"/>
          <w:szCs w:val="22"/>
        </w:rPr>
        <w:t xml:space="preserve">d. </w:t>
      </w:r>
      <w:r>
        <w:rPr>
          <w:rFonts w:ascii="TimesNewRomanPSMT" w:hAnsi="TimesNewRomanPSMT" w:cs="TimesNewRomanPSMT"/>
          <w:sz w:val="22"/>
          <w:szCs w:val="22"/>
        </w:rPr>
        <w:t>What fitness component is this program most likely to develop?</w:t>
      </w:r>
    </w:p>
    <w:p w14:paraId="37E3C78C" w14:textId="77777777" w:rsidR="00B30905" w:rsidRPr="00CF447C" w:rsidRDefault="00CF447C" w:rsidP="00AC457A">
      <w:pPr>
        <w:spacing w:before="120" w:after="120"/>
        <w:jc w:val="both"/>
        <w:rPr>
          <w:b/>
          <w:i/>
          <w:color w:val="FF0000"/>
          <w:sz w:val="22"/>
          <w:szCs w:val="22"/>
        </w:rPr>
      </w:pPr>
      <w:r w:rsidRPr="00CF447C">
        <w:rPr>
          <w:b/>
          <w:i/>
          <w:color w:val="FF0000"/>
          <w:sz w:val="22"/>
          <w:szCs w:val="22"/>
        </w:rPr>
        <w:t>Cardio-Respiratory</w:t>
      </w:r>
      <w:r w:rsidR="008B5BEA">
        <w:rPr>
          <w:b/>
          <w:i/>
          <w:color w:val="FF0000"/>
          <w:sz w:val="22"/>
          <w:szCs w:val="22"/>
        </w:rPr>
        <w:t>/Aerobic</w:t>
      </w:r>
      <w:r w:rsidRPr="00CF447C">
        <w:rPr>
          <w:b/>
          <w:i/>
          <w:color w:val="FF0000"/>
          <w:sz w:val="22"/>
          <w:szCs w:val="22"/>
        </w:rPr>
        <w:t xml:space="preserve"> Endurance</w:t>
      </w:r>
    </w:p>
    <w:p w14:paraId="386B1EF3" w14:textId="77777777" w:rsidR="00B30905" w:rsidRPr="00CF447C" w:rsidRDefault="00B30905" w:rsidP="00CF447C">
      <w:pPr>
        <w:autoSpaceDE w:val="0"/>
        <w:autoSpaceDN w:val="0"/>
        <w:adjustRightInd w:val="0"/>
        <w:jc w:val="right"/>
        <w:rPr>
          <w:rFonts w:ascii="TimesNewRomanPSMT" w:hAnsi="TimesNewRomanPSMT" w:cs="TimesNewRomanPSMT"/>
          <w:b/>
          <w:sz w:val="22"/>
          <w:szCs w:val="22"/>
        </w:rPr>
      </w:pPr>
      <w:r w:rsidRPr="00AB5377">
        <w:rPr>
          <w:rFonts w:ascii="TimesNewRomanPSMT" w:hAnsi="TimesNewRomanPSMT" w:cs="TimesNewRomanPSMT"/>
          <w:b/>
          <w:sz w:val="22"/>
          <w:szCs w:val="22"/>
        </w:rPr>
        <w:t>1 mark</w:t>
      </w:r>
    </w:p>
    <w:p w14:paraId="008F28FF" w14:textId="77777777" w:rsidR="00B30905" w:rsidRPr="005902A5" w:rsidRDefault="00B30905" w:rsidP="00B30905">
      <w:pPr>
        <w:autoSpaceDE w:val="0"/>
        <w:autoSpaceDN w:val="0"/>
        <w:adjustRightInd w:val="0"/>
        <w:rPr>
          <w:rFonts w:ascii="TimesNewRomanPS-BoldMT" w:hAnsi="TimesNewRomanPS-BoldMT" w:cs="TimesNewRomanPS-BoldMT"/>
          <w:b/>
          <w:bCs/>
          <w:sz w:val="22"/>
          <w:szCs w:val="22"/>
        </w:rPr>
      </w:pPr>
      <w:r w:rsidRPr="005902A5">
        <w:rPr>
          <w:rFonts w:ascii="TimesNewRomanPS-BoldMT" w:hAnsi="TimesNewRomanPS-BoldMT" w:cs="TimesNewRomanPS-BoldMT"/>
          <w:b/>
          <w:bCs/>
          <w:sz w:val="22"/>
          <w:szCs w:val="22"/>
        </w:rPr>
        <w:t>Question 4</w:t>
      </w:r>
    </w:p>
    <w:p w14:paraId="0F247483" w14:textId="77777777" w:rsidR="00B30905" w:rsidRDefault="00B30905" w:rsidP="00B30905">
      <w:pPr>
        <w:autoSpaceDE w:val="0"/>
        <w:autoSpaceDN w:val="0"/>
        <w:adjustRightInd w:val="0"/>
        <w:rPr>
          <w:rFonts w:ascii="TimesNewRomanPSMT" w:hAnsi="TimesNewRomanPSMT" w:cs="TimesNewRomanPSMT"/>
          <w:sz w:val="20"/>
          <w:szCs w:val="20"/>
        </w:rPr>
      </w:pPr>
      <w:r>
        <w:rPr>
          <w:rFonts w:ascii="TimesNewRomanPSMT" w:hAnsi="TimesNewRomanPSMT" w:cs="TimesNewRomanPSMT"/>
          <w:sz w:val="22"/>
          <w:szCs w:val="22"/>
        </w:rPr>
        <w:t>The diagram below shows an athlete performing a bicep curl using a dumbbell.</w:t>
      </w:r>
    </w:p>
    <w:p w14:paraId="04969013" w14:textId="77777777" w:rsidR="00B30905" w:rsidRPr="00E97CCE" w:rsidRDefault="00B30905" w:rsidP="00B30905">
      <w:pPr>
        <w:jc w:val="center"/>
        <w:rPr>
          <w:sz w:val="22"/>
          <w:szCs w:val="22"/>
        </w:rPr>
      </w:pPr>
      <w:r>
        <w:rPr>
          <w:noProof/>
          <w:sz w:val="22"/>
          <w:szCs w:val="22"/>
          <w:lang w:val="en-US" w:eastAsia="en-US"/>
        </w:rPr>
        <w:drawing>
          <wp:inline distT="0" distB="0" distL="0" distR="0" wp14:anchorId="2846B7E8" wp14:editId="3C0A0F4E">
            <wp:extent cx="1778000" cy="18542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1778000" cy="1854200"/>
                    </a:xfrm>
                    <a:prstGeom prst="rect">
                      <a:avLst/>
                    </a:prstGeom>
                    <a:noFill/>
                    <a:ln w="9525">
                      <a:noFill/>
                      <a:miter lim="800000"/>
                      <a:headEnd/>
                      <a:tailEnd/>
                    </a:ln>
                  </pic:spPr>
                </pic:pic>
              </a:graphicData>
            </a:graphic>
          </wp:inline>
        </w:drawing>
      </w:r>
    </w:p>
    <w:p w14:paraId="1F21D6A6" w14:textId="77777777" w:rsidR="00B30905" w:rsidRDefault="00B30905" w:rsidP="00B30905">
      <w:pPr>
        <w:autoSpaceDE w:val="0"/>
        <w:autoSpaceDN w:val="0"/>
        <w:adjustRightInd w:val="0"/>
        <w:spacing w:after="120"/>
        <w:rPr>
          <w:rFonts w:ascii="TimesNewRomanPSMT" w:hAnsi="TimesNewRomanPSMT" w:cs="TimesNewRomanPSMT"/>
          <w:sz w:val="22"/>
          <w:szCs w:val="22"/>
        </w:rPr>
      </w:pPr>
      <w:r>
        <w:rPr>
          <w:rFonts w:ascii="TimesNewRomanPSMT" w:hAnsi="TimesNewRomanPSMT" w:cs="TimesNewRomanPSMT"/>
          <w:sz w:val="22"/>
          <w:szCs w:val="22"/>
        </w:rPr>
        <w:t>The athlete uses both the biceps and triceps muscles in performing this movement.</w:t>
      </w:r>
    </w:p>
    <w:p w14:paraId="703460CD" w14:textId="77777777" w:rsidR="00B30905" w:rsidRDefault="00B30905" w:rsidP="00B30905">
      <w:pPr>
        <w:autoSpaceDE w:val="0"/>
        <w:autoSpaceDN w:val="0"/>
        <w:adjustRightInd w:val="0"/>
        <w:rPr>
          <w:rFonts w:ascii="TimesNewRomanPSMT" w:hAnsi="TimesNewRomanPSMT" w:cs="TimesNewRomanPSMT"/>
          <w:sz w:val="20"/>
          <w:szCs w:val="20"/>
        </w:rPr>
      </w:pPr>
      <w:r w:rsidRPr="00841BAD">
        <w:rPr>
          <w:rFonts w:ascii="TimesNewRomanPS-BoldMT" w:hAnsi="TimesNewRomanPS-BoldMT" w:cs="TimesNewRomanPS-BoldMT"/>
          <w:b/>
          <w:bCs/>
          <w:sz w:val="22"/>
          <w:szCs w:val="22"/>
        </w:rPr>
        <w:t>a.</w:t>
      </w:r>
      <w:r>
        <w:rPr>
          <w:rFonts w:ascii="TimesNewRomanPSMT" w:hAnsi="TimesNewRomanPSMT" w:cs="TimesNewRomanPSMT"/>
          <w:sz w:val="22"/>
          <w:szCs w:val="22"/>
        </w:rPr>
        <w:t xml:space="preserve"> What term is used to describe the </w:t>
      </w:r>
      <w:r>
        <w:rPr>
          <w:rFonts w:ascii="TimesNewRomanPS-BoldMT" w:hAnsi="TimesNewRomanPS-BoldMT" w:cs="TimesNewRomanPS-BoldMT"/>
          <w:b/>
          <w:bCs/>
          <w:sz w:val="22"/>
          <w:szCs w:val="22"/>
        </w:rPr>
        <w:t xml:space="preserve">action </w:t>
      </w:r>
      <w:r>
        <w:rPr>
          <w:rFonts w:ascii="TimesNewRomanPSMT" w:hAnsi="TimesNewRomanPSMT" w:cs="TimesNewRomanPSMT"/>
          <w:sz w:val="22"/>
          <w:szCs w:val="22"/>
        </w:rPr>
        <w:t xml:space="preserve">of the elbow joint when the </w:t>
      </w:r>
      <w:r>
        <w:rPr>
          <w:rFonts w:ascii="TimesNewRomanPS-BoldMT" w:hAnsi="TimesNewRomanPS-BoldMT" w:cs="TimesNewRomanPS-BoldMT"/>
          <w:b/>
          <w:bCs/>
          <w:sz w:val="22"/>
          <w:szCs w:val="22"/>
        </w:rPr>
        <w:t xml:space="preserve">biceps </w:t>
      </w:r>
      <w:r w:rsidR="0080654C">
        <w:rPr>
          <w:rFonts w:ascii="TimesNewRomanPSMT" w:hAnsi="TimesNewRomanPSMT" w:cs="TimesNewRomanPSMT"/>
          <w:sz w:val="22"/>
          <w:szCs w:val="22"/>
        </w:rPr>
        <w:t>contract</w:t>
      </w:r>
      <w:r>
        <w:rPr>
          <w:rFonts w:ascii="TimesNewRomanPSMT" w:hAnsi="TimesNewRomanPSMT" w:cs="TimesNewRomanPSMT"/>
          <w:sz w:val="22"/>
          <w:szCs w:val="22"/>
        </w:rPr>
        <w:t>?</w:t>
      </w:r>
    </w:p>
    <w:p w14:paraId="24728D66" w14:textId="77777777" w:rsidR="00B30905" w:rsidRPr="00AC457A" w:rsidRDefault="00AC457A" w:rsidP="00AC457A">
      <w:pPr>
        <w:spacing w:before="120" w:after="120"/>
        <w:jc w:val="both"/>
        <w:rPr>
          <w:b/>
          <w:i/>
          <w:color w:val="FF0000"/>
          <w:sz w:val="22"/>
          <w:szCs w:val="22"/>
        </w:rPr>
      </w:pPr>
      <w:r w:rsidRPr="00AC457A">
        <w:rPr>
          <w:b/>
          <w:i/>
          <w:color w:val="FF0000"/>
          <w:sz w:val="22"/>
          <w:szCs w:val="22"/>
        </w:rPr>
        <w:t>Flexion</w:t>
      </w:r>
    </w:p>
    <w:p w14:paraId="59A75A18" w14:textId="77777777" w:rsidR="00B30905" w:rsidRPr="00AB5377" w:rsidRDefault="00B30905" w:rsidP="00AB5377">
      <w:pPr>
        <w:autoSpaceDE w:val="0"/>
        <w:autoSpaceDN w:val="0"/>
        <w:adjustRightInd w:val="0"/>
        <w:jc w:val="right"/>
        <w:rPr>
          <w:rFonts w:ascii="TimesNewRomanPSMT" w:hAnsi="TimesNewRomanPSMT" w:cs="TimesNewRomanPSMT"/>
          <w:b/>
          <w:sz w:val="22"/>
          <w:szCs w:val="22"/>
        </w:rPr>
      </w:pPr>
      <w:r w:rsidRPr="00AB5377">
        <w:rPr>
          <w:rFonts w:ascii="TimesNewRomanPSMT" w:hAnsi="TimesNewRomanPSMT" w:cs="TimesNewRomanPSMT"/>
          <w:b/>
          <w:sz w:val="22"/>
          <w:szCs w:val="22"/>
        </w:rPr>
        <w:t>1 mark</w:t>
      </w:r>
    </w:p>
    <w:p w14:paraId="043834F9" w14:textId="77777777" w:rsidR="00B30905" w:rsidRDefault="00B30905" w:rsidP="00B30905">
      <w:pPr>
        <w:rPr>
          <w:rFonts w:ascii="TimesNewRomanPSMT" w:hAnsi="TimesNewRomanPSMT" w:cs="TimesNewRomanPSMT"/>
          <w:sz w:val="22"/>
          <w:szCs w:val="22"/>
        </w:rPr>
      </w:pPr>
      <w:r w:rsidRPr="005902A5">
        <w:rPr>
          <w:rFonts w:ascii="TimesNewRomanPSMT" w:hAnsi="TimesNewRomanPSMT" w:cs="TimesNewRomanPSMT"/>
          <w:b/>
          <w:sz w:val="22"/>
          <w:szCs w:val="22"/>
        </w:rPr>
        <w:t>b.</w:t>
      </w:r>
      <w:r w:rsidRPr="005902A5">
        <w:rPr>
          <w:rFonts w:ascii="TimesNewRomanPSMT" w:hAnsi="TimesNewRomanPSMT" w:cs="TimesNewRomanPSMT"/>
          <w:sz w:val="22"/>
          <w:szCs w:val="22"/>
        </w:rPr>
        <w:t xml:space="preserve"> What two terms are used to define the biceps and triceps in this </w:t>
      </w:r>
      <w:r w:rsidRPr="005902A5">
        <w:rPr>
          <w:rFonts w:ascii="TimesNewRomanPSMT" w:hAnsi="TimesNewRomanPSMT" w:cs="TimesNewRomanPSMT"/>
          <w:b/>
          <w:sz w:val="22"/>
          <w:szCs w:val="22"/>
        </w:rPr>
        <w:t>antagonistic</w:t>
      </w:r>
      <w:r w:rsidRPr="005902A5">
        <w:rPr>
          <w:rFonts w:ascii="TimesNewRomanPSMT" w:hAnsi="TimesNewRomanPSMT" w:cs="TimesNewRomanPSMT"/>
          <w:sz w:val="22"/>
          <w:szCs w:val="22"/>
        </w:rPr>
        <w:t xml:space="preserve"> action.</w:t>
      </w:r>
    </w:p>
    <w:p w14:paraId="7B54D74C" w14:textId="77777777" w:rsidR="00B30905" w:rsidRDefault="00B30905" w:rsidP="00722F76">
      <w:pPr>
        <w:autoSpaceDE w:val="0"/>
        <w:autoSpaceDN w:val="0"/>
        <w:adjustRightInd w:val="0"/>
        <w:spacing w:before="120" w:after="120"/>
        <w:ind w:firstLine="720"/>
        <w:rPr>
          <w:rFonts w:ascii="TimesNewRomanPSMT" w:hAnsi="TimesNewRomanPSMT" w:cs="TimesNewRomanPSMT"/>
          <w:sz w:val="22"/>
          <w:szCs w:val="22"/>
        </w:rPr>
      </w:pPr>
      <w:r>
        <w:rPr>
          <w:rFonts w:ascii="TimesNewRomanPSMT" w:hAnsi="TimesNewRomanPSMT" w:cs="TimesNewRomanPSMT"/>
          <w:sz w:val="22"/>
          <w:szCs w:val="22"/>
        </w:rPr>
        <w:t xml:space="preserve">Biceps are:  </w:t>
      </w:r>
      <w:r w:rsidR="00AC457A" w:rsidRPr="00AC457A">
        <w:rPr>
          <w:b/>
          <w:i/>
          <w:color w:val="FF0000"/>
          <w:sz w:val="22"/>
          <w:szCs w:val="22"/>
        </w:rPr>
        <w:t>Agonist or Prime mover</w:t>
      </w:r>
    </w:p>
    <w:p w14:paraId="00D46A36" w14:textId="77777777" w:rsidR="00B30905" w:rsidRDefault="00B30905" w:rsidP="00722F76">
      <w:pPr>
        <w:autoSpaceDE w:val="0"/>
        <w:autoSpaceDN w:val="0"/>
        <w:adjustRightInd w:val="0"/>
        <w:spacing w:before="120" w:after="120"/>
        <w:ind w:firstLine="720"/>
        <w:rPr>
          <w:rFonts w:ascii="TimesNewRomanPSMT" w:hAnsi="TimesNewRomanPSMT" w:cs="TimesNewRomanPSMT"/>
          <w:sz w:val="22"/>
          <w:szCs w:val="22"/>
        </w:rPr>
      </w:pPr>
      <w:r>
        <w:rPr>
          <w:rFonts w:ascii="TimesNewRomanPSMT" w:hAnsi="TimesNewRomanPSMT" w:cs="TimesNewRomanPSMT"/>
          <w:sz w:val="22"/>
          <w:szCs w:val="22"/>
        </w:rPr>
        <w:t>Trice</w:t>
      </w:r>
      <w:r w:rsidR="00722F76">
        <w:rPr>
          <w:rFonts w:ascii="TimesNewRomanPSMT" w:hAnsi="TimesNewRomanPSMT" w:cs="TimesNewRomanPSMT"/>
          <w:sz w:val="22"/>
          <w:szCs w:val="22"/>
        </w:rPr>
        <w:t xml:space="preserve">ps are: </w:t>
      </w:r>
      <w:r w:rsidR="00AC457A" w:rsidRPr="00AC457A">
        <w:rPr>
          <w:b/>
          <w:i/>
          <w:color w:val="FF0000"/>
          <w:sz w:val="22"/>
          <w:szCs w:val="22"/>
        </w:rPr>
        <w:t>Antagonist</w:t>
      </w:r>
    </w:p>
    <w:p w14:paraId="6FFB46CC" w14:textId="77777777" w:rsidR="00B30905" w:rsidRPr="00AB5377" w:rsidRDefault="00B30905" w:rsidP="00B30905">
      <w:pPr>
        <w:autoSpaceDE w:val="0"/>
        <w:autoSpaceDN w:val="0"/>
        <w:adjustRightInd w:val="0"/>
        <w:jc w:val="right"/>
        <w:rPr>
          <w:rFonts w:ascii="TimesNewRomanPSMT" w:hAnsi="TimesNewRomanPSMT" w:cs="TimesNewRomanPSMT"/>
          <w:b/>
          <w:sz w:val="22"/>
          <w:szCs w:val="22"/>
        </w:rPr>
      </w:pPr>
      <w:r w:rsidRPr="00AB5377">
        <w:rPr>
          <w:rFonts w:ascii="TimesNewRomanPSMT" w:hAnsi="TimesNewRomanPSMT" w:cs="TimesNewRomanPSMT"/>
          <w:b/>
          <w:sz w:val="22"/>
          <w:szCs w:val="22"/>
        </w:rPr>
        <w:t>2 marks</w:t>
      </w:r>
    </w:p>
    <w:p w14:paraId="15D7EE42" w14:textId="77777777" w:rsidR="00AC457A" w:rsidRDefault="00AC457A">
      <w:pPr>
        <w:spacing w:after="200" w:line="276" w:lineRule="auto"/>
        <w:rPr>
          <w:rFonts w:ascii="TimesNewRomanPS-BoldMT" w:hAnsi="TimesNewRomanPS-BoldMT" w:cs="TimesNewRomanPS-BoldMT"/>
          <w:b/>
          <w:bCs/>
          <w:sz w:val="22"/>
          <w:szCs w:val="22"/>
        </w:rPr>
      </w:pPr>
      <w:r>
        <w:rPr>
          <w:rFonts w:ascii="TimesNewRomanPS-BoldMT" w:hAnsi="TimesNewRomanPS-BoldMT" w:cs="TimesNewRomanPS-BoldMT"/>
          <w:b/>
          <w:bCs/>
          <w:sz w:val="22"/>
          <w:szCs w:val="22"/>
        </w:rPr>
        <w:br w:type="page"/>
      </w:r>
    </w:p>
    <w:p w14:paraId="17DC1972" w14:textId="77777777" w:rsidR="00B30905" w:rsidRPr="005902A5" w:rsidRDefault="00B30905" w:rsidP="00B30905">
      <w:pPr>
        <w:autoSpaceDE w:val="0"/>
        <w:autoSpaceDN w:val="0"/>
        <w:adjustRightInd w:val="0"/>
        <w:rPr>
          <w:rFonts w:ascii="TimesNewRomanPS-BoldMT" w:hAnsi="TimesNewRomanPS-BoldMT" w:cs="TimesNewRomanPS-BoldMT"/>
          <w:b/>
          <w:bCs/>
          <w:sz w:val="22"/>
          <w:szCs w:val="22"/>
        </w:rPr>
      </w:pPr>
      <w:r>
        <w:rPr>
          <w:rFonts w:ascii="TimesNewRomanPS-BoldMT" w:hAnsi="TimesNewRomanPS-BoldMT" w:cs="TimesNewRomanPS-BoldMT"/>
          <w:b/>
          <w:bCs/>
          <w:sz w:val="22"/>
          <w:szCs w:val="22"/>
        </w:rPr>
        <w:lastRenderedPageBreak/>
        <w:t>Question 5</w:t>
      </w:r>
    </w:p>
    <w:p w14:paraId="71C8D81E" w14:textId="77777777" w:rsidR="00722F76" w:rsidRDefault="00B30905" w:rsidP="00B30905">
      <w:pPr>
        <w:pStyle w:val="Pa14"/>
        <w:jc w:val="both"/>
        <w:rPr>
          <w:rFonts w:ascii="TimesNewRomanPSMT" w:hAnsi="TimesNewRomanPSMT" w:cs="TimesNewRomanPSMT"/>
          <w:sz w:val="22"/>
          <w:szCs w:val="22"/>
        </w:rPr>
      </w:pPr>
      <w:r w:rsidRPr="0047246D">
        <w:rPr>
          <w:rFonts w:ascii="TimesNewRomanPSMT" w:hAnsi="TimesNewRomanPSMT" w:cs="TimesNewRomanPSMT"/>
          <w:sz w:val="22"/>
          <w:szCs w:val="22"/>
        </w:rPr>
        <w:t>The following diagra</w:t>
      </w:r>
      <w:r>
        <w:rPr>
          <w:rFonts w:ascii="TimesNewRomanPSMT" w:hAnsi="TimesNewRomanPSMT" w:cs="TimesNewRomanPSMT"/>
          <w:sz w:val="22"/>
          <w:szCs w:val="22"/>
        </w:rPr>
        <w:t xml:space="preserve">m is of a fitness test that people </w:t>
      </w:r>
      <w:r w:rsidRPr="0047246D">
        <w:rPr>
          <w:rFonts w:ascii="TimesNewRomanPSMT" w:hAnsi="TimesNewRomanPSMT" w:cs="TimesNewRomanPSMT"/>
          <w:sz w:val="22"/>
          <w:szCs w:val="22"/>
        </w:rPr>
        <w:t>may use as part of a fitness-testing program. The subject is required to complete the course as fast as possible.</w:t>
      </w:r>
    </w:p>
    <w:p w14:paraId="4117EF75" w14:textId="77777777" w:rsidR="00B30905" w:rsidRPr="00722F76" w:rsidRDefault="00722F76" w:rsidP="00722F76">
      <w:r>
        <w:rPr>
          <w:noProof/>
          <w:lang w:val="en-US" w:eastAsia="en-US"/>
        </w:rPr>
        <w:drawing>
          <wp:anchor distT="0" distB="0" distL="114300" distR="114300" simplePos="0" relativeHeight="251662336" behindDoc="1" locked="0" layoutInCell="1" allowOverlap="1" wp14:anchorId="68F9FCE0" wp14:editId="5966F989">
            <wp:simplePos x="0" y="0"/>
            <wp:positionH relativeFrom="column">
              <wp:posOffset>996950</wp:posOffset>
            </wp:positionH>
            <wp:positionV relativeFrom="paragraph">
              <wp:posOffset>17145</wp:posOffset>
            </wp:positionV>
            <wp:extent cx="3689350" cy="3402965"/>
            <wp:effectExtent l="25400" t="0" r="0" b="0"/>
            <wp:wrapThrough wrapText="bothSides">
              <wp:wrapPolygon edited="0">
                <wp:start x="-149" y="0"/>
                <wp:lineTo x="-149" y="21443"/>
                <wp:lineTo x="21563" y="21443"/>
                <wp:lineTo x="21563" y="0"/>
                <wp:lineTo x="-149" y="0"/>
              </wp:wrapPolygon>
            </wp:wrapThrough>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3689350" cy="3402965"/>
                    </a:xfrm>
                    <a:prstGeom prst="rect">
                      <a:avLst/>
                    </a:prstGeom>
                    <a:noFill/>
                    <a:ln w="9525">
                      <a:noFill/>
                      <a:miter lim="800000"/>
                      <a:headEnd/>
                      <a:tailEnd/>
                    </a:ln>
                  </pic:spPr>
                </pic:pic>
              </a:graphicData>
            </a:graphic>
          </wp:anchor>
        </w:drawing>
      </w:r>
    </w:p>
    <w:p w14:paraId="4E4A3F62" w14:textId="77777777" w:rsidR="00B30905" w:rsidRDefault="00B30905" w:rsidP="00B30905">
      <w:pPr>
        <w:rPr>
          <w:rFonts w:ascii="TimesNewRomanPSMT" w:hAnsi="TimesNewRomanPSMT" w:cs="TimesNewRomanPSMT"/>
          <w:sz w:val="22"/>
          <w:szCs w:val="22"/>
        </w:rPr>
      </w:pPr>
    </w:p>
    <w:p w14:paraId="116E7150" w14:textId="77777777" w:rsidR="00B30905" w:rsidRPr="0047246D" w:rsidRDefault="00B30905" w:rsidP="00B30905">
      <w:pPr>
        <w:jc w:val="center"/>
        <w:rPr>
          <w:rFonts w:ascii="TimesNewRomanPSMT" w:hAnsi="TimesNewRomanPSMT" w:cs="TimesNewRomanPSMT"/>
          <w:sz w:val="22"/>
          <w:szCs w:val="22"/>
        </w:rPr>
      </w:pPr>
    </w:p>
    <w:p w14:paraId="54FDD451" w14:textId="77777777" w:rsidR="00B30905" w:rsidRDefault="00B30905" w:rsidP="00B30905">
      <w:pPr>
        <w:rPr>
          <w:rFonts w:ascii="TimesNewRomanPSMT" w:hAnsi="TimesNewRomanPSMT" w:cs="TimesNewRomanPSMT"/>
          <w:sz w:val="22"/>
          <w:szCs w:val="22"/>
        </w:rPr>
      </w:pPr>
    </w:p>
    <w:p w14:paraId="28C7017E" w14:textId="77777777" w:rsidR="00B30905" w:rsidRDefault="00B30905" w:rsidP="00B30905">
      <w:pPr>
        <w:rPr>
          <w:rFonts w:ascii="TimesNewRomanPSMT" w:hAnsi="TimesNewRomanPSMT" w:cs="TimesNewRomanPSMT"/>
          <w:sz w:val="22"/>
          <w:szCs w:val="22"/>
        </w:rPr>
      </w:pPr>
    </w:p>
    <w:p w14:paraId="7590FEFC" w14:textId="77777777" w:rsidR="00B30905" w:rsidRDefault="00B30905" w:rsidP="00B30905">
      <w:pPr>
        <w:rPr>
          <w:rFonts w:ascii="TimesNewRomanPSMT" w:hAnsi="TimesNewRomanPSMT" w:cs="TimesNewRomanPSMT"/>
          <w:sz w:val="22"/>
          <w:szCs w:val="22"/>
        </w:rPr>
      </w:pPr>
    </w:p>
    <w:p w14:paraId="5692FCEF" w14:textId="77777777" w:rsidR="00B30905" w:rsidRDefault="00B30905" w:rsidP="00B30905">
      <w:pPr>
        <w:rPr>
          <w:rFonts w:ascii="TimesNewRomanPSMT" w:hAnsi="TimesNewRomanPSMT" w:cs="TimesNewRomanPSMT"/>
          <w:sz w:val="22"/>
          <w:szCs w:val="22"/>
        </w:rPr>
      </w:pPr>
    </w:p>
    <w:p w14:paraId="5FFE5289" w14:textId="77777777" w:rsidR="00B30905" w:rsidRDefault="00B30905" w:rsidP="00B30905">
      <w:pPr>
        <w:rPr>
          <w:rFonts w:ascii="TimesNewRomanPSMT" w:hAnsi="TimesNewRomanPSMT" w:cs="TimesNewRomanPSMT"/>
          <w:sz w:val="22"/>
          <w:szCs w:val="22"/>
        </w:rPr>
      </w:pPr>
    </w:p>
    <w:p w14:paraId="3AB13952" w14:textId="77777777" w:rsidR="00B30905" w:rsidRDefault="00B30905" w:rsidP="00B30905">
      <w:pPr>
        <w:rPr>
          <w:rFonts w:ascii="TimesNewRomanPSMT" w:hAnsi="TimesNewRomanPSMT" w:cs="TimesNewRomanPSMT"/>
          <w:sz w:val="22"/>
          <w:szCs w:val="22"/>
        </w:rPr>
      </w:pPr>
    </w:p>
    <w:p w14:paraId="3BF0D9AD" w14:textId="77777777" w:rsidR="00B30905" w:rsidRDefault="00B30905" w:rsidP="00B30905">
      <w:pPr>
        <w:rPr>
          <w:rFonts w:ascii="TimesNewRomanPSMT" w:hAnsi="TimesNewRomanPSMT" w:cs="TimesNewRomanPSMT"/>
          <w:sz w:val="22"/>
          <w:szCs w:val="22"/>
        </w:rPr>
      </w:pPr>
    </w:p>
    <w:p w14:paraId="21DBA85A" w14:textId="77777777" w:rsidR="00B30905" w:rsidRDefault="00B30905" w:rsidP="00B30905">
      <w:pPr>
        <w:rPr>
          <w:rFonts w:ascii="TimesNewRomanPSMT" w:hAnsi="TimesNewRomanPSMT" w:cs="TimesNewRomanPSMT"/>
          <w:sz w:val="22"/>
          <w:szCs w:val="22"/>
        </w:rPr>
      </w:pPr>
    </w:p>
    <w:p w14:paraId="02D64AC2" w14:textId="77777777" w:rsidR="00B30905" w:rsidRDefault="00B30905" w:rsidP="00B30905">
      <w:pPr>
        <w:rPr>
          <w:rFonts w:ascii="TimesNewRomanPSMT" w:hAnsi="TimesNewRomanPSMT" w:cs="TimesNewRomanPSMT"/>
          <w:sz w:val="22"/>
          <w:szCs w:val="22"/>
        </w:rPr>
      </w:pPr>
    </w:p>
    <w:p w14:paraId="71FEA195" w14:textId="77777777" w:rsidR="00B30905" w:rsidRDefault="00B30905" w:rsidP="00B30905">
      <w:pPr>
        <w:rPr>
          <w:rFonts w:ascii="TimesNewRomanPSMT" w:hAnsi="TimesNewRomanPSMT" w:cs="TimesNewRomanPSMT"/>
          <w:sz w:val="22"/>
          <w:szCs w:val="22"/>
        </w:rPr>
      </w:pPr>
    </w:p>
    <w:p w14:paraId="5089B84F" w14:textId="77777777" w:rsidR="00B30905" w:rsidRDefault="00B30905" w:rsidP="00B30905">
      <w:pPr>
        <w:rPr>
          <w:rFonts w:ascii="TimesNewRomanPSMT" w:hAnsi="TimesNewRomanPSMT" w:cs="TimesNewRomanPSMT"/>
          <w:sz w:val="22"/>
          <w:szCs w:val="22"/>
        </w:rPr>
      </w:pPr>
    </w:p>
    <w:p w14:paraId="4E707DBF" w14:textId="77777777" w:rsidR="00B30905" w:rsidRDefault="00B30905" w:rsidP="00B30905">
      <w:pPr>
        <w:rPr>
          <w:rFonts w:ascii="TimesNewRomanPSMT" w:hAnsi="TimesNewRomanPSMT" w:cs="TimesNewRomanPSMT"/>
          <w:sz w:val="22"/>
          <w:szCs w:val="22"/>
        </w:rPr>
      </w:pPr>
    </w:p>
    <w:p w14:paraId="4C94FA6D" w14:textId="77777777" w:rsidR="00B30905" w:rsidRDefault="00B30905" w:rsidP="00B30905">
      <w:pPr>
        <w:rPr>
          <w:rFonts w:ascii="TimesNewRomanPSMT" w:hAnsi="TimesNewRomanPSMT" w:cs="TimesNewRomanPSMT"/>
          <w:sz w:val="22"/>
          <w:szCs w:val="22"/>
        </w:rPr>
      </w:pPr>
    </w:p>
    <w:p w14:paraId="0A5812F9" w14:textId="77777777" w:rsidR="00B30905" w:rsidRDefault="00B30905" w:rsidP="00B30905">
      <w:pPr>
        <w:rPr>
          <w:rFonts w:ascii="TimesNewRomanPSMT" w:hAnsi="TimesNewRomanPSMT" w:cs="TimesNewRomanPSMT"/>
          <w:sz w:val="22"/>
          <w:szCs w:val="22"/>
        </w:rPr>
      </w:pPr>
    </w:p>
    <w:p w14:paraId="6FDC9918" w14:textId="77777777" w:rsidR="00B30905" w:rsidRDefault="00B30905" w:rsidP="00B30905">
      <w:pPr>
        <w:rPr>
          <w:rFonts w:ascii="TimesNewRomanPSMT" w:hAnsi="TimesNewRomanPSMT" w:cs="TimesNewRomanPSMT"/>
          <w:sz w:val="22"/>
          <w:szCs w:val="22"/>
        </w:rPr>
      </w:pPr>
    </w:p>
    <w:p w14:paraId="7CEA2839" w14:textId="77777777" w:rsidR="00722F76" w:rsidRDefault="00722F76" w:rsidP="00B30905">
      <w:pPr>
        <w:rPr>
          <w:rFonts w:ascii="TimesNewRomanPSMT" w:hAnsi="TimesNewRomanPSMT" w:cs="TimesNewRomanPSMT"/>
          <w:sz w:val="22"/>
          <w:szCs w:val="22"/>
        </w:rPr>
      </w:pPr>
    </w:p>
    <w:p w14:paraId="3E16124F" w14:textId="77777777" w:rsidR="00722F76" w:rsidRDefault="00722F76" w:rsidP="00B30905">
      <w:pPr>
        <w:rPr>
          <w:rFonts w:ascii="TimesNewRomanPSMT" w:hAnsi="TimesNewRomanPSMT" w:cs="TimesNewRomanPSMT"/>
          <w:sz w:val="22"/>
          <w:szCs w:val="22"/>
        </w:rPr>
      </w:pPr>
    </w:p>
    <w:p w14:paraId="6FC9476C" w14:textId="77777777" w:rsidR="00722F76" w:rsidRDefault="00722F76" w:rsidP="00B30905">
      <w:pPr>
        <w:rPr>
          <w:rFonts w:ascii="TimesNewRomanPSMT" w:hAnsi="TimesNewRomanPSMT" w:cs="TimesNewRomanPSMT"/>
          <w:sz w:val="22"/>
          <w:szCs w:val="22"/>
        </w:rPr>
      </w:pPr>
    </w:p>
    <w:p w14:paraId="17C5FB90" w14:textId="77777777" w:rsidR="00B30905" w:rsidRDefault="00B30905" w:rsidP="00B30905">
      <w:pPr>
        <w:rPr>
          <w:rFonts w:ascii="TimesNewRomanPSMT" w:hAnsi="TimesNewRomanPSMT" w:cs="TimesNewRomanPSMT"/>
          <w:sz w:val="22"/>
          <w:szCs w:val="22"/>
        </w:rPr>
      </w:pPr>
    </w:p>
    <w:p w14:paraId="21508A92" w14:textId="77777777" w:rsidR="00722F76" w:rsidRDefault="00722F76" w:rsidP="00B30905">
      <w:pPr>
        <w:rPr>
          <w:rFonts w:ascii="TimesNewRomanPSMT" w:hAnsi="TimesNewRomanPSMT" w:cs="TimesNewRomanPSMT"/>
          <w:sz w:val="22"/>
          <w:szCs w:val="22"/>
        </w:rPr>
      </w:pPr>
    </w:p>
    <w:p w14:paraId="29E0D2EA" w14:textId="77777777" w:rsidR="00B30905" w:rsidRDefault="00B30905" w:rsidP="00B30905">
      <w:pPr>
        <w:rPr>
          <w:rFonts w:ascii="TimesNewRomanPSMT" w:hAnsi="TimesNewRomanPSMT" w:cs="TimesNewRomanPSMT"/>
          <w:sz w:val="22"/>
          <w:szCs w:val="22"/>
        </w:rPr>
      </w:pPr>
    </w:p>
    <w:p w14:paraId="3108269D" w14:textId="77777777" w:rsidR="00B30905" w:rsidRDefault="00B30905" w:rsidP="00B30905">
      <w:pPr>
        <w:pStyle w:val="Pa20"/>
        <w:ind w:left="440" w:hanging="440"/>
        <w:jc w:val="both"/>
        <w:rPr>
          <w:rFonts w:ascii="TimesNewRomanPSMT" w:hAnsi="TimesNewRomanPSMT" w:cs="TimesNewRomanPSMT"/>
          <w:sz w:val="22"/>
          <w:szCs w:val="22"/>
        </w:rPr>
      </w:pPr>
      <w:r w:rsidRPr="0047246D">
        <w:rPr>
          <w:rFonts w:ascii="TimesNewRomanPSMT" w:hAnsi="TimesNewRomanPSMT" w:cs="TimesNewRomanPSMT"/>
          <w:b/>
          <w:sz w:val="22"/>
          <w:szCs w:val="22"/>
        </w:rPr>
        <w:t>a.</w:t>
      </w:r>
      <w:r w:rsidRPr="0047246D">
        <w:rPr>
          <w:rFonts w:ascii="TimesNewRomanPSMT" w:hAnsi="TimesNewRomanPSMT" w:cs="TimesNewRomanPSMT"/>
          <w:sz w:val="22"/>
          <w:szCs w:val="22"/>
        </w:rPr>
        <w:t xml:space="preserve"> Which fitness component is most likely to be measured by this fitness test?</w:t>
      </w:r>
    </w:p>
    <w:p w14:paraId="20BE1314" w14:textId="77777777" w:rsidR="00B30905" w:rsidRPr="00AC457A" w:rsidRDefault="00AC457A" w:rsidP="00AC457A">
      <w:pPr>
        <w:spacing w:before="120" w:after="120"/>
        <w:jc w:val="both"/>
        <w:rPr>
          <w:b/>
          <w:i/>
          <w:color w:val="FF0000"/>
          <w:sz w:val="22"/>
          <w:szCs w:val="22"/>
        </w:rPr>
      </w:pPr>
      <w:r w:rsidRPr="00AC457A">
        <w:rPr>
          <w:b/>
          <w:i/>
          <w:color w:val="FF0000"/>
          <w:sz w:val="22"/>
          <w:szCs w:val="22"/>
        </w:rPr>
        <w:t>Agility</w:t>
      </w:r>
    </w:p>
    <w:p w14:paraId="36EEA907" w14:textId="77777777" w:rsidR="00B30905" w:rsidRPr="00AB5377" w:rsidRDefault="00B30905" w:rsidP="00AB5377">
      <w:pPr>
        <w:autoSpaceDE w:val="0"/>
        <w:autoSpaceDN w:val="0"/>
        <w:adjustRightInd w:val="0"/>
        <w:jc w:val="right"/>
        <w:rPr>
          <w:rFonts w:ascii="TimesNewRomanPSMT" w:hAnsi="TimesNewRomanPSMT" w:cs="TimesNewRomanPSMT"/>
          <w:b/>
          <w:sz w:val="22"/>
          <w:szCs w:val="22"/>
        </w:rPr>
      </w:pPr>
      <w:r w:rsidRPr="00AB5377">
        <w:rPr>
          <w:rFonts w:ascii="TimesNewRomanPSMT" w:hAnsi="TimesNewRomanPSMT" w:cs="TimesNewRomanPSMT"/>
          <w:b/>
          <w:sz w:val="22"/>
          <w:szCs w:val="22"/>
        </w:rPr>
        <w:t>1 mark</w:t>
      </w:r>
    </w:p>
    <w:p w14:paraId="7CD7454F" w14:textId="77777777" w:rsidR="00B30905" w:rsidRPr="0047246D" w:rsidRDefault="00B30905" w:rsidP="00B30905"/>
    <w:p w14:paraId="698AEABF" w14:textId="77777777" w:rsidR="00B30905" w:rsidRDefault="00B30905" w:rsidP="00B30905">
      <w:pPr>
        <w:pStyle w:val="Pa20"/>
        <w:jc w:val="both"/>
        <w:rPr>
          <w:rFonts w:ascii="TimesNewRomanPSMT" w:hAnsi="TimesNewRomanPSMT" w:cs="TimesNewRomanPSMT"/>
          <w:sz w:val="22"/>
          <w:szCs w:val="22"/>
        </w:rPr>
      </w:pPr>
      <w:r w:rsidRPr="0047246D">
        <w:rPr>
          <w:rFonts w:ascii="TimesNewRomanPSMT" w:hAnsi="TimesNewRomanPSMT" w:cs="TimesNewRomanPSMT"/>
          <w:b/>
          <w:sz w:val="22"/>
          <w:szCs w:val="22"/>
        </w:rPr>
        <w:t>b.</w:t>
      </w:r>
      <w:r w:rsidRPr="0047246D">
        <w:rPr>
          <w:rFonts w:ascii="TimesNewRomanPSMT" w:hAnsi="TimesNewRomanPSMT" w:cs="TimesNewRomanPSMT"/>
          <w:sz w:val="22"/>
          <w:szCs w:val="22"/>
        </w:rPr>
        <w:t xml:space="preserve"> Explain why the coach of a tennis player may be more </w:t>
      </w:r>
      <w:r>
        <w:rPr>
          <w:rFonts w:ascii="TimesNewRomanPSMT" w:hAnsi="TimesNewRomanPSMT" w:cs="TimesNewRomanPSMT"/>
          <w:sz w:val="22"/>
          <w:szCs w:val="22"/>
        </w:rPr>
        <w:t xml:space="preserve">likely to use this fitness test </w:t>
      </w:r>
      <w:r w:rsidRPr="0047246D">
        <w:rPr>
          <w:rFonts w:ascii="TimesNewRomanPSMT" w:hAnsi="TimesNewRomanPSMT" w:cs="TimesNewRomanPSMT"/>
          <w:sz w:val="22"/>
          <w:szCs w:val="22"/>
        </w:rPr>
        <w:t>rather than another common test which measures the same fitness component.</w:t>
      </w:r>
    </w:p>
    <w:p w14:paraId="115C95C1" w14:textId="77777777" w:rsidR="003F1FE9" w:rsidRPr="003F1FE9" w:rsidRDefault="00AC457A" w:rsidP="003F1FE9">
      <w:pPr>
        <w:spacing w:before="120" w:after="120"/>
        <w:jc w:val="both"/>
        <w:rPr>
          <w:b/>
          <w:i/>
          <w:color w:val="FF0000"/>
          <w:sz w:val="22"/>
          <w:szCs w:val="22"/>
        </w:rPr>
      </w:pPr>
      <w:r w:rsidRPr="003F1FE9">
        <w:rPr>
          <w:b/>
          <w:i/>
          <w:color w:val="FF0000"/>
          <w:sz w:val="22"/>
          <w:szCs w:val="22"/>
        </w:rPr>
        <w:t xml:space="preserve">This test mirrors the movements involved in test, running to the net then to </w:t>
      </w:r>
      <w:r w:rsidR="003F1FE9" w:rsidRPr="003F1FE9">
        <w:rPr>
          <w:b/>
          <w:i/>
          <w:color w:val="FF0000"/>
          <w:sz w:val="22"/>
          <w:szCs w:val="22"/>
        </w:rPr>
        <w:t>the back court. (1 mark)</w:t>
      </w:r>
    </w:p>
    <w:p w14:paraId="27E9C3F6" w14:textId="77777777" w:rsidR="00B30905" w:rsidRPr="003F1FE9" w:rsidRDefault="003F1FE9" w:rsidP="003F1FE9">
      <w:pPr>
        <w:spacing w:before="120" w:after="120"/>
        <w:jc w:val="both"/>
        <w:rPr>
          <w:b/>
          <w:i/>
          <w:color w:val="FF0000"/>
          <w:sz w:val="22"/>
          <w:szCs w:val="22"/>
        </w:rPr>
      </w:pPr>
      <w:r w:rsidRPr="003F1FE9">
        <w:rPr>
          <w:b/>
          <w:i/>
          <w:color w:val="FF0000"/>
          <w:sz w:val="22"/>
          <w:szCs w:val="22"/>
        </w:rPr>
        <w:t>Other tests such as the Illinois agility test don’t simulate a test match as well. (1 mark)</w:t>
      </w:r>
    </w:p>
    <w:p w14:paraId="4E0F8CB5" w14:textId="77777777" w:rsidR="00B30905" w:rsidRPr="00AB5377" w:rsidRDefault="00B30905" w:rsidP="00AB5377">
      <w:pPr>
        <w:autoSpaceDE w:val="0"/>
        <w:autoSpaceDN w:val="0"/>
        <w:adjustRightInd w:val="0"/>
        <w:jc w:val="right"/>
        <w:rPr>
          <w:rFonts w:ascii="TimesNewRomanPSMT" w:hAnsi="TimesNewRomanPSMT" w:cs="TimesNewRomanPSMT"/>
          <w:b/>
          <w:sz w:val="22"/>
          <w:szCs w:val="22"/>
        </w:rPr>
      </w:pPr>
      <w:r w:rsidRPr="00AB5377">
        <w:rPr>
          <w:rFonts w:ascii="TimesNewRomanPSMT" w:hAnsi="TimesNewRomanPSMT" w:cs="TimesNewRomanPSMT"/>
          <w:b/>
          <w:sz w:val="22"/>
          <w:szCs w:val="22"/>
        </w:rPr>
        <w:t>2 mark</w:t>
      </w:r>
    </w:p>
    <w:p w14:paraId="4595DB83" w14:textId="77777777" w:rsidR="00722F76" w:rsidRDefault="00722F76" w:rsidP="00722F76">
      <w:pPr>
        <w:pStyle w:val="Pa20"/>
        <w:ind w:left="440" w:hanging="440"/>
        <w:jc w:val="both"/>
        <w:rPr>
          <w:rFonts w:ascii="TimesNewRomanPSMT" w:hAnsi="TimesNewRomanPSMT" w:cs="TimesNewRomanPSMT"/>
          <w:b/>
          <w:sz w:val="22"/>
          <w:szCs w:val="22"/>
        </w:rPr>
      </w:pPr>
    </w:p>
    <w:p w14:paraId="21130FAD" w14:textId="77777777" w:rsidR="00722F76" w:rsidRDefault="00722F76" w:rsidP="00722F76">
      <w:pPr>
        <w:pStyle w:val="Pa20"/>
        <w:ind w:left="440" w:hanging="440"/>
        <w:jc w:val="both"/>
        <w:rPr>
          <w:rFonts w:ascii="TimesNewRomanPSMT" w:hAnsi="TimesNewRomanPSMT" w:cs="TimesNewRomanPSMT"/>
          <w:sz w:val="22"/>
          <w:szCs w:val="22"/>
        </w:rPr>
      </w:pPr>
      <w:r>
        <w:rPr>
          <w:rFonts w:ascii="TimesNewRomanPSMT" w:hAnsi="TimesNewRomanPSMT" w:cs="TimesNewRomanPSMT"/>
          <w:b/>
          <w:sz w:val="22"/>
          <w:szCs w:val="22"/>
        </w:rPr>
        <w:t>c</w:t>
      </w:r>
      <w:r w:rsidRPr="0047246D">
        <w:rPr>
          <w:rFonts w:ascii="TimesNewRomanPSMT" w:hAnsi="TimesNewRomanPSMT" w:cs="TimesNewRomanPSMT"/>
          <w:b/>
          <w:sz w:val="22"/>
          <w:szCs w:val="22"/>
        </w:rPr>
        <w:t>.</w:t>
      </w:r>
      <w:r w:rsidRPr="0047246D">
        <w:rPr>
          <w:rFonts w:ascii="TimesNewRomanPSMT" w:hAnsi="TimesNewRomanPSMT" w:cs="TimesNewRomanPSMT"/>
          <w:sz w:val="22"/>
          <w:szCs w:val="22"/>
        </w:rPr>
        <w:t xml:space="preserve"> </w:t>
      </w:r>
      <w:r w:rsidR="00A07E69">
        <w:rPr>
          <w:rFonts w:ascii="TimesNewRomanPSMT" w:hAnsi="TimesNewRomanPSMT" w:cs="TimesNewRomanPSMT"/>
          <w:sz w:val="22"/>
          <w:szCs w:val="22"/>
        </w:rPr>
        <w:t>Identify another</w:t>
      </w:r>
      <w:r w:rsidRPr="0047246D">
        <w:rPr>
          <w:rFonts w:ascii="TimesNewRomanPSMT" w:hAnsi="TimesNewRomanPSMT" w:cs="TimesNewRomanPSMT"/>
          <w:sz w:val="22"/>
          <w:szCs w:val="22"/>
        </w:rPr>
        <w:t xml:space="preserve"> fitness </w:t>
      </w:r>
      <w:r w:rsidR="00A07E69">
        <w:rPr>
          <w:rFonts w:ascii="TimesNewRomanPSMT" w:hAnsi="TimesNewRomanPSMT" w:cs="TimesNewRomanPSMT"/>
          <w:sz w:val="22"/>
          <w:szCs w:val="22"/>
        </w:rPr>
        <w:t>test that</w:t>
      </w:r>
      <w:r w:rsidR="0080654C">
        <w:rPr>
          <w:rFonts w:ascii="TimesNewRomanPSMT" w:hAnsi="TimesNewRomanPSMT" w:cs="TimesNewRomanPSMT"/>
          <w:sz w:val="22"/>
          <w:szCs w:val="22"/>
        </w:rPr>
        <w:t xml:space="preserve"> can be used to measure this</w:t>
      </w:r>
      <w:r w:rsidR="00A07E69">
        <w:rPr>
          <w:rFonts w:ascii="TimesNewRomanPSMT" w:hAnsi="TimesNewRomanPSMT" w:cs="TimesNewRomanPSMT"/>
          <w:sz w:val="22"/>
          <w:szCs w:val="22"/>
        </w:rPr>
        <w:t xml:space="preserve"> fitness </w:t>
      </w:r>
      <w:r w:rsidR="0080654C">
        <w:rPr>
          <w:rFonts w:ascii="TimesNewRomanPSMT" w:hAnsi="TimesNewRomanPSMT" w:cs="TimesNewRomanPSMT"/>
          <w:sz w:val="22"/>
          <w:szCs w:val="22"/>
        </w:rPr>
        <w:t>component</w:t>
      </w:r>
      <w:r w:rsidR="00A07E69">
        <w:rPr>
          <w:rFonts w:ascii="TimesNewRomanPSMT" w:hAnsi="TimesNewRomanPSMT" w:cs="TimesNewRomanPSMT"/>
          <w:sz w:val="22"/>
          <w:szCs w:val="22"/>
        </w:rPr>
        <w:t>.</w:t>
      </w:r>
    </w:p>
    <w:p w14:paraId="734D2694" w14:textId="77777777" w:rsidR="003F1FE9" w:rsidRDefault="003F1FE9" w:rsidP="003F1FE9">
      <w:pPr>
        <w:spacing w:before="120" w:after="120"/>
        <w:jc w:val="both"/>
        <w:rPr>
          <w:b/>
          <w:i/>
          <w:color w:val="FF0000"/>
          <w:sz w:val="22"/>
          <w:szCs w:val="22"/>
        </w:rPr>
      </w:pPr>
      <w:r>
        <w:rPr>
          <w:b/>
          <w:i/>
          <w:color w:val="FF0000"/>
          <w:sz w:val="22"/>
          <w:szCs w:val="22"/>
        </w:rPr>
        <w:t>Any 1 of the following -</w:t>
      </w:r>
    </w:p>
    <w:p w14:paraId="71CDE796" w14:textId="77777777" w:rsidR="008B5BEA" w:rsidRDefault="003F1FE9" w:rsidP="003F1FE9">
      <w:pPr>
        <w:spacing w:before="120" w:after="120"/>
        <w:jc w:val="both"/>
        <w:rPr>
          <w:b/>
          <w:i/>
          <w:color w:val="FF0000"/>
          <w:sz w:val="22"/>
          <w:szCs w:val="22"/>
        </w:rPr>
      </w:pPr>
      <w:r>
        <w:rPr>
          <w:b/>
          <w:i/>
          <w:color w:val="FF0000"/>
          <w:sz w:val="22"/>
          <w:szCs w:val="22"/>
        </w:rPr>
        <w:t>Illinois agility t</w:t>
      </w:r>
      <w:r w:rsidRPr="003F1FE9">
        <w:rPr>
          <w:b/>
          <w:i/>
          <w:color w:val="FF0000"/>
          <w:sz w:val="22"/>
          <w:szCs w:val="22"/>
        </w:rPr>
        <w:t xml:space="preserve">est, Squat </w:t>
      </w:r>
      <w:r>
        <w:rPr>
          <w:b/>
          <w:i/>
          <w:color w:val="FF0000"/>
          <w:sz w:val="22"/>
          <w:szCs w:val="22"/>
        </w:rPr>
        <w:t>thrust test, VicFit agility t</w:t>
      </w:r>
      <w:r w:rsidRPr="003F1FE9">
        <w:rPr>
          <w:b/>
          <w:i/>
          <w:color w:val="FF0000"/>
          <w:sz w:val="22"/>
          <w:szCs w:val="22"/>
        </w:rPr>
        <w:t>est, “T”</w:t>
      </w:r>
      <w:r>
        <w:rPr>
          <w:b/>
          <w:i/>
          <w:color w:val="FF0000"/>
          <w:sz w:val="22"/>
          <w:szCs w:val="22"/>
        </w:rPr>
        <w:t xml:space="preserve"> te</w:t>
      </w:r>
      <w:r w:rsidRPr="003F1FE9">
        <w:rPr>
          <w:b/>
          <w:i/>
          <w:color w:val="FF0000"/>
          <w:sz w:val="22"/>
          <w:szCs w:val="22"/>
        </w:rPr>
        <w:t>st, 505 agility test, hexagon test.</w:t>
      </w:r>
    </w:p>
    <w:p w14:paraId="033A4E05" w14:textId="77777777" w:rsidR="008B5BEA" w:rsidRDefault="008B5BEA" w:rsidP="003F1FE9">
      <w:pPr>
        <w:spacing w:before="120" w:after="120"/>
        <w:jc w:val="both"/>
        <w:rPr>
          <w:b/>
          <w:i/>
          <w:color w:val="FF0000"/>
          <w:sz w:val="22"/>
          <w:szCs w:val="22"/>
        </w:rPr>
      </w:pPr>
    </w:p>
    <w:p w14:paraId="6ECFD846" w14:textId="77777777" w:rsidR="00722F76" w:rsidRPr="003F1FE9" w:rsidRDefault="008B5BEA" w:rsidP="003F1FE9">
      <w:pPr>
        <w:spacing w:before="120" w:after="120"/>
        <w:jc w:val="both"/>
        <w:rPr>
          <w:b/>
          <w:i/>
          <w:color w:val="FF0000"/>
          <w:sz w:val="22"/>
          <w:szCs w:val="22"/>
        </w:rPr>
      </w:pPr>
      <w:r>
        <w:rPr>
          <w:b/>
          <w:i/>
          <w:color w:val="FF0000"/>
          <w:sz w:val="22"/>
          <w:szCs w:val="22"/>
        </w:rPr>
        <w:t>Not Slalom Poles as this is a drill not a test.</w:t>
      </w:r>
    </w:p>
    <w:p w14:paraId="36A8FA0E" w14:textId="77777777" w:rsidR="00722F76" w:rsidRPr="00AB5377" w:rsidRDefault="00722F76" w:rsidP="00722F76">
      <w:pPr>
        <w:autoSpaceDE w:val="0"/>
        <w:autoSpaceDN w:val="0"/>
        <w:adjustRightInd w:val="0"/>
        <w:jc w:val="right"/>
        <w:rPr>
          <w:rFonts w:ascii="TimesNewRomanPSMT" w:hAnsi="TimesNewRomanPSMT" w:cs="TimesNewRomanPSMT"/>
          <w:b/>
          <w:sz w:val="22"/>
          <w:szCs w:val="22"/>
        </w:rPr>
      </w:pPr>
      <w:r w:rsidRPr="00AB5377">
        <w:rPr>
          <w:rFonts w:ascii="TimesNewRomanPSMT" w:hAnsi="TimesNewRomanPSMT" w:cs="TimesNewRomanPSMT"/>
          <w:b/>
          <w:sz w:val="22"/>
          <w:szCs w:val="22"/>
        </w:rPr>
        <w:t>1 mark</w:t>
      </w:r>
    </w:p>
    <w:p w14:paraId="0B8DC8FA" w14:textId="77777777" w:rsidR="00B30905" w:rsidRPr="0047246D" w:rsidRDefault="00B30905" w:rsidP="00B30905">
      <w:pPr>
        <w:rPr>
          <w:rFonts w:ascii="TimesNewRomanPSMT" w:hAnsi="TimesNewRomanPSMT" w:cs="TimesNewRomanPSMT"/>
          <w:b/>
          <w:sz w:val="22"/>
          <w:szCs w:val="22"/>
        </w:rPr>
      </w:pPr>
      <w:r>
        <w:rPr>
          <w:rFonts w:ascii="TimesNewRomanPSMT" w:hAnsi="TimesNewRomanPSMT" w:cs="TimesNewRomanPSMT"/>
          <w:b/>
          <w:sz w:val="22"/>
          <w:szCs w:val="22"/>
        </w:rPr>
        <w:br w:type="page"/>
      </w:r>
      <w:r w:rsidRPr="0047246D">
        <w:rPr>
          <w:rFonts w:ascii="TimesNewRomanPSMT" w:hAnsi="TimesNewRomanPSMT" w:cs="TimesNewRomanPSMT"/>
          <w:b/>
          <w:sz w:val="22"/>
          <w:szCs w:val="22"/>
        </w:rPr>
        <w:lastRenderedPageBreak/>
        <w:t>Question 6</w:t>
      </w:r>
    </w:p>
    <w:p w14:paraId="5963C2C9" w14:textId="77777777" w:rsidR="00B30905" w:rsidRPr="0047246D" w:rsidRDefault="00B30905" w:rsidP="00B30905">
      <w:pPr>
        <w:pStyle w:val="Pa10"/>
        <w:jc w:val="both"/>
        <w:rPr>
          <w:rFonts w:ascii="TimesNewRomanPSMT" w:hAnsi="TimesNewRomanPSMT" w:cs="TimesNewRomanPSMT"/>
          <w:sz w:val="22"/>
          <w:szCs w:val="22"/>
        </w:rPr>
      </w:pPr>
      <w:r w:rsidRPr="0047246D">
        <w:rPr>
          <w:rFonts w:ascii="TimesNewRomanPSMT" w:hAnsi="TimesNewRomanPSMT" w:cs="TimesNewRomanPSMT"/>
          <w:sz w:val="22"/>
          <w:szCs w:val="22"/>
        </w:rPr>
        <w:t>Below is a representation of the ratio of red to white muscle fibres in the quadriceps of three subjects.</w:t>
      </w:r>
    </w:p>
    <w:p w14:paraId="63347A0D" w14:textId="77777777" w:rsidR="00B30905" w:rsidRDefault="00B30905" w:rsidP="00B30905">
      <w:pPr>
        <w:rPr>
          <w:rFonts w:ascii="TimesNewRomanPSMT" w:hAnsi="TimesNewRomanPSMT" w:cs="TimesNewRomanPSMT"/>
          <w:sz w:val="22"/>
          <w:szCs w:val="22"/>
        </w:rPr>
      </w:pPr>
      <w:r>
        <w:rPr>
          <w:noProof/>
          <w:lang w:val="en-US" w:eastAsia="en-US"/>
        </w:rPr>
        <w:drawing>
          <wp:anchor distT="0" distB="0" distL="114300" distR="114300" simplePos="0" relativeHeight="251663360" behindDoc="0" locked="0" layoutInCell="1" allowOverlap="1" wp14:anchorId="5E7FE6A4" wp14:editId="6BC014AA">
            <wp:simplePos x="0" y="0"/>
            <wp:positionH relativeFrom="column">
              <wp:posOffset>571500</wp:posOffset>
            </wp:positionH>
            <wp:positionV relativeFrom="paragraph">
              <wp:posOffset>101600</wp:posOffset>
            </wp:positionV>
            <wp:extent cx="5138251" cy="1406477"/>
            <wp:effectExtent l="25400" t="0" r="0" b="0"/>
            <wp:wrapNone/>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149137" cy="1409457"/>
                    </a:xfrm>
                    <a:prstGeom prst="rect">
                      <a:avLst/>
                    </a:prstGeom>
                    <a:noFill/>
                    <a:ln w="9525">
                      <a:noFill/>
                      <a:miter lim="800000"/>
                      <a:headEnd/>
                      <a:tailEnd/>
                    </a:ln>
                  </pic:spPr>
                </pic:pic>
              </a:graphicData>
            </a:graphic>
          </wp:anchor>
        </w:drawing>
      </w:r>
    </w:p>
    <w:p w14:paraId="6F3B272D" w14:textId="77777777" w:rsidR="00B30905" w:rsidRDefault="00B30905" w:rsidP="00B30905">
      <w:pPr>
        <w:rPr>
          <w:rFonts w:ascii="TimesNewRomanPSMT" w:hAnsi="TimesNewRomanPSMT" w:cs="TimesNewRomanPSMT"/>
          <w:sz w:val="22"/>
          <w:szCs w:val="22"/>
        </w:rPr>
      </w:pPr>
    </w:p>
    <w:p w14:paraId="4B5ADD1D" w14:textId="77777777" w:rsidR="00B30905" w:rsidRDefault="00B30905" w:rsidP="00B30905">
      <w:pPr>
        <w:rPr>
          <w:rFonts w:ascii="TimesNewRomanPSMT" w:hAnsi="TimesNewRomanPSMT" w:cs="TimesNewRomanPSMT"/>
          <w:sz w:val="22"/>
          <w:szCs w:val="22"/>
        </w:rPr>
      </w:pPr>
    </w:p>
    <w:p w14:paraId="77E16D6F" w14:textId="77777777" w:rsidR="00B30905" w:rsidRPr="0047246D" w:rsidRDefault="00B30905" w:rsidP="00B30905">
      <w:pPr>
        <w:jc w:val="center"/>
        <w:rPr>
          <w:rFonts w:ascii="TimesNewRomanPSMT" w:hAnsi="TimesNewRomanPSMT" w:cs="TimesNewRomanPSMT"/>
          <w:sz w:val="22"/>
          <w:szCs w:val="22"/>
        </w:rPr>
      </w:pPr>
    </w:p>
    <w:p w14:paraId="1E303B9B" w14:textId="77777777" w:rsidR="00B30905" w:rsidRDefault="00B30905" w:rsidP="00B30905">
      <w:pPr>
        <w:pStyle w:val="Pa18"/>
        <w:rPr>
          <w:rFonts w:ascii="TimesNewRomanPSMT" w:hAnsi="TimesNewRomanPSMT" w:cs="TimesNewRomanPSMT"/>
          <w:b/>
          <w:sz w:val="22"/>
          <w:szCs w:val="22"/>
        </w:rPr>
      </w:pPr>
    </w:p>
    <w:p w14:paraId="3B6B5B96" w14:textId="77777777" w:rsidR="00B30905" w:rsidRDefault="00B30905" w:rsidP="00B30905">
      <w:pPr>
        <w:pStyle w:val="Pa18"/>
        <w:rPr>
          <w:rFonts w:ascii="TimesNewRomanPSMT" w:hAnsi="TimesNewRomanPSMT" w:cs="TimesNewRomanPSMT"/>
          <w:b/>
          <w:sz w:val="22"/>
          <w:szCs w:val="22"/>
        </w:rPr>
      </w:pPr>
    </w:p>
    <w:p w14:paraId="20A55EC3" w14:textId="77777777" w:rsidR="00B30905" w:rsidRDefault="00B30905" w:rsidP="00B30905">
      <w:pPr>
        <w:pStyle w:val="Pa18"/>
        <w:rPr>
          <w:rFonts w:ascii="TimesNewRomanPSMT" w:hAnsi="TimesNewRomanPSMT" w:cs="TimesNewRomanPSMT"/>
          <w:b/>
          <w:sz w:val="22"/>
          <w:szCs w:val="22"/>
        </w:rPr>
      </w:pPr>
    </w:p>
    <w:p w14:paraId="03312D72" w14:textId="77777777" w:rsidR="00B30905" w:rsidRDefault="00B30905" w:rsidP="00B30905">
      <w:pPr>
        <w:pStyle w:val="Pa18"/>
        <w:rPr>
          <w:rFonts w:ascii="TimesNewRomanPSMT" w:hAnsi="TimesNewRomanPSMT" w:cs="TimesNewRomanPSMT"/>
          <w:b/>
          <w:sz w:val="22"/>
          <w:szCs w:val="22"/>
        </w:rPr>
      </w:pPr>
    </w:p>
    <w:p w14:paraId="10A91049" w14:textId="77777777" w:rsidR="00B30905" w:rsidRDefault="00B30905" w:rsidP="00B30905"/>
    <w:p w14:paraId="40E277E5" w14:textId="77777777" w:rsidR="00B30905" w:rsidRDefault="00B30905" w:rsidP="00B30905"/>
    <w:p w14:paraId="4B1E5F96" w14:textId="77777777" w:rsidR="00B30905" w:rsidRPr="005421C6" w:rsidRDefault="00B30905" w:rsidP="00B30905"/>
    <w:p w14:paraId="6745DDB3" w14:textId="77777777" w:rsidR="00B30905" w:rsidRPr="0047246D" w:rsidRDefault="00B30905" w:rsidP="00B30905">
      <w:pPr>
        <w:pStyle w:val="Pa18"/>
        <w:rPr>
          <w:rFonts w:ascii="TimesNewRomanPSMT" w:hAnsi="TimesNewRomanPSMT" w:cs="TimesNewRomanPSMT"/>
          <w:sz w:val="22"/>
          <w:szCs w:val="22"/>
        </w:rPr>
      </w:pPr>
      <w:r w:rsidRPr="0047246D">
        <w:rPr>
          <w:rFonts w:ascii="TimesNewRomanPSMT" w:hAnsi="TimesNewRomanPSMT" w:cs="TimesNewRomanPSMT"/>
          <w:b/>
          <w:sz w:val="22"/>
          <w:szCs w:val="22"/>
        </w:rPr>
        <w:t>a.</w:t>
      </w:r>
      <w:r w:rsidRPr="0047246D">
        <w:rPr>
          <w:rFonts w:ascii="TimesNewRomanPSMT" w:hAnsi="TimesNewRomanPSMT" w:cs="TimesNewRomanPSMT"/>
          <w:sz w:val="22"/>
          <w:szCs w:val="22"/>
        </w:rPr>
        <w:t xml:space="preserve"> Which diagram, A, B or C, best represents th</w:t>
      </w:r>
      <w:r>
        <w:rPr>
          <w:rFonts w:ascii="TimesNewRomanPSMT" w:hAnsi="TimesNewRomanPSMT" w:cs="TimesNewRomanPSMT"/>
          <w:sz w:val="22"/>
          <w:szCs w:val="22"/>
        </w:rPr>
        <w:t xml:space="preserve">e fibre ratio of an elite 100 m </w:t>
      </w:r>
      <w:r w:rsidRPr="0047246D">
        <w:rPr>
          <w:rFonts w:ascii="TimesNewRomanPSMT" w:hAnsi="TimesNewRomanPSMT" w:cs="TimesNewRomanPSMT"/>
          <w:sz w:val="22"/>
          <w:szCs w:val="22"/>
        </w:rPr>
        <w:t>sprinter?</w:t>
      </w:r>
      <w:r>
        <w:rPr>
          <w:rFonts w:ascii="TimesNewRomanPSMT" w:hAnsi="TimesNewRomanPSMT" w:cs="TimesNewRomanPSMT"/>
          <w:sz w:val="22"/>
          <w:szCs w:val="22"/>
        </w:rPr>
        <w:t>_</w:t>
      </w:r>
      <w:r w:rsidR="003F1FE9">
        <w:rPr>
          <w:rFonts w:ascii="TimesNewRomanPSMT" w:hAnsi="TimesNewRomanPSMT" w:cs="TimesNewRomanPSMT"/>
          <w:sz w:val="22"/>
          <w:szCs w:val="22"/>
        </w:rPr>
        <w:tab/>
      </w:r>
      <w:r w:rsidR="003F1FE9">
        <w:rPr>
          <w:rFonts w:ascii="TimesNewRomanPSMT" w:hAnsi="TimesNewRomanPSMT" w:cs="TimesNewRomanPSMT"/>
          <w:sz w:val="22"/>
          <w:szCs w:val="22"/>
        </w:rPr>
        <w:tab/>
      </w:r>
      <w:r w:rsidR="003F1FE9" w:rsidRPr="003F1FE9">
        <w:rPr>
          <w:b/>
          <w:i/>
          <w:color w:val="FF0000"/>
          <w:sz w:val="28"/>
          <w:szCs w:val="22"/>
        </w:rPr>
        <w:t>C</w:t>
      </w:r>
    </w:p>
    <w:p w14:paraId="7E56FE8E" w14:textId="77777777" w:rsidR="00B30905" w:rsidRPr="00AB5377" w:rsidRDefault="00B30905" w:rsidP="00AB5377">
      <w:pPr>
        <w:autoSpaceDE w:val="0"/>
        <w:autoSpaceDN w:val="0"/>
        <w:adjustRightInd w:val="0"/>
        <w:jc w:val="right"/>
        <w:rPr>
          <w:rFonts w:ascii="TimesNewRomanPSMT" w:hAnsi="TimesNewRomanPSMT" w:cs="TimesNewRomanPSMT"/>
          <w:b/>
          <w:sz w:val="22"/>
          <w:szCs w:val="22"/>
        </w:rPr>
      </w:pPr>
      <w:r w:rsidRPr="00AB5377">
        <w:rPr>
          <w:rFonts w:ascii="TimesNewRomanPSMT" w:hAnsi="TimesNewRomanPSMT" w:cs="TimesNewRomanPSMT"/>
          <w:b/>
          <w:sz w:val="22"/>
          <w:szCs w:val="22"/>
        </w:rPr>
        <w:t>1 mark</w:t>
      </w:r>
    </w:p>
    <w:p w14:paraId="6A708851" w14:textId="77777777" w:rsidR="00B30905" w:rsidRPr="00100DEF" w:rsidRDefault="00B30905" w:rsidP="00B30905">
      <w:pPr>
        <w:pStyle w:val="Pa18"/>
        <w:ind w:left="440" w:hanging="440"/>
        <w:jc w:val="both"/>
        <w:rPr>
          <w:rFonts w:ascii="TimesNewRomanPSMT" w:hAnsi="TimesNewRomanPSMT" w:cs="TimesNewRomanPSMT"/>
          <w:sz w:val="22"/>
          <w:szCs w:val="22"/>
        </w:rPr>
      </w:pPr>
      <w:r w:rsidRPr="00100DEF">
        <w:rPr>
          <w:rFonts w:ascii="TimesNewRomanPSMT" w:hAnsi="TimesNewRomanPSMT" w:cs="TimesNewRomanPSMT"/>
          <w:b/>
          <w:sz w:val="22"/>
          <w:szCs w:val="22"/>
        </w:rPr>
        <w:t>b.</w:t>
      </w:r>
      <w:r w:rsidRPr="00100DEF">
        <w:rPr>
          <w:rFonts w:ascii="TimesNewRomanPSMT" w:hAnsi="TimesNewRomanPSMT" w:cs="TimesNewRomanPSMT"/>
          <w:sz w:val="22"/>
          <w:szCs w:val="22"/>
        </w:rPr>
        <w:t xml:space="preserve"> State </w:t>
      </w:r>
      <w:r>
        <w:rPr>
          <w:rFonts w:ascii="TimesNewRomanPSMT" w:hAnsi="TimesNewRomanPSMT" w:cs="TimesNewRomanPSMT"/>
          <w:sz w:val="22"/>
          <w:szCs w:val="22"/>
        </w:rPr>
        <w:t>two</w:t>
      </w:r>
      <w:r w:rsidRPr="00100DEF">
        <w:rPr>
          <w:rFonts w:ascii="TimesNewRomanPSMT" w:hAnsi="TimesNewRomanPSMT" w:cs="TimesNewRomanPSMT"/>
          <w:sz w:val="22"/>
          <w:szCs w:val="22"/>
        </w:rPr>
        <w:t xml:space="preserve"> characteristics of slow twitch muscle fibres. </w:t>
      </w:r>
    </w:p>
    <w:p w14:paraId="7A2A79A4" w14:textId="77777777" w:rsidR="003F1FE9" w:rsidRDefault="003F1FE9" w:rsidP="003F1FE9">
      <w:pPr>
        <w:spacing w:before="120" w:after="120"/>
        <w:jc w:val="both"/>
        <w:rPr>
          <w:b/>
          <w:i/>
          <w:color w:val="FF0000"/>
          <w:sz w:val="22"/>
          <w:szCs w:val="22"/>
        </w:rPr>
      </w:pPr>
      <w:r>
        <w:rPr>
          <w:b/>
          <w:i/>
          <w:color w:val="FF0000"/>
          <w:sz w:val="22"/>
          <w:szCs w:val="22"/>
        </w:rPr>
        <w:t xml:space="preserve">Any 2 of the following - </w:t>
      </w:r>
      <w:r w:rsidRPr="000C26C9">
        <w:rPr>
          <w:b/>
          <w:i/>
          <w:color w:val="FF0000"/>
          <w:sz w:val="22"/>
          <w:szCs w:val="22"/>
        </w:rPr>
        <w:t>(1 mark for identifyin</w:t>
      </w:r>
      <w:r w:rsidR="00187890">
        <w:rPr>
          <w:b/>
          <w:i/>
          <w:color w:val="FF0000"/>
          <w:sz w:val="22"/>
          <w:szCs w:val="22"/>
        </w:rPr>
        <w:t>g</w:t>
      </w:r>
      <w:r w:rsidR="00942ED4">
        <w:rPr>
          <w:b/>
          <w:i/>
          <w:color w:val="FF0000"/>
          <w:sz w:val="22"/>
          <w:szCs w:val="22"/>
        </w:rPr>
        <w:t xml:space="preserve"> each </w:t>
      </w:r>
      <w:r w:rsidRPr="000C26C9">
        <w:rPr>
          <w:b/>
          <w:i/>
          <w:color w:val="FF0000"/>
          <w:sz w:val="22"/>
          <w:szCs w:val="22"/>
        </w:rPr>
        <w:t>factor</w:t>
      </w:r>
      <w:r w:rsidR="00942ED4">
        <w:rPr>
          <w:b/>
          <w:i/>
          <w:color w:val="FF0000"/>
          <w:sz w:val="22"/>
          <w:szCs w:val="22"/>
        </w:rPr>
        <w:t>)</w:t>
      </w:r>
    </w:p>
    <w:p w14:paraId="4A899033" w14:textId="77777777" w:rsidR="00187890" w:rsidRPr="00187890" w:rsidRDefault="00187890" w:rsidP="00187890">
      <w:pPr>
        <w:pStyle w:val="ListParagraph"/>
        <w:numPr>
          <w:ilvl w:val="0"/>
          <w:numId w:val="12"/>
        </w:numPr>
        <w:spacing w:before="120" w:after="120"/>
        <w:jc w:val="both"/>
        <w:rPr>
          <w:rFonts w:ascii="Times New Roman" w:hAnsi="Times New Roman"/>
          <w:b/>
          <w:i/>
          <w:color w:val="FF0000"/>
        </w:rPr>
      </w:pPr>
      <w:r w:rsidRPr="00187890">
        <w:rPr>
          <w:rFonts w:ascii="Times New Roman" w:hAnsi="Times New Roman"/>
          <w:b/>
          <w:i/>
          <w:color w:val="FF0000"/>
        </w:rPr>
        <w:t>Red in colour</w:t>
      </w:r>
    </w:p>
    <w:p w14:paraId="1A6DC5AD" w14:textId="77777777" w:rsidR="00187890" w:rsidRPr="00187890" w:rsidRDefault="00187890" w:rsidP="00187890">
      <w:pPr>
        <w:pStyle w:val="ListParagraph"/>
        <w:numPr>
          <w:ilvl w:val="0"/>
          <w:numId w:val="12"/>
        </w:numPr>
        <w:spacing w:before="120" w:after="120"/>
        <w:jc w:val="both"/>
        <w:rPr>
          <w:rFonts w:ascii="Times New Roman" w:hAnsi="Times New Roman"/>
          <w:b/>
          <w:i/>
          <w:color w:val="FF0000"/>
        </w:rPr>
      </w:pPr>
      <w:r w:rsidRPr="00187890">
        <w:rPr>
          <w:rFonts w:ascii="Times New Roman" w:hAnsi="Times New Roman"/>
          <w:b/>
          <w:i/>
          <w:color w:val="FF0000"/>
        </w:rPr>
        <w:t>High mitochondria density</w:t>
      </w:r>
    </w:p>
    <w:p w14:paraId="00454CD4" w14:textId="77777777" w:rsidR="00187890" w:rsidRPr="00187890" w:rsidRDefault="00187890" w:rsidP="00187890">
      <w:pPr>
        <w:pStyle w:val="ListParagraph"/>
        <w:numPr>
          <w:ilvl w:val="0"/>
          <w:numId w:val="12"/>
        </w:numPr>
        <w:spacing w:before="120" w:after="120"/>
        <w:jc w:val="both"/>
        <w:rPr>
          <w:rFonts w:ascii="Times New Roman" w:hAnsi="Times New Roman"/>
          <w:b/>
          <w:i/>
          <w:color w:val="FF0000"/>
        </w:rPr>
      </w:pPr>
      <w:r w:rsidRPr="00187890">
        <w:rPr>
          <w:rFonts w:ascii="Times New Roman" w:hAnsi="Times New Roman"/>
          <w:b/>
          <w:i/>
          <w:color w:val="FF0000"/>
        </w:rPr>
        <w:t>High capillary density</w:t>
      </w:r>
    </w:p>
    <w:p w14:paraId="7DA0FF5C" w14:textId="77777777" w:rsidR="00187890" w:rsidRPr="00187890" w:rsidRDefault="00187890" w:rsidP="00187890">
      <w:pPr>
        <w:pStyle w:val="ListParagraph"/>
        <w:numPr>
          <w:ilvl w:val="0"/>
          <w:numId w:val="12"/>
        </w:numPr>
        <w:spacing w:before="120" w:after="120"/>
        <w:jc w:val="both"/>
        <w:rPr>
          <w:rFonts w:ascii="Times New Roman" w:hAnsi="Times New Roman"/>
          <w:b/>
          <w:i/>
          <w:color w:val="FF0000"/>
        </w:rPr>
      </w:pPr>
      <w:r w:rsidRPr="00187890">
        <w:rPr>
          <w:rFonts w:ascii="Times New Roman" w:hAnsi="Times New Roman"/>
          <w:b/>
          <w:i/>
          <w:color w:val="FF0000"/>
        </w:rPr>
        <w:t>High fatigue resistance</w:t>
      </w:r>
    </w:p>
    <w:p w14:paraId="24715BEB" w14:textId="77777777" w:rsidR="00187890" w:rsidRPr="00187890" w:rsidRDefault="00187890" w:rsidP="00187890">
      <w:pPr>
        <w:pStyle w:val="ListParagraph"/>
        <w:numPr>
          <w:ilvl w:val="0"/>
          <w:numId w:val="12"/>
        </w:numPr>
        <w:spacing w:before="120" w:after="120"/>
        <w:jc w:val="both"/>
        <w:rPr>
          <w:rFonts w:ascii="Times New Roman" w:hAnsi="Times New Roman"/>
          <w:b/>
          <w:i/>
          <w:color w:val="FF0000"/>
        </w:rPr>
      </w:pPr>
      <w:r w:rsidRPr="00187890">
        <w:rPr>
          <w:rFonts w:ascii="Times New Roman" w:hAnsi="Times New Roman"/>
          <w:b/>
          <w:i/>
          <w:color w:val="FF0000"/>
        </w:rPr>
        <w:t>Slow contraction speed</w:t>
      </w:r>
    </w:p>
    <w:p w14:paraId="2BE01306" w14:textId="77777777" w:rsidR="00187890" w:rsidRPr="00187890" w:rsidRDefault="00187890" w:rsidP="00187890">
      <w:pPr>
        <w:pStyle w:val="ListParagraph"/>
        <w:numPr>
          <w:ilvl w:val="0"/>
          <w:numId w:val="12"/>
        </w:numPr>
        <w:spacing w:before="120" w:after="120"/>
        <w:jc w:val="both"/>
        <w:rPr>
          <w:rFonts w:ascii="Times New Roman" w:hAnsi="Times New Roman"/>
          <w:b/>
          <w:i/>
          <w:color w:val="FF0000"/>
        </w:rPr>
      </w:pPr>
      <w:r w:rsidRPr="00187890">
        <w:rPr>
          <w:rFonts w:ascii="Times New Roman" w:hAnsi="Times New Roman"/>
          <w:b/>
          <w:i/>
          <w:color w:val="FF0000"/>
        </w:rPr>
        <w:t>Small fibre diameter</w:t>
      </w:r>
    </w:p>
    <w:p w14:paraId="4E46A00D" w14:textId="77777777" w:rsidR="00B30905" w:rsidRPr="00187890" w:rsidRDefault="00187890" w:rsidP="00187890">
      <w:pPr>
        <w:pStyle w:val="ListParagraph"/>
        <w:numPr>
          <w:ilvl w:val="0"/>
          <w:numId w:val="12"/>
        </w:numPr>
        <w:spacing w:before="120" w:after="120"/>
        <w:jc w:val="both"/>
        <w:rPr>
          <w:rFonts w:ascii="Times New Roman" w:hAnsi="Times New Roman"/>
          <w:b/>
          <w:i/>
          <w:color w:val="FF0000"/>
        </w:rPr>
      </w:pPr>
      <w:r w:rsidRPr="00187890">
        <w:rPr>
          <w:rFonts w:ascii="Times New Roman" w:hAnsi="Times New Roman"/>
          <w:b/>
          <w:i/>
          <w:color w:val="FF0000"/>
        </w:rPr>
        <w:t>Low force production</w:t>
      </w:r>
    </w:p>
    <w:p w14:paraId="0676E885" w14:textId="77777777" w:rsidR="00B30905" w:rsidRPr="00AB5377" w:rsidRDefault="00B30905" w:rsidP="00AB5377">
      <w:pPr>
        <w:autoSpaceDE w:val="0"/>
        <w:autoSpaceDN w:val="0"/>
        <w:adjustRightInd w:val="0"/>
        <w:jc w:val="right"/>
        <w:rPr>
          <w:rFonts w:ascii="TimesNewRomanPSMT" w:hAnsi="TimesNewRomanPSMT" w:cs="TimesNewRomanPSMT"/>
          <w:b/>
          <w:sz w:val="22"/>
          <w:szCs w:val="22"/>
        </w:rPr>
      </w:pPr>
      <w:r w:rsidRPr="00AB5377">
        <w:rPr>
          <w:rFonts w:ascii="TimesNewRomanPSMT" w:hAnsi="TimesNewRomanPSMT" w:cs="TimesNewRomanPSMT"/>
          <w:b/>
          <w:sz w:val="22"/>
          <w:szCs w:val="22"/>
        </w:rPr>
        <w:t>2 marks</w:t>
      </w:r>
    </w:p>
    <w:p w14:paraId="1AC2E8F8" w14:textId="77777777" w:rsidR="00B30905" w:rsidRPr="005902A5" w:rsidRDefault="00B30905" w:rsidP="00B30905">
      <w:pPr>
        <w:autoSpaceDE w:val="0"/>
        <w:autoSpaceDN w:val="0"/>
        <w:adjustRightInd w:val="0"/>
        <w:rPr>
          <w:rFonts w:ascii="TimesNewRomanPS-BoldMT" w:hAnsi="TimesNewRomanPS-BoldMT" w:cs="TimesNewRomanPS-BoldMT"/>
          <w:b/>
          <w:bCs/>
          <w:sz w:val="22"/>
          <w:szCs w:val="22"/>
        </w:rPr>
      </w:pPr>
      <w:r>
        <w:rPr>
          <w:rFonts w:ascii="TimesNewRomanPS-BoldMT" w:hAnsi="TimesNewRomanPS-BoldMT" w:cs="TimesNewRomanPS-BoldMT"/>
          <w:b/>
          <w:bCs/>
          <w:sz w:val="22"/>
          <w:szCs w:val="22"/>
        </w:rPr>
        <w:t>Question 7</w:t>
      </w:r>
    </w:p>
    <w:p w14:paraId="427043D7" w14:textId="77777777" w:rsidR="00B30905" w:rsidRDefault="00B30905" w:rsidP="00B30905">
      <w:pPr>
        <w:rPr>
          <w:rFonts w:ascii="TimesNewRomanPSMT" w:hAnsi="TimesNewRomanPSMT" w:cs="TimesNewRomanPSMT"/>
          <w:sz w:val="22"/>
          <w:szCs w:val="22"/>
        </w:rPr>
      </w:pPr>
      <w:r>
        <w:rPr>
          <w:noProof/>
          <w:lang w:val="en-US" w:eastAsia="en-US"/>
        </w:rPr>
        <w:drawing>
          <wp:anchor distT="0" distB="0" distL="114300" distR="114300" simplePos="0" relativeHeight="251664384" behindDoc="0" locked="0" layoutInCell="1" allowOverlap="1" wp14:anchorId="42E5BDF6" wp14:editId="02B5581E">
            <wp:simplePos x="0" y="0"/>
            <wp:positionH relativeFrom="column">
              <wp:posOffset>114300</wp:posOffset>
            </wp:positionH>
            <wp:positionV relativeFrom="paragraph">
              <wp:posOffset>106045</wp:posOffset>
            </wp:positionV>
            <wp:extent cx="5372100" cy="1415415"/>
            <wp:effectExtent l="0" t="0" r="0" b="0"/>
            <wp:wrapNone/>
            <wp:docPr id="3" name="Picture 7" descr="Backstroke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ckstroke Start"/>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5372100" cy="1415415"/>
                    </a:xfrm>
                    <a:prstGeom prst="rect">
                      <a:avLst/>
                    </a:prstGeom>
                    <a:noFill/>
                    <a:ln w="9525">
                      <a:noFill/>
                      <a:miter lim="800000"/>
                      <a:headEnd/>
                      <a:tailEnd/>
                    </a:ln>
                  </pic:spPr>
                </pic:pic>
              </a:graphicData>
            </a:graphic>
          </wp:anchor>
        </w:drawing>
      </w:r>
    </w:p>
    <w:p w14:paraId="67E76F76" w14:textId="77777777" w:rsidR="00B30905" w:rsidRDefault="00B30905" w:rsidP="00B30905">
      <w:pPr>
        <w:rPr>
          <w:rFonts w:ascii="TimesNewRomanPSMT" w:hAnsi="TimesNewRomanPSMT" w:cs="TimesNewRomanPSMT"/>
          <w:sz w:val="22"/>
          <w:szCs w:val="22"/>
        </w:rPr>
      </w:pPr>
    </w:p>
    <w:p w14:paraId="34ABF256" w14:textId="77777777" w:rsidR="00B30905" w:rsidRDefault="00B30905" w:rsidP="00B30905">
      <w:pPr>
        <w:rPr>
          <w:rFonts w:ascii="TimesNewRomanPSMT" w:hAnsi="TimesNewRomanPSMT" w:cs="TimesNewRomanPSMT"/>
          <w:sz w:val="22"/>
          <w:szCs w:val="22"/>
        </w:rPr>
      </w:pPr>
    </w:p>
    <w:p w14:paraId="437C995F" w14:textId="77777777" w:rsidR="00B30905" w:rsidRDefault="00B30905" w:rsidP="00B30905">
      <w:pPr>
        <w:rPr>
          <w:rFonts w:ascii="TimesNewRomanPSMT" w:hAnsi="TimesNewRomanPSMT" w:cs="TimesNewRomanPSMT"/>
          <w:sz w:val="22"/>
          <w:szCs w:val="22"/>
        </w:rPr>
      </w:pPr>
    </w:p>
    <w:p w14:paraId="1E1499F8" w14:textId="77777777" w:rsidR="00B30905" w:rsidRDefault="00B30905" w:rsidP="00B30905">
      <w:pPr>
        <w:rPr>
          <w:rFonts w:ascii="TimesNewRomanPSMT" w:hAnsi="TimesNewRomanPSMT" w:cs="TimesNewRomanPSMT"/>
          <w:sz w:val="22"/>
          <w:szCs w:val="22"/>
        </w:rPr>
      </w:pPr>
    </w:p>
    <w:p w14:paraId="17638B60" w14:textId="77777777" w:rsidR="00B30905" w:rsidRDefault="00B30905" w:rsidP="00B30905">
      <w:pPr>
        <w:rPr>
          <w:rFonts w:ascii="TimesNewRomanPSMT" w:hAnsi="TimesNewRomanPSMT" w:cs="TimesNewRomanPSMT"/>
          <w:sz w:val="22"/>
          <w:szCs w:val="22"/>
        </w:rPr>
      </w:pPr>
    </w:p>
    <w:p w14:paraId="60E691E7" w14:textId="77777777" w:rsidR="00B30905" w:rsidRDefault="00B30905" w:rsidP="00B30905">
      <w:pPr>
        <w:rPr>
          <w:rFonts w:ascii="TimesNewRomanPSMT" w:hAnsi="TimesNewRomanPSMT" w:cs="TimesNewRomanPSMT"/>
          <w:sz w:val="22"/>
          <w:szCs w:val="22"/>
        </w:rPr>
      </w:pPr>
    </w:p>
    <w:p w14:paraId="08783552" w14:textId="77777777" w:rsidR="00B30905" w:rsidRDefault="00B30905" w:rsidP="00B30905">
      <w:pPr>
        <w:rPr>
          <w:rFonts w:ascii="TimesNewRomanPSMT" w:hAnsi="TimesNewRomanPSMT" w:cs="TimesNewRomanPSMT"/>
          <w:sz w:val="22"/>
          <w:szCs w:val="22"/>
        </w:rPr>
      </w:pPr>
    </w:p>
    <w:p w14:paraId="06A23B92" w14:textId="77777777" w:rsidR="00B30905" w:rsidRDefault="00B30905" w:rsidP="00B30905">
      <w:pPr>
        <w:rPr>
          <w:rFonts w:ascii="TimesNewRomanPSMT" w:hAnsi="TimesNewRomanPSMT" w:cs="TimesNewRomanPSMT"/>
          <w:sz w:val="22"/>
          <w:szCs w:val="22"/>
        </w:rPr>
      </w:pPr>
    </w:p>
    <w:p w14:paraId="18D40D09" w14:textId="77777777" w:rsidR="00B30905" w:rsidRDefault="00B30905" w:rsidP="00B30905">
      <w:pPr>
        <w:rPr>
          <w:rFonts w:ascii="TimesNewRomanPSMT" w:hAnsi="TimesNewRomanPSMT" w:cs="TimesNewRomanPSMT"/>
          <w:sz w:val="22"/>
          <w:szCs w:val="22"/>
        </w:rPr>
      </w:pPr>
    </w:p>
    <w:p w14:paraId="1A04C034" w14:textId="77777777" w:rsidR="00B30905" w:rsidRDefault="00B30905" w:rsidP="00B30905">
      <w:pPr>
        <w:rPr>
          <w:rFonts w:ascii="TimesNewRomanPSMT" w:hAnsi="TimesNewRomanPSMT" w:cs="TimesNewRomanPSMT"/>
          <w:sz w:val="22"/>
          <w:szCs w:val="22"/>
        </w:rPr>
      </w:pPr>
    </w:p>
    <w:p w14:paraId="434E4BA1" w14:textId="77777777" w:rsidR="00B30905" w:rsidRDefault="00B30905" w:rsidP="00B30905">
      <w:pPr>
        <w:rPr>
          <w:rFonts w:ascii="TimesNewRomanPSMT" w:hAnsi="TimesNewRomanPSMT" w:cs="TimesNewRomanPSMT"/>
          <w:sz w:val="22"/>
          <w:szCs w:val="22"/>
        </w:rPr>
      </w:pPr>
      <w:r>
        <w:rPr>
          <w:rFonts w:ascii="TimesNewRomanPSMT" w:hAnsi="TimesNewRomanPSMT" w:cs="TimesNewRomanPSMT"/>
          <w:sz w:val="22"/>
          <w:szCs w:val="22"/>
        </w:rPr>
        <w:t>In the diagram sequence of the backstroke start, what is the movement performed at each of the following joints?</w:t>
      </w:r>
    </w:p>
    <w:p w14:paraId="2DB836EE" w14:textId="77777777" w:rsidR="00B30905" w:rsidRDefault="00B30905" w:rsidP="00B30905">
      <w:pPr>
        <w:numPr>
          <w:ilvl w:val="1"/>
          <w:numId w:val="4"/>
        </w:numPr>
        <w:tabs>
          <w:tab w:val="clear" w:pos="1440"/>
          <w:tab w:val="num" w:pos="1080"/>
        </w:tabs>
        <w:spacing w:before="120" w:after="120"/>
        <w:ind w:hanging="720"/>
        <w:rPr>
          <w:rFonts w:ascii="TimesNewRomanPSMT" w:hAnsi="TimesNewRomanPSMT" w:cs="TimesNewRomanPSMT"/>
          <w:sz w:val="22"/>
          <w:szCs w:val="22"/>
        </w:rPr>
      </w:pPr>
      <w:r>
        <w:rPr>
          <w:rFonts w:ascii="TimesNewRomanPSMT" w:hAnsi="TimesNewRomanPSMT" w:cs="TimesNewRomanPSMT"/>
          <w:sz w:val="22"/>
          <w:szCs w:val="22"/>
        </w:rPr>
        <w:t xml:space="preserve">Ankle  </w:t>
      </w:r>
      <w:r w:rsidR="00187890" w:rsidRPr="00187890">
        <w:rPr>
          <w:rFonts w:eastAsia="Calibri"/>
          <w:b/>
          <w:i/>
          <w:color w:val="FF0000"/>
          <w:sz w:val="22"/>
          <w:szCs w:val="22"/>
          <w:lang w:eastAsia="en-US"/>
        </w:rPr>
        <w:t>Plantar Flexion</w:t>
      </w:r>
    </w:p>
    <w:p w14:paraId="0F202154" w14:textId="77777777" w:rsidR="00B30905" w:rsidRDefault="00B30905" w:rsidP="00B30905">
      <w:pPr>
        <w:numPr>
          <w:ilvl w:val="1"/>
          <w:numId w:val="4"/>
        </w:numPr>
        <w:tabs>
          <w:tab w:val="clear" w:pos="1440"/>
          <w:tab w:val="num" w:pos="1080"/>
        </w:tabs>
        <w:spacing w:before="120" w:after="120"/>
        <w:ind w:hanging="720"/>
        <w:rPr>
          <w:rFonts w:ascii="TimesNewRomanPSMT" w:hAnsi="TimesNewRomanPSMT" w:cs="TimesNewRomanPSMT"/>
          <w:sz w:val="22"/>
          <w:szCs w:val="22"/>
        </w:rPr>
      </w:pPr>
      <w:r>
        <w:rPr>
          <w:rFonts w:ascii="TimesNewRomanPSMT" w:hAnsi="TimesNewRomanPSMT" w:cs="TimesNewRomanPSMT"/>
          <w:sz w:val="22"/>
          <w:szCs w:val="22"/>
        </w:rPr>
        <w:t xml:space="preserve">Knee   </w:t>
      </w:r>
      <w:r w:rsidR="00187890" w:rsidRPr="00187890">
        <w:rPr>
          <w:rFonts w:eastAsia="Calibri"/>
          <w:b/>
          <w:i/>
          <w:color w:val="FF0000"/>
          <w:sz w:val="22"/>
          <w:szCs w:val="22"/>
          <w:lang w:eastAsia="en-US"/>
        </w:rPr>
        <w:t>Extension</w:t>
      </w:r>
    </w:p>
    <w:p w14:paraId="5EAB5753" w14:textId="77777777" w:rsidR="00B30905" w:rsidRDefault="00B30905" w:rsidP="00B30905">
      <w:pPr>
        <w:numPr>
          <w:ilvl w:val="1"/>
          <w:numId w:val="4"/>
        </w:numPr>
        <w:tabs>
          <w:tab w:val="clear" w:pos="1440"/>
          <w:tab w:val="num" w:pos="1080"/>
        </w:tabs>
        <w:spacing w:before="120" w:after="120"/>
        <w:ind w:hanging="720"/>
        <w:rPr>
          <w:rFonts w:ascii="TimesNewRomanPSMT" w:hAnsi="TimesNewRomanPSMT" w:cs="TimesNewRomanPSMT"/>
          <w:sz w:val="22"/>
          <w:szCs w:val="22"/>
        </w:rPr>
      </w:pPr>
      <w:r>
        <w:rPr>
          <w:rFonts w:ascii="TimesNewRomanPSMT" w:hAnsi="TimesNewRomanPSMT" w:cs="TimesNewRomanPSMT"/>
          <w:sz w:val="22"/>
          <w:szCs w:val="22"/>
        </w:rPr>
        <w:t xml:space="preserve">Trunk  </w:t>
      </w:r>
      <w:r w:rsidR="00187890" w:rsidRPr="00187890">
        <w:rPr>
          <w:rFonts w:eastAsia="Calibri"/>
          <w:b/>
          <w:i/>
          <w:color w:val="FF0000"/>
          <w:sz w:val="22"/>
          <w:szCs w:val="22"/>
          <w:lang w:eastAsia="en-US"/>
        </w:rPr>
        <w:t>Extension</w:t>
      </w:r>
    </w:p>
    <w:p w14:paraId="6E41F3C0" w14:textId="77777777" w:rsidR="00B30905" w:rsidRDefault="00B30905" w:rsidP="00B30905">
      <w:pPr>
        <w:numPr>
          <w:ilvl w:val="1"/>
          <w:numId w:val="4"/>
        </w:numPr>
        <w:tabs>
          <w:tab w:val="clear" w:pos="1440"/>
          <w:tab w:val="num" w:pos="1080"/>
        </w:tabs>
        <w:spacing w:before="120" w:after="120"/>
        <w:ind w:hanging="720"/>
        <w:rPr>
          <w:rFonts w:ascii="TimesNewRomanPSMT" w:hAnsi="TimesNewRomanPSMT" w:cs="TimesNewRomanPSMT"/>
          <w:sz w:val="22"/>
          <w:szCs w:val="22"/>
        </w:rPr>
      </w:pPr>
      <w:r>
        <w:rPr>
          <w:rFonts w:ascii="TimesNewRomanPSMT" w:hAnsi="TimesNewRomanPSMT" w:cs="TimesNewRomanPSMT"/>
          <w:sz w:val="22"/>
          <w:szCs w:val="22"/>
        </w:rPr>
        <w:t xml:space="preserve">Shoulder   </w:t>
      </w:r>
      <w:r w:rsidR="00187890" w:rsidRPr="00187890">
        <w:rPr>
          <w:rFonts w:eastAsia="Calibri"/>
          <w:b/>
          <w:i/>
          <w:color w:val="FF0000"/>
          <w:sz w:val="22"/>
          <w:szCs w:val="22"/>
          <w:lang w:eastAsia="en-US"/>
        </w:rPr>
        <w:t>Flexion</w:t>
      </w:r>
    </w:p>
    <w:p w14:paraId="7330FC77" w14:textId="77777777" w:rsidR="00B30905" w:rsidRPr="00AB5377" w:rsidRDefault="00B30905" w:rsidP="00AB5377">
      <w:pPr>
        <w:autoSpaceDE w:val="0"/>
        <w:autoSpaceDN w:val="0"/>
        <w:adjustRightInd w:val="0"/>
        <w:jc w:val="right"/>
        <w:rPr>
          <w:rFonts w:ascii="TimesNewRomanPSMT" w:hAnsi="TimesNewRomanPSMT" w:cs="TimesNewRomanPSMT"/>
          <w:b/>
          <w:sz w:val="22"/>
          <w:szCs w:val="22"/>
        </w:rPr>
      </w:pPr>
      <w:r w:rsidRPr="00AB5377">
        <w:rPr>
          <w:rFonts w:ascii="TimesNewRomanPSMT" w:hAnsi="TimesNewRomanPSMT" w:cs="TimesNewRomanPSMT"/>
          <w:b/>
          <w:sz w:val="22"/>
          <w:szCs w:val="22"/>
        </w:rPr>
        <w:t>4 marks</w:t>
      </w:r>
    </w:p>
    <w:p w14:paraId="39525AD7" w14:textId="77777777" w:rsidR="00B30905" w:rsidRDefault="00B30905" w:rsidP="00B30905">
      <w:pPr>
        <w:rPr>
          <w:rFonts w:ascii="TimesNewRomanPSMT" w:hAnsi="TimesNewRomanPSMT" w:cs="TimesNewRomanPSMT"/>
          <w:sz w:val="22"/>
          <w:szCs w:val="22"/>
        </w:rPr>
      </w:pPr>
    </w:p>
    <w:p w14:paraId="2773BC74" w14:textId="77777777" w:rsidR="00B30905" w:rsidRDefault="00B30905" w:rsidP="00B30905">
      <w:pPr>
        <w:autoSpaceDE w:val="0"/>
        <w:autoSpaceDN w:val="0"/>
        <w:adjustRightInd w:val="0"/>
        <w:rPr>
          <w:rFonts w:ascii="TimesNewRomanPS-BoldMT" w:hAnsi="TimesNewRomanPS-BoldMT" w:cs="TimesNewRomanPS-BoldMT"/>
          <w:b/>
          <w:bCs/>
          <w:sz w:val="22"/>
          <w:szCs w:val="22"/>
        </w:rPr>
      </w:pPr>
      <w:r>
        <w:rPr>
          <w:rFonts w:ascii="TimesNewRomanPS-BoldMT" w:hAnsi="TimesNewRomanPS-BoldMT" w:cs="TimesNewRomanPS-BoldMT"/>
          <w:b/>
          <w:bCs/>
          <w:sz w:val="22"/>
          <w:szCs w:val="22"/>
        </w:rPr>
        <w:br w:type="page"/>
      </w:r>
      <w:r>
        <w:rPr>
          <w:rFonts w:ascii="TimesNewRomanPS-BoldMT" w:hAnsi="TimesNewRomanPS-BoldMT" w:cs="TimesNewRomanPS-BoldMT"/>
          <w:b/>
          <w:bCs/>
          <w:sz w:val="22"/>
          <w:szCs w:val="22"/>
        </w:rPr>
        <w:lastRenderedPageBreak/>
        <w:t xml:space="preserve"> </w:t>
      </w:r>
    </w:p>
    <w:p w14:paraId="1E117985" w14:textId="77777777" w:rsidR="00B30905" w:rsidRPr="005902A5" w:rsidRDefault="00B30905" w:rsidP="00B30905">
      <w:pPr>
        <w:autoSpaceDE w:val="0"/>
        <w:autoSpaceDN w:val="0"/>
        <w:adjustRightInd w:val="0"/>
        <w:rPr>
          <w:rFonts w:ascii="TimesNewRomanPS-BoldMT" w:hAnsi="TimesNewRomanPS-BoldMT" w:cs="TimesNewRomanPS-BoldMT"/>
          <w:b/>
          <w:bCs/>
          <w:sz w:val="22"/>
          <w:szCs w:val="22"/>
        </w:rPr>
      </w:pPr>
      <w:r>
        <w:rPr>
          <w:rFonts w:ascii="TimesNewRomanPS-BoldMT" w:hAnsi="TimesNewRomanPS-BoldMT" w:cs="TimesNewRomanPS-BoldMT"/>
          <w:b/>
          <w:bCs/>
          <w:sz w:val="22"/>
          <w:szCs w:val="22"/>
        </w:rPr>
        <w:t>Question 8</w:t>
      </w:r>
    </w:p>
    <w:p w14:paraId="1F6FB2D1" w14:textId="77777777" w:rsidR="00B30905" w:rsidRDefault="00B30905" w:rsidP="00B30905">
      <w:pPr>
        <w:rPr>
          <w:rFonts w:ascii="TimesNewRomanPSMT" w:hAnsi="TimesNewRomanPSMT" w:cs="TimesNewRomanPSMT"/>
          <w:sz w:val="22"/>
          <w:szCs w:val="22"/>
        </w:rPr>
      </w:pPr>
      <w:r>
        <w:rPr>
          <w:rFonts w:ascii="TimesNewRomanPSMT" w:hAnsi="TimesNewRomanPSMT" w:cs="TimesNewRomanPSMT"/>
          <w:sz w:val="22"/>
          <w:szCs w:val="22"/>
        </w:rPr>
        <w:t>The graph below illustrates the relative contribution of the three energy systems to exercise of varying duration.</w:t>
      </w:r>
    </w:p>
    <w:p w14:paraId="1B2BCB0D" w14:textId="77777777" w:rsidR="00B30905" w:rsidRDefault="00B30905" w:rsidP="00B30905">
      <w:pPr>
        <w:rPr>
          <w:rFonts w:ascii="TimesNewRomanPSMT" w:hAnsi="TimesNewRomanPSMT" w:cs="TimesNewRomanPSMT"/>
          <w:sz w:val="22"/>
          <w:szCs w:val="22"/>
        </w:rPr>
      </w:pPr>
    </w:p>
    <w:p w14:paraId="7A19845E" w14:textId="77777777" w:rsidR="00B30905" w:rsidRDefault="00B30905" w:rsidP="00B30905">
      <w:pPr>
        <w:rPr>
          <w:rFonts w:ascii="TimesNewRomanPSMT" w:hAnsi="TimesNewRomanPSMT" w:cs="TimesNewRomanPSMT"/>
          <w:sz w:val="22"/>
          <w:szCs w:val="22"/>
        </w:rPr>
      </w:pPr>
      <w:r>
        <w:rPr>
          <w:rFonts w:ascii="TimesNewRomanPSMT" w:hAnsi="TimesNewRomanPSMT" w:cs="TimesNewRomanPSMT"/>
          <w:noProof/>
          <w:sz w:val="22"/>
          <w:szCs w:val="22"/>
          <w:lang w:val="en-US" w:eastAsia="en-US"/>
        </w:rPr>
        <w:drawing>
          <wp:inline distT="0" distB="0" distL="0" distR="0" wp14:anchorId="020230E6" wp14:editId="291A8B4D">
            <wp:extent cx="5029200" cy="2889250"/>
            <wp:effectExtent l="19050" t="0" r="0" b="0"/>
            <wp:docPr id="2" name="Picture 2" descr="ATP producti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P production Graph"/>
                    <pic:cNvPicPr>
                      <a:picLocks noChangeAspect="1" noChangeArrowheads="1"/>
                    </pic:cNvPicPr>
                  </pic:nvPicPr>
                  <pic:blipFill>
                    <a:blip r:embed="rId14"/>
                    <a:srcRect l="52429" t="43614" b="23856"/>
                    <a:stretch>
                      <a:fillRect/>
                    </a:stretch>
                  </pic:blipFill>
                  <pic:spPr bwMode="auto">
                    <a:xfrm>
                      <a:off x="0" y="0"/>
                      <a:ext cx="5029200" cy="2889250"/>
                    </a:xfrm>
                    <a:prstGeom prst="rect">
                      <a:avLst/>
                    </a:prstGeom>
                    <a:noFill/>
                    <a:ln w="9525">
                      <a:noFill/>
                      <a:miter lim="800000"/>
                      <a:headEnd/>
                      <a:tailEnd/>
                    </a:ln>
                  </pic:spPr>
                </pic:pic>
              </a:graphicData>
            </a:graphic>
          </wp:inline>
        </w:drawing>
      </w:r>
    </w:p>
    <w:p w14:paraId="3FF7F166" w14:textId="77777777" w:rsidR="00B30905" w:rsidRDefault="00B30905" w:rsidP="00B30905">
      <w:pPr>
        <w:rPr>
          <w:rFonts w:ascii="TimesNewRomanPSMT" w:hAnsi="TimesNewRomanPSMT" w:cs="TimesNewRomanPSMT"/>
          <w:sz w:val="22"/>
          <w:szCs w:val="22"/>
        </w:rPr>
      </w:pPr>
      <w:r>
        <w:rPr>
          <w:rFonts w:ascii="TimesNewRomanPSMT" w:hAnsi="TimesNewRomanPSMT" w:cs="TimesNewRomanPSMT"/>
          <w:b/>
          <w:sz w:val="22"/>
          <w:szCs w:val="22"/>
        </w:rPr>
        <w:t>a</w:t>
      </w:r>
      <w:r w:rsidRPr="00EB6A98">
        <w:rPr>
          <w:rFonts w:ascii="TimesNewRomanPSMT" w:hAnsi="TimesNewRomanPSMT" w:cs="TimesNewRomanPSMT"/>
          <w:b/>
          <w:sz w:val="22"/>
          <w:szCs w:val="22"/>
        </w:rPr>
        <w:t>.</w:t>
      </w:r>
      <w:r>
        <w:rPr>
          <w:rFonts w:ascii="TimesNewRomanPSMT" w:hAnsi="TimesNewRomanPSMT" w:cs="TimesNewRomanPSMT"/>
          <w:sz w:val="22"/>
          <w:szCs w:val="22"/>
        </w:rPr>
        <w:t xml:space="preserve">  Name the three energy systems:</w:t>
      </w:r>
    </w:p>
    <w:p w14:paraId="25F4BB96" w14:textId="77777777" w:rsidR="00B30905" w:rsidRDefault="00B30905" w:rsidP="00B30905">
      <w:pPr>
        <w:spacing w:before="120" w:after="120"/>
        <w:ind w:left="1080"/>
        <w:rPr>
          <w:rFonts w:ascii="TimesNewRomanPSMT" w:hAnsi="TimesNewRomanPSMT" w:cs="TimesNewRomanPSMT"/>
          <w:sz w:val="22"/>
          <w:szCs w:val="22"/>
        </w:rPr>
      </w:pPr>
      <w:r>
        <w:rPr>
          <w:rFonts w:ascii="TimesNewRomanPSMT" w:hAnsi="TimesNewRomanPSMT" w:cs="TimesNewRomanPSMT"/>
          <w:sz w:val="22"/>
          <w:szCs w:val="22"/>
        </w:rPr>
        <w:t>(a)</w:t>
      </w:r>
      <w:r w:rsidR="00187890">
        <w:rPr>
          <w:rFonts w:ascii="TimesNewRomanPSMT" w:hAnsi="TimesNewRomanPSMT" w:cs="TimesNewRomanPSMT"/>
          <w:sz w:val="22"/>
          <w:szCs w:val="22"/>
        </w:rPr>
        <w:t xml:space="preserve"> </w:t>
      </w:r>
      <w:r w:rsidR="00B77B7C" w:rsidRPr="00B77B7C">
        <w:rPr>
          <w:rFonts w:eastAsia="Calibri"/>
          <w:b/>
          <w:i/>
          <w:color w:val="FF0000"/>
          <w:sz w:val="22"/>
          <w:szCs w:val="22"/>
          <w:lang w:eastAsia="en-US"/>
        </w:rPr>
        <w:t>Aerobic Energy System</w:t>
      </w:r>
    </w:p>
    <w:p w14:paraId="38CD21B0" w14:textId="77777777" w:rsidR="00B30905" w:rsidRDefault="00B30905" w:rsidP="00B30905">
      <w:pPr>
        <w:spacing w:before="120" w:after="120"/>
        <w:ind w:left="1080"/>
        <w:rPr>
          <w:rFonts w:ascii="TimesNewRomanPSMT" w:hAnsi="TimesNewRomanPSMT" w:cs="TimesNewRomanPSMT"/>
          <w:sz w:val="22"/>
          <w:szCs w:val="22"/>
        </w:rPr>
      </w:pPr>
      <w:r>
        <w:rPr>
          <w:rFonts w:ascii="TimesNewRomanPSMT" w:hAnsi="TimesNewRomanPSMT" w:cs="TimesNewRomanPSMT"/>
          <w:sz w:val="22"/>
          <w:szCs w:val="22"/>
        </w:rPr>
        <w:t>(b)</w:t>
      </w:r>
      <w:r w:rsidR="00B77B7C">
        <w:rPr>
          <w:rFonts w:ascii="TimesNewRomanPSMT" w:hAnsi="TimesNewRomanPSMT" w:cs="TimesNewRomanPSMT"/>
          <w:sz w:val="22"/>
          <w:szCs w:val="22"/>
        </w:rPr>
        <w:t xml:space="preserve"> </w:t>
      </w:r>
      <w:r w:rsidR="00B77B7C" w:rsidRPr="00B77B7C">
        <w:rPr>
          <w:rFonts w:eastAsia="Calibri"/>
          <w:b/>
          <w:i/>
          <w:color w:val="FF0000"/>
          <w:sz w:val="22"/>
          <w:szCs w:val="22"/>
          <w:lang w:eastAsia="en-US"/>
        </w:rPr>
        <w:t>Latic Acid Energy System</w:t>
      </w:r>
    </w:p>
    <w:p w14:paraId="30923F9F" w14:textId="77777777" w:rsidR="00B30905" w:rsidRDefault="00B30905" w:rsidP="00B30905">
      <w:pPr>
        <w:spacing w:before="120" w:after="120"/>
        <w:ind w:left="1080"/>
        <w:rPr>
          <w:rFonts w:ascii="TimesNewRomanPSMT" w:hAnsi="TimesNewRomanPSMT" w:cs="TimesNewRomanPSMT"/>
          <w:sz w:val="22"/>
          <w:szCs w:val="22"/>
        </w:rPr>
      </w:pPr>
      <w:r>
        <w:rPr>
          <w:rFonts w:ascii="TimesNewRomanPSMT" w:hAnsi="TimesNewRomanPSMT" w:cs="TimesNewRomanPSMT"/>
          <w:sz w:val="22"/>
          <w:szCs w:val="22"/>
        </w:rPr>
        <w:t>(c)</w:t>
      </w:r>
      <w:r w:rsidR="00B77B7C">
        <w:rPr>
          <w:rFonts w:ascii="TimesNewRomanPSMT" w:hAnsi="TimesNewRomanPSMT" w:cs="TimesNewRomanPSMT"/>
          <w:sz w:val="22"/>
          <w:szCs w:val="22"/>
        </w:rPr>
        <w:t xml:space="preserve"> </w:t>
      </w:r>
      <w:r w:rsidR="00B77B7C" w:rsidRPr="00B77B7C">
        <w:rPr>
          <w:rFonts w:eastAsia="Calibri"/>
          <w:b/>
          <w:i/>
          <w:color w:val="FF0000"/>
          <w:sz w:val="22"/>
          <w:szCs w:val="22"/>
          <w:lang w:eastAsia="en-US"/>
        </w:rPr>
        <w:t>ATP-CP Energy System</w:t>
      </w:r>
    </w:p>
    <w:p w14:paraId="759F72B4" w14:textId="77777777" w:rsidR="00B30905" w:rsidRPr="00AB5377" w:rsidRDefault="00B30905" w:rsidP="00AB5377">
      <w:pPr>
        <w:autoSpaceDE w:val="0"/>
        <w:autoSpaceDN w:val="0"/>
        <w:adjustRightInd w:val="0"/>
        <w:jc w:val="right"/>
        <w:rPr>
          <w:rFonts w:ascii="TimesNewRomanPSMT" w:hAnsi="TimesNewRomanPSMT" w:cs="TimesNewRomanPSMT"/>
          <w:b/>
          <w:sz w:val="22"/>
          <w:szCs w:val="22"/>
        </w:rPr>
      </w:pPr>
      <w:r w:rsidRPr="00AB5377">
        <w:rPr>
          <w:rFonts w:ascii="TimesNewRomanPSMT" w:hAnsi="TimesNewRomanPSMT" w:cs="TimesNewRomanPSMT"/>
          <w:b/>
          <w:sz w:val="22"/>
          <w:szCs w:val="22"/>
        </w:rPr>
        <w:t>3 marks</w:t>
      </w:r>
    </w:p>
    <w:p w14:paraId="01004939" w14:textId="77777777" w:rsidR="00B30905" w:rsidRDefault="00B30905" w:rsidP="00B30905">
      <w:pPr>
        <w:rPr>
          <w:rFonts w:ascii="TimesNewRomanPSMT" w:hAnsi="TimesNewRomanPSMT" w:cs="TimesNewRomanPSMT"/>
          <w:sz w:val="22"/>
          <w:szCs w:val="22"/>
        </w:rPr>
      </w:pPr>
      <w:r>
        <w:rPr>
          <w:rFonts w:ascii="TimesNewRomanPSMT" w:hAnsi="TimesNewRomanPSMT" w:cs="TimesNewRomanPSMT"/>
          <w:b/>
          <w:sz w:val="22"/>
          <w:szCs w:val="22"/>
        </w:rPr>
        <w:t>b</w:t>
      </w:r>
      <w:r w:rsidRPr="00EB6A98">
        <w:rPr>
          <w:rFonts w:ascii="TimesNewRomanPSMT" w:hAnsi="TimesNewRomanPSMT" w:cs="TimesNewRomanPSMT"/>
          <w:b/>
          <w:sz w:val="22"/>
          <w:szCs w:val="22"/>
        </w:rPr>
        <w:t>.</w:t>
      </w:r>
      <w:r>
        <w:rPr>
          <w:rFonts w:ascii="TimesNewRomanPSMT" w:hAnsi="TimesNewRomanPSMT" w:cs="TimesNewRomanPSMT"/>
          <w:sz w:val="22"/>
          <w:szCs w:val="22"/>
        </w:rPr>
        <w:t xml:space="preserve">  Identify two </w:t>
      </w:r>
      <w:r w:rsidR="00F45FF1">
        <w:rPr>
          <w:rFonts w:ascii="TimesNewRomanPSMT" w:hAnsi="TimesNewRomanPSMT" w:cs="TimesNewRomanPSMT"/>
          <w:sz w:val="22"/>
          <w:szCs w:val="22"/>
        </w:rPr>
        <w:t>by-</w:t>
      </w:r>
      <w:r>
        <w:rPr>
          <w:rFonts w:ascii="TimesNewRomanPSMT" w:hAnsi="TimesNewRomanPSMT" w:cs="TimesNewRomanPSMT"/>
          <w:sz w:val="22"/>
          <w:szCs w:val="22"/>
        </w:rPr>
        <w:t>products of energy system (a).</w:t>
      </w:r>
    </w:p>
    <w:p w14:paraId="0305BD7E" w14:textId="77777777" w:rsidR="00B77B7C" w:rsidRDefault="00B77B7C" w:rsidP="00B77B7C">
      <w:pPr>
        <w:spacing w:before="120" w:after="120"/>
        <w:jc w:val="both"/>
        <w:rPr>
          <w:b/>
          <w:i/>
          <w:color w:val="FF0000"/>
          <w:sz w:val="22"/>
          <w:szCs w:val="22"/>
        </w:rPr>
      </w:pPr>
      <w:r>
        <w:rPr>
          <w:b/>
          <w:i/>
          <w:color w:val="FF0000"/>
          <w:sz w:val="22"/>
          <w:szCs w:val="22"/>
        </w:rPr>
        <w:t xml:space="preserve">Any 2 of the following - </w:t>
      </w:r>
      <w:r w:rsidRPr="000C26C9">
        <w:rPr>
          <w:b/>
          <w:i/>
          <w:color w:val="FF0000"/>
          <w:sz w:val="22"/>
          <w:szCs w:val="22"/>
        </w:rPr>
        <w:t>(1 mark for identifyin</w:t>
      </w:r>
      <w:r>
        <w:rPr>
          <w:b/>
          <w:i/>
          <w:color w:val="FF0000"/>
          <w:sz w:val="22"/>
          <w:szCs w:val="22"/>
        </w:rPr>
        <w:t xml:space="preserve">g each </w:t>
      </w:r>
      <w:r w:rsidRPr="000C26C9">
        <w:rPr>
          <w:b/>
          <w:i/>
          <w:color w:val="FF0000"/>
          <w:sz w:val="22"/>
          <w:szCs w:val="22"/>
        </w:rPr>
        <w:t>factor</w:t>
      </w:r>
      <w:r>
        <w:rPr>
          <w:b/>
          <w:i/>
          <w:color w:val="FF0000"/>
          <w:sz w:val="22"/>
          <w:szCs w:val="22"/>
        </w:rPr>
        <w:t>)</w:t>
      </w:r>
    </w:p>
    <w:p w14:paraId="0E433D94" w14:textId="77777777" w:rsidR="00B77B7C" w:rsidRDefault="00B77B7C" w:rsidP="00B77B7C">
      <w:pPr>
        <w:pStyle w:val="ListParagraph"/>
        <w:numPr>
          <w:ilvl w:val="0"/>
          <w:numId w:val="12"/>
        </w:numPr>
        <w:spacing w:before="120" w:after="120"/>
        <w:jc w:val="both"/>
        <w:rPr>
          <w:rFonts w:ascii="Times New Roman" w:hAnsi="Times New Roman"/>
          <w:b/>
          <w:i/>
          <w:color w:val="FF0000"/>
        </w:rPr>
      </w:pPr>
      <w:r>
        <w:rPr>
          <w:rFonts w:ascii="Times New Roman" w:hAnsi="Times New Roman"/>
          <w:b/>
          <w:i/>
          <w:color w:val="FF0000"/>
        </w:rPr>
        <w:t>Carbon Dioxide (CO</w:t>
      </w:r>
      <w:r w:rsidRPr="00B77B7C">
        <w:rPr>
          <w:rFonts w:ascii="Times New Roman" w:hAnsi="Times New Roman"/>
          <w:b/>
          <w:i/>
          <w:color w:val="FF0000"/>
          <w:vertAlign w:val="subscript"/>
        </w:rPr>
        <w:t>2</w:t>
      </w:r>
      <w:r>
        <w:rPr>
          <w:rFonts w:ascii="Times New Roman" w:hAnsi="Times New Roman"/>
          <w:b/>
          <w:i/>
          <w:color w:val="FF0000"/>
        </w:rPr>
        <w:t>)</w:t>
      </w:r>
    </w:p>
    <w:p w14:paraId="449E1B96" w14:textId="77777777" w:rsidR="00B77B7C" w:rsidRDefault="00B77B7C" w:rsidP="00B77B7C">
      <w:pPr>
        <w:pStyle w:val="ListParagraph"/>
        <w:numPr>
          <w:ilvl w:val="0"/>
          <w:numId w:val="12"/>
        </w:numPr>
        <w:spacing w:before="120" w:after="120"/>
        <w:jc w:val="both"/>
        <w:rPr>
          <w:rFonts w:ascii="Times New Roman" w:hAnsi="Times New Roman"/>
          <w:b/>
          <w:i/>
          <w:color w:val="FF0000"/>
        </w:rPr>
      </w:pPr>
      <w:r>
        <w:rPr>
          <w:rFonts w:ascii="Times New Roman" w:hAnsi="Times New Roman"/>
          <w:b/>
          <w:i/>
          <w:color w:val="FF0000"/>
        </w:rPr>
        <w:t>Water (H</w:t>
      </w:r>
      <w:r w:rsidRPr="00B77B7C">
        <w:rPr>
          <w:rFonts w:ascii="Times New Roman" w:hAnsi="Times New Roman"/>
          <w:b/>
          <w:i/>
          <w:color w:val="FF0000"/>
          <w:vertAlign w:val="subscript"/>
        </w:rPr>
        <w:t>2</w:t>
      </w:r>
      <w:r>
        <w:rPr>
          <w:rFonts w:ascii="Times New Roman" w:hAnsi="Times New Roman"/>
          <w:b/>
          <w:i/>
          <w:color w:val="FF0000"/>
        </w:rPr>
        <w:t>O)</w:t>
      </w:r>
    </w:p>
    <w:p w14:paraId="00951942" w14:textId="77777777" w:rsidR="00B77B7C" w:rsidRPr="00187890" w:rsidRDefault="00B77B7C" w:rsidP="00B77B7C">
      <w:pPr>
        <w:pStyle w:val="ListParagraph"/>
        <w:numPr>
          <w:ilvl w:val="0"/>
          <w:numId w:val="12"/>
        </w:numPr>
        <w:spacing w:before="120" w:after="120"/>
        <w:jc w:val="both"/>
        <w:rPr>
          <w:rFonts w:ascii="Times New Roman" w:hAnsi="Times New Roman"/>
          <w:b/>
          <w:i/>
          <w:color w:val="FF0000"/>
        </w:rPr>
      </w:pPr>
      <w:r>
        <w:rPr>
          <w:rFonts w:ascii="Times New Roman" w:hAnsi="Times New Roman"/>
          <w:b/>
          <w:i/>
          <w:color w:val="FF0000"/>
        </w:rPr>
        <w:t>Heat</w:t>
      </w:r>
    </w:p>
    <w:p w14:paraId="72F6A6FB" w14:textId="77777777" w:rsidR="00B30905" w:rsidRPr="00AB5377" w:rsidRDefault="00B30905" w:rsidP="00AB5377">
      <w:pPr>
        <w:autoSpaceDE w:val="0"/>
        <w:autoSpaceDN w:val="0"/>
        <w:adjustRightInd w:val="0"/>
        <w:jc w:val="right"/>
        <w:rPr>
          <w:rFonts w:ascii="TimesNewRomanPSMT" w:hAnsi="TimesNewRomanPSMT" w:cs="TimesNewRomanPSMT"/>
          <w:b/>
          <w:sz w:val="22"/>
          <w:szCs w:val="22"/>
        </w:rPr>
      </w:pPr>
      <w:r w:rsidRPr="00AB5377">
        <w:rPr>
          <w:rFonts w:ascii="TimesNewRomanPSMT" w:hAnsi="TimesNewRomanPSMT" w:cs="TimesNewRomanPSMT"/>
          <w:b/>
          <w:sz w:val="22"/>
          <w:szCs w:val="22"/>
        </w:rPr>
        <w:t>2 marks</w:t>
      </w:r>
    </w:p>
    <w:p w14:paraId="7B70D940" w14:textId="77777777" w:rsidR="00B30905" w:rsidRDefault="00B30905" w:rsidP="00B30905">
      <w:pPr>
        <w:rPr>
          <w:rFonts w:ascii="TimesNewRomanPSMT" w:hAnsi="TimesNewRomanPSMT" w:cs="TimesNewRomanPSMT"/>
          <w:sz w:val="22"/>
          <w:szCs w:val="22"/>
        </w:rPr>
      </w:pPr>
      <w:r>
        <w:rPr>
          <w:rFonts w:ascii="TimesNewRomanPSMT" w:hAnsi="TimesNewRomanPSMT" w:cs="TimesNewRomanPSMT"/>
          <w:b/>
          <w:sz w:val="22"/>
          <w:szCs w:val="22"/>
        </w:rPr>
        <w:t>c</w:t>
      </w:r>
      <w:r w:rsidRPr="00EB6A98">
        <w:rPr>
          <w:rFonts w:ascii="TimesNewRomanPSMT" w:hAnsi="TimesNewRomanPSMT" w:cs="TimesNewRomanPSMT"/>
          <w:b/>
          <w:sz w:val="22"/>
          <w:szCs w:val="22"/>
        </w:rPr>
        <w:t>.</w:t>
      </w:r>
      <w:r w:rsidRPr="00EB6A98">
        <w:rPr>
          <w:rFonts w:ascii="TimesNewRomanPSMT" w:hAnsi="TimesNewRomanPSMT" w:cs="TimesNewRomanPSMT"/>
          <w:sz w:val="22"/>
          <w:szCs w:val="22"/>
        </w:rPr>
        <w:t xml:space="preserve">  </w:t>
      </w:r>
      <w:r>
        <w:rPr>
          <w:rFonts w:ascii="TimesNewRomanPSMT" w:hAnsi="TimesNewRomanPSMT" w:cs="TimesNewRomanPSMT"/>
          <w:sz w:val="22"/>
          <w:szCs w:val="22"/>
        </w:rPr>
        <w:t>Select an appropriate sport and provide one example of the utilisation of each of the three energy systems in this sport.</w:t>
      </w:r>
    </w:p>
    <w:p w14:paraId="334B718C" w14:textId="77777777" w:rsidR="00B77B7C" w:rsidRPr="00B77B7C" w:rsidRDefault="00B77B7C" w:rsidP="00B77B7C">
      <w:pPr>
        <w:spacing w:before="120" w:after="120"/>
        <w:jc w:val="both"/>
        <w:rPr>
          <w:b/>
          <w:i/>
          <w:color w:val="FF0000"/>
          <w:sz w:val="22"/>
          <w:szCs w:val="22"/>
        </w:rPr>
      </w:pPr>
      <w:r w:rsidRPr="00B77B7C">
        <w:rPr>
          <w:b/>
          <w:i/>
          <w:color w:val="FF0000"/>
          <w:sz w:val="22"/>
          <w:szCs w:val="22"/>
        </w:rPr>
        <w:t>Identifying each of the three energy systems used in the sport. (1 mark each -total 3 marks)</w:t>
      </w:r>
    </w:p>
    <w:p w14:paraId="704FE717" w14:textId="77777777" w:rsidR="00B30905" w:rsidRPr="00B77B7C" w:rsidRDefault="00B77B7C" w:rsidP="00B77B7C">
      <w:pPr>
        <w:spacing w:before="120" w:after="120"/>
        <w:jc w:val="both"/>
        <w:rPr>
          <w:b/>
          <w:i/>
          <w:color w:val="FF0000"/>
          <w:sz w:val="22"/>
          <w:szCs w:val="22"/>
        </w:rPr>
      </w:pPr>
      <w:r w:rsidRPr="00B77B7C">
        <w:rPr>
          <w:b/>
          <w:i/>
          <w:color w:val="FF0000"/>
          <w:sz w:val="22"/>
          <w:szCs w:val="22"/>
        </w:rPr>
        <w:t>Identifying examples within the sport for each of the three energy systems. (1 mark - total 3 marks)</w:t>
      </w:r>
    </w:p>
    <w:p w14:paraId="44615863" w14:textId="77777777" w:rsidR="00B30905" w:rsidRPr="00AB5377" w:rsidRDefault="00B30905" w:rsidP="00AB5377">
      <w:pPr>
        <w:autoSpaceDE w:val="0"/>
        <w:autoSpaceDN w:val="0"/>
        <w:adjustRightInd w:val="0"/>
        <w:jc w:val="right"/>
        <w:rPr>
          <w:rFonts w:ascii="TimesNewRomanPSMT" w:hAnsi="TimesNewRomanPSMT" w:cs="TimesNewRomanPSMT"/>
          <w:b/>
          <w:sz w:val="22"/>
          <w:szCs w:val="22"/>
        </w:rPr>
      </w:pPr>
      <w:r w:rsidRPr="00AB5377">
        <w:rPr>
          <w:rFonts w:ascii="TimesNewRomanPSMT" w:hAnsi="TimesNewRomanPSMT" w:cs="TimesNewRomanPSMT"/>
          <w:b/>
          <w:sz w:val="22"/>
          <w:szCs w:val="22"/>
        </w:rPr>
        <w:t>6 marks</w:t>
      </w:r>
    </w:p>
    <w:p w14:paraId="6588B1B1" w14:textId="77777777" w:rsidR="00B77B7C" w:rsidRDefault="00B77B7C">
      <w:pPr>
        <w:spacing w:after="200" w:line="276" w:lineRule="auto"/>
        <w:rPr>
          <w:rFonts w:ascii="TimesNewRomanPS-BoldMT" w:hAnsi="TimesNewRomanPS-BoldMT" w:cs="TimesNewRomanPS-BoldMT"/>
          <w:b/>
          <w:bCs/>
          <w:sz w:val="22"/>
          <w:szCs w:val="22"/>
        </w:rPr>
      </w:pPr>
      <w:r>
        <w:rPr>
          <w:rFonts w:ascii="TimesNewRomanPS-BoldMT" w:hAnsi="TimesNewRomanPS-BoldMT" w:cs="TimesNewRomanPS-BoldMT"/>
          <w:b/>
          <w:bCs/>
          <w:sz w:val="22"/>
          <w:szCs w:val="22"/>
        </w:rPr>
        <w:br w:type="page"/>
      </w:r>
    </w:p>
    <w:p w14:paraId="4815CA70" w14:textId="77777777" w:rsidR="00B30905" w:rsidRPr="005902A5" w:rsidRDefault="0080654C" w:rsidP="00B30905">
      <w:pPr>
        <w:autoSpaceDE w:val="0"/>
        <w:autoSpaceDN w:val="0"/>
        <w:adjustRightInd w:val="0"/>
        <w:rPr>
          <w:rFonts w:ascii="TimesNewRomanPS-BoldMT" w:hAnsi="TimesNewRomanPS-BoldMT" w:cs="TimesNewRomanPS-BoldMT"/>
          <w:b/>
          <w:bCs/>
          <w:sz w:val="22"/>
          <w:szCs w:val="22"/>
        </w:rPr>
      </w:pPr>
      <w:r>
        <w:rPr>
          <w:rFonts w:ascii="TimesNewRomanPS-BoldMT" w:hAnsi="TimesNewRomanPS-BoldMT" w:cs="TimesNewRomanPS-BoldMT"/>
          <w:b/>
          <w:bCs/>
          <w:sz w:val="22"/>
          <w:szCs w:val="22"/>
        </w:rPr>
        <w:lastRenderedPageBreak/>
        <w:t>Question 9</w:t>
      </w:r>
    </w:p>
    <w:p w14:paraId="0703FD30" w14:textId="77777777" w:rsidR="00B30905" w:rsidRDefault="00B30905" w:rsidP="00B30905">
      <w:pPr>
        <w:autoSpaceDE w:val="0"/>
        <w:autoSpaceDN w:val="0"/>
        <w:adjustRightInd w:val="0"/>
        <w:rPr>
          <w:rFonts w:ascii="TimesNewRomanPSMT" w:hAnsi="TimesNewRomanPSMT" w:cs="TimesNewRomanPSMT"/>
          <w:sz w:val="22"/>
          <w:szCs w:val="22"/>
        </w:rPr>
      </w:pPr>
      <w:r w:rsidRPr="001623FE">
        <w:rPr>
          <w:rFonts w:ascii="TimesNewRomanPSMT" w:hAnsi="TimesNewRomanPSMT" w:cs="TimesNewRomanPSMT"/>
          <w:sz w:val="22"/>
          <w:szCs w:val="22"/>
        </w:rPr>
        <w:t>Lisa, a 25 year old, runs 6 km, twice a week. She maintains a heart rate of 130 beats per minute and</w:t>
      </w:r>
      <w:r>
        <w:rPr>
          <w:rFonts w:ascii="TimesNewRomanPSMT" w:hAnsi="TimesNewRomanPSMT" w:cs="TimesNewRomanPSMT"/>
          <w:sz w:val="22"/>
          <w:szCs w:val="22"/>
        </w:rPr>
        <w:t xml:space="preserve"> </w:t>
      </w:r>
      <w:r w:rsidRPr="001623FE">
        <w:rPr>
          <w:rFonts w:ascii="TimesNewRomanPSMT" w:hAnsi="TimesNewRomanPSMT" w:cs="TimesNewRomanPSMT"/>
          <w:sz w:val="22"/>
          <w:szCs w:val="22"/>
        </w:rPr>
        <w:t>talks with her running partner all the way. Monthly, she does a time trial but finds her time is always</w:t>
      </w:r>
      <w:r>
        <w:rPr>
          <w:rFonts w:ascii="TimesNewRomanPSMT" w:hAnsi="TimesNewRomanPSMT" w:cs="TimesNewRomanPSMT"/>
          <w:sz w:val="22"/>
          <w:szCs w:val="22"/>
        </w:rPr>
        <w:t xml:space="preserve"> </w:t>
      </w:r>
      <w:r w:rsidRPr="001623FE">
        <w:rPr>
          <w:rFonts w:ascii="TimesNewRomanPSMT" w:hAnsi="TimesNewRomanPSMT" w:cs="TimesNewRomanPSMT"/>
          <w:sz w:val="22"/>
          <w:szCs w:val="22"/>
        </w:rPr>
        <w:t>close to 30 minutes.</w:t>
      </w:r>
    </w:p>
    <w:p w14:paraId="3F14CD64" w14:textId="77777777" w:rsidR="00B30905" w:rsidRPr="001623FE" w:rsidRDefault="00B30905" w:rsidP="00B30905">
      <w:pPr>
        <w:autoSpaceDE w:val="0"/>
        <w:autoSpaceDN w:val="0"/>
        <w:adjustRightInd w:val="0"/>
        <w:rPr>
          <w:rFonts w:ascii="TimesNewRomanPSMT" w:hAnsi="TimesNewRomanPSMT" w:cs="TimesNewRomanPSMT"/>
          <w:sz w:val="22"/>
          <w:szCs w:val="22"/>
        </w:rPr>
      </w:pPr>
    </w:p>
    <w:p w14:paraId="1C183C96" w14:textId="77777777" w:rsidR="00B30905" w:rsidRDefault="00B30905" w:rsidP="00B30905">
      <w:pPr>
        <w:autoSpaceDE w:val="0"/>
        <w:autoSpaceDN w:val="0"/>
        <w:adjustRightInd w:val="0"/>
        <w:rPr>
          <w:rFonts w:ascii="TimesNewRomanPSMT" w:hAnsi="TimesNewRomanPSMT" w:cs="TimesNewRomanPSMT"/>
          <w:sz w:val="22"/>
          <w:szCs w:val="22"/>
        </w:rPr>
      </w:pPr>
      <w:r w:rsidRPr="00C37B00">
        <w:rPr>
          <w:rFonts w:ascii="TimesNewRomanPSMT" w:hAnsi="TimesNewRomanPSMT" w:cs="TimesNewRomanPSMT"/>
          <w:b/>
          <w:sz w:val="22"/>
          <w:szCs w:val="22"/>
        </w:rPr>
        <w:t>a.</w:t>
      </w:r>
      <w:r>
        <w:rPr>
          <w:rFonts w:ascii="TimesNewRomanPSMT" w:hAnsi="TimesNewRomanPSMT" w:cs="TimesNewRomanPSMT"/>
          <w:sz w:val="22"/>
          <w:szCs w:val="22"/>
        </w:rPr>
        <w:t xml:space="preserve"> </w:t>
      </w:r>
      <w:r w:rsidR="0080654C">
        <w:rPr>
          <w:rFonts w:ascii="TimesNewRomanPSMT" w:hAnsi="TimesNewRomanPSMT" w:cs="TimesNewRomanPSMT"/>
          <w:sz w:val="22"/>
          <w:szCs w:val="22"/>
        </w:rPr>
        <w:t xml:space="preserve">Identify what type of training </w:t>
      </w:r>
      <w:r w:rsidRPr="001623FE">
        <w:rPr>
          <w:rFonts w:ascii="TimesNewRomanPSMT" w:hAnsi="TimesNewRomanPSMT" w:cs="TimesNewRomanPSMT"/>
          <w:sz w:val="22"/>
          <w:szCs w:val="22"/>
        </w:rPr>
        <w:t xml:space="preserve">Lisa </w:t>
      </w:r>
      <w:r w:rsidR="0080654C">
        <w:rPr>
          <w:rFonts w:ascii="TimesNewRomanPSMT" w:hAnsi="TimesNewRomanPSMT" w:cs="TimesNewRomanPSMT"/>
          <w:sz w:val="22"/>
          <w:szCs w:val="22"/>
        </w:rPr>
        <w:t xml:space="preserve">is </w:t>
      </w:r>
      <w:r w:rsidR="00385020">
        <w:rPr>
          <w:rFonts w:ascii="TimesNewRomanPSMT" w:hAnsi="TimesNewRomanPSMT" w:cs="TimesNewRomanPSMT"/>
          <w:sz w:val="22"/>
          <w:szCs w:val="22"/>
        </w:rPr>
        <w:t>doing and name two</w:t>
      </w:r>
      <w:r w:rsidRPr="001623FE">
        <w:rPr>
          <w:rFonts w:ascii="TimesNewRomanPSMT" w:hAnsi="TimesNewRomanPSMT" w:cs="TimesNewRomanPSMT"/>
          <w:sz w:val="22"/>
          <w:szCs w:val="22"/>
        </w:rPr>
        <w:t xml:space="preserve"> benefits of </w:t>
      </w:r>
      <w:r>
        <w:rPr>
          <w:rFonts w:ascii="TimesNewRomanPSMT" w:hAnsi="TimesNewRomanPSMT" w:cs="TimesNewRomanPSMT"/>
          <w:sz w:val="22"/>
          <w:szCs w:val="22"/>
        </w:rPr>
        <w:t>this type of training?</w:t>
      </w:r>
    </w:p>
    <w:p w14:paraId="68D9165D" w14:textId="77777777" w:rsidR="00B30905" w:rsidRPr="00AB5377" w:rsidRDefault="00385020" w:rsidP="00B30905">
      <w:pPr>
        <w:autoSpaceDE w:val="0"/>
        <w:autoSpaceDN w:val="0"/>
        <w:adjustRightInd w:val="0"/>
        <w:jc w:val="right"/>
        <w:rPr>
          <w:rFonts w:ascii="TimesNewRomanPSMT" w:hAnsi="TimesNewRomanPSMT" w:cs="TimesNewRomanPSMT"/>
          <w:b/>
          <w:sz w:val="22"/>
          <w:szCs w:val="22"/>
        </w:rPr>
      </w:pPr>
      <w:r>
        <w:rPr>
          <w:rFonts w:ascii="TimesNewRomanPSMT" w:hAnsi="TimesNewRomanPSMT" w:cs="TimesNewRomanPSMT"/>
          <w:b/>
          <w:sz w:val="22"/>
          <w:szCs w:val="22"/>
        </w:rPr>
        <w:t>3</w:t>
      </w:r>
      <w:r w:rsidR="00B30905" w:rsidRPr="00AB5377">
        <w:rPr>
          <w:rFonts w:ascii="TimesNewRomanPSMT" w:hAnsi="TimesNewRomanPSMT" w:cs="TimesNewRomanPSMT"/>
          <w:b/>
          <w:sz w:val="22"/>
          <w:szCs w:val="22"/>
        </w:rPr>
        <w:t xml:space="preserve"> marks</w:t>
      </w:r>
    </w:p>
    <w:p w14:paraId="6B3BDFC0" w14:textId="77777777" w:rsidR="00B77B7C" w:rsidRPr="00E83D26" w:rsidRDefault="00E83D26" w:rsidP="00E83D26">
      <w:pPr>
        <w:spacing w:before="120" w:after="120"/>
        <w:jc w:val="both"/>
        <w:rPr>
          <w:b/>
          <w:i/>
          <w:color w:val="FF0000"/>
          <w:sz w:val="22"/>
          <w:szCs w:val="22"/>
        </w:rPr>
      </w:pPr>
      <w:r>
        <w:rPr>
          <w:b/>
          <w:i/>
          <w:color w:val="FF0000"/>
          <w:sz w:val="22"/>
          <w:szCs w:val="22"/>
        </w:rPr>
        <w:t xml:space="preserve">Indentifies type of training as </w:t>
      </w:r>
      <w:r w:rsidR="00B77B7C" w:rsidRPr="00E83D26">
        <w:rPr>
          <w:b/>
          <w:i/>
          <w:color w:val="FF0000"/>
          <w:sz w:val="22"/>
          <w:szCs w:val="22"/>
        </w:rPr>
        <w:t>Continuous Training – 1 mark</w:t>
      </w:r>
    </w:p>
    <w:p w14:paraId="7303AD27" w14:textId="77777777" w:rsidR="00E83D26" w:rsidRDefault="00E83D26" w:rsidP="00E83D26">
      <w:pPr>
        <w:spacing w:before="120" w:after="120"/>
        <w:jc w:val="both"/>
        <w:rPr>
          <w:b/>
          <w:i/>
          <w:color w:val="FF0000"/>
          <w:sz w:val="22"/>
          <w:szCs w:val="22"/>
        </w:rPr>
      </w:pPr>
      <w:r>
        <w:rPr>
          <w:b/>
          <w:i/>
          <w:color w:val="FF0000"/>
          <w:sz w:val="22"/>
          <w:szCs w:val="22"/>
        </w:rPr>
        <w:t xml:space="preserve">Any 2 of the following - </w:t>
      </w:r>
      <w:r w:rsidRPr="000C26C9">
        <w:rPr>
          <w:b/>
          <w:i/>
          <w:color w:val="FF0000"/>
          <w:sz w:val="22"/>
          <w:szCs w:val="22"/>
        </w:rPr>
        <w:t>(1 mark for identifyin</w:t>
      </w:r>
      <w:r>
        <w:rPr>
          <w:b/>
          <w:i/>
          <w:color w:val="FF0000"/>
          <w:sz w:val="22"/>
          <w:szCs w:val="22"/>
        </w:rPr>
        <w:t>g each benefit)</w:t>
      </w:r>
    </w:p>
    <w:p w14:paraId="6F169A4A" w14:textId="77777777" w:rsidR="00E83D26" w:rsidRDefault="00E83D26" w:rsidP="00E83D26">
      <w:pPr>
        <w:pStyle w:val="ListParagraph"/>
        <w:numPr>
          <w:ilvl w:val="0"/>
          <w:numId w:val="12"/>
        </w:numPr>
        <w:spacing w:before="120" w:after="120"/>
        <w:jc w:val="both"/>
        <w:rPr>
          <w:rFonts w:ascii="Times New Roman" w:hAnsi="Times New Roman"/>
          <w:b/>
          <w:i/>
          <w:color w:val="FF0000"/>
        </w:rPr>
      </w:pPr>
      <w:r>
        <w:rPr>
          <w:rFonts w:ascii="Times New Roman" w:hAnsi="Times New Roman"/>
          <w:b/>
          <w:i/>
          <w:color w:val="FF0000"/>
        </w:rPr>
        <w:t>Cardiac hypertrophy</w:t>
      </w:r>
    </w:p>
    <w:p w14:paraId="512A0317" w14:textId="77777777" w:rsidR="00E83D26" w:rsidRDefault="00E83D26" w:rsidP="00E83D26">
      <w:pPr>
        <w:pStyle w:val="ListParagraph"/>
        <w:numPr>
          <w:ilvl w:val="0"/>
          <w:numId w:val="12"/>
        </w:numPr>
        <w:spacing w:before="120" w:after="120"/>
        <w:jc w:val="both"/>
        <w:rPr>
          <w:rFonts w:ascii="Times New Roman" w:hAnsi="Times New Roman"/>
          <w:b/>
          <w:i/>
          <w:color w:val="FF0000"/>
        </w:rPr>
      </w:pPr>
      <w:r>
        <w:rPr>
          <w:rFonts w:ascii="Times New Roman" w:hAnsi="Times New Roman"/>
          <w:b/>
          <w:i/>
          <w:color w:val="FF0000"/>
        </w:rPr>
        <w:t>Increases efficiency of the heart – lower resting heart rate</w:t>
      </w:r>
    </w:p>
    <w:p w14:paraId="53C56D16" w14:textId="77777777" w:rsidR="00E83D26" w:rsidRDefault="00E83D26" w:rsidP="00E83D26">
      <w:pPr>
        <w:pStyle w:val="ListParagraph"/>
        <w:numPr>
          <w:ilvl w:val="0"/>
          <w:numId w:val="12"/>
        </w:numPr>
        <w:spacing w:before="120" w:after="120"/>
        <w:jc w:val="both"/>
        <w:rPr>
          <w:rFonts w:ascii="Times New Roman" w:hAnsi="Times New Roman"/>
          <w:b/>
          <w:i/>
          <w:color w:val="FF0000"/>
        </w:rPr>
      </w:pPr>
      <w:r>
        <w:rPr>
          <w:rFonts w:ascii="Times New Roman" w:hAnsi="Times New Roman"/>
          <w:b/>
          <w:i/>
          <w:color w:val="FF0000"/>
        </w:rPr>
        <w:t>Decreases body fat</w:t>
      </w:r>
    </w:p>
    <w:p w14:paraId="57F6B5C4" w14:textId="77777777" w:rsidR="00E83D26" w:rsidRDefault="00E83D26" w:rsidP="00E83D26">
      <w:pPr>
        <w:pStyle w:val="ListParagraph"/>
        <w:numPr>
          <w:ilvl w:val="0"/>
          <w:numId w:val="12"/>
        </w:numPr>
        <w:spacing w:before="120" w:after="120"/>
        <w:jc w:val="both"/>
        <w:rPr>
          <w:rFonts w:ascii="Times New Roman" w:hAnsi="Times New Roman"/>
          <w:b/>
          <w:i/>
          <w:color w:val="FF0000"/>
        </w:rPr>
      </w:pPr>
      <w:r>
        <w:rPr>
          <w:rFonts w:ascii="Times New Roman" w:hAnsi="Times New Roman"/>
          <w:b/>
          <w:i/>
          <w:color w:val="FF0000"/>
        </w:rPr>
        <w:t>Lower risk of injury</w:t>
      </w:r>
    </w:p>
    <w:p w14:paraId="2EA7F2B3" w14:textId="77777777" w:rsidR="00E83D26" w:rsidRDefault="00E83D26" w:rsidP="00E83D26">
      <w:pPr>
        <w:pStyle w:val="ListParagraph"/>
        <w:numPr>
          <w:ilvl w:val="0"/>
          <w:numId w:val="12"/>
        </w:numPr>
        <w:spacing w:before="120" w:after="120"/>
        <w:jc w:val="both"/>
        <w:rPr>
          <w:rFonts w:ascii="Times New Roman" w:hAnsi="Times New Roman"/>
          <w:b/>
          <w:i/>
          <w:color w:val="FF0000"/>
        </w:rPr>
      </w:pPr>
      <w:r>
        <w:rPr>
          <w:rFonts w:ascii="Times New Roman" w:hAnsi="Times New Roman"/>
          <w:b/>
          <w:i/>
          <w:color w:val="FF0000"/>
        </w:rPr>
        <w:t>Increase in size of slow twitch fibres</w:t>
      </w:r>
    </w:p>
    <w:p w14:paraId="7C169657" w14:textId="77777777" w:rsidR="00E83D26" w:rsidRDefault="00E83D26" w:rsidP="00E83D26">
      <w:pPr>
        <w:pStyle w:val="ListParagraph"/>
        <w:numPr>
          <w:ilvl w:val="0"/>
          <w:numId w:val="12"/>
        </w:numPr>
        <w:spacing w:before="120" w:after="120"/>
        <w:jc w:val="both"/>
        <w:rPr>
          <w:rFonts w:ascii="Times New Roman" w:hAnsi="Times New Roman"/>
          <w:b/>
          <w:i/>
          <w:color w:val="FF0000"/>
        </w:rPr>
      </w:pPr>
      <w:r>
        <w:rPr>
          <w:rFonts w:ascii="Times New Roman" w:hAnsi="Times New Roman"/>
          <w:b/>
          <w:i/>
          <w:color w:val="FF0000"/>
        </w:rPr>
        <w:t>Increase in blood flow to the muscles</w:t>
      </w:r>
    </w:p>
    <w:p w14:paraId="0992753B" w14:textId="77777777" w:rsidR="00E83D26" w:rsidRDefault="00E83D26" w:rsidP="00E83D26">
      <w:pPr>
        <w:pStyle w:val="ListParagraph"/>
        <w:numPr>
          <w:ilvl w:val="0"/>
          <w:numId w:val="12"/>
        </w:numPr>
        <w:spacing w:before="120" w:after="120"/>
        <w:jc w:val="both"/>
        <w:rPr>
          <w:rFonts w:ascii="Times New Roman" w:hAnsi="Times New Roman"/>
          <w:b/>
          <w:i/>
          <w:color w:val="FF0000"/>
        </w:rPr>
      </w:pPr>
      <w:r>
        <w:rPr>
          <w:rFonts w:ascii="Times New Roman" w:hAnsi="Times New Roman"/>
          <w:b/>
          <w:i/>
          <w:color w:val="FF0000"/>
        </w:rPr>
        <w:t>Increased ability to produce ATP aerobically</w:t>
      </w:r>
    </w:p>
    <w:p w14:paraId="52A80205" w14:textId="77777777" w:rsidR="00B30905" w:rsidRDefault="00B30905" w:rsidP="00B30905">
      <w:pPr>
        <w:autoSpaceDE w:val="0"/>
        <w:autoSpaceDN w:val="0"/>
        <w:adjustRightInd w:val="0"/>
        <w:spacing w:before="120" w:after="120"/>
        <w:rPr>
          <w:rFonts w:ascii="TimesNewRomanPSMT" w:hAnsi="TimesNewRomanPSMT" w:cs="TimesNewRomanPSMT"/>
          <w:sz w:val="22"/>
          <w:szCs w:val="22"/>
        </w:rPr>
      </w:pPr>
    </w:p>
    <w:p w14:paraId="12624C64" w14:textId="77777777" w:rsidR="00B30905" w:rsidRPr="001623FE" w:rsidRDefault="00B30905" w:rsidP="00B30905">
      <w:pPr>
        <w:autoSpaceDE w:val="0"/>
        <w:autoSpaceDN w:val="0"/>
        <w:adjustRightInd w:val="0"/>
        <w:rPr>
          <w:rFonts w:ascii="TimesNewRomanPSMT" w:hAnsi="TimesNewRomanPSMT" w:cs="TimesNewRomanPSMT"/>
          <w:sz w:val="22"/>
          <w:szCs w:val="22"/>
        </w:rPr>
      </w:pPr>
    </w:p>
    <w:p w14:paraId="6019523F" w14:textId="77777777" w:rsidR="00B30905" w:rsidRPr="001623FE" w:rsidRDefault="00B30905" w:rsidP="00B30905">
      <w:pPr>
        <w:autoSpaceDE w:val="0"/>
        <w:autoSpaceDN w:val="0"/>
        <w:adjustRightInd w:val="0"/>
        <w:rPr>
          <w:rFonts w:ascii="TimesNewRomanPSMT" w:hAnsi="TimesNewRomanPSMT" w:cs="TimesNewRomanPSMT"/>
          <w:sz w:val="22"/>
          <w:szCs w:val="22"/>
        </w:rPr>
      </w:pPr>
      <w:r w:rsidRPr="00C37B00">
        <w:rPr>
          <w:rFonts w:ascii="TimesNewRomanPSMT" w:hAnsi="TimesNewRomanPSMT" w:cs="TimesNewRomanPSMT"/>
          <w:b/>
          <w:sz w:val="22"/>
          <w:szCs w:val="22"/>
        </w:rPr>
        <w:t>b.</w:t>
      </w:r>
      <w:r w:rsidRPr="001623FE">
        <w:rPr>
          <w:rFonts w:ascii="TimesNewRomanPSMT" w:hAnsi="TimesNewRomanPSMT" w:cs="TimesNewRomanPSMT"/>
          <w:sz w:val="22"/>
          <w:szCs w:val="22"/>
        </w:rPr>
        <w:t xml:space="preserve"> Discuss why Lisa’s times do not improve with respect to</w:t>
      </w:r>
    </w:p>
    <w:p w14:paraId="46752463" w14:textId="77777777" w:rsidR="00B30905" w:rsidRPr="001623FE" w:rsidRDefault="00B30905" w:rsidP="00B30905">
      <w:pPr>
        <w:autoSpaceDE w:val="0"/>
        <w:autoSpaceDN w:val="0"/>
        <w:adjustRightInd w:val="0"/>
        <w:ind w:firstLine="720"/>
        <w:rPr>
          <w:rFonts w:ascii="TimesNewRomanPSMT" w:hAnsi="TimesNewRomanPSMT" w:cs="TimesNewRomanPSMT"/>
          <w:sz w:val="22"/>
          <w:szCs w:val="22"/>
        </w:rPr>
      </w:pPr>
      <w:r w:rsidRPr="001623FE">
        <w:rPr>
          <w:rFonts w:ascii="TimesNewRomanPSMT" w:hAnsi="TimesNewRomanPSMT" w:cs="TimesNewRomanPSMT"/>
          <w:sz w:val="22"/>
          <w:szCs w:val="22"/>
        </w:rPr>
        <w:t>(i) intensity</w:t>
      </w:r>
    </w:p>
    <w:p w14:paraId="1701BA37" w14:textId="77777777" w:rsidR="00B30905" w:rsidRPr="001623FE" w:rsidRDefault="00B30905" w:rsidP="00B30905">
      <w:pPr>
        <w:autoSpaceDE w:val="0"/>
        <w:autoSpaceDN w:val="0"/>
        <w:adjustRightInd w:val="0"/>
        <w:ind w:firstLine="720"/>
        <w:rPr>
          <w:rFonts w:ascii="TimesNewRomanPSMT" w:hAnsi="TimesNewRomanPSMT" w:cs="TimesNewRomanPSMT"/>
          <w:sz w:val="22"/>
          <w:szCs w:val="22"/>
        </w:rPr>
      </w:pPr>
      <w:r w:rsidRPr="001623FE">
        <w:rPr>
          <w:rFonts w:ascii="TimesNewRomanPSMT" w:hAnsi="TimesNewRomanPSMT" w:cs="TimesNewRomanPSMT"/>
          <w:sz w:val="22"/>
          <w:szCs w:val="22"/>
        </w:rPr>
        <w:t>(ii) progressive overload</w:t>
      </w:r>
    </w:p>
    <w:p w14:paraId="38519810" w14:textId="77777777" w:rsidR="00B30905" w:rsidRPr="001623FE" w:rsidRDefault="00B30905" w:rsidP="00B30905">
      <w:pPr>
        <w:autoSpaceDE w:val="0"/>
        <w:autoSpaceDN w:val="0"/>
        <w:adjustRightInd w:val="0"/>
        <w:ind w:firstLine="720"/>
        <w:rPr>
          <w:rFonts w:ascii="TimesNewRomanPSMT" w:hAnsi="TimesNewRomanPSMT" w:cs="TimesNewRomanPSMT"/>
          <w:sz w:val="22"/>
          <w:szCs w:val="22"/>
        </w:rPr>
      </w:pPr>
      <w:r w:rsidRPr="001623FE">
        <w:rPr>
          <w:rFonts w:ascii="TimesNewRomanPSMT" w:hAnsi="TimesNewRomanPSMT" w:cs="TimesNewRomanPSMT"/>
          <w:sz w:val="22"/>
          <w:szCs w:val="22"/>
        </w:rPr>
        <w:t>(iii) frequency</w:t>
      </w:r>
    </w:p>
    <w:p w14:paraId="2D436D9D" w14:textId="77777777" w:rsidR="00B30905" w:rsidRPr="00AB5377" w:rsidRDefault="00B30905" w:rsidP="00AB5377">
      <w:pPr>
        <w:autoSpaceDE w:val="0"/>
        <w:autoSpaceDN w:val="0"/>
        <w:adjustRightInd w:val="0"/>
        <w:jc w:val="right"/>
        <w:rPr>
          <w:rFonts w:ascii="TimesNewRomanPSMT" w:hAnsi="TimesNewRomanPSMT" w:cs="TimesNewRomanPSMT"/>
          <w:b/>
          <w:sz w:val="22"/>
          <w:szCs w:val="22"/>
        </w:rPr>
      </w:pPr>
      <w:r w:rsidRPr="00AB5377">
        <w:rPr>
          <w:rFonts w:ascii="TimesNewRomanPSMT" w:hAnsi="TimesNewRomanPSMT" w:cs="TimesNewRomanPSMT"/>
          <w:b/>
          <w:sz w:val="22"/>
          <w:szCs w:val="22"/>
        </w:rPr>
        <w:t>6 marks</w:t>
      </w:r>
    </w:p>
    <w:p w14:paraId="0ED0E4AC" w14:textId="77777777" w:rsidR="003C7B09" w:rsidRDefault="003C7B09" w:rsidP="003C7B09">
      <w:pPr>
        <w:spacing w:before="120" w:after="120"/>
        <w:jc w:val="both"/>
        <w:rPr>
          <w:b/>
          <w:i/>
          <w:color w:val="FF0000"/>
          <w:sz w:val="22"/>
          <w:szCs w:val="22"/>
        </w:rPr>
      </w:pPr>
      <w:r w:rsidRPr="000C26C9">
        <w:rPr>
          <w:b/>
          <w:i/>
          <w:color w:val="FF0000"/>
          <w:sz w:val="22"/>
          <w:szCs w:val="22"/>
        </w:rPr>
        <w:t>1 mark for identifyin</w:t>
      </w:r>
      <w:r>
        <w:rPr>
          <w:b/>
          <w:i/>
          <w:color w:val="FF0000"/>
          <w:sz w:val="22"/>
          <w:szCs w:val="22"/>
        </w:rPr>
        <w:t>g each factor (max 2 marks for each principle)</w:t>
      </w:r>
    </w:p>
    <w:p w14:paraId="7EE15CA4" w14:textId="77777777" w:rsidR="003C7B09" w:rsidRDefault="003C7B09" w:rsidP="003C7B09">
      <w:pPr>
        <w:spacing w:before="120" w:after="120"/>
        <w:jc w:val="both"/>
        <w:rPr>
          <w:b/>
          <w:i/>
          <w:color w:val="FF0000"/>
          <w:sz w:val="22"/>
          <w:szCs w:val="22"/>
        </w:rPr>
      </w:pPr>
      <w:r>
        <w:rPr>
          <w:b/>
          <w:i/>
          <w:color w:val="FF0000"/>
          <w:sz w:val="22"/>
          <w:szCs w:val="22"/>
        </w:rPr>
        <w:t xml:space="preserve">Intensity: </w:t>
      </w:r>
    </w:p>
    <w:p w14:paraId="26AC0EB1" w14:textId="77777777" w:rsidR="003C7B09" w:rsidRDefault="003C7B09" w:rsidP="003C7B09">
      <w:pPr>
        <w:pStyle w:val="ListParagraph"/>
        <w:numPr>
          <w:ilvl w:val="0"/>
          <w:numId w:val="12"/>
        </w:numPr>
        <w:spacing w:before="120" w:after="120"/>
        <w:jc w:val="both"/>
        <w:rPr>
          <w:rFonts w:ascii="Times New Roman" w:hAnsi="Times New Roman"/>
          <w:b/>
          <w:i/>
          <w:color w:val="FF0000"/>
        </w:rPr>
      </w:pPr>
      <w:r>
        <w:rPr>
          <w:rFonts w:ascii="Times New Roman" w:hAnsi="Times New Roman"/>
          <w:b/>
          <w:i/>
          <w:color w:val="FF0000"/>
        </w:rPr>
        <w:t>Max HR =220-25 = 195,  130/195 = 67%,</w:t>
      </w:r>
    </w:p>
    <w:p w14:paraId="31BC73BE" w14:textId="77777777" w:rsidR="003C7B09" w:rsidRDefault="003C7B09" w:rsidP="003C7B09">
      <w:pPr>
        <w:pStyle w:val="ListParagraph"/>
        <w:numPr>
          <w:ilvl w:val="0"/>
          <w:numId w:val="12"/>
        </w:numPr>
        <w:spacing w:before="120" w:after="120"/>
        <w:jc w:val="both"/>
        <w:rPr>
          <w:rFonts w:ascii="Times New Roman" w:hAnsi="Times New Roman"/>
          <w:b/>
          <w:i/>
          <w:color w:val="FF0000"/>
        </w:rPr>
      </w:pPr>
      <w:r>
        <w:rPr>
          <w:rFonts w:ascii="Times New Roman" w:hAnsi="Times New Roman"/>
          <w:b/>
          <w:i/>
          <w:color w:val="FF0000"/>
        </w:rPr>
        <w:t xml:space="preserve"> this intensity doesn’t increase anaerobic threshold</w:t>
      </w:r>
    </w:p>
    <w:p w14:paraId="25B118E4" w14:textId="77777777" w:rsidR="003C7B09" w:rsidRPr="003C7B09" w:rsidRDefault="003C7B09" w:rsidP="003C7B09">
      <w:pPr>
        <w:spacing w:before="120" w:after="120"/>
        <w:jc w:val="both"/>
        <w:rPr>
          <w:b/>
          <w:i/>
          <w:color w:val="FF0000"/>
          <w:sz w:val="22"/>
        </w:rPr>
      </w:pPr>
      <w:r w:rsidRPr="003C7B09">
        <w:rPr>
          <w:b/>
          <w:i/>
          <w:color w:val="FF0000"/>
          <w:sz w:val="22"/>
        </w:rPr>
        <w:t>Progressive overload:</w:t>
      </w:r>
    </w:p>
    <w:p w14:paraId="1614A6A4" w14:textId="77777777" w:rsidR="003C7B09" w:rsidRDefault="003C7B09" w:rsidP="003C7B09">
      <w:pPr>
        <w:pStyle w:val="ListParagraph"/>
        <w:numPr>
          <w:ilvl w:val="0"/>
          <w:numId w:val="12"/>
        </w:numPr>
        <w:spacing w:before="120" w:after="120"/>
        <w:jc w:val="both"/>
        <w:rPr>
          <w:rFonts w:ascii="Times New Roman" w:hAnsi="Times New Roman"/>
          <w:b/>
          <w:i/>
          <w:color w:val="FF0000"/>
        </w:rPr>
      </w:pPr>
      <w:r>
        <w:rPr>
          <w:rFonts w:ascii="Times New Roman" w:hAnsi="Times New Roman"/>
          <w:b/>
          <w:i/>
          <w:color w:val="FF0000"/>
        </w:rPr>
        <w:t xml:space="preserve">Her times don’t improve because she doesn’t overload her body by: increasing the distance run, </w:t>
      </w:r>
    </w:p>
    <w:p w14:paraId="3149A3D1" w14:textId="77777777" w:rsidR="003C7B09" w:rsidRDefault="003C7B09" w:rsidP="003C7B09">
      <w:pPr>
        <w:pStyle w:val="ListParagraph"/>
        <w:numPr>
          <w:ilvl w:val="0"/>
          <w:numId w:val="12"/>
        </w:numPr>
        <w:spacing w:before="120" w:after="120"/>
        <w:jc w:val="both"/>
        <w:rPr>
          <w:rFonts w:ascii="Times New Roman" w:hAnsi="Times New Roman"/>
          <w:b/>
          <w:i/>
          <w:color w:val="FF0000"/>
        </w:rPr>
      </w:pPr>
      <w:r>
        <w:rPr>
          <w:rFonts w:ascii="Times New Roman" w:hAnsi="Times New Roman"/>
          <w:b/>
          <w:i/>
          <w:color w:val="FF0000"/>
        </w:rPr>
        <w:t>Her times don’t improve because she doesn’t overload her body by: increasing the speed she runs the course.</w:t>
      </w:r>
    </w:p>
    <w:p w14:paraId="711E5247" w14:textId="77777777" w:rsidR="003C7B09" w:rsidRDefault="003C7B09" w:rsidP="003C7B09">
      <w:pPr>
        <w:spacing w:before="120" w:after="120"/>
        <w:jc w:val="both"/>
        <w:rPr>
          <w:b/>
          <w:i/>
          <w:color w:val="FF0000"/>
          <w:sz w:val="22"/>
          <w:szCs w:val="22"/>
        </w:rPr>
      </w:pPr>
      <w:r>
        <w:rPr>
          <w:b/>
          <w:i/>
          <w:color w:val="FF0000"/>
          <w:sz w:val="22"/>
          <w:szCs w:val="22"/>
        </w:rPr>
        <w:t xml:space="preserve">Frequency: </w:t>
      </w:r>
    </w:p>
    <w:p w14:paraId="33476754" w14:textId="77777777" w:rsidR="003C7B09" w:rsidRDefault="003C7B09" w:rsidP="003C7B09">
      <w:pPr>
        <w:pStyle w:val="ListParagraph"/>
        <w:numPr>
          <w:ilvl w:val="0"/>
          <w:numId w:val="12"/>
        </w:numPr>
        <w:spacing w:before="120" w:after="120"/>
        <w:jc w:val="both"/>
        <w:rPr>
          <w:rFonts w:ascii="Times New Roman" w:hAnsi="Times New Roman"/>
          <w:b/>
          <w:i/>
          <w:color w:val="FF0000"/>
        </w:rPr>
      </w:pPr>
      <w:r>
        <w:rPr>
          <w:rFonts w:ascii="Times New Roman" w:hAnsi="Times New Roman"/>
          <w:b/>
          <w:i/>
          <w:color w:val="FF0000"/>
        </w:rPr>
        <w:t>She only runs 2 times a week 3 times a week is viewed as minimum for aerobic improvement.</w:t>
      </w:r>
    </w:p>
    <w:p w14:paraId="5553CCF8" w14:textId="77777777" w:rsidR="003C7B09" w:rsidRDefault="003C7B09" w:rsidP="003C7B09">
      <w:pPr>
        <w:pStyle w:val="ListParagraph"/>
        <w:numPr>
          <w:ilvl w:val="0"/>
          <w:numId w:val="12"/>
        </w:numPr>
        <w:spacing w:before="120" w:after="120"/>
        <w:jc w:val="both"/>
        <w:rPr>
          <w:rFonts w:ascii="Times New Roman" w:hAnsi="Times New Roman"/>
          <w:b/>
          <w:i/>
          <w:color w:val="FF0000"/>
        </w:rPr>
      </w:pPr>
      <w:r>
        <w:rPr>
          <w:rFonts w:ascii="Times New Roman" w:hAnsi="Times New Roman"/>
          <w:b/>
          <w:i/>
          <w:color w:val="FF0000"/>
        </w:rPr>
        <w:t>She needs to run 4-5 times a week for improvement to occur.</w:t>
      </w:r>
    </w:p>
    <w:p w14:paraId="0AEB1C91" w14:textId="77777777" w:rsidR="003C7B09" w:rsidRDefault="003C7B09" w:rsidP="003C7B09">
      <w:pPr>
        <w:pStyle w:val="ListParagraph"/>
        <w:spacing w:before="120" w:after="120"/>
        <w:jc w:val="both"/>
        <w:rPr>
          <w:rFonts w:ascii="Times New Roman" w:hAnsi="Times New Roman"/>
          <w:b/>
          <w:i/>
          <w:color w:val="FF0000"/>
        </w:rPr>
      </w:pPr>
    </w:p>
    <w:p w14:paraId="78B38B50" w14:textId="77777777" w:rsidR="003C7B09" w:rsidRDefault="003C7B09">
      <w:pPr>
        <w:spacing w:after="200" w:line="276" w:lineRule="auto"/>
        <w:rPr>
          <w:b/>
          <w:bCs/>
        </w:rPr>
      </w:pPr>
      <w:r>
        <w:rPr>
          <w:b/>
          <w:bCs/>
        </w:rPr>
        <w:br w:type="page"/>
      </w:r>
    </w:p>
    <w:p w14:paraId="1AF47573" w14:textId="77777777" w:rsidR="00AB5377" w:rsidRDefault="00B30905" w:rsidP="00B30905">
      <w:pPr>
        <w:autoSpaceDE w:val="0"/>
        <w:autoSpaceDN w:val="0"/>
        <w:adjustRightInd w:val="0"/>
      </w:pPr>
      <w:r>
        <w:rPr>
          <w:b/>
          <w:bCs/>
        </w:rPr>
        <w:lastRenderedPageBreak/>
        <w:t xml:space="preserve">c. </w:t>
      </w:r>
      <w:r>
        <w:t>Training programs produce chronic (long-term) training effects.  In the table below state one cardiovascular adaptation and one muscular adaptation which will occur as a result of</w:t>
      </w:r>
      <w:r w:rsidR="00AB5377">
        <w:t xml:space="preserve"> each type of training listed.</w:t>
      </w:r>
    </w:p>
    <w:p w14:paraId="2F4A7A25" w14:textId="77777777" w:rsidR="00B30905" w:rsidRPr="00AB5377" w:rsidRDefault="00B30905" w:rsidP="00AB5377">
      <w:pPr>
        <w:autoSpaceDE w:val="0"/>
        <w:autoSpaceDN w:val="0"/>
        <w:adjustRightInd w:val="0"/>
        <w:jc w:val="right"/>
        <w:rPr>
          <w:rFonts w:ascii="TimesNewRomanPSMT" w:hAnsi="TimesNewRomanPSMT" w:cs="TimesNewRomanPSMT"/>
          <w:b/>
          <w:sz w:val="22"/>
          <w:szCs w:val="22"/>
        </w:rPr>
      </w:pPr>
      <w:r w:rsidRPr="00AB5377">
        <w:rPr>
          <w:rFonts w:ascii="TimesNewRomanPSMT" w:hAnsi="TimesNewRomanPSMT" w:cs="TimesNewRomanPSMT"/>
          <w:b/>
          <w:sz w:val="22"/>
          <w:szCs w:val="22"/>
        </w:rPr>
        <w:t>4 marks</w:t>
      </w:r>
    </w:p>
    <w:p w14:paraId="573CAE37" w14:textId="77777777" w:rsidR="00B30905" w:rsidRPr="00CC5737" w:rsidRDefault="005B2999" w:rsidP="00CC5737">
      <w:pPr>
        <w:spacing w:before="120" w:after="120"/>
        <w:jc w:val="both"/>
        <w:rPr>
          <w:b/>
          <w:i/>
          <w:color w:val="FF0000"/>
          <w:sz w:val="22"/>
          <w:szCs w:val="22"/>
        </w:rPr>
      </w:pPr>
      <w:r>
        <w:rPr>
          <w:b/>
          <w:i/>
          <w:color w:val="FF0000"/>
          <w:sz w:val="22"/>
          <w:szCs w:val="22"/>
        </w:rPr>
        <w:t xml:space="preserve">Any 1 of the following - </w:t>
      </w:r>
      <w:r w:rsidRPr="000C26C9">
        <w:rPr>
          <w:b/>
          <w:i/>
          <w:color w:val="FF0000"/>
          <w:sz w:val="22"/>
          <w:szCs w:val="22"/>
        </w:rPr>
        <w:t>(1 mark for identifyin</w:t>
      </w:r>
      <w:r>
        <w:rPr>
          <w:b/>
          <w:i/>
          <w:color w:val="FF0000"/>
          <w:sz w:val="22"/>
          <w:szCs w:val="22"/>
        </w:rPr>
        <w:t>g each benefit)</w:t>
      </w:r>
    </w:p>
    <w:tbl>
      <w:tblPr>
        <w:tblStyle w:val="TableGrid"/>
        <w:tblW w:w="9606" w:type="dxa"/>
        <w:tblLook w:val="04A0" w:firstRow="1" w:lastRow="0" w:firstColumn="1" w:lastColumn="0" w:noHBand="0" w:noVBand="1"/>
      </w:tblPr>
      <w:tblGrid>
        <w:gridCol w:w="2376"/>
        <w:gridCol w:w="3544"/>
        <w:gridCol w:w="3686"/>
      </w:tblGrid>
      <w:tr w:rsidR="00B30905" w:rsidRPr="0058773E" w14:paraId="719E1CD4" w14:textId="77777777">
        <w:trPr>
          <w:trHeight w:val="309"/>
        </w:trPr>
        <w:tc>
          <w:tcPr>
            <w:tcW w:w="2376" w:type="dxa"/>
            <w:vAlign w:val="center"/>
          </w:tcPr>
          <w:p w14:paraId="4DF4467A" w14:textId="77777777" w:rsidR="00B30905" w:rsidRPr="0058773E" w:rsidRDefault="00B30905" w:rsidP="00B30905">
            <w:pPr>
              <w:autoSpaceDE w:val="0"/>
              <w:autoSpaceDN w:val="0"/>
              <w:adjustRightInd w:val="0"/>
              <w:jc w:val="center"/>
              <w:rPr>
                <w:b/>
              </w:rPr>
            </w:pPr>
            <w:r w:rsidRPr="0058773E">
              <w:rPr>
                <w:b/>
              </w:rPr>
              <w:t>Training focused on improving</w:t>
            </w:r>
          </w:p>
        </w:tc>
        <w:tc>
          <w:tcPr>
            <w:tcW w:w="3544" w:type="dxa"/>
            <w:vAlign w:val="center"/>
          </w:tcPr>
          <w:p w14:paraId="2F408FA3" w14:textId="77777777" w:rsidR="00B30905" w:rsidRPr="0058773E" w:rsidRDefault="00B30905" w:rsidP="00B30905">
            <w:pPr>
              <w:autoSpaceDE w:val="0"/>
              <w:autoSpaceDN w:val="0"/>
              <w:adjustRightInd w:val="0"/>
              <w:jc w:val="center"/>
              <w:rPr>
                <w:b/>
              </w:rPr>
            </w:pPr>
            <w:r w:rsidRPr="0058773E">
              <w:rPr>
                <w:b/>
              </w:rPr>
              <w:t>Cardiovascular adaptation</w:t>
            </w:r>
          </w:p>
        </w:tc>
        <w:tc>
          <w:tcPr>
            <w:tcW w:w="3686" w:type="dxa"/>
            <w:vAlign w:val="center"/>
          </w:tcPr>
          <w:p w14:paraId="5AD32778" w14:textId="77777777" w:rsidR="00B30905" w:rsidRPr="0058773E" w:rsidRDefault="00B30905" w:rsidP="00B30905">
            <w:pPr>
              <w:autoSpaceDE w:val="0"/>
              <w:autoSpaceDN w:val="0"/>
              <w:adjustRightInd w:val="0"/>
              <w:jc w:val="center"/>
              <w:rPr>
                <w:b/>
              </w:rPr>
            </w:pPr>
            <w:r w:rsidRPr="0058773E">
              <w:rPr>
                <w:b/>
              </w:rPr>
              <w:t>Muscular adaptation</w:t>
            </w:r>
          </w:p>
        </w:tc>
      </w:tr>
      <w:tr w:rsidR="00C96F49" w14:paraId="436A262A" w14:textId="77777777">
        <w:trPr>
          <w:trHeight w:val="1603"/>
        </w:trPr>
        <w:tc>
          <w:tcPr>
            <w:tcW w:w="2376" w:type="dxa"/>
            <w:vAlign w:val="center"/>
          </w:tcPr>
          <w:p w14:paraId="59C4E2FB" w14:textId="77777777" w:rsidR="00C96F49" w:rsidRDefault="00C96F49" w:rsidP="00B30905">
            <w:pPr>
              <w:autoSpaceDE w:val="0"/>
              <w:autoSpaceDN w:val="0"/>
              <w:adjustRightInd w:val="0"/>
              <w:jc w:val="center"/>
            </w:pPr>
            <w:r>
              <w:t>Anaerobic capacity</w:t>
            </w:r>
          </w:p>
        </w:tc>
        <w:tc>
          <w:tcPr>
            <w:tcW w:w="3544" w:type="dxa"/>
          </w:tcPr>
          <w:p w14:paraId="71449BA9" w14:textId="77777777" w:rsidR="005B2999" w:rsidRPr="005B2999" w:rsidRDefault="005B2999" w:rsidP="005B2999">
            <w:pPr>
              <w:pStyle w:val="ListParagraph"/>
              <w:numPr>
                <w:ilvl w:val="0"/>
                <w:numId w:val="13"/>
              </w:numPr>
              <w:autoSpaceDE w:val="0"/>
              <w:autoSpaceDN w:val="0"/>
              <w:adjustRightInd w:val="0"/>
              <w:ind w:left="317" w:hanging="284"/>
              <w:rPr>
                <w:b/>
                <w:i/>
                <w:color w:val="FF0000"/>
              </w:rPr>
            </w:pPr>
            <w:r w:rsidRPr="005B2999">
              <w:rPr>
                <w:b/>
                <w:i/>
                <w:color w:val="FF0000"/>
              </w:rPr>
              <w:t>Cardiac hypertrophy (increase in ventricle wall thickness)</w:t>
            </w:r>
          </w:p>
          <w:p w14:paraId="7014927C" w14:textId="77777777" w:rsidR="00C96F49" w:rsidRPr="005B2999" w:rsidRDefault="005B2999" w:rsidP="005B2999">
            <w:pPr>
              <w:pStyle w:val="ListParagraph"/>
              <w:numPr>
                <w:ilvl w:val="0"/>
                <w:numId w:val="13"/>
              </w:numPr>
              <w:autoSpaceDE w:val="0"/>
              <w:autoSpaceDN w:val="0"/>
              <w:adjustRightInd w:val="0"/>
              <w:ind w:left="317" w:hanging="284"/>
              <w:rPr>
                <w:b/>
                <w:i/>
                <w:color w:val="FF0000"/>
              </w:rPr>
            </w:pPr>
            <w:r w:rsidRPr="005B2999">
              <w:rPr>
                <w:b/>
                <w:i/>
                <w:color w:val="FF0000"/>
              </w:rPr>
              <w:t>Decrease in blood pressure</w:t>
            </w:r>
          </w:p>
        </w:tc>
        <w:tc>
          <w:tcPr>
            <w:tcW w:w="3686" w:type="dxa"/>
          </w:tcPr>
          <w:p w14:paraId="6044950F" w14:textId="77777777" w:rsidR="00C96F49" w:rsidRPr="005B2999" w:rsidRDefault="00C96F49" w:rsidP="005B2999">
            <w:pPr>
              <w:pStyle w:val="ListParagraph"/>
              <w:numPr>
                <w:ilvl w:val="0"/>
                <w:numId w:val="13"/>
              </w:numPr>
              <w:autoSpaceDE w:val="0"/>
              <w:autoSpaceDN w:val="0"/>
              <w:adjustRightInd w:val="0"/>
              <w:ind w:left="317" w:hanging="283"/>
              <w:rPr>
                <w:b/>
                <w:i/>
                <w:color w:val="FF0000"/>
              </w:rPr>
            </w:pPr>
            <w:r w:rsidRPr="005B2999">
              <w:rPr>
                <w:b/>
                <w:i/>
                <w:color w:val="FF0000"/>
              </w:rPr>
              <w:t>Increased fast twitch muscle fibre size</w:t>
            </w:r>
          </w:p>
          <w:p w14:paraId="42173D96" w14:textId="77777777" w:rsidR="00C96F49" w:rsidRPr="005B2999" w:rsidRDefault="00C96F49" w:rsidP="005B2999">
            <w:pPr>
              <w:pStyle w:val="ListParagraph"/>
              <w:numPr>
                <w:ilvl w:val="0"/>
                <w:numId w:val="13"/>
              </w:numPr>
              <w:autoSpaceDE w:val="0"/>
              <w:autoSpaceDN w:val="0"/>
              <w:adjustRightInd w:val="0"/>
              <w:ind w:left="317" w:hanging="283"/>
              <w:rPr>
                <w:b/>
                <w:i/>
                <w:color w:val="FF0000"/>
              </w:rPr>
            </w:pPr>
            <w:r w:rsidRPr="005B2999">
              <w:rPr>
                <w:b/>
                <w:i/>
                <w:color w:val="FF0000"/>
              </w:rPr>
              <w:t>Increased stores of ATP &amp; Creatine Phosphate</w:t>
            </w:r>
          </w:p>
          <w:p w14:paraId="10A274DE" w14:textId="77777777" w:rsidR="00C96F49" w:rsidRPr="005B2999" w:rsidRDefault="00C96F49" w:rsidP="005B2999">
            <w:pPr>
              <w:pStyle w:val="ListParagraph"/>
              <w:numPr>
                <w:ilvl w:val="0"/>
                <w:numId w:val="13"/>
              </w:numPr>
              <w:autoSpaceDE w:val="0"/>
              <w:autoSpaceDN w:val="0"/>
              <w:adjustRightInd w:val="0"/>
              <w:ind w:left="317" w:hanging="283"/>
              <w:rPr>
                <w:b/>
                <w:i/>
                <w:color w:val="FF0000"/>
              </w:rPr>
            </w:pPr>
            <w:r w:rsidRPr="005B2999">
              <w:rPr>
                <w:b/>
                <w:i/>
                <w:color w:val="FF0000"/>
              </w:rPr>
              <w:t>Increased glycolytic capacity</w:t>
            </w:r>
          </w:p>
        </w:tc>
      </w:tr>
      <w:tr w:rsidR="00C96F49" w14:paraId="5CE7DB8E" w14:textId="77777777">
        <w:trPr>
          <w:trHeight w:val="3382"/>
        </w:trPr>
        <w:tc>
          <w:tcPr>
            <w:tcW w:w="2376" w:type="dxa"/>
            <w:vAlign w:val="center"/>
          </w:tcPr>
          <w:p w14:paraId="5A46F7F7" w14:textId="77777777" w:rsidR="00C96F49" w:rsidRDefault="00C96F49" w:rsidP="00B30905">
            <w:pPr>
              <w:autoSpaceDE w:val="0"/>
              <w:autoSpaceDN w:val="0"/>
              <w:adjustRightInd w:val="0"/>
              <w:jc w:val="center"/>
            </w:pPr>
            <w:r>
              <w:t>Aerobic capacity</w:t>
            </w:r>
          </w:p>
        </w:tc>
        <w:tc>
          <w:tcPr>
            <w:tcW w:w="3544" w:type="dxa"/>
          </w:tcPr>
          <w:p w14:paraId="6FA3AF58" w14:textId="77777777" w:rsidR="00C96F49" w:rsidRPr="005B2999" w:rsidRDefault="00C96F49" w:rsidP="005B2999">
            <w:pPr>
              <w:pStyle w:val="ListParagraph"/>
              <w:numPr>
                <w:ilvl w:val="0"/>
                <w:numId w:val="13"/>
              </w:numPr>
              <w:autoSpaceDE w:val="0"/>
              <w:autoSpaceDN w:val="0"/>
              <w:adjustRightInd w:val="0"/>
              <w:ind w:left="317" w:hanging="284"/>
              <w:rPr>
                <w:b/>
                <w:i/>
                <w:color w:val="FF0000"/>
              </w:rPr>
            </w:pPr>
            <w:r w:rsidRPr="005B2999">
              <w:rPr>
                <w:b/>
                <w:i/>
                <w:color w:val="FF0000"/>
              </w:rPr>
              <w:t>Decreased resting heart rate</w:t>
            </w:r>
          </w:p>
          <w:p w14:paraId="758AC365" w14:textId="77777777" w:rsidR="00C96F49" w:rsidRPr="005B2999" w:rsidRDefault="00C96F49" w:rsidP="005B2999">
            <w:pPr>
              <w:pStyle w:val="ListParagraph"/>
              <w:numPr>
                <w:ilvl w:val="0"/>
                <w:numId w:val="13"/>
              </w:numPr>
              <w:autoSpaceDE w:val="0"/>
              <w:autoSpaceDN w:val="0"/>
              <w:adjustRightInd w:val="0"/>
              <w:ind w:left="317" w:hanging="284"/>
              <w:rPr>
                <w:b/>
                <w:i/>
                <w:color w:val="FF0000"/>
              </w:rPr>
            </w:pPr>
            <w:r w:rsidRPr="005B2999">
              <w:rPr>
                <w:b/>
                <w:i/>
                <w:color w:val="FF0000"/>
              </w:rPr>
              <w:t>Decreased blood pressure</w:t>
            </w:r>
          </w:p>
          <w:p w14:paraId="6776E06B" w14:textId="77777777" w:rsidR="00C96F49" w:rsidRPr="005B2999" w:rsidRDefault="00C96F49" w:rsidP="005B2999">
            <w:pPr>
              <w:pStyle w:val="ListParagraph"/>
              <w:numPr>
                <w:ilvl w:val="0"/>
                <w:numId w:val="13"/>
              </w:numPr>
              <w:autoSpaceDE w:val="0"/>
              <w:autoSpaceDN w:val="0"/>
              <w:adjustRightInd w:val="0"/>
              <w:ind w:left="317" w:hanging="284"/>
              <w:rPr>
                <w:b/>
                <w:i/>
                <w:color w:val="FF0000"/>
              </w:rPr>
            </w:pPr>
            <w:r w:rsidRPr="005B2999">
              <w:rPr>
                <w:b/>
                <w:i/>
                <w:color w:val="FF0000"/>
              </w:rPr>
              <w:t>Increase stroke volume</w:t>
            </w:r>
          </w:p>
          <w:p w14:paraId="568C43E8" w14:textId="77777777" w:rsidR="00C96F49" w:rsidRPr="005B2999" w:rsidRDefault="00C96F49" w:rsidP="005B2999">
            <w:pPr>
              <w:pStyle w:val="ListParagraph"/>
              <w:numPr>
                <w:ilvl w:val="0"/>
                <w:numId w:val="13"/>
              </w:numPr>
              <w:autoSpaceDE w:val="0"/>
              <w:autoSpaceDN w:val="0"/>
              <w:adjustRightInd w:val="0"/>
              <w:ind w:left="317" w:hanging="284"/>
              <w:rPr>
                <w:b/>
                <w:i/>
                <w:color w:val="FF0000"/>
              </w:rPr>
            </w:pPr>
            <w:r w:rsidRPr="005B2999">
              <w:rPr>
                <w:b/>
                <w:i/>
                <w:color w:val="FF0000"/>
              </w:rPr>
              <w:t>Increased cardiac output</w:t>
            </w:r>
          </w:p>
          <w:p w14:paraId="5E160FB8" w14:textId="77777777" w:rsidR="00C96F49" w:rsidRPr="005B2999" w:rsidRDefault="00C96F49" w:rsidP="005B2999">
            <w:pPr>
              <w:pStyle w:val="ListParagraph"/>
              <w:numPr>
                <w:ilvl w:val="0"/>
                <w:numId w:val="13"/>
              </w:numPr>
              <w:autoSpaceDE w:val="0"/>
              <w:autoSpaceDN w:val="0"/>
              <w:adjustRightInd w:val="0"/>
              <w:ind w:left="317" w:hanging="284"/>
              <w:rPr>
                <w:b/>
                <w:i/>
                <w:color w:val="FF0000"/>
              </w:rPr>
            </w:pPr>
            <w:r w:rsidRPr="005B2999">
              <w:rPr>
                <w:b/>
                <w:i/>
                <w:color w:val="FF0000"/>
              </w:rPr>
              <w:t>Increased blood plasma</w:t>
            </w:r>
          </w:p>
          <w:p w14:paraId="0F65EA07" w14:textId="77777777" w:rsidR="00C96F49" w:rsidRPr="005B2999" w:rsidRDefault="00C96F49" w:rsidP="005B2999">
            <w:pPr>
              <w:pStyle w:val="ListParagraph"/>
              <w:numPr>
                <w:ilvl w:val="0"/>
                <w:numId w:val="13"/>
              </w:numPr>
              <w:autoSpaceDE w:val="0"/>
              <w:autoSpaceDN w:val="0"/>
              <w:adjustRightInd w:val="0"/>
              <w:ind w:left="317" w:hanging="284"/>
              <w:rPr>
                <w:b/>
                <w:i/>
                <w:color w:val="FF0000"/>
              </w:rPr>
            </w:pPr>
            <w:r w:rsidRPr="005B2999">
              <w:rPr>
                <w:b/>
                <w:i/>
                <w:color w:val="FF0000"/>
              </w:rPr>
              <w:t>Increased haemoglobin</w:t>
            </w:r>
          </w:p>
          <w:p w14:paraId="53CFBC66" w14:textId="77777777" w:rsidR="00C96F49" w:rsidRPr="005B2999" w:rsidRDefault="00C96F49" w:rsidP="005B2999">
            <w:pPr>
              <w:pStyle w:val="ListParagraph"/>
              <w:numPr>
                <w:ilvl w:val="0"/>
                <w:numId w:val="13"/>
              </w:numPr>
              <w:autoSpaceDE w:val="0"/>
              <w:autoSpaceDN w:val="0"/>
              <w:adjustRightInd w:val="0"/>
              <w:ind w:left="317" w:hanging="284"/>
              <w:rPr>
                <w:b/>
                <w:i/>
                <w:color w:val="FF0000"/>
              </w:rPr>
            </w:pPr>
            <w:r w:rsidRPr="005B2999">
              <w:rPr>
                <w:b/>
                <w:i/>
                <w:color w:val="FF0000"/>
              </w:rPr>
              <w:t>Cardiac Hypertrophy</w:t>
            </w:r>
            <w:r w:rsidR="005B2999" w:rsidRPr="005B2999">
              <w:rPr>
                <w:b/>
                <w:i/>
                <w:color w:val="FF0000"/>
              </w:rPr>
              <w:t xml:space="preserve"> (increase in ventricle size)</w:t>
            </w:r>
          </w:p>
        </w:tc>
        <w:tc>
          <w:tcPr>
            <w:tcW w:w="3686" w:type="dxa"/>
          </w:tcPr>
          <w:p w14:paraId="637B7530" w14:textId="77777777" w:rsidR="00C96F49" w:rsidRPr="005B2999" w:rsidRDefault="00C96F49" w:rsidP="005B2999">
            <w:pPr>
              <w:pStyle w:val="ListParagraph"/>
              <w:numPr>
                <w:ilvl w:val="0"/>
                <w:numId w:val="13"/>
              </w:numPr>
              <w:autoSpaceDE w:val="0"/>
              <w:autoSpaceDN w:val="0"/>
              <w:adjustRightInd w:val="0"/>
              <w:ind w:left="317" w:hanging="283"/>
              <w:rPr>
                <w:b/>
                <w:i/>
                <w:color w:val="FF0000"/>
              </w:rPr>
            </w:pPr>
            <w:r w:rsidRPr="005B2999">
              <w:rPr>
                <w:b/>
                <w:i/>
                <w:color w:val="FF0000"/>
              </w:rPr>
              <w:t>Increased mitochondria density &amp; number</w:t>
            </w:r>
          </w:p>
          <w:p w14:paraId="124B8E01" w14:textId="77777777" w:rsidR="00C96F49" w:rsidRPr="005B2999" w:rsidRDefault="00C96F49" w:rsidP="005B2999">
            <w:pPr>
              <w:pStyle w:val="ListParagraph"/>
              <w:numPr>
                <w:ilvl w:val="0"/>
                <w:numId w:val="13"/>
              </w:numPr>
              <w:autoSpaceDE w:val="0"/>
              <w:autoSpaceDN w:val="0"/>
              <w:adjustRightInd w:val="0"/>
              <w:ind w:left="317" w:hanging="283"/>
              <w:rPr>
                <w:b/>
                <w:i/>
                <w:color w:val="FF0000"/>
              </w:rPr>
            </w:pPr>
            <w:r w:rsidRPr="005B2999">
              <w:rPr>
                <w:b/>
                <w:i/>
                <w:color w:val="FF0000"/>
              </w:rPr>
              <w:t>Increased myoglobin stores</w:t>
            </w:r>
          </w:p>
          <w:p w14:paraId="77936E7D" w14:textId="77777777" w:rsidR="00C96F49" w:rsidRPr="005B2999" w:rsidRDefault="00C96F49" w:rsidP="005B2999">
            <w:pPr>
              <w:pStyle w:val="ListParagraph"/>
              <w:numPr>
                <w:ilvl w:val="0"/>
                <w:numId w:val="13"/>
              </w:numPr>
              <w:autoSpaceDE w:val="0"/>
              <w:autoSpaceDN w:val="0"/>
              <w:adjustRightInd w:val="0"/>
              <w:ind w:left="317" w:hanging="283"/>
              <w:rPr>
                <w:b/>
                <w:i/>
                <w:color w:val="FF0000"/>
              </w:rPr>
            </w:pPr>
            <w:r w:rsidRPr="005B2999">
              <w:rPr>
                <w:b/>
                <w:i/>
                <w:color w:val="FF0000"/>
              </w:rPr>
              <w:t>Increased oxidative enzymes</w:t>
            </w:r>
          </w:p>
          <w:p w14:paraId="6E029F1A" w14:textId="77777777" w:rsidR="00C96F49" w:rsidRPr="005B2999" w:rsidRDefault="00C96F49" w:rsidP="005B2999">
            <w:pPr>
              <w:pStyle w:val="ListParagraph"/>
              <w:numPr>
                <w:ilvl w:val="0"/>
                <w:numId w:val="13"/>
              </w:numPr>
              <w:autoSpaceDE w:val="0"/>
              <w:autoSpaceDN w:val="0"/>
              <w:adjustRightInd w:val="0"/>
              <w:ind w:left="317" w:hanging="283"/>
              <w:rPr>
                <w:b/>
                <w:i/>
                <w:color w:val="FF0000"/>
              </w:rPr>
            </w:pPr>
            <w:r w:rsidRPr="005B2999">
              <w:rPr>
                <w:b/>
                <w:i/>
                <w:color w:val="FF0000"/>
              </w:rPr>
              <w:t>Increased capillary density</w:t>
            </w:r>
          </w:p>
          <w:p w14:paraId="759EA5A6" w14:textId="77777777" w:rsidR="00C96F49" w:rsidRPr="005B2999" w:rsidRDefault="00C96F49" w:rsidP="005B2999">
            <w:pPr>
              <w:pStyle w:val="ListParagraph"/>
              <w:numPr>
                <w:ilvl w:val="0"/>
                <w:numId w:val="13"/>
              </w:numPr>
              <w:autoSpaceDE w:val="0"/>
              <w:autoSpaceDN w:val="0"/>
              <w:adjustRightInd w:val="0"/>
              <w:ind w:left="317" w:hanging="283"/>
              <w:rPr>
                <w:b/>
                <w:i/>
                <w:color w:val="FF0000"/>
              </w:rPr>
            </w:pPr>
            <w:r w:rsidRPr="005B2999">
              <w:rPr>
                <w:b/>
                <w:i/>
                <w:color w:val="FF0000"/>
              </w:rPr>
              <w:t>Increased use of fat at submaximal exercise</w:t>
            </w:r>
          </w:p>
          <w:p w14:paraId="6245BF39" w14:textId="77777777" w:rsidR="00C96F49" w:rsidRPr="005B2999" w:rsidRDefault="00C96F49" w:rsidP="005B2999">
            <w:pPr>
              <w:pStyle w:val="ListParagraph"/>
              <w:numPr>
                <w:ilvl w:val="0"/>
                <w:numId w:val="13"/>
              </w:numPr>
              <w:autoSpaceDE w:val="0"/>
              <w:autoSpaceDN w:val="0"/>
              <w:adjustRightInd w:val="0"/>
              <w:ind w:left="317" w:hanging="283"/>
              <w:rPr>
                <w:b/>
                <w:i/>
                <w:color w:val="FF0000"/>
              </w:rPr>
            </w:pPr>
            <w:r w:rsidRPr="005B2999">
              <w:rPr>
                <w:b/>
                <w:i/>
                <w:color w:val="FF0000"/>
              </w:rPr>
              <w:t>Increased stores of glycogen</w:t>
            </w:r>
          </w:p>
          <w:p w14:paraId="28C5D988" w14:textId="77777777" w:rsidR="00C96F49" w:rsidRPr="005B2999" w:rsidRDefault="00C96F49" w:rsidP="005B2999">
            <w:pPr>
              <w:pStyle w:val="ListParagraph"/>
              <w:numPr>
                <w:ilvl w:val="0"/>
                <w:numId w:val="13"/>
              </w:numPr>
              <w:autoSpaceDE w:val="0"/>
              <w:autoSpaceDN w:val="0"/>
              <w:adjustRightInd w:val="0"/>
              <w:ind w:left="317" w:hanging="283"/>
              <w:rPr>
                <w:b/>
                <w:i/>
                <w:color w:val="FF0000"/>
              </w:rPr>
            </w:pPr>
            <w:r w:rsidRPr="005B2999">
              <w:rPr>
                <w:b/>
                <w:i/>
                <w:color w:val="FF0000"/>
              </w:rPr>
              <w:t>Increased stores of triglycerides</w:t>
            </w:r>
          </w:p>
          <w:p w14:paraId="4936F87E" w14:textId="77777777" w:rsidR="00C96F49" w:rsidRPr="005B2999" w:rsidRDefault="00C96F49" w:rsidP="005B2999">
            <w:pPr>
              <w:pStyle w:val="ListParagraph"/>
              <w:numPr>
                <w:ilvl w:val="0"/>
                <w:numId w:val="13"/>
              </w:numPr>
              <w:autoSpaceDE w:val="0"/>
              <w:autoSpaceDN w:val="0"/>
              <w:adjustRightInd w:val="0"/>
              <w:ind w:left="317" w:hanging="283"/>
              <w:rPr>
                <w:b/>
                <w:i/>
                <w:color w:val="FF0000"/>
              </w:rPr>
            </w:pPr>
            <w:r w:rsidRPr="005B2999">
              <w:rPr>
                <w:b/>
                <w:i/>
                <w:color w:val="FF0000"/>
              </w:rPr>
              <w:t>Increased arteriovenous oxygen difference</w:t>
            </w:r>
          </w:p>
        </w:tc>
      </w:tr>
    </w:tbl>
    <w:p w14:paraId="45DEB200" w14:textId="77777777" w:rsidR="00B30905" w:rsidRDefault="00B30905" w:rsidP="00B30905">
      <w:pPr>
        <w:autoSpaceDE w:val="0"/>
        <w:autoSpaceDN w:val="0"/>
        <w:adjustRightInd w:val="0"/>
      </w:pPr>
    </w:p>
    <w:p w14:paraId="0B5F748F" w14:textId="77777777" w:rsidR="0080654C" w:rsidRDefault="00B30905" w:rsidP="0080654C">
      <w:pPr>
        <w:autoSpaceDE w:val="0"/>
        <w:autoSpaceDN w:val="0"/>
        <w:adjustRightInd w:val="0"/>
      </w:pPr>
      <w:r>
        <w:rPr>
          <w:b/>
          <w:bCs/>
        </w:rPr>
        <w:t xml:space="preserve">d. </w:t>
      </w:r>
      <w:r>
        <w:t>State the muscle fibre type likely to benefit most from training focused on i</w:t>
      </w:r>
      <w:r w:rsidR="0080654C">
        <w:t>mproving lactic acid tolerance.</w:t>
      </w:r>
    </w:p>
    <w:p w14:paraId="68073B28" w14:textId="77777777" w:rsidR="00B30905" w:rsidRPr="0080654C" w:rsidRDefault="0080654C" w:rsidP="0080654C">
      <w:pPr>
        <w:autoSpaceDE w:val="0"/>
        <w:autoSpaceDN w:val="0"/>
        <w:adjustRightInd w:val="0"/>
        <w:spacing w:after="120"/>
        <w:jc w:val="right"/>
        <w:rPr>
          <w:rFonts w:ascii="TimesNewRomanPSMT" w:hAnsi="TimesNewRomanPSMT" w:cs="TimesNewRomanPSMT"/>
          <w:b/>
          <w:sz w:val="22"/>
          <w:szCs w:val="22"/>
        </w:rPr>
      </w:pPr>
      <w:r>
        <w:rPr>
          <w:rFonts w:ascii="TimesNewRomanPSMT" w:hAnsi="TimesNewRomanPSMT" w:cs="TimesNewRomanPSMT"/>
          <w:b/>
          <w:sz w:val="22"/>
          <w:szCs w:val="22"/>
        </w:rPr>
        <w:t>1 mark</w:t>
      </w:r>
    </w:p>
    <w:p w14:paraId="787569FC" w14:textId="77777777" w:rsidR="00B30905" w:rsidRPr="005B2999" w:rsidRDefault="005B2999" w:rsidP="00B30905">
      <w:pPr>
        <w:autoSpaceDE w:val="0"/>
        <w:autoSpaceDN w:val="0"/>
        <w:adjustRightInd w:val="0"/>
        <w:spacing w:after="120"/>
        <w:rPr>
          <w:b/>
          <w:i/>
          <w:color w:val="FF0000"/>
          <w:sz w:val="22"/>
          <w:szCs w:val="22"/>
        </w:rPr>
      </w:pPr>
      <w:r w:rsidRPr="005B2999">
        <w:rPr>
          <w:b/>
          <w:i/>
          <w:color w:val="FF0000"/>
          <w:sz w:val="22"/>
          <w:szCs w:val="22"/>
        </w:rPr>
        <w:t>Fast Twitch (Type 2)</w:t>
      </w:r>
    </w:p>
    <w:p w14:paraId="4B6FDD6F" w14:textId="77777777" w:rsidR="00B30905" w:rsidRDefault="0080654C" w:rsidP="00B30905">
      <w:pPr>
        <w:autoSpaceDE w:val="0"/>
        <w:autoSpaceDN w:val="0"/>
        <w:adjustRightInd w:val="0"/>
        <w:rPr>
          <w:b/>
          <w:bCs/>
        </w:rPr>
      </w:pPr>
      <w:r>
        <w:rPr>
          <w:b/>
          <w:bCs/>
        </w:rPr>
        <w:t>Question 10</w:t>
      </w:r>
    </w:p>
    <w:p w14:paraId="1D8ED2F4" w14:textId="77777777" w:rsidR="00CC5737" w:rsidRDefault="00B30905" w:rsidP="00B30905">
      <w:pPr>
        <w:autoSpaceDE w:val="0"/>
        <w:autoSpaceDN w:val="0"/>
        <w:adjustRightInd w:val="0"/>
      </w:pPr>
      <w:r>
        <w:t xml:space="preserve">Peter Robertson is an elite triathlete and was world champion over the Olympic distance </w:t>
      </w:r>
      <w:r w:rsidR="00F45FF1">
        <w:t xml:space="preserve">(1.5km swim, 40 km bike and 10km run) </w:t>
      </w:r>
      <w:r>
        <w:t>in 2001, 2003 and 2005.  His average event time is approximately 2 hours.</w:t>
      </w:r>
    </w:p>
    <w:p w14:paraId="0B3F9623" w14:textId="77777777" w:rsidR="00B30905" w:rsidRDefault="00B30905" w:rsidP="00B30905">
      <w:pPr>
        <w:autoSpaceDE w:val="0"/>
        <w:autoSpaceDN w:val="0"/>
        <w:adjustRightInd w:val="0"/>
      </w:pPr>
    </w:p>
    <w:p w14:paraId="216F78BC" w14:textId="77777777" w:rsidR="0080654C" w:rsidRDefault="00B30905" w:rsidP="00B30905">
      <w:pPr>
        <w:autoSpaceDE w:val="0"/>
        <w:autoSpaceDN w:val="0"/>
        <w:adjustRightInd w:val="0"/>
      </w:pPr>
      <w:r w:rsidRPr="00645860">
        <w:rPr>
          <w:b/>
          <w:bCs/>
        </w:rPr>
        <w:t>a.</w:t>
      </w:r>
      <w:r>
        <w:t xml:space="preserve"> </w:t>
      </w:r>
      <w:r w:rsidR="00F45FF1">
        <w:t>Identify a pre, during and post event nutritional strategy</w:t>
      </w:r>
      <w:r w:rsidR="00F45FF1" w:rsidRPr="00F45FF1">
        <w:t xml:space="preserve"> </w:t>
      </w:r>
      <w:r w:rsidR="00F45FF1">
        <w:t>that Peter should use and d</w:t>
      </w:r>
      <w:r w:rsidR="00F45FF1" w:rsidRPr="00645860">
        <w:t xml:space="preserve">iscuss </w:t>
      </w:r>
      <w:r w:rsidR="00F45FF1">
        <w:t>their benefits.</w:t>
      </w:r>
    </w:p>
    <w:p w14:paraId="4C778ABB" w14:textId="77777777" w:rsidR="00B30905" w:rsidRPr="0080654C" w:rsidRDefault="0080654C" w:rsidP="0080654C">
      <w:pPr>
        <w:autoSpaceDE w:val="0"/>
        <w:autoSpaceDN w:val="0"/>
        <w:adjustRightInd w:val="0"/>
        <w:spacing w:after="120"/>
        <w:jc w:val="right"/>
        <w:rPr>
          <w:rFonts w:ascii="TimesNewRomanPSMT" w:hAnsi="TimesNewRomanPSMT" w:cs="TimesNewRomanPSMT"/>
          <w:b/>
          <w:sz w:val="22"/>
          <w:szCs w:val="22"/>
        </w:rPr>
      </w:pPr>
      <w:r w:rsidRPr="0080654C">
        <w:rPr>
          <w:rFonts w:ascii="TimesNewRomanPSMT" w:hAnsi="TimesNewRomanPSMT" w:cs="TimesNewRomanPSMT"/>
          <w:b/>
          <w:sz w:val="22"/>
          <w:szCs w:val="22"/>
        </w:rPr>
        <w:t>3 marks</w:t>
      </w:r>
    </w:p>
    <w:p w14:paraId="2111F7E2" w14:textId="77777777" w:rsidR="005B2999" w:rsidRPr="00761B74" w:rsidRDefault="00761B74" w:rsidP="00B30905">
      <w:pPr>
        <w:autoSpaceDE w:val="0"/>
        <w:autoSpaceDN w:val="0"/>
        <w:adjustRightInd w:val="0"/>
        <w:spacing w:after="120"/>
        <w:rPr>
          <w:b/>
          <w:i/>
          <w:color w:val="FF0000"/>
          <w:sz w:val="22"/>
          <w:szCs w:val="22"/>
        </w:rPr>
      </w:pPr>
      <w:r w:rsidRPr="00761B74">
        <w:rPr>
          <w:b/>
          <w:i/>
          <w:color w:val="FF0000"/>
          <w:sz w:val="22"/>
          <w:szCs w:val="22"/>
        </w:rPr>
        <w:t>Pre r</w:t>
      </w:r>
      <w:r w:rsidR="005B2999" w:rsidRPr="00761B74">
        <w:rPr>
          <w:b/>
          <w:i/>
          <w:color w:val="FF0000"/>
          <w:sz w:val="22"/>
          <w:szCs w:val="22"/>
        </w:rPr>
        <w:t xml:space="preserve">ace – Carbohydrate loading </w:t>
      </w:r>
      <w:r w:rsidR="00CC5737">
        <w:rPr>
          <w:b/>
          <w:i/>
          <w:color w:val="FF0000"/>
          <w:sz w:val="22"/>
          <w:szCs w:val="22"/>
        </w:rPr>
        <w:t xml:space="preserve"> or Low GI foods </w:t>
      </w:r>
      <w:r w:rsidR="008B5BEA">
        <w:rPr>
          <w:b/>
          <w:i/>
          <w:color w:val="FF0000"/>
          <w:sz w:val="22"/>
          <w:szCs w:val="22"/>
        </w:rPr>
        <w:t xml:space="preserve">(½ mark) </w:t>
      </w:r>
      <w:r w:rsidR="005B2999" w:rsidRPr="00761B74">
        <w:rPr>
          <w:b/>
          <w:i/>
          <w:color w:val="FF0000"/>
          <w:sz w:val="22"/>
          <w:szCs w:val="22"/>
        </w:rPr>
        <w:t>/Tape</w:t>
      </w:r>
      <w:r w:rsidR="00CC5737">
        <w:rPr>
          <w:b/>
          <w:i/>
          <w:color w:val="FF0000"/>
          <w:sz w:val="22"/>
          <w:szCs w:val="22"/>
        </w:rPr>
        <w:t>ring-increases glycogen stores</w:t>
      </w:r>
      <w:r w:rsidR="008B5BEA">
        <w:rPr>
          <w:b/>
          <w:i/>
          <w:color w:val="FF0000"/>
          <w:sz w:val="22"/>
          <w:szCs w:val="22"/>
        </w:rPr>
        <w:t xml:space="preserve"> (½ mark)</w:t>
      </w:r>
    </w:p>
    <w:p w14:paraId="495F6BAC" w14:textId="77777777" w:rsidR="00761B74" w:rsidRPr="00761B74" w:rsidRDefault="00761B74" w:rsidP="00B30905">
      <w:pPr>
        <w:autoSpaceDE w:val="0"/>
        <w:autoSpaceDN w:val="0"/>
        <w:adjustRightInd w:val="0"/>
        <w:spacing w:after="120"/>
        <w:rPr>
          <w:b/>
          <w:i/>
          <w:color w:val="FF0000"/>
          <w:sz w:val="22"/>
          <w:szCs w:val="22"/>
        </w:rPr>
      </w:pPr>
      <w:r w:rsidRPr="00761B74">
        <w:rPr>
          <w:b/>
          <w:i/>
          <w:color w:val="FF0000"/>
          <w:sz w:val="22"/>
          <w:szCs w:val="22"/>
        </w:rPr>
        <w:t>During the race: - Eat carbohydrates</w:t>
      </w:r>
      <w:r w:rsidR="008B5BEA">
        <w:rPr>
          <w:b/>
          <w:i/>
          <w:color w:val="FF0000"/>
          <w:sz w:val="22"/>
          <w:szCs w:val="22"/>
        </w:rPr>
        <w:t>/Hi GI food (</w:t>
      </w:r>
      <w:r w:rsidR="00CC5737">
        <w:rPr>
          <w:b/>
          <w:i/>
          <w:color w:val="FF0000"/>
          <w:sz w:val="22"/>
          <w:szCs w:val="22"/>
        </w:rPr>
        <w:t>½ mark)</w:t>
      </w:r>
      <w:r w:rsidRPr="00761B74">
        <w:rPr>
          <w:b/>
          <w:i/>
          <w:color w:val="FF0000"/>
          <w:sz w:val="22"/>
          <w:szCs w:val="22"/>
        </w:rPr>
        <w:t xml:space="preserve"> drink water/sports drink (replenishes glycogen stores lost fluid)</w:t>
      </w:r>
      <w:r w:rsidR="00CC5737">
        <w:rPr>
          <w:b/>
          <w:i/>
          <w:color w:val="FF0000"/>
          <w:sz w:val="22"/>
          <w:szCs w:val="22"/>
        </w:rPr>
        <w:t xml:space="preserve"> (½ mark)</w:t>
      </w:r>
    </w:p>
    <w:p w14:paraId="6CB285C4" w14:textId="77777777" w:rsidR="00B30905" w:rsidRPr="00761B74" w:rsidRDefault="00761B74" w:rsidP="00B30905">
      <w:pPr>
        <w:autoSpaceDE w:val="0"/>
        <w:autoSpaceDN w:val="0"/>
        <w:adjustRightInd w:val="0"/>
        <w:spacing w:after="120"/>
        <w:rPr>
          <w:b/>
          <w:i/>
          <w:color w:val="FF0000"/>
          <w:sz w:val="22"/>
          <w:szCs w:val="22"/>
        </w:rPr>
      </w:pPr>
      <w:r w:rsidRPr="00761B74">
        <w:rPr>
          <w:b/>
          <w:i/>
          <w:color w:val="FF0000"/>
          <w:sz w:val="22"/>
          <w:szCs w:val="22"/>
        </w:rPr>
        <w:t>Post race: - eat Hi- GI foods to replenish glycogen</w:t>
      </w:r>
      <w:r w:rsidR="00CC5737">
        <w:rPr>
          <w:b/>
          <w:i/>
          <w:color w:val="FF0000"/>
          <w:sz w:val="22"/>
          <w:szCs w:val="22"/>
        </w:rPr>
        <w:t xml:space="preserve"> (½ mark)</w:t>
      </w:r>
      <w:r w:rsidRPr="00761B74">
        <w:rPr>
          <w:b/>
          <w:i/>
          <w:color w:val="FF0000"/>
          <w:sz w:val="22"/>
          <w:szCs w:val="22"/>
        </w:rPr>
        <w:t xml:space="preserve"> and protein (aids in recovery)</w:t>
      </w:r>
      <w:r w:rsidR="00CC5737" w:rsidRPr="00CC5737">
        <w:rPr>
          <w:b/>
          <w:i/>
          <w:color w:val="FF0000"/>
          <w:sz w:val="22"/>
          <w:szCs w:val="22"/>
        </w:rPr>
        <w:t xml:space="preserve"> </w:t>
      </w:r>
      <w:r w:rsidR="00CC5737">
        <w:rPr>
          <w:b/>
          <w:i/>
          <w:color w:val="FF0000"/>
          <w:sz w:val="22"/>
          <w:szCs w:val="22"/>
        </w:rPr>
        <w:t>(½ mark)</w:t>
      </w:r>
      <w:r w:rsidR="008B5BEA">
        <w:rPr>
          <w:b/>
          <w:i/>
          <w:color w:val="FF0000"/>
          <w:sz w:val="22"/>
          <w:szCs w:val="22"/>
        </w:rPr>
        <w:t xml:space="preserve"> </w:t>
      </w:r>
    </w:p>
    <w:p w14:paraId="17C299B4" w14:textId="77777777" w:rsidR="00B30905" w:rsidRPr="0092673C" w:rsidRDefault="00B30905" w:rsidP="00B30905"/>
    <w:p w14:paraId="1F8F5EA4" w14:textId="77777777" w:rsidR="0080654C" w:rsidRDefault="00B30905" w:rsidP="00B30905">
      <w:pPr>
        <w:autoSpaceDE w:val="0"/>
        <w:autoSpaceDN w:val="0"/>
        <w:adjustRightInd w:val="0"/>
      </w:pPr>
      <w:r>
        <w:rPr>
          <w:b/>
          <w:bCs/>
        </w:rPr>
        <w:lastRenderedPageBreak/>
        <w:t xml:space="preserve">b. </w:t>
      </w:r>
      <w:r>
        <w:t>Peter’s endurance training will alter the way his skeletal muscle uses carbohydrates and fats throughout the event compared to a less trained person.  State one of the changes in fuel use during the event occurring as a</w:t>
      </w:r>
      <w:r w:rsidR="0080654C">
        <w:t xml:space="preserve"> result of endurance training. </w:t>
      </w:r>
    </w:p>
    <w:p w14:paraId="5A2E81A8" w14:textId="77777777" w:rsidR="00B30905" w:rsidRPr="0080654C" w:rsidRDefault="0080654C" w:rsidP="0080654C">
      <w:pPr>
        <w:autoSpaceDE w:val="0"/>
        <w:autoSpaceDN w:val="0"/>
        <w:adjustRightInd w:val="0"/>
        <w:spacing w:after="120"/>
        <w:jc w:val="right"/>
        <w:rPr>
          <w:rFonts w:ascii="TimesNewRomanPSMT" w:hAnsi="TimesNewRomanPSMT" w:cs="TimesNewRomanPSMT"/>
          <w:b/>
          <w:sz w:val="22"/>
          <w:szCs w:val="22"/>
        </w:rPr>
      </w:pPr>
      <w:r w:rsidRPr="0080654C">
        <w:rPr>
          <w:rFonts w:ascii="TimesNewRomanPSMT" w:hAnsi="TimesNewRomanPSMT" w:cs="TimesNewRomanPSMT"/>
          <w:b/>
          <w:sz w:val="22"/>
          <w:szCs w:val="22"/>
        </w:rPr>
        <w:t>1 mark</w:t>
      </w:r>
    </w:p>
    <w:p w14:paraId="45310031" w14:textId="77777777" w:rsidR="00B30905" w:rsidRPr="005E6232" w:rsidRDefault="005E6232" w:rsidP="00B30905">
      <w:pPr>
        <w:autoSpaceDE w:val="0"/>
        <w:autoSpaceDN w:val="0"/>
        <w:adjustRightInd w:val="0"/>
        <w:spacing w:after="120"/>
        <w:rPr>
          <w:b/>
          <w:i/>
          <w:color w:val="FF0000"/>
          <w:sz w:val="22"/>
          <w:szCs w:val="22"/>
        </w:rPr>
      </w:pPr>
      <w:r w:rsidRPr="005E6232">
        <w:rPr>
          <w:b/>
          <w:i/>
          <w:color w:val="FF0000"/>
          <w:sz w:val="22"/>
          <w:szCs w:val="22"/>
        </w:rPr>
        <w:t>The body will use fa</w:t>
      </w:r>
      <w:r>
        <w:rPr>
          <w:b/>
          <w:i/>
          <w:color w:val="FF0000"/>
          <w:sz w:val="22"/>
          <w:szCs w:val="22"/>
        </w:rPr>
        <w:t>ts in preference to glycogen (glycogen sparring)</w:t>
      </w:r>
    </w:p>
    <w:p w14:paraId="03E142CD" w14:textId="77777777" w:rsidR="00B30905" w:rsidRDefault="00B30905" w:rsidP="00B30905">
      <w:pPr>
        <w:autoSpaceDE w:val="0"/>
        <w:autoSpaceDN w:val="0"/>
        <w:adjustRightInd w:val="0"/>
      </w:pPr>
    </w:p>
    <w:p w14:paraId="73CC74A2" w14:textId="77777777" w:rsidR="0080654C" w:rsidRDefault="00B30905" w:rsidP="00B30905">
      <w:pPr>
        <w:autoSpaceDE w:val="0"/>
        <w:autoSpaceDN w:val="0"/>
        <w:adjustRightInd w:val="0"/>
      </w:pPr>
      <w:r>
        <w:rPr>
          <w:b/>
          <w:bCs/>
        </w:rPr>
        <w:t xml:space="preserve">c. </w:t>
      </w:r>
      <w:r>
        <w:t>Explain how this change improves performance as</w:t>
      </w:r>
      <w:r w:rsidR="0080654C">
        <w:t xml:space="preserve"> the event is nearing the end. </w:t>
      </w:r>
    </w:p>
    <w:p w14:paraId="05A3539B" w14:textId="77777777" w:rsidR="00B30905" w:rsidRPr="0080654C" w:rsidRDefault="0080654C" w:rsidP="0080654C">
      <w:pPr>
        <w:autoSpaceDE w:val="0"/>
        <w:autoSpaceDN w:val="0"/>
        <w:adjustRightInd w:val="0"/>
        <w:spacing w:after="120"/>
        <w:jc w:val="right"/>
        <w:rPr>
          <w:rFonts w:ascii="TimesNewRomanPSMT" w:hAnsi="TimesNewRomanPSMT" w:cs="TimesNewRomanPSMT"/>
          <w:b/>
          <w:sz w:val="22"/>
          <w:szCs w:val="22"/>
        </w:rPr>
      </w:pPr>
      <w:r w:rsidRPr="0080654C">
        <w:rPr>
          <w:rFonts w:ascii="TimesNewRomanPSMT" w:hAnsi="TimesNewRomanPSMT" w:cs="TimesNewRomanPSMT"/>
          <w:b/>
          <w:sz w:val="22"/>
          <w:szCs w:val="22"/>
        </w:rPr>
        <w:t>2 marks</w:t>
      </w:r>
    </w:p>
    <w:p w14:paraId="65CB1262" w14:textId="77777777" w:rsidR="002D7E15" w:rsidRPr="005E6232" w:rsidRDefault="005E6232" w:rsidP="002D7E15">
      <w:pPr>
        <w:autoSpaceDE w:val="0"/>
        <w:autoSpaceDN w:val="0"/>
        <w:adjustRightInd w:val="0"/>
        <w:spacing w:after="120"/>
        <w:rPr>
          <w:b/>
          <w:i/>
          <w:color w:val="FF0000"/>
          <w:sz w:val="22"/>
          <w:szCs w:val="22"/>
        </w:rPr>
      </w:pPr>
      <w:r w:rsidRPr="005E6232">
        <w:rPr>
          <w:b/>
          <w:i/>
          <w:color w:val="FF0000"/>
          <w:sz w:val="22"/>
          <w:szCs w:val="22"/>
        </w:rPr>
        <w:t xml:space="preserve">Glycogen sparring allows the body to use fats instead of glycogen </w:t>
      </w:r>
      <w:r w:rsidR="00CC5737">
        <w:rPr>
          <w:b/>
          <w:i/>
          <w:color w:val="FF0000"/>
          <w:sz w:val="22"/>
          <w:szCs w:val="22"/>
        </w:rPr>
        <w:t xml:space="preserve">(1 mark) </w:t>
      </w:r>
      <w:r w:rsidRPr="005E6232">
        <w:rPr>
          <w:b/>
          <w:i/>
          <w:color w:val="FF0000"/>
          <w:sz w:val="22"/>
          <w:szCs w:val="22"/>
        </w:rPr>
        <w:t>hence when the intensity towards the end of the event increases the body has more glycogen to use.</w:t>
      </w:r>
      <w:r w:rsidR="00CC5737">
        <w:rPr>
          <w:b/>
          <w:i/>
          <w:color w:val="FF0000"/>
          <w:sz w:val="22"/>
          <w:szCs w:val="22"/>
        </w:rPr>
        <w:t xml:space="preserve"> (1 mark)</w:t>
      </w:r>
    </w:p>
    <w:p w14:paraId="3A8D38D5" w14:textId="77777777" w:rsidR="002D7E15" w:rsidRPr="00243E4E" w:rsidRDefault="002D7E15" w:rsidP="002D7E15">
      <w:pPr>
        <w:pStyle w:val="Default"/>
      </w:pPr>
    </w:p>
    <w:p w14:paraId="56CA0730" w14:textId="77777777" w:rsidR="002D7E15" w:rsidRPr="00243E4E" w:rsidRDefault="0080654C" w:rsidP="002D7E15">
      <w:pPr>
        <w:pStyle w:val="Pa10"/>
        <w:jc w:val="both"/>
        <w:rPr>
          <w:color w:val="000000"/>
          <w:szCs w:val="22"/>
        </w:rPr>
      </w:pPr>
      <w:r w:rsidRPr="00243E4E">
        <w:rPr>
          <w:b/>
          <w:color w:val="000000"/>
          <w:szCs w:val="22"/>
        </w:rPr>
        <w:t>d</w:t>
      </w:r>
      <w:r w:rsidR="002D7E15" w:rsidRPr="00243E4E">
        <w:rPr>
          <w:b/>
          <w:color w:val="000000"/>
          <w:szCs w:val="22"/>
        </w:rPr>
        <w:t>.</w:t>
      </w:r>
      <w:r w:rsidR="002D7E15" w:rsidRPr="00243E4E">
        <w:rPr>
          <w:color w:val="000000"/>
          <w:szCs w:val="22"/>
        </w:rPr>
        <w:t xml:space="preserve">  The following tab</w:t>
      </w:r>
      <w:r w:rsidRPr="00243E4E">
        <w:rPr>
          <w:color w:val="000000"/>
          <w:szCs w:val="22"/>
        </w:rPr>
        <w:t>le shows two meals, o</w:t>
      </w:r>
      <w:r w:rsidR="002D7E15" w:rsidRPr="00243E4E">
        <w:rPr>
          <w:color w:val="000000"/>
          <w:szCs w:val="22"/>
        </w:rPr>
        <w:t>ne is designed as a pre-race meal and the other as a post-race meal.</w:t>
      </w:r>
    </w:p>
    <w:p w14:paraId="1F82A50A" w14:textId="77777777" w:rsidR="002D7E15" w:rsidRPr="00243E4E" w:rsidRDefault="002D7E15" w:rsidP="002D7E15">
      <w:pPr>
        <w:pStyle w:val="Default"/>
        <w:spacing w:line="220" w:lineRule="atLeast"/>
        <w:jc w:val="both"/>
        <w:rPr>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8"/>
        <w:gridCol w:w="7"/>
        <w:gridCol w:w="3962"/>
      </w:tblGrid>
      <w:tr w:rsidR="002D7E15" w:rsidRPr="00243E4E" w14:paraId="33605B15" w14:textId="77777777">
        <w:trPr>
          <w:trHeight w:val="293"/>
          <w:jc w:val="center"/>
        </w:trPr>
        <w:tc>
          <w:tcPr>
            <w:tcW w:w="3968" w:type="dxa"/>
          </w:tcPr>
          <w:p w14:paraId="720239FC" w14:textId="77777777" w:rsidR="002D7E15" w:rsidRPr="00243E4E" w:rsidRDefault="002D7E15" w:rsidP="00AB5377">
            <w:pPr>
              <w:pStyle w:val="Pa32"/>
              <w:jc w:val="center"/>
              <w:rPr>
                <w:color w:val="000000"/>
                <w:szCs w:val="22"/>
              </w:rPr>
            </w:pPr>
            <w:r w:rsidRPr="00243E4E">
              <w:rPr>
                <w:b/>
                <w:bCs/>
                <w:color w:val="000000"/>
                <w:szCs w:val="22"/>
              </w:rPr>
              <w:t>Meal A</w:t>
            </w:r>
          </w:p>
        </w:tc>
        <w:tc>
          <w:tcPr>
            <w:tcW w:w="3969" w:type="dxa"/>
            <w:gridSpan w:val="2"/>
          </w:tcPr>
          <w:p w14:paraId="5A777214" w14:textId="77777777" w:rsidR="002D7E15" w:rsidRPr="00243E4E" w:rsidRDefault="002D7E15" w:rsidP="00AB5377">
            <w:pPr>
              <w:pStyle w:val="Pa32"/>
              <w:jc w:val="center"/>
              <w:rPr>
                <w:color w:val="000000"/>
                <w:szCs w:val="22"/>
              </w:rPr>
            </w:pPr>
            <w:r w:rsidRPr="00243E4E">
              <w:rPr>
                <w:b/>
                <w:bCs/>
                <w:color w:val="000000"/>
                <w:szCs w:val="22"/>
              </w:rPr>
              <w:t>Meal B</w:t>
            </w:r>
          </w:p>
        </w:tc>
      </w:tr>
      <w:tr w:rsidR="002D7E15" w:rsidRPr="00243E4E" w14:paraId="3E20E403" w14:textId="77777777">
        <w:trPr>
          <w:trHeight w:val="289"/>
          <w:jc w:val="center"/>
        </w:trPr>
        <w:tc>
          <w:tcPr>
            <w:tcW w:w="3968" w:type="dxa"/>
          </w:tcPr>
          <w:p w14:paraId="12930B19" w14:textId="77777777" w:rsidR="002D7E15" w:rsidRPr="00243E4E" w:rsidRDefault="002D7E15" w:rsidP="00AB5377">
            <w:pPr>
              <w:pStyle w:val="Pa4"/>
              <w:rPr>
                <w:color w:val="000000"/>
                <w:szCs w:val="22"/>
              </w:rPr>
            </w:pPr>
            <w:r w:rsidRPr="00243E4E">
              <w:rPr>
                <w:color w:val="000000"/>
                <w:szCs w:val="22"/>
              </w:rPr>
              <w:t>Low-fat strawberry milkshake/smoothie</w:t>
            </w:r>
          </w:p>
        </w:tc>
        <w:tc>
          <w:tcPr>
            <w:tcW w:w="3969" w:type="dxa"/>
            <w:gridSpan w:val="2"/>
          </w:tcPr>
          <w:p w14:paraId="2E1D8916" w14:textId="77777777" w:rsidR="002D7E15" w:rsidRPr="00243E4E" w:rsidRDefault="002D7E15" w:rsidP="00AB5377">
            <w:pPr>
              <w:pStyle w:val="Pa4"/>
              <w:rPr>
                <w:color w:val="000000"/>
                <w:szCs w:val="22"/>
              </w:rPr>
            </w:pPr>
            <w:r w:rsidRPr="00243E4E">
              <w:rPr>
                <w:color w:val="000000"/>
                <w:szCs w:val="22"/>
              </w:rPr>
              <w:t>Sports or soft drink</w:t>
            </w:r>
          </w:p>
        </w:tc>
      </w:tr>
      <w:tr w:rsidR="002D7E15" w:rsidRPr="00243E4E" w14:paraId="21B6B750" w14:textId="77777777">
        <w:trPr>
          <w:trHeight w:val="289"/>
          <w:jc w:val="center"/>
        </w:trPr>
        <w:tc>
          <w:tcPr>
            <w:tcW w:w="3968" w:type="dxa"/>
          </w:tcPr>
          <w:p w14:paraId="0ED82AD3" w14:textId="77777777" w:rsidR="002D7E15" w:rsidRPr="00243E4E" w:rsidRDefault="0000653A" w:rsidP="00AB5377">
            <w:pPr>
              <w:pStyle w:val="Pa4"/>
              <w:rPr>
                <w:color w:val="000000"/>
                <w:szCs w:val="22"/>
              </w:rPr>
            </w:pPr>
            <w:r>
              <w:rPr>
                <w:color w:val="000000"/>
                <w:szCs w:val="22"/>
              </w:rPr>
              <w:t>Apple</w:t>
            </w:r>
          </w:p>
        </w:tc>
        <w:tc>
          <w:tcPr>
            <w:tcW w:w="3969" w:type="dxa"/>
            <w:gridSpan w:val="2"/>
          </w:tcPr>
          <w:p w14:paraId="15EF8B11" w14:textId="77777777" w:rsidR="002D7E15" w:rsidRPr="00243E4E" w:rsidRDefault="002D7E15" w:rsidP="00AB5377">
            <w:pPr>
              <w:pStyle w:val="Pa4"/>
              <w:rPr>
                <w:color w:val="000000"/>
                <w:szCs w:val="22"/>
              </w:rPr>
            </w:pPr>
            <w:r w:rsidRPr="00243E4E">
              <w:rPr>
                <w:color w:val="000000"/>
                <w:szCs w:val="22"/>
              </w:rPr>
              <w:t>Honey sandwich</w:t>
            </w:r>
          </w:p>
        </w:tc>
      </w:tr>
      <w:tr w:rsidR="002D7E15" w:rsidRPr="00243E4E" w14:paraId="781FB910" w14:textId="77777777">
        <w:trPr>
          <w:trHeight w:val="289"/>
          <w:jc w:val="center"/>
        </w:trPr>
        <w:tc>
          <w:tcPr>
            <w:tcW w:w="3968" w:type="dxa"/>
          </w:tcPr>
          <w:p w14:paraId="79A32B03" w14:textId="77777777" w:rsidR="002D7E15" w:rsidRPr="00243E4E" w:rsidRDefault="002D7E15" w:rsidP="00AB5377">
            <w:pPr>
              <w:pStyle w:val="Pa4"/>
              <w:rPr>
                <w:color w:val="000000"/>
                <w:szCs w:val="22"/>
              </w:rPr>
            </w:pPr>
            <w:r w:rsidRPr="00243E4E">
              <w:rPr>
                <w:color w:val="000000"/>
                <w:szCs w:val="22"/>
              </w:rPr>
              <w:t>Wholemeal bread roll</w:t>
            </w:r>
          </w:p>
        </w:tc>
        <w:tc>
          <w:tcPr>
            <w:tcW w:w="3969" w:type="dxa"/>
            <w:gridSpan w:val="2"/>
          </w:tcPr>
          <w:p w14:paraId="03B5FFB7" w14:textId="77777777" w:rsidR="002D7E15" w:rsidRPr="00243E4E" w:rsidRDefault="002D7E15" w:rsidP="00AB5377">
            <w:pPr>
              <w:pStyle w:val="Pa4"/>
              <w:rPr>
                <w:color w:val="000000"/>
                <w:szCs w:val="22"/>
              </w:rPr>
            </w:pPr>
            <w:r w:rsidRPr="00243E4E">
              <w:rPr>
                <w:color w:val="000000"/>
                <w:szCs w:val="22"/>
              </w:rPr>
              <w:t xml:space="preserve">Dried fruit </w:t>
            </w:r>
          </w:p>
        </w:tc>
      </w:tr>
      <w:tr w:rsidR="002D7E15" w:rsidRPr="00243E4E" w14:paraId="77B6D76F" w14:textId="77777777">
        <w:trPr>
          <w:trHeight w:val="289"/>
          <w:jc w:val="center"/>
        </w:trPr>
        <w:tc>
          <w:tcPr>
            <w:tcW w:w="3968" w:type="dxa"/>
          </w:tcPr>
          <w:p w14:paraId="740B93BE" w14:textId="77777777" w:rsidR="002D7E15" w:rsidRPr="00243E4E" w:rsidRDefault="002D7E15" w:rsidP="00AB5377">
            <w:pPr>
              <w:pStyle w:val="Pa4"/>
              <w:rPr>
                <w:color w:val="000000"/>
                <w:szCs w:val="22"/>
              </w:rPr>
            </w:pPr>
            <w:r w:rsidRPr="00243E4E">
              <w:rPr>
                <w:color w:val="000000"/>
                <w:szCs w:val="22"/>
              </w:rPr>
              <w:t>Water</w:t>
            </w:r>
          </w:p>
        </w:tc>
        <w:tc>
          <w:tcPr>
            <w:tcW w:w="3969" w:type="dxa"/>
            <w:gridSpan w:val="2"/>
          </w:tcPr>
          <w:p w14:paraId="7B2FE6D1" w14:textId="77777777" w:rsidR="002D7E15" w:rsidRPr="00243E4E" w:rsidRDefault="002D7E15" w:rsidP="00AB5377">
            <w:pPr>
              <w:pStyle w:val="Pa4"/>
              <w:rPr>
                <w:color w:val="000000"/>
                <w:szCs w:val="22"/>
              </w:rPr>
            </w:pPr>
            <w:r w:rsidRPr="00243E4E">
              <w:rPr>
                <w:color w:val="000000"/>
                <w:szCs w:val="22"/>
              </w:rPr>
              <w:t>Sweets (lollies)</w:t>
            </w:r>
          </w:p>
        </w:tc>
      </w:tr>
      <w:tr w:rsidR="002D7E15" w:rsidRPr="00243E4E" w14:paraId="42C1567C" w14:textId="77777777">
        <w:trPr>
          <w:trHeight w:val="289"/>
          <w:jc w:val="center"/>
        </w:trPr>
        <w:tc>
          <w:tcPr>
            <w:tcW w:w="3975" w:type="dxa"/>
            <w:gridSpan w:val="2"/>
          </w:tcPr>
          <w:p w14:paraId="3C73B2BD" w14:textId="77777777" w:rsidR="002D7E15" w:rsidRPr="00243E4E" w:rsidRDefault="0000653A" w:rsidP="00AB5377">
            <w:pPr>
              <w:pStyle w:val="Pa4"/>
              <w:rPr>
                <w:color w:val="000000"/>
                <w:szCs w:val="22"/>
              </w:rPr>
            </w:pPr>
            <w:r>
              <w:rPr>
                <w:color w:val="000000"/>
                <w:szCs w:val="22"/>
              </w:rPr>
              <w:t>Baked Beans</w:t>
            </w:r>
          </w:p>
        </w:tc>
        <w:tc>
          <w:tcPr>
            <w:tcW w:w="3962" w:type="dxa"/>
          </w:tcPr>
          <w:p w14:paraId="3D9CC86A" w14:textId="77777777" w:rsidR="002D7E15" w:rsidRPr="00243E4E" w:rsidRDefault="002D7E15" w:rsidP="00AB5377">
            <w:pPr>
              <w:pStyle w:val="Pa4"/>
              <w:rPr>
                <w:color w:val="000000"/>
                <w:szCs w:val="22"/>
              </w:rPr>
            </w:pPr>
            <w:r w:rsidRPr="00243E4E">
              <w:rPr>
                <w:color w:val="000000"/>
                <w:szCs w:val="22"/>
              </w:rPr>
              <w:t>Watermelon</w:t>
            </w:r>
          </w:p>
        </w:tc>
      </w:tr>
    </w:tbl>
    <w:p w14:paraId="0E1FB3EF" w14:textId="77777777" w:rsidR="00C014D9" w:rsidRPr="00243E4E" w:rsidRDefault="00C014D9" w:rsidP="002D7E15">
      <w:pPr>
        <w:autoSpaceDE w:val="0"/>
        <w:autoSpaceDN w:val="0"/>
        <w:adjustRightInd w:val="0"/>
      </w:pPr>
    </w:p>
    <w:p w14:paraId="714685FA" w14:textId="77777777" w:rsidR="00C014D9" w:rsidRPr="00243E4E" w:rsidRDefault="00C014D9" w:rsidP="002D7E15">
      <w:pPr>
        <w:pStyle w:val="Pa10"/>
        <w:jc w:val="both"/>
      </w:pPr>
    </w:p>
    <w:p w14:paraId="398EC3D4" w14:textId="77777777" w:rsidR="0080654C" w:rsidRPr="00243E4E" w:rsidRDefault="0080654C" w:rsidP="002D7E15">
      <w:pPr>
        <w:pStyle w:val="Pa10"/>
        <w:jc w:val="both"/>
        <w:rPr>
          <w:color w:val="000000"/>
          <w:szCs w:val="22"/>
        </w:rPr>
      </w:pPr>
      <w:r w:rsidRPr="00243E4E">
        <w:rPr>
          <w:color w:val="000000"/>
          <w:szCs w:val="22"/>
        </w:rPr>
        <w:t>Identify w</w:t>
      </w:r>
      <w:r w:rsidR="002D7E15" w:rsidRPr="00243E4E">
        <w:rPr>
          <w:color w:val="000000"/>
          <w:szCs w:val="22"/>
        </w:rPr>
        <w:t xml:space="preserve">hich of these meals is better eaten 1–2 hours prior to the start of </w:t>
      </w:r>
      <w:r w:rsidRPr="00243E4E">
        <w:rPr>
          <w:color w:val="000000"/>
          <w:szCs w:val="22"/>
        </w:rPr>
        <w:t>an endurance event.  Explain your answer.</w:t>
      </w:r>
    </w:p>
    <w:p w14:paraId="34FB672B" w14:textId="77777777" w:rsidR="002D7E15" w:rsidRPr="00243E4E" w:rsidRDefault="00C014D9" w:rsidP="0080654C">
      <w:pPr>
        <w:autoSpaceDE w:val="0"/>
        <w:autoSpaceDN w:val="0"/>
        <w:adjustRightInd w:val="0"/>
        <w:spacing w:after="120"/>
        <w:jc w:val="right"/>
        <w:rPr>
          <w:rFonts w:ascii="TimesNewRomanPSMT" w:hAnsi="TimesNewRomanPSMT" w:cs="TimesNewRomanPSMT"/>
          <w:b/>
          <w:szCs w:val="22"/>
        </w:rPr>
      </w:pPr>
      <w:r w:rsidRPr="00243E4E">
        <w:rPr>
          <w:rFonts w:ascii="TimesNewRomanPSMT" w:hAnsi="TimesNewRomanPSMT" w:cs="TimesNewRomanPSMT"/>
          <w:b/>
          <w:szCs w:val="22"/>
        </w:rPr>
        <w:t>2</w:t>
      </w:r>
      <w:r w:rsidR="0080654C" w:rsidRPr="00243E4E">
        <w:rPr>
          <w:rFonts w:ascii="TimesNewRomanPSMT" w:hAnsi="TimesNewRomanPSMT" w:cs="TimesNewRomanPSMT"/>
          <w:b/>
          <w:szCs w:val="22"/>
        </w:rPr>
        <w:t xml:space="preserve"> mark</w:t>
      </w:r>
    </w:p>
    <w:p w14:paraId="2BB1BD94" w14:textId="77777777" w:rsidR="00F73EF6" w:rsidRDefault="00F73EF6" w:rsidP="002D7E15">
      <w:pPr>
        <w:autoSpaceDE w:val="0"/>
        <w:autoSpaceDN w:val="0"/>
        <w:adjustRightInd w:val="0"/>
        <w:spacing w:after="120"/>
        <w:rPr>
          <w:b/>
          <w:i/>
          <w:color w:val="FF0000"/>
          <w:sz w:val="22"/>
          <w:szCs w:val="22"/>
        </w:rPr>
      </w:pPr>
      <w:r w:rsidRPr="00F73EF6">
        <w:rPr>
          <w:b/>
          <w:i/>
          <w:color w:val="FF0000"/>
          <w:sz w:val="22"/>
          <w:szCs w:val="22"/>
        </w:rPr>
        <w:t xml:space="preserve">Meal A (1 mark) </w:t>
      </w:r>
    </w:p>
    <w:p w14:paraId="5CC2B240" w14:textId="77777777" w:rsidR="00E74D53" w:rsidRPr="00F73EF6" w:rsidRDefault="00F73EF6" w:rsidP="002D7E15">
      <w:pPr>
        <w:autoSpaceDE w:val="0"/>
        <w:autoSpaceDN w:val="0"/>
        <w:adjustRightInd w:val="0"/>
        <w:spacing w:after="120"/>
        <w:rPr>
          <w:b/>
          <w:i/>
          <w:color w:val="FF0000"/>
          <w:sz w:val="22"/>
          <w:szCs w:val="22"/>
        </w:rPr>
      </w:pPr>
      <w:r>
        <w:rPr>
          <w:b/>
          <w:i/>
          <w:color w:val="FF0000"/>
          <w:sz w:val="22"/>
          <w:szCs w:val="22"/>
        </w:rPr>
        <w:t>B</w:t>
      </w:r>
      <w:r w:rsidRPr="00F73EF6">
        <w:rPr>
          <w:b/>
          <w:i/>
          <w:color w:val="FF0000"/>
          <w:sz w:val="22"/>
          <w:szCs w:val="22"/>
        </w:rPr>
        <w:t>ecause it has foods with low GI so they will be absorbed into the blood stream slower ie later into the race.</w:t>
      </w:r>
      <w:r>
        <w:rPr>
          <w:b/>
          <w:i/>
          <w:color w:val="FF0000"/>
          <w:sz w:val="22"/>
          <w:szCs w:val="22"/>
        </w:rPr>
        <w:t xml:space="preserve"> (1 mark)</w:t>
      </w:r>
    </w:p>
    <w:p w14:paraId="343D3923" w14:textId="77777777" w:rsidR="00E74D53" w:rsidRPr="00243E4E" w:rsidRDefault="00E74D53" w:rsidP="002D7E15">
      <w:pPr>
        <w:autoSpaceDE w:val="0"/>
        <w:autoSpaceDN w:val="0"/>
        <w:adjustRightInd w:val="0"/>
        <w:spacing w:after="120"/>
      </w:pPr>
    </w:p>
    <w:p w14:paraId="2BC5BF2B" w14:textId="77777777" w:rsidR="00E74D53" w:rsidRPr="00243E4E" w:rsidRDefault="00E74D53" w:rsidP="00E74D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imes"/>
          <w:color w:val="000000"/>
          <w:lang w:val="en-US" w:eastAsia="en-US"/>
        </w:rPr>
      </w:pPr>
      <w:r w:rsidRPr="00243E4E">
        <w:rPr>
          <w:rFonts w:eastAsiaTheme="minorHAnsi" w:cs="Times"/>
          <w:b/>
          <w:color w:val="000000"/>
          <w:lang w:val="en-US" w:eastAsia="en-US"/>
        </w:rPr>
        <w:t xml:space="preserve">e. </w:t>
      </w:r>
      <w:r w:rsidRPr="00243E4E">
        <w:rPr>
          <w:rFonts w:eastAsiaTheme="minorHAnsi" w:cs="Times"/>
          <w:color w:val="000000"/>
          <w:lang w:val="en-US" w:eastAsia="en-US"/>
        </w:rPr>
        <w:t xml:space="preserve"> Stretching and flexibility can be improved by training. Briefly explain the </w:t>
      </w:r>
      <w:r w:rsidRPr="00243E4E">
        <w:rPr>
          <w:rFonts w:eastAsiaTheme="minorHAnsi" w:cs="Times"/>
          <w:b/>
          <w:bCs/>
          <w:color w:val="000000"/>
          <w:lang w:val="en-US" w:eastAsia="en-US"/>
        </w:rPr>
        <w:t xml:space="preserve">three </w:t>
      </w:r>
      <w:r w:rsidRPr="00243E4E">
        <w:rPr>
          <w:rFonts w:eastAsiaTheme="minorHAnsi" w:cs="Times"/>
          <w:color w:val="000000"/>
          <w:lang w:val="en-US" w:eastAsia="en-US"/>
        </w:rPr>
        <w:t>different types of flexibility training.</w:t>
      </w:r>
    </w:p>
    <w:p w14:paraId="5C43AB16" w14:textId="77777777" w:rsidR="00E74D53" w:rsidRPr="00243E4E" w:rsidRDefault="00E74D53" w:rsidP="00E74D53">
      <w:pPr>
        <w:autoSpaceDE w:val="0"/>
        <w:autoSpaceDN w:val="0"/>
        <w:adjustRightInd w:val="0"/>
        <w:spacing w:after="120"/>
        <w:jc w:val="right"/>
        <w:rPr>
          <w:rFonts w:cs="TimesNewRomanPSMT"/>
          <w:b/>
          <w:szCs w:val="22"/>
        </w:rPr>
      </w:pPr>
      <w:r w:rsidRPr="00243E4E">
        <w:rPr>
          <w:rFonts w:cs="TimesNewRomanPSMT"/>
          <w:b/>
          <w:szCs w:val="22"/>
        </w:rPr>
        <w:t>3 marks</w:t>
      </w:r>
    </w:p>
    <w:p w14:paraId="2B075C5C" w14:textId="77777777" w:rsidR="00F73EF6" w:rsidRPr="00F73EF6" w:rsidRDefault="00F73EF6" w:rsidP="00E74D53">
      <w:pPr>
        <w:autoSpaceDE w:val="0"/>
        <w:autoSpaceDN w:val="0"/>
        <w:adjustRightInd w:val="0"/>
        <w:spacing w:after="120"/>
        <w:rPr>
          <w:b/>
          <w:i/>
          <w:color w:val="FF0000"/>
          <w:sz w:val="22"/>
          <w:szCs w:val="22"/>
        </w:rPr>
      </w:pPr>
      <w:r w:rsidRPr="00F73EF6">
        <w:rPr>
          <w:b/>
          <w:i/>
          <w:color w:val="FF0000"/>
          <w:sz w:val="22"/>
          <w:szCs w:val="22"/>
        </w:rPr>
        <w:t>Static Stretching – stretching to a position and holding it for 10 secs.</w:t>
      </w:r>
      <w:r>
        <w:rPr>
          <w:b/>
          <w:i/>
          <w:color w:val="FF0000"/>
          <w:sz w:val="22"/>
          <w:szCs w:val="22"/>
        </w:rPr>
        <w:t xml:space="preserve"> (1 mark)</w:t>
      </w:r>
    </w:p>
    <w:p w14:paraId="546F0871" w14:textId="77777777" w:rsidR="00F73EF6" w:rsidRPr="00F73EF6" w:rsidRDefault="00F73EF6" w:rsidP="00E74D53">
      <w:pPr>
        <w:autoSpaceDE w:val="0"/>
        <w:autoSpaceDN w:val="0"/>
        <w:adjustRightInd w:val="0"/>
        <w:spacing w:after="120"/>
        <w:rPr>
          <w:b/>
          <w:i/>
          <w:color w:val="FF0000"/>
          <w:sz w:val="22"/>
          <w:szCs w:val="22"/>
        </w:rPr>
      </w:pPr>
      <w:r w:rsidRPr="00F73EF6">
        <w:rPr>
          <w:b/>
          <w:i/>
          <w:color w:val="FF0000"/>
          <w:sz w:val="22"/>
          <w:szCs w:val="22"/>
        </w:rPr>
        <w:t xml:space="preserve">Dynamic Stretching – stretching moves the joint through a range of motion. </w:t>
      </w:r>
      <w:r>
        <w:rPr>
          <w:b/>
          <w:i/>
          <w:color w:val="FF0000"/>
          <w:sz w:val="22"/>
          <w:szCs w:val="22"/>
        </w:rPr>
        <w:t>(1 mark)</w:t>
      </w:r>
    </w:p>
    <w:p w14:paraId="42A3BAC8" w14:textId="77777777" w:rsidR="00E74D53" w:rsidRPr="00F73EF6" w:rsidRDefault="00CC5737" w:rsidP="00E74D53">
      <w:pPr>
        <w:autoSpaceDE w:val="0"/>
        <w:autoSpaceDN w:val="0"/>
        <w:adjustRightInd w:val="0"/>
        <w:spacing w:after="120"/>
        <w:rPr>
          <w:b/>
          <w:i/>
          <w:color w:val="FF0000"/>
          <w:sz w:val="22"/>
          <w:szCs w:val="22"/>
        </w:rPr>
      </w:pPr>
      <w:r>
        <w:rPr>
          <w:b/>
          <w:i/>
          <w:color w:val="FF0000"/>
          <w:sz w:val="22"/>
          <w:szCs w:val="22"/>
        </w:rPr>
        <w:t>Proprioceptive Neuromuscular F</w:t>
      </w:r>
      <w:r w:rsidR="00F73EF6" w:rsidRPr="00F73EF6">
        <w:rPr>
          <w:b/>
          <w:i/>
          <w:color w:val="FF0000"/>
          <w:sz w:val="22"/>
          <w:szCs w:val="22"/>
        </w:rPr>
        <w:t xml:space="preserve">acilitation (PNF) – a partner provides resistance to lengthen the muscle. </w:t>
      </w:r>
      <w:r w:rsidR="00F73EF6">
        <w:rPr>
          <w:b/>
          <w:i/>
          <w:color w:val="FF0000"/>
          <w:sz w:val="22"/>
          <w:szCs w:val="22"/>
        </w:rPr>
        <w:t>(1 mark)</w:t>
      </w:r>
    </w:p>
    <w:p w14:paraId="1E415B6E" w14:textId="77777777" w:rsidR="00145A03" w:rsidRPr="00243E4E" w:rsidRDefault="00145A03" w:rsidP="00145A03">
      <w:pPr>
        <w:autoSpaceDE w:val="0"/>
        <w:autoSpaceDN w:val="0"/>
        <w:adjustRightInd w:val="0"/>
        <w:rPr>
          <w:b/>
          <w:bCs/>
        </w:rPr>
      </w:pPr>
      <w:r w:rsidRPr="00243E4E">
        <w:br w:type="page"/>
      </w:r>
      <w:r w:rsidRPr="00243E4E">
        <w:rPr>
          <w:b/>
          <w:bCs/>
        </w:rPr>
        <w:lastRenderedPageBreak/>
        <w:t>Question 11</w:t>
      </w:r>
    </w:p>
    <w:p w14:paraId="4C5D5D75" w14:textId="77777777" w:rsidR="00145A03" w:rsidRPr="00243E4E" w:rsidRDefault="00145A03" w:rsidP="00145A0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imes"/>
          <w:color w:val="000000"/>
          <w:lang w:val="en-US" w:eastAsia="en-US"/>
        </w:rPr>
      </w:pPr>
      <w:r w:rsidRPr="00243E4E">
        <w:rPr>
          <w:rFonts w:eastAsiaTheme="minorHAnsi" w:cs="Times"/>
          <w:color w:val="000000"/>
          <w:lang w:val="en-US" w:eastAsia="en-US"/>
        </w:rPr>
        <w:t>Athletes of team sports have to fill a variety of positions and are often classified as strikers, mid- fielders or goal-keepers. All of these positions vary slightly in the training that is required, the energy systems utilised and the skills they need to develop.</w:t>
      </w:r>
    </w:p>
    <w:p w14:paraId="34D72AD2" w14:textId="77777777" w:rsidR="00145A03" w:rsidRPr="00243E4E" w:rsidRDefault="00145A03" w:rsidP="00145A0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imes"/>
          <w:color w:val="000000"/>
          <w:lang w:val="en-US" w:eastAsia="en-US"/>
        </w:rPr>
      </w:pPr>
    </w:p>
    <w:p w14:paraId="3D92818C" w14:textId="77777777" w:rsidR="00145A03" w:rsidRPr="00243E4E" w:rsidRDefault="00145A03" w:rsidP="00145A0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imes"/>
          <w:color w:val="000000"/>
          <w:lang w:val="en-US" w:eastAsia="en-US"/>
        </w:rPr>
      </w:pPr>
    </w:p>
    <w:p w14:paraId="3880A7BC" w14:textId="77777777" w:rsidR="00145A03" w:rsidRPr="00243E4E" w:rsidRDefault="00AE4F83" w:rsidP="00145A0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imes"/>
          <w:color w:val="000000"/>
          <w:lang w:val="en-US" w:eastAsia="en-US"/>
        </w:rPr>
      </w:pPr>
      <w:r>
        <w:rPr>
          <w:rFonts w:eastAsiaTheme="minorHAnsi" w:cs="Times"/>
          <w:b/>
          <w:color w:val="000000"/>
          <w:lang w:val="en-US" w:eastAsia="en-US"/>
        </w:rPr>
        <w:t>a</w:t>
      </w:r>
      <w:r w:rsidR="00145A03" w:rsidRPr="00243E4E">
        <w:rPr>
          <w:rFonts w:eastAsiaTheme="minorHAnsi" w:cs="Times"/>
          <w:b/>
          <w:color w:val="000000"/>
          <w:lang w:val="en-US" w:eastAsia="en-US"/>
        </w:rPr>
        <w:t>.</w:t>
      </w:r>
      <w:r w:rsidR="00145A03" w:rsidRPr="00243E4E">
        <w:rPr>
          <w:rFonts w:eastAsiaTheme="minorHAnsi" w:cs="Times"/>
          <w:color w:val="000000"/>
          <w:lang w:val="en-US" w:eastAsia="en-US"/>
        </w:rPr>
        <w:t xml:space="preserve">  Contrast the characteristics of the energy system used predominantly by goalkeepers to the system used by field players.</w:t>
      </w:r>
      <w:r w:rsidR="00145A03" w:rsidRPr="00243E4E">
        <w:rPr>
          <w:rFonts w:eastAsiaTheme="minorHAnsi" w:cs="Times"/>
          <w:color w:val="000000"/>
          <w:lang w:val="en-US" w:eastAsia="en-US"/>
        </w:rPr>
        <w:tab/>
      </w:r>
    </w:p>
    <w:p w14:paraId="3AAFA2E6" w14:textId="77777777" w:rsidR="00145A03" w:rsidRPr="00243E4E" w:rsidRDefault="00145A03" w:rsidP="00145A03">
      <w:pPr>
        <w:autoSpaceDE w:val="0"/>
        <w:autoSpaceDN w:val="0"/>
        <w:adjustRightInd w:val="0"/>
        <w:spacing w:after="120"/>
        <w:jc w:val="right"/>
        <w:rPr>
          <w:rFonts w:cs="TimesNewRomanPSMT"/>
          <w:b/>
          <w:szCs w:val="22"/>
        </w:rPr>
      </w:pPr>
      <w:r w:rsidRPr="00243E4E">
        <w:rPr>
          <w:rFonts w:cs="TimesNewRomanPSMT"/>
          <w:b/>
          <w:szCs w:val="22"/>
        </w:rPr>
        <w:t>4 marks</w:t>
      </w:r>
    </w:p>
    <w:p w14:paraId="7F0935F4" w14:textId="77777777" w:rsidR="00EC3C2B" w:rsidRDefault="00EC3C2B" w:rsidP="00145A03">
      <w:pPr>
        <w:autoSpaceDE w:val="0"/>
        <w:autoSpaceDN w:val="0"/>
        <w:adjustRightInd w:val="0"/>
        <w:spacing w:after="120"/>
        <w:rPr>
          <w:b/>
          <w:i/>
          <w:color w:val="FF0000"/>
          <w:sz w:val="22"/>
          <w:szCs w:val="22"/>
        </w:rPr>
      </w:pPr>
      <w:r>
        <w:rPr>
          <w:b/>
          <w:i/>
          <w:color w:val="FF0000"/>
          <w:sz w:val="22"/>
          <w:szCs w:val="22"/>
        </w:rPr>
        <w:t>1 mark for identifying energy system &amp; 1 mark for characteristic</w:t>
      </w:r>
    </w:p>
    <w:p w14:paraId="1F67E121" w14:textId="77777777" w:rsidR="00EC3C2B" w:rsidRPr="00EC3C2B" w:rsidRDefault="00EC3C2B" w:rsidP="00145A03">
      <w:pPr>
        <w:autoSpaceDE w:val="0"/>
        <w:autoSpaceDN w:val="0"/>
        <w:adjustRightInd w:val="0"/>
        <w:spacing w:after="120"/>
        <w:rPr>
          <w:b/>
          <w:i/>
          <w:color w:val="FF0000"/>
          <w:sz w:val="22"/>
          <w:szCs w:val="22"/>
        </w:rPr>
      </w:pPr>
      <w:r w:rsidRPr="00EC3C2B">
        <w:rPr>
          <w:b/>
          <w:i/>
          <w:color w:val="FF0000"/>
          <w:sz w:val="22"/>
          <w:szCs w:val="22"/>
        </w:rPr>
        <w:t>Goal keeper – ATP-CP short fast burst of movements.</w:t>
      </w:r>
      <w:r>
        <w:rPr>
          <w:b/>
          <w:i/>
          <w:color w:val="FF0000"/>
          <w:sz w:val="22"/>
          <w:szCs w:val="22"/>
        </w:rPr>
        <w:t xml:space="preserve"> </w:t>
      </w:r>
    </w:p>
    <w:p w14:paraId="6F3482D5" w14:textId="77777777" w:rsidR="00145A03" w:rsidRPr="00EC3C2B" w:rsidRDefault="00EC3C2B" w:rsidP="00145A03">
      <w:pPr>
        <w:autoSpaceDE w:val="0"/>
        <w:autoSpaceDN w:val="0"/>
        <w:adjustRightInd w:val="0"/>
        <w:spacing w:after="120"/>
        <w:rPr>
          <w:b/>
          <w:i/>
          <w:color w:val="FF0000"/>
          <w:sz w:val="22"/>
          <w:szCs w:val="22"/>
        </w:rPr>
      </w:pPr>
      <w:r w:rsidRPr="00EC3C2B">
        <w:rPr>
          <w:b/>
          <w:i/>
          <w:color w:val="FF0000"/>
          <w:sz w:val="22"/>
          <w:szCs w:val="22"/>
        </w:rPr>
        <w:t>Field player – mixture of Aerobic and Latic Acid system as they run around the whole game with some sprints interspersed.</w:t>
      </w:r>
    </w:p>
    <w:p w14:paraId="4C8C0908" w14:textId="77777777" w:rsidR="00145A03" w:rsidRPr="00243E4E" w:rsidRDefault="00145A03" w:rsidP="00145A0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imes"/>
          <w:color w:val="000000"/>
          <w:lang w:val="en-US" w:eastAsia="en-US"/>
        </w:rPr>
      </w:pPr>
    </w:p>
    <w:p w14:paraId="3343683A" w14:textId="77777777" w:rsidR="00145A03" w:rsidRPr="00243E4E" w:rsidRDefault="00AE4F83" w:rsidP="00145A0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imes"/>
          <w:color w:val="000000"/>
          <w:lang w:val="en-US" w:eastAsia="en-US"/>
        </w:rPr>
      </w:pPr>
      <w:r>
        <w:rPr>
          <w:rFonts w:eastAsiaTheme="minorHAnsi" w:cs="Times"/>
          <w:b/>
          <w:color w:val="000000"/>
          <w:lang w:val="en-US" w:eastAsia="en-US"/>
        </w:rPr>
        <w:t>b</w:t>
      </w:r>
      <w:r w:rsidR="00145A03" w:rsidRPr="00243E4E">
        <w:rPr>
          <w:rFonts w:eastAsiaTheme="minorHAnsi" w:cs="Times"/>
          <w:b/>
          <w:color w:val="000000"/>
          <w:lang w:val="en-US" w:eastAsia="en-US"/>
        </w:rPr>
        <w:t>.</w:t>
      </w:r>
      <w:r w:rsidR="00145A03" w:rsidRPr="00243E4E">
        <w:rPr>
          <w:rFonts w:eastAsiaTheme="minorHAnsi" w:cs="Times"/>
          <w:color w:val="000000"/>
          <w:lang w:val="en-US" w:eastAsia="en-US"/>
        </w:rPr>
        <w:t xml:space="preserve">  Describe which method of training is more beneficial for goal keepers - interval or fartlek.</w:t>
      </w:r>
    </w:p>
    <w:p w14:paraId="3C023743" w14:textId="77777777" w:rsidR="00145A03" w:rsidRPr="00243E4E" w:rsidRDefault="00145A03" w:rsidP="00145A03">
      <w:pPr>
        <w:autoSpaceDE w:val="0"/>
        <w:autoSpaceDN w:val="0"/>
        <w:adjustRightInd w:val="0"/>
        <w:spacing w:after="120"/>
        <w:jc w:val="right"/>
        <w:rPr>
          <w:rFonts w:cs="TimesNewRomanPSMT"/>
          <w:b/>
          <w:szCs w:val="22"/>
        </w:rPr>
      </w:pPr>
      <w:r w:rsidRPr="00243E4E">
        <w:rPr>
          <w:rFonts w:cs="TimesNewRomanPSMT"/>
          <w:b/>
          <w:szCs w:val="22"/>
        </w:rPr>
        <w:t>3 marks</w:t>
      </w:r>
    </w:p>
    <w:p w14:paraId="3C0ED60A" w14:textId="77777777" w:rsidR="00EC3C2B" w:rsidRPr="00EC3C2B" w:rsidRDefault="00EC3C2B" w:rsidP="00145A03">
      <w:pPr>
        <w:autoSpaceDE w:val="0"/>
        <w:autoSpaceDN w:val="0"/>
        <w:adjustRightInd w:val="0"/>
        <w:spacing w:after="120"/>
        <w:rPr>
          <w:b/>
          <w:i/>
          <w:color w:val="FF0000"/>
          <w:sz w:val="22"/>
          <w:szCs w:val="22"/>
        </w:rPr>
      </w:pPr>
      <w:r w:rsidRPr="00EC3C2B">
        <w:rPr>
          <w:b/>
          <w:i/>
          <w:color w:val="FF0000"/>
          <w:sz w:val="22"/>
          <w:szCs w:val="22"/>
        </w:rPr>
        <w:t>Interval training (1 mark)</w:t>
      </w:r>
    </w:p>
    <w:p w14:paraId="2036092A" w14:textId="77777777" w:rsidR="00EC3C2B" w:rsidRPr="00EC3C2B" w:rsidRDefault="00EC3C2B" w:rsidP="00145A03">
      <w:pPr>
        <w:autoSpaceDE w:val="0"/>
        <w:autoSpaceDN w:val="0"/>
        <w:adjustRightInd w:val="0"/>
        <w:spacing w:after="120"/>
        <w:rPr>
          <w:b/>
          <w:i/>
          <w:color w:val="FF0000"/>
          <w:sz w:val="22"/>
          <w:szCs w:val="22"/>
        </w:rPr>
      </w:pPr>
      <w:r w:rsidRPr="00EC3C2B">
        <w:rPr>
          <w:b/>
          <w:i/>
          <w:color w:val="FF0000"/>
          <w:sz w:val="22"/>
          <w:szCs w:val="22"/>
        </w:rPr>
        <w:t>Because it mainly uses the ATP-PC system. (1 mark)</w:t>
      </w:r>
    </w:p>
    <w:p w14:paraId="540A4754" w14:textId="77777777" w:rsidR="00145A03" w:rsidRPr="00EC3C2B" w:rsidRDefault="00EC3C2B" w:rsidP="00145A03">
      <w:pPr>
        <w:autoSpaceDE w:val="0"/>
        <w:autoSpaceDN w:val="0"/>
        <w:adjustRightInd w:val="0"/>
        <w:spacing w:after="120"/>
        <w:rPr>
          <w:b/>
          <w:i/>
          <w:color w:val="FF0000"/>
          <w:sz w:val="22"/>
          <w:szCs w:val="22"/>
        </w:rPr>
      </w:pPr>
      <w:r w:rsidRPr="00EC3C2B">
        <w:rPr>
          <w:b/>
          <w:i/>
          <w:color w:val="FF0000"/>
          <w:sz w:val="22"/>
          <w:szCs w:val="22"/>
        </w:rPr>
        <w:t>Eg. Running out of goals quickly, diving to save a shot on goal. (1 mark)</w:t>
      </w:r>
    </w:p>
    <w:p w14:paraId="295F4EC3" w14:textId="77777777" w:rsidR="00145A03" w:rsidRPr="00243E4E" w:rsidRDefault="00145A03" w:rsidP="00145A03">
      <w:pPr>
        <w:spacing w:line="276" w:lineRule="auto"/>
        <w:rPr>
          <w:rFonts w:eastAsiaTheme="minorHAnsi" w:cs="Times"/>
          <w:color w:val="000000"/>
          <w:lang w:val="en-US" w:eastAsia="en-US"/>
        </w:rPr>
      </w:pPr>
    </w:p>
    <w:p w14:paraId="485D623C" w14:textId="77777777" w:rsidR="00145A03" w:rsidRPr="00243E4E" w:rsidRDefault="00AE4F83" w:rsidP="00145A03">
      <w:pPr>
        <w:spacing w:line="276" w:lineRule="auto"/>
        <w:rPr>
          <w:rFonts w:eastAsiaTheme="minorHAnsi" w:cs="Times"/>
          <w:color w:val="000000"/>
          <w:lang w:val="en-US" w:eastAsia="en-US"/>
        </w:rPr>
      </w:pPr>
      <w:r>
        <w:rPr>
          <w:rFonts w:eastAsiaTheme="minorHAnsi" w:cs="Times"/>
          <w:b/>
          <w:color w:val="000000"/>
          <w:lang w:val="en-US" w:eastAsia="en-US"/>
        </w:rPr>
        <w:t>c</w:t>
      </w:r>
      <w:r w:rsidR="00145A03" w:rsidRPr="00243E4E">
        <w:rPr>
          <w:rFonts w:eastAsiaTheme="minorHAnsi" w:cs="Times"/>
          <w:b/>
          <w:color w:val="000000"/>
          <w:lang w:val="en-US" w:eastAsia="en-US"/>
        </w:rPr>
        <w:t>.</w:t>
      </w:r>
      <w:r w:rsidR="00145A03" w:rsidRPr="00243E4E">
        <w:rPr>
          <w:rFonts w:eastAsiaTheme="minorHAnsi" w:cs="Times"/>
          <w:color w:val="000000"/>
          <w:lang w:val="en-US" w:eastAsia="en-US"/>
        </w:rPr>
        <w:t xml:space="preserve">  Choose </w:t>
      </w:r>
      <w:r w:rsidR="00145A03" w:rsidRPr="00243E4E">
        <w:rPr>
          <w:rFonts w:eastAsiaTheme="minorHAnsi" w:cs="Times"/>
          <w:b/>
          <w:bCs/>
          <w:color w:val="000000"/>
          <w:lang w:val="en-US" w:eastAsia="en-US"/>
        </w:rPr>
        <w:t xml:space="preserve">two </w:t>
      </w:r>
      <w:r w:rsidR="00145A03" w:rsidRPr="00243E4E">
        <w:rPr>
          <w:rFonts w:eastAsiaTheme="minorHAnsi" w:cs="Times"/>
          <w:color w:val="000000"/>
          <w:lang w:val="en-US" w:eastAsia="en-US"/>
        </w:rPr>
        <w:t>principles of training and describe their impact upon a goalkeeper’s training.</w:t>
      </w:r>
    </w:p>
    <w:p w14:paraId="418E7801" w14:textId="77777777" w:rsidR="00145A03" w:rsidRPr="00243E4E" w:rsidRDefault="00145A03" w:rsidP="00145A03">
      <w:pPr>
        <w:autoSpaceDE w:val="0"/>
        <w:autoSpaceDN w:val="0"/>
        <w:adjustRightInd w:val="0"/>
        <w:spacing w:after="120"/>
        <w:jc w:val="right"/>
        <w:rPr>
          <w:rFonts w:cs="TimesNewRomanPSMT"/>
          <w:b/>
          <w:szCs w:val="22"/>
        </w:rPr>
      </w:pPr>
      <w:r w:rsidRPr="00243E4E">
        <w:rPr>
          <w:rFonts w:cs="TimesNewRomanPSMT"/>
          <w:b/>
          <w:szCs w:val="22"/>
        </w:rPr>
        <w:t>2 marks</w:t>
      </w:r>
    </w:p>
    <w:p w14:paraId="119EA0E6" w14:textId="77777777" w:rsidR="006149B7" w:rsidRDefault="006149B7" w:rsidP="006149B7">
      <w:pPr>
        <w:spacing w:before="120" w:after="120"/>
        <w:jc w:val="both"/>
        <w:rPr>
          <w:b/>
          <w:i/>
          <w:color w:val="FF0000"/>
          <w:sz w:val="22"/>
          <w:szCs w:val="22"/>
        </w:rPr>
      </w:pPr>
      <w:r>
        <w:rPr>
          <w:b/>
          <w:i/>
          <w:color w:val="FF0000"/>
          <w:sz w:val="22"/>
          <w:szCs w:val="22"/>
        </w:rPr>
        <w:t xml:space="preserve">Any 2 of the following - </w:t>
      </w:r>
      <w:r w:rsidRPr="000C26C9">
        <w:rPr>
          <w:b/>
          <w:i/>
          <w:color w:val="FF0000"/>
          <w:sz w:val="22"/>
          <w:szCs w:val="22"/>
        </w:rPr>
        <w:t>(1 mark for</w:t>
      </w:r>
      <w:r>
        <w:rPr>
          <w:b/>
          <w:i/>
          <w:color w:val="FF0000"/>
          <w:sz w:val="22"/>
          <w:szCs w:val="22"/>
        </w:rPr>
        <w:t xml:space="preserve"> each principle </w:t>
      </w:r>
      <w:r w:rsidRPr="000C26C9">
        <w:rPr>
          <w:b/>
          <w:i/>
          <w:color w:val="FF0000"/>
          <w:sz w:val="22"/>
          <w:szCs w:val="22"/>
        </w:rPr>
        <w:t>identif</w:t>
      </w:r>
      <w:r>
        <w:rPr>
          <w:b/>
          <w:i/>
          <w:color w:val="FF0000"/>
          <w:sz w:val="22"/>
          <w:szCs w:val="22"/>
        </w:rPr>
        <w:t>ied and described)</w:t>
      </w:r>
    </w:p>
    <w:p w14:paraId="0D8F4590" w14:textId="77777777" w:rsidR="006149B7" w:rsidRPr="006149B7" w:rsidRDefault="00EC3C2B" w:rsidP="00145A03">
      <w:pPr>
        <w:autoSpaceDE w:val="0"/>
        <w:autoSpaceDN w:val="0"/>
        <w:adjustRightInd w:val="0"/>
        <w:spacing w:after="120"/>
        <w:rPr>
          <w:b/>
          <w:i/>
          <w:color w:val="FF0000"/>
          <w:sz w:val="22"/>
          <w:szCs w:val="22"/>
        </w:rPr>
      </w:pPr>
      <w:r w:rsidRPr="006149B7">
        <w:rPr>
          <w:b/>
          <w:i/>
          <w:color w:val="FF0000"/>
          <w:sz w:val="22"/>
          <w:szCs w:val="22"/>
        </w:rPr>
        <w:t>Specificty</w:t>
      </w:r>
      <w:r w:rsidR="006149B7" w:rsidRPr="006149B7">
        <w:rPr>
          <w:b/>
          <w:i/>
          <w:color w:val="FF0000"/>
          <w:sz w:val="22"/>
          <w:szCs w:val="22"/>
        </w:rPr>
        <w:t xml:space="preserve"> – the goal keeper needs to practice stopping penalties rather than dribbling</w:t>
      </w:r>
    </w:p>
    <w:p w14:paraId="4C6C6D05" w14:textId="77777777" w:rsidR="006149B7" w:rsidRPr="006149B7" w:rsidRDefault="006149B7" w:rsidP="00145A03">
      <w:pPr>
        <w:autoSpaceDE w:val="0"/>
        <w:autoSpaceDN w:val="0"/>
        <w:adjustRightInd w:val="0"/>
        <w:spacing w:after="120"/>
        <w:rPr>
          <w:b/>
          <w:i/>
          <w:color w:val="FF0000"/>
          <w:sz w:val="22"/>
          <w:szCs w:val="22"/>
        </w:rPr>
      </w:pPr>
      <w:r w:rsidRPr="006149B7">
        <w:rPr>
          <w:b/>
          <w:i/>
          <w:color w:val="FF0000"/>
          <w:sz w:val="22"/>
          <w:szCs w:val="22"/>
        </w:rPr>
        <w:t>Progressive overload – the keeper needs to increase the number of repetitions they complete for their interval training, for adaptations to occur to the body.</w:t>
      </w:r>
    </w:p>
    <w:p w14:paraId="769F2C22" w14:textId="77777777" w:rsidR="006149B7" w:rsidRPr="006149B7" w:rsidRDefault="006149B7" w:rsidP="00145A03">
      <w:pPr>
        <w:autoSpaceDE w:val="0"/>
        <w:autoSpaceDN w:val="0"/>
        <w:adjustRightInd w:val="0"/>
        <w:spacing w:after="120"/>
        <w:rPr>
          <w:b/>
          <w:i/>
          <w:color w:val="FF0000"/>
          <w:sz w:val="22"/>
          <w:szCs w:val="22"/>
        </w:rPr>
      </w:pPr>
      <w:r w:rsidRPr="006149B7">
        <w:rPr>
          <w:b/>
          <w:i/>
          <w:color w:val="FF0000"/>
          <w:sz w:val="22"/>
          <w:szCs w:val="22"/>
        </w:rPr>
        <w:t>Maintenance – During the competition season the keeper needs to maintain their fitness rather than try to improve as they will overtrain with games being played weekly.</w:t>
      </w:r>
    </w:p>
    <w:p w14:paraId="536D13F4" w14:textId="77777777" w:rsidR="006149B7" w:rsidRPr="006149B7" w:rsidRDefault="006149B7" w:rsidP="00145A03">
      <w:pPr>
        <w:autoSpaceDE w:val="0"/>
        <w:autoSpaceDN w:val="0"/>
        <w:adjustRightInd w:val="0"/>
        <w:spacing w:after="120"/>
        <w:rPr>
          <w:b/>
          <w:i/>
          <w:color w:val="FF0000"/>
          <w:sz w:val="22"/>
          <w:szCs w:val="22"/>
        </w:rPr>
      </w:pPr>
      <w:r w:rsidRPr="006149B7">
        <w:rPr>
          <w:b/>
          <w:i/>
          <w:color w:val="FF0000"/>
          <w:sz w:val="22"/>
          <w:szCs w:val="22"/>
        </w:rPr>
        <w:t>Reversibility – if the goal keeper has time off due to injury or illness they will lose fitness.</w:t>
      </w:r>
    </w:p>
    <w:p w14:paraId="1AA35E5F" w14:textId="77777777" w:rsidR="00EC3C2B" w:rsidRPr="006149B7" w:rsidRDefault="006149B7" w:rsidP="00145A03">
      <w:pPr>
        <w:autoSpaceDE w:val="0"/>
        <w:autoSpaceDN w:val="0"/>
        <w:adjustRightInd w:val="0"/>
        <w:spacing w:after="120"/>
        <w:rPr>
          <w:b/>
          <w:i/>
          <w:color w:val="FF0000"/>
          <w:sz w:val="22"/>
          <w:szCs w:val="22"/>
        </w:rPr>
      </w:pPr>
      <w:r w:rsidRPr="006149B7">
        <w:rPr>
          <w:b/>
          <w:i/>
          <w:color w:val="FF0000"/>
          <w:sz w:val="22"/>
          <w:szCs w:val="22"/>
        </w:rPr>
        <w:t>Tedium –changing the sessions will add variety and will keep the goal keeper motivated.</w:t>
      </w:r>
    </w:p>
    <w:p w14:paraId="0868171D" w14:textId="77777777" w:rsidR="00EC3C2B" w:rsidRDefault="006149B7" w:rsidP="00145A03">
      <w:pPr>
        <w:autoSpaceDE w:val="0"/>
        <w:autoSpaceDN w:val="0"/>
        <w:adjustRightInd w:val="0"/>
        <w:spacing w:after="120"/>
      </w:pPr>
      <w:r>
        <w:t>.</w:t>
      </w:r>
    </w:p>
    <w:p w14:paraId="1C4B7AA5" w14:textId="77777777" w:rsidR="00D21FBE" w:rsidRDefault="00D21FBE">
      <w:pPr>
        <w:spacing w:after="200" w:line="276" w:lineRule="auto"/>
      </w:pPr>
      <w:r>
        <w:br w:type="page"/>
      </w:r>
    </w:p>
    <w:p w14:paraId="16ACCDE2" w14:textId="77777777" w:rsidR="00145A03" w:rsidRPr="00243E4E" w:rsidRDefault="00145A03" w:rsidP="00145A03">
      <w:pPr>
        <w:autoSpaceDE w:val="0"/>
        <w:autoSpaceDN w:val="0"/>
        <w:adjustRightInd w:val="0"/>
        <w:spacing w:after="120"/>
      </w:pPr>
    </w:p>
    <w:p w14:paraId="7E630494" w14:textId="77777777" w:rsidR="00C4722F" w:rsidRPr="00243E4E" w:rsidRDefault="00C4722F" w:rsidP="00C4722F">
      <w:pPr>
        <w:autoSpaceDE w:val="0"/>
        <w:autoSpaceDN w:val="0"/>
        <w:adjustRightInd w:val="0"/>
        <w:rPr>
          <w:b/>
          <w:bCs/>
        </w:rPr>
      </w:pPr>
      <w:r w:rsidRPr="00243E4E">
        <w:rPr>
          <w:b/>
          <w:bCs/>
        </w:rPr>
        <w:t>Qu</w:t>
      </w:r>
      <w:r w:rsidR="007A1F62">
        <w:rPr>
          <w:b/>
          <w:bCs/>
        </w:rPr>
        <w:t>estion 12</w:t>
      </w:r>
    </w:p>
    <w:p w14:paraId="37B3ABC9" w14:textId="77777777" w:rsidR="00243E4E" w:rsidRPr="00C4722F" w:rsidRDefault="00243E4E" w:rsidP="00E74D53">
      <w:pPr>
        <w:autoSpaceDE w:val="0"/>
        <w:autoSpaceDN w:val="0"/>
        <w:adjustRightInd w:val="0"/>
        <w:spacing w:after="120"/>
        <w:rPr>
          <w:rFonts w:eastAsiaTheme="minorHAnsi"/>
          <w:iCs/>
          <w:color w:val="000000"/>
          <w:szCs w:val="22"/>
          <w:lang w:val="en-US" w:eastAsia="en-US"/>
        </w:rPr>
      </w:pPr>
      <w:r w:rsidRPr="00C4722F">
        <w:rPr>
          <w:rFonts w:eastAsiaTheme="minorHAnsi"/>
          <w:iCs/>
          <w:color w:val="000000"/>
          <w:szCs w:val="22"/>
          <w:lang w:val="en-US" w:eastAsia="en-US"/>
        </w:rPr>
        <w:t>Refer to the following graph, which shows the heart-rate (bpm) of a 20-year-old runner during two separate running training sessions (</w:t>
      </w:r>
      <w:r w:rsidRPr="00C4722F">
        <w:rPr>
          <w:rFonts w:eastAsiaTheme="minorHAnsi"/>
          <w:b/>
          <w:bCs/>
          <w:color w:val="000000"/>
          <w:szCs w:val="22"/>
          <w:lang w:val="en-US" w:eastAsia="en-US"/>
        </w:rPr>
        <w:t xml:space="preserve">X </w:t>
      </w:r>
      <w:r w:rsidRPr="00C4722F">
        <w:rPr>
          <w:rFonts w:eastAsiaTheme="minorHAnsi"/>
          <w:iCs/>
          <w:color w:val="000000"/>
          <w:szCs w:val="22"/>
          <w:lang w:val="en-US" w:eastAsia="en-US"/>
        </w:rPr>
        <w:t xml:space="preserve">and </w:t>
      </w:r>
      <w:r w:rsidRPr="00C4722F">
        <w:rPr>
          <w:rFonts w:eastAsiaTheme="minorHAnsi"/>
          <w:b/>
          <w:bCs/>
          <w:color w:val="000000"/>
          <w:szCs w:val="22"/>
          <w:lang w:val="en-US" w:eastAsia="en-US"/>
        </w:rPr>
        <w:t>Y</w:t>
      </w:r>
      <w:r w:rsidRPr="00C4722F">
        <w:rPr>
          <w:rFonts w:eastAsiaTheme="minorHAnsi"/>
          <w:iCs/>
          <w:color w:val="000000"/>
          <w:szCs w:val="22"/>
          <w:lang w:val="en-US" w:eastAsia="en-US"/>
        </w:rPr>
        <w:t>):</w:t>
      </w:r>
    </w:p>
    <w:p w14:paraId="02D207FA" w14:textId="77777777" w:rsidR="00243E4E" w:rsidRPr="00243E4E" w:rsidRDefault="00243E4E" w:rsidP="00E74D53">
      <w:pPr>
        <w:autoSpaceDE w:val="0"/>
        <w:autoSpaceDN w:val="0"/>
        <w:adjustRightInd w:val="0"/>
        <w:spacing w:after="120"/>
        <w:rPr>
          <w:rFonts w:eastAsiaTheme="minorHAnsi"/>
          <w:i/>
          <w:iCs/>
          <w:color w:val="000000"/>
          <w:szCs w:val="22"/>
          <w:lang w:val="en-US" w:eastAsia="en-US"/>
        </w:rPr>
      </w:pPr>
    </w:p>
    <w:p w14:paraId="4E88C003" w14:textId="77777777" w:rsidR="00243E4E" w:rsidRPr="00243E4E" w:rsidRDefault="00243E4E" w:rsidP="00243E4E">
      <w:pPr>
        <w:autoSpaceDE w:val="0"/>
        <w:autoSpaceDN w:val="0"/>
        <w:adjustRightInd w:val="0"/>
        <w:spacing w:after="120"/>
        <w:jc w:val="center"/>
        <w:rPr>
          <w:rFonts w:eastAsiaTheme="minorHAnsi"/>
          <w:i/>
          <w:iCs/>
          <w:color w:val="000000"/>
          <w:szCs w:val="22"/>
          <w:lang w:val="en-US" w:eastAsia="en-US"/>
        </w:rPr>
      </w:pPr>
      <w:r w:rsidRPr="00243E4E">
        <w:rPr>
          <w:rFonts w:eastAsiaTheme="minorHAnsi"/>
          <w:i/>
          <w:iCs/>
          <w:noProof/>
          <w:color w:val="000000"/>
          <w:szCs w:val="22"/>
          <w:lang w:val="en-US" w:eastAsia="en-US"/>
        </w:rPr>
        <w:drawing>
          <wp:inline distT="0" distB="0" distL="0" distR="0" wp14:anchorId="7A5EC5BB" wp14:editId="20D49B69">
            <wp:extent cx="5695119" cy="323469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mc:AlternateContent>
                    <ve:Choice xmlns:ma="http://schemas.microsoft.com/office/mac/drawingml/2008/main" xmlns:w="http://schemas.openxmlformats.org/wordprocessingml/2006/main" xmlns:w10="urn:schemas-microsoft-com:office:word" xmlns:v="urn:schemas-microsoft-com:vml" xmlns:o="urn:schemas-microsoft-com:office:office" xmlns:mv="urn:schemas-microsoft-com:mac:vml" xmlns:ve="http://schemas.openxmlformats.org/markup-compatibility/2006" xmlns:mo="http://schemas.microsoft.com/office/mac/office/2008/main" xmlns="" Requires="ma">
                      <pic:blipFill>
                        <a:blip r:embed="rId15"/>
                        <a:srcRect/>
                        <a:stretch>
                          <a:fillRect/>
                        </a:stretch>
                      </pic:blipFill>
                    </ve:Choice>
                    <mc:Fallback>
                      <pic:blipFill>
                        <a:blip r:embed="rId16"/>
                        <a:srcRect/>
                        <a:stretch>
                          <a:fillRect/>
                        </a:stretch>
                      </pic:blipFill>
                    </mc:Fallback>
                  </mc:AlternateContent>
                  <pic:spPr bwMode="auto">
                    <a:xfrm>
                      <a:off x="0" y="0"/>
                      <a:ext cx="5695119" cy="3234690"/>
                    </a:xfrm>
                    <a:prstGeom prst="rect">
                      <a:avLst/>
                    </a:prstGeom>
                    <a:noFill/>
                    <a:ln w="9525">
                      <a:noFill/>
                      <a:miter lim="800000"/>
                      <a:headEnd/>
                      <a:tailEnd/>
                    </a:ln>
                  </pic:spPr>
                </pic:pic>
              </a:graphicData>
            </a:graphic>
          </wp:inline>
        </w:drawing>
      </w:r>
    </w:p>
    <w:p w14:paraId="6F3B03CA" w14:textId="77777777" w:rsidR="00C4722F" w:rsidRDefault="00243E4E" w:rsidP="00243E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Cs w:val="22"/>
          <w:lang w:val="en-US" w:eastAsia="en-US"/>
        </w:rPr>
      </w:pPr>
      <w:r w:rsidRPr="00C4722F">
        <w:rPr>
          <w:rFonts w:eastAsiaTheme="minorHAnsi"/>
          <w:b/>
          <w:color w:val="000000"/>
          <w:szCs w:val="22"/>
          <w:lang w:val="en-US" w:eastAsia="en-US"/>
        </w:rPr>
        <w:t>a.</w:t>
      </w:r>
      <w:r w:rsidRPr="00243E4E">
        <w:rPr>
          <w:rFonts w:eastAsiaTheme="minorHAnsi"/>
          <w:color w:val="000000"/>
          <w:szCs w:val="22"/>
          <w:lang w:val="en-US" w:eastAsia="en-US"/>
        </w:rPr>
        <w:t xml:space="preserve">  State the name </w:t>
      </w:r>
      <w:r w:rsidR="00C4722F">
        <w:rPr>
          <w:rFonts w:eastAsiaTheme="minorHAnsi"/>
          <w:color w:val="000000"/>
          <w:szCs w:val="22"/>
          <w:lang w:val="en-US" w:eastAsia="en-US"/>
        </w:rPr>
        <w:t>of the training method used in:</w:t>
      </w:r>
    </w:p>
    <w:p w14:paraId="460D3EEA" w14:textId="77777777" w:rsidR="00C4722F" w:rsidRDefault="00C4722F" w:rsidP="00C47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eastAsiaTheme="minorHAnsi"/>
          <w:color w:val="000000"/>
          <w:szCs w:val="16"/>
          <w:lang w:val="en-US" w:eastAsia="en-US"/>
        </w:rPr>
      </w:pPr>
      <w:r>
        <w:rPr>
          <w:rFonts w:eastAsiaTheme="minorHAnsi"/>
          <w:color w:val="000000"/>
          <w:szCs w:val="22"/>
          <w:lang w:val="en-US" w:eastAsia="en-US"/>
        </w:rPr>
        <w:t>(i) S</w:t>
      </w:r>
      <w:r w:rsidR="00243E4E" w:rsidRPr="00243E4E">
        <w:rPr>
          <w:rFonts w:eastAsiaTheme="minorHAnsi"/>
          <w:color w:val="000000"/>
          <w:szCs w:val="22"/>
          <w:lang w:val="en-US" w:eastAsia="en-US"/>
        </w:rPr>
        <w:t xml:space="preserve">ession </w:t>
      </w:r>
      <w:r w:rsidR="00243E4E" w:rsidRPr="00243E4E">
        <w:rPr>
          <w:rFonts w:eastAsiaTheme="minorHAnsi"/>
          <w:b/>
          <w:bCs/>
          <w:color w:val="000000"/>
          <w:szCs w:val="22"/>
          <w:lang w:val="en-US" w:eastAsia="en-US"/>
        </w:rPr>
        <w:t>X</w:t>
      </w:r>
      <w:r w:rsidR="00243E4E" w:rsidRPr="00243E4E">
        <w:rPr>
          <w:rFonts w:eastAsiaTheme="minorHAnsi"/>
          <w:color w:val="000000"/>
          <w:szCs w:val="22"/>
          <w:lang w:val="en-US" w:eastAsia="en-US"/>
        </w:rPr>
        <w:t>.</w:t>
      </w:r>
      <w:r>
        <w:rPr>
          <w:rFonts w:eastAsiaTheme="minorHAnsi"/>
          <w:color w:val="000000"/>
          <w:szCs w:val="22"/>
          <w:lang w:val="en-US" w:eastAsia="en-US"/>
        </w:rPr>
        <w:t xml:space="preserve"> </w:t>
      </w:r>
      <w:r w:rsidR="00243E4E" w:rsidRPr="00243E4E">
        <w:rPr>
          <w:rFonts w:eastAsiaTheme="minorHAnsi"/>
          <w:color w:val="000000"/>
          <w:szCs w:val="22"/>
          <w:lang w:val="en-US" w:eastAsia="en-US"/>
        </w:rPr>
        <w:t xml:space="preserve"> </w:t>
      </w:r>
      <w:r w:rsidR="00F53007" w:rsidRPr="00F53007">
        <w:rPr>
          <w:b/>
          <w:i/>
          <w:color w:val="FF0000"/>
          <w:sz w:val="22"/>
          <w:szCs w:val="22"/>
        </w:rPr>
        <w:t>Continuous Training</w:t>
      </w:r>
    </w:p>
    <w:p w14:paraId="05336B75" w14:textId="77777777" w:rsidR="00C4722F" w:rsidRDefault="00C4722F" w:rsidP="00C47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eastAsiaTheme="minorHAnsi"/>
          <w:color w:val="000000"/>
          <w:szCs w:val="16"/>
          <w:lang w:val="en-US" w:eastAsia="en-US"/>
        </w:rPr>
      </w:pPr>
      <w:r>
        <w:rPr>
          <w:rFonts w:eastAsiaTheme="minorHAnsi"/>
          <w:color w:val="000000"/>
          <w:szCs w:val="22"/>
          <w:lang w:val="en-US" w:eastAsia="en-US"/>
        </w:rPr>
        <w:t>(ii) S</w:t>
      </w:r>
      <w:r w:rsidR="00243E4E" w:rsidRPr="00243E4E">
        <w:rPr>
          <w:rFonts w:eastAsiaTheme="minorHAnsi"/>
          <w:color w:val="000000"/>
          <w:szCs w:val="22"/>
          <w:lang w:val="en-US" w:eastAsia="en-US"/>
        </w:rPr>
        <w:t xml:space="preserve">ession </w:t>
      </w:r>
      <w:r w:rsidR="00243E4E" w:rsidRPr="00243E4E">
        <w:rPr>
          <w:rFonts w:eastAsiaTheme="minorHAnsi"/>
          <w:b/>
          <w:bCs/>
          <w:color w:val="000000"/>
          <w:szCs w:val="22"/>
          <w:lang w:val="en-US" w:eastAsia="en-US"/>
        </w:rPr>
        <w:t>Y</w:t>
      </w:r>
      <w:r w:rsidR="00243E4E" w:rsidRPr="00243E4E">
        <w:rPr>
          <w:rFonts w:eastAsiaTheme="minorHAnsi"/>
          <w:color w:val="000000"/>
          <w:szCs w:val="22"/>
          <w:lang w:val="en-US" w:eastAsia="en-US"/>
        </w:rPr>
        <w:t xml:space="preserve">. </w:t>
      </w:r>
      <w:r w:rsidR="00F53007" w:rsidRPr="00F53007">
        <w:rPr>
          <w:b/>
          <w:i/>
          <w:color w:val="FF0000"/>
          <w:sz w:val="22"/>
          <w:szCs w:val="22"/>
        </w:rPr>
        <w:t>Fartlek Training</w:t>
      </w:r>
    </w:p>
    <w:p w14:paraId="20AE0FD1" w14:textId="77777777" w:rsidR="00243E4E" w:rsidRPr="00C4722F" w:rsidRDefault="00C4722F" w:rsidP="00C4722F">
      <w:pPr>
        <w:autoSpaceDE w:val="0"/>
        <w:autoSpaceDN w:val="0"/>
        <w:adjustRightInd w:val="0"/>
        <w:spacing w:after="120"/>
        <w:jc w:val="right"/>
        <w:rPr>
          <w:rFonts w:cs="TimesNewRomanPSMT"/>
          <w:b/>
          <w:szCs w:val="22"/>
        </w:rPr>
      </w:pPr>
      <w:r w:rsidRPr="00C4722F">
        <w:rPr>
          <w:rFonts w:cs="TimesNewRomanPSMT"/>
          <w:b/>
          <w:szCs w:val="22"/>
        </w:rPr>
        <w:t>1 mark</w:t>
      </w:r>
    </w:p>
    <w:p w14:paraId="50A19420" w14:textId="77777777" w:rsidR="00C4722F" w:rsidRDefault="00C4722F" w:rsidP="00243E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Cs w:val="22"/>
          <w:lang w:val="en-US" w:eastAsia="en-US"/>
        </w:rPr>
      </w:pPr>
    </w:p>
    <w:p w14:paraId="61BC693D" w14:textId="77777777" w:rsidR="00C4722F" w:rsidRDefault="00C4722F" w:rsidP="00C47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eastAsiaTheme="minorHAnsi"/>
          <w:color w:val="000000"/>
          <w:szCs w:val="22"/>
          <w:lang w:val="en-US" w:eastAsia="en-US"/>
        </w:rPr>
      </w:pPr>
      <w:r>
        <w:rPr>
          <w:rFonts w:eastAsiaTheme="minorHAnsi"/>
          <w:color w:val="000000"/>
          <w:szCs w:val="22"/>
          <w:lang w:val="en-US" w:eastAsia="en-US"/>
        </w:rPr>
        <w:t xml:space="preserve">b. </w:t>
      </w:r>
      <w:r w:rsidR="00243E4E" w:rsidRPr="00243E4E">
        <w:rPr>
          <w:rFonts w:eastAsiaTheme="minorHAnsi"/>
          <w:color w:val="000000"/>
          <w:szCs w:val="22"/>
          <w:lang w:val="en-US" w:eastAsia="en-US"/>
        </w:rPr>
        <w:t xml:space="preserve"> Choose a sporting activity and explain how a coach would use the training method for session </w:t>
      </w:r>
      <w:r w:rsidR="00243E4E" w:rsidRPr="00243E4E">
        <w:rPr>
          <w:rFonts w:eastAsiaTheme="minorHAnsi"/>
          <w:b/>
          <w:bCs/>
          <w:color w:val="000000"/>
          <w:szCs w:val="22"/>
          <w:lang w:val="en-US" w:eastAsia="en-US"/>
        </w:rPr>
        <w:t xml:space="preserve">Y </w:t>
      </w:r>
      <w:r w:rsidR="00243E4E" w:rsidRPr="00243E4E">
        <w:rPr>
          <w:rFonts w:eastAsiaTheme="minorHAnsi"/>
          <w:color w:val="000000"/>
          <w:szCs w:val="22"/>
          <w:lang w:val="en-US" w:eastAsia="en-US"/>
        </w:rPr>
        <w:t>in his or her program.</w:t>
      </w:r>
    </w:p>
    <w:p w14:paraId="141E2C4B" w14:textId="77777777" w:rsidR="00907982" w:rsidRPr="00907982" w:rsidRDefault="00F53007" w:rsidP="00C4722F">
      <w:pPr>
        <w:autoSpaceDE w:val="0"/>
        <w:autoSpaceDN w:val="0"/>
        <w:adjustRightInd w:val="0"/>
        <w:spacing w:after="120"/>
        <w:rPr>
          <w:b/>
          <w:i/>
          <w:color w:val="FF0000"/>
          <w:sz w:val="22"/>
          <w:szCs w:val="22"/>
        </w:rPr>
      </w:pPr>
      <w:r w:rsidRPr="00907982">
        <w:rPr>
          <w:b/>
          <w:i/>
          <w:color w:val="FF0000"/>
          <w:sz w:val="22"/>
          <w:szCs w:val="22"/>
        </w:rPr>
        <w:t>Identifies sport such as soccer, basketball, racket sport, hockey and so on</w:t>
      </w:r>
      <w:r w:rsidR="00907982" w:rsidRPr="00907982">
        <w:rPr>
          <w:b/>
          <w:i/>
          <w:color w:val="FF0000"/>
          <w:sz w:val="22"/>
          <w:szCs w:val="22"/>
        </w:rPr>
        <w:t>.</w:t>
      </w:r>
      <w:r w:rsidR="00907982">
        <w:rPr>
          <w:b/>
          <w:i/>
          <w:color w:val="FF0000"/>
          <w:sz w:val="22"/>
          <w:szCs w:val="22"/>
        </w:rPr>
        <w:t xml:space="preserve">  (1 mark)</w:t>
      </w:r>
    </w:p>
    <w:p w14:paraId="6495F8A2" w14:textId="77777777" w:rsidR="00907982" w:rsidRPr="00907982" w:rsidRDefault="00907982" w:rsidP="00C4722F">
      <w:pPr>
        <w:autoSpaceDE w:val="0"/>
        <w:autoSpaceDN w:val="0"/>
        <w:adjustRightInd w:val="0"/>
        <w:spacing w:after="120"/>
        <w:rPr>
          <w:b/>
          <w:i/>
          <w:color w:val="FF0000"/>
          <w:sz w:val="22"/>
          <w:szCs w:val="22"/>
        </w:rPr>
      </w:pPr>
      <w:r w:rsidRPr="00907982">
        <w:rPr>
          <w:b/>
          <w:i/>
          <w:color w:val="FF0000"/>
          <w:sz w:val="22"/>
          <w:szCs w:val="22"/>
        </w:rPr>
        <w:t>Explains s</w:t>
      </w:r>
      <w:r w:rsidR="00F53007" w:rsidRPr="00907982">
        <w:rPr>
          <w:b/>
          <w:i/>
          <w:color w:val="FF0000"/>
          <w:sz w:val="22"/>
          <w:szCs w:val="22"/>
        </w:rPr>
        <w:t>horter and more random intervals will be more appropriate</w:t>
      </w:r>
      <w:r w:rsidRPr="00907982">
        <w:rPr>
          <w:b/>
          <w:i/>
          <w:color w:val="FF0000"/>
          <w:sz w:val="22"/>
          <w:szCs w:val="22"/>
        </w:rPr>
        <w:t xml:space="preserve"> to simulate game play</w:t>
      </w:r>
      <w:r w:rsidR="00F53007" w:rsidRPr="00907982">
        <w:rPr>
          <w:b/>
          <w:i/>
          <w:color w:val="FF0000"/>
          <w:sz w:val="22"/>
          <w:szCs w:val="22"/>
        </w:rPr>
        <w:t>.</w:t>
      </w:r>
      <w:r w:rsidRPr="00907982">
        <w:rPr>
          <w:b/>
          <w:i/>
          <w:color w:val="FF0000"/>
          <w:sz w:val="22"/>
          <w:szCs w:val="22"/>
        </w:rPr>
        <w:t xml:space="preserve"> </w:t>
      </w:r>
      <w:r>
        <w:rPr>
          <w:b/>
          <w:i/>
          <w:color w:val="FF0000"/>
          <w:sz w:val="22"/>
          <w:szCs w:val="22"/>
        </w:rPr>
        <w:t>(1 mark)</w:t>
      </w:r>
    </w:p>
    <w:p w14:paraId="68705250" w14:textId="77777777" w:rsidR="00C4722F" w:rsidRPr="00907982" w:rsidRDefault="00907982" w:rsidP="00C4722F">
      <w:pPr>
        <w:autoSpaceDE w:val="0"/>
        <w:autoSpaceDN w:val="0"/>
        <w:adjustRightInd w:val="0"/>
        <w:spacing w:after="120"/>
        <w:rPr>
          <w:b/>
          <w:i/>
          <w:color w:val="FF0000"/>
          <w:sz w:val="22"/>
          <w:szCs w:val="22"/>
        </w:rPr>
      </w:pPr>
      <w:r w:rsidRPr="00907982">
        <w:rPr>
          <w:b/>
          <w:i/>
          <w:color w:val="FF0000"/>
          <w:sz w:val="22"/>
          <w:szCs w:val="22"/>
        </w:rPr>
        <w:t xml:space="preserve">Gives example eg. jog for 60 seconds, followed by a hard run for 30 seconds, followed by a jog for 30 seconds, followed by all-out sprint for 10 seconds, followed by a walk for 30 seconds. </w:t>
      </w:r>
      <w:r>
        <w:rPr>
          <w:b/>
          <w:i/>
          <w:color w:val="FF0000"/>
          <w:sz w:val="22"/>
          <w:szCs w:val="22"/>
        </w:rPr>
        <w:t>(1 mark)</w:t>
      </w:r>
    </w:p>
    <w:p w14:paraId="3812C3BE" w14:textId="77777777" w:rsidR="00243E4E" w:rsidRPr="00C4722F" w:rsidRDefault="00243E4E" w:rsidP="00C4722F">
      <w:pPr>
        <w:autoSpaceDE w:val="0"/>
        <w:autoSpaceDN w:val="0"/>
        <w:adjustRightInd w:val="0"/>
        <w:spacing w:after="120"/>
        <w:jc w:val="right"/>
        <w:rPr>
          <w:rFonts w:cs="TimesNewRomanPSMT"/>
          <w:b/>
          <w:szCs w:val="22"/>
        </w:rPr>
      </w:pPr>
      <w:r w:rsidRPr="00C4722F">
        <w:rPr>
          <w:rFonts w:cs="TimesNewRomanPSMT"/>
          <w:b/>
          <w:szCs w:val="22"/>
        </w:rPr>
        <w:t>3 marks</w:t>
      </w:r>
    </w:p>
    <w:p w14:paraId="42EC3374" w14:textId="77777777" w:rsidR="00307995" w:rsidRDefault="00307995" w:rsidP="00B73540">
      <w:pPr>
        <w:rPr>
          <w:sz w:val="22"/>
        </w:rPr>
      </w:pPr>
    </w:p>
    <w:p w14:paraId="7A7EC466" w14:textId="77777777" w:rsidR="00307995" w:rsidRDefault="00307995" w:rsidP="00B73540">
      <w:pPr>
        <w:rPr>
          <w:sz w:val="22"/>
        </w:rPr>
      </w:pPr>
    </w:p>
    <w:p w14:paraId="6C418665" w14:textId="77777777" w:rsidR="00307995" w:rsidRDefault="00307995" w:rsidP="00B73540">
      <w:pPr>
        <w:rPr>
          <w:sz w:val="22"/>
        </w:rPr>
      </w:pPr>
    </w:p>
    <w:p w14:paraId="28CDCEF3" w14:textId="77777777" w:rsidR="00307995" w:rsidRDefault="00307995" w:rsidP="00B73540">
      <w:pPr>
        <w:rPr>
          <w:sz w:val="22"/>
        </w:rPr>
      </w:pPr>
    </w:p>
    <w:p w14:paraId="7A88F64C" w14:textId="77777777" w:rsidR="00307995" w:rsidRDefault="00307995" w:rsidP="00B73540">
      <w:pPr>
        <w:rPr>
          <w:sz w:val="22"/>
        </w:rPr>
      </w:pPr>
    </w:p>
    <w:p w14:paraId="735DC063" w14:textId="77777777" w:rsidR="00547FA1" w:rsidRPr="00904D51" w:rsidRDefault="000C07B1" w:rsidP="00547FA1">
      <w:pPr>
        <w:autoSpaceDE w:val="0"/>
        <w:autoSpaceDN w:val="0"/>
        <w:adjustRightInd w:val="0"/>
        <w:rPr>
          <w:rFonts w:cs="TimesNewRomanPS-BoldMT"/>
          <w:b/>
          <w:bCs/>
          <w:sz w:val="22"/>
          <w:szCs w:val="22"/>
        </w:rPr>
      </w:pPr>
      <w:r>
        <w:rPr>
          <w:sz w:val="22"/>
        </w:rPr>
        <w:br w:type="page"/>
      </w:r>
      <w:r w:rsidR="00547FA1" w:rsidRPr="00904D51">
        <w:rPr>
          <w:rFonts w:cs="TimesNewRomanPS-BoldMT"/>
          <w:b/>
          <w:bCs/>
          <w:sz w:val="22"/>
          <w:szCs w:val="22"/>
        </w:rPr>
        <w:lastRenderedPageBreak/>
        <w:t>Question 13</w:t>
      </w:r>
    </w:p>
    <w:p w14:paraId="6EAA7CB0" w14:textId="77777777" w:rsidR="00547FA1" w:rsidRPr="00904D51" w:rsidRDefault="00547FA1" w:rsidP="00547FA1">
      <w:pPr>
        <w:spacing w:line="276" w:lineRule="auto"/>
        <w:rPr>
          <w:rFonts w:eastAsiaTheme="minorHAnsi"/>
          <w:color w:val="000000"/>
          <w:sz w:val="22"/>
          <w:szCs w:val="22"/>
          <w:lang w:val="en-US" w:eastAsia="en-US"/>
        </w:rPr>
      </w:pPr>
      <w:r w:rsidRPr="00904D51">
        <w:rPr>
          <w:rFonts w:eastAsiaTheme="minorHAnsi"/>
          <w:b/>
          <w:color w:val="000000"/>
          <w:sz w:val="22"/>
          <w:szCs w:val="22"/>
          <w:lang w:val="en-US" w:eastAsia="en-US"/>
        </w:rPr>
        <w:t>a.</w:t>
      </w:r>
      <w:r w:rsidRPr="00904D51">
        <w:rPr>
          <w:rFonts w:eastAsiaTheme="minorHAnsi"/>
          <w:color w:val="000000"/>
          <w:sz w:val="22"/>
          <w:szCs w:val="22"/>
          <w:lang w:val="en-US" w:eastAsia="en-US"/>
        </w:rPr>
        <w:t xml:space="preserve">  Briefly discuss how a high jumper’s recovery in between jumps would be different from a 200m track sprinter’s recovery in between the semi-final and final.</w:t>
      </w:r>
    </w:p>
    <w:p w14:paraId="1D7E6D57" w14:textId="77777777" w:rsidR="00547FA1" w:rsidRPr="00904D51" w:rsidRDefault="00547FA1" w:rsidP="00547FA1">
      <w:pPr>
        <w:autoSpaceDE w:val="0"/>
        <w:autoSpaceDN w:val="0"/>
        <w:adjustRightInd w:val="0"/>
        <w:spacing w:after="120"/>
        <w:jc w:val="right"/>
        <w:rPr>
          <w:rFonts w:cs="TimesNewRomanPSMT"/>
          <w:b/>
          <w:sz w:val="22"/>
          <w:szCs w:val="22"/>
        </w:rPr>
      </w:pPr>
      <w:r w:rsidRPr="00904D51">
        <w:rPr>
          <w:rFonts w:cs="TimesNewRomanPSMT"/>
          <w:b/>
          <w:sz w:val="22"/>
          <w:szCs w:val="22"/>
        </w:rPr>
        <w:t>2 marks</w:t>
      </w:r>
    </w:p>
    <w:p w14:paraId="163570C2" w14:textId="77777777" w:rsidR="00907982" w:rsidRPr="00907982" w:rsidRDefault="00907982" w:rsidP="00547FA1">
      <w:pPr>
        <w:autoSpaceDE w:val="0"/>
        <w:autoSpaceDN w:val="0"/>
        <w:adjustRightInd w:val="0"/>
        <w:spacing w:after="120"/>
        <w:rPr>
          <w:b/>
          <w:i/>
          <w:color w:val="FF0000"/>
          <w:sz w:val="22"/>
          <w:szCs w:val="22"/>
        </w:rPr>
      </w:pPr>
      <w:r w:rsidRPr="00907982">
        <w:rPr>
          <w:b/>
          <w:i/>
          <w:color w:val="FF0000"/>
          <w:sz w:val="22"/>
          <w:szCs w:val="22"/>
        </w:rPr>
        <w:t>High jumper has rest recovery to replenish CP stores (1 mark)</w:t>
      </w:r>
    </w:p>
    <w:p w14:paraId="1B338743" w14:textId="77777777" w:rsidR="00907982" w:rsidRDefault="00907982" w:rsidP="00547FA1">
      <w:pPr>
        <w:autoSpaceDE w:val="0"/>
        <w:autoSpaceDN w:val="0"/>
        <w:adjustRightInd w:val="0"/>
        <w:spacing w:after="120"/>
        <w:rPr>
          <w:b/>
          <w:i/>
          <w:color w:val="FF0000"/>
          <w:sz w:val="22"/>
          <w:szCs w:val="22"/>
        </w:rPr>
      </w:pPr>
      <w:r w:rsidRPr="00907982">
        <w:rPr>
          <w:b/>
          <w:i/>
          <w:color w:val="FF0000"/>
          <w:sz w:val="22"/>
          <w:szCs w:val="22"/>
        </w:rPr>
        <w:t>Track sprinter has an active recovery to aid in removal of waste products of the lactic</w:t>
      </w:r>
      <w:r>
        <w:rPr>
          <w:b/>
          <w:i/>
          <w:color w:val="FF0000"/>
          <w:sz w:val="22"/>
          <w:szCs w:val="22"/>
        </w:rPr>
        <w:t xml:space="preserve"> acid</w:t>
      </w:r>
      <w:r w:rsidRPr="00907982">
        <w:rPr>
          <w:b/>
          <w:i/>
          <w:color w:val="FF0000"/>
          <w:sz w:val="22"/>
          <w:szCs w:val="22"/>
        </w:rPr>
        <w:t xml:space="preserve"> system</w:t>
      </w:r>
      <w:r w:rsidR="00CC5737">
        <w:rPr>
          <w:b/>
          <w:i/>
          <w:color w:val="FF0000"/>
          <w:sz w:val="22"/>
          <w:szCs w:val="22"/>
        </w:rPr>
        <w:t xml:space="preserve"> (1 mark)</w:t>
      </w:r>
    </w:p>
    <w:p w14:paraId="22D8E571" w14:textId="77777777" w:rsidR="00547FA1" w:rsidRPr="00907982" w:rsidRDefault="00547FA1" w:rsidP="00547FA1">
      <w:pPr>
        <w:autoSpaceDE w:val="0"/>
        <w:autoSpaceDN w:val="0"/>
        <w:adjustRightInd w:val="0"/>
        <w:spacing w:after="120"/>
        <w:rPr>
          <w:b/>
          <w:i/>
          <w:color w:val="FF0000"/>
          <w:sz w:val="22"/>
          <w:szCs w:val="22"/>
        </w:rPr>
      </w:pPr>
    </w:p>
    <w:p w14:paraId="75E6DA31" w14:textId="77777777" w:rsidR="00547FA1" w:rsidRPr="00904D51" w:rsidRDefault="00547FA1" w:rsidP="00547FA1">
      <w:pPr>
        <w:spacing w:line="276" w:lineRule="auto"/>
        <w:rPr>
          <w:sz w:val="22"/>
        </w:rPr>
      </w:pPr>
      <w:r w:rsidRPr="00904D51">
        <w:rPr>
          <w:b/>
          <w:sz w:val="22"/>
        </w:rPr>
        <w:t xml:space="preserve">b. </w:t>
      </w:r>
      <w:r w:rsidRPr="00904D51">
        <w:rPr>
          <w:sz w:val="22"/>
        </w:rPr>
        <w:t xml:space="preserve"> The 200m sprinter completes 8 repetitions of 150m in 18 seconds (high intensity), with a 3 minute recovery between repetitions.</w:t>
      </w:r>
    </w:p>
    <w:p w14:paraId="344D8835" w14:textId="77777777" w:rsidR="00547FA1" w:rsidRPr="00904D51" w:rsidRDefault="00547FA1" w:rsidP="00547FA1">
      <w:pPr>
        <w:autoSpaceDE w:val="0"/>
        <w:autoSpaceDN w:val="0"/>
        <w:adjustRightInd w:val="0"/>
        <w:spacing w:after="120"/>
        <w:jc w:val="right"/>
        <w:rPr>
          <w:rFonts w:cs="TimesNewRomanPSMT"/>
          <w:b/>
          <w:sz w:val="22"/>
          <w:szCs w:val="22"/>
        </w:rPr>
      </w:pPr>
      <w:r w:rsidRPr="00904D51">
        <w:rPr>
          <w:rFonts w:cs="TimesNewRomanPSMT"/>
          <w:b/>
          <w:sz w:val="22"/>
          <w:szCs w:val="22"/>
        </w:rPr>
        <w:t>4 marks (1 + 1 +2)</w:t>
      </w:r>
    </w:p>
    <w:p w14:paraId="1D6F1D37" w14:textId="77777777" w:rsidR="00547FA1" w:rsidRPr="00904D51" w:rsidRDefault="00547FA1" w:rsidP="00547FA1">
      <w:pPr>
        <w:spacing w:after="120" w:line="276" w:lineRule="auto"/>
        <w:rPr>
          <w:sz w:val="22"/>
        </w:rPr>
      </w:pPr>
      <w:r w:rsidRPr="00904D51">
        <w:rPr>
          <w:b/>
          <w:sz w:val="22"/>
        </w:rPr>
        <w:t>i.</w:t>
      </w:r>
      <w:r w:rsidRPr="00904D51">
        <w:rPr>
          <w:sz w:val="22"/>
        </w:rPr>
        <w:t xml:space="preserve">  What is the name given to this type of training?</w:t>
      </w:r>
    </w:p>
    <w:p w14:paraId="4AC09727" w14:textId="77777777" w:rsidR="00547FA1" w:rsidRPr="00907982" w:rsidRDefault="00907982" w:rsidP="00547FA1">
      <w:pPr>
        <w:autoSpaceDE w:val="0"/>
        <w:autoSpaceDN w:val="0"/>
        <w:adjustRightInd w:val="0"/>
        <w:spacing w:after="120"/>
        <w:rPr>
          <w:b/>
          <w:i/>
          <w:color w:val="FF0000"/>
          <w:sz w:val="22"/>
          <w:szCs w:val="22"/>
        </w:rPr>
      </w:pPr>
      <w:r w:rsidRPr="00907982">
        <w:rPr>
          <w:b/>
          <w:i/>
          <w:color w:val="FF0000"/>
          <w:sz w:val="22"/>
          <w:szCs w:val="22"/>
        </w:rPr>
        <w:t>Interval</w:t>
      </w:r>
      <w:r w:rsidR="00CC5737">
        <w:rPr>
          <w:b/>
          <w:i/>
          <w:color w:val="FF0000"/>
          <w:sz w:val="22"/>
          <w:szCs w:val="22"/>
        </w:rPr>
        <w:t xml:space="preserve"> (1 mark)</w:t>
      </w:r>
    </w:p>
    <w:p w14:paraId="59739AA5" w14:textId="77777777" w:rsidR="00547FA1" w:rsidRPr="00904D51" w:rsidRDefault="00547FA1" w:rsidP="00547FA1">
      <w:pPr>
        <w:spacing w:before="240" w:after="120" w:line="276" w:lineRule="auto"/>
        <w:rPr>
          <w:sz w:val="22"/>
        </w:rPr>
      </w:pPr>
      <w:r w:rsidRPr="00904D51">
        <w:rPr>
          <w:b/>
          <w:sz w:val="22"/>
        </w:rPr>
        <w:t>ii.</w:t>
      </w:r>
      <w:r w:rsidRPr="00904D51">
        <w:rPr>
          <w:sz w:val="22"/>
        </w:rPr>
        <w:t xml:space="preserve">  What is the predominant energy system being trained while undertaking this session.</w:t>
      </w:r>
    </w:p>
    <w:p w14:paraId="43007FDC" w14:textId="77777777" w:rsidR="00547FA1" w:rsidRPr="00907982" w:rsidRDefault="00907982" w:rsidP="00547FA1">
      <w:pPr>
        <w:autoSpaceDE w:val="0"/>
        <w:autoSpaceDN w:val="0"/>
        <w:adjustRightInd w:val="0"/>
        <w:spacing w:after="120"/>
        <w:rPr>
          <w:b/>
          <w:i/>
          <w:color w:val="FF0000"/>
          <w:sz w:val="22"/>
          <w:szCs w:val="22"/>
        </w:rPr>
      </w:pPr>
      <w:r w:rsidRPr="00907982">
        <w:rPr>
          <w:b/>
          <w:i/>
          <w:color w:val="FF0000"/>
          <w:sz w:val="22"/>
          <w:szCs w:val="22"/>
        </w:rPr>
        <w:t>Lactic Acid System</w:t>
      </w:r>
      <w:r w:rsidR="00CC5737">
        <w:rPr>
          <w:b/>
          <w:i/>
          <w:color w:val="FF0000"/>
          <w:sz w:val="22"/>
          <w:szCs w:val="22"/>
        </w:rPr>
        <w:t xml:space="preserve"> or Anaerobic System (1 mark)</w:t>
      </w:r>
    </w:p>
    <w:p w14:paraId="0536058C" w14:textId="77777777" w:rsidR="00547FA1" w:rsidRPr="00FC41FF" w:rsidRDefault="00547FA1" w:rsidP="00547FA1">
      <w:pPr>
        <w:spacing w:before="240" w:after="120" w:line="276" w:lineRule="auto"/>
        <w:rPr>
          <w:sz w:val="22"/>
        </w:rPr>
      </w:pPr>
      <w:r w:rsidRPr="00FC41FF">
        <w:rPr>
          <w:b/>
          <w:sz w:val="22"/>
        </w:rPr>
        <w:t xml:space="preserve">iii. </w:t>
      </w:r>
      <w:r w:rsidRPr="00FC41FF">
        <w:rPr>
          <w:sz w:val="22"/>
        </w:rPr>
        <w:t xml:space="preserve"> Calculate the work to rest ratio being applied.</w:t>
      </w:r>
    </w:p>
    <w:p w14:paraId="047F918C" w14:textId="77777777" w:rsidR="00165D44" w:rsidRPr="00165D44" w:rsidRDefault="00165D44" w:rsidP="00547FA1">
      <w:pPr>
        <w:autoSpaceDE w:val="0"/>
        <w:autoSpaceDN w:val="0"/>
        <w:adjustRightInd w:val="0"/>
        <w:spacing w:after="120"/>
        <w:rPr>
          <w:b/>
          <w:i/>
          <w:color w:val="FF0000"/>
          <w:sz w:val="22"/>
          <w:szCs w:val="22"/>
        </w:rPr>
      </w:pPr>
      <w:r w:rsidRPr="00165D44">
        <w:rPr>
          <w:b/>
          <w:i/>
          <w:color w:val="FF0000"/>
          <w:sz w:val="22"/>
          <w:szCs w:val="22"/>
        </w:rPr>
        <w:t>Work : Rest = 18 sec : 180 sec</w:t>
      </w:r>
      <w:r>
        <w:rPr>
          <w:b/>
          <w:i/>
          <w:color w:val="FF0000"/>
          <w:sz w:val="22"/>
          <w:szCs w:val="22"/>
        </w:rPr>
        <w:t xml:space="preserve"> </w:t>
      </w:r>
      <w:r w:rsidRPr="00165D44">
        <w:rPr>
          <w:b/>
          <w:i/>
          <w:color w:val="FF0000"/>
          <w:sz w:val="22"/>
          <w:szCs w:val="22"/>
        </w:rPr>
        <w:t xml:space="preserve"> (1 mark)</w:t>
      </w:r>
    </w:p>
    <w:p w14:paraId="2CFF587D" w14:textId="77777777" w:rsidR="00547FA1" w:rsidRPr="00165D44" w:rsidRDefault="00165D44" w:rsidP="00547FA1">
      <w:pPr>
        <w:autoSpaceDE w:val="0"/>
        <w:autoSpaceDN w:val="0"/>
        <w:adjustRightInd w:val="0"/>
        <w:spacing w:after="120"/>
        <w:rPr>
          <w:b/>
          <w:i/>
          <w:color w:val="FF0000"/>
          <w:sz w:val="22"/>
          <w:szCs w:val="22"/>
        </w:rPr>
      </w:pPr>
      <w:r>
        <w:rPr>
          <w:b/>
          <w:i/>
          <w:color w:val="FF0000"/>
          <w:sz w:val="22"/>
          <w:szCs w:val="22"/>
        </w:rPr>
        <w:t xml:space="preserve">                    </w:t>
      </w:r>
      <w:r w:rsidRPr="00165D44">
        <w:rPr>
          <w:b/>
          <w:i/>
          <w:color w:val="FF0000"/>
          <w:sz w:val="22"/>
          <w:szCs w:val="22"/>
        </w:rPr>
        <w:t>= 1 : 10</w:t>
      </w:r>
      <w:r>
        <w:rPr>
          <w:b/>
          <w:i/>
          <w:color w:val="FF0000"/>
          <w:sz w:val="22"/>
          <w:szCs w:val="22"/>
        </w:rPr>
        <w:t xml:space="preserve"> </w:t>
      </w:r>
      <w:r w:rsidRPr="00165D44">
        <w:rPr>
          <w:b/>
          <w:i/>
          <w:color w:val="FF0000"/>
          <w:sz w:val="22"/>
          <w:szCs w:val="22"/>
        </w:rPr>
        <w:t xml:space="preserve"> (1 mark)</w:t>
      </w:r>
    </w:p>
    <w:p w14:paraId="5AF288D4" w14:textId="77777777" w:rsidR="00547FA1" w:rsidRPr="00904D51" w:rsidRDefault="00547FA1" w:rsidP="00547FA1">
      <w:pPr>
        <w:autoSpaceDE w:val="0"/>
        <w:autoSpaceDN w:val="0"/>
        <w:adjustRightInd w:val="0"/>
        <w:spacing w:after="120"/>
        <w:rPr>
          <w:rFonts w:eastAsiaTheme="minorHAnsi"/>
          <w:color w:val="000000"/>
          <w:sz w:val="22"/>
          <w:szCs w:val="16"/>
          <w:lang w:val="en-US" w:eastAsia="en-US"/>
        </w:rPr>
      </w:pPr>
    </w:p>
    <w:p w14:paraId="2578098E" w14:textId="77777777" w:rsidR="00547FA1" w:rsidRPr="00904D51" w:rsidRDefault="00547FA1" w:rsidP="00547FA1">
      <w:pPr>
        <w:autoSpaceDE w:val="0"/>
        <w:autoSpaceDN w:val="0"/>
        <w:adjustRightInd w:val="0"/>
        <w:spacing w:before="240"/>
        <w:rPr>
          <w:sz w:val="22"/>
        </w:rPr>
      </w:pPr>
      <w:r w:rsidRPr="00904D51">
        <w:rPr>
          <w:b/>
          <w:sz w:val="22"/>
        </w:rPr>
        <w:t>c.</w:t>
      </w:r>
      <w:r w:rsidRPr="00904D51">
        <w:rPr>
          <w:sz w:val="22"/>
        </w:rPr>
        <w:t xml:space="preserve">  Complete the following table by inserting the words “increased”, “decreased” or “unchanged” to indicate the likely adaptations experienced by the sprinter following nine months of training.</w:t>
      </w:r>
    </w:p>
    <w:p w14:paraId="09134C94" w14:textId="77777777" w:rsidR="00547FA1" w:rsidRPr="00904D51" w:rsidRDefault="00547FA1" w:rsidP="00547FA1">
      <w:pPr>
        <w:autoSpaceDE w:val="0"/>
        <w:autoSpaceDN w:val="0"/>
        <w:adjustRightInd w:val="0"/>
        <w:spacing w:after="120"/>
        <w:jc w:val="right"/>
        <w:rPr>
          <w:rFonts w:cs="TimesNewRomanPSMT"/>
          <w:b/>
          <w:sz w:val="22"/>
          <w:szCs w:val="22"/>
        </w:rPr>
      </w:pPr>
      <w:r w:rsidRPr="00904D51">
        <w:rPr>
          <w:rFonts w:cs="TimesNewRomanPSMT"/>
          <w:b/>
          <w:sz w:val="22"/>
          <w:szCs w:val="22"/>
        </w:rPr>
        <w:t>8 marks</w:t>
      </w:r>
    </w:p>
    <w:tbl>
      <w:tblPr>
        <w:tblStyle w:val="TableGrid"/>
        <w:tblW w:w="0" w:type="auto"/>
        <w:jc w:val="center"/>
        <w:tblLook w:val="00BF" w:firstRow="1" w:lastRow="0" w:firstColumn="1" w:lastColumn="0" w:noHBand="0" w:noVBand="0"/>
      </w:tblPr>
      <w:tblGrid>
        <w:gridCol w:w="3652"/>
        <w:gridCol w:w="4678"/>
      </w:tblGrid>
      <w:tr w:rsidR="00547FA1" w:rsidRPr="00904D51" w14:paraId="41924DC6" w14:textId="77777777">
        <w:trPr>
          <w:trHeight w:val="560"/>
          <w:jc w:val="center"/>
        </w:trPr>
        <w:tc>
          <w:tcPr>
            <w:tcW w:w="3652" w:type="dxa"/>
            <w:vAlign w:val="center"/>
          </w:tcPr>
          <w:p w14:paraId="446D81E3" w14:textId="77777777" w:rsidR="00547FA1" w:rsidRPr="00904D51" w:rsidRDefault="00547FA1" w:rsidP="00547FA1">
            <w:pPr>
              <w:spacing w:line="276" w:lineRule="auto"/>
              <w:jc w:val="center"/>
              <w:rPr>
                <w:b/>
                <w:sz w:val="22"/>
              </w:rPr>
            </w:pPr>
            <w:r w:rsidRPr="00904D51">
              <w:rPr>
                <w:b/>
                <w:sz w:val="22"/>
              </w:rPr>
              <w:t>Oxidative enzymes</w:t>
            </w:r>
          </w:p>
        </w:tc>
        <w:tc>
          <w:tcPr>
            <w:tcW w:w="4678" w:type="dxa"/>
            <w:vAlign w:val="center"/>
          </w:tcPr>
          <w:p w14:paraId="381CBD2E" w14:textId="77777777" w:rsidR="00547FA1" w:rsidRPr="00BA5898" w:rsidRDefault="008B0150" w:rsidP="00BA5898">
            <w:pPr>
              <w:autoSpaceDE w:val="0"/>
              <w:autoSpaceDN w:val="0"/>
              <w:adjustRightInd w:val="0"/>
              <w:jc w:val="center"/>
              <w:rPr>
                <w:b/>
                <w:i/>
                <w:color w:val="FF0000"/>
                <w:sz w:val="22"/>
                <w:szCs w:val="22"/>
              </w:rPr>
            </w:pPr>
            <w:r w:rsidRPr="00BA5898">
              <w:rPr>
                <w:b/>
                <w:i/>
                <w:color w:val="FF0000"/>
                <w:sz w:val="22"/>
                <w:szCs w:val="22"/>
              </w:rPr>
              <w:t>Unchanged</w:t>
            </w:r>
          </w:p>
        </w:tc>
      </w:tr>
      <w:tr w:rsidR="00547FA1" w:rsidRPr="00904D51" w14:paraId="059AA39B" w14:textId="77777777">
        <w:trPr>
          <w:trHeight w:val="560"/>
          <w:jc w:val="center"/>
        </w:trPr>
        <w:tc>
          <w:tcPr>
            <w:tcW w:w="3652" w:type="dxa"/>
            <w:vAlign w:val="center"/>
          </w:tcPr>
          <w:p w14:paraId="24BE8A62" w14:textId="77777777" w:rsidR="00547FA1" w:rsidRPr="00904D51" w:rsidRDefault="00547FA1" w:rsidP="00547FA1">
            <w:pPr>
              <w:spacing w:line="276" w:lineRule="auto"/>
              <w:jc w:val="center"/>
              <w:rPr>
                <w:b/>
                <w:sz w:val="22"/>
              </w:rPr>
            </w:pPr>
            <w:r w:rsidRPr="00904D51">
              <w:rPr>
                <w:b/>
                <w:sz w:val="22"/>
              </w:rPr>
              <w:t>Glycolytic capacity</w:t>
            </w:r>
          </w:p>
        </w:tc>
        <w:tc>
          <w:tcPr>
            <w:tcW w:w="4678" w:type="dxa"/>
            <w:vAlign w:val="center"/>
          </w:tcPr>
          <w:p w14:paraId="3CCFA931" w14:textId="77777777" w:rsidR="00547FA1" w:rsidRPr="00BA5898" w:rsidRDefault="008B0150" w:rsidP="00BA5898">
            <w:pPr>
              <w:autoSpaceDE w:val="0"/>
              <w:autoSpaceDN w:val="0"/>
              <w:adjustRightInd w:val="0"/>
              <w:jc w:val="center"/>
              <w:rPr>
                <w:b/>
                <w:i/>
                <w:color w:val="FF0000"/>
                <w:sz w:val="22"/>
                <w:szCs w:val="22"/>
              </w:rPr>
            </w:pPr>
            <w:r w:rsidRPr="00BA5898">
              <w:rPr>
                <w:b/>
                <w:i/>
                <w:color w:val="FF0000"/>
                <w:sz w:val="22"/>
                <w:szCs w:val="22"/>
              </w:rPr>
              <w:t>Increased</w:t>
            </w:r>
          </w:p>
        </w:tc>
      </w:tr>
      <w:tr w:rsidR="00547FA1" w:rsidRPr="00904D51" w14:paraId="4BA07FE2" w14:textId="77777777">
        <w:trPr>
          <w:trHeight w:val="560"/>
          <w:jc w:val="center"/>
        </w:trPr>
        <w:tc>
          <w:tcPr>
            <w:tcW w:w="3652" w:type="dxa"/>
            <w:vAlign w:val="center"/>
          </w:tcPr>
          <w:p w14:paraId="18832CE1" w14:textId="77777777" w:rsidR="00547FA1" w:rsidRPr="00904D51" w:rsidRDefault="00547FA1" w:rsidP="00547FA1">
            <w:pPr>
              <w:spacing w:line="276" w:lineRule="auto"/>
              <w:jc w:val="center"/>
              <w:rPr>
                <w:b/>
                <w:sz w:val="22"/>
              </w:rPr>
            </w:pPr>
            <w:r w:rsidRPr="00904D51">
              <w:rPr>
                <w:b/>
                <w:sz w:val="22"/>
              </w:rPr>
              <w:t>Mitochondria density</w:t>
            </w:r>
          </w:p>
        </w:tc>
        <w:tc>
          <w:tcPr>
            <w:tcW w:w="4678" w:type="dxa"/>
            <w:vAlign w:val="center"/>
          </w:tcPr>
          <w:p w14:paraId="7B5D76B9" w14:textId="77777777" w:rsidR="00547FA1" w:rsidRPr="00BA5898" w:rsidRDefault="008B0150" w:rsidP="00BA5898">
            <w:pPr>
              <w:autoSpaceDE w:val="0"/>
              <w:autoSpaceDN w:val="0"/>
              <w:adjustRightInd w:val="0"/>
              <w:jc w:val="center"/>
              <w:rPr>
                <w:b/>
                <w:i/>
                <w:color w:val="FF0000"/>
                <w:sz w:val="22"/>
                <w:szCs w:val="22"/>
              </w:rPr>
            </w:pPr>
            <w:r w:rsidRPr="00BA5898">
              <w:rPr>
                <w:b/>
                <w:i/>
                <w:color w:val="FF0000"/>
                <w:sz w:val="22"/>
                <w:szCs w:val="22"/>
              </w:rPr>
              <w:t>Unchanged</w:t>
            </w:r>
          </w:p>
        </w:tc>
      </w:tr>
      <w:tr w:rsidR="00547FA1" w:rsidRPr="00904D51" w14:paraId="60D142DF" w14:textId="77777777">
        <w:trPr>
          <w:trHeight w:val="560"/>
          <w:jc w:val="center"/>
        </w:trPr>
        <w:tc>
          <w:tcPr>
            <w:tcW w:w="3652" w:type="dxa"/>
            <w:vAlign w:val="center"/>
          </w:tcPr>
          <w:p w14:paraId="6756D17F" w14:textId="77777777" w:rsidR="00547FA1" w:rsidRPr="00904D51" w:rsidRDefault="00547FA1" w:rsidP="00547FA1">
            <w:pPr>
              <w:spacing w:line="276" w:lineRule="auto"/>
              <w:jc w:val="center"/>
              <w:rPr>
                <w:b/>
                <w:sz w:val="22"/>
              </w:rPr>
            </w:pPr>
            <w:r w:rsidRPr="00904D51">
              <w:rPr>
                <w:b/>
                <w:sz w:val="22"/>
              </w:rPr>
              <w:t>Capillary density</w:t>
            </w:r>
          </w:p>
        </w:tc>
        <w:tc>
          <w:tcPr>
            <w:tcW w:w="4678" w:type="dxa"/>
            <w:vAlign w:val="center"/>
          </w:tcPr>
          <w:p w14:paraId="08AFF185" w14:textId="77777777" w:rsidR="00547FA1" w:rsidRPr="00BA5898" w:rsidRDefault="008B0150" w:rsidP="00BA5898">
            <w:pPr>
              <w:autoSpaceDE w:val="0"/>
              <w:autoSpaceDN w:val="0"/>
              <w:adjustRightInd w:val="0"/>
              <w:jc w:val="center"/>
              <w:rPr>
                <w:b/>
                <w:i/>
                <w:color w:val="FF0000"/>
                <w:sz w:val="22"/>
                <w:szCs w:val="22"/>
              </w:rPr>
            </w:pPr>
            <w:r w:rsidRPr="00BA5898">
              <w:rPr>
                <w:b/>
                <w:i/>
                <w:color w:val="FF0000"/>
                <w:sz w:val="22"/>
                <w:szCs w:val="22"/>
              </w:rPr>
              <w:t>Unchanged</w:t>
            </w:r>
          </w:p>
        </w:tc>
      </w:tr>
      <w:tr w:rsidR="00547FA1" w:rsidRPr="00904D51" w14:paraId="3006B3E8" w14:textId="77777777">
        <w:trPr>
          <w:trHeight w:val="560"/>
          <w:jc w:val="center"/>
        </w:trPr>
        <w:tc>
          <w:tcPr>
            <w:tcW w:w="3652" w:type="dxa"/>
            <w:vAlign w:val="center"/>
          </w:tcPr>
          <w:p w14:paraId="56FF50C2" w14:textId="77777777" w:rsidR="00547FA1" w:rsidRPr="00904D51" w:rsidRDefault="00547FA1" w:rsidP="00547FA1">
            <w:pPr>
              <w:spacing w:line="276" w:lineRule="auto"/>
              <w:jc w:val="center"/>
              <w:rPr>
                <w:b/>
                <w:sz w:val="22"/>
              </w:rPr>
            </w:pPr>
            <w:r w:rsidRPr="00904D51">
              <w:rPr>
                <w:b/>
                <w:sz w:val="22"/>
              </w:rPr>
              <w:t>Phosphocreatine stores</w:t>
            </w:r>
          </w:p>
        </w:tc>
        <w:tc>
          <w:tcPr>
            <w:tcW w:w="4678" w:type="dxa"/>
            <w:vAlign w:val="center"/>
          </w:tcPr>
          <w:p w14:paraId="1BCA03F6" w14:textId="77777777" w:rsidR="00547FA1" w:rsidRPr="00BA5898" w:rsidRDefault="008B0150" w:rsidP="00BA5898">
            <w:pPr>
              <w:autoSpaceDE w:val="0"/>
              <w:autoSpaceDN w:val="0"/>
              <w:adjustRightInd w:val="0"/>
              <w:jc w:val="center"/>
              <w:rPr>
                <w:b/>
                <w:i/>
                <w:color w:val="FF0000"/>
                <w:sz w:val="22"/>
                <w:szCs w:val="22"/>
              </w:rPr>
            </w:pPr>
            <w:r w:rsidRPr="00BA5898">
              <w:rPr>
                <w:b/>
                <w:i/>
                <w:color w:val="FF0000"/>
                <w:sz w:val="22"/>
                <w:szCs w:val="22"/>
              </w:rPr>
              <w:t>Increased</w:t>
            </w:r>
          </w:p>
        </w:tc>
      </w:tr>
      <w:tr w:rsidR="00547FA1" w:rsidRPr="00904D51" w14:paraId="0375B378" w14:textId="77777777">
        <w:trPr>
          <w:trHeight w:val="560"/>
          <w:jc w:val="center"/>
        </w:trPr>
        <w:tc>
          <w:tcPr>
            <w:tcW w:w="3652" w:type="dxa"/>
            <w:vAlign w:val="center"/>
          </w:tcPr>
          <w:p w14:paraId="0C30A653" w14:textId="77777777" w:rsidR="00547FA1" w:rsidRPr="00904D51" w:rsidRDefault="00547FA1" w:rsidP="00547FA1">
            <w:pPr>
              <w:spacing w:line="276" w:lineRule="auto"/>
              <w:jc w:val="center"/>
              <w:rPr>
                <w:b/>
                <w:sz w:val="22"/>
              </w:rPr>
            </w:pPr>
            <w:r w:rsidRPr="00904D51">
              <w:rPr>
                <w:b/>
                <w:sz w:val="22"/>
              </w:rPr>
              <w:t>Triglyceride stores</w:t>
            </w:r>
          </w:p>
        </w:tc>
        <w:tc>
          <w:tcPr>
            <w:tcW w:w="4678" w:type="dxa"/>
            <w:vAlign w:val="center"/>
          </w:tcPr>
          <w:p w14:paraId="416965DD" w14:textId="77777777" w:rsidR="00547FA1" w:rsidRPr="00BA5898" w:rsidRDefault="00BA5898" w:rsidP="00BA5898">
            <w:pPr>
              <w:autoSpaceDE w:val="0"/>
              <w:autoSpaceDN w:val="0"/>
              <w:adjustRightInd w:val="0"/>
              <w:jc w:val="center"/>
              <w:rPr>
                <w:b/>
                <w:i/>
                <w:color w:val="FF0000"/>
                <w:sz w:val="22"/>
                <w:szCs w:val="22"/>
              </w:rPr>
            </w:pPr>
            <w:r w:rsidRPr="00BA5898">
              <w:rPr>
                <w:b/>
                <w:i/>
                <w:color w:val="FF0000"/>
                <w:sz w:val="22"/>
                <w:szCs w:val="22"/>
              </w:rPr>
              <w:t>Unchanged</w:t>
            </w:r>
          </w:p>
        </w:tc>
      </w:tr>
      <w:tr w:rsidR="008B0150" w:rsidRPr="00904D51" w14:paraId="001DC536" w14:textId="77777777">
        <w:trPr>
          <w:trHeight w:val="560"/>
          <w:jc w:val="center"/>
        </w:trPr>
        <w:tc>
          <w:tcPr>
            <w:tcW w:w="3652" w:type="dxa"/>
            <w:vAlign w:val="center"/>
          </w:tcPr>
          <w:p w14:paraId="5572B073" w14:textId="77777777" w:rsidR="008B0150" w:rsidRPr="00904D51" w:rsidRDefault="008B0150" w:rsidP="00547FA1">
            <w:pPr>
              <w:spacing w:line="276" w:lineRule="auto"/>
              <w:jc w:val="center"/>
              <w:rPr>
                <w:b/>
                <w:sz w:val="22"/>
              </w:rPr>
            </w:pPr>
            <w:r w:rsidRPr="00904D51">
              <w:rPr>
                <w:b/>
                <w:sz w:val="22"/>
              </w:rPr>
              <w:t>Muscle size</w:t>
            </w:r>
          </w:p>
        </w:tc>
        <w:tc>
          <w:tcPr>
            <w:tcW w:w="4678" w:type="dxa"/>
            <w:vAlign w:val="center"/>
          </w:tcPr>
          <w:p w14:paraId="2BE80BE9" w14:textId="77777777" w:rsidR="008B0150" w:rsidRPr="00BA5898" w:rsidRDefault="008B0150" w:rsidP="00BA5898">
            <w:pPr>
              <w:autoSpaceDE w:val="0"/>
              <w:autoSpaceDN w:val="0"/>
              <w:adjustRightInd w:val="0"/>
              <w:jc w:val="center"/>
              <w:rPr>
                <w:b/>
                <w:i/>
                <w:color w:val="FF0000"/>
                <w:sz w:val="22"/>
                <w:szCs w:val="22"/>
              </w:rPr>
            </w:pPr>
            <w:r w:rsidRPr="00BA5898">
              <w:rPr>
                <w:b/>
                <w:i/>
                <w:color w:val="FF0000"/>
                <w:sz w:val="22"/>
                <w:szCs w:val="22"/>
              </w:rPr>
              <w:t>Increased</w:t>
            </w:r>
          </w:p>
        </w:tc>
      </w:tr>
      <w:tr w:rsidR="008B0150" w:rsidRPr="00904D51" w14:paraId="528A300D" w14:textId="77777777">
        <w:trPr>
          <w:trHeight w:val="560"/>
          <w:jc w:val="center"/>
        </w:trPr>
        <w:tc>
          <w:tcPr>
            <w:tcW w:w="3652" w:type="dxa"/>
            <w:vAlign w:val="center"/>
          </w:tcPr>
          <w:p w14:paraId="11235ABF" w14:textId="77777777" w:rsidR="008B0150" w:rsidRPr="00904D51" w:rsidRDefault="008B0150" w:rsidP="00547FA1">
            <w:pPr>
              <w:spacing w:line="276" w:lineRule="auto"/>
              <w:jc w:val="center"/>
              <w:rPr>
                <w:b/>
                <w:sz w:val="22"/>
              </w:rPr>
            </w:pPr>
            <w:r w:rsidRPr="00904D51">
              <w:rPr>
                <w:b/>
                <w:sz w:val="22"/>
              </w:rPr>
              <w:t>Contraction speed</w:t>
            </w:r>
          </w:p>
        </w:tc>
        <w:tc>
          <w:tcPr>
            <w:tcW w:w="4678" w:type="dxa"/>
            <w:vAlign w:val="center"/>
          </w:tcPr>
          <w:p w14:paraId="145D18B9" w14:textId="77777777" w:rsidR="008B0150" w:rsidRPr="00BA5898" w:rsidRDefault="008B0150" w:rsidP="00BA5898">
            <w:pPr>
              <w:autoSpaceDE w:val="0"/>
              <w:autoSpaceDN w:val="0"/>
              <w:adjustRightInd w:val="0"/>
              <w:jc w:val="center"/>
              <w:rPr>
                <w:b/>
                <w:i/>
                <w:color w:val="FF0000"/>
                <w:sz w:val="22"/>
                <w:szCs w:val="22"/>
              </w:rPr>
            </w:pPr>
            <w:r w:rsidRPr="00BA5898">
              <w:rPr>
                <w:b/>
                <w:i/>
                <w:color w:val="FF0000"/>
                <w:sz w:val="22"/>
                <w:szCs w:val="22"/>
              </w:rPr>
              <w:t>Increased</w:t>
            </w:r>
          </w:p>
        </w:tc>
      </w:tr>
    </w:tbl>
    <w:p w14:paraId="1A6253A0" w14:textId="77777777" w:rsidR="00547FA1" w:rsidRPr="00904D51" w:rsidRDefault="00547FA1" w:rsidP="00547FA1">
      <w:pPr>
        <w:autoSpaceDE w:val="0"/>
        <w:autoSpaceDN w:val="0"/>
        <w:adjustRightInd w:val="0"/>
        <w:rPr>
          <w:b/>
          <w:bCs/>
          <w:sz w:val="22"/>
        </w:rPr>
      </w:pPr>
    </w:p>
    <w:p w14:paraId="492ED234" w14:textId="77777777" w:rsidR="00BA5898" w:rsidRDefault="00BA5898">
      <w:pPr>
        <w:spacing w:after="200" w:line="276" w:lineRule="auto"/>
        <w:rPr>
          <w:rFonts w:cs="TimesNewRomanPS-BoldMT"/>
          <w:b/>
          <w:bCs/>
          <w:sz w:val="22"/>
          <w:szCs w:val="22"/>
        </w:rPr>
      </w:pPr>
      <w:r>
        <w:rPr>
          <w:rFonts w:cs="TimesNewRomanPS-BoldMT"/>
          <w:b/>
          <w:bCs/>
          <w:sz w:val="22"/>
          <w:szCs w:val="22"/>
        </w:rPr>
        <w:br w:type="page"/>
      </w:r>
    </w:p>
    <w:p w14:paraId="2442EDC2" w14:textId="77777777" w:rsidR="00547FA1" w:rsidRPr="00904D51" w:rsidRDefault="00547FA1" w:rsidP="00547FA1">
      <w:pPr>
        <w:autoSpaceDE w:val="0"/>
        <w:autoSpaceDN w:val="0"/>
        <w:adjustRightInd w:val="0"/>
        <w:rPr>
          <w:rFonts w:cs="TimesNewRomanPS-BoldMT"/>
          <w:b/>
          <w:bCs/>
          <w:sz w:val="22"/>
          <w:szCs w:val="22"/>
        </w:rPr>
      </w:pPr>
      <w:r w:rsidRPr="00904D51">
        <w:rPr>
          <w:rFonts w:cs="TimesNewRomanPS-BoldMT"/>
          <w:b/>
          <w:bCs/>
          <w:sz w:val="22"/>
          <w:szCs w:val="22"/>
        </w:rPr>
        <w:lastRenderedPageBreak/>
        <w:t>Question 14</w:t>
      </w:r>
    </w:p>
    <w:p w14:paraId="36A7EF4A" w14:textId="77777777" w:rsidR="00547FA1" w:rsidRPr="00904D51" w:rsidRDefault="00547FA1" w:rsidP="00547FA1">
      <w:pPr>
        <w:rPr>
          <w:sz w:val="22"/>
        </w:rPr>
      </w:pPr>
      <w:r w:rsidRPr="00904D51">
        <w:rPr>
          <w:sz w:val="22"/>
        </w:rPr>
        <w:t>The following table contains a weights program that a student is undertaking to improve muscular power in his arms and legs.</w:t>
      </w:r>
    </w:p>
    <w:p w14:paraId="6393AC1E" w14:textId="77777777" w:rsidR="00547FA1" w:rsidRPr="00904D51" w:rsidRDefault="00547FA1" w:rsidP="00547FA1">
      <w:pPr>
        <w:rPr>
          <w:sz w:val="22"/>
        </w:rPr>
      </w:pPr>
    </w:p>
    <w:tbl>
      <w:tblPr>
        <w:tblStyle w:val="TableGrid"/>
        <w:tblW w:w="0" w:type="auto"/>
        <w:jc w:val="center"/>
        <w:tblLook w:val="00BF" w:firstRow="1" w:lastRow="0" w:firstColumn="1" w:lastColumn="0" w:noHBand="0" w:noVBand="0"/>
      </w:tblPr>
      <w:tblGrid>
        <w:gridCol w:w="2394"/>
        <w:gridCol w:w="975"/>
        <w:gridCol w:w="1134"/>
        <w:gridCol w:w="1275"/>
      </w:tblGrid>
      <w:tr w:rsidR="00547FA1" w:rsidRPr="00904D51" w14:paraId="7BCDAFBE" w14:textId="77777777">
        <w:trPr>
          <w:trHeight w:val="444"/>
          <w:jc w:val="center"/>
        </w:trPr>
        <w:tc>
          <w:tcPr>
            <w:tcW w:w="2394" w:type="dxa"/>
            <w:vAlign w:val="center"/>
          </w:tcPr>
          <w:p w14:paraId="333EEA9E" w14:textId="77777777" w:rsidR="00547FA1" w:rsidRPr="00904D51" w:rsidRDefault="00547FA1" w:rsidP="00547FA1">
            <w:pPr>
              <w:jc w:val="center"/>
              <w:rPr>
                <w:b/>
                <w:sz w:val="22"/>
              </w:rPr>
            </w:pPr>
            <w:r w:rsidRPr="00904D51">
              <w:rPr>
                <w:b/>
                <w:sz w:val="22"/>
              </w:rPr>
              <w:t>Exercise</w:t>
            </w:r>
          </w:p>
        </w:tc>
        <w:tc>
          <w:tcPr>
            <w:tcW w:w="975" w:type="dxa"/>
            <w:vAlign w:val="center"/>
          </w:tcPr>
          <w:p w14:paraId="0FBB8292" w14:textId="77777777" w:rsidR="00547FA1" w:rsidRPr="00904D51" w:rsidRDefault="00547FA1" w:rsidP="00547FA1">
            <w:pPr>
              <w:jc w:val="center"/>
              <w:rPr>
                <w:b/>
                <w:sz w:val="22"/>
              </w:rPr>
            </w:pPr>
            <w:r w:rsidRPr="00904D51">
              <w:rPr>
                <w:b/>
                <w:sz w:val="22"/>
              </w:rPr>
              <w:t>Sets</w:t>
            </w:r>
          </w:p>
        </w:tc>
        <w:tc>
          <w:tcPr>
            <w:tcW w:w="1134" w:type="dxa"/>
            <w:vAlign w:val="center"/>
          </w:tcPr>
          <w:p w14:paraId="278CE658" w14:textId="77777777" w:rsidR="00547FA1" w:rsidRPr="00904D51" w:rsidRDefault="00547FA1" w:rsidP="00547FA1">
            <w:pPr>
              <w:jc w:val="center"/>
              <w:rPr>
                <w:b/>
                <w:sz w:val="22"/>
              </w:rPr>
            </w:pPr>
            <w:r w:rsidRPr="00904D51">
              <w:rPr>
                <w:b/>
                <w:sz w:val="22"/>
              </w:rPr>
              <w:t>Reps</w:t>
            </w:r>
          </w:p>
        </w:tc>
        <w:tc>
          <w:tcPr>
            <w:tcW w:w="1275" w:type="dxa"/>
            <w:vAlign w:val="center"/>
          </w:tcPr>
          <w:p w14:paraId="636D867F" w14:textId="77777777" w:rsidR="00547FA1" w:rsidRPr="00904D51" w:rsidRDefault="00547FA1" w:rsidP="00547FA1">
            <w:pPr>
              <w:jc w:val="center"/>
              <w:rPr>
                <w:b/>
                <w:sz w:val="22"/>
              </w:rPr>
            </w:pPr>
            <w:r w:rsidRPr="00904D51">
              <w:rPr>
                <w:b/>
                <w:sz w:val="22"/>
              </w:rPr>
              <w:t>Weight</w:t>
            </w:r>
          </w:p>
        </w:tc>
      </w:tr>
      <w:tr w:rsidR="00547FA1" w:rsidRPr="00904D51" w14:paraId="36494830" w14:textId="77777777">
        <w:trPr>
          <w:trHeight w:val="380"/>
          <w:jc w:val="center"/>
        </w:trPr>
        <w:tc>
          <w:tcPr>
            <w:tcW w:w="2394" w:type="dxa"/>
            <w:vAlign w:val="center"/>
          </w:tcPr>
          <w:p w14:paraId="1CDC04A9" w14:textId="77777777" w:rsidR="00547FA1" w:rsidRPr="00904D51" w:rsidRDefault="00547FA1" w:rsidP="00547FA1">
            <w:pPr>
              <w:jc w:val="center"/>
              <w:rPr>
                <w:sz w:val="22"/>
              </w:rPr>
            </w:pPr>
            <w:r w:rsidRPr="00904D51">
              <w:rPr>
                <w:sz w:val="22"/>
              </w:rPr>
              <w:t>Lat pull-down</w:t>
            </w:r>
          </w:p>
        </w:tc>
        <w:tc>
          <w:tcPr>
            <w:tcW w:w="975" w:type="dxa"/>
            <w:vAlign w:val="center"/>
          </w:tcPr>
          <w:p w14:paraId="3FAB8BF4" w14:textId="77777777" w:rsidR="00547FA1" w:rsidRPr="00904D51" w:rsidRDefault="00547FA1" w:rsidP="00547FA1">
            <w:pPr>
              <w:jc w:val="center"/>
              <w:rPr>
                <w:sz w:val="22"/>
              </w:rPr>
            </w:pPr>
            <w:r w:rsidRPr="00904D51">
              <w:rPr>
                <w:sz w:val="22"/>
              </w:rPr>
              <w:t>3</w:t>
            </w:r>
          </w:p>
        </w:tc>
        <w:tc>
          <w:tcPr>
            <w:tcW w:w="1134" w:type="dxa"/>
            <w:vAlign w:val="center"/>
          </w:tcPr>
          <w:p w14:paraId="3324F133" w14:textId="77777777" w:rsidR="00547FA1" w:rsidRPr="00904D51" w:rsidRDefault="00547FA1" w:rsidP="00547FA1">
            <w:pPr>
              <w:jc w:val="center"/>
              <w:rPr>
                <w:sz w:val="22"/>
              </w:rPr>
            </w:pPr>
            <w:r>
              <w:rPr>
                <w:sz w:val="22"/>
              </w:rPr>
              <w:t>5</w:t>
            </w:r>
          </w:p>
        </w:tc>
        <w:tc>
          <w:tcPr>
            <w:tcW w:w="1275" w:type="dxa"/>
            <w:vAlign w:val="center"/>
          </w:tcPr>
          <w:p w14:paraId="2B45F809" w14:textId="77777777" w:rsidR="00547FA1" w:rsidRPr="00904D51" w:rsidRDefault="00547FA1" w:rsidP="00547FA1">
            <w:pPr>
              <w:jc w:val="center"/>
              <w:rPr>
                <w:sz w:val="22"/>
              </w:rPr>
            </w:pPr>
            <w:r w:rsidRPr="00904D51">
              <w:rPr>
                <w:sz w:val="22"/>
              </w:rPr>
              <w:t>70 kg</w:t>
            </w:r>
          </w:p>
        </w:tc>
      </w:tr>
      <w:tr w:rsidR="00547FA1" w:rsidRPr="00904D51" w14:paraId="13D2DC94" w14:textId="77777777">
        <w:trPr>
          <w:trHeight w:val="380"/>
          <w:jc w:val="center"/>
        </w:trPr>
        <w:tc>
          <w:tcPr>
            <w:tcW w:w="2394" w:type="dxa"/>
            <w:vAlign w:val="center"/>
          </w:tcPr>
          <w:p w14:paraId="346327E3" w14:textId="77777777" w:rsidR="00547FA1" w:rsidRPr="00904D51" w:rsidRDefault="00547FA1" w:rsidP="00547FA1">
            <w:pPr>
              <w:jc w:val="center"/>
              <w:rPr>
                <w:sz w:val="22"/>
              </w:rPr>
            </w:pPr>
            <w:r w:rsidRPr="00904D51">
              <w:rPr>
                <w:sz w:val="22"/>
              </w:rPr>
              <w:t>Seated leg press</w:t>
            </w:r>
          </w:p>
        </w:tc>
        <w:tc>
          <w:tcPr>
            <w:tcW w:w="975" w:type="dxa"/>
            <w:vAlign w:val="center"/>
          </w:tcPr>
          <w:p w14:paraId="5AFE101F" w14:textId="77777777" w:rsidR="00547FA1" w:rsidRPr="00904D51" w:rsidRDefault="00547FA1" w:rsidP="00547FA1">
            <w:pPr>
              <w:jc w:val="center"/>
              <w:rPr>
                <w:sz w:val="22"/>
              </w:rPr>
            </w:pPr>
            <w:r w:rsidRPr="00904D51">
              <w:rPr>
                <w:sz w:val="22"/>
              </w:rPr>
              <w:t>3</w:t>
            </w:r>
          </w:p>
        </w:tc>
        <w:tc>
          <w:tcPr>
            <w:tcW w:w="1134" w:type="dxa"/>
            <w:vAlign w:val="center"/>
          </w:tcPr>
          <w:p w14:paraId="5FBD5B3D" w14:textId="77777777" w:rsidR="00547FA1" w:rsidRPr="00904D51" w:rsidRDefault="00547FA1" w:rsidP="00547FA1">
            <w:pPr>
              <w:jc w:val="center"/>
              <w:rPr>
                <w:sz w:val="22"/>
              </w:rPr>
            </w:pPr>
            <w:r>
              <w:rPr>
                <w:sz w:val="22"/>
              </w:rPr>
              <w:t>5</w:t>
            </w:r>
          </w:p>
        </w:tc>
        <w:tc>
          <w:tcPr>
            <w:tcW w:w="1275" w:type="dxa"/>
            <w:vAlign w:val="center"/>
          </w:tcPr>
          <w:p w14:paraId="7E62152A" w14:textId="77777777" w:rsidR="00547FA1" w:rsidRPr="00904D51" w:rsidRDefault="00547FA1" w:rsidP="00547FA1">
            <w:pPr>
              <w:jc w:val="center"/>
              <w:rPr>
                <w:sz w:val="22"/>
              </w:rPr>
            </w:pPr>
            <w:r w:rsidRPr="00904D51">
              <w:rPr>
                <w:sz w:val="22"/>
              </w:rPr>
              <w:t>98 kg</w:t>
            </w:r>
          </w:p>
        </w:tc>
      </w:tr>
      <w:tr w:rsidR="00547FA1" w:rsidRPr="00904D51" w14:paraId="5D6CF573" w14:textId="77777777">
        <w:trPr>
          <w:trHeight w:val="380"/>
          <w:jc w:val="center"/>
        </w:trPr>
        <w:tc>
          <w:tcPr>
            <w:tcW w:w="2394" w:type="dxa"/>
            <w:vAlign w:val="center"/>
          </w:tcPr>
          <w:p w14:paraId="1B64D809" w14:textId="77777777" w:rsidR="00547FA1" w:rsidRPr="00904D51" w:rsidRDefault="00547FA1" w:rsidP="00547FA1">
            <w:pPr>
              <w:jc w:val="center"/>
              <w:rPr>
                <w:sz w:val="22"/>
              </w:rPr>
            </w:pPr>
            <w:r w:rsidRPr="00904D51">
              <w:rPr>
                <w:sz w:val="22"/>
              </w:rPr>
              <w:t>Shoulder press</w:t>
            </w:r>
          </w:p>
        </w:tc>
        <w:tc>
          <w:tcPr>
            <w:tcW w:w="975" w:type="dxa"/>
            <w:vAlign w:val="center"/>
          </w:tcPr>
          <w:p w14:paraId="06C08293" w14:textId="77777777" w:rsidR="00547FA1" w:rsidRPr="00904D51" w:rsidRDefault="00547FA1" w:rsidP="00547FA1">
            <w:pPr>
              <w:jc w:val="center"/>
              <w:rPr>
                <w:sz w:val="22"/>
              </w:rPr>
            </w:pPr>
            <w:r w:rsidRPr="00904D51">
              <w:rPr>
                <w:sz w:val="22"/>
              </w:rPr>
              <w:t>6</w:t>
            </w:r>
          </w:p>
        </w:tc>
        <w:tc>
          <w:tcPr>
            <w:tcW w:w="1134" w:type="dxa"/>
            <w:vAlign w:val="center"/>
          </w:tcPr>
          <w:p w14:paraId="225E08D0" w14:textId="77777777" w:rsidR="00547FA1" w:rsidRPr="00904D51" w:rsidRDefault="00547FA1" w:rsidP="00547FA1">
            <w:pPr>
              <w:jc w:val="center"/>
              <w:rPr>
                <w:sz w:val="22"/>
              </w:rPr>
            </w:pPr>
            <w:r w:rsidRPr="00904D51">
              <w:rPr>
                <w:sz w:val="22"/>
              </w:rPr>
              <w:t>15</w:t>
            </w:r>
          </w:p>
        </w:tc>
        <w:tc>
          <w:tcPr>
            <w:tcW w:w="1275" w:type="dxa"/>
            <w:vAlign w:val="center"/>
          </w:tcPr>
          <w:p w14:paraId="0C84CB03" w14:textId="77777777" w:rsidR="00547FA1" w:rsidRPr="00904D51" w:rsidRDefault="00547FA1" w:rsidP="00547FA1">
            <w:pPr>
              <w:jc w:val="center"/>
              <w:rPr>
                <w:sz w:val="22"/>
              </w:rPr>
            </w:pPr>
            <w:r w:rsidRPr="00904D51">
              <w:rPr>
                <w:sz w:val="22"/>
              </w:rPr>
              <w:t>42 kg</w:t>
            </w:r>
          </w:p>
        </w:tc>
      </w:tr>
      <w:tr w:rsidR="00547FA1" w:rsidRPr="00904D51" w14:paraId="2200607C" w14:textId="77777777">
        <w:trPr>
          <w:trHeight w:val="380"/>
          <w:jc w:val="center"/>
        </w:trPr>
        <w:tc>
          <w:tcPr>
            <w:tcW w:w="2394" w:type="dxa"/>
            <w:vAlign w:val="center"/>
          </w:tcPr>
          <w:p w14:paraId="381121EE" w14:textId="77777777" w:rsidR="00547FA1" w:rsidRPr="00904D51" w:rsidRDefault="00547FA1" w:rsidP="00547FA1">
            <w:pPr>
              <w:jc w:val="center"/>
              <w:rPr>
                <w:sz w:val="22"/>
              </w:rPr>
            </w:pPr>
            <w:r w:rsidRPr="00904D51">
              <w:rPr>
                <w:sz w:val="22"/>
              </w:rPr>
              <w:t>Bicep curl</w:t>
            </w:r>
          </w:p>
        </w:tc>
        <w:tc>
          <w:tcPr>
            <w:tcW w:w="975" w:type="dxa"/>
            <w:vAlign w:val="center"/>
          </w:tcPr>
          <w:p w14:paraId="044F898C" w14:textId="77777777" w:rsidR="00547FA1" w:rsidRPr="00904D51" w:rsidRDefault="00547FA1" w:rsidP="00547FA1">
            <w:pPr>
              <w:jc w:val="center"/>
              <w:rPr>
                <w:sz w:val="22"/>
              </w:rPr>
            </w:pPr>
            <w:r w:rsidRPr="00904D51">
              <w:rPr>
                <w:sz w:val="22"/>
              </w:rPr>
              <w:t>4</w:t>
            </w:r>
          </w:p>
        </w:tc>
        <w:tc>
          <w:tcPr>
            <w:tcW w:w="1134" w:type="dxa"/>
            <w:vAlign w:val="center"/>
          </w:tcPr>
          <w:p w14:paraId="7A5C6A6A" w14:textId="77777777" w:rsidR="00547FA1" w:rsidRPr="00904D51" w:rsidRDefault="00547FA1" w:rsidP="00547FA1">
            <w:pPr>
              <w:jc w:val="center"/>
              <w:rPr>
                <w:sz w:val="22"/>
              </w:rPr>
            </w:pPr>
            <w:r w:rsidRPr="00904D51">
              <w:rPr>
                <w:sz w:val="22"/>
              </w:rPr>
              <w:t>10</w:t>
            </w:r>
          </w:p>
        </w:tc>
        <w:tc>
          <w:tcPr>
            <w:tcW w:w="1275" w:type="dxa"/>
            <w:vAlign w:val="center"/>
          </w:tcPr>
          <w:p w14:paraId="466B6B4E" w14:textId="77777777" w:rsidR="00547FA1" w:rsidRPr="00904D51" w:rsidRDefault="00547FA1" w:rsidP="00547FA1">
            <w:pPr>
              <w:jc w:val="center"/>
              <w:rPr>
                <w:sz w:val="22"/>
              </w:rPr>
            </w:pPr>
            <w:r w:rsidRPr="00904D51">
              <w:rPr>
                <w:sz w:val="22"/>
              </w:rPr>
              <w:t>27 kg</w:t>
            </w:r>
          </w:p>
        </w:tc>
      </w:tr>
      <w:tr w:rsidR="00547FA1" w:rsidRPr="00904D51" w14:paraId="403A0E85" w14:textId="77777777">
        <w:trPr>
          <w:trHeight w:val="380"/>
          <w:jc w:val="center"/>
        </w:trPr>
        <w:tc>
          <w:tcPr>
            <w:tcW w:w="2394" w:type="dxa"/>
            <w:vAlign w:val="center"/>
          </w:tcPr>
          <w:p w14:paraId="03824406" w14:textId="77777777" w:rsidR="00547FA1" w:rsidRPr="00904D51" w:rsidRDefault="00547FA1" w:rsidP="00547FA1">
            <w:pPr>
              <w:jc w:val="center"/>
              <w:rPr>
                <w:sz w:val="22"/>
              </w:rPr>
            </w:pPr>
            <w:r w:rsidRPr="00904D51">
              <w:rPr>
                <w:sz w:val="22"/>
              </w:rPr>
              <w:t>Leg extension</w:t>
            </w:r>
          </w:p>
        </w:tc>
        <w:tc>
          <w:tcPr>
            <w:tcW w:w="975" w:type="dxa"/>
            <w:vAlign w:val="center"/>
          </w:tcPr>
          <w:p w14:paraId="37785EE4" w14:textId="77777777" w:rsidR="00547FA1" w:rsidRPr="00904D51" w:rsidRDefault="00547FA1" w:rsidP="00547FA1">
            <w:pPr>
              <w:jc w:val="center"/>
              <w:rPr>
                <w:sz w:val="22"/>
              </w:rPr>
            </w:pPr>
            <w:r w:rsidRPr="00904D51">
              <w:rPr>
                <w:sz w:val="22"/>
              </w:rPr>
              <w:t>4</w:t>
            </w:r>
          </w:p>
        </w:tc>
        <w:tc>
          <w:tcPr>
            <w:tcW w:w="1134" w:type="dxa"/>
            <w:vAlign w:val="center"/>
          </w:tcPr>
          <w:p w14:paraId="1FDD19F6" w14:textId="77777777" w:rsidR="00547FA1" w:rsidRPr="00904D51" w:rsidRDefault="00547FA1" w:rsidP="00547FA1">
            <w:pPr>
              <w:jc w:val="center"/>
              <w:rPr>
                <w:sz w:val="22"/>
              </w:rPr>
            </w:pPr>
            <w:r>
              <w:rPr>
                <w:sz w:val="22"/>
              </w:rPr>
              <w:t>5</w:t>
            </w:r>
          </w:p>
        </w:tc>
        <w:tc>
          <w:tcPr>
            <w:tcW w:w="1275" w:type="dxa"/>
            <w:vAlign w:val="center"/>
          </w:tcPr>
          <w:p w14:paraId="0039B0A3" w14:textId="77777777" w:rsidR="00547FA1" w:rsidRPr="00904D51" w:rsidRDefault="00547FA1" w:rsidP="00547FA1">
            <w:pPr>
              <w:jc w:val="center"/>
              <w:rPr>
                <w:sz w:val="22"/>
              </w:rPr>
            </w:pPr>
            <w:r w:rsidRPr="00904D51">
              <w:rPr>
                <w:sz w:val="22"/>
              </w:rPr>
              <w:t>53 kg</w:t>
            </w:r>
          </w:p>
        </w:tc>
      </w:tr>
      <w:tr w:rsidR="00547FA1" w:rsidRPr="00904D51" w14:paraId="0653F784" w14:textId="77777777">
        <w:trPr>
          <w:trHeight w:val="380"/>
          <w:jc w:val="center"/>
        </w:trPr>
        <w:tc>
          <w:tcPr>
            <w:tcW w:w="2394" w:type="dxa"/>
            <w:vAlign w:val="center"/>
          </w:tcPr>
          <w:p w14:paraId="0E4BCBBA" w14:textId="77777777" w:rsidR="00547FA1" w:rsidRPr="00904D51" w:rsidRDefault="00547FA1" w:rsidP="00547FA1">
            <w:pPr>
              <w:jc w:val="center"/>
              <w:rPr>
                <w:sz w:val="22"/>
              </w:rPr>
            </w:pPr>
            <w:r w:rsidRPr="00904D51">
              <w:rPr>
                <w:sz w:val="22"/>
              </w:rPr>
              <w:t>Bench press</w:t>
            </w:r>
          </w:p>
        </w:tc>
        <w:tc>
          <w:tcPr>
            <w:tcW w:w="975" w:type="dxa"/>
            <w:vAlign w:val="center"/>
          </w:tcPr>
          <w:p w14:paraId="0CD36468" w14:textId="77777777" w:rsidR="00547FA1" w:rsidRPr="00904D51" w:rsidRDefault="00547FA1" w:rsidP="00547FA1">
            <w:pPr>
              <w:jc w:val="center"/>
              <w:rPr>
                <w:sz w:val="22"/>
              </w:rPr>
            </w:pPr>
            <w:r w:rsidRPr="00904D51">
              <w:rPr>
                <w:sz w:val="22"/>
              </w:rPr>
              <w:t>6</w:t>
            </w:r>
          </w:p>
        </w:tc>
        <w:tc>
          <w:tcPr>
            <w:tcW w:w="1134" w:type="dxa"/>
            <w:vAlign w:val="center"/>
          </w:tcPr>
          <w:p w14:paraId="24BFA859" w14:textId="77777777" w:rsidR="00547FA1" w:rsidRPr="00904D51" w:rsidRDefault="00547FA1" w:rsidP="00547FA1">
            <w:pPr>
              <w:jc w:val="center"/>
              <w:rPr>
                <w:sz w:val="22"/>
              </w:rPr>
            </w:pPr>
            <w:r w:rsidRPr="00904D51">
              <w:rPr>
                <w:sz w:val="22"/>
              </w:rPr>
              <w:t>15</w:t>
            </w:r>
          </w:p>
        </w:tc>
        <w:tc>
          <w:tcPr>
            <w:tcW w:w="1275" w:type="dxa"/>
            <w:vAlign w:val="center"/>
          </w:tcPr>
          <w:p w14:paraId="67AA2B82" w14:textId="77777777" w:rsidR="00547FA1" w:rsidRPr="00904D51" w:rsidRDefault="00547FA1" w:rsidP="00547FA1">
            <w:pPr>
              <w:jc w:val="center"/>
              <w:rPr>
                <w:sz w:val="22"/>
              </w:rPr>
            </w:pPr>
            <w:r w:rsidRPr="00904D51">
              <w:rPr>
                <w:sz w:val="22"/>
              </w:rPr>
              <w:t>40 kg</w:t>
            </w:r>
          </w:p>
        </w:tc>
      </w:tr>
      <w:tr w:rsidR="00547FA1" w:rsidRPr="00904D51" w14:paraId="173F6A71" w14:textId="77777777">
        <w:trPr>
          <w:trHeight w:val="380"/>
          <w:jc w:val="center"/>
        </w:trPr>
        <w:tc>
          <w:tcPr>
            <w:tcW w:w="2394" w:type="dxa"/>
            <w:vAlign w:val="center"/>
          </w:tcPr>
          <w:p w14:paraId="5E4B3BE6" w14:textId="77777777" w:rsidR="00547FA1" w:rsidRPr="00904D51" w:rsidRDefault="00547FA1" w:rsidP="00547FA1">
            <w:pPr>
              <w:jc w:val="center"/>
              <w:rPr>
                <w:sz w:val="22"/>
              </w:rPr>
            </w:pPr>
            <w:r w:rsidRPr="00904D51">
              <w:rPr>
                <w:sz w:val="22"/>
              </w:rPr>
              <w:t>Tricep extension</w:t>
            </w:r>
          </w:p>
        </w:tc>
        <w:tc>
          <w:tcPr>
            <w:tcW w:w="975" w:type="dxa"/>
            <w:vAlign w:val="center"/>
          </w:tcPr>
          <w:p w14:paraId="0745C232" w14:textId="77777777" w:rsidR="00547FA1" w:rsidRPr="00904D51" w:rsidRDefault="00547FA1" w:rsidP="00547FA1">
            <w:pPr>
              <w:jc w:val="center"/>
              <w:rPr>
                <w:sz w:val="22"/>
              </w:rPr>
            </w:pPr>
            <w:r w:rsidRPr="00904D51">
              <w:rPr>
                <w:sz w:val="22"/>
              </w:rPr>
              <w:t>4</w:t>
            </w:r>
          </w:p>
        </w:tc>
        <w:tc>
          <w:tcPr>
            <w:tcW w:w="1134" w:type="dxa"/>
            <w:vAlign w:val="center"/>
          </w:tcPr>
          <w:p w14:paraId="1A37B143" w14:textId="77777777" w:rsidR="00547FA1" w:rsidRPr="00904D51" w:rsidRDefault="00547FA1" w:rsidP="00547FA1">
            <w:pPr>
              <w:jc w:val="center"/>
              <w:rPr>
                <w:sz w:val="22"/>
              </w:rPr>
            </w:pPr>
            <w:r>
              <w:rPr>
                <w:sz w:val="22"/>
              </w:rPr>
              <w:t>5</w:t>
            </w:r>
          </w:p>
        </w:tc>
        <w:tc>
          <w:tcPr>
            <w:tcW w:w="1275" w:type="dxa"/>
            <w:vAlign w:val="center"/>
          </w:tcPr>
          <w:p w14:paraId="65981A8C" w14:textId="77777777" w:rsidR="00547FA1" w:rsidRPr="00904D51" w:rsidRDefault="00547FA1" w:rsidP="00547FA1">
            <w:pPr>
              <w:jc w:val="center"/>
              <w:rPr>
                <w:sz w:val="22"/>
              </w:rPr>
            </w:pPr>
            <w:r w:rsidRPr="00904D51">
              <w:rPr>
                <w:sz w:val="22"/>
              </w:rPr>
              <w:t>53 kg</w:t>
            </w:r>
          </w:p>
        </w:tc>
      </w:tr>
      <w:tr w:rsidR="00547FA1" w:rsidRPr="00904D51" w14:paraId="1E9D5AE0" w14:textId="77777777">
        <w:trPr>
          <w:trHeight w:val="380"/>
          <w:jc w:val="center"/>
        </w:trPr>
        <w:tc>
          <w:tcPr>
            <w:tcW w:w="2394" w:type="dxa"/>
            <w:vAlign w:val="center"/>
          </w:tcPr>
          <w:p w14:paraId="76E33502" w14:textId="77777777" w:rsidR="00547FA1" w:rsidRPr="00904D51" w:rsidRDefault="00547FA1" w:rsidP="00547FA1">
            <w:pPr>
              <w:jc w:val="center"/>
              <w:rPr>
                <w:sz w:val="22"/>
              </w:rPr>
            </w:pPr>
            <w:r w:rsidRPr="00904D51">
              <w:rPr>
                <w:sz w:val="22"/>
              </w:rPr>
              <w:t>Leg curl</w:t>
            </w:r>
          </w:p>
        </w:tc>
        <w:tc>
          <w:tcPr>
            <w:tcW w:w="975" w:type="dxa"/>
            <w:vAlign w:val="center"/>
          </w:tcPr>
          <w:p w14:paraId="05758444" w14:textId="77777777" w:rsidR="00547FA1" w:rsidRPr="00904D51" w:rsidRDefault="00547FA1" w:rsidP="00547FA1">
            <w:pPr>
              <w:jc w:val="center"/>
              <w:rPr>
                <w:sz w:val="22"/>
              </w:rPr>
            </w:pPr>
            <w:r w:rsidRPr="00904D51">
              <w:rPr>
                <w:sz w:val="22"/>
              </w:rPr>
              <w:t>3</w:t>
            </w:r>
          </w:p>
        </w:tc>
        <w:tc>
          <w:tcPr>
            <w:tcW w:w="1134" w:type="dxa"/>
            <w:vAlign w:val="center"/>
          </w:tcPr>
          <w:p w14:paraId="085FE5F8" w14:textId="77777777" w:rsidR="00547FA1" w:rsidRPr="00904D51" w:rsidRDefault="00547FA1" w:rsidP="00547FA1">
            <w:pPr>
              <w:jc w:val="center"/>
              <w:rPr>
                <w:sz w:val="22"/>
              </w:rPr>
            </w:pPr>
            <w:r>
              <w:rPr>
                <w:sz w:val="22"/>
              </w:rPr>
              <w:t>5</w:t>
            </w:r>
          </w:p>
        </w:tc>
        <w:tc>
          <w:tcPr>
            <w:tcW w:w="1275" w:type="dxa"/>
            <w:vAlign w:val="center"/>
          </w:tcPr>
          <w:p w14:paraId="62061696" w14:textId="77777777" w:rsidR="00547FA1" w:rsidRPr="00904D51" w:rsidRDefault="00547FA1" w:rsidP="00547FA1">
            <w:pPr>
              <w:jc w:val="center"/>
              <w:rPr>
                <w:sz w:val="22"/>
              </w:rPr>
            </w:pPr>
            <w:r w:rsidRPr="00904D51">
              <w:rPr>
                <w:sz w:val="22"/>
              </w:rPr>
              <w:t>40 kg</w:t>
            </w:r>
          </w:p>
        </w:tc>
      </w:tr>
    </w:tbl>
    <w:p w14:paraId="15B409CF" w14:textId="77777777" w:rsidR="00547FA1" w:rsidRPr="00904D51" w:rsidRDefault="00547FA1" w:rsidP="00547FA1">
      <w:pPr>
        <w:rPr>
          <w:sz w:val="22"/>
        </w:rPr>
      </w:pPr>
    </w:p>
    <w:p w14:paraId="36E91A26" w14:textId="77777777" w:rsidR="00547FA1" w:rsidRPr="00904D51" w:rsidRDefault="00547FA1" w:rsidP="00547FA1">
      <w:pPr>
        <w:rPr>
          <w:sz w:val="22"/>
        </w:rPr>
      </w:pPr>
      <w:r w:rsidRPr="00904D51">
        <w:rPr>
          <w:b/>
          <w:sz w:val="22"/>
        </w:rPr>
        <w:t>a.</w:t>
      </w:r>
      <w:r w:rsidRPr="00904D51">
        <w:rPr>
          <w:sz w:val="22"/>
        </w:rPr>
        <w:t xml:space="preserve">  To achieve improvements in muscular power, </w:t>
      </w:r>
      <w:r>
        <w:rPr>
          <w:sz w:val="22"/>
        </w:rPr>
        <w:t>at what % of 1RM should the student be setting their weights for the above program?</w:t>
      </w:r>
    </w:p>
    <w:p w14:paraId="279CF661" w14:textId="77777777" w:rsidR="00547FA1" w:rsidRPr="00904D51" w:rsidRDefault="00547FA1" w:rsidP="00547FA1">
      <w:pPr>
        <w:autoSpaceDE w:val="0"/>
        <w:autoSpaceDN w:val="0"/>
        <w:adjustRightInd w:val="0"/>
        <w:spacing w:after="120"/>
        <w:jc w:val="right"/>
        <w:rPr>
          <w:rFonts w:cs="TimesNewRomanPSMT"/>
          <w:b/>
          <w:sz w:val="22"/>
          <w:szCs w:val="22"/>
        </w:rPr>
      </w:pPr>
      <w:r w:rsidRPr="00904D51">
        <w:rPr>
          <w:rFonts w:cs="TimesNewRomanPSMT"/>
          <w:b/>
          <w:sz w:val="22"/>
          <w:szCs w:val="22"/>
        </w:rPr>
        <w:t>1 marks</w:t>
      </w:r>
    </w:p>
    <w:p w14:paraId="4BA4A128" w14:textId="77777777" w:rsidR="00547FA1" w:rsidRPr="00572368" w:rsidRDefault="004E035B" w:rsidP="00572368">
      <w:pPr>
        <w:spacing w:before="120" w:after="120"/>
        <w:jc w:val="both"/>
        <w:rPr>
          <w:b/>
          <w:i/>
          <w:color w:val="FF0000"/>
          <w:sz w:val="22"/>
          <w:szCs w:val="22"/>
        </w:rPr>
      </w:pPr>
      <w:r>
        <w:rPr>
          <w:b/>
          <w:i/>
          <w:color w:val="FF0000"/>
          <w:sz w:val="22"/>
          <w:szCs w:val="22"/>
        </w:rPr>
        <w:t>70-85</w:t>
      </w:r>
      <w:r w:rsidR="00BA5898" w:rsidRPr="00572368">
        <w:rPr>
          <w:b/>
          <w:i/>
          <w:color w:val="FF0000"/>
          <w:sz w:val="22"/>
          <w:szCs w:val="22"/>
        </w:rPr>
        <w:t>% of 1RM</w:t>
      </w:r>
      <w:r w:rsidR="00CC5737">
        <w:rPr>
          <w:b/>
          <w:i/>
          <w:color w:val="FF0000"/>
          <w:sz w:val="22"/>
          <w:szCs w:val="22"/>
        </w:rPr>
        <w:t xml:space="preserve"> (1 mark)</w:t>
      </w:r>
    </w:p>
    <w:p w14:paraId="05C76509" w14:textId="77777777" w:rsidR="00547FA1" w:rsidRPr="00904D51" w:rsidRDefault="00547FA1" w:rsidP="00547FA1">
      <w:pPr>
        <w:rPr>
          <w:sz w:val="22"/>
        </w:rPr>
      </w:pPr>
    </w:p>
    <w:p w14:paraId="4D7BB427" w14:textId="77777777" w:rsidR="00547FA1" w:rsidRPr="00904D51" w:rsidRDefault="00547FA1" w:rsidP="00547FA1">
      <w:pPr>
        <w:rPr>
          <w:sz w:val="22"/>
        </w:rPr>
      </w:pPr>
      <w:r w:rsidRPr="00904D51">
        <w:rPr>
          <w:b/>
          <w:sz w:val="22"/>
        </w:rPr>
        <w:t>b.</w:t>
      </w:r>
      <w:r w:rsidRPr="00904D51">
        <w:rPr>
          <w:sz w:val="22"/>
        </w:rPr>
        <w:t xml:space="preserve">  Identify any activities in the above program that are inappropriate to the stated goal of muscular power improvement.  Justify your answer.</w:t>
      </w:r>
    </w:p>
    <w:p w14:paraId="1DBB2A9D" w14:textId="77777777" w:rsidR="00547FA1" w:rsidRPr="00904D51" w:rsidRDefault="00547FA1" w:rsidP="00547FA1">
      <w:pPr>
        <w:autoSpaceDE w:val="0"/>
        <w:autoSpaceDN w:val="0"/>
        <w:adjustRightInd w:val="0"/>
        <w:spacing w:after="120"/>
        <w:jc w:val="right"/>
        <w:rPr>
          <w:rFonts w:cs="TimesNewRomanPSMT"/>
          <w:b/>
          <w:sz w:val="22"/>
          <w:szCs w:val="22"/>
        </w:rPr>
      </w:pPr>
      <w:r w:rsidRPr="00904D51">
        <w:rPr>
          <w:rFonts w:cs="TimesNewRomanPSMT"/>
          <w:b/>
          <w:sz w:val="22"/>
          <w:szCs w:val="22"/>
        </w:rPr>
        <w:t>3 marks</w:t>
      </w:r>
    </w:p>
    <w:p w14:paraId="305E98D6" w14:textId="77777777" w:rsidR="00BA5898" w:rsidRPr="00572368" w:rsidRDefault="00BA5898" w:rsidP="00572368">
      <w:pPr>
        <w:spacing w:before="120" w:after="120"/>
        <w:jc w:val="both"/>
        <w:rPr>
          <w:b/>
          <w:i/>
          <w:color w:val="FF0000"/>
          <w:sz w:val="22"/>
          <w:szCs w:val="22"/>
        </w:rPr>
      </w:pPr>
      <w:r w:rsidRPr="00572368">
        <w:rPr>
          <w:b/>
          <w:i/>
          <w:color w:val="FF0000"/>
          <w:sz w:val="22"/>
          <w:szCs w:val="22"/>
        </w:rPr>
        <w:t>Shoulder Press</w:t>
      </w:r>
      <w:r w:rsidR="00CC5737">
        <w:rPr>
          <w:b/>
          <w:i/>
          <w:color w:val="FF0000"/>
          <w:sz w:val="22"/>
          <w:szCs w:val="22"/>
        </w:rPr>
        <w:t xml:space="preserve"> </w:t>
      </w:r>
      <w:r w:rsidR="00CC5737" w:rsidRPr="00572368">
        <w:rPr>
          <w:b/>
          <w:i/>
          <w:color w:val="FF0000"/>
          <w:sz w:val="22"/>
          <w:szCs w:val="22"/>
        </w:rPr>
        <w:t>(</w:t>
      </w:r>
      <w:r w:rsidR="00CC5737">
        <w:rPr>
          <w:b/>
          <w:i/>
          <w:color w:val="FF0000"/>
          <w:sz w:val="22"/>
          <w:szCs w:val="22"/>
        </w:rPr>
        <w:t>½</w:t>
      </w:r>
      <w:r w:rsidR="00CC5737" w:rsidRPr="00572368">
        <w:rPr>
          <w:b/>
          <w:i/>
          <w:color w:val="FF0000"/>
          <w:sz w:val="22"/>
          <w:szCs w:val="22"/>
        </w:rPr>
        <w:t xml:space="preserve"> mark)</w:t>
      </w:r>
      <w:r w:rsidRPr="00572368">
        <w:rPr>
          <w:b/>
          <w:i/>
          <w:color w:val="FF0000"/>
          <w:sz w:val="22"/>
          <w:szCs w:val="22"/>
        </w:rPr>
        <w:t xml:space="preserve"> – reps &amp; sets too high for improvements in power (</w:t>
      </w:r>
      <w:r w:rsidR="00CC5737">
        <w:rPr>
          <w:b/>
          <w:i/>
          <w:color w:val="FF0000"/>
          <w:sz w:val="22"/>
          <w:szCs w:val="22"/>
        </w:rPr>
        <w:t>½</w:t>
      </w:r>
      <w:r w:rsidRPr="00572368">
        <w:rPr>
          <w:b/>
          <w:i/>
          <w:color w:val="FF0000"/>
          <w:sz w:val="22"/>
          <w:szCs w:val="22"/>
        </w:rPr>
        <w:t xml:space="preserve"> mark)</w:t>
      </w:r>
    </w:p>
    <w:p w14:paraId="381A0E61" w14:textId="77777777" w:rsidR="00BA5898" w:rsidRPr="00572368" w:rsidRDefault="00BA5898" w:rsidP="00572368">
      <w:pPr>
        <w:spacing w:before="120" w:after="120"/>
        <w:jc w:val="both"/>
        <w:rPr>
          <w:b/>
          <w:i/>
          <w:color w:val="FF0000"/>
          <w:sz w:val="22"/>
          <w:szCs w:val="22"/>
        </w:rPr>
      </w:pPr>
      <w:r w:rsidRPr="00572368">
        <w:rPr>
          <w:b/>
          <w:i/>
          <w:color w:val="FF0000"/>
          <w:sz w:val="22"/>
          <w:szCs w:val="22"/>
        </w:rPr>
        <w:t xml:space="preserve">Bicep Curl </w:t>
      </w:r>
      <w:r w:rsidR="00CC5737" w:rsidRPr="00572368">
        <w:rPr>
          <w:b/>
          <w:i/>
          <w:color w:val="FF0000"/>
          <w:sz w:val="22"/>
          <w:szCs w:val="22"/>
        </w:rPr>
        <w:t>(</w:t>
      </w:r>
      <w:r w:rsidR="00CC5737">
        <w:rPr>
          <w:b/>
          <w:i/>
          <w:color w:val="FF0000"/>
          <w:sz w:val="22"/>
          <w:szCs w:val="22"/>
        </w:rPr>
        <w:t>½</w:t>
      </w:r>
      <w:r w:rsidR="00CC5737" w:rsidRPr="00572368">
        <w:rPr>
          <w:b/>
          <w:i/>
          <w:color w:val="FF0000"/>
          <w:sz w:val="22"/>
          <w:szCs w:val="22"/>
        </w:rPr>
        <w:t xml:space="preserve"> mark)</w:t>
      </w:r>
      <w:r w:rsidR="00CC5737">
        <w:rPr>
          <w:b/>
          <w:i/>
          <w:color w:val="FF0000"/>
          <w:sz w:val="22"/>
          <w:szCs w:val="22"/>
        </w:rPr>
        <w:t xml:space="preserve"> </w:t>
      </w:r>
      <w:r w:rsidRPr="00572368">
        <w:rPr>
          <w:b/>
          <w:i/>
          <w:color w:val="FF0000"/>
          <w:sz w:val="22"/>
          <w:szCs w:val="22"/>
        </w:rPr>
        <w:t xml:space="preserve">– reps &amp; sets too high for improvements in power </w:t>
      </w:r>
      <w:r w:rsidR="00CC5737" w:rsidRPr="00572368">
        <w:rPr>
          <w:b/>
          <w:i/>
          <w:color w:val="FF0000"/>
          <w:sz w:val="22"/>
          <w:szCs w:val="22"/>
        </w:rPr>
        <w:t>(</w:t>
      </w:r>
      <w:r w:rsidR="00CC5737">
        <w:rPr>
          <w:b/>
          <w:i/>
          <w:color w:val="FF0000"/>
          <w:sz w:val="22"/>
          <w:szCs w:val="22"/>
        </w:rPr>
        <w:t>½ mark</w:t>
      </w:r>
      <w:r w:rsidRPr="00572368">
        <w:rPr>
          <w:b/>
          <w:i/>
          <w:color w:val="FF0000"/>
          <w:sz w:val="22"/>
          <w:szCs w:val="22"/>
        </w:rPr>
        <w:t>)</w:t>
      </w:r>
    </w:p>
    <w:p w14:paraId="5AA66166" w14:textId="77777777" w:rsidR="00BA5898" w:rsidRPr="00572368" w:rsidRDefault="00BA5898" w:rsidP="00572368">
      <w:pPr>
        <w:spacing w:before="120" w:after="120"/>
        <w:jc w:val="both"/>
        <w:rPr>
          <w:b/>
          <w:i/>
          <w:color w:val="FF0000"/>
          <w:sz w:val="22"/>
          <w:szCs w:val="22"/>
        </w:rPr>
      </w:pPr>
      <w:r w:rsidRPr="00572368">
        <w:rPr>
          <w:b/>
          <w:i/>
          <w:color w:val="FF0000"/>
          <w:sz w:val="22"/>
          <w:szCs w:val="22"/>
        </w:rPr>
        <w:t xml:space="preserve">Bench Press </w:t>
      </w:r>
      <w:r w:rsidR="00CC5737" w:rsidRPr="00572368">
        <w:rPr>
          <w:b/>
          <w:i/>
          <w:color w:val="FF0000"/>
          <w:sz w:val="22"/>
          <w:szCs w:val="22"/>
        </w:rPr>
        <w:t>(</w:t>
      </w:r>
      <w:r w:rsidR="00CC5737">
        <w:rPr>
          <w:b/>
          <w:i/>
          <w:color w:val="FF0000"/>
          <w:sz w:val="22"/>
          <w:szCs w:val="22"/>
        </w:rPr>
        <w:t>½</w:t>
      </w:r>
      <w:r w:rsidR="00CC5737" w:rsidRPr="00572368">
        <w:rPr>
          <w:b/>
          <w:i/>
          <w:color w:val="FF0000"/>
          <w:sz w:val="22"/>
          <w:szCs w:val="22"/>
        </w:rPr>
        <w:t xml:space="preserve"> mark)</w:t>
      </w:r>
      <w:r w:rsidR="00CC5737">
        <w:rPr>
          <w:b/>
          <w:i/>
          <w:color w:val="FF0000"/>
          <w:sz w:val="22"/>
          <w:szCs w:val="22"/>
        </w:rPr>
        <w:t xml:space="preserve"> </w:t>
      </w:r>
      <w:r w:rsidRPr="00572368">
        <w:rPr>
          <w:b/>
          <w:i/>
          <w:color w:val="FF0000"/>
          <w:sz w:val="22"/>
          <w:szCs w:val="22"/>
        </w:rPr>
        <w:t xml:space="preserve">– reps &amp; sets too high for improvements in power </w:t>
      </w:r>
      <w:r w:rsidR="00CC5737" w:rsidRPr="00572368">
        <w:rPr>
          <w:b/>
          <w:i/>
          <w:color w:val="FF0000"/>
          <w:sz w:val="22"/>
          <w:szCs w:val="22"/>
        </w:rPr>
        <w:t>(</w:t>
      </w:r>
      <w:r w:rsidR="00CC5737">
        <w:rPr>
          <w:b/>
          <w:i/>
          <w:color w:val="FF0000"/>
          <w:sz w:val="22"/>
          <w:szCs w:val="22"/>
        </w:rPr>
        <w:t>½</w:t>
      </w:r>
      <w:r w:rsidR="00CC5737" w:rsidRPr="00572368">
        <w:rPr>
          <w:b/>
          <w:i/>
          <w:color w:val="FF0000"/>
          <w:sz w:val="22"/>
          <w:szCs w:val="22"/>
        </w:rPr>
        <w:t xml:space="preserve"> mark)</w:t>
      </w:r>
    </w:p>
    <w:p w14:paraId="3BF36ECE" w14:textId="77777777" w:rsidR="00547FA1" w:rsidRPr="00904D51" w:rsidRDefault="00547FA1" w:rsidP="00547FA1">
      <w:pPr>
        <w:autoSpaceDE w:val="0"/>
        <w:autoSpaceDN w:val="0"/>
        <w:adjustRightInd w:val="0"/>
        <w:spacing w:after="120"/>
        <w:rPr>
          <w:rFonts w:eastAsiaTheme="minorHAnsi"/>
          <w:color w:val="000000"/>
          <w:sz w:val="22"/>
          <w:szCs w:val="16"/>
          <w:lang w:val="en-US" w:eastAsia="en-US"/>
        </w:rPr>
      </w:pPr>
    </w:p>
    <w:p w14:paraId="04EEAC22" w14:textId="77777777" w:rsidR="00547FA1" w:rsidRPr="00904D51" w:rsidRDefault="00547FA1" w:rsidP="00547FA1">
      <w:pPr>
        <w:rPr>
          <w:sz w:val="22"/>
        </w:rPr>
      </w:pPr>
    </w:p>
    <w:p w14:paraId="534E38EA" w14:textId="77777777" w:rsidR="00547FA1" w:rsidRPr="00904D51" w:rsidRDefault="00547FA1" w:rsidP="00547FA1">
      <w:pPr>
        <w:rPr>
          <w:sz w:val="22"/>
        </w:rPr>
      </w:pPr>
      <w:r w:rsidRPr="00FC41FF">
        <w:rPr>
          <w:b/>
          <w:sz w:val="22"/>
        </w:rPr>
        <w:t>c.</w:t>
      </w:r>
      <w:r w:rsidRPr="00904D51">
        <w:rPr>
          <w:sz w:val="22"/>
        </w:rPr>
        <w:t xml:space="preserve">  Using the seated leg press as an example, indicate how the student would correctly apply the principle of overload to the program.</w:t>
      </w:r>
    </w:p>
    <w:p w14:paraId="7AEA5B6C" w14:textId="77777777" w:rsidR="00547FA1" w:rsidRPr="00904D51" w:rsidRDefault="00547FA1" w:rsidP="00547FA1">
      <w:pPr>
        <w:autoSpaceDE w:val="0"/>
        <w:autoSpaceDN w:val="0"/>
        <w:adjustRightInd w:val="0"/>
        <w:spacing w:after="120"/>
        <w:jc w:val="right"/>
        <w:rPr>
          <w:rFonts w:cs="TimesNewRomanPSMT"/>
          <w:b/>
          <w:sz w:val="22"/>
          <w:szCs w:val="22"/>
        </w:rPr>
      </w:pPr>
      <w:r w:rsidRPr="00904D51">
        <w:rPr>
          <w:rFonts w:cs="TimesNewRomanPSMT"/>
          <w:b/>
          <w:sz w:val="22"/>
          <w:szCs w:val="22"/>
        </w:rPr>
        <w:t>2 marks</w:t>
      </w:r>
    </w:p>
    <w:p w14:paraId="0BC22617" w14:textId="77777777" w:rsidR="00572368" w:rsidRDefault="00572368" w:rsidP="00572368">
      <w:pPr>
        <w:spacing w:before="120" w:after="120"/>
        <w:jc w:val="both"/>
        <w:rPr>
          <w:b/>
          <w:i/>
          <w:color w:val="FF0000"/>
          <w:sz w:val="22"/>
          <w:szCs w:val="22"/>
        </w:rPr>
      </w:pPr>
      <w:r>
        <w:rPr>
          <w:b/>
          <w:i/>
          <w:color w:val="FF0000"/>
          <w:sz w:val="22"/>
          <w:szCs w:val="22"/>
        </w:rPr>
        <w:t>Any 2 of the following - (1 mark)</w:t>
      </w:r>
    </w:p>
    <w:p w14:paraId="323BEA8B" w14:textId="77777777" w:rsidR="00547FA1" w:rsidRPr="00572368" w:rsidRDefault="00BA5898" w:rsidP="00572368">
      <w:pPr>
        <w:spacing w:before="120" w:after="120"/>
        <w:jc w:val="both"/>
        <w:rPr>
          <w:b/>
          <w:i/>
          <w:color w:val="FF0000"/>
          <w:sz w:val="22"/>
          <w:szCs w:val="22"/>
        </w:rPr>
      </w:pPr>
      <w:r w:rsidRPr="00572368">
        <w:rPr>
          <w:b/>
          <w:i/>
          <w:color w:val="FF0000"/>
          <w:sz w:val="22"/>
          <w:szCs w:val="22"/>
        </w:rPr>
        <w:t xml:space="preserve">Increase weight, increase speed or add another rep. </w:t>
      </w:r>
    </w:p>
    <w:p w14:paraId="3FA19416" w14:textId="77777777" w:rsidR="00547FA1" w:rsidRPr="00904D51" w:rsidRDefault="00547FA1" w:rsidP="00547FA1">
      <w:pPr>
        <w:rPr>
          <w:sz w:val="22"/>
        </w:rPr>
      </w:pPr>
    </w:p>
    <w:p w14:paraId="34BAF5AC" w14:textId="77777777" w:rsidR="00547FA1" w:rsidRPr="00904D51" w:rsidRDefault="00547FA1" w:rsidP="00547FA1">
      <w:pPr>
        <w:rPr>
          <w:sz w:val="22"/>
        </w:rPr>
      </w:pPr>
    </w:p>
    <w:p w14:paraId="036F8D9F" w14:textId="77777777" w:rsidR="00547FA1" w:rsidRDefault="00547FA1" w:rsidP="00547FA1">
      <w:pPr>
        <w:jc w:val="center"/>
        <w:rPr>
          <w:sz w:val="22"/>
        </w:rPr>
      </w:pPr>
      <w:r>
        <w:rPr>
          <w:rFonts w:ascii="TimesNewRomanPSMT" w:hAnsi="TimesNewRomanPSMT" w:cs="TimesNewRomanPSMT"/>
          <w:b/>
          <w:sz w:val="28"/>
          <w:szCs w:val="28"/>
        </w:rPr>
        <w:t>END OF SECTION B</w:t>
      </w:r>
    </w:p>
    <w:p w14:paraId="6998C0D6" w14:textId="77777777" w:rsidR="00B73540" w:rsidRPr="00307995" w:rsidRDefault="00547FA1" w:rsidP="00547FA1">
      <w:pPr>
        <w:jc w:val="center"/>
        <w:rPr>
          <w:b/>
          <w:bCs/>
        </w:rPr>
      </w:pPr>
      <w:r>
        <w:rPr>
          <w:sz w:val="22"/>
        </w:rPr>
        <w:br w:type="page"/>
      </w:r>
      <w:r w:rsidR="00B73540" w:rsidRPr="00307995">
        <w:rPr>
          <w:b/>
          <w:bCs/>
        </w:rPr>
        <w:lastRenderedPageBreak/>
        <w:t>Section C</w:t>
      </w:r>
      <w:r w:rsidR="00307995">
        <w:rPr>
          <w:b/>
          <w:bCs/>
        </w:rPr>
        <w:t xml:space="preserve"> – Extended Answer</w:t>
      </w:r>
    </w:p>
    <w:p w14:paraId="242AB4CD" w14:textId="77777777" w:rsidR="00B73540" w:rsidRPr="00076BBE" w:rsidRDefault="00B73540" w:rsidP="00B73540">
      <w:pPr>
        <w:rPr>
          <w:rFonts w:ascii="TimesNewRomanPSMT" w:hAnsi="TimesNewRomanPSMT" w:cs="TimesNewRomanPSMT"/>
          <w:sz w:val="22"/>
          <w:szCs w:val="22"/>
        </w:rPr>
      </w:pPr>
    </w:p>
    <w:p w14:paraId="1566D4E6" w14:textId="77777777" w:rsidR="00B73540" w:rsidRPr="00076BBE" w:rsidRDefault="00B73540" w:rsidP="00B73540">
      <w:pPr>
        <w:rPr>
          <w:rFonts w:ascii="TimesNewRomanPSMT" w:hAnsi="TimesNewRomanPSMT" w:cs="TimesNewRomanPSMT"/>
          <w:sz w:val="22"/>
          <w:szCs w:val="22"/>
        </w:rPr>
      </w:pPr>
      <w:r w:rsidRPr="00076BBE">
        <w:rPr>
          <w:rFonts w:ascii="TimesNewRomanPSMT" w:hAnsi="TimesNewRomanPSMT" w:cs="TimesNewRomanPSMT"/>
          <w:sz w:val="22"/>
          <w:szCs w:val="22"/>
        </w:rPr>
        <w:t xml:space="preserve">This section has </w:t>
      </w:r>
      <w:r>
        <w:rPr>
          <w:rFonts w:ascii="TimesNewRomanPSMT" w:hAnsi="TimesNewRomanPSMT" w:cs="TimesNewRomanPSMT"/>
          <w:b/>
          <w:sz w:val="22"/>
          <w:szCs w:val="22"/>
        </w:rPr>
        <w:t>O</w:t>
      </w:r>
      <w:r w:rsidRPr="00076BBE">
        <w:rPr>
          <w:rFonts w:ascii="TimesNewRomanPSMT" w:hAnsi="TimesNewRomanPSMT" w:cs="TimesNewRomanPSMT"/>
          <w:b/>
          <w:sz w:val="22"/>
          <w:szCs w:val="22"/>
        </w:rPr>
        <w:t>N</w:t>
      </w:r>
      <w:r>
        <w:rPr>
          <w:rFonts w:ascii="TimesNewRomanPSMT" w:hAnsi="TimesNewRomanPSMT" w:cs="TimesNewRomanPSMT"/>
          <w:b/>
          <w:sz w:val="22"/>
          <w:szCs w:val="22"/>
        </w:rPr>
        <w:t>E (1)</w:t>
      </w:r>
      <w:r>
        <w:rPr>
          <w:rFonts w:ascii="TimesNewRomanPSMT" w:hAnsi="TimesNewRomanPSMT" w:cs="TimesNewRomanPSMT"/>
          <w:sz w:val="22"/>
          <w:szCs w:val="22"/>
        </w:rPr>
        <w:t xml:space="preserve"> question</w:t>
      </w:r>
      <w:r w:rsidRPr="00076BBE">
        <w:rPr>
          <w:rFonts w:ascii="TimesNewRomanPSMT" w:hAnsi="TimesNewRomanPSMT" w:cs="TimesNewRomanPSMT"/>
          <w:sz w:val="22"/>
          <w:szCs w:val="22"/>
        </w:rPr>
        <w:t>.</w:t>
      </w:r>
    </w:p>
    <w:p w14:paraId="2502266A" w14:textId="77777777" w:rsidR="00B73540" w:rsidRPr="00076BBE" w:rsidRDefault="00B73540" w:rsidP="00B73540">
      <w:pPr>
        <w:rPr>
          <w:rFonts w:ascii="TimesNewRomanPSMT" w:hAnsi="TimesNewRomanPSMT" w:cs="TimesNewRomanPSMT"/>
          <w:sz w:val="22"/>
          <w:szCs w:val="22"/>
        </w:rPr>
      </w:pPr>
    </w:p>
    <w:p w14:paraId="5E888673" w14:textId="77777777" w:rsidR="00B73540" w:rsidRPr="00076BBE" w:rsidRDefault="00B73540" w:rsidP="00B73540">
      <w:pPr>
        <w:rPr>
          <w:rFonts w:ascii="TimesNewRomanPSMT" w:hAnsi="TimesNewRomanPSMT" w:cs="TimesNewRomanPSMT"/>
          <w:sz w:val="22"/>
          <w:szCs w:val="22"/>
        </w:rPr>
      </w:pPr>
      <w:r>
        <w:rPr>
          <w:rFonts w:ascii="TimesNewRomanPSMT" w:hAnsi="TimesNewRomanPSMT" w:cs="TimesNewRomanPSMT"/>
          <w:sz w:val="22"/>
          <w:szCs w:val="22"/>
        </w:rPr>
        <w:t>Allow approximately 45</w:t>
      </w:r>
      <w:r w:rsidRPr="00076BBE">
        <w:rPr>
          <w:rFonts w:ascii="TimesNewRomanPSMT" w:hAnsi="TimesNewRomanPSMT" w:cs="TimesNewRomanPSMT"/>
          <w:sz w:val="22"/>
          <w:szCs w:val="22"/>
        </w:rPr>
        <w:t xml:space="preserve"> minutes for this </w:t>
      </w:r>
      <w:r>
        <w:rPr>
          <w:rFonts w:ascii="TimesNewRomanPSMT" w:hAnsi="TimesNewRomanPSMT" w:cs="TimesNewRomanPSMT"/>
          <w:sz w:val="22"/>
          <w:szCs w:val="22"/>
        </w:rPr>
        <w:t>section [15</w:t>
      </w:r>
      <w:r w:rsidRPr="00076BBE">
        <w:rPr>
          <w:rFonts w:ascii="TimesNewRomanPSMT" w:hAnsi="TimesNewRomanPSMT" w:cs="TimesNewRomanPSMT"/>
          <w:sz w:val="22"/>
          <w:szCs w:val="22"/>
        </w:rPr>
        <w:t xml:space="preserve"> marks].</w:t>
      </w:r>
    </w:p>
    <w:p w14:paraId="369AD0BB" w14:textId="77777777" w:rsidR="00B73540" w:rsidRDefault="00B73540" w:rsidP="00B73540">
      <w:pPr>
        <w:rPr>
          <w:sz w:val="22"/>
          <w:szCs w:val="22"/>
        </w:rPr>
      </w:pPr>
      <w:r>
        <w:rPr>
          <w:sz w:val="22"/>
          <w:szCs w:val="22"/>
        </w:rPr>
        <w:t>___________________________________________________________________________</w:t>
      </w:r>
    </w:p>
    <w:p w14:paraId="6C465F70" w14:textId="77777777" w:rsidR="00B73540" w:rsidRDefault="00B73540" w:rsidP="000C07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2"/>
        </w:rPr>
      </w:pPr>
    </w:p>
    <w:p w14:paraId="62C82CCB" w14:textId="77777777" w:rsidR="000C07B1" w:rsidRPr="00EE6C17" w:rsidRDefault="00EE6C17" w:rsidP="000C07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1A1718"/>
          <w:szCs w:val="22"/>
          <w:lang w:val="en-US" w:eastAsia="en-US"/>
        </w:rPr>
      </w:pPr>
      <w:r>
        <w:rPr>
          <w:rFonts w:eastAsiaTheme="minorHAnsi"/>
          <w:b/>
          <w:bCs/>
          <w:color w:val="1A1718"/>
          <w:szCs w:val="22"/>
          <w:lang w:val="en-US" w:eastAsia="en-US"/>
        </w:rPr>
        <w:t>Question 1</w:t>
      </w:r>
    </w:p>
    <w:p w14:paraId="346B512C" w14:textId="77777777" w:rsidR="00EE6C17" w:rsidRDefault="000C07B1" w:rsidP="000C07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1A1718"/>
          <w:szCs w:val="22"/>
          <w:lang w:val="en-US" w:eastAsia="en-US"/>
        </w:rPr>
      </w:pPr>
      <w:r w:rsidRPr="00EE6C17">
        <w:rPr>
          <w:rFonts w:eastAsiaTheme="minorHAnsi"/>
          <w:color w:val="1A1718"/>
          <w:szCs w:val="22"/>
          <w:lang w:val="en-US" w:eastAsia="en-US"/>
        </w:rPr>
        <w:t xml:space="preserve">Professional road cycling races, such as the Tour de France, last 21 days during which the cyclists must cover over 3500 kilometres. </w:t>
      </w:r>
      <w:r w:rsidR="00EE6C17">
        <w:rPr>
          <w:rFonts w:eastAsiaTheme="minorHAnsi"/>
          <w:color w:val="1A1718"/>
          <w:szCs w:val="22"/>
          <w:lang w:val="en-US" w:eastAsia="en-US"/>
        </w:rPr>
        <w:t xml:space="preserve"> </w:t>
      </w:r>
      <w:r w:rsidRPr="00EE6C17">
        <w:rPr>
          <w:rFonts w:eastAsiaTheme="minorHAnsi"/>
          <w:color w:val="1A1718"/>
          <w:szCs w:val="22"/>
          <w:lang w:val="en-US" w:eastAsia="en-US"/>
        </w:rPr>
        <w:t>In some phases of the race, exercise intensity is high, as the cyclists must complete prolonged periods of exercise (e.g. time trials, high mountain ascents) at a high percentage of maximal oxygen up</w:t>
      </w:r>
      <w:r w:rsidR="00B438CC">
        <w:rPr>
          <w:rFonts w:eastAsiaTheme="minorHAnsi"/>
          <w:color w:val="1A1718"/>
          <w:szCs w:val="22"/>
          <w:lang w:val="en-US" w:eastAsia="en-US"/>
        </w:rPr>
        <w:t xml:space="preserve"> </w:t>
      </w:r>
      <w:r w:rsidRPr="00EE6C17">
        <w:rPr>
          <w:rFonts w:eastAsiaTheme="minorHAnsi"/>
          <w:color w:val="1A1718"/>
          <w:szCs w:val="22"/>
          <w:lang w:val="en-US" w:eastAsia="en-US"/>
        </w:rPr>
        <w:t>take.</w:t>
      </w:r>
    </w:p>
    <w:p w14:paraId="1415CE44" w14:textId="77777777" w:rsidR="00EE6C17" w:rsidRDefault="00EE6C17" w:rsidP="000C07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1A1718"/>
          <w:szCs w:val="22"/>
          <w:lang w:val="en-US" w:eastAsia="en-US"/>
        </w:rPr>
      </w:pPr>
    </w:p>
    <w:p w14:paraId="2396D2E8" w14:textId="77777777" w:rsidR="00EE6C17" w:rsidRPr="00EE6C17" w:rsidRDefault="00EE6C17" w:rsidP="00EE6C1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1A1718"/>
          <w:szCs w:val="22"/>
          <w:lang w:val="en-US" w:eastAsia="en-US"/>
        </w:rPr>
      </w:pPr>
      <w:r w:rsidRPr="00EE6C17">
        <w:rPr>
          <w:rFonts w:eastAsiaTheme="minorHAnsi"/>
          <w:color w:val="1A1718"/>
          <w:szCs w:val="22"/>
          <w:lang w:val="en-US" w:eastAsia="en-US"/>
        </w:rPr>
        <w:t xml:space="preserve">Australia’s Cadel Evans has performed extremely well in the Tour de France over the past couple of years. He cycles 30 000 to 35 000 km per year in training and competition. </w:t>
      </w:r>
      <w:r>
        <w:rPr>
          <w:rFonts w:eastAsiaTheme="minorHAnsi"/>
          <w:color w:val="1A1718"/>
          <w:szCs w:val="22"/>
          <w:lang w:val="en-US" w:eastAsia="en-US"/>
        </w:rPr>
        <w:t xml:space="preserve"> </w:t>
      </w:r>
    </w:p>
    <w:p w14:paraId="6C25DDB4" w14:textId="77777777" w:rsidR="000C07B1" w:rsidRPr="00EE6C17" w:rsidRDefault="000C07B1" w:rsidP="000C07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1A1718"/>
          <w:szCs w:val="22"/>
          <w:lang w:val="en-US" w:eastAsia="en-US"/>
        </w:rPr>
      </w:pPr>
    </w:p>
    <w:p w14:paraId="03B730EA" w14:textId="77777777" w:rsidR="000C07B1" w:rsidRPr="00EE6C17" w:rsidRDefault="000C07B1" w:rsidP="000C07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1A1718"/>
          <w:szCs w:val="22"/>
          <w:lang w:val="en-US" w:eastAsia="en-US"/>
        </w:rPr>
      </w:pPr>
      <w:r w:rsidRPr="00EE6C17">
        <w:rPr>
          <w:rFonts w:eastAsiaTheme="minorHAnsi"/>
          <w:b/>
          <w:bCs/>
          <w:color w:val="1A1718"/>
          <w:szCs w:val="22"/>
          <w:lang w:val="en-US" w:eastAsia="en-US"/>
        </w:rPr>
        <w:t>a.</w:t>
      </w:r>
      <w:r w:rsidR="00B73540">
        <w:rPr>
          <w:rFonts w:eastAsiaTheme="minorHAnsi"/>
          <w:b/>
          <w:bCs/>
          <w:color w:val="1A1718"/>
          <w:szCs w:val="22"/>
          <w:lang w:val="en-US" w:eastAsia="en-US"/>
        </w:rPr>
        <w:t xml:space="preserve">  </w:t>
      </w:r>
      <w:r w:rsidRPr="00EE6C17">
        <w:rPr>
          <w:rFonts w:eastAsiaTheme="minorHAnsi"/>
          <w:color w:val="1A1718"/>
          <w:szCs w:val="22"/>
          <w:lang w:val="en-US" w:eastAsia="en-US"/>
        </w:rPr>
        <w:t>Identify the two major fitness components required by professional cyclists in the Tour de France and outline why they are important.</w:t>
      </w:r>
    </w:p>
    <w:p w14:paraId="25DC317D" w14:textId="77777777" w:rsidR="000C07B1" w:rsidRPr="00B73540" w:rsidRDefault="000C07B1" w:rsidP="00B73540">
      <w:pPr>
        <w:autoSpaceDE w:val="0"/>
        <w:autoSpaceDN w:val="0"/>
        <w:adjustRightInd w:val="0"/>
        <w:spacing w:after="120"/>
        <w:jc w:val="right"/>
        <w:rPr>
          <w:rFonts w:cs="TimesNewRomanPSMT"/>
          <w:b/>
          <w:szCs w:val="22"/>
        </w:rPr>
      </w:pPr>
      <w:r w:rsidRPr="00B73540">
        <w:rPr>
          <w:rFonts w:cs="TimesNewRomanPSMT"/>
          <w:b/>
          <w:szCs w:val="22"/>
        </w:rPr>
        <w:t>4 marks</w:t>
      </w:r>
    </w:p>
    <w:p w14:paraId="0B634FE5" w14:textId="77777777" w:rsidR="00B73540" w:rsidRDefault="00B73540" w:rsidP="000C07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1A1718"/>
          <w:szCs w:val="22"/>
          <w:lang w:val="en-US" w:eastAsia="en-US"/>
        </w:rPr>
      </w:pPr>
    </w:p>
    <w:p w14:paraId="7BFCC29A" w14:textId="77777777" w:rsidR="000C07B1" w:rsidRPr="00EE6C17" w:rsidRDefault="000C07B1" w:rsidP="000C07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1A1718"/>
          <w:szCs w:val="22"/>
          <w:lang w:val="en-US" w:eastAsia="en-US"/>
        </w:rPr>
      </w:pPr>
      <w:r w:rsidRPr="00EE6C17">
        <w:rPr>
          <w:rFonts w:eastAsiaTheme="minorHAnsi"/>
          <w:b/>
          <w:bCs/>
          <w:color w:val="1A1718"/>
          <w:szCs w:val="22"/>
          <w:lang w:val="en-US" w:eastAsia="en-US"/>
        </w:rPr>
        <w:t>b.</w:t>
      </w:r>
      <w:r w:rsidR="00B73540">
        <w:rPr>
          <w:rFonts w:eastAsiaTheme="minorHAnsi"/>
          <w:b/>
          <w:bCs/>
          <w:color w:val="1A1718"/>
          <w:szCs w:val="22"/>
          <w:lang w:val="en-US" w:eastAsia="en-US"/>
        </w:rPr>
        <w:t xml:space="preserve">  </w:t>
      </w:r>
      <w:r w:rsidRPr="00EE6C17">
        <w:rPr>
          <w:rFonts w:eastAsiaTheme="minorHAnsi"/>
          <w:color w:val="1A1718"/>
          <w:szCs w:val="22"/>
          <w:lang w:val="en-US" w:eastAsia="en-US"/>
        </w:rPr>
        <w:t>Carbohydrates are required at each part of the race; the lead up to the race, cycling each day and during recovery. Outline the different roles that carbohydrates play at each part of the race.</w:t>
      </w:r>
    </w:p>
    <w:p w14:paraId="2AC299EA" w14:textId="77777777" w:rsidR="000C07B1" w:rsidRPr="00B73540" w:rsidRDefault="000C07B1" w:rsidP="00B73540">
      <w:pPr>
        <w:autoSpaceDE w:val="0"/>
        <w:autoSpaceDN w:val="0"/>
        <w:adjustRightInd w:val="0"/>
        <w:spacing w:after="120"/>
        <w:jc w:val="right"/>
        <w:rPr>
          <w:rFonts w:cs="TimesNewRomanPSMT"/>
          <w:b/>
          <w:szCs w:val="22"/>
        </w:rPr>
      </w:pPr>
      <w:r w:rsidRPr="00B73540">
        <w:rPr>
          <w:rFonts w:cs="TimesNewRomanPSMT"/>
          <w:b/>
          <w:szCs w:val="22"/>
        </w:rPr>
        <w:t>3 marks</w:t>
      </w:r>
    </w:p>
    <w:p w14:paraId="0697652D" w14:textId="77777777" w:rsidR="00B73540" w:rsidRDefault="00B73540" w:rsidP="00B735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1A1718"/>
          <w:szCs w:val="22"/>
          <w:lang w:val="en-US" w:eastAsia="en-US"/>
        </w:rPr>
      </w:pPr>
    </w:p>
    <w:p w14:paraId="7911278A" w14:textId="77777777" w:rsidR="00B73540" w:rsidRPr="00EE6C17" w:rsidRDefault="000C07B1" w:rsidP="00B735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1A1718"/>
          <w:szCs w:val="22"/>
          <w:lang w:val="en-US" w:eastAsia="en-US"/>
        </w:rPr>
      </w:pPr>
      <w:r w:rsidRPr="00EE6C17">
        <w:rPr>
          <w:rFonts w:eastAsiaTheme="minorHAnsi"/>
          <w:b/>
          <w:bCs/>
          <w:color w:val="1A1718"/>
          <w:szCs w:val="22"/>
          <w:lang w:val="en-US" w:eastAsia="en-US"/>
        </w:rPr>
        <w:t>c.</w:t>
      </w:r>
      <w:r w:rsidR="00B73540" w:rsidRPr="00B73540">
        <w:rPr>
          <w:rFonts w:eastAsiaTheme="minorHAnsi"/>
          <w:color w:val="1A1718"/>
          <w:szCs w:val="22"/>
          <w:lang w:val="en-US" w:eastAsia="en-US"/>
        </w:rPr>
        <w:t xml:space="preserve"> </w:t>
      </w:r>
      <w:r w:rsidR="00B73540">
        <w:rPr>
          <w:rFonts w:eastAsiaTheme="minorHAnsi"/>
          <w:color w:val="1A1718"/>
          <w:szCs w:val="22"/>
          <w:lang w:val="en-US" w:eastAsia="en-US"/>
        </w:rPr>
        <w:t xml:space="preserve"> </w:t>
      </w:r>
      <w:r w:rsidR="00B73540" w:rsidRPr="00EE6C17">
        <w:rPr>
          <w:rFonts w:eastAsiaTheme="minorHAnsi"/>
          <w:color w:val="1A1718"/>
          <w:szCs w:val="22"/>
          <w:lang w:val="en-US" w:eastAsia="en-US"/>
        </w:rPr>
        <w:t xml:space="preserve">Identify </w:t>
      </w:r>
      <w:r w:rsidR="00B73540">
        <w:rPr>
          <w:rFonts w:eastAsiaTheme="minorHAnsi"/>
          <w:color w:val="1A1718"/>
          <w:szCs w:val="22"/>
          <w:lang w:val="en-US" w:eastAsia="en-US"/>
        </w:rPr>
        <w:t>the</w:t>
      </w:r>
      <w:r w:rsidR="00B73540" w:rsidRPr="00EE6C17">
        <w:rPr>
          <w:rFonts w:eastAsiaTheme="minorHAnsi"/>
          <w:color w:val="1A1718"/>
          <w:szCs w:val="22"/>
          <w:lang w:val="en-US" w:eastAsia="en-US"/>
        </w:rPr>
        <w:t xml:space="preserve"> chronic effect</w:t>
      </w:r>
      <w:r w:rsidR="00B73540">
        <w:rPr>
          <w:rFonts w:eastAsiaTheme="minorHAnsi"/>
          <w:color w:val="1A1718"/>
          <w:szCs w:val="22"/>
          <w:lang w:val="en-US" w:eastAsia="en-US"/>
        </w:rPr>
        <w:t>s</w:t>
      </w:r>
      <w:r w:rsidR="00804BC2">
        <w:rPr>
          <w:rFonts w:eastAsiaTheme="minorHAnsi"/>
          <w:color w:val="1A1718"/>
          <w:szCs w:val="22"/>
          <w:lang w:val="en-US" w:eastAsia="en-US"/>
        </w:rPr>
        <w:t xml:space="preserve"> of aerobic training o</w:t>
      </w:r>
      <w:r w:rsidR="00B73540" w:rsidRPr="00EE6C17">
        <w:rPr>
          <w:rFonts w:eastAsiaTheme="minorHAnsi"/>
          <w:color w:val="1A1718"/>
          <w:szCs w:val="22"/>
          <w:lang w:val="en-US" w:eastAsia="en-US"/>
        </w:rPr>
        <w:t xml:space="preserve">n Cadel’s </w:t>
      </w:r>
      <w:r w:rsidR="00B73540">
        <w:rPr>
          <w:rFonts w:eastAsiaTheme="minorHAnsi"/>
          <w:color w:val="1A1718"/>
          <w:szCs w:val="22"/>
          <w:lang w:val="en-US" w:eastAsia="en-US"/>
        </w:rPr>
        <w:t xml:space="preserve">body and describe how </w:t>
      </w:r>
      <w:r w:rsidR="00B73540" w:rsidRPr="00EE6C17">
        <w:rPr>
          <w:rFonts w:eastAsiaTheme="minorHAnsi"/>
          <w:color w:val="1A1718"/>
          <w:szCs w:val="22"/>
          <w:lang w:val="en-US" w:eastAsia="en-US"/>
        </w:rPr>
        <w:t>t</w:t>
      </w:r>
      <w:r w:rsidR="00B73540">
        <w:rPr>
          <w:rFonts w:eastAsiaTheme="minorHAnsi"/>
          <w:color w:val="1A1718"/>
          <w:szCs w:val="22"/>
          <w:lang w:val="en-US" w:eastAsia="en-US"/>
        </w:rPr>
        <w:t>he</w:t>
      </w:r>
      <w:r w:rsidR="00804BC2">
        <w:rPr>
          <w:rFonts w:eastAsiaTheme="minorHAnsi"/>
          <w:color w:val="1A1718"/>
          <w:szCs w:val="22"/>
          <w:lang w:val="en-US" w:eastAsia="en-US"/>
        </w:rPr>
        <w:t>se adaptations</w:t>
      </w:r>
      <w:r w:rsidR="00B73540" w:rsidRPr="00EE6C17">
        <w:rPr>
          <w:rFonts w:eastAsiaTheme="minorHAnsi"/>
          <w:color w:val="1A1718"/>
          <w:szCs w:val="22"/>
          <w:lang w:val="en-US" w:eastAsia="en-US"/>
        </w:rPr>
        <w:t xml:space="preserve"> would assist his performance.</w:t>
      </w:r>
    </w:p>
    <w:p w14:paraId="2226E22E" w14:textId="77777777" w:rsidR="00B438CC" w:rsidRDefault="00B73540" w:rsidP="00B73540">
      <w:pPr>
        <w:autoSpaceDE w:val="0"/>
        <w:autoSpaceDN w:val="0"/>
        <w:adjustRightInd w:val="0"/>
        <w:spacing w:after="120"/>
        <w:jc w:val="right"/>
        <w:rPr>
          <w:rFonts w:cs="TimesNewRomanPSMT"/>
          <w:b/>
          <w:szCs w:val="22"/>
        </w:rPr>
      </w:pPr>
      <w:r w:rsidRPr="00B73540">
        <w:rPr>
          <w:rFonts w:cs="TimesNewRomanPSMT"/>
          <w:b/>
          <w:szCs w:val="22"/>
        </w:rPr>
        <w:t>8 marks</w:t>
      </w:r>
    </w:p>
    <w:p w14:paraId="48BFBABA" w14:textId="77777777" w:rsidR="00703E50" w:rsidRDefault="00703E50" w:rsidP="00B73540">
      <w:pPr>
        <w:autoSpaceDE w:val="0"/>
        <w:autoSpaceDN w:val="0"/>
        <w:adjustRightInd w:val="0"/>
        <w:spacing w:after="120"/>
        <w:jc w:val="right"/>
        <w:rPr>
          <w:rFonts w:cs="TimesNewRomanPSMT"/>
          <w:b/>
          <w:szCs w:val="22"/>
        </w:rPr>
      </w:pPr>
    </w:p>
    <w:p w14:paraId="7E6B5E5D" w14:textId="77777777" w:rsidR="00703E50" w:rsidRDefault="00703E50" w:rsidP="00B73540">
      <w:pPr>
        <w:autoSpaceDE w:val="0"/>
        <w:autoSpaceDN w:val="0"/>
        <w:adjustRightInd w:val="0"/>
        <w:spacing w:after="120"/>
        <w:jc w:val="right"/>
        <w:rPr>
          <w:rFonts w:cs="TimesNewRomanPSMT"/>
          <w:b/>
          <w:szCs w:val="22"/>
        </w:rPr>
      </w:pPr>
    </w:p>
    <w:p w14:paraId="78100C18" w14:textId="77777777" w:rsidR="000C07B1" w:rsidRPr="00B73540" w:rsidRDefault="000C07B1" w:rsidP="00B73540">
      <w:pPr>
        <w:autoSpaceDE w:val="0"/>
        <w:autoSpaceDN w:val="0"/>
        <w:adjustRightInd w:val="0"/>
        <w:spacing w:after="120"/>
        <w:jc w:val="right"/>
        <w:rPr>
          <w:rFonts w:cs="TimesNewRomanPSMT"/>
          <w:b/>
          <w:szCs w:val="22"/>
        </w:rPr>
      </w:pPr>
    </w:p>
    <w:p w14:paraId="1AACEDBB" w14:textId="77777777" w:rsidR="00B438CC" w:rsidRPr="00B438CC" w:rsidRDefault="00B438CC" w:rsidP="00B438CC">
      <w:pPr>
        <w:spacing w:before="120" w:after="120"/>
        <w:jc w:val="both"/>
        <w:rPr>
          <w:b/>
          <w:i/>
          <w:color w:val="FF0000"/>
          <w:sz w:val="22"/>
          <w:szCs w:val="22"/>
        </w:rPr>
      </w:pPr>
      <w:r w:rsidRPr="00B438CC">
        <w:rPr>
          <w:b/>
          <w:i/>
          <w:color w:val="FF0000"/>
          <w:sz w:val="22"/>
          <w:szCs w:val="22"/>
        </w:rPr>
        <w:t>a. Aerobic endurance (cardio-respiratory endurance) (1 mark) – Because the event is so long the aerobic energy system is the dominant system. (1 mark)</w:t>
      </w:r>
    </w:p>
    <w:p w14:paraId="7728DFE5" w14:textId="77777777" w:rsidR="00B438CC" w:rsidRPr="00B438CC" w:rsidRDefault="00B438CC" w:rsidP="00B438CC">
      <w:pPr>
        <w:spacing w:before="120" w:after="120"/>
        <w:jc w:val="both"/>
        <w:rPr>
          <w:b/>
          <w:i/>
          <w:color w:val="FF0000"/>
          <w:sz w:val="22"/>
          <w:szCs w:val="22"/>
        </w:rPr>
      </w:pPr>
      <w:r w:rsidRPr="00B438CC">
        <w:rPr>
          <w:b/>
          <w:i/>
          <w:color w:val="FF0000"/>
          <w:sz w:val="22"/>
          <w:szCs w:val="22"/>
        </w:rPr>
        <w:t>Muscle endurance (1 mark) – The cycling action is a repetitive movement of the legs so the muscles are continuously contracting. (1 mark)</w:t>
      </w:r>
    </w:p>
    <w:p w14:paraId="76224089" w14:textId="77777777" w:rsidR="00703E50" w:rsidRDefault="00703E50" w:rsidP="00804BC2">
      <w:pPr>
        <w:autoSpaceDE w:val="0"/>
        <w:autoSpaceDN w:val="0"/>
        <w:adjustRightInd w:val="0"/>
        <w:spacing w:after="120"/>
      </w:pPr>
    </w:p>
    <w:p w14:paraId="1B12BAC9" w14:textId="77777777" w:rsidR="00703E50" w:rsidRDefault="00703E50" w:rsidP="00804BC2">
      <w:pPr>
        <w:autoSpaceDE w:val="0"/>
        <w:autoSpaceDN w:val="0"/>
        <w:adjustRightInd w:val="0"/>
        <w:spacing w:after="120"/>
      </w:pPr>
    </w:p>
    <w:p w14:paraId="389483F7" w14:textId="77777777" w:rsidR="00804BC2" w:rsidRPr="00243E4E" w:rsidRDefault="00804BC2" w:rsidP="00804BC2">
      <w:pPr>
        <w:autoSpaceDE w:val="0"/>
        <w:autoSpaceDN w:val="0"/>
        <w:adjustRightInd w:val="0"/>
        <w:spacing w:after="120"/>
      </w:pPr>
    </w:p>
    <w:p w14:paraId="3497777E" w14:textId="77777777" w:rsidR="00B438CC" w:rsidRPr="00B438CC" w:rsidRDefault="00B438CC" w:rsidP="00B438CC">
      <w:pPr>
        <w:spacing w:before="120" w:after="120"/>
        <w:jc w:val="both"/>
        <w:rPr>
          <w:b/>
          <w:i/>
          <w:color w:val="FF0000"/>
          <w:sz w:val="22"/>
          <w:szCs w:val="22"/>
        </w:rPr>
      </w:pPr>
      <w:r w:rsidRPr="00B438CC">
        <w:rPr>
          <w:b/>
          <w:i/>
          <w:color w:val="FF0000"/>
          <w:sz w:val="22"/>
          <w:szCs w:val="22"/>
        </w:rPr>
        <w:t>b. Lead up to the race – carbohydrates are vital to ensuring glycogen stores are full. (1 mark)</w:t>
      </w:r>
    </w:p>
    <w:p w14:paraId="31CFF1AB" w14:textId="77777777" w:rsidR="00B438CC" w:rsidRPr="00B438CC" w:rsidRDefault="00B438CC" w:rsidP="00B438CC">
      <w:pPr>
        <w:spacing w:before="120" w:after="120"/>
        <w:jc w:val="both"/>
        <w:rPr>
          <w:b/>
          <w:i/>
          <w:color w:val="FF0000"/>
          <w:sz w:val="22"/>
          <w:szCs w:val="22"/>
        </w:rPr>
      </w:pPr>
      <w:r w:rsidRPr="00B438CC">
        <w:rPr>
          <w:b/>
          <w:i/>
          <w:color w:val="FF0000"/>
          <w:sz w:val="22"/>
          <w:szCs w:val="22"/>
        </w:rPr>
        <w:t>During the race – carbohydrates are used to replenish the gylgcogen lost through aerobic respiration. (1 mark)</w:t>
      </w:r>
    </w:p>
    <w:p w14:paraId="1176FF3F" w14:textId="77777777" w:rsidR="00B438CC" w:rsidRPr="00B438CC" w:rsidRDefault="00B438CC" w:rsidP="00B438CC">
      <w:pPr>
        <w:spacing w:before="120" w:after="120"/>
        <w:jc w:val="both"/>
        <w:rPr>
          <w:b/>
          <w:i/>
          <w:color w:val="FF0000"/>
          <w:sz w:val="22"/>
          <w:szCs w:val="22"/>
        </w:rPr>
      </w:pPr>
      <w:r w:rsidRPr="00B438CC">
        <w:rPr>
          <w:b/>
          <w:i/>
          <w:color w:val="FF0000"/>
          <w:sz w:val="22"/>
          <w:szCs w:val="22"/>
        </w:rPr>
        <w:t>Post race – carbohydrates are used to replace lost stores of glycogen.  (1 mark)</w:t>
      </w:r>
    </w:p>
    <w:p w14:paraId="1D2ACA5D" w14:textId="77777777" w:rsidR="00703E50" w:rsidRDefault="00703E50" w:rsidP="00804BC2">
      <w:pPr>
        <w:autoSpaceDE w:val="0"/>
        <w:autoSpaceDN w:val="0"/>
        <w:adjustRightInd w:val="0"/>
        <w:spacing w:after="120"/>
      </w:pPr>
    </w:p>
    <w:p w14:paraId="0DA2074A" w14:textId="77777777" w:rsidR="00703E50" w:rsidRDefault="00703E50" w:rsidP="00804BC2">
      <w:pPr>
        <w:autoSpaceDE w:val="0"/>
        <w:autoSpaceDN w:val="0"/>
        <w:adjustRightInd w:val="0"/>
        <w:spacing w:after="120"/>
      </w:pPr>
    </w:p>
    <w:p w14:paraId="1BFE4986" w14:textId="77777777" w:rsidR="00703E50" w:rsidRPr="00703E50" w:rsidRDefault="00703E50" w:rsidP="00703E50">
      <w:pPr>
        <w:spacing w:before="120" w:after="120"/>
        <w:jc w:val="both"/>
        <w:rPr>
          <w:b/>
          <w:i/>
          <w:color w:val="FF0000"/>
          <w:sz w:val="22"/>
          <w:szCs w:val="22"/>
        </w:rPr>
      </w:pPr>
      <w:r w:rsidRPr="00703E50">
        <w:rPr>
          <w:b/>
          <w:i/>
          <w:color w:val="FF0000"/>
          <w:sz w:val="22"/>
          <w:szCs w:val="22"/>
        </w:rPr>
        <w:lastRenderedPageBreak/>
        <w:t>c. 1 mark for any of the following with explaination</w:t>
      </w:r>
    </w:p>
    <w:p w14:paraId="05575088" w14:textId="77777777" w:rsidR="00B438CC" w:rsidRDefault="00B438CC" w:rsidP="00804BC2">
      <w:pPr>
        <w:autoSpaceDE w:val="0"/>
        <w:autoSpaceDN w:val="0"/>
        <w:adjustRightInd w:val="0"/>
        <w:spacing w:after="120"/>
      </w:pPr>
    </w:p>
    <w:tbl>
      <w:tblPr>
        <w:tblStyle w:val="TableGrid"/>
        <w:tblW w:w="0" w:type="auto"/>
        <w:tblLook w:val="00BF" w:firstRow="1" w:lastRow="0" w:firstColumn="1" w:lastColumn="0" w:noHBand="0" w:noVBand="0"/>
      </w:tblPr>
      <w:tblGrid>
        <w:gridCol w:w="4788"/>
        <w:gridCol w:w="4788"/>
      </w:tblGrid>
      <w:tr w:rsidR="00FD3DE5" w:rsidRPr="00B7655B" w14:paraId="368F465C" w14:textId="77777777">
        <w:tc>
          <w:tcPr>
            <w:tcW w:w="9576" w:type="dxa"/>
            <w:gridSpan w:val="2"/>
            <w:vAlign w:val="center"/>
          </w:tcPr>
          <w:p w14:paraId="01B92363" w14:textId="77777777" w:rsidR="00FD3DE5" w:rsidRPr="00703E50" w:rsidRDefault="00FD3DE5" w:rsidP="00FD3D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Theme="minorHAnsi" w:hAnsi="Helvetica" w:cs="Helvetica"/>
                <w:b/>
                <w:color w:val="FF0000"/>
                <w:sz w:val="22"/>
                <w:szCs w:val="20"/>
                <w:lang w:val="en-US" w:eastAsia="en-US"/>
              </w:rPr>
            </w:pPr>
            <w:r w:rsidRPr="00703E50">
              <w:rPr>
                <w:rFonts w:ascii="Helvetica" w:eastAsiaTheme="minorHAnsi" w:hAnsi="Helvetica" w:cs="Helvetica"/>
                <w:b/>
                <w:color w:val="FF0000"/>
                <w:sz w:val="22"/>
                <w:szCs w:val="20"/>
                <w:lang w:val="en-US" w:eastAsia="en-US"/>
              </w:rPr>
              <w:t>Cardiovascular</w:t>
            </w:r>
          </w:p>
        </w:tc>
      </w:tr>
      <w:tr w:rsidR="00FD3DE5" w:rsidRPr="00B7655B" w14:paraId="634A8C4E" w14:textId="77777777">
        <w:tc>
          <w:tcPr>
            <w:tcW w:w="4788" w:type="dxa"/>
          </w:tcPr>
          <w:p w14:paraId="318B1682" w14:textId="77777777" w:rsidR="00FD3DE5" w:rsidRPr="00703E50" w:rsidRDefault="00FD3DE5"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jc w:val="center"/>
              <w:rPr>
                <w:rFonts w:ascii="Helvetica" w:eastAsiaTheme="minorHAnsi" w:hAnsi="Helvetica" w:cs="Helvetica"/>
                <w:b/>
                <w:color w:val="FF0000"/>
                <w:sz w:val="22"/>
                <w:szCs w:val="20"/>
                <w:lang w:val="en-US" w:eastAsia="en-US"/>
              </w:rPr>
            </w:pPr>
            <w:r w:rsidRPr="00703E50">
              <w:rPr>
                <w:rFonts w:ascii="Helvetica" w:eastAsiaTheme="minorHAnsi" w:hAnsi="Helvetica" w:cs="Helvetica"/>
                <w:b/>
                <w:color w:val="FF0000"/>
                <w:sz w:val="22"/>
                <w:szCs w:val="20"/>
                <w:lang w:val="en-US" w:eastAsia="en-US"/>
              </w:rPr>
              <w:t>Heart</w:t>
            </w:r>
          </w:p>
          <w:p w14:paraId="3FEB56F6" w14:textId="77777777" w:rsidR="00FD3DE5" w:rsidRPr="00703E50" w:rsidRDefault="00FD3DE5"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ventricle size</w:t>
            </w:r>
          </w:p>
          <w:p w14:paraId="4273FE1F" w14:textId="77777777" w:rsidR="00FD3DE5" w:rsidRPr="00703E50" w:rsidRDefault="00FD3DE5"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stroke volume (surface area)</w:t>
            </w:r>
          </w:p>
          <w:p w14:paraId="76E8D488" w14:textId="77777777" w:rsidR="00FD3DE5" w:rsidRPr="00703E50" w:rsidRDefault="00FD3DE5"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cardiac output (Q)</w:t>
            </w:r>
          </w:p>
          <w:p w14:paraId="5D2E6D79" w14:textId="77777777" w:rsidR="00FD3DE5" w:rsidRPr="00703E50" w:rsidRDefault="00FD3DE5"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rest and submaximal heart rates</w:t>
            </w:r>
          </w:p>
          <w:p w14:paraId="592AB5C3" w14:textId="77777777" w:rsidR="00FD3DE5" w:rsidRPr="00703E50" w:rsidRDefault="00FD3DE5"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steady state heart rate</w:t>
            </w:r>
          </w:p>
          <w:p w14:paraId="568BEEE0" w14:textId="77777777" w:rsidR="00FD3DE5" w:rsidRPr="00703E50" w:rsidRDefault="00FD3DE5"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recovery heart rates</w:t>
            </w:r>
          </w:p>
          <w:p w14:paraId="5157FCF0" w14:textId="77777777" w:rsidR="00FD3DE5" w:rsidRPr="00703E50" w:rsidRDefault="00FD3DE5"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p>
        </w:tc>
        <w:tc>
          <w:tcPr>
            <w:tcW w:w="4788" w:type="dxa"/>
          </w:tcPr>
          <w:p w14:paraId="378F5CCD" w14:textId="77777777" w:rsidR="00FD3DE5" w:rsidRPr="00703E50" w:rsidRDefault="00FD3DE5"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jc w:val="center"/>
              <w:rPr>
                <w:rFonts w:ascii="Helvetica" w:eastAsiaTheme="minorHAnsi" w:hAnsi="Helvetica" w:cs="Helvetica"/>
                <w:b/>
                <w:color w:val="FF0000"/>
                <w:sz w:val="22"/>
                <w:szCs w:val="20"/>
                <w:lang w:val="en-US" w:eastAsia="en-US"/>
              </w:rPr>
            </w:pPr>
            <w:r w:rsidRPr="00703E50">
              <w:rPr>
                <w:rFonts w:ascii="Helvetica" w:eastAsiaTheme="minorHAnsi" w:hAnsi="Helvetica" w:cs="Helvetica"/>
                <w:b/>
                <w:color w:val="FF0000"/>
                <w:sz w:val="22"/>
                <w:szCs w:val="20"/>
                <w:lang w:val="en-US" w:eastAsia="en-US"/>
              </w:rPr>
              <w:t>Heart</w:t>
            </w:r>
          </w:p>
          <w:p w14:paraId="11E8079B" w14:textId="77777777" w:rsidR="00FD3DE5" w:rsidRPr="00703E50" w:rsidRDefault="00FD3DE5"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Helvetica" w:eastAsiaTheme="minorHAnsi" w:hAnsi="Helvetica" w:cs="Helvetica"/>
                <w:color w:val="FF0000"/>
                <w:sz w:val="22"/>
                <w:szCs w:val="20"/>
                <w:lang w:val="en-US" w:eastAsia="en-US"/>
              </w:rPr>
              <w:t>Increased ventricle size contributes to increased cardiac output, which allows more blood, oxygen and fuels to be pumped to working muscles and more efficient/speedier removal of by-products.</w:t>
            </w:r>
          </w:p>
          <w:p w14:paraId="0D7884B4" w14:textId="77777777" w:rsidR="00FD3DE5" w:rsidRPr="00703E50" w:rsidRDefault="00FD3DE5"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Helvetica" w:eastAsiaTheme="minorHAnsi" w:hAnsi="Helvetica" w:cs="Helvetica"/>
                <w:color w:val="FF0000"/>
                <w:sz w:val="22"/>
                <w:szCs w:val="20"/>
                <w:lang w:val="en-US" w:eastAsia="en-US"/>
              </w:rPr>
              <w:t>Heart able to reach steady state quicker and hence limit oxygen deficit and reliance on anaerobic energy systems. Less ‘work’ required up to maximal levels and more oxygen available to working muscles. Quicker return to resting levels and smaller/faster oxygen debt.</w:t>
            </w:r>
          </w:p>
          <w:p w14:paraId="63879420" w14:textId="77777777" w:rsidR="00FD3DE5" w:rsidRPr="00703E50" w:rsidRDefault="00FD3DE5"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p>
        </w:tc>
      </w:tr>
      <w:tr w:rsidR="00FD3DE5" w:rsidRPr="00B7655B" w14:paraId="0D48C980" w14:textId="77777777">
        <w:tc>
          <w:tcPr>
            <w:tcW w:w="4788" w:type="dxa"/>
          </w:tcPr>
          <w:p w14:paraId="3DF56FC4" w14:textId="77777777" w:rsidR="00FD3DE5" w:rsidRPr="00703E50" w:rsidRDefault="00FD3DE5"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jc w:val="center"/>
              <w:rPr>
                <w:rFonts w:ascii="Helvetica" w:eastAsiaTheme="minorHAnsi" w:hAnsi="Helvetica" w:cs="Helvetica"/>
                <w:b/>
                <w:color w:val="FF0000"/>
                <w:sz w:val="22"/>
                <w:szCs w:val="20"/>
                <w:lang w:val="en-US" w:eastAsia="en-US"/>
              </w:rPr>
            </w:pPr>
            <w:r w:rsidRPr="00703E50">
              <w:rPr>
                <w:rFonts w:ascii="Helvetica" w:eastAsiaTheme="minorHAnsi" w:hAnsi="Helvetica" w:cs="Helvetica"/>
                <w:b/>
                <w:color w:val="FF0000"/>
                <w:sz w:val="22"/>
                <w:szCs w:val="20"/>
                <w:lang w:val="en-US" w:eastAsia="en-US"/>
              </w:rPr>
              <w:t>Blood vessels</w:t>
            </w:r>
          </w:p>
          <w:p w14:paraId="0BCD8D78"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capillary density to heart muscle</w:t>
            </w:r>
          </w:p>
          <w:p w14:paraId="67B8F135"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blood flow (20%) away from organs to working muscles</w:t>
            </w:r>
          </w:p>
          <w:p w14:paraId="3D0A7C6F"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capillary density at muscles, mainly slow twitch</w:t>
            </w:r>
          </w:p>
          <w:p w14:paraId="565483AB"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HDL (more high density lipoproteins)</w:t>
            </w:r>
          </w:p>
          <w:p w14:paraId="034C0CB1"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LDL (less bad cholesterol)</w:t>
            </w:r>
          </w:p>
          <w:p w14:paraId="178FA66A" w14:textId="77777777" w:rsidR="00FD3DE5" w:rsidRPr="00703E50" w:rsidRDefault="00FD3DE5"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p>
        </w:tc>
        <w:tc>
          <w:tcPr>
            <w:tcW w:w="4788" w:type="dxa"/>
          </w:tcPr>
          <w:p w14:paraId="7CEFE841"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jc w:val="center"/>
              <w:rPr>
                <w:rFonts w:ascii="Helvetica" w:eastAsiaTheme="minorHAnsi" w:hAnsi="Helvetica" w:cs="Helvetica"/>
                <w:b/>
                <w:color w:val="FF0000"/>
                <w:sz w:val="22"/>
                <w:szCs w:val="20"/>
                <w:lang w:val="en-US" w:eastAsia="en-US"/>
              </w:rPr>
            </w:pPr>
            <w:r w:rsidRPr="00703E50">
              <w:rPr>
                <w:rFonts w:ascii="Helvetica" w:eastAsiaTheme="minorHAnsi" w:hAnsi="Helvetica" w:cs="Helvetica"/>
                <w:b/>
                <w:color w:val="FF0000"/>
                <w:sz w:val="22"/>
                <w:szCs w:val="20"/>
                <w:lang w:val="en-US" w:eastAsia="en-US"/>
              </w:rPr>
              <w:t>Blood vessels</w:t>
            </w:r>
          </w:p>
          <w:p w14:paraId="1AADFBDA"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Helvetica" w:eastAsiaTheme="minorHAnsi" w:hAnsi="Helvetica" w:cs="Helvetica"/>
                <w:color w:val="FF0000"/>
                <w:sz w:val="22"/>
                <w:szCs w:val="20"/>
                <w:lang w:val="en-US" w:eastAsia="en-US"/>
              </w:rPr>
              <w:t>More blood pumped to actual heart and working muscles, lowering likelihood of anaerobic by-products causing fatigue.</w:t>
            </w:r>
          </w:p>
          <w:p w14:paraId="1FA3A5F3"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Helvetica" w:eastAsiaTheme="minorHAnsi" w:hAnsi="Helvetica" w:cs="Helvetica"/>
                <w:color w:val="FF0000"/>
                <w:sz w:val="22"/>
                <w:szCs w:val="20"/>
                <w:lang w:val="en-US" w:eastAsia="en-US"/>
              </w:rPr>
              <w:t>Increased HDL acts to remove plaque from arteries and lower cholesterol levels. This decreases amount of resistance in blood vessels.</w:t>
            </w:r>
          </w:p>
          <w:p w14:paraId="64222741" w14:textId="77777777" w:rsidR="00FD3DE5" w:rsidRPr="00703E50" w:rsidRDefault="00FD3DE5"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p>
        </w:tc>
      </w:tr>
      <w:tr w:rsidR="00FD3DE5" w:rsidRPr="00B7655B" w14:paraId="4401D3AC" w14:textId="77777777">
        <w:tc>
          <w:tcPr>
            <w:tcW w:w="4788" w:type="dxa"/>
          </w:tcPr>
          <w:p w14:paraId="3C66E1A8"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jc w:val="center"/>
              <w:rPr>
                <w:rFonts w:ascii="Helvetica" w:eastAsiaTheme="minorHAnsi" w:hAnsi="Helvetica" w:cs="Helvetica"/>
                <w:b/>
                <w:color w:val="FF0000"/>
                <w:sz w:val="22"/>
                <w:szCs w:val="20"/>
                <w:lang w:val="en-US" w:eastAsia="en-US"/>
              </w:rPr>
            </w:pPr>
            <w:r w:rsidRPr="00703E50">
              <w:rPr>
                <w:rFonts w:ascii="Helvetica" w:eastAsiaTheme="minorHAnsi" w:hAnsi="Helvetica" w:cs="Helvetica"/>
                <w:b/>
                <w:color w:val="FF0000"/>
                <w:sz w:val="22"/>
                <w:szCs w:val="20"/>
                <w:lang w:val="en-US" w:eastAsia="en-US"/>
              </w:rPr>
              <w:t>Blood</w:t>
            </w:r>
          </w:p>
          <w:p w14:paraId="51EBBFAC"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blood volume</w:t>
            </w:r>
          </w:p>
          <w:p w14:paraId="5C251AED"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plasma levels</w:t>
            </w:r>
          </w:p>
          <w:p w14:paraId="1686D017"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red blood cell count</w:t>
            </w:r>
          </w:p>
          <w:p w14:paraId="4CE9BB9A"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haemoglobin</w:t>
            </w:r>
          </w:p>
          <w:p w14:paraId="3DCED418"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myoglobin</w:t>
            </w:r>
          </w:p>
          <w:p w14:paraId="42AB6BB1"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OBLA</w:t>
            </w:r>
          </w:p>
          <w:p w14:paraId="454F5060"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blood pressure (rest and submaximal)</w:t>
            </w:r>
          </w:p>
          <w:p w14:paraId="0ECB3C02" w14:textId="77777777" w:rsidR="00FD3DE5" w:rsidRPr="00703E50" w:rsidRDefault="00FD3DE5"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p>
        </w:tc>
        <w:tc>
          <w:tcPr>
            <w:tcW w:w="4788" w:type="dxa"/>
          </w:tcPr>
          <w:p w14:paraId="25C9D6FE"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jc w:val="center"/>
              <w:rPr>
                <w:rFonts w:ascii="Helvetica" w:eastAsiaTheme="minorHAnsi" w:hAnsi="Helvetica" w:cs="Helvetica"/>
                <w:b/>
                <w:color w:val="FF0000"/>
                <w:sz w:val="22"/>
                <w:szCs w:val="20"/>
                <w:lang w:val="en-US" w:eastAsia="en-US"/>
              </w:rPr>
            </w:pPr>
            <w:r w:rsidRPr="00703E50">
              <w:rPr>
                <w:rFonts w:ascii="Helvetica" w:eastAsiaTheme="minorHAnsi" w:hAnsi="Helvetica" w:cs="Helvetica"/>
                <w:b/>
                <w:color w:val="FF0000"/>
                <w:sz w:val="22"/>
                <w:szCs w:val="20"/>
                <w:lang w:val="en-US" w:eastAsia="en-US"/>
              </w:rPr>
              <w:t>Blood</w:t>
            </w:r>
          </w:p>
          <w:p w14:paraId="4B49A5F0"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Helvetica" w:eastAsiaTheme="minorHAnsi" w:hAnsi="Helvetica" w:cs="Helvetica"/>
                <w:color w:val="FF0000"/>
                <w:sz w:val="22"/>
                <w:szCs w:val="20"/>
                <w:lang w:val="en-US" w:eastAsia="en-US"/>
              </w:rPr>
              <w:t>Greater blood volumes increase amount of oxygen transportation to and by-product removal from working muscles. Increased plasma slows fatigue caused by dehydration and elevated body temperature.</w:t>
            </w:r>
          </w:p>
          <w:p w14:paraId="636FD5F5"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Helvetica" w:eastAsiaTheme="minorHAnsi" w:hAnsi="Helvetica" w:cs="Helvetica"/>
                <w:color w:val="FF0000"/>
                <w:sz w:val="22"/>
                <w:szCs w:val="20"/>
                <w:lang w:val="en-US" w:eastAsia="en-US"/>
              </w:rPr>
              <w:t>Increased myoglobin increases rate of oxygen transfer from cell membranes to mitochondria where aerobic energy can be produced.</w:t>
            </w:r>
          </w:p>
          <w:p w14:paraId="546FF5D0" w14:textId="77777777" w:rsidR="00B7655B" w:rsidRPr="00703E50" w:rsidRDefault="00B7655B" w:rsidP="00B7655B">
            <w:pPr>
              <w:autoSpaceDE w:val="0"/>
              <w:autoSpaceDN w:val="0"/>
              <w:adjustRightInd w:val="0"/>
              <w:spacing w:after="120"/>
              <w:rPr>
                <w:color w:val="FF0000"/>
                <w:sz w:val="22"/>
              </w:rPr>
            </w:pPr>
            <w:r w:rsidRPr="00703E50">
              <w:rPr>
                <w:rFonts w:ascii="Helvetica" w:eastAsiaTheme="minorHAnsi" w:hAnsi="Helvetica" w:cs="Helvetica"/>
                <w:color w:val="FF0000"/>
                <w:sz w:val="22"/>
                <w:szCs w:val="20"/>
                <w:lang w:val="en-US" w:eastAsia="en-US"/>
              </w:rPr>
              <w:t>Decreased blood pressure has a cardio protective effect</w:t>
            </w:r>
          </w:p>
          <w:p w14:paraId="66361649" w14:textId="77777777" w:rsidR="00FD3DE5" w:rsidRPr="00703E50" w:rsidRDefault="00FD3DE5"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p>
        </w:tc>
      </w:tr>
    </w:tbl>
    <w:p w14:paraId="15224F92" w14:textId="77777777" w:rsidR="00703E50" w:rsidRDefault="00703E50">
      <w:r>
        <w:br w:type="page"/>
      </w:r>
    </w:p>
    <w:tbl>
      <w:tblPr>
        <w:tblStyle w:val="TableGrid"/>
        <w:tblW w:w="0" w:type="auto"/>
        <w:tblLook w:val="00BF" w:firstRow="1" w:lastRow="0" w:firstColumn="1" w:lastColumn="0" w:noHBand="0" w:noVBand="0"/>
      </w:tblPr>
      <w:tblGrid>
        <w:gridCol w:w="4788"/>
        <w:gridCol w:w="4788"/>
      </w:tblGrid>
      <w:tr w:rsidR="00B7655B" w:rsidRPr="00B7655B" w14:paraId="74955403" w14:textId="77777777">
        <w:tc>
          <w:tcPr>
            <w:tcW w:w="9576" w:type="dxa"/>
            <w:gridSpan w:val="2"/>
            <w:vAlign w:val="center"/>
          </w:tcPr>
          <w:p w14:paraId="60533E99"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Theme="minorHAnsi" w:hAnsi="Helvetica" w:cs="Helvetica"/>
                <w:b/>
                <w:color w:val="FF0000"/>
                <w:sz w:val="22"/>
                <w:szCs w:val="20"/>
                <w:lang w:val="en-US" w:eastAsia="en-US"/>
              </w:rPr>
            </w:pPr>
            <w:r w:rsidRPr="00703E50">
              <w:rPr>
                <w:rFonts w:ascii="Helvetica" w:eastAsiaTheme="minorHAnsi" w:hAnsi="Helvetica" w:cs="Helvetica"/>
                <w:b/>
                <w:color w:val="FF0000"/>
                <w:sz w:val="22"/>
                <w:szCs w:val="18"/>
                <w:lang w:val="en-US" w:eastAsia="en-US"/>
              </w:rPr>
              <w:lastRenderedPageBreak/>
              <w:t>Respiratory</w:t>
            </w:r>
          </w:p>
        </w:tc>
      </w:tr>
      <w:tr w:rsidR="00B7655B" w:rsidRPr="00B7655B" w14:paraId="78C49034" w14:textId="77777777">
        <w:tc>
          <w:tcPr>
            <w:tcW w:w="4788" w:type="dxa"/>
          </w:tcPr>
          <w:p w14:paraId="1FC4EE87"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lung/vital capacity</w:t>
            </w:r>
          </w:p>
          <w:p w14:paraId="60FF7932"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aerobic capacity</w:t>
            </w:r>
          </w:p>
          <w:p w14:paraId="43D9704B"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tidal volume</w:t>
            </w:r>
          </w:p>
          <w:p w14:paraId="07B5D420"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alveolar – capillary surface area</w:t>
            </w:r>
          </w:p>
          <w:p w14:paraId="65979229"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pulmonary diffusion</w:t>
            </w:r>
          </w:p>
          <w:p w14:paraId="02CF1420"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ventilation (max intensity)</w:t>
            </w:r>
          </w:p>
          <w:p w14:paraId="5D43D24F"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oxygen cost to ventilatory muscles (intercostals and diaphragm)</w:t>
            </w:r>
          </w:p>
          <w:p w14:paraId="0DE813DF"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ventilation (rest and submaximal)</w:t>
            </w:r>
          </w:p>
          <w:p w14:paraId="1B4EFD19"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p>
        </w:tc>
        <w:tc>
          <w:tcPr>
            <w:tcW w:w="4788" w:type="dxa"/>
          </w:tcPr>
          <w:p w14:paraId="40506C91"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Helvetica" w:eastAsiaTheme="minorHAnsi" w:hAnsi="Helvetica" w:cs="Helvetica"/>
                <w:color w:val="FF0000"/>
                <w:sz w:val="22"/>
                <w:szCs w:val="20"/>
                <w:lang w:val="en-US" w:eastAsia="en-US"/>
              </w:rPr>
              <w:t>Increased lung capacity allows for more O</w:t>
            </w:r>
            <w:r w:rsidRPr="00703E50">
              <w:rPr>
                <w:rFonts w:ascii="Helvetica" w:eastAsiaTheme="minorHAnsi" w:hAnsi="Helvetica" w:cs="Helvetica"/>
                <w:color w:val="FF0000"/>
                <w:sz w:val="22"/>
                <w:szCs w:val="11"/>
                <w:lang w:val="en-US" w:eastAsia="en-US"/>
              </w:rPr>
              <w:t xml:space="preserve">2 </w:t>
            </w:r>
            <w:r w:rsidRPr="00703E50">
              <w:rPr>
                <w:rFonts w:ascii="Helvetica" w:eastAsiaTheme="minorHAnsi" w:hAnsi="Helvetica" w:cs="Helvetica"/>
                <w:color w:val="FF0000"/>
                <w:sz w:val="22"/>
                <w:szCs w:val="20"/>
                <w:lang w:val="en-US" w:eastAsia="en-US"/>
              </w:rPr>
              <w:t>to be taken in to the body to then be transported to muscles.</w:t>
            </w:r>
          </w:p>
          <w:p w14:paraId="6861D143"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Helvetica" w:eastAsiaTheme="minorHAnsi" w:hAnsi="Helvetica" w:cs="Helvetica"/>
                <w:color w:val="FF0000"/>
                <w:sz w:val="22"/>
                <w:szCs w:val="20"/>
                <w:lang w:val="en-US" w:eastAsia="en-US"/>
              </w:rPr>
              <w:t>Increased aerobic capacity improves restoration of CP as well as allowing body to use aerobic system for greater part of the activity.</w:t>
            </w:r>
          </w:p>
          <w:p w14:paraId="0BA5E856" w14:textId="77777777" w:rsidR="00B7655B" w:rsidRPr="00703E50"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Helvetica" w:eastAsiaTheme="minorHAnsi" w:hAnsi="Helvetica" w:cs="Helvetica"/>
                <w:color w:val="FF0000"/>
                <w:sz w:val="22"/>
                <w:szCs w:val="20"/>
                <w:lang w:val="en-US" w:eastAsia="en-US"/>
              </w:rPr>
              <w:t>Greater surface area of alveoli combined with capillary density makes for a larger diffusion site allowing greater amounts of gases to be exchanged at the lungs.</w:t>
            </w:r>
          </w:p>
          <w:p w14:paraId="76CEDB6B" w14:textId="77777777" w:rsidR="00B7655B" w:rsidRPr="00703E50" w:rsidRDefault="00B7655B" w:rsidP="00B7655B">
            <w:pPr>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Helvetica" w:eastAsiaTheme="minorHAnsi" w:hAnsi="Helvetica" w:cs="Helvetica"/>
                <w:color w:val="FF0000"/>
                <w:sz w:val="22"/>
                <w:szCs w:val="20"/>
                <w:lang w:val="en-US" w:eastAsia="en-US"/>
              </w:rPr>
              <w:t>Decreased oxygen cost means more oxygen available to be sent to working muscles.</w:t>
            </w:r>
          </w:p>
        </w:tc>
      </w:tr>
      <w:tr w:rsidR="00B7655B" w:rsidRPr="00B7655B" w14:paraId="66C74C16" w14:textId="77777777">
        <w:tc>
          <w:tcPr>
            <w:tcW w:w="9576" w:type="dxa"/>
            <w:gridSpan w:val="2"/>
            <w:vAlign w:val="center"/>
          </w:tcPr>
          <w:p w14:paraId="27DD104E" w14:textId="77777777" w:rsidR="00B7655B" w:rsidRPr="00B7655B" w:rsidRDefault="00B7655B" w:rsidP="00B765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Theme="minorHAnsi" w:hAnsi="Helvetica" w:cs="Helvetica"/>
                <w:b/>
                <w:color w:val="FF0000"/>
                <w:sz w:val="22"/>
                <w:szCs w:val="20"/>
                <w:lang w:val="en-US" w:eastAsia="en-US"/>
              </w:rPr>
            </w:pPr>
            <w:r w:rsidRPr="00B7655B">
              <w:rPr>
                <w:rFonts w:ascii="Helvetica" w:eastAsiaTheme="minorHAnsi" w:hAnsi="Helvetica" w:cs="Helvetica"/>
                <w:b/>
                <w:color w:val="FF0000"/>
                <w:sz w:val="22"/>
                <w:szCs w:val="18"/>
                <w:lang w:val="en-US" w:eastAsia="en-US"/>
              </w:rPr>
              <w:t>Muscular</w:t>
            </w:r>
          </w:p>
        </w:tc>
      </w:tr>
      <w:tr w:rsidR="00B7655B" w:rsidRPr="00B7655B" w14:paraId="45DCBE26" w14:textId="77777777">
        <w:tc>
          <w:tcPr>
            <w:tcW w:w="4788" w:type="dxa"/>
          </w:tcPr>
          <w:p w14:paraId="06BEDA56" w14:textId="77777777" w:rsidR="00B7655B" w:rsidRPr="00703E50" w:rsidRDefault="00B7655B" w:rsidP="00703E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aVO</w:t>
            </w:r>
            <w:r w:rsidRPr="00703E50">
              <w:rPr>
                <w:rFonts w:ascii="Helvetica" w:eastAsiaTheme="minorHAnsi" w:hAnsi="Helvetica" w:cs="Helvetica"/>
                <w:color w:val="FF0000"/>
                <w:sz w:val="22"/>
                <w:szCs w:val="11"/>
                <w:lang w:val="en-US" w:eastAsia="en-US"/>
              </w:rPr>
              <w:t xml:space="preserve">2 </w:t>
            </w:r>
            <w:r w:rsidRPr="00703E50">
              <w:rPr>
                <w:rFonts w:ascii="Helvetica" w:eastAsiaTheme="minorHAnsi" w:hAnsi="Helvetica" w:cs="Helvetica"/>
                <w:color w:val="FF0000"/>
                <w:sz w:val="22"/>
                <w:szCs w:val="20"/>
                <w:lang w:val="en-US" w:eastAsia="en-US"/>
              </w:rPr>
              <w:t>diff.</w:t>
            </w:r>
          </w:p>
          <w:p w14:paraId="62CACFC2" w14:textId="77777777" w:rsidR="00B7655B" w:rsidRPr="00703E50" w:rsidRDefault="00B7655B" w:rsidP="00703E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capillary supply/density</w:t>
            </w:r>
          </w:p>
          <w:p w14:paraId="1991405D" w14:textId="77777777" w:rsidR="00B7655B" w:rsidRPr="00703E50" w:rsidRDefault="00B7655B" w:rsidP="00703E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myoglobin stores</w:t>
            </w:r>
          </w:p>
          <w:p w14:paraId="745EDF10" w14:textId="77777777" w:rsidR="00F94FC6" w:rsidRDefault="00B7655B" w:rsidP="00703E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mitochondria (size, number and surface area)</w:t>
            </w:r>
          </w:p>
          <w:p w14:paraId="76A05A40" w14:textId="77777777" w:rsidR="00B7655B" w:rsidRPr="00703E50" w:rsidRDefault="00B7655B" w:rsidP="00703E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oxidative enzymes</w:t>
            </w:r>
          </w:p>
          <w:p w14:paraId="00B349C2" w14:textId="77777777" w:rsidR="00B7655B" w:rsidRPr="00703E50" w:rsidRDefault="00B7655B" w:rsidP="00703E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glycogen stores</w:t>
            </w:r>
          </w:p>
          <w:p w14:paraId="7921385E" w14:textId="77777777" w:rsidR="00B7655B" w:rsidRPr="00703E50" w:rsidRDefault="00B7655B" w:rsidP="00703E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triglyceride stores</w:t>
            </w:r>
          </w:p>
          <w:p w14:paraId="0A7C6464" w14:textId="77777777" w:rsidR="00B7655B" w:rsidRPr="00703E50" w:rsidRDefault="00B7655B" w:rsidP="00703E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fibre size</w:t>
            </w:r>
          </w:p>
          <w:p w14:paraId="6124011B" w14:textId="77777777" w:rsidR="00B7655B" w:rsidRPr="00703E50" w:rsidRDefault="00B7655B" w:rsidP="00703E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glycogen sparing</w:t>
            </w:r>
          </w:p>
          <w:p w14:paraId="3D4B4C2A" w14:textId="77777777" w:rsidR="00B7655B" w:rsidRPr="00703E50" w:rsidRDefault="00B7655B" w:rsidP="00703E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Wingdings" w:eastAsiaTheme="minorHAnsi" w:hAnsi="Wingdings" w:cs="Wingdings"/>
                <w:color w:val="FF0000"/>
                <w:sz w:val="22"/>
                <w:szCs w:val="20"/>
                <w:lang w:val="en-US" w:eastAsia="en-US"/>
              </w:rPr>
              <w:t></w:t>
            </w:r>
            <w:r w:rsidRPr="00703E50">
              <w:rPr>
                <w:rFonts w:ascii="Helvetica" w:eastAsiaTheme="minorHAnsi" w:hAnsi="Helvetica" w:cs="Helvetica"/>
                <w:color w:val="FF0000"/>
                <w:sz w:val="22"/>
                <w:szCs w:val="20"/>
                <w:lang w:val="en-US" w:eastAsia="en-US"/>
              </w:rPr>
              <w:t>glycogen synthase</w:t>
            </w:r>
          </w:p>
          <w:p w14:paraId="0CB5BB8E" w14:textId="77777777" w:rsidR="00B7655B" w:rsidRPr="00703E50" w:rsidRDefault="00B7655B" w:rsidP="00703E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p>
        </w:tc>
        <w:tc>
          <w:tcPr>
            <w:tcW w:w="4788" w:type="dxa"/>
          </w:tcPr>
          <w:p w14:paraId="32E8F753" w14:textId="77777777" w:rsidR="00703E50" w:rsidRPr="00703E50" w:rsidRDefault="00703E50" w:rsidP="00703E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Helvetica" w:eastAsiaTheme="minorHAnsi" w:hAnsi="Helvetica" w:cs="Helvetica"/>
                <w:color w:val="FF0000"/>
                <w:sz w:val="22"/>
                <w:szCs w:val="20"/>
                <w:lang w:val="en-US" w:eastAsia="en-US"/>
              </w:rPr>
              <w:t>Improved aVO</w:t>
            </w:r>
            <w:r w:rsidRPr="00703E50">
              <w:rPr>
                <w:rFonts w:ascii="Helvetica" w:eastAsiaTheme="minorHAnsi" w:hAnsi="Helvetica" w:cs="Helvetica"/>
                <w:color w:val="FF0000"/>
                <w:sz w:val="22"/>
                <w:szCs w:val="11"/>
                <w:lang w:val="en-US" w:eastAsia="en-US"/>
              </w:rPr>
              <w:t xml:space="preserve">2 </w:t>
            </w:r>
            <w:r w:rsidRPr="00703E50">
              <w:rPr>
                <w:rFonts w:ascii="Helvetica" w:eastAsiaTheme="minorHAnsi" w:hAnsi="Helvetica" w:cs="Helvetica"/>
                <w:color w:val="FF0000"/>
                <w:sz w:val="22"/>
                <w:szCs w:val="20"/>
                <w:lang w:val="en-US" w:eastAsia="en-US"/>
              </w:rPr>
              <w:t>diff. means more oxygen can be extracted by working muscles and increased surrounding capillaries will further enhance this supply as well as facilitate removal of by-products.</w:t>
            </w:r>
          </w:p>
          <w:p w14:paraId="2E650298" w14:textId="77777777" w:rsidR="00703E50" w:rsidRPr="00703E50" w:rsidRDefault="00703E50" w:rsidP="00703E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Helvetica" w:eastAsiaTheme="minorHAnsi" w:hAnsi="Helvetica" w:cs="Helvetica"/>
                <w:color w:val="FF0000"/>
                <w:sz w:val="22"/>
                <w:szCs w:val="20"/>
                <w:lang w:val="en-US" w:eastAsia="en-US"/>
              </w:rPr>
              <w:t>Increased mitochondria will allow for greater aerobic ATP release and oxidative enzymes will contribute to this as well.</w:t>
            </w:r>
          </w:p>
          <w:p w14:paraId="74215A15" w14:textId="77777777" w:rsidR="00703E50" w:rsidRPr="00703E50" w:rsidRDefault="00703E50" w:rsidP="00703E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r w:rsidRPr="00703E50">
              <w:rPr>
                <w:rFonts w:ascii="Helvetica" w:eastAsiaTheme="minorHAnsi" w:hAnsi="Helvetica" w:cs="Helvetica"/>
                <w:color w:val="FF0000"/>
                <w:sz w:val="22"/>
                <w:szCs w:val="20"/>
                <w:lang w:val="en-US" w:eastAsia="en-US"/>
              </w:rPr>
              <w:t>Greater glycogen and triglyceride stores will enable muscles to work for longer. Muscles ‘trained’ to first use available triglycerides and then use glycogen later in the performance and hence glycogen spare. This allows for higher intensities later in the performance. Glycogen synthase assists storing of glycogen from glucose.</w:t>
            </w:r>
          </w:p>
          <w:p w14:paraId="3E89C1CD" w14:textId="77777777" w:rsidR="00B7655B" w:rsidRPr="00703E50" w:rsidRDefault="00B7655B" w:rsidP="00703E5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Helvetica" w:eastAsiaTheme="minorHAnsi" w:hAnsi="Helvetica" w:cs="Helvetica"/>
                <w:color w:val="FF0000"/>
                <w:sz w:val="22"/>
                <w:szCs w:val="20"/>
                <w:lang w:val="en-US" w:eastAsia="en-US"/>
              </w:rPr>
            </w:pPr>
          </w:p>
        </w:tc>
      </w:tr>
    </w:tbl>
    <w:p w14:paraId="40778821" w14:textId="77777777" w:rsidR="00B7655B" w:rsidRDefault="00B7655B" w:rsidP="00FD3D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41413"/>
          <w:sz w:val="20"/>
          <w:szCs w:val="20"/>
          <w:lang w:val="en-US" w:eastAsia="en-US"/>
        </w:rPr>
      </w:pPr>
    </w:p>
    <w:p w14:paraId="44AE290A" w14:textId="77777777" w:rsidR="00B7655B" w:rsidRDefault="00B7655B" w:rsidP="00FD3D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41413"/>
          <w:sz w:val="20"/>
          <w:szCs w:val="20"/>
          <w:lang w:val="en-US" w:eastAsia="en-US"/>
        </w:rPr>
      </w:pPr>
    </w:p>
    <w:p w14:paraId="6869304F" w14:textId="77777777" w:rsidR="00B30905" w:rsidRPr="00307995" w:rsidRDefault="00307995" w:rsidP="00307995">
      <w:pPr>
        <w:autoSpaceDE w:val="0"/>
        <w:autoSpaceDN w:val="0"/>
        <w:adjustRightInd w:val="0"/>
        <w:spacing w:after="120"/>
        <w:jc w:val="center"/>
        <w:rPr>
          <w:b/>
        </w:rPr>
      </w:pPr>
      <w:r w:rsidRPr="00307995">
        <w:rPr>
          <w:b/>
        </w:rPr>
        <w:t>END OF PAPER</w:t>
      </w:r>
    </w:p>
    <w:sectPr w:rsidR="00B30905" w:rsidRPr="00307995" w:rsidSect="00D95B98">
      <w:footerReference w:type="even" r:id="rId17"/>
      <w:footerReference w:type="default" r:id="rId18"/>
      <w:pgSz w:w="12240" w:h="15840"/>
      <w:pgMar w:top="1134"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87A14" w14:textId="77777777" w:rsidR="00000000" w:rsidRDefault="006F2BDE">
      <w:r>
        <w:separator/>
      </w:r>
    </w:p>
  </w:endnote>
  <w:endnote w:type="continuationSeparator" w:id="0">
    <w:p w14:paraId="0C745932" w14:textId="77777777" w:rsidR="00000000" w:rsidRDefault="006F2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NewRomanPSMT">
    <w:altName w:val="Times New Roman"/>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Bold">
    <w:panose1 w:val="00000000000000000000"/>
    <w:charset w:val="00"/>
    <w:family w:val="roman"/>
    <w:notTrueType/>
    <w:pitch w:val="default"/>
    <w:sig w:usb0="00000003" w:usb1="00000000" w:usb2="00000000" w:usb3="00000000" w:csb0="00000001" w:csb1="00000000"/>
  </w:font>
  <w:font w:name="TimesNewRomanPSMT+2">
    <w:altName w:val="Cambria"/>
    <w:panose1 w:val="00000000000000000000"/>
    <w:charset w:val="00"/>
    <w:family w:val="auto"/>
    <w:notTrueType/>
    <w:pitch w:val="default"/>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Helvetica">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9E1E" w14:textId="77777777" w:rsidR="00AE4F83" w:rsidRDefault="000844E0" w:rsidP="004D6E99">
    <w:pPr>
      <w:pStyle w:val="Footer"/>
      <w:framePr w:wrap="around" w:vAnchor="text" w:hAnchor="margin" w:xAlign="center" w:y="1"/>
      <w:rPr>
        <w:rStyle w:val="PageNumber"/>
      </w:rPr>
    </w:pPr>
    <w:r>
      <w:rPr>
        <w:rStyle w:val="PageNumber"/>
      </w:rPr>
      <w:fldChar w:fldCharType="begin"/>
    </w:r>
    <w:r w:rsidR="00AE4F83">
      <w:rPr>
        <w:rStyle w:val="PageNumber"/>
      </w:rPr>
      <w:instrText xml:space="preserve">PAGE  </w:instrText>
    </w:r>
    <w:r>
      <w:rPr>
        <w:rStyle w:val="PageNumber"/>
      </w:rPr>
      <w:fldChar w:fldCharType="end"/>
    </w:r>
  </w:p>
  <w:p w14:paraId="0E6498D4" w14:textId="77777777" w:rsidR="00AE4F83" w:rsidRDefault="00AE4F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8B99" w14:textId="77777777" w:rsidR="00AE4F83" w:rsidRDefault="000844E0" w:rsidP="004D6E99">
    <w:pPr>
      <w:pStyle w:val="Footer"/>
      <w:framePr w:wrap="around" w:vAnchor="text" w:hAnchor="margin" w:xAlign="center" w:y="1"/>
      <w:rPr>
        <w:rStyle w:val="PageNumber"/>
      </w:rPr>
    </w:pPr>
    <w:r>
      <w:rPr>
        <w:rStyle w:val="PageNumber"/>
      </w:rPr>
      <w:fldChar w:fldCharType="begin"/>
    </w:r>
    <w:r w:rsidR="00AE4F83">
      <w:rPr>
        <w:rStyle w:val="PageNumber"/>
      </w:rPr>
      <w:instrText xml:space="preserve">PAGE  </w:instrText>
    </w:r>
    <w:r>
      <w:rPr>
        <w:rStyle w:val="PageNumber"/>
      </w:rPr>
      <w:fldChar w:fldCharType="separate"/>
    </w:r>
    <w:r w:rsidR="004E035B">
      <w:rPr>
        <w:rStyle w:val="PageNumber"/>
        <w:noProof/>
      </w:rPr>
      <w:t>18</w:t>
    </w:r>
    <w:r>
      <w:rPr>
        <w:rStyle w:val="PageNumber"/>
      </w:rPr>
      <w:fldChar w:fldCharType="end"/>
    </w:r>
  </w:p>
  <w:p w14:paraId="601916B1" w14:textId="77777777" w:rsidR="00AE4F83" w:rsidRDefault="00AE4F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AC405" w14:textId="77777777" w:rsidR="00000000" w:rsidRDefault="006F2BDE">
      <w:r>
        <w:separator/>
      </w:r>
    </w:p>
  </w:footnote>
  <w:footnote w:type="continuationSeparator" w:id="0">
    <w:p w14:paraId="023E62D8" w14:textId="77777777" w:rsidR="00000000" w:rsidRDefault="006F2B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63D2"/>
    <w:multiLevelType w:val="hybridMultilevel"/>
    <w:tmpl w:val="E30AA3D2"/>
    <w:lvl w:ilvl="0" w:tplc="A44CA204">
      <w:start w:val="2"/>
      <w:numFmt w:val="bullet"/>
      <w:lvlText w:val="-"/>
      <w:lvlJc w:val="left"/>
      <w:pPr>
        <w:ind w:left="720" w:hanging="360"/>
      </w:pPr>
      <w:rPr>
        <w:rFonts w:ascii="TimesNewRomanPSMT" w:eastAsia="Times New Roman" w:hAnsi="TimesNewRomanPSMT" w:cs="TimesNewRomanPSMT"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B094E"/>
    <w:multiLevelType w:val="hybridMultilevel"/>
    <w:tmpl w:val="561E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E7D7C"/>
    <w:multiLevelType w:val="hybridMultilevel"/>
    <w:tmpl w:val="DC02C600"/>
    <w:lvl w:ilvl="0" w:tplc="6B3EBC1A">
      <w:start w:val="1"/>
      <w:numFmt w:val="decimal"/>
      <w:lvlText w:val="%1."/>
      <w:lvlJc w:val="left"/>
      <w:pPr>
        <w:tabs>
          <w:tab w:val="num" w:pos="1080"/>
        </w:tabs>
        <w:ind w:left="1080" w:hanging="360"/>
      </w:pPr>
      <w:rPr>
        <w:rFonts w:hint="default"/>
      </w:r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3" w15:restartNumberingAfterBreak="0">
    <w:nsid w:val="0C4736D2"/>
    <w:multiLevelType w:val="hybridMultilevel"/>
    <w:tmpl w:val="6F5E0078"/>
    <w:lvl w:ilvl="0" w:tplc="0C090015">
      <w:start w:val="2"/>
      <w:numFmt w:val="upp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419B255F"/>
    <w:multiLevelType w:val="hybridMultilevel"/>
    <w:tmpl w:val="B2EEEB4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3F7488"/>
    <w:multiLevelType w:val="hybridMultilevel"/>
    <w:tmpl w:val="4E64EAB6"/>
    <w:lvl w:ilvl="0" w:tplc="04090015">
      <w:start w:val="1"/>
      <w:numFmt w:val="upperLetter"/>
      <w:lvlText w:val="%1."/>
      <w:lvlJc w:val="left"/>
      <w:pPr>
        <w:ind w:left="720" w:hanging="360"/>
      </w:pPr>
    </w:lvl>
    <w:lvl w:ilvl="1" w:tplc="02501CBE">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476FFC"/>
    <w:multiLevelType w:val="hybridMultilevel"/>
    <w:tmpl w:val="F9886E24"/>
    <w:lvl w:ilvl="0" w:tplc="04090015">
      <w:start w:val="1"/>
      <w:numFmt w:val="upperLetter"/>
      <w:lvlText w:val="%1."/>
      <w:lvlJc w:val="left"/>
      <w:pPr>
        <w:ind w:left="720" w:hanging="360"/>
      </w:pPr>
    </w:lvl>
    <w:lvl w:ilvl="1" w:tplc="DD582C98">
      <w:start w:val="1"/>
      <w:numFmt w:val="lowerLetter"/>
      <w:lvlText w:val="%2."/>
      <w:lvlJc w:val="left"/>
      <w:pPr>
        <w:tabs>
          <w:tab w:val="num" w:pos="1440"/>
        </w:tabs>
        <w:ind w:left="1440" w:hanging="360"/>
      </w:pPr>
      <w:rPr>
        <w:rFonts w:ascii="TimesNewRomanPS-BoldMT" w:hAnsi="TimesNewRomanPS-BoldMT" w:cs="Wingding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EB0B14"/>
    <w:multiLevelType w:val="hybridMultilevel"/>
    <w:tmpl w:val="E864ED4C"/>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Arial"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Arial"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Arial"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C162B00"/>
    <w:multiLevelType w:val="singleLevel"/>
    <w:tmpl w:val="FB26AA9E"/>
    <w:lvl w:ilvl="0">
      <w:numFmt w:val="decimal"/>
      <w:pStyle w:val="csbullet"/>
      <w:lvlText w:val=""/>
      <w:lvlJc w:val="left"/>
    </w:lvl>
  </w:abstractNum>
  <w:abstractNum w:abstractNumId="9" w15:restartNumberingAfterBreak="0">
    <w:nsid w:val="544B05BB"/>
    <w:multiLevelType w:val="hybridMultilevel"/>
    <w:tmpl w:val="2E4A4A9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1F7903"/>
    <w:multiLevelType w:val="hybridMultilevel"/>
    <w:tmpl w:val="85687402"/>
    <w:lvl w:ilvl="0" w:tplc="A44CA204">
      <w:start w:val="2"/>
      <w:numFmt w:val="bullet"/>
      <w:lvlText w:val="-"/>
      <w:lvlJc w:val="left"/>
      <w:pPr>
        <w:ind w:left="720" w:hanging="360"/>
      </w:pPr>
      <w:rPr>
        <w:rFonts w:ascii="TimesNewRomanPSMT" w:eastAsia="Times New Roman" w:hAnsi="TimesNewRomanPSMT" w:cs="TimesNewRomanPSMT"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F8667C"/>
    <w:multiLevelType w:val="hybridMultilevel"/>
    <w:tmpl w:val="EAE2A638"/>
    <w:lvl w:ilvl="0" w:tplc="3C90BAB6">
      <w:start w:val="1"/>
      <w:numFmt w:val="decimal"/>
      <w:pStyle w:val="instructions"/>
      <w:lvlText w:val="%1."/>
      <w:lvlJc w:val="left"/>
      <w:pPr>
        <w:tabs>
          <w:tab w:val="num" w:pos="720"/>
        </w:tabs>
        <w:ind w:left="720" w:hanging="360"/>
      </w:pPr>
    </w:lvl>
    <w:lvl w:ilvl="1" w:tplc="D24EA420">
      <w:start w:val="2"/>
      <w:numFmt w:val="lowerRoman"/>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7DB84EDB"/>
    <w:multiLevelType w:val="hybridMultilevel"/>
    <w:tmpl w:val="AF7A87C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7348237">
    <w:abstractNumId w:val="9"/>
  </w:num>
  <w:num w:numId="2" w16cid:durableId="1663124027">
    <w:abstractNumId w:val="4"/>
  </w:num>
  <w:num w:numId="3" w16cid:durableId="1708065403">
    <w:abstractNumId w:val="5"/>
  </w:num>
  <w:num w:numId="4" w16cid:durableId="2107381669">
    <w:abstractNumId w:val="6"/>
  </w:num>
  <w:num w:numId="5" w16cid:durableId="881015850">
    <w:abstractNumId w:val="12"/>
  </w:num>
  <w:num w:numId="6" w16cid:durableId="1328315887">
    <w:abstractNumId w:val="3"/>
  </w:num>
  <w:num w:numId="7" w16cid:durableId="1869366896">
    <w:abstractNumId w:val="7"/>
  </w:num>
  <w:num w:numId="8" w16cid:durableId="1010835689">
    <w:abstractNumId w:val="2"/>
  </w:num>
  <w:num w:numId="9" w16cid:durableId="563443462">
    <w:abstractNumId w:val="8"/>
  </w:num>
  <w:num w:numId="10" w16cid:durableId="1445885185">
    <w:abstractNumId w:val="11"/>
  </w:num>
  <w:num w:numId="11" w16cid:durableId="315301272">
    <w:abstractNumId w:val="0"/>
  </w:num>
  <w:num w:numId="12" w16cid:durableId="259677681">
    <w:abstractNumId w:val="10"/>
  </w:num>
  <w:num w:numId="13" w16cid:durableId="3856887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TrackMove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468AB"/>
    <w:rsid w:val="0000653A"/>
    <w:rsid w:val="00044132"/>
    <w:rsid w:val="000844E0"/>
    <w:rsid w:val="00096784"/>
    <w:rsid w:val="000C07B1"/>
    <w:rsid w:val="000C26C9"/>
    <w:rsid w:val="000D69B2"/>
    <w:rsid w:val="00145A03"/>
    <w:rsid w:val="00162EA2"/>
    <w:rsid w:val="00165D44"/>
    <w:rsid w:val="00187044"/>
    <w:rsid w:val="00187890"/>
    <w:rsid w:val="00193056"/>
    <w:rsid w:val="001E23F2"/>
    <w:rsid w:val="00243E4E"/>
    <w:rsid w:val="002D263D"/>
    <w:rsid w:val="002D7E15"/>
    <w:rsid w:val="00307995"/>
    <w:rsid w:val="003518BD"/>
    <w:rsid w:val="00385020"/>
    <w:rsid w:val="003B6806"/>
    <w:rsid w:val="003C7B09"/>
    <w:rsid w:val="003F1FE9"/>
    <w:rsid w:val="004319DF"/>
    <w:rsid w:val="004D6E99"/>
    <w:rsid w:val="004E035B"/>
    <w:rsid w:val="00546BD0"/>
    <w:rsid w:val="00547FA1"/>
    <w:rsid w:val="00572368"/>
    <w:rsid w:val="005B2999"/>
    <w:rsid w:val="005E0F1F"/>
    <w:rsid w:val="005E6232"/>
    <w:rsid w:val="005F728A"/>
    <w:rsid w:val="00600A50"/>
    <w:rsid w:val="006057DD"/>
    <w:rsid w:val="006149B7"/>
    <w:rsid w:val="006F2BDE"/>
    <w:rsid w:val="00703E50"/>
    <w:rsid w:val="0071150C"/>
    <w:rsid w:val="00722F76"/>
    <w:rsid w:val="00761B74"/>
    <w:rsid w:val="007A1F62"/>
    <w:rsid w:val="007D6F0F"/>
    <w:rsid w:val="007E72BC"/>
    <w:rsid w:val="00804BC2"/>
    <w:rsid w:val="0080654C"/>
    <w:rsid w:val="00846888"/>
    <w:rsid w:val="008B0150"/>
    <w:rsid w:val="008B5BEA"/>
    <w:rsid w:val="00907982"/>
    <w:rsid w:val="00933163"/>
    <w:rsid w:val="009339A0"/>
    <w:rsid w:val="00942ED4"/>
    <w:rsid w:val="009468AB"/>
    <w:rsid w:val="009E2871"/>
    <w:rsid w:val="00A07E69"/>
    <w:rsid w:val="00A36C38"/>
    <w:rsid w:val="00AA3A0B"/>
    <w:rsid w:val="00AB5377"/>
    <w:rsid w:val="00AC457A"/>
    <w:rsid w:val="00AE4F83"/>
    <w:rsid w:val="00B30905"/>
    <w:rsid w:val="00B438CC"/>
    <w:rsid w:val="00B73540"/>
    <w:rsid w:val="00B7655B"/>
    <w:rsid w:val="00B77B7C"/>
    <w:rsid w:val="00B927ED"/>
    <w:rsid w:val="00BA5898"/>
    <w:rsid w:val="00C014D9"/>
    <w:rsid w:val="00C4722F"/>
    <w:rsid w:val="00C61EC5"/>
    <w:rsid w:val="00C671B1"/>
    <w:rsid w:val="00C96F49"/>
    <w:rsid w:val="00CC5737"/>
    <w:rsid w:val="00CF447C"/>
    <w:rsid w:val="00D02740"/>
    <w:rsid w:val="00D21FBE"/>
    <w:rsid w:val="00D95B98"/>
    <w:rsid w:val="00E74D53"/>
    <w:rsid w:val="00E83D26"/>
    <w:rsid w:val="00EC3C2B"/>
    <w:rsid w:val="00EE6C17"/>
    <w:rsid w:val="00F45FF1"/>
    <w:rsid w:val="00F53007"/>
    <w:rsid w:val="00F73EF6"/>
    <w:rsid w:val="00F94FC6"/>
    <w:rsid w:val="00FD3DE5"/>
    <w:rsid w:val="00FE53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45AD1"/>
  <w15:docId w15:val="{C8A0ADB3-E286-478A-9A76-172811627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8AB"/>
    <w:pPr>
      <w:spacing w:after="0" w:line="240" w:lineRule="auto"/>
    </w:pPr>
    <w:rPr>
      <w:rFonts w:ascii="Times New Roman" w:eastAsia="Times New Roman" w:hAnsi="Times New Roman" w:cs="Times New Roman"/>
      <w:sz w:val="24"/>
      <w:szCs w:val="24"/>
      <w:lang w:val="en-AU" w:eastAsia="en-AU"/>
    </w:rPr>
  </w:style>
  <w:style w:type="paragraph" w:styleId="Heading3">
    <w:name w:val="heading 3"/>
    <w:basedOn w:val="Normal"/>
    <w:next w:val="Normal"/>
    <w:link w:val="Heading3Char"/>
    <w:rsid w:val="007A1F62"/>
    <w:pPr>
      <w:keepNext/>
      <w:spacing w:before="240" w:after="60"/>
      <w:outlineLvl w:val="2"/>
    </w:pPr>
    <w:rPr>
      <w:rFonts w:ascii="Calibri" w:hAnsi="Calibri"/>
      <w:b/>
      <w:bCs/>
      <w:sz w:val="26"/>
      <w:szCs w:val="26"/>
      <w:lang w:val="en-US" w:eastAsia="en-US"/>
    </w:rPr>
  </w:style>
  <w:style w:type="paragraph" w:styleId="Heading5">
    <w:name w:val="heading 5"/>
    <w:basedOn w:val="Normal"/>
    <w:next w:val="Normal"/>
    <w:link w:val="Heading5Char"/>
    <w:rsid w:val="007A1F62"/>
    <w:pPr>
      <w:spacing w:before="240" w:after="60"/>
      <w:outlineLvl w:val="4"/>
    </w:pPr>
    <w:rPr>
      <w:rFonts w:ascii="Cambria" w:hAnsi="Cambria"/>
      <w:b/>
      <w:bCs/>
      <w:i/>
      <w:iCs/>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468AB"/>
    <w:pPr>
      <w:spacing w:after="200" w:line="276" w:lineRule="auto"/>
      <w:ind w:left="720"/>
      <w:contextualSpacing/>
    </w:pPr>
    <w:rPr>
      <w:rFonts w:ascii="Calibri" w:eastAsia="Calibri" w:hAnsi="Calibri"/>
      <w:sz w:val="22"/>
      <w:szCs w:val="22"/>
      <w:lang w:eastAsia="en-US"/>
    </w:rPr>
  </w:style>
  <w:style w:type="table" w:styleId="TableGrid">
    <w:name w:val="Table Grid"/>
    <w:basedOn w:val="TableNormal"/>
    <w:rsid w:val="009468A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468AB"/>
    <w:rPr>
      <w:rFonts w:ascii="Tahoma" w:hAnsi="Tahoma" w:cs="Tahoma"/>
      <w:sz w:val="16"/>
      <w:szCs w:val="16"/>
    </w:rPr>
  </w:style>
  <w:style w:type="character" w:customStyle="1" w:styleId="BalloonTextChar">
    <w:name w:val="Balloon Text Char"/>
    <w:basedOn w:val="DefaultParagraphFont"/>
    <w:link w:val="BalloonText"/>
    <w:uiPriority w:val="99"/>
    <w:semiHidden/>
    <w:rsid w:val="009468AB"/>
    <w:rPr>
      <w:rFonts w:ascii="Tahoma" w:eastAsia="Times New Roman" w:hAnsi="Tahoma" w:cs="Tahoma"/>
      <w:sz w:val="16"/>
      <w:szCs w:val="16"/>
      <w:lang w:val="en-AU" w:eastAsia="en-AU"/>
    </w:rPr>
  </w:style>
  <w:style w:type="paragraph" w:customStyle="1" w:styleId="Pa14">
    <w:name w:val="Pa14"/>
    <w:basedOn w:val="Normal"/>
    <w:next w:val="Normal"/>
    <w:rsid w:val="00B30905"/>
    <w:pPr>
      <w:autoSpaceDE w:val="0"/>
      <w:autoSpaceDN w:val="0"/>
      <w:adjustRightInd w:val="0"/>
      <w:spacing w:after="40" w:line="220" w:lineRule="atLeast"/>
    </w:pPr>
  </w:style>
  <w:style w:type="paragraph" w:customStyle="1" w:styleId="Pa20">
    <w:name w:val="Pa20"/>
    <w:basedOn w:val="Normal"/>
    <w:next w:val="Normal"/>
    <w:rsid w:val="00B30905"/>
    <w:pPr>
      <w:autoSpaceDE w:val="0"/>
      <w:autoSpaceDN w:val="0"/>
      <w:adjustRightInd w:val="0"/>
      <w:spacing w:after="40" w:line="220" w:lineRule="atLeast"/>
    </w:pPr>
  </w:style>
  <w:style w:type="paragraph" w:customStyle="1" w:styleId="Pa24">
    <w:name w:val="Pa24"/>
    <w:basedOn w:val="Normal"/>
    <w:next w:val="Normal"/>
    <w:rsid w:val="00B30905"/>
    <w:pPr>
      <w:autoSpaceDE w:val="0"/>
      <w:autoSpaceDN w:val="0"/>
      <w:adjustRightInd w:val="0"/>
      <w:spacing w:after="100" w:line="220" w:lineRule="atLeast"/>
    </w:pPr>
  </w:style>
  <w:style w:type="paragraph" w:customStyle="1" w:styleId="Pa10">
    <w:name w:val="Pa10"/>
    <w:basedOn w:val="Normal"/>
    <w:next w:val="Normal"/>
    <w:uiPriority w:val="99"/>
    <w:rsid w:val="00B30905"/>
    <w:pPr>
      <w:autoSpaceDE w:val="0"/>
      <w:autoSpaceDN w:val="0"/>
      <w:adjustRightInd w:val="0"/>
      <w:spacing w:after="40" w:line="220" w:lineRule="atLeast"/>
    </w:pPr>
  </w:style>
  <w:style w:type="paragraph" w:customStyle="1" w:styleId="Pa18">
    <w:name w:val="Pa18"/>
    <w:basedOn w:val="Normal"/>
    <w:next w:val="Normal"/>
    <w:rsid w:val="00B30905"/>
    <w:pPr>
      <w:autoSpaceDE w:val="0"/>
      <w:autoSpaceDN w:val="0"/>
      <w:adjustRightInd w:val="0"/>
      <w:spacing w:after="40" w:line="220" w:lineRule="atLeast"/>
    </w:pPr>
  </w:style>
  <w:style w:type="paragraph" w:customStyle="1" w:styleId="Pa21">
    <w:name w:val="Pa21"/>
    <w:basedOn w:val="Normal"/>
    <w:next w:val="Normal"/>
    <w:rsid w:val="00B30905"/>
    <w:pPr>
      <w:autoSpaceDE w:val="0"/>
      <w:autoSpaceDN w:val="0"/>
      <w:adjustRightInd w:val="0"/>
      <w:spacing w:after="100" w:line="220" w:lineRule="atLeast"/>
    </w:pPr>
  </w:style>
  <w:style w:type="paragraph" w:customStyle="1" w:styleId="Pa25">
    <w:name w:val="Pa25"/>
    <w:basedOn w:val="Normal"/>
    <w:next w:val="Normal"/>
    <w:rsid w:val="00B30905"/>
    <w:pPr>
      <w:autoSpaceDE w:val="0"/>
      <w:autoSpaceDN w:val="0"/>
      <w:adjustRightInd w:val="0"/>
      <w:spacing w:before="160" w:after="100" w:line="220" w:lineRule="atLeast"/>
    </w:pPr>
  </w:style>
  <w:style w:type="paragraph" w:customStyle="1" w:styleId="Pa26">
    <w:name w:val="Pa26"/>
    <w:basedOn w:val="Normal"/>
    <w:next w:val="Normal"/>
    <w:rsid w:val="00B30905"/>
    <w:pPr>
      <w:autoSpaceDE w:val="0"/>
      <w:autoSpaceDN w:val="0"/>
      <w:adjustRightInd w:val="0"/>
      <w:spacing w:before="160" w:after="40" w:line="220" w:lineRule="atLeast"/>
    </w:pPr>
  </w:style>
  <w:style w:type="paragraph" w:customStyle="1" w:styleId="Default">
    <w:name w:val="Default"/>
    <w:rsid w:val="002D7E15"/>
    <w:pPr>
      <w:autoSpaceDE w:val="0"/>
      <w:autoSpaceDN w:val="0"/>
      <w:adjustRightInd w:val="0"/>
      <w:spacing w:after="0" w:line="240" w:lineRule="auto"/>
    </w:pPr>
    <w:rPr>
      <w:rFonts w:ascii="Times New Roman" w:hAnsi="Times New Roman" w:cs="Times New Roman"/>
      <w:color w:val="000000"/>
      <w:sz w:val="24"/>
      <w:szCs w:val="24"/>
      <w:lang w:val="en-AU"/>
    </w:rPr>
  </w:style>
  <w:style w:type="paragraph" w:customStyle="1" w:styleId="Pa17">
    <w:name w:val="Pa17"/>
    <w:basedOn w:val="Default"/>
    <w:next w:val="Default"/>
    <w:uiPriority w:val="99"/>
    <w:rsid w:val="002D7E15"/>
    <w:pPr>
      <w:spacing w:line="220" w:lineRule="atLeast"/>
    </w:pPr>
    <w:rPr>
      <w:color w:val="auto"/>
    </w:rPr>
  </w:style>
  <w:style w:type="paragraph" w:customStyle="1" w:styleId="Pa22">
    <w:name w:val="Pa22"/>
    <w:basedOn w:val="Default"/>
    <w:next w:val="Default"/>
    <w:uiPriority w:val="99"/>
    <w:rsid w:val="002D7E15"/>
    <w:pPr>
      <w:spacing w:line="220" w:lineRule="atLeast"/>
    </w:pPr>
    <w:rPr>
      <w:color w:val="auto"/>
    </w:rPr>
  </w:style>
  <w:style w:type="paragraph" w:customStyle="1" w:styleId="Pa32">
    <w:name w:val="Pa32"/>
    <w:basedOn w:val="Default"/>
    <w:next w:val="Default"/>
    <w:uiPriority w:val="99"/>
    <w:rsid w:val="002D7E15"/>
    <w:pPr>
      <w:spacing w:line="220" w:lineRule="atLeast"/>
    </w:pPr>
    <w:rPr>
      <w:color w:val="auto"/>
    </w:rPr>
  </w:style>
  <w:style w:type="paragraph" w:customStyle="1" w:styleId="Pa4">
    <w:name w:val="Pa4"/>
    <w:basedOn w:val="Default"/>
    <w:next w:val="Default"/>
    <w:uiPriority w:val="99"/>
    <w:rsid w:val="002D7E15"/>
    <w:pPr>
      <w:spacing w:line="220" w:lineRule="atLeast"/>
    </w:pPr>
    <w:rPr>
      <w:color w:val="auto"/>
    </w:rPr>
  </w:style>
  <w:style w:type="paragraph" w:styleId="Footer">
    <w:name w:val="footer"/>
    <w:basedOn w:val="Normal"/>
    <w:link w:val="FooterChar"/>
    <w:uiPriority w:val="99"/>
    <w:semiHidden/>
    <w:unhideWhenUsed/>
    <w:rsid w:val="007A1F62"/>
    <w:pPr>
      <w:tabs>
        <w:tab w:val="center" w:pos="4320"/>
        <w:tab w:val="right" w:pos="8640"/>
      </w:tabs>
    </w:pPr>
  </w:style>
  <w:style w:type="character" w:customStyle="1" w:styleId="FooterChar">
    <w:name w:val="Footer Char"/>
    <w:basedOn w:val="DefaultParagraphFont"/>
    <w:link w:val="Footer"/>
    <w:uiPriority w:val="99"/>
    <w:semiHidden/>
    <w:rsid w:val="007A1F62"/>
    <w:rPr>
      <w:rFonts w:ascii="Times New Roman" w:eastAsia="Times New Roman" w:hAnsi="Times New Roman" w:cs="Times New Roman"/>
      <w:sz w:val="24"/>
      <w:szCs w:val="24"/>
      <w:lang w:val="en-AU" w:eastAsia="en-AU"/>
    </w:rPr>
  </w:style>
  <w:style w:type="character" w:styleId="PageNumber">
    <w:name w:val="page number"/>
    <w:basedOn w:val="DefaultParagraphFont"/>
    <w:uiPriority w:val="99"/>
    <w:semiHidden/>
    <w:unhideWhenUsed/>
    <w:rsid w:val="007A1F62"/>
  </w:style>
  <w:style w:type="character" w:customStyle="1" w:styleId="Heading3Char">
    <w:name w:val="Heading 3 Char"/>
    <w:basedOn w:val="DefaultParagraphFont"/>
    <w:link w:val="Heading3"/>
    <w:rsid w:val="007A1F62"/>
    <w:rPr>
      <w:rFonts w:ascii="Calibri" w:eastAsia="Times New Roman" w:hAnsi="Calibri" w:cs="Times New Roman"/>
      <w:b/>
      <w:bCs/>
      <w:sz w:val="26"/>
      <w:szCs w:val="26"/>
    </w:rPr>
  </w:style>
  <w:style w:type="character" w:customStyle="1" w:styleId="Heading5Char">
    <w:name w:val="Heading 5 Char"/>
    <w:basedOn w:val="DefaultParagraphFont"/>
    <w:link w:val="Heading5"/>
    <w:rsid w:val="007A1F62"/>
    <w:rPr>
      <w:rFonts w:ascii="Cambria" w:eastAsia="Times New Roman" w:hAnsi="Cambria" w:cs="Times New Roman"/>
      <w:b/>
      <w:bCs/>
      <w:i/>
      <w:iCs/>
      <w:sz w:val="26"/>
      <w:szCs w:val="26"/>
    </w:rPr>
  </w:style>
  <w:style w:type="paragraph" w:customStyle="1" w:styleId="csbullet">
    <w:name w:val="csbullet"/>
    <w:basedOn w:val="Normal"/>
    <w:rsid w:val="007A1F62"/>
    <w:pPr>
      <w:numPr>
        <w:numId w:val="9"/>
      </w:numPr>
      <w:tabs>
        <w:tab w:val="left" w:pos="-851"/>
      </w:tabs>
      <w:spacing w:before="120" w:after="120" w:line="280" w:lineRule="exact"/>
    </w:pPr>
    <w:rPr>
      <w:sz w:val="22"/>
      <w:szCs w:val="20"/>
      <w:lang w:eastAsia="en-US"/>
    </w:rPr>
  </w:style>
  <w:style w:type="paragraph" w:styleId="Caption">
    <w:name w:val="caption"/>
    <w:basedOn w:val="Normal"/>
    <w:next w:val="Normal"/>
    <w:qFormat/>
    <w:rsid w:val="007A1F62"/>
    <w:pPr>
      <w:tabs>
        <w:tab w:val="right" w:pos="9360"/>
      </w:tabs>
    </w:pPr>
    <w:rPr>
      <w:b/>
      <w:color w:val="FF0000"/>
      <w:sz w:val="40"/>
      <w:lang w:eastAsia="en-US"/>
    </w:rPr>
  </w:style>
  <w:style w:type="paragraph" w:customStyle="1" w:styleId="instructions">
    <w:name w:val="instructions"/>
    <w:basedOn w:val="Normal"/>
    <w:rsid w:val="007A1F62"/>
    <w:pPr>
      <w:numPr>
        <w:numId w:val="10"/>
      </w:numPr>
      <w:tabs>
        <w:tab w:val="clear" w:pos="720"/>
      </w:tabs>
      <w:suppressAutoHyphens/>
      <w:ind w:left="360"/>
    </w:pPr>
    <w:rPr>
      <w:spacing w:val="-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10.pdf"/><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309</TotalTime>
  <Pages>21</Pages>
  <Words>4094</Words>
  <Characters>23339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Aquinas College</Company>
  <LinksUpToDate>false</LinksUpToDate>
  <CharactersWithSpaces>27379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ZacS</dc:creator>
  <cp:keywords/>
  <dc:description/>
  <cp:lastModifiedBy>DALEY Ross [Narrogin Senior High School]</cp:lastModifiedBy>
  <cp:revision>23</cp:revision>
  <cp:lastPrinted>2010-05-10T04:14:00Z</cp:lastPrinted>
  <dcterms:created xsi:type="dcterms:W3CDTF">2010-05-17T12:18:00Z</dcterms:created>
  <dcterms:modified xsi:type="dcterms:W3CDTF">2024-05-23T01:10:00Z</dcterms:modified>
</cp:coreProperties>
</file>