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4.xml" ContentType="application/vnd.openxmlformats-officedocument.drawingml.chart+xml"/>
  <Override PartName="/word/theme/theme1.xml" ContentType="application/vnd.openxmlformats-officedocument.theme+xml"/>
  <Override PartName="/word/charts/chart3.xml" ContentType="application/vnd.openxmlformats-officedocument.drawingml.chart+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6DBB9"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4396DBBA"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396DBBB" w14:textId="60C2118D" w:rsidR="0065550C" w:rsidRPr="00281CCF" w:rsidRDefault="0065550C" w:rsidP="0065550C">
      <w:pPr>
        <w:numPr>
          <w:ilvl w:val="0"/>
          <w:numId w:val="3"/>
        </w:numPr>
        <w:rPr>
          <w:rFonts w:cs="Arial"/>
          <w:sz w:val="18"/>
          <w:szCs w:val="18"/>
        </w:rPr>
      </w:pPr>
      <w:r w:rsidRPr="00281CCF">
        <w:rPr>
          <w:rFonts w:cs="Arial"/>
          <w:sz w:val="18"/>
          <w:szCs w:val="18"/>
        </w:rPr>
        <w:t>Test papers must be withdrawn after use and stored se</w:t>
      </w:r>
      <w:r w:rsidR="004418B0" w:rsidRPr="00281CCF">
        <w:rPr>
          <w:rFonts w:cs="Arial"/>
          <w:sz w:val="18"/>
          <w:szCs w:val="18"/>
        </w:rPr>
        <w:t xml:space="preserve">curely in the school until </w:t>
      </w:r>
      <w:r w:rsidR="00281CCF" w:rsidRPr="00281CCF">
        <w:rPr>
          <w:rFonts w:cs="Arial"/>
          <w:sz w:val="18"/>
          <w:szCs w:val="18"/>
        </w:rPr>
        <w:t>Friday 30</w:t>
      </w:r>
      <w:r w:rsidR="00281CCF" w:rsidRPr="00281CCF">
        <w:rPr>
          <w:rFonts w:cs="Arial"/>
          <w:sz w:val="18"/>
          <w:szCs w:val="18"/>
          <w:vertAlign w:val="superscript"/>
        </w:rPr>
        <w:t>th</w:t>
      </w:r>
      <w:r w:rsidR="00281CCF" w:rsidRPr="00281CCF">
        <w:rPr>
          <w:rFonts w:cs="Arial"/>
          <w:sz w:val="18"/>
          <w:szCs w:val="18"/>
        </w:rPr>
        <w:t xml:space="preserve"> November 2018</w:t>
      </w:r>
      <w:r w:rsidRPr="00281CCF">
        <w:rPr>
          <w:rFonts w:cs="Arial"/>
          <w:sz w:val="18"/>
          <w:szCs w:val="18"/>
        </w:rPr>
        <w:t>.</w:t>
      </w:r>
    </w:p>
    <w:p w14:paraId="4396DBBC" w14:textId="77777777" w:rsidR="0065550C" w:rsidRPr="00F22513" w:rsidRDefault="0065550C" w:rsidP="0065550C">
      <w:pPr>
        <w:rPr>
          <w:rFonts w:cs="Arial"/>
          <w:sz w:val="16"/>
        </w:rPr>
      </w:pPr>
    </w:p>
    <w:p w14:paraId="4396DBBD" w14:textId="77777777" w:rsidR="0065550C" w:rsidRPr="00F22513" w:rsidRDefault="0065550C" w:rsidP="0065550C">
      <w:pPr>
        <w:rPr>
          <w:rFonts w:cs="Arial"/>
          <w:sz w:val="16"/>
        </w:rPr>
      </w:pPr>
    </w:p>
    <w:p w14:paraId="4396DBBE" w14:textId="77777777" w:rsidR="0065550C" w:rsidRPr="00F22513" w:rsidRDefault="00757EAD" w:rsidP="0065550C">
      <w:pPr>
        <w:rPr>
          <w:rFonts w:cs="Arial"/>
          <w:sz w:val="16"/>
        </w:rPr>
      </w:pPr>
      <w:r>
        <w:rPr>
          <w:noProof/>
          <w:lang w:eastAsia="ja-JP"/>
        </w:rPr>
        <w:pict w14:anchorId="4396E010">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61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4396E082" w14:textId="77777777" w:rsidR="00A57C0B" w:rsidRPr="00E358B7" w:rsidRDefault="00A57C0B" w:rsidP="0065550C">
                  <w:pPr>
                    <w:jc w:val="center"/>
                    <w:rPr>
                      <w:rFonts w:cs="Arial"/>
                      <w:b/>
                      <w:sz w:val="52"/>
                    </w:rPr>
                  </w:pPr>
                  <w:r w:rsidRPr="00E358B7">
                    <w:rPr>
                      <w:rFonts w:cs="Arial"/>
                      <w:b/>
                      <w:sz w:val="52"/>
                    </w:rPr>
                    <w:t>PHYSICS</w:t>
                  </w:r>
                </w:p>
                <w:p w14:paraId="4396E083" w14:textId="77777777" w:rsidR="00A57C0B" w:rsidRPr="00E358B7" w:rsidRDefault="00A57C0B" w:rsidP="0065550C">
                  <w:pPr>
                    <w:jc w:val="center"/>
                    <w:rPr>
                      <w:rFonts w:cs="Arial"/>
                      <w:b/>
                    </w:rPr>
                  </w:pPr>
                </w:p>
                <w:p w14:paraId="4396E084" w14:textId="77777777" w:rsidR="00A57C0B" w:rsidRPr="00E358B7" w:rsidRDefault="00A57C0B" w:rsidP="0065550C">
                  <w:pPr>
                    <w:jc w:val="center"/>
                    <w:rPr>
                      <w:rFonts w:cs="Arial"/>
                      <w:b/>
                      <w:sz w:val="52"/>
                    </w:rPr>
                  </w:pPr>
                  <w:r w:rsidRPr="00E358B7">
                    <w:rPr>
                      <w:rFonts w:cs="Arial"/>
                      <w:b/>
                      <w:sz w:val="52"/>
                    </w:rPr>
                    <w:t>UNITS 1 &amp; 2</w:t>
                  </w:r>
                </w:p>
                <w:p w14:paraId="4396E085" w14:textId="77777777" w:rsidR="00A57C0B" w:rsidRPr="00E358B7" w:rsidRDefault="00A57C0B" w:rsidP="0065550C">
                  <w:pPr>
                    <w:jc w:val="center"/>
                    <w:rPr>
                      <w:rFonts w:cs="Arial"/>
                      <w:b/>
                    </w:rPr>
                  </w:pPr>
                </w:p>
                <w:p w14:paraId="4396E086" w14:textId="77777777" w:rsidR="00A57C0B" w:rsidRPr="00E358B7" w:rsidRDefault="00A57C0B" w:rsidP="0065550C">
                  <w:pPr>
                    <w:jc w:val="center"/>
                    <w:rPr>
                      <w:rFonts w:cs="Arial"/>
                      <w:b/>
                    </w:rPr>
                  </w:pPr>
                </w:p>
                <w:p w14:paraId="4396E087" w14:textId="77777777" w:rsidR="00A57C0B" w:rsidRDefault="00A57C0B" w:rsidP="0065550C">
                  <w:pPr>
                    <w:jc w:val="center"/>
                    <w:rPr>
                      <w:rFonts w:ascii="Times New Roman" w:hAnsi="Times New Roman"/>
                      <w:sz w:val="52"/>
                      <w:lang w:eastAsia="ja-JP"/>
                    </w:rPr>
                  </w:pPr>
                  <w:r w:rsidRPr="00E358B7">
                    <w:rPr>
                      <w:rFonts w:cs="Arial"/>
                      <w:b/>
                      <w:sz w:val="52"/>
                    </w:rPr>
                    <w:t>2018</w:t>
                  </w:r>
                </w:p>
              </w:txbxContent>
            </v:textbox>
            <w10:wrap type="square"/>
          </v:shape>
        </w:pict>
      </w:r>
    </w:p>
    <w:p w14:paraId="4396DBBF" w14:textId="77777777" w:rsidR="0065550C" w:rsidRPr="00F22513" w:rsidRDefault="0065550C" w:rsidP="0065550C">
      <w:pPr>
        <w:rPr>
          <w:rFonts w:cs="Arial"/>
          <w:sz w:val="16"/>
        </w:rPr>
      </w:pPr>
    </w:p>
    <w:p w14:paraId="4396DBC0" w14:textId="77777777" w:rsidR="0065550C" w:rsidRPr="00F22513" w:rsidRDefault="0065550C" w:rsidP="0065550C">
      <w:pPr>
        <w:rPr>
          <w:rFonts w:cs="Arial"/>
          <w:sz w:val="16"/>
        </w:rPr>
      </w:pPr>
    </w:p>
    <w:p w14:paraId="4396DBC1" w14:textId="77777777" w:rsidR="0065550C" w:rsidRPr="00F22513" w:rsidRDefault="00757EAD" w:rsidP="0065550C">
      <w:pPr>
        <w:rPr>
          <w:rFonts w:cs="Arial"/>
          <w:sz w:val="16"/>
        </w:rPr>
      </w:pPr>
      <w:r>
        <w:rPr>
          <w:noProof/>
          <w:lang w:eastAsia="ja-JP"/>
        </w:rPr>
        <w:pict w14:anchorId="4396E011">
          <v:shape id="Text Box 27" o:spid="_x0000_s1027" type="#_x0000_t202" style="position:absolute;margin-left:35.55pt;margin-top:5.9pt;width:93.65pt;height:102.65pt;z-index:251656194;visibility:visible;mso-wrap-style:none" o:allowincell="f" stroked="f">
            <v:textbox style="mso-fit-shape-to-text:t">
              <w:txbxContent>
                <w:p w14:paraId="4396E088" w14:textId="1AD06928" w:rsidR="00A57C0B" w:rsidRDefault="00E358B7" w:rsidP="0065550C">
                  <w:r>
                    <w:object w:dxaOrig="1590" w:dyaOrig="1865" w14:anchorId="4396E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65pt;height:133.1pt" fillcolor="window">
                        <v:imagedata r:id="rId9" o:title=""/>
                      </v:shape>
                      <o:OLEObject Type="Embed" ProgID="Unknown" ShapeID="_x0000_i1026" DrawAspect="Content" ObjectID="_1594659385" r:id="rId10"/>
                    </w:object>
                  </w:r>
                </w:p>
              </w:txbxContent>
            </v:textbox>
          </v:shape>
        </w:pict>
      </w:r>
    </w:p>
    <w:p w14:paraId="4396DBC2" w14:textId="77777777" w:rsidR="0065550C" w:rsidRPr="00F22513" w:rsidRDefault="0065550C" w:rsidP="0065550C">
      <w:pPr>
        <w:rPr>
          <w:rFonts w:cs="Arial"/>
          <w:sz w:val="16"/>
        </w:rPr>
      </w:pPr>
    </w:p>
    <w:p w14:paraId="4396DBC3" w14:textId="77777777" w:rsidR="0065550C" w:rsidRPr="00F22513" w:rsidRDefault="0065550C" w:rsidP="0065550C">
      <w:pPr>
        <w:rPr>
          <w:rFonts w:cs="Arial"/>
          <w:sz w:val="16"/>
        </w:rPr>
      </w:pPr>
    </w:p>
    <w:p w14:paraId="4396DBC4" w14:textId="77777777" w:rsidR="0065550C" w:rsidRPr="00F22513" w:rsidRDefault="0065550C" w:rsidP="0065550C">
      <w:pPr>
        <w:rPr>
          <w:rFonts w:cs="Arial"/>
          <w:sz w:val="16"/>
        </w:rPr>
      </w:pPr>
    </w:p>
    <w:p w14:paraId="4396DBC5" w14:textId="77777777" w:rsidR="0065550C" w:rsidRPr="00F22513" w:rsidRDefault="0065550C" w:rsidP="0065550C">
      <w:pPr>
        <w:rPr>
          <w:rFonts w:cs="Arial"/>
          <w:sz w:val="48"/>
        </w:rPr>
      </w:pPr>
    </w:p>
    <w:p w14:paraId="4396DBC6" w14:textId="77777777" w:rsidR="0065550C" w:rsidRPr="00F22513" w:rsidRDefault="0065550C" w:rsidP="0065550C">
      <w:pPr>
        <w:rPr>
          <w:rFonts w:cs="Arial"/>
          <w:b/>
          <w:sz w:val="44"/>
        </w:rPr>
      </w:pPr>
    </w:p>
    <w:p w14:paraId="4396DBC7" w14:textId="77777777" w:rsidR="0065550C" w:rsidRPr="00F22513" w:rsidRDefault="0065550C" w:rsidP="0065550C">
      <w:pPr>
        <w:rPr>
          <w:rFonts w:cs="Arial"/>
          <w:b/>
          <w:sz w:val="44"/>
        </w:rPr>
      </w:pPr>
    </w:p>
    <w:p w14:paraId="4396DBC8" w14:textId="77777777" w:rsidR="0065550C" w:rsidRPr="00F22513" w:rsidRDefault="0065550C" w:rsidP="0065550C">
      <w:pPr>
        <w:rPr>
          <w:rFonts w:cs="Arial"/>
          <w:b/>
          <w:sz w:val="44"/>
        </w:rPr>
      </w:pPr>
      <w:bookmarkStart w:id="0" w:name="_GoBack"/>
      <w:bookmarkEnd w:id="0"/>
    </w:p>
    <w:p w14:paraId="4396DBC9" w14:textId="77777777" w:rsidR="0065550C" w:rsidRPr="00F22513" w:rsidRDefault="0065550C" w:rsidP="0065550C">
      <w:pPr>
        <w:rPr>
          <w:rFonts w:cs="Arial"/>
          <w:b/>
          <w:sz w:val="44"/>
        </w:rPr>
      </w:pPr>
    </w:p>
    <w:p w14:paraId="4396DBCA"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4396DBCB" w14:textId="77777777" w:rsidR="0065550C" w:rsidRPr="00F22513" w:rsidRDefault="0065550C" w:rsidP="0065550C">
      <w:pPr>
        <w:tabs>
          <w:tab w:val="left" w:pos="7371"/>
        </w:tabs>
        <w:jc w:val="both"/>
        <w:rPr>
          <w:rFonts w:cs="Arial"/>
          <w:color w:val="000000"/>
          <w:sz w:val="16"/>
        </w:rPr>
      </w:pPr>
    </w:p>
    <w:p w14:paraId="4396DBCC" w14:textId="77777777" w:rsidR="0065550C" w:rsidRPr="00F22513" w:rsidRDefault="0065550C" w:rsidP="0065550C">
      <w:pPr>
        <w:tabs>
          <w:tab w:val="left" w:pos="7371"/>
        </w:tabs>
        <w:jc w:val="both"/>
        <w:rPr>
          <w:rFonts w:cs="Arial"/>
          <w:color w:val="000000"/>
          <w:sz w:val="16"/>
        </w:rPr>
      </w:pPr>
    </w:p>
    <w:p w14:paraId="4396DBCD"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4396DBCE" w14:textId="77777777" w:rsidR="0065550C" w:rsidRPr="00F22513" w:rsidRDefault="0065550C" w:rsidP="0065550C">
      <w:pPr>
        <w:keepNext/>
        <w:tabs>
          <w:tab w:val="right" w:pos="9360"/>
        </w:tabs>
        <w:outlineLvl w:val="0"/>
        <w:rPr>
          <w:rFonts w:cs="Arial"/>
          <w:b/>
          <w:bCs/>
          <w:i/>
          <w:iCs/>
          <w:spacing w:val="-3"/>
        </w:rPr>
      </w:pPr>
    </w:p>
    <w:p w14:paraId="4396DBCF"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4396DBD0"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4396DBD1"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4396DBD2" w14:textId="77777777" w:rsidR="0065550C" w:rsidRPr="00F22513" w:rsidRDefault="0065550C" w:rsidP="0065550C">
      <w:pPr>
        <w:keepNext/>
        <w:tabs>
          <w:tab w:val="right" w:pos="9360"/>
        </w:tabs>
        <w:outlineLvl w:val="0"/>
        <w:rPr>
          <w:rFonts w:cs="Arial"/>
          <w:b/>
          <w:bCs/>
          <w:spacing w:val="-3"/>
        </w:rPr>
      </w:pPr>
    </w:p>
    <w:p w14:paraId="4396DBD3"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4396DBD4" w14:textId="77777777" w:rsidR="0065550C" w:rsidRPr="00F22513" w:rsidRDefault="0065550C" w:rsidP="0065550C">
      <w:pPr>
        <w:rPr>
          <w:rFonts w:cs="Arial"/>
          <w:b/>
        </w:rPr>
      </w:pPr>
    </w:p>
    <w:p w14:paraId="4396DBD5" w14:textId="77777777" w:rsidR="0065550C" w:rsidRPr="00F22513" w:rsidRDefault="0065550C" w:rsidP="0065550C">
      <w:pPr>
        <w:rPr>
          <w:rFonts w:cs="Arial"/>
          <w:b/>
        </w:rPr>
      </w:pPr>
      <w:r w:rsidRPr="00F22513">
        <w:rPr>
          <w:rFonts w:cs="Arial"/>
          <w:b/>
        </w:rPr>
        <w:t>To be provided by the supervisor:</w:t>
      </w:r>
    </w:p>
    <w:p w14:paraId="4396DBD6"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4396DBD7" w14:textId="77777777" w:rsidR="0065550C" w:rsidRPr="00F22513" w:rsidRDefault="0065550C" w:rsidP="0065550C">
      <w:pPr>
        <w:rPr>
          <w:rFonts w:cs="Arial"/>
        </w:rPr>
      </w:pPr>
    </w:p>
    <w:p w14:paraId="4396DBD8" w14:textId="77777777" w:rsidR="0065550C" w:rsidRPr="00F22513" w:rsidRDefault="0065550C" w:rsidP="0065550C">
      <w:pPr>
        <w:rPr>
          <w:rFonts w:cs="Arial"/>
        </w:rPr>
      </w:pPr>
      <w:r w:rsidRPr="00F22513">
        <w:rPr>
          <w:rFonts w:cs="Arial"/>
          <w:b/>
        </w:rPr>
        <w:t>To be provided by the candidate:</w:t>
      </w:r>
    </w:p>
    <w:p w14:paraId="4396DBD9"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4396DBDA" w14:textId="77777777" w:rsidR="0065550C" w:rsidRPr="00F22513" w:rsidRDefault="0065550C" w:rsidP="0065550C">
      <w:pPr>
        <w:tabs>
          <w:tab w:val="left" w:pos="360"/>
        </w:tabs>
        <w:rPr>
          <w:rFonts w:cs="Arial"/>
        </w:rPr>
      </w:pPr>
    </w:p>
    <w:p w14:paraId="4396DBDB"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4396DBDC" w14:textId="77777777" w:rsidR="0065550C" w:rsidRPr="00F22513" w:rsidRDefault="0065550C" w:rsidP="0065550C">
      <w:pPr>
        <w:rPr>
          <w:rFonts w:cs="Arial"/>
        </w:rPr>
      </w:pPr>
    </w:p>
    <w:p w14:paraId="4396DBDD"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4396DBDE"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4396DBDF" w14:textId="77777777" w:rsidR="0065550C" w:rsidRPr="00F22513" w:rsidRDefault="00757EAD" w:rsidP="0065550C">
      <w:pPr>
        <w:ind w:right="-518"/>
        <w:rPr>
          <w:rFonts w:cs="Arial"/>
        </w:rPr>
      </w:pPr>
      <w:r>
        <w:rPr>
          <w:rFonts w:cs="Arial"/>
          <w:noProof/>
          <w:color w:val="000000"/>
          <w:sz w:val="36"/>
        </w:rPr>
        <w:pict w14:anchorId="4396E012">
          <v:shape id="_x0000_s1261" type="#_x0000_t202" style="position:absolute;margin-left:12.3pt;margin-top:3.25pt;width:451.1pt;height:208.5pt;z-index:251875840">
            <v:textbox>
              <w:txbxContent>
                <w:p w14:paraId="4396E089" w14:textId="77777777" w:rsidR="00A57C0B" w:rsidRPr="001E1874" w:rsidRDefault="00A57C0B">
                  <w:pPr>
                    <w:rPr>
                      <w:color w:val="FF0000"/>
                    </w:rPr>
                  </w:pPr>
                  <w:r w:rsidRPr="001E1874">
                    <w:rPr>
                      <w:color w:val="FF0000"/>
                    </w:rPr>
                    <w:t xml:space="preserve">This marking key, similar to the style </w:t>
                  </w:r>
                  <w:r>
                    <w:rPr>
                      <w:color w:val="FF0000"/>
                    </w:rPr>
                    <w:t>presented in recent</w:t>
                  </w:r>
                  <w:r w:rsidRPr="001E1874">
                    <w:rPr>
                      <w:color w:val="FF0000"/>
                    </w:rPr>
                    <w:t xml:space="preserve"> </w:t>
                  </w:r>
                  <w:r>
                    <w:rPr>
                      <w:color w:val="FF0000"/>
                    </w:rPr>
                    <w:t xml:space="preserve">Physics </w:t>
                  </w:r>
                  <w:r w:rsidRPr="001E1874">
                    <w:rPr>
                      <w:color w:val="FF0000"/>
                    </w:rPr>
                    <w:t xml:space="preserve">WACE marking keys, assigns a range of marks for </w:t>
                  </w:r>
                  <w:r>
                    <w:rPr>
                      <w:color w:val="FF0000"/>
                    </w:rPr>
                    <w:t xml:space="preserve">sections of </w:t>
                  </w:r>
                  <w:r w:rsidRPr="001E1874">
                    <w:rPr>
                      <w:color w:val="FF0000"/>
                    </w:rPr>
                    <w:t>working. e.g.:</w:t>
                  </w:r>
                </w:p>
                <w:p w14:paraId="4396E08A" w14:textId="77777777" w:rsidR="00A57C0B" w:rsidRPr="001E1874" w:rsidRDefault="00A57C0B">
                  <w:pPr>
                    <w:rPr>
                      <w:color w:val="FF0000"/>
                    </w:rPr>
                  </w:pPr>
                </w:p>
                <w:p w14:paraId="4396E08B" w14:textId="77777777" w:rsidR="00A57C0B" w:rsidRPr="001E1874" w:rsidRDefault="00757EAD" w:rsidP="001E1874">
                  <w:pPr>
                    <w:tabs>
                      <w:tab w:val="left" w:pos="1134"/>
                      <w:tab w:val="right" w:pos="9356"/>
                    </w:tabs>
                    <w:spacing w:after="160" w:line="259" w:lineRule="auto"/>
                    <w:rPr>
                      <w:b/>
                      <w:color w:val="FF0000"/>
                    </w:rPr>
                  </w:pPr>
                  <m:oMath>
                    <m:sSup>
                      <m:sSupPr>
                        <m:ctrlPr>
                          <w:rPr>
                            <w:rFonts w:ascii="Cambria Math" w:hAnsi="Cambria Math"/>
                            <w:b/>
                            <w:i/>
                            <w:color w:val="FF0000"/>
                          </w:rPr>
                        </m:ctrlPr>
                      </m:sSupPr>
                      <m:e>
                        <m:r>
                          <m:rPr>
                            <m:sty m:val="bi"/>
                          </m:rPr>
                          <w:rPr>
                            <w:rFonts w:ascii="Cambria Math" w:hAnsi="Cambria Math"/>
                            <w:color w:val="FF0000"/>
                          </w:rPr>
                          <m:t>v</m:t>
                        </m:r>
                      </m:e>
                      <m:sup>
                        <m:r>
                          <m:rPr>
                            <m:sty m:val="bi"/>
                          </m:rPr>
                          <w:rPr>
                            <w:rFonts w:ascii="Cambria Math" w:hAnsi="Cambria Math"/>
                            <w:color w:val="FF0000"/>
                          </w:rPr>
                          <m:t>2</m:t>
                        </m:r>
                      </m:sup>
                    </m:sSup>
                    <m:r>
                      <m:rPr>
                        <m:sty m:val="bi"/>
                      </m:rPr>
                      <w:rPr>
                        <w:rFonts w:ascii="Cambria Math" w:hAnsi="Cambria Math"/>
                        <w:color w:val="FF0000"/>
                      </w:rPr>
                      <m:t>=</m:t>
                    </m:r>
                    <m:sSup>
                      <m:sSupPr>
                        <m:ctrlPr>
                          <w:rPr>
                            <w:rFonts w:ascii="Cambria Math" w:hAnsi="Cambria Math"/>
                            <w:b/>
                            <w:i/>
                            <w:color w:val="FF0000"/>
                          </w:rPr>
                        </m:ctrlPr>
                      </m:sSupPr>
                      <m:e>
                        <m:r>
                          <m:rPr>
                            <m:sty m:val="bi"/>
                          </m:rPr>
                          <w:rPr>
                            <w:rFonts w:ascii="Cambria Math" w:hAnsi="Cambria Math"/>
                            <w:color w:val="FF0000"/>
                          </w:rPr>
                          <m:t>26.0</m:t>
                        </m:r>
                      </m:e>
                      <m:sup>
                        <m:r>
                          <m:rPr>
                            <m:sty m:val="bi"/>
                          </m:rPr>
                          <w:rPr>
                            <w:rFonts w:ascii="Cambria Math" w:hAnsi="Cambria Math"/>
                            <w:color w:val="FF0000"/>
                          </w:rPr>
                          <m:t>2</m:t>
                        </m:r>
                      </m:sup>
                    </m:sSup>
                    <m:r>
                      <m:rPr>
                        <m:sty m:val="bi"/>
                      </m:rPr>
                      <w:rPr>
                        <w:rFonts w:ascii="Cambria Math" w:hAnsi="Cambria Math"/>
                        <w:color w:val="FF0000"/>
                      </w:rPr>
                      <m:t>+2*(-9.80)*(-6.00)</m:t>
                    </m:r>
                  </m:oMath>
                  <w:r w:rsidR="00A57C0B" w:rsidRPr="001E1874">
                    <w:rPr>
                      <w:b/>
                      <w:color w:val="FF0000"/>
                    </w:rPr>
                    <w:t xml:space="preserve"> </w:t>
                  </w:r>
                  <w:r w:rsidR="00A57C0B" w:rsidRPr="001E1874">
                    <w:rPr>
                      <w:b/>
                      <w:color w:val="FF0000"/>
                    </w:rPr>
                    <w:tab/>
                  </w:r>
                </w:p>
                <w:p w14:paraId="4396E08C" w14:textId="77777777" w:rsidR="00A57C0B" w:rsidRPr="001E1874" w:rsidRDefault="00A57C0B" w:rsidP="001E1874">
                  <w:pPr>
                    <w:tabs>
                      <w:tab w:val="left" w:pos="1134"/>
                      <w:tab w:val="right" w:pos="8080"/>
                    </w:tabs>
                    <w:spacing w:after="160" w:line="259" w:lineRule="auto"/>
                    <w:rPr>
                      <w:b/>
                      <w:color w:val="FF0000"/>
                    </w:rPr>
                  </w:pPr>
                  <m:oMath>
                    <m:r>
                      <m:rPr>
                        <m:sty m:val="bi"/>
                      </m:rPr>
                      <w:rPr>
                        <w:rFonts w:ascii="Cambria Math" w:hAnsi="Cambria Math"/>
                        <w:color w:val="FF0000"/>
                      </w:rPr>
                      <m:t>v=±28.2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-1</m:t>
                        </m:r>
                      </m:sup>
                    </m:sSup>
                  </m:oMath>
                  <w:r w:rsidRPr="001E1874">
                    <w:rPr>
                      <w:b/>
                      <w:color w:val="FF0000"/>
                    </w:rPr>
                    <w:t xml:space="preserve"> </w:t>
                  </w:r>
                  <w:r w:rsidRPr="001E1874">
                    <w:rPr>
                      <w:b/>
                      <w:color w:val="FF0000"/>
                    </w:rPr>
                    <w:tab/>
                    <w:t>(1-2)</w:t>
                  </w:r>
                </w:p>
                <w:p w14:paraId="4396E08D" w14:textId="77777777" w:rsidR="00A57C0B" w:rsidRPr="001E1874" w:rsidRDefault="00A57C0B">
                  <w:pPr>
                    <w:rPr>
                      <w:color w:val="FF0000"/>
                    </w:rPr>
                  </w:pPr>
                </w:p>
                <w:p w14:paraId="4396E08E" w14:textId="77777777" w:rsidR="00A57C0B" w:rsidRPr="001E1874" w:rsidRDefault="00A57C0B">
                  <w:pPr>
                    <w:rPr>
                      <w:color w:val="FF0000"/>
                    </w:rPr>
                  </w:pPr>
                  <w:r w:rsidRPr="001E1874">
                    <w:rPr>
                      <w:color w:val="FF0000"/>
                    </w:rPr>
                    <w:t xml:space="preserve">The marker should assign a range of marks (ranging from 0 to 2 in this example) based on </w:t>
                  </w:r>
                  <w:r>
                    <w:rPr>
                      <w:color w:val="FF0000"/>
                    </w:rPr>
                    <w:t xml:space="preserve">the </w:t>
                  </w:r>
                  <w:r w:rsidRPr="001E1874">
                    <w:rPr>
                      <w:color w:val="FF0000"/>
                    </w:rPr>
                    <w:t>suitability of the student's</w:t>
                  </w:r>
                  <w:r>
                    <w:rPr>
                      <w:color w:val="FF0000"/>
                    </w:rPr>
                    <w:t xml:space="preserve"> logical reasoning; </w:t>
                  </w:r>
                  <w:r w:rsidRPr="001E1874">
                    <w:rPr>
                      <w:color w:val="FF0000"/>
                    </w:rPr>
                    <w:t xml:space="preserve">the numerical values </w:t>
                  </w:r>
                  <w:r>
                    <w:rPr>
                      <w:color w:val="FF0000"/>
                    </w:rPr>
                    <w:t>used in the working; and the final answer presented with correct units.</w:t>
                  </w:r>
                </w:p>
                <w:p w14:paraId="4396E08F" w14:textId="77777777" w:rsidR="00A57C0B" w:rsidRPr="001E1874" w:rsidRDefault="00A57C0B">
                  <w:pPr>
                    <w:rPr>
                      <w:color w:val="FF0000"/>
                    </w:rPr>
                  </w:pPr>
                </w:p>
                <w:p w14:paraId="4396E090" w14:textId="77777777" w:rsidR="00A57C0B" w:rsidRPr="001E1874" w:rsidRDefault="00A57C0B">
                  <w:pPr>
                    <w:rPr>
                      <w:color w:val="FF0000"/>
                    </w:rPr>
                  </w:pPr>
                  <w:r w:rsidRPr="001E1874">
                    <w:rPr>
                      <w:color w:val="FF0000"/>
                    </w:rPr>
                    <w:t>A simple app</w:t>
                  </w:r>
                  <w:r>
                    <w:rPr>
                      <w:color w:val="FF0000"/>
                    </w:rPr>
                    <w:t>roach, if the student has attempted this portion of the problem,</w:t>
                  </w:r>
                  <w:r w:rsidRPr="001E1874">
                    <w:rPr>
                      <w:color w:val="FF0000"/>
                    </w:rPr>
                    <w:t xml:space="preserve"> is</w:t>
                  </w:r>
                  <w:r>
                    <w:rPr>
                      <w:color w:val="FF0000"/>
                    </w:rPr>
                    <w:t xml:space="preserve"> to penalise one mark per mistake. This may include, but is not limited to, </w:t>
                  </w:r>
                  <w:r w:rsidRPr="001E1874">
                    <w:rPr>
                      <w:color w:val="FF0000"/>
                    </w:rPr>
                    <w:t xml:space="preserve">calculator error of </w:t>
                  </w:r>
                  <w:r>
                    <w:rPr>
                      <w:color w:val="FF0000"/>
                    </w:rPr>
                    <w:t xml:space="preserve">the </w:t>
                  </w:r>
                  <w:r w:rsidRPr="001E1874">
                    <w:rPr>
                      <w:color w:val="FF0000"/>
                    </w:rPr>
                    <w:t>final answer</w:t>
                  </w:r>
                  <w:r>
                    <w:rPr>
                      <w:color w:val="FF0000"/>
                    </w:rPr>
                    <w:t>, missing a conversion factor, using the wrong direction for a vector problem or using an incorrect value in the formula.</w:t>
                  </w:r>
                </w:p>
              </w:txbxContent>
            </v:textbox>
          </v:shape>
        </w:pict>
      </w:r>
    </w:p>
    <w:p w14:paraId="4396DBE0" w14:textId="77777777" w:rsidR="0065550C" w:rsidRDefault="0065550C" w:rsidP="0065550C">
      <w:pPr>
        <w:ind w:left="720" w:hanging="720"/>
        <w:rPr>
          <w:rFonts w:cs="Arial"/>
          <w:b/>
          <w:bCs/>
          <w:sz w:val="28"/>
          <w:szCs w:val="28"/>
        </w:rPr>
        <w:sectPr w:rsidR="0065550C" w:rsidSect="00FE61A4">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14:paraId="4396DBE1"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4396DBE2"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4396DBEA" w14:textId="77777777" w:rsidTr="008518F3">
        <w:trPr>
          <w:jc w:val="center"/>
        </w:trPr>
        <w:tc>
          <w:tcPr>
            <w:tcW w:w="1976" w:type="dxa"/>
            <w:tcBorders>
              <w:top w:val="single" w:sz="6" w:space="0" w:color="auto"/>
              <w:bottom w:val="single" w:sz="4" w:space="0" w:color="auto"/>
              <w:right w:val="single" w:sz="4" w:space="0" w:color="auto"/>
            </w:tcBorders>
            <w:vAlign w:val="center"/>
          </w:tcPr>
          <w:p w14:paraId="4396DBE3" w14:textId="77777777" w:rsidR="0065550C" w:rsidRPr="00E64CDD" w:rsidRDefault="0065550C" w:rsidP="008518F3">
            <w:pPr>
              <w:tabs>
                <w:tab w:val="center" w:pos="4513"/>
              </w:tabs>
              <w:suppressAutoHyphens/>
              <w:ind w:left="720" w:hanging="720"/>
              <w:jc w:val="center"/>
              <w:rPr>
                <w:rFonts w:cs="Arial"/>
                <w:spacing w:val="-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396DBE4"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396DBE5"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396DBE6"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Suggested working time</w:t>
            </w:r>
          </w:p>
          <w:p w14:paraId="4396DBE7" w14:textId="77777777" w:rsidR="0065550C" w:rsidRPr="00E64CDD" w:rsidRDefault="0065550C" w:rsidP="008518F3">
            <w:pPr>
              <w:tabs>
                <w:tab w:val="center" w:pos="4513"/>
              </w:tabs>
              <w:suppressAutoHyphens/>
              <w:ind w:left="720" w:hanging="720"/>
              <w:jc w:val="center"/>
              <w:rPr>
                <w:rFonts w:cs="Arial"/>
                <w:spacing w:val="-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396DBE8"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4396DBE9" w14:textId="77777777" w:rsidR="0065550C" w:rsidRPr="00E64CDD" w:rsidRDefault="0065550C" w:rsidP="008518F3">
            <w:pPr>
              <w:tabs>
                <w:tab w:val="center" w:pos="4513"/>
              </w:tabs>
              <w:suppressAutoHyphens/>
              <w:ind w:left="-3" w:firstLine="3"/>
              <w:jc w:val="center"/>
              <w:rPr>
                <w:rFonts w:cs="Arial"/>
                <w:spacing w:val="-2"/>
              </w:rPr>
            </w:pPr>
            <w:r w:rsidRPr="00E64CDD">
              <w:rPr>
                <w:rFonts w:cs="Arial"/>
                <w:spacing w:val="-2"/>
                <w:szCs w:val="22"/>
              </w:rPr>
              <w:t>Percentage of exam</w:t>
            </w:r>
          </w:p>
        </w:tc>
      </w:tr>
      <w:tr w:rsidR="0065550C" w:rsidRPr="00E64CDD" w14:paraId="4396DBF2"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396DBEB"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One:</w:t>
            </w:r>
          </w:p>
          <w:p w14:paraId="4396DBEC"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396DBED" w14:textId="77777777" w:rsidR="0065550C" w:rsidRPr="00E64CDD" w:rsidRDefault="00914637" w:rsidP="005434FE">
            <w:pPr>
              <w:tabs>
                <w:tab w:val="left" w:pos="-720"/>
              </w:tabs>
              <w:suppressAutoHyphens/>
              <w:spacing w:before="80"/>
              <w:ind w:left="720" w:hanging="720"/>
              <w:jc w:val="center"/>
              <w:rPr>
                <w:rFonts w:cs="Arial"/>
                <w:spacing w:val="-2"/>
              </w:rPr>
            </w:pPr>
            <w:r>
              <w:rPr>
                <w:rFonts w:cs="Arial"/>
                <w:spacing w:val="-2"/>
                <w:szCs w:val="22"/>
              </w:rPr>
              <w:t>1</w:t>
            </w:r>
            <w:r w:rsidR="005434FE">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4396DBEE" w14:textId="77777777" w:rsidR="0065550C" w:rsidRPr="00E64CDD" w:rsidRDefault="00914637" w:rsidP="005434FE">
            <w:pPr>
              <w:tabs>
                <w:tab w:val="left" w:pos="-720"/>
              </w:tabs>
              <w:suppressAutoHyphens/>
              <w:spacing w:before="80"/>
              <w:ind w:left="720" w:hanging="720"/>
              <w:jc w:val="center"/>
              <w:rPr>
                <w:rFonts w:cs="Arial"/>
                <w:spacing w:val="-2"/>
              </w:rPr>
            </w:pPr>
            <w:r>
              <w:rPr>
                <w:rFonts w:cs="Arial"/>
                <w:spacing w:val="-2"/>
                <w:szCs w:val="22"/>
              </w:rPr>
              <w:t>1</w:t>
            </w:r>
            <w:r w:rsidR="005434FE">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4396DBEF"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396DBF0"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4396DBF1"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30</w:t>
            </w:r>
          </w:p>
        </w:tc>
      </w:tr>
      <w:tr w:rsidR="0065550C" w:rsidRPr="00E64CDD" w14:paraId="4396DBFA"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396DBF3"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Two:</w:t>
            </w:r>
          </w:p>
          <w:p w14:paraId="4396DBF4"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396DBF5" w14:textId="77777777" w:rsidR="0065550C" w:rsidRPr="00E64CDD" w:rsidRDefault="00AB040D" w:rsidP="008518F3">
            <w:pPr>
              <w:tabs>
                <w:tab w:val="left" w:pos="-720"/>
              </w:tabs>
              <w:suppressAutoHyphens/>
              <w:spacing w:before="80"/>
              <w:ind w:left="720" w:hanging="720"/>
              <w:jc w:val="center"/>
              <w:rPr>
                <w:rFonts w:cs="Arial"/>
                <w:spacing w:val="-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4396DBF6" w14:textId="77777777" w:rsidR="0065550C" w:rsidRPr="00E64CDD" w:rsidRDefault="00AB040D" w:rsidP="008518F3">
            <w:pPr>
              <w:tabs>
                <w:tab w:val="left" w:pos="-720"/>
              </w:tabs>
              <w:suppressAutoHyphens/>
              <w:spacing w:before="80"/>
              <w:ind w:left="720" w:hanging="720"/>
              <w:jc w:val="center"/>
              <w:rPr>
                <w:rFonts w:cs="Arial"/>
                <w:spacing w:val="-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4396DBF7"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396DBF8"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396DBF9"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50</w:t>
            </w:r>
          </w:p>
        </w:tc>
      </w:tr>
      <w:tr w:rsidR="0065550C" w:rsidRPr="00E64CDD" w14:paraId="4396DC03"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396DBFB"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Three:</w:t>
            </w:r>
          </w:p>
          <w:p w14:paraId="4396DBFC" w14:textId="77777777" w:rsidR="0065550C" w:rsidRDefault="0065550C" w:rsidP="008518F3">
            <w:pPr>
              <w:tabs>
                <w:tab w:val="left" w:pos="900"/>
              </w:tabs>
              <w:suppressAutoHyphens/>
              <w:ind w:left="720" w:hanging="720"/>
              <w:rPr>
                <w:rFonts w:cs="Arial"/>
                <w:spacing w:val="-2"/>
              </w:rPr>
            </w:pPr>
            <w:r w:rsidRPr="00E64CDD">
              <w:rPr>
                <w:rFonts w:cs="Arial"/>
                <w:spacing w:val="-2"/>
                <w:szCs w:val="22"/>
              </w:rPr>
              <w:t xml:space="preserve">Comprehension </w:t>
            </w:r>
          </w:p>
          <w:p w14:paraId="4396DBFD"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4396DBFE"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396DBFF"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396DC00" w14:textId="77777777" w:rsidR="0065550C" w:rsidRPr="00E64CDD" w:rsidRDefault="0065550C" w:rsidP="008518F3">
            <w:pPr>
              <w:tabs>
                <w:tab w:val="left" w:pos="-720"/>
              </w:tabs>
              <w:suppressAutoHyphens/>
              <w:spacing w:before="80"/>
              <w:ind w:left="720" w:hanging="720"/>
              <w:jc w:val="center"/>
              <w:rPr>
                <w:rFonts w:cs="Arial"/>
                <w:spacing w:val="-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4396DC01"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4396DC02"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20</w:t>
            </w:r>
          </w:p>
        </w:tc>
      </w:tr>
      <w:tr w:rsidR="0065550C" w:rsidRPr="00E64CDD" w14:paraId="4396DC0A" w14:textId="77777777" w:rsidTr="008518F3">
        <w:trPr>
          <w:trHeight w:val="821"/>
          <w:jc w:val="center"/>
        </w:trPr>
        <w:tc>
          <w:tcPr>
            <w:tcW w:w="1976" w:type="dxa"/>
            <w:tcBorders>
              <w:top w:val="single" w:sz="4" w:space="0" w:color="auto"/>
              <w:left w:val="nil"/>
              <w:bottom w:val="nil"/>
              <w:right w:val="nil"/>
            </w:tcBorders>
            <w:vAlign w:val="center"/>
          </w:tcPr>
          <w:p w14:paraId="4396DC04" w14:textId="77777777" w:rsidR="0065550C" w:rsidRPr="00E64CDD" w:rsidRDefault="0065550C" w:rsidP="008518F3">
            <w:pPr>
              <w:tabs>
                <w:tab w:val="left" w:pos="900"/>
              </w:tabs>
              <w:suppressAutoHyphens/>
              <w:spacing w:before="80"/>
              <w:ind w:left="720" w:hanging="720"/>
              <w:rPr>
                <w:rFonts w:cs="Arial"/>
                <w:spacing w:val="-2"/>
                <w:highlight w:val="lightGray"/>
              </w:rPr>
            </w:pPr>
          </w:p>
        </w:tc>
        <w:tc>
          <w:tcPr>
            <w:tcW w:w="1325" w:type="dxa"/>
            <w:tcBorders>
              <w:top w:val="single" w:sz="4" w:space="0" w:color="auto"/>
              <w:left w:val="nil"/>
              <w:bottom w:val="nil"/>
              <w:right w:val="nil"/>
            </w:tcBorders>
            <w:vAlign w:val="center"/>
          </w:tcPr>
          <w:p w14:paraId="4396DC05" w14:textId="77777777" w:rsidR="0065550C" w:rsidRPr="00E64CDD" w:rsidRDefault="0065550C" w:rsidP="008518F3">
            <w:pPr>
              <w:tabs>
                <w:tab w:val="left" w:pos="-720"/>
              </w:tabs>
              <w:suppressAutoHyphens/>
              <w:spacing w:before="80"/>
              <w:ind w:left="720" w:hanging="720"/>
              <w:jc w:val="center"/>
              <w:rPr>
                <w:rFonts w:cs="Arial"/>
                <w:spacing w:val="-2"/>
              </w:rPr>
            </w:pPr>
          </w:p>
        </w:tc>
        <w:tc>
          <w:tcPr>
            <w:tcW w:w="1508" w:type="dxa"/>
            <w:tcBorders>
              <w:top w:val="single" w:sz="4" w:space="0" w:color="auto"/>
              <w:left w:val="nil"/>
              <w:bottom w:val="nil"/>
              <w:right w:val="nil"/>
            </w:tcBorders>
            <w:vAlign w:val="center"/>
          </w:tcPr>
          <w:p w14:paraId="4396DC06" w14:textId="77777777" w:rsidR="0065550C" w:rsidRPr="00E64CDD" w:rsidRDefault="0065550C" w:rsidP="008518F3">
            <w:pPr>
              <w:tabs>
                <w:tab w:val="left" w:pos="-720"/>
              </w:tabs>
              <w:suppressAutoHyphens/>
              <w:spacing w:before="80"/>
              <w:ind w:left="720" w:hanging="720"/>
              <w:jc w:val="center"/>
              <w:rPr>
                <w:rFonts w:cs="Arial"/>
                <w:spacing w:val="-2"/>
              </w:rPr>
            </w:pPr>
          </w:p>
        </w:tc>
        <w:tc>
          <w:tcPr>
            <w:tcW w:w="1509" w:type="dxa"/>
            <w:tcBorders>
              <w:top w:val="single" w:sz="4" w:space="0" w:color="auto"/>
              <w:left w:val="nil"/>
              <w:bottom w:val="nil"/>
              <w:right w:val="single" w:sz="4" w:space="0" w:color="auto"/>
            </w:tcBorders>
            <w:vAlign w:val="center"/>
          </w:tcPr>
          <w:p w14:paraId="4396DC07" w14:textId="77777777" w:rsidR="0065550C" w:rsidRPr="00E64CDD" w:rsidRDefault="0065550C" w:rsidP="008518F3">
            <w:pPr>
              <w:tabs>
                <w:tab w:val="left" w:pos="-720"/>
              </w:tabs>
              <w:suppressAutoHyphens/>
              <w:ind w:left="720" w:hanging="720"/>
              <w:jc w:val="center"/>
              <w:rPr>
                <w:rFonts w:cs="Arial"/>
                <w:b/>
                <w:bCs/>
                <w:spacing w:val="-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396DC08" w14:textId="77777777" w:rsidR="0065550C" w:rsidRPr="00E64CDD" w:rsidRDefault="0065550C" w:rsidP="008518F3">
            <w:pPr>
              <w:tabs>
                <w:tab w:val="left" w:pos="-720"/>
              </w:tabs>
              <w:suppressAutoHyphens/>
              <w:spacing w:before="80"/>
              <w:ind w:left="720" w:hanging="720"/>
              <w:jc w:val="center"/>
              <w:rPr>
                <w:rFonts w:cs="Arial"/>
                <w:spacing w:val="-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4396DC09" w14:textId="77777777" w:rsidR="0065550C" w:rsidRPr="00E64CDD" w:rsidRDefault="0065550C" w:rsidP="008518F3">
            <w:pPr>
              <w:tabs>
                <w:tab w:val="left" w:pos="-720"/>
              </w:tabs>
              <w:suppressAutoHyphens/>
              <w:spacing w:before="80"/>
              <w:ind w:left="720" w:hanging="720"/>
              <w:jc w:val="center"/>
              <w:rPr>
                <w:rFonts w:cs="Arial"/>
                <w:spacing w:val="-2"/>
                <w:highlight w:val="lightGray"/>
              </w:rPr>
            </w:pPr>
            <w:r w:rsidRPr="00E64CDD">
              <w:rPr>
                <w:rFonts w:cs="Arial"/>
                <w:spacing w:val="-2"/>
                <w:szCs w:val="22"/>
              </w:rPr>
              <w:t>100</w:t>
            </w:r>
          </w:p>
        </w:tc>
      </w:tr>
    </w:tbl>
    <w:p w14:paraId="4396DC0B" w14:textId="77777777" w:rsidR="0065550C" w:rsidRDefault="0065550C" w:rsidP="0065550C">
      <w:pPr>
        <w:ind w:left="720" w:hanging="720"/>
        <w:rPr>
          <w:rFonts w:cs="Arial"/>
          <w:b/>
          <w:bCs/>
          <w:sz w:val="28"/>
          <w:szCs w:val="28"/>
        </w:rPr>
      </w:pPr>
    </w:p>
    <w:p w14:paraId="4396DC0C" w14:textId="77777777" w:rsidR="0065550C" w:rsidRPr="00E64CDD" w:rsidRDefault="0065550C" w:rsidP="0065550C">
      <w:pPr>
        <w:suppressAutoHyphens/>
        <w:ind w:left="720" w:hanging="720"/>
        <w:rPr>
          <w:rFonts w:cs="Arial"/>
          <w:spacing w:val="-2"/>
          <w:szCs w:val="22"/>
        </w:rPr>
      </w:pPr>
    </w:p>
    <w:p w14:paraId="4396DC0D"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4396DC0E" w14:textId="77777777" w:rsidR="0065550C" w:rsidRPr="00E64CDD" w:rsidRDefault="0065550C" w:rsidP="0065550C">
      <w:pPr>
        <w:suppressAutoHyphens/>
        <w:ind w:left="720" w:hanging="720"/>
        <w:rPr>
          <w:rFonts w:cs="Arial"/>
          <w:spacing w:val="-2"/>
          <w:szCs w:val="22"/>
        </w:rPr>
      </w:pPr>
    </w:p>
    <w:p w14:paraId="4396DC0F" w14:textId="7777777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4396DC10" w14:textId="77777777" w:rsidR="0065550C" w:rsidRPr="00E64CDD" w:rsidRDefault="0065550C" w:rsidP="0065550C">
      <w:pPr>
        <w:suppressAutoHyphens/>
        <w:ind w:left="720" w:hanging="720"/>
        <w:rPr>
          <w:rFonts w:cs="Arial"/>
          <w:spacing w:val="-2"/>
          <w:szCs w:val="22"/>
        </w:rPr>
      </w:pPr>
    </w:p>
    <w:p w14:paraId="4396DC11"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4396DC12" w14:textId="77777777" w:rsidR="0065550C" w:rsidRDefault="0065550C" w:rsidP="0065550C">
      <w:pPr>
        <w:suppressAutoHyphens/>
        <w:ind w:left="720" w:hanging="720"/>
        <w:rPr>
          <w:rFonts w:cs="Arial"/>
          <w:spacing w:val="-2"/>
          <w:szCs w:val="22"/>
        </w:rPr>
      </w:pPr>
    </w:p>
    <w:p w14:paraId="4396DC13"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4396DC14" w14:textId="77777777" w:rsidR="0065550C" w:rsidRDefault="0065550C" w:rsidP="0065550C">
      <w:pPr>
        <w:suppressAutoHyphens/>
        <w:ind w:left="720" w:hanging="720"/>
        <w:rPr>
          <w:rFonts w:cs="Arial"/>
          <w:spacing w:val="-2"/>
          <w:szCs w:val="22"/>
        </w:rPr>
      </w:pPr>
    </w:p>
    <w:p w14:paraId="4396DC15"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4396DC16" w14:textId="77777777" w:rsidR="0065550C" w:rsidRPr="00E64CDD" w:rsidRDefault="0065550C" w:rsidP="0065550C">
      <w:pPr>
        <w:suppressAutoHyphens/>
        <w:ind w:hanging="720"/>
        <w:rPr>
          <w:rFonts w:cs="Arial"/>
          <w:spacing w:val="-2"/>
          <w:szCs w:val="22"/>
        </w:rPr>
      </w:pPr>
    </w:p>
    <w:p w14:paraId="4396DC17"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4396DC18" w14:textId="77777777" w:rsidR="0065550C" w:rsidRPr="00E64CDD" w:rsidRDefault="0065550C" w:rsidP="0065550C">
      <w:pPr>
        <w:suppressAutoHyphens/>
        <w:rPr>
          <w:rFonts w:cs="Arial"/>
          <w:spacing w:val="-2"/>
          <w:szCs w:val="22"/>
        </w:rPr>
      </w:pPr>
    </w:p>
    <w:p w14:paraId="4396DC19"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4396DC1A"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4396DC1B"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4396DC1C" w14:textId="77777777" w:rsidR="0065550C" w:rsidRPr="00E64CDD" w:rsidRDefault="0065550C" w:rsidP="0065550C">
      <w:pPr>
        <w:ind w:left="720" w:hanging="720"/>
        <w:rPr>
          <w:rFonts w:cs="Arial"/>
          <w:b/>
          <w:bCs/>
          <w:szCs w:val="22"/>
        </w:rPr>
      </w:pPr>
    </w:p>
    <w:p w14:paraId="4396DC1D" w14:textId="77777777" w:rsidR="0065550C" w:rsidRPr="00E64CDD" w:rsidRDefault="0065550C" w:rsidP="0065550C">
      <w:pPr>
        <w:ind w:left="720" w:hanging="720"/>
        <w:rPr>
          <w:rFonts w:cs="Arial"/>
          <w:b/>
          <w:bCs/>
          <w:szCs w:val="22"/>
        </w:rPr>
      </w:pPr>
    </w:p>
    <w:p w14:paraId="4396DC1E"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4396DC1F" w14:textId="77777777" w:rsidR="0065550C" w:rsidRPr="00E64CDD" w:rsidRDefault="0065550C" w:rsidP="00493C05">
      <w:pPr>
        <w:tabs>
          <w:tab w:val="left" w:pos="1134"/>
          <w:tab w:val="right" w:pos="9356"/>
        </w:tabs>
        <w:ind w:left="567" w:hanging="567"/>
        <w:rPr>
          <w:rFonts w:cs="Arial"/>
          <w:szCs w:val="22"/>
        </w:rPr>
      </w:pPr>
    </w:p>
    <w:p w14:paraId="4396DC20" w14:textId="77777777" w:rsidR="00113333" w:rsidRDefault="0065550C" w:rsidP="00493C05">
      <w:pPr>
        <w:tabs>
          <w:tab w:val="left" w:pos="1134"/>
          <w:tab w:val="right" w:pos="9356"/>
        </w:tabs>
        <w:ind w:left="567" w:hanging="567"/>
        <w:rPr>
          <w:rFonts w:cs="Arial"/>
          <w:bCs/>
          <w:szCs w:val="22"/>
        </w:rPr>
      </w:pPr>
      <w:r w:rsidRPr="00E64CDD">
        <w:rPr>
          <w:rFonts w:cs="Arial"/>
          <w:szCs w:val="22"/>
        </w:rPr>
        <w:t xml:space="preserve">This section has </w:t>
      </w:r>
      <w:r w:rsidR="005434FE">
        <w:rPr>
          <w:rFonts w:cs="Arial"/>
          <w:b/>
          <w:szCs w:val="22"/>
        </w:rPr>
        <w:t>thirteen</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5434FE">
        <w:rPr>
          <w:rFonts w:cs="Arial"/>
          <w:b/>
          <w:bCs/>
          <w:szCs w:val="22"/>
        </w:rPr>
        <w:t>3</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4396DC21" w14:textId="77777777"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4396DC22"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4396DC23" w14:textId="77777777" w:rsidR="0065550C" w:rsidRPr="00E64CDD" w:rsidRDefault="0065550C" w:rsidP="00493C05">
      <w:pPr>
        <w:tabs>
          <w:tab w:val="left" w:pos="1134"/>
          <w:tab w:val="right" w:pos="9356"/>
        </w:tabs>
        <w:ind w:left="567" w:hanging="567"/>
        <w:rPr>
          <w:rFonts w:cs="Arial"/>
          <w:szCs w:val="22"/>
        </w:rPr>
      </w:pPr>
    </w:p>
    <w:p w14:paraId="4396DC24" w14:textId="77777777" w:rsidR="00BE5339" w:rsidRDefault="0065550C" w:rsidP="00417DC5">
      <w:pPr>
        <w:tabs>
          <w:tab w:val="left" w:pos="1134"/>
          <w:tab w:val="right" w:pos="9356"/>
        </w:tabs>
        <w:spacing w:after="120"/>
        <w:rPr>
          <w:rFonts w:cs="Arial"/>
          <w:b/>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4396DC25" w14:textId="77777777" w:rsidR="0024320F" w:rsidRDefault="00417DC5" w:rsidP="00417DC5">
      <w:pPr>
        <w:tabs>
          <w:tab w:val="left" w:pos="1134"/>
          <w:tab w:val="right" w:pos="9356"/>
        </w:tabs>
        <w:spacing w:after="120"/>
        <w:rPr>
          <w:rFonts w:cs="Arial"/>
          <w:bCs/>
          <w:szCs w:val="22"/>
        </w:rPr>
      </w:pPr>
      <w:r>
        <w:rPr>
          <w:rFonts w:cs="Arial"/>
          <w:bCs/>
          <w:szCs w:val="22"/>
        </w:rPr>
        <w:t xml:space="preserve">Fill in the table to show the relative magnitude of various properties of the radioactive particles. </w:t>
      </w:r>
    </w:p>
    <w:tbl>
      <w:tblPr>
        <w:tblStyle w:val="TableGrid"/>
        <w:tblW w:w="0" w:type="auto"/>
        <w:tblLook w:val="04A0" w:firstRow="1" w:lastRow="0" w:firstColumn="1" w:lastColumn="0" w:noHBand="0" w:noVBand="1"/>
      </w:tblPr>
      <w:tblGrid>
        <w:gridCol w:w="2463"/>
        <w:gridCol w:w="2463"/>
        <w:gridCol w:w="2464"/>
        <w:gridCol w:w="2464"/>
      </w:tblGrid>
      <w:tr w:rsidR="00417DC5" w14:paraId="4396DC2A" w14:textId="77777777" w:rsidTr="00417DC5">
        <w:trPr>
          <w:trHeight w:val="624"/>
        </w:trPr>
        <w:tc>
          <w:tcPr>
            <w:tcW w:w="2463" w:type="dxa"/>
            <w:vAlign w:val="center"/>
          </w:tcPr>
          <w:p w14:paraId="4396DC26"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Particle</w:t>
            </w:r>
          </w:p>
        </w:tc>
        <w:tc>
          <w:tcPr>
            <w:tcW w:w="2463" w:type="dxa"/>
            <w:vAlign w:val="center"/>
          </w:tcPr>
          <w:p w14:paraId="4396DC27"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Alpha</w:t>
            </w:r>
          </w:p>
        </w:tc>
        <w:tc>
          <w:tcPr>
            <w:tcW w:w="2464" w:type="dxa"/>
            <w:vAlign w:val="center"/>
          </w:tcPr>
          <w:p w14:paraId="4396DC28"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Beta</w:t>
            </w:r>
          </w:p>
        </w:tc>
        <w:tc>
          <w:tcPr>
            <w:tcW w:w="2464" w:type="dxa"/>
            <w:vAlign w:val="center"/>
          </w:tcPr>
          <w:p w14:paraId="4396DC29"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Gamma</w:t>
            </w:r>
          </w:p>
        </w:tc>
      </w:tr>
      <w:tr w:rsidR="003C79BC" w14:paraId="4396DC30" w14:textId="77777777" w:rsidTr="00417DC5">
        <w:trPr>
          <w:trHeight w:val="624"/>
        </w:trPr>
        <w:tc>
          <w:tcPr>
            <w:tcW w:w="2463" w:type="dxa"/>
            <w:vAlign w:val="center"/>
          </w:tcPr>
          <w:p w14:paraId="46B6CC16" w14:textId="77777777" w:rsidR="003C79BC" w:rsidRDefault="003C79BC" w:rsidP="003C79BC">
            <w:pPr>
              <w:tabs>
                <w:tab w:val="left" w:pos="1134"/>
                <w:tab w:val="right" w:pos="9356"/>
              </w:tabs>
              <w:jc w:val="center"/>
              <w:rPr>
                <w:rFonts w:cs="Arial"/>
                <w:b/>
                <w:bCs/>
                <w:szCs w:val="22"/>
              </w:rPr>
            </w:pPr>
            <w:r>
              <w:rPr>
                <w:rFonts w:cs="Arial"/>
                <w:b/>
                <w:bCs/>
                <w:szCs w:val="22"/>
              </w:rPr>
              <w:t>Mass</w:t>
            </w:r>
          </w:p>
          <w:p w14:paraId="4396DC2C" w14:textId="6DC04922" w:rsidR="003C79BC" w:rsidRPr="00417DC5" w:rsidRDefault="003C79BC" w:rsidP="003C79BC">
            <w:pPr>
              <w:tabs>
                <w:tab w:val="left" w:pos="1134"/>
                <w:tab w:val="right" w:pos="9356"/>
              </w:tabs>
              <w:jc w:val="center"/>
              <w:rPr>
                <w:rFonts w:cs="Arial"/>
                <w:b/>
                <w:bCs/>
                <w:szCs w:val="22"/>
              </w:rPr>
            </w:pPr>
            <w:r w:rsidRPr="00AB1209">
              <w:rPr>
                <w:rFonts w:cs="Arial"/>
                <w:b/>
                <w:bCs/>
                <w:sz w:val="16"/>
                <w:szCs w:val="22"/>
              </w:rPr>
              <w:t>(Zero, Small, Medium, Large)</w:t>
            </w:r>
          </w:p>
        </w:tc>
        <w:tc>
          <w:tcPr>
            <w:tcW w:w="2463" w:type="dxa"/>
            <w:vAlign w:val="center"/>
          </w:tcPr>
          <w:p w14:paraId="4396DC2D" w14:textId="5EE65437"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Large</w:t>
            </w:r>
          </w:p>
        </w:tc>
        <w:tc>
          <w:tcPr>
            <w:tcW w:w="2464" w:type="dxa"/>
            <w:vAlign w:val="center"/>
          </w:tcPr>
          <w:p w14:paraId="4396DC2E" w14:textId="5151B3F9"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Medium</w:t>
            </w:r>
          </w:p>
        </w:tc>
        <w:tc>
          <w:tcPr>
            <w:tcW w:w="2464" w:type="dxa"/>
            <w:vAlign w:val="center"/>
          </w:tcPr>
          <w:p w14:paraId="4396DC2F" w14:textId="2760F0B2" w:rsidR="003C79BC" w:rsidRPr="003240F7" w:rsidRDefault="003C79BC" w:rsidP="003C79BC">
            <w:pPr>
              <w:tabs>
                <w:tab w:val="left" w:pos="1134"/>
                <w:tab w:val="right" w:pos="9356"/>
              </w:tabs>
              <w:jc w:val="center"/>
              <w:rPr>
                <w:rFonts w:cs="Arial"/>
                <w:bCs/>
                <w:color w:val="FF0000"/>
                <w:szCs w:val="22"/>
              </w:rPr>
            </w:pPr>
            <w:r>
              <w:rPr>
                <w:rFonts w:cs="Arial"/>
                <w:bCs/>
                <w:color w:val="FF0000"/>
                <w:szCs w:val="22"/>
              </w:rPr>
              <w:t>Zero</w:t>
            </w:r>
          </w:p>
        </w:tc>
      </w:tr>
      <w:tr w:rsidR="003C79BC" w14:paraId="4396DC36" w14:textId="77777777" w:rsidTr="00417DC5">
        <w:trPr>
          <w:trHeight w:val="624"/>
        </w:trPr>
        <w:tc>
          <w:tcPr>
            <w:tcW w:w="2463" w:type="dxa"/>
            <w:vAlign w:val="center"/>
          </w:tcPr>
          <w:p w14:paraId="3920428A" w14:textId="77777777" w:rsidR="003C79BC" w:rsidRDefault="003C79BC" w:rsidP="003C79BC">
            <w:pPr>
              <w:tabs>
                <w:tab w:val="left" w:pos="1134"/>
                <w:tab w:val="right" w:pos="9356"/>
              </w:tabs>
              <w:jc w:val="center"/>
              <w:rPr>
                <w:rFonts w:cs="Arial"/>
                <w:b/>
                <w:bCs/>
                <w:szCs w:val="22"/>
              </w:rPr>
            </w:pPr>
            <w:r>
              <w:rPr>
                <w:rFonts w:cs="Arial"/>
                <w:b/>
                <w:bCs/>
                <w:szCs w:val="22"/>
              </w:rPr>
              <w:t>Electric Charge</w:t>
            </w:r>
          </w:p>
          <w:p w14:paraId="4396DC32" w14:textId="25A56D38" w:rsidR="003C79BC" w:rsidRDefault="003C79BC" w:rsidP="003C79BC">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4396DC33" w14:textId="5F1A2DA9"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Large</w:t>
            </w:r>
          </w:p>
        </w:tc>
        <w:tc>
          <w:tcPr>
            <w:tcW w:w="2464" w:type="dxa"/>
            <w:vAlign w:val="center"/>
          </w:tcPr>
          <w:p w14:paraId="4396DC34" w14:textId="3542F3A4"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Medium</w:t>
            </w:r>
          </w:p>
        </w:tc>
        <w:tc>
          <w:tcPr>
            <w:tcW w:w="2464" w:type="dxa"/>
            <w:vAlign w:val="center"/>
          </w:tcPr>
          <w:p w14:paraId="4396DC35" w14:textId="10D88A2F" w:rsidR="003C79BC" w:rsidRPr="003240F7" w:rsidRDefault="003C79BC" w:rsidP="003C79BC">
            <w:pPr>
              <w:tabs>
                <w:tab w:val="left" w:pos="1134"/>
                <w:tab w:val="right" w:pos="9356"/>
              </w:tabs>
              <w:jc w:val="center"/>
              <w:rPr>
                <w:rFonts w:cs="Arial"/>
                <w:bCs/>
                <w:color w:val="FF0000"/>
                <w:szCs w:val="22"/>
              </w:rPr>
            </w:pPr>
            <w:r>
              <w:rPr>
                <w:rFonts w:cs="Arial"/>
                <w:bCs/>
                <w:color w:val="FF0000"/>
                <w:szCs w:val="22"/>
              </w:rPr>
              <w:t>Zero</w:t>
            </w:r>
          </w:p>
        </w:tc>
      </w:tr>
      <w:tr w:rsidR="003C79BC" w14:paraId="4396DC3C" w14:textId="77777777" w:rsidTr="00417DC5">
        <w:trPr>
          <w:trHeight w:val="624"/>
        </w:trPr>
        <w:tc>
          <w:tcPr>
            <w:tcW w:w="2463" w:type="dxa"/>
            <w:vAlign w:val="center"/>
          </w:tcPr>
          <w:p w14:paraId="1952DAAB" w14:textId="77777777" w:rsidR="003C79BC" w:rsidRDefault="003C79BC" w:rsidP="003C79BC">
            <w:pPr>
              <w:tabs>
                <w:tab w:val="left" w:pos="1134"/>
                <w:tab w:val="right" w:pos="9356"/>
              </w:tabs>
              <w:jc w:val="center"/>
              <w:rPr>
                <w:rFonts w:cs="Arial"/>
                <w:b/>
                <w:bCs/>
                <w:szCs w:val="22"/>
              </w:rPr>
            </w:pPr>
            <w:r>
              <w:rPr>
                <w:rFonts w:cs="Arial"/>
                <w:b/>
                <w:bCs/>
                <w:szCs w:val="22"/>
              </w:rPr>
              <w:t>Ionising Ability</w:t>
            </w:r>
          </w:p>
          <w:p w14:paraId="4396DC38" w14:textId="1A9B854D" w:rsidR="003C79BC" w:rsidRDefault="003C79BC" w:rsidP="003C79BC">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4396DC39" w14:textId="712E2770"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Large</w:t>
            </w:r>
          </w:p>
        </w:tc>
        <w:tc>
          <w:tcPr>
            <w:tcW w:w="2464" w:type="dxa"/>
            <w:vAlign w:val="center"/>
          </w:tcPr>
          <w:p w14:paraId="4396DC3A" w14:textId="691D0A8E"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Medium</w:t>
            </w:r>
          </w:p>
        </w:tc>
        <w:tc>
          <w:tcPr>
            <w:tcW w:w="2464" w:type="dxa"/>
            <w:vAlign w:val="center"/>
          </w:tcPr>
          <w:p w14:paraId="4396DC3B" w14:textId="7B2C9DFE"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Small</w:t>
            </w:r>
          </w:p>
        </w:tc>
      </w:tr>
      <w:tr w:rsidR="003C79BC" w14:paraId="4396DC42" w14:textId="77777777" w:rsidTr="00417DC5">
        <w:trPr>
          <w:trHeight w:val="624"/>
        </w:trPr>
        <w:tc>
          <w:tcPr>
            <w:tcW w:w="2463" w:type="dxa"/>
            <w:vAlign w:val="center"/>
          </w:tcPr>
          <w:p w14:paraId="7C9FBF70" w14:textId="77777777" w:rsidR="003C79BC" w:rsidRDefault="003C79BC" w:rsidP="003C79BC">
            <w:pPr>
              <w:tabs>
                <w:tab w:val="left" w:pos="1134"/>
                <w:tab w:val="right" w:pos="9356"/>
              </w:tabs>
              <w:jc w:val="center"/>
              <w:rPr>
                <w:rFonts w:cs="Arial"/>
                <w:b/>
                <w:bCs/>
                <w:szCs w:val="22"/>
              </w:rPr>
            </w:pPr>
            <w:r>
              <w:rPr>
                <w:rFonts w:cs="Arial"/>
                <w:b/>
                <w:bCs/>
                <w:szCs w:val="22"/>
              </w:rPr>
              <w:t>Penetrating Ability</w:t>
            </w:r>
          </w:p>
          <w:p w14:paraId="4396DC3E" w14:textId="17801EC8" w:rsidR="003C79BC" w:rsidRDefault="003C79BC" w:rsidP="003C79BC">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4396DC3F" w14:textId="57AEE9A7"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Small</w:t>
            </w:r>
          </w:p>
        </w:tc>
        <w:tc>
          <w:tcPr>
            <w:tcW w:w="2464" w:type="dxa"/>
            <w:vAlign w:val="center"/>
          </w:tcPr>
          <w:p w14:paraId="4396DC40" w14:textId="6AA48511"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Medium</w:t>
            </w:r>
          </w:p>
        </w:tc>
        <w:tc>
          <w:tcPr>
            <w:tcW w:w="2464" w:type="dxa"/>
            <w:vAlign w:val="center"/>
          </w:tcPr>
          <w:p w14:paraId="4396DC41" w14:textId="27434DD0" w:rsidR="003C79BC" w:rsidRPr="003240F7" w:rsidRDefault="003C79BC" w:rsidP="003C79BC">
            <w:pPr>
              <w:tabs>
                <w:tab w:val="left" w:pos="1134"/>
                <w:tab w:val="right" w:pos="9356"/>
              </w:tabs>
              <w:jc w:val="center"/>
              <w:rPr>
                <w:rFonts w:cs="Arial"/>
                <w:bCs/>
                <w:color w:val="FF0000"/>
                <w:szCs w:val="22"/>
              </w:rPr>
            </w:pPr>
            <w:r w:rsidRPr="003240F7">
              <w:rPr>
                <w:rFonts w:cs="Arial"/>
                <w:bCs/>
                <w:color w:val="FF0000"/>
                <w:szCs w:val="22"/>
              </w:rPr>
              <w:t>Large</w:t>
            </w:r>
          </w:p>
        </w:tc>
      </w:tr>
    </w:tbl>
    <w:p w14:paraId="4396DC43" w14:textId="77777777" w:rsidR="00417DC5" w:rsidRPr="0024320F" w:rsidRDefault="00417DC5" w:rsidP="00417DC5">
      <w:pPr>
        <w:tabs>
          <w:tab w:val="left" w:pos="1134"/>
          <w:tab w:val="right" w:pos="9356"/>
        </w:tabs>
        <w:rPr>
          <w:rFonts w:cs="Arial"/>
          <w:bCs/>
          <w:szCs w:val="22"/>
        </w:rPr>
      </w:pPr>
    </w:p>
    <w:p w14:paraId="4396DC44" w14:textId="77777777" w:rsidR="00417DC5" w:rsidRPr="003240F7" w:rsidRDefault="003240F7" w:rsidP="00417DC5">
      <w:pPr>
        <w:tabs>
          <w:tab w:val="left" w:pos="1134"/>
          <w:tab w:val="right" w:pos="9356"/>
        </w:tabs>
        <w:spacing w:after="160" w:line="259" w:lineRule="auto"/>
        <w:rPr>
          <w:rFonts w:cs="Arial"/>
          <w:color w:val="FF0000"/>
          <w:szCs w:val="22"/>
        </w:rPr>
      </w:pPr>
      <w:r w:rsidRPr="003240F7">
        <w:rPr>
          <w:rFonts w:cs="Arial"/>
          <w:color w:val="FF0000"/>
          <w:szCs w:val="22"/>
        </w:rPr>
        <w:t>1 mark per row</w:t>
      </w:r>
    </w:p>
    <w:p w14:paraId="4396DC45" w14:textId="77777777" w:rsidR="00C240FA" w:rsidRDefault="0065550C" w:rsidP="00417DC5">
      <w:pPr>
        <w:tabs>
          <w:tab w:val="left" w:pos="1134"/>
          <w:tab w:val="right" w:pos="9356"/>
        </w:tabs>
        <w:spacing w:after="160" w:line="259" w:lineRule="auto"/>
        <w:rPr>
          <w:rFonts w:cs="Arial"/>
          <w:b/>
          <w:szCs w:val="22"/>
        </w:rPr>
      </w:pPr>
      <w:r w:rsidRPr="001C17F7">
        <w:rPr>
          <w:rFonts w:cs="Arial"/>
          <w:b/>
          <w:szCs w:val="22"/>
        </w:rPr>
        <w:t>Question 2</w:t>
      </w:r>
      <w:r w:rsidR="002C74C9">
        <w:rPr>
          <w:rFonts w:cs="Arial"/>
          <w:b/>
          <w:szCs w:val="22"/>
        </w:rPr>
        <w:tab/>
        <w:t>(</w:t>
      </w:r>
      <w:r w:rsidR="0091532C">
        <w:rPr>
          <w:rFonts w:cs="Arial"/>
          <w:b/>
          <w:szCs w:val="22"/>
        </w:rPr>
        <w:t>4</w:t>
      </w:r>
      <w:r w:rsidR="002C74C9">
        <w:rPr>
          <w:rFonts w:cs="Arial"/>
          <w:b/>
          <w:szCs w:val="22"/>
        </w:rPr>
        <w:t xml:space="preserve"> marks)</w:t>
      </w:r>
    </w:p>
    <w:p w14:paraId="4396DC46" w14:textId="77777777" w:rsidR="00417DC5" w:rsidRDefault="00CC513A" w:rsidP="00417DC5">
      <w:pPr>
        <w:tabs>
          <w:tab w:val="left" w:pos="1134"/>
          <w:tab w:val="right" w:pos="9356"/>
        </w:tabs>
        <w:spacing w:after="160" w:line="259" w:lineRule="auto"/>
        <w:rPr>
          <w:rFonts w:cs="Arial"/>
          <w:szCs w:val="22"/>
        </w:rPr>
      </w:pPr>
      <w:r>
        <w:rPr>
          <w:rFonts w:cs="Arial"/>
          <w:szCs w:val="22"/>
        </w:rPr>
        <w:t>A resistor has a voltage that has twice the magnitude of the current through it when measured in volts and amperes respectively. The resistor converts 380 J of electrical energy into heat</w:t>
      </w:r>
      <w:r w:rsidR="00C00CBC">
        <w:rPr>
          <w:rFonts w:cs="Arial"/>
          <w:szCs w:val="22"/>
        </w:rPr>
        <w:t xml:space="preserve"> energy</w:t>
      </w:r>
      <w:r>
        <w:rPr>
          <w:rFonts w:cs="Arial"/>
          <w:szCs w:val="22"/>
        </w:rPr>
        <w:t xml:space="preserve"> over 40.0 s of operation. Find the voltage and current of the resistor.</w:t>
      </w:r>
    </w:p>
    <w:p w14:paraId="4396DC47" w14:textId="77777777" w:rsidR="00CC513A" w:rsidRPr="003240F7" w:rsidRDefault="003240F7" w:rsidP="00417DC5">
      <w:pPr>
        <w:tabs>
          <w:tab w:val="left" w:pos="1134"/>
          <w:tab w:val="right" w:pos="9356"/>
        </w:tabs>
        <w:spacing w:after="160" w:line="259" w:lineRule="auto"/>
        <w:rPr>
          <w:rFonts w:cs="Arial"/>
          <w:color w:val="FF0000"/>
          <w:szCs w:val="22"/>
        </w:rPr>
      </w:pPr>
      <m:oMath>
        <m:r>
          <w:rPr>
            <w:rFonts w:ascii="Cambria Math" w:hAnsi="Cambria Math" w:cs="Arial"/>
            <w:color w:val="FF0000"/>
            <w:szCs w:val="22"/>
          </w:rPr>
          <m:t>P=</m:t>
        </m:r>
        <m:f>
          <m:fPr>
            <m:ctrlPr>
              <w:rPr>
                <w:rFonts w:ascii="Cambria Math" w:hAnsi="Cambria Math" w:cs="Arial"/>
                <w:i/>
                <w:color w:val="FF0000"/>
                <w:szCs w:val="22"/>
              </w:rPr>
            </m:ctrlPr>
          </m:fPr>
          <m:num>
            <m:r>
              <w:rPr>
                <w:rFonts w:ascii="Cambria Math" w:hAnsi="Cambria Math" w:cs="Arial"/>
                <w:color w:val="FF0000"/>
                <w:szCs w:val="22"/>
              </w:rPr>
              <m:t>E</m:t>
            </m:r>
          </m:num>
          <m:den>
            <m:r>
              <w:rPr>
                <w:rFonts w:ascii="Cambria Math" w:hAnsi="Cambria Math" w:cs="Arial"/>
                <w:color w:val="FF0000"/>
                <w:szCs w:val="22"/>
              </w:rPr>
              <m:t>t</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380</m:t>
            </m:r>
          </m:num>
          <m:den>
            <m:r>
              <w:rPr>
                <w:rFonts w:ascii="Cambria Math" w:hAnsi="Cambria Math" w:cs="Arial"/>
                <w:color w:val="FF0000"/>
                <w:szCs w:val="22"/>
              </w:rPr>
              <m:t>40.0</m:t>
            </m:r>
          </m:den>
        </m:f>
        <m:r>
          <w:rPr>
            <w:rFonts w:ascii="Cambria Math" w:hAnsi="Cambria Math" w:cs="Arial"/>
            <w:color w:val="FF0000"/>
            <w:szCs w:val="22"/>
          </w:rPr>
          <m:t>=9.50 W</m:t>
        </m:r>
      </m:oMath>
      <w:r w:rsidRPr="003240F7">
        <w:rPr>
          <w:rFonts w:cs="Arial"/>
          <w:color w:val="FF0000"/>
          <w:szCs w:val="22"/>
        </w:rPr>
        <w:t xml:space="preserve"> </w:t>
      </w:r>
      <w:r w:rsidRPr="003240F7">
        <w:rPr>
          <w:rFonts w:cs="Arial"/>
          <w:color w:val="FF0000"/>
          <w:szCs w:val="22"/>
        </w:rPr>
        <w:tab/>
        <w:t>(1)</w:t>
      </w:r>
    </w:p>
    <w:p w14:paraId="4396DC48" w14:textId="77777777" w:rsidR="003240F7" w:rsidRPr="003240F7" w:rsidRDefault="003240F7" w:rsidP="00417DC5">
      <w:pPr>
        <w:tabs>
          <w:tab w:val="left" w:pos="1134"/>
          <w:tab w:val="right" w:pos="9356"/>
        </w:tabs>
        <w:spacing w:after="160" w:line="259" w:lineRule="auto"/>
        <w:rPr>
          <w:rFonts w:cs="Arial"/>
          <w:color w:val="FF0000"/>
          <w:szCs w:val="22"/>
        </w:rPr>
      </w:pPr>
    </w:p>
    <w:p w14:paraId="4396DC49" w14:textId="77777777" w:rsidR="003240F7" w:rsidRPr="003240F7" w:rsidRDefault="003240F7" w:rsidP="00417DC5">
      <w:pPr>
        <w:tabs>
          <w:tab w:val="left" w:pos="1134"/>
          <w:tab w:val="right" w:pos="9356"/>
        </w:tabs>
        <w:spacing w:after="160" w:line="259" w:lineRule="auto"/>
        <w:rPr>
          <w:rFonts w:cs="Arial"/>
          <w:color w:val="FF0000"/>
          <w:szCs w:val="22"/>
        </w:rPr>
      </w:pPr>
      <m:oMath>
        <m:r>
          <w:rPr>
            <w:rFonts w:ascii="Cambria Math" w:hAnsi="Cambria Math" w:cs="Arial"/>
            <w:color w:val="FF0000"/>
            <w:szCs w:val="22"/>
          </w:rPr>
          <m:t>P=VI  and  V=2I</m:t>
        </m:r>
      </m:oMath>
      <w:r w:rsidRPr="003240F7">
        <w:rPr>
          <w:rFonts w:cs="Arial"/>
          <w:color w:val="FF0000"/>
          <w:szCs w:val="22"/>
        </w:rPr>
        <w:t xml:space="preserve">  </w:t>
      </w:r>
      <w:r w:rsidRPr="003240F7">
        <w:rPr>
          <w:rFonts w:cs="Arial"/>
          <w:color w:val="FF0000"/>
          <w:szCs w:val="22"/>
        </w:rPr>
        <w:tab/>
        <w:t>(1)</w:t>
      </w:r>
    </w:p>
    <w:p w14:paraId="4396DC4A" w14:textId="77777777" w:rsidR="003240F7" w:rsidRPr="003240F7" w:rsidRDefault="003240F7" w:rsidP="00417DC5">
      <w:pPr>
        <w:tabs>
          <w:tab w:val="left" w:pos="1134"/>
          <w:tab w:val="right" w:pos="9356"/>
        </w:tabs>
        <w:spacing w:after="160" w:line="259" w:lineRule="auto"/>
        <w:rPr>
          <w:rFonts w:cs="Arial"/>
          <w:color w:val="FF0000"/>
          <w:szCs w:val="22"/>
        </w:rPr>
      </w:pPr>
    </w:p>
    <w:p w14:paraId="4396DC4B" w14:textId="77777777" w:rsidR="003240F7" w:rsidRPr="003240F7" w:rsidRDefault="003240F7" w:rsidP="00417DC5">
      <w:pPr>
        <w:tabs>
          <w:tab w:val="left" w:pos="1134"/>
          <w:tab w:val="right" w:pos="9356"/>
        </w:tabs>
        <w:spacing w:after="160" w:line="259" w:lineRule="auto"/>
        <w:rPr>
          <w:rFonts w:cs="Arial"/>
          <w:color w:val="FF0000"/>
          <w:szCs w:val="22"/>
        </w:rPr>
      </w:pPr>
      <m:oMath>
        <m:r>
          <w:rPr>
            <w:rFonts w:ascii="Cambria Math" w:hAnsi="Cambria Math" w:cs="Arial"/>
            <w:color w:val="FF0000"/>
            <w:szCs w:val="22"/>
          </w:rPr>
          <m:t>P=2I*I=2</m:t>
        </m:r>
        <m:sSup>
          <m:sSupPr>
            <m:ctrlPr>
              <w:rPr>
                <w:rFonts w:ascii="Cambria Math" w:hAnsi="Cambria Math" w:cs="Arial"/>
                <w:i/>
                <w:color w:val="FF0000"/>
                <w:szCs w:val="22"/>
              </w:rPr>
            </m:ctrlPr>
          </m:sSupPr>
          <m:e>
            <m:r>
              <w:rPr>
                <w:rFonts w:ascii="Cambria Math" w:hAnsi="Cambria Math" w:cs="Arial"/>
                <w:color w:val="FF0000"/>
                <w:szCs w:val="22"/>
              </w:rPr>
              <m:t>I</m:t>
            </m:r>
          </m:e>
          <m:sup>
            <m:r>
              <w:rPr>
                <w:rFonts w:ascii="Cambria Math" w:hAnsi="Cambria Math" w:cs="Arial"/>
                <w:color w:val="FF0000"/>
                <w:szCs w:val="22"/>
              </w:rPr>
              <m:t>2</m:t>
            </m:r>
          </m:sup>
        </m:sSup>
      </m:oMath>
      <w:r w:rsidRPr="003240F7">
        <w:rPr>
          <w:rFonts w:cs="Arial"/>
          <w:color w:val="FF0000"/>
          <w:szCs w:val="22"/>
        </w:rPr>
        <w:t xml:space="preserve"> </w:t>
      </w:r>
    </w:p>
    <w:p w14:paraId="4396DC4C" w14:textId="77777777" w:rsidR="003240F7" w:rsidRPr="003240F7" w:rsidRDefault="003240F7" w:rsidP="00417DC5">
      <w:pPr>
        <w:tabs>
          <w:tab w:val="left" w:pos="1134"/>
          <w:tab w:val="right" w:pos="9356"/>
        </w:tabs>
        <w:spacing w:after="160" w:line="259" w:lineRule="auto"/>
        <w:rPr>
          <w:rFonts w:cs="Arial"/>
          <w:color w:val="FF0000"/>
          <w:szCs w:val="22"/>
        </w:rPr>
      </w:pPr>
      <m:oMath>
        <m:r>
          <w:rPr>
            <w:rFonts w:ascii="Cambria Math" w:hAnsi="Cambria Math" w:cs="Arial"/>
            <w:color w:val="FF0000"/>
            <w:szCs w:val="22"/>
          </w:rPr>
          <m:t>I=</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P</m:t>
                </m:r>
              </m:num>
              <m:den>
                <m:r>
                  <w:rPr>
                    <w:rFonts w:ascii="Cambria Math" w:hAnsi="Cambria Math" w:cs="Arial"/>
                    <w:color w:val="FF0000"/>
                    <w:szCs w:val="22"/>
                  </w:rPr>
                  <m:t>2</m:t>
                </m:r>
              </m:den>
            </m:f>
          </m:e>
        </m:rad>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9.50</m:t>
                </m:r>
              </m:num>
              <m:den>
                <m:r>
                  <w:rPr>
                    <w:rFonts w:ascii="Cambria Math" w:hAnsi="Cambria Math" w:cs="Arial"/>
                    <w:color w:val="FF0000"/>
                    <w:szCs w:val="22"/>
                  </w:rPr>
                  <m:t>2</m:t>
                </m:r>
              </m:den>
            </m:f>
          </m:e>
        </m:rad>
        <m:r>
          <w:rPr>
            <w:rFonts w:ascii="Cambria Math" w:hAnsi="Cambria Math" w:cs="Arial"/>
            <w:color w:val="FF0000"/>
            <w:szCs w:val="22"/>
          </w:rPr>
          <m:t>=2.18 A</m:t>
        </m:r>
      </m:oMath>
      <w:r w:rsidRPr="003240F7">
        <w:rPr>
          <w:rFonts w:cs="Arial"/>
          <w:color w:val="FF0000"/>
          <w:szCs w:val="22"/>
        </w:rPr>
        <w:t xml:space="preserve"> </w:t>
      </w:r>
      <w:r w:rsidRPr="003240F7">
        <w:rPr>
          <w:rFonts w:cs="Arial"/>
          <w:color w:val="FF0000"/>
          <w:szCs w:val="22"/>
        </w:rPr>
        <w:tab/>
        <w:t>(1)</w:t>
      </w:r>
    </w:p>
    <w:p w14:paraId="4396DC4D" w14:textId="77777777" w:rsidR="003240F7" w:rsidRPr="003240F7" w:rsidRDefault="003240F7" w:rsidP="00417DC5">
      <w:pPr>
        <w:tabs>
          <w:tab w:val="left" w:pos="1134"/>
          <w:tab w:val="right" w:pos="9356"/>
        </w:tabs>
        <w:spacing w:after="160" w:line="259" w:lineRule="auto"/>
        <w:rPr>
          <w:rFonts w:cs="Arial"/>
          <w:color w:val="FF0000"/>
          <w:szCs w:val="22"/>
        </w:rPr>
      </w:pPr>
      <m:oMath>
        <m:r>
          <w:rPr>
            <w:rFonts w:ascii="Cambria Math" w:hAnsi="Cambria Math" w:cs="Arial"/>
            <w:color w:val="FF0000"/>
            <w:szCs w:val="22"/>
          </w:rPr>
          <m:t>V=2I=2*2.18=4.36 V</m:t>
        </m:r>
      </m:oMath>
      <w:r w:rsidRPr="003240F7">
        <w:rPr>
          <w:rFonts w:cs="Arial"/>
          <w:color w:val="FF0000"/>
          <w:szCs w:val="22"/>
        </w:rPr>
        <w:t xml:space="preserve"> </w:t>
      </w:r>
      <w:r w:rsidRPr="003240F7">
        <w:rPr>
          <w:rFonts w:cs="Arial"/>
          <w:color w:val="FF0000"/>
          <w:szCs w:val="22"/>
        </w:rPr>
        <w:tab/>
        <w:t>(1)</w:t>
      </w:r>
    </w:p>
    <w:p w14:paraId="4396DC4E" w14:textId="77777777" w:rsidR="00CC513A" w:rsidRDefault="00CC513A">
      <w:pPr>
        <w:spacing w:after="160" w:line="259" w:lineRule="auto"/>
        <w:rPr>
          <w:rFonts w:cs="Arial"/>
          <w:b/>
          <w:szCs w:val="22"/>
        </w:rPr>
      </w:pPr>
      <w:r>
        <w:rPr>
          <w:rFonts w:cs="Arial"/>
          <w:b/>
          <w:szCs w:val="22"/>
        </w:rPr>
        <w:br w:type="page"/>
      </w:r>
    </w:p>
    <w:p w14:paraId="4396DC4F" w14:textId="77777777" w:rsidR="00053A30" w:rsidRDefault="00EE1BCA" w:rsidP="00417DC5">
      <w:pPr>
        <w:tabs>
          <w:tab w:val="left" w:pos="1134"/>
          <w:tab w:val="right" w:pos="9356"/>
        </w:tabs>
        <w:spacing w:after="160" w:line="259" w:lineRule="auto"/>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39073C">
        <w:rPr>
          <w:rFonts w:cs="Arial"/>
          <w:b/>
          <w:szCs w:val="22"/>
        </w:rPr>
        <w:t>5</w:t>
      </w:r>
      <w:r w:rsidR="00035DB9">
        <w:rPr>
          <w:rFonts w:cs="Arial"/>
          <w:b/>
          <w:szCs w:val="22"/>
        </w:rPr>
        <w:t xml:space="preserve"> marks) </w:t>
      </w:r>
    </w:p>
    <w:p w14:paraId="4396DC50" w14:textId="77777777" w:rsidR="00CC513A" w:rsidRDefault="00CC513A" w:rsidP="00417DC5">
      <w:pPr>
        <w:tabs>
          <w:tab w:val="left" w:pos="1134"/>
          <w:tab w:val="right" w:pos="9356"/>
        </w:tabs>
        <w:spacing w:after="160" w:line="259" w:lineRule="auto"/>
      </w:pPr>
      <w:r>
        <w:rPr>
          <w:rFonts w:cs="Arial"/>
          <w:szCs w:val="22"/>
        </w:rPr>
        <w:t>A firework is launched</w:t>
      </w:r>
      <w:r w:rsidR="003240F7">
        <w:rPr>
          <w:rFonts w:cs="Arial"/>
          <w:szCs w:val="22"/>
        </w:rPr>
        <w:t xml:space="preserve"> straight up</w:t>
      </w:r>
      <w:r>
        <w:rPr>
          <w:rFonts w:cs="Arial"/>
          <w:szCs w:val="22"/>
        </w:rPr>
        <w:t xml:space="preserve"> at 26.0 m</w:t>
      </w:r>
      <w:r w:rsidR="00B3714F">
        <w:rPr>
          <w:rFonts w:cs="Arial"/>
          <w:szCs w:val="22"/>
        </w:rPr>
        <w:t xml:space="preserve"> </w:t>
      </w:r>
      <w:r>
        <w:rPr>
          <w:rFonts w:cs="Arial"/>
          <w:szCs w:val="22"/>
        </w:rPr>
        <w:t>s</w:t>
      </w:r>
      <w:r>
        <w:rPr>
          <w:rFonts w:cs="Arial"/>
          <w:szCs w:val="22"/>
          <w:vertAlign w:val="superscript"/>
        </w:rPr>
        <w:t>-1</w:t>
      </w:r>
      <w:r>
        <w:t xml:space="preserve"> from a 6.00 m high platform. It malfunctions and</w:t>
      </w:r>
      <w:r w:rsidR="008A5FF6">
        <w:t>,</w:t>
      </w:r>
      <w:r>
        <w:t xml:space="preserve"> </w:t>
      </w:r>
      <w:r w:rsidR="008A5FF6">
        <w:t xml:space="preserve">after failing to explode, </w:t>
      </w:r>
      <w:r>
        <w:t>falls back down to the ground at the base of the platform. Calculate the height the firework achieved above the ground and the speed it hits the ground with.</w:t>
      </w:r>
    </w:p>
    <w:p w14:paraId="4396DC51" w14:textId="77777777" w:rsidR="008A5FF6" w:rsidRDefault="008A5FF6" w:rsidP="00417DC5">
      <w:pPr>
        <w:tabs>
          <w:tab w:val="left" w:pos="1134"/>
          <w:tab w:val="right" w:pos="9356"/>
        </w:tabs>
        <w:spacing w:after="160" w:line="259" w:lineRule="auto"/>
      </w:pPr>
    </w:p>
    <w:p w14:paraId="4396DC52" w14:textId="77777777" w:rsidR="008A5FF6" w:rsidRPr="003B48E1" w:rsidRDefault="00757EAD" w:rsidP="00417DC5">
      <w:pPr>
        <w:tabs>
          <w:tab w:val="left" w:pos="1134"/>
          <w:tab w:val="right" w:pos="9356"/>
        </w:tabs>
        <w:spacing w:after="160" w:line="259" w:lineRule="auto"/>
        <w:rPr>
          <w:color w:val="FF0000"/>
        </w:rPr>
      </w:pPr>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2</m:t>
            </m:r>
          </m:sup>
        </m:sSup>
        <m:r>
          <w:rPr>
            <w:rFonts w:ascii="Cambria Math" w:hAnsi="Cambria Math"/>
            <w:color w:val="FF0000"/>
          </w:rPr>
          <m:t>+2as</m:t>
        </m:r>
      </m:oMath>
      <w:r w:rsidR="003B48E1" w:rsidRPr="003B48E1">
        <w:rPr>
          <w:color w:val="FF0000"/>
        </w:rPr>
        <w:t xml:space="preserve"> </w:t>
      </w:r>
    </w:p>
    <w:p w14:paraId="4396DC53" w14:textId="77777777" w:rsidR="008A5FF6" w:rsidRPr="003B48E1" w:rsidRDefault="00757EAD" w:rsidP="00417DC5">
      <w:pPr>
        <w:tabs>
          <w:tab w:val="left" w:pos="1134"/>
          <w:tab w:val="right" w:pos="9356"/>
        </w:tabs>
        <w:spacing w:after="160" w:line="259" w:lineRule="auto"/>
        <w:rPr>
          <w:color w:val="FF0000"/>
        </w:rPr>
      </w:pPr>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26.0</m:t>
            </m:r>
          </m:e>
          <m:sup>
            <m:r>
              <w:rPr>
                <w:rFonts w:ascii="Cambria Math" w:hAnsi="Cambria Math"/>
                <w:color w:val="FF0000"/>
              </w:rPr>
              <m:t>2</m:t>
            </m:r>
          </m:sup>
        </m:sSup>
        <m:r>
          <w:rPr>
            <w:rFonts w:ascii="Cambria Math" w:hAnsi="Cambria Math"/>
            <w:color w:val="FF0000"/>
          </w:rPr>
          <m:t>+2*(-9.80)*(-6.00)</m:t>
        </m:r>
      </m:oMath>
      <w:r w:rsidR="001E1874">
        <w:rPr>
          <w:color w:val="FF0000"/>
        </w:rPr>
        <w:t xml:space="preserve"> </w:t>
      </w:r>
      <w:r w:rsidR="001E1874">
        <w:rPr>
          <w:color w:val="FF0000"/>
        </w:rPr>
        <w:tab/>
      </w:r>
    </w:p>
    <w:p w14:paraId="4396DC54" w14:textId="77777777" w:rsidR="008A5FF6" w:rsidRPr="003B48E1" w:rsidRDefault="003B48E1" w:rsidP="00417DC5">
      <w:pPr>
        <w:tabs>
          <w:tab w:val="left" w:pos="1134"/>
          <w:tab w:val="right" w:pos="9356"/>
        </w:tabs>
        <w:spacing w:after="160" w:line="259" w:lineRule="auto"/>
        <w:rPr>
          <w:color w:val="FF0000"/>
        </w:rPr>
      </w:pPr>
      <m:oMath>
        <m:r>
          <w:rPr>
            <w:rFonts w:ascii="Cambria Math" w:hAnsi="Cambria Math"/>
            <w:color w:val="FF0000"/>
          </w:rPr>
          <m:t>v=±28.2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3B48E1">
        <w:rPr>
          <w:color w:val="FF0000"/>
        </w:rPr>
        <w:t xml:space="preserve"> </w:t>
      </w:r>
      <w:r w:rsidRPr="003B48E1">
        <w:rPr>
          <w:color w:val="FF0000"/>
        </w:rPr>
        <w:tab/>
        <w:t>(1</w:t>
      </w:r>
      <w:r w:rsidR="001E1874">
        <w:rPr>
          <w:color w:val="FF0000"/>
        </w:rPr>
        <w:t>-2</w:t>
      </w:r>
      <w:r w:rsidRPr="003B48E1">
        <w:rPr>
          <w:color w:val="FF0000"/>
        </w:rPr>
        <w:t>)</w:t>
      </w:r>
    </w:p>
    <w:p w14:paraId="4396DC55" w14:textId="77777777" w:rsidR="008A5FF6" w:rsidRPr="003B48E1" w:rsidRDefault="008A5FF6" w:rsidP="00417DC5">
      <w:pPr>
        <w:tabs>
          <w:tab w:val="left" w:pos="1134"/>
          <w:tab w:val="right" w:pos="9356"/>
        </w:tabs>
        <w:spacing w:after="160" w:line="259" w:lineRule="auto"/>
        <w:rPr>
          <w:color w:val="FF0000"/>
        </w:rPr>
      </w:pPr>
    </w:p>
    <w:p w14:paraId="4396DC56" w14:textId="77777777" w:rsidR="008A5FF6" w:rsidRPr="003B48E1" w:rsidRDefault="00757EAD" w:rsidP="00417DC5">
      <w:pPr>
        <w:tabs>
          <w:tab w:val="left" w:pos="1134"/>
          <w:tab w:val="right" w:pos="9356"/>
        </w:tabs>
        <w:spacing w:after="160" w:line="259" w:lineRule="auto"/>
        <w:rPr>
          <w:color w:val="FF0000"/>
        </w:rPr>
      </w:pPr>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2</m:t>
            </m:r>
          </m:sup>
        </m:sSup>
        <m:r>
          <w:rPr>
            <w:rFonts w:ascii="Cambria Math" w:hAnsi="Cambria Math"/>
            <w:color w:val="FF0000"/>
          </w:rPr>
          <m:t>+2as</m:t>
        </m:r>
      </m:oMath>
      <w:r w:rsidR="003B48E1" w:rsidRPr="003B48E1">
        <w:rPr>
          <w:color w:val="FF0000"/>
        </w:rPr>
        <w:t xml:space="preserve"> </w:t>
      </w:r>
    </w:p>
    <w:p w14:paraId="4396DC57" w14:textId="77777777" w:rsidR="008A5FF6" w:rsidRPr="003B48E1" w:rsidRDefault="003B48E1" w:rsidP="00417DC5">
      <w:pPr>
        <w:tabs>
          <w:tab w:val="left" w:pos="1134"/>
          <w:tab w:val="right" w:pos="9356"/>
        </w:tabs>
        <w:spacing w:after="160" w:line="259" w:lineRule="auto"/>
        <w:rPr>
          <w:color w:val="FF0000"/>
        </w:rPr>
      </w:pPr>
      <m:oMath>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26.0</m:t>
            </m:r>
          </m:e>
          <m:sup>
            <m:r>
              <w:rPr>
                <w:rFonts w:ascii="Cambria Math" w:hAnsi="Cambria Math"/>
                <w:color w:val="FF0000"/>
              </w:rPr>
              <m:t>2</m:t>
            </m:r>
          </m:sup>
        </m:sSup>
        <m:r>
          <w:rPr>
            <w:rFonts w:ascii="Cambria Math" w:hAnsi="Cambria Math"/>
            <w:color w:val="FF0000"/>
          </w:rPr>
          <m:t>+2*</m:t>
        </m:r>
        <m:d>
          <m:dPr>
            <m:ctrlPr>
              <w:rPr>
                <w:rFonts w:ascii="Cambria Math" w:hAnsi="Cambria Math"/>
                <w:i/>
                <w:color w:val="FF0000"/>
              </w:rPr>
            </m:ctrlPr>
          </m:dPr>
          <m:e>
            <m:r>
              <w:rPr>
                <w:rFonts w:ascii="Cambria Math" w:hAnsi="Cambria Math"/>
                <w:color w:val="FF0000"/>
              </w:rPr>
              <m:t>-9.80</m:t>
            </m:r>
          </m:e>
        </m:d>
        <m:r>
          <w:rPr>
            <w:rFonts w:ascii="Cambria Math" w:hAnsi="Cambria Math"/>
            <w:color w:val="FF0000"/>
          </w:rPr>
          <m:t>*s</m:t>
        </m:r>
      </m:oMath>
      <w:r w:rsidR="001E1874">
        <w:rPr>
          <w:color w:val="FF0000"/>
        </w:rPr>
        <w:t xml:space="preserve"> </w:t>
      </w:r>
      <w:r w:rsidR="001E1874">
        <w:rPr>
          <w:color w:val="FF0000"/>
        </w:rPr>
        <w:tab/>
      </w:r>
    </w:p>
    <w:p w14:paraId="4396DC58" w14:textId="77777777" w:rsidR="008A5FF6" w:rsidRPr="003B48E1" w:rsidRDefault="003B48E1" w:rsidP="00417DC5">
      <w:pPr>
        <w:tabs>
          <w:tab w:val="left" w:pos="1134"/>
          <w:tab w:val="right" w:pos="9356"/>
        </w:tabs>
        <w:spacing w:after="160" w:line="259" w:lineRule="auto"/>
        <w:rPr>
          <w:color w:val="FF0000"/>
        </w:rPr>
      </w:pPr>
      <m:oMath>
        <m:r>
          <w:rPr>
            <w:rFonts w:ascii="Cambria Math" w:hAnsi="Cambria Math"/>
            <w:color w:val="FF0000"/>
          </w:rPr>
          <m:t>s=34.49 m</m:t>
        </m:r>
      </m:oMath>
      <w:r w:rsidRPr="003B48E1">
        <w:rPr>
          <w:color w:val="FF0000"/>
        </w:rPr>
        <w:t xml:space="preserve"> </w:t>
      </w:r>
      <w:r w:rsidR="0039073C">
        <w:rPr>
          <w:color w:val="FF0000"/>
        </w:rPr>
        <w:tab/>
      </w:r>
      <w:r w:rsidR="0039073C" w:rsidRPr="003B48E1">
        <w:rPr>
          <w:color w:val="FF0000"/>
        </w:rPr>
        <w:t>(1</w:t>
      </w:r>
      <w:r w:rsidR="001E1874">
        <w:rPr>
          <w:color w:val="FF0000"/>
        </w:rPr>
        <w:t>-2</w:t>
      </w:r>
      <w:r w:rsidR="0039073C" w:rsidRPr="003B48E1">
        <w:rPr>
          <w:color w:val="FF0000"/>
        </w:rPr>
        <w:t>)</w:t>
      </w:r>
    </w:p>
    <w:p w14:paraId="4396DC59" w14:textId="77777777" w:rsidR="008A5FF6" w:rsidRPr="003B48E1" w:rsidRDefault="003B48E1" w:rsidP="00417DC5">
      <w:pPr>
        <w:tabs>
          <w:tab w:val="left" w:pos="1134"/>
          <w:tab w:val="right" w:pos="9356"/>
        </w:tabs>
        <w:spacing w:after="160" w:line="259" w:lineRule="auto"/>
        <w:rPr>
          <w:color w:val="FF0000"/>
        </w:rPr>
      </w:pPr>
      <m:oMath>
        <m:r>
          <w:rPr>
            <w:rFonts w:ascii="Cambria Math" w:hAnsi="Cambria Math"/>
            <w:color w:val="FF0000"/>
          </w:rPr>
          <m:t>Height=34.49+6.00=40.5 m</m:t>
        </m:r>
      </m:oMath>
      <w:r w:rsidRPr="003B48E1">
        <w:rPr>
          <w:color w:val="FF0000"/>
        </w:rPr>
        <w:t xml:space="preserve"> </w:t>
      </w:r>
      <w:r w:rsidRPr="003B48E1">
        <w:rPr>
          <w:color w:val="FF0000"/>
        </w:rPr>
        <w:tab/>
        <w:t>(1)</w:t>
      </w:r>
    </w:p>
    <w:p w14:paraId="4396DC5A" w14:textId="77777777" w:rsidR="008A5FF6" w:rsidRDefault="008A5FF6" w:rsidP="00417DC5">
      <w:pPr>
        <w:tabs>
          <w:tab w:val="left" w:pos="1134"/>
          <w:tab w:val="right" w:pos="9356"/>
        </w:tabs>
        <w:spacing w:after="160" w:line="259" w:lineRule="auto"/>
      </w:pPr>
    </w:p>
    <w:p w14:paraId="4396DC5B" w14:textId="77777777" w:rsidR="008A5FF6" w:rsidRPr="00CC513A" w:rsidRDefault="008A5FF6" w:rsidP="00417DC5">
      <w:pPr>
        <w:tabs>
          <w:tab w:val="left" w:pos="1134"/>
          <w:tab w:val="right" w:pos="9356"/>
        </w:tabs>
        <w:spacing w:after="160" w:line="259" w:lineRule="auto"/>
      </w:pPr>
    </w:p>
    <w:p w14:paraId="4396DC5C" w14:textId="77777777" w:rsidR="00BE5339" w:rsidRDefault="00BE5339" w:rsidP="00417DC5">
      <w:pPr>
        <w:tabs>
          <w:tab w:val="left" w:pos="1134"/>
          <w:tab w:val="right" w:pos="9356"/>
        </w:tabs>
        <w:spacing w:after="160" w:line="259" w:lineRule="auto"/>
        <w:rPr>
          <w:rFonts w:cs="Arial"/>
          <w:b/>
          <w:szCs w:val="22"/>
        </w:rPr>
      </w:pPr>
      <w:r>
        <w:rPr>
          <w:rFonts w:cs="Arial"/>
          <w:b/>
          <w:szCs w:val="22"/>
        </w:rPr>
        <w:t>Question 4</w:t>
      </w:r>
      <w:r w:rsidRPr="00E64CDD">
        <w:rPr>
          <w:rFonts w:cs="Arial"/>
          <w:b/>
          <w:szCs w:val="22"/>
        </w:rPr>
        <w:tab/>
      </w:r>
      <w:r>
        <w:rPr>
          <w:rFonts w:cs="Arial"/>
          <w:b/>
          <w:szCs w:val="22"/>
        </w:rPr>
        <w:t xml:space="preserve">(4 marks) </w:t>
      </w:r>
    </w:p>
    <w:p w14:paraId="4396DC5D" w14:textId="77777777" w:rsidR="008A5FF6" w:rsidRDefault="008A5FF6" w:rsidP="00417DC5">
      <w:pPr>
        <w:tabs>
          <w:tab w:val="left" w:pos="1134"/>
          <w:tab w:val="right" w:pos="9356"/>
        </w:tabs>
        <w:spacing w:after="160" w:line="259" w:lineRule="auto"/>
      </w:pPr>
      <w:r>
        <w:rPr>
          <w:rFonts w:cs="Arial"/>
          <w:szCs w:val="22"/>
        </w:rPr>
        <w:t>A speaker is producing a 450 Hz sound which has an intensity of 1.50 W</w:t>
      </w:r>
      <w:r w:rsidR="00B3714F">
        <w:rPr>
          <w:rFonts w:cs="Arial"/>
          <w:szCs w:val="22"/>
        </w:rPr>
        <w:t xml:space="preserve"> </w:t>
      </w:r>
      <w:r>
        <w:rPr>
          <w:rFonts w:cs="Arial"/>
          <w:szCs w:val="22"/>
        </w:rPr>
        <w:t>m</w:t>
      </w:r>
      <w:r>
        <w:rPr>
          <w:rFonts w:cs="Arial"/>
          <w:szCs w:val="22"/>
          <w:vertAlign w:val="superscript"/>
        </w:rPr>
        <w:t>-2</w:t>
      </w:r>
      <w:r>
        <w:t xml:space="preserve"> </w:t>
      </w:r>
      <w:r w:rsidR="00E71350">
        <w:t xml:space="preserve"> when</w:t>
      </w:r>
      <w:r>
        <w:t xml:space="preserve"> 3.20 m directly in front of the speaker (Point X). What is the intensity of the sound at point Y in the diagram?</w:t>
      </w:r>
    </w:p>
    <w:p w14:paraId="4396DC5E" w14:textId="77777777" w:rsidR="008A5FF6" w:rsidRDefault="008A5FF6" w:rsidP="00417DC5">
      <w:pPr>
        <w:tabs>
          <w:tab w:val="left" w:pos="1134"/>
          <w:tab w:val="right" w:pos="9356"/>
        </w:tabs>
        <w:spacing w:after="160" w:line="259" w:lineRule="auto"/>
      </w:pPr>
    </w:p>
    <w:p w14:paraId="4396DC5F" w14:textId="77777777" w:rsidR="008A5FF6" w:rsidRDefault="00757EAD" w:rsidP="00417DC5">
      <w:pPr>
        <w:tabs>
          <w:tab w:val="left" w:pos="1134"/>
          <w:tab w:val="right" w:pos="9356"/>
        </w:tabs>
        <w:spacing w:after="160" w:line="259" w:lineRule="auto"/>
      </w:pPr>
      <w:r>
        <w:rPr>
          <w:noProof/>
        </w:rPr>
        <w:pict w14:anchorId="4396E013">
          <v:group id="_x0000_s1045" style="position:absolute;margin-left:-8.55pt;margin-top:.1pt;width:148.4pt;height:136.9pt;z-index:251694592" coordorigin="1697,7951" coordsize="2968,2738">
            <v:rect id="_x0000_s1037" style="position:absolute;left:3226;top:8002;width:322;height:322"/>
            <v:shape id="_x0000_s1038" type="#_x0000_t202" style="position:absolute;left:3611;top:9736;width:538;height:537" filled="f" stroked="f">
              <v:textbox>
                <w:txbxContent>
                  <w:p w14:paraId="4396E091" w14:textId="77777777" w:rsidR="00A57C0B" w:rsidRDefault="00A57C0B" w:rsidP="008A5FF6">
                    <w:r>
                      <w:t>X</w:t>
                    </w:r>
                  </w:p>
                </w:txbxContent>
              </v:textbox>
            </v:shape>
            <v:oval id="_x0000_s1039" style="position:absolute;left:3289;top:9826;width:237;height:237" fillcolor="#5a5a5a [2109]"/>
            <v:oval id="_x0000_s1040" style="position:absolute;left:2235;top:9826;width:237;height:237" fillcolor="#5a5a5a [2109]"/>
            <v:shape id="_x0000_s1041" type="#_x0000_t202" style="position:absolute;left:1697;top:9736;width:538;height:537" filled="f" stroked="f">
              <v:textbox>
                <w:txbxContent>
                  <w:p w14:paraId="4396E092" w14:textId="77777777" w:rsidR="00A57C0B" w:rsidRDefault="00A57C0B" w:rsidP="008A5FF6">
                    <w:r>
                      <w:t>Y</w:t>
                    </w:r>
                  </w:p>
                </w:txbxContent>
              </v:textbox>
            </v:shape>
            <v:shapetype id="_x0000_t32" coordsize="21600,21600" o:spt="32" o:oned="t" path="m,l21600,21600e" filled="f">
              <v:path arrowok="t" fillok="f" o:connecttype="none"/>
              <o:lock v:ext="edit" shapetype="t"/>
            </v:shapetype>
            <v:shape id="_x0000_s1042" type="#_x0000_t32" style="position:absolute;left:2337;top:10162;width:1114;height:0" o:connectortype="straight">
              <v:stroke startarrow="diamond" endarrow="diamond"/>
            </v:shape>
            <v:shape id="_x0000_s1043" type="#_x0000_t202" style="position:absolute;left:2409;top:10162;width:1139;height:527" filled="f" stroked="f">
              <v:textbox>
                <w:txbxContent>
                  <w:p w14:paraId="4396E093" w14:textId="77777777" w:rsidR="00A57C0B" w:rsidRDefault="00A57C0B">
                    <w:r>
                      <w:t>1.50 m</w:t>
                    </w:r>
                  </w:p>
                </w:txbxContent>
              </v:textbox>
            </v:shape>
            <v:shape id="_x0000_s1044" type="#_x0000_t202" style="position:absolute;left:3526;top:7951;width:1139;height:527" filled="f" stroked="f">
              <v:textbox>
                <w:txbxContent>
                  <w:p w14:paraId="4396E094" w14:textId="77777777" w:rsidR="00A57C0B" w:rsidRDefault="00A57C0B">
                    <w:r>
                      <w:t>Speaker</w:t>
                    </w:r>
                  </w:p>
                </w:txbxContent>
              </v:textbox>
            </v:shape>
          </v:group>
        </w:pict>
      </w:r>
    </w:p>
    <w:p w14:paraId="4396DC60" w14:textId="77777777" w:rsidR="008A5FF6" w:rsidRDefault="008A5FF6" w:rsidP="00417DC5">
      <w:pPr>
        <w:tabs>
          <w:tab w:val="left" w:pos="1134"/>
          <w:tab w:val="right" w:pos="9356"/>
        </w:tabs>
        <w:spacing w:after="160" w:line="259" w:lineRule="auto"/>
      </w:pPr>
    </w:p>
    <w:p w14:paraId="4396DC61" w14:textId="77777777" w:rsidR="008A5FF6" w:rsidRDefault="008A5FF6" w:rsidP="00417DC5">
      <w:pPr>
        <w:tabs>
          <w:tab w:val="left" w:pos="1134"/>
          <w:tab w:val="right" w:pos="9356"/>
        </w:tabs>
        <w:spacing w:after="160" w:line="259" w:lineRule="auto"/>
      </w:pPr>
    </w:p>
    <w:p w14:paraId="4396DC62" w14:textId="77777777" w:rsidR="008A5FF6" w:rsidRDefault="008A5FF6" w:rsidP="00417DC5">
      <w:pPr>
        <w:tabs>
          <w:tab w:val="left" w:pos="1134"/>
          <w:tab w:val="right" w:pos="9356"/>
        </w:tabs>
        <w:spacing w:after="160" w:line="259" w:lineRule="auto"/>
      </w:pPr>
    </w:p>
    <w:p w14:paraId="4396DC63" w14:textId="77777777" w:rsidR="008A5FF6" w:rsidRDefault="008A5FF6" w:rsidP="00417DC5">
      <w:pPr>
        <w:tabs>
          <w:tab w:val="left" w:pos="1134"/>
          <w:tab w:val="right" w:pos="9356"/>
        </w:tabs>
        <w:spacing w:after="160" w:line="259" w:lineRule="auto"/>
      </w:pPr>
    </w:p>
    <w:p w14:paraId="4396DC64" w14:textId="77777777" w:rsidR="008A5FF6" w:rsidRDefault="008A5FF6" w:rsidP="00417DC5">
      <w:pPr>
        <w:tabs>
          <w:tab w:val="left" w:pos="1134"/>
          <w:tab w:val="right" w:pos="9356"/>
        </w:tabs>
        <w:spacing w:after="160" w:line="259" w:lineRule="auto"/>
      </w:pPr>
    </w:p>
    <w:p w14:paraId="4396DC65" w14:textId="77777777" w:rsidR="003B48E1" w:rsidRDefault="00757EAD" w:rsidP="00417DC5">
      <w:pPr>
        <w:tabs>
          <w:tab w:val="left" w:pos="1134"/>
          <w:tab w:val="right" w:pos="9356"/>
        </w:tabs>
        <w:spacing w:after="160" w:line="259" w:lineRule="auto"/>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Y</m:t>
            </m:r>
          </m:sub>
        </m:sSub>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1.50</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3.20</m:t>
                </m:r>
              </m:e>
              <m:sup>
                <m:r>
                  <w:rPr>
                    <w:rFonts w:ascii="Cambria Math" w:hAnsi="Cambria Math"/>
                    <w:color w:val="FF0000"/>
                  </w:rPr>
                  <m:t>2</m:t>
                </m:r>
              </m:sup>
            </m:sSup>
          </m:e>
        </m:rad>
        <m:r>
          <w:rPr>
            <w:rFonts w:ascii="Cambria Math" w:hAnsi="Cambria Math"/>
            <w:color w:val="FF0000"/>
          </w:rPr>
          <m:t>=3.534 m</m:t>
        </m:r>
      </m:oMath>
      <w:r w:rsidR="003B48E1" w:rsidRPr="003B48E1">
        <w:rPr>
          <w:color w:val="FF0000"/>
        </w:rPr>
        <w:t xml:space="preserve"> </w:t>
      </w:r>
      <w:r w:rsidR="003B48E1" w:rsidRPr="003B48E1">
        <w:rPr>
          <w:color w:val="FF0000"/>
        </w:rPr>
        <w:tab/>
        <w:t>(1)</w:t>
      </w:r>
    </w:p>
    <w:p w14:paraId="4396DC66" w14:textId="77777777" w:rsidR="001E1874" w:rsidRPr="003B48E1" w:rsidRDefault="001E1874" w:rsidP="00417DC5">
      <w:pPr>
        <w:tabs>
          <w:tab w:val="left" w:pos="1134"/>
          <w:tab w:val="right" w:pos="9356"/>
        </w:tabs>
        <w:spacing w:after="160" w:line="259" w:lineRule="auto"/>
        <w:rPr>
          <w:color w:val="FF0000"/>
        </w:rPr>
      </w:pPr>
    </w:p>
    <w:p w14:paraId="4396DC67" w14:textId="77777777" w:rsidR="003B48E1" w:rsidRDefault="003B48E1" w:rsidP="003B48E1">
      <w:pPr>
        <w:tabs>
          <w:tab w:val="left" w:pos="1134"/>
          <w:tab w:val="right" w:pos="9356"/>
        </w:tabs>
        <w:spacing w:after="160" w:line="259" w:lineRule="auto"/>
        <w:rPr>
          <w:color w:val="FF0000"/>
        </w:rPr>
      </w:pPr>
      <m:oMath>
        <m:r>
          <w:rPr>
            <w:rFonts w:ascii="Cambria Math" w:hAnsi="Cambria Math"/>
            <w:color w:val="FF0000"/>
          </w:rPr>
          <m:t>since I∝</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oMath>
      <w:r w:rsidRPr="003B48E1">
        <w:rPr>
          <w:color w:val="FF0000"/>
        </w:rPr>
        <w:t xml:space="preserve"> </w:t>
      </w:r>
      <w:r>
        <w:rPr>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sSubSup>
          <m:sSubSupPr>
            <m:ctrlPr>
              <w:rPr>
                <w:rFonts w:ascii="Cambria Math" w:hAnsi="Cambria Math"/>
                <w:i/>
                <w:color w:val="FF0000"/>
              </w:rPr>
            </m:ctrlPr>
          </m:sSubSupPr>
          <m:e>
            <m:r>
              <w:rPr>
                <w:rFonts w:ascii="Cambria Math" w:hAnsi="Cambria Math"/>
                <w:color w:val="FF0000"/>
              </w:rPr>
              <m:t>r</m:t>
            </m:r>
          </m:e>
          <m:sub>
            <m:r>
              <w:rPr>
                <w:rFonts w:ascii="Cambria Math" w:hAnsi="Cambria Math"/>
                <w:color w:val="FF0000"/>
              </w:rPr>
              <m:t>1</m:t>
            </m: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r</m:t>
            </m:r>
          </m:e>
          <m:sub>
            <m:r>
              <w:rPr>
                <w:rFonts w:ascii="Cambria Math" w:hAnsi="Cambria Math"/>
                <w:color w:val="FF0000"/>
              </w:rPr>
              <m:t>2</m:t>
            </m:r>
          </m:sub>
          <m:sup>
            <m:r>
              <w:rPr>
                <w:rFonts w:ascii="Cambria Math" w:hAnsi="Cambria Math"/>
                <w:color w:val="FF0000"/>
              </w:rPr>
              <m:t>2</m:t>
            </m:r>
          </m:sup>
        </m:sSubSup>
      </m:oMath>
      <w:r w:rsidRPr="003B48E1">
        <w:rPr>
          <w:color w:val="FF0000"/>
        </w:rPr>
        <w:t xml:space="preserve">   </w:t>
      </w:r>
      <w:r w:rsidRPr="003B48E1">
        <w:rPr>
          <w:color w:val="FF0000"/>
        </w:rPr>
        <w:tab/>
        <w:t>(1)</w:t>
      </w:r>
    </w:p>
    <w:p w14:paraId="4396DC68" w14:textId="77777777" w:rsidR="001E1874" w:rsidRPr="003B48E1" w:rsidRDefault="001E1874" w:rsidP="003B48E1">
      <w:pPr>
        <w:tabs>
          <w:tab w:val="left" w:pos="1134"/>
          <w:tab w:val="right" w:pos="9356"/>
        </w:tabs>
        <w:spacing w:after="160" w:line="259" w:lineRule="auto"/>
        <w:rPr>
          <w:color w:val="FF0000"/>
        </w:rPr>
      </w:pPr>
    </w:p>
    <w:p w14:paraId="4396DC69" w14:textId="77777777" w:rsidR="003B48E1" w:rsidRPr="003B48E1" w:rsidRDefault="003B48E1" w:rsidP="003B48E1">
      <w:pPr>
        <w:tabs>
          <w:tab w:val="left" w:pos="1134"/>
          <w:tab w:val="right" w:pos="9356"/>
        </w:tabs>
        <w:spacing w:after="160" w:line="259" w:lineRule="auto"/>
        <w:rPr>
          <w:rFonts w:cs="Arial"/>
          <w:color w:val="FF0000"/>
          <w:szCs w:val="22"/>
        </w:rPr>
      </w:pPr>
      <m:oMath>
        <m:r>
          <w:rPr>
            <w:rFonts w:ascii="Cambria Math" w:hAnsi="Cambria Math" w:cs="Arial"/>
            <w:color w:val="FF0000"/>
            <w:szCs w:val="22"/>
          </w:rPr>
          <m:t>1.50*3.2</m:t>
        </m:r>
        <m:sSup>
          <m:sSupPr>
            <m:ctrlPr>
              <w:rPr>
                <w:rFonts w:ascii="Cambria Math" w:hAnsi="Cambria Math" w:cs="Arial"/>
                <w:i/>
                <w:color w:val="FF0000"/>
                <w:szCs w:val="22"/>
              </w:rPr>
            </m:ctrlPr>
          </m:sSupPr>
          <m:e>
            <m:r>
              <w:rPr>
                <w:rFonts w:ascii="Cambria Math" w:hAnsi="Cambria Math" w:cs="Arial"/>
                <w:color w:val="FF0000"/>
                <w:szCs w:val="22"/>
              </w:rPr>
              <m:t>0</m:t>
            </m:r>
          </m:e>
          <m:sup>
            <m:r>
              <w:rPr>
                <w:rFonts w:ascii="Cambria Math" w:hAnsi="Cambria Math" w:cs="Arial"/>
                <w:color w:val="FF0000"/>
                <w:szCs w:val="22"/>
              </w:rPr>
              <m:t>2</m:t>
            </m:r>
          </m:sup>
        </m:sSup>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I</m:t>
            </m:r>
          </m:e>
          <m:sub>
            <m:r>
              <w:rPr>
                <w:rFonts w:ascii="Cambria Math" w:hAnsi="Cambria Math" w:cs="Arial"/>
                <w:color w:val="FF0000"/>
                <w:szCs w:val="22"/>
              </w:rPr>
              <m:t>2</m:t>
            </m:r>
          </m:sub>
        </m:sSub>
        <m:r>
          <w:rPr>
            <w:rFonts w:ascii="Cambria Math" w:hAnsi="Cambria Math" w:cs="Arial"/>
            <w:color w:val="FF0000"/>
            <w:szCs w:val="22"/>
          </w:rPr>
          <m:t>*3.53</m:t>
        </m:r>
        <m:sSup>
          <m:sSupPr>
            <m:ctrlPr>
              <w:rPr>
                <w:rFonts w:ascii="Cambria Math" w:hAnsi="Cambria Math" w:cs="Arial"/>
                <w:i/>
                <w:color w:val="FF0000"/>
                <w:szCs w:val="22"/>
              </w:rPr>
            </m:ctrlPr>
          </m:sSupPr>
          <m:e>
            <m:r>
              <w:rPr>
                <w:rFonts w:ascii="Cambria Math" w:hAnsi="Cambria Math" w:cs="Arial"/>
                <w:color w:val="FF0000"/>
                <w:szCs w:val="22"/>
              </w:rPr>
              <m:t>4</m:t>
            </m:r>
          </m:e>
          <m:sup>
            <m:r>
              <w:rPr>
                <w:rFonts w:ascii="Cambria Math" w:hAnsi="Cambria Math" w:cs="Arial"/>
                <w:color w:val="FF0000"/>
                <w:szCs w:val="22"/>
              </w:rPr>
              <m:t>2</m:t>
            </m:r>
          </m:sup>
        </m:sSup>
      </m:oMath>
      <w:r w:rsidR="001E1874">
        <w:rPr>
          <w:rFonts w:cs="Arial"/>
          <w:color w:val="FF0000"/>
          <w:szCs w:val="22"/>
        </w:rPr>
        <w:t xml:space="preserve"> </w:t>
      </w:r>
      <w:r w:rsidR="001E1874">
        <w:rPr>
          <w:rFonts w:cs="Arial"/>
          <w:color w:val="FF0000"/>
          <w:szCs w:val="22"/>
        </w:rPr>
        <w:tab/>
      </w:r>
    </w:p>
    <w:p w14:paraId="4396DC6A" w14:textId="77777777" w:rsidR="003B48E1" w:rsidRPr="003B48E1" w:rsidRDefault="00757EAD" w:rsidP="003B48E1">
      <w:pPr>
        <w:tabs>
          <w:tab w:val="left" w:pos="1134"/>
          <w:tab w:val="right" w:pos="9356"/>
        </w:tabs>
        <w:spacing w:after="160" w:line="259" w:lineRule="auto"/>
        <w:rPr>
          <w:rFonts w:cs="Arial"/>
          <w:color w:val="FF0000"/>
          <w:szCs w:val="22"/>
        </w:rPr>
      </w:pPr>
      <m:oMath>
        <m:sSub>
          <m:sSubPr>
            <m:ctrlPr>
              <w:rPr>
                <w:rFonts w:ascii="Cambria Math" w:hAnsi="Cambria Math" w:cs="Arial"/>
                <w:i/>
                <w:color w:val="FF0000"/>
                <w:szCs w:val="22"/>
              </w:rPr>
            </m:ctrlPr>
          </m:sSubPr>
          <m:e>
            <m:r>
              <w:rPr>
                <w:rFonts w:ascii="Cambria Math" w:hAnsi="Cambria Math" w:cs="Arial"/>
                <w:color w:val="FF0000"/>
                <w:szCs w:val="22"/>
              </w:rPr>
              <m:t>I</m:t>
            </m:r>
          </m:e>
          <m:sub>
            <m:r>
              <w:rPr>
                <w:rFonts w:ascii="Cambria Math" w:hAnsi="Cambria Math" w:cs="Arial"/>
                <w:color w:val="FF0000"/>
                <w:szCs w:val="22"/>
              </w:rPr>
              <m:t>2</m:t>
            </m:r>
          </m:sub>
        </m:sSub>
        <m:r>
          <w:rPr>
            <w:rFonts w:ascii="Cambria Math" w:hAnsi="Cambria Math" w:cs="Arial"/>
            <w:color w:val="FF0000"/>
            <w:szCs w:val="22"/>
          </w:rPr>
          <m:t>=1.23 W</m:t>
        </m:r>
        <m:sSup>
          <m:sSupPr>
            <m:ctrlPr>
              <w:rPr>
                <w:rFonts w:ascii="Cambria Math" w:hAnsi="Cambria Math" w:cs="Arial"/>
                <w:i/>
                <w:color w:val="FF0000"/>
                <w:szCs w:val="22"/>
              </w:rPr>
            </m:ctrlPr>
          </m:sSupPr>
          <m:e>
            <m:r>
              <w:rPr>
                <w:rFonts w:ascii="Cambria Math" w:hAnsi="Cambria Math" w:cs="Arial"/>
                <w:color w:val="FF0000"/>
                <w:szCs w:val="22"/>
              </w:rPr>
              <m:t>m</m:t>
            </m:r>
          </m:e>
          <m:sup>
            <m:r>
              <w:rPr>
                <w:rFonts w:ascii="Cambria Math" w:hAnsi="Cambria Math" w:cs="Arial"/>
                <w:color w:val="FF0000"/>
                <w:szCs w:val="22"/>
              </w:rPr>
              <m:t>-2</m:t>
            </m:r>
          </m:sup>
        </m:sSup>
      </m:oMath>
      <w:r w:rsidR="003B48E1" w:rsidRPr="003B48E1">
        <w:rPr>
          <w:rFonts w:cs="Arial"/>
          <w:color w:val="FF0000"/>
          <w:szCs w:val="22"/>
        </w:rPr>
        <w:t xml:space="preserve"> </w:t>
      </w:r>
      <w:r w:rsidR="003B48E1" w:rsidRPr="003B48E1">
        <w:rPr>
          <w:rFonts w:cs="Arial"/>
          <w:color w:val="FF0000"/>
          <w:szCs w:val="22"/>
        </w:rPr>
        <w:tab/>
        <w:t>(1</w:t>
      </w:r>
      <w:r w:rsidR="001E1874">
        <w:rPr>
          <w:rFonts w:cs="Arial"/>
          <w:color w:val="FF0000"/>
          <w:szCs w:val="22"/>
        </w:rPr>
        <w:t>-2</w:t>
      </w:r>
      <w:r w:rsidR="003B48E1" w:rsidRPr="003B48E1">
        <w:rPr>
          <w:rFonts w:cs="Arial"/>
          <w:color w:val="FF0000"/>
          <w:szCs w:val="22"/>
        </w:rPr>
        <w:t>)</w:t>
      </w:r>
    </w:p>
    <w:p w14:paraId="4396DC6B" w14:textId="77777777" w:rsidR="00CD09CD" w:rsidRDefault="00CD09CD" w:rsidP="003B48E1">
      <w:pPr>
        <w:tabs>
          <w:tab w:val="left" w:pos="1134"/>
          <w:tab w:val="right" w:pos="9356"/>
        </w:tabs>
        <w:spacing w:after="160" w:line="259" w:lineRule="auto"/>
        <w:rPr>
          <w:rFonts w:cs="Arial"/>
          <w:szCs w:val="22"/>
        </w:rPr>
      </w:pPr>
    </w:p>
    <w:p w14:paraId="4396DC6C" w14:textId="77777777" w:rsidR="008A5FF6" w:rsidRPr="00CD09CD" w:rsidRDefault="00CD09CD" w:rsidP="003B48E1">
      <w:pPr>
        <w:tabs>
          <w:tab w:val="left" w:pos="1134"/>
          <w:tab w:val="right" w:pos="9356"/>
        </w:tabs>
        <w:spacing w:after="160" w:line="259" w:lineRule="auto"/>
        <w:rPr>
          <w:color w:val="FF0000"/>
        </w:rPr>
      </w:pPr>
      <w:r w:rsidRPr="00CD09CD">
        <w:rPr>
          <w:rFonts w:cs="Arial"/>
          <w:color w:val="FF0000"/>
          <w:szCs w:val="22"/>
        </w:rPr>
        <w:t>If student does not find the distance to Y, may give up to 2 marks</w:t>
      </w:r>
      <w:r>
        <w:rPr>
          <w:rFonts w:cs="Arial"/>
          <w:color w:val="FF0000"/>
          <w:szCs w:val="22"/>
        </w:rPr>
        <w:t xml:space="preserve"> total</w:t>
      </w:r>
      <w:r w:rsidRPr="00CD09CD">
        <w:rPr>
          <w:rFonts w:cs="Arial"/>
          <w:color w:val="FF0000"/>
          <w:szCs w:val="22"/>
        </w:rPr>
        <w:t xml:space="preserve"> for </w:t>
      </w:r>
      <w:r>
        <w:rPr>
          <w:rFonts w:cs="Arial"/>
          <w:color w:val="FF0000"/>
          <w:szCs w:val="22"/>
        </w:rPr>
        <w:t>going</w:t>
      </w:r>
      <w:r w:rsidRPr="00CD09CD">
        <w:rPr>
          <w:rFonts w:cs="Arial"/>
          <w:color w:val="FF0000"/>
          <w:szCs w:val="22"/>
        </w:rPr>
        <w:t xml:space="preserve"> as</w:t>
      </w:r>
      <w:r>
        <w:rPr>
          <w:rFonts w:cs="Arial"/>
          <w:color w:val="FF0000"/>
          <w:szCs w:val="22"/>
        </w:rPr>
        <w:t xml:space="preserve"> far as</w:t>
      </w:r>
      <w:r w:rsidRPr="00CD09CD">
        <w:rPr>
          <w:rFonts w:cs="Arial"/>
          <w:color w:val="FF0000"/>
          <w:szCs w:val="22"/>
        </w:rPr>
        <w:t xml:space="preserve"> possible using the inverse square law and the distance to X. </w:t>
      </w:r>
      <w:r w:rsidR="008A5FF6" w:rsidRPr="00CD09CD">
        <w:rPr>
          <w:rFonts w:cs="Arial"/>
          <w:color w:val="FF0000"/>
          <w:szCs w:val="22"/>
        </w:rPr>
        <w:br w:type="page"/>
      </w:r>
    </w:p>
    <w:p w14:paraId="4396DC6D" w14:textId="77777777" w:rsidR="00BE5339" w:rsidRDefault="00BE5339" w:rsidP="00417DC5">
      <w:pPr>
        <w:tabs>
          <w:tab w:val="left" w:pos="1134"/>
          <w:tab w:val="right" w:pos="9356"/>
        </w:tabs>
        <w:spacing w:after="160" w:line="259" w:lineRule="auto"/>
        <w:rPr>
          <w:rFonts w:cs="Arial"/>
          <w:b/>
          <w:szCs w:val="22"/>
        </w:rPr>
      </w:pPr>
      <w:r>
        <w:rPr>
          <w:rFonts w:cs="Arial"/>
          <w:b/>
          <w:szCs w:val="22"/>
        </w:rPr>
        <w:lastRenderedPageBreak/>
        <w:t>Question 5</w:t>
      </w:r>
      <w:r w:rsidRPr="00E64CDD">
        <w:rPr>
          <w:rFonts w:cs="Arial"/>
          <w:b/>
          <w:szCs w:val="22"/>
        </w:rPr>
        <w:tab/>
      </w:r>
      <w:r>
        <w:rPr>
          <w:rFonts w:cs="Arial"/>
          <w:b/>
          <w:szCs w:val="22"/>
        </w:rPr>
        <w:t xml:space="preserve">(4 marks) </w:t>
      </w:r>
    </w:p>
    <w:p w14:paraId="4396DC6E" w14:textId="128ED99F" w:rsidR="00E71350" w:rsidRDefault="00757EAD" w:rsidP="00417DC5">
      <w:pPr>
        <w:tabs>
          <w:tab w:val="left" w:pos="1134"/>
          <w:tab w:val="right" w:pos="9356"/>
        </w:tabs>
        <w:spacing w:after="160" w:line="259" w:lineRule="auto"/>
        <w:rPr>
          <w:rFonts w:cs="Arial"/>
          <w:szCs w:val="22"/>
        </w:rPr>
      </w:pPr>
      <w:r>
        <w:rPr>
          <w:rFonts w:eastAsia="Times New Roman" w:cs="Arial"/>
          <w:noProof/>
          <w:szCs w:val="22"/>
        </w:rPr>
        <w:pict w14:anchorId="4396E014">
          <v:oval id="_x0000_s1086" style="position:absolute;margin-left:54pt;margin-top:-90.6pt;width:7.15pt;height:7.15pt;rotation:-3246453fd;z-index:-251589120" fillcolor="#bfbfbf [2412]"/>
        </w:pict>
      </w:r>
      <w:r w:rsidR="00F468D1">
        <w:rPr>
          <w:rFonts w:cs="Arial"/>
          <w:szCs w:val="22"/>
        </w:rPr>
        <w:t>Consider these three containers, each holding a sample of gas.</w:t>
      </w:r>
      <w:r w:rsidR="00924145">
        <w:rPr>
          <w:rFonts w:cs="Arial"/>
          <w:szCs w:val="22"/>
        </w:rPr>
        <w:t xml:space="preserve"> The number of particles in each container as well as the relative mass and average velocity has also been listed.</w:t>
      </w:r>
    </w:p>
    <w:tbl>
      <w:tblPr>
        <w:tblStyle w:val="TableGrid"/>
        <w:tblW w:w="0" w:type="auto"/>
        <w:tblLook w:val="04A0" w:firstRow="1" w:lastRow="0" w:firstColumn="1" w:lastColumn="0" w:noHBand="0" w:noVBand="1"/>
      </w:tblPr>
      <w:tblGrid>
        <w:gridCol w:w="3284"/>
        <w:gridCol w:w="3285"/>
        <w:gridCol w:w="3285"/>
      </w:tblGrid>
      <w:tr w:rsidR="00F468D1" w14:paraId="4396DC78" w14:textId="77777777" w:rsidTr="00AD5464">
        <w:trPr>
          <w:trHeight w:val="2665"/>
        </w:trPr>
        <w:tc>
          <w:tcPr>
            <w:tcW w:w="3284" w:type="dxa"/>
            <w:vAlign w:val="bottom"/>
          </w:tcPr>
          <w:p w14:paraId="4396DC6F" w14:textId="77777777" w:rsidR="00F468D1" w:rsidRDefault="00757EAD" w:rsidP="00924145">
            <w:pPr>
              <w:tabs>
                <w:tab w:val="left" w:pos="1134"/>
                <w:tab w:val="right" w:pos="9356"/>
              </w:tabs>
              <w:spacing w:line="259" w:lineRule="auto"/>
              <w:jc w:val="center"/>
              <w:rPr>
                <w:rFonts w:cs="Arial"/>
                <w:szCs w:val="22"/>
              </w:rPr>
            </w:pPr>
            <w:r>
              <w:rPr>
                <w:rFonts w:cs="Arial"/>
                <w:noProof/>
                <w:szCs w:val="22"/>
              </w:rPr>
              <w:pict w14:anchorId="4396E015">
                <v:group id="_x0000_s1253" style="position:absolute;left:0;text-align:left;margin-left:39.15pt;margin-top:-65.4pt;width:74.45pt;height:52.15pt;z-index:251874816" coordorigin="1794,3896" coordsize="1489,1043">
                  <v:oval id="_x0000_s1254" style="position:absolute;left:1794;top:3896;width:119;height:118" fillcolor="#cfcdcd [2894]"/>
                  <v:oval id="_x0000_s1255" style="position:absolute;left:2869;top:4554;width:118;height:118" fillcolor="#cfcdcd [2894]"/>
                  <v:oval id="_x0000_s1256" style="position:absolute;left:3165;top:3896;width:118;height:118" fillcolor="#cfcdcd [2894]"/>
                  <v:oval id="_x0000_s1257" style="position:absolute;left:2430;top:4105;width:119;height:119" fillcolor="#cfcdcd [2894]"/>
                  <v:oval id="_x0000_s1258" style="position:absolute;left:1913;top:4820;width:118;height:119" fillcolor="#cfcdcd [2894]"/>
                </v:group>
              </w:pict>
            </w:r>
            <w:r>
              <w:rPr>
                <w:rFonts w:cs="Arial"/>
                <w:noProof/>
                <w:szCs w:val="22"/>
              </w:rPr>
              <w:pict w14:anchorId="4396E016">
                <v:shape id="_x0000_s1112" type="#_x0000_t202" style="position:absolute;left:0;text-align:left;margin-left:57.95pt;margin-top:-94.05pt;width:29.05pt;height:19.8pt;z-index:251756032">
                  <v:textbox style="mso-next-textbox:#_x0000_s1112">
                    <w:txbxContent>
                      <w:p w14:paraId="4396E095" w14:textId="77777777" w:rsidR="00A57C0B" w:rsidRPr="00A541C2" w:rsidRDefault="00A57C0B" w:rsidP="00A541C2">
                        <w:pPr>
                          <w:jc w:val="center"/>
                          <w:rPr>
                            <w:b/>
                          </w:rPr>
                        </w:pPr>
                        <w:r w:rsidRPr="00A541C2">
                          <w:rPr>
                            <w:b/>
                          </w:rPr>
                          <w:t>1</w:t>
                        </w:r>
                      </w:p>
                    </w:txbxContent>
                  </v:textbox>
                </v:shape>
              </w:pict>
            </w:r>
            <w:r w:rsidR="00F468D1">
              <w:rPr>
                <w:rFonts w:cs="Arial"/>
                <w:szCs w:val="22"/>
              </w:rPr>
              <w:t>Number of particles</w:t>
            </w:r>
            <w:r w:rsidR="00924145">
              <w:rPr>
                <w:rFonts w:cs="Arial"/>
                <w:szCs w:val="22"/>
              </w:rPr>
              <w:t>:</w:t>
            </w:r>
            <w:r w:rsidR="00F468D1">
              <w:rPr>
                <w:rFonts w:cs="Arial"/>
                <w:szCs w:val="22"/>
              </w:rPr>
              <w:t xml:space="preserve"> 10</w:t>
            </w:r>
          </w:p>
          <w:p w14:paraId="4396DC70" w14:textId="77777777" w:rsidR="00F468D1" w:rsidRDefault="00F468D1" w:rsidP="00924145">
            <w:pPr>
              <w:tabs>
                <w:tab w:val="left" w:pos="1134"/>
                <w:tab w:val="right" w:pos="9356"/>
              </w:tabs>
              <w:spacing w:line="259" w:lineRule="auto"/>
              <w:jc w:val="center"/>
              <w:rPr>
                <w:rFonts w:cs="Arial"/>
                <w:szCs w:val="22"/>
              </w:rPr>
            </w:pPr>
            <w:r>
              <w:rPr>
                <w:rFonts w:cs="Arial"/>
                <w:szCs w:val="22"/>
              </w:rPr>
              <w:t>Mass of each particle</w:t>
            </w:r>
            <w:r w:rsidR="00924145">
              <w:rPr>
                <w:rFonts w:cs="Arial"/>
                <w:szCs w:val="22"/>
              </w:rPr>
              <w:t>:</w:t>
            </w:r>
            <w:r>
              <w:rPr>
                <w:rFonts w:cs="Arial"/>
                <w:szCs w:val="22"/>
              </w:rPr>
              <w:t xml:space="preserve"> 1</w:t>
            </w:r>
          </w:p>
          <w:p w14:paraId="4396DC71" w14:textId="77777777" w:rsidR="00F468D1" w:rsidRDefault="00F468D1" w:rsidP="00924145">
            <w:pPr>
              <w:tabs>
                <w:tab w:val="left" w:pos="1134"/>
                <w:tab w:val="right" w:pos="9356"/>
              </w:tabs>
              <w:spacing w:line="259" w:lineRule="auto"/>
              <w:jc w:val="center"/>
              <w:rPr>
                <w:rFonts w:cs="Arial"/>
                <w:szCs w:val="22"/>
              </w:rPr>
            </w:pPr>
            <w:r>
              <w:rPr>
                <w:rFonts w:cs="Arial"/>
                <w:szCs w:val="22"/>
              </w:rPr>
              <w:t>Average velocity</w:t>
            </w:r>
            <w:r w:rsidR="00924145">
              <w:rPr>
                <w:rFonts w:cs="Arial"/>
                <w:szCs w:val="22"/>
              </w:rPr>
              <w:t xml:space="preserve"> of particles: </w:t>
            </w:r>
            <w:r>
              <w:rPr>
                <w:rFonts w:cs="Arial"/>
                <w:szCs w:val="22"/>
              </w:rPr>
              <w:t xml:space="preserve"> 2</w:t>
            </w:r>
          </w:p>
        </w:tc>
        <w:tc>
          <w:tcPr>
            <w:tcW w:w="3285" w:type="dxa"/>
            <w:vAlign w:val="bottom"/>
          </w:tcPr>
          <w:p w14:paraId="4396DC72" w14:textId="77777777" w:rsidR="00924145" w:rsidRDefault="00757EAD" w:rsidP="00924145">
            <w:pPr>
              <w:tabs>
                <w:tab w:val="left" w:pos="1134"/>
                <w:tab w:val="right" w:pos="9356"/>
              </w:tabs>
              <w:spacing w:line="259" w:lineRule="auto"/>
              <w:jc w:val="center"/>
              <w:rPr>
                <w:rFonts w:cs="Arial"/>
                <w:szCs w:val="22"/>
              </w:rPr>
            </w:pPr>
            <w:r>
              <w:rPr>
                <w:rFonts w:cs="Arial"/>
                <w:noProof/>
                <w:szCs w:val="22"/>
              </w:rPr>
              <w:pict w14:anchorId="4396E017">
                <v:shape id="_x0000_s1113" type="#_x0000_t202" style="position:absolute;left:0;text-align:left;margin-left:66.05pt;margin-top:-93.75pt;width:29.05pt;height:19.8pt;z-index:251757056;mso-position-horizontal-relative:text;mso-position-vertical-relative:text">
                  <v:textbox style="mso-next-textbox:#_x0000_s1113">
                    <w:txbxContent>
                      <w:p w14:paraId="4396E096" w14:textId="77777777" w:rsidR="00A57C0B" w:rsidRPr="00A541C2" w:rsidRDefault="00A57C0B" w:rsidP="00A541C2">
                        <w:pPr>
                          <w:jc w:val="center"/>
                          <w:rPr>
                            <w:b/>
                          </w:rPr>
                        </w:pPr>
                        <w:r>
                          <w:rPr>
                            <w:b/>
                          </w:rPr>
                          <w:t>2</w:t>
                        </w:r>
                      </w:p>
                    </w:txbxContent>
                  </v:textbox>
                </v:shape>
              </w:pict>
            </w:r>
            <w:r>
              <w:rPr>
                <w:rFonts w:cs="Arial"/>
                <w:noProof/>
                <w:szCs w:val="22"/>
              </w:rPr>
              <w:pict w14:anchorId="4396E018">
                <v:group id="_x0000_s1110" style="position:absolute;left:0;text-align:left;margin-left:34.15pt;margin-top:-70.85pt;width:82.75pt;height:56.95pt;z-index:-251610624;mso-position-horizontal-relative:text;mso-position-vertical-relative:text" coordorigin="4980,2839" coordsize="1957,1347">
                  <v:oval id="_x0000_s1069" style="position:absolute;left:6635;top:2839;width:143;height:143" fillcolor="#747070 [1614]"/>
                  <v:oval id="_x0000_s1070" style="position:absolute;left:5748;top:3092;width:143;height:143" fillcolor="#747070 [1614]"/>
                  <v:group id="_x0000_s1071" style="position:absolute;left:4980;top:2839;width:1441;height:1260" coordorigin="2803,7092" coordsize="1441,1260">
                    <v:oval id="_x0000_s1072" style="position:absolute;left:2803;top:7092;width:143;height:143" fillcolor="#747070 [1614]"/>
                    <v:oval id="_x0000_s1073" style="position:absolute;left:4101;top:7887;width:143;height:143" fillcolor="#747070 [1614]"/>
                    <v:oval id="_x0000_s1074" style="position:absolute;left:2946;top:8209;width:143;height:143" fillcolor="#747070 [1614]"/>
                  </v:group>
                  <v:group id="_x0000_s1075" style="position:absolute;left:5794;top:2972;width:1030;height:938;rotation:4064135fd" coordorigin="3071,7414" coordsize="1030,938">
                    <v:oval id="_x0000_s1076" style="position:absolute;left:3601;top:8209;width:143;height:143" fillcolor="#747070 [1614]"/>
                    <v:oval id="_x0000_s1077" style="position:absolute;left:3958;top:7414;width:143;height:143" fillcolor="#747070 [1614]"/>
                    <v:oval id="_x0000_s1078" style="position:absolute;left:3071;top:7667;width:143;height:143" fillcolor="#747070 [1614]"/>
                  </v:group>
                  <v:group id="_x0000_s1079" style="position:absolute;left:5496;top:2926;width:1441;height:1260;rotation:-2643907fd" coordorigin="2803,7092" coordsize="1441,1260">
                    <v:oval id="_x0000_s1080" style="position:absolute;left:2803;top:7092;width:143;height:143" fillcolor="#747070 [1614]"/>
                    <v:oval id="_x0000_s1081" style="position:absolute;left:4101;top:7887;width:143;height:143" fillcolor="#747070 [1614]"/>
                    <v:oval id="_x0000_s1082" style="position:absolute;left:2946;top:8209;width:143;height:143" fillcolor="#747070 [1614]"/>
                  </v:group>
                </v:group>
              </w:pict>
            </w:r>
            <w:r w:rsidR="00924145">
              <w:rPr>
                <w:rFonts w:cs="Arial"/>
                <w:szCs w:val="22"/>
              </w:rPr>
              <w:t>Number of particles: 30</w:t>
            </w:r>
          </w:p>
          <w:p w14:paraId="4396DC73" w14:textId="77777777" w:rsidR="00924145" w:rsidRDefault="00924145" w:rsidP="00924145">
            <w:pPr>
              <w:tabs>
                <w:tab w:val="left" w:pos="1134"/>
                <w:tab w:val="right" w:pos="9356"/>
              </w:tabs>
              <w:spacing w:line="259" w:lineRule="auto"/>
              <w:jc w:val="center"/>
              <w:rPr>
                <w:rFonts w:cs="Arial"/>
                <w:szCs w:val="22"/>
              </w:rPr>
            </w:pPr>
            <w:r>
              <w:rPr>
                <w:rFonts w:cs="Arial"/>
                <w:szCs w:val="22"/>
              </w:rPr>
              <w:t>Mass of each particle: 2</w:t>
            </w:r>
          </w:p>
          <w:p w14:paraId="4396DC74" w14:textId="77777777" w:rsidR="00924145" w:rsidRDefault="00924145" w:rsidP="00924145">
            <w:pPr>
              <w:tabs>
                <w:tab w:val="left" w:pos="1134"/>
                <w:tab w:val="right" w:pos="9356"/>
              </w:tabs>
              <w:spacing w:line="259" w:lineRule="auto"/>
              <w:jc w:val="center"/>
              <w:rPr>
                <w:rFonts w:cs="Arial"/>
                <w:szCs w:val="22"/>
              </w:rPr>
            </w:pPr>
            <w:r>
              <w:rPr>
                <w:rFonts w:cs="Arial"/>
                <w:szCs w:val="22"/>
              </w:rPr>
              <w:t>Average velocity of particles:  1</w:t>
            </w:r>
          </w:p>
        </w:tc>
        <w:tc>
          <w:tcPr>
            <w:tcW w:w="3285" w:type="dxa"/>
            <w:vAlign w:val="bottom"/>
          </w:tcPr>
          <w:p w14:paraId="4396DC75" w14:textId="77777777" w:rsidR="00924145" w:rsidRDefault="00757EAD" w:rsidP="00924145">
            <w:pPr>
              <w:tabs>
                <w:tab w:val="left" w:pos="1134"/>
                <w:tab w:val="right" w:pos="9356"/>
              </w:tabs>
              <w:spacing w:line="259" w:lineRule="auto"/>
              <w:jc w:val="center"/>
              <w:rPr>
                <w:rFonts w:cs="Arial"/>
                <w:szCs w:val="22"/>
              </w:rPr>
            </w:pPr>
            <w:r>
              <w:rPr>
                <w:rFonts w:cs="Arial"/>
                <w:noProof/>
                <w:szCs w:val="22"/>
              </w:rPr>
              <w:pict w14:anchorId="4396E019">
                <v:shape id="_x0000_s1114" type="#_x0000_t202" style="position:absolute;left:0;text-align:left;margin-left:62.4pt;margin-top:-93.15pt;width:29.05pt;height:19.8pt;z-index:251758080;mso-position-horizontal-relative:text;mso-position-vertical-relative:text">
                  <v:textbox style="mso-next-textbox:#_x0000_s1114">
                    <w:txbxContent>
                      <w:p w14:paraId="4396E097" w14:textId="77777777" w:rsidR="00A57C0B" w:rsidRPr="00A541C2" w:rsidRDefault="00A57C0B" w:rsidP="00A541C2">
                        <w:pPr>
                          <w:jc w:val="center"/>
                          <w:rPr>
                            <w:b/>
                          </w:rPr>
                        </w:pPr>
                        <w:r>
                          <w:rPr>
                            <w:b/>
                          </w:rPr>
                          <w:t>3</w:t>
                        </w:r>
                      </w:p>
                    </w:txbxContent>
                  </v:textbox>
                </v:shape>
              </w:pict>
            </w:r>
            <w:r>
              <w:rPr>
                <w:rFonts w:cs="Arial"/>
                <w:noProof/>
                <w:szCs w:val="22"/>
              </w:rPr>
              <w:pict w14:anchorId="4396E01A">
                <v:group id="_x0000_s1111" style="position:absolute;left:0;text-align:left;margin-left:36pt;margin-top:-79.5pt;width:88.45pt;height:76.3pt;z-index:-251561472;mso-position-horizontal-relative:text;mso-position-vertical-relative:text" coordorigin="8056,2581" coordsize="2259,1949">
                  <v:oval id="_x0000_s1085" style="position:absolute;left:9121;top:3833;width:143;height:143;rotation:-3246453fd" fillcolor="#bfbfbf [2412]"/>
                  <v:oval id="_x0000_s1052" style="position:absolute;left:8342;top:3059;width:143;height:143" fillcolor="#bfbfbf [2412]"/>
                  <v:oval id="_x0000_s1053" style="position:absolute;left:8794;top:2837;width:143;height:143" fillcolor="#bfbfbf [2412]"/>
                  <v:oval id="_x0000_s1088" style="position:absolute;left:9648;top:3020;width:143;height:143;rotation:-3246453fd" fillcolor="#bfbfbf [2412]"/>
                  <v:oval id="_x0000_s1089" style="position:absolute;left:9180;top:2947;width:143;height:143;rotation:-3246453fd" fillcolor="#bfbfbf [2412]"/>
                  <v:oval id="_x0000_s1090" style="position:absolute;left:8800;top:3281;width:143;height:143;rotation:-3246453fd" fillcolor="#bfbfbf [2412]"/>
                  <v:oval id="_x0000_s1092" style="position:absolute;left:10172;top:2983;width:143;height:143;rotation:817682fd" fillcolor="#bfbfbf [2412]"/>
                  <v:oval id="_x0000_s1093" style="position:absolute;left:9682;top:4137;width:143;height:143;rotation:817682fd" fillcolor="#bfbfbf [2412]"/>
                  <v:oval id="_x0000_s1094" style="position:absolute;left:8196;top:4209;width:143;height:143;rotation:817682fd" fillcolor="#bfbfbf [2412]"/>
                  <v:oval id="_x0000_s1096" style="position:absolute;left:8595;top:3581;width:143;height:143;rotation:-5890360fd" fillcolor="#bfbfbf [2412]"/>
                  <v:oval id="_x0000_s1097" style="position:absolute;left:8508;top:2625;width:143;height:143;rotation:-5890360fd" fillcolor="#bfbfbf [2412]"/>
                  <v:oval id="_x0000_s1098" style="position:absolute;left:9682;top:3766;width:143;height:143;rotation:-5890360fd" fillcolor="#bfbfbf [2412]"/>
                  <v:oval id="_x0000_s1048" style="position:absolute;left:9323;top:3421;width:143;height:143" fillcolor="#bfbfbf [2412]"/>
                  <v:oval id="_x0000_s1051" style="position:absolute;left:9247;top:2581;width:143;height:143" fillcolor="#bfbfbf [2412]"/>
                  <v:oval id="_x0000_s1054" style="position:absolute;left:8981;top:2584;width:143;height:143" fillcolor="#bfbfbf [2412]"/>
                  <v:oval id="_x0000_s1060" style="position:absolute;left:8797;top:4277;width:143;height:143;rotation:4064135fd" fillcolor="#bfbfbf [2412]"/>
                  <v:oval id="_x0000_s1061" style="position:absolute;left:9177;top:4387;width:143;height:143;rotation:4064135fd" fillcolor="#bfbfbf [2412]"/>
                  <v:oval id="_x0000_s1062" style="position:absolute;left:8092;top:3693;width:143;height:143;rotation:4064135fd" fillcolor="#bfbfbf [2412]"/>
                  <v:oval id="_x0000_s1066" style="position:absolute;left:10169;top:4121;width:143;height:143;rotation:-2643907fd" fillcolor="#bfbfbf [2412]"/>
                  <v:oval id="_x0000_s1067" style="position:absolute;left:8735;top:4066;width:143;height:143;rotation:-2643907fd" fillcolor="#bfbfbf [2412]"/>
                  <v:oval id="_x0000_s1068" style="position:absolute;left:8056;top:3023;width:143;height:143;rotation:-2643907fd" fillcolor="#bfbfbf [2412]"/>
                </v:group>
              </w:pict>
            </w:r>
            <w:r w:rsidR="00924145">
              <w:rPr>
                <w:rFonts w:cs="Arial"/>
                <w:szCs w:val="22"/>
              </w:rPr>
              <w:t>Number of particles: 50</w:t>
            </w:r>
          </w:p>
          <w:p w14:paraId="4396DC76" w14:textId="77777777" w:rsidR="00924145" w:rsidRDefault="00924145" w:rsidP="00924145">
            <w:pPr>
              <w:tabs>
                <w:tab w:val="left" w:pos="1134"/>
                <w:tab w:val="right" w:pos="9356"/>
              </w:tabs>
              <w:spacing w:line="259" w:lineRule="auto"/>
              <w:jc w:val="center"/>
              <w:rPr>
                <w:rFonts w:cs="Arial"/>
                <w:szCs w:val="22"/>
              </w:rPr>
            </w:pPr>
            <w:r>
              <w:rPr>
                <w:rFonts w:cs="Arial"/>
                <w:szCs w:val="22"/>
              </w:rPr>
              <w:t>Mass of each particle: 1</w:t>
            </w:r>
          </w:p>
          <w:p w14:paraId="4396DC77" w14:textId="77777777" w:rsidR="00F468D1" w:rsidRDefault="00924145" w:rsidP="00924145">
            <w:pPr>
              <w:tabs>
                <w:tab w:val="left" w:pos="1134"/>
                <w:tab w:val="right" w:pos="9356"/>
              </w:tabs>
              <w:spacing w:line="259" w:lineRule="auto"/>
              <w:jc w:val="center"/>
              <w:rPr>
                <w:rFonts w:cs="Arial"/>
                <w:szCs w:val="22"/>
              </w:rPr>
            </w:pPr>
            <w:r>
              <w:rPr>
                <w:rFonts w:cs="Arial"/>
                <w:szCs w:val="22"/>
              </w:rPr>
              <w:t>Average velocity of particles:  1</w:t>
            </w:r>
          </w:p>
        </w:tc>
      </w:tr>
    </w:tbl>
    <w:p w14:paraId="4396DC79" w14:textId="77777777" w:rsidR="00F468D1" w:rsidRDefault="00F468D1" w:rsidP="00417DC5">
      <w:pPr>
        <w:tabs>
          <w:tab w:val="left" w:pos="1134"/>
          <w:tab w:val="right" w:pos="9356"/>
        </w:tabs>
        <w:spacing w:line="259" w:lineRule="auto"/>
        <w:rPr>
          <w:rFonts w:cs="Arial"/>
          <w:szCs w:val="22"/>
        </w:rPr>
      </w:pPr>
    </w:p>
    <w:p w14:paraId="4396DC7A" w14:textId="77777777" w:rsidR="00F468D1" w:rsidRDefault="00A6070B" w:rsidP="00F468D1">
      <w:pPr>
        <w:tabs>
          <w:tab w:val="right" w:pos="9356"/>
        </w:tabs>
        <w:spacing w:after="160" w:line="259" w:lineRule="auto"/>
        <w:ind w:left="567" w:hanging="567"/>
        <w:rPr>
          <w:rFonts w:eastAsia="Times New Roman" w:cs="Arial"/>
          <w:szCs w:val="22"/>
        </w:rPr>
      </w:pPr>
      <w:r>
        <w:rPr>
          <w:rFonts w:eastAsia="Times New Roman" w:cs="Arial"/>
          <w:szCs w:val="22"/>
        </w:rPr>
        <w:t>(a)</w:t>
      </w:r>
      <w:r>
        <w:rPr>
          <w:rFonts w:eastAsia="Times New Roman" w:cs="Arial"/>
          <w:szCs w:val="22"/>
        </w:rPr>
        <w:tab/>
        <w:t>Which container</w:t>
      </w:r>
      <w:r w:rsidR="00F468D1" w:rsidRPr="00F468D1">
        <w:rPr>
          <w:rFonts w:eastAsia="Times New Roman" w:cs="Arial"/>
          <w:szCs w:val="22"/>
        </w:rPr>
        <w:t xml:space="preserve"> of gas (</w:t>
      </w:r>
      <w:r w:rsidR="007C0315" w:rsidRPr="00F468D1">
        <w:rPr>
          <w:rFonts w:eastAsia="Times New Roman" w:cs="Arial"/>
          <w:szCs w:val="22"/>
        </w:rPr>
        <w:t>1, 2</w:t>
      </w:r>
      <w:r w:rsidR="00F468D1" w:rsidRPr="00F468D1">
        <w:rPr>
          <w:rFonts w:eastAsia="Times New Roman" w:cs="Arial"/>
          <w:szCs w:val="22"/>
        </w:rPr>
        <w:t xml:space="preserve"> or 3) has the highest temperature? Justify your choice.</w:t>
      </w:r>
    </w:p>
    <w:p w14:paraId="4396DC7B" w14:textId="77777777" w:rsidR="00F468D1" w:rsidRDefault="00F468D1" w:rsidP="00924145">
      <w:pPr>
        <w:tabs>
          <w:tab w:val="right" w:pos="9356"/>
        </w:tabs>
        <w:spacing w:after="160" w:line="259" w:lineRule="auto"/>
        <w:ind w:left="567" w:hanging="567"/>
        <w:rPr>
          <w:rFonts w:eastAsia="Times New Roman" w:cs="Arial"/>
          <w:szCs w:val="22"/>
        </w:rPr>
      </w:pPr>
      <w:r>
        <w:rPr>
          <w:rFonts w:eastAsia="Times New Roman" w:cs="Arial"/>
          <w:szCs w:val="22"/>
        </w:rPr>
        <w:tab/>
      </w:r>
      <w:r>
        <w:rPr>
          <w:rFonts w:eastAsia="Times New Roman" w:cs="Arial"/>
          <w:szCs w:val="22"/>
        </w:rPr>
        <w:tab/>
        <w:t>(2 marks)</w:t>
      </w:r>
    </w:p>
    <w:p w14:paraId="4396DC7C" w14:textId="77777777" w:rsidR="00A541C2" w:rsidRPr="003B48E1" w:rsidRDefault="003B48E1" w:rsidP="00924145">
      <w:pPr>
        <w:tabs>
          <w:tab w:val="right" w:pos="9356"/>
        </w:tabs>
        <w:spacing w:after="160" w:line="259" w:lineRule="auto"/>
        <w:ind w:left="567" w:hanging="567"/>
        <w:rPr>
          <w:rFonts w:eastAsia="Times New Roman" w:cs="Arial"/>
          <w:color w:val="FF0000"/>
          <w:szCs w:val="22"/>
        </w:rPr>
      </w:pPr>
      <w:r>
        <w:rPr>
          <w:rFonts w:eastAsia="Times New Roman" w:cs="Arial"/>
          <w:szCs w:val="22"/>
        </w:rPr>
        <w:tab/>
      </w:r>
      <w:r w:rsidRPr="003B48E1">
        <w:rPr>
          <w:rFonts w:eastAsia="Times New Roman" w:cs="Arial"/>
          <w:color w:val="FF0000"/>
          <w:szCs w:val="22"/>
        </w:rPr>
        <w:t>1</w:t>
      </w:r>
      <w:r w:rsidRPr="003B48E1">
        <w:rPr>
          <w:rFonts w:eastAsia="Times New Roman" w:cs="Arial"/>
          <w:color w:val="FF0000"/>
          <w:szCs w:val="22"/>
        </w:rPr>
        <w:tab/>
        <w:t>(1)</w:t>
      </w:r>
    </w:p>
    <w:p w14:paraId="4396DC7D" w14:textId="77777777" w:rsidR="00A541C2" w:rsidRPr="003B48E1" w:rsidRDefault="003B48E1" w:rsidP="00924145">
      <w:pPr>
        <w:tabs>
          <w:tab w:val="right" w:pos="9356"/>
        </w:tabs>
        <w:spacing w:after="160" w:line="259" w:lineRule="auto"/>
        <w:ind w:left="567" w:hanging="567"/>
        <w:rPr>
          <w:rFonts w:eastAsia="Times New Roman" w:cs="Arial"/>
          <w:color w:val="FF0000"/>
          <w:szCs w:val="22"/>
        </w:rPr>
      </w:pPr>
      <w:r w:rsidRPr="003B48E1">
        <w:rPr>
          <w:rFonts w:eastAsia="Times New Roman" w:cs="Arial"/>
          <w:color w:val="FF0000"/>
          <w:szCs w:val="22"/>
        </w:rPr>
        <w:tab/>
        <w:t>The particles have the highest average velocity/kinetic energy</w:t>
      </w:r>
      <w:r w:rsidRPr="003B48E1">
        <w:rPr>
          <w:rFonts w:eastAsia="Times New Roman" w:cs="Arial"/>
          <w:color w:val="FF0000"/>
          <w:szCs w:val="22"/>
        </w:rPr>
        <w:tab/>
        <w:t>(1)</w:t>
      </w:r>
    </w:p>
    <w:p w14:paraId="4396DC7E" w14:textId="77777777" w:rsidR="00A541C2" w:rsidRPr="00F468D1" w:rsidRDefault="00A541C2" w:rsidP="00924145">
      <w:pPr>
        <w:tabs>
          <w:tab w:val="right" w:pos="9356"/>
        </w:tabs>
        <w:spacing w:after="160" w:line="259" w:lineRule="auto"/>
        <w:ind w:left="567" w:hanging="567"/>
        <w:rPr>
          <w:rFonts w:eastAsia="Times New Roman" w:cs="Arial"/>
          <w:szCs w:val="22"/>
        </w:rPr>
      </w:pPr>
    </w:p>
    <w:p w14:paraId="4396DC7F" w14:textId="77777777" w:rsidR="00F468D1" w:rsidRDefault="00F468D1" w:rsidP="00924145">
      <w:pPr>
        <w:tabs>
          <w:tab w:val="right" w:pos="9356"/>
        </w:tabs>
        <w:spacing w:after="160" w:line="259" w:lineRule="auto"/>
        <w:ind w:left="567" w:hanging="567"/>
        <w:rPr>
          <w:rFonts w:cs="Arial"/>
          <w:szCs w:val="22"/>
        </w:rPr>
      </w:pPr>
      <w:r>
        <w:rPr>
          <w:rFonts w:cs="Arial"/>
          <w:szCs w:val="22"/>
        </w:rPr>
        <w:t>(b)</w:t>
      </w:r>
      <w:r>
        <w:rPr>
          <w:rFonts w:cs="Arial"/>
          <w:szCs w:val="22"/>
        </w:rPr>
        <w:tab/>
        <w:t>Which container of gas (1, 2 or 3) has the highest internal energy? Justify your choice.</w:t>
      </w:r>
    </w:p>
    <w:p w14:paraId="4396DC80" w14:textId="77777777" w:rsidR="00F468D1" w:rsidRDefault="00F468D1" w:rsidP="006D1E29">
      <w:pPr>
        <w:tabs>
          <w:tab w:val="left" w:pos="3410"/>
          <w:tab w:val="right" w:pos="9356"/>
        </w:tabs>
        <w:spacing w:after="160" w:line="259" w:lineRule="auto"/>
        <w:ind w:left="567" w:hanging="567"/>
        <w:rPr>
          <w:rFonts w:cs="Arial"/>
          <w:szCs w:val="22"/>
        </w:rPr>
      </w:pPr>
      <w:r>
        <w:rPr>
          <w:rFonts w:cs="Arial"/>
          <w:szCs w:val="22"/>
        </w:rPr>
        <w:tab/>
      </w:r>
      <w:r>
        <w:rPr>
          <w:rFonts w:cs="Arial"/>
          <w:szCs w:val="22"/>
        </w:rPr>
        <w:tab/>
      </w:r>
      <w:r w:rsidR="006D1E29">
        <w:rPr>
          <w:rFonts w:cs="Arial"/>
          <w:szCs w:val="22"/>
        </w:rPr>
        <w:tab/>
      </w:r>
      <w:r>
        <w:rPr>
          <w:rFonts w:cs="Arial"/>
          <w:szCs w:val="22"/>
        </w:rPr>
        <w:t>(2 marks)</w:t>
      </w:r>
    </w:p>
    <w:p w14:paraId="4396DC81" w14:textId="393C5183" w:rsidR="00924145" w:rsidRPr="001D1B7A" w:rsidRDefault="001D1B7A" w:rsidP="001D1B7A">
      <w:pPr>
        <w:tabs>
          <w:tab w:val="left" w:pos="1134"/>
          <w:tab w:val="right" w:pos="9356"/>
        </w:tabs>
        <w:spacing w:after="160" w:line="259" w:lineRule="auto"/>
        <w:ind w:left="567" w:hanging="567"/>
        <w:rPr>
          <w:rFonts w:cs="Arial"/>
          <w:color w:val="FF0000"/>
          <w:szCs w:val="22"/>
        </w:rPr>
      </w:pPr>
      <w:r w:rsidRPr="001D1B7A">
        <w:rPr>
          <w:rFonts w:cs="Arial"/>
          <w:color w:val="FF0000"/>
          <w:szCs w:val="22"/>
        </w:rPr>
        <w:tab/>
      </w:r>
      <w:r w:rsidR="003826A5">
        <w:rPr>
          <w:rFonts w:cs="Arial"/>
          <w:color w:val="FF0000"/>
          <w:szCs w:val="22"/>
        </w:rPr>
        <w:t>2</w:t>
      </w:r>
      <w:r w:rsidRPr="001D1B7A">
        <w:rPr>
          <w:rFonts w:cs="Arial"/>
          <w:color w:val="FF0000"/>
          <w:szCs w:val="22"/>
        </w:rPr>
        <w:tab/>
      </w:r>
      <w:r w:rsidRPr="001D1B7A">
        <w:rPr>
          <w:rFonts w:cs="Arial"/>
          <w:color w:val="FF0000"/>
          <w:szCs w:val="22"/>
        </w:rPr>
        <w:tab/>
        <w:t>(1)</w:t>
      </w:r>
    </w:p>
    <w:p w14:paraId="4396DC82" w14:textId="154948B9" w:rsidR="006D1E29" w:rsidRPr="001D1B7A" w:rsidRDefault="001D1B7A" w:rsidP="00924145">
      <w:pPr>
        <w:tabs>
          <w:tab w:val="right" w:pos="9356"/>
        </w:tabs>
        <w:spacing w:after="160" w:line="259" w:lineRule="auto"/>
        <w:ind w:left="567" w:hanging="567"/>
        <w:rPr>
          <w:rFonts w:cs="Arial"/>
          <w:color w:val="FF0000"/>
          <w:szCs w:val="22"/>
        </w:rPr>
      </w:pPr>
      <w:r w:rsidRPr="001D1B7A">
        <w:rPr>
          <w:rFonts w:cs="Arial"/>
          <w:color w:val="FF0000"/>
          <w:szCs w:val="22"/>
        </w:rPr>
        <w:tab/>
        <w:t>The sum of kinetic energy</w:t>
      </w:r>
      <w:r w:rsidR="003826A5">
        <w:rPr>
          <w:rFonts w:cs="Arial"/>
          <w:color w:val="FF0000"/>
          <w:szCs w:val="22"/>
        </w:rPr>
        <w:t xml:space="preserve">, </w:t>
      </w:r>
      <w:r w:rsidR="00334DAA">
        <w:rPr>
          <w:rFonts w:cs="Arial"/>
          <w:color w:val="FF0000"/>
          <w:szCs w:val="22"/>
        </w:rPr>
        <w:t>(</w:t>
      </w:r>
      <w:r w:rsidR="003826A5">
        <w:rPr>
          <w:rFonts w:cs="Arial"/>
          <w:color w:val="FF0000"/>
          <w:szCs w:val="22"/>
        </w:rPr>
        <w:t>based on mass, speed and number of particles</w:t>
      </w:r>
      <w:r w:rsidR="00334DAA">
        <w:rPr>
          <w:rFonts w:cs="Arial"/>
          <w:color w:val="FF0000"/>
          <w:szCs w:val="22"/>
        </w:rPr>
        <w:t>)</w:t>
      </w:r>
      <w:r w:rsidRPr="001D1B7A">
        <w:rPr>
          <w:rFonts w:cs="Arial"/>
          <w:color w:val="FF0000"/>
          <w:szCs w:val="22"/>
        </w:rPr>
        <w:t xml:space="preserve"> is larger </w:t>
      </w:r>
      <w:r w:rsidR="00334DAA">
        <w:rPr>
          <w:rFonts w:cs="Arial"/>
          <w:color w:val="FF0000"/>
          <w:szCs w:val="22"/>
        </w:rPr>
        <w:t>in sample 2.</w:t>
      </w:r>
      <w:r w:rsidRPr="001D1B7A">
        <w:rPr>
          <w:rFonts w:cs="Arial"/>
          <w:color w:val="FF0000"/>
          <w:szCs w:val="22"/>
        </w:rPr>
        <w:tab/>
        <w:t>(1)</w:t>
      </w:r>
    </w:p>
    <w:p w14:paraId="4396DC83" w14:textId="302B655E" w:rsidR="006D1E29" w:rsidRPr="00B37F24" w:rsidRDefault="00B37F24" w:rsidP="00924145">
      <w:pPr>
        <w:tabs>
          <w:tab w:val="right" w:pos="9356"/>
        </w:tabs>
        <w:spacing w:after="160" w:line="259" w:lineRule="auto"/>
        <w:ind w:left="567" w:hanging="567"/>
        <w:rPr>
          <w:rFonts w:cs="Arial"/>
          <w:szCs w:val="22"/>
        </w:rPr>
      </w:pPr>
      <w:r>
        <w:rPr>
          <w:rFonts w:cs="Arial"/>
          <w:b/>
          <w:szCs w:val="22"/>
        </w:rPr>
        <w:tab/>
      </w:r>
    </w:p>
    <w:p w14:paraId="4396DC84" w14:textId="77777777" w:rsidR="006D1E29" w:rsidRDefault="006D1E29" w:rsidP="00924145">
      <w:pPr>
        <w:tabs>
          <w:tab w:val="right" w:pos="9356"/>
        </w:tabs>
        <w:spacing w:after="160" w:line="259" w:lineRule="auto"/>
        <w:ind w:left="567" w:hanging="567"/>
        <w:rPr>
          <w:rFonts w:cs="Arial"/>
          <w:b/>
          <w:szCs w:val="22"/>
        </w:rPr>
      </w:pPr>
    </w:p>
    <w:p w14:paraId="4396DC85"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6</w:t>
      </w:r>
      <w:r w:rsidRPr="00E64CDD">
        <w:rPr>
          <w:rFonts w:cs="Arial"/>
          <w:b/>
          <w:szCs w:val="22"/>
        </w:rPr>
        <w:tab/>
      </w:r>
      <w:r>
        <w:rPr>
          <w:rFonts w:cs="Arial"/>
          <w:b/>
          <w:szCs w:val="22"/>
        </w:rPr>
        <w:t xml:space="preserve">(4 marks) </w:t>
      </w:r>
    </w:p>
    <w:p w14:paraId="4396DC86" w14:textId="77777777" w:rsidR="0024320F" w:rsidRDefault="00A541C2" w:rsidP="00A541C2">
      <w:pPr>
        <w:tabs>
          <w:tab w:val="right" w:pos="9356"/>
        </w:tabs>
        <w:spacing w:after="160" w:line="259" w:lineRule="auto"/>
      </w:pPr>
      <w:r>
        <w:rPr>
          <w:rFonts w:cs="Arial"/>
          <w:szCs w:val="22"/>
        </w:rPr>
        <w:t>An 85.0 kg rugby player collides with a 76.0 kg rugby player. Both players were moving towards each other at 2.60 m</w:t>
      </w:r>
      <w:r w:rsidR="00B3714F">
        <w:rPr>
          <w:rFonts w:cs="Arial"/>
          <w:szCs w:val="22"/>
        </w:rPr>
        <w:t xml:space="preserve"> </w:t>
      </w:r>
      <w:r>
        <w:rPr>
          <w:rFonts w:cs="Arial"/>
          <w:szCs w:val="22"/>
        </w:rPr>
        <w:t>s</w:t>
      </w:r>
      <w:r>
        <w:rPr>
          <w:rFonts w:cs="Arial"/>
          <w:szCs w:val="22"/>
          <w:vertAlign w:val="superscript"/>
        </w:rPr>
        <w:t>-1</w:t>
      </w:r>
      <w:r>
        <w:t>. The players bounce off each other such that the heavy player moves at 2.</w:t>
      </w:r>
      <w:r w:rsidR="00615624">
        <w:t>31</w:t>
      </w:r>
      <w:r>
        <w:t xml:space="preserve"> m</w:t>
      </w:r>
      <w:r w:rsidR="00B3714F">
        <w:t xml:space="preserve"> </w:t>
      </w:r>
      <w:r>
        <w:t>s</w:t>
      </w:r>
      <w:r>
        <w:rPr>
          <w:vertAlign w:val="superscript"/>
        </w:rPr>
        <w:t>-1</w:t>
      </w:r>
      <w:r>
        <w:t xml:space="preserve"> and the lighter player moves at </w:t>
      </w:r>
      <w:r w:rsidR="00AD5464">
        <w:t>2.</w:t>
      </w:r>
      <w:r w:rsidR="00615624">
        <w:t>89</w:t>
      </w:r>
      <w:r w:rsidR="00AD5464">
        <w:t xml:space="preserve"> m</w:t>
      </w:r>
      <w:r w:rsidR="00B3714F">
        <w:t xml:space="preserve"> </w:t>
      </w:r>
      <w:r w:rsidR="00AD5464">
        <w:t>s</w:t>
      </w:r>
      <w:r w:rsidR="00AD5464">
        <w:rPr>
          <w:vertAlign w:val="superscript"/>
        </w:rPr>
        <w:t>-1</w:t>
      </w:r>
      <w:r w:rsidR="00AD5464">
        <w:t xml:space="preserve">. Use suitable calculations to explain whether the collision was elastic or not. </w:t>
      </w:r>
    </w:p>
    <w:p w14:paraId="4396DC87" w14:textId="77777777" w:rsidR="00DA2C1C" w:rsidRPr="00DA2C1C" w:rsidRDefault="00DA2C1C" w:rsidP="00DA2C1C">
      <w:pPr>
        <w:tabs>
          <w:tab w:val="right" w:pos="9356"/>
        </w:tabs>
        <w:spacing w:after="160" w:line="259" w:lineRule="auto"/>
        <w:rPr>
          <w:rFonts w:cs="Arial"/>
          <w:color w:val="FF0000"/>
          <w:szCs w:val="22"/>
        </w:rPr>
      </w:pPr>
      <m:oMath>
        <m:r>
          <w:rPr>
            <w:rFonts w:ascii="Cambria Math" w:hAnsi="Cambria Math" w:cs="Arial"/>
            <w:color w:val="FF0000"/>
            <w:szCs w:val="22"/>
          </w:rPr>
          <m:t>KE before collision=</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*85.0*</m:t>
        </m:r>
        <m:sSup>
          <m:sSupPr>
            <m:ctrlPr>
              <w:rPr>
                <w:rFonts w:ascii="Cambria Math" w:hAnsi="Cambria Math" w:cs="Arial"/>
                <w:i/>
                <w:color w:val="FF0000"/>
                <w:szCs w:val="22"/>
              </w:rPr>
            </m:ctrlPr>
          </m:sSupPr>
          <m:e>
            <m:r>
              <w:rPr>
                <w:rFonts w:ascii="Cambria Math" w:hAnsi="Cambria Math" w:cs="Arial"/>
                <w:color w:val="FF0000"/>
                <w:szCs w:val="22"/>
              </w:rPr>
              <m:t>2.60</m:t>
            </m:r>
          </m:e>
          <m:sup>
            <m:r>
              <w:rPr>
                <w:rFonts w:ascii="Cambria Math" w:hAnsi="Cambria Math" w:cs="Arial"/>
                <w:color w:val="FF0000"/>
                <w:szCs w:val="22"/>
              </w:rPr>
              <m:t>2</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*76.0*</m:t>
        </m:r>
        <m:sSup>
          <m:sSupPr>
            <m:ctrlPr>
              <w:rPr>
                <w:rFonts w:ascii="Cambria Math" w:hAnsi="Cambria Math" w:cs="Arial"/>
                <w:i/>
                <w:color w:val="FF0000"/>
                <w:szCs w:val="22"/>
              </w:rPr>
            </m:ctrlPr>
          </m:sSupPr>
          <m:e>
            <m:r>
              <w:rPr>
                <w:rFonts w:ascii="Cambria Math" w:hAnsi="Cambria Math" w:cs="Arial"/>
                <w:color w:val="FF0000"/>
                <w:szCs w:val="22"/>
              </w:rPr>
              <m:t>2.60</m:t>
            </m:r>
          </m:e>
          <m:sup>
            <m:r>
              <w:rPr>
                <w:rFonts w:ascii="Cambria Math" w:hAnsi="Cambria Math" w:cs="Arial"/>
                <w:color w:val="FF0000"/>
                <w:szCs w:val="22"/>
              </w:rPr>
              <m:t>2</m:t>
            </m:r>
          </m:sup>
        </m:sSup>
        <m:r>
          <w:rPr>
            <w:rFonts w:ascii="Cambria Math" w:hAnsi="Cambria Math" w:cs="Arial"/>
            <w:color w:val="FF0000"/>
            <w:szCs w:val="22"/>
          </w:rPr>
          <m:t>=544 J</m:t>
        </m:r>
      </m:oMath>
      <w:r w:rsidRPr="00DA2C1C">
        <w:rPr>
          <w:rFonts w:cs="Arial"/>
          <w:color w:val="FF0000"/>
          <w:szCs w:val="22"/>
        </w:rPr>
        <w:t xml:space="preserve"> </w:t>
      </w:r>
      <w:r w:rsidRPr="00DA2C1C">
        <w:rPr>
          <w:rFonts w:cs="Arial"/>
          <w:color w:val="FF0000"/>
          <w:szCs w:val="22"/>
        </w:rPr>
        <w:tab/>
        <w:t>(1)</w:t>
      </w:r>
    </w:p>
    <w:p w14:paraId="4396DC88" w14:textId="77777777" w:rsidR="00DA2C1C" w:rsidRPr="00DA2C1C" w:rsidRDefault="00DA2C1C" w:rsidP="00DA2C1C">
      <w:pPr>
        <w:tabs>
          <w:tab w:val="right" w:pos="9356"/>
        </w:tabs>
        <w:spacing w:after="160" w:line="259" w:lineRule="auto"/>
        <w:rPr>
          <w:color w:val="FF0000"/>
        </w:rPr>
      </w:pPr>
      <m:oMath>
        <m:r>
          <w:rPr>
            <w:rFonts w:ascii="Cambria Math" w:hAnsi="Cambria Math" w:cs="Arial"/>
            <w:color w:val="FF0000"/>
            <w:szCs w:val="22"/>
          </w:rPr>
          <m:t>KE after collision=</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*85.0*</m:t>
        </m:r>
        <m:sSup>
          <m:sSupPr>
            <m:ctrlPr>
              <w:rPr>
                <w:rFonts w:ascii="Cambria Math" w:hAnsi="Cambria Math" w:cs="Arial"/>
                <w:i/>
                <w:color w:val="FF0000"/>
                <w:szCs w:val="22"/>
              </w:rPr>
            </m:ctrlPr>
          </m:sSupPr>
          <m:e>
            <m:r>
              <w:rPr>
                <w:rFonts w:ascii="Cambria Math" w:hAnsi="Cambria Math" w:cs="Arial"/>
                <w:color w:val="FF0000"/>
                <w:szCs w:val="22"/>
              </w:rPr>
              <m:t>2.31</m:t>
            </m:r>
          </m:e>
          <m:sup>
            <m:r>
              <w:rPr>
                <w:rFonts w:ascii="Cambria Math" w:hAnsi="Cambria Math" w:cs="Arial"/>
                <w:color w:val="FF0000"/>
                <w:szCs w:val="22"/>
              </w:rPr>
              <m:t>2</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*76.0*</m:t>
        </m:r>
        <m:sSup>
          <m:sSupPr>
            <m:ctrlPr>
              <w:rPr>
                <w:rFonts w:ascii="Cambria Math" w:hAnsi="Cambria Math" w:cs="Arial"/>
                <w:i/>
                <w:color w:val="FF0000"/>
                <w:szCs w:val="22"/>
              </w:rPr>
            </m:ctrlPr>
          </m:sSupPr>
          <m:e>
            <m:r>
              <w:rPr>
                <w:rFonts w:ascii="Cambria Math" w:hAnsi="Cambria Math" w:cs="Arial"/>
                <w:color w:val="FF0000"/>
                <w:szCs w:val="22"/>
              </w:rPr>
              <m:t>2.89</m:t>
            </m:r>
          </m:e>
          <m:sup>
            <m:r>
              <w:rPr>
                <w:rFonts w:ascii="Cambria Math" w:hAnsi="Cambria Math" w:cs="Arial"/>
                <w:color w:val="FF0000"/>
                <w:szCs w:val="22"/>
              </w:rPr>
              <m:t>2</m:t>
            </m:r>
          </m:sup>
        </m:sSup>
        <m:r>
          <w:rPr>
            <w:rFonts w:ascii="Cambria Math" w:hAnsi="Cambria Math" w:cs="Arial"/>
            <w:color w:val="FF0000"/>
            <w:szCs w:val="22"/>
          </w:rPr>
          <m:t>=544 J</m:t>
        </m:r>
      </m:oMath>
      <w:r w:rsidRPr="00DA2C1C">
        <w:rPr>
          <w:color w:val="FF0000"/>
          <w:szCs w:val="22"/>
        </w:rPr>
        <w:t xml:space="preserve"> </w:t>
      </w:r>
      <w:r w:rsidRPr="00DA2C1C">
        <w:rPr>
          <w:color w:val="FF0000"/>
          <w:szCs w:val="22"/>
        </w:rPr>
        <w:tab/>
        <w:t>(1)</w:t>
      </w:r>
    </w:p>
    <w:p w14:paraId="4396DC89" w14:textId="77777777" w:rsidR="00DA2C1C" w:rsidRPr="00DA2C1C" w:rsidRDefault="00DA2C1C" w:rsidP="00DA2C1C">
      <w:pPr>
        <w:tabs>
          <w:tab w:val="right" w:pos="9356"/>
        </w:tabs>
        <w:spacing w:after="160" w:line="259" w:lineRule="auto"/>
        <w:rPr>
          <w:color w:val="FF0000"/>
        </w:rPr>
      </w:pPr>
      <w:r w:rsidRPr="00DA2C1C">
        <w:rPr>
          <w:color w:val="FF0000"/>
        </w:rPr>
        <w:t>The kinetic energy is conserved in the collision</w:t>
      </w:r>
      <w:r w:rsidRPr="00DA2C1C">
        <w:rPr>
          <w:color w:val="FF0000"/>
        </w:rPr>
        <w:tab/>
        <w:t>(1)</w:t>
      </w:r>
    </w:p>
    <w:p w14:paraId="4396DC8A" w14:textId="77777777" w:rsidR="00A541C2" w:rsidRPr="00DA2C1C" w:rsidRDefault="00DA2C1C" w:rsidP="00DA2C1C">
      <w:pPr>
        <w:tabs>
          <w:tab w:val="right" w:pos="9356"/>
        </w:tabs>
        <w:spacing w:after="160" w:line="259" w:lineRule="auto"/>
      </w:pPr>
      <w:r w:rsidRPr="00DA2C1C">
        <w:rPr>
          <w:color w:val="FF0000"/>
        </w:rPr>
        <w:t>Therefore the collision is elastic</w:t>
      </w:r>
      <w:r w:rsidRPr="00DA2C1C">
        <w:rPr>
          <w:color w:val="FF0000"/>
        </w:rPr>
        <w:tab/>
        <w:t>(1)</w:t>
      </w:r>
      <w:r w:rsidR="00A541C2" w:rsidRPr="00201950">
        <w:rPr>
          <w:rFonts w:cs="Arial"/>
          <w:szCs w:val="22"/>
        </w:rPr>
        <w:br w:type="page"/>
      </w:r>
    </w:p>
    <w:p w14:paraId="4396DC8B"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7</w:t>
      </w:r>
      <w:r w:rsidRPr="00E64CDD">
        <w:rPr>
          <w:rFonts w:cs="Arial"/>
          <w:b/>
          <w:szCs w:val="22"/>
        </w:rPr>
        <w:tab/>
      </w:r>
      <w:r>
        <w:rPr>
          <w:rFonts w:cs="Arial"/>
          <w:b/>
          <w:szCs w:val="22"/>
        </w:rPr>
        <w:t xml:space="preserve">(4 marks) </w:t>
      </w:r>
    </w:p>
    <w:p w14:paraId="4396DC8C" w14:textId="77777777" w:rsidR="0024320F" w:rsidRDefault="00AD5464" w:rsidP="00AD5464">
      <w:pPr>
        <w:tabs>
          <w:tab w:val="right" w:pos="9356"/>
        </w:tabs>
        <w:spacing w:after="160" w:line="259" w:lineRule="auto"/>
        <w:rPr>
          <w:rFonts w:cs="Arial"/>
          <w:szCs w:val="22"/>
        </w:rPr>
      </w:pPr>
      <w:r>
        <w:rPr>
          <w:rFonts w:cs="Arial"/>
          <w:szCs w:val="22"/>
        </w:rPr>
        <w:t>Miners in a uranium mine are regularly checked for radiation exposure. Concerns are raised if the miners are exposed to more than 100 mSv a month. The primary mode of decay in the mine is through alpha emission. Estimate how much radiation energy a miner can safely absorb in a month.</w:t>
      </w:r>
      <w:r w:rsidR="00170C56">
        <w:rPr>
          <w:rFonts w:cs="Arial"/>
          <w:szCs w:val="22"/>
        </w:rPr>
        <w:t xml:space="preserve"> Give your answer to a suitable number of significant figures.</w:t>
      </w:r>
    </w:p>
    <w:p w14:paraId="4396DC8D" w14:textId="77777777" w:rsidR="00AD5464" w:rsidRDefault="00AD5464" w:rsidP="00AD5464">
      <w:pPr>
        <w:tabs>
          <w:tab w:val="right" w:pos="9356"/>
        </w:tabs>
        <w:spacing w:after="160" w:line="259" w:lineRule="auto"/>
        <w:rPr>
          <w:rFonts w:cs="Arial"/>
          <w:szCs w:val="22"/>
        </w:rPr>
      </w:pPr>
    </w:p>
    <w:p w14:paraId="4396DC8E" w14:textId="21AE810F" w:rsidR="00AD5464" w:rsidRPr="007163B0" w:rsidRDefault="00DA2C1C" w:rsidP="00AD5464">
      <w:pPr>
        <w:tabs>
          <w:tab w:val="right" w:pos="9356"/>
        </w:tabs>
        <w:spacing w:after="160" w:line="259" w:lineRule="auto"/>
        <w:rPr>
          <w:rFonts w:cs="Arial"/>
          <w:color w:val="FF0000"/>
          <w:szCs w:val="22"/>
        </w:rPr>
      </w:pPr>
      <m:oMath>
        <m:r>
          <w:rPr>
            <w:rFonts w:ascii="Cambria Math" w:hAnsi="Cambria Math" w:cs="Arial"/>
            <w:color w:val="FF0000"/>
            <w:szCs w:val="22"/>
          </w:rPr>
          <m:t>absorbed dose=</m:t>
        </m:r>
        <m:f>
          <m:fPr>
            <m:ctrlPr>
              <w:rPr>
                <w:rFonts w:ascii="Cambria Math" w:hAnsi="Cambria Math" w:cs="Arial"/>
                <w:i/>
                <w:color w:val="FF0000"/>
                <w:szCs w:val="22"/>
              </w:rPr>
            </m:ctrlPr>
          </m:fPr>
          <m:num>
            <m:r>
              <w:rPr>
                <w:rFonts w:ascii="Cambria Math" w:hAnsi="Cambria Math" w:cs="Arial"/>
                <w:color w:val="FF0000"/>
                <w:szCs w:val="22"/>
              </w:rPr>
              <m:t>equivalent dose</m:t>
            </m:r>
          </m:num>
          <m:den>
            <m:r>
              <w:rPr>
                <w:rFonts w:ascii="Cambria Math" w:hAnsi="Cambria Math" w:cs="Arial"/>
                <w:color w:val="FF0000"/>
                <w:szCs w:val="22"/>
              </w:rPr>
              <m:t>quality factor</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num>
          <m:den>
            <m:r>
              <w:rPr>
                <w:rFonts w:ascii="Cambria Math" w:hAnsi="Cambria Math" w:cs="Arial"/>
                <w:color w:val="FF0000"/>
                <w:szCs w:val="22"/>
              </w:rPr>
              <m:t>20</m:t>
            </m:r>
          </m:den>
        </m:f>
        <m:r>
          <w:rPr>
            <w:rFonts w:ascii="Cambria Math" w:hAnsi="Cambria Math" w:cs="Arial"/>
            <w:color w:val="FF0000"/>
            <w:szCs w:val="22"/>
          </w:rPr>
          <m:t>=5.00×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 xml:space="preserve"> Gy</m:t>
        </m:r>
      </m:oMath>
      <w:r w:rsidRPr="007163B0">
        <w:rPr>
          <w:rFonts w:cs="Arial"/>
          <w:color w:val="FF0000"/>
          <w:szCs w:val="22"/>
        </w:rPr>
        <w:t xml:space="preserve"> </w:t>
      </w:r>
      <w:r w:rsidRPr="007163B0">
        <w:rPr>
          <w:rFonts w:cs="Arial"/>
          <w:color w:val="FF0000"/>
          <w:szCs w:val="22"/>
        </w:rPr>
        <w:tab/>
        <w:t>(1)</w:t>
      </w:r>
    </w:p>
    <w:p w14:paraId="4396DC8F" w14:textId="77777777" w:rsidR="00DA2C1C" w:rsidRPr="007163B0" w:rsidRDefault="00DA2C1C" w:rsidP="00AD5464">
      <w:pPr>
        <w:tabs>
          <w:tab w:val="right" w:pos="9356"/>
        </w:tabs>
        <w:spacing w:after="160" w:line="259" w:lineRule="auto"/>
        <w:rPr>
          <w:rFonts w:cs="Arial"/>
          <w:color w:val="FF0000"/>
          <w:szCs w:val="22"/>
        </w:rPr>
      </w:pPr>
      <w:r w:rsidRPr="007163B0">
        <w:rPr>
          <w:rFonts w:cs="Arial"/>
          <w:color w:val="FF0000"/>
          <w:szCs w:val="22"/>
        </w:rPr>
        <w:t>Estimate the miner's mass as 75 kg (accept values between 50-120 kg)</w:t>
      </w:r>
      <w:r w:rsidRPr="007163B0">
        <w:rPr>
          <w:rFonts w:cs="Arial"/>
          <w:color w:val="FF0000"/>
          <w:szCs w:val="22"/>
        </w:rPr>
        <w:tab/>
        <w:t>(1)</w:t>
      </w:r>
    </w:p>
    <w:p w14:paraId="4396DC90" w14:textId="77777777" w:rsidR="00AD5464" w:rsidRPr="007163B0" w:rsidRDefault="00DA2C1C" w:rsidP="00AD5464">
      <w:pPr>
        <w:tabs>
          <w:tab w:val="right" w:pos="9356"/>
        </w:tabs>
        <w:spacing w:after="160" w:line="259" w:lineRule="auto"/>
        <w:rPr>
          <w:rFonts w:cs="Arial"/>
          <w:color w:val="FF0000"/>
          <w:szCs w:val="22"/>
        </w:rPr>
      </w:pPr>
      <m:oMath>
        <m:r>
          <w:rPr>
            <w:rFonts w:ascii="Cambria Math" w:hAnsi="Cambria Math" w:cs="Arial"/>
            <w:color w:val="FF0000"/>
            <w:szCs w:val="22"/>
          </w:rPr>
          <m:t>absorbed dose=</m:t>
        </m:r>
        <m:f>
          <m:fPr>
            <m:ctrlPr>
              <w:rPr>
                <w:rFonts w:ascii="Cambria Math" w:hAnsi="Cambria Math" w:cs="Arial"/>
                <w:i/>
                <w:color w:val="FF0000"/>
                <w:szCs w:val="22"/>
              </w:rPr>
            </m:ctrlPr>
          </m:fPr>
          <m:num>
            <m:r>
              <w:rPr>
                <w:rFonts w:ascii="Cambria Math" w:hAnsi="Cambria Math" w:cs="Arial"/>
                <w:color w:val="FF0000"/>
                <w:szCs w:val="22"/>
              </w:rPr>
              <m:t>E</m:t>
            </m:r>
          </m:num>
          <m:den>
            <m:r>
              <w:rPr>
                <w:rFonts w:ascii="Cambria Math" w:hAnsi="Cambria Math" w:cs="Arial"/>
                <w:color w:val="FF0000"/>
                <w:szCs w:val="22"/>
              </w:rPr>
              <m:t>m</m:t>
            </m:r>
          </m:den>
        </m:f>
        <m:r>
          <w:rPr>
            <w:rFonts w:ascii="Cambria Math" w:hAnsi="Cambria Math" w:cs="Arial"/>
            <w:color w:val="FF0000"/>
            <w:szCs w:val="22"/>
          </w:rPr>
          <m:t xml:space="preserve">  ∴E=absorbed dose*m</m:t>
        </m:r>
      </m:oMath>
      <w:r w:rsidRPr="007163B0">
        <w:rPr>
          <w:rFonts w:cs="Arial"/>
          <w:color w:val="FF0000"/>
          <w:szCs w:val="22"/>
        </w:rPr>
        <w:t xml:space="preserve"> </w:t>
      </w:r>
    </w:p>
    <w:p w14:paraId="4396DC91" w14:textId="619EC250" w:rsidR="00AD5464" w:rsidRPr="007163B0" w:rsidRDefault="001E1874" w:rsidP="00AD5464">
      <w:pPr>
        <w:tabs>
          <w:tab w:val="right" w:pos="9356"/>
        </w:tabs>
        <w:spacing w:after="160" w:line="259" w:lineRule="auto"/>
        <w:rPr>
          <w:rFonts w:cs="Arial"/>
          <w:color w:val="FF0000"/>
          <w:szCs w:val="22"/>
        </w:rPr>
      </w:pPr>
      <m:oMath>
        <m:r>
          <w:rPr>
            <w:rFonts w:ascii="Cambria Math" w:hAnsi="Cambria Math" w:cs="Arial"/>
            <w:color w:val="FF0000"/>
            <w:szCs w:val="22"/>
          </w:rPr>
          <m:t>E=75*5.00×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oMath>
      <w:r w:rsidR="00DA2C1C" w:rsidRPr="007163B0">
        <w:rPr>
          <w:rFonts w:cs="Arial"/>
          <w:color w:val="FF0000"/>
          <w:szCs w:val="22"/>
        </w:rPr>
        <w:t xml:space="preserve"> </w:t>
      </w:r>
      <w:r w:rsidR="007163B0" w:rsidRPr="007163B0">
        <w:rPr>
          <w:rFonts w:cs="Arial"/>
          <w:color w:val="FF0000"/>
          <w:szCs w:val="22"/>
        </w:rPr>
        <w:tab/>
        <w:t>(1)</w:t>
      </w:r>
    </w:p>
    <w:p w14:paraId="4396DC92" w14:textId="257F8E96" w:rsidR="00A6070B" w:rsidRPr="007163B0" w:rsidRDefault="00DA2C1C" w:rsidP="00AD5464">
      <w:pPr>
        <w:tabs>
          <w:tab w:val="right" w:pos="9356"/>
        </w:tabs>
        <w:spacing w:after="160" w:line="259" w:lineRule="auto"/>
        <w:rPr>
          <w:rFonts w:cs="Arial"/>
          <w:color w:val="FF0000"/>
          <w:szCs w:val="22"/>
        </w:rPr>
      </w:pPr>
      <m:oMath>
        <m:r>
          <w:rPr>
            <w:rFonts w:ascii="Cambria Math" w:hAnsi="Cambria Math" w:cs="Arial"/>
            <w:color w:val="FF0000"/>
            <w:szCs w:val="22"/>
          </w:rPr>
          <m:t>E=0.38 J</m:t>
        </m:r>
      </m:oMath>
      <w:r w:rsidRPr="007163B0">
        <w:rPr>
          <w:rFonts w:cs="Arial"/>
          <w:color w:val="FF0000"/>
          <w:szCs w:val="22"/>
        </w:rPr>
        <w:t xml:space="preserve"> </w:t>
      </w:r>
      <w:r w:rsidR="007163B0" w:rsidRPr="007163B0">
        <w:rPr>
          <w:rFonts w:cs="Arial"/>
          <w:color w:val="FF0000"/>
          <w:szCs w:val="22"/>
        </w:rPr>
        <w:tab/>
        <w:t>(1 for answer in two significant figures)</w:t>
      </w:r>
    </w:p>
    <w:p w14:paraId="4396DC93" w14:textId="77777777" w:rsidR="00A6070B" w:rsidRDefault="00A6070B" w:rsidP="00AD5464">
      <w:pPr>
        <w:tabs>
          <w:tab w:val="right" w:pos="9356"/>
        </w:tabs>
        <w:spacing w:after="160" w:line="259" w:lineRule="auto"/>
        <w:rPr>
          <w:rFonts w:cs="Arial"/>
          <w:szCs w:val="22"/>
        </w:rPr>
      </w:pPr>
    </w:p>
    <w:p w14:paraId="4396DC94" w14:textId="77777777" w:rsidR="00AD5464" w:rsidRDefault="00AD5464" w:rsidP="00AD5464">
      <w:pPr>
        <w:tabs>
          <w:tab w:val="right" w:pos="9356"/>
        </w:tabs>
        <w:spacing w:after="160" w:line="259" w:lineRule="auto"/>
        <w:rPr>
          <w:rFonts w:cs="Arial"/>
          <w:szCs w:val="22"/>
        </w:rPr>
      </w:pPr>
    </w:p>
    <w:p w14:paraId="4396DC95" w14:textId="77777777" w:rsidR="00AD5464" w:rsidRPr="0024320F" w:rsidRDefault="00AD5464" w:rsidP="00AD5464">
      <w:pPr>
        <w:tabs>
          <w:tab w:val="right" w:pos="9356"/>
        </w:tabs>
        <w:spacing w:after="160" w:line="259" w:lineRule="auto"/>
        <w:rPr>
          <w:rFonts w:cs="Arial"/>
          <w:szCs w:val="22"/>
        </w:rPr>
      </w:pPr>
    </w:p>
    <w:p w14:paraId="4396DC96"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8</w:t>
      </w:r>
      <w:r w:rsidRPr="00E64CDD">
        <w:rPr>
          <w:rFonts w:cs="Arial"/>
          <w:b/>
          <w:szCs w:val="22"/>
        </w:rPr>
        <w:tab/>
      </w:r>
      <w:r>
        <w:rPr>
          <w:rFonts w:cs="Arial"/>
          <w:b/>
          <w:szCs w:val="22"/>
        </w:rPr>
        <w:t>(</w:t>
      </w:r>
      <w:r w:rsidR="00615624">
        <w:rPr>
          <w:rFonts w:cs="Arial"/>
          <w:b/>
          <w:szCs w:val="22"/>
        </w:rPr>
        <w:t>3</w:t>
      </w:r>
      <w:r>
        <w:rPr>
          <w:rFonts w:cs="Arial"/>
          <w:b/>
          <w:szCs w:val="22"/>
        </w:rPr>
        <w:t xml:space="preserve"> marks) </w:t>
      </w:r>
    </w:p>
    <w:p w14:paraId="4396DC97" w14:textId="07CCD54D" w:rsidR="00AD5464" w:rsidRDefault="00AD5464" w:rsidP="00A6070B">
      <w:pPr>
        <w:tabs>
          <w:tab w:val="right" w:pos="9356"/>
        </w:tabs>
        <w:spacing w:after="160" w:line="259" w:lineRule="auto"/>
        <w:rPr>
          <w:rFonts w:cs="Arial"/>
          <w:szCs w:val="22"/>
        </w:rPr>
      </w:pPr>
      <w:r>
        <w:rPr>
          <w:rFonts w:cs="Arial"/>
          <w:szCs w:val="22"/>
        </w:rPr>
        <w:t xml:space="preserve">The P wave produced by an earthquake moves </w:t>
      </w:r>
      <w:r w:rsidR="00AF55A8">
        <w:rPr>
          <w:rFonts w:cs="Arial"/>
          <w:szCs w:val="22"/>
        </w:rPr>
        <w:t>faste</w:t>
      </w:r>
      <w:r w:rsidR="009D6259">
        <w:rPr>
          <w:rFonts w:cs="Arial"/>
          <w:szCs w:val="22"/>
        </w:rPr>
        <w:t>r</w:t>
      </w:r>
      <w:r w:rsidR="00AF55A8">
        <w:rPr>
          <w:rFonts w:cs="Arial"/>
          <w:szCs w:val="22"/>
        </w:rPr>
        <w:t xml:space="preserve"> in </w:t>
      </w:r>
      <w:r w:rsidR="008752B9">
        <w:rPr>
          <w:rFonts w:cs="Arial"/>
          <w:szCs w:val="22"/>
        </w:rPr>
        <w:t>lower</w:t>
      </w:r>
      <w:r w:rsidR="00AF55A8">
        <w:rPr>
          <w:rFonts w:cs="Arial"/>
          <w:szCs w:val="22"/>
        </w:rPr>
        <w:t xml:space="preserve"> density layers of the </w:t>
      </w:r>
      <w:r w:rsidR="00A6070B">
        <w:rPr>
          <w:rFonts w:cs="Arial"/>
          <w:szCs w:val="22"/>
        </w:rPr>
        <w:t>Earth. Show the behaviour of the P wave</w:t>
      </w:r>
      <w:r w:rsidR="00AF55A8">
        <w:rPr>
          <w:rFonts w:cs="Arial"/>
          <w:szCs w:val="22"/>
        </w:rPr>
        <w:t xml:space="preserve"> moving between layers of the Earth</w:t>
      </w:r>
      <w:r w:rsidR="00A6070B">
        <w:rPr>
          <w:rFonts w:cs="Arial"/>
          <w:szCs w:val="22"/>
        </w:rPr>
        <w:t xml:space="preserve"> by completing the wave diagram below.</w:t>
      </w:r>
    </w:p>
    <w:p w14:paraId="4396DC98" w14:textId="77777777" w:rsidR="00A6070B" w:rsidRDefault="00A6070B" w:rsidP="00A6070B">
      <w:pPr>
        <w:tabs>
          <w:tab w:val="right" w:pos="9356"/>
        </w:tabs>
        <w:spacing w:after="160" w:line="259" w:lineRule="auto"/>
        <w:rPr>
          <w:rFonts w:cs="Arial"/>
          <w:szCs w:val="22"/>
        </w:rPr>
      </w:pPr>
    </w:p>
    <w:p w14:paraId="4396DC99" w14:textId="77F05D9E" w:rsidR="00A6070B" w:rsidRDefault="00757EAD" w:rsidP="00A6070B">
      <w:pPr>
        <w:tabs>
          <w:tab w:val="right" w:pos="9356"/>
        </w:tabs>
        <w:spacing w:after="160" w:line="259" w:lineRule="auto"/>
        <w:rPr>
          <w:rFonts w:cs="Arial"/>
          <w:szCs w:val="22"/>
        </w:rPr>
      </w:pPr>
      <w:r>
        <w:rPr>
          <w:rFonts w:cs="Arial"/>
          <w:noProof/>
          <w:szCs w:val="22"/>
        </w:rPr>
        <w:pict w14:anchorId="5E3E9943">
          <v:shape id="_x0000_s1117" type="#_x0000_t202" style="position:absolute;margin-left:361.3pt;margin-top:8.4pt;width:126.8pt;height:24.25pt;z-index:251880960">
            <v:textbox>
              <w:txbxContent>
                <w:p w14:paraId="4396E098" w14:textId="77777777" w:rsidR="00A57C0B" w:rsidRDefault="00A57C0B">
                  <w:r>
                    <w:t>Earth's Surface</w:t>
                  </w:r>
                </w:p>
              </w:txbxContent>
            </v:textbox>
          </v:shape>
        </w:pict>
      </w:r>
      <w:r>
        <w:rPr>
          <w:rFonts w:cs="Arial"/>
          <w:noProof/>
          <w:szCs w:val="22"/>
        </w:rPr>
        <w:pict w14:anchorId="57518F88">
          <v:shape id="_x0000_s1116" type="#_x0000_t32" style="position:absolute;margin-left:-3pt;margin-top:21.9pt;width:384.75pt;height:0;z-index:251879936" o:connectortype="straight"/>
        </w:pict>
      </w:r>
    </w:p>
    <w:p w14:paraId="4396DC9A" w14:textId="3E613D45" w:rsidR="00A6070B" w:rsidRDefault="00757EAD" w:rsidP="00A6070B">
      <w:pPr>
        <w:tabs>
          <w:tab w:val="right" w:pos="9356"/>
        </w:tabs>
        <w:spacing w:after="160" w:line="259" w:lineRule="auto"/>
        <w:rPr>
          <w:rFonts w:cs="Arial"/>
          <w:szCs w:val="22"/>
        </w:rPr>
      </w:pPr>
      <w:r>
        <w:rPr>
          <w:rFonts w:cs="Arial"/>
          <w:noProof/>
          <w:szCs w:val="22"/>
        </w:rPr>
        <w:pict w14:anchorId="33785C4E">
          <v:shape id="_x0000_s1121" type="#_x0000_t32" style="position:absolute;margin-left:69.55pt;margin-top:12.05pt;width:60.6pt;height:65.15pt;flip:x;z-index:251885056" o:connectortype="straight"/>
        </w:pict>
      </w:r>
    </w:p>
    <w:p w14:paraId="4396DC9B" w14:textId="2B79E6D1" w:rsidR="00A6070B" w:rsidRDefault="00757EAD" w:rsidP="00A6070B">
      <w:pPr>
        <w:tabs>
          <w:tab w:val="right" w:pos="9356"/>
        </w:tabs>
        <w:spacing w:after="160" w:line="259" w:lineRule="auto"/>
        <w:rPr>
          <w:rFonts w:cs="Arial"/>
          <w:szCs w:val="22"/>
        </w:rPr>
      </w:pPr>
      <w:r>
        <w:rPr>
          <w:rFonts w:cs="Arial"/>
          <w:noProof/>
          <w:szCs w:val="22"/>
        </w:rPr>
        <w:pict w14:anchorId="7E98A887">
          <v:shape id="_x0000_s1128" type="#_x0000_t32" style="position:absolute;margin-left:91pt;margin-top:12.95pt;width:60.6pt;height:65.15pt;flip:x;z-index:251886080" o:connectortype="straight"/>
        </w:pict>
      </w:r>
    </w:p>
    <w:p w14:paraId="4396DC9C" w14:textId="4186439F" w:rsidR="00A6070B" w:rsidRDefault="00757EAD" w:rsidP="00A6070B">
      <w:pPr>
        <w:tabs>
          <w:tab w:val="right" w:pos="9356"/>
        </w:tabs>
        <w:spacing w:after="160" w:line="259" w:lineRule="auto"/>
        <w:rPr>
          <w:rFonts w:cs="Arial"/>
          <w:szCs w:val="22"/>
        </w:rPr>
      </w:pPr>
      <w:r>
        <w:rPr>
          <w:rFonts w:cs="Arial"/>
          <w:noProof/>
          <w:szCs w:val="22"/>
        </w:rPr>
        <w:pict w14:anchorId="56DCF8E9">
          <v:shape id="_x0000_s1130" type="#_x0000_t32" style="position:absolute;margin-left:112.45pt;margin-top:13.85pt;width:60.6pt;height:65.15pt;flip:x;z-index:251887104" o:connectortype="straight"/>
        </w:pict>
      </w:r>
      <w:r>
        <w:rPr>
          <w:rFonts w:cs="Arial"/>
          <w:noProof/>
          <w:szCs w:val="22"/>
        </w:rPr>
        <w:pict w14:anchorId="7236E0F6">
          <v:shape id="_x0000_s1120" type="#_x0000_t32" style="position:absolute;margin-left:100.2pt;margin-top:1.45pt;width:88.1pt;height:81.95pt;z-index:251884032" o:connectortype="straight">
            <v:stroke endarrow="block"/>
          </v:shape>
        </w:pict>
      </w:r>
      <w:r>
        <w:rPr>
          <w:rFonts w:cs="Arial"/>
          <w:noProof/>
          <w:szCs w:val="22"/>
        </w:rPr>
        <w:pict w14:anchorId="2D4648B0">
          <v:shape id="_x0000_s1119" type="#_x0000_t202" style="position:absolute;margin-left:361.3pt;margin-top:17.55pt;width:126.8pt;height:24.25pt;z-index:251883008">
            <v:textbox>
              <w:txbxContent>
                <w:p w14:paraId="4396E09A" w14:textId="77777777" w:rsidR="00A57C0B" w:rsidRDefault="00A57C0B">
                  <w:r>
                    <w:t>Lower Density Layer</w:t>
                  </w:r>
                </w:p>
              </w:txbxContent>
            </v:textbox>
          </v:shape>
        </w:pict>
      </w:r>
    </w:p>
    <w:p w14:paraId="4396DC9D" w14:textId="3483C30D" w:rsidR="00A6070B" w:rsidRDefault="00757EAD" w:rsidP="00A6070B">
      <w:pPr>
        <w:tabs>
          <w:tab w:val="right" w:pos="9356"/>
        </w:tabs>
        <w:spacing w:after="160" w:line="259" w:lineRule="auto"/>
        <w:rPr>
          <w:rFonts w:cs="Arial"/>
          <w:szCs w:val="22"/>
        </w:rPr>
      </w:pPr>
      <w:r>
        <w:rPr>
          <w:rFonts w:cs="Arial"/>
          <w:noProof/>
          <w:szCs w:val="22"/>
        </w:rPr>
        <w:pict w14:anchorId="3DDEA8CF">
          <v:shape id="_x0000_s1174" type="#_x0000_t32" style="position:absolute;margin-left:151.6pt;margin-top:14.75pt;width:42.9pt;height:47pt;flip:x;z-index:251889152" o:connectortype="straight" strokecolor="red"/>
        </w:pict>
      </w:r>
      <w:r>
        <w:rPr>
          <w:rFonts w:cs="Arial"/>
          <w:noProof/>
          <w:szCs w:val="22"/>
        </w:rPr>
        <w:pict w14:anchorId="7E469395">
          <v:shape id="_x0000_s1168" type="#_x0000_t32" style="position:absolute;margin-left:188.3pt;margin-top:16.1pt;width:0;height:139.5pt;z-index:251877888" o:connectortype="straight" strokecolor="red">
            <v:stroke dashstyle="dash"/>
          </v:shape>
        </w:pict>
      </w:r>
    </w:p>
    <w:p w14:paraId="4396DC9E" w14:textId="2E0D4AA0" w:rsidR="00A6070B" w:rsidRDefault="00757EAD">
      <w:pPr>
        <w:spacing w:after="160" w:line="259" w:lineRule="auto"/>
        <w:rPr>
          <w:rFonts w:cs="Arial"/>
          <w:b/>
          <w:szCs w:val="22"/>
        </w:rPr>
      </w:pPr>
      <w:r>
        <w:rPr>
          <w:rFonts w:cs="Arial"/>
          <w:noProof/>
          <w:szCs w:val="22"/>
        </w:rPr>
        <w:pict w14:anchorId="1C65EBD5">
          <v:shape id="_x0000_s1274" type="#_x0000_t32" style="position:absolute;margin-left:167.3pt;margin-top:79.8pt;width:73.2pt;height:23.75pt;flip:x;z-index:251904512" o:connectortype="straight" strokecolor="red"/>
        </w:pict>
      </w:r>
      <w:r>
        <w:rPr>
          <w:rFonts w:cs="Arial"/>
          <w:noProof/>
          <w:szCs w:val="22"/>
        </w:rPr>
        <w:pict w14:anchorId="1C65EBD5">
          <v:shape id="_x0000_s1275" type="#_x0000_t32" style="position:absolute;margin-left:171.75pt;margin-top:92.85pt;width:72.65pt;height:23.05pt;flip:x;z-index:251905536" o:connectortype="straight" strokecolor="red"/>
        </w:pict>
      </w:r>
      <w:r>
        <w:rPr>
          <w:rFonts w:cs="Arial"/>
          <w:noProof/>
          <w:szCs w:val="22"/>
        </w:rPr>
        <w:pict w14:anchorId="1C65EBD5">
          <v:shape id="_x0000_s1272" type="#_x0000_t32" style="position:absolute;margin-left:163.55pt;margin-top:68.1pt;width:72.65pt;height:23.05pt;flip:x;z-index:251902464" o:connectortype="straight" strokecolor="red"/>
        </w:pict>
      </w:r>
      <w:r>
        <w:rPr>
          <w:rFonts w:cs="Arial"/>
          <w:noProof/>
          <w:szCs w:val="22"/>
        </w:rPr>
        <w:pict w14:anchorId="1C65EBD5">
          <v:shape id="_x0000_s1270" type="#_x0000_t32" style="position:absolute;margin-left:159.1pt;margin-top:55.05pt;width:73.2pt;height:23.75pt;flip:x;z-index:251900416" o:connectortype="straight" strokecolor="red"/>
        </w:pict>
      </w:r>
      <w:r>
        <w:rPr>
          <w:rFonts w:cs="Arial"/>
          <w:noProof/>
          <w:szCs w:val="22"/>
        </w:rPr>
        <w:pict w14:anchorId="1C65EBD5">
          <v:shape id="_x0000_s1268" type="#_x0000_t32" style="position:absolute;margin-left:155.35pt;margin-top:42.95pt;width:72.85pt;height:23.5pt;flip:x;z-index:251899392" o:connectortype="straight" strokecolor="red"/>
        </w:pict>
      </w:r>
      <w:r>
        <w:rPr>
          <w:rFonts w:cs="Arial"/>
          <w:noProof/>
          <w:szCs w:val="22"/>
        </w:rPr>
        <w:pict w14:anchorId="1C65EBD5">
          <v:shape id="_x0000_s1184" type="#_x0000_t32" style="position:absolute;margin-left:150.9pt;margin-top:40.1pt;width:43.6pt;height:14pt;flip:x;z-index:251876864" o:connectortype="straight" strokecolor="red"/>
        </w:pict>
      </w:r>
      <w:r>
        <w:rPr>
          <w:rFonts w:cs="Arial"/>
          <w:noProof/>
          <w:szCs w:val="22"/>
        </w:rPr>
        <w:pict w14:anchorId="73C054D7">
          <v:shape id="_x0000_s1169" type="#_x0000_t32" style="position:absolute;margin-left:188.3pt;margin-top:39.2pt;width:34.75pt;height:106.5pt;z-index:251888128" o:connectortype="straight" strokecolor="red">
            <v:stroke endarrow="block"/>
          </v:shape>
        </w:pict>
      </w:r>
      <w:r>
        <w:rPr>
          <w:rFonts w:cs="Arial"/>
          <w:noProof/>
          <w:szCs w:val="22"/>
        </w:rPr>
        <w:pict w14:anchorId="4396E01C">
          <v:shape id="_x0000_s1191" type="#_x0000_t202" style="position:absolute;margin-left:40.05pt;margin-top:161.7pt;width:401.25pt;height:62.25pt;z-index:251826688">
            <v:textbox>
              <w:txbxContent>
                <w:p w14:paraId="4396E09B" w14:textId="6581BD90" w:rsidR="00A57C0B" w:rsidRPr="007163B0" w:rsidRDefault="00A57C0B">
                  <w:pPr>
                    <w:rPr>
                      <w:color w:val="FF0000"/>
                    </w:rPr>
                  </w:pPr>
                  <w:r w:rsidRPr="007163B0">
                    <w:rPr>
                      <w:color w:val="FF0000"/>
                    </w:rPr>
                    <w:t xml:space="preserve">1 for </w:t>
                  </w:r>
                  <w:r>
                    <w:rPr>
                      <w:color w:val="FF0000"/>
                    </w:rPr>
                    <w:t>refracting</w:t>
                  </w:r>
                  <w:r w:rsidRPr="007163B0">
                    <w:rPr>
                      <w:color w:val="FF0000"/>
                    </w:rPr>
                    <w:t xml:space="preserve"> </w:t>
                  </w:r>
                  <w:r w:rsidR="001F0A9E">
                    <w:rPr>
                      <w:color w:val="FF0000"/>
                    </w:rPr>
                    <w:t>towards</w:t>
                  </w:r>
                  <w:r w:rsidRPr="007163B0">
                    <w:rPr>
                      <w:color w:val="FF0000"/>
                    </w:rPr>
                    <w:t xml:space="preserve"> the normal</w:t>
                  </w:r>
                </w:p>
                <w:p w14:paraId="4396E09C" w14:textId="77777777" w:rsidR="00A57C0B" w:rsidRPr="007163B0" w:rsidRDefault="00A57C0B">
                  <w:pPr>
                    <w:rPr>
                      <w:color w:val="FF0000"/>
                    </w:rPr>
                  </w:pPr>
                  <w:r w:rsidRPr="007163B0">
                    <w:rPr>
                      <w:color w:val="FF0000"/>
                    </w:rPr>
                    <w:t>1 for wavefronts drawn perpendicular to ray</w:t>
                  </w:r>
                </w:p>
                <w:p w14:paraId="4396E09D" w14:textId="47481C61" w:rsidR="00A57C0B" w:rsidRPr="007163B0" w:rsidRDefault="00A57C0B">
                  <w:pPr>
                    <w:rPr>
                      <w:color w:val="FF0000"/>
                    </w:rPr>
                  </w:pPr>
                  <w:r w:rsidRPr="007163B0">
                    <w:rPr>
                      <w:color w:val="FF0000"/>
                    </w:rPr>
                    <w:t xml:space="preserve">1 for wavelength </w:t>
                  </w:r>
                  <w:r w:rsidR="001E28A8">
                    <w:rPr>
                      <w:color w:val="FF0000"/>
                    </w:rPr>
                    <w:t>change to match new speed</w:t>
                  </w:r>
                </w:p>
              </w:txbxContent>
            </v:textbox>
          </v:shape>
        </w:pict>
      </w:r>
      <w:r>
        <w:rPr>
          <w:rFonts w:cs="Arial"/>
          <w:noProof/>
          <w:szCs w:val="22"/>
        </w:rPr>
        <w:pict w14:anchorId="48153D48">
          <v:shape id="_x0000_s1176" type="#_x0000_t32" style="position:absolute;margin-left:194.5pt;margin-top:16.25pt;width:20.7pt;height:23.85pt;flip:x;z-index:251890176" o:connectortype="straight" strokecolor="red"/>
        </w:pict>
      </w:r>
      <w:r>
        <w:rPr>
          <w:rFonts w:cs="Arial"/>
          <w:noProof/>
          <w:szCs w:val="22"/>
        </w:rPr>
        <w:pict w14:anchorId="354C2BE7">
          <v:shape id="_x0000_s1118" type="#_x0000_t202" style="position:absolute;margin-left:361.3pt;margin-top:96.15pt;width:126.8pt;height:24.25pt;z-index:251881984">
            <v:textbox>
              <w:txbxContent>
                <w:p w14:paraId="4396E099" w14:textId="77777777" w:rsidR="00A57C0B" w:rsidRDefault="00A57C0B">
                  <w:r>
                    <w:t>Higher Density Layer</w:t>
                  </w:r>
                </w:p>
              </w:txbxContent>
            </v:textbox>
          </v:shape>
        </w:pict>
      </w:r>
      <w:r>
        <w:rPr>
          <w:rFonts w:cs="Arial"/>
          <w:noProof/>
          <w:szCs w:val="22"/>
        </w:rPr>
        <w:pict w14:anchorId="21FB81C4">
          <v:shape id="_x0000_s1115" type="#_x0000_t32" style="position:absolute;margin-left:-3pt;margin-top:40.1pt;width:384.75pt;height:0;z-index:251878912" o:connectortype="straight"/>
        </w:pict>
      </w:r>
      <w:r w:rsidR="00A6070B">
        <w:rPr>
          <w:rFonts w:cs="Arial"/>
          <w:b/>
          <w:szCs w:val="22"/>
        </w:rPr>
        <w:br w:type="page"/>
      </w:r>
    </w:p>
    <w:p w14:paraId="4396DC9F"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9</w:t>
      </w:r>
      <w:r w:rsidRPr="00E64CDD">
        <w:rPr>
          <w:rFonts w:cs="Arial"/>
          <w:b/>
          <w:szCs w:val="22"/>
        </w:rPr>
        <w:tab/>
      </w:r>
      <w:r>
        <w:rPr>
          <w:rFonts w:cs="Arial"/>
          <w:b/>
          <w:szCs w:val="22"/>
        </w:rPr>
        <w:t xml:space="preserve">(4 marks) </w:t>
      </w:r>
    </w:p>
    <w:p w14:paraId="4396DCA0" w14:textId="77777777" w:rsidR="00DD1E44" w:rsidRPr="003521F6" w:rsidRDefault="001A0F9D" w:rsidP="003521F6">
      <w:pPr>
        <w:tabs>
          <w:tab w:val="right" w:pos="9356"/>
        </w:tabs>
        <w:spacing w:after="160" w:line="259" w:lineRule="auto"/>
      </w:pPr>
      <w:r>
        <w:rPr>
          <w:rFonts w:cs="Arial"/>
          <w:szCs w:val="22"/>
        </w:rPr>
        <w:t xml:space="preserve">A 125 kg wind surfer takes advantage of </w:t>
      </w:r>
      <w:r w:rsidR="00DD1E44">
        <w:rPr>
          <w:rFonts w:cs="Arial"/>
          <w:szCs w:val="22"/>
        </w:rPr>
        <w:t>a sudden</w:t>
      </w:r>
      <w:r>
        <w:rPr>
          <w:rFonts w:cs="Arial"/>
          <w:szCs w:val="22"/>
        </w:rPr>
        <w:t xml:space="preserve"> increase in the wind speed, accelerating from 4.85 m</w:t>
      </w:r>
      <w:r w:rsidR="00B3714F">
        <w:rPr>
          <w:rFonts w:cs="Arial"/>
          <w:szCs w:val="22"/>
        </w:rPr>
        <w:t xml:space="preserve"> </w:t>
      </w:r>
      <w:r>
        <w:rPr>
          <w:rFonts w:cs="Arial"/>
          <w:szCs w:val="22"/>
        </w:rPr>
        <w:t>s</w:t>
      </w:r>
      <w:r>
        <w:rPr>
          <w:rFonts w:cs="Arial"/>
          <w:szCs w:val="22"/>
          <w:vertAlign w:val="superscript"/>
        </w:rPr>
        <w:t>-1</w:t>
      </w:r>
      <w:r>
        <w:t xml:space="preserve"> to 7.40</w:t>
      </w:r>
      <w:r>
        <w:rPr>
          <w:rFonts w:cs="Arial"/>
          <w:szCs w:val="22"/>
        </w:rPr>
        <w:t xml:space="preserve"> m</w:t>
      </w:r>
      <w:r w:rsidR="00B3714F">
        <w:rPr>
          <w:rFonts w:cs="Arial"/>
          <w:szCs w:val="22"/>
        </w:rPr>
        <w:t xml:space="preserve"> </w:t>
      </w:r>
      <w:r>
        <w:rPr>
          <w:rFonts w:cs="Arial"/>
          <w:szCs w:val="22"/>
        </w:rPr>
        <w:t>s</w:t>
      </w:r>
      <w:r>
        <w:rPr>
          <w:rFonts w:cs="Arial"/>
          <w:szCs w:val="22"/>
          <w:vertAlign w:val="superscript"/>
        </w:rPr>
        <w:t>-1</w:t>
      </w:r>
      <w:r>
        <w:t xml:space="preserve"> in 3.30 s. Calculate the </w:t>
      </w:r>
      <w:r w:rsidR="003521F6">
        <w:t xml:space="preserve">force and </w:t>
      </w:r>
      <w:r>
        <w:t xml:space="preserve">power of the wind applied to the wind surfer. </w:t>
      </w:r>
    </w:p>
    <w:p w14:paraId="4396DCA1" w14:textId="77777777" w:rsidR="003521F6" w:rsidRDefault="003521F6" w:rsidP="00924145">
      <w:pPr>
        <w:tabs>
          <w:tab w:val="right" w:pos="9356"/>
        </w:tabs>
        <w:spacing w:after="160" w:line="259" w:lineRule="auto"/>
        <w:ind w:left="567" w:hanging="567"/>
        <w:rPr>
          <w:color w:val="FF0000"/>
          <w:szCs w:val="22"/>
        </w:rPr>
      </w:pPr>
      <w:bookmarkStart w:id="1" w:name="_Hlk497078900"/>
      <m:oMath>
        <m:r>
          <w:rPr>
            <w:rFonts w:ascii="Cambria Math" w:hAnsi="Cambria Math"/>
            <w:color w:val="FF0000"/>
            <w:szCs w:val="22"/>
          </w:rPr>
          <m:t>F=ma=</m:t>
        </m:r>
        <m:f>
          <m:fPr>
            <m:ctrlPr>
              <w:rPr>
                <w:rFonts w:ascii="Cambria Math" w:hAnsi="Cambria Math"/>
                <w:i/>
                <w:color w:val="FF0000"/>
                <w:szCs w:val="22"/>
              </w:rPr>
            </m:ctrlPr>
          </m:fPr>
          <m:num>
            <m:r>
              <w:rPr>
                <w:rFonts w:ascii="Cambria Math" w:hAnsi="Cambria Math"/>
                <w:color w:val="FF0000"/>
                <w:szCs w:val="22"/>
              </w:rPr>
              <m:t>m(v-u)</m:t>
            </m:r>
          </m:num>
          <m:den>
            <m:r>
              <w:rPr>
                <w:rFonts w:ascii="Cambria Math" w:hAnsi="Cambria Math"/>
                <w:color w:val="FF0000"/>
                <w:szCs w:val="22"/>
              </w:rPr>
              <m:t>t</m:t>
            </m:r>
          </m:den>
        </m:f>
        <m:r>
          <w:rPr>
            <w:rFonts w:ascii="Cambria Math" w:hAnsi="Cambria Math"/>
            <w:color w:val="FF0000"/>
            <w:szCs w:val="22"/>
          </w:rPr>
          <m:t xml:space="preserve"> </m:t>
        </m:r>
      </m:oMath>
      <w:r>
        <w:rPr>
          <w:color w:val="FF0000"/>
          <w:szCs w:val="22"/>
        </w:rPr>
        <w:t xml:space="preserve"> </w:t>
      </w:r>
    </w:p>
    <w:p w14:paraId="4396DCA2" w14:textId="77777777" w:rsidR="003521F6" w:rsidRDefault="003521F6" w:rsidP="00924145">
      <w:pPr>
        <w:tabs>
          <w:tab w:val="right" w:pos="9356"/>
        </w:tabs>
        <w:spacing w:after="160" w:line="259" w:lineRule="auto"/>
        <w:ind w:left="567" w:hanging="567"/>
        <w:rPr>
          <w:color w:val="FF0000"/>
          <w:szCs w:val="22"/>
        </w:rPr>
      </w:pPr>
      <m:oMath>
        <m:r>
          <w:rPr>
            <w:rFonts w:ascii="Cambria Math" w:hAnsi="Cambria Math"/>
            <w:color w:val="FF0000"/>
            <w:szCs w:val="22"/>
          </w:rPr>
          <m:t>F=</m:t>
        </m:r>
        <m:f>
          <m:fPr>
            <m:ctrlPr>
              <w:rPr>
                <w:rFonts w:ascii="Cambria Math" w:hAnsi="Cambria Math"/>
                <w:i/>
                <w:color w:val="FF0000"/>
                <w:szCs w:val="22"/>
              </w:rPr>
            </m:ctrlPr>
          </m:fPr>
          <m:num>
            <m:r>
              <w:rPr>
                <w:rFonts w:ascii="Cambria Math" w:hAnsi="Cambria Math"/>
                <w:color w:val="FF0000"/>
                <w:szCs w:val="22"/>
              </w:rPr>
              <m:t>125*(7.4-4.85)</m:t>
            </m:r>
          </m:num>
          <m:den>
            <m:r>
              <w:rPr>
                <w:rFonts w:ascii="Cambria Math" w:hAnsi="Cambria Math"/>
                <w:color w:val="FF0000"/>
                <w:szCs w:val="22"/>
              </w:rPr>
              <m:t>3.30</m:t>
            </m:r>
          </m:den>
        </m:f>
        <m:r>
          <w:rPr>
            <w:rFonts w:ascii="Cambria Math" w:hAnsi="Cambria Math"/>
            <w:color w:val="FF0000"/>
            <w:szCs w:val="22"/>
          </w:rPr>
          <m:t>=96.7 N</m:t>
        </m:r>
      </m:oMath>
      <w:r w:rsidR="0040466C">
        <w:rPr>
          <w:color w:val="FF0000"/>
          <w:szCs w:val="22"/>
        </w:rPr>
        <w:t xml:space="preserve"> </w:t>
      </w:r>
      <w:r w:rsidR="0040466C">
        <w:rPr>
          <w:color w:val="FF0000"/>
          <w:szCs w:val="22"/>
        </w:rPr>
        <w:tab/>
        <w:t>(</w:t>
      </w:r>
      <w:r w:rsidR="001E1874">
        <w:rPr>
          <w:color w:val="FF0000"/>
          <w:szCs w:val="22"/>
        </w:rPr>
        <w:t>1-</w:t>
      </w:r>
      <w:r w:rsidR="0040466C">
        <w:rPr>
          <w:color w:val="FF0000"/>
          <w:szCs w:val="22"/>
        </w:rPr>
        <w:t>2)</w:t>
      </w:r>
    </w:p>
    <w:bookmarkEnd w:id="1"/>
    <w:p w14:paraId="4396DCA3" w14:textId="77777777" w:rsidR="003521F6" w:rsidRDefault="003521F6" w:rsidP="00924145">
      <w:pPr>
        <w:tabs>
          <w:tab w:val="right" w:pos="9356"/>
        </w:tabs>
        <w:spacing w:after="160" w:line="259" w:lineRule="auto"/>
        <w:ind w:left="567" w:hanging="567"/>
        <w:rPr>
          <w:color w:val="FF0000"/>
          <w:szCs w:val="22"/>
        </w:rPr>
      </w:pPr>
    </w:p>
    <w:p w14:paraId="4396DCA4" w14:textId="77777777" w:rsidR="00DD1E44" w:rsidRPr="004B484B" w:rsidRDefault="004B484B" w:rsidP="00924145">
      <w:pPr>
        <w:tabs>
          <w:tab w:val="right" w:pos="9356"/>
        </w:tabs>
        <w:spacing w:after="160" w:line="259" w:lineRule="auto"/>
        <w:ind w:left="567" w:hanging="567"/>
        <w:rPr>
          <w:rFonts w:cs="Arial"/>
          <w:color w:val="FF0000"/>
          <w:szCs w:val="22"/>
        </w:rPr>
      </w:pPr>
      <m:oMath>
        <m:r>
          <w:rPr>
            <w:rFonts w:ascii="Cambria Math" w:hAnsi="Cambria Math" w:cs="Arial"/>
            <w:color w:val="FF0000"/>
            <w:szCs w:val="22"/>
          </w:rPr>
          <m:t xml:space="preserve">∆E= </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i/>
                <w:color w:val="FF0000"/>
                <w:szCs w:val="22"/>
              </w:rPr>
            </m:ctrlPr>
          </m:sSupPr>
          <m:e>
            <m:r>
              <w:rPr>
                <w:rFonts w:ascii="Cambria Math" w:hAnsi="Cambria Math" w:cs="Arial"/>
                <w:color w:val="FF0000"/>
                <w:szCs w:val="22"/>
              </w:rPr>
              <m:t>u</m:t>
            </m:r>
          </m:e>
          <m:sup>
            <m:r>
              <w:rPr>
                <w:rFonts w:ascii="Cambria Math" w:hAnsi="Cambria Math" w:cs="Arial"/>
                <w:color w:val="FF0000"/>
                <w:szCs w:val="22"/>
              </w:rPr>
              <m:t>2</m:t>
            </m:r>
          </m:sup>
        </m:sSup>
      </m:oMath>
      <w:r w:rsidRPr="004B484B">
        <w:rPr>
          <w:rFonts w:cs="Arial"/>
          <w:color w:val="FF0000"/>
          <w:szCs w:val="22"/>
        </w:rPr>
        <w:t xml:space="preserve"> </w:t>
      </w:r>
    </w:p>
    <w:p w14:paraId="4396DCA5" w14:textId="77777777" w:rsidR="0012650F" w:rsidRPr="003521F6" w:rsidRDefault="004B484B" w:rsidP="00924145">
      <w:pPr>
        <w:tabs>
          <w:tab w:val="right" w:pos="9356"/>
        </w:tabs>
        <w:spacing w:after="160" w:line="259" w:lineRule="auto"/>
        <w:ind w:left="567" w:hanging="567"/>
        <w:rPr>
          <w:rFonts w:cs="Arial"/>
          <w:color w:val="FF0000"/>
          <w:szCs w:val="22"/>
        </w:rPr>
      </w:pPr>
      <m:oMath>
        <m:r>
          <w:rPr>
            <w:rFonts w:ascii="Cambria Math" w:hAnsi="Cambria Math" w:cs="Arial"/>
            <w:color w:val="FF0000"/>
            <w:szCs w:val="22"/>
          </w:rPr>
          <m:t>∆E=</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*125*</m:t>
        </m:r>
        <m:sSup>
          <m:sSupPr>
            <m:ctrlPr>
              <w:rPr>
                <w:rFonts w:ascii="Cambria Math" w:hAnsi="Cambria Math" w:cs="Arial"/>
                <w:i/>
                <w:color w:val="FF0000"/>
                <w:szCs w:val="22"/>
              </w:rPr>
            </m:ctrlPr>
          </m:sSupPr>
          <m:e>
            <m:r>
              <w:rPr>
                <w:rFonts w:ascii="Cambria Math" w:hAnsi="Cambria Math" w:cs="Arial"/>
                <w:color w:val="FF0000"/>
                <w:szCs w:val="22"/>
              </w:rPr>
              <m:t>7.40</m:t>
            </m:r>
          </m:e>
          <m:sup>
            <m:r>
              <w:rPr>
                <w:rFonts w:ascii="Cambria Math" w:hAnsi="Cambria Math" w:cs="Arial"/>
                <w:color w:val="FF0000"/>
                <w:szCs w:val="22"/>
              </w:rPr>
              <m:t>2</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*125*</m:t>
        </m:r>
        <m:sSup>
          <m:sSupPr>
            <m:ctrlPr>
              <w:rPr>
                <w:rFonts w:ascii="Cambria Math" w:hAnsi="Cambria Math" w:cs="Arial"/>
                <w:i/>
                <w:color w:val="FF0000"/>
                <w:szCs w:val="22"/>
              </w:rPr>
            </m:ctrlPr>
          </m:sSupPr>
          <m:e>
            <m:r>
              <w:rPr>
                <w:rFonts w:ascii="Cambria Math" w:hAnsi="Cambria Math" w:cs="Arial"/>
                <w:color w:val="FF0000"/>
                <w:szCs w:val="22"/>
              </w:rPr>
              <m:t>4.85</m:t>
            </m:r>
          </m:e>
          <m:sup>
            <m:r>
              <w:rPr>
                <w:rFonts w:ascii="Cambria Math" w:hAnsi="Cambria Math" w:cs="Arial"/>
                <w:color w:val="FF0000"/>
                <w:szCs w:val="22"/>
              </w:rPr>
              <m:t>2</m:t>
            </m:r>
          </m:sup>
        </m:sSup>
        <m:r>
          <w:rPr>
            <w:rFonts w:ascii="Cambria Math" w:hAnsi="Cambria Math" w:cs="Arial"/>
            <w:color w:val="FF0000"/>
            <w:szCs w:val="22"/>
          </w:rPr>
          <m:t>=1.952*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 xml:space="preserve"> J</m:t>
        </m:r>
      </m:oMath>
      <w:r w:rsidRPr="004B484B">
        <w:rPr>
          <w:rFonts w:cs="Arial"/>
          <w:color w:val="FF0000"/>
          <w:szCs w:val="22"/>
        </w:rPr>
        <w:t xml:space="preserve"> </w:t>
      </w:r>
      <w:r>
        <w:rPr>
          <w:rFonts w:cs="Arial"/>
          <w:color w:val="FF0000"/>
          <w:szCs w:val="22"/>
        </w:rPr>
        <w:tab/>
        <w:t>(</w:t>
      </w:r>
      <w:r w:rsidR="003521F6">
        <w:rPr>
          <w:rFonts w:cs="Arial"/>
          <w:color w:val="FF0000"/>
          <w:szCs w:val="22"/>
        </w:rPr>
        <w:t>1</w:t>
      </w:r>
      <w:r>
        <w:rPr>
          <w:rFonts w:cs="Arial"/>
          <w:color w:val="FF0000"/>
          <w:szCs w:val="22"/>
        </w:rPr>
        <w:t>)</w:t>
      </w:r>
    </w:p>
    <w:p w14:paraId="4396DCA6" w14:textId="77777777" w:rsidR="00DD1E44" w:rsidRPr="003521F6" w:rsidRDefault="004B484B" w:rsidP="00924145">
      <w:pPr>
        <w:tabs>
          <w:tab w:val="right" w:pos="9356"/>
        </w:tabs>
        <w:spacing w:after="160" w:line="259" w:lineRule="auto"/>
        <w:ind w:left="567" w:hanging="567"/>
        <w:rPr>
          <w:rFonts w:cs="Arial"/>
          <w:color w:val="FF0000"/>
          <w:szCs w:val="22"/>
        </w:rPr>
      </w:pPr>
      <m:oMath>
        <m:r>
          <w:rPr>
            <w:rFonts w:ascii="Cambria Math" w:hAnsi="Cambria Math" w:cs="Arial"/>
            <w:color w:val="FF0000"/>
            <w:szCs w:val="22"/>
          </w:rPr>
          <m:t>P=</m:t>
        </m:r>
        <m:f>
          <m:fPr>
            <m:ctrlPr>
              <w:rPr>
                <w:rFonts w:ascii="Cambria Math" w:hAnsi="Cambria Math" w:cs="Arial"/>
                <w:i/>
                <w:color w:val="FF0000"/>
                <w:szCs w:val="22"/>
              </w:rPr>
            </m:ctrlPr>
          </m:fPr>
          <m:num>
            <m:r>
              <w:rPr>
                <w:rFonts w:ascii="Cambria Math" w:hAnsi="Cambria Math" w:cs="Arial"/>
                <w:color w:val="FF0000"/>
                <w:szCs w:val="22"/>
              </w:rPr>
              <m:t>E</m:t>
            </m:r>
          </m:num>
          <m:den>
            <m:r>
              <w:rPr>
                <w:rFonts w:ascii="Cambria Math" w:hAnsi="Cambria Math" w:cs="Arial"/>
                <w:color w:val="FF0000"/>
                <w:szCs w:val="22"/>
              </w:rPr>
              <m:t>t</m:t>
            </m:r>
          </m:den>
        </m:f>
        <m:r>
          <w:rPr>
            <w:rFonts w:ascii="Cambria Math" w:hAnsi="Cambria Math" w:cs="Arial"/>
            <w:color w:val="FF0000"/>
            <w:szCs w:val="22"/>
          </w:rPr>
          <m:t>=</m:t>
        </m:r>
        <m:f>
          <m:fPr>
            <m:ctrlPr>
              <w:rPr>
                <w:rFonts w:ascii="Cambria Math" w:hAnsi="Cambria Math" w:cs="Arial"/>
                <w:i/>
                <w:color w:val="FF0000"/>
                <w:szCs w:val="22"/>
              </w:rPr>
            </m:ctrlPr>
          </m:fPr>
          <m:num>
            <m:sSup>
              <m:sSupPr>
                <m:ctrlPr>
                  <w:rPr>
                    <w:rFonts w:ascii="Cambria Math" w:hAnsi="Cambria Math" w:cs="Arial"/>
                    <w:i/>
                    <w:color w:val="FF0000"/>
                    <w:szCs w:val="22"/>
                  </w:rPr>
                </m:ctrlPr>
              </m:sSupPr>
              <m:e>
                <m:r>
                  <w:rPr>
                    <w:rFonts w:ascii="Cambria Math" w:hAnsi="Cambria Math" w:cs="Arial"/>
                    <w:color w:val="FF0000"/>
                    <w:szCs w:val="22"/>
                  </w:rPr>
                  <m:t>1.952*10</m:t>
                </m:r>
              </m:e>
              <m:sup>
                <m:r>
                  <w:rPr>
                    <w:rFonts w:ascii="Cambria Math" w:hAnsi="Cambria Math" w:cs="Arial"/>
                    <w:color w:val="FF0000"/>
                    <w:szCs w:val="22"/>
                  </w:rPr>
                  <m:t>3</m:t>
                </m:r>
              </m:sup>
            </m:sSup>
          </m:num>
          <m:den>
            <m:r>
              <w:rPr>
                <w:rFonts w:ascii="Cambria Math" w:hAnsi="Cambria Math" w:cs="Arial"/>
                <w:color w:val="FF0000"/>
                <w:szCs w:val="22"/>
              </w:rPr>
              <m:t>3.30</m:t>
            </m:r>
          </m:den>
        </m:f>
        <m:r>
          <w:rPr>
            <w:rFonts w:ascii="Cambria Math" w:hAnsi="Cambria Math" w:cs="Arial"/>
            <w:color w:val="FF0000"/>
            <w:szCs w:val="22"/>
          </w:rPr>
          <m:t>=592 W</m:t>
        </m:r>
      </m:oMath>
      <w:r w:rsidRPr="004B484B">
        <w:rPr>
          <w:rFonts w:cs="Arial"/>
          <w:color w:val="FF0000"/>
          <w:szCs w:val="22"/>
        </w:rPr>
        <w:t xml:space="preserve"> </w:t>
      </w:r>
      <w:r>
        <w:rPr>
          <w:rFonts w:cs="Arial"/>
          <w:color w:val="FF0000"/>
          <w:szCs w:val="22"/>
        </w:rPr>
        <w:tab/>
        <w:t>(1)</w:t>
      </w:r>
    </w:p>
    <w:p w14:paraId="4396DCA7" w14:textId="77777777" w:rsidR="00DD1E44" w:rsidRDefault="00DD1E44" w:rsidP="00924145">
      <w:pPr>
        <w:tabs>
          <w:tab w:val="right" w:pos="9356"/>
        </w:tabs>
        <w:spacing w:after="160" w:line="259" w:lineRule="auto"/>
        <w:ind w:left="567" w:hanging="567"/>
        <w:rPr>
          <w:rFonts w:cs="Arial"/>
          <w:szCs w:val="22"/>
        </w:rPr>
      </w:pPr>
    </w:p>
    <w:p w14:paraId="4396DCA8" w14:textId="77777777" w:rsidR="00DD1E44" w:rsidRDefault="00DD1E44" w:rsidP="00924145">
      <w:pPr>
        <w:tabs>
          <w:tab w:val="right" w:pos="9356"/>
        </w:tabs>
        <w:spacing w:after="160" w:line="259" w:lineRule="auto"/>
        <w:ind w:left="567" w:hanging="567"/>
        <w:rPr>
          <w:rFonts w:cs="Arial"/>
          <w:szCs w:val="22"/>
        </w:rPr>
      </w:pPr>
    </w:p>
    <w:p w14:paraId="4396DCA9"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10</w:t>
      </w:r>
      <w:r w:rsidRPr="00E64CDD">
        <w:rPr>
          <w:rFonts w:cs="Arial"/>
          <w:b/>
          <w:szCs w:val="22"/>
        </w:rPr>
        <w:tab/>
      </w:r>
      <w:r>
        <w:rPr>
          <w:rFonts w:cs="Arial"/>
          <w:b/>
          <w:szCs w:val="22"/>
        </w:rPr>
        <w:t xml:space="preserve">(4 marks) </w:t>
      </w:r>
    </w:p>
    <w:p w14:paraId="4396DCAA" w14:textId="77777777" w:rsidR="006022F7" w:rsidRDefault="00256E7A" w:rsidP="006022F7">
      <w:pPr>
        <w:tabs>
          <w:tab w:val="right" w:pos="9356"/>
        </w:tabs>
        <w:spacing w:after="160" w:line="259" w:lineRule="auto"/>
        <w:rPr>
          <w:rFonts w:cs="Arial"/>
          <w:szCs w:val="22"/>
        </w:rPr>
      </w:pPr>
      <w:r>
        <w:rPr>
          <w:rFonts w:cs="Arial"/>
          <w:szCs w:val="22"/>
        </w:rPr>
        <w:t xml:space="preserve">A fridge uses an evaporator, located in the </w:t>
      </w:r>
      <w:r w:rsidR="006022F7">
        <w:rPr>
          <w:rFonts w:cs="Arial"/>
          <w:szCs w:val="22"/>
        </w:rPr>
        <w:t>inside</w:t>
      </w:r>
      <w:r>
        <w:rPr>
          <w:rFonts w:cs="Arial"/>
          <w:szCs w:val="22"/>
        </w:rPr>
        <w:t xml:space="preserve"> the fridge, to remove heat from the </w:t>
      </w:r>
      <w:r w:rsidR="006022F7">
        <w:rPr>
          <w:rFonts w:cs="Arial"/>
          <w:szCs w:val="22"/>
        </w:rPr>
        <w:t>interior</w:t>
      </w:r>
      <w:r>
        <w:rPr>
          <w:rFonts w:cs="Arial"/>
          <w:szCs w:val="22"/>
        </w:rPr>
        <w:t xml:space="preserve">. </w:t>
      </w:r>
      <w:r w:rsidR="006022F7">
        <w:rPr>
          <w:rFonts w:cs="Arial"/>
          <w:szCs w:val="22"/>
        </w:rPr>
        <w:t>The condenser on the outside of the fridge deposits this heat to the exterior air.</w:t>
      </w:r>
    </w:p>
    <w:p w14:paraId="4396DCAB" w14:textId="77777777" w:rsidR="00256E7A" w:rsidRDefault="006022F7" w:rsidP="006022F7">
      <w:pPr>
        <w:tabs>
          <w:tab w:val="right" w:pos="9356"/>
        </w:tabs>
        <w:spacing w:after="160" w:line="259" w:lineRule="auto"/>
        <w:ind w:left="567" w:hanging="567"/>
        <w:rPr>
          <w:rFonts w:cs="Arial"/>
          <w:szCs w:val="22"/>
        </w:rPr>
      </w:pPr>
      <w:r>
        <w:rPr>
          <w:rFonts w:cs="Arial"/>
          <w:szCs w:val="22"/>
        </w:rPr>
        <w:t>(a)</w:t>
      </w:r>
      <w:r>
        <w:rPr>
          <w:rFonts w:cs="Arial"/>
          <w:szCs w:val="22"/>
        </w:rPr>
        <w:tab/>
        <w:t xml:space="preserve">Describe how the evaporator is able to extract heat. </w:t>
      </w:r>
      <w:r>
        <w:rPr>
          <w:rFonts w:cs="Arial"/>
          <w:szCs w:val="22"/>
        </w:rPr>
        <w:tab/>
        <w:t>(2 marks)</w:t>
      </w:r>
    </w:p>
    <w:p w14:paraId="4396DCAC" w14:textId="77777777" w:rsidR="0012650F" w:rsidRPr="0040466C" w:rsidRDefault="00825CC8" w:rsidP="006022F7">
      <w:pPr>
        <w:tabs>
          <w:tab w:val="right" w:pos="9356"/>
        </w:tabs>
        <w:spacing w:after="160" w:line="259" w:lineRule="auto"/>
        <w:ind w:left="567" w:hanging="567"/>
        <w:rPr>
          <w:rFonts w:cs="Arial"/>
          <w:color w:val="FF0000"/>
          <w:szCs w:val="22"/>
        </w:rPr>
      </w:pPr>
      <w:r>
        <w:rPr>
          <w:rFonts w:cs="Arial"/>
          <w:color w:val="FF0000"/>
          <w:szCs w:val="22"/>
        </w:rPr>
        <w:tab/>
      </w:r>
      <w:r w:rsidR="0040466C" w:rsidRPr="0040466C">
        <w:rPr>
          <w:rFonts w:cs="Arial"/>
          <w:color w:val="FF0000"/>
          <w:szCs w:val="22"/>
        </w:rPr>
        <w:t xml:space="preserve">It </w:t>
      </w:r>
      <w:r w:rsidR="0040466C">
        <w:rPr>
          <w:rFonts w:cs="Arial"/>
          <w:color w:val="FF0000"/>
          <w:szCs w:val="22"/>
        </w:rPr>
        <w:t>forces</w:t>
      </w:r>
      <w:r w:rsidR="0040466C" w:rsidRPr="0040466C">
        <w:rPr>
          <w:rFonts w:cs="Arial"/>
          <w:color w:val="FF0000"/>
          <w:szCs w:val="22"/>
        </w:rPr>
        <w:t xml:space="preserve"> a refrigerant to evaporate</w:t>
      </w:r>
      <w:r w:rsidR="0040466C" w:rsidRPr="0040466C">
        <w:rPr>
          <w:rFonts w:cs="Arial"/>
          <w:color w:val="FF0000"/>
          <w:szCs w:val="22"/>
        </w:rPr>
        <w:tab/>
        <w:t>(1)</w:t>
      </w:r>
    </w:p>
    <w:p w14:paraId="4396DCAD" w14:textId="77777777" w:rsidR="0012650F" w:rsidRPr="0040466C" w:rsidRDefault="0012650F" w:rsidP="006022F7">
      <w:pPr>
        <w:tabs>
          <w:tab w:val="right" w:pos="9356"/>
        </w:tabs>
        <w:spacing w:after="160" w:line="259" w:lineRule="auto"/>
        <w:ind w:left="567" w:hanging="567"/>
        <w:rPr>
          <w:rFonts w:cs="Arial"/>
          <w:color w:val="FF0000"/>
          <w:szCs w:val="22"/>
        </w:rPr>
      </w:pPr>
    </w:p>
    <w:p w14:paraId="4396DCAE" w14:textId="77777777" w:rsidR="0012650F" w:rsidRPr="0040466C" w:rsidRDefault="00825CC8" w:rsidP="006022F7">
      <w:pPr>
        <w:tabs>
          <w:tab w:val="right" w:pos="9356"/>
        </w:tabs>
        <w:spacing w:after="160" w:line="259" w:lineRule="auto"/>
        <w:ind w:left="567" w:hanging="567"/>
        <w:rPr>
          <w:rFonts w:cs="Arial"/>
          <w:color w:val="FF0000"/>
          <w:szCs w:val="22"/>
        </w:rPr>
      </w:pPr>
      <w:r>
        <w:rPr>
          <w:rFonts w:cs="Arial"/>
          <w:color w:val="FF0000"/>
          <w:szCs w:val="22"/>
        </w:rPr>
        <w:tab/>
      </w:r>
      <w:r w:rsidR="0040466C" w:rsidRPr="0040466C">
        <w:rPr>
          <w:rFonts w:cs="Arial"/>
          <w:color w:val="FF0000"/>
          <w:szCs w:val="22"/>
        </w:rPr>
        <w:t>Energy is taken from the surroundings to provide the latent heat of vaporisation</w:t>
      </w:r>
      <w:r w:rsidR="0040466C" w:rsidRPr="0040466C">
        <w:rPr>
          <w:rFonts w:cs="Arial"/>
          <w:color w:val="FF0000"/>
          <w:szCs w:val="22"/>
        </w:rPr>
        <w:tab/>
        <w:t>(1)</w:t>
      </w:r>
    </w:p>
    <w:p w14:paraId="4396DCAF" w14:textId="77777777" w:rsidR="0012650F" w:rsidRDefault="0012650F" w:rsidP="006022F7">
      <w:pPr>
        <w:tabs>
          <w:tab w:val="right" w:pos="9356"/>
        </w:tabs>
        <w:spacing w:after="160" w:line="259" w:lineRule="auto"/>
        <w:ind w:left="567" w:hanging="567"/>
        <w:rPr>
          <w:rFonts w:cs="Arial"/>
          <w:szCs w:val="22"/>
        </w:rPr>
      </w:pPr>
    </w:p>
    <w:p w14:paraId="4396DCB0" w14:textId="77777777" w:rsidR="0012650F" w:rsidRDefault="0012650F" w:rsidP="006022F7">
      <w:pPr>
        <w:tabs>
          <w:tab w:val="right" w:pos="9356"/>
        </w:tabs>
        <w:spacing w:after="160" w:line="259" w:lineRule="auto"/>
        <w:ind w:left="567" w:hanging="567"/>
        <w:rPr>
          <w:rFonts w:cs="Arial"/>
          <w:szCs w:val="22"/>
        </w:rPr>
      </w:pPr>
    </w:p>
    <w:p w14:paraId="4396DCB1" w14:textId="77777777" w:rsidR="006022F7" w:rsidRDefault="006022F7" w:rsidP="006022F7">
      <w:pPr>
        <w:tabs>
          <w:tab w:val="right" w:pos="9356"/>
        </w:tabs>
        <w:spacing w:after="160" w:line="259" w:lineRule="auto"/>
        <w:ind w:left="567" w:hanging="567"/>
        <w:rPr>
          <w:rFonts w:cs="Arial"/>
          <w:szCs w:val="22"/>
        </w:rPr>
      </w:pPr>
      <w:r>
        <w:rPr>
          <w:rFonts w:cs="Arial"/>
          <w:szCs w:val="22"/>
        </w:rPr>
        <w:t>(b)</w:t>
      </w:r>
      <w:r>
        <w:rPr>
          <w:rFonts w:cs="Arial"/>
          <w:szCs w:val="22"/>
        </w:rPr>
        <w:tab/>
        <w:t>Describe how the condenser is able to deposit heat.</w:t>
      </w:r>
      <w:r>
        <w:rPr>
          <w:rFonts w:cs="Arial"/>
          <w:szCs w:val="22"/>
        </w:rPr>
        <w:tab/>
        <w:t>(2 marks)</w:t>
      </w:r>
    </w:p>
    <w:p w14:paraId="4396DCB2" w14:textId="77777777" w:rsidR="0040466C" w:rsidRDefault="0040466C" w:rsidP="006022F7">
      <w:pPr>
        <w:tabs>
          <w:tab w:val="right" w:pos="9356"/>
        </w:tabs>
        <w:spacing w:after="160" w:line="259" w:lineRule="auto"/>
        <w:ind w:left="567" w:hanging="567"/>
        <w:rPr>
          <w:rFonts w:cs="Arial"/>
          <w:szCs w:val="22"/>
        </w:rPr>
      </w:pPr>
    </w:p>
    <w:p w14:paraId="4396DCB3" w14:textId="77777777" w:rsidR="0012650F" w:rsidRPr="0040466C" w:rsidRDefault="00825CC8" w:rsidP="00924145">
      <w:pPr>
        <w:tabs>
          <w:tab w:val="right" w:pos="9356"/>
        </w:tabs>
        <w:spacing w:after="160" w:line="259" w:lineRule="auto"/>
        <w:ind w:left="567" w:hanging="567"/>
        <w:rPr>
          <w:rFonts w:cs="Arial"/>
          <w:color w:val="FF0000"/>
          <w:szCs w:val="22"/>
        </w:rPr>
      </w:pPr>
      <w:r>
        <w:rPr>
          <w:rFonts w:cs="Arial"/>
          <w:color w:val="FF0000"/>
          <w:szCs w:val="22"/>
        </w:rPr>
        <w:tab/>
      </w:r>
      <w:r w:rsidR="0040466C" w:rsidRPr="0040466C">
        <w:rPr>
          <w:rFonts w:cs="Arial"/>
          <w:color w:val="FF0000"/>
          <w:szCs w:val="22"/>
        </w:rPr>
        <w:t>It forces a refrigerant to condense</w:t>
      </w:r>
      <w:r w:rsidR="0040466C" w:rsidRPr="0040466C">
        <w:rPr>
          <w:rFonts w:cs="Arial"/>
          <w:color w:val="FF0000"/>
          <w:szCs w:val="22"/>
        </w:rPr>
        <w:tab/>
        <w:t>(1)</w:t>
      </w:r>
    </w:p>
    <w:p w14:paraId="4396DCB4" w14:textId="77777777" w:rsidR="0040466C" w:rsidRPr="0040466C" w:rsidRDefault="0040466C" w:rsidP="00924145">
      <w:pPr>
        <w:tabs>
          <w:tab w:val="right" w:pos="9356"/>
        </w:tabs>
        <w:spacing w:after="160" w:line="259" w:lineRule="auto"/>
        <w:ind w:left="567" w:hanging="567"/>
        <w:rPr>
          <w:rFonts w:cs="Arial"/>
          <w:color w:val="FF0000"/>
          <w:szCs w:val="22"/>
        </w:rPr>
      </w:pPr>
    </w:p>
    <w:p w14:paraId="4396DCB5" w14:textId="77777777" w:rsidR="0040466C" w:rsidRPr="0040466C" w:rsidRDefault="00825CC8" w:rsidP="00924145">
      <w:pPr>
        <w:tabs>
          <w:tab w:val="right" w:pos="9356"/>
        </w:tabs>
        <w:spacing w:after="160" w:line="259" w:lineRule="auto"/>
        <w:ind w:left="567" w:hanging="567"/>
        <w:rPr>
          <w:rFonts w:cs="Arial"/>
          <w:color w:val="FF0000"/>
          <w:szCs w:val="22"/>
        </w:rPr>
      </w:pPr>
      <w:r>
        <w:rPr>
          <w:rFonts w:cs="Arial"/>
          <w:color w:val="FF0000"/>
          <w:szCs w:val="22"/>
        </w:rPr>
        <w:tab/>
      </w:r>
      <w:r w:rsidR="0040466C" w:rsidRPr="0040466C">
        <w:rPr>
          <w:rFonts w:cs="Arial"/>
          <w:color w:val="FF0000"/>
          <w:szCs w:val="22"/>
        </w:rPr>
        <w:t>The latent heat of vaporisation is removed and given to the surroundings</w:t>
      </w:r>
      <w:r w:rsidR="0040466C" w:rsidRPr="0040466C">
        <w:rPr>
          <w:rFonts w:cs="Arial"/>
          <w:color w:val="FF0000"/>
          <w:szCs w:val="22"/>
        </w:rPr>
        <w:tab/>
        <w:t>(1)</w:t>
      </w:r>
    </w:p>
    <w:p w14:paraId="4396DCB6" w14:textId="77777777" w:rsidR="0012650F" w:rsidRDefault="0012650F" w:rsidP="00924145">
      <w:pPr>
        <w:tabs>
          <w:tab w:val="right" w:pos="9356"/>
        </w:tabs>
        <w:spacing w:after="160" w:line="259" w:lineRule="auto"/>
        <w:ind w:left="567" w:hanging="567"/>
        <w:rPr>
          <w:rFonts w:cs="Arial"/>
          <w:b/>
          <w:szCs w:val="22"/>
        </w:rPr>
      </w:pPr>
    </w:p>
    <w:p w14:paraId="4396DCB7" w14:textId="77777777" w:rsidR="0012650F" w:rsidRDefault="0012650F" w:rsidP="00924145">
      <w:pPr>
        <w:tabs>
          <w:tab w:val="right" w:pos="9356"/>
        </w:tabs>
        <w:spacing w:after="160" w:line="259" w:lineRule="auto"/>
        <w:ind w:left="567" w:hanging="567"/>
        <w:rPr>
          <w:rFonts w:cs="Arial"/>
          <w:b/>
          <w:szCs w:val="22"/>
        </w:rPr>
      </w:pPr>
    </w:p>
    <w:p w14:paraId="4396DCB8" w14:textId="77777777" w:rsidR="0012650F" w:rsidRDefault="0012650F" w:rsidP="00924145">
      <w:pPr>
        <w:tabs>
          <w:tab w:val="right" w:pos="9356"/>
        </w:tabs>
        <w:spacing w:after="160" w:line="259" w:lineRule="auto"/>
        <w:ind w:left="567" w:hanging="567"/>
        <w:rPr>
          <w:rFonts w:cs="Arial"/>
          <w:b/>
          <w:szCs w:val="22"/>
        </w:rPr>
      </w:pPr>
    </w:p>
    <w:p w14:paraId="4396DCB9" w14:textId="77777777" w:rsidR="0012650F" w:rsidRDefault="0012650F" w:rsidP="00924145">
      <w:pPr>
        <w:tabs>
          <w:tab w:val="right" w:pos="9356"/>
        </w:tabs>
        <w:spacing w:after="160" w:line="259" w:lineRule="auto"/>
        <w:ind w:left="567" w:hanging="567"/>
        <w:rPr>
          <w:rFonts w:cs="Arial"/>
          <w:b/>
          <w:szCs w:val="22"/>
        </w:rPr>
      </w:pPr>
    </w:p>
    <w:p w14:paraId="4396DCBA" w14:textId="77777777" w:rsidR="0012650F" w:rsidRDefault="0012650F" w:rsidP="00924145">
      <w:pPr>
        <w:tabs>
          <w:tab w:val="right" w:pos="9356"/>
        </w:tabs>
        <w:spacing w:after="160" w:line="259" w:lineRule="auto"/>
        <w:ind w:left="567" w:hanging="567"/>
        <w:rPr>
          <w:rFonts w:cs="Arial"/>
          <w:b/>
          <w:szCs w:val="22"/>
        </w:rPr>
      </w:pPr>
    </w:p>
    <w:p w14:paraId="4396DCBB" w14:textId="77777777" w:rsidR="0012650F" w:rsidRDefault="0012650F" w:rsidP="00924145">
      <w:pPr>
        <w:tabs>
          <w:tab w:val="right" w:pos="9356"/>
        </w:tabs>
        <w:spacing w:after="160" w:line="259" w:lineRule="auto"/>
        <w:ind w:left="567" w:hanging="567"/>
        <w:rPr>
          <w:rFonts w:cs="Arial"/>
          <w:b/>
          <w:szCs w:val="22"/>
        </w:rPr>
      </w:pPr>
    </w:p>
    <w:p w14:paraId="4396DCBC" w14:textId="77777777" w:rsidR="0012650F" w:rsidRDefault="0012650F" w:rsidP="00924145">
      <w:pPr>
        <w:tabs>
          <w:tab w:val="right" w:pos="9356"/>
        </w:tabs>
        <w:spacing w:after="160" w:line="259" w:lineRule="auto"/>
        <w:ind w:left="567" w:hanging="567"/>
        <w:rPr>
          <w:rFonts w:cs="Arial"/>
          <w:b/>
          <w:szCs w:val="22"/>
        </w:rPr>
      </w:pPr>
    </w:p>
    <w:p w14:paraId="4396DCBD"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11</w:t>
      </w:r>
      <w:r w:rsidRPr="00E64CDD">
        <w:rPr>
          <w:rFonts w:cs="Arial"/>
          <w:b/>
          <w:szCs w:val="22"/>
        </w:rPr>
        <w:tab/>
      </w:r>
      <w:r>
        <w:rPr>
          <w:rFonts w:cs="Arial"/>
          <w:b/>
          <w:szCs w:val="22"/>
        </w:rPr>
        <w:t xml:space="preserve">(4 marks) </w:t>
      </w:r>
    </w:p>
    <w:p w14:paraId="4396DCBE" w14:textId="77777777" w:rsidR="0024320F" w:rsidRDefault="006022F7" w:rsidP="0012650F">
      <w:pPr>
        <w:tabs>
          <w:tab w:val="right" w:pos="9356"/>
        </w:tabs>
        <w:spacing w:after="160" w:line="259" w:lineRule="auto"/>
        <w:rPr>
          <w:rFonts w:cs="Arial"/>
          <w:szCs w:val="22"/>
        </w:rPr>
      </w:pPr>
      <w:r>
        <w:rPr>
          <w:rFonts w:cs="Arial"/>
          <w:szCs w:val="22"/>
        </w:rPr>
        <w:t xml:space="preserve">The radiator used in </w:t>
      </w:r>
      <w:r w:rsidR="007C0315">
        <w:rPr>
          <w:rFonts w:cs="Arial"/>
          <w:szCs w:val="22"/>
        </w:rPr>
        <w:t>a car cooling system</w:t>
      </w:r>
      <w:r>
        <w:rPr>
          <w:rFonts w:cs="Arial"/>
          <w:szCs w:val="22"/>
        </w:rPr>
        <w:t xml:space="preserve"> is constructed from many narrow passageways which the coolant </w:t>
      </w:r>
      <w:r w:rsidR="008E34EE">
        <w:rPr>
          <w:rFonts w:cs="Arial"/>
          <w:szCs w:val="22"/>
        </w:rPr>
        <w:t>(liquid for capturing heat</w:t>
      </w:r>
      <w:r w:rsidR="001E1874">
        <w:rPr>
          <w:rFonts w:cs="Arial"/>
          <w:szCs w:val="22"/>
        </w:rPr>
        <w:t xml:space="preserve"> from the engine</w:t>
      </w:r>
      <w:r w:rsidR="008E34EE">
        <w:rPr>
          <w:rFonts w:cs="Arial"/>
          <w:szCs w:val="22"/>
        </w:rPr>
        <w:t xml:space="preserve">) </w:t>
      </w:r>
      <w:r>
        <w:rPr>
          <w:rFonts w:cs="Arial"/>
          <w:szCs w:val="22"/>
        </w:rPr>
        <w:t xml:space="preserve">passes through. A fan is used to force air through the radiator. </w:t>
      </w:r>
      <w:r w:rsidR="0012650F">
        <w:rPr>
          <w:rFonts w:cs="Arial"/>
          <w:szCs w:val="22"/>
        </w:rPr>
        <w:t xml:space="preserve">Describe the </w:t>
      </w:r>
      <w:r w:rsidR="000E32BD">
        <w:rPr>
          <w:rFonts w:cs="Arial"/>
          <w:szCs w:val="22"/>
        </w:rPr>
        <w:t>reason for</w:t>
      </w:r>
      <w:r w:rsidR="0012650F">
        <w:rPr>
          <w:rFonts w:cs="Arial"/>
          <w:szCs w:val="22"/>
        </w:rPr>
        <w:t xml:space="preserve"> </w:t>
      </w:r>
      <w:r w:rsidR="000E32BD">
        <w:rPr>
          <w:rFonts w:cs="Arial"/>
          <w:szCs w:val="22"/>
        </w:rPr>
        <w:t>having such</w:t>
      </w:r>
      <w:r w:rsidR="0012650F">
        <w:rPr>
          <w:rFonts w:cs="Arial"/>
          <w:szCs w:val="22"/>
        </w:rPr>
        <w:t xml:space="preserve"> narrow passageways and </w:t>
      </w:r>
      <w:r w:rsidR="000E32BD">
        <w:rPr>
          <w:rFonts w:cs="Arial"/>
          <w:szCs w:val="22"/>
        </w:rPr>
        <w:t xml:space="preserve">why </w:t>
      </w:r>
      <w:r w:rsidR="00BD7CB1">
        <w:rPr>
          <w:rFonts w:cs="Arial"/>
          <w:szCs w:val="22"/>
        </w:rPr>
        <w:t>air</w:t>
      </w:r>
      <w:r w:rsidR="000E32BD">
        <w:rPr>
          <w:rFonts w:cs="Arial"/>
          <w:szCs w:val="22"/>
        </w:rPr>
        <w:t xml:space="preserve"> is forced</w:t>
      </w:r>
      <w:r w:rsidR="00BD7CB1">
        <w:rPr>
          <w:rFonts w:cs="Arial"/>
          <w:szCs w:val="22"/>
        </w:rPr>
        <w:t xml:space="preserve"> through the radiator</w:t>
      </w:r>
      <w:r w:rsidR="0012650F">
        <w:rPr>
          <w:rFonts w:cs="Arial"/>
          <w:szCs w:val="22"/>
        </w:rPr>
        <w:t>.</w:t>
      </w:r>
      <w:r>
        <w:rPr>
          <w:rFonts w:cs="Arial"/>
          <w:szCs w:val="22"/>
        </w:rPr>
        <w:t xml:space="preserve"> </w:t>
      </w:r>
    </w:p>
    <w:p w14:paraId="4396DCBF" w14:textId="77777777" w:rsidR="0012650F" w:rsidRPr="00656C6D" w:rsidRDefault="000E32BD" w:rsidP="000E32BD">
      <w:pPr>
        <w:tabs>
          <w:tab w:val="right" w:pos="9356"/>
        </w:tabs>
        <w:spacing w:after="160" w:line="259" w:lineRule="auto"/>
        <w:rPr>
          <w:rFonts w:cs="Arial"/>
          <w:color w:val="FF0000"/>
          <w:szCs w:val="22"/>
        </w:rPr>
      </w:pPr>
      <w:r w:rsidRPr="00656C6D">
        <w:rPr>
          <w:rFonts w:cs="Arial"/>
          <w:color w:val="FF0000"/>
          <w:szCs w:val="22"/>
        </w:rPr>
        <w:t>Having narrow passageways increases the surface area between the coolant and air</w:t>
      </w:r>
      <w:r w:rsidRPr="00656C6D">
        <w:rPr>
          <w:rFonts w:cs="Arial"/>
          <w:color w:val="FF0000"/>
          <w:szCs w:val="22"/>
        </w:rPr>
        <w:tab/>
        <w:t>(1)</w:t>
      </w:r>
    </w:p>
    <w:p w14:paraId="4396DCC0" w14:textId="77777777" w:rsidR="000E32BD" w:rsidRPr="00656C6D" w:rsidRDefault="000E32BD" w:rsidP="000E32BD">
      <w:pPr>
        <w:tabs>
          <w:tab w:val="right" w:pos="9356"/>
        </w:tabs>
        <w:spacing w:after="160" w:line="259" w:lineRule="auto"/>
        <w:rPr>
          <w:rFonts w:cs="Arial"/>
          <w:color w:val="FF0000"/>
          <w:szCs w:val="22"/>
        </w:rPr>
      </w:pPr>
      <w:r w:rsidRPr="00656C6D">
        <w:rPr>
          <w:rFonts w:cs="Arial"/>
          <w:color w:val="FF0000"/>
          <w:szCs w:val="22"/>
        </w:rPr>
        <w:t>This makes heat transfer to the surrounding air more efficient</w:t>
      </w:r>
      <w:r w:rsidRPr="00656C6D">
        <w:rPr>
          <w:rFonts w:cs="Arial"/>
          <w:color w:val="FF0000"/>
          <w:szCs w:val="22"/>
        </w:rPr>
        <w:tab/>
        <w:t>(1)</w:t>
      </w:r>
    </w:p>
    <w:p w14:paraId="4396DCC1" w14:textId="77777777" w:rsidR="000E32BD" w:rsidRPr="00656C6D" w:rsidRDefault="000E32BD" w:rsidP="000E32BD">
      <w:pPr>
        <w:tabs>
          <w:tab w:val="right" w:pos="9356"/>
        </w:tabs>
        <w:spacing w:after="160" w:line="259" w:lineRule="auto"/>
        <w:rPr>
          <w:rFonts w:cs="Arial"/>
          <w:color w:val="FF0000"/>
          <w:szCs w:val="22"/>
        </w:rPr>
      </w:pPr>
    </w:p>
    <w:p w14:paraId="4396DCC2" w14:textId="77777777" w:rsidR="0012650F" w:rsidRPr="00656C6D" w:rsidRDefault="000E32BD" w:rsidP="000E32BD">
      <w:pPr>
        <w:tabs>
          <w:tab w:val="right" w:pos="9356"/>
        </w:tabs>
        <w:spacing w:after="160" w:line="259" w:lineRule="auto"/>
        <w:rPr>
          <w:rFonts w:cs="Arial"/>
          <w:color w:val="FF0000"/>
          <w:szCs w:val="22"/>
        </w:rPr>
      </w:pPr>
      <w:r w:rsidRPr="00656C6D">
        <w:rPr>
          <w:rFonts w:cs="Arial"/>
          <w:color w:val="FF0000"/>
          <w:szCs w:val="22"/>
        </w:rPr>
        <w:t>The fan pulls air through the radiator so that the hot air is removed and cool</w:t>
      </w:r>
      <w:r w:rsidR="00656C6D" w:rsidRPr="00656C6D">
        <w:rPr>
          <w:rFonts w:cs="Arial"/>
          <w:color w:val="FF0000"/>
          <w:szCs w:val="22"/>
        </w:rPr>
        <w:t>er</w:t>
      </w:r>
      <w:r w:rsidRPr="00656C6D">
        <w:rPr>
          <w:rFonts w:cs="Arial"/>
          <w:color w:val="FF0000"/>
          <w:szCs w:val="22"/>
        </w:rPr>
        <w:t xml:space="preserve"> air takes its place </w:t>
      </w:r>
      <w:r w:rsidRPr="00656C6D">
        <w:rPr>
          <w:rFonts w:cs="Arial"/>
          <w:color w:val="FF0000"/>
          <w:szCs w:val="22"/>
        </w:rPr>
        <w:tab/>
        <w:t>(1)</w:t>
      </w:r>
    </w:p>
    <w:p w14:paraId="4396DCC3" w14:textId="77777777" w:rsidR="0012650F" w:rsidRPr="00656C6D" w:rsidRDefault="00656C6D" w:rsidP="000E32BD">
      <w:pPr>
        <w:tabs>
          <w:tab w:val="right" w:pos="9356"/>
        </w:tabs>
        <w:spacing w:after="160" w:line="259" w:lineRule="auto"/>
        <w:rPr>
          <w:rFonts w:cs="Arial"/>
          <w:b/>
          <w:color w:val="FF0000"/>
          <w:szCs w:val="22"/>
        </w:rPr>
      </w:pPr>
      <w:r w:rsidRPr="00656C6D">
        <w:rPr>
          <w:rFonts w:cs="Arial"/>
          <w:color w:val="FF0000"/>
          <w:szCs w:val="22"/>
        </w:rPr>
        <w:t>Failure to do this would result in</w:t>
      </w:r>
      <w:r w:rsidR="000E32BD" w:rsidRPr="00656C6D">
        <w:rPr>
          <w:rFonts w:cs="Arial"/>
          <w:color w:val="FF0000"/>
          <w:szCs w:val="22"/>
        </w:rPr>
        <w:t xml:space="preserve"> the surrounding air </w:t>
      </w:r>
      <w:r w:rsidRPr="00656C6D">
        <w:rPr>
          <w:rFonts w:cs="Arial"/>
          <w:color w:val="FF0000"/>
          <w:szCs w:val="22"/>
        </w:rPr>
        <w:t>becoming as hot as the radiator and no longer</w:t>
      </w:r>
      <w:r w:rsidR="000E32BD" w:rsidRPr="00656C6D">
        <w:rPr>
          <w:rFonts w:cs="Arial"/>
          <w:color w:val="FF0000"/>
          <w:szCs w:val="22"/>
        </w:rPr>
        <w:t xml:space="preserve"> </w:t>
      </w:r>
      <w:r w:rsidRPr="00656C6D">
        <w:rPr>
          <w:rFonts w:cs="Arial"/>
          <w:color w:val="FF0000"/>
          <w:szCs w:val="22"/>
        </w:rPr>
        <w:t xml:space="preserve">take </w:t>
      </w:r>
      <w:r w:rsidR="000E32BD" w:rsidRPr="00656C6D">
        <w:rPr>
          <w:rFonts w:cs="Arial"/>
          <w:color w:val="FF0000"/>
          <w:szCs w:val="22"/>
        </w:rPr>
        <w:t>any more heat from the radiator</w:t>
      </w:r>
      <w:r w:rsidR="000E32BD" w:rsidRPr="00656C6D">
        <w:rPr>
          <w:rFonts w:cs="Arial"/>
          <w:color w:val="FF0000"/>
          <w:szCs w:val="22"/>
        </w:rPr>
        <w:tab/>
        <w:t>(1)</w:t>
      </w:r>
    </w:p>
    <w:p w14:paraId="4396DCC4" w14:textId="77777777" w:rsidR="0012650F" w:rsidRDefault="0012650F" w:rsidP="00924145">
      <w:pPr>
        <w:tabs>
          <w:tab w:val="right" w:pos="9356"/>
        </w:tabs>
        <w:spacing w:after="160" w:line="259" w:lineRule="auto"/>
        <w:ind w:left="567" w:hanging="567"/>
        <w:rPr>
          <w:rFonts w:cs="Arial"/>
          <w:b/>
          <w:szCs w:val="22"/>
        </w:rPr>
      </w:pPr>
    </w:p>
    <w:p w14:paraId="4396DCC5" w14:textId="77777777" w:rsidR="0012650F" w:rsidRDefault="0012650F" w:rsidP="00924145">
      <w:pPr>
        <w:tabs>
          <w:tab w:val="right" w:pos="9356"/>
        </w:tabs>
        <w:spacing w:after="160" w:line="259" w:lineRule="auto"/>
        <w:ind w:left="567" w:hanging="567"/>
        <w:rPr>
          <w:rFonts w:cs="Arial"/>
          <w:b/>
          <w:szCs w:val="22"/>
        </w:rPr>
      </w:pPr>
    </w:p>
    <w:p w14:paraId="4396DCC6" w14:textId="77777777" w:rsidR="0012650F" w:rsidRDefault="0012650F" w:rsidP="00924145">
      <w:pPr>
        <w:tabs>
          <w:tab w:val="right" w:pos="9356"/>
        </w:tabs>
        <w:spacing w:after="160" w:line="259" w:lineRule="auto"/>
        <w:ind w:left="567" w:hanging="567"/>
        <w:rPr>
          <w:rFonts w:cs="Arial"/>
          <w:b/>
          <w:szCs w:val="22"/>
        </w:rPr>
      </w:pPr>
    </w:p>
    <w:p w14:paraId="4396DCC7" w14:textId="77777777" w:rsidR="0012650F" w:rsidRDefault="0012650F" w:rsidP="00924145">
      <w:pPr>
        <w:tabs>
          <w:tab w:val="right" w:pos="9356"/>
        </w:tabs>
        <w:spacing w:after="160" w:line="259" w:lineRule="auto"/>
        <w:ind w:left="567" w:hanging="567"/>
        <w:rPr>
          <w:rFonts w:cs="Arial"/>
          <w:b/>
          <w:szCs w:val="22"/>
        </w:rPr>
      </w:pPr>
    </w:p>
    <w:p w14:paraId="4396DCC8" w14:textId="77777777" w:rsidR="0012650F" w:rsidRDefault="0012650F" w:rsidP="00924145">
      <w:pPr>
        <w:tabs>
          <w:tab w:val="right" w:pos="9356"/>
        </w:tabs>
        <w:spacing w:after="160" w:line="259" w:lineRule="auto"/>
        <w:ind w:left="567" w:hanging="567"/>
        <w:rPr>
          <w:rFonts w:cs="Arial"/>
          <w:b/>
          <w:szCs w:val="22"/>
        </w:rPr>
      </w:pPr>
    </w:p>
    <w:p w14:paraId="4396DCC9"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12</w:t>
      </w:r>
      <w:r w:rsidRPr="00E64CDD">
        <w:rPr>
          <w:rFonts w:cs="Arial"/>
          <w:b/>
          <w:szCs w:val="22"/>
        </w:rPr>
        <w:tab/>
      </w:r>
      <w:r>
        <w:rPr>
          <w:rFonts w:cs="Arial"/>
          <w:b/>
          <w:szCs w:val="22"/>
        </w:rPr>
        <w:t xml:space="preserve">(4 marks) </w:t>
      </w:r>
    </w:p>
    <w:p w14:paraId="4396DCCA" w14:textId="77777777" w:rsidR="0012650F" w:rsidRDefault="0012650F" w:rsidP="0012650F">
      <w:pPr>
        <w:tabs>
          <w:tab w:val="right" w:pos="9356"/>
        </w:tabs>
        <w:spacing w:after="160" w:line="259" w:lineRule="auto"/>
        <w:rPr>
          <w:rFonts w:cs="Arial"/>
          <w:szCs w:val="22"/>
        </w:rPr>
      </w:pPr>
      <w:r>
        <w:rPr>
          <w:rFonts w:cs="Arial"/>
          <w:szCs w:val="22"/>
        </w:rPr>
        <w:t xml:space="preserve">Calculate the </w:t>
      </w:r>
      <w:r w:rsidR="00886134">
        <w:rPr>
          <w:rFonts w:cs="Arial"/>
          <w:szCs w:val="22"/>
        </w:rPr>
        <w:t>voltage, current and power of the</w:t>
      </w:r>
      <w:r>
        <w:rPr>
          <w:rFonts w:cs="Arial"/>
          <w:szCs w:val="22"/>
        </w:rPr>
        <w:t xml:space="preserve"> 60.0 </w:t>
      </w:r>
      <w:r w:rsidRPr="0012650F">
        <w:rPr>
          <w:rFonts w:cs="Arial"/>
          <w:szCs w:val="22"/>
        </w:rPr>
        <w:t>Ω</w:t>
      </w:r>
      <w:r>
        <w:rPr>
          <w:rFonts w:cs="Arial"/>
          <w:szCs w:val="22"/>
        </w:rPr>
        <w:t xml:space="preserve"> resistor in the circuit below.</w:t>
      </w:r>
    </w:p>
    <w:p w14:paraId="4396DCCB" w14:textId="77777777" w:rsidR="00BE5339" w:rsidRPr="00053A30" w:rsidRDefault="00757EAD" w:rsidP="00BE5339">
      <w:pPr>
        <w:tabs>
          <w:tab w:val="left" w:pos="1134"/>
          <w:tab w:val="right" w:pos="9356"/>
        </w:tabs>
        <w:spacing w:after="160" w:line="259" w:lineRule="auto"/>
        <w:ind w:left="567" w:hanging="567"/>
        <w:rPr>
          <w:rFonts w:cs="Arial"/>
          <w:b/>
          <w:szCs w:val="22"/>
        </w:rPr>
      </w:pPr>
      <w:r>
        <w:rPr>
          <w:rFonts w:cs="Arial"/>
          <w:b/>
          <w:noProof/>
          <w:szCs w:val="22"/>
        </w:rPr>
        <w:pict w14:anchorId="4396E01D">
          <v:group id="_x0000_s1135" style="position:absolute;left:0;text-align:left;margin-left:40.1pt;margin-top:24.85pt;width:126.75pt;height:126.8pt;z-index:251774464" coordorigin="1936,10790" coordsize="2535,2536">
            <v:shape id="_x0000_s1132" type="#_x0000_t202" style="position:absolute;left:2688;top:12682;width:1010;height:644" filled="f" stroked="f">
              <v:textbox style="mso-next-textbox:#_x0000_s1132">
                <w:txbxContent>
                  <w:p w14:paraId="4396E09E" w14:textId="77777777" w:rsidR="00A57C0B" w:rsidRDefault="00A57C0B">
                    <w:r>
                      <w:t>12.0 V</w:t>
                    </w:r>
                  </w:p>
                </w:txbxContent>
              </v:textbox>
            </v:shape>
            <v:shape id="_x0000_s1133" type="#_x0000_t202" style="position:absolute;left:1936;top:10790;width:1010;height:644" filled="f" stroked="f">
              <v:textbox style="mso-next-textbox:#_x0000_s1133">
                <w:txbxContent>
                  <w:p w14:paraId="4396E09F" w14:textId="77777777" w:rsidR="00A57C0B" w:rsidRDefault="00A57C0B">
                    <w:r>
                      <w:t xml:space="preserve">40.0 </w:t>
                    </w:r>
                    <w:r w:rsidRPr="0012650F">
                      <w:rPr>
                        <w:rFonts w:cs="Arial"/>
                      </w:rPr>
                      <w:t>Ω</w:t>
                    </w:r>
                  </w:p>
                </w:txbxContent>
              </v:textbox>
            </v:shape>
            <v:shape id="_x0000_s1134" type="#_x0000_t202" style="position:absolute;left:3461;top:10790;width:1010;height:644" filled="f" stroked="f">
              <v:textbox style="mso-next-textbox:#_x0000_s1134">
                <w:txbxContent>
                  <w:p w14:paraId="4396E0A0" w14:textId="77777777" w:rsidR="00A57C0B" w:rsidRDefault="00A57C0B">
                    <w:r>
                      <w:t xml:space="preserve">60.0 </w:t>
                    </w:r>
                    <w:r w:rsidRPr="0012650F">
                      <w:rPr>
                        <w:rFonts w:cs="Arial"/>
                      </w:rPr>
                      <w:t>Ω</w:t>
                    </w:r>
                  </w:p>
                </w:txbxContent>
              </v:textbox>
            </v:shape>
          </v:group>
        </w:pict>
      </w:r>
      <w:r w:rsidR="0012650F">
        <w:rPr>
          <w:rFonts w:cs="Arial"/>
          <w:b/>
          <w:noProof/>
          <w:szCs w:val="22"/>
        </w:rPr>
        <w:drawing>
          <wp:inline distT="0" distB="0" distL="0" distR="0" wp14:anchorId="4396E01E" wp14:editId="4396E01F">
            <wp:extent cx="2402205" cy="1555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402205" cy="1555750"/>
                    </a:xfrm>
                    <a:prstGeom prst="rect">
                      <a:avLst/>
                    </a:prstGeom>
                    <a:noFill/>
                    <a:ln w="9525">
                      <a:noFill/>
                      <a:miter lim="800000"/>
                      <a:headEnd/>
                      <a:tailEnd/>
                    </a:ln>
                  </pic:spPr>
                </pic:pic>
              </a:graphicData>
            </a:graphic>
          </wp:inline>
        </w:drawing>
      </w:r>
    </w:p>
    <w:p w14:paraId="4396DCCC" w14:textId="77777777" w:rsidR="00053A30" w:rsidRDefault="00053A30" w:rsidP="00656C6D">
      <w:pPr>
        <w:tabs>
          <w:tab w:val="right" w:pos="9356"/>
        </w:tabs>
        <w:spacing w:after="160" w:line="259" w:lineRule="auto"/>
        <w:rPr>
          <w:rFonts w:cs="Arial"/>
          <w:szCs w:val="22"/>
        </w:rPr>
      </w:pPr>
    </w:p>
    <w:p w14:paraId="4396DCCD" w14:textId="77777777" w:rsidR="00656C6D" w:rsidRPr="00886134" w:rsidRDefault="00757EAD" w:rsidP="00656C6D">
      <w:pPr>
        <w:tabs>
          <w:tab w:val="right" w:pos="9356"/>
        </w:tabs>
        <w:spacing w:after="160" w:line="259" w:lineRule="auto"/>
        <w:rPr>
          <w:rFonts w:cs="Arial"/>
          <w:color w:val="FF0000"/>
          <w:szCs w:val="22"/>
        </w:rPr>
      </w:pPr>
      <m:oMath>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T</m:t>
            </m:r>
          </m:sub>
        </m:sSub>
        <m:r>
          <w:rPr>
            <w:rFonts w:ascii="Cambria Math" w:hAnsi="Cambria Math" w:cs="Arial"/>
            <w:color w:val="FF0000"/>
            <w:szCs w:val="22"/>
          </w:rPr>
          <m:t xml:space="preserve">=40.0+60.0=100 </m:t>
        </m:r>
        <m:r>
          <w:rPr>
            <w:rFonts w:ascii="Cambria Math" w:hAnsi="Cambria Math" w:cs="Calibri"/>
            <w:color w:val="FF0000"/>
            <w:szCs w:val="22"/>
          </w:rPr>
          <m:t>Ω</m:t>
        </m:r>
      </m:oMath>
      <w:r w:rsidR="00656C6D" w:rsidRPr="00886134">
        <w:rPr>
          <w:rFonts w:cs="Arial"/>
          <w:color w:val="FF0000"/>
          <w:szCs w:val="22"/>
        </w:rPr>
        <w:t xml:space="preserve"> </w:t>
      </w:r>
      <w:r w:rsidR="00656C6D" w:rsidRPr="00886134">
        <w:rPr>
          <w:rFonts w:cs="Arial"/>
          <w:color w:val="FF0000"/>
          <w:szCs w:val="22"/>
        </w:rPr>
        <w:tab/>
        <w:t>(1)</w:t>
      </w:r>
    </w:p>
    <w:p w14:paraId="4396DCCE" w14:textId="77777777" w:rsidR="00886134" w:rsidRPr="00886134" w:rsidRDefault="00757EAD" w:rsidP="00656C6D">
      <w:pPr>
        <w:tabs>
          <w:tab w:val="right" w:pos="9356"/>
        </w:tabs>
        <w:spacing w:after="160" w:line="259" w:lineRule="auto"/>
        <w:rPr>
          <w:rFonts w:cs="Arial"/>
          <w:color w:val="FF0000"/>
          <w:szCs w:val="22"/>
        </w:rPr>
      </w:pPr>
      <m:oMath>
        <m:sSub>
          <m:sSubPr>
            <m:ctrlPr>
              <w:rPr>
                <w:rFonts w:ascii="Cambria Math" w:hAnsi="Cambria Math" w:cs="Arial"/>
                <w:i/>
                <w:color w:val="FF0000"/>
                <w:szCs w:val="22"/>
              </w:rPr>
            </m:ctrlPr>
          </m:sSubPr>
          <m:e>
            <m:r>
              <w:rPr>
                <w:rFonts w:ascii="Cambria Math" w:hAnsi="Cambria Math" w:cs="Arial"/>
                <w:color w:val="FF0000"/>
                <w:szCs w:val="22"/>
              </w:rPr>
              <m:t>I</m:t>
            </m:r>
          </m:e>
          <m:sub>
            <m:r>
              <w:rPr>
                <w:rFonts w:ascii="Cambria Math" w:hAnsi="Cambria Math" w:cs="Arial"/>
                <w:color w:val="FF0000"/>
                <w:szCs w:val="22"/>
              </w:rPr>
              <m:t>T</m:t>
            </m:r>
          </m:sub>
        </m:sSub>
        <m:r>
          <w:rPr>
            <w:rFonts w:ascii="Cambria Math" w:hAnsi="Cambria Math" w:cs="Arial"/>
            <w:color w:val="FF0000"/>
            <w:szCs w:val="22"/>
          </w:rPr>
          <m:t>=</m:t>
        </m:r>
        <m:f>
          <m:fPr>
            <m:ctrlPr>
              <w:rPr>
                <w:rFonts w:ascii="Cambria Math" w:hAnsi="Cambria Math" w:cs="Arial"/>
                <w:i/>
                <w:color w:val="FF0000"/>
                <w:szCs w:val="22"/>
              </w:rPr>
            </m:ctrlPr>
          </m:fPr>
          <m:num>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T</m:t>
                </m:r>
              </m:sub>
            </m:sSub>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T</m:t>
                </m:r>
              </m:sub>
            </m:sSub>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12.0</m:t>
            </m:r>
          </m:num>
          <m:den>
            <m:r>
              <w:rPr>
                <w:rFonts w:ascii="Cambria Math" w:hAnsi="Cambria Math" w:cs="Arial"/>
                <w:color w:val="FF0000"/>
                <w:szCs w:val="22"/>
              </w:rPr>
              <m:t>100</m:t>
            </m:r>
          </m:den>
        </m:f>
        <m:r>
          <w:rPr>
            <w:rFonts w:ascii="Cambria Math" w:hAnsi="Cambria Math" w:cs="Arial"/>
            <w:color w:val="FF0000"/>
            <w:szCs w:val="22"/>
          </w:rPr>
          <m:t>=0.12 A</m:t>
        </m:r>
      </m:oMath>
      <w:r w:rsidR="00886134" w:rsidRPr="00886134">
        <w:rPr>
          <w:rFonts w:cs="Arial"/>
          <w:color w:val="FF0000"/>
          <w:szCs w:val="22"/>
        </w:rPr>
        <w:t xml:space="preserve">  (</w:t>
      </w:r>
      <w:r w:rsidR="00170C56">
        <w:rPr>
          <w:rFonts w:cs="Arial"/>
          <w:color w:val="FF0000"/>
          <w:szCs w:val="22"/>
        </w:rPr>
        <w:t>which is also the</w:t>
      </w:r>
      <w:r w:rsidR="001E1874">
        <w:rPr>
          <w:rFonts w:cs="Arial"/>
          <w:color w:val="FF0000"/>
          <w:szCs w:val="22"/>
        </w:rPr>
        <w:t xml:space="preserve"> </w:t>
      </w:r>
      <w:r w:rsidR="00886134" w:rsidRPr="00886134">
        <w:rPr>
          <w:rFonts w:cs="Arial"/>
          <w:color w:val="FF0000"/>
          <w:szCs w:val="22"/>
        </w:rPr>
        <w:t xml:space="preserve">current in 60.0 </w:t>
      </w:r>
      <w:r w:rsidR="00886134" w:rsidRPr="00886134">
        <w:rPr>
          <w:rFonts w:ascii="Calibri" w:hAnsi="Calibri" w:cs="Calibri"/>
          <w:color w:val="FF0000"/>
          <w:szCs w:val="22"/>
        </w:rPr>
        <w:t>Ω</w:t>
      </w:r>
      <w:r w:rsidR="00886134" w:rsidRPr="00886134">
        <w:rPr>
          <w:rFonts w:cs="Arial"/>
          <w:color w:val="FF0000"/>
          <w:szCs w:val="22"/>
        </w:rPr>
        <w:t xml:space="preserve"> resistor)</w:t>
      </w:r>
      <w:r w:rsidR="00886134" w:rsidRPr="00886134">
        <w:rPr>
          <w:rFonts w:cs="Arial"/>
          <w:color w:val="FF0000"/>
          <w:szCs w:val="22"/>
        </w:rPr>
        <w:tab/>
        <w:t>(1)</w:t>
      </w:r>
    </w:p>
    <w:p w14:paraId="4396DCCF" w14:textId="77777777" w:rsidR="00886134" w:rsidRPr="00886134" w:rsidRDefault="00886134" w:rsidP="00656C6D">
      <w:pPr>
        <w:tabs>
          <w:tab w:val="right" w:pos="9356"/>
        </w:tabs>
        <w:spacing w:after="160" w:line="259" w:lineRule="auto"/>
        <w:rPr>
          <w:rFonts w:cs="Arial"/>
          <w:color w:val="FF0000"/>
          <w:szCs w:val="22"/>
        </w:rPr>
      </w:pPr>
    </w:p>
    <w:p w14:paraId="4396DCD0" w14:textId="77777777" w:rsidR="00886134" w:rsidRPr="00886134" w:rsidRDefault="00886134" w:rsidP="00656C6D">
      <w:pPr>
        <w:tabs>
          <w:tab w:val="right" w:pos="9356"/>
        </w:tabs>
        <w:spacing w:after="160" w:line="259" w:lineRule="auto"/>
        <w:rPr>
          <w:rFonts w:cs="Arial"/>
          <w:color w:val="FF0000"/>
          <w:szCs w:val="22"/>
        </w:rPr>
      </w:pPr>
      <m:oMath>
        <m:r>
          <w:rPr>
            <w:rFonts w:ascii="Cambria Math" w:hAnsi="Cambria Math" w:cs="Arial"/>
            <w:color w:val="FF0000"/>
            <w:szCs w:val="22"/>
          </w:rPr>
          <m:t>V=IR=0.12*60.0=7.20 V</m:t>
        </m:r>
      </m:oMath>
      <w:r w:rsidRPr="00886134">
        <w:rPr>
          <w:rFonts w:cs="Arial"/>
          <w:color w:val="FF0000"/>
          <w:szCs w:val="22"/>
        </w:rPr>
        <w:t xml:space="preserve"> </w:t>
      </w:r>
      <w:r w:rsidRPr="00886134">
        <w:rPr>
          <w:rFonts w:cs="Arial"/>
          <w:color w:val="FF0000"/>
          <w:szCs w:val="22"/>
        </w:rPr>
        <w:tab/>
        <w:t>(1)</w:t>
      </w:r>
    </w:p>
    <w:p w14:paraId="4396DCD1" w14:textId="77777777" w:rsidR="00886134" w:rsidRPr="00886134" w:rsidRDefault="00886134" w:rsidP="00656C6D">
      <w:pPr>
        <w:tabs>
          <w:tab w:val="right" w:pos="9356"/>
        </w:tabs>
        <w:spacing w:after="160" w:line="259" w:lineRule="auto"/>
        <w:rPr>
          <w:rFonts w:cs="Arial"/>
          <w:color w:val="FF0000"/>
          <w:szCs w:val="22"/>
        </w:rPr>
      </w:pPr>
    </w:p>
    <w:p w14:paraId="4396DCD2" w14:textId="77777777" w:rsidR="00886134" w:rsidRDefault="00886134" w:rsidP="00656C6D">
      <w:pPr>
        <w:tabs>
          <w:tab w:val="right" w:pos="9356"/>
        </w:tabs>
        <w:spacing w:after="160" w:line="259" w:lineRule="auto"/>
        <w:rPr>
          <w:rFonts w:cs="Arial"/>
          <w:color w:val="FF0000"/>
          <w:szCs w:val="22"/>
        </w:rPr>
      </w:pPr>
      <m:oMath>
        <m:r>
          <w:rPr>
            <w:rFonts w:ascii="Cambria Math" w:hAnsi="Cambria Math" w:cs="Arial"/>
            <w:color w:val="FF0000"/>
            <w:szCs w:val="22"/>
          </w:rPr>
          <m:t>P=VI=7.20*0.12=0.864 W</m:t>
        </m:r>
      </m:oMath>
      <w:r w:rsidRPr="00886134">
        <w:rPr>
          <w:rFonts w:cs="Arial"/>
          <w:color w:val="FF0000"/>
          <w:szCs w:val="22"/>
        </w:rPr>
        <w:t xml:space="preserve"> </w:t>
      </w:r>
      <w:r w:rsidRPr="00886134">
        <w:rPr>
          <w:rFonts w:cs="Arial"/>
          <w:color w:val="FF0000"/>
          <w:szCs w:val="22"/>
        </w:rPr>
        <w:tab/>
        <w:t>(1)</w:t>
      </w:r>
    </w:p>
    <w:p w14:paraId="4396DCD3" w14:textId="77777777" w:rsidR="004B19D0" w:rsidRDefault="004B19D0">
      <w:pPr>
        <w:spacing w:after="160" w:line="259" w:lineRule="auto"/>
        <w:rPr>
          <w:rFonts w:cs="Arial"/>
          <w:color w:val="FF0000"/>
          <w:szCs w:val="22"/>
        </w:rPr>
      </w:pPr>
      <w:r>
        <w:rPr>
          <w:rFonts w:cs="Arial"/>
          <w:color w:val="FF0000"/>
          <w:szCs w:val="22"/>
        </w:rPr>
        <w:br w:type="page"/>
      </w:r>
    </w:p>
    <w:p w14:paraId="4396DCD4" w14:textId="77777777" w:rsidR="004B19D0" w:rsidRDefault="004B19D0" w:rsidP="004B19D0">
      <w:pPr>
        <w:tabs>
          <w:tab w:val="right" w:pos="9356"/>
        </w:tabs>
        <w:spacing w:after="160" w:line="259" w:lineRule="auto"/>
        <w:rPr>
          <w:rFonts w:cs="Arial"/>
          <w:b/>
          <w:szCs w:val="22"/>
        </w:rPr>
      </w:pPr>
      <w:r>
        <w:rPr>
          <w:rFonts w:cs="Arial"/>
          <w:b/>
          <w:szCs w:val="22"/>
        </w:rPr>
        <w:lastRenderedPageBreak/>
        <w:t>Question 13</w:t>
      </w:r>
      <w:r>
        <w:rPr>
          <w:rFonts w:cs="Arial"/>
          <w:b/>
          <w:szCs w:val="22"/>
        </w:rPr>
        <w:tab/>
        <w:t>(</w:t>
      </w:r>
      <w:r w:rsidR="00E75CB9">
        <w:rPr>
          <w:rFonts w:cs="Arial"/>
          <w:b/>
          <w:szCs w:val="22"/>
        </w:rPr>
        <w:t>6</w:t>
      </w:r>
      <w:r>
        <w:rPr>
          <w:rFonts w:cs="Arial"/>
          <w:b/>
          <w:szCs w:val="22"/>
        </w:rPr>
        <w:t xml:space="preserve"> marks)</w:t>
      </w:r>
    </w:p>
    <w:p w14:paraId="4396DCD5" w14:textId="31922532" w:rsidR="004B19D0" w:rsidRPr="0008796F" w:rsidRDefault="004B19D0" w:rsidP="004B19D0">
      <w:pPr>
        <w:tabs>
          <w:tab w:val="right" w:pos="9356"/>
        </w:tabs>
        <w:spacing w:after="160" w:line="259" w:lineRule="auto"/>
        <w:rPr>
          <w:rFonts w:cs="Arial"/>
          <w:szCs w:val="22"/>
        </w:rPr>
      </w:pPr>
      <w:r>
        <w:rPr>
          <w:rFonts w:cs="Arial"/>
          <w:szCs w:val="22"/>
        </w:rPr>
        <w:t xml:space="preserve">A toddler places a metal toy train into a toaster which provides an electrical contact between the interior electrical components and the exterior metal case of the toaster. The train has a very high resistance such that when the toaster is turned on, a </w:t>
      </w:r>
      <w:r w:rsidRPr="001A74B0">
        <w:rPr>
          <w:rFonts w:cs="Arial"/>
          <w:b/>
          <w:szCs w:val="22"/>
        </w:rPr>
        <w:t>small</w:t>
      </w:r>
      <w:r>
        <w:rPr>
          <w:rFonts w:cs="Arial"/>
          <w:szCs w:val="22"/>
        </w:rPr>
        <w:t xml:space="preserve"> current flows through the train into exterior case and then into the person who was holding the toaster. Name two safety devices that would help prevent this particular electrocution and describe why this device would be useful. </w:t>
      </w:r>
    </w:p>
    <w:p w14:paraId="4396DCD6" w14:textId="77777777" w:rsidR="004B19D0" w:rsidRDefault="004B19D0" w:rsidP="004B19D0">
      <w:pPr>
        <w:tabs>
          <w:tab w:val="right" w:pos="9356"/>
        </w:tabs>
        <w:spacing w:after="160" w:line="259" w:lineRule="auto"/>
        <w:ind w:left="567" w:hanging="567"/>
        <w:rPr>
          <w:rFonts w:cs="Arial"/>
          <w:szCs w:val="22"/>
        </w:rPr>
      </w:pPr>
      <w:r>
        <w:rPr>
          <w:rFonts w:cs="Arial"/>
          <w:szCs w:val="22"/>
        </w:rPr>
        <w:t>(a)</w:t>
      </w:r>
      <w:r>
        <w:rPr>
          <w:rFonts w:cs="Arial"/>
          <w:szCs w:val="22"/>
        </w:rPr>
        <w:tab/>
        <w:t xml:space="preserve">Name two safety devices that would help prevent this particular electrocution and describe why this device would be useful. </w:t>
      </w:r>
    </w:p>
    <w:p w14:paraId="4396DCD7" w14:textId="77777777" w:rsidR="004B19D0"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RCD</w:t>
      </w:r>
      <w:r w:rsidR="004B19D0">
        <w:rPr>
          <w:rFonts w:cs="Arial"/>
          <w:color w:val="FF0000"/>
          <w:szCs w:val="22"/>
        </w:rPr>
        <w:tab/>
        <w:t>(1)</w:t>
      </w:r>
    </w:p>
    <w:p w14:paraId="4396DCD8" w14:textId="77777777" w:rsidR="004B19D0"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This will detect that current has managed to leave the house systems and will disconnect the power supply</w:t>
      </w:r>
      <w:r w:rsidR="004B19D0">
        <w:rPr>
          <w:rFonts w:cs="Arial"/>
          <w:color w:val="FF0000"/>
          <w:szCs w:val="22"/>
        </w:rPr>
        <w:tab/>
        <w:t>(1)</w:t>
      </w:r>
    </w:p>
    <w:p w14:paraId="4396DCD9" w14:textId="77777777" w:rsidR="004B19D0" w:rsidRDefault="004B19D0" w:rsidP="00760B15">
      <w:pPr>
        <w:tabs>
          <w:tab w:val="right" w:pos="9356"/>
        </w:tabs>
        <w:spacing w:after="160" w:line="259" w:lineRule="auto"/>
        <w:ind w:left="567" w:hanging="567"/>
        <w:rPr>
          <w:rFonts w:cs="Arial"/>
          <w:color w:val="FF0000"/>
          <w:szCs w:val="22"/>
        </w:rPr>
      </w:pPr>
    </w:p>
    <w:p w14:paraId="4396DCDA" w14:textId="77777777" w:rsidR="004B19D0"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Earth wire with 3 pin plug</w:t>
      </w:r>
      <w:r w:rsidR="004B19D0">
        <w:rPr>
          <w:rFonts w:cs="Arial"/>
          <w:color w:val="FF0000"/>
          <w:szCs w:val="22"/>
        </w:rPr>
        <w:tab/>
        <w:t>(1)</w:t>
      </w:r>
    </w:p>
    <w:p w14:paraId="4396DCDB" w14:textId="77777777" w:rsidR="001E1874"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Current from the live metal case will be diverted into the earth wire, leading safely outside</w:t>
      </w:r>
    </w:p>
    <w:p w14:paraId="4396DCDC" w14:textId="77777777" w:rsidR="004B19D0" w:rsidRPr="004B19D0" w:rsidRDefault="001E1874"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ab/>
        <w:t>(1)</w:t>
      </w:r>
    </w:p>
    <w:p w14:paraId="4396DCDD" w14:textId="77777777" w:rsidR="004B19D0" w:rsidRDefault="004B19D0" w:rsidP="004B19D0">
      <w:pPr>
        <w:tabs>
          <w:tab w:val="right" w:pos="9356"/>
        </w:tabs>
        <w:spacing w:after="160" w:line="259" w:lineRule="auto"/>
        <w:ind w:left="567" w:hanging="567"/>
        <w:rPr>
          <w:rFonts w:cs="Arial"/>
          <w:szCs w:val="22"/>
        </w:rPr>
      </w:pPr>
    </w:p>
    <w:p w14:paraId="4396DCDE" w14:textId="77777777" w:rsidR="004B19D0" w:rsidRDefault="004B19D0" w:rsidP="004B19D0">
      <w:pPr>
        <w:tabs>
          <w:tab w:val="right" w:pos="9356"/>
        </w:tabs>
        <w:spacing w:after="160" w:line="259" w:lineRule="auto"/>
        <w:ind w:left="567" w:hanging="567"/>
        <w:rPr>
          <w:rFonts w:cs="Arial"/>
          <w:szCs w:val="22"/>
        </w:rPr>
      </w:pPr>
    </w:p>
    <w:p w14:paraId="4396DCDF" w14:textId="77777777" w:rsidR="004B19D0" w:rsidRDefault="004B19D0" w:rsidP="004B19D0">
      <w:pPr>
        <w:tabs>
          <w:tab w:val="right" w:pos="9356"/>
        </w:tabs>
        <w:spacing w:after="160" w:line="259" w:lineRule="auto"/>
        <w:ind w:left="567" w:hanging="567"/>
        <w:rPr>
          <w:rFonts w:cs="Arial"/>
          <w:szCs w:val="22"/>
        </w:rPr>
      </w:pPr>
    </w:p>
    <w:p w14:paraId="4396DCE0" w14:textId="77777777" w:rsidR="004B19D0" w:rsidRDefault="004B19D0" w:rsidP="004B19D0">
      <w:pPr>
        <w:tabs>
          <w:tab w:val="right" w:pos="9356"/>
        </w:tabs>
        <w:spacing w:after="160" w:line="259" w:lineRule="auto"/>
        <w:ind w:left="567" w:hanging="567"/>
        <w:rPr>
          <w:rFonts w:cs="Arial"/>
          <w:szCs w:val="22"/>
        </w:rPr>
      </w:pPr>
    </w:p>
    <w:p w14:paraId="4396DCE1" w14:textId="77777777" w:rsidR="004B19D0" w:rsidRPr="0098431E" w:rsidRDefault="004B19D0" w:rsidP="004B19D0">
      <w:pPr>
        <w:tabs>
          <w:tab w:val="right" w:pos="9356"/>
        </w:tabs>
        <w:spacing w:after="160" w:line="259" w:lineRule="auto"/>
        <w:ind w:left="567" w:hanging="567"/>
        <w:rPr>
          <w:rFonts w:cs="Arial"/>
          <w:szCs w:val="22"/>
        </w:rPr>
      </w:pPr>
      <w:r>
        <w:rPr>
          <w:rFonts w:cs="Arial"/>
          <w:szCs w:val="22"/>
        </w:rPr>
        <w:t>(b)</w:t>
      </w:r>
      <w:r>
        <w:rPr>
          <w:rFonts w:cs="Arial"/>
          <w:szCs w:val="22"/>
        </w:rPr>
        <w:tab/>
        <w:t xml:space="preserve">Name one safety device that would </w:t>
      </w:r>
      <w:r>
        <w:rPr>
          <w:rFonts w:cs="Arial"/>
          <w:b/>
          <w:szCs w:val="22"/>
        </w:rPr>
        <w:t>not</w:t>
      </w:r>
      <w:r>
        <w:rPr>
          <w:rFonts w:cs="Arial"/>
          <w:szCs w:val="22"/>
        </w:rPr>
        <w:t xml:space="preserve"> be useful for this particular electrocution and describe why.</w:t>
      </w:r>
    </w:p>
    <w:p w14:paraId="4396DCE2" w14:textId="77777777" w:rsidR="004B19D0" w:rsidRDefault="004B19D0" w:rsidP="00656C6D">
      <w:pPr>
        <w:tabs>
          <w:tab w:val="right" w:pos="9356"/>
        </w:tabs>
        <w:spacing w:after="160" w:line="259" w:lineRule="auto"/>
        <w:rPr>
          <w:rFonts w:cs="Arial"/>
          <w:color w:val="FF0000"/>
          <w:szCs w:val="22"/>
        </w:rPr>
      </w:pPr>
    </w:p>
    <w:p w14:paraId="4396DCE3" w14:textId="77777777" w:rsidR="004B19D0"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Fuse or Circuit Breaker</w:t>
      </w:r>
      <w:r w:rsidR="004B19D0">
        <w:rPr>
          <w:rFonts w:cs="Arial"/>
          <w:color w:val="FF0000"/>
          <w:szCs w:val="22"/>
        </w:rPr>
        <w:tab/>
        <w:t>(1)</w:t>
      </w:r>
    </w:p>
    <w:p w14:paraId="4396DCE4" w14:textId="77777777" w:rsidR="004B19D0" w:rsidRPr="004B19D0" w:rsidRDefault="00760B15" w:rsidP="00760B15">
      <w:pPr>
        <w:tabs>
          <w:tab w:val="right" w:pos="9356"/>
        </w:tabs>
        <w:spacing w:after="160" w:line="259" w:lineRule="auto"/>
        <w:ind w:left="567" w:hanging="567"/>
        <w:rPr>
          <w:rFonts w:cs="Arial"/>
          <w:color w:val="FF0000"/>
          <w:szCs w:val="22"/>
        </w:rPr>
      </w:pPr>
      <w:r>
        <w:rPr>
          <w:rFonts w:cs="Arial"/>
          <w:color w:val="FF0000"/>
          <w:szCs w:val="22"/>
        </w:rPr>
        <w:tab/>
      </w:r>
      <w:r w:rsidR="004B19D0">
        <w:rPr>
          <w:rFonts w:cs="Arial"/>
          <w:color w:val="FF0000"/>
          <w:szCs w:val="22"/>
        </w:rPr>
        <w:t xml:space="preserve">This device will disconnect the power when the current supply is too large. As only a small current was drawn during the electrocution, this safety device will not activate. </w:t>
      </w:r>
      <w:r w:rsidR="004B19D0">
        <w:rPr>
          <w:rFonts w:cs="Arial"/>
          <w:color w:val="FF0000"/>
          <w:szCs w:val="22"/>
        </w:rPr>
        <w:tab/>
        <w:t>(1)</w:t>
      </w:r>
    </w:p>
    <w:p w14:paraId="4396DCE5" w14:textId="77777777" w:rsidR="004B19D0" w:rsidRDefault="004B19D0" w:rsidP="00A670CB">
      <w:pPr>
        <w:pStyle w:val="NormalWeb"/>
        <w:tabs>
          <w:tab w:val="left" w:pos="1134"/>
        </w:tabs>
        <w:ind w:left="567" w:hanging="567"/>
        <w:jc w:val="center"/>
        <w:rPr>
          <w:rFonts w:ascii="Arial" w:hAnsi="Arial" w:cs="Arial"/>
          <w:b/>
          <w:szCs w:val="22"/>
        </w:rPr>
      </w:pPr>
    </w:p>
    <w:p w14:paraId="4396DCE6" w14:textId="77777777" w:rsidR="004B19D0" w:rsidRDefault="004B19D0" w:rsidP="00A670CB">
      <w:pPr>
        <w:pStyle w:val="NormalWeb"/>
        <w:tabs>
          <w:tab w:val="left" w:pos="1134"/>
        </w:tabs>
        <w:ind w:left="567" w:hanging="567"/>
        <w:jc w:val="center"/>
        <w:rPr>
          <w:rFonts w:ascii="Arial" w:hAnsi="Arial" w:cs="Arial"/>
          <w:b/>
          <w:szCs w:val="22"/>
        </w:rPr>
      </w:pPr>
    </w:p>
    <w:p w14:paraId="4396DCE7" w14:textId="77777777" w:rsidR="004B19D0" w:rsidRDefault="004B19D0" w:rsidP="00A670CB">
      <w:pPr>
        <w:pStyle w:val="NormalWeb"/>
        <w:tabs>
          <w:tab w:val="left" w:pos="1134"/>
        </w:tabs>
        <w:ind w:left="567" w:hanging="567"/>
        <w:jc w:val="center"/>
        <w:rPr>
          <w:rFonts w:ascii="Arial" w:hAnsi="Arial" w:cs="Arial"/>
          <w:b/>
          <w:szCs w:val="22"/>
        </w:rPr>
      </w:pPr>
    </w:p>
    <w:p w14:paraId="4396DCE8" w14:textId="77777777" w:rsidR="004B19D0" w:rsidRDefault="004B19D0" w:rsidP="00A670CB">
      <w:pPr>
        <w:pStyle w:val="NormalWeb"/>
        <w:tabs>
          <w:tab w:val="left" w:pos="1134"/>
        </w:tabs>
        <w:ind w:left="567" w:hanging="567"/>
        <w:jc w:val="center"/>
        <w:rPr>
          <w:rFonts w:ascii="Arial" w:hAnsi="Arial" w:cs="Arial"/>
          <w:b/>
          <w:szCs w:val="22"/>
        </w:rPr>
      </w:pPr>
    </w:p>
    <w:p w14:paraId="4396DCE9" w14:textId="77777777" w:rsidR="004B19D0" w:rsidRDefault="004B19D0" w:rsidP="00A670CB">
      <w:pPr>
        <w:pStyle w:val="NormalWeb"/>
        <w:tabs>
          <w:tab w:val="left" w:pos="1134"/>
        </w:tabs>
        <w:ind w:left="567" w:hanging="567"/>
        <w:jc w:val="center"/>
        <w:rPr>
          <w:rFonts w:ascii="Arial" w:hAnsi="Arial" w:cs="Arial"/>
          <w:b/>
          <w:szCs w:val="22"/>
        </w:rPr>
      </w:pPr>
    </w:p>
    <w:p w14:paraId="4396DCEA" w14:textId="77777777" w:rsidR="004B19D0" w:rsidRDefault="004B19D0" w:rsidP="00A670CB">
      <w:pPr>
        <w:pStyle w:val="NormalWeb"/>
        <w:tabs>
          <w:tab w:val="left" w:pos="1134"/>
        </w:tabs>
        <w:ind w:left="567" w:hanging="567"/>
        <w:jc w:val="center"/>
        <w:rPr>
          <w:rFonts w:ascii="Arial" w:hAnsi="Arial" w:cs="Arial"/>
          <w:b/>
          <w:szCs w:val="22"/>
        </w:rPr>
      </w:pPr>
    </w:p>
    <w:p w14:paraId="4396DCEB" w14:textId="77777777" w:rsidR="004B19D0" w:rsidRDefault="004B19D0" w:rsidP="00A670CB">
      <w:pPr>
        <w:pStyle w:val="NormalWeb"/>
        <w:tabs>
          <w:tab w:val="left" w:pos="1134"/>
        </w:tabs>
        <w:ind w:left="567" w:hanging="567"/>
        <w:jc w:val="center"/>
        <w:rPr>
          <w:rFonts w:ascii="Arial" w:hAnsi="Arial" w:cs="Arial"/>
          <w:b/>
          <w:szCs w:val="22"/>
        </w:rPr>
      </w:pPr>
    </w:p>
    <w:p w14:paraId="4396DCEC" w14:textId="77777777" w:rsidR="00A670CB" w:rsidRDefault="00A670CB" w:rsidP="00A670CB">
      <w:pPr>
        <w:pStyle w:val="NormalWeb"/>
        <w:tabs>
          <w:tab w:val="left" w:pos="1134"/>
        </w:tabs>
        <w:ind w:left="567" w:hanging="567"/>
        <w:jc w:val="center"/>
        <w:rPr>
          <w:rFonts w:ascii="Arial" w:hAnsi="Arial" w:cs="Arial"/>
          <w:b/>
          <w:szCs w:val="22"/>
        </w:rPr>
      </w:pPr>
      <w:r>
        <w:rPr>
          <w:rFonts w:ascii="Arial" w:hAnsi="Arial" w:cs="Arial"/>
          <w:b/>
          <w:szCs w:val="22"/>
        </w:rPr>
        <w:t>End of Section One</w:t>
      </w:r>
    </w:p>
    <w:p w14:paraId="4396DCED" w14:textId="77777777" w:rsidR="004B19D0" w:rsidRDefault="004B19D0">
      <w:pPr>
        <w:spacing w:after="160" w:line="259" w:lineRule="auto"/>
        <w:rPr>
          <w:rFonts w:cs="Arial"/>
          <w:b/>
          <w:bCs/>
          <w:szCs w:val="22"/>
        </w:rPr>
      </w:pPr>
      <w:r>
        <w:rPr>
          <w:rFonts w:cs="Arial"/>
          <w:b/>
          <w:bCs/>
          <w:szCs w:val="22"/>
        </w:rPr>
        <w:br w:type="page"/>
      </w:r>
    </w:p>
    <w:p w14:paraId="4396DCEE"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4396DCEF" w14:textId="77777777" w:rsidR="0065550C" w:rsidRPr="00E64CDD" w:rsidRDefault="0065550C" w:rsidP="00493C05">
      <w:pPr>
        <w:tabs>
          <w:tab w:val="left" w:pos="1134"/>
          <w:tab w:val="right" w:pos="9356"/>
          <w:tab w:val="right" w:pos="9450"/>
        </w:tabs>
        <w:ind w:left="567" w:hanging="567"/>
        <w:rPr>
          <w:rFonts w:cs="Arial"/>
          <w:szCs w:val="22"/>
        </w:rPr>
      </w:pPr>
    </w:p>
    <w:p w14:paraId="4396DCF0" w14:textId="77777777" w:rsidR="004A64A9" w:rsidRDefault="0065550C" w:rsidP="00493C05">
      <w:pPr>
        <w:tabs>
          <w:tab w:val="left" w:pos="1134"/>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4396DCF1" w14:textId="77777777" w:rsidR="0065550C" w:rsidRPr="00E64CDD" w:rsidRDefault="0065550C" w:rsidP="00493C05">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4396DCF2"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4396DCF3" w14:textId="77777777" w:rsidR="0065550C" w:rsidRDefault="0065550C" w:rsidP="00493C05">
      <w:pPr>
        <w:tabs>
          <w:tab w:val="left" w:pos="1134"/>
          <w:tab w:val="right" w:pos="9314"/>
          <w:tab w:val="right" w:pos="9356"/>
        </w:tabs>
        <w:ind w:left="567" w:hanging="567"/>
        <w:rPr>
          <w:rFonts w:cs="Arial"/>
          <w:b/>
          <w:bCs/>
          <w:szCs w:val="22"/>
        </w:rPr>
      </w:pPr>
    </w:p>
    <w:p w14:paraId="4396DCF4" w14:textId="77777777" w:rsidR="00BD7CB1" w:rsidRDefault="00B036E6" w:rsidP="00BD7CB1">
      <w:pPr>
        <w:tabs>
          <w:tab w:val="left" w:pos="1134"/>
          <w:tab w:val="left" w:pos="8505"/>
          <w:tab w:val="right" w:pos="9356"/>
        </w:tabs>
        <w:ind w:left="567" w:hanging="567"/>
        <w:rPr>
          <w:rFonts w:cs="Arial"/>
          <w:b/>
          <w:bCs/>
          <w:szCs w:val="22"/>
        </w:rPr>
      </w:pPr>
      <w:r>
        <w:rPr>
          <w:rFonts w:cs="Arial"/>
          <w:b/>
          <w:bCs/>
          <w:szCs w:val="22"/>
        </w:rPr>
        <w:t>Question 14</w:t>
      </w:r>
      <w:r w:rsidR="00BD7CB1" w:rsidRPr="00BD7CB1">
        <w:rPr>
          <w:rFonts w:cs="Arial"/>
          <w:b/>
          <w:bCs/>
          <w:szCs w:val="22"/>
        </w:rPr>
        <w:tab/>
        <w:t>(1</w:t>
      </w:r>
      <w:r w:rsidR="00EB4603">
        <w:rPr>
          <w:rFonts w:cs="Arial"/>
          <w:b/>
          <w:bCs/>
          <w:szCs w:val="22"/>
        </w:rPr>
        <w:t>2</w:t>
      </w:r>
      <w:r w:rsidR="00BD7CB1" w:rsidRPr="00BD7CB1">
        <w:rPr>
          <w:rFonts w:cs="Arial"/>
          <w:b/>
          <w:bCs/>
          <w:szCs w:val="22"/>
        </w:rPr>
        <w:t xml:space="preserve"> marks) </w:t>
      </w:r>
    </w:p>
    <w:p w14:paraId="4396DCF5" w14:textId="77777777" w:rsidR="00574558" w:rsidRPr="00574558" w:rsidRDefault="00574558" w:rsidP="00574558">
      <w:pPr>
        <w:tabs>
          <w:tab w:val="right" w:pos="9356"/>
        </w:tabs>
        <w:rPr>
          <w:rFonts w:cs="Arial"/>
          <w:bCs/>
          <w:szCs w:val="22"/>
        </w:rPr>
      </w:pPr>
      <w:r>
        <w:rPr>
          <w:rFonts w:cs="Arial"/>
          <w:bCs/>
          <w:szCs w:val="22"/>
        </w:rPr>
        <w:t>A 600 g substance, beginning in its liquid phase, was heated using a 300 W source. The substance produced the following heating curve:</w:t>
      </w:r>
    </w:p>
    <w:p w14:paraId="4396DCF6" w14:textId="77777777" w:rsidR="00BD7CB1" w:rsidRDefault="00574558" w:rsidP="00BD7CB1">
      <w:pPr>
        <w:tabs>
          <w:tab w:val="left" w:pos="1134"/>
          <w:tab w:val="right" w:pos="9356"/>
        </w:tabs>
        <w:ind w:left="567" w:hanging="567"/>
        <w:rPr>
          <w:rFonts w:cs="Arial"/>
          <w:bCs/>
          <w:szCs w:val="22"/>
          <w:lang w:val="en-US"/>
        </w:rPr>
      </w:pPr>
      <w:r w:rsidRPr="00574558">
        <w:rPr>
          <w:rFonts w:cs="Arial"/>
          <w:bCs/>
          <w:noProof/>
          <w:szCs w:val="22"/>
        </w:rPr>
        <w:drawing>
          <wp:inline distT="0" distB="0" distL="0" distR="0" wp14:anchorId="4396E020" wp14:editId="4396E021">
            <wp:extent cx="5943600" cy="36582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96DCF7" w14:textId="77777777" w:rsidR="00574558" w:rsidRDefault="00574558" w:rsidP="00574558">
      <w:pPr>
        <w:tabs>
          <w:tab w:val="right" w:pos="9639"/>
        </w:tabs>
        <w:ind w:left="567" w:hanging="567"/>
        <w:rPr>
          <w:rFonts w:cs="Arial"/>
          <w:bCs/>
          <w:szCs w:val="22"/>
        </w:rPr>
      </w:pPr>
      <w:r>
        <w:rPr>
          <w:rFonts w:cs="Arial"/>
          <w:bCs/>
          <w:szCs w:val="22"/>
        </w:rPr>
        <w:t>(a)</w:t>
      </w:r>
      <w:r>
        <w:rPr>
          <w:rFonts w:cs="Arial"/>
          <w:bCs/>
          <w:szCs w:val="22"/>
        </w:rPr>
        <w:tab/>
        <w:t>State the boiling point of the substance.</w:t>
      </w:r>
      <w:r>
        <w:rPr>
          <w:rFonts w:cs="Arial"/>
          <w:bCs/>
          <w:szCs w:val="22"/>
        </w:rPr>
        <w:tab/>
        <w:t>(1 mark)</w:t>
      </w:r>
    </w:p>
    <w:p w14:paraId="4396DCF8" w14:textId="77777777" w:rsidR="00561D4F" w:rsidRDefault="00561D4F" w:rsidP="00574558">
      <w:pPr>
        <w:tabs>
          <w:tab w:val="right" w:pos="9639"/>
        </w:tabs>
        <w:ind w:left="567" w:hanging="567"/>
        <w:rPr>
          <w:rFonts w:cs="Arial"/>
          <w:bCs/>
          <w:szCs w:val="22"/>
        </w:rPr>
      </w:pPr>
    </w:p>
    <w:p w14:paraId="4396DCF9" w14:textId="77777777" w:rsidR="00EB4603" w:rsidRPr="00760B15" w:rsidRDefault="00760B15" w:rsidP="00574558">
      <w:pPr>
        <w:tabs>
          <w:tab w:val="right" w:pos="9639"/>
        </w:tabs>
        <w:ind w:left="567" w:hanging="567"/>
        <w:rPr>
          <w:color w:val="FF0000"/>
        </w:rPr>
      </w:pPr>
      <w:r w:rsidRPr="00760B15">
        <w:rPr>
          <w:rFonts w:cs="Arial"/>
          <w:bCs/>
          <w:color w:val="FF0000"/>
          <w:szCs w:val="22"/>
        </w:rPr>
        <w:tab/>
        <w:t xml:space="preserve">-50 </w:t>
      </w:r>
      <w:r w:rsidRPr="00760B15">
        <w:rPr>
          <w:rFonts w:cs="Arial"/>
          <w:bCs/>
          <w:color w:val="FF0000"/>
          <w:szCs w:val="22"/>
          <w:vertAlign w:val="superscript"/>
        </w:rPr>
        <w:t>0</w:t>
      </w:r>
      <w:r w:rsidRPr="00760B15">
        <w:rPr>
          <w:color w:val="FF0000"/>
        </w:rPr>
        <w:t>C</w:t>
      </w:r>
      <w:r w:rsidRPr="00760B15">
        <w:rPr>
          <w:color w:val="FF0000"/>
        </w:rPr>
        <w:tab/>
        <w:t>(1)</w:t>
      </w:r>
    </w:p>
    <w:p w14:paraId="4396DCFA" w14:textId="77777777" w:rsidR="00EB4603" w:rsidRDefault="00EB4603" w:rsidP="00574558">
      <w:pPr>
        <w:tabs>
          <w:tab w:val="right" w:pos="9639"/>
        </w:tabs>
        <w:ind w:left="567" w:hanging="567"/>
        <w:rPr>
          <w:rFonts w:cs="Arial"/>
          <w:bCs/>
          <w:szCs w:val="22"/>
        </w:rPr>
      </w:pPr>
    </w:p>
    <w:p w14:paraId="4396DCFB" w14:textId="77777777" w:rsidR="00EB4603" w:rsidRDefault="00EB4603" w:rsidP="00574558">
      <w:pPr>
        <w:tabs>
          <w:tab w:val="right" w:pos="9639"/>
        </w:tabs>
        <w:ind w:left="567" w:hanging="567"/>
        <w:rPr>
          <w:rFonts w:cs="Arial"/>
          <w:bCs/>
          <w:szCs w:val="22"/>
        </w:rPr>
      </w:pPr>
    </w:p>
    <w:p w14:paraId="4396DCFC" w14:textId="2946EAF7" w:rsidR="00561D4F" w:rsidRDefault="00561D4F" w:rsidP="00574558">
      <w:pPr>
        <w:tabs>
          <w:tab w:val="right" w:pos="9639"/>
        </w:tabs>
        <w:ind w:left="567" w:hanging="567"/>
        <w:rPr>
          <w:rFonts w:cs="Arial"/>
          <w:bCs/>
          <w:szCs w:val="22"/>
        </w:rPr>
      </w:pPr>
      <w:r>
        <w:rPr>
          <w:rFonts w:cs="Arial"/>
          <w:bCs/>
          <w:szCs w:val="22"/>
        </w:rPr>
        <w:t>(b)</w:t>
      </w:r>
      <w:r>
        <w:rPr>
          <w:rFonts w:cs="Arial"/>
          <w:bCs/>
          <w:szCs w:val="22"/>
        </w:rPr>
        <w:tab/>
        <w:t>State the range</w:t>
      </w:r>
      <w:r w:rsidR="006D6D84">
        <w:rPr>
          <w:rFonts w:cs="Arial"/>
          <w:bCs/>
          <w:szCs w:val="22"/>
        </w:rPr>
        <w:t>(s)</w:t>
      </w:r>
      <w:r>
        <w:rPr>
          <w:rFonts w:cs="Arial"/>
          <w:bCs/>
          <w:szCs w:val="22"/>
        </w:rPr>
        <w:t xml:space="preserve"> of time that the </w:t>
      </w:r>
      <w:r w:rsidR="00EB4603">
        <w:rPr>
          <w:rFonts w:cs="Arial"/>
          <w:bCs/>
          <w:szCs w:val="22"/>
        </w:rPr>
        <w:t>kinetic</w:t>
      </w:r>
      <w:r>
        <w:rPr>
          <w:rFonts w:cs="Arial"/>
          <w:bCs/>
          <w:szCs w:val="22"/>
        </w:rPr>
        <w:t xml:space="preserve"> energy of the substance was increasing.</w:t>
      </w:r>
    </w:p>
    <w:p w14:paraId="4396DCFD" w14:textId="77777777" w:rsidR="00561D4F" w:rsidRPr="00760B15" w:rsidRDefault="00561D4F" w:rsidP="00574558">
      <w:pPr>
        <w:tabs>
          <w:tab w:val="right" w:pos="9639"/>
        </w:tabs>
        <w:ind w:left="567" w:hanging="567"/>
        <w:rPr>
          <w:rFonts w:cs="Arial"/>
          <w:bCs/>
          <w:szCs w:val="22"/>
        </w:rPr>
      </w:pPr>
      <w:r w:rsidRPr="00760B15">
        <w:rPr>
          <w:rFonts w:cs="Arial"/>
          <w:bCs/>
          <w:color w:val="FF0000"/>
          <w:szCs w:val="22"/>
        </w:rPr>
        <w:tab/>
      </w:r>
      <w:r w:rsidRPr="00760B15">
        <w:rPr>
          <w:rFonts w:cs="Arial"/>
          <w:bCs/>
          <w:color w:val="FF0000"/>
          <w:szCs w:val="22"/>
        </w:rPr>
        <w:tab/>
      </w:r>
      <w:r w:rsidRPr="00760B15">
        <w:rPr>
          <w:rFonts w:cs="Arial"/>
          <w:bCs/>
          <w:szCs w:val="22"/>
        </w:rPr>
        <w:t>(2 marks)</w:t>
      </w:r>
    </w:p>
    <w:p w14:paraId="4396DCFE" w14:textId="77777777" w:rsidR="00EB4603" w:rsidRPr="00760B15" w:rsidRDefault="00760B15" w:rsidP="00574558">
      <w:pPr>
        <w:tabs>
          <w:tab w:val="right" w:pos="9639"/>
        </w:tabs>
        <w:ind w:left="567" w:hanging="567"/>
        <w:rPr>
          <w:rFonts w:cs="Arial"/>
          <w:bCs/>
          <w:color w:val="FF0000"/>
          <w:szCs w:val="22"/>
        </w:rPr>
      </w:pPr>
      <w:r w:rsidRPr="00760B15">
        <w:rPr>
          <w:rFonts w:cs="Arial"/>
          <w:bCs/>
          <w:color w:val="FF0000"/>
          <w:szCs w:val="22"/>
        </w:rPr>
        <w:tab/>
        <w:t>Between 0 and 50 s</w:t>
      </w:r>
      <w:r w:rsidRPr="00760B15">
        <w:rPr>
          <w:rFonts w:cs="Arial"/>
          <w:bCs/>
          <w:color w:val="FF0000"/>
          <w:szCs w:val="22"/>
        </w:rPr>
        <w:tab/>
        <w:t>(1)</w:t>
      </w:r>
    </w:p>
    <w:p w14:paraId="4396DCFF" w14:textId="77777777" w:rsidR="00EB4603" w:rsidRPr="00760B15" w:rsidRDefault="00EB4603" w:rsidP="00574558">
      <w:pPr>
        <w:tabs>
          <w:tab w:val="right" w:pos="9639"/>
        </w:tabs>
        <w:ind w:left="567" w:hanging="567"/>
        <w:rPr>
          <w:rFonts w:cs="Arial"/>
          <w:bCs/>
          <w:color w:val="FF0000"/>
          <w:szCs w:val="22"/>
        </w:rPr>
      </w:pPr>
    </w:p>
    <w:p w14:paraId="4396DD00" w14:textId="77777777" w:rsidR="00EB4603" w:rsidRPr="00760B15" w:rsidRDefault="00760B15" w:rsidP="00574558">
      <w:pPr>
        <w:tabs>
          <w:tab w:val="right" w:pos="9639"/>
        </w:tabs>
        <w:ind w:left="567" w:hanging="567"/>
        <w:rPr>
          <w:rFonts w:cs="Arial"/>
          <w:bCs/>
          <w:color w:val="FF0000"/>
          <w:szCs w:val="22"/>
        </w:rPr>
      </w:pPr>
      <w:r w:rsidRPr="00760B15">
        <w:rPr>
          <w:rFonts w:cs="Arial"/>
          <w:bCs/>
          <w:color w:val="FF0000"/>
          <w:szCs w:val="22"/>
        </w:rPr>
        <w:tab/>
        <w:t xml:space="preserve">Between </w:t>
      </w:r>
      <w:r w:rsidR="00E75CB9">
        <w:rPr>
          <w:rFonts w:cs="Arial"/>
          <w:bCs/>
          <w:color w:val="FF0000"/>
          <w:szCs w:val="22"/>
        </w:rPr>
        <w:t>270</w:t>
      </w:r>
      <w:r w:rsidRPr="00760B15">
        <w:rPr>
          <w:rFonts w:cs="Arial"/>
          <w:bCs/>
          <w:color w:val="FF0000"/>
          <w:szCs w:val="22"/>
        </w:rPr>
        <w:t xml:space="preserve"> and 550 s</w:t>
      </w:r>
      <w:r w:rsidRPr="00760B15">
        <w:rPr>
          <w:rFonts w:cs="Arial"/>
          <w:bCs/>
          <w:color w:val="FF0000"/>
          <w:szCs w:val="22"/>
        </w:rPr>
        <w:tab/>
        <w:t>(1)</w:t>
      </w:r>
    </w:p>
    <w:p w14:paraId="4396DD01" w14:textId="77777777" w:rsidR="00EB4603" w:rsidRDefault="00EB4603" w:rsidP="00574558">
      <w:pPr>
        <w:tabs>
          <w:tab w:val="right" w:pos="9639"/>
        </w:tabs>
        <w:ind w:left="567" w:hanging="567"/>
        <w:rPr>
          <w:rFonts w:cs="Arial"/>
          <w:bCs/>
          <w:szCs w:val="22"/>
        </w:rPr>
      </w:pPr>
    </w:p>
    <w:p w14:paraId="4396DD02" w14:textId="77777777" w:rsidR="00EB4603" w:rsidRDefault="00EB4603" w:rsidP="00574558">
      <w:pPr>
        <w:tabs>
          <w:tab w:val="right" w:pos="9639"/>
        </w:tabs>
        <w:ind w:left="567" w:hanging="567"/>
        <w:rPr>
          <w:rFonts w:cs="Arial"/>
          <w:bCs/>
          <w:szCs w:val="22"/>
        </w:rPr>
      </w:pPr>
    </w:p>
    <w:p w14:paraId="4396DD03" w14:textId="77777777" w:rsidR="00EB4603" w:rsidRDefault="00EB4603" w:rsidP="00574558">
      <w:pPr>
        <w:tabs>
          <w:tab w:val="right" w:pos="9639"/>
        </w:tabs>
        <w:ind w:left="567" w:hanging="567"/>
        <w:rPr>
          <w:rFonts w:cs="Arial"/>
          <w:bCs/>
          <w:szCs w:val="22"/>
        </w:rPr>
      </w:pPr>
      <w:r>
        <w:rPr>
          <w:rFonts w:cs="Arial"/>
          <w:bCs/>
          <w:szCs w:val="22"/>
        </w:rPr>
        <w:t>(c)</w:t>
      </w:r>
      <w:r>
        <w:rPr>
          <w:rFonts w:cs="Arial"/>
          <w:bCs/>
          <w:szCs w:val="22"/>
        </w:rPr>
        <w:tab/>
        <w:t>State a time where the substance would be a mixture of both liquid and gas phases.</w:t>
      </w:r>
    </w:p>
    <w:p w14:paraId="4396DD04" w14:textId="77777777" w:rsidR="00EB4603" w:rsidRDefault="00EB4603" w:rsidP="00574558">
      <w:pPr>
        <w:tabs>
          <w:tab w:val="right" w:pos="9639"/>
        </w:tabs>
        <w:ind w:left="567" w:hanging="567"/>
        <w:rPr>
          <w:rFonts w:cs="Arial"/>
          <w:bCs/>
          <w:szCs w:val="22"/>
        </w:rPr>
      </w:pPr>
      <w:r>
        <w:rPr>
          <w:rFonts w:cs="Arial"/>
          <w:bCs/>
          <w:szCs w:val="22"/>
        </w:rPr>
        <w:tab/>
      </w:r>
      <w:r>
        <w:rPr>
          <w:rFonts w:cs="Arial"/>
          <w:bCs/>
          <w:szCs w:val="22"/>
        </w:rPr>
        <w:tab/>
        <w:t>(1 mark)</w:t>
      </w:r>
    </w:p>
    <w:p w14:paraId="4396DD05" w14:textId="77777777" w:rsidR="00574558" w:rsidRDefault="00574558" w:rsidP="00574558">
      <w:pPr>
        <w:tabs>
          <w:tab w:val="right" w:pos="9639"/>
        </w:tabs>
        <w:ind w:left="567" w:hanging="567"/>
        <w:rPr>
          <w:rFonts w:cs="Arial"/>
          <w:bCs/>
          <w:szCs w:val="22"/>
        </w:rPr>
      </w:pPr>
    </w:p>
    <w:p w14:paraId="4396DD06" w14:textId="77777777" w:rsidR="00EB4603" w:rsidRDefault="00EB4603" w:rsidP="00574558">
      <w:pPr>
        <w:tabs>
          <w:tab w:val="right" w:pos="9639"/>
        </w:tabs>
        <w:ind w:left="567" w:hanging="567"/>
        <w:rPr>
          <w:rFonts w:cs="Arial"/>
          <w:bCs/>
          <w:szCs w:val="22"/>
        </w:rPr>
      </w:pPr>
    </w:p>
    <w:p w14:paraId="4396DD07" w14:textId="77777777" w:rsidR="00EB4603" w:rsidRDefault="00760B15" w:rsidP="00574558">
      <w:pPr>
        <w:tabs>
          <w:tab w:val="right" w:pos="9639"/>
        </w:tabs>
        <w:ind w:left="567" w:hanging="567"/>
        <w:rPr>
          <w:rFonts w:cs="Arial"/>
          <w:bCs/>
          <w:szCs w:val="22"/>
        </w:rPr>
      </w:pPr>
      <w:r>
        <w:rPr>
          <w:rFonts w:cs="Arial"/>
          <w:bCs/>
          <w:szCs w:val="22"/>
        </w:rPr>
        <w:tab/>
      </w:r>
    </w:p>
    <w:p w14:paraId="4396DD08" w14:textId="77777777" w:rsidR="00EB4603" w:rsidRPr="00760B15" w:rsidRDefault="00760B15" w:rsidP="00574558">
      <w:pPr>
        <w:tabs>
          <w:tab w:val="right" w:pos="9639"/>
        </w:tabs>
        <w:ind w:left="567" w:hanging="567"/>
        <w:rPr>
          <w:rFonts w:cs="Arial"/>
          <w:bCs/>
          <w:color w:val="FF0000"/>
          <w:szCs w:val="22"/>
        </w:rPr>
      </w:pPr>
      <w:r>
        <w:rPr>
          <w:rFonts w:cs="Arial"/>
          <w:bCs/>
          <w:szCs w:val="22"/>
        </w:rPr>
        <w:tab/>
      </w:r>
      <w:r w:rsidRPr="00760B15">
        <w:rPr>
          <w:rFonts w:cs="Arial"/>
          <w:bCs/>
          <w:color w:val="FF0000"/>
          <w:szCs w:val="22"/>
        </w:rPr>
        <w:t>A time between 50 s and 270 s (but not at either of these extremes)</w:t>
      </w:r>
      <w:r w:rsidRPr="00760B15">
        <w:rPr>
          <w:rFonts w:cs="Arial"/>
          <w:bCs/>
          <w:color w:val="FF0000"/>
          <w:szCs w:val="22"/>
        </w:rPr>
        <w:tab/>
        <w:t>(1)</w:t>
      </w:r>
    </w:p>
    <w:p w14:paraId="4396DD09" w14:textId="77777777" w:rsidR="00EB4603" w:rsidRDefault="00EB4603" w:rsidP="00574558">
      <w:pPr>
        <w:tabs>
          <w:tab w:val="right" w:pos="9639"/>
        </w:tabs>
        <w:ind w:left="567" w:hanging="567"/>
        <w:rPr>
          <w:rFonts w:cs="Arial"/>
          <w:bCs/>
          <w:szCs w:val="22"/>
        </w:rPr>
      </w:pPr>
    </w:p>
    <w:p w14:paraId="4396DD0A" w14:textId="77777777" w:rsidR="00EB4603" w:rsidRDefault="00EB4603" w:rsidP="00574558">
      <w:pPr>
        <w:tabs>
          <w:tab w:val="right" w:pos="9639"/>
        </w:tabs>
        <w:ind w:left="567" w:hanging="567"/>
        <w:rPr>
          <w:rFonts w:cs="Arial"/>
          <w:bCs/>
          <w:szCs w:val="22"/>
        </w:rPr>
      </w:pPr>
    </w:p>
    <w:p w14:paraId="4396DD0B" w14:textId="77777777" w:rsidR="00EB4603" w:rsidRDefault="00EB4603" w:rsidP="00574558">
      <w:pPr>
        <w:tabs>
          <w:tab w:val="right" w:pos="9639"/>
        </w:tabs>
        <w:ind w:left="567" w:hanging="567"/>
        <w:rPr>
          <w:rFonts w:cs="Arial"/>
          <w:bCs/>
          <w:szCs w:val="22"/>
        </w:rPr>
      </w:pPr>
    </w:p>
    <w:p w14:paraId="4396DD0C" w14:textId="77777777" w:rsidR="00EB4603" w:rsidRDefault="00EB4603" w:rsidP="00574558">
      <w:pPr>
        <w:tabs>
          <w:tab w:val="right" w:pos="9639"/>
        </w:tabs>
        <w:ind w:left="567" w:hanging="567"/>
        <w:rPr>
          <w:rFonts w:cs="Arial"/>
          <w:bCs/>
          <w:szCs w:val="22"/>
        </w:rPr>
      </w:pPr>
    </w:p>
    <w:p w14:paraId="4396DD0D" w14:textId="77777777" w:rsidR="00EB4603" w:rsidRDefault="00EB4603" w:rsidP="00574558">
      <w:pPr>
        <w:tabs>
          <w:tab w:val="right" w:pos="9639"/>
        </w:tabs>
        <w:ind w:left="567" w:hanging="567"/>
        <w:rPr>
          <w:rFonts w:cs="Arial"/>
          <w:bCs/>
          <w:szCs w:val="22"/>
        </w:rPr>
      </w:pPr>
    </w:p>
    <w:p w14:paraId="4396DD0E" w14:textId="77777777" w:rsidR="00EB4603" w:rsidRDefault="00EB4603" w:rsidP="00574558">
      <w:pPr>
        <w:tabs>
          <w:tab w:val="right" w:pos="9639"/>
        </w:tabs>
        <w:ind w:left="567" w:hanging="567"/>
        <w:rPr>
          <w:rFonts w:cs="Arial"/>
          <w:bCs/>
          <w:szCs w:val="22"/>
        </w:rPr>
      </w:pPr>
    </w:p>
    <w:p w14:paraId="4396DD0F" w14:textId="77777777" w:rsidR="00EB4603" w:rsidRDefault="00EB4603" w:rsidP="00574558">
      <w:pPr>
        <w:tabs>
          <w:tab w:val="right" w:pos="9639"/>
        </w:tabs>
        <w:ind w:left="567" w:hanging="567"/>
        <w:rPr>
          <w:rFonts w:cs="Arial"/>
          <w:bCs/>
          <w:szCs w:val="22"/>
        </w:rPr>
      </w:pPr>
    </w:p>
    <w:p w14:paraId="4396DD10" w14:textId="77777777" w:rsidR="00574558" w:rsidRDefault="00574558" w:rsidP="00574558">
      <w:pPr>
        <w:tabs>
          <w:tab w:val="right" w:pos="9639"/>
        </w:tabs>
        <w:ind w:left="567" w:hanging="567"/>
        <w:rPr>
          <w:rFonts w:cs="Arial"/>
          <w:bCs/>
          <w:szCs w:val="22"/>
        </w:rPr>
      </w:pPr>
      <w:r>
        <w:rPr>
          <w:rFonts w:cs="Arial"/>
          <w:bCs/>
          <w:szCs w:val="22"/>
        </w:rPr>
        <w:lastRenderedPageBreak/>
        <w:t>(</w:t>
      </w:r>
      <w:r w:rsidR="00EB4603">
        <w:rPr>
          <w:rFonts w:cs="Arial"/>
          <w:bCs/>
          <w:szCs w:val="22"/>
        </w:rPr>
        <w:t>d</w:t>
      </w:r>
      <w:r>
        <w:rPr>
          <w:rFonts w:cs="Arial"/>
          <w:bCs/>
          <w:szCs w:val="22"/>
        </w:rPr>
        <w:t>)</w:t>
      </w:r>
      <w:r>
        <w:rPr>
          <w:rFonts w:cs="Arial"/>
          <w:bCs/>
          <w:szCs w:val="22"/>
        </w:rPr>
        <w:tab/>
        <w:t>Calculate the latent heat of vaporisation from the data available on the graph.</w:t>
      </w:r>
      <w:r>
        <w:rPr>
          <w:rFonts w:cs="Arial"/>
          <w:bCs/>
          <w:szCs w:val="22"/>
        </w:rPr>
        <w:tab/>
        <w:t>(</w:t>
      </w:r>
      <w:r w:rsidR="00FB2091">
        <w:rPr>
          <w:rFonts w:cs="Arial"/>
          <w:bCs/>
          <w:szCs w:val="22"/>
        </w:rPr>
        <w:t>3</w:t>
      </w:r>
      <w:r>
        <w:rPr>
          <w:rFonts w:cs="Arial"/>
          <w:bCs/>
          <w:szCs w:val="22"/>
        </w:rPr>
        <w:t xml:space="preserve"> marks)</w:t>
      </w:r>
    </w:p>
    <w:p w14:paraId="4396DD11" w14:textId="77777777" w:rsidR="00574558" w:rsidRDefault="00574558" w:rsidP="00574558">
      <w:pPr>
        <w:tabs>
          <w:tab w:val="right" w:pos="9639"/>
        </w:tabs>
        <w:ind w:left="567" w:hanging="567"/>
        <w:rPr>
          <w:rFonts w:cs="Arial"/>
          <w:bCs/>
          <w:szCs w:val="22"/>
        </w:rPr>
      </w:pPr>
    </w:p>
    <w:p w14:paraId="4396DD12" w14:textId="77777777" w:rsidR="00EB4603" w:rsidRDefault="00EB4603" w:rsidP="00574558">
      <w:pPr>
        <w:tabs>
          <w:tab w:val="right" w:pos="9639"/>
        </w:tabs>
        <w:ind w:left="567" w:hanging="567"/>
        <w:rPr>
          <w:rFonts w:cs="Arial"/>
          <w:bCs/>
          <w:szCs w:val="22"/>
        </w:rPr>
      </w:pPr>
    </w:p>
    <w:p w14:paraId="4396DD13" w14:textId="77777777" w:rsidR="00EB4603" w:rsidRPr="00760B15" w:rsidRDefault="00760B15" w:rsidP="00574558">
      <w:pPr>
        <w:tabs>
          <w:tab w:val="right" w:pos="9639"/>
        </w:tabs>
        <w:ind w:left="567" w:hanging="567"/>
        <w:rPr>
          <w:rFonts w:cs="Arial"/>
          <w:bCs/>
          <w:color w:val="FF0000"/>
          <w:szCs w:val="22"/>
        </w:rPr>
      </w:pPr>
      <w:r w:rsidRPr="00760B15">
        <w:rPr>
          <w:rFonts w:cs="Arial"/>
          <w:bCs/>
          <w:color w:val="FF0000"/>
          <w:szCs w:val="22"/>
        </w:rPr>
        <w:tab/>
      </w:r>
      <m:oMath>
        <m:r>
          <w:rPr>
            <w:rFonts w:ascii="Cambria Math" w:hAnsi="Cambria Math" w:cs="Arial"/>
            <w:color w:val="FF0000"/>
            <w:szCs w:val="22"/>
          </w:rPr>
          <m:t>Q=Pt=300*</m:t>
        </m:r>
        <m:d>
          <m:dPr>
            <m:ctrlPr>
              <w:rPr>
                <w:rFonts w:ascii="Cambria Math" w:hAnsi="Cambria Math" w:cs="Arial"/>
                <w:bCs/>
                <w:i/>
                <w:color w:val="FF0000"/>
                <w:szCs w:val="22"/>
              </w:rPr>
            </m:ctrlPr>
          </m:dPr>
          <m:e>
            <m:r>
              <w:rPr>
                <w:rFonts w:ascii="Cambria Math" w:hAnsi="Cambria Math" w:cs="Arial"/>
                <w:color w:val="FF0000"/>
                <w:szCs w:val="22"/>
              </w:rPr>
              <m:t>270-50</m:t>
            </m:r>
          </m:e>
        </m:d>
        <m:r>
          <w:rPr>
            <w:rFonts w:ascii="Cambria Math" w:hAnsi="Cambria Math" w:cs="Arial"/>
            <w:color w:val="FF0000"/>
            <w:szCs w:val="22"/>
          </w:rPr>
          <m:t>=6.60*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r>
          <w:rPr>
            <w:rFonts w:ascii="Cambria Math" w:hAnsi="Cambria Math" w:cs="Arial"/>
            <w:color w:val="FF0000"/>
            <w:szCs w:val="22"/>
          </w:rPr>
          <m:t xml:space="preserve"> J</m:t>
        </m:r>
      </m:oMath>
      <w:r w:rsidRPr="00760B15">
        <w:rPr>
          <w:rFonts w:cs="Arial"/>
          <w:bCs/>
          <w:color w:val="FF0000"/>
          <w:szCs w:val="22"/>
        </w:rPr>
        <w:t xml:space="preserve"> </w:t>
      </w:r>
      <w:r w:rsidRPr="00760B15">
        <w:rPr>
          <w:rFonts w:cs="Arial"/>
          <w:bCs/>
          <w:color w:val="FF0000"/>
          <w:szCs w:val="22"/>
        </w:rPr>
        <w:tab/>
        <w:t>(</w:t>
      </w:r>
      <w:r w:rsidR="001E1874">
        <w:rPr>
          <w:rFonts w:cs="Arial"/>
          <w:bCs/>
          <w:color w:val="FF0000"/>
          <w:szCs w:val="22"/>
        </w:rPr>
        <w:t>1-</w:t>
      </w:r>
      <w:r w:rsidRPr="00760B15">
        <w:rPr>
          <w:rFonts w:cs="Arial"/>
          <w:bCs/>
          <w:color w:val="FF0000"/>
          <w:szCs w:val="22"/>
        </w:rPr>
        <w:t>2)</w:t>
      </w:r>
    </w:p>
    <w:p w14:paraId="4396DD14" w14:textId="77777777" w:rsidR="00EB4603" w:rsidRPr="00760B15" w:rsidRDefault="00EB4603" w:rsidP="00574558">
      <w:pPr>
        <w:tabs>
          <w:tab w:val="right" w:pos="9639"/>
        </w:tabs>
        <w:ind w:left="567" w:hanging="567"/>
        <w:rPr>
          <w:rFonts w:cs="Arial"/>
          <w:bCs/>
          <w:color w:val="FF0000"/>
          <w:szCs w:val="22"/>
        </w:rPr>
      </w:pPr>
    </w:p>
    <w:p w14:paraId="4396DD15" w14:textId="77777777" w:rsidR="00EB4603" w:rsidRPr="00760B15" w:rsidRDefault="00EB4603" w:rsidP="00574558">
      <w:pPr>
        <w:tabs>
          <w:tab w:val="right" w:pos="9639"/>
        </w:tabs>
        <w:ind w:left="567" w:hanging="567"/>
        <w:rPr>
          <w:rFonts w:cs="Arial"/>
          <w:bCs/>
          <w:color w:val="FF0000"/>
          <w:szCs w:val="22"/>
        </w:rPr>
      </w:pPr>
    </w:p>
    <w:p w14:paraId="4396DD16" w14:textId="77777777" w:rsidR="00EB4603" w:rsidRDefault="00760B15" w:rsidP="00574558">
      <w:pPr>
        <w:tabs>
          <w:tab w:val="right" w:pos="9639"/>
        </w:tabs>
        <w:ind w:left="567" w:hanging="567"/>
        <w:rPr>
          <w:rFonts w:cs="Arial"/>
          <w:bCs/>
          <w:szCs w:val="22"/>
        </w:rPr>
      </w:pPr>
      <w:r w:rsidRPr="00760B15">
        <w:rPr>
          <w:rFonts w:cs="Arial"/>
          <w:bCs/>
          <w:color w:val="FF0000"/>
          <w:szCs w:val="22"/>
        </w:rPr>
        <w:tab/>
      </w:r>
      <m:oMath>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f</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Q</m:t>
            </m:r>
          </m:num>
          <m:den>
            <m:r>
              <w:rPr>
                <w:rFonts w:ascii="Cambria Math" w:hAnsi="Cambria Math" w:cs="Arial"/>
                <w:color w:val="FF0000"/>
                <w:szCs w:val="22"/>
              </w:rPr>
              <m:t>m</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6.60*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num>
          <m:den>
            <m:r>
              <w:rPr>
                <w:rFonts w:ascii="Cambria Math" w:hAnsi="Cambria Math" w:cs="Arial"/>
                <w:color w:val="FF0000"/>
                <w:szCs w:val="22"/>
              </w:rPr>
              <m:t>0.60</m:t>
            </m:r>
          </m:den>
        </m:f>
        <m:r>
          <w:rPr>
            <w:rFonts w:ascii="Cambria Math" w:hAnsi="Cambria Math" w:cs="Arial"/>
            <w:color w:val="FF0000"/>
            <w:szCs w:val="22"/>
          </w:rPr>
          <m:t>=1.10*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r>
          <w:rPr>
            <w:rFonts w:ascii="Cambria Math" w:hAnsi="Cambria Math" w:cs="Arial"/>
            <w:color w:val="FF0000"/>
            <w:szCs w:val="22"/>
          </w:rPr>
          <m:t xml:space="preserve"> J k</m:t>
        </m:r>
        <m:sSup>
          <m:sSupPr>
            <m:ctrlPr>
              <w:rPr>
                <w:rFonts w:ascii="Cambria Math" w:hAnsi="Cambria Math" w:cs="Arial"/>
                <w:bCs/>
                <w:i/>
                <w:color w:val="FF0000"/>
                <w:szCs w:val="22"/>
              </w:rPr>
            </m:ctrlPr>
          </m:sSupPr>
          <m:e>
            <m:r>
              <w:rPr>
                <w:rFonts w:ascii="Cambria Math" w:hAnsi="Cambria Math" w:cs="Arial"/>
                <w:color w:val="FF0000"/>
                <w:szCs w:val="22"/>
              </w:rPr>
              <m:t>g</m:t>
            </m:r>
          </m:e>
          <m:sup>
            <m:r>
              <w:rPr>
                <w:rFonts w:ascii="Cambria Math" w:hAnsi="Cambria Math" w:cs="Arial"/>
                <w:color w:val="FF0000"/>
                <w:szCs w:val="22"/>
              </w:rPr>
              <m:t>-1</m:t>
            </m:r>
          </m:sup>
        </m:sSup>
      </m:oMath>
      <w:r w:rsidRPr="00760B15">
        <w:rPr>
          <w:rFonts w:cs="Arial"/>
          <w:bCs/>
          <w:color w:val="FF0000"/>
          <w:szCs w:val="22"/>
        </w:rPr>
        <w:tab/>
        <w:t>(1)</w:t>
      </w:r>
    </w:p>
    <w:p w14:paraId="4396DD17" w14:textId="77777777" w:rsidR="00EB4603" w:rsidRDefault="00EB4603" w:rsidP="00574558">
      <w:pPr>
        <w:tabs>
          <w:tab w:val="right" w:pos="9639"/>
        </w:tabs>
        <w:ind w:left="567" w:hanging="567"/>
        <w:rPr>
          <w:rFonts w:cs="Arial"/>
          <w:bCs/>
          <w:szCs w:val="22"/>
        </w:rPr>
      </w:pPr>
    </w:p>
    <w:p w14:paraId="4396DD18" w14:textId="77777777" w:rsidR="00EB4603" w:rsidRDefault="00EB4603" w:rsidP="00574558">
      <w:pPr>
        <w:tabs>
          <w:tab w:val="right" w:pos="9639"/>
        </w:tabs>
        <w:ind w:left="567" w:hanging="567"/>
        <w:rPr>
          <w:rFonts w:cs="Arial"/>
          <w:bCs/>
          <w:szCs w:val="22"/>
        </w:rPr>
      </w:pPr>
    </w:p>
    <w:p w14:paraId="4396DD19" w14:textId="77777777" w:rsidR="00EB4603" w:rsidRDefault="00EB4603" w:rsidP="00574558">
      <w:pPr>
        <w:tabs>
          <w:tab w:val="right" w:pos="9639"/>
        </w:tabs>
        <w:ind w:left="567" w:hanging="567"/>
        <w:rPr>
          <w:rFonts w:cs="Arial"/>
          <w:bCs/>
          <w:szCs w:val="22"/>
        </w:rPr>
      </w:pPr>
    </w:p>
    <w:p w14:paraId="4396DD1A" w14:textId="77777777" w:rsidR="00EB4603" w:rsidRDefault="00EB4603" w:rsidP="00574558">
      <w:pPr>
        <w:tabs>
          <w:tab w:val="right" w:pos="9639"/>
        </w:tabs>
        <w:ind w:left="567" w:hanging="567"/>
        <w:rPr>
          <w:rFonts w:cs="Arial"/>
          <w:bCs/>
          <w:szCs w:val="22"/>
        </w:rPr>
      </w:pPr>
    </w:p>
    <w:p w14:paraId="4396DD1B" w14:textId="77777777" w:rsidR="00EB4603" w:rsidRDefault="00EB4603" w:rsidP="00574558">
      <w:pPr>
        <w:tabs>
          <w:tab w:val="right" w:pos="9639"/>
        </w:tabs>
        <w:ind w:left="567" w:hanging="567"/>
        <w:rPr>
          <w:rFonts w:cs="Arial"/>
          <w:bCs/>
          <w:szCs w:val="22"/>
        </w:rPr>
      </w:pPr>
    </w:p>
    <w:p w14:paraId="4396DD1C" w14:textId="77777777" w:rsidR="00EB4603" w:rsidRDefault="00EB4603" w:rsidP="00574558">
      <w:pPr>
        <w:tabs>
          <w:tab w:val="right" w:pos="9639"/>
        </w:tabs>
        <w:ind w:left="567" w:hanging="567"/>
        <w:rPr>
          <w:rFonts w:cs="Arial"/>
          <w:bCs/>
          <w:szCs w:val="22"/>
        </w:rPr>
      </w:pPr>
    </w:p>
    <w:p w14:paraId="4396DD1D" w14:textId="77777777" w:rsidR="00EB4603" w:rsidRDefault="00EB4603" w:rsidP="00574558">
      <w:pPr>
        <w:tabs>
          <w:tab w:val="right" w:pos="9639"/>
        </w:tabs>
        <w:ind w:left="567" w:hanging="567"/>
        <w:rPr>
          <w:rFonts w:cs="Arial"/>
          <w:bCs/>
          <w:szCs w:val="22"/>
        </w:rPr>
      </w:pPr>
    </w:p>
    <w:p w14:paraId="4396DD1E" w14:textId="77777777" w:rsidR="00EB4603" w:rsidRDefault="00EB4603" w:rsidP="00574558">
      <w:pPr>
        <w:tabs>
          <w:tab w:val="right" w:pos="9639"/>
        </w:tabs>
        <w:ind w:left="567" w:hanging="567"/>
        <w:rPr>
          <w:rFonts w:cs="Arial"/>
          <w:bCs/>
          <w:szCs w:val="22"/>
        </w:rPr>
      </w:pPr>
    </w:p>
    <w:p w14:paraId="4396DD1F" w14:textId="77777777" w:rsidR="00EB4603" w:rsidRDefault="00EB4603" w:rsidP="00574558">
      <w:pPr>
        <w:tabs>
          <w:tab w:val="right" w:pos="9639"/>
        </w:tabs>
        <w:ind w:left="567" w:hanging="567"/>
        <w:rPr>
          <w:rFonts w:cs="Arial"/>
          <w:bCs/>
          <w:szCs w:val="22"/>
        </w:rPr>
      </w:pPr>
    </w:p>
    <w:p w14:paraId="4396DD20" w14:textId="77777777" w:rsidR="00EB4603" w:rsidRDefault="00EB4603" w:rsidP="00574558">
      <w:pPr>
        <w:tabs>
          <w:tab w:val="right" w:pos="9639"/>
        </w:tabs>
        <w:ind w:left="567" w:hanging="567"/>
        <w:rPr>
          <w:rFonts w:cs="Arial"/>
          <w:bCs/>
          <w:szCs w:val="22"/>
        </w:rPr>
      </w:pPr>
    </w:p>
    <w:p w14:paraId="4396DD21" w14:textId="77777777" w:rsidR="00574558" w:rsidRDefault="00EB4603" w:rsidP="00574558">
      <w:pPr>
        <w:tabs>
          <w:tab w:val="right" w:pos="9639"/>
        </w:tabs>
        <w:ind w:left="567" w:hanging="567"/>
        <w:rPr>
          <w:rFonts w:cs="Arial"/>
          <w:bCs/>
          <w:szCs w:val="22"/>
        </w:rPr>
      </w:pPr>
      <w:r>
        <w:rPr>
          <w:rFonts w:cs="Arial"/>
          <w:bCs/>
          <w:szCs w:val="22"/>
        </w:rPr>
        <w:t>(e</w:t>
      </w:r>
      <w:r w:rsidR="00574558">
        <w:rPr>
          <w:rFonts w:cs="Arial"/>
          <w:bCs/>
          <w:szCs w:val="22"/>
        </w:rPr>
        <w:t>)</w:t>
      </w:r>
      <w:r w:rsidR="00574558">
        <w:rPr>
          <w:rFonts w:cs="Arial"/>
          <w:bCs/>
          <w:szCs w:val="22"/>
        </w:rPr>
        <w:tab/>
        <w:t>Calculate the specific heat capacity of the gas phase of the substance from the data available on the graph.</w:t>
      </w:r>
      <w:r w:rsidR="00574558">
        <w:rPr>
          <w:rFonts w:cs="Arial"/>
          <w:bCs/>
          <w:szCs w:val="22"/>
        </w:rPr>
        <w:tab/>
        <w:t>(3 marks)</w:t>
      </w:r>
    </w:p>
    <w:p w14:paraId="4396DD22" w14:textId="77777777" w:rsidR="00574558" w:rsidRDefault="00574558" w:rsidP="00574558">
      <w:pPr>
        <w:tabs>
          <w:tab w:val="right" w:pos="9639"/>
        </w:tabs>
        <w:ind w:left="567" w:hanging="567"/>
        <w:rPr>
          <w:rFonts w:cs="Arial"/>
          <w:bCs/>
          <w:szCs w:val="22"/>
        </w:rPr>
      </w:pPr>
    </w:p>
    <w:p w14:paraId="4396DD23" w14:textId="77777777" w:rsidR="00EB4603" w:rsidRDefault="00EB4603" w:rsidP="00574558">
      <w:pPr>
        <w:tabs>
          <w:tab w:val="right" w:pos="9639"/>
        </w:tabs>
        <w:ind w:left="567" w:hanging="567"/>
        <w:rPr>
          <w:rFonts w:cs="Arial"/>
          <w:bCs/>
          <w:szCs w:val="22"/>
        </w:rPr>
      </w:pPr>
    </w:p>
    <w:p w14:paraId="4396DD24" w14:textId="77777777" w:rsidR="00EB4603" w:rsidRDefault="001723A9" w:rsidP="00574558">
      <w:pPr>
        <w:tabs>
          <w:tab w:val="right" w:pos="9639"/>
        </w:tabs>
        <w:ind w:left="567" w:hanging="567"/>
        <w:rPr>
          <w:rFonts w:cs="Arial"/>
          <w:bCs/>
          <w:szCs w:val="22"/>
        </w:rPr>
      </w:pPr>
      <w:r>
        <w:rPr>
          <w:rFonts w:cs="Arial"/>
          <w:bCs/>
          <w:szCs w:val="22"/>
        </w:rPr>
        <w:tab/>
      </w:r>
      <m:oMath>
        <m:r>
          <w:rPr>
            <w:rFonts w:ascii="Cambria Math" w:hAnsi="Cambria Math" w:cs="Arial"/>
            <w:color w:val="FF0000"/>
            <w:szCs w:val="22"/>
          </w:rPr>
          <m:t>Q=Pt=300*t</m:t>
        </m:r>
      </m:oMath>
      <w:r w:rsidR="00A57C0B">
        <w:rPr>
          <w:rFonts w:cs="Arial"/>
          <w:color w:val="FF0000"/>
          <w:szCs w:val="22"/>
        </w:rPr>
        <w:t xml:space="preserve">    (time used must be for gaseous phase, but can be only part of it)</w:t>
      </w:r>
      <w:r>
        <w:rPr>
          <w:rFonts w:cs="Arial"/>
          <w:bCs/>
          <w:color w:val="FF0000"/>
          <w:szCs w:val="22"/>
        </w:rPr>
        <w:tab/>
        <w:t>(1)</w:t>
      </w:r>
    </w:p>
    <w:p w14:paraId="4396DD25" w14:textId="77777777" w:rsidR="00EB4603" w:rsidRDefault="001723A9" w:rsidP="00574558">
      <w:pPr>
        <w:tabs>
          <w:tab w:val="right" w:pos="9639"/>
        </w:tabs>
        <w:ind w:left="567" w:hanging="567"/>
        <w:rPr>
          <w:rFonts w:cs="Arial"/>
          <w:bCs/>
          <w:szCs w:val="22"/>
        </w:rPr>
      </w:pPr>
      <w:r>
        <w:rPr>
          <w:rFonts w:cs="Arial"/>
          <w:bCs/>
          <w:szCs w:val="22"/>
        </w:rPr>
        <w:tab/>
      </w:r>
    </w:p>
    <w:p w14:paraId="4396DD26" w14:textId="77777777" w:rsidR="00EB4603" w:rsidRPr="001723A9" w:rsidRDefault="001723A9" w:rsidP="00A57C0B">
      <w:pPr>
        <w:tabs>
          <w:tab w:val="right" w:pos="9639"/>
        </w:tabs>
        <w:spacing w:line="360" w:lineRule="auto"/>
        <w:ind w:left="567" w:hanging="567"/>
        <w:rPr>
          <w:rFonts w:cs="Arial"/>
          <w:bCs/>
          <w:color w:val="FF0000"/>
          <w:szCs w:val="22"/>
        </w:rPr>
      </w:pPr>
      <w:r>
        <w:rPr>
          <w:rFonts w:cs="Arial"/>
          <w:bCs/>
          <w:szCs w:val="22"/>
        </w:rPr>
        <w:tab/>
      </w:r>
      <m:oMath>
        <m:r>
          <w:rPr>
            <w:rFonts w:ascii="Cambria Math" w:hAnsi="Cambria Math" w:cs="Arial"/>
            <w:color w:val="FF0000"/>
            <w:szCs w:val="22"/>
          </w:rPr>
          <m:t>Q=mc∆T</m:t>
        </m:r>
      </m:oMath>
      <w:r w:rsidR="00A57C0B">
        <w:rPr>
          <w:rFonts w:cs="Arial"/>
          <w:color w:val="FF0000"/>
          <w:szCs w:val="22"/>
        </w:rPr>
        <w:t xml:space="preserve">             (Student energy must match choice of time</w:t>
      </w:r>
      <w:r w:rsidR="00A222EF">
        <w:rPr>
          <w:rFonts w:cs="Arial"/>
          <w:color w:val="FF0000"/>
          <w:szCs w:val="22"/>
        </w:rPr>
        <w:t xml:space="preserve"> in previous step</w:t>
      </w:r>
      <w:r w:rsidR="00A57C0B">
        <w:rPr>
          <w:rFonts w:cs="Arial"/>
          <w:color w:val="FF0000"/>
          <w:szCs w:val="22"/>
        </w:rPr>
        <w:t>)</w:t>
      </w:r>
    </w:p>
    <w:p w14:paraId="4396DD27" w14:textId="77777777" w:rsidR="00EB4603" w:rsidRPr="001723A9" w:rsidRDefault="001723A9" w:rsidP="00A57C0B">
      <w:pPr>
        <w:tabs>
          <w:tab w:val="right" w:pos="9639"/>
        </w:tabs>
        <w:spacing w:line="360" w:lineRule="auto"/>
        <w:ind w:left="567" w:hanging="567"/>
        <w:rPr>
          <w:rFonts w:cs="Arial"/>
          <w:bCs/>
          <w:color w:val="FF0000"/>
          <w:szCs w:val="22"/>
        </w:rPr>
      </w:pPr>
      <w:r w:rsidRPr="001723A9">
        <w:rPr>
          <w:rFonts w:cs="Arial"/>
          <w:bCs/>
          <w:color w:val="FF0000"/>
          <w:szCs w:val="22"/>
        </w:rPr>
        <w:tab/>
      </w:r>
      <m:oMath>
        <m:r>
          <w:rPr>
            <w:rFonts w:ascii="Cambria Math" w:hAnsi="Cambria Math" w:cs="Arial"/>
            <w:color w:val="FF0000"/>
            <w:szCs w:val="22"/>
          </w:rPr>
          <m:t>c=</m:t>
        </m:r>
        <m:f>
          <m:fPr>
            <m:ctrlPr>
              <w:rPr>
                <w:rFonts w:ascii="Cambria Math" w:hAnsi="Cambria Math" w:cs="Arial"/>
                <w:bCs/>
                <w:i/>
                <w:color w:val="FF0000"/>
                <w:szCs w:val="22"/>
              </w:rPr>
            </m:ctrlPr>
          </m:fPr>
          <m:num>
            <m:r>
              <w:rPr>
                <w:rFonts w:ascii="Cambria Math" w:hAnsi="Cambria Math" w:cs="Arial"/>
                <w:color w:val="FF0000"/>
                <w:szCs w:val="22"/>
              </w:rPr>
              <m:t>Q</m:t>
            </m:r>
          </m:num>
          <m:den>
            <m:r>
              <w:rPr>
                <w:rFonts w:ascii="Cambria Math" w:hAnsi="Cambria Math" w:cs="Arial"/>
                <w:color w:val="FF0000"/>
                <w:szCs w:val="22"/>
              </w:rPr>
              <m:t>m∆T</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Q</m:t>
            </m:r>
          </m:num>
          <m:den>
            <m:r>
              <w:rPr>
                <w:rFonts w:ascii="Cambria Math" w:hAnsi="Cambria Math" w:cs="Arial"/>
                <w:color w:val="FF0000"/>
                <w:szCs w:val="22"/>
              </w:rPr>
              <m:t>0.60*∆T</m:t>
            </m:r>
          </m:den>
        </m:f>
        <m:r>
          <w:rPr>
            <w:rFonts w:ascii="Cambria Math" w:hAnsi="Cambria Math" w:cs="Arial"/>
            <w:color w:val="FF0000"/>
            <w:szCs w:val="22"/>
          </w:rPr>
          <m:t xml:space="preserve"> ≈1200 J k</m:t>
        </m:r>
        <m:sSup>
          <m:sSupPr>
            <m:ctrlPr>
              <w:rPr>
                <w:rFonts w:ascii="Cambria Math" w:hAnsi="Cambria Math" w:cs="Arial"/>
                <w:bCs/>
                <w:i/>
                <w:color w:val="FF0000"/>
                <w:szCs w:val="22"/>
              </w:rPr>
            </m:ctrlPr>
          </m:sSupPr>
          <m:e>
            <m:r>
              <w:rPr>
                <w:rFonts w:ascii="Cambria Math" w:hAnsi="Cambria Math" w:cs="Arial"/>
                <w:color w:val="FF0000"/>
                <w:szCs w:val="22"/>
              </w:rPr>
              <m:t>g</m:t>
            </m:r>
          </m:e>
          <m:sup>
            <m:r>
              <w:rPr>
                <w:rFonts w:ascii="Cambria Math" w:hAnsi="Cambria Math" w:cs="Arial"/>
                <w:color w:val="FF0000"/>
                <w:szCs w:val="22"/>
              </w:rPr>
              <m:t>-1</m:t>
            </m:r>
          </m:sup>
        </m:sSup>
        <m:r>
          <w:rPr>
            <w:rFonts w:ascii="Cambria Math" w:hAnsi="Cambria Math" w:cs="Arial"/>
            <w:color w:val="FF0000"/>
            <w:szCs w:val="22"/>
          </w:rPr>
          <m:t xml:space="preserve"> </m:t>
        </m:r>
        <m:sSup>
          <m:sSupPr>
            <m:ctrlPr>
              <w:rPr>
                <w:rFonts w:ascii="Cambria Math" w:hAnsi="Cambria Math" w:cs="Arial"/>
                <w:bCs/>
                <w:i/>
                <w:color w:val="FF0000"/>
                <w:szCs w:val="22"/>
              </w:rPr>
            </m:ctrlPr>
          </m:sSupPr>
          <m:e>
            <m:r>
              <w:rPr>
                <w:rFonts w:ascii="Cambria Math" w:hAnsi="Cambria Math" w:cs="Arial"/>
                <w:color w:val="FF0000"/>
                <w:szCs w:val="22"/>
              </w:rPr>
              <m:t>K</m:t>
            </m:r>
          </m:e>
          <m:sup>
            <m:r>
              <w:rPr>
                <w:rFonts w:ascii="Cambria Math" w:hAnsi="Cambria Math" w:cs="Arial"/>
                <w:color w:val="FF0000"/>
                <w:szCs w:val="22"/>
              </w:rPr>
              <m:t>-1</m:t>
            </m:r>
          </m:sup>
        </m:sSup>
      </m:oMath>
      <w:r w:rsidR="00170C56">
        <w:rPr>
          <w:rFonts w:cs="Arial"/>
          <w:bCs/>
          <w:color w:val="FF0000"/>
          <w:szCs w:val="22"/>
        </w:rPr>
        <w:tab/>
        <w:t>(1</w:t>
      </w:r>
      <w:r w:rsidRPr="001723A9">
        <w:rPr>
          <w:rFonts w:cs="Arial"/>
          <w:bCs/>
          <w:color w:val="FF0000"/>
          <w:szCs w:val="22"/>
        </w:rPr>
        <w:t>)</w:t>
      </w:r>
    </w:p>
    <w:p w14:paraId="4396DD28" w14:textId="77777777" w:rsidR="00EB4603" w:rsidRPr="001723A9" w:rsidRDefault="001723A9" w:rsidP="00574558">
      <w:pPr>
        <w:tabs>
          <w:tab w:val="right" w:pos="9639"/>
        </w:tabs>
        <w:ind w:left="567" w:hanging="567"/>
        <w:rPr>
          <w:rFonts w:cs="Arial"/>
          <w:bCs/>
          <w:color w:val="FF0000"/>
          <w:szCs w:val="22"/>
        </w:rPr>
      </w:pPr>
      <w:r w:rsidRPr="001723A9">
        <w:rPr>
          <w:rFonts w:cs="Arial"/>
          <w:bCs/>
          <w:color w:val="FF0000"/>
          <w:szCs w:val="22"/>
        </w:rPr>
        <w:tab/>
      </w:r>
      <w:r w:rsidRPr="001723A9">
        <w:rPr>
          <w:rFonts w:cs="Arial"/>
          <w:bCs/>
          <w:color w:val="FF0000"/>
          <w:szCs w:val="22"/>
        </w:rPr>
        <w:tab/>
        <w:t xml:space="preserve">(1 for </w:t>
      </w:r>
      <w:r w:rsidR="00170C56">
        <w:rPr>
          <w:rFonts w:cs="Arial"/>
          <w:bCs/>
          <w:color w:val="FF0000"/>
          <w:szCs w:val="22"/>
        </w:rPr>
        <w:t>units</w:t>
      </w:r>
      <w:r w:rsidRPr="001723A9">
        <w:rPr>
          <w:rFonts w:cs="Arial"/>
          <w:bCs/>
          <w:color w:val="FF0000"/>
          <w:szCs w:val="22"/>
        </w:rPr>
        <w:t>)</w:t>
      </w:r>
    </w:p>
    <w:p w14:paraId="4396DD29" w14:textId="77777777" w:rsidR="00EB4603" w:rsidRDefault="00EB4603" w:rsidP="00574558">
      <w:pPr>
        <w:tabs>
          <w:tab w:val="right" w:pos="9639"/>
        </w:tabs>
        <w:ind w:left="567" w:hanging="567"/>
        <w:rPr>
          <w:rFonts w:cs="Arial"/>
          <w:bCs/>
          <w:szCs w:val="22"/>
        </w:rPr>
      </w:pPr>
    </w:p>
    <w:p w14:paraId="4396DD2A" w14:textId="77777777" w:rsidR="00EB4603" w:rsidRDefault="00EB4603" w:rsidP="00574558">
      <w:pPr>
        <w:tabs>
          <w:tab w:val="right" w:pos="9639"/>
        </w:tabs>
        <w:ind w:left="567" w:hanging="567"/>
        <w:rPr>
          <w:rFonts w:cs="Arial"/>
          <w:bCs/>
          <w:szCs w:val="22"/>
        </w:rPr>
      </w:pPr>
    </w:p>
    <w:p w14:paraId="4396DD2B" w14:textId="77777777" w:rsidR="00EB4603" w:rsidRDefault="00EB4603" w:rsidP="00574558">
      <w:pPr>
        <w:tabs>
          <w:tab w:val="right" w:pos="9639"/>
        </w:tabs>
        <w:ind w:left="567" w:hanging="567"/>
        <w:rPr>
          <w:rFonts w:cs="Arial"/>
          <w:bCs/>
          <w:szCs w:val="22"/>
        </w:rPr>
      </w:pPr>
    </w:p>
    <w:p w14:paraId="4396DD2C" w14:textId="77777777" w:rsidR="00EB4603" w:rsidRDefault="00EB4603" w:rsidP="00574558">
      <w:pPr>
        <w:tabs>
          <w:tab w:val="right" w:pos="9639"/>
        </w:tabs>
        <w:ind w:left="567" w:hanging="567"/>
        <w:rPr>
          <w:rFonts w:cs="Arial"/>
          <w:bCs/>
          <w:szCs w:val="22"/>
        </w:rPr>
      </w:pPr>
    </w:p>
    <w:p w14:paraId="4396DD2D" w14:textId="77777777" w:rsidR="00EB4603" w:rsidRDefault="00EB4603" w:rsidP="00574558">
      <w:pPr>
        <w:tabs>
          <w:tab w:val="right" w:pos="9639"/>
        </w:tabs>
        <w:ind w:left="567" w:hanging="567"/>
        <w:rPr>
          <w:rFonts w:cs="Arial"/>
          <w:bCs/>
          <w:szCs w:val="22"/>
        </w:rPr>
      </w:pPr>
    </w:p>
    <w:p w14:paraId="4396DD2E" w14:textId="77777777" w:rsidR="00EB4603" w:rsidRDefault="00EB4603" w:rsidP="00574558">
      <w:pPr>
        <w:tabs>
          <w:tab w:val="right" w:pos="9639"/>
        </w:tabs>
        <w:ind w:left="567" w:hanging="567"/>
        <w:rPr>
          <w:rFonts w:cs="Arial"/>
          <w:bCs/>
          <w:szCs w:val="22"/>
        </w:rPr>
      </w:pPr>
    </w:p>
    <w:p w14:paraId="4396DD2F" w14:textId="77777777" w:rsidR="00EB4603" w:rsidRDefault="00EB4603" w:rsidP="00574558">
      <w:pPr>
        <w:tabs>
          <w:tab w:val="right" w:pos="9639"/>
        </w:tabs>
        <w:ind w:left="567" w:hanging="567"/>
        <w:rPr>
          <w:rFonts w:cs="Arial"/>
          <w:bCs/>
          <w:szCs w:val="22"/>
        </w:rPr>
      </w:pPr>
    </w:p>
    <w:p w14:paraId="4396DD30" w14:textId="77777777" w:rsidR="00EB4603" w:rsidRDefault="00EB4603" w:rsidP="00574558">
      <w:pPr>
        <w:tabs>
          <w:tab w:val="right" w:pos="9639"/>
        </w:tabs>
        <w:ind w:left="567" w:hanging="567"/>
        <w:rPr>
          <w:rFonts w:cs="Arial"/>
          <w:bCs/>
          <w:szCs w:val="22"/>
        </w:rPr>
      </w:pPr>
    </w:p>
    <w:p w14:paraId="4396DD31" w14:textId="77777777" w:rsidR="00EB4603" w:rsidRDefault="00EB4603" w:rsidP="00574558">
      <w:pPr>
        <w:tabs>
          <w:tab w:val="right" w:pos="9639"/>
        </w:tabs>
        <w:ind w:left="567" w:hanging="567"/>
        <w:rPr>
          <w:rFonts w:cs="Arial"/>
          <w:bCs/>
          <w:szCs w:val="22"/>
        </w:rPr>
      </w:pPr>
    </w:p>
    <w:p w14:paraId="4396DD32" w14:textId="77777777" w:rsidR="00EB4603" w:rsidRDefault="00EB4603" w:rsidP="00574558">
      <w:pPr>
        <w:tabs>
          <w:tab w:val="right" w:pos="9639"/>
        </w:tabs>
        <w:ind w:left="567" w:hanging="567"/>
        <w:rPr>
          <w:rFonts w:cs="Arial"/>
          <w:bCs/>
          <w:szCs w:val="22"/>
        </w:rPr>
      </w:pPr>
    </w:p>
    <w:p w14:paraId="4396DD33" w14:textId="77777777" w:rsidR="00574558" w:rsidRDefault="00EB4603" w:rsidP="00574558">
      <w:pPr>
        <w:tabs>
          <w:tab w:val="right" w:pos="9639"/>
        </w:tabs>
        <w:ind w:left="567" w:hanging="567"/>
        <w:rPr>
          <w:rFonts w:cs="Arial"/>
          <w:bCs/>
          <w:szCs w:val="22"/>
        </w:rPr>
      </w:pPr>
      <w:r>
        <w:rPr>
          <w:rFonts w:cs="Arial"/>
          <w:bCs/>
          <w:szCs w:val="22"/>
        </w:rPr>
        <w:t>(f</w:t>
      </w:r>
      <w:r w:rsidR="00574558">
        <w:rPr>
          <w:rFonts w:cs="Arial"/>
          <w:bCs/>
          <w:szCs w:val="22"/>
        </w:rPr>
        <w:t>)</w:t>
      </w:r>
      <w:r w:rsidR="00574558">
        <w:rPr>
          <w:rFonts w:cs="Arial"/>
          <w:bCs/>
          <w:szCs w:val="22"/>
        </w:rPr>
        <w:tab/>
      </w:r>
      <w:r w:rsidR="00561D4F">
        <w:rPr>
          <w:rFonts w:cs="Arial"/>
          <w:bCs/>
          <w:szCs w:val="22"/>
        </w:rPr>
        <w:t>Is the specific heat capacity of the liquid phase of this substance</w:t>
      </w:r>
      <w:r w:rsidR="00574558">
        <w:rPr>
          <w:rFonts w:cs="Arial"/>
          <w:bCs/>
          <w:szCs w:val="22"/>
        </w:rPr>
        <w:t xml:space="preserve"> higher or lower </w:t>
      </w:r>
      <w:r w:rsidR="00561D4F">
        <w:rPr>
          <w:rFonts w:cs="Arial"/>
          <w:bCs/>
          <w:szCs w:val="22"/>
        </w:rPr>
        <w:t xml:space="preserve">than when in its </w:t>
      </w:r>
      <w:r w:rsidR="00574558">
        <w:rPr>
          <w:rFonts w:cs="Arial"/>
          <w:bCs/>
          <w:szCs w:val="22"/>
        </w:rPr>
        <w:t>gas phase? No calculation is required but you must refer to elements of the graph to justify your choice.</w:t>
      </w:r>
      <w:r w:rsidR="00574558">
        <w:rPr>
          <w:rFonts w:cs="Arial"/>
          <w:bCs/>
          <w:szCs w:val="22"/>
        </w:rPr>
        <w:tab/>
        <w:t>(2 marks)</w:t>
      </w:r>
    </w:p>
    <w:p w14:paraId="4396DD34" w14:textId="77777777" w:rsidR="001723A9" w:rsidRDefault="001723A9" w:rsidP="00574558">
      <w:pPr>
        <w:tabs>
          <w:tab w:val="right" w:pos="9639"/>
        </w:tabs>
        <w:ind w:left="567" w:hanging="567"/>
        <w:rPr>
          <w:rFonts w:cs="Arial"/>
          <w:bCs/>
          <w:szCs w:val="22"/>
        </w:rPr>
      </w:pPr>
    </w:p>
    <w:p w14:paraId="4396DD35" w14:textId="77777777" w:rsidR="001723A9" w:rsidRDefault="001723A9" w:rsidP="00574558">
      <w:pPr>
        <w:tabs>
          <w:tab w:val="right" w:pos="9639"/>
        </w:tabs>
        <w:ind w:left="567" w:hanging="567"/>
        <w:rPr>
          <w:rFonts w:cs="Arial"/>
          <w:bCs/>
          <w:szCs w:val="22"/>
        </w:rPr>
      </w:pPr>
    </w:p>
    <w:p w14:paraId="4396DD36" w14:textId="77777777" w:rsidR="001723A9" w:rsidRPr="001723A9" w:rsidRDefault="001723A9" w:rsidP="00574558">
      <w:pPr>
        <w:tabs>
          <w:tab w:val="right" w:pos="9639"/>
        </w:tabs>
        <w:ind w:left="567" w:hanging="567"/>
        <w:rPr>
          <w:rFonts w:cs="Arial"/>
          <w:bCs/>
          <w:color w:val="FF0000"/>
          <w:szCs w:val="22"/>
        </w:rPr>
      </w:pPr>
      <w:r>
        <w:rPr>
          <w:rFonts w:cs="Arial"/>
          <w:bCs/>
          <w:szCs w:val="22"/>
        </w:rPr>
        <w:tab/>
      </w:r>
      <w:r w:rsidRPr="001723A9">
        <w:rPr>
          <w:rFonts w:cs="Arial"/>
          <w:bCs/>
          <w:color w:val="FF0000"/>
          <w:szCs w:val="22"/>
        </w:rPr>
        <w:t>Liquid phase SHC is lower than gas phase SHC</w:t>
      </w:r>
      <w:r w:rsidRPr="001723A9">
        <w:rPr>
          <w:rFonts w:cs="Arial"/>
          <w:bCs/>
          <w:color w:val="FF0000"/>
          <w:szCs w:val="22"/>
        </w:rPr>
        <w:tab/>
        <w:t>(1)</w:t>
      </w:r>
    </w:p>
    <w:p w14:paraId="4396DD37" w14:textId="77777777" w:rsidR="001723A9" w:rsidRPr="001723A9" w:rsidRDefault="001723A9" w:rsidP="00574558">
      <w:pPr>
        <w:tabs>
          <w:tab w:val="right" w:pos="9639"/>
        </w:tabs>
        <w:ind w:left="567" w:hanging="567"/>
        <w:rPr>
          <w:rFonts w:cs="Arial"/>
          <w:bCs/>
          <w:color w:val="FF0000"/>
          <w:szCs w:val="22"/>
        </w:rPr>
      </w:pPr>
    </w:p>
    <w:p w14:paraId="4396DD38" w14:textId="77777777" w:rsidR="001723A9" w:rsidRPr="001723A9" w:rsidRDefault="001723A9" w:rsidP="00574558">
      <w:pPr>
        <w:tabs>
          <w:tab w:val="right" w:pos="9639"/>
        </w:tabs>
        <w:ind w:left="567" w:hanging="567"/>
        <w:rPr>
          <w:rFonts w:cs="Arial"/>
          <w:bCs/>
          <w:color w:val="FF0000"/>
          <w:szCs w:val="22"/>
        </w:rPr>
      </w:pPr>
    </w:p>
    <w:p w14:paraId="4396DD39" w14:textId="77777777" w:rsidR="001723A9" w:rsidRPr="001723A9" w:rsidRDefault="001723A9" w:rsidP="00574558">
      <w:pPr>
        <w:tabs>
          <w:tab w:val="right" w:pos="9639"/>
        </w:tabs>
        <w:ind w:left="567" w:hanging="567"/>
        <w:rPr>
          <w:rFonts w:cs="Arial"/>
          <w:bCs/>
          <w:color w:val="FF0000"/>
          <w:szCs w:val="22"/>
        </w:rPr>
      </w:pPr>
      <w:r w:rsidRPr="001723A9">
        <w:rPr>
          <w:rFonts w:cs="Arial"/>
          <w:bCs/>
          <w:color w:val="FF0000"/>
          <w:szCs w:val="22"/>
        </w:rPr>
        <w:tab/>
        <w:t>The gradient in the liquid phase is steeper / The temperature rises quicker</w:t>
      </w:r>
      <w:r>
        <w:rPr>
          <w:rFonts w:cs="Arial"/>
          <w:bCs/>
          <w:color w:val="FF0000"/>
          <w:szCs w:val="22"/>
        </w:rPr>
        <w:t xml:space="preserve"> in liquid phase </w:t>
      </w:r>
      <w:r w:rsidRPr="001723A9">
        <w:rPr>
          <w:rFonts w:cs="Arial"/>
          <w:bCs/>
          <w:color w:val="FF0000"/>
          <w:szCs w:val="22"/>
        </w:rPr>
        <w:tab/>
        <w:t>(1)</w:t>
      </w:r>
    </w:p>
    <w:p w14:paraId="4396DD3A" w14:textId="77777777" w:rsidR="00574558" w:rsidRPr="00574558" w:rsidRDefault="00574558" w:rsidP="00EB4603">
      <w:pPr>
        <w:tabs>
          <w:tab w:val="right" w:pos="9639"/>
        </w:tabs>
        <w:rPr>
          <w:rFonts w:cs="Arial"/>
          <w:bCs/>
          <w:szCs w:val="22"/>
        </w:rPr>
      </w:pPr>
      <w:r>
        <w:rPr>
          <w:rFonts w:cs="Arial"/>
          <w:bCs/>
          <w:szCs w:val="22"/>
        </w:rPr>
        <w:tab/>
      </w:r>
    </w:p>
    <w:p w14:paraId="4396DD3B" w14:textId="77777777" w:rsidR="00574558" w:rsidRDefault="00574558" w:rsidP="00574558">
      <w:pPr>
        <w:tabs>
          <w:tab w:val="right" w:pos="9639"/>
        </w:tabs>
        <w:ind w:left="567" w:hanging="567"/>
        <w:rPr>
          <w:rFonts w:cs="Arial"/>
          <w:b/>
          <w:bCs/>
          <w:szCs w:val="22"/>
        </w:rPr>
      </w:pPr>
    </w:p>
    <w:p w14:paraId="4396DD3C" w14:textId="77777777" w:rsidR="00EB4603" w:rsidRDefault="00EB4603">
      <w:pPr>
        <w:spacing w:after="160" w:line="259" w:lineRule="auto"/>
        <w:rPr>
          <w:rFonts w:cs="Arial"/>
          <w:b/>
          <w:bCs/>
          <w:szCs w:val="22"/>
        </w:rPr>
      </w:pPr>
      <w:r>
        <w:rPr>
          <w:rFonts w:cs="Arial"/>
          <w:b/>
          <w:bCs/>
          <w:szCs w:val="22"/>
        </w:rPr>
        <w:br w:type="page"/>
      </w:r>
    </w:p>
    <w:p w14:paraId="4396DD3D"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B036E6">
        <w:rPr>
          <w:rFonts w:cs="Arial"/>
          <w:b/>
          <w:bCs/>
          <w:szCs w:val="22"/>
        </w:rPr>
        <w:t>tion 15</w:t>
      </w:r>
      <w:r w:rsidRPr="00BD7CB1">
        <w:rPr>
          <w:rFonts w:cs="Arial"/>
          <w:b/>
          <w:bCs/>
          <w:szCs w:val="22"/>
        </w:rPr>
        <w:tab/>
        <w:t>(1</w:t>
      </w:r>
      <w:r w:rsidR="004D06FB">
        <w:rPr>
          <w:rFonts w:cs="Arial"/>
          <w:b/>
          <w:bCs/>
          <w:szCs w:val="22"/>
        </w:rPr>
        <w:t>4</w:t>
      </w:r>
      <w:r w:rsidRPr="00BD7CB1">
        <w:rPr>
          <w:rFonts w:cs="Arial"/>
          <w:b/>
          <w:bCs/>
          <w:szCs w:val="22"/>
        </w:rPr>
        <w:t xml:space="preserve"> marks) </w:t>
      </w:r>
    </w:p>
    <w:p w14:paraId="4396DD3E" w14:textId="77777777" w:rsidR="000A3D43" w:rsidRDefault="000A3D43" w:rsidP="000A3D43">
      <w:pPr>
        <w:tabs>
          <w:tab w:val="right" w:pos="9639"/>
        </w:tabs>
        <w:spacing w:after="160" w:line="259" w:lineRule="auto"/>
        <w:rPr>
          <w:rFonts w:cs="Arial"/>
          <w:szCs w:val="22"/>
        </w:rPr>
      </w:pPr>
      <w:r>
        <w:rPr>
          <w:rFonts w:cs="Arial"/>
          <w:szCs w:val="22"/>
        </w:rPr>
        <w:t>Radio carbon dating is a useful technique for establishing the date of death of organic matter. Two pieces of information are require</w:t>
      </w:r>
      <w:r w:rsidR="00C75DAE">
        <w:rPr>
          <w:rFonts w:cs="Arial"/>
          <w:szCs w:val="22"/>
        </w:rPr>
        <w:t>d</w:t>
      </w:r>
      <w:r>
        <w:rPr>
          <w:rFonts w:cs="Arial"/>
          <w:szCs w:val="22"/>
        </w:rPr>
        <w:t xml:space="preserve">; the half-life of carbon-14 and the ratio of carbon-14 to non-radioactive forms of carbon the organic matter contained while it </w:t>
      </w:r>
      <w:r w:rsidR="00C75DAE">
        <w:rPr>
          <w:rFonts w:cs="Arial"/>
          <w:szCs w:val="22"/>
        </w:rPr>
        <w:t>was alive. The fraction of carbon-14 compared to total carbon for a sample as a function of time is shown below.</w:t>
      </w:r>
      <w:r>
        <w:rPr>
          <w:rFonts w:cs="Arial"/>
          <w:szCs w:val="22"/>
        </w:rPr>
        <w:t xml:space="preserve"> </w:t>
      </w:r>
    </w:p>
    <w:p w14:paraId="4396DD3F" w14:textId="77777777" w:rsidR="000A3D43" w:rsidRDefault="00757EAD" w:rsidP="000A3D43">
      <w:pPr>
        <w:tabs>
          <w:tab w:val="right" w:pos="9639"/>
        </w:tabs>
        <w:spacing w:after="160" w:line="259" w:lineRule="auto"/>
        <w:ind w:left="567" w:hanging="567"/>
        <w:jc w:val="center"/>
        <w:rPr>
          <w:rFonts w:cs="Arial"/>
          <w:szCs w:val="22"/>
        </w:rPr>
      </w:pPr>
      <w:r>
        <w:rPr>
          <w:noProof/>
        </w:rPr>
        <w:pict w14:anchorId="4396E022">
          <v:shape id="_x0000_s1196" style="position:absolute;left:0;text-align:left;margin-left:96.3pt;margin-top:142.55pt;width:320.25pt;height:174.75pt;z-index:251829760" coordsize="6405,3495" path="m,c254,660,508,1320,765,1755v257,435,523,640,780,855c1802,2825,2058,2938,2310,3045v252,107,498,157,750,210c3312,3308,3268,3320,3825,3360v557,40,1568,87,2580,135e" filled="f" strokecolor="red" strokeweight="1.5pt">
            <v:path arrowok="t"/>
          </v:shape>
        </w:pict>
      </w:r>
      <w:r>
        <w:rPr>
          <w:noProof/>
        </w:rPr>
        <w:pict w14:anchorId="4396E023">
          <v:shape id="_x0000_s1195" type="#_x0000_t32" style="position:absolute;left:0;text-align:left;margin-left:134.55pt;margin-top:186.05pt;width:0;height:131.25pt;z-index:251828736" o:connectortype="straight" strokecolor="red" strokeweight="1.5pt">
            <v:stroke dashstyle="dash"/>
          </v:shape>
        </w:pict>
      </w:r>
      <w:r>
        <w:rPr>
          <w:noProof/>
        </w:rPr>
        <w:pict w14:anchorId="4396E024">
          <v:shape id="_x0000_s1193" type="#_x0000_t32" style="position:absolute;left:0;text-align:left;margin-left:96.3pt;margin-top:186.05pt;width:38.25pt;height:0;z-index:251827712" o:connectortype="straight" strokecolor="red" strokeweight="1.5pt">
            <v:stroke dashstyle="dash"/>
          </v:shape>
        </w:pict>
      </w:r>
      <w:r w:rsidR="00C75DAE">
        <w:rPr>
          <w:noProof/>
        </w:rPr>
        <w:drawing>
          <wp:inline distT="0" distB="0" distL="0" distR="0" wp14:anchorId="4396E025" wp14:editId="4396E026">
            <wp:extent cx="4923292" cy="4609234"/>
            <wp:effectExtent l="0" t="0" r="0" b="0"/>
            <wp:docPr id="9" name="Chart 9">
              <a:extLst xmlns:a="http://schemas.openxmlformats.org/drawingml/2006/main">
                <a:ext uri="{FF2B5EF4-FFF2-40B4-BE49-F238E27FC236}">
                  <a16:creationId xmlns:a16="http://schemas.microsoft.com/office/drawing/2014/main" id="{94DF0D4A-5D0C-48B0-A1A6-93C5ABAA7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96DD40" w14:textId="77777777" w:rsidR="00C75DAE" w:rsidRDefault="00C75DAE" w:rsidP="00574558">
      <w:pPr>
        <w:tabs>
          <w:tab w:val="right" w:pos="9639"/>
        </w:tabs>
        <w:spacing w:after="160" w:line="259" w:lineRule="auto"/>
        <w:ind w:left="567" w:hanging="567"/>
        <w:rPr>
          <w:rFonts w:cs="Arial"/>
          <w:szCs w:val="22"/>
        </w:rPr>
      </w:pPr>
      <w:r>
        <w:rPr>
          <w:rFonts w:cs="Arial"/>
          <w:szCs w:val="22"/>
        </w:rPr>
        <w:t>(a)</w:t>
      </w:r>
      <w:r>
        <w:rPr>
          <w:rFonts w:cs="Arial"/>
          <w:szCs w:val="22"/>
        </w:rPr>
        <w:tab/>
        <w:t xml:space="preserve">What percentage of carbon in this organic matter was </w:t>
      </w:r>
      <w:r w:rsidRPr="00A222EF">
        <w:rPr>
          <w:rFonts w:cs="Arial"/>
          <w:b/>
          <w:szCs w:val="22"/>
        </w:rPr>
        <w:t>not</w:t>
      </w:r>
      <w:r>
        <w:rPr>
          <w:rFonts w:cs="Arial"/>
          <w:szCs w:val="22"/>
        </w:rPr>
        <w:t xml:space="preserve"> radioactive while the organism was alive?</w:t>
      </w:r>
      <w:r>
        <w:rPr>
          <w:rFonts w:cs="Arial"/>
          <w:szCs w:val="22"/>
        </w:rPr>
        <w:tab/>
        <w:t>(</w:t>
      </w:r>
      <w:r w:rsidR="00507396">
        <w:rPr>
          <w:rFonts w:cs="Arial"/>
          <w:szCs w:val="22"/>
        </w:rPr>
        <w:t>2</w:t>
      </w:r>
      <w:r>
        <w:rPr>
          <w:rFonts w:cs="Arial"/>
          <w:szCs w:val="22"/>
        </w:rPr>
        <w:t xml:space="preserve"> mark</w:t>
      </w:r>
      <w:r w:rsidR="00507396">
        <w:rPr>
          <w:rFonts w:cs="Arial"/>
          <w:szCs w:val="22"/>
        </w:rPr>
        <w:t>s</w:t>
      </w:r>
      <w:r>
        <w:rPr>
          <w:rFonts w:cs="Arial"/>
          <w:szCs w:val="22"/>
        </w:rPr>
        <w:t>)</w:t>
      </w:r>
    </w:p>
    <w:p w14:paraId="4396DD41" w14:textId="77777777" w:rsidR="00C75DAE" w:rsidRPr="001723A9" w:rsidRDefault="001723A9" w:rsidP="00574558">
      <w:pPr>
        <w:tabs>
          <w:tab w:val="right" w:pos="9639"/>
        </w:tabs>
        <w:spacing w:after="160" w:line="259" w:lineRule="auto"/>
        <w:ind w:left="567" w:hanging="567"/>
        <w:rPr>
          <w:rFonts w:cs="Arial"/>
          <w:color w:val="FF0000"/>
          <w:szCs w:val="22"/>
        </w:rPr>
      </w:pPr>
      <w:r w:rsidRPr="001723A9">
        <w:rPr>
          <w:rFonts w:cs="Arial"/>
          <w:color w:val="FF0000"/>
          <w:szCs w:val="22"/>
        </w:rPr>
        <w:tab/>
      </w:r>
      <m:oMath>
        <m:r>
          <w:rPr>
            <w:rFonts w:ascii="Cambria Math" w:hAnsi="Cambria Math" w:cs="Arial"/>
            <w:color w:val="FF0000"/>
            <w:szCs w:val="22"/>
          </w:rPr>
          <m:t>% radioactive when alive=30%</m:t>
        </m:r>
      </m:oMath>
      <w:r w:rsidRPr="001723A9">
        <w:rPr>
          <w:rFonts w:cs="Arial"/>
          <w:color w:val="FF0000"/>
          <w:szCs w:val="22"/>
        </w:rPr>
        <w:tab/>
        <w:t>(1)</w:t>
      </w:r>
    </w:p>
    <w:p w14:paraId="4396DD42" w14:textId="77777777" w:rsidR="007C0315" w:rsidRPr="001723A9" w:rsidRDefault="001723A9" w:rsidP="00574558">
      <w:pPr>
        <w:tabs>
          <w:tab w:val="right" w:pos="9639"/>
        </w:tabs>
        <w:spacing w:after="160" w:line="259" w:lineRule="auto"/>
        <w:ind w:left="567" w:hanging="567"/>
        <w:rPr>
          <w:rFonts w:cs="Arial"/>
          <w:color w:val="FF0000"/>
          <w:szCs w:val="22"/>
        </w:rPr>
      </w:pPr>
      <w:r w:rsidRPr="001723A9">
        <w:rPr>
          <w:rFonts w:cs="Arial"/>
          <w:color w:val="FF0000"/>
          <w:szCs w:val="22"/>
        </w:rPr>
        <w:tab/>
      </w:r>
      <m:oMath>
        <m:r>
          <w:rPr>
            <w:rFonts w:ascii="Cambria Math" w:hAnsi="Cambria Math" w:cs="Arial"/>
            <w:color w:val="FF0000"/>
            <w:szCs w:val="22"/>
          </w:rPr>
          <m:t>% non radioactive=100-30=70 %</m:t>
        </m:r>
      </m:oMath>
      <w:r w:rsidRPr="001723A9">
        <w:rPr>
          <w:rFonts w:cs="Arial"/>
          <w:color w:val="FF0000"/>
          <w:szCs w:val="22"/>
        </w:rPr>
        <w:tab/>
        <w:t>(1)</w:t>
      </w:r>
    </w:p>
    <w:p w14:paraId="4396DD43" w14:textId="77777777" w:rsidR="007C0315" w:rsidRDefault="007C0315" w:rsidP="00574558">
      <w:pPr>
        <w:tabs>
          <w:tab w:val="right" w:pos="9639"/>
        </w:tabs>
        <w:spacing w:after="160" w:line="259" w:lineRule="auto"/>
        <w:ind w:left="567" w:hanging="567"/>
        <w:rPr>
          <w:rFonts w:cs="Arial"/>
          <w:szCs w:val="22"/>
        </w:rPr>
      </w:pPr>
    </w:p>
    <w:p w14:paraId="4396DD44" w14:textId="77777777" w:rsidR="00C75DAE" w:rsidRDefault="00C75DAE" w:rsidP="00574558">
      <w:pPr>
        <w:tabs>
          <w:tab w:val="right" w:pos="9639"/>
        </w:tabs>
        <w:spacing w:after="160" w:line="259" w:lineRule="auto"/>
        <w:ind w:left="567" w:hanging="567"/>
        <w:rPr>
          <w:rFonts w:cs="Arial"/>
          <w:szCs w:val="22"/>
        </w:rPr>
      </w:pPr>
      <w:r>
        <w:rPr>
          <w:rFonts w:cs="Arial"/>
          <w:szCs w:val="22"/>
        </w:rPr>
        <w:t>(b)</w:t>
      </w:r>
      <w:r>
        <w:rPr>
          <w:rFonts w:cs="Arial"/>
          <w:szCs w:val="22"/>
        </w:rPr>
        <w:tab/>
        <w:t xml:space="preserve">What is the </w:t>
      </w:r>
      <w:r w:rsidR="00507396">
        <w:rPr>
          <w:rFonts w:cs="Arial"/>
          <w:szCs w:val="22"/>
        </w:rPr>
        <w:t>half-life</w:t>
      </w:r>
      <w:r>
        <w:rPr>
          <w:rFonts w:cs="Arial"/>
          <w:szCs w:val="22"/>
        </w:rPr>
        <w:t xml:space="preserve"> of carbon-14 as indicated by the graph? </w:t>
      </w:r>
      <w:r w:rsidR="004D06FB">
        <w:rPr>
          <w:rFonts w:cs="Arial"/>
          <w:szCs w:val="22"/>
        </w:rPr>
        <w:t>Show evidence of how you determined your answer on the graph to help support your answer.</w:t>
      </w:r>
      <w:r w:rsidR="00507396">
        <w:rPr>
          <w:rFonts w:cs="Arial"/>
          <w:szCs w:val="22"/>
        </w:rPr>
        <w:tab/>
        <w:t>(2 marks)</w:t>
      </w:r>
    </w:p>
    <w:p w14:paraId="4396DD45" w14:textId="77777777" w:rsidR="005438C2" w:rsidRDefault="005438C2" w:rsidP="00574558">
      <w:pPr>
        <w:tabs>
          <w:tab w:val="right" w:pos="9639"/>
        </w:tabs>
        <w:spacing w:after="160" w:line="259" w:lineRule="auto"/>
        <w:ind w:left="567" w:hanging="567"/>
        <w:rPr>
          <w:rFonts w:cs="Arial"/>
          <w:szCs w:val="22"/>
        </w:rPr>
      </w:pPr>
      <w:r>
        <w:rPr>
          <w:rFonts w:cs="Arial"/>
          <w:szCs w:val="22"/>
        </w:rPr>
        <w:tab/>
      </w:r>
    </w:p>
    <w:p w14:paraId="4396DD46" w14:textId="77777777" w:rsidR="005438C2" w:rsidRDefault="005438C2" w:rsidP="00574558">
      <w:pPr>
        <w:tabs>
          <w:tab w:val="right" w:pos="9639"/>
        </w:tabs>
        <w:spacing w:after="160" w:line="259" w:lineRule="auto"/>
        <w:ind w:left="567" w:hanging="567"/>
        <w:rPr>
          <w:rFonts w:cs="Arial"/>
          <w:szCs w:val="22"/>
        </w:rPr>
      </w:pPr>
    </w:p>
    <w:p w14:paraId="4396DD47" w14:textId="77777777" w:rsidR="00C75DAE" w:rsidRPr="005438C2" w:rsidRDefault="005438C2" w:rsidP="00574558">
      <w:pPr>
        <w:tabs>
          <w:tab w:val="right" w:pos="9639"/>
        </w:tabs>
        <w:spacing w:after="160" w:line="259" w:lineRule="auto"/>
        <w:ind w:left="567" w:hanging="567"/>
        <w:rPr>
          <w:rFonts w:cs="Arial"/>
          <w:color w:val="FF0000"/>
          <w:szCs w:val="22"/>
        </w:rPr>
      </w:pPr>
      <w:r>
        <w:rPr>
          <w:rFonts w:cs="Arial"/>
          <w:szCs w:val="22"/>
        </w:rPr>
        <w:tab/>
      </w:r>
      <w:r w:rsidRPr="005438C2">
        <w:rPr>
          <w:rFonts w:cs="Arial"/>
          <w:color w:val="FF0000"/>
          <w:szCs w:val="22"/>
        </w:rPr>
        <w:t>6000 years</w:t>
      </w:r>
      <w:r w:rsidRPr="005438C2">
        <w:rPr>
          <w:rFonts w:cs="Arial"/>
          <w:color w:val="FF0000"/>
          <w:szCs w:val="22"/>
        </w:rPr>
        <w:tab/>
        <w:t>(1)</w:t>
      </w:r>
    </w:p>
    <w:p w14:paraId="4396DD48" w14:textId="77777777" w:rsidR="007C0315" w:rsidRPr="005438C2" w:rsidRDefault="005438C2" w:rsidP="00574558">
      <w:pPr>
        <w:tabs>
          <w:tab w:val="right" w:pos="9639"/>
        </w:tabs>
        <w:spacing w:after="160" w:line="259" w:lineRule="auto"/>
        <w:ind w:left="567" w:hanging="567"/>
        <w:rPr>
          <w:rFonts w:cs="Arial"/>
          <w:color w:val="FF0000"/>
          <w:szCs w:val="22"/>
        </w:rPr>
      </w:pPr>
      <w:r w:rsidRPr="005438C2">
        <w:rPr>
          <w:rFonts w:cs="Arial"/>
          <w:color w:val="FF0000"/>
          <w:szCs w:val="22"/>
        </w:rPr>
        <w:tab/>
      </w:r>
      <w:r w:rsidR="004D06FB">
        <w:rPr>
          <w:rFonts w:cs="Arial"/>
          <w:color w:val="FF0000"/>
          <w:szCs w:val="22"/>
        </w:rPr>
        <w:t>Shows suitable evidence on graph</w:t>
      </w:r>
      <w:r w:rsidRPr="005438C2">
        <w:rPr>
          <w:rFonts w:cs="Arial"/>
          <w:color w:val="FF0000"/>
          <w:szCs w:val="22"/>
        </w:rPr>
        <w:tab/>
        <w:t>(1)</w:t>
      </w:r>
    </w:p>
    <w:p w14:paraId="4396DD49" w14:textId="77777777" w:rsidR="007C0315" w:rsidRDefault="007C0315" w:rsidP="00574558">
      <w:pPr>
        <w:tabs>
          <w:tab w:val="right" w:pos="9639"/>
        </w:tabs>
        <w:spacing w:after="160" w:line="259" w:lineRule="auto"/>
        <w:ind w:left="567" w:hanging="567"/>
        <w:rPr>
          <w:rFonts w:cs="Arial"/>
          <w:szCs w:val="22"/>
        </w:rPr>
      </w:pPr>
    </w:p>
    <w:p w14:paraId="4396DD4A" w14:textId="77777777" w:rsidR="007C0315" w:rsidRDefault="007C0315" w:rsidP="00574558">
      <w:pPr>
        <w:tabs>
          <w:tab w:val="right" w:pos="9639"/>
        </w:tabs>
        <w:spacing w:after="160" w:line="259" w:lineRule="auto"/>
        <w:ind w:left="567" w:hanging="567"/>
        <w:rPr>
          <w:rFonts w:cs="Arial"/>
          <w:szCs w:val="22"/>
        </w:rPr>
      </w:pPr>
    </w:p>
    <w:p w14:paraId="4396DD4B" w14:textId="77777777" w:rsidR="007C0315" w:rsidRDefault="007C0315" w:rsidP="00574558">
      <w:pPr>
        <w:tabs>
          <w:tab w:val="right" w:pos="9639"/>
        </w:tabs>
        <w:spacing w:after="160" w:line="259" w:lineRule="auto"/>
        <w:ind w:left="567" w:hanging="567"/>
        <w:rPr>
          <w:rFonts w:cs="Arial"/>
          <w:szCs w:val="22"/>
        </w:rPr>
      </w:pPr>
    </w:p>
    <w:p w14:paraId="4396DD4C" w14:textId="77777777" w:rsidR="00507396" w:rsidRDefault="00C75DAE" w:rsidP="00507396">
      <w:pPr>
        <w:tabs>
          <w:tab w:val="right" w:pos="9639"/>
        </w:tabs>
        <w:spacing w:after="160" w:line="259" w:lineRule="auto"/>
        <w:ind w:left="567" w:hanging="567"/>
        <w:rPr>
          <w:rFonts w:cs="Arial"/>
          <w:szCs w:val="22"/>
        </w:rPr>
      </w:pPr>
      <w:r>
        <w:rPr>
          <w:rFonts w:cs="Arial"/>
          <w:szCs w:val="22"/>
        </w:rPr>
        <w:lastRenderedPageBreak/>
        <w:t>(c)</w:t>
      </w:r>
      <w:r>
        <w:rPr>
          <w:rFonts w:cs="Arial"/>
          <w:szCs w:val="22"/>
        </w:rPr>
        <w:tab/>
        <w:t xml:space="preserve">The </w:t>
      </w:r>
      <w:r w:rsidR="00507396">
        <w:rPr>
          <w:rFonts w:cs="Arial"/>
          <w:szCs w:val="22"/>
        </w:rPr>
        <w:t xml:space="preserve">graph scale reveals the </w:t>
      </w:r>
      <w:r>
        <w:rPr>
          <w:rFonts w:cs="Arial"/>
          <w:szCs w:val="22"/>
        </w:rPr>
        <w:t>percentage of carbon-14 becomes negligible at 40 thousand years since time of death. Determine</w:t>
      </w:r>
      <w:r w:rsidR="005438C2">
        <w:rPr>
          <w:rFonts w:cs="Arial"/>
          <w:szCs w:val="22"/>
        </w:rPr>
        <w:t>,</w:t>
      </w:r>
      <w:r>
        <w:rPr>
          <w:rFonts w:cs="Arial"/>
          <w:szCs w:val="22"/>
        </w:rPr>
        <w:t xml:space="preserve"> by use of a calculation</w:t>
      </w:r>
      <w:r w:rsidR="005438C2">
        <w:rPr>
          <w:rFonts w:cs="Arial"/>
          <w:szCs w:val="22"/>
        </w:rPr>
        <w:t>,</w:t>
      </w:r>
      <w:r>
        <w:rPr>
          <w:rFonts w:cs="Arial"/>
          <w:szCs w:val="22"/>
        </w:rPr>
        <w:t xml:space="preserve"> what the likely percentage of </w:t>
      </w:r>
      <w:r w:rsidR="00507396">
        <w:rPr>
          <w:rFonts w:cs="Arial"/>
          <w:szCs w:val="22"/>
        </w:rPr>
        <w:t xml:space="preserve">carbon-14 is after </w:t>
      </w:r>
      <w:r w:rsidR="005438C2">
        <w:rPr>
          <w:rFonts w:cs="Arial"/>
          <w:szCs w:val="22"/>
        </w:rPr>
        <w:t xml:space="preserve">40 thousand years </w:t>
      </w:r>
      <w:r w:rsidR="00507396">
        <w:rPr>
          <w:rFonts w:cs="Arial"/>
          <w:szCs w:val="22"/>
        </w:rPr>
        <w:t>has passed.</w:t>
      </w:r>
      <w:r w:rsidR="00507396">
        <w:rPr>
          <w:rFonts w:cs="Arial"/>
          <w:szCs w:val="22"/>
        </w:rPr>
        <w:tab/>
        <w:t>(3 marks)</w:t>
      </w:r>
    </w:p>
    <w:p w14:paraId="4396DD4D" w14:textId="77777777" w:rsidR="00C75DAE" w:rsidRDefault="00C75DAE" w:rsidP="00574558">
      <w:pPr>
        <w:tabs>
          <w:tab w:val="right" w:pos="9639"/>
        </w:tabs>
        <w:spacing w:after="160" w:line="259" w:lineRule="auto"/>
        <w:ind w:left="567" w:hanging="567"/>
        <w:rPr>
          <w:rFonts w:cs="Arial"/>
          <w:szCs w:val="22"/>
        </w:rPr>
      </w:pPr>
    </w:p>
    <w:p w14:paraId="4396DD4E" w14:textId="77777777" w:rsidR="007C0315" w:rsidRPr="00DC3CCB" w:rsidRDefault="00DC3CCB" w:rsidP="00574558">
      <w:pPr>
        <w:tabs>
          <w:tab w:val="right" w:pos="9639"/>
        </w:tabs>
        <w:spacing w:after="160" w:line="259" w:lineRule="auto"/>
        <w:ind w:left="567" w:hanging="567"/>
        <w:rPr>
          <w:rFonts w:cs="Arial"/>
          <w:color w:val="FF0000"/>
          <w:szCs w:val="22"/>
        </w:rPr>
      </w:pPr>
      <w:r w:rsidRPr="00DC3CCB">
        <w:rPr>
          <w:rFonts w:cs="Arial"/>
          <w:color w:val="FF0000"/>
          <w:szCs w:val="22"/>
        </w:rPr>
        <w:tab/>
      </w:r>
      <m:oMath>
        <m:r>
          <w:rPr>
            <w:rFonts w:ascii="Cambria Math" w:hAnsi="Cambria Math" w:cs="Arial"/>
            <w:color w:val="FF0000"/>
            <w:szCs w:val="22"/>
          </w:rPr>
          <m:t>no.of Half lives=n=</m:t>
        </m:r>
        <m:f>
          <m:fPr>
            <m:ctrlPr>
              <w:rPr>
                <w:rFonts w:ascii="Cambria Math" w:hAnsi="Cambria Math" w:cs="Arial"/>
                <w:i/>
                <w:color w:val="FF0000"/>
                <w:szCs w:val="22"/>
              </w:rPr>
            </m:ctrlPr>
          </m:fPr>
          <m:num>
            <m:r>
              <w:rPr>
                <w:rFonts w:ascii="Cambria Math" w:hAnsi="Cambria Math" w:cs="Arial"/>
                <w:color w:val="FF0000"/>
                <w:szCs w:val="22"/>
              </w:rPr>
              <m:t>40000</m:t>
            </m:r>
          </m:num>
          <m:den>
            <m:r>
              <w:rPr>
                <w:rFonts w:ascii="Cambria Math" w:hAnsi="Cambria Math" w:cs="Arial"/>
                <w:color w:val="FF0000"/>
                <w:szCs w:val="22"/>
              </w:rPr>
              <m:t>6000</m:t>
            </m:r>
          </m:den>
        </m:f>
        <m:r>
          <w:rPr>
            <w:rFonts w:ascii="Cambria Math" w:hAnsi="Cambria Math" w:cs="Arial"/>
            <w:color w:val="FF0000"/>
            <w:szCs w:val="22"/>
          </w:rPr>
          <m:t>=6.667</m:t>
        </m:r>
      </m:oMath>
      <w:r w:rsidRPr="00DC3CCB">
        <w:rPr>
          <w:rFonts w:cs="Arial"/>
          <w:color w:val="FF0000"/>
          <w:szCs w:val="22"/>
        </w:rPr>
        <w:tab/>
        <w:t>(1)</w:t>
      </w:r>
    </w:p>
    <w:p w14:paraId="4396DD4F" w14:textId="77777777" w:rsidR="007C0315" w:rsidRPr="00DC3CCB" w:rsidRDefault="007C0315" w:rsidP="00574558">
      <w:pPr>
        <w:tabs>
          <w:tab w:val="right" w:pos="9639"/>
        </w:tabs>
        <w:spacing w:after="160" w:line="259" w:lineRule="auto"/>
        <w:ind w:left="567" w:hanging="567"/>
        <w:rPr>
          <w:rFonts w:cs="Arial"/>
          <w:color w:val="FF0000"/>
          <w:szCs w:val="22"/>
        </w:rPr>
      </w:pPr>
    </w:p>
    <w:p w14:paraId="4396DD50" w14:textId="77777777" w:rsidR="007C0315" w:rsidRPr="00DC3CCB" w:rsidRDefault="00DC3CCB" w:rsidP="00574558">
      <w:pPr>
        <w:tabs>
          <w:tab w:val="right" w:pos="9639"/>
        </w:tabs>
        <w:spacing w:after="160" w:line="259" w:lineRule="auto"/>
        <w:ind w:left="567" w:hanging="567"/>
        <w:rPr>
          <w:rFonts w:cs="Arial"/>
          <w:color w:val="FF0000"/>
          <w:szCs w:val="22"/>
        </w:rPr>
      </w:pPr>
      <w:r w:rsidRPr="00DC3CCB">
        <w:rPr>
          <w:rFonts w:cs="Arial"/>
          <w:color w:val="FF0000"/>
          <w:szCs w:val="22"/>
        </w:rPr>
        <w:tab/>
      </w:r>
      <m:oMath>
        <m:r>
          <w:rPr>
            <w:rFonts w:ascii="Cambria Math" w:hAnsi="Cambria Math" w:cs="Arial"/>
            <w:color w:val="FF0000"/>
            <w:szCs w:val="22"/>
          </w:rPr>
          <m:t>N=</m:t>
        </m:r>
        <m:sSub>
          <m:sSubPr>
            <m:ctrlPr>
              <w:rPr>
                <w:rFonts w:ascii="Cambria Math" w:hAnsi="Cambria Math" w:cs="Arial"/>
                <w:i/>
                <w:color w:val="FF0000"/>
                <w:szCs w:val="22"/>
              </w:rPr>
            </m:ctrlPr>
          </m:sSubPr>
          <m:e>
            <m:r>
              <w:rPr>
                <w:rFonts w:ascii="Cambria Math" w:hAnsi="Cambria Math" w:cs="Arial"/>
                <w:color w:val="FF0000"/>
                <w:szCs w:val="22"/>
              </w:rPr>
              <m:t>N</m:t>
            </m:r>
          </m:e>
          <m:sub>
            <m:r>
              <w:rPr>
                <w:rFonts w:ascii="Cambria Math" w:hAnsi="Cambria Math" w:cs="Arial"/>
                <w:color w:val="FF0000"/>
                <w:szCs w:val="22"/>
              </w:rPr>
              <m:t>0</m:t>
            </m:r>
          </m:sub>
        </m:sSub>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oMath>
      <w:r w:rsidRPr="00DC3CCB">
        <w:rPr>
          <w:rFonts w:cs="Arial"/>
          <w:color w:val="FF0000"/>
          <w:szCs w:val="22"/>
        </w:rPr>
        <w:t xml:space="preserve"> </w:t>
      </w:r>
    </w:p>
    <w:p w14:paraId="4396DD51" w14:textId="77777777" w:rsidR="007C0315" w:rsidRPr="00DC3CCB" w:rsidRDefault="00DC3CCB" w:rsidP="00574558">
      <w:pPr>
        <w:tabs>
          <w:tab w:val="right" w:pos="9639"/>
        </w:tabs>
        <w:spacing w:after="160" w:line="259" w:lineRule="auto"/>
        <w:ind w:left="567" w:hanging="567"/>
        <w:rPr>
          <w:rFonts w:cs="Arial"/>
          <w:color w:val="FF0000"/>
          <w:szCs w:val="22"/>
        </w:rPr>
      </w:pPr>
      <w:r w:rsidRPr="00DC3CCB">
        <w:rPr>
          <w:rFonts w:cs="Arial"/>
          <w:color w:val="FF0000"/>
          <w:szCs w:val="22"/>
        </w:rPr>
        <w:tab/>
      </w:r>
      <m:oMath>
        <m:r>
          <w:rPr>
            <w:rFonts w:ascii="Cambria Math" w:hAnsi="Cambria Math" w:cs="Arial"/>
            <w:color w:val="FF0000"/>
            <w:szCs w:val="22"/>
          </w:rPr>
          <m:t>N=30</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6.667</m:t>
            </m:r>
          </m:sup>
        </m:sSup>
        <m:r>
          <w:rPr>
            <w:rFonts w:ascii="Cambria Math" w:hAnsi="Cambria Math" w:cs="Arial"/>
            <w:color w:val="FF0000"/>
            <w:szCs w:val="22"/>
          </w:rPr>
          <m:t>=0.295 %</m:t>
        </m:r>
      </m:oMath>
      <w:r w:rsidRPr="00DC3CCB">
        <w:rPr>
          <w:rFonts w:cs="Arial"/>
          <w:color w:val="FF0000"/>
          <w:szCs w:val="22"/>
        </w:rPr>
        <w:t xml:space="preserve"> </w:t>
      </w:r>
      <w:r w:rsidRPr="00DC3CCB">
        <w:rPr>
          <w:rFonts w:cs="Arial"/>
          <w:color w:val="FF0000"/>
          <w:szCs w:val="22"/>
        </w:rPr>
        <w:tab/>
        <w:t>(</w:t>
      </w:r>
      <w:r w:rsidR="0011106F">
        <w:rPr>
          <w:rFonts w:cs="Arial"/>
          <w:color w:val="FF0000"/>
          <w:szCs w:val="22"/>
        </w:rPr>
        <w:t>1-</w:t>
      </w:r>
      <w:r w:rsidRPr="00DC3CCB">
        <w:rPr>
          <w:rFonts w:cs="Arial"/>
          <w:color w:val="FF0000"/>
          <w:szCs w:val="22"/>
        </w:rPr>
        <w:t>2)</w:t>
      </w:r>
    </w:p>
    <w:p w14:paraId="4396DD52" w14:textId="77777777" w:rsidR="007C0315" w:rsidRDefault="007C0315" w:rsidP="00574558">
      <w:pPr>
        <w:tabs>
          <w:tab w:val="right" w:pos="9639"/>
        </w:tabs>
        <w:spacing w:after="160" w:line="259" w:lineRule="auto"/>
        <w:ind w:left="567" w:hanging="567"/>
        <w:rPr>
          <w:rFonts w:cs="Arial"/>
          <w:szCs w:val="22"/>
        </w:rPr>
      </w:pPr>
    </w:p>
    <w:p w14:paraId="4396DD53" w14:textId="77777777" w:rsidR="007C0315" w:rsidRDefault="007C0315" w:rsidP="00574558">
      <w:pPr>
        <w:tabs>
          <w:tab w:val="right" w:pos="9639"/>
        </w:tabs>
        <w:spacing w:after="160" w:line="259" w:lineRule="auto"/>
        <w:ind w:left="567" w:hanging="567"/>
        <w:rPr>
          <w:rFonts w:cs="Arial"/>
          <w:szCs w:val="22"/>
        </w:rPr>
      </w:pPr>
    </w:p>
    <w:p w14:paraId="4396DD54" w14:textId="77777777" w:rsidR="007C0315" w:rsidRDefault="007C0315" w:rsidP="00574558">
      <w:pPr>
        <w:tabs>
          <w:tab w:val="right" w:pos="9639"/>
        </w:tabs>
        <w:spacing w:after="160" w:line="259" w:lineRule="auto"/>
        <w:ind w:left="567" w:hanging="567"/>
        <w:rPr>
          <w:rFonts w:cs="Arial"/>
          <w:szCs w:val="22"/>
        </w:rPr>
      </w:pPr>
    </w:p>
    <w:p w14:paraId="4396DD55" w14:textId="77777777" w:rsidR="007C0315" w:rsidRDefault="007C0315" w:rsidP="00574558">
      <w:pPr>
        <w:tabs>
          <w:tab w:val="right" w:pos="9639"/>
        </w:tabs>
        <w:spacing w:after="160" w:line="259" w:lineRule="auto"/>
        <w:ind w:left="567" w:hanging="567"/>
        <w:rPr>
          <w:rFonts w:cs="Arial"/>
          <w:szCs w:val="22"/>
        </w:rPr>
      </w:pPr>
    </w:p>
    <w:p w14:paraId="4396DD56" w14:textId="77777777" w:rsidR="00C75DAE" w:rsidRDefault="00C75DAE" w:rsidP="00574558">
      <w:pPr>
        <w:tabs>
          <w:tab w:val="right" w:pos="9639"/>
        </w:tabs>
        <w:spacing w:after="160" w:line="259" w:lineRule="auto"/>
        <w:ind w:left="567" w:hanging="567"/>
        <w:rPr>
          <w:rFonts w:cs="Arial"/>
          <w:szCs w:val="22"/>
        </w:rPr>
      </w:pPr>
      <w:r>
        <w:rPr>
          <w:rFonts w:cs="Arial"/>
          <w:szCs w:val="22"/>
        </w:rPr>
        <w:t>(d)</w:t>
      </w:r>
      <w:r>
        <w:rPr>
          <w:rFonts w:cs="Arial"/>
          <w:szCs w:val="22"/>
        </w:rPr>
        <w:tab/>
        <w:t xml:space="preserve">Explain why your calculation in the previous answer will only be the “likely” percentage, no matter how accurate the half-life </w:t>
      </w:r>
      <w:r w:rsidR="007C0315">
        <w:rPr>
          <w:rFonts w:cs="Arial"/>
          <w:szCs w:val="22"/>
        </w:rPr>
        <w:t xml:space="preserve">used in the calculation </w:t>
      </w:r>
      <w:r>
        <w:rPr>
          <w:rFonts w:cs="Arial"/>
          <w:szCs w:val="22"/>
        </w:rPr>
        <w:t>is.</w:t>
      </w:r>
      <w:r w:rsidR="00507396">
        <w:rPr>
          <w:rFonts w:cs="Arial"/>
          <w:szCs w:val="22"/>
        </w:rPr>
        <w:tab/>
        <w:t>(2 marks)</w:t>
      </w:r>
    </w:p>
    <w:p w14:paraId="4396DD57" w14:textId="77777777" w:rsidR="00C75DAE" w:rsidRDefault="00C75DAE" w:rsidP="00574558">
      <w:pPr>
        <w:tabs>
          <w:tab w:val="right" w:pos="9639"/>
        </w:tabs>
        <w:spacing w:after="160" w:line="259" w:lineRule="auto"/>
        <w:ind w:left="567" w:hanging="567"/>
        <w:rPr>
          <w:rFonts w:cs="Arial"/>
          <w:szCs w:val="22"/>
        </w:rPr>
      </w:pPr>
    </w:p>
    <w:p w14:paraId="4396DD58" w14:textId="77777777" w:rsidR="007C0315" w:rsidRDefault="00DC3CCB" w:rsidP="00574558">
      <w:pPr>
        <w:tabs>
          <w:tab w:val="right" w:pos="9639"/>
        </w:tabs>
        <w:spacing w:after="160" w:line="259" w:lineRule="auto"/>
        <w:ind w:left="567" w:hanging="567"/>
        <w:rPr>
          <w:rFonts w:cs="Arial"/>
          <w:color w:val="FF0000"/>
          <w:szCs w:val="22"/>
        </w:rPr>
      </w:pPr>
      <w:r w:rsidRPr="00FA0DF7">
        <w:rPr>
          <w:rFonts w:cs="Arial"/>
          <w:color w:val="FF0000"/>
          <w:szCs w:val="22"/>
        </w:rPr>
        <w:tab/>
      </w:r>
      <w:r w:rsidR="00FA0DF7" w:rsidRPr="00FA0DF7">
        <w:rPr>
          <w:rFonts w:cs="Arial"/>
          <w:color w:val="FF0000"/>
          <w:szCs w:val="22"/>
        </w:rPr>
        <w:t xml:space="preserve">The half life is the statistical </w:t>
      </w:r>
      <w:r w:rsidR="00FA0DF7" w:rsidRPr="00FA0DF7">
        <w:rPr>
          <w:rFonts w:cs="Arial"/>
          <w:b/>
          <w:color w:val="FF0000"/>
          <w:szCs w:val="22"/>
        </w:rPr>
        <w:t>average</w:t>
      </w:r>
      <w:r w:rsidR="00FA0DF7" w:rsidRPr="00FA0DF7">
        <w:rPr>
          <w:rFonts w:cs="Arial"/>
          <w:color w:val="FF0000"/>
          <w:szCs w:val="22"/>
        </w:rPr>
        <w:t xml:space="preserve"> of how long it takes for half of a sample to decay </w:t>
      </w:r>
      <w:r w:rsidR="00FA0DF7">
        <w:rPr>
          <w:rFonts w:cs="Arial"/>
          <w:color w:val="FF0000"/>
          <w:szCs w:val="22"/>
        </w:rPr>
        <w:tab/>
      </w:r>
      <w:r w:rsidR="00FA0DF7" w:rsidRPr="00FA0DF7">
        <w:rPr>
          <w:rFonts w:cs="Arial"/>
          <w:color w:val="FF0000"/>
          <w:szCs w:val="22"/>
        </w:rPr>
        <w:t>(1)</w:t>
      </w:r>
    </w:p>
    <w:p w14:paraId="4396DD59" w14:textId="77777777" w:rsidR="00FA0DF7" w:rsidRPr="00FA0DF7" w:rsidRDefault="00FA0DF7" w:rsidP="00574558">
      <w:pPr>
        <w:tabs>
          <w:tab w:val="right" w:pos="9639"/>
        </w:tabs>
        <w:spacing w:after="160" w:line="259" w:lineRule="auto"/>
        <w:ind w:left="567" w:hanging="567"/>
        <w:rPr>
          <w:rFonts w:cs="Arial"/>
          <w:color w:val="FF0000"/>
          <w:szCs w:val="22"/>
        </w:rPr>
      </w:pPr>
    </w:p>
    <w:p w14:paraId="4396DD5A" w14:textId="77777777" w:rsidR="007C0315" w:rsidRPr="00FA0DF7" w:rsidRDefault="00FA0DF7" w:rsidP="00574558">
      <w:pPr>
        <w:tabs>
          <w:tab w:val="right" w:pos="9639"/>
        </w:tabs>
        <w:spacing w:after="160" w:line="259" w:lineRule="auto"/>
        <w:ind w:left="567" w:hanging="567"/>
        <w:rPr>
          <w:rFonts w:cs="Arial"/>
          <w:color w:val="FF0000"/>
          <w:szCs w:val="22"/>
        </w:rPr>
      </w:pPr>
      <w:r w:rsidRPr="00FA0DF7">
        <w:rPr>
          <w:rFonts w:cs="Arial"/>
          <w:color w:val="FF0000"/>
          <w:szCs w:val="22"/>
        </w:rPr>
        <w:tab/>
        <w:t xml:space="preserve">There is a chance </w:t>
      </w:r>
      <w:r>
        <w:rPr>
          <w:rFonts w:cs="Arial"/>
          <w:color w:val="FF0000"/>
          <w:szCs w:val="22"/>
        </w:rPr>
        <w:t>the decay will</w:t>
      </w:r>
      <w:r w:rsidRPr="00FA0DF7">
        <w:rPr>
          <w:rFonts w:cs="Arial"/>
          <w:color w:val="FF0000"/>
          <w:szCs w:val="22"/>
        </w:rPr>
        <w:t xml:space="preserve"> </w:t>
      </w:r>
      <w:r w:rsidRPr="00FA0DF7">
        <w:rPr>
          <w:rFonts w:cs="Arial"/>
          <w:b/>
          <w:color w:val="FF0000"/>
          <w:szCs w:val="22"/>
        </w:rPr>
        <w:t>deviate</w:t>
      </w:r>
      <w:r w:rsidRPr="00FA0DF7">
        <w:rPr>
          <w:rFonts w:cs="Arial"/>
          <w:color w:val="FF0000"/>
          <w:szCs w:val="22"/>
        </w:rPr>
        <w:t xml:space="preserve"> </w:t>
      </w:r>
      <w:r w:rsidRPr="00FA0DF7">
        <w:rPr>
          <w:rFonts w:cs="Arial"/>
          <w:b/>
          <w:color w:val="FF0000"/>
          <w:szCs w:val="22"/>
        </w:rPr>
        <w:t>from this average</w:t>
      </w:r>
      <w:r w:rsidRPr="00FA0DF7">
        <w:rPr>
          <w:rFonts w:cs="Arial"/>
          <w:color w:val="FF0000"/>
          <w:szCs w:val="22"/>
        </w:rPr>
        <w:t>, hence it is only the likely percentage</w:t>
      </w:r>
      <w:r>
        <w:rPr>
          <w:rFonts w:cs="Arial"/>
          <w:color w:val="FF0000"/>
          <w:szCs w:val="22"/>
        </w:rPr>
        <w:tab/>
      </w:r>
      <w:r w:rsidRPr="00FA0DF7">
        <w:rPr>
          <w:rFonts w:cs="Arial"/>
          <w:color w:val="FF0000"/>
          <w:szCs w:val="22"/>
        </w:rPr>
        <w:t>(1)</w:t>
      </w:r>
    </w:p>
    <w:p w14:paraId="4396DD5B" w14:textId="77777777" w:rsidR="007C0315" w:rsidRDefault="007C0315" w:rsidP="00574558">
      <w:pPr>
        <w:tabs>
          <w:tab w:val="right" w:pos="9639"/>
        </w:tabs>
        <w:spacing w:after="160" w:line="259" w:lineRule="auto"/>
        <w:ind w:left="567" w:hanging="567"/>
        <w:rPr>
          <w:rFonts w:cs="Arial"/>
          <w:szCs w:val="22"/>
        </w:rPr>
      </w:pPr>
    </w:p>
    <w:p w14:paraId="4396DD5C" w14:textId="77777777" w:rsidR="007C0315" w:rsidRDefault="007C0315" w:rsidP="00574558">
      <w:pPr>
        <w:tabs>
          <w:tab w:val="right" w:pos="9639"/>
        </w:tabs>
        <w:spacing w:after="160" w:line="259" w:lineRule="auto"/>
        <w:ind w:left="567" w:hanging="567"/>
        <w:rPr>
          <w:rFonts w:cs="Arial"/>
          <w:szCs w:val="22"/>
        </w:rPr>
      </w:pPr>
    </w:p>
    <w:p w14:paraId="4396DD5D" w14:textId="52DEFE87" w:rsidR="00C75DAE" w:rsidRDefault="00C75DAE" w:rsidP="00574558">
      <w:pPr>
        <w:tabs>
          <w:tab w:val="right" w:pos="9639"/>
        </w:tabs>
        <w:spacing w:after="160" w:line="259" w:lineRule="auto"/>
        <w:ind w:left="567" w:hanging="567"/>
        <w:rPr>
          <w:rFonts w:cs="Arial"/>
          <w:szCs w:val="22"/>
        </w:rPr>
      </w:pPr>
      <w:r>
        <w:rPr>
          <w:rFonts w:cs="Arial"/>
          <w:szCs w:val="22"/>
        </w:rPr>
        <w:t>(e)</w:t>
      </w:r>
      <w:r>
        <w:rPr>
          <w:rFonts w:cs="Arial"/>
          <w:szCs w:val="22"/>
        </w:rPr>
        <w:tab/>
      </w:r>
      <w:r w:rsidR="00507396">
        <w:rPr>
          <w:rFonts w:cs="Arial"/>
          <w:szCs w:val="22"/>
        </w:rPr>
        <w:t xml:space="preserve">Each radioisotope has a different half-life. This is due to differences in the stability of </w:t>
      </w:r>
      <w:r w:rsidR="00E13BEC">
        <w:rPr>
          <w:rFonts w:cs="Arial"/>
          <w:szCs w:val="22"/>
        </w:rPr>
        <w:t xml:space="preserve">forces acting within </w:t>
      </w:r>
      <w:r w:rsidR="00507396">
        <w:rPr>
          <w:rFonts w:cs="Arial"/>
          <w:szCs w:val="22"/>
        </w:rPr>
        <w:t xml:space="preserve">the nuclei. Explain why some nuclei </w:t>
      </w:r>
      <w:r w:rsidR="00FA0DF7">
        <w:rPr>
          <w:rFonts w:cs="Arial"/>
          <w:szCs w:val="22"/>
        </w:rPr>
        <w:t xml:space="preserve">are </w:t>
      </w:r>
      <w:r w:rsidR="00507396">
        <w:rPr>
          <w:rFonts w:cs="Arial"/>
          <w:szCs w:val="22"/>
        </w:rPr>
        <w:t>more unstable than others.</w:t>
      </w:r>
      <w:r w:rsidR="00507396">
        <w:rPr>
          <w:rFonts w:cs="Arial"/>
          <w:szCs w:val="22"/>
        </w:rPr>
        <w:tab/>
        <w:t>(3 marks)</w:t>
      </w:r>
    </w:p>
    <w:p w14:paraId="4396DD5E" w14:textId="77777777" w:rsidR="007C0315" w:rsidRDefault="007C0315" w:rsidP="00574558">
      <w:pPr>
        <w:tabs>
          <w:tab w:val="right" w:pos="9639"/>
        </w:tabs>
        <w:spacing w:after="160" w:line="259" w:lineRule="auto"/>
        <w:ind w:left="567" w:hanging="567"/>
        <w:rPr>
          <w:rFonts w:cs="Arial"/>
          <w:szCs w:val="22"/>
        </w:rPr>
      </w:pPr>
    </w:p>
    <w:p w14:paraId="4396DD5F" w14:textId="77777777" w:rsidR="007C0315" w:rsidRPr="00FA0DF7" w:rsidRDefault="00FA0DF7" w:rsidP="00574558">
      <w:pPr>
        <w:tabs>
          <w:tab w:val="right" w:pos="9639"/>
        </w:tabs>
        <w:spacing w:after="160" w:line="259" w:lineRule="auto"/>
        <w:ind w:left="567" w:hanging="567"/>
        <w:rPr>
          <w:rFonts w:cs="Arial"/>
          <w:color w:val="FF0000"/>
          <w:szCs w:val="22"/>
        </w:rPr>
      </w:pPr>
      <w:r w:rsidRPr="00FA0DF7">
        <w:rPr>
          <w:rFonts w:cs="Arial"/>
          <w:color w:val="FF0000"/>
          <w:szCs w:val="22"/>
        </w:rPr>
        <w:tab/>
        <w:t>The protons within a nuclei repel each due to electrostatic repulsion</w:t>
      </w:r>
      <w:r w:rsidRPr="00FA0DF7">
        <w:rPr>
          <w:rFonts w:cs="Arial"/>
          <w:color w:val="FF0000"/>
          <w:szCs w:val="22"/>
        </w:rPr>
        <w:tab/>
        <w:t>(1)</w:t>
      </w:r>
    </w:p>
    <w:p w14:paraId="4396DD60" w14:textId="77777777" w:rsidR="007C0315" w:rsidRPr="00FA0DF7" w:rsidRDefault="007C0315" w:rsidP="00574558">
      <w:pPr>
        <w:tabs>
          <w:tab w:val="right" w:pos="9639"/>
        </w:tabs>
        <w:spacing w:after="160" w:line="259" w:lineRule="auto"/>
        <w:ind w:left="567" w:hanging="567"/>
        <w:rPr>
          <w:rFonts w:cs="Arial"/>
          <w:color w:val="FF0000"/>
          <w:szCs w:val="22"/>
        </w:rPr>
      </w:pPr>
    </w:p>
    <w:p w14:paraId="4396DD61" w14:textId="77777777" w:rsidR="007C0315" w:rsidRPr="00FA0DF7" w:rsidRDefault="00FA0DF7" w:rsidP="00574558">
      <w:pPr>
        <w:tabs>
          <w:tab w:val="right" w:pos="9639"/>
        </w:tabs>
        <w:spacing w:after="160" w:line="259" w:lineRule="auto"/>
        <w:ind w:left="567" w:hanging="567"/>
        <w:rPr>
          <w:rFonts w:cs="Arial"/>
          <w:color w:val="FF0000"/>
          <w:szCs w:val="22"/>
        </w:rPr>
      </w:pPr>
      <w:r w:rsidRPr="00FA0DF7">
        <w:rPr>
          <w:rFonts w:cs="Arial"/>
          <w:color w:val="FF0000"/>
          <w:szCs w:val="22"/>
        </w:rPr>
        <w:tab/>
        <w:t>The nucleons attract each other through the str</w:t>
      </w:r>
      <w:r w:rsidR="004D06FB">
        <w:rPr>
          <w:rFonts w:cs="Arial"/>
          <w:color w:val="FF0000"/>
          <w:szCs w:val="22"/>
        </w:rPr>
        <w:t>o</w:t>
      </w:r>
      <w:r w:rsidRPr="00FA0DF7">
        <w:rPr>
          <w:rFonts w:cs="Arial"/>
          <w:color w:val="FF0000"/>
          <w:szCs w:val="22"/>
        </w:rPr>
        <w:t>ng nuclear force</w:t>
      </w:r>
      <w:r w:rsidRPr="00FA0DF7">
        <w:rPr>
          <w:rFonts w:cs="Arial"/>
          <w:color w:val="FF0000"/>
          <w:szCs w:val="22"/>
        </w:rPr>
        <w:tab/>
        <w:t>(1)</w:t>
      </w:r>
    </w:p>
    <w:p w14:paraId="4396DD62" w14:textId="77777777" w:rsidR="007C0315" w:rsidRPr="00FA0DF7" w:rsidRDefault="007C0315" w:rsidP="00574558">
      <w:pPr>
        <w:tabs>
          <w:tab w:val="right" w:pos="9639"/>
        </w:tabs>
        <w:spacing w:after="160" w:line="259" w:lineRule="auto"/>
        <w:ind w:left="567" w:hanging="567"/>
        <w:rPr>
          <w:rFonts w:cs="Arial"/>
          <w:color w:val="FF0000"/>
          <w:szCs w:val="22"/>
        </w:rPr>
      </w:pPr>
    </w:p>
    <w:p w14:paraId="4396DD63" w14:textId="5ED07F90" w:rsidR="007C0315" w:rsidRPr="00FA0DF7" w:rsidRDefault="00FA0DF7" w:rsidP="00574558">
      <w:pPr>
        <w:tabs>
          <w:tab w:val="right" w:pos="9639"/>
        </w:tabs>
        <w:spacing w:after="160" w:line="259" w:lineRule="auto"/>
        <w:ind w:left="567" w:hanging="567"/>
        <w:rPr>
          <w:rFonts w:cs="Arial"/>
          <w:color w:val="FF0000"/>
          <w:szCs w:val="22"/>
        </w:rPr>
      </w:pPr>
      <w:r w:rsidRPr="00FA0DF7">
        <w:rPr>
          <w:rFonts w:cs="Arial"/>
          <w:color w:val="FF0000"/>
          <w:szCs w:val="22"/>
        </w:rPr>
        <w:tab/>
        <w:t>The ratio of protons to neutrons</w:t>
      </w:r>
      <w:r w:rsidR="0065741A">
        <w:rPr>
          <w:rFonts w:cs="Arial"/>
          <w:color w:val="FF0000"/>
          <w:szCs w:val="22"/>
        </w:rPr>
        <w:t xml:space="preserve"> and their total number</w:t>
      </w:r>
      <w:r w:rsidRPr="00FA0DF7">
        <w:rPr>
          <w:rFonts w:cs="Arial"/>
          <w:color w:val="FF0000"/>
          <w:szCs w:val="22"/>
        </w:rPr>
        <w:t xml:space="preserve"> will affect the size of these forces and the stability of the nuclei</w:t>
      </w:r>
      <w:r w:rsidRPr="00FA0DF7">
        <w:rPr>
          <w:rFonts w:cs="Arial"/>
          <w:color w:val="FF0000"/>
          <w:szCs w:val="22"/>
        </w:rPr>
        <w:tab/>
        <w:t>(1)</w:t>
      </w:r>
    </w:p>
    <w:p w14:paraId="4396DD64" w14:textId="77777777" w:rsidR="007C0315" w:rsidRDefault="007C0315" w:rsidP="00574558">
      <w:pPr>
        <w:tabs>
          <w:tab w:val="right" w:pos="9639"/>
        </w:tabs>
        <w:spacing w:after="160" w:line="259" w:lineRule="auto"/>
        <w:ind w:left="567" w:hanging="567"/>
        <w:rPr>
          <w:rFonts w:cs="Arial"/>
          <w:szCs w:val="22"/>
        </w:rPr>
      </w:pPr>
    </w:p>
    <w:p w14:paraId="4396DD65" w14:textId="77777777" w:rsidR="00FA0DF7" w:rsidRDefault="007C0315" w:rsidP="007C0315">
      <w:pPr>
        <w:tabs>
          <w:tab w:val="right" w:pos="9639"/>
        </w:tabs>
        <w:spacing w:after="160" w:line="259" w:lineRule="auto"/>
        <w:ind w:left="567" w:hanging="567"/>
        <w:rPr>
          <w:rFonts w:cs="Arial"/>
          <w:szCs w:val="22"/>
        </w:rPr>
      </w:pPr>
      <w:r>
        <w:rPr>
          <w:rFonts w:cs="Arial"/>
          <w:szCs w:val="22"/>
        </w:rPr>
        <w:t xml:space="preserve">(f) </w:t>
      </w:r>
      <w:r>
        <w:rPr>
          <w:rFonts w:cs="Arial"/>
          <w:szCs w:val="22"/>
        </w:rPr>
        <w:tab/>
        <w:t>On the graph, sketch the curve showing the percentage of carbon-14 for a sample that had 20% carbon-14 prior to its death.</w:t>
      </w:r>
      <w:r>
        <w:rPr>
          <w:rFonts w:cs="Arial"/>
          <w:szCs w:val="22"/>
        </w:rPr>
        <w:tab/>
        <w:t>(2 marks)</w:t>
      </w:r>
    </w:p>
    <w:p w14:paraId="4396DD66" w14:textId="77777777" w:rsidR="00FA0DF7" w:rsidRPr="00FA0DF7" w:rsidRDefault="00FA0DF7" w:rsidP="007C0315">
      <w:pPr>
        <w:tabs>
          <w:tab w:val="right" w:pos="9639"/>
        </w:tabs>
        <w:spacing w:after="160" w:line="259" w:lineRule="auto"/>
        <w:ind w:left="567" w:hanging="567"/>
        <w:rPr>
          <w:rFonts w:cs="Arial"/>
          <w:color w:val="FF0000"/>
          <w:szCs w:val="22"/>
        </w:rPr>
      </w:pPr>
      <w:r>
        <w:rPr>
          <w:rFonts w:cs="Arial"/>
          <w:szCs w:val="22"/>
        </w:rPr>
        <w:tab/>
      </w:r>
      <w:r w:rsidRPr="00FA0DF7">
        <w:rPr>
          <w:rFonts w:cs="Arial"/>
          <w:color w:val="FF0000"/>
          <w:szCs w:val="22"/>
        </w:rPr>
        <w:t>Graph starts at 20 % and drops with time</w:t>
      </w:r>
      <w:r w:rsidRPr="00FA0DF7">
        <w:rPr>
          <w:rFonts w:cs="Arial"/>
          <w:color w:val="FF0000"/>
          <w:szCs w:val="22"/>
        </w:rPr>
        <w:tab/>
        <w:t>(1)</w:t>
      </w:r>
    </w:p>
    <w:p w14:paraId="4396DD67" w14:textId="77777777" w:rsidR="00EB4603" w:rsidRDefault="00FA0DF7" w:rsidP="007C0315">
      <w:pPr>
        <w:tabs>
          <w:tab w:val="right" w:pos="9639"/>
        </w:tabs>
        <w:spacing w:after="160" w:line="259" w:lineRule="auto"/>
        <w:ind w:left="567" w:hanging="567"/>
        <w:rPr>
          <w:rFonts w:cs="Arial"/>
          <w:b/>
          <w:bCs/>
          <w:szCs w:val="22"/>
        </w:rPr>
      </w:pPr>
      <w:r w:rsidRPr="00FA0DF7">
        <w:rPr>
          <w:rFonts w:cs="Arial"/>
          <w:color w:val="FF0000"/>
          <w:szCs w:val="22"/>
        </w:rPr>
        <w:tab/>
        <w:t>Curve is accurate (10% after 1 HL, 5% after 2 HL)</w:t>
      </w:r>
      <w:r w:rsidRPr="00FA0DF7">
        <w:rPr>
          <w:rFonts w:cs="Arial"/>
          <w:color w:val="FF0000"/>
          <w:szCs w:val="22"/>
        </w:rPr>
        <w:tab/>
        <w:t>(1)</w:t>
      </w:r>
      <w:r w:rsidR="00EB4603">
        <w:rPr>
          <w:rFonts w:cs="Arial"/>
          <w:b/>
          <w:bCs/>
          <w:szCs w:val="22"/>
        </w:rPr>
        <w:br w:type="page"/>
      </w:r>
    </w:p>
    <w:p w14:paraId="4396DD68"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B036E6">
        <w:rPr>
          <w:rFonts w:cs="Arial"/>
          <w:b/>
          <w:bCs/>
          <w:szCs w:val="22"/>
        </w:rPr>
        <w:t>tion 16</w:t>
      </w:r>
      <w:r w:rsidRPr="00BD7CB1">
        <w:rPr>
          <w:rFonts w:cs="Arial"/>
          <w:b/>
          <w:bCs/>
          <w:szCs w:val="22"/>
        </w:rPr>
        <w:tab/>
        <w:t>(1</w:t>
      </w:r>
      <w:r w:rsidR="004D06FB">
        <w:rPr>
          <w:rFonts w:cs="Arial"/>
          <w:b/>
          <w:bCs/>
          <w:szCs w:val="22"/>
        </w:rPr>
        <w:t>5</w:t>
      </w:r>
      <w:r w:rsidRPr="00BD7CB1">
        <w:rPr>
          <w:rFonts w:cs="Arial"/>
          <w:b/>
          <w:bCs/>
          <w:szCs w:val="22"/>
        </w:rPr>
        <w:t xml:space="preserve"> marks) </w:t>
      </w:r>
    </w:p>
    <w:p w14:paraId="4396DD69" w14:textId="77777777" w:rsidR="006F4C1B" w:rsidRDefault="000718FA" w:rsidP="000718FA">
      <w:pPr>
        <w:tabs>
          <w:tab w:val="right" w:pos="9639"/>
        </w:tabs>
        <w:spacing w:after="160" w:line="259" w:lineRule="auto"/>
        <w:rPr>
          <w:rFonts w:cs="Arial"/>
          <w:szCs w:val="22"/>
        </w:rPr>
      </w:pPr>
      <w:r>
        <w:rPr>
          <w:rFonts w:cs="Arial"/>
          <w:szCs w:val="22"/>
        </w:rPr>
        <w:t xml:space="preserve">Students were asked to find and then analyse the voltage-current profile of a circuit element. The students </w:t>
      </w:r>
      <w:r w:rsidR="006F4C1B">
        <w:rPr>
          <w:rFonts w:cs="Arial"/>
          <w:szCs w:val="22"/>
        </w:rPr>
        <w:t xml:space="preserve">were required to measure current through the element for a variety potential differences. The equipment available to them was the circuit element, a </w:t>
      </w:r>
      <w:r w:rsidR="00F12E63">
        <w:rPr>
          <w:rFonts w:cs="Arial"/>
          <w:szCs w:val="22"/>
        </w:rPr>
        <w:t>24</w:t>
      </w:r>
      <w:r w:rsidR="00E96A4A">
        <w:rPr>
          <w:rFonts w:cs="Arial"/>
          <w:szCs w:val="22"/>
        </w:rPr>
        <w:t xml:space="preserve">.0 V battery, </w:t>
      </w:r>
      <w:r w:rsidR="006F4C1B">
        <w:rPr>
          <w:rFonts w:cs="Arial"/>
          <w:szCs w:val="22"/>
        </w:rPr>
        <w:t>variable resistor</w:t>
      </w:r>
      <w:r w:rsidR="00E96A4A">
        <w:rPr>
          <w:rFonts w:cs="Arial"/>
          <w:szCs w:val="22"/>
        </w:rPr>
        <w:t xml:space="preserve"> (rheostat)</w:t>
      </w:r>
      <w:r w:rsidR="006F4C1B">
        <w:rPr>
          <w:rFonts w:cs="Arial"/>
          <w:szCs w:val="22"/>
        </w:rPr>
        <w:t>, voltmeter, ammeter and a collection of wires.</w:t>
      </w:r>
    </w:p>
    <w:p w14:paraId="4396DD6A" w14:textId="77777777" w:rsidR="000718FA" w:rsidRDefault="00AE3971" w:rsidP="000718FA">
      <w:pPr>
        <w:tabs>
          <w:tab w:val="right" w:pos="9639"/>
        </w:tabs>
        <w:spacing w:after="160" w:line="259" w:lineRule="auto"/>
        <w:ind w:left="567" w:hanging="567"/>
        <w:rPr>
          <w:rFonts w:cs="Arial"/>
          <w:szCs w:val="22"/>
        </w:rPr>
      </w:pPr>
      <w:r>
        <w:rPr>
          <w:rFonts w:cs="Arial"/>
          <w:noProof/>
          <w:szCs w:val="22"/>
        </w:rPr>
        <w:drawing>
          <wp:anchor distT="0" distB="0" distL="114300" distR="114300" simplePos="0" relativeHeight="251830784" behindDoc="1" locked="0" layoutInCell="1" allowOverlap="1" wp14:anchorId="4396E027" wp14:editId="4396E028">
            <wp:simplePos x="0" y="0"/>
            <wp:positionH relativeFrom="column">
              <wp:posOffset>1804035</wp:posOffset>
            </wp:positionH>
            <wp:positionV relativeFrom="paragraph">
              <wp:posOffset>438785</wp:posOffset>
            </wp:positionV>
            <wp:extent cx="2209800" cy="2124075"/>
            <wp:effectExtent l="1905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209800" cy="2124075"/>
                    </a:xfrm>
                    <a:prstGeom prst="rect">
                      <a:avLst/>
                    </a:prstGeom>
                    <a:noFill/>
                    <a:ln w="9525">
                      <a:noFill/>
                      <a:miter lim="800000"/>
                      <a:headEnd/>
                      <a:tailEnd/>
                    </a:ln>
                  </pic:spPr>
                </pic:pic>
              </a:graphicData>
            </a:graphic>
          </wp:anchor>
        </w:drawing>
      </w:r>
      <w:r w:rsidR="006F4C1B">
        <w:rPr>
          <w:rFonts w:cs="Arial"/>
          <w:szCs w:val="22"/>
        </w:rPr>
        <w:t>(a)</w:t>
      </w:r>
      <w:r w:rsidR="006F4C1B">
        <w:rPr>
          <w:rFonts w:cs="Arial"/>
          <w:szCs w:val="22"/>
        </w:rPr>
        <w:tab/>
        <w:t>Draw a circuit diagram of the circuit</w:t>
      </w:r>
      <w:r w:rsidR="000718FA">
        <w:rPr>
          <w:rFonts w:cs="Arial"/>
          <w:szCs w:val="22"/>
        </w:rPr>
        <w:t xml:space="preserve"> the </w:t>
      </w:r>
      <w:r w:rsidR="006F4C1B">
        <w:rPr>
          <w:rFonts w:cs="Arial"/>
          <w:szCs w:val="22"/>
        </w:rPr>
        <w:t xml:space="preserve">students could use to vary the potential difference applied to the circuit element and to measure this potential difference and the current through the element. </w:t>
      </w:r>
      <w:r w:rsidR="006F4C1B">
        <w:rPr>
          <w:rFonts w:cs="Arial"/>
          <w:szCs w:val="22"/>
        </w:rPr>
        <w:tab/>
        <w:t>(4 marks)</w:t>
      </w:r>
    </w:p>
    <w:p w14:paraId="4396DD6B" w14:textId="77777777" w:rsidR="000718FA" w:rsidRDefault="000718FA" w:rsidP="000718FA">
      <w:pPr>
        <w:tabs>
          <w:tab w:val="right" w:pos="9639"/>
        </w:tabs>
        <w:spacing w:after="160" w:line="259" w:lineRule="auto"/>
        <w:ind w:left="567" w:hanging="567"/>
        <w:rPr>
          <w:rFonts w:cs="Arial"/>
          <w:szCs w:val="22"/>
        </w:rPr>
      </w:pPr>
    </w:p>
    <w:p w14:paraId="4396DD6C" w14:textId="77777777" w:rsidR="00AE3971" w:rsidRDefault="00AE3971" w:rsidP="000718FA">
      <w:pPr>
        <w:tabs>
          <w:tab w:val="right" w:pos="9639"/>
        </w:tabs>
        <w:spacing w:after="160" w:line="259" w:lineRule="auto"/>
        <w:ind w:left="567" w:hanging="567"/>
        <w:rPr>
          <w:rFonts w:cs="Arial"/>
          <w:szCs w:val="22"/>
        </w:rPr>
      </w:pPr>
      <w:r>
        <w:rPr>
          <w:rFonts w:cs="Arial"/>
          <w:szCs w:val="22"/>
        </w:rPr>
        <w:tab/>
      </w:r>
    </w:p>
    <w:p w14:paraId="4396DD6D" w14:textId="77777777" w:rsidR="00AE3971" w:rsidRDefault="00AE3971" w:rsidP="000718FA">
      <w:pPr>
        <w:tabs>
          <w:tab w:val="right" w:pos="9639"/>
        </w:tabs>
        <w:spacing w:after="160" w:line="259" w:lineRule="auto"/>
        <w:ind w:left="567" w:hanging="567"/>
        <w:rPr>
          <w:rFonts w:cs="Arial"/>
          <w:szCs w:val="22"/>
        </w:rPr>
      </w:pPr>
    </w:p>
    <w:p w14:paraId="4396DD6E" w14:textId="77777777" w:rsidR="00AE3971" w:rsidRDefault="00AE3971" w:rsidP="000718FA">
      <w:pPr>
        <w:tabs>
          <w:tab w:val="right" w:pos="9639"/>
        </w:tabs>
        <w:spacing w:after="160" w:line="259" w:lineRule="auto"/>
        <w:ind w:left="567" w:hanging="567"/>
        <w:rPr>
          <w:rFonts w:cs="Arial"/>
          <w:szCs w:val="22"/>
        </w:rPr>
      </w:pPr>
    </w:p>
    <w:p w14:paraId="4396DD6F" w14:textId="77777777" w:rsidR="00AE3971" w:rsidRDefault="00AE3971" w:rsidP="000718FA">
      <w:pPr>
        <w:tabs>
          <w:tab w:val="right" w:pos="9639"/>
        </w:tabs>
        <w:spacing w:after="160" w:line="259" w:lineRule="auto"/>
        <w:ind w:left="567" w:hanging="567"/>
        <w:rPr>
          <w:rFonts w:cs="Arial"/>
          <w:szCs w:val="22"/>
        </w:rPr>
      </w:pPr>
    </w:p>
    <w:p w14:paraId="4396DD70" w14:textId="77777777" w:rsidR="00AE3971" w:rsidRDefault="00AE3971" w:rsidP="000718FA">
      <w:pPr>
        <w:tabs>
          <w:tab w:val="right" w:pos="9639"/>
        </w:tabs>
        <w:spacing w:after="160" w:line="259" w:lineRule="auto"/>
        <w:ind w:left="567" w:hanging="567"/>
        <w:rPr>
          <w:rFonts w:cs="Arial"/>
          <w:szCs w:val="22"/>
        </w:rPr>
      </w:pPr>
    </w:p>
    <w:p w14:paraId="4396DD71" w14:textId="77777777" w:rsidR="00AE3971" w:rsidRDefault="00AE3971" w:rsidP="000718FA">
      <w:pPr>
        <w:tabs>
          <w:tab w:val="right" w:pos="9639"/>
        </w:tabs>
        <w:spacing w:after="160" w:line="259" w:lineRule="auto"/>
        <w:ind w:left="567" w:hanging="567"/>
        <w:rPr>
          <w:rFonts w:cs="Arial"/>
          <w:szCs w:val="22"/>
        </w:rPr>
      </w:pPr>
    </w:p>
    <w:p w14:paraId="4396DD72" w14:textId="77777777" w:rsidR="00DB4A2E" w:rsidRPr="00AE3971" w:rsidRDefault="00AE3971" w:rsidP="000718FA">
      <w:pPr>
        <w:tabs>
          <w:tab w:val="right" w:pos="9639"/>
        </w:tabs>
        <w:spacing w:after="160" w:line="259" w:lineRule="auto"/>
        <w:ind w:left="567" w:hanging="567"/>
        <w:rPr>
          <w:rFonts w:cs="Arial"/>
          <w:color w:val="FF0000"/>
          <w:szCs w:val="22"/>
        </w:rPr>
      </w:pPr>
      <w:r w:rsidRPr="00AE3971">
        <w:rPr>
          <w:rFonts w:cs="Arial"/>
          <w:color w:val="FF0000"/>
          <w:szCs w:val="22"/>
        </w:rPr>
        <w:tab/>
        <w:t>Battery, variable resistor and circuit element in series</w:t>
      </w:r>
      <w:r w:rsidRPr="00AE3971">
        <w:rPr>
          <w:rFonts w:cs="Arial"/>
          <w:color w:val="FF0000"/>
          <w:szCs w:val="22"/>
        </w:rPr>
        <w:tab/>
        <w:t>(1)</w:t>
      </w:r>
    </w:p>
    <w:p w14:paraId="4396DD73" w14:textId="77777777" w:rsidR="00DB4A2E" w:rsidRPr="00AE3971" w:rsidRDefault="00AE3971" w:rsidP="000718FA">
      <w:pPr>
        <w:tabs>
          <w:tab w:val="right" w:pos="9639"/>
        </w:tabs>
        <w:spacing w:after="160" w:line="259" w:lineRule="auto"/>
        <w:ind w:left="567" w:hanging="567"/>
        <w:rPr>
          <w:rFonts w:cs="Arial"/>
          <w:color w:val="FF0000"/>
          <w:szCs w:val="22"/>
        </w:rPr>
      </w:pPr>
      <w:r w:rsidRPr="00AE3971">
        <w:rPr>
          <w:rFonts w:cs="Arial"/>
          <w:color w:val="FF0000"/>
          <w:szCs w:val="22"/>
        </w:rPr>
        <w:tab/>
        <w:t>Ammeter in series with circuit element</w:t>
      </w:r>
      <w:r w:rsidRPr="00AE3971">
        <w:rPr>
          <w:rFonts w:cs="Arial"/>
          <w:color w:val="FF0000"/>
          <w:szCs w:val="22"/>
        </w:rPr>
        <w:tab/>
        <w:t>(1)</w:t>
      </w:r>
    </w:p>
    <w:p w14:paraId="4396DD74" w14:textId="77777777" w:rsidR="00DB4A2E" w:rsidRPr="00AE3971" w:rsidRDefault="00AE3971" w:rsidP="000718FA">
      <w:pPr>
        <w:tabs>
          <w:tab w:val="right" w:pos="9639"/>
        </w:tabs>
        <w:spacing w:after="160" w:line="259" w:lineRule="auto"/>
        <w:ind w:left="567" w:hanging="567"/>
        <w:rPr>
          <w:rFonts w:cs="Arial"/>
          <w:color w:val="FF0000"/>
          <w:szCs w:val="22"/>
        </w:rPr>
      </w:pPr>
      <w:r w:rsidRPr="00AE3971">
        <w:rPr>
          <w:rFonts w:cs="Arial"/>
          <w:color w:val="FF0000"/>
          <w:szCs w:val="22"/>
        </w:rPr>
        <w:tab/>
        <w:t>Voltmeter in series with circuit element</w:t>
      </w:r>
      <w:r w:rsidRPr="00AE3971">
        <w:rPr>
          <w:rFonts w:cs="Arial"/>
          <w:color w:val="FF0000"/>
          <w:szCs w:val="22"/>
        </w:rPr>
        <w:tab/>
        <w:t>(1)</w:t>
      </w:r>
    </w:p>
    <w:p w14:paraId="4396DD75" w14:textId="77777777" w:rsidR="00DB4A2E" w:rsidRPr="00AE3971" w:rsidRDefault="00AE3971" w:rsidP="000718FA">
      <w:pPr>
        <w:tabs>
          <w:tab w:val="right" w:pos="9639"/>
        </w:tabs>
        <w:spacing w:after="160" w:line="259" w:lineRule="auto"/>
        <w:ind w:left="567" w:hanging="567"/>
        <w:rPr>
          <w:rFonts w:cs="Arial"/>
          <w:color w:val="FF0000"/>
          <w:szCs w:val="22"/>
        </w:rPr>
      </w:pPr>
      <w:r w:rsidRPr="00AE3971">
        <w:rPr>
          <w:rFonts w:cs="Arial"/>
          <w:color w:val="FF0000"/>
          <w:szCs w:val="22"/>
        </w:rPr>
        <w:tab/>
        <w:t>Suitable symbols used for circuit component</w:t>
      </w:r>
      <w:r w:rsidRPr="00AE3971">
        <w:rPr>
          <w:rFonts w:cs="Arial"/>
          <w:color w:val="FF0000"/>
          <w:szCs w:val="22"/>
        </w:rPr>
        <w:tab/>
        <w:t>(1)</w:t>
      </w:r>
    </w:p>
    <w:p w14:paraId="4396DD76" w14:textId="77777777" w:rsidR="000718FA" w:rsidRDefault="000718FA" w:rsidP="000718FA">
      <w:pPr>
        <w:tabs>
          <w:tab w:val="right" w:pos="9639"/>
        </w:tabs>
        <w:spacing w:after="160" w:line="259" w:lineRule="auto"/>
        <w:ind w:left="567" w:hanging="567"/>
        <w:rPr>
          <w:rFonts w:cs="Arial"/>
          <w:szCs w:val="22"/>
        </w:rPr>
      </w:pPr>
      <w:r>
        <w:rPr>
          <w:rFonts w:cs="Arial"/>
          <w:szCs w:val="22"/>
        </w:rPr>
        <w:t>(b)</w:t>
      </w:r>
      <w:r>
        <w:rPr>
          <w:rFonts w:cs="Arial"/>
          <w:szCs w:val="22"/>
        </w:rPr>
        <w:tab/>
        <w:t xml:space="preserve">Use the record of the student's results in the following table to produce a voltage-current graph. Place the voltage along the horizontal axis. </w:t>
      </w:r>
      <w:r w:rsidR="00F12E63">
        <w:rPr>
          <w:rFonts w:cs="Arial"/>
          <w:szCs w:val="22"/>
        </w:rPr>
        <w:t>A grid is available on the next page. If you require, a spare grid is found at the back of the exam paper.</w:t>
      </w:r>
      <w:r w:rsidR="006F4C1B">
        <w:rPr>
          <w:rFonts w:cs="Arial"/>
          <w:szCs w:val="22"/>
        </w:rPr>
        <w:tab/>
        <w:t>(4 marks)</w:t>
      </w:r>
    </w:p>
    <w:p w14:paraId="4396DD77" w14:textId="77777777" w:rsidR="00F12E63" w:rsidRDefault="00F12E63" w:rsidP="000718FA">
      <w:pPr>
        <w:tabs>
          <w:tab w:val="right" w:pos="9639"/>
        </w:tabs>
        <w:spacing w:after="160" w:line="259" w:lineRule="auto"/>
        <w:ind w:left="567" w:hanging="567"/>
        <w:rPr>
          <w:rFonts w:cs="Arial"/>
          <w:szCs w:val="22"/>
        </w:rPr>
      </w:pPr>
    </w:p>
    <w:tbl>
      <w:tblPr>
        <w:tblStyle w:val="TableGrid"/>
        <w:tblW w:w="0" w:type="auto"/>
        <w:tblInd w:w="567" w:type="dxa"/>
        <w:tblLook w:val="04A0" w:firstRow="1" w:lastRow="0" w:firstColumn="1" w:lastColumn="0" w:noHBand="0" w:noVBand="1"/>
      </w:tblPr>
      <w:tblGrid>
        <w:gridCol w:w="1575"/>
        <w:gridCol w:w="1542"/>
        <w:gridCol w:w="1542"/>
        <w:gridCol w:w="1542"/>
        <w:gridCol w:w="1543"/>
        <w:gridCol w:w="1543"/>
      </w:tblGrid>
      <w:tr w:rsidR="00F12E63" w14:paraId="4396DD7E" w14:textId="77777777" w:rsidTr="00F12E63">
        <w:trPr>
          <w:trHeight w:val="567"/>
        </w:trPr>
        <w:tc>
          <w:tcPr>
            <w:tcW w:w="1642" w:type="dxa"/>
            <w:vAlign w:val="center"/>
          </w:tcPr>
          <w:p w14:paraId="4396DD78" w14:textId="77777777" w:rsidR="00F12E63" w:rsidRPr="00F12E63" w:rsidRDefault="00F12E63" w:rsidP="00F12E63">
            <w:pPr>
              <w:tabs>
                <w:tab w:val="right" w:pos="9639"/>
              </w:tabs>
              <w:spacing w:line="259" w:lineRule="auto"/>
              <w:jc w:val="center"/>
              <w:rPr>
                <w:rFonts w:cs="Arial"/>
                <w:b/>
                <w:szCs w:val="22"/>
              </w:rPr>
            </w:pPr>
            <w:r w:rsidRPr="00F12E63">
              <w:rPr>
                <w:rFonts w:cs="Arial"/>
                <w:b/>
                <w:szCs w:val="22"/>
              </w:rPr>
              <w:t>Voltage (V)</w:t>
            </w:r>
          </w:p>
        </w:tc>
        <w:tc>
          <w:tcPr>
            <w:tcW w:w="1642" w:type="dxa"/>
            <w:vAlign w:val="center"/>
          </w:tcPr>
          <w:p w14:paraId="4396DD79" w14:textId="77777777" w:rsidR="00F12E63" w:rsidRDefault="00F12E63" w:rsidP="00F12E63">
            <w:pPr>
              <w:tabs>
                <w:tab w:val="right" w:pos="9639"/>
              </w:tabs>
              <w:spacing w:line="259" w:lineRule="auto"/>
              <w:jc w:val="center"/>
              <w:rPr>
                <w:rFonts w:cs="Arial"/>
                <w:szCs w:val="22"/>
              </w:rPr>
            </w:pPr>
            <w:r>
              <w:rPr>
                <w:rFonts w:cs="Arial"/>
                <w:szCs w:val="22"/>
              </w:rPr>
              <w:t>3.00</w:t>
            </w:r>
          </w:p>
        </w:tc>
        <w:tc>
          <w:tcPr>
            <w:tcW w:w="1642" w:type="dxa"/>
            <w:vAlign w:val="center"/>
          </w:tcPr>
          <w:p w14:paraId="4396DD7A" w14:textId="77777777" w:rsidR="00F12E63" w:rsidRDefault="00F12E63" w:rsidP="00F12E63">
            <w:pPr>
              <w:tabs>
                <w:tab w:val="right" w:pos="9639"/>
              </w:tabs>
              <w:spacing w:line="259" w:lineRule="auto"/>
              <w:jc w:val="center"/>
              <w:rPr>
                <w:rFonts w:cs="Arial"/>
                <w:szCs w:val="22"/>
              </w:rPr>
            </w:pPr>
            <w:r>
              <w:rPr>
                <w:rFonts w:cs="Arial"/>
                <w:szCs w:val="22"/>
              </w:rPr>
              <w:t>6.00</w:t>
            </w:r>
          </w:p>
        </w:tc>
        <w:tc>
          <w:tcPr>
            <w:tcW w:w="1642" w:type="dxa"/>
            <w:vAlign w:val="center"/>
          </w:tcPr>
          <w:p w14:paraId="4396DD7B" w14:textId="77777777" w:rsidR="00F12E63" w:rsidRDefault="00F12E63" w:rsidP="00F12E63">
            <w:pPr>
              <w:tabs>
                <w:tab w:val="right" w:pos="9639"/>
              </w:tabs>
              <w:spacing w:line="259" w:lineRule="auto"/>
              <w:jc w:val="center"/>
              <w:rPr>
                <w:rFonts w:cs="Arial"/>
                <w:szCs w:val="22"/>
              </w:rPr>
            </w:pPr>
            <w:r>
              <w:rPr>
                <w:rFonts w:cs="Arial"/>
                <w:szCs w:val="22"/>
              </w:rPr>
              <w:t>10.0</w:t>
            </w:r>
          </w:p>
        </w:tc>
        <w:tc>
          <w:tcPr>
            <w:tcW w:w="1643" w:type="dxa"/>
            <w:vAlign w:val="center"/>
          </w:tcPr>
          <w:p w14:paraId="4396DD7C" w14:textId="77777777" w:rsidR="00F12E63" w:rsidRDefault="00F12E63" w:rsidP="00F12E63">
            <w:pPr>
              <w:tabs>
                <w:tab w:val="right" w:pos="9639"/>
              </w:tabs>
              <w:spacing w:line="259" w:lineRule="auto"/>
              <w:jc w:val="center"/>
              <w:rPr>
                <w:rFonts w:cs="Arial"/>
                <w:szCs w:val="22"/>
              </w:rPr>
            </w:pPr>
            <w:r>
              <w:rPr>
                <w:rFonts w:cs="Arial"/>
                <w:szCs w:val="22"/>
              </w:rPr>
              <w:t>13.0</w:t>
            </w:r>
          </w:p>
        </w:tc>
        <w:tc>
          <w:tcPr>
            <w:tcW w:w="1643" w:type="dxa"/>
            <w:vAlign w:val="center"/>
          </w:tcPr>
          <w:p w14:paraId="4396DD7D" w14:textId="77777777" w:rsidR="00F12E63" w:rsidRDefault="00F12E63" w:rsidP="00F12E63">
            <w:pPr>
              <w:tabs>
                <w:tab w:val="right" w:pos="9639"/>
              </w:tabs>
              <w:spacing w:line="259" w:lineRule="auto"/>
              <w:jc w:val="center"/>
              <w:rPr>
                <w:rFonts w:cs="Arial"/>
                <w:szCs w:val="22"/>
              </w:rPr>
            </w:pPr>
            <w:r>
              <w:rPr>
                <w:rFonts w:cs="Arial"/>
                <w:szCs w:val="22"/>
              </w:rPr>
              <w:t>16.0</w:t>
            </w:r>
          </w:p>
        </w:tc>
      </w:tr>
      <w:tr w:rsidR="00F12E63" w14:paraId="4396DD85" w14:textId="77777777" w:rsidTr="00F12E63">
        <w:trPr>
          <w:trHeight w:val="567"/>
        </w:trPr>
        <w:tc>
          <w:tcPr>
            <w:tcW w:w="1642" w:type="dxa"/>
            <w:vAlign w:val="center"/>
          </w:tcPr>
          <w:p w14:paraId="4396DD7F" w14:textId="77777777" w:rsidR="00F12E63" w:rsidRPr="00F12E63" w:rsidRDefault="00F12E63" w:rsidP="00F12E63">
            <w:pPr>
              <w:tabs>
                <w:tab w:val="right" w:pos="9639"/>
              </w:tabs>
              <w:spacing w:line="259" w:lineRule="auto"/>
              <w:jc w:val="center"/>
              <w:rPr>
                <w:rFonts w:cs="Arial"/>
                <w:b/>
                <w:szCs w:val="22"/>
              </w:rPr>
            </w:pPr>
            <w:r w:rsidRPr="00F12E63">
              <w:rPr>
                <w:rFonts w:cs="Arial"/>
                <w:b/>
                <w:szCs w:val="22"/>
              </w:rPr>
              <w:t>Current (A)</w:t>
            </w:r>
          </w:p>
        </w:tc>
        <w:tc>
          <w:tcPr>
            <w:tcW w:w="1642" w:type="dxa"/>
            <w:vAlign w:val="center"/>
          </w:tcPr>
          <w:p w14:paraId="4396DD80" w14:textId="77777777" w:rsidR="00F12E63" w:rsidRDefault="00F12E63" w:rsidP="00F12E63">
            <w:pPr>
              <w:tabs>
                <w:tab w:val="right" w:pos="9639"/>
              </w:tabs>
              <w:spacing w:line="259" w:lineRule="auto"/>
              <w:jc w:val="center"/>
              <w:rPr>
                <w:rFonts w:cs="Arial"/>
                <w:szCs w:val="22"/>
              </w:rPr>
            </w:pPr>
            <w:r>
              <w:rPr>
                <w:rFonts w:cs="Arial"/>
                <w:szCs w:val="22"/>
              </w:rPr>
              <w:t>0.30</w:t>
            </w:r>
          </w:p>
        </w:tc>
        <w:tc>
          <w:tcPr>
            <w:tcW w:w="1642" w:type="dxa"/>
            <w:vAlign w:val="center"/>
          </w:tcPr>
          <w:p w14:paraId="4396DD81" w14:textId="77777777" w:rsidR="00F12E63" w:rsidRDefault="00F12E63" w:rsidP="00F12E63">
            <w:pPr>
              <w:tabs>
                <w:tab w:val="right" w:pos="9639"/>
              </w:tabs>
              <w:spacing w:line="259" w:lineRule="auto"/>
              <w:jc w:val="center"/>
              <w:rPr>
                <w:rFonts w:cs="Arial"/>
                <w:szCs w:val="22"/>
              </w:rPr>
            </w:pPr>
            <w:r>
              <w:rPr>
                <w:rFonts w:cs="Arial"/>
                <w:szCs w:val="22"/>
              </w:rPr>
              <w:t>0.65</w:t>
            </w:r>
          </w:p>
        </w:tc>
        <w:tc>
          <w:tcPr>
            <w:tcW w:w="1642" w:type="dxa"/>
            <w:vAlign w:val="center"/>
          </w:tcPr>
          <w:p w14:paraId="4396DD82" w14:textId="77777777" w:rsidR="00F12E63" w:rsidRDefault="00F12E63" w:rsidP="00F12E63">
            <w:pPr>
              <w:tabs>
                <w:tab w:val="right" w:pos="9639"/>
              </w:tabs>
              <w:spacing w:line="259" w:lineRule="auto"/>
              <w:jc w:val="center"/>
              <w:rPr>
                <w:rFonts w:cs="Arial"/>
                <w:szCs w:val="22"/>
              </w:rPr>
            </w:pPr>
            <w:r>
              <w:rPr>
                <w:rFonts w:cs="Arial"/>
                <w:szCs w:val="22"/>
              </w:rPr>
              <w:t>1.20</w:t>
            </w:r>
          </w:p>
        </w:tc>
        <w:tc>
          <w:tcPr>
            <w:tcW w:w="1643" w:type="dxa"/>
            <w:vAlign w:val="center"/>
          </w:tcPr>
          <w:p w14:paraId="4396DD83" w14:textId="77777777" w:rsidR="00F12E63" w:rsidRDefault="00F12E63" w:rsidP="00F12E63">
            <w:pPr>
              <w:tabs>
                <w:tab w:val="right" w:pos="9639"/>
              </w:tabs>
              <w:spacing w:line="259" w:lineRule="auto"/>
              <w:jc w:val="center"/>
              <w:rPr>
                <w:rFonts w:cs="Arial"/>
                <w:szCs w:val="22"/>
              </w:rPr>
            </w:pPr>
            <w:r>
              <w:rPr>
                <w:rFonts w:cs="Arial"/>
                <w:szCs w:val="22"/>
              </w:rPr>
              <w:t>1.20</w:t>
            </w:r>
          </w:p>
        </w:tc>
        <w:tc>
          <w:tcPr>
            <w:tcW w:w="1643" w:type="dxa"/>
            <w:vAlign w:val="center"/>
          </w:tcPr>
          <w:p w14:paraId="4396DD84" w14:textId="77777777" w:rsidR="00F12E63" w:rsidRDefault="00F12E63" w:rsidP="00F12E63">
            <w:pPr>
              <w:tabs>
                <w:tab w:val="right" w:pos="9639"/>
              </w:tabs>
              <w:spacing w:line="259" w:lineRule="auto"/>
              <w:jc w:val="center"/>
              <w:rPr>
                <w:rFonts w:cs="Arial"/>
                <w:szCs w:val="22"/>
              </w:rPr>
            </w:pPr>
            <w:r>
              <w:rPr>
                <w:rFonts w:cs="Arial"/>
                <w:szCs w:val="22"/>
              </w:rPr>
              <w:t>1.70</w:t>
            </w:r>
          </w:p>
        </w:tc>
      </w:tr>
    </w:tbl>
    <w:p w14:paraId="4396DD86" w14:textId="77777777" w:rsidR="0010531A" w:rsidRDefault="0010531A" w:rsidP="000718FA">
      <w:pPr>
        <w:tabs>
          <w:tab w:val="right" w:pos="9639"/>
        </w:tabs>
        <w:spacing w:line="259" w:lineRule="auto"/>
        <w:ind w:left="567" w:hanging="567"/>
        <w:rPr>
          <w:rFonts w:cs="Arial"/>
          <w:szCs w:val="22"/>
        </w:rPr>
      </w:pPr>
    </w:p>
    <w:p w14:paraId="4396DD87" w14:textId="77777777" w:rsidR="00F12E63"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1 for labelled axis with units</w:t>
      </w:r>
    </w:p>
    <w:p w14:paraId="4396DD88" w14:textId="77777777" w:rsidR="00F12E63"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1 for suitable scale</w:t>
      </w:r>
    </w:p>
    <w:p w14:paraId="4396DD89" w14:textId="77777777" w:rsidR="00A25E74"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1 for accuracy of points</w:t>
      </w:r>
    </w:p>
    <w:p w14:paraId="4396DD8A" w14:textId="77777777" w:rsidR="00A25E74"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1 for suitable line of best fit</w:t>
      </w:r>
    </w:p>
    <w:p w14:paraId="4396DD8B" w14:textId="77777777" w:rsidR="0010531A" w:rsidRDefault="0010531A" w:rsidP="000718FA">
      <w:pPr>
        <w:tabs>
          <w:tab w:val="right" w:pos="9639"/>
        </w:tabs>
        <w:spacing w:after="160" w:line="259" w:lineRule="auto"/>
        <w:ind w:left="567" w:hanging="567"/>
        <w:rPr>
          <w:rFonts w:cs="Arial"/>
          <w:szCs w:val="22"/>
        </w:rPr>
      </w:pPr>
      <w:r>
        <w:rPr>
          <w:rFonts w:cs="Arial"/>
          <w:szCs w:val="22"/>
        </w:rPr>
        <w:t>(c)</w:t>
      </w:r>
      <w:r>
        <w:rPr>
          <w:rFonts w:cs="Arial"/>
          <w:szCs w:val="22"/>
        </w:rPr>
        <w:tab/>
        <w:t xml:space="preserve">Is this circuit element ohmic or non-ohmic? Justify your choice by referring to the graph. </w:t>
      </w:r>
    </w:p>
    <w:p w14:paraId="4396DD8C" w14:textId="77777777" w:rsidR="0010531A" w:rsidRDefault="006F4C1B" w:rsidP="000718FA">
      <w:pPr>
        <w:tabs>
          <w:tab w:val="right" w:pos="9639"/>
        </w:tabs>
        <w:spacing w:after="160" w:line="259" w:lineRule="auto"/>
        <w:ind w:left="567" w:hanging="567"/>
        <w:rPr>
          <w:rFonts w:cs="Arial"/>
          <w:szCs w:val="22"/>
        </w:rPr>
      </w:pPr>
      <w:r>
        <w:rPr>
          <w:rFonts w:cs="Arial"/>
          <w:szCs w:val="22"/>
        </w:rPr>
        <w:tab/>
      </w:r>
      <w:r>
        <w:rPr>
          <w:rFonts w:cs="Arial"/>
          <w:szCs w:val="22"/>
        </w:rPr>
        <w:tab/>
        <w:t>(2 marks)</w:t>
      </w:r>
    </w:p>
    <w:p w14:paraId="4396DD8D" w14:textId="77777777" w:rsidR="00DB4A2E"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Ohmic</w:t>
      </w:r>
      <w:r w:rsidRPr="00A25E74">
        <w:rPr>
          <w:rFonts w:cs="Arial"/>
          <w:color w:val="FF0000"/>
          <w:szCs w:val="22"/>
        </w:rPr>
        <w:tab/>
        <w:t>(1)</w:t>
      </w:r>
    </w:p>
    <w:p w14:paraId="4396DD8E" w14:textId="77777777" w:rsidR="00F12E63" w:rsidRPr="00A25E74" w:rsidRDefault="00F12E63" w:rsidP="000718FA">
      <w:pPr>
        <w:tabs>
          <w:tab w:val="right" w:pos="9639"/>
        </w:tabs>
        <w:spacing w:after="160" w:line="259" w:lineRule="auto"/>
        <w:ind w:left="567" w:hanging="567"/>
        <w:rPr>
          <w:rFonts w:cs="Arial"/>
          <w:color w:val="FF0000"/>
          <w:szCs w:val="22"/>
        </w:rPr>
      </w:pPr>
    </w:p>
    <w:p w14:paraId="4396DD8F" w14:textId="77777777" w:rsidR="00F12E63" w:rsidRPr="00A25E74" w:rsidRDefault="00A25E74" w:rsidP="000718FA">
      <w:pPr>
        <w:tabs>
          <w:tab w:val="right" w:pos="9639"/>
        </w:tabs>
        <w:spacing w:after="160" w:line="259" w:lineRule="auto"/>
        <w:ind w:left="567" w:hanging="567"/>
        <w:rPr>
          <w:rFonts w:cs="Arial"/>
          <w:color w:val="FF0000"/>
          <w:szCs w:val="22"/>
        </w:rPr>
      </w:pPr>
      <w:r w:rsidRPr="00A25E74">
        <w:rPr>
          <w:rFonts w:cs="Arial"/>
          <w:color w:val="FF0000"/>
          <w:szCs w:val="22"/>
        </w:rPr>
        <w:tab/>
        <w:t>The V-I profile reveals a linear relationship/ gradient is constant</w:t>
      </w:r>
      <w:r w:rsidRPr="00A25E74">
        <w:rPr>
          <w:rFonts w:cs="Arial"/>
          <w:color w:val="FF0000"/>
          <w:szCs w:val="22"/>
        </w:rPr>
        <w:tab/>
        <w:t>(1)</w:t>
      </w:r>
    </w:p>
    <w:p w14:paraId="4396DD90" w14:textId="77777777" w:rsidR="00F12E63" w:rsidRDefault="00F12E63" w:rsidP="000718FA">
      <w:pPr>
        <w:tabs>
          <w:tab w:val="right" w:pos="9639"/>
        </w:tabs>
        <w:spacing w:after="160" w:line="259" w:lineRule="auto"/>
        <w:ind w:left="567" w:hanging="567"/>
        <w:rPr>
          <w:rFonts w:cs="Arial"/>
          <w:szCs w:val="22"/>
        </w:rPr>
      </w:pPr>
    </w:p>
    <w:p w14:paraId="4396DD91" w14:textId="77777777" w:rsidR="00F12E63" w:rsidRDefault="00F12E63" w:rsidP="000718FA">
      <w:pPr>
        <w:tabs>
          <w:tab w:val="right" w:pos="9639"/>
        </w:tabs>
        <w:spacing w:after="160" w:line="259" w:lineRule="auto"/>
        <w:ind w:left="567" w:hanging="567"/>
        <w:rPr>
          <w:rFonts w:cs="Arial"/>
          <w:szCs w:val="22"/>
        </w:rPr>
      </w:pPr>
    </w:p>
    <w:p w14:paraId="4396DD92" w14:textId="77777777" w:rsidR="00F12E63" w:rsidRDefault="00F12E63" w:rsidP="000718FA">
      <w:pPr>
        <w:tabs>
          <w:tab w:val="right" w:pos="9639"/>
        </w:tabs>
        <w:spacing w:after="160" w:line="259" w:lineRule="auto"/>
        <w:ind w:left="567" w:hanging="567"/>
        <w:rPr>
          <w:rFonts w:cs="Arial"/>
          <w:szCs w:val="22"/>
        </w:rPr>
      </w:pPr>
    </w:p>
    <w:p w14:paraId="4396DD93" w14:textId="77777777" w:rsidR="00F12E63" w:rsidRDefault="00F12E63" w:rsidP="00F12E63">
      <w:pPr>
        <w:tabs>
          <w:tab w:val="right" w:pos="9639"/>
        </w:tabs>
        <w:spacing w:after="160" w:line="259" w:lineRule="auto"/>
        <w:ind w:left="567" w:hanging="567"/>
        <w:jc w:val="center"/>
        <w:rPr>
          <w:rFonts w:cs="Arial"/>
          <w:szCs w:val="22"/>
        </w:rPr>
      </w:pPr>
    </w:p>
    <w:p w14:paraId="4396DD94" w14:textId="77777777" w:rsidR="00F12E63" w:rsidRDefault="00F12E63" w:rsidP="00F12E63">
      <w:pPr>
        <w:tabs>
          <w:tab w:val="right" w:pos="9639"/>
        </w:tabs>
        <w:spacing w:after="160" w:line="259" w:lineRule="auto"/>
        <w:ind w:left="567" w:hanging="567"/>
        <w:jc w:val="center"/>
        <w:rPr>
          <w:rFonts w:cs="Arial"/>
          <w:szCs w:val="22"/>
        </w:rPr>
      </w:pPr>
    </w:p>
    <w:p w14:paraId="4396DD95" w14:textId="77777777" w:rsidR="00F12E63" w:rsidRDefault="00757EAD" w:rsidP="00F12E63">
      <w:pPr>
        <w:tabs>
          <w:tab w:val="right" w:pos="9639"/>
        </w:tabs>
        <w:spacing w:after="160" w:line="259" w:lineRule="auto"/>
        <w:ind w:left="567" w:hanging="567"/>
        <w:jc w:val="center"/>
        <w:rPr>
          <w:rFonts w:cs="Arial"/>
          <w:szCs w:val="22"/>
        </w:rPr>
      </w:pPr>
      <w:r>
        <w:rPr>
          <w:rFonts w:cs="Arial"/>
          <w:noProof/>
          <w:szCs w:val="22"/>
        </w:rPr>
        <w:pict w14:anchorId="4396E029">
          <v:shape id="_x0000_s1199" type="#_x0000_t32" style="position:absolute;left:0;text-align:left;margin-left:90.3pt;margin-top:203.2pt;width:291.7pt;height:166.5pt;flip:y;z-index:251834880" o:connectortype="straight" strokecolor="red" strokeweight="3pt"/>
        </w:pict>
      </w:r>
      <w:r>
        <w:rPr>
          <w:rFonts w:cs="Arial"/>
          <w:noProof/>
          <w:szCs w:val="22"/>
        </w:rPr>
        <w:pict w14:anchorId="4396E02A">
          <v:shape id="_x0000_s1198" type="#_x0000_t32" style="position:absolute;left:0;text-align:left;margin-left:304.05pt;margin-top:148.45pt;width:0;height:138pt;z-index:251833856" o:connectortype="straight" strokecolor="red" strokeweight="1.5pt">
            <v:stroke dashstyle="dash"/>
          </v:shape>
        </w:pict>
      </w:r>
      <w:r>
        <w:rPr>
          <w:rFonts w:cs="Arial"/>
          <w:noProof/>
          <w:szCs w:val="22"/>
        </w:rPr>
        <w:pict w14:anchorId="4396E02B">
          <v:shape id="_x0000_s1197" type="#_x0000_t32" style="position:absolute;left:0;text-align:left;margin-left:169.05pt;margin-top:286.45pt;width:135pt;height:0;z-index:251832832" o:connectortype="straight" strokecolor="red" strokeweight="1.5pt">
            <v:stroke dashstyle="dash"/>
          </v:shape>
        </w:pict>
      </w:r>
      <w:r w:rsidR="00A25E74">
        <w:rPr>
          <w:rFonts w:cs="Arial"/>
          <w:noProof/>
          <w:szCs w:val="22"/>
        </w:rPr>
        <w:drawing>
          <wp:anchor distT="0" distB="0" distL="114300" distR="114300" simplePos="0" relativeHeight="251831808" behindDoc="0" locked="0" layoutInCell="1" allowOverlap="1" wp14:anchorId="4396E02C" wp14:editId="4396E02D">
            <wp:simplePos x="0" y="0"/>
            <wp:positionH relativeFrom="column">
              <wp:posOffset>508634</wp:posOffset>
            </wp:positionH>
            <wp:positionV relativeFrom="paragraph">
              <wp:posOffset>149225</wp:posOffset>
            </wp:positionV>
            <wp:extent cx="5038725" cy="5138927"/>
            <wp:effectExtent l="0" t="0" r="0" b="0"/>
            <wp:wrapNone/>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F12E63" w:rsidRPr="00F12E63">
        <w:rPr>
          <w:rFonts w:cs="Arial"/>
          <w:noProof/>
          <w:szCs w:val="22"/>
        </w:rPr>
        <w:drawing>
          <wp:inline distT="0" distB="0" distL="0" distR="0" wp14:anchorId="4396E02E" wp14:editId="4396E02F">
            <wp:extent cx="5497195" cy="5497195"/>
            <wp:effectExtent l="0" t="0" r="8255" b="8255"/>
            <wp:docPr id="2"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4396DD96" w14:textId="77777777" w:rsidR="00F12E63" w:rsidRDefault="00F12E63" w:rsidP="00F12E63">
      <w:pPr>
        <w:tabs>
          <w:tab w:val="right" w:pos="9639"/>
        </w:tabs>
        <w:spacing w:after="160" w:line="259" w:lineRule="auto"/>
        <w:ind w:left="567" w:hanging="567"/>
        <w:jc w:val="center"/>
        <w:rPr>
          <w:rFonts w:cs="Arial"/>
          <w:szCs w:val="22"/>
        </w:rPr>
      </w:pPr>
    </w:p>
    <w:p w14:paraId="4396DD97" w14:textId="77777777" w:rsidR="0010531A" w:rsidRDefault="0010531A" w:rsidP="000718FA">
      <w:pPr>
        <w:tabs>
          <w:tab w:val="right" w:pos="9639"/>
        </w:tabs>
        <w:spacing w:after="160" w:line="259" w:lineRule="auto"/>
        <w:ind w:left="567" w:hanging="567"/>
        <w:rPr>
          <w:rFonts w:cs="Arial"/>
          <w:szCs w:val="22"/>
        </w:rPr>
      </w:pPr>
      <w:r>
        <w:rPr>
          <w:rFonts w:cs="Arial"/>
          <w:szCs w:val="22"/>
        </w:rPr>
        <w:t>(d)</w:t>
      </w:r>
      <w:r>
        <w:rPr>
          <w:rFonts w:cs="Arial"/>
          <w:szCs w:val="22"/>
        </w:rPr>
        <w:tab/>
      </w:r>
      <w:r w:rsidR="004D06FB">
        <w:rPr>
          <w:rFonts w:cs="Arial"/>
          <w:szCs w:val="22"/>
        </w:rPr>
        <w:t>Calculate the gradient of the line of best fit.</w:t>
      </w:r>
      <w:r w:rsidR="000D701E">
        <w:rPr>
          <w:rFonts w:cs="Arial"/>
          <w:szCs w:val="22"/>
        </w:rPr>
        <w:tab/>
        <w:t>(</w:t>
      </w:r>
      <w:r w:rsidR="004D06FB">
        <w:rPr>
          <w:rFonts w:cs="Arial"/>
          <w:szCs w:val="22"/>
        </w:rPr>
        <w:t>2</w:t>
      </w:r>
      <w:r w:rsidR="000D701E">
        <w:rPr>
          <w:rFonts w:cs="Arial"/>
          <w:szCs w:val="22"/>
        </w:rPr>
        <w:t xml:space="preserve"> marks)</w:t>
      </w:r>
    </w:p>
    <w:p w14:paraId="4396DD98" w14:textId="77777777" w:rsidR="0010531A" w:rsidRDefault="000D701E" w:rsidP="000718FA">
      <w:pPr>
        <w:tabs>
          <w:tab w:val="right" w:pos="9639"/>
        </w:tabs>
        <w:spacing w:after="160" w:line="259" w:lineRule="auto"/>
        <w:ind w:left="567" w:hanging="567"/>
        <w:rPr>
          <w:rFonts w:cs="Arial"/>
          <w:szCs w:val="22"/>
        </w:rPr>
      </w:pPr>
      <w:r>
        <w:rPr>
          <w:rFonts w:cs="Arial"/>
          <w:szCs w:val="22"/>
        </w:rPr>
        <w:t xml:space="preserve"> </w:t>
      </w:r>
    </w:p>
    <w:p w14:paraId="4396DD99" w14:textId="77777777" w:rsidR="00F12E63" w:rsidRPr="005B1435" w:rsidRDefault="00A25E74" w:rsidP="004D06FB">
      <w:pPr>
        <w:tabs>
          <w:tab w:val="right" w:pos="9639"/>
        </w:tabs>
        <w:spacing w:after="160" w:line="259" w:lineRule="auto"/>
        <w:ind w:left="567" w:hanging="567"/>
        <w:rPr>
          <w:rFonts w:cs="Arial"/>
          <w:color w:val="FF0000"/>
          <w:szCs w:val="22"/>
        </w:rPr>
      </w:pPr>
      <w:r>
        <w:rPr>
          <w:rFonts w:cs="Arial"/>
          <w:szCs w:val="22"/>
        </w:rPr>
        <w:tab/>
      </w:r>
      <m:oMath>
        <m:r>
          <w:rPr>
            <w:rFonts w:ascii="Cambria Math" w:hAnsi="Cambria Math" w:cs="Arial"/>
            <w:color w:val="FF0000"/>
            <w:szCs w:val="22"/>
          </w:rPr>
          <m:t>gradient=</m:t>
        </m:r>
        <m:f>
          <m:fPr>
            <m:ctrlPr>
              <w:rPr>
                <w:rFonts w:ascii="Cambria Math" w:hAnsi="Cambria Math" w:cs="Arial"/>
                <w:i/>
                <w:color w:val="FF0000"/>
                <w:szCs w:val="22"/>
              </w:rPr>
            </m:ctrlPr>
          </m:fPr>
          <m:num>
            <m:r>
              <w:rPr>
                <w:rFonts w:ascii="Cambria Math" w:hAnsi="Cambria Math" w:cs="Arial"/>
                <w:color w:val="FF0000"/>
                <w:szCs w:val="22"/>
              </w:rPr>
              <m:t>rise</m:t>
            </m:r>
          </m:num>
          <m:den>
            <m:r>
              <w:rPr>
                <w:rFonts w:ascii="Cambria Math" w:hAnsi="Cambria Math" w:cs="Arial"/>
                <w:color w:val="FF0000"/>
                <w:szCs w:val="22"/>
              </w:rPr>
              <m:t>run</m:t>
            </m:r>
          </m:den>
        </m:f>
        <m:r>
          <w:rPr>
            <w:rFonts w:ascii="Cambria Math" w:hAnsi="Cambria Math" w:cs="Arial"/>
            <w:color w:val="FF0000"/>
            <w:szCs w:val="22"/>
          </w:rPr>
          <m:t>≈0.1</m:t>
        </m:r>
      </m:oMath>
    </w:p>
    <w:p w14:paraId="4396DD9A" w14:textId="77777777" w:rsidR="00F12E63" w:rsidRPr="005B1435" w:rsidRDefault="005B1435" w:rsidP="000718FA">
      <w:pPr>
        <w:tabs>
          <w:tab w:val="right" w:pos="9639"/>
        </w:tabs>
        <w:spacing w:after="160" w:line="259" w:lineRule="auto"/>
        <w:ind w:left="567" w:hanging="567"/>
        <w:rPr>
          <w:rFonts w:cs="Arial"/>
          <w:color w:val="FF0000"/>
          <w:szCs w:val="22"/>
        </w:rPr>
      </w:pPr>
      <w:r w:rsidRPr="005B1435">
        <w:rPr>
          <w:rFonts w:cs="Arial"/>
          <w:color w:val="FF0000"/>
          <w:szCs w:val="22"/>
        </w:rPr>
        <w:tab/>
        <w:t>(1 for using points from the graph, not the table)</w:t>
      </w:r>
    </w:p>
    <w:p w14:paraId="4396DD9B" w14:textId="77777777" w:rsidR="00F12E63" w:rsidRPr="005B1435" w:rsidRDefault="005B1435" w:rsidP="000718FA">
      <w:pPr>
        <w:tabs>
          <w:tab w:val="right" w:pos="9639"/>
        </w:tabs>
        <w:spacing w:after="160" w:line="259" w:lineRule="auto"/>
        <w:ind w:left="567" w:hanging="567"/>
        <w:rPr>
          <w:rFonts w:cs="Arial"/>
          <w:color w:val="FF0000"/>
          <w:szCs w:val="22"/>
        </w:rPr>
      </w:pPr>
      <w:r w:rsidRPr="005B1435">
        <w:rPr>
          <w:rFonts w:cs="Arial"/>
          <w:color w:val="FF0000"/>
          <w:szCs w:val="22"/>
        </w:rPr>
        <w:tab/>
        <w:t>(1 for accuracy of calculation)</w:t>
      </w:r>
    </w:p>
    <w:p w14:paraId="4396DD9C" w14:textId="77777777" w:rsidR="00F12E63" w:rsidRDefault="00F12E63" w:rsidP="000718FA">
      <w:pPr>
        <w:tabs>
          <w:tab w:val="right" w:pos="9639"/>
        </w:tabs>
        <w:spacing w:after="160" w:line="259" w:lineRule="auto"/>
        <w:ind w:left="567" w:hanging="567"/>
        <w:rPr>
          <w:rFonts w:cs="Arial"/>
          <w:szCs w:val="22"/>
        </w:rPr>
      </w:pPr>
    </w:p>
    <w:p w14:paraId="4396DD9D" w14:textId="77777777" w:rsidR="004D06FB" w:rsidRDefault="004D06FB" w:rsidP="000718FA">
      <w:pPr>
        <w:tabs>
          <w:tab w:val="right" w:pos="9639"/>
        </w:tabs>
        <w:spacing w:after="160" w:line="259" w:lineRule="auto"/>
        <w:ind w:left="567" w:hanging="567"/>
        <w:rPr>
          <w:rFonts w:cs="Arial"/>
          <w:szCs w:val="22"/>
        </w:rPr>
      </w:pPr>
    </w:p>
    <w:p w14:paraId="4396DD9E" w14:textId="77777777" w:rsidR="004D06FB" w:rsidRDefault="004D06FB" w:rsidP="000718FA">
      <w:pPr>
        <w:tabs>
          <w:tab w:val="right" w:pos="9639"/>
        </w:tabs>
        <w:spacing w:after="160" w:line="259" w:lineRule="auto"/>
        <w:ind w:left="567" w:hanging="567"/>
        <w:rPr>
          <w:rFonts w:cs="Arial"/>
          <w:szCs w:val="22"/>
        </w:rPr>
      </w:pPr>
    </w:p>
    <w:p w14:paraId="4396DD9F" w14:textId="77777777" w:rsidR="00F12E63" w:rsidRPr="00F12E63" w:rsidRDefault="00B036E6" w:rsidP="000718FA">
      <w:pPr>
        <w:tabs>
          <w:tab w:val="right" w:pos="9639"/>
        </w:tabs>
        <w:spacing w:after="160" w:line="259" w:lineRule="auto"/>
        <w:ind w:left="567" w:hanging="567"/>
        <w:rPr>
          <w:rFonts w:cs="Arial"/>
          <w:b/>
          <w:szCs w:val="22"/>
        </w:rPr>
      </w:pPr>
      <w:r>
        <w:rPr>
          <w:rFonts w:cs="Arial"/>
          <w:b/>
          <w:szCs w:val="22"/>
        </w:rPr>
        <w:lastRenderedPageBreak/>
        <w:t>Question 16</w:t>
      </w:r>
      <w:r w:rsidR="00F12E63" w:rsidRPr="00F12E63">
        <w:rPr>
          <w:rFonts w:cs="Arial"/>
          <w:b/>
          <w:szCs w:val="22"/>
        </w:rPr>
        <w:t xml:space="preserve"> (continued)</w:t>
      </w:r>
    </w:p>
    <w:p w14:paraId="4396DDA0" w14:textId="77777777" w:rsidR="0010531A" w:rsidRDefault="0010531A" w:rsidP="000718FA">
      <w:pPr>
        <w:tabs>
          <w:tab w:val="right" w:pos="9639"/>
        </w:tabs>
        <w:spacing w:after="160" w:line="259" w:lineRule="auto"/>
        <w:ind w:left="567" w:hanging="567"/>
        <w:rPr>
          <w:rFonts w:cs="Arial"/>
          <w:szCs w:val="22"/>
        </w:rPr>
      </w:pPr>
      <w:r>
        <w:rPr>
          <w:rFonts w:cs="Arial"/>
          <w:szCs w:val="22"/>
        </w:rPr>
        <w:t xml:space="preserve">(e) </w:t>
      </w:r>
      <w:r>
        <w:rPr>
          <w:rFonts w:cs="Arial"/>
          <w:szCs w:val="22"/>
        </w:rPr>
        <w:tab/>
        <w:t>Using the gradient, determine the resistance of the circuit element.</w:t>
      </w:r>
      <w:r w:rsidR="000D701E">
        <w:rPr>
          <w:rFonts w:cs="Arial"/>
          <w:szCs w:val="22"/>
        </w:rPr>
        <w:tab/>
        <w:t>(2 marks)</w:t>
      </w:r>
    </w:p>
    <w:p w14:paraId="4396DDA1" w14:textId="77777777" w:rsidR="0010531A" w:rsidRDefault="0010531A" w:rsidP="000718FA">
      <w:pPr>
        <w:tabs>
          <w:tab w:val="right" w:pos="9639"/>
        </w:tabs>
        <w:spacing w:after="160" w:line="259" w:lineRule="auto"/>
        <w:ind w:left="567" w:hanging="567"/>
        <w:rPr>
          <w:rFonts w:cs="Arial"/>
          <w:szCs w:val="22"/>
        </w:rPr>
      </w:pPr>
    </w:p>
    <w:p w14:paraId="4396DDA2" w14:textId="77777777" w:rsidR="00F12E63" w:rsidRPr="005B1435" w:rsidRDefault="005B1435" w:rsidP="000718FA">
      <w:pPr>
        <w:tabs>
          <w:tab w:val="right" w:pos="9639"/>
        </w:tabs>
        <w:spacing w:after="160" w:line="259" w:lineRule="auto"/>
        <w:ind w:left="567" w:hanging="567"/>
        <w:rPr>
          <w:rFonts w:cs="Arial"/>
          <w:color w:val="FF0000"/>
          <w:szCs w:val="22"/>
        </w:rPr>
      </w:pPr>
      <w:r w:rsidRPr="005B1435">
        <w:rPr>
          <w:rFonts w:cs="Arial"/>
          <w:color w:val="FF0000"/>
          <w:szCs w:val="22"/>
        </w:rPr>
        <w:tab/>
      </w:r>
      <m:oMath>
        <m:r>
          <w:rPr>
            <w:rFonts w:ascii="Cambria Math" w:hAnsi="Cambria Math" w:cs="Arial"/>
            <w:color w:val="FF0000"/>
            <w:szCs w:val="22"/>
          </w:rPr>
          <m:t>R=</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gradient</m:t>
            </m:r>
          </m:den>
        </m:f>
        <m:r>
          <w:rPr>
            <w:rFonts w:ascii="Cambria Math" w:hAnsi="Cambria Math" w:cs="Arial"/>
            <w:color w:val="FF0000"/>
            <w:szCs w:val="22"/>
          </w:rPr>
          <m:t xml:space="preserve">≈10.0 </m:t>
        </m:r>
        <m:r>
          <w:rPr>
            <w:rFonts w:ascii="Cambria Math" w:hAnsi="Cambria Math" w:cs="Calibri"/>
            <w:color w:val="FF0000"/>
            <w:szCs w:val="22"/>
          </w:rPr>
          <m:t>Ω</m:t>
        </m:r>
      </m:oMath>
    </w:p>
    <w:p w14:paraId="4396DDA3" w14:textId="77777777" w:rsidR="00F12E63" w:rsidRPr="005B1435" w:rsidRDefault="005B1435" w:rsidP="000718FA">
      <w:pPr>
        <w:tabs>
          <w:tab w:val="right" w:pos="9639"/>
        </w:tabs>
        <w:spacing w:after="160" w:line="259" w:lineRule="auto"/>
        <w:ind w:left="567" w:hanging="567"/>
        <w:rPr>
          <w:rFonts w:cs="Arial"/>
          <w:color w:val="FF0000"/>
          <w:szCs w:val="22"/>
        </w:rPr>
      </w:pPr>
      <w:r w:rsidRPr="005B1435">
        <w:rPr>
          <w:rFonts w:cs="Arial"/>
          <w:color w:val="FF0000"/>
          <w:szCs w:val="22"/>
        </w:rPr>
        <w:tab/>
      </w:r>
      <w:r w:rsidRPr="005B1435">
        <w:rPr>
          <w:rFonts w:cs="Arial"/>
          <w:color w:val="FF0000"/>
          <w:szCs w:val="22"/>
        </w:rPr>
        <w:tab/>
        <w:t>(2 for clear use of gradient to find R)</w:t>
      </w:r>
    </w:p>
    <w:p w14:paraId="4396DDA4" w14:textId="77777777" w:rsidR="00F12E63" w:rsidRPr="005B1435" w:rsidRDefault="005B1435" w:rsidP="000718FA">
      <w:pPr>
        <w:tabs>
          <w:tab w:val="right" w:pos="9639"/>
        </w:tabs>
        <w:spacing w:after="160" w:line="259" w:lineRule="auto"/>
        <w:ind w:left="567" w:hanging="567"/>
        <w:rPr>
          <w:rFonts w:cs="Arial"/>
          <w:color w:val="FF0000"/>
          <w:szCs w:val="22"/>
        </w:rPr>
      </w:pPr>
      <w:r>
        <w:rPr>
          <w:rFonts w:cs="Arial"/>
          <w:szCs w:val="22"/>
        </w:rPr>
        <w:tab/>
      </w:r>
      <w:r>
        <w:rPr>
          <w:rFonts w:cs="Arial"/>
          <w:szCs w:val="22"/>
        </w:rPr>
        <w:tab/>
      </w:r>
      <w:r w:rsidRPr="005B1435">
        <w:rPr>
          <w:rFonts w:cs="Arial"/>
          <w:color w:val="FF0000"/>
          <w:szCs w:val="22"/>
        </w:rPr>
        <w:t>(R is found using alternative method, 1 mark only)</w:t>
      </w:r>
    </w:p>
    <w:p w14:paraId="4396DDA5" w14:textId="77777777" w:rsidR="00F12E63" w:rsidRDefault="00F12E63" w:rsidP="000718FA">
      <w:pPr>
        <w:tabs>
          <w:tab w:val="right" w:pos="9639"/>
        </w:tabs>
        <w:spacing w:after="160" w:line="259" w:lineRule="auto"/>
        <w:ind w:left="567" w:hanging="567"/>
        <w:rPr>
          <w:rFonts w:cs="Arial"/>
          <w:szCs w:val="22"/>
        </w:rPr>
      </w:pPr>
    </w:p>
    <w:p w14:paraId="4396DDA6" w14:textId="77777777" w:rsidR="00F12E63" w:rsidRDefault="00F12E63" w:rsidP="000718FA">
      <w:pPr>
        <w:tabs>
          <w:tab w:val="right" w:pos="9639"/>
        </w:tabs>
        <w:spacing w:after="160" w:line="259" w:lineRule="auto"/>
        <w:ind w:left="567" w:hanging="567"/>
        <w:rPr>
          <w:rFonts w:cs="Arial"/>
          <w:szCs w:val="22"/>
        </w:rPr>
      </w:pPr>
    </w:p>
    <w:p w14:paraId="4396DDA7" w14:textId="77777777" w:rsidR="00F12E63" w:rsidRDefault="00F12E63" w:rsidP="000718FA">
      <w:pPr>
        <w:tabs>
          <w:tab w:val="right" w:pos="9639"/>
        </w:tabs>
        <w:spacing w:after="160" w:line="259" w:lineRule="auto"/>
        <w:ind w:left="567" w:hanging="567"/>
        <w:rPr>
          <w:rFonts w:cs="Arial"/>
          <w:szCs w:val="22"/>
        </w:rPr>
      </w:pPr>
    </w:p>
    <w:p w14:paraId="4396DDA8" w14:textId="77777777" w:rsidR="00F12E63" w:rsidRDefault="00F12E63" w:rsidP="000718FA">
      <w:pPr>
        <w:tabs>
          <w:tab w:val="right" w:pos="9639"/>
        </w:tabs>
        <w:spacing w:after="160" w:line="259" w:lineRule="auto"/>
        <w:ind w:left="567" w:hanging="567"/>
        <w:rPr>
          <w:rFonts w:cs="Arial"/>
          <w:szCs w:val="22"/>
        </w:rPr>
      </w:pPr>
    </w:p>
    <w:p w14:paraId="4396DDA9" w14:textId="77777777" w:rsidR="00F12E63" w:rsidRDefault="00F12E63" w:rsidP="000718FA">
      <w:pPr>
        <w:tabs>
          <w:tab w:val="right" w:pos="9639"/>
        </w:tabs>
        <w:spacing w:after="160" w:line="259" w:lineRule="auto"/>
        <w:ind w:left="567" w:hanging="567"/>
        <w:rPr>
          <w:rFonts w:cs="Arial"/>
          <w:szCs w:val="22"/>
        </w:rPr>
      </w:pPr>
    </w:p>
    <w:p w14:paraId="4396DDAA" w14:textId="77777777" w:rsidR="005B1435" w:rsidRDefault="0010531A" w:rsidP="005B1435">
      <w:pPr>
        <w:tabs>
          <w:tab w:val="right" w:pos="9639"/>
        </w:tabs>
        <w:spacing w:after="160" w:line="259" w:lineRule="auto"/>
        <w:ind w:left="567" w:hanging="567"/>
        <w:rPr>
          <w:rFonts w:cs="Arial"/>
          <w:szCs w:val="22"/>
        </w:rPr>
      </w:pPr>
      <w:r>
        <w:rPr>
          <w:rFonts w:cs="Arial"/>
          <w:szCs w:val="22"/>
        </w:rPr>
        <w:t>(f)</w:t>
      </w:r>
      <w:r w:rsidR="000D701E">
        <w:rPr>
          <w:rFonts w:cs="Arial"/>
          <w:szCs w:val="22"/>
        </w:rPr>
        <w:tab/>
        <w:t>On to your graph, sketch the voltage-current curve for another circuit element that has twice the resistance of the element investigated by the students.</w:t>
      </w:r>
      <w:r w:rsidR="000D701E">
        <w:rPr>
          <w:rFonts w:cs="Arial"/>
          <w:szCs w:val="22"/>
        </w:rPr>
        <w:tab/>
        <w:t>(1 mark)</w:t>
      </w:r>
    </w:p>
    <w:p w14:paraId="4396DDAB" w14:textId="77777777" w:rsidR="005B1435" w:rsidRDefault="005B1435" w:rsidP="005B1435">
      <w:pPr>
        <w:tabs>
          <w:tab w:val="right" w:pos="9639"/>
        </w:tabs>
        <w:spacing w:after="160" w:line="259" w:lineRule="auto"/>
        <w:ind w:left="567" w:hanging="567"/>
        <w:rPr>
          <w:rFonts w:cs="Arial"/>
          <w:szCs w:val="22"/>
        </w:rPr>
      </w:pPr>
    </w:p>
    <w:p w14:paraId="4396DDAC" w14:textId="4695531C" w:rsidR="00B036E6" w:rsidRDefault="005B1435" w:rsidP="005B1435">
      <w:pPr>
        <w:tabs>
          <w:tab w:val="right" w:pos="9639"/>
        </w:tabs>
        <w:spacing w:after="160" w:line="259" w:lineRule="auto"/>
        <w:ind w:left="567" w:hanging="567"/>
        <w:rPr>
          <w:rFonts w:cs="Arial"/>
          <w:b/>
          <w:bCs/>
          <w:szCs w:val="22"/>
        </w:rPr>
      </w:pPr>
      <w:r>
        <w:rPr>
          <w:rFonts w:cs="Arial"/>
          <w:szCs w:val="22"/>
        </w:rPr>
        <w:tab/>
      </w:r>
      <w:r w:rsidRPr="005B1435">
        <w:rPr>
          <w:rFonts w:cs="Arial"/>
          <w:color w:val="FF0000"/>
          <w:szCs w:val="22"/>
        </w:rPr>
        <w:t xml:space="preserve">Shows line with approximately </w:t>
      </w:r>
      <w:r w:rsidR="007037A1">
        <w:rPr>
          <w:rFonts w:cs="Arial"/>
          <w:color w:val="FF0000"/>
          <w:szCs w:val="22"/>
        </w:rPr>
        <w:t>half</w:t>
      </w:r>
      <w:r w:rsidRPr="005B1435">
        <w:rPr>
          <w:rFonts w:cs="Arial"/>
          <w:color w:val="FF0000"/>
          <w:szCs w:val="22"/>
        </w:rPr>
        <w:t xml:space="preserve"> the gradient compared to student's original</w:t>
      </w:r>
      <w:r w:rsidRPr="005B1435">
        <w:rPr>
          <w:rFonts w:cs="Arial"/>
          <w:bCs/>
          <w:color w:val="FF0000"/>
          <w:szCs w:val="22"/>
        </w:rPr>
        <w:t xml:space="preserve"> line of best fit</w:t>
      </w:r>
      <w:r w:rsidRPr="005B1435">
        <w:rPr>
          <w:rFonts w:cs="Arial"/>
          <w:bCs/>
          <w:color w:val="FF0000"/>
          <w:szCs w:val="22"/>
        </w:rPr>
        <w:tab/>
        <w:t>(1)</w:t>
      </w:r>
    </w:p>
    <w:p w14:paraId="4396DDAD" w14:textId="77777777" w:rsidR="00B036E6" w:rsidRDefault="00B036E6">
      <w:pPr>
        <w:spacing w:after="160" w:line="259" w:lineRule="auto"/>
        <w:rPr>
          <w:rFonts w:cs="Arial"/>
          <w:b/>
          <w:bCs/>
          <w:szCs w:val="22"/>
        </w:rPr>
      </w:pPr>
      <w:r>
        <w:rPr>
          <w:rFonts w:cs="Arial"/>
          <w:b/>
          <w:bCs/>
          <w:szCs w:val="22"/>
        </w:rPr>
        <w:br w:type="page"/>
      </w:r>
    </w:p>
    <w:p w14:paraId="4396DDAE" w14:textId="77777777" w:rsidR="00BD7CB1" w:rsidRPr="005B1435" w:rsidRDefault="00BD7CB1" w:rsidP="005B1435">
      <w:pPr>
        <w:tabs>
          <w:tab w:val="right" w:pos="9639"/>
        </w:tabs>
        <w:spacing w:after="160" w:line="259" w:lineRule="auto"/>
        <w:ind w:left="567" w:hanging="567"/>
        <w:rPr>
          <w:rFonts w:cs="Arial"/>
          <w:szCs w:val="22"/>
        </w:rPr>
      </w:pPr>
      <w:r w:rsidRPr="00BD7CB1">
        <w:rPr>
          <w:rFonts w:cs="Arial"/>
          <w:b/>
          <w:bCs/>
          <w:szCs w:val="22"/>
        </w:rPr>
        <w:lastRenderedPageBreak/>
        <w:t>Ques</w:t>
      </w:r>
      <w:r w:rsidR="00B036E6">
        <w:rPr>
          <w:rFonts w:cs="Arial"/>
          <w:b/>
          <w:bCs/>
          <w:szCs w:val="22"/>
        </w:rPr>
        <w:t>tion 17</w:t>
      </w:r>
      <w:r w:rsidRPr="00BD7CB1">
        <w:rPr>
          <w:rFonts w:cs="Arial"/>
          <w:b/>
          <w:bCs/>
          <w:szCs w:val="22"/>
        </w:rPr>
        <w:tab/>
        <w:t>(1</w:t>
      </w:r>
      <w:r w:rsidR="00CB5FED">
        <w:rPr>
          <w:rFonts w:cs="Arial"/>
          <w:b/>
          <w:bCs/>
          <w:szCs w:val="22"/>
        </w:rPr>
        <w:t>5</w:t>
      </w:r>
      <w:r w:rsidRPr="00BD7CB1">
        <w:rPr>
          <w:rFonts w:cs="Arial"/>
          <w:b/>
          <w:bCs/>
          <w:szCs w:val="22"/>
        </w:rPr>
        <w:t xml:space="preserve"> marks) </w:t>
      </w:r>
    </w:p>
    <w:p w14:paraId="4396DDAF" w14:textId="77777777" w:rsidR="00F12E63" w:rsidRDefault="00F87EC2" w:rsidP="004A4983">
      <w:pPr>
        <w:tabs>
          <w:tab w:val="right" w:pos="9639"/>
        </w:tabs>
        <w:spacing w:after="160" w:line="259" w:lineRule="auto"/>
        <w:rPr>
          <w:rFonts w:cs="Arial"/>
          <w:szCs w:val="22"/>
        </w:rPr>
      </w:pPr>
      <w:r>
        <w:rPr>
          <w:rFonts w:cs="Arial"/>
          <w:szCs w:val="22"/>
        </w:rPr>
        <w:t xml:space="preserve">In the </w:t>
      </w:r>
      <w:r w:rsidR="00F3175E">
        <w:rPr>
          <w:rFonts w:cs="Arial"/>
          <w:szCs w:val="22"/>
        </w:rPr>
        <w:t>1950s,</w:t>
      </w:r>
      <w:r>
        <w:rPr>
          <w:rFonts w:cs="Arial"/>
          <w:szCs w:val="22"/>
        </w:rPr>
        <w:t xml:space="preserve"> </w:t>
      </w:r>
      <w:r w:rsidR="006210D3">
        <w:rPr>
          <w:rFonts w:cs="Arial"/>
          <w:szCs w:val="22"/>
        </w:rPr>
        <w:t xml:space="preserve">it was </w:t>
      </w:r>
      <w:r>
        <w:rPr>
          <w:rFonts w:cs="Arial"/>
          <w:szCs w:val="22"/>
        </w:rPr>
        <w:t xml:space="preserve">common practice for elevators to be operated by a bell hop; a person who would manipulate hand controls to determine both the speed and direction of the elevator. A 60.0 </w:t>
      </w:r>
      <w:r w:rsidR="004A4983">
        <w:rPr>
          <w:rFonts w:cs="Arial"/>
          <w:szCs w:val="22"/>
        </w:rPr>
        <w:t>kg bell hop is bored and decides to play around with the elevator controls.</w:t>
      </w:r>
    </w:p>
    <w:p w14:paraId="4396DDB0" w14:textId="3C67BCEE" w:rsidR="004A4983" w:rsidRDefault="004A4983" w:rsidP="004A4983">
      <w:pPr>
        <w:tabs>
          <w:tab w:val="right" w:pos="9639"/>
        </w:tabs>
        <w:spacing w:after="160" w:line="259" w:lineRule="auto"/>
        <w:ind w:left="567" w:hanging="567"/>
        <w:rPr>
          <w:rFonts w:cs="Arial"/>
          <w:szCs w:val="22"/>
        </w:rPr>
      </w:pPr>
      <w:r>
        <w:rPr>
          <w:rFonts w:cs="Arial"/>
          <w:szCs w:val="22"/>
        </w:rPr>
        <w:t>(a)</w:t>
      </w:r>
      <w:r>
        <w:rPr>
          <w:rFonts w:cs="Arial"/>
          <w:szCs w:val="22"/>
        </w:rPr>
        <w:tab/>
        <w:t>Draw</w:t>
      </w:r>
      <w:r w:rsidR="00ED57BC">
        <w:rPr>
          <w:rFonts w:cs="Arial"/>
          <w:szCs w:val="22"/>
        </w:rPr>
        <w:t xml:space="preserve"> a free body diagram showing a labelled </w:t>
      </w:r>
      <w:r>
        <w:rPr>
          <w:rFonts w:cs="Arial"/>
          <w:szCs w:val="22"/>
        </w:rPr>
        <w:t>weight</w:t>
      </w:r>
      <w:r w:rsidR="00ED57BC">
        <w:rPr>
          <w:rFonts w:cs="Arial"/>
          <w:szCs w:val="22"/>
        </w:rPr>
        <w:t xml:space="preserve"> force and normal force</w:t>
      </w:r>
      <w:r>
        <w:rPr>
          <w:rFonts w:cs="Arial"/>
          <w:szCs w:val="22"/>
        </w:rPr>
        <w:t xml:space="preserve"> that would be </w:t>
      </w:r>
      <w:r w:rsidR="00ED57BC">
        <w:rPr>
          <w:rFonts w:cs="Arial"/>
          <w:szCs w:val="22"/>
        </w:rPr>
        <w:t xml:space="preserve">acting on the </w:t>
      </w:r>
      <w:r>
        <w:rPr>
          <w:rFonts w:cs="Arial"/>
          <w:szCs w:val="22"/>
        </w:rPr>
        <w:t xml:space="preserve">bell hop for each </w:t>
      </w:r>
      <w:r w:rsidR="00ED57BC">
        <w:rPr>
          <w:rFonts w:cs="Arial"/>
          <w:szCs w:val="22"/>
        </w:rPr>
        <w:t>scenario the elevator is found in below.</w:t>
      </w:r>
      <w:r w:rsidR="00A102FB">
        <w:rPr>
          <w:rFonts w:cs="Arial"/>
          <w:szCs w:val="22"/>
        </w:rPr>
        <w:t xml:space="preserve"> For clarity, draw the forces in the white space next to each bell hop, not over the bell hop.</w:t>
      </w:r>
      <w:r w:rsidR="00ED57BC">
        <w:rPr>
          <w:rFonts w:cs="Arial"/>
          <w:szCs w:val="22"/>
        </w:rPr>
        <w:tab/>
      </w:r>
      <w:r>
        <w:rPr>
          <w:rFonts w:cs="Arial"/>
          <w:szCs w:val="22"/>
        </w:rPr>
        <w:t>(</w:t>
      </w:r>
      <w:r w:rsidR="00ED57BC">
        <w:rPr>
          <w:rFonts w:cs="Arial"/>
          <w:szCs w:val="22"/>
        </w:rPr>
        <w:t>3 marks</w:t>
      </w:r>
      <w:r>
        <w:rPr>
          <w:rFonts w:cs="Arial"/>
          <w:szCs w:val="22"/>
        </w:rPr>
        <w:t>)</w:t>
      </w:r>
    </w:p>
    <w:p w14:paraId="4396DDB1" w14:textId="77777777" w:rsidR="00F12E63" w:rsidRDefault="00757EAD" w:rsidP="00574558">
      <w:pPr>
        <w:tabs>
          <w:tab w:val="right" w:pos="9639"/>
        </w:tabs>
        <w:spacing w:after="160" w:line="259" w:lineRule="auto"/>
        <w:ind w:left="567" w:hanging="567"/>
        <w:rPr>
          <w:rFonts w:cs="Arial"/>
          <w:szCs w:val="22"/>
        </w:rPr>
      </w:pPr>
      <w:r>
        <w:rPr>
          <w:rFonts w:cs="Arial"/>
          <w:noProof/>
          <w:szCs w:val="22"/>
        </w:rPr>
        <w:pict w14:anchorId="4396E030">
          <v:group id="_x0000_s1145" style="position:absolute;left:0;text-align:left;margin-left:23.65pt;margin-top:15.95pt;width:428.7pt;height:156.9pt;z-index:251787776" coordorigin="1741,3215" coordsize="8574,3138">
            <v:rect id="_x0000_s1139" style="position:absolute;left:1741;top:3825;width:1859;height:2528" filled="f"/>
            <v:rect id="_x0000_s1140" style="position:absolute;left:5107;top:3825;width:1859;height:2528" filled="f"/>
            <v:rect id="_x0000_s1141" style="position:absolute;left:8456;top:3825;width:1859;height:2528" filled="f"/>
            <v:shape id="_x0000_s1142" type="#_x0000_t202" style="position:absolute;left:1926;top:3349;width:1423;height:770">
              <v:textbox>
                <w:txbxContent>
                  <w:p w14:paraId="4396E0A1" w14:textId="77777777" w:rsidR="00A57C0B" w:rsidRDefault="00A57C0B">
                    <w:r>
                      <w:t>Scenario 1:</w:t>
                    </w:r>
                  </w:p>
                  <w:p w14:paraId="4396E0A2" w14:textId="77777777" w:rsidR="00A57C0B" w:rsidRDefault="00A57C0B">
                    <w:r>
                      <w:t>Stationary</w:t>
                    </w:r>
                  </w:p>
                </w:txbxContent>
              </v:textbox>
            </v:shape>
            <v:shape id="_x0000_s1143" type="#_x0000_t202" style="position:absolute;left:5224;top:3215;width:1624;height:1239">
              <v:textbox>
                <w:txbxContent>
                  <w:p w14:paraId="4396E0A3" w14:textId="77777777" w:rsidR="00A57C0B" w:rsidRDefault="00A57C0B">
                    <w:r>
                      <w:t>Scenario 2:</w:t>
                    </w:r>
                  </w:p>
                  <w:p w14:paraId="4396E0A4" w14:textId="77777777" w:rsidR="00A57C0B" w:rsidRDefault="00A57C0B">
                    <w:r>
                      <w:t>Slowing down while moving up</w:t>
                    </w:r>
                  </w:p>
                </w:txbxContent>
              </v:textbox>
            </v:shape>
            <v:shape id="_x0000_s1144" type="#_x0000_t202" style="position:absolute;left:8556;top:3215;width:1624;height:1239">
              <v:textbox>
                <w:txbxContent>
                  <w:p w14:paraId="4396E0A5" w14:textId="77777777" w:rsidR="00A57C0B" w:rsidRDefault="00A57C0B">
                    <w:r>
                      <w:t>Scenario 3:</w:t>
                    </w:r>
                  </w:p>
                  <w:p w14:paraId="4396E0A6" w14:textId="77777777" w:rsidR="00A57C0B" w:rsidRDefault="00A57C0B">
                    <w:r>
                      <w:t>Moving down at a steady speed</w:t>
                    </w:r>
                  </w:p>
                </w:txbxContent>
              </v:textbox>
            </v:shape>
          </v:group>
        </w:pict>
      </w:r>
      <w:r w:rsidR="004A4983">
        <w:rPr>
          <w:rFonts w:cs="Arial"/>
          <w:szCs w:val="22"/>
        </w:rPr>
        <w:br/>
      </w:r>
    </w:p>
    <w:p w14:paraId="4396DDB2" w14:textId="77777777" w:rsidR="004A4983" w:rsidRDefault="004A4983" w:rsidP="00574558">
      <w:pPr>
        <w:tabs>
          <w:tab w:val="right" w:pos="9639"/>
        </w:tabs>
        <w:spacing w:after="160" w:line="259" w:lineRule="auto"/>
        <w:ind w:left="567" w:hanging="567"/>
        <w:rPr>
          <w:rFonts w:cs="Arial"/>
          <w:szCs w:val="22"/>
        </w:rPr>
      </w:pPr>
    </w:p>
    <w:p w14:paraId="4396DDB3" w14:textId="77777777" w:rsidR="004A4983" w:rsidRDefault="004A4983" w:rsidP="00574558">
      <w:pPr>
        <w:tabs>
          <w:tab w:val="right" w:pos="9639"/>
        </w:tabs>
        <w:spacing w:after="160" w:line="259" w:lineRule="auto"/>
        <w:ind w:left="567" w:hanging="567"/>
        <w:rPr>
          <w:rFonts w:cs="Arial"/>
          <w:szCs w:val="22"/>
        </w:rPr>
      </w:pPr>
    </w:p>
    <w:p w14:paraId="4396DDB4" w14:textId="77777777" w:rsidR="004A4983" w:rsidRDefault="00757EAD" w:rsidP="00574558">
      <w:pPr>
        <w:tabs>
          <w:tab w:val="right" w:pos="9639"/>
        </w:tabs>
        <w:spacing w:after="160" w:line="259" w:lineRule="auto"/>
        <w:ind w:left="567" w:hanging="567"/>
        <w:rPr>
          <w:rFonts w:cs="Arial"/>
          <w:szCs w:val="22"/>
        </w:rPr>
      </w:pPr>
      <w:r>
        <w:rPr>
          <w:rFonts w:cs="Arial"/>
          <w:noProof/>
          <w:szCs w:val="22"/>
        </w:rPr>
        <w:pict w14:anchorId="4396E031">
          <v:shape id="_x0000_s1210" type="#_x0000_t32" style="position:absolute;left:0;text-align:left;margin-left:421.8pt;margin-top:18.3pt;width:0;height:42pt;flip:y;z-index:251846144" o:connectortype="straight" strokecolor="red" strokeweight="1.5pt">
            <v:stroke endarrow="block"/>
          </v:shape>
        </w:pict>
      </w:r>
      <w:r>
        <w:rPr>
          <w:rFonts w:cs="Arial"/>
          <w:noProof/>
          <w:szCs w:val="22"/>
        </w:rPr>
        <w:pict w14:anchorId="4396E032">
          <v:shape id="_x0000_s1211" type="#_x0000_t202" style="position:absolute;left:0;text-align:left;margin-left:433.05pt;margin-top:32.55pt;width:60.75pt;height:21pt;z-index:251847168" filled="f" stroked="f">
            <v:textbox>
              <w:txbxContent>
                <w:p w14:paraId="4396E0A7" w14:textId="77777777" w:rsidR="00A57C0B" w:rsidRPr="009A5AA3" w:rsidRDefault="00A57C0B">
                  <w:pPr>
                    <w:rPr>
                      <w:b/>
                      <w:color w:val="FF0000"/>
                    </w:rPr>
                  </w:pPr>
                  <w:r w:rsidRPr="009A5AA3">
                    <w:rPr>
                      <w:b/>
                      <w:color w:val="FF0000"/>
                    </w:rPr>
                    <w:t>normal</w:t>
                  </w:r>
                </w:p>
              </w:txbxContent>
            </v:textbox>
          </v:shape>
        </w:pict>
      </w:r>
      <w:r>
        <w:rPr>
          <w:rFonts w:cs="Arial"/>
          <w:noProof/>
          <w:szCs w:val="22"/>
        </w:rPr>
        <w:pict w14:anchorId="4396E033">
          <v:shape id="_x0000_s1205" type="#_x0000_t202" style="position:absolute;left:0;text-align:left;margin-left:260.55pt;margin-top:32.55pt;width:60.75pt;height:21pt;z-index:251841024" filled="f" stroked="f">
            <v:textbox>
              <w:txbxContent>
                <w:p w14:paraId="4396E0A8" w14:textId="77777777" w:rsidR="00A57C0B" w:rsidRPr="009A5AA3" w:rsidRDefault="00A57C0B">
                  <w:pPr>
                    <w:rPr>
                      <w:b/>
                      <w:color w:val="FF0000"/>
                    </w:rPr>
                  </w:pPr>
                  <w:r w:rsidRPr="009A5AA3">
                    <w:rPr>
                      <w:b/>
                      <w:color w:val="FF0000"/>
                    </w:rPr>
                    <w:t>normal</w:t>
                  </w:r>
                </w:p>
              </w:txbxContent>
            </v:textbox>
          </v:shape>
        </w:pict>
      </w:r>
      <w:r>
        <w:rPr>
          <w:rFonts w:cs="Arial"/>
          <w:noProof/>
          <w:szCs w:val="22"/>
        </w:rPr>
        <w:pict w14:anchorId="4396E034">
          <v:shape id="_x0000_s1200" type="#_x0000_t32" style="position:absolute;left:0;text-align:left;margin-left:81.3pt;margin-top:18.3pt;width:0;height:42pt;flip:y;z-index:251835904" o:connectortype="straight" strokecolor="red" strokeweight="1.5pt">
            <v:stroke endarrow="block"/>
          </v:shape>
        </w:pict>
      </w:r>
      <w:r w:rsidR="00ED57BC">
        <w:rPr>
          <w:rFonts w:cs="Arial"/>
          <w:noProof/>
          <w:szCs w:val="22"/>
        </w:rPr>
        <w:drawing>
          <wp:anchor distT="0" distB="0" distL="114300" distR="114300" simplePos="0" relativeHeight="251783680" behindDoc="1" locked="0" layoutInCell="1" allowOverlap="1" wp14:anchorId="4396E035" wp14:editId="4396E036">
            <wp:simplePos x="0" y="0"/>
            <wp:positionH relativeFrom="column">
              <wp:posOffset>4681220</wp:posOffset>
            </wp:positionH>
            <wp:positionV relativeFrom="paragraph">
              <wp:posOffset>112395</wp:posOffset>
            </wp:positionV>
            <wp:extent cx="574040" cy="1233170"/>
            <wp:effectExtent l="0" t="0" r="0" b="0"/>
            <wp:wrapNone/>
            <wp:docPr id="6"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3"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sidR="00ED57BC">
        <w:rPr>
          <w:rFonts w:cs="Arial"/>
          <w:noProof/>
          <w:szCs w:val="22"/>
        </w:rPr>
        <w:drawing>
          <wp:anchor distT="0" distB="0" distL="114300" distR="114300" simplePos="0" relativeHeight="251781632" behindDoc="1" locked="0" layoutInCell="1" allowOverlap="1" wp14:anchorId="4396E037" wp14:editId="4396E038">
            <wp:simplePos x="0" y="0"/>
            <wp:positionH relativeFrom="column">
              <wp:posOffset>2490470</wp:posOffset>
            </wp:positionH>
            <wp:positionV relativeFrom="paragraph">
              <wp:posOffset>112395</wp:posOffset>
            </wp:positionV>
            <wp:extent cx="574040" cy="1233170"/>
            <wp:effectExtent l="0" t="0" r="0" b="0"/>
            <wp:wrapNone/>
            <wp:docPr id="4"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3"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sidR="00ED57BC">
        <w:rPr>
          <w:rFonts w:cs="Arial"/>
          <w:noProof/>
          <w:szCs w:val="22"/>
        </w:rPr>
        <w:drawing>
          <wp:anchor distT="0" distB="0" distL="114300" distR="114300" simplePos="0" relativeHeight="251779584" behindDoc="1" locked="0" layoutInCell="1" allowOverlap="1" wp14:anchorId="4396E039" wp14:editId="4396E03A">
            <wp:simplePos x="0" y="0"/>
            <wp:positionH relativeFrom="column">
              <wp:posOffset>396240</wp:posOffset>
            </wp:positionH>
            <wp:positionV relativeFrom="paragraph">
              <wp:posOffset>112395</wp:posOffset>
            </wp:positionV>
            <wp:extent cx="574040" cy="1233170"/>
            <wp:effectExtent l="0" t="0" r="0" b="0"/>
            <wp:wrapNone/>
            <wp:docPr id="3"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3"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p>
    <w:p w14:paraId="4396DDB5" w14:textId="77777777" w:rsidR="004A4983" w:rsidRDefault="00757EAD" w:rsidP="00574558">
      <w:pPr>
        <w:tabs>
          <w:tab w:val="right" w:pos="9639"/>
        </w:tabs>
        <w:spacing w:after="160" w:line="259" w:lineRule="auto"/>
        <w:ind w:left="567" w:hanging="567"/>
        <w:rPr>
          <w:rFonts w:cs="Arial"/>
          <w:szCs w:val="22"/>
        </w:rPr>
      </w:pPr>
      <w:r>
        <w:rPr>
          <w:rFonts w:cs="Arial"/>
          <w:noProof/>
          <w:szCs w:val="22"/>
        </w:rPr>
        <w:pict w14:anchorId="4396E03B">
          <v:shape id="_x0000_s1208" type="#_x0000_t32" style="position:absolute;left:0;text-align:left;margin-left:421.8pt;margin-top:45.4pt;width:0;height:42pt;z-index:251844096" o:connectortype="straight" strokecolor="red" strokeweight="1.5pt">
            <v:stroke endarrow="block"/>
          </v:shape>
        </w:pict>
      </w:r>
      <w:r>
        <w:rPr>
          <w:rFonts w:cs="Arial"/>
          <w:noProof/>
          <w:szCs w:val="22"/>
        </w:rPr>
        <w:pict w14:anchorId="4396E03C">
          <v:shape id="_x0000_s1209" type="#_x0000_t202" style="position:absolute;left:0;text-align:left;margin-left:433.05pt;margin-top:51.6pt;width:60.75pt;height:21pt;z-index:251845120" filled="f" stroked="f">
            <v:textbox>
              <w:txbxContent>
                <w:p w14:paraId="4396E0A9" w14:textId="77777777" w:rsidR="00A57C0B" w:rsidRPr="009A5AA3" w:rsidRDefault="00A57C0B">
                  <w:pPr>
                    <w:rPr>
                      <w:b/>
                      <w:color w:val="FF0000"/>
                    </w:rPr>
                  </w:pPr>
                  <w:r w:rsidRPr="009A5AA3">
                    <w:rPr>
                      <w:b/>
                      <w:color w:val="FF0000"/>
                    </w:rPr>
                    <w:t>weight</w:t>
                  </w:r>
                </w:p>
              </w:txbxContent>
            </v:textbox>
          </v:shape>
        </w:pict>
      </w:r>
      <w:r>
        <w:rPr>
          <w:rFonts w:cs="Arial"/>
          <w:noProof/>
          <w:szCs w:val="22"/>
        </w:rPr>
        <w:pict w14:anchorId="4396E03D">
          <v:shape id="_x0000_s1204" type="#_x0000_t32" style="position:absolute;left:0;text-align:left;margin-left:249.3pt;margin-top:16.15pt;width:0;height:22.5pt;flip:y;z-index:251840000" o:connectortype="straight" strokecolor="red" strokeweight="1.5pt">
            <v:stroke endarrow="block"/>
          </v:shape>
        </w:pict>
      </w:r>
      <w:r>
        <w:rPr>
          <w:rFonts w:cs="Arial"/>
          <w:noProof/>
          <w:color w:val="FF0000"/>
          <w:szCs w:val="22"/>
        </w:rPr>
        <w:pict w14:anchorId="4396E03E">
          <v:shape id="_x0000_s1206" type="#_x0000_t32" style="position:absolute;left:0;text-align:left;margin-left:249.3pt;margin-top:45.4pt;width:0;height:42pt;z-index:251842048" o:connectortype="straight" strokecolor="red" strokeweight="1.5pt">
            <v:stroke endarrow="block"/>
          </v:shape>
        </w:pict>
      </w:r>
      <w:r>
        <w:rPr>
          <w:rFonts w:cs="Arial"/>
          <w:noProof/>
          <w:color w:val="FF0000"/>
          <w:szCs w:val="22"/>
        </w:rPr>
        <w:pict w14:anchorId="4396E03F">
          <v:shape id="_x0000_s1207" type="#_x0000_t202" style="position:absolute;left:0;text-align:left;margin-left:260.55pt;margin-top:51.6pt;width:60.75pt;height:21pt;z-index:251843072" filled="f" stroked="f">
            <v:textbox>
              <w:txbxContent>
                <w:p w14:paraId="4396E0AA" w14:textId="77777777" w:rsidR="00A57C0B" w:rsidRPr="009A5AA3" w:rsidRDefault="00A57C0B">
                  <w:pPr>
                    <w:rPr>
                      <w:b/>
                      <w:color w:val="FF0000"/>
                    </w:rPr>
                  </w:pPr>
                  <w:r w:rsidRPr="009A5AA3">
                    <w:rPr>
                      <w:b/>
                      <w:color w:val="FF0000"/>
                    </w:rPr>
                    <w:t>weight</w:t>
                  </w:r>
                </w:p>
              </w:txbxContent>
            </v:textbox>
          </v:shape>
        </w:pict>
      </w:r>
      <w:r>
        <w:rPr>
          <w:rFonts w:cs="Arial"/>
          <w:noProof/>
          <w:color w:val="FF0000"/>
          <w:szCs w:val="22"/>
        </w:rPr>
        <w:pict w14:anchorId="4396E040">
          <v:shape id="_x0000_s1203" type="#_x0000_t202" style="position:absolute;left:0;text-align:left;margin-left:92.55pt;margin-top:51.6pt;width:60.75pt;height:21pt;z-index:251838976" filled="f" stroked="f">
            <v:textbox>
              <w:txbxContent>
                <w:p w14:paraId="4396E0AB" w14:textId="77777777" w:rsidR="00A57C0B" w:rsidRPr="009A5AA3" w:rsidRDefault="00A57C0B">
                  <w:pPr>
                    <w:rPr>
                      <w:b/>
                      <w:color w:val="FF0000"/>
                    </w:rPr>
                  </w:pPr>
                  <w:r w:rsidRPr="009A5AA3">
                    <w:rPr>
                      <w:b/>
                      <w:color w:val="FF0000"/>
                    </w:rPr>
                    <w:t>weight</w:t>
                  </w:r>
                </w:p>
              </w:txbxContent>
            </v:textbox>
          </v:shape>
        </w:pict>
      </w:r>
      <w:r>
        <w:rPr>
          <w:rFonts w:cs="Arial"/>
          <w:noProof/>
          <w:color w:val="FF0000"/>
          <w:szCs w:val="22"/>
        </w:rPr>
        <w:pict w14:anchorId="4396E041">
          <v:shape id="_x0000_s1202" type="#_x0000_t202" style="position:absolute;left:0;text-align:left;margin-left:92.55pt;margin-top:10.9pt;width:60.75pt;height:21pt;z-index:251837952" filled="f" stroked="f">
            <v:textbox>
              <w:txbxContent>
                <w:p w14:paraId="4396E0AC" w14:textId="77777777" w:rsidR="00A57C0B" w:rsidRPr="009A5AA3" w:rsidRDefault="00A57C0B">
                  <w:pPr>
                    <w:rPr>
                      <w:b/>
                      <w:color w:val="FF0000"/>
                    </w:rPr>
                  </w:pPr>
                  <w:r w:rsidRPr="009A5AA3">
                    <w:rPr>
                      <w:b/>
                      <w:color w:val="FF0000"/>
                    </w:rPr>
                    <w:t>normal</w:t>
                  </w:r>
                </w:p>
              </w:txbxContent>
            </v:textbox>
          </v:shape>
        </w:pict>
      </w:r>
    </w:p>
    <w:p w14:paraId="4396DDB6" w14:textId="77777777" w:rsidR="004A4983" w:rsidRDefault="004A4983" w:rsidP="00574558">
      <w:pPr>
        <w:tabs>
          <w:tab w:val="right" w:pos="9639"/>
        </w:tabs>
        <w:spacing w:after="160" w:line="259" w:lineRule="auto"/>
        <w:ind w:left="567" w:hanging="567"/>
        <w:rPr>
          <w:rFonts w:cs="Arial"/>
          <w:szCs w:val="22"/>
        </w:rPr>
      </w:pPr>
    </w:p>
    <w:p w14:paraId="4396DDB7" w14:textId="77777777" w:rsidR="004A4983" w:rsidRDefault="00757EAD" w:rsidP="00574558">
      <w:pPr>
        <w:tabs>
          <w:tab w:val="right" w:pos="9639"/>
        </w:tabs>
        <w:spacing w:after="160" w:line="259" w:lineRule="auto"/>
        <w:ind w:left="567" w:hanging="567"/>
        <w:rPr>
          <w:rFonts w:cs="Arial"/>
          <w:szCs w:val="22"/>
        </w:rPr>
      </w:pPr>
      <w:r>
        <w:rPr>
          <w:rFonts w:cs="Arial"/>
          <w:noProof/>
          <w:szCs w:val="22"/>
        </w:rPr>
        <w:pict w14:anchorId="4396E042">
          <v:shape id="_x0000_s1201" type="#_x0000_t32" style="position:absolute;left:0;text-align:left;margin-left:81.3pt;margin-top:2.1pt;width:0;height:42pt;z-index:251836928" o:connectortype="straight" strokecolor="red" strokeweight="1.5pt">
            <v:stroke endarrow="block"/>
          </v:shape>
        </w:pict>
      </w:r>
    </w:p>
    <w:p w14:paraId="4396DDB8" w14:textId="77777777" w:rsidR="004A4983" w:rsidRDefault="004A4983" w:rsidP="00574558">
      <w:pPr>
        <w:tabs>
          <w:tab w:val="right" w:pos="9639"/>
        </w:tabs>
        <w:spacing w:after="160" w:line="259" w:lineRule="auto"/>
        <w:ind w:left="567" w:hanging="567"/>
        <w:rPr>
          <w:rFonts w:cs="Arial"/>
          <w:szCs w:val="22"/>
        </w:rPr>
      </w:pPr>
    </w:p>
    <w:p w14:paraId="4396DDB9" w14:textId="77777777" w:rsidR="004A4983" w:rsidRDefault="004A4983" w:rsidP="00574558">
      <w:pPr>
        <w:tabs>
          <w:tab w:val="right" w:pos="9639"/>
        </w:tabs>
        <w:spacing w:after="160" w:line="259" w:lineRule="auto"/>
        <w:ind w:left="567" w:hanging="567"/>
        <w:rPr>
          <w:rFonts w:cs="Arial"/>
          <w:szCs w:val="22"/>
        </w:rPr>
      </w:pPr>
    </w:p>
    <w:p w14:paraId="4396DDBA" w14:textId="77777777" w:rsidR="009A5AA3" w:rsidRPr="009A5AA3" w:rsidRDefault="00B036E6" w:rsidP="00574558">
      <w:pPr>
        <w:tabs>
          <w:tab w:val="right" w:pos="9639"/>
        </w:tabs>
        <w:spacing w:after="160" w:line="259" w:lineRule="auto"/>
        <w:ind w:left="567" w:hanging="567"/>
        <w:rPr>
          <w:rFonts w:cs="Arial"/>
          <w:color w:val="FF0000"/>
          <w:szCs w:val="22"/>
        </w:rPr>
      </w:pPr>
      <w:r>
        <w:rPr>
          <w:rFonts w:cs="Arial"/>
          <w:color w:val="FF0000"/>
          <w:szCs w:val="22"/>
        </w:rPr>
        <w:tab/>
      </w:r>
      <w:r w:rsidR="009A5AA3" w:rsidRPr="009A5AA3">
        <w:rPr>
          <w:rFonts w:cs="Arial"/>
          <w:color w:val="FF0000"/>
          <w:szCs w:val="22"/>
        </w:rPr>
        <w:t>1 for weight force remaining consistent between all scenarios</w:t>
      </w:r>
    </w:p>
    <w:p w14:paraId="4396DDBB" w14:textId="77777777" w:rsidR="009A5AA3" w:rsidRPr="009A5AA3" w:rsidRDefault="00B036E6" w:rsidP="00574558">
      <w:pPr>
        <w:tabs>
          <w:tab w:val="right" w:pos="9639"/>
        </w:tabs>
        <w:spacing w:after="160" w:line="259" w:lineRule="auto"/>
        <w:ind w:left="567" w:hanging="567"/>
        <w:rPr>
          <w:rFonts w:cs="Arial"/>
          <w:color w:val="FF0000"/>
          <w:szCs w:val="22"/>
        </w:rPr>
      </w:pPr>
      <w:r>
        <w:rPr>
          <w:rFonts w:cs="Arial"/>
          <w:color w:val="FF0000"/>
          <w:szCs w:val="22"/>
        </w:rPr>
        <w:tab/>
      </w:r>
      <w:r w:rsidR="009A5AA3" w:rsidRPr="009A5AA3">
        <w:rPr>
          <w:rFonts w:cs="Arial"/>
          <w:color w:val="FF0000"/>
          <w:szCs w:val="22"/>
        </w:rPr>
        <w:t>1 for normal force matching magnitude of weight for scenario 1 and 3</w:t>
      </w:r>
    </w:p>
    <w:p w14:paraId="4396DDBC" w14:textId="77777777" w:rsidR="009A5AA3" w:rsidRDefault="00B036E6" w:rsidP="00574558">
      <w:pPr>
        <w:tabs>
          <w:tab w:val="right" w:pos="9639"/>
        </w:tabs>
        <w:spacing w:after="160" w:line="259" w:lineRule="auto"/>
        <w:ind w:left="567" w:hanging="567"/>
        <w:rPr>
          <w:rFonts w:cs="Arial"/>
          <w:color w:val="FF0000"/>
          <w:szCs w:val="22"/>
        </w:rPr>
      </w:pPr>
      <w:r>
        <w:rPr>
          <w:rFonts w:cs="Arial"/>
          <w:color w:val="FF0000"/>
          <w:szCs w:val="22"/>
        </w:rPr>
        <w:tab/>
      </w:r>
      <w:r w:rsidR="009A5AA3" w:rsidRPr="009A5AA3">
        <w:rPr>
          <w:rFonts w:cs="Arial"/>
          <w:color w:val="FF0000"/>
          <w:szCs w:val="22"/>
        </w:rPr>
        <w:t xml:space="preserve">1 for normal force being smaller </w:t>
      </w:r>
      <w:r w:rsidR="004D06FB">
        <w:rPr>
          <w:rFonts w:cs="Arial"/>
          <w:color w:val="FF0000"/>
          <w:szCs w:val="22"/>
        </w:rPr>
        <w:t xml:space="preserve">than weight </w:t>
      </w:r>
      <w:r w:rsidR="009A5AA3" w:rsidRPr="009A5AA3">
        <w:rPr>
          <w:rFonts w:cs="Arial"/>
          <w:color w:val="FF0000"/>
          <w:szCs w:val="22"/>
        </w:rPr>
        <w:t>in scenario 2</w:t>
      </w:r>
    </w:p>
    <w:p w14:paraId="4396DDBD" w14:textId="77777777" w:rsidR="004D06FB" w:rsidRPr="009A5AA3" w:rsidRDefault="004D06FB" w:rsidP="00574558">
      <w:pPr>
        <w:tabs>
          <w:tab w:val="right" w:pos="9639"/>
        </w:tabs>
        <w:spacing w:after="160" w:line="259" w:lineRule="auto"/>
        <w:ind w:left="567" w:hanging="567"/>
        <w:rPr>
          <w:rFonts w:cs="Arial"/>
          <w:color w:val="FF0000"/>
          <w:szCs w:val="22"/>
        </w:rPr>
      </w:pPr>
      <w:r>
        <w:rPr>
          <w:rFonts w:cs="Arial"/>
          <w:color w:val="FF0000"/>
          <w:szCs w:val="22"/>
        </w:rPr>
        <w:tab/>
        <w:t xml:space="preserve">If all </w:t>
      </w:r>
      <w:r w:rsidR="006017EC">
        <w:rPr>
          <w:rFonts w:cs="Arial"/>
          <w:color w:val="FF0000"/>
          <w:szCs w:val="22"/>
        </w:rPr>
        <w:t>the above is correct, but no labels assigned,</w:t>
      </w:r>
      <w:r>
        <w:rPr>
          <w:rFonts w:cs="Arial"/>
          <w:color w:val="FF0000"/>
          <w:szCs w:val="22"/>
        </w:rPr>
        <w:t xml:space="preserve"> may </w:t>
      </w:r>
      <w:r w:rsidR="006017EC">
        <w:rPr>
          <w:rFonts w:cs="Arial"/>
          <w:color w:val="FF0000"/>
          <w:szCs w:val="22"/>
        </w:rPr>
        <w:t>award</w:t>
      </w:r>
      <w:r>
        <w:rPr>
          <w:rFonts w:cs="Arial"/>
          <w:color w:val="FF0000"/>
          <w:szCs w:val="22"/>
        </w:rPr>
        <w:t xml:space="preserve"> 2 out of 3 marks.</w:t>
      </w:r>
    </w:p>
    <w:p w14:paraId="4396DDBE" w14:textId="77777777" w:rsidR="00ED57BC" w:rsidRDefault="006210D3" w:rsidP="00574558">
      <w:pPr>
        <w:tabs>
          <w:tab w:val="right" w:pos="9639"/>
        </w:tabs>
        <w:spacing w:after="160" w:line="259" w:lineRule="auto"/>
        <w:ind w:left="567" w:hanging="567"/>
        <w:rPr>
          <w:rFonts w:cs="Arial"/>
          <w:szCs w:val="22"/>
        </w:rPr>
      </w:pPr>
      <w:r>
        <w:rPr>
          <w:rFonts w:cs="Arial"/>
          <w:szCs w:val="22"/>
        </w:rPr>
        <w:t>(b)</w:t>
      </w:r>
      <w:r>
        <w:rPr>
          <w:rFonts w:cs="Arial"/>
          <w:szCs w:val="22"/>
        </w:rPr>
        <w:tab/>
        <w:t>Calculate the weight of the bell hop.</w:t>
      </w:r>
      <w:r>
        <w:rPr>
          <w:rFonts w:cs="Arial"/>
          <w:szCs w:val="22"/>
        </w:rPr>
        <w:tab/>
        <w:t>(1 mark)</w:t>
      </w:r>
    </w:p>
    <w:p w14:paraId="4396DDBF" w14:textId="77777777" w:rsidR="009A5AA3" w:rsidRDefault="009A5AA3" w:rsidP="00574558">
      <w:pPr>
        <w:tabs>
          <w:tab w:val="right" w:pos="9639"/>
        </w:tabs>
        <w:spacing w:after="160" w:line="259" w:lineRule="auto"/>
        <w:ind w:left="567" w:hanging="567"/>
        <w:rPr>
          <w:rFonts w:cs="Arial"/>
          <w:szCs w:val="22"/>
        </w:rPr>
      </w:pPr>
      <w:r>
        <w:rPr>
          <w:rFonts w:cs="Arial"/>
          <w:szCs w:val="22"/>
        </w:rPr>
        <w:tab/>
      </w:r>
    </w:p>
    <w:p w14:paraId="4396DDC0" w14:textId="77777777" w:rsidR="00CB5FED" w:rsidRPr="009A5AA3" w:rsidRDefault="009A5AA3" w:rsidP="00574558">
      <w:pPr>
        <w:tabs>
          <w:tab w:val="right" w:pos="9639"/>
        </w:tabs>
        <w:spacing w:after="160" w:line="259" w:lineRule="auto"/>
        <w:ind w:left="567" w:hanging="567"/>
        <w:rPr>
          <w:rFonts w:cs="Arial"/>
          <w:color w:val="FF0000"/>
          <w:szCs w:val="22"/>
        </w:rPr>
      </w:pPr>
      <w:r>
        <w:rPr>
          <w:rFonts w:cs="Arial"/>
          <w:szCs w:val="22"/>
        </w:rPr>
        <w:tab/>
      </w:r>
      <m:oMath>
        <m:r>
          <w:rPr>
            <w:rFonts w:ascii="Cambria Math" w:hAnsi="Cambria Math" w:cs="Arial"/>
            <w:color w:val="FF0000"/>
            <w:szCs w:val="22"/>
          </w:rPr>
          <m:t>W=mg=60.0*9.8=588 N</m:t>
        </m:r>
      </m:oMath>
      <w:r>
        <w:rPr>
          <w:rFonts w:cs="Arial"/>
          <w:color w:val="FF0000"/>
          <w:szCs w:val="22"/>
        </w:rPr>
        <w:tab/>
        <w:t>(1)</w:t>
      </w:r>
    </w:p>
    <w:p w14:paraId="4396DDC1" w14:textId="77777777" w:rsidR="00ED57BC" w:rsidRDefault="00ED57BC" w:rsidP="00574558">
      <w:pPr>
        <w:tabs>
          <w:tab w:val="right" w:pos="9639"/>
        </w:tabs>
        <w:spacing w:after="160" w:line="259" w:lineRule="auto"/>
        <w:ind w:left="567" w:hanging="567"/>
      </w:pPr>
      <w:r>
        <w:rPr>
          <w:rFonts w:cs="Arial"/>
          <w:szCs w:val="22"/>
        </w:rPr>
        <w:t>(</w:t>
      </w:r>
      <w:r w:rsidR="00CB5FED">
        <w:rPr>
          <w:rFonts w:cs="Arial"/>
          <w:szCs w:val="22"/>
        </w:rPr>
        <w:t>c</w:t>
      </w:r>
      <w:r>
        <w:rPr>
          <w:rFonts w:cs="Arial"/>
          <w:szCs w:val="22"/>
        </w:rPr>
        <w:t>)</w:t>
      </w:r>
      <w:r>
        <w:rPr>
          <w:rFonts w:cs="Arial"/>
          <w:szCs w:val="22"/>
        </w:rPr>
        <w:tab/>
        <w:t xml:space="preserve">Calculate the </w:t>
      </w:r>
      <w:r w:rsidR="0011106F">
        <w:rPr>
          <w:rFonts w:cs="Arial"/>
          <w:szCs w:val="22"/>
        </w:rPr>
        <w:t xml:space="preserve">magnitude of the </w:t>
      </w:r>
      <w:r w:rsidR="006210D3">
        <w:rPr>
          <w:rFonts w:cs="Arial"/>
          <w:szCs w:val="22"/>
        </w:rPr>
        <w:t>normal force acting on</w:t>
      </w:r>
      <w:r>
        <w:rPr>
          <w:rFonts w:cs="Arial"/>
          <w:szCs w:val="22"/>
        </w:rPr>
        <w:t xml:space="preserve"> the bell hop in scenario 2 if the acceleration of the</w:t>
      </w:r>
      <w:r w:rsidR="006210D3">
        <w:rPr>
          <w:rFonts w:cs="Arial"/>
          <w:szCs w:val="22"/>
        </w:rPr>
        <w:t xml:space="preserve"> elevator</w:t>
      </w:r>
      <w:r>
        <w:rPr>
          <w:rFonts w:cs="Arial"/>
          <w:szCs w:val="22"/>
        </w:rPr>
        <w:t xml:space="preserve"> is 3.20 m</w:t>
      </w:r>
      <w:r w:rsidR="00B3714F">
        <w:rPr>
          <w:rFonts w:cs="Arial"/>
          <w:szCs w:val="22"/>
        </w:rPr>
        <w:t xml:space="preserve"> </w:t>
      </w:r>
      <w:r>
        <w:rPr>
          <w:rFonts w:cs="Arial"/>
          <w:szCs w:val="22"/>
        </w:rPr>
        <w:t>s</w:t>
      </w:r>
      <w:r>
        <w:rPr>
          <w:rFonts w:cs="Arial"/>
          <w:szCs w:val="22"/>
          <w:vertAlign w:val="superscript"/>
        </w:rPr>
        <w:t>-2</w:t>
      </w:r>
      <w:r>
        <w:t xml:space="preserve">. </w:t>
      </w:r>
      <w:r w:rsidR="006210D3">
        <w:tab/>
        <w:t>(3 marks)</w:t>
      </w:r>
    </w:p>
    <w:p w14:paraId="4396DDC2" w14:textId="77777777" w:rsidR="006210D3" w:rsidRPr="009A5AA3" w:rsidRDefault="009A5AA3" w:rsidP="00574558">
      <w:pPr>
        <w:tabs>
          <w:tab w:val="right" w:pos="9639"/>
        </w:tabs>
        <w:spacing w:after="160" w:line="259" w:lineRule="auto"/>
        <w:ind w:left="567" w:hanging="567"/>
        <w:rPr>
          <w:color w:val="FF0000"/>
        </w:rPr>
      </w:pPr>
      <w:r>
        <w:tab/>
      </w:r>
      <m:oMath>
        <m:nary>
          <m:naryPr>
            <m:chr m:val="∑"/>
            <m:limLoc m:val="undOvr"/>
            <m:subHide m:val="1"/>
            <m:supHide m:val="1"/>
            <m:ctrlPr>
              <w:rPr>
                <w:rFonts w:ascii="Cambria Math" w:hAnsi="Cambria Math"/>
                <w:i/>
                <w:color w:val="FF0000"/>
              </w:rPr>
            </m:ctrlPr>
          </m:naryPr>
          <m:sub/>
          <m:sup/>
          <m:e>
            <m:r>
              <w:rPr>
                <w:rFonts w:ascii="Cambria Math" w:hAnsi="Cambria Math"/>
                <w:color w:val="FF0000"/>
              </w:rPr>
              <m:t>F</m:t>
            </m:r>
          </m:e>
        </m:nary>
        <m:r>
          <w:rPr>
            <w:rFonts w:ascii="Cambria Math" w:hAnsi="Cambria Math"/>
            <w:color w:val="FF0000"/>
          </w:rPr>
          <m:t xml:space="preserve">=ma  and  </m:t>
        </m:r>
        <m:nary>
          <m:naryPr>
            <m:chr m:val="∑"/>
            <m:limLoc m:val="undOvr"/>
            <m:subHide m:val="1"/>
            <m:supHide m:val="1"/>
            <m:ctrlPr>
              <w:rPr>
                <w:rFonts w:ascii="Cambria Math" w:hAnsi="Cambria Math"/>
                <w:i/>
                <w:color w:val="FF0000"/>
              </w:rPr>
            </m:ctrlPr>
          </m:naryPr>
          <m:sub/>
          <m:sup/>
          <m:e>
            <m:r>
              <w:rPr>
                <w:rFonts w:ascii="Cambria Math" w:hAnsi="Cambria Math"/>
                <w:color w:val="FF0000"/>
              </w:rPr>
              <m:t>F</m:t>
            </m:r>
          </m:e>
        </m:nary>
        <m:r>
          <w:rPr>
            <w:rFonts w:ascii="Cambria Math" w:hAnsi="Cambria Math"/>
            <w:color w:val="FF0000"/>
          </w:rPr>
          <m:t>=N-W</m:t>
        </m:r>
      </m:oMath>
      <w:r w:rsidR="0011106F">
        <w:rPr>
          <w:color w:val="FF0000"/>
        </w:rPr>
        <w:t xml:space="preserve"> </w:t>
      </w:r>
      <w:r w:rsidR="0011106F" w:rsidRPr="009A5AA3">
        <w:rPr>
          <w:color w:val="FF0000"/>
        </w:rPr>
        <w:t>(treating up as positive)</w:t>
      </w:r>
      <w:r w:rsidR="0011106F">
        <w:rPr>
          <w:color w:val="FF0000"/>
        </w:rPr>
        <w:tab/>
      </w:r>
    </w:p>
    <w:p w14:paraId="4396DDC3" w14:textId="77777777" w:rsidR="006210D3" w:rsidRPr="009A5AA3" w:rsidRDefault="009A5AA3" w:rsidP="00574558">
      <w:pPr>
        <w:tabs>
          <w:tab w:val="right" w:pos="9639"/>
        </w:tabs>
        <w:spacing w:after="160" w:line="259" w:lineRule="auto"/>
        <w:ind w:left="567" w:hanging="567"/>
        <w:rPr>
          <w:color w:val="FF0000"/>
        </w:rPr>
      </w:pPr>
      <w:r w:rsidRPr="009A5AA3">
        <w:rPr>
          <w:color w:val="FF0000"/>
        </w:rPr>
        <w:tab/>
      </w:r>
      <m:oMath>
        <m:r>
          <w:rPr>
            <w:rFonts w:ascii="Cambria Math" w:hAnsi="Cambria Math"/>
            <w:color w:val="FF0000"/>
          </w:rPr>
          <m:t>ma=N-W</m:t>
        </m:r>
      </m:oMath>
      <w:r w:rsidRPr="009A5AA3">
        <w:rPr>
          <w:color w:val="FF0000"/>
        </w:rPr>
        <w:t xml:space="preserve">     </w:t>
      </w:r>
      <w:r>
        <w:rPr>
          <w:color w:val="FF0000"/>
        </w:rPr>
        <w:tab/>
      </w:r>
      <w:r w:rsidRPr="009A5AA3">
        <w:rPr>
          <w:color w:val="FF0000"/>
        </w:rPr>
        <w:t>(1)</w:t>
      </w:r>
    </w:p>
    <w:p w14:paraId="4396DDC4" w14:textId="77777777" w:rsidR="0011106F" w:rsidRDefault="009A5AA3" w:rsidP="00574558">
      <w:pPr>
        <w:tabs>
          <w:tab w:val="right" w:pos="9639"/>
        </w:tabs>
        <w:spacing w:after="160" w:line="259" w:lineRule="auto"/>
        <w:ind w:left="567" w:hanging="567"/>
        <w:rPr>
          <w:color w:val="FF0000"/>
        </w:rPr>
      </w:pPr>
      <w:r w:rsidRPr="009A5AA3">
        <w:rPr>
          <w:color w:val="FF0000"/>
        </w:rPr>
        <w:tab/>
      </w:r>
      <m:oMath>
        <m:r>
          <w:rPr>
            <w:rFonts w:ascii="Cambria Math" w:hAnsi="Cambria Math"/>
            <w:color w:val="FF0000"/>
          </w:rPr>
          <m:t>N=ma+W</m:t>
        </m:r>
      </m:oMath>
    </w:p>
    <w:p w14:paraId="4396DDC5" w14:textId="77777777" w:rsidR="006210D3" w:rsidRDefault="0011106F" w:rsidP="0011106F">
      <w:pPr>
        <w:tabs>
          <w:tab w:val="right" w:pos="9639"/>
        </w:tabs>
        <w:spacing w:after="160" w:line="259" w:lineRule="auto"/>
        <w:ind w:left="567" w:hanging="567"/>
        <w:rPr>
          <w:color w:val="FF0000"/>
        </w:rPr>
      </w:pPr>
      <w:r>
        <w:rPr>
          <w:color w:val="FF0000"/>
        </w:rPr>
        <w:tab/>
      </w:r>
      <m:oMath>
        <m:r>
          <w:rPr>
            <w:rFonts w:ascii="Cambria Math" w:hAnsi="Cambria Math"/>
            <w:color w:val="FF0000"/>
          </w:rPr>
          <m:t>N=60.0*</m:t>
        </m:r>
        <m:d>
          <m:dPr>
            <m:ctrlPr>
              <w:rPr>
                <w:rFonts w:ascii="Cambria Math" w:hAnsi="Cambria Math"/>
                <w:i/>
                <w:color w:val="FF0000"/>
              </w:rPr>
            </m:ctrlPr>
          </m:dPr>
          <m:e>
            <m:r>
              <w:rPr>
                <w:rFonts w:ascii="Cambria Math" w:hAnsi="Cambria Math"/>
                <w:color w:val="FF0000"/>
              </w:rPr>
              <m:t>-3.20</m:t>
            </m:r>
          </m:e>
        </m:d>
        <m:r>
          <w:rPr>
            <w:rFonts w:ascii="Cambria Math" w:hAnsi="Cambria Math"/>
            <w:color w:val="FF0000"/>
          </w:rPr>
          <m:t>+588=396 N</m:t>
        </m:r>
      </m:oMath>
      <w:r w:rsidR="009A5AA3" w:rsidRPr="009A5AA3">
        <w:rPr>
          <w:color w:val="FF0000"/>
        </w:rPr>
        <w:tab/>
        <w:t>(1</w:t>
      </w:r>
      <w:r>
        <w:rPr>
          <w:color w:val="FF0000"/>
        </w:rPr>
        <w:t>-2</w:t>
      </w:r>
      <w:r w:rsidR="009A5AA3" w:rsidRPr="009A5AA3">
        <w:rPr>
          <w:color w:val="FF0000"/>
        </w:rPr>
        <w:t>)</w:t>
      </w:r>
    </w:p>
    <w:p w14:paraId="4396DDC6" w14:textId="77777777" w:rsidR="009A5AA3" w:rsidRPr="009A5AA3" w:rsidRDefault="009A5AA3" w:rsidP="009A5AA3">
      <w:pPr>
        <w:tabs>
          <w:tab w:val="right" w:pos="9639"/>
        </w:tabs>
        <w:spacing w:after="160" w:line="259" w:lineRule="auto"/>
        <w:ind w:left="567"/>
        <w:rPr>
          <w:color w:val="FF0000"/>
        </w:rPr>
      </w:pPr>
    </w:p>
    <w:p w14:paraId="4396DDC7" w14:textId="77777777" w:rsidR="006210D3" w:rsidRDefault="006210D3" w:rsidP="00574558">
      <w:pPr>
        <w:tabs>
          <w:tab w:val="right" w:pos="9639"/>
        </w:tabs>
        <w:spacing w:after="160" w:line="259" w:lineRule="auto"/>
        <w:ind w:left="567" w:hanging="567"/>
      </w:pPr>
      <w:r>
        <w:t>(</w:t>
      </w:r>
      <w:r w:rsidR="00CB5FED">
        <w:t>d</w:t>
      </w:r>
      <w:r>
        <w:t>)</w:t>
      </w:r>
      <w:r>
        <w:tab/>
        <w:t xml:space="preserve">The elevator itself has a 180 kg mass. Calculate the tension in the cable supporting the elevator with the bell hop inside if the elevator was stationary. </w:t>
      </w:r>
      <w:r>
        <w:tab/>
        <w:t>(2 marks)</w:t>
      </w:r>
    </w:p>
    <w:p w14:paraId="4396DDC8" w14:textId="77777777" w:rsidR="006210D3" w:rsidRPr="009A5AA3" w:rsidRDefault="009A5AA3" w:rsidP="00574558">
      <w:pPr>
        <w:tabs>
          <w:tab w:val="right" w:pos="9639"/>
        </w:tabs>
        <w:spacing w:after="160" w:line="259" w:lineRule="auto"/>
        <w:ind w:left="567" w:hanging="567"/>
        <w:rPr>
          <w:color w:val="FF0000"/>
        </w:rPr>
      </w:pPr>
      <w:r>
        <w:tab/>
      </w:r>
      <m:oMath>
        <m:r>
          <w:rPr>
            <w:rFonts w:ascii="Cambria Math" w:hAnsi="Cambria Math"/>
            <w:color w:val="FF0000"/>
          </w:rPr>
          <m:t>T=mg</m:t>
        </m:r>
      </m:oMath>
    </w:p>
    <w:p w14:paraId="4396DDC9" w14:textId="77777777" w:rsidR="00CB5FED" w:rsidRPr="009A5AA3" w:rsidRDefault="009A5AA3" w:rsidP="00574558">
      <w:pPr>
        <w:tabs>
          <w:tab w:val="right" w:pos="9639"/>
        </w:tabs>
        <w:spacing w:after="160" w:line="259" w:lineRule="auto"/>
        <w:ind w:left="567" w:hanging="567"/>
        <w:rPr>
          <w:color w:val="FF0000"/>
        </w:rPr>
      </w:pPr>
      <w:r w:rsidRPr="009A5AA3">
        <w:rPr>
          <w:color w:val="FF0000"/>
        </w:rPr>
        <w:tab/>
      </w:r>
      <m:oMath>
        <m:r>
          <w:rPr>
            <w:rFonts w:ascii="Cambria Math" w:hAnsi="Cambria Math"/>
            <w:color w:val="FF0000"/>
          </w:rPr>
          <m:t>T=</m:t>
        </m:r>
        <m:d>
          <m:dPr>
            <m:ctrlPr>
              <w:rPr>
                <w:rFonts w:ascii="Cambria Math" w:hAnsi="Cambria Math"/>
                <w:i/>
                <w:color w:val="FF0000"/>
              </w:rPr>
            </m:ctrlPr>
          </m:dPr>
          <m:e>
            <m:r>
              <w:rPr>
                <w:rFonts w:ascii="Cambria Math" w:hAnsi="Cambria Math"/>
                <w:color w:val="FF0000"/>
              </w:rPr>
              <m:t>180+60.0</m:t>
            </m:r>
          </m:e>
        </m:d>
        <m:r>
          <w:rPr>
            <w:rFonts w:ascii="Cambria Math" w:hAnsi="Cambria Math"/>
            <w:color w:val="FF0000"/>
          </w:rPr>
          <m:t>*9.8=2350 N up</m:t>
        </m:r>
      </m:oMath>
      <w:r w:rsidRPr="009A5AA3">
        <w:rPr>
          <w:color w:val="FF0000"/>
        </w:rPr>
        <w:t xml:space="preserve"> </w:t>
      </w:r>
      <w:r w:rsidRPr="009A5AA3">
        <w:rPr>
          <w:color w:val="FF0000"/>
        </w:rPr>
        <w:tab/>
        <w:t>(</w:t>
      </w:r>
      <w:r w:rsidR="0011106F">
        <w:rPr>
          <w:color w:val="FF0000"/>
        </w:rPr>
        <w:t>1-</w:t>
      </w:r>
      <w:r w:rsidRPr="009A5AA3">
        <w:rPr>
          <w:color w:val="FF0000"/>
        </w:rPr>
        <w:t>2)</w:t>
      </w:r>
    </w:p>
    <w:p w14:paraId="4396DDCA" w14:textId="77777777" w:rsidR="00CB5FED" w:rsidRDefault="00CB5FED" w:rsidP="00574558">
      <w:pPr>
        <w:tabs>
          <w:tab w:val="right" w:pos="9639"/>
        </w:tabs>
        <w:spacing w:after="160" w:line="259" w:lineRule="auto"/>
        <w:ind w:left="567" w:hanging="567"/>
      </w:pPr>
    </w:p>
    <w:p w14:paraId="4396DDCC" w14:textId="77777777" w:rsidR="00CB5FED" w:rsidRDefault="00CB5FED" w:rsidP="00574558">
      <w:pPr>
        <w:tabs>
          <w:tab w:val="right" w:pos="9639"/>
        </w:tabs>
        <w:spacing w:line="259" w:lineRule="auto"/>
        <w:ind w:left="567" w:hanging="567"/>
        <w:rPr>
          <w:b/>
        </w:rPr>
      </w:pPr>
      <w:r>
        <w:rPr>
          <w:b/>
        </w:rPr>
        <w:lastRenderedPageBreak/>
        <w:t>Question 1</w:t>
      </w:r>
      <w:r w:rsidR="00B036E6">
        <w:rPr>
          <w:b/>
        </w:rPr>
        <w:t>7</w:t>
      </w:r>
      <w:r>
        <w:rPr>
          <w:b/>
        </w:rPr>
        <w:t xml:space="preserve"> (continued)</w:t>
      </w:r>
    </w:p>
    <w:p w14:paraId="4396DDCD" w14:textId="77777777" w:rsidR="00CB5FED" w:rsidRPr="00CB5FED" w:rsidRDefault="00CB5FED" w:rsidP="00574558">
      <w:pPr>
        <w:tabs>
          <w:tab w:val="right" w:pos="9639"/>
        </w:tabs>
        <w:spacing w:line="259" w:lineRule="auto"/>
        <w:ind w:left="567" w:hanging="567"/>
        <w:rPr>
          <w:b/>
        </w:rPr>
      </w:pPr>
    </w:p>
    <w:p w14:paraId="4396DDCE" w14:textId="1EF247A1" w:rsidR="00CB5FED" w:rsidRDefault="006210D3" w:rsidP="00574558">
      <w:pPr>
        <w:tabs>
          <w:tab w:val="right" w:pos="9639"/>
        </w:tabs>
        <w:spacing w:line="259" w:lineRule="auto"/>
        <w:ind w:left="567" w:hanging="567"/>
      </w:pPr>
      <w:r>
        <w:t>(</w:t>
      </w:r>
      <w:r w:rsidR="00CB5FED">
        <w:t>e</w:t>
      </w:r>
      <w:r>
        <w:t>)</w:t>
      </w:r>
      <w:r>
        <w:tab/>
      </w:r>
      <w:bookmarkStart w:id="2" w:name="_Hlk497075782"/>
      <w:r w:rsidR="00675102">
        <w:t>Explain whether the tension in the cable would increase, decrease or remain the same as the elevator begins to move up, compared to when it was stationary. State and refer to one of Newton's laws of motion in your answer.</w:t>
      </w:r>
    </w:p>
    <w:bookmarkEnd w:id="2"/>
    <w:p w14:paraId="4396DDCF" w14:textId="77777777" w:rsidR="00CB5FED" w:rsidRDefault="00CB5FED" w:rsidP="00574558">
      <w:pPr>
        <w:tabs>
          <w:tab w:val="right" w:pos="9639"/>
        </w:tabs>
        <w:spacing w:line="259" w:lineRule="auto"/>
        <w:ind w:left="567" w:hanging="567"/>
      </w:pPr>
      <w:r>
        <w:tab/>
      </w:r>
      <w:r>
        <w:tab/>
        <w:t>(3 marks)</w:t>
      </w:r>
    </w:p>
    <w:p w14:paraId="4396DDD0" w14:textId="77777777" w:rsidR="002B3183" w:rsidRDefault="002B3183" w:rsidP="00574558">
      <w:pPr>
        <w:tabs>
          <w:tab w:val="right" w:pos="9639"/>
        </w:tabs>
        <w:spacing w:line="259" w:lineRule="auto"/>
        <w:ind w:left="567" w:hanging="567"/>
      </w:pPr>
    </w:p>
    <w:p w14:paraId="4396DDD1" w14:textId="77777777" w:rsidR="006210D3" w:rsidRPr="002B3183" w:rsidRDefault="002B3183" w:rsidP="00574558">
      <w:pPr>
        <w:tabs>
          <w:tab w:val="right" w:pos="9639"/>
        </w:tabs>
        <w:spacing w:after="160" w:line="259" w:lineRule="auto"/>
        <w:ind w:left="567" w:hanging="567"/>
        <w:rPr>
          <w:color w:val="FF0000"/>
        </w:rPr>
      </w:pPr>
      <w:r>
        <w:tab/>
      </w:r>
      <w:r w:rsidRPr="002B3183">
        <w:rPr>
          <w:color w:val="FF0000"/>
        </w:rPr>
        <w:t>According to Newton's second law, a mass will experience an acceleration proportional to the net force acting upon it.</w:t>
      </w:r>
      <w:r w:rsidRPr="002B3183">
        <w:rPr>
          <w:color w:val="FF0000"/>
        </w:rPr>
        <w:tab/>
        <w:t>(1)</w:t>
      </w:r>
    </w:p>
    <w:p w14:paraId="4396DDD2" w14:textId="77777777" w:rsidR="006210D3" w:rsidRPr="002B3183" w:rsidRDefault="006210D3" w:rsidP="00574558">
      <w:pPr>
        <w:tabs>
          <w:tab w:val="right" w:pos="9639"/>
        </w:tabs>
        <w:spacing w:after="160" w:line="259" w:lineRule="auto"/>
        <w:ind w:left="567" w:hanging="567"/>
        <w:rPr>
          <w:color w:val="FF0000"/>
        </w:rPr>
      </w:pPr>
    </w:p>
    <w:p w14:paraId="4396DDD3" w14:textId="77777777" w:rsidR="00CB5FED" w:rsidRPr="002B3183" w:rsidRDefault="002B3183" w:rsidP="00574558">
      <w:pPr>
        <w:tabs>
          <w:tab w:val="right" w:pos="9639"/>
        </w:tabs>
        <w:spacing w:after="160" w:line="259" w:lineRule="auto"/>
        <w:ind w:left="567" w:hanging="567"/>
        <w:rPr>
          <w:color w:val="FF0000"/>
        </w:rPr>
      </w:pPr>
      <w:r w:rsidRPr="002B3183">
        <w:rPr>
          <w:color w:val="FF0000"/>
        </w:rPr>
        <w:tab/>
        <w:t>The elevator, as it starts to move up from rest, will be experiencing an acceleration upwards.</w:t>
      </w:r>
      <w:r w:rsidRPr="002B3183">
        <w:rPr>
          <w:color w:val="FF0000"/>
        </w:rPr>
        <w:tab/>
        <w:t>(1)</w:t>
      </w:r>
    </w:p>
    <w:p w14:paraId="4396DDD4" w14:textId="77777777" w:rsidR="00CB5FED" w:rsidRPr="002B3183" w:rsidRDefault="00CB5FED" w:rsidP="00574558">
      <w:pPr>
        <w:tabs>
          <w:tab w:val="right" w:pos="9639"/>
        </w:tabs>
        <w:spacing w:after="160" w:line="259" w:lineRule="auto"/>
        <w:ind w:left="567" w:hanging="567"/>
        <w:rPr>
          <w:color w:val="FF0000"/>
        </w:rPr>
      </w:pPr>
    </w:p>
    <w:p w14:paraId="4396DDD5" w14:textId="77777777" w:rsidR="00CB5FED" w:rsidRPr="002B3183" w:rsidRDefault="002B3183" w:rsidP="00574558">
      <w:pPr>
        <w:tabs>
          <w:tab w:val="right" w:pos="9639"/>
        </w:tabs>
        <w:spacing w:after="160" w:line="259" w:lineRule="auto"/>
        <w:ind w:left="567" w:hanging="567"/>
        <w:rPr>
          <w:color w:val="FF0000"/>
        </w:rPr>
      </w:pPr>
      <w:r w:rsidRPr="002B3183">
        <w:rPr>
          <w:color w:val="FF0000"/>
        </w:rPr>
        <w:tab/>
        <w:t>To have a net force also up, the tension needs to increase so that it is greater than the weight force acting down.</w:t>
      </w:r>
      <w:r w:rsidRPr="002B3183">
        <w:rPr>
          <w:color w:val="FF0000"/>
        </w:rPr>
        <w:tab/>
        <w:t>(1)</w:t>
      </w:r>
    </w:p>
    <w:p w14:paraId="4396DDD6" w14:textId="77777777" w:rsidR="00CB5FED" w:rsidRDefault="00CB5FED" w:rsidP="00574558">
      <w:pPr>
        <w:tabs>
          <w:tab w:val="right" w:pos="9639"/>
        </w:tabs>
        <w:spacing w:after="160" w:line="259" w:lineRule="auto"/>
        <w:ind w:left="567" w:hanging="567"/>
      </w:pPr>
    </w:p>
    <w:p w14:paraId="4396DDD7" w14:textId="77777777" w:rsidR="00CB5FED" w:rsidRDefault="00CB5FED" w:rsidP="00574558">
      <w:pPr>
        <w:tabs>
          <w:tab w:val="right" w:pos="9639"/>
        </w:tabs>
        <w:spacing w:after="160" w:line="259" w:lineRule="auto"/>
        <w:ind w:left="567" w:hanging="567"/>
      </w:pPr>
    </w:p>
    <w:p w14:paraId="4396DDD8" w14:textId="77777777" w:rsidR="00CB5FED" w:rsidRDefault="00CB5FED" w:rsidP="00574558">
      <w:pPr>
        <w:tabs>
          <w:tab w:val="right" w:pos="9639"/>
        </w:tabs>
        <w:spacing w:after="160" w:line="259" w:lineRule="auto"/>
        <w:ind w:left="567" w:hanging="567"/>
      </w:pPr>
    </w:p>
    <w:p w14:paraId="4396DDD9" w14:textId="77777777" w:rsidR="00CB5FED" w:rsidRDefault="00CB5FED" w:rsidP="00574558">
      <w:pPr>
        <w:tabs>
          <w:tab w:val="right" w:pos="9639"/>
        </w:tabs>
        <w:spacing w:after="160" w:line="259" w:lineRule="auto"/>
        <w:ind w:left="567" w:hanging="567"/>
      </w:pPr>
    </w:p>
    <w:p w14:paraId="4396DDDA" w14:textId="77777777" w:rsidR="00CB5FED" w:rsidRDefault="00CB5FED" w:rsidP="00574558">
      <w:pPr>
        <w:tabs>
          <w:tab w:val="right" w:pos="9639"/>
        </w:tabs>
        <w:spacing w:after="160" w:line="259" w:lineRule="auto"/>
        <w:ind w:left="567" w:hanging="567"/>
      </w:pPr>
    </w:p>
    <w:p w14:paraId="4396DDDB" w14:textId="77777777" w:rsidR="00CB5FED" w:rsidRPr="00ED57BC" w:rsidRDefault="00CB5FED" w:rsidP="00574558">
      <w:pPr>
        <w:tabs>
          <w:tab w:val="right" w:pos="9639"/>
        </w:tabs>
        <w:spacing w:after="160" w:line="259" w:lineRule="auto"/>
        <w:ind w:left="567" w:hanging="567"/>
      </w:pPr>
    </w:p>
    <w:p w14:paraId="4396DDDC" w14:textId="77777777" w:rsidR="00B3714F" w:rsidRDefault="006210D3" w:rsidP="00574558">
      <w:pPr>
        <w:tabs>
          <w:tab w:val="right" w:pos="9639"/>
        </w:tabs>
        <w:spacing w:after="160" w:line="259" w:lineRule="auto"/>
        <w:ind w:left="567" w:hanging="567"/>
        <w:rPr>
          <w:rFonts w:cs="Arial"/>
          <w:szCs w:val="22"/>
        </w:rPr>
      </w:pPr>
      <w:r>
        <w:rPr>
          <w:rFonts w:cs="Arial"/>
          <w:szCs w:val="22"/>
        </w:rPr>
        <w:t>(</w:t>
      </w:r>
      <w:r w:rsidR="00CB5FED">
        <w:rPr>
          <w:rFonts w:cs="Arial"/>
          <w:szCs w:val="22"/>
        </w:rPr>
        <w:t>f</w:t>
      </w:r>
      <w:r w:rsidR="00B3714F">
        <w:rPr>
          <w:rFonts w:cs="Arial"/>
          <w:szCs w:val="22"/>
        </w:rPr>
        <w:t>)</w:t>
      </w:r>
      <w:r w:rsidR="00B3714F">
        <w:rPr>
          <w:rFonts w:cs="Arial"/>
          <w:szCs w:val="22"/>
        </w:rPr>
        <w:tab/>
        <w:t xml:space="preserve">Describe </w:t>
      </w:r>
      <w:r>
        <w:rPr>
          <w:rFonts w:cs="Arial"/>
          <w:szCs w:val="22"/>
        </w:rPr>
        <w:t>why the bell hop would feel weightless if the cable supporting the elevator breaks.</w:t>
      </w:r>
      <w:r>
        <w:rPr>
          <w:rFonts w:cs="Arial"/>
          <w:szCs w:val="22"/>
        </w:rPr>
        <w:tab/>
      </w:r>
    </w:p>
    <w:p w14:paraId="4396DDDD" w14:textId="77777777" w:rsidR="004A4983" w:rsidRDefault="00B3714F" w:rsidP="00574558">
      <w:pPr>
        <w:tabs>
          <w:tab w:val="right" w:pos="9639"/>
        </w:tabs>
        <w:spacing w:after="160" w:line="259" w:lineRule="auto"/>
        <w:ind w:left="567" w:hanging="567"/>
        <w:rPr>
          <w:rFonts w:cs="Arial"/>
          <w:szCs w:val="22"/>
        </w:rPr>
      </w:pPr>
      <w:r>
        <w:rPr>
          <w:rFonts w:cs="Arial"/>
          <w:szCs w:val="22"/>
        </w:rPr>
        <w:tab/>
      </w:r>
      <w:r>
        <w:rPr>
          <w:rFonts w:cs="Arial"/>
          <w:szCs w:val="22"/>
        </w:rPr>
        <w:tab/>
      </w:r>
      <w:r w:rsidR="006210D3">
        <w:rPr>
          <w:rFonts w:cs="Arial"/>
          <w:szCs w:val="22"/>
        </w:rPr>
        <w:t>(3 marks)</w:t>
      </w:r>
    </w:p>
    <w:p w14:paraId="4396DDDE" w14:textId="77777777" w:rsidR="002B3183" w:rsidRDefault="002B3183" w:rsidP="00574558">
      <w:pPr>
        <w:tabs>
          <w:tab w:val="right" w:pos="9639"/>
        </w:tabs>
        <w:spacing w:after="160" w:line="259" w:lineRule="auto"/>
        <w:ind w:left="567" w:hanging="567"/>
        <w:rPr>
          <w:rFonts w:cs="Arial"/>
          <w:szCs w:val="22"/>
        </w:rPr>
      </w:pPr>
    </w:p>
    <w:p w14:paraId="4396DDDF" w14:textId="77777777" w:rsidR="002B3183" w:rsidRDefault="002B3183" w:rsidP="00574558">
      <w:pPr>
        <w:tabs>
          <w:tab w:val="right" w:pos="9639"/>
        </w:tabs>
        <w:spacing w:after="160" w:line="259" w:lineRule="auto"/>
        <w:ind w:left="567" w:hanging="567"/>
        <w:rPr>
          <w:rFonts w:cs="Arial"/>
          <w:szCs w:val="22"/>
        </w:rPr>
      </w:pPr>
      <w:r>
        <w:rPr>
          <w:rFonts w:cs="Arial"/>
          <w:szCs w:val="22"/>
        </w:rPr>
        <w:tab/>
        <w:t xml:space="preserve"> </w:t>
      </w:r>
    </w:p>
    <w:p w14:paraId="4396DDE0" w14:textId="77777777" w:rsidR="006210D3" w:rsidRDefault="006210D3" w:rsidP="00574558">
      <w:pPr>
        <w:tabs>
          <w:tab w:val="right" w:pos="9639"/>
        </w:tabs>
        <w:spacing w:after="160" w:line="259" w:lineRule="auto"/>
        <w:ind w:left="567" w:hanging="567"/>
        <w:rPr>
          <w:rFonts w:cs="Arial"/>
          <w:szCs w:val="22"/>
        </w:rPr>
      </w:pPr>
    </w:p>
    <w:p w14:paraId="4396DDE1" w14:textId="77777777" w:rsidR="0011106F" w:rsidRDefault="00C213AE" w:rsidP="00C213AE">
      <w:pPr>
        <w:tabs>
          <w:tab w:val="right" w:pos="9639"/>
        </w:tabs>
        <w:spacing w:after="160" w:line="259" w:lineRule="auto"/>
        <w:ind w:left="567" w:hanging="567"/>
        <w:rPr>
          <w:rFonts w:cs="Arial"/>
          <w:color w:val="FF0000"/>
          <w:szCs w:val="22"/>
        </w:rPr>
      </w:pPr>
      <w:r>
        <w:rPr>
          <w:rFonts w:cs="Arial"/>
          <w:szCs w:val="22"/>
        </w:rPr>
        <w:tab/>
      </w:r>
      <w:r w:rsidRPr="00C213AE">
        <w:rPr>
          <w:rFonts w:cs="Arial"/>
          <w:color w:val="FF0000"/>
          <w:szCs w:val="22"/>
        </w:rPr>
        <w:t xml:space="preserve">Both the elevator and bell hop fall together with the same acceleration </w:t>
      </w:r>
      <w:r w:rsidR="0011106F">
        <w:rPr>
          <w:rFonts w:cs="Arial"/>
          <w:color w:val="FF0000"/>
          <w:szCs w:val="22"/>
        </w:rPr>
        <w:tab/>
        <w:t>(1)</w:t>
      </w:r>
    </w:p>
    <w:p w14:paraId="4396DDE2" w14:textId="77777777" w:rsidR="00C213AE" w:rsidRDefault="0011106F" w:rsidP="00C213AE">
      <w:pPr>
        <w:tabs>
          <w:tab w:val="right" w:pos="9639"/>
        </w:tabs>
        <w:spacing w:after="160" w:line="259" w:lineRule="auto"/>
        <w:ind w:left="567" w:hanging="567"/>
        <w:rPr>
          <w:rFonts w:cs="Arial"/>
          <w:color w:val="FF0000"/>
          <w:szCs w:val="22"/>
        </w:rPr>
      </w:pPr>
      <w:r>
        <w:rPr>
          <w:rFonts w:cs="Arial"/>
          <w:color w:val="FF0000"/>
          <w:szCs w:val="22"/>
        </w:rPr>
        <w:tab/>
      </w:r>
      <w:r w:rsidR="00C213AE" w:rsidRPr="00C213AE">
        <w:rPr>
          <w:rFonts w:cs="Arial"/>
          <w:color w:val="FF0000"/>
          <w:szCs w:val="22"/>
        </w:rPr>
        <w:t>so there is no normal force applied to the bell hop by the floor of the elevator.</w:t>
      </w:r>
      <w:r w:rsidR="00C213AE" w:rsidRPr="00C213AE">
        <w:rPr>
          <w:rFonts w:cs="Arial"/>
          <w:color w:val="FF0000"/>
          <w:szCs w:val="22"/>
        </w:rPr>
        <w:tab/>
        <w:t>(</w:t>
      </w:r>
      <w:r>
        <w:rPr>
          <w:rFonts w:cs="Arial"/>
          <w:color w:val="FF0000"/>
          <w:szCs w:val="22"/>
        </w:rPr>
        <w:t>1</w:t>
      </w:r>
      <w:r w:rsidR="00C213AE" w:rsidRPr="00C213AE">
        <w:rPr>
          <w:rFonts w:cs="Arial"/>
          <w:color w:val="FF0000"/>
          <w:szCs w:val="22"/>
        </w:rPr>
        <w:t>)</w:t>
      </w:r>
    </w:p>
    <w:p w14:paraId="4396DDE3" w14:textId="77777777" w:rsidR="00C213AE" w:rsidRPr="00C213AE" w:rsidRDefault="00C213AE" w:rsidP="00C213AE">
      <w:pPr>
        <w:tabs>
          <w:tab w:val="right" w:pos="9639"/>
        </w:tabs>
        <w:spacing w:after="160" w:line="259" w:lineRule="auto"/>
        <w:ind w:left="567" w:hanging="567"/>
        <w:rPr>
          <w:rFonts w:cs="Arial"/>
          <w:color w:val="FF0000"/>
          <w:szCs w:val="22"/>
        </w:rPr>
      </w:pPr>
    </w:p>
    <w:p w14:paraId="4396DDE4" w14:textId="77777777" w:rsidR="00F12E63" w:rsidRPr="00C213AE" w:rsidRDefault="00C213AE" w:rsidP="00C213AE">
      <w:pPr>
        <w:tabs>
          <w:tab w:val="right" w:pos="9639"/>
        </w:tabs>
        <w:spacing w:after="160" w:line="259" w:lineRule="auto"/>
        <w:ind w:left="567" w:hanging="567"/>
        <w:rPr>
          <w:rFonts w:cs="Arial"/>
          <w:szCs w:val="22"/>
        </w:rPr>
      </w:pPr>
      <w:r w:rsidRPr="00C213AE">
        <w:rPr>
          <w:rFonts w:cs="Arial"/>
          <w:color w:val="FF0000"/>
          <w:szCs w:val="22"/>
        </w:rPr>
        <w:tab/>
        <w:t>The sensation of weight comes from the surface pushing up on the bell hop's feet; no force means no sensation of weight.</w:t>
      </w:r>
      <w:r w:rsidRPr="00C213AE">
        <w:rPr>
          <w:rFonts w:cs="Arial"/>
          <w:color w:val="FF0000"/>
          <w:szCs w:val="22"/>
        </w:rPr>
        <w:tab/>
        <w:t>(1)</w:t>
      </w:r>
      <w:r w:rsidR="00F12E63">
        <w:rPr>
          <w:rFonts w:cs="Arial"/>
          <w:b/>
          <w:bCs/>
          <w:szCs w:val="22"/>
        </w:rPr>
        <w:br w:type="page"/>
      </w:r>
    </w:p>
    <w:p w14:paraId="4396DDE5"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Pr>
          <w:rFonts w:cs="Arial"/>
          <w:b/>
          <w:bCs/>
          <w:szCs w:val="22"/>
        </w:rPr>
        <w:t>tion 1</w:t>
      </w:r>
      <w:r w:rsidR="00B036E6">
        <w:rPr>
          <w:rFonts w:cs="Arial"/>
          <w:b/>
          <w:bCs/>
          <w:szCs w:val="22"/>
        </w:rPr>
        <w:t>8</w:t>
      </w:r>
      <w:r w:rsidRPr="00BD7CB1">
        <w:rPr>
          <w:rFonts w:cs="Arial"/>
          <w:b/>
          <w:bCs/>
          <w:szCs w:val="22"/>
        </w:rPr>
        <w:tab/>
        <w:t>(1</w:t>
      </w:r>
      <w:r w:rsidR="00500691">
        <w:rPr>
          <w:rFonts w:cs="Arial"/>
          <w:b/>
          <w:bCs/>
          <w:szCs w:val="22"/>
        </w:rPr>
        <w:t>3</w:t>
      </w:r>
      <w:r w:rsidRPr="00BD7CB1">
        <w:rPr>
          <w:rFonts w:cs="Arial"/>
          <w:b/>
          <w:bCs/>
          <w:szCs w:val="22"/>
        </w:rPr>
        <w:t xml:space="preserve"> marks) </w:t>
      </w:r>
    </w:p>
    <w:p w14:paraId="4396DDE6" w14:textId="77777777" w:rsidR="00E56EEF" w:rsidRDefault="00835240" w:rsidP="00E56EEF">
      <w:pPr>
        <w:tabs>
          <w:tab w:val="right" w:pos="9639"/>
        </w:tabs>
        <w:spacing w:after="160" w:line="259" w:lineRule="auto"/>
        <w:rPr>
          <w:rFonts w:cs="Arial"/>
          <w:szCs w:val="22"/>
        </w:rPr>
      </w:pPr>
      <w:r>
        <w:rPr>
          <w:rFonts w:cs="Arial"/>
          <w:szCs w:val="22"/>
        </w:rPr>
        <w:t xml:space="preserve">An organ is a musical instrument that </w:t>
      </w:r>
      <w:r w:rsidR="00E56EEF">
        <w:rPr>
          <w:rFonts w:cs="Arial"/>
          <w:szCs w:val="22"/>
        </w:rPr>
        <w:t>operates</w:t>
      </w:r>
      <w:r>
        <w:rPr>
          <w:rFonts w:cs="Arial"/>
          <w:szCs w:val="22"/>
        </w:rPr>
        <w:t xml:space="preserve"> on the resonance of both open and closed pipes</w:t>
      </w:r>
      <w:r w:rsidR="00E56EEF">
        <w:rPr>
          <w:rFonts w:cs="Arial"/>
          <w:szCs w:val="22"/>
        </w:rPr>
        <w:t xml:space="preserve"> of varying length</w:t>
      </w:r>
      <w:r>
        <w:rPr>
          <w:rFonts w:cs="Arial"/>
          <w:szCs w:val="22"/>
        </w:rPr>
        <w:t>.</w:t>
      </w:r>
      <w:r w:rsidR="00E56EEF">
        <w:rPr>
          <w:rFonts w:cs="Arial"/>
          <w:szCs w:val="22"/>
        </w:rPr>
        <w:t xml:space="preserve"> A keyboard of white and black keys, similar in appearance to those on a piano, are used to activate wind that passes through the pipes, causing them to vibrate at their natural frequencies.</w:t>
      </w:r>
      <w:r>
        <w:rPr>
          <w:rFonts w:cs="Arial"/>
          <w:szCs w:val="22"/>
        </w:rPr>
        <w:t xml:space="preserve"> </w:t>
      </w:r>
      <w:r w:rsidR="00E56EEF">
        <w:rPr>
          <w:rFonts w:cs="Arial"/>
          <w:szCs w:val="22"/>
        </w:rPr>
        <w:t>A full-size organ spans 5 octaves from the lowest note to the highest note across the keyboard. In music, an octave is the separation between two notes if one note has either double or half the frequency of the other.</w:t>
      </w:r>
    </w:p>
    <w:p w14:paraId="4396DDE7" w14:textId="77777777" w:rsidR="00E56EEF" w:rsidRDefault="00E56EEF" w:rsidP="00E56EEF">
      <w:pPr>
        <w:tabs>
          <w:tab w:val="right" w:pos="9639"/>
        </w:tabs>
        <w:spacing w:after="160" w:line="259" w:lineRule="auto"/>
        <w:ind w:left="567" w:hanging="567"/>
        <w:rPr>
          <w:rFonts w:cs="Arial"/>
          <w:szCs w:val="22"/>
        </w:rPr>
      </w:pPr>
      <w:r>
        <w:rPr>
          <w:rFonts w:cs="Arial"/>
          <w:bCs/>
          <w:szCs w:val="22"/>
        </w:rPr>
        <w:t>(a)</w:t>
      </w:r>
      <w:r>
        <w:rPr>
          <w:rFonts w:cs="Arial"/>
          <w:bCs/>
          <w:szCs w:val="22"/>
        </w:rPr>
        <w:tab/>
        <w:t>Explain why pipes of varying length and type (open/closed) are required to produce different notes.</w:t>
      </w:r>
      <w:r>
        <w:rPr>
          <w:rFonts w:cs="Arial"/>
          <w:bCs/>
          <w:szCs w:val="22"/>
        </w:rPr>
        <w:tab/>
        <w:t>(3 marks)</w:t>
      </w:r>
    </w:p>
    <w:p w14:paraId="4396DDE8" w14:textId="77777777" w:rsidR="00C213AE" w:rsidRPr="0095178F" w:rsidRDefault="00C213AE" w:rsidP="00C213AE">
      <w:pPr>
        <w:pStyle w:val="ListParagraph"/>
        <w:numPr>
          <w:ilvl w:val="0"/>
          <w:numId w:val="49"/>
        </w:numPr>
        <w:tabs>
          <w:tab w:val="right" w:pos="9639"/>
        </w:tabs>
        <w:spacing w:after="160" w:line="259" w:lineRule="auto"/>
        <w:rPr>
          <w:color w:val="FF0000"/>
        </w:rPr>
      </w:pPr>
      <w:r w:rsidRPr="0095178F">
        <w:rPr>
          <w:color w:val="FF0000"/>
        </w:rPr>
        <w:t>Each note is a specific frequency of a sound wave</w:t>
      </w:r>
    </w:p>
    <w:p w14:paraId="4396DDE9" w14:textId="77777777" w:rsidR="00500691" w:rsidRPr="0095178F" w:rsidRDefault="00C213AE" w:rsidP="00C213AE">
      <w:pPr>
        <w:pStyle w:val="ListParagraph"/>
        <w:numPr>
          <w:ilvl w:val="0"/>
          <w:numId w:val="49"/>
        </w:numPr>
        <w:tabs>
          <w:tab w:val="right" w:pos="9639"/>
        </w:tabs>
        <w:spacing w:after="160" w:line="259" w:lineRule="auto"/>
        <w:rPr>
          <w:color w:val="FF0000"/>
        </w:rPr>
      </w:pPr>
      <w:r w:rsidRPr="0095178F">
        <w:rPr>
          <w:color w:val="FF0000"/>
        </w:rPr>
        <w:t>The pipes will resonate when the wavelength of the sound fits nicely in the pipe/ Only certain frequencies will cause a pipe to resonate.</w:t>
      </w:r>
      <w:r w:rsidRPr="0095178F">
        <w:rPr>
          <w:color w:val="FF0000"/>
        </w:rPr>
        <w:tab/>
      </w:r>
    </w:p>
    <w:p w14:paraId="4396DDEA" w14:textId="77777777" w:rsidR="00500691" w:rsidRPr="0095178F" w:rsidRDefault="00C213AE" w:rsidP="00C213AE">
      <w:pPr>
        <w:pStyle w:val="ListParagraph"/>
        <w:numPr>
          <w:ilvl w:val="0"/>
          <w:numId w:val="49"/>
        </w:numPr>
        <w:tabs>
          <w:tab w:val="right" w:pos="9639"/>
        </w:tabs>
        <w:spacing w:after="160" w:line="259" w:lineRule="auto"/>
        <w:rPr>
          <w:color w:val="FF0000"/>
        </w:rPr>
      </w:pPr>
      <w:r w:rsidRPr="0095178F">
        <w:rPr>
          <w:color w:val="FF0000"/>
        </w:rPr>
        <w:t xml:space="preserve">The </w:t>
      </w:r>
      <w:r w:rsidR="0095178F" w:rsidRPr="0095178F">
        <w:rPr>
          <w:color w:val="FF0000"/>
        </w:rPr>
        <w:t>resonating</w:t>
      </w:r>
      <w:r w:rsidRPr="0095178F">
        <w:rPr>
          <w:color w:val="FF0000"/>
        </w:rPr>
        <w:t xml:space="preserve"> wave wavelength depends on the length of the pipe and its type</w:t>
      </w:r>
    </w:p>
    <w:p w14:paraId="4396DDEB" w14:textId="77777777" w:rsidR="00C213AE" w:rsidRPr="0095178F" w:rsidRDefault="00C213AE" w:rsidP="00C213AE">
      <w:pPr>
        <w:pStyle w:val="ListParagraph"/>
        <w:numPr>
          <w:ilvl w:val="0"/>
          <w:numId w:val="49"/>
        </w:numPr>
        <w:tabs>
          <w:tab w:val="right" w:pos="9639"/>
        </w:tabs>
        <w:spacing w:after="160" w:line="259" w:lineRule="auto"/>
        <w:rPr>
          <w:color w:val="FF0000"/>
        </w:rPr>
      </w:pPr>
      <w:r w:rsidRPr="0095178F">
        <w:rPr>
          <w:color w:val="FF0000"/>
        </w:rPr>
        <w:t xml:space="preserve">The equations </w:t>
      </w:r>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2L</m:t>
            </m:r>
          </m:num>
          <m:den>
            <m:r>
              <w:rPr>
                <w:rFonts w:ascii="Cambria Math" w:hAnsi="Cambria Math"/>
                <w:color w:val="FF0000"/>
              </w:rPr>
              <m:t>n</m:t>
            </m:r>
          </m:den>
        </m:f>
      </m:oMath>
      <w:r w:rsidRPr="0095178F">
        <w:rPr>
          <w:color w:val="FF0000"/>
        </w:rPr>
        <w:t xml:space="preserve"> and </w:t>
      </w:r>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4L</m:t>
            </m:r>
          </m:num>
          <m:den>
            <m:r>
              <w:rPr>
                <w:rFonts w:ascii="Cambria Math" w:hAnsi="Cambria Math"/>
                <w:color w:val="FF0000"/>
              </w:rPr>
              <m:t>(2n-1)</m:t>
            </m:r>
          </m:den>
        </m:f>
      </m:oMath>
      <w:r w:rsidRPr="0095178F">
        <w:rPr>
          <w:color w:val="FF0000"/>
        </w:rPr>
        <w:t xml:space="preserve"> for open and closed pipes respectively, show length (L) and pipe type affects the resonating wavelength</w:t>
      </w:r>
    </w:p>
    <w:p w14:paraId="4396DDEC" w14:textId="77777777" w:rsidR="00500691" w:rsidRPr="0095178F" w:rsidRDefault="00C213AE" w:rsidP="0095178F">
      <w:pPr>
        <w:pStyle w:val="ListParagraph"/>
        <w:numPr>
          <w:ilvl w:val="0"/>
          <w:numId w:val="49"/>
        </w:numPr>
        <w:tabs>
          <w:tab w:val="right" w:pos="9639"/>
        </w:tabs>
        <w:spacing w:after="160" w:line="259" w:lineRule="auto"/>
        <w:rPr>
          <w:color w:val="FF0000"/>
        </w:rPr>
      </w:pPr>
      <w:r w:rsidRPr="0095178F">
        <w:rPr>
          <w:color w:val="FF0000"/>
        </w:rPr>
        <w:t xml:space="preserve">The frequency of the wave in the standing wave pattern depends on the wavelength as </w:t>
      </w:r>
      <m:oMath>
        <m:r>
          <w:rPr>
            <w:rFonts w:ascii="Cambria Math" w:hAnsi="Cambria Math"/>
            <w:color w:val="FF0000"/>
          </w:rPr>
          <m:t>f=v/λ</m:t>
        </m:r>
      </m:oMath>
      <w:r w:rsidRPr="0095178F">
        <w:rPr>
          <w:color w:val="FF0000"/>
        </w:rPr>
        <w:t xml:space="preserve"> </w:t>
      </w:r>
    </w:p>
    <w:p w14:paraId="4396DDED" w14:textId="77777777" w:rsidR="00500691" w:rsidRPr="0095178F" w:rsidRDefault="00C213AE" w:rsidP="00E56EEF">
      <w:pPr>
        <w:tabs>
          <w:tab w:val="right" w:pos="9639"/>
        </w:tabs>
        <w:spacing w:after="160" w:line="259" w:lineRule="auto"/>
        <w:ind w:left="567" w:hanging="567"/>
        <w:rPr>
          <w:rFonts w:cs="Arial"/>
          <w:color w:val="FF0000"/>
          <w:szCs w:val="22"/>
        </w:rPr>
      </w:pPr>
      <w:r w:rsidRPr="0095178F">
        <w:rPr>
          <w:rFonts w:cs="Arial"/>
          <w:color w:val="FF0000"/>
          <w:szCs w:val="22"/>
        </w:rPr>
        <w:tab/>
        <w:t>(3 marks based on accura</w:t>
      </w:r>
      <w:r w:rsidR="0095178F" w:rsidRPr="0095178F">
        <w:rPr>
          <w:rFonts w:cs="Arial"/>
          <w:color w:val="FF0000"/>
          <w:szCs w:val="22"/>
        </w:rPr>
        <w:t>cy and reasoning of explanation; not all statements are required)</w:t>
      </w:r>
    </w:p>
    <w:p w14:paraId="4396DDEE" w14:textId="77777777" w:rsidR="00500691" w:rsidRDefault="00500691" w:rsidP="00E56EEF">
      <w:pPr>
        <w:tabs>
          <w:tab w:val="right" w:pos="9639"/>
        </w:tabs>
        <w:spacing w:after="160" w:line="259" w:lineRule="auto"/>
        <w:ind w:left="567" w:hanging="567"/>
        <w:rPr>
          <w:rFonts w:cs="Arial"/>
          <w:szCs w:val="22"/>
        </w:rPr>
      </w:pPr>
    </w:p>
    <w:p w14:paraId="4396DDEF" w14:textId="77777777" w:rsidR="002940D9" w:rsidRDefault="002940D9" w:rsidP="00E56EEF">
      <w:pPr>
        <w:tabs>
          <w:tab w:val="right" w:pos="9639"/>
        </w:tabs>
        <w:spacing w:after="160" w:line="259" w:lineRule="auto"/>
        <w:ind w:left="567" w:hanging="567"/>
        <w:rPr>
          <w:rFonts w:cs="Arial"/>
          <w:szCs w:val="22"/>
        </w:rPr>
      </w:pPr>
      <w:r>
        <w:rPr>
          <w:rFonts w:cs="Arial"/>
          <w:szCs w:val="22"/>
        </w:rPr>
        <w:t>(b)</w:t>
      </w:r>
      <w:r>
        <w:rPr>
          <w:rFonts w:cs="Arial"/>
          <w:szCs w:val="22"/>
        </w:rPr>
        <w:tab/>
        <w:t xml:space="preserve">A </w:t>
      </w:r>
      <w:r w:rsidR="00F3175E">
        <w:rPr>
          <w:rFonts w:cs="Arial"/>
          <w:szCs w:val="22"/>
        </w:rPr>
        <w:t>full-sized</w:t>
      </w:r>
      <w:r>
        <w:rPr>
          <w:rFonts w:cs="Arial"/>
          <w:szCs w:val="22"/>
        </w:rPr>
        <w:t xml:space="preserve"> organ</w:t>
      </w:r>
      <w:r w:rsidR="00E56EEF">
        <w:rPr>
          <w:rFonts w:cs="Arial"/>
          <w:szCs w:val="22"/>
        </w:rPr>
        <w:t xml:space="preserve"> can produce notes as low as 8.00 Hz. </w:t>
      </w:r>
    </w:p>
    <w:p w14:paraId="4396DDF0" w14:textId="77777777" w:rsidR="002940D9" w:rsidRDefault="002940D9" w:rsidP="002940D9">
      <w:pPr>
        <w:tabs>
          <w:tab w:val="left" w:pos="567"/>
          <w:tab w:val="left" w:pos="1134"/>
          <w:tab w:val="right" w:pos="9639"/>
        </w:tabs>
        <w:spacing w:after="160" w:line="259" w:lineRule="auto"/>
        <w:ind w:left="567" w:hanging="567"/>
        <w:rPr>
          <w:rFonts w:cs="Arial"/>
          <w:szCs w:val="22"/>
        </w:rPr>
      </w:pPr>
      <w:r>
        <w:rPr>
          <w:rFonts w:cs="Arial"/>
          <w:szCs w:val="22"/>
        </w:rPr>
        <w:tab/>
        <w:t>(i)</w:t>
      </w:r>
      <w:r>
        <w:rPr>
          <w:rFonts w:cs="Arial"/>
          <w:szCs w:val="22"/>
        </w:rPr>
        <w:tab/>
      </w:r>
      <w:r w:rsidR="00E56EEF">
        <w:rPr>
          <w:rFonts w:cs="Arial"/>
          <w:szCs w:val="22"/>
        </w:rPr>
        <w:t>Calculate the shortest length of pipe able to produce this note.</w:t>
      </w:r>
      <w:r>
        <w:rPr>
          <w:rFonts w:cs="Arial"/>
          <w:szCs w:val="22"/>
        </w:rPr>
        <w:t xml:space="preserve"> </w:t>
      </w:r>
      <w:r>
        <w:rPr>
          <w:rFonts w:cs="Arial"/>
          <w:szCs w:val="22"/>
        </w:rPr>
        <w:tab/>
        <w:t>(3 marks)</w:t>
      </w:r>
    </w:p>
    <w:p w14:paraId="4396DDF1" w14:textId="77777777" w:rsidR="002940D9" w:rsidRDefault="002940D9" w:rsidP="002940D9">
      <w:pPr>
        <w:tabs>
          <w:tab w:val="left" w:pos="567"/>
          <w:tab w:val="left" w:pos="1134"/>
          <w:tab w:val="right" w:pos="9639"/>
        </w:tabs>
        <w:spacing w:after="160" w:line="259" w:lineRule="auto"/>
        <w:ind w:left="567" w:hanging="567"/>
        <w:rPr>
          <w:rFonts w:cs="Arial"/>
          <w:szCs w:val="22"/>
        </w:rPr>
      </w:pPr>
    </w:p>
    <w:p w14:paraId="4396DDF2" w14:textId="77777777" w:rsidR="00500691" w:rsidRPr="00825CC8" w:rsidRDefault="00825CC8" w:rsidP="002940D9">
      <w:pPr>
        <w:tabs>
          <w:tab w:val="left" w:pos="567"/>
          <w:tab w:val="left" w:pos="1134"/>
          <w:tab w:val="right" w:pos="9639"/>
        </w:tabs>
        <w:spacing w:after="160" w:line="259" w:lineRule="auto"/>
        <w:ind w:left="567" w:hanging="567"/>
        <w:rPr>
          <w:rFonts w:cs="Arial"/>
          <w:color w:val="FF0000"/>
          <w:szCs w:val="22"/>
        </w:rPr>
      </w:pPr>
      <w:r>
        <w:rPr>
          <w:rFonts w:cs="Arial"/>
          <w:szCs w:val="22"/>
        </w:rPr>
        <w:tab/>
      </w:r>
      <w:r w:rsidRPr="00825CC8">
        <w:rPr>
          <w:rFonts w:cs="Arial"/>
          <w:color w:val="FF0000"/>
          <w:szCs w:val="22"/>
        </w:rPr>
        <w:tab/>
      </w:r>
      <m:oMath>
        <m:r>
          <w:rPr>
            <w:rFonts w:ascii="Cambria Math" w:hAnsi="Cambria Math" w:cs="Arial"/>
            <w:color w:val="FF0000"/>
            <w:szCs w:val="22"/>
          </w:rPr>
          <m:t>f=</m:t>
        </m:r>
        <m:f>
          <m:fPr>
            <m:ctrlPr>
              <w:rPr>
                <w:rFonts w:ascii="Cambria Math" w:hAnsi="Cambria Math" w:cs="Arial"/>
                <w:i/>
                <w:color w:val="FF0000"/>
                <w:szCs w:val="22"/>
              </w:rPr>
            </m:ctrlPr>
          </m:fPr>
          <m:num>
            <m:r>
              <w:rPr>
                <w:rFonts w:ascii="Cambria Math" w:hAnsi="Cambria Math" w:cs="Arial"/>
                <w:color w:val="FF0000"/>
                <w:szCs w:val="22"/>
              </w:rPr>
              <m:t>v</m:t>
            </m:r>
          </m:num>
          <m:den>
            <m:r>
              <w:rPr>
                <w:rFonts w:ascii="Cambria Math" w:hAnsi="Cambria Math" w:cs="Arial"/>
                <w:color w:val="FF0000"/>
                <w:szCs w:val="22"/>
              </w:rPr>
              <m:t>λ</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346</m:t>
            </m:r>
          </m:num>
          <m:den>
            <m:r>
              <w:rPr>
                <w:rFonts w:ascii="Cambria Math" w:hAnsi="Cambria Math" w:cs="Arial"/>
                <w:color w:val="FF0000"/>
                <w:szCs w:val="22"/>
              </w:rPr>
              <m:t>8.00</m:t>
            </m:r>
          </m:den>
        </m:f>
        <m:r>
          <w:rPr>
            <w:rFonts w:ascii="Cambria Math" w:hAnsi="Cambria Math" w:cs="Arial"/>
            <w:color w:val="FF0000"/>
            <w:szCs w:val="22"/>
          </w:rPr>
          <m:t>=43.25 m</m:t>
        </m:r>
      </m:oMath>
      <w:r w:rsidRPr="00825CC8">
        <w:rPr>
          <w:rFonts w:cs="Arial"/>
          <w:color w:val="FF0000"/>
          <w:szCs w:val="22"/>
        </w:rPr>
        <w:tab/>
        <w:t>(1)</w:t>
      </w:r>
    </w:p>
    <w:p w14:paraId="4396DDF3" w14:textId="77777777" w:rsidR="00500691" w:rsidRPr="00825CC8" w:rsidRDefault="00825CC8" w:rsidP="002940D9">
      <w:pPr>
        <w:tabs>
          <w:tab w:val="left" w:pos="567"/>
          <w:tab w:val="left" w:pos="1134"/>
          <w:tab w:val="right" w:pos="9639"/>
        </w:tabs>
        <w:spacing w:after="160" w:line="259" w:lineRule="auto"/>
        <w:ind w:left="567" w:hanging="567"/>
        <w:rPr>
          <w:rFonts w:cs="Arial"/>
          <w:color w:val="FF0000"/>
          <w:szCs w:val="22"/>
        </w:rPr>
      </w:pPr>
      <w:r w:rsidRPr="00825CC8">
        <w:rPr>
          <w:rFonts w:cs="Arial"/>
          <w:color w:val="FF0000"/>
          <w:szCs w:val="22"/>
        </w:rPr>
        <w:tab/>
      </w:r>
      <w:r w:rsidRPr="00825CC8">
        <w:rPr>
          <w:rFonts w:cs="Arial"/>
          <w:color w:val="FF0000"/>
          <w:szCs w:val="22"/>
        </w:rPr>
        <w:tab/>
      </w:r>
      <m:oMath>
        <m:r>
          <w:rPr>
            <w:rFonts w:ascii="Cambria Math" w:hAnsi="Cambria Math" w:cs="Arial"/>
            <w:color w:val="FF0000"/>
            <w:szCs w:val="22"/>
          </w:rPr>
          <m:t>λ=</m:t>
        </m:r>
        <m:f>
          <m:fPr>
            <m:ctrlPr>
              <w:rPr>
                <w:rFonts w:ascii="Cambria Math" w:hAnsi="Cambria Math" w:cs="Arial"/>
                <w:i/>
                <w:color w:val="FF0000"/>
                <w:szCs w:val="22"/>
              </w:rPr>
            </m:ctrlPr>
          </m:fPr>
          <m:num>
            <m:r>
              <w:rPr>
                <w:rFonts w:ascii="Cambria Math" w:hAnsi="Cambria Math" w:cs="Arial"/>
                <w:color w:val="FF0000"/>
                <w:szCs w:val="22"/>
              </w:rPr>
              <m:t>4L</m:t>
            </m:r>
          </m:num>
          <m:den>
            <m:r>
              <w:rPr>
                <w:rFonts w:ascii="Cambria Math" w:hAnsi="Cambria Math" w:cs="Arial"/>
                <w:color w:val="FF0000"/>
                <w:szCs w:val="22"/>
              </w:rPr>
              <m:t>(2n-1)</m:t>
            </m:r>
          </m:den>
        </m:f>
        <m:r>
          <w:rPr>
            <w:rFonts w:ascii="Cambria Math" w:hAnsi="Cambria Math" w:cs="Arial"/>
            <w:color w:val="FF0000"/>
            <w:szCs w:val="22"/>
          </w:rPr>
          <m:t xml:space="preserve">   ∴L=</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4</m:t>
            </m:r>
          </m:den>
        </m:f>
        <m:r>
          <w:rPr>
            <w:rFonts w:ascii="Cambria Math" w:hAnsi="Cambria Math" w:cs="Arial"/>
            <w:color w:val="FF0000"/>
            <w:szCs w:val="22"/>
          </w:rPr>
          <m:t xml:space="preserve">   for fundamental</m:t>
        </m:r>
      </m:oMath>
      <w:r w:rsidRPr="00825CC8">
        <w:rPr>
          <w:rFonts w:cs="Arial"/>
          <w:color w:val="FF0000"/>
          <w:szCs w:val="22"/>
        </w:rPr>
        <w:tab/>
        <w:t>(1 for using closed pipe)</w:t>
      </w:r>
    </w:p>
    <w:p w14:paraId="4396DDF4" w14:textId="77777777" w:rsidR="00500691" w:rsidRPr="00825CC8" w:rsidRDefault="00825CC8" w:rsidP="002940D9">
      <w:pPr>
        <w:tabs>
          <w:tab w:val="left" w:pos="567"/>
          <w:tab w:val="left" w:pos="1134"/>
          <w:tab w:val="right" w:pos="9639"/>
        </w:tabs>
        <w:spacing w:after="160" w:line="259" w:lineRule="auto"/>
        <w:ind w:left="567" w:hanging="567"/>
        <w:rPr>
          <w:rFonts w:cs="Arial"/>
          <w:color w:val="FF0000"/>
          <w:szCs w:val="22"/>
        </w:rPr>
      </w:pPr>
      <w:r w:rsidRPr="00825CC8">
        <w:rPr>
          <w:rFonts w:cs="Arial"/>
          <w:color w:val="FF0000"/>
          <w:szCs w:val="22"/>
        </w:rPr>
        <w:tab/>
      </w:r>
      <w:r w:rsidRPr="00825CC8">
        <w:rPr>
          <w:rFonts w:cs="Arial"/>
          <w:color w:val="FF0000"/>
          <w:szCs w:val="22"/>
        </w:rPr>
        <w:tab/>
      </w:r>
      <m:oMath>
        <m:r>
          <w:rPr>
            <w:rFonts w:ascii="Cambria Math" w:hAnsi="Cambria Math" w:cs="Arial"/>
            <w:color w:val="FF0000"/>
            <w:szCs w:val="22"/>
          </w:rPr>
          <m:t>L=</m:t>
        </m:r>
        <m:f>
          <m:fPr>
            <m:ctrlPr>
              <w:rPr>
                <w:rFonts w:ascii="Cambria Math" w:hAnsi="Cambria Math" w:cs="Arial"/>
                <w:i/>
                <w:color w:val="FF0000"/>
                <w:szCs w:val="22"/>
              </w:rPr>
            </m:ctrlPr>
          </m:fPr>
          <m:num>
            <m:r>
              <w:rPr>
                <w:rFonts w:ascii="Cambria Math" w:hAnsi="Cambria Math" w:cs="Arial"/>
                <w:color w:val="FF0000"/>
                <w:szCs w:val="22"/>
              </w:rPr>
              <m:t>43.25</m:t>
            </m:r>
          </m:num>
          <m:den>
            <m:r>
              <w:rPr>
                <w:rFonts w:ascii="Cambria Math" w:hAnsi="Cambria Math" w:cs="Arial"/>
                <w:color w:val="FF0000"/>
                <w:szCs w:val="22"/>
              </w:rPr>
              <m:t>4</m:t>
            </m:r>
          </m:den>
        </m:f>
        <m:r>
          <w:rPr>
            <w:rFonts w:ascii="Cambria Math" w:hAnsi="Cambria Math" w:cs="Arial"/>
            <w:color w:val="FF0000"/>
            <w:szCs w:val="22"/>
          </w:rPr>
          <m:t>=10.8 m</m:t>
        </m:r>
      </m:oMath>
      <w:r w:rsidRPr="00825CC8">
        <w:rPr>
          <w:rFonts w:cs="Arial"/>
          <w:color w:val="FF0000"/>
          <w:szCs w:val="22"/>
        </w:rPr>
        <w:tab/>
        <w:t>(1)</w:t>
      </w:r>
    </w:p>
    <w:p w14:paraId="4396DDF5"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4396DDF6"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4396DDF7" w14:textId="77777777" w:rsidR="00E56EEF" w:rsidRDefault="002940D9" w:rsidP="002940D9">
      <w:pPr>
        <w:tabs>
          <w:tab w:val="left" w:pos="567"/>
          <w:tab w:val="left" w:pos="1134"/>
          <w:tab w:val="right" w:pos="9639"/>
        </w:tabs>
        <w:spacing w:after="160" w:line="259" w:lineRule="auto"/>
        <w:ind w:left="567" w:hanging="567"/>
        <w:rPr>
          <w:rFonts w:cs="Arial"/>
          <w:szCs w:val="22"/>
        </w:rPr>
      </w:pPr>
      <w:r>
        <w:rPr>
          <w:rFonts w:cs="Arial"/>
          <w:szCs w:val="22"/>
        </w:rPr>
        <w:tab/>
        <w:t>(ii)</w:t>
      </w:r>
      <w:r>
        <w:rPr>
          <w:rFonts w:cs="Arial"/>
          <w:szCs w:val="22"/>
        </w:rPr>
        <w:tab/>
        <w:t>Draw the standing wave pattern inside this pipe when producing this note.</w:t>
      </w:r>
      <w:r>
        <w:rPr>
          <w:rFonts w:cs="Arial"/>
          <w:szCs w:val="22"/>
        </w:rPr>
        <w:tab/>
        <w:t>(1 mark)</w:t>
      </w:r>
    </w:p>
    <w:p w14:paraId="4396DDF8" w14:textId="77777777" w:rsidR="002940D9" w:rsidRDefault="00757EAD" w:rsidP="002940D9">
      <w:pPr>
        <w:tabs>
          <w:tab w:val="left" w:pos="567"/>
          <w:tab w:val="left" w:pos="1134"/>
          <w:tab w:val="right" w:pos="9639"/>
        </w:tabs>
        <w:spacing w:after="160" w:line="259" w:lineRule="auto"/>
        <w:ind w:left="567" w:hanging="567"/>
        <w:rPr>
          <w:rFonts w:cs="Arial"/>
          <w:szCs w:val="22"/>
        </w:rPr>
      </w:pPr>
      <w:r>
        <w:rPr>
          <w:rFonts w:cs="Arial"/>
          <w:noProof/>
          <w:szCs w:val="22"/>
        </w:rPr>
        <w:pict w14:anchorId="4396E043">
          <v:group id="_x0000_s1226" style="position:absolute;left:0;text-align:left;margin-left:1.05pt;margin-top:15.55pt;width:465pt;height:48.75pt;z-index:251859456" coordorigin="1155,12585" coordsize="9300,975">
            <v:group id="_x0000_s1225" style="position:absolute;left:1155;top:12585;width:9300;height:975" coordorigin="1155,12585" coordsize="9300,975">
              <v:shape id="_x0000_s1212" type="#_x0000_t32" style="position:absolute;left:1155;top:12585;width:3870;height:0" o:connectortype="straight" strokeweight="1.5pt"/>
              <v:shape id="_x0000_s1213" type="#_x0000_t32" style="position:absolute;left:1155;top:13560;width:3870;height:0" o:connectortype="straight" strokeweight="1.5pt"/>
              <v:shape id="_x0000_s1214" type="#_x0000_t32" style="position:absolute;left:6585;top:12585;width:3870;height:0" o:connectortype="straight" strokeweight="1.5pt"/>
              <v:shape id="_x0000_s1215" type="#_x0000_t32" style="position:absolute;left:6585;top:13560;width:3870;height:0" o:connectortype="straight" strokeweight="1.5pt"/>
              <v:shape id="_x0000_s1216" type="#_x0000_t32" style="position:absolute;left:5025;top:12585;width:0;height:975" o:connectortype="straight" strokeweight="1.5pt"/>
              <v:shape id="_x0000_s1217" type="#_x0000_t32" style="position:absolute;left:10455;top:12585;width:0;height:975" o:connectortype="straight" strokeweight="1.5pt"/>
            </v:group>
            <v:group id="_x0000_s1220" style="position:absolute;left:1155;top:12585;width:3870;height:975" coordorigin="1155,12585" coordsize="3870,975">
              <v:shape id="_x0000_s1218" style="position:absolute;left:1155;top:12585;width:3870;height:465" coordsize="3870,465" path="m,c1035,29,2070,58,2715,135v645,77,900,203,1155,330e" filled="f" strokecolor="red" strokeweight="1.5pt">
                <v:path arrowok="t"/>
              </v:shape>
              <v:shape id="_x0000_s1219" style="position:absolute;left:1155;top:13095;width:3870;height:465;flip:y" coordsize="3870,465" path="m,c1035,29,2070,58,2715,135v645,77,900,203,1155,330e" filled="f" strokecolor="red" strokeweight="1.5pt">
                <v:stroke dashstyle="1 1"/>
                <v:path arrowok="t"/>
              </v:shape>
            </v:group>
            <v:group id="_x0000_s1221" style="position:absolute;left:6585;top:12585;width:3870;height:975;flip:x" coordorigin="1155,12585" coordsize="3870,975">
              <v:shape id="_x0000_s1222" style="position:absolute;left:1155;top:12585;width:3870;height:465" coordsize="3870,465" path="m,c1035,29,2070,58,2715,135v645,77,900,203,1155,330e" filled="f" strokecolor="red" strokeweight="1.5pt">
                <v:path arrowok="t"/>
              </v:shape>
              <v:shape id="_x0000_s1223" style="position:absolute;left:1155;top:13095;width:3870;height:465;flip:y" coordsize="3870,465" path="m,c1035,29,2070,58,2715,135v645,77,900,203,1155,330e" filled="f" strokecolor="red" strokeweight="1.5pt">
                <v:stroke dashstyle="1 1"/>
                <v:path arrowok="t"/>
              </v:shape>
            </v:group>
            <v:shape id="_x0000_s1224" type="#_x0000_t202" style="position:absolute;left:5355;top:12840;width:810;height:480">
              <v:textbox>
                <w:txbxContent>
                  <w:p w14:paraId="4396E0AD" w14:textId="77777777" w:rsidR="00A57C0B" w:rsidRDefault="00A57C0B">
                    <w:r>
                      <w:t>OR</w:t>
                    </w:r>
                  </w:p>
                </w:txbxContent>
              </v:textbox>
            </v:shape>
          </v:group>
        </w:pict>
      </w:r>
    </w:p>
    <w:p w14:paraId="4396DDF9"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4396DDFA"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4396DDFB" w14:textId="77777777" w:rsidR="00500691" w:rsidRPr="005474A4" w:rsidRDefault="00825CC8" w:rsidP="002940D9">
      <w:pPr>
        <w:tabs>
          <w:tab w:val="left" w:pos="567"/>
          <w:tab w:val="left" w:pos="1134"/>
          <w:tab w:val="right" w:pos="9639"/>
        </w:tabs>
        <w:spacing w:after="160" w:line="259" w:lineRule="auto"/>
        <w:ind w:left="567" w:hanging="567"/>
        <w:rPr>
          <w:rFonts w:cs="Arial"/>
          <w:color w:val="FF0000"/>
          <w:szCs w:val="22"/>
        </w:rPr>
      </w:pPr>
      <w:r>
        <w:rPr>
          <w:rFonts w:cs="Arial"/>
          <w:szCs w:val="22"/>
        </w:rPr>
        <w:tab/>
      </w:r>
      <w:r>
        <w:rPr>
          <w:rFonts w:cs="Arial"/>
          <w:szCs w:val="22"/>
        </w:rPr>
        <w:tab/>
      </w:r>
      <w:r>
        <w:rPr>
          <w:rFonts w:cs="Arial"/>
          <w:szCs w:val="22"/>
        </w:rPr>
        <w:tab/>
      </w:r>
      <w:r w:rsidRPr="005474A4">
        <w:rPr>
          <w:rFonts w:cs="Arial"/>
          <w:color w:val="FF0000"/>
          <w:szCs w:val="22"/>
        </w:rPr>
        <w:t>(1)</w:t>
      </w:r>
    </w:p>
    <w:p w14:paraId="4396DDFC" w14:textId="77777777" w:rsidR="002940D9" w:rsidRDefault="002940D9" w:rsidP="002940D9">
      <w:pPr>
        <w:tabs>
          <w:tab w:val="left" w:pos="567"/>
          <w:tab w:val="left" w:pos="1134"/>
          <w:tab w:val="right" w:pos="9639"/>
        </w:tabs>
        <w:spacing w:after="160" w:line="259" w:lineRule="auto"/>
        <w:ind w:left="1134" w:hanging="1134"/>
        <w:rPr>
          <w:rFonts w:cs="Arial"/>
          <w:szCs w:val="22"/>
        </w:rPr>
      </w:pPr>
      <w:r>
        <w:rPr>
          <w:rFonts w:cs="Arial"/>
          <w:szCs w:val="22"/>
        </w:rPr>
        <w:tab/>
        <w:t>(iii)</w:t>
      </w:r>
      <w:r>
        <w:rPr>
          <w:rFonts w:cs="Arial"/>
          <w:szCs w:val="22"/>
        </w:rPr>
        <w:tab/>
        <w:t xml:space="preserve">Calculate the highest frequency this </w:t>
      </w:r>
      <w:r w:rsidR="00F3175E">
        <w:rPr>
          <w:rFonts w:cs="Arial"/>
          <w:szCs w:val="22"/>
        </w:rPr>
        <w:t>full-sized</w:t>
      </w:r>
      <w:r>
        <w:rPr>
          <w:rFonts w:cs="Arial"/>
          <w:szCs w:val="22"/>
        </w:rPr>
        <w:t xml:space="preserve"> organ will produce when activating a key on the other end of the keyboard.</w:t>
      </w:r>
      <w:r w:rsidR="00500691">
        <w:rPr>
          <w:rFonts w:cs="Arial"/>
          <w:szCs w:val="22"/>
        </w:rPr>
        <w:t xml:space="preserve"> </w:t>
      </w:r>
      <w:r>
        <w:rPr>
          <w:rFonts w:cs="Arial"/>
          <w:szCs w:val="22"/>
        </w:rPr>
        <w:tab/>
        <w:t>(1 mark)</w:t>
      </w:r>
    </w:p>
    <w:p w14:paraId="4396DDFD" w14:textId="77777777" w:rsidR="005474A4" w:rsidRPr="005474A4" w:rsidRDefault="005474A4" w:rsidP="00E56EEF">
      <w:pPr>
        <w:tabs>
          <w:tab w:val="right" w:pos="9639"/>
        </w:tabs>
        <w:spacing w:after="160" w:line="259" w:lineRule="auto"/>
        <w:ind w:left="567" w:hanging="567"/>
        <w:rPr>
          <w:rFonts w:cs="Arial"/>
          <w:color w:val="FF0000"/>
          <w:szCs w:val="22"/>
        </w:rPr>
      </w:pPr>
      <w:r>
        <w:rPr>
          <w:rFonts w:cs="Arial"/>
          <w:szCs w:val="22"/>
        </w:rPr>
        <w:tab/>
      </w:r>
      <w:r w:rsidRPr="005474A4">
        <w:rPr>
          <w:rFonts w:cs="Arial"/>
          <w:color w:val="FF0000"/>
          <w:szCs w:val="22"/>
        </w:rPr>
        <w:t>keyboard spans 5 octaves</w:t>
      </w:r>
    </w:p>
    <w:p w14:paraId="4396DDFE" w14:textId="77777777" w:rsidR="00E56EEF" w:rsidRPr="005474A4" w:rsidRDefault="005474A4" w:rsidP="00E56EEF">
      <w:pPr>
        <w:tabs>
          <w:tab w:val="right" w:pos="9639"/>
        </w:tabs>
        <w:spacing w:after="160" w:line="259" w:lineRule="auto"/>
        <w:ind w:left="567" w:hanging="567"/>
        <w:rPr>
          <w:rFonts w:cs="Arial"/>
          <w:color w:val="FF0000"/>
          <w:szCs w:val="22"/>
        </w:rPr>
      </w:pPr>
      <w:r w:rsidRPr="005474A4">
        <w:rPr>
          <w:rFonts w:cs="Arial"/>
          <w:color w:val="FF0000"/>
          <w:szCs w:val="22"/>
        </w:rPr>
        <w:tab/>
      </w:r>
      <m:oMath>
        <m:r>
          <w:rPr>
            <w:rFonts w:ascii="Cambria Math" w:hAnsi="Cambria Math" w:cs="Arial"/>
            <w:color w:val="FF0000"/>
            <w:szCs w:val="22"/>
          </w:rPr>
          <m:t>high note f=8*</m:t>
        </m:r>
        <m:sSup>
          <m:sSupPr>
            <m:ctrlPr>
              <w:rPr>
                <w:rFonts w:ascii="Cambria Math" w:hAnsi="Cambria Math" w:cs="Arial"/>
                <w:i/>
                <w:color w:val="FF0000"/>
                <w:szCs w:val="22"/>
              </w:rPr>
            </m:ctrlPr>
          </m:sSupPr>
          <m:e>
            <m:r>
              <w:rPr>
                <w:rFonts w:ascii="Cambria Math" w:hAnsi="Cambria Math" w:cs="Arial"/>
                <w:color w:val="FF0000"/>
                <w:szCs w:val="22"/>
              </w:rPr>
              <m:t>2</m:t>
            </m:r>
          </m:e>
          <m:sup>
            <m:r>
              <w:rPr>
                <w:rFonts w:ascii="Cambria Math" w:hAnsi="Cambria Math" w:cs="Arial"/>
                <w:color w:val="FF0000"/>
                <w:szCs w:val="22"/>
              </w:rPr>
              <m:t>5</m:t>
            </m:r>
          </m:sup>
        </m:sSup>
        <m:r>
          <w:rPr>
            <w:rFonts w:ascii="Cambria Math" w:hAnsi="Cambria Math" w:cs="Arial"/>
            <w:color w:val="FF0000"/>
            <w:szCs w:val="22"/>
          </w:rPr>
          <m:t>=256 Hz</m:t>
        </m:r>
      </m:oMath>
      <w:r w:rsidRPr="005474A4">
        <w:rPr>
          <w:rFonts w:cs="Arial"/>
          <w:color w:val="FF0000"/>
          <w:szCs w:val="22"/>
        </w:rPr>
        <w:t xml:space="preserve"> </w:t>
      </w:r>
      <w:r w:rsidRPr="005474A4">
        <w:rPr>
          <w:rFonts w:cs="Arial"/>
          <w:color w:val="FF0000"/>
          <w:szCs w:val="22"/>
        </w:rPr>
        <w:tab/>
        <w:t>(1)</w:t>
      </w:r>
    </w:p>
    <w:p w14:paraId="4396DDFF" w14:textId="77777777" w:rsidR="000D368C" w:rsidRPr="000D368C" w:rsidRDefault="000D368C" w:rsidP="00E56EEF">
      <w:pPr>
        <w:tabs>
          <w:tab w:val="right" w:pos="9639"/>
        </w:tabs>
        <w:spacing w:after="160" w:line="259" w:lineRule="auto"/>
        <w:ind w:left="567" w:hanging="567"/>
        <w:rPr>
          <w:rFonts w:cs="Arial"/>
          <w:b/>
          <w:bCs/>
          <w:szCs w:val="22"/>
        </w:rPr>
      </w:pPr>
      <w:r w:rsidRPr="000D368C">
        <w:rPr>
          <w:rFonts w:cs="Arial"/>
          <w:b/>
          <w:bCs/>
          <w:szCs w:val="22"/>
        </w:rPr>
        <w:lastRenderedPageBreak/>
        <w:t>Question 1</w:t>
      </w:r>
      <w:r w:rsidR="00B036E6">
        <w:rPr>
          <w:rFonts w:cs="Arial"/>
          <w:b/>
          <w:bCs/>
          <w:szCs w:val="22"/>
        </w:rPr>
        <w:t>8</w:t>
      </w:r>
      <w:r w:rsidRPr="000D368C">
        <w:rPr>
          <w:rFonts w:cs="Arial"/>
          <w:b/>
          <w:bCs/>
          <w:szCs w:val="22"/>
        </w:rPr>
        <w:t xml:space="preserve"> (continued)</w:t>
      </w:r>
    </w:p>
    <w:p w14:paraId="4396DE00" w14:textId="77777777" w:rsidR="00500691" w:rsidRDefault="00835240" w:rsidP="00E56EEF">
      <w:pPr>
        <w:tabs>
          <w:tab w:val="right" w:pos="9639"/>
        </w:tabs>
        <w:spacing w:after="160" w:line="259" w:lineRule="auto"/>
        <w:ind w:left="567" w:hanging="567"/>
        <w:rPr>
          <w:rFonts w:cs="Arial"/>
          <w:bCs/>
          <w:szCs w:val="22"/>
        </w:rPr>
      </w:pPr>
      <w:r>
        <w:rPr>
          <w:rFonts w:cs="Arial"/>
          <w:bCs/>
          <w:szCs w:val="22"/>
        </w:rPr>
        <w:t>(</w:t>
      </w:r>
      <w:r w:rsidR="00500691">
        <w:rPr>
          <w:rFonts w:cs="Arial"/>
          <w:bCs/>
          <w:szCs w:val="22"/>
        </w:rPr>
        <w:t>c</w:t>
      </w:r>
      <w:r>
        <w:rPr>
          <w:rFonts w:cs="Arial"/>
          <w:bCs/>
          <w:szCs w:val="22"/>
        </w:rPr>
        <w:t xml:space="preserve">) </w:t>
      </w:r>
      <w:r>
        <w:rPr>
          <w:rFonts w:cs="Arial"/>
          <w:bCs/>
          <w:szCs w:val="22"/>
        </w:rPr>
        <w:tab/>
        <w:t xml:space="preserve">Show that the </w:t>
      </w:r>
      <w:r w:rsidR="006C4B4A">
        <w:rPr>
          <w:rFonts w:cs="Arial"/>
          <w:bCs/>
          <w:szCs w:val="22"/>
        </w:rPr>
        <w:t>wavelength</w:t>
      </w:r>
      <w:r>
        <w:rPr>
          <w:rFonts w:cs="Arial"/>
          <w:bCs/>
          <w:szCs w:val="22"/>
        </w:rPr>
        <w:t xml:space="preserve"> of </w:t>
      </w:r>
      <w:r w:rsidRPr="00500691">
        <w:rPr>
          <w:rFonts w:cs="Arial"/>
          <w:b/>
          <w:bCs/>
          <w:szCs w:val="22"/>
        </w:rPr>
        <w:t>any</w:t>
      </w:r>
      <w:r>
        <w:rPr>
          <w:rFonts w:cs="Arial"/>
          <w:bCs/>
          <w:szCs w:val="22"/>
        </w:rPr>
        <w:t xml:space="preserve"> harmonic of an open pipe can also be produced by a closed pipe of equal length resonating at </w:t>
      </w:r>
      <w:r w:rsidR="005474A4">
        <w:rPr>
          <w:rFonts w:cs="Arial"/>
          <w:bCs/>
          <w:szCs w:val="22"/>
        </w:rPr>
        <w:t>twice</w:t>
      </w:r>
      <w:r>
        <w:rPr>
          <w:rFonts w:cs="Arial"/>
          <w:bCs/>
          <w:szCs w:val="22"/>
        </w:rPr>
        <w:t xml:space="preserve"> the harmonic of the open pipe.</w:t>
      </w:r>
      <w:r w:rsidR="00500691">
        <w:rPr>
          <w:rFonts w:cs="Arial"/>
          <w:bCs/>
          <w:szCs w:val="22"/>
        </w:rPr>
        <w:tab/>
        <w:t>(3 marks)</w:t>
      </w:r>
    </w:p>
    <w:p w14:paraId="4396DE01" w14:textId="77777777" w:rsidR="00500691" w:rsidRDefault="00500691" w:rsidP="00E56EEF">
      <w:pPr>
        <w:tabs>
          <w:tab w:val="right" w:pos="9639"/>
        </w:tabs>
        <w:spacing w:after="160" w:line="259" w:lineRule="auto"/>
        <w:ind w:left="567" w:hanging="567"/>
        <w:rPr>
          <w:rFonts w:cs="Arial"/>
          <w:bCs/>
          <w:szCs w:val="22"/>
        </w:rPr>
      </w:pPr>
    </w:p>
    <w:p w14:paraId="4396DE02" w14:textId="77777777" w:rsidR="00500691" w:rsidRPr="006C4B4A" w:rsidRDefault="005474A4" w:rsidP="00E56EEF">
      <w:pPr>
        <w:tabs>
          <w:tab w:val="right" w:pos="9639"/>
        </w:tabs>
        <w:spacing w:after="160" w:line="259" w:lineRule="auto"/>
        <w:ind w:left="567" w:hanging="567"/>
        <w:rPr>
          <w:rFonts w:cs="Arial"/>
          <w:bCs/>
          <w:color w:val="FF0000"/>
          <w:szCs w:val="22"/>
        </w:rPr>
      </w:pPr>
      <w:r>
        <w:rPr>
          <w:rFonts w:cs="Arial"/>
          <w:bCs/>
          <w:szCs w:val="22"/>
        </w:rPr>
        <w:tab/>
      </w:r>
      <w:r w:rsidRPr="006C4B4A">
        <w:rPr>
          <w:rFonts w:cs="Arial"/>
          <w:bCs/>
          <w:color w:val="FF0000"/>
          <w:szCs w:val="22"/>
        </w:rPr>
        <w:t>For a closed pipe</w:t>
      </w:r>
      <w:r w:rsidR="006C4B4A">
        <w:rPr>
          <w:rFonts w:cs="Arial"/>
          <w:bCs/>
          <w:color w:val="FF0000"/>
          <w:szCs w:val="22"/>
        </w:rPr>
        <w:t>:</w:t>
      </w:r>
    </w:p>
    <w:p w14:paraId="4396DE03" w14:textId="77777777" w:rsidR="00500691" w:rsidRPr="006C4B4A" w:rsidRDefault="005474A4" w:rsidP="00E56EEF">
      <w:pPr>
        <w:tabs>
          <w:tab w:val="right" w:pos="9639"/>
        </w:tabs>
        <w:spacing w:after="160" w:line="259" w:lineRule="auto"/>
        <w:ind w:left="567" w:hanging="567"/>
        <w:rPr>
          <w:rFonts w:cs="Arial"/>
          <w:bCs/>
          <w:color w:val="FF0000"/>
          <w:szCs w:val="22"/>
        </w:rPr>
      </w:pPr>
      <w:r w:rsidRPr="006C4B4A">
        <w:rPr>
          <w:rFonts w:cs="Arial"/>
          <w:bCs/>
          <w:color w:val="FF0000"/>
          <w:szCs w:val="22"/>
        </w:rPr>
        <w:tab/>
      </w:r>
      <m:oMath>
        <m:r>
          <w:rPr>
            <w:rFonts w:ascii="Cambria Math" w:hAnsi="Cambria Math" w:cs="Arial"/>
            <w:color w:val="FF0000"/>
            <w:szCs w:val="22"/>
          </w:rPr>
          <m:t>λ=</m:t>
        </m:r>
        <m:f>
          <m:fPr>
            <m:ctrlPr>
              <w:rPr>
                <w:rFonts w:ascii="Cambria Math" w:hAnsi="Cambria Math" w:cs="Arial"/>
                <w:bCs/>
                <w:i/>
                <w:color w:val="FF0000"/>
                <w:szCs w:val="22"/>
              </w:rPr>
            </m:ctrlPr>
          </m:fPr>
          <m:num>
            <m:r>
              <w:rPr>
                <w:rFonts w:ascii="Cambria Math" w:hAnsi="Cambria Math" w:cs="Arial"/>
                <w:color w:val="FF0000"/>
                <w:szCs w:val="22"/>
              </w:rPr>
              <m:t>4L</m:t>
            </m:r>
          </m:num>
          <m:den>
            <m:r>
              <w:rPr>
                <w:rFonts w:ascii="Cambria Math" w:hAnsi="Cambria Math" w:cs="Arial"/>
                <w:color w:val="FF0000"/>
                <w:szCs w:val="22"/>
              </w:rPr>
              <m:t>2n-1</m:t>
            </m:r>
          </m:den>
        </m:f>
        <m:r>
          <w:rPr>
            <w:rFonts w:ascii="Cambria Math" w:hAnsi="Cambria Math" w:cs="Arial"/>
            <w:color w:val="FF0000"/>
            <w:szCs w:val="22"/>
          </w:rPr>
          <m:t xml:space="preserve"> </m:t>
        </m:r>
      </m:oMath>
      <w:r w:rsidRPr="006C4B4A">
        <w:rPr>
          <w:rFonts w:cs="Arial"/>
          <w:bCs/>
          <w:color w:val="FF0000"/>
          <w:szCs w:val="22"/>
        </w:rPr>
        <w:t xml:space="preserve"> where </w:t>
      </w:r>
      <m:oMath>
        <m:sSup>
          <m:sSupPr>
            <m:ctrlPr>
              <w:rPr>
                <w:rFonts w:ascii="Cambria Math" w:hAnsi="Cambria Math" w:cs="Arial"/>
                <w:bCs/>
                <w:i/>
                <w:color w:val="FF0000"/>
                <w:szCs w:val="22"/>
              </w:rPr>
            </m:ctrlPr>
          </m:sSupPr>
          <m:e>
            <m:r>
              <w:rPr>
                <w:rFonts w:ascii="Cambria Math" w:hAnsi="Cambria Math" w:cs="Arial"/>
                <w:color w:val="FF0000"/>
                <w:szCs w:val="22"/>
              </w:rPr>
              <m:t>n</m:t>
            </m:r>
          </m:e>
          <m:sup>
            <m:r>
              <w:rPr>
                <w:rFonts w:ascii="Cambria Math" w:hAnsi="Cambria Math" w:cs="Arial"/>
                <w:color w:val="FF0000"/>
                <w:szCs w:val="22"/>
              </w:rPr>
              <m:t>'</m:t>
            </m:r>
          </m:sup>
        </m:sSup>
        <m:r>
          <w:rPr>
            <w:rFonts w:ascii="Cambria Math" w:hAnsi="Cambria Math" w:cs="Arial"/>
            <w:color w:val="FF0000"/>
            <w:szCs w:val="22"/>
          </w:rPr>
          <m:t>=(2n-1)</m:t>
        </m:r>
      </m:oMath>
      <w:r w:rsidRPr="006C4B4A">
        <w:rPr>
          <w:rFonts w:cs="Arial"/>
          <w:bCs/>
          <w:color w:val="FF0000"/>
          <w:szCs w:val="22"/>
        </w:rPr>
        <w:t xml:space="preserve"> is the harmonic</w:t>
      </w:r>
    </w:p>
    <w:p w14:paraId="4396DE04" w14:textId="77777777" w:rsidR="005474A4" w:rsidRPr="006C4B4A" w:rsidRDefault="005474A4" w:rsidP="00E56EEF">
      <w:pPr>
        <w:tabs>
          <w:tab w:val="right" w:pos="9639"/>
        </w:tabs>
        <w:spacing w:after="160" w:line="259" w:lineRule="auto"/>
        <w:ind w:left="567" w:hanging="567"/>
        <w:rPr>
          <w:rFonts w:cs="Arial"/>
          <w:bCs/>
          <w:color w:val="FF0000"/>
          <w:szCs w:val="22"/>
        </w:rPr>
      </w:pPr>
      <w:r w:rsidRPr="006C4B4A">
        <w:rPr>
          <w:rFonts w:cs="Arial"/>
          <w:bCs/>
          <w:color w:val="FF0000"/>
          <w:szCs w:val="22"/>
        </w:rPr>
        <w:tab/>
      </w:r>
      <m:oMath>
        <m:sSub>
          <m:sSubPr>
            <m:ctrlPr>
              <w:rPr>
                <w:rFonts w:ascii="Cambria Math" w:hAnsi="Cambria Math" w:cs="Arial"/>
                <w:bCs/>
                <w:i/>
                <w:color w:val="FF0000"/>
                <w:szCs w:val="22"/>
              </w:rPr>
            </m:ctrlPr>
          </m:sSubPr>
          <m:e>
            <m:r>
              <w:rPr>
                <w:rFonts w:ascii="Cambria Math" w:hAnsi="Cambria Math" w:cs="Arial"/>
                <w:color w:val="FF0000"/>
                <w:szCs w:val="22"/>
              </w:rPr>
              <m:t>λ</m:t>
            </m:r>
          </m:e>
          <m:sub>
            <m:r>
              <w:rPr>
                <w:rFonts w:ascii="Cambria Math" w:hAnsi="Cambria Math" w:cs="Arial"/>
                <w:color w:val="FF0000"/>
                <w:szCs w:val="22"/>
              </w:rPr>
              <m:t>c</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4L</m:t>
            </m:r>
          </m:num>
          <m:den>
            <m:r>
              <w:rPr>
                <w:rFonts w:ascii="Cambria Math" w:hAnsi="Cambria Math" w:cs="Arial"/>
                <w:color w:val="FF0000"/>
                <w:szCs w:val="22"/>
              </w:rPr>
              <m:t>n'</m:t>
            </m:r>
          </m:den>
        </m:f>
      </m:oMath>
      <w:r w:rsidRPr="006C4B4A">
        <w:rPr>
          <w:rFonts w:cs="Arial"/>
          <w:bCs/>
          <w:color w:val="FF0000"/>
          <w:szCs w:val="22"/>
        </w:rPr>
        <w:t xml:space="preserve"> </w:t>
      </w:r>
    </w:p>
    <w:p w14:paraId="4396DE05" w14:textId="77777777" w:rsidR="00500691" w:rsidRPr="006C4B4A" w:rsidRDefault="005474A4" w:rsidP="00E56EEF">
      <w:pPr>
        <w:tabs>
          <w:tab w:val="right" w:pos="9639"/>
        </w:tabs>
        <w:spacing w:after="160" w:line="259" w:lineRule="auto"/>
        <w:ind w:left="567" w:hanging="567"/>
        <w:rPr>
          <w:rFonts w:cs="Arial"/>
          <w:bCs/>
          <w:color w:val="FF0000"/>
          <w:szCs w:val="22"/>
        </w:rPr>
      </w:pPr>
      <w:r w:rsidRPr="006C4B4A">
        <w:rPr>
          <w:rFonts w:cs="Arial"/>
          <w:bCs/>
          <w:color w:val="FF0000"/>
          <w:szCs w:val="22"/>
        </w:rPr>
        <w:tab/>
        <w:t>For an open pipe:</w:t>
      </w:r>
    </w:p>
    <w:p w14:paraId="4396DE06" w14:textId="77777777" w:rsidR="005474A4" w:rsidRPr="006C4B4A" w:rsidRDefault="005474A4" w:rsidP="005474A4">
      <w:pPr>
        <w:tabs>
          <w:tab w:val="right" w:pos="9639"/>
        </w:tabs>
        <w:spacing w:after="160" w:line="259" w:lineRule="auto"/>
        <w:ind w:left="567" w:hanging="567"/>
        <w:rPr>
          <w:rFonts w:cs="Arial"/>
          <w:bCs/>
          <w:color w:val="FF0000"/>
          <w:szCs w:val="22"/>
        </w:rPr>
      </w:pPr>
      <w:r w:rsidRPr="006C4B4A">
        <w:rPr>
          <w:rFonts w:cs="Arial"/>
          <w:bCs/>
          <w:color w:val="FF0000"/>
          <w:szCs w:val="22"/>
        </w:rPr>
        <w:tab/>
      </w:r>
      <m:oMath>
        <m:sSub>
          <m:sSubPr>
            <m:ctrlPr>
              <w:rPr>
                <w:rFonts w:ascii="Cambria Math" w:hAnsi="Cambria Math" w:cs="Arial"/>
                <w:bCs/>
                <w:i/>
                <w:color w:val="FF0000"/>
                <w:szCs w:val="22"/>
              </w:rPr>
            </m:ctrlPr>
          </m:sSubPr>
          <m:e>
            <m:r>
              <w:rPr>
                <w:rFonts w:ascii="Cambria Math" w:hAnsi="Cambria Math" w:cs="Arial"/>
                <w:color w:val="FF0000"/>
                <w:szCs w:val="22"/>
              </w:rPr>
              <m:t>λ</m:t>
            </m:r>
          </m:e>
          <m:sub>
            <m:r>
              <w:rPr>
                <w:rFonts w:ascii="Cambria Math" w:hAnsi="Cambria Math" w:cs="Arial"/>
                <w:color w:val="FF0000"/>
                <w:szCs w:val="22"/>
              </w:rPr>
              <m:t>o</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2L</m:t>
            </m:r>
          </m:num>
          <m:den>
            <m:r>
              <w:rPr>
                <w:rFonts w:ascii="Cambria Math" w:hAnsi="Cambria Math" w:cs="Arial"/>
                <w:color w:val="FF0000"/>
                <w:szCs w:val="22"/>
              </w:rPr>
              <m:t>n</m:t>
            </m:r>
          </m:den>
        </m:f>
        <m:r>
          <w:rPr>
            <w:rFonts w:ascii="Cambria Math" w:hAnsi="Cambria Math" w:cs="Arial"/>
            <w:color w:val="FF0000"/>
            <w:szCs w:val="22"/>
          </w:rPr>
          <m:t xml:space="preserve"> </m:t>
        </m:r>
      </m:oMath>
      <w:r w:rsidRPr="006C4B4A">
        <w:rPr>
          <w:rFonts w:cs="Arial"/>
          <w:bCs/>
          <w:color w:val="FF0000"/>
          <w:szCs w:val="22"/>
        </w:rPr>
        <w:t xml:space="preserve"> </w:t>
      </w:r>
      <w:r w:rsidR="006C4B4A" w:rsidRPr="006C4B4A">
        <w:rPr>
          <w:rFonts w:cs="Arial"/>
          <w:bCs/>
          <w:color w:val="FF0000"/>
          <w:szCs w:val="22"/>
        </w:rPr>
        <w:tab/>
        <w:t>(1)</w:t>
      </w:r>
    </w:p>
    <w:p w14:paraId="4396DE07" w14:textId="77777777" w:rsidR="00500691" w:rsidRPr="006C4B4A" w:rsidRDefault="00500691" w:rsidP="00E56EEF">
      <w:pPr>
        <w:tabs>
          <w:tab w:val="right" w:pos="9639"/>
        </w:tabs>
        <w:spacing w:after="160" w:line="259" w:lineRule="auto"/>
        <w:ind w:left="567" w:hanging="567"/>
        <w:rPr>
          <w:rFonts w:cs="Arial"/>
          <w:bCs/>
          <w:color w:val="FF0000"/>
          <w:szCs w:val="22"/>
        </w:rPr>
      </w:pPr>
    </w:p>
    <w:p w14:paraId="4396DE08" w14:textId="77777777" w:rsidR="00500691" w:rsidRPr="006C4B4A" w:rsidRDefault="005474A4" w:rsidP="00E56EEF">
      <w:pPr>
        <w:tabs>
          <w:tab w:val="right" w:pos="9639"/>
        </w:tabs>
        <w:spacing w:after="160" w:line="259" w:lineRule="auto"/>
        <w:ind w:left="567" w:hanging="567"/>
        <w:rPr>
          <w:rFonts w:cs="Arial"/>
          <w:bCs/>
          <w:color w:val="FF0000"/>
          <w:szCs w:val="22"/>
        </w:rPr>
      </w:pPr>
      <w:r w:rsidRPr="006C4B4A">
        <w:rPr>
          <w:rFonts w:cs="Arial"/>
          <w:bCs/>
          <w:color w:val="FF0000"/>
          <w:szCs w:val="22"/>
        </w:rPr>
        <w:tab/>
      </w:r>
      <m:oMath>
        <m:sSub>
          <m:sSubPr>
            <m:ctrlPr>
              <w:rPr>
                <w:rFonts w:ascii="Cambria Math" w:hAnsi="Cambria Math" w:cs="Arial"/>
                <w:bCs/>
                <w:i/>
                <w:color w:val="FF0000"/>
                <w:szCs w:val="22"/>
              </w:rPr>
            </m:ctrlPr>
          </m:sSubPr>
          <m:e>
            <m:r>
              <w:rPr>
                <w:rFonts w:ascii="Cambria Math" w:hAnsi="Cambria Math" w:cs="Arial"/>
                <w:color w:val="FF0000"/>
                <w:szCs w:val="22"/>
              </w:rPr>
              <m:t>λ</m:t>
            </m:r>
          </m:e>
          <m:sub>
            <m:r>
              <w:rPr>
                <w:rFonts w:ascii="Cambria Math" w:hAnsi="Cambria Math" w:cs="Arial"/>
                <w:color w:val="FF0000"/>
                <w:szCs w:val="22"/>
              </w:rPr>
              <m:t>c</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λ</m:t>
            </m:r>
          </m:e>
          <m:sub>
            <m:r>
              <w:rPr>
                <w:rFonts w:ascii="Cambria Math" w:hAnsi="Cambria Math" w:cs="Arial"/>
                <w:color w:val="FF0000"/>
                <w:szCs w:val="22"/>
              </w:rPr>
              <m:t>o</m:t>
            </m:r>
          </m:sub>
        </m:sSub>
      </m:oMath>
      <w:r w:rsidR="006C4B4A" w:rsidRPr="006C4B4A">
        <w:rPr>
          <w:rFonts w:cs="Arial"/>
          <w:bCs/>
          <w:color w:val="FF0000"/>
          <w:szCs w:val="22"/>
        </w:rPr>
        <w:tab/>
        <w:t>(1)</w:t>
      </w:r>
    </w:p>
    <w:p w14:paraId="4396DE09" w14:textId="77777777" w:rsidR="00500691" w:rsidRPr="006C4B4A" w:rsidRDefault="005474A4" w:rsidP="00E56EEF">
      <w:pPr>
        <w:tabs>
          <w:tab w:val="right" w:pos="9639"/>
        </w:tabs>
        <w:spacing w:after="160" w:line="259" w:lineRule="auto"/>
        <w:ind w:left="567" w:hanging="567"/>
        <w:rPr>
          <w:rFonts w:cs="Arial"/>
          <w:bCs/>
          <w:color w:val="FF0000"/>
          <w:szCs w:val="22"/>
        </w:rPr>
      </w:pPr>
      <w:r w:rsidRPr="006C4B4A">
        <w:rPr>
          <w:rFonts w:cs="Arial"/>
          <w:bCs/>
          <w:color w:val="FF0000"/>
          <w:szCs w:val="22"/>
        </w:rPr>
        <w:tab/>
      </w:r>
      <m:oMath>
        <m:f>
          <m:fPr>
            <m:ctrlPr>
              <w:rPr>
                <w:rFonts w:ascii="Cambria Math" w:hAnsi="Cambria Math" w:cs="Arial"/>
                <w:bCs/>
                <w:i/>
                <w:color w:val="FF0000"/>
                <w:szCs w:val="22"/>
              </w:rPr>
            </m:ctrlPr>
          </m:fPr>
          <m:num>
            <m:r>
              <w:rPr>
                <w:rFonts w:ascii="Cambria Math" w:hAnsi="Cambria Math" w:cs="Arial"/>
                <w:color w:val="FF0000"/>
                <w:szCs w:val="22"/>
              </w:rPr>
              <m:t>4L</m:t>
            </m:r>
          </m:num>
          <m:den>
            <m:sSup>
              <m:sSupPr>
                <m:ctrlPr>
                  <w:rPr>
                    <w:rFonts w:ascii="Cambria Math" w:hAnsi="Cambria Math" w:cs="Arial"/>
                    <w:bCs/>
                    <w:i/>
                    <w:color w:val="FF0000"/>
                    <w:szCs w:val="22"/>
                  </w:rPr>
                </m:ctrlPr>
              </m:sSupPr>
              <m:e>
                <m:r>
                  <w:rPr>
                    <w:rFonts w:ascii="Cambria Math" w:hAnsi="Cambria Math" w:cs="Arial"/>
                    <w:color w:val="FF0000"/>
                    <w:szCs w:val="22"/>
                  </w:rPr>
                  <m:t>n</m:t>
                </m:r>
              </m:e>
              <m:sup>
                <m:r>
                  <w:rPr>
                    <w:rFonts w:ascii="Cambria Math" w:hAnsi="Cambria Math" w:cs="Arial"/>
                    <w:color w:val="FF0000"/>
                    <w:szCs w:val="22"/>
                  </w:rPr>
                  <m:t>'</m:t>
                </m:r>
              </m:sup>
            </m:sSup>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2L</m:t>
            </m:r>
          </m:num>
          <m:den>
            <m:r>
              <w:rPr>
                <w:rFonts w:ascii="Cambria Math" w:hAnsi="Cambria Math" w:cs="Arial"/>
                <w:color w:val="FF0000"/>
                <w:szCs w:val="22"/>
              </w:rPr>
              <m:t>n</m:t>
            </m:r>
          </m:den>
        </m:f>
      </m:oMath>
    </w:p>
    <w:p w14:paraId="4396DE0A" w14:textId="77777777" w:rsidR="00500691" w:rsidRPr="006C4B4A" w:rsidRDefault="00757EAD" w:rsidP="006C4B4A">
      <w:pPr>
        <w:tabs>
          <w:tab w:val="right" w:pos="9639"/>
        </w:tabs>
        <w:spacing w:after="160" w:line="259" w:lineRule="auto"/>
        <w:ind w:left="567"/>
        <w:rPr>
          <w:rFonts w:cs="Arial"/>
          <w:bCs/>
          <w:color w:val="FF0000"/>
          <w:szCs w:val="22"/>
        </w:rPr>
      </w:pPr>
      <m:oMath>
        <m:sSup>
          <m:sSupPr>
            <m:ctrlPr>
              <w:rPr>
                <w:rFonts w:ascii="Cambria Math" w:hAnsi="Cambria Math" w:cs="Arial"/>
                <w:bCs/>
                <w:i/>
                <w:color w:val="FF0000"/>
                <w:szCs w:val="22"/>
              </w:rPr>
            </m:ctrlPr>
          </m:sSupPr>
          <m:e>
            <m:r>
              <w:rPr>
                <w:rFonts w:ascii="Cambria Math" w:hAnsi="Cambria Math" w:cs="Arial"/>
                <w:color w:val="FF0000"/>
                <w:szCs w:val="22"/>
              </w:rPr>
              <m:t>n</m:t>
            </m:r>
          </m:e>
          <m:sup>
            <m:r>
              <w:rPr>
                <w:rFonts w:ascii="Cambria Math" w:hAnsi="Cambria Math" w:cs="Arial"/>
                <w:color w:val="FF0000"/>
                <w:szCs w:val="22"/>
              </w:rPr>
              <m:t>'</m:t>
            </m:r>
          </m:sup>
        </m:sSup>
        <m:r>
          <w:rPr>
            <w:rFonts w:ascii="Cambria Math" w:hAnsi="Cambria Math" w:cs="Arial"/>
            <w:color w:val="FF0000"/>
            <w:szCs w:val="22"/>
          </w:rPr>
          <m:t>=2n</m:t>
        </m:r>
      </m:oMath>
      <w:r w:rsidR="005474A4" w:rsidRPr="006C4B4A">
        <w:rPr>
          <w:rFonts w:cs="Arial"/>
          <w:bCs/>
          <w:color w:val="FF0000"/>
          <w:szCs w:val="22"/>
        </w:rPr>
        <w:t xml:space="preserve"> </w:t>
      </w:r>
      <w:r w:rsidR="006C4B4A" w:rsidRPr="006C4B4A">
        <w:rPr>
          <w:rFonts w:cs="Arial"/>
          <w:bCs/>
          <w:color w:val="FF0000"/>
          <w:szCs w:val="22"/>
        </w:rPr>
        <w:tab/>
        <w:t>(1)</w:t>
      </w:r>
    </w:p>
    <w:p w14:paraId="4396DE0B" w14:textId="77777777" w:rsidR="00500691" w:rsidRDefault="00500691" w:rsidP="00E56EEF">
      <w:pPr>
        <w:tabs>
          <w:tab w:val="right" w:pos="9639"/>
        </w:tabs>
        <w:spacing w:after="160" w:line="259" w:lineRule="auto"/>
        <w:ind w:left="567" w:hanging="567"/>
        <w:rPr>
          <w:rFonts w:cs="Arial"/>
          <w:bCs/>
          <w:szCs w:val="22"/>
        </w:rPr>
      </w:pPr>
    </w:p>
    <w:p w14:paraId="4396DE0C" w14:textId="77777777" w:rsidR="006C4B4A" w:rsidRDefault="00500691" w:rsidP="00E56EEF">
      <w:pPr>
        <w:tabs>
          <w:tab w:val="right" w:pos="9639"/>
        </w:tabs>
        <w:spacing w:after="160" w:line="259" w:lineRule="auto"/>
        <w:ind w:left="567" w:hanging="567"/>
        <w:rPr>
          <w:rFonts w:cs="Arial"/>
          <w:bCs/>
          <w:szCs w:val="22"/>
        </w:rPr>
      </w:pPr>
      <w:r>
        <w:rPr>
          <w:rFonts w:cs="Arial"/>
          <w:bCs/>
          <w:szCs w:val="22"/>
        </w:rPr>
        <w:t>(d)</w:t>
      </w:r>
      <w:r>
        <w:rPr>
          <w:rFonts w:cs="Arial"/>
          <w:bCs/>
          <w:szCs w:val="22"/>
        </w:rPr>
        <w:tab/>
        <w:t xml:space="preserve">On </w:t>
      </w:r>
      <w:r w:rsidR="00F3175E">
        <w:rPr>
          <w:rFonts w:cs="Arial"/>
          <w:bCs/>
          <w:szCs w:val="22"/>
        </w:rPr>
        <w:t xml:space="preserve">hot days, the organ can sound slightly out </w:t>
      </w:r>
      <w:r>
        <w:rPr>
          <w:rFonts w:cs="Arial"/>
          <w:bCs/>
          <w:szCs w:val="22"/>
        </w:rPr>
        <w:t>of tune. Suggest a reason for this.</w:t>
      </w:r>
      <w:r>
        <w:rPr>
          <w:rFonts w:cs="Arial"/>
          <w:bCs/>
          <w:szCs w:val="22"/>
        </w:rPr>
        <w:tab/>
        <w:t>(2 marks)</w:t>
      </w:r>
    </w:p>
    <w:p w14:paraId="4396DE0D" w14:textId="77777777" w:rsidR="006C4B4A" w:rsidRDefault="006C4B4A" w:rsidP="00E56EEF">
      <w:pPr>
        <w:tabs>
          <w:tab w:val="right" w:pos="9639"/>
        </w:tabs>
        <w:spacing w:after="160" w:line="259" w:lineRule="auto"/>
        <w:ind w:left="567" w:hanging="567"/>
        <w:rPr>
          <w:rFonts w:cs="Arial"/>
          <w:bCs/>
          <w:szCs w:val="22"/>
        </w:rPr>
      </w:pPr>
    </w:p>
    <w:p w14:paraId="4396DE0E" w14:textId="77777777" w:rsidR="006C4B4A" w:rsidRPr="00E27551" w:rsidRDefault="006C4B4A" w:rsidP="00E56EEF">
      <w:pPr>
        <w:tabs>
          <w:tab w:val="right" w:pos="9639"/>
        </w:tabs>
        <w:spacing w:after="160" w:line="259" w:lineRule="auto"/>
        <w:ind w:left="567" w:hanging="567"/>
        <w:rPr>
          <w:rFonts w:cs="Arial"/>
          <w:bCs/>
          <w:color w:val="FF0000"/>
          <w:szCs w:val="22"/>
        </w:rPr>
      </w:pPr>
      <w:r w:rsidRPr="00E27551">
        <w:rPr>
          <w:rFonts w:cs="Arial"/>
          <w:bCs/>
          <w:color w:val="FF0000"/>
          <w:szCs w:val="22"/>
        </w:rPr>
        <w:tab/>
        <w:t>Hotter air has a faster speed of sound</w:t>
      </w:r>
      <w:r w:rsidRPr="00E27551">
        <w:rPr>
          <w:rFonts w:cs="Arial"/>
          <w:bCs/>
          <w:color w:val="FF0000"/>
          <w:szCs w:val="22"/>
        </w:rPr>
        <w:tab/>
        <w:t>(1)</w:t>
      </w:r>
    </w:p>
    <w:p w14:paraId="4396DE0F" w14:textId="77777777" w:rsidR="006C4B4A" w:rsidRPr="00E27551" w:rsidRDefault="006C4B4A" w:rsidP="00E56EEF">
      <w:pPr>
        <w:tabs>
          <w:tab w:val="right" w:pos="9639"/>
        </w:tabs>
        <w:spacing w:after="160" w:line="259" w:lineRule="auto"/>
        <w:ind w:left="567" w:hanging="567"/>
        <w:rPr>
          <w:rFonts w:cs="Arial"/>
          <w:bCs/>
          <w:color w:val="FF0000"/>
          <w:szCs w:val="22"/>
        </w:rPr>
      </w:pPr>
    </w:p>
    <w:p w14:paraId="4396DE10" w14:textId="77777777" w:rsidR="00CB5FED" w:rsidRPr="00E56EEF" w:rsidRDefault="006C4B4A" w:rsidP="00E56EEF">
      <w:pPr>
        <w:tabs>
          <w:tab w:val="right" w:pos="9639"/>
        </w:tabs>
        <w:spacing w:after="160" w:line="259" w:lineRule="auto"/>
        <w:ind w:left="567" w:hanging="567"/>
        <w:rPr>
          <w:rFonts w:cs="Arial"/>
          <w:szCs w:val="22"/>
        </w:rPr>
      </w:pPr>
      <w:r w:rsidRPr="00E27551">
        <w:rPr>
          <w:rFonts w:cs="Arial"/>
          <w:bCs/>
          <w:color w:val="FF0000"/>
          <w:szCs w:val="22"/>
        </w:rPr>
        <w:tab/>
        <w:t>The increased speed affects the frequency</w:t>
      </w:r>
      <w:r w:rsidR="00E27551">
        <w:rPr>
          <w:rFonts w:cs="Arial"/>
          <w:bCs/>
          <w:color w:val="FF0000"/>
          <w:szCs w:val="22"/>
        </w:rPr>
        <w:t xml:space="preserve"> of the standing waves</w:t>
      </w:r>
      <w:r w:rsidRPr="00E27551">
        <w:rPr>
          <w:rFonts w:cs="Arial"/>
          <w:bCs/>
          <w:color w:val="FF0000"/>
          <w:szCs w:val="22"/>
        </w:rPr>
        <w:t xml:space="preserve"> </w:t>
      </w:r>
      <m:oMath>
        <m:r>
          <w:rPr>
            <w:rFonts w:ascii="Cambria Math" w:hAnsi="Cambria Math" w:cs="Arial"/>
            <w:color w:val="FF0000"/>
            <w:szCs w:val="22"/>
          </w:rPr>
          <m:t>f=v/λ</m:t>
        </m:r>
      </m:oMath>
      <w:r w:rsidRPr="00E27551">
        <w:rPr>
          <w:rFonts w:cs="Arial"/>
          <w:bCs/>
          <w:color w:val="FF0000"/>
          <w:szCs w:val="22"/>
        </w:rPr>
        <w:t xml:space="preserve">  </w:t>
      </w:r>
      <w:r w:rsidRPr="00E27551">
        <w:rPr>
          <w:rFonts w:cs="Arial"/>
          <w:bCs/>
          <w:color w:val="FF0000"/>
          <w:szCs w:val="22"/>
        </w:rPr>
        <w:tab/>
        <w:t>(1)</w:t>
      </w:r>
      <w:r w:rsidR="00CB5FED" w:rsidRPr="00835240">
        <w:rPr>
          <w:rFonts w:cs="Arial"/>
          <w:bCs/>
          <w:szCs w:val="22"/>
        </w:rPr>
        <w:br w:type="page"/>
      </w:r>
    </w:p>
    <w:p w14:paraId="4396DE11"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Pr>
          <w:rFonts w:cs="Arial"/>
          <w:b/>
          <w:bCs/>
          <w:szCs w:val="22"/>
        </w:rPr>
        <w:t>tion 1</w:t>
      </w:r>
      <w:r w:rsidR="00B036E6">
        <w:rPr>
          <w:rFonts w:cs="Arial"/>
          <w:b/>
          <w:bCs/>
          <w:szCs w:val="22"/>
        </w:rPr>
        <w:t>9</w:t>
      </w:r>
      <w:r w:rsidRPr="00BD7CB1">
        <w:rPr>
          <w:rFonts w:cs="Arial"/>
          <w:b/>
          <w:bCs/>
          <w:szCs w:val="22"/>
        </w:rPr>
        <w:tab/>
        <w:t>(</w:t>
      </w:r>
      <w:r w:rsidR="001D47D4">
        <w:rPr>
          <w:rFonts w:cs="Arial"/>
          <w:b/>
          <w:bCs/>
          <w:szCs w:val="22"/>
        </w:rPr>
        <w:t>1</w:t>
      </w:r>
      <w:r w:rsidR="006017EC">
        <w:rPr>
          <w:rFonts w:cs="Arial"/>
          <w:b/>
          <w:bCs/>
          <w:szCs w:val="22"/>
        </w:rPr>
        <w:t>1</w:t>
      </w:r>
      <w:r w:rsidRPr="00BD7CB1">
        <w:rPr>
          <w:rFonts w:cs="Arial"/>
          <w:b/>
          <w:bCs/>
          <w:szCs w:val="22"/>
        </w:rPr>
        <w:t xml:space="preserve"> marks) </w:t>
      </w:r>
    </w:p>
    <w:p w14:paraId="4396DE12" w14:textId="77777777" w:rsidR="000D368C" w:rsidRDefault="00EC31AB" w:rsidP="00EC31AB">
      <w:pPr>
        <w:tabs>
          <w:tab w:val="right" w:pos="9639"/>
        </w:tabs>
        <w:spacing w:after="160" w:line="259" w:lineRule="auto"/>
        <w:rPr>
          <w:rFonts w:cs="Arial"/>
          <w:szCs w:val="22"/>
        </w:rPr>
      </w:pPr>
      <w:r>
        <w:rPr>
          <w:rFonts w:cs="Arial"/>
          <w:szCs w:val="22"/>
        </w:rPr>
        <w:t>The nuclear fission of uranium-235</w:t>
      </w:r>
      <w:r w:rsidR="0052646A">
        <w:rPr>
          <w:rFonts w:cs="Arial"/>
          <w:szCs w:val="22"/>
        </w:rPr>
        <w:t xml:space="preserve"> within nuclear fuel rods</w:t>
      </w:r>
      <w:r>
        <w:rPr>
          <w:rFonts w:cs="Arial"/>
          <w:szCs w:val="22"/>
        </w:rPr>
        <w:t xml:space="preserve"> has a range of possible products. While the average mass of a fission fragment is 118, it is </w:t>
      </w:r>
      <w:r w:rsidR="009D7007">
        <w:rPr>
          <w:rFonts w:cs="Arial"/>
          <w:szCs w:val="22"/>
        </w:rPr>
        <w:t>unlikely</w:t>
      </w:r>
      <w:r>
        <w:rPr>
          <w:rFonts w:cs="Arial"/>
          <w:szCs w:val="22"/>
        </w:rPr>
        <w:t xml:space="preserve"> to find fragments of this mass since the uranium nucleus usually splits unevenly. The most common fission result is barium-137 and krypton-95 in addition to some neutrons. The mass of reactants and products of this common reaction are found in the table below.</w:t>
      </w:r>
    </w:p>
    <w:tbl>
      <w:tblPr>
        <w:tblStyle w:val="TableGrid"/>
        <w:tblW w:w="0" w:type="auto"/>
        <w:jc w:val="center"/>
        <w:tblLook w:val="04A0" w:firstRow="1" w:lastRow="0" w:firstColumn="1" w:lastColumn="0" w:noHBand="0" w:noVBand="1"/>
      </w:tblPr>
      <w:tblGrid>
        <w:gridCol w:w="1826"/>
        <w:gridCol w:w="1826"/>
      </w:tblGrid>
      <w:tr w:rsidR="00942BAD" w14:paraId="4396DE15" w14:textId="77777777" w:rsidTr="00942BAD">
        <w:trPr>
          <w:jc w:val="center"/>
        </w:trPr>
        <w:tc>
          <w:tcPr>
            <w:tcW w:w="1826" w:type="dxa"/>
            <w:vAlign w:val="center"/>
          </w:tcPr>
          <w:p w14:paraId="4396DE13" w14:textId="77777777" w:rsidR="00EC31AB" w:rsidRPr="00EC31AB" w:rsidRDefault="00EC31AB" w:rsidP="00942BAD">
            <w:pPr>
              <w:tabs>
                <w:tab w:val="right" w:pos="9639"/>
              </w:tabs>
              <w:spacing w:line="259" w:lineRule="auto"/>
              <w:jc w:val="center"/>
              <w:rPr>
                <w:rFonts w:cs="Arial"/>
                <w:b/>
                <w:szCs w:val="22"/>
              </w:rPr>
            </w:pPr>
            <w:r w:rsidRPr="00EC31AB">
              <w:rPr>
                <w:rFonts w:cs="Arial"/>
                <w:b/>
                <w:szCs w:val="22"/>
              </w:rPr>
              <w:t>Particle</w:t>
            </w:r>
          </w:p>
        </w:tc>
        <w:tc>
          <w:tcPr>
            <w:tcW w:w="1826" w:type="dxa"/>
            <w:vAlign w:val="center"/>
          </w:tcPr>
          <w:p w14:paraId="4396DE14" w14:textId="77777777" w:rsidR="00EC31AB" w:rsidRPr="00EC31AB" w:rsidRDefault="00EC31AB" w:rsidP="00942BAD">
            <w:pPr>
              <w:tabs>
                <w:tab w:val="right" w:pos="9639"/>
              </w:tabs>
              <w:spacing w:line="259" w:lineRule="auto"/>
              <w:jc w:val="center"/>
              <w:rPr>
                <w:rFonts w:cs="Arial"/>
                <w:b/>
                <w:szCs w:val="22"/>
              </w:rPr>
            </w:pPr>
            <w:r w:rsidRPr="00EC31AB">
              <w:rPr>
                <w:rFonts w:cs="Arial"/>
                <w:b/>
                <w:szCs w:val="22"/>
              </w:rPr>
              <w:t>Mass (u)</w:t>
            </w:r>
          </w:p>
        </w:tc>
      </w:tr>
      <w:tr w:rsidR="00942BAD" w14:paraId="4396DE18" w14:textId="77777777" w:rsidTr="00942BAD">
        <w:trPr>
          <w:trHeight w:val="340"/>
          <w:jc w:val="center"/>
        </w:trPr>
        <w:tc>
          <w:tcPr>
            <w:tcW w:w="1826" w:type="dxa"/>
            <w:vAlign w:val="center"/>
          </w:tcPr>
          <w:p w14:paraId="4396DE16" w14:textId="77777777" w:rsidR="00EC31AB" w:rsidRDefault="00EC31AB" w:rsidP="00942BAD">
            <w:pPr>
              <w:tabs>
                <w:tab w:val="right" w:pos="9639"/>
              </w:tabs>
              <w:spacing w:line="259" w:lineRule="auto"/>
              <w:jc w:val="center"/>
              <w:rPr>
                <w:rFonts w:cs="Arial"/>
                <w:szCs w:val="22"/>
              </w:rPr>
            </w:pPr>
            <w:r>
              <w:rPr>
                <w:rFonts w:cs="Arial"/>
                <w:szCs w:val="22"/>
              </w:rPr>
              <w:t>Uranium-235</w:t>
            </w:r>
          </w:p>
        </w:tc>
        <w:tc>
          <w:tcPr>
            <w:tcW w:w="1826" w:type="dxa"/>
            <w:vAlign w:val="center"/>
          </w:tcPr>
          <w:p w14:paraId="4396DE17" w14:textId="77777777" w:rsidR="00EC31AB" w:rsidRDefault="00942BAD" w:rsidP="00942BAD">
            <w:pPr>
              <w:jc w:val="center"/>
            </w:pPr>
            <w:r>
              <w:t>235.043930</w:t>
            </w:r>
          </w:p>
        </w:tc>
      </w:tr>
      <w:tr w:rsidR="00942BAD" w14:paraId="4396DE1B" w14:textId="77777777" w:rsidTr="00942BAD">
        <w:trPr>
          <w:trHeight w:val="340"/>
          <w:jc w:val="center"/>
        </w:trPr>
        <w:tc>
          <w:tcPr>
            <w:tcW w:w="1826" w:type="dxa"/>
            <w:vAlign w:val="center"/>
          </w:tcPr>
          <w:p w14:paraId="4396DE19" w14:textId="77777777" w:rsidR="00EC31AB" w:rsidRDefault="00EC31AB" w:rsidP="00942BAD">
            <w:pPr>
              <w:tabs>
                <w:tab w:val="right" w:pos="9639"/>
              </w:tabs>
              <w:spacing w:line="259" w:lineRule="auto"/>
              <w:jc w:val="center"/>
              <w:rPr>
                <w:rFonts w:cs="Arial"/>
                <w:szCs w:val="22"/>
              </w:rPr>
            </w:pPr>
            <w:r>
              <w:rPr>
                <w:rFonts w:cs="Arial"/>
                <w:szCs w:val="22"/>
              </w:rPr>
              <w:t>Barium-137</w:t>
            </w:r>
          </w:p>
        </w:tc>
        <w:tc>
          <w:tcPr>
            <w:tcW w:w="1826" w:type="dxa"/>
            <w:vAlign w:val="center"/>
          </w:tcPr>
          <w:p w14:paraId="4396DE1A" w14:textId="77777777" w:rsidR="00EC31AB" w:rsidRDefault="00942BAD" w:rsidP="00942BAD">
            <w:pPr>
              <w:tabs>
                <w:tab w:val="right" w:pos="9639"/>
              </w:tabs>
              <w:spacing w:line="259" w:lineRule="auto"/>
              <w:jc w:val="center"/>
              <w:rPr>
                <w:rFonts w:cs="Arial"/>
                <w:szCs w:val="22"/>
              </w:rPr>
            </w:pPr>
            <w:r>
              <w:rPr>
                <w:rFonts w:cs="Arial"/>
                <w:szCs w:val="22"/>
              </w:rPr>
              <w:t>136.905827</w:t>
            </w:r>
          </w:p>
        </w:tc>
      </w:tr>
      <w:tr w:rsidR="00942BAD" w14:paraId="4396DE1E" w14:textId="77777777" w:rsidTr="00942BAD">
        <w:trPr>
          <w:trHeight w:val="340"/>
          <w:jc w:val="center"/>
        </w:trPr>
        <w:tc>
          <w:tcPr>
            <w:tcW w:w="1826" w:type="dxa"/>
            <w:vAlign w:val="center"/>
          </w:tcPr>
          <w:p w14:paraId="4396DE1C" w14:textId="77777777" w:rsidR="00EC31AB" w:rsidRDefault="00EC31AB" w:rsidP="00942BAD">
            <w:pPr>
              <w:tabs>
                <w:tab w:val="right" w:pos="9639"/>
              </w:tabs>
              <w:spacing w:line="259" w:lineRule="auto"/>
              <w:jc w:val="center"/>
              <w:rPr>
                <w:rFonts w:cs="Arial"/>
                <w:szCs w:val="22"/>
              </w:rPr>
            </w:pPr>
            <w:r>
              <w:rPr>
                <w:rFonts w:cs="Arial"/>
                <w:szCs w:val="22"/>
              </w:rPr>
              <w:t>Krypton-95</w:t>
            </w:r>
          </w:p>
        </w:tc>
        <w:tc>
          <w:tcPr>
            <w:tcW w:w="1826" w:type="dxa"/>
            <w:vAlign w:val="center"/>
          </w:tcPr>
          <w:p w14:paraId="4396DE1D" w14:textId="77777777" w:rsidR="00EC31AB" w:rsidRDefault="00942BAD" w:rsidP="00942BAD">
            <w:pPr>
              <w:tabs>
                <w:tab w:val="right" w:pos="9639"/>
              </w:tabs>
              <w:spacing w:line="259" w:lineRule="auto"/>
              <w:jc w:val="center"/>
              <w:rPr>
                <w:rFonts w:cs="Arial"/>
                <w:szCs w:val="22"/>
              </w:rPr>
            </w:pPr>
            <w:r>
              <w:rPr>
                <w:rFonts w:cs="Arial"/>
                <w:szCs w:val="22"/>
              </w:rPr>
              <w:t>94.939844</w:t>
            </w:r>
          </w:p>
        </w:tc>
      </w:tr>
      <w:tr w:rsidR="00942BAD" w14:paraId="4396DE21" w14:textId="77777777" w:rsidTr="00942BAD">
        <w:trPr>
          <w:trHeight w:val="340"/>
          <w:jc w:val="center"/>
        </w:trPr>
        <w:tc>
          <w:tcPr>
            <w:tcW w:w="1826" w:type="dxa"/>
            <w:vAlign w:val="center"/>
          </w:tcPr>
          <w:p w14:paraId="4396DE1F" w14:textId="77777777" w:rsidR="00EC31AB" w:rsidRDefault="00EC31AB" w:rsidP="00942BAD">
            <w:pPr>
              <w:tabs>
                <w:tab w:val="right" w:pos="9639"/>
              </w:tabs>
              <w:spacing w:line="259" w:lineRule="auto"/>
              <w:jc w:val="center"/>
              <w:rPr>
                <w:rFonts w:cs="Arial"/>
                <w:szCs w:val="22"/>
              </w:rPr>
            </w:pPr>
            <w:r>
              <w:rPr>
                <w:rFonts w:cs="Arial"/>
                <w:szCs w:val="22"/>
              </w:rPr>
              <w:t>Neutron</w:t>
            </w:r>
          </w:p>
        </w:tc>
        <w:tc>
          <w:tcPr>
            <w:tcW w:w="1826" w:type="dxa"/>
            <w:vAlign w:val="center"/>
          </w:tcPr>
          <w:p w14:paraId="4396DE20" w14:textId="77777777" w:rsidR="00EC31AB" w:rsidRDefault="00942BAD" w:rsidP="00942BAD">
            <w:pPr>
              <w:tabs>
                <w:tab w:val="right" w:pos="9639"/>
              </w:tabs>
              <w:spacing w:line="259" w:lineRule="auto"/>
              <w:jc w:val="center"/>
              <w:rPr>
                <w:rFonts w:cs="Arial"/>
                <w:szCs w:val="22"/>
              </w:rPr>
            </w:pPr>
            <w:r>
              <w:rPr>
                <w:rFonts w:cs="Arial"/>
                <w:szCs w:val="22"/>
              </w:rPr>
              <w:t>1.000866</w:t>
            </w:r>
          </w:p>
        </w:tc>
      </w:tr>
    </w:tbl>
    <w:p w14:paraId="4396DE22" w14:textId="77777777" w:rsidR="00EC31AB" w:rsidRDefault="00EC31AB" w:rsidP="00942BAD">
      <w:pPr>
        <w:tabs>
          <w:tab w:val="right" w:pos="9639"/>
        </w:tabs>
        <w:spacing w:line="259" w:lineRule="auto"/>
        <w:ind w:left="567" w:hanging="567"/>
        <w:rPr>
          <w:rFonts w:cs="Arial"/>
          <w:szCs w:val="22"/>
        </w:rPr>
      </w:pPr>
    </w:p>
    <w:p w14:paraId="4396DE23" w14:textId="77777777" w:rsidR="00F3175E" w:rsidRDefault="00942BAD" w:rsidP="00574558">
      <w:pPr>
        <w:tabs>
          <w:tab w:val="right" w:pos="9639"/>
        </w:tabs>
        <w:spacing w:after="160" w:line="259" w:lineRule="auto"/>
        <w:ind w:left="567" w:hanging="567"/>
        <w:rPr>
          <w:rFonts w:cs="Arial"/>
          <w:szCs w:val="22"/>
        </w:rPr>
      </w:pPr>
      <w:r>
        <w:rPr>
          <w:rFonts w:cs="Arial"/>
          <w:szCs w:val="22"/>
        </w:rPr>
        <w:t>(a)</w:t>
      </w:r>
      <w:r>
        <w:rPr>
          <w:rFonts w:cs="Arial"/>
          <w:szCs w:val="22"/>
        </w:rPr>
        <w:tab/>
        <w:t xml:space="preserve">Write the nuclear reaction showing the most </w:t>
      </w:r>
      <w:r w:rsidR="00F3175E">
        <w:rPr>
          <w:rFonts w:cs="Arial"/>
          <w:szCs w:val="22"/>
        </w:rPr>
        <w:t>commonly occurring</w:t>
      </w:r>
      <w:r>
        <w:rPr>
          <w:rFonts w:cs="Arial"/>
          <w:szCs w:val="22"/>
        </w:rPr>
        <w:t xml:space="preserve"> fission of uranium-235</w:t>
      </w:r>
      <w:r w:rsidR="00F3175E">
        <w:rPr>
          <w:rFonts w:cs="Arial"/>
          <w:szCs w:val="22"/>
        </w:rPr>
        <w:t>.</w:t>
      </w:r>
    </w:p>
    <w:p w14:paraId="4396DE24" w14:textId="77777777" w:rsidR="00942BAD" w:rsidRDefault="00F3175E" w:rsidP="009B0F06">
      <w:pPr>
        <w:tabs>
          <w:tab w:val="right" w:pos="9639"/>
        </w:tabs>
        <w:spacing w:after="160" w:line="259" w:lineRule="auto"/>
        <w:ind w:left="567" w:hanging="567"/>
        <w:rPr>
          <w:rFonts w:cs="Arial"/>
          <w:szCs w:val="22"/>
        </w:rPr>
      </w:pPr>
      <w:r>
        <w:rPr>
          <w:rFonts w:cs="Arial"/>
          <w:szCs w:val="22"/>
        </w:rPr>
        <w:tab/>
      </w:r>
      <w:r w:rsidR="00942BAD">
        <w:rPr>
          <w:rFonts w:cs="Arial"/>
          <w:szCs w:val="22"/>
        </w:rPr>
        <w:tab/>
        <w:t>(3 marks)</w:t>
      </w:r>
    </w:p>
    <w:p w14:paraId="4396DE25" w14:textId="77777777" w:rsidR="00F3175E" w:rsidRPr="009B0F06" w:rsidRDefault="009B0F06" w:rsidP="00574558">
      <w:pPr>
        <w:tabs>
          <w:tab w:val="right" w:pos="9639"/>
        </w:tabs>
        <w:spacing w:after="160" w:line="259" w:lineRule="auto"/>
        <w:ind w:left="567" w:hanging="567"/>
        <w:rPr>
          <w:rFonts w:cs="Arial"/>
          <w:color w:val="FF0000"/>
          <w:sz w:val="32"/>
          <w:szCs w:val="22"/>
        </w:rPr>
      </w:pPr>
      <w:r>
        <w:rPr>
          <w:rFonts w:cs="Arial"/>
          <w:szCs w:val="22"/>
        </w:rPr>
        <w:tab/>
      </w:r>
      <m:oMath>
        <m:sPre>
          <m:sPrePr>
            <m:ctrlPr>
              <w:rPr>
                <w:rFonts w:ascii="Cambria Math" w:hAnsi="Cambria Math" w:cs="Arial"/>
                <w:i/>
                <w:color w:val="FF0000"/>
                <w:sz w:val="32"/>
                <w:szCs w:val="22"/>
              </w:rPr>
            </m:ctrlPr>
          </m:sPrePr>
          <m:sub>
            <m:r>
              <w:rPr>
                <w:rFonts w:ascii="Cambria Math" w:hAnsi="Cambria Math" w:cs="Arial"/>
                <w:color w:val="FF0000"/>
                <w:sz w:val="32"/>
                <w:szCs w:val="22"/>
              </w:rPr>
              <m:t>92</m:t>
            </m:r>
          </m:sub>
          <m:sup>
            <m:r>
              <w:rPr>
                <w:rFonts w:ascii="Cambria Math" w:hAnsi="Cambria Math" w:cs="Arial"/>
                <w:color w:val="FF0000"/>
                <w:sz w:val="32"/>
                <w:szCs w:val="22"/>
              </w:rPr>
              <m:t>235</m:t>
            </m:r>
          </m:sup>
          <m:e>
            <m:r>
              <w:rPr>
                <w:rFonts w:ascii="Cambria Math" w:hAnsi="Cambria Math" w:cs="Arial"/>
                <w:color w:val="FF0000"/>
                <w:sz w:val="32"/>
                <w:szCs w:val="22"/>
              </w:rPr>
              <m:t>U</m:t>
            </m:r>
          </m:e>
        </m:sPre>
        <m:r>
          <w:rPr>
            <w:rFonts w:ascii="Cambria Math" w:hAnsi="Cambria Math" w:cs="Arial"/>
            <w:color w:val="FF0000"/>
            <w:sz w:val="32"/>
            <w:szCs w:val="22"/>
          </w:rPr>
          <m:t>→</m:t>
        </m:r>
        <m:sPre>
          <m:sPrePr>
            <m:ctrlPr>
              <w:rPr>
                <w:rFonts w:ascii="Cambria Math" w:hAnsi="Cambria Math" w:cs="Arial"/>
                <w:i/>
                <w:color w:val="FF0000"/>
                <w:sz w:val="32"/>
                <w:szCs w:val="22"/>
              </w:rPr>
            </m:ctrlPr>
          </m:sPrePr>
          <m:sub>
            <m:r>
              <w:rPr>
                <w:rFonts w:ascii="Cambria Math" w:hAnsi="Cambria Math" w:cs="Arial"/>
                <w:color w:val="FF0000"/>
                <w:sz w:val="32"/>
                <w:szCs w:val="22"/>
              </w:rPr>
              <m:t>56</m:t>
            </m:r>
          </m:sub>
          <m:sup>
            <m:r>
              <w:rPr>
                <w:rFonts w:ascii="Cambria Math" w:hAnsi="Cambria Math" w:cs="Arial"/>
                <w:color w:val="FF0000"/>
                <w:sz w:val="32"/>
                <w:szCs w:val="22"/>
              </w:rPr>
              <m:t>137</m:t>
            </m:r>
          </m:sup>
          <m:e>
            <m:r>
              <w:rPr>
                <w:rFonts w:ascii="Cambria Math" w:hAnsi="Cambria Math" w:cs="Arial"/>
                <w:color w:val="FF0000"/>
                <w:sz w:val="32"/>
                <w:szCs w:val="22"/>
              </w:rPr>
              <m:t>Ba</m:t>
            </m:r>
          </m:e>
        </m:sPre>
        <m:r>
          <w:rPr>
            <w:rFonts w:ascii="Cambria Math" w:hAnsi="Cambria Math" w:cs="Arial"/>
            <w:color w:val="FF0000"/>
            <w:sz w:val="32"/>
            <w:szCs w:val="22"/>
          </w:rPr>
          <m:t>+</m:t>
        </m:r>
        <m:sPre>
          <m:sPrePr>
            <m:ctrlPr>
              <w:rPr>
                <w:rFonts w:ascii="Cambria Math" w:hAnsi="Cambria Math" w:cs="Arial"/>
                <w:i/>
                <w:color w:val="FF0000"/>
                <w:sz w:val="32"/>
                <w:szCs w:val="22"/>
              </w:rPr>
            </m:ctrlPr>
          </m:sPrePr>
          <m:sub>
            <m:r>
              <w:rPr>
                <w:rFonts w:ascii="Cambria Math" w:hAnsi="Cambria Math" w:cs="Arial"/>
                <w:color w:val="FF0000"/>
                <w:sz w:val="32"/>
                <w:szCs w:val="22"/>
              </w:rPr>
              <m:t>36</m:t>
            </m:r>
          </m:sub>
          <m:sup>
            <m:r>
              <w:rPr>
                <w:rFonts w:ascii="Cambria Math" w:hAnsi="Cambria Math" w:cs="Arial"/>
                <w:color w:val="FF0000"/>
                <w:sz w:val="32"/>
                <w:szCs w:val="22"/>
              </w:rPr>
              <m:t>95</m:t>
            </m:r>
          </m:sup>
          <m:e>
            <m:r>
              <w:rPr>
                <w:rFonts w:ascii="Cambria Math" w:hAnsi="Cambria Math" w:cs="Arial"/>
                <w:color w:val="FF0000"/>
                <w:sz w:val="32"/>
                <w:szCs w:val="22"/>
              </w:rPr>
              <m:t>Kr</m:t>
            </m:r>
          </m:e>
        </m:sPre>
        <m:r>
          <w:rPr>
            <w:rFonts w:ascii="Cambria Math" w:hAnsi="Cambria Math" w:cs="Arial"/>
            <w:color w:val="FF0000"/>
            <w:sz w:val="32"/>
            <w:szCs w:val="22"/>
          </w:rPr>
          <m:t>+3</m:t>
        </m:r>
        <m:sPre>
          <m:sPrePr>
            <m:ctrlPr>
              <w:rPr>
                <w:rFonts w:ascii="Cambria Math" w:hAnsi="Cambria Math" w:cs="Arial"/>
                <w:i/>
                <w:color w:val="FF0000"/>
                <w:sz w:val="32"/>
                <w:szCs w:val="22"/>
              </w:rPr>
            </m:ctrlPr>
          </m:sPrePr>
          <m:sub>
            <m:r>
              <w:rPr>
                <w:rFonts w:ascii="Cambria Math" w:hAnsi="Cambria Math" w:cs="Arial"/>
                <w:color w:val="FF0000"/>
                <w:sz w:val="32"/>
                <w:szCs w:val="22"/>
              </w:rPr>
              <m:t>0</m:t>
            </m:r>
          </m:sub>
          <m:sup>
            <m:r>
              <w:rPr>
                <w:rFonts w:ascii="Cambria Math" w:hAnsi="Cambria Math" w:cs="Arial"/>
                <w:color w:val="FF0000"/>
                <w:sz w:val="32"/>
                <w:szCs w:val="22"/>
              </w:rPr>
              <m:t>1</m:t>
            </m:r>
          </m:sup>
          <m:e>
            <m:r>
              <w:rPr>
                <w:rFonts w:ascii="Cambria Math" w:hAnsi="Cambria Math" w:cs="Arial"/>
                <w:color w:val="FF0000"/>
                <w:sz w:val="32"/>
                <w:szCs w:val="22"/>
              </w:rPr>
              <m:t>n</m:t>
            </m:r>
          </m:e>
        </m:sPre>
      </m:oMath>
    </w:p>
    <w:p w14:paraId="4396DE26" w14:textId="77777777" w:rsidR="00F3175E" w:rsidRPr="009B0F06" w:rsidRDefault="009B0F06" w:rsidP="009B0F06">
      <w:pPr>
        <w:tabs>
          <w:tab w:val="right" w:pos="9639"/>
        </w:tabs>
        <w:spacing w:after="160" w:line="259" w:lineRule="auto"/>
        <w:ind w:left="567" w:hanging="567"/>
        <w:rPr>
          <w:rFonts w:cs="Arial"/>
          <w:color w:val="FF0000"/>
          <w:szCs w:val="22"/>
        </w:rPr>
      </w:pPr>
      <w:r w:rsidRPr="009B0F06">
        <w:rPr>
          <w:rFonts w:cs="Arial"/>
          <w:color w:val="FF0000"/>
          <w:szCs w:val="22"/>
        </w:rPr>
        <w:tab/>
      </w:r>
      <w:r>
        <w:rPr>
          <w:rFonts w:cs="Arial"/>
          <w:color w:val="FF0000"/>
          <w:szCs w:val="22"/>
        </w:rPr>
        <w:t>(</w:t>
      </w:r>
      <w:r w:rsidRPr="009B0F06">
        <w:rPr>
          <w:rFonts w:cs="Arial"/>
          <w:color w:val="FF0000"/>
          <w:szCs w:val="22"/>
        </w:rPr>
        <w:t>1 for each product</w:t>
      </w:r>
      <w:r>
        <w:rPr>
          <w:rFonts w:cs="Arial"/>
          <w:color w:val="FF0000"/>
          <w:szCs w:val="22"/>
        </w:rPr>
        <w:t>)</w:t>
      </w:r>
    </w:p>
    <w:p w14:paraId="4396DE27" w14:textId="77777777" w:rsidR="00F3175E" w:rsidRPr="009B0F06" w:rsidRDefault="009B0F06" w:rsidP="00574558">
      <w:pPr>
        <w:tabs>
          <w:tab w:val="right" w:pos="9639"/>
        </w:tabs>
        <w:spacing w:after="160" w:line="259" w:lineRule="auto"/>
        <w:ind w:left="567" w:hanging="567"/>
        <w:rPr>
          <w:rFonts w:cs="Arial"/>
          <w:color w:val="FF0000"/>
          <w:szCs w:val="22"/>
        </w:rPr>
      </w:pPr>
      <w:r w:rsidRPr="009B0F06">
        <w:rPr>
          <w:rFonts w:cs="Arial"/>
          <w:color w:val="FF0000"/>
          <w:szCs w:val="22"/>
        </w:rPr>
        <w:tab/>
        <w:t xml:space="preserve">Also allow </w:t>
      </w:r>
      <w:r>
        <w:rPr>
          <w:rFonts w:cs="Arial"/>
          <w:color w:val="FF0000"/>
          <w:szCs w:val="22"/>
        </w:rPr>
        <w:t>a</w:t>
      </w:r>
      <w:r w:rsidRPr="009B0F06">
        <w:rPr>
          <w:rFonts w:cs="Arial"/>
          <w:color w:val="FF0000"/>
          <w:szCs w:val="22"/>
        </w:rPr>
        <w:t xml:space="preserve"> neutron absorbed on LHS, with an extra neutron produced on RHS</w:t>
      </w:r>
    </w:p>
    <w:p w14:paraId="4396DE28" w14:textId="77777777" w:rsidR="00F3175E" w:rsidRDefault="00F3175E" w:rsidP="00574558">
      <w:pPr>
        <w:tabs>
          <w:tab w:val="right" w:pos="9639"/>
        </w:tabs>
        <w:spacing w:after="160" w:line="259" w:lineRule="auto"/>
        <w:ind w:left="567" w:hanging="567"/>
        <w:rPr>
          <w:rFonts w:cs="Arial"/>
          <w:szCs w:val="22"/>
        </w:rPr>
      </w:pPr>
    </w:p>
    <w:p w14:paraId="4396DE29" w14:textId="77777777" w:rsidR="00942BAD" w:rsidRDefault="00942BAD" w:rsidP="00574558">
      <w:pPr>
        <w:tabs>
          <w:tab w:val="right" w:pos="9639"/>
        </w:tabs>
        <w:spacing w:after="160" w:line="259" w:lineRule="auto"/>
        <w:ind w:left="567" w:hanging="567"/>
        <w:rPr>
          <w:rFonts w:cs="Arial"/>
          <w:szCs w:val="22"/>
        </w:rPr>
      </w:pPr>
      <w:r>
        <w:rPr>
          <w:rFonts w:cs="Arial"/>
          <w:szCs w:val="22"/>
        </w:rPr>
        <w:t>(b)</w:t>
      </w:r>
      <w:r>
        <w:rPr>
          <w:rFonts w:cs="Arial"/>
          <w:szCs w:val="22"/>
        </w:rPr>
        <w:tab/>
        <w:t>Calculate the mass defect of this fission reaction.</w:t>
      </w:r>
      <w:r>
        <w:rPr>
          <w:rFonts w:cs="Arial"/>
          <w:szCs w:val="22"/>
        </w:rPr>
        <w:tab/>
        <w:t>(2 marks)</w:t>
      </w:r>
    </w:p>
    <w:p w14:paraId="4396DE2A" w14:textId="77777777" w:rsidR="00942BAD" w:rsidRDefault="00942BAD" w:rsidP="00574558">
      <w:pPr>
        <w:tabs>
          <w:tab w:val="right" w:pos="9639"/>
        </w:tabs>
        <w:spacing w:after="160" w:line="259" w:lineRule="auto"/>
        <w:ind w:left="567" w:hanging="567"/>
        <w:rPr>
          <w:rFonts w:cs="Arial"/>
          <w:szCs w:val="22"/>
        </w:rPr>
      </w:pPr>
    </w:p>
    <w:p w14:paraId="4396DE2B" w14:textId="77777777" w:rsidR="00F3175E" w:rsidRPr="00B41FCE" w:rsidRDefault="009B0F06" w:rsidP="00574558">
      <w:pPr>
        <w:tabs>
          <w:tab w:val="right" w:pos="9639"/>
        </w:tabs>
        <w:spacing w:after="160" w:line="259" w:lineRule="auto"/>
        <w:ind w:left="567" w:hanging="567"/>
        <w:rPr>
          <w:rFonts w:cs="Arial"/>
          <w:color w:val="FF0000"/>
          <w:szCs w:val="22"/>
        </w:rPr>
      </w:pPr>
      <w:r>
        <w:rPr>
          <w:rFonts w:cs="Arial"/>
          <w:szCs w:val="22"/>
        </w:rPr>
        <w:tab/>
      </w:r>
      <m:oMath>
        <m:r>
          <w:rPr>
            <w:rFonts w:ascii="Cambria Math" w:hAnsi="Cambria Math" w:cs="Arial"/>
            <w:color w:val="FF0000"/>
            <w:szCs w:val="22"/>
          </w:rPr>
          <m:t>∆m=mass of products-mass of reactants</m:t>
        </m:r>
      </m:oMath>
    </w:p>
    <w:p w14:paraId="4396DE2C" w14:textId="77777777" w:rsidR="00F3175E" w:rsidRPr="00B41FCE" w:rsidRDefault="009B0F06"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r>
          <w:rPr>
            <w:rFonts w:ascii="Cambria Math" w:hAnsi="Cambria Math" w:cs="Arial"/>
            <w:color w:val="FF0000"/>
            <w:szCs w:val="22"/>
          </w:rPr>
          <m:t>∆m=235.043930-(136.905827+94.939844+3*1.000866)</m:t>
        </m:r>
      </m:oMath>
      <w:r w:rsidR="0011106F">
        <w:rPr>
          <w:rFonts w:cs="Arial"/>
          <w:color w:val="FF0000"/>
          <w:szCs w:val="22"/>
        </w:rPr>
        <w:tab/>
      </w:r>
    </w:p>
    <w:p w14:paraId="4396DE2D" w14:textId="77777777" w:rsidR="00F3175E" w:rsidRPr="00B41FCE" w:rsidRDefault="009B0F06"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r>
          <w:rPr>
            <w:rFonts w:ascii="Cambria Math" w:hAnsi="Cambria Math" w:cs="Arial"/>
            <w:color w:val="FF0000"/>
            <w:szCs w:val="22"/>
          </w:rPr>
          <m:t>∆m=0.1957=0.196 u</m:t>
        </m:r>
      </m:oMath>
      <w:r w:rsidR="00B41FCE" w:rsidRPr="00B41FCE">
        <w:rPr>
          <w:rFonts w:cs="Arial"/>
          <w:color w:val="FF0000"/>
          <w:szCs w:val="22"/>
        </w:rPr>
        <w:tab/>
        <w:t>(1</w:t>
      </w:r>
      <w:r w:rsidR="0011106F">
        <w:rPr>
          <w:rFonts w:cs="Arial"/>
          <w:color w:val="FF0000"/>
          <w:szCs w:val="22"/>
        </w:rPr>
        <w:t>-2</w:t>
      </w:r>
      <w:r w:rsidR="00B41FCE" w:rsidRPr="00B41FCE">
        <w:rPr>
          <w:rFonts w:cs="Arial"/>
          <w:color w:val="FF0000"/>
          <w:szCs w:val="22"/>
        </w:rPr>
        <w:t>)</w:t>
      </w:r>
    </w:p>
    <w:p w14:paraId="4396DE2E" w14:textId="77777777" w:rsidR="00F3175E" w:rsidRDefault="00F3175E" w:rsidP="00574558">
      <w:pPr>
        <w:tabs>
          <w:tab w:val="right" w:pos="9639"/>
        </w:tabs>
        <w:spacing w:after="160" w:line="259" w:lineRule="auto"/>
        <w:ind w:left="567" w:hanging="567"/>
        <w:rPr>
          <w:rFonts w:cs="Arial"/>
          <w:szCs w:val="22"/>
        </w:rPr>
      </w:pPr>
    </w:p>
    <w:p w14:paraId="4396DE2F" w14:textId="77777777" w:rsidR="00F3175E" w:rsidRDefault="00F3175E" w:rsidP="00574558">
      <w:pPr>
        <w:tabs>
          <w:tab w:val="right" w:pos="9639"/>
        </w:tabs>
        <w:spacing w:after="160" w:line="259" w:lineRule="auto"/>
        <w:ind w:left="567" w:hanging="567"/>
        <w:rPr>
          <w:rFonts w:cs="Arial"/>
          <w:szCs w:val="22"/>
        </w:rPr>
      </w:pPr>
    </w:p>
    <w:p w14:paraId="4396DE30" w14:textId="77777777" w:rsidR="00B41FCE" w:rsidRDefault="00B41FCE" w:rsidP="00574558">
      <w:pPr>
        <w:tabs>
          <w:tab w:val="right" w:pos="9639"/>
        </w:tabs>
        <w:spacing w:after="160" w:line="259" w:lineRule="auto"/>
        <w:ind w:left="567" w:hanging="567"/>
        <w:rPr>
          <w:rFonts w:cs="Arial"/>
          <w:szCs w:val="22"/>
        </w:rPr>
      </w:pPr>
    </w:p>
    <w:p w14:paraId="4396DE31" w14:textId="77777777" w:rsidR="00942BAD" w:rsidRDefault="00942BAD" w:rsidP="00574558">
      <w:pPr>
        <w:tabs>
          <w:tab w:val="right" w:pos="9639"/>
        </w:tabs>
        <w:spacing w:after="160" w:line="259" w:lineRule="auto"/>
        <w:ind w:left="567" w:hanging="567"/>
        <w:rPr>
          <w:rFonts w:cs="Arial"/>
          <w:szCs w:val="22"/>
        </w:rPr>
      </w:pPr>
      <w:r>
        <w:rPr>
          <w:rFonts w:cs="Arial"/>
          <w:szCs w:val="22"/>
        </w:rPr>
        <w:t xml:space="preserve">(c) </w:t>
      </w:r>
      <w:r>
        <w:rPr>
          <w:rFonts w:cs="Arial"/>
          <w:szCs w:val="22"/>
        </w:rPr>
        <w:tab/>
        <w:t>Calculate the energy released by a single fission event in joules.</w:t>
      </w:r>
      <w:r>
        <w:rPr>
          <w:rFonts w:cs="Arial"/>
          <w:szCs w:val="22"/>
        </w:rPr>
        <w:tab/>
        <w:t>(3 marks)</w:t>
      </w:r>
    </w:p>
    <w:p w14:paraId="4396DE32" w14:textId="77777777" w:rsidR="00942BAD" w:rsidRPr="00B41FCE" w:rsidRDefault="00942BAD" w:rsidP="00574558">
      <w:pPr>
        <w:tabs>
          <w:tab w:val="right" w:pos="9639"/>
        </w:tabs>
        <w:spacing w:after="160" w:line="259" w:lineRule="auto"/>
        <w:ind w:left="567" w:hanging="567"/>
        <w:rPr>
          <w:rFonts w:cs="Arial"/>
          <w:color w:val="FF0000"/>
          <w:szCs w:val="22"/>
        </w:rPr>
      </w:pPr>
    </w:p>
    <w:p w14:paraId="4396DE33"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m</m:t>
            </m:r>
          </m:e>
          <m:sub>
            <m:r>
              <w:rPr>
                <w:rFonts w:ascii="Cambria Math" w:hAnsi="Cambria Math" w:cs="Arial"/>
                <w:color w:val="FF0000"/>
                <w:szCs w:val="22"/>
              </w:rPr>
              <m:t>kg</m:t>
            </m:r>
          </m:sub>
        </m:sSub>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m</m:t>
            </m:r>
          </m:e>
          <m:sub>
            <m:r>
              <w:rPr>
                <w:rFonts w:ascii="Cambria Math" w:hAnsi="Cambria Math" w:cs="Arial"/>
                <w:color w:val="FF0000"/>
                <w:szCs w:val="22"/>
              </w:rPr>
              <m:t>u</m:t>
            </m:r>
          </m:sub>
        </m:sSub>
        <m:r>
          <w:rPr>
            <w:rFonts w:ascii="Cambria Math" w:hAnsi="Cambria Math" w:cs="Arial"/>
            <w:color w:val="FF0000"/>
            <w:szCs w:val="22"/>
          </w:rPr>
          <m:t>*1.66*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-27</m:t>
            </m:r>
          </m:sup>
        </m:sSup>
      </m:oMath>
    </w:p>
    <w:p w14:paraId="4396DE34"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m</m:t>
            </m:r>
          </m:e>
          <m:sub>
            <m:r>
              <w:rPr>
                <w:rFonts w:ascii="Cambria Math" w:hAnsi="Cambria Math" w:cs="Arial"/>
                <w:color w:val="FF0000"/>
                <w:szCs w:val="22"/>
              </w:rPr>
              <m:t>kg</m:t>
            </m:r>
          </m:sub>
        </m:sSub>
        <m:r>
          <w:rPr>
            <w:rFonts w:ascii="Cambria Math" w:hAnsi="Cambria Math" w:cs="Arial"/>
            <w:color w:val="FF0000"/>
            <w:szCs w:val="22"/>
          </w:rPr>
          <m:t>=0.1957*1.66*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-27</m:t>
            </m:r>
          </m:sup>
        </m:sSup>
        <m:r>
          <w:rPr>
            <w:rFonts w:ascii="Cambria Math" w:hAnsi="Cambria Math" w:cs="Arial"/>
            <w:color w:val="FF0000"/>
            <w:szCs w:val="22"/>
          </w:rPr>
          <m:t>=3.249*</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 xml:space="preserve"> kg</m:t>
        </m:r>
      </m:oMath>
      <w:r w:rsidRPr="00B41FCE">
        <w:rPr>
          <w:rFonts w:cs="Arial"/>
          <w:color w:val="FF0000"/>
          <w:szCs w:val="22"/>
        </w:rPr>
        <w:tab/>
        <w:t>(1)</w:t>
      </w:r>
    </w:p>
    <w:p w14:paraId="4396DE35"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r>
          <w:rPr>
            <w:rFonts w:ascii="Cambria Math" w:hAnsi="Cambria Math" w:cs="Arial"/>
            <w:color w:val="FF0000"/>
            <w:szCs w:val="22"/>
          </w:rPr>
          <m:t>E=m</m:t>
        </m:r>
        <m:sSup>
          <m:sSupPr>
            <m:ctrlPr>
              <w:rPr>
                <w:rFonts w:ascii="Cambria Math" w:hAnsi="Cambria Math" w:cs="Arial"/>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r>
          <w:rPr>
            <w:rFonts w:ascii="Cambria Math" w:hAnsi="Cambria Math" w:cs="Arial"/>
            <w:color w:val="FF0000"/>
            <w:szCs w:val="22"/>
          </w:rPr>
          <m:t>=3.249*</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m:t>
        </m:r>
        <m:sSup>
          <m:sSupPr>
            <m:ctrlPr>
              <w:rPr>
                <w:rFonts w:ascii="Cambria Math" w:hAnsi="Cambria Math" w:cs="Arial"/>
                <w:i/>
                <w:color w:val="FF0000"/>
                <w:szCs w:val="22"/>
              </w:rPr>
            </m:ctrlPr>
          </m:sSupPr>
          <m:e>
            <m:d>
              <m:dPr>
                <m:ctrlPr>
                  <w:rPr>
                    <w:rFonts w:ascii="Cambria Math" w:hAnsi="Cambria Math" w:cs="Arial"/>
                    <w:i/>
                    <w:color w:val="FF0000"/>
                    <w:szCs w:val="22"/>
                  </w:rPr>
                </m:ctrlPr>
              </m:dPr>
              <m:e>
                <m:r>
                  <w:rPr>
                    <w:rFonts w:ascii="Cambria Math" w:hAnsi="Cambria Math" w:cs="Arial"/>
                    <w:color w:val="FF0000"/>
                    <w:szCs w:val="22"/>
                  </w:rPr>
                  <m:t>3*</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e>
            </m:d>
          </m:e>
          <m:sup>
            <m:r>
              <w:rPr>
                <w:rFonts w:ascii="Cambria Math" w:hAnsi="Cambria Math" w:cs="Arial"/>
                <w:color w:val="FF0000"/>
                <w:szCs w:val="22"/>
              </w:rPr>
              <m:t>2</m:t>
            </m:r>
          </m:sup>
        </m:sSup>
        <m:r>
          <w:rPr>
            <w:rFonts w:ascii="Cambria Math" w:hAnsi="Cambria Math" w:cs="Arial"/>
            <w:color w:val="FF0000"/>
            <w:szCs w:val="22"/>
          </w:rPr>
          <m:t>=2.92*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 xml:space="preserve"> J</m:t>
        </m:r>
      </m:oMath>
      <w:r w:rsidRPr="00B41FCE">
        <w:rPr>
          <w:rFonts w:cs="Arial"/>
          <w:color w:val="FF0000"/>
          <w:szCs w:val="22"/>
        </w:rPr>
        <w:tab/>
        <w:t>(</w:t>
      </w:r>
      <w:r w:rsidR="00902E5F">
        <w:rPr>
          <w:rFonts w:cs="Arial"/>
          <w:color w:val="FF0000"/>
          <w:szCs w:val="22"/>
        </w:rPr>
        <w:t>1-</w:t>
      </w:r>
      <w:r w:rsidRPr="00B41FCE">
        <w:rPr>
          <w:rFonts w:cs="Arial"/>
          <w:color w:val="FF0000"/>
          <w:szCs w:val="22"/>
        </w:rPr>
        <w:t>2)</w:t>
      </w:r>
    </w:p>
    <w:p w14:paraId="4396DE36"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OR</w:t>
      </w:r>
    </w:p>
    <w:p w14:paraId="4396DE37"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MeV</m:t>
            </m:r>
          </m:sub>
        </m:sSub>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m</m:t>
            </m:r>
          </m:e>
          <m:sub>
            <m:r>
              <w:rPr>
                <w:rFonts w:ascii="Cambria Math" w:hAnsi="Cambria Math" w:cs="Arial"/>
                <w:color w:val="FF0000"/>
                <w:szCs w:val="22"/>
              </w:rPr>
              <m:t>u</m:t>
            </m:r>
          </m:sub>
        </m:sSub>
        <m:r>
          <w:rPr>
            <w:rFonts w:ascii="Cambria Math" w:hAnsi="Cambria Math" w:cs="Arial"/>
            <w:color w:val="FF0000"/>
            <w:szCs w:val="22"/>
          </w:rPr>
          <m:t>*931</m:t>
        </m:r>
      </m:oMath>
    </w:p>
    <w:p w14:paraId="4396DE38"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MeV</m:t>
            </m:r>
          </m:sub>
        </m:sSub>
        <m:r>
          <w:rPr>
            <w:rFonts w:ascii="Cambria Math" w:hAnsi="Cambria Math" w:cs="Arial"/>
            <w:color w:val="FF0000"/>
            <w:szCs w:val="22"/>
          </w:rPr>
          <m:t>=0.1957*931= 182.2 MeV</m:t>
        </m:r>
      </m:oMath>
      <w:r w:rsidRPr="00B41FCE">
        <w:rPr>
          <w:rFonts w:cs="Arial"/>
          <w:color w:val="FF0000"/>
          <w:szCs w:val="22"/>
        </w:rPr>
        <w:tab/>
        <w:t>(1)</w:t>
      </w:r>
    </w:p>
    <w:p w14:paraId="4396DE39"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r>
      <m:oMath>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J</m:t>
            </m:r>
          </m:sub>
        </m:sSub>
        <m:r>
          <w:rPr>
            <w:rFonts w:ascii="Cambria Math" w:hAnsi="Cambria Math" w:cs="Arial"/>
            <w:color w:val="FF0000"/>
            <w:szCs w:val="22"/>
          </w:rPr>
          <m:t>=182.2*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r>
          <w:rPr>
            <w:rFonts w:ascii="Cambria Math" w:hAnsi="Cambria Math" w:cs="Arial"/>
            <w:color w:val="FF0000"/>
            <w:szCs w:val="22"/>
          </w:rPr>
          <m:t>*1.6*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r>
          <w:rPr>
            <w:rFonts w:ascii="Cambria Math" w:hAnsi="Cambria Math" w:cs="Arial"/>
            <w:color w:val="FF0000"/>
            <w:szCs w:val="22"/>
          </w:rPr>
          <m:t>=2.92*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 xml:space="preserve"> J</m:t>
        </m:r>
      </m:oMath>
      <w:r w:rsidRPr="00B41FCE">
        <w:rPr>
          <w:rFonts w:cs="Arial"/>
          <w:color w:val="FF0000"/>
          <w:szCs w:val="22"/>
        </w:rPr>
        <w:tab/>
        <w:t>(</w:t>
      </w:r>
      <w:r w:rsidR="00902E5F">
        <w:rPr>
          <w:rFonts w:cs="Arial"/>
          <w:color w:val="FF0000"/>
          <w:szCs w:val="22"/>
        </w:rPr>
        <w:t>1-</w:t>
      </w:r>
      <w:r w:rsidRPr="00B41FCE">
        <w:rPr>
          <w:rFonts w:cs="Arial"/>
          <w:color w:val="FF0000"/>
          <w:szCs w:val="22"/>
        </w:rPr>
        <w:t>2)</w:t>
      </w:r>
    </w:p>
    <w:p w14:paraId="4396DE3A" w14:textId="77777777" w:rsidR="00F3175E" w:rsidRDefault="00F3175E" w:rsidP="00574558">
      <w:pPr>
        <w:tabs>
          <w:tab w:val="right" w:pos="9639"/>
        </w:tabs>
        <w:spacing w:after="160" w:line="259" w:lineRule="auto"/>
        <w:ind w:left="567" w:hanging="567"/>
        <w:rPr>
          <w:rFonts w:cs="Arial"/>
          <w:szCs w:val="22"/>
        </w:rPr>
      </w:pPr>
    </w:p>
    <w:p w14:paraId="4396DE3B" w14:textId="77777777" w:rsidR="00F3175E" w:rsidRPr="00F3175E" w:rsidRDefault="00F3175E" w:rsidP="00574558">
      <w:pPr>
        <w:tabs>
          <w:tab w:val="right" w:pos="9639"/>
        </w:tabs>
        <w:spacing w:after="160" w:line="259" w:lineRule="auto"/>
        <w:ind w:left="567" w:hanging="567"/>
        <w:rPr>
          <w:rFonts w:cs="Arial"/>
          <w:b/>
          <w:szCs w:val="22"/>
        </w:rPr>
      </w:pPr>
      <w:r w:rsidRPr="00F3175E">
        <w:rPr>
          <w:rFonts w:cs="Arial"/>
          <w:b/>
          <w:szCs w:val="22"/>
        </w:rPr>
        <w:lastRenderedPageBreak/>
        <w:t>Question 1</w:t>
      </w:r>
      <w:r w:rsidR="00B036E6">
        <w:rPr>
          <w:rFonts w:cs="Arial"/>
          <w:b/>
          <w:szCs w:val="22"/>
        </w:rPr>
        <w:t>9</w:t>
      </w:r>
      <w:r w:rsidRPr="00F3175E">
        <w:rPr>
          <w:rFonts w:cs="Arial"/>
          <w:b/>
          <w:szCs w:val="22"/>
        </w:rPr>
        <w:t xml:space="preserve"> (continued)</w:t>
      </w:r>
    </w:p>
    <w:p w14:paraId="4396DE3C" w14:textId="77777777" w:rsidR="00942BAD" w:rsidRDefault="00942BAD" w:rsidP="00574558">
      <w:pPr>
        <w:tabs>
          <w:tab w:val="right" w:pos="9639"/>
        </w:tabs>
        <w:spacing w:after="160" w:line="259" w:lineRule="auto"/>
        <w:ind w:left="567" w:hanging="567"/>
        <w:rPr>
          <w:rFonts w:cs="Arial"/>
          <w:szCs w:val="22"/>
        </w:rPr>
      </w:pPr>
      <w:r>
        <w:rPr>
          <w:rFonts w:cs="Arial"/>
          <w:szCs w:val="22"/>
        </w:rPr>
        <w:t>(d)</w:t>
      </w:r>
      <w:r>
        <w:rPr>
          <w:rFonts w:cs="Arial"/>
          <w:szCs w:val="22"/>
        </w:rPr>
        <w:tab/>
        <w:t>In what form does this released energy exist?</w:t>
      </w:r>
      <w:r>
        <w:rPr>
          <w:rFonts w:cs="Arial"/>
          <w:szCs w:val="22"/>
        </w:rPr>
        <w:tab/>
        <w:t>(</w:t>
      </w:r>
      <w:r w:rsidR="006017EC">
        <w:rPr>
          <w:rFonts w:cs="Arial"/>
          <w:szCs w:val="22"/>
        </w:rPr>
        <w:t>1</w:t>
      </w:r>
      <w:r>
        <w:rPr>
          <w:rFonts w:cs="Arial"/>
          <w:szCs w:val="22"/>
        </w:rPr>
        <w:t xml:space="preserve"> mark)</w:t>
      </w:r>
    </w:p>
    <w:p w14:paraId="4396DE3D" w14:textId="77777777" w:rsidR="00942BAD" w:rsidRPr="00B41FCE" w:rsidRDefault="00942BAD" w:rsidP="00574558">
      <w:pPr>
        <w:tabs>
          <w:tab w:val="right" w:pos="9639"/>
        </w:tabs>
        <w:spacing w:after="160" w:line="259" w:lineRule="auto"/>
        <w:ind w:left="567" w:hanging="567"/>
        <w:rPr>
          <w:rFonts w:cs="Arial"/>
          <w:color w:val="FF0000"/>
          <w:szCs w:val="22"/>
        </w:rPr>
      </w:pPr>
    </w:p>
    <w:p w14:paraId="4396DE3E"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t>Kinetic energy of the product particles</w:t>
      </w:r>
      <w:r w:rsidRPr="00B41FCE">
        <w:rPr>
          <w:rFonts w:cs="Arial"/>
          <w:color w:val="FF0000"/>
          <w:szCs w:val="22"/>
        </w:rPr>
        <w:tab/>
        <w:t>(</w:t>
      </w:r>
      <w:r w:rsidR="006017EC">
        <w:rPr>
          <w:rFonts w:cs="Arial"/>
          <w:color w:val="FF0000"/>
          <w:szCs w:val="22"/>
        </w:rPr>
        <w:t>1</w:t>
      </w:r>
      <w:r w:rsidRPr="00B41FCE">
        <w:rPr>
          <w:rFonts w:cs="Arial"/>
          <w:color w:val="FF0000"/>
          <w:szCs w:val="22"/>
        </w:rPr>
        <w:t>)</w:t>
      </w:r>
    </w:p>
    <w:p w14:paraId="4396DE3F"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OR</w:t>
      </w:r>
    </w:p>
    <w:p w14:paraId="4396DE40" w14:textId="77777777" w:rsidR="00F3175E" w:rsidRPr="00B41FCE" w:rsidRDefault="00B41FCE" w:rsidP="00574558">
      <w:pPr>
        <w:tabs>
          <w:tab w:val="right" w:pos="9639"/>
        </w:tabs>
        <w:spacing w:after="160" w:line="259" w:lineRule="auto"/>
        <w:ind w:left="567" w:hanging="567"/>
        <w:rPr>
          <w:rFonts w:cs="Arial"/>
          <w:color w:val="FF0000"/>
          <w:szCs w:val="22"/>
        </w:rPr>
      </w:pPr>
      <w:r w:rsidRPr="00B41FCE">
        <w:rPr>
          <w:rFonts w:cs="Arial"/>
          <w:color w:val="FF0000"/>
          <w:szCs w:val="22"/>
        </w:rPr>
        <w:tab/>
        <w:t>Heat</w:t>
      </w:r>
      <w:r w:rsidRPr="00B41FCE">
        <w:rPr>
          <w:rFonts w:cs="Arial"/>
          <w:color w:val="FF0000"/>
          <w:szCs w:val="22"/>
        </w:rPr>
        <w:tab/>
      </w:r>
    </w:p>
    <w:p w14:paraId="4396DE41" w14:textId="77777777" w:rsidR="00F3175E" w:rsidRDefault="00F3175E" w:rsidP="00574558">
      <w:pPr>
        <w:tabs>
          <w:tab w:val="right" w:pos="9639"/>
        </w:tabs>
        <w:spacing w:after="160" w:line="259" w:lineRule="auto"/>
        <w:ind w:left="567" w:hanging="567"/>
        <w:rPr>
          <w:rFonts w:cs="Arial"/>
          <w:szCs w:val="22"/>
        </w:rPr>
      </w:pPr>
    </w:p>
    <w:p w14:paraId="4396DE42" w14:textId="77777777" w:rsidR="00F3175E" w:rsidRDefault="00F3175E" w:rsidP="00574558">
      <w:pPr>
        <w:tabs>
          <w:tab w:val="right" w:pos="9639"/>
        </w:tabs>
        <w:spacing w:after="160" w:line="259" w:lineRule="auto"/>
        <w:ind w:left="567" w:hanging="567"/>
        <w:rPr>
          <w:rFonts w:cs="Arial"/>
          <w:szCs w:val="22"/>
        </w:rPr>
      </w:pPr>
    </w:p>
    <w:p w14:paraId="4396DE43" w14:textId="77777777" w:rsidR="00F3175E" w:rsidRDefault="00F3175E" w:rsidP="00574558">
      <w:pPr>
        <w:tabs>
          <w:tab w:val="right" w:pos="9639"/>
        </w:tabs>
        <w:spacing w:after="160" w:line="259" w:lineRule="auto"/>
        <w:ind w:left="567" w:hanging="567"/>
        <w:rPr>
          <w:rFonts w:cs="Arial"/>
          <w:szCs w:val="22"/>
        </w:rPr>
      </w:pPr>
    </w:p>
    <w:p w14:paraId="4396DE44" w14:textId="77777777" w:rsidR="00F3175E" w:rsidRDefault="00F3175E" w:rsidP="00574558">
      <w:pPr>
        <w:tabs>
          <w:tab w:val="right" w:pos="9639"/>
        </w:tabs>
        <w:spacing w:after="160" w:line="259" w:lineRule="auto"/>
        <w:ind w:left="567" w:hanging="567"/>
        <w:rPr>
          <w:rFonts w:cs="Arial"/>
          <w:szCs w:val="22"/>
        </w:rPr>
      </w:pPr>
    </w:p>
    <w:p w14:paraId="4396DE45" w14:textId="77777777" w:rsidR="00B41FCE" w:rsidRDefault="00942BAD" w:rsidP="00B41FCE">
      <w:pPr>
        <w:tabs>
          <w:tab w:val="right" w:pos="9639"/>
        </w:tabs>
        <w:spacing w:after="160" w:line="259" w:lineRule="auto"/>
        <w:ind w:left="567" w:hanging="567"/>
        <w:rPr>
          <w:rFonts w:cs="Arial"/>
          <w:szCs w:val="22"/>
        </w:rPr>
      </w:pPr>
      <w:r>
        <w:rPr>
          <w:rFonts w:cs="Arial"/>
          <w:szCs w:val="22"/>
        </w:rPr>
        <w:t>(e)</w:t>
      </w:r>
      <w:r>
        <w:rPr>
          <w:rFonts w:cs="Arial"/>
          <w:szCs w:val="22"/>
        </w:rPr>
        <w:tab/>
      </w:r>
      <w:r w:rsidR="0052646A">
        <w:rPr>
          <w:rFonts w:cs="Arial"/>
          <w:szCs w:val="22"/>
        </w:rPr>
        <w:t>State two safety mechanisms employed at nuclear power p</w:t>
      </w:r>
      <w:r w:rsidR="00B41FCE">
        <w:rPr>
          <w:rFonts w:cs="Arial"/>
          <w:szCs w:val="22"/>
        </w:rPr>
        <w:t xml:space="preserve">lants to minimise the chance of </w:t>
      </w:r>
      <w:r w:rsidR="0052646A">
        <w:rPr>
          <w:rFonts w:cs="Arial"/>
          <w:szCs w:val="22"/>
        </w:rPr>
        <w:t>nuclear accidents.</w:t>
      </w:r>
      <w:r w:rsidR="001D47D4">
        <w:rPr>
          <w:rFonts w:cs="Arial"/>
          <w:szCs w:val="22"/>
        </w:rPr>
        <w:tab/>
        <w:t>(</w:t>
      </w:r>
      <w:r w:rsidR="0052646A">
        <w:rPr>
          <w:rFonts w:cs="Arial"/>
          <w:szCs w:val="22"/>
        </w:rPr>
        <w:t>2</w:t>
      </w:r>
      <w:r w:rsidR="001D47D4">
        <w:rPr>
          <w:rFonts w:cs="Arial"/>
          <w:szCs w:val="22"/>
        </w:rPr>
        <w:t xml:space="preserve"> mark</w:t>
      </w:r>
      <w:r w:rsidR="0052646A">
        <w:rPr>
          <w:rFonts w:cs="Arial"/>
          <w:szCs w:val="22"/>
        </w:rPr>
        <w:t>s</w:t>
      </w:r>
      <w:r w:rsidR="001D47D4">
        <w:rPr>
          <w:rFonts w:cs="Arial"/>
          <w:szCs w:val="22"/>
        </w:rPr>
        <w:t>)</w:t>
      </w:r>
    </w:p>
    <w:p w14:paraId="4396DE46" w14:textId="77777777" w:rsidR="00B41FCE" w:rsidRDefault="00B41FCE" w:rsidP="00B41FCE">
      <w:pPr>
        <w:tabs>
          <w:tab w:val="right" w:pos="9639"/>
        </w:tabs>
        <w:spacing w:after="160" w:line="259" w:lineRule="auto"/>
        <w:ind w:left="567" w:hanging="567"/>
        <w:rPr>
          <w:rFonts w:cs="Arial"/>
          <w:szCs w:val="22"/>
        </w:rPr>
      </w:pPr>
    </w:p>
    <w:p w14:paraId="4396DE47" w14:textId="77777777" w:rsidR="00B41FCE" w:rsidRPr="00B41FCE" w:rsidRDefault="00B41FCE" w:rsidP="00B41FCE">
      <w:pPr>
        <w:tabs>
          <w:tab w:val="right" w:pos="9639"/>
        </w:tabs>
        <w:spacing w:after="160" w:line="259" w:lineRule="auto"/>
        <w:ind w:left="567" w:hanging="567"/>
        <w:rPr>
          <w:rFonts w:cs="Arial"/>
          <w:color w:val="FF0000"/>
          <w:szCs w:val="22"/>
        </w:rPr>
      </w:pPr>
      <w:r w:rsidRPr="00B41FCE">
        <w:rPr>
          <w:rFonts w:cs="Arial"/>
          <w:color w:val="FF0000"/>
          <w:szCs w:val="22"/>
        </w:rPr>
        <w:tab/>
        <w:t>Any two from:</w:t>
      </w:r>
      <w:r w:rsidRPr="00B41FCE">
        <w:rPr>
          <w:rFonts w:cs="Arial"/>
          <w:color w:val="FF0000"/>
          <w:szCs w:val="22"/>
        </w:rPr>
        <w:tab/>
        <w:t>(1 each)</w:t>
      </w:r>
    </w:p>
    <w:p w14:paraId="4396DE48" w14:textId="77777777" w:rsidR="00B41FCE" w:rsidRPr="00B41FCE" w:rsidRDefault="00B41FCE" w:rsidP="00B41FCE">
      <w:pPr>
        <w:pStyle w:val="ListParagraph"/>
        <w:numPr>
          <w:ilvl w:val="0"/>
          <w:numId w:val="50"/>
        </w:numPr>
        <w:tabs>
          <w:tab w:val="right" w:pos="9639"/>
        </w:tabs>
        <w:spacing w:after="160" w:line="259" w:lineRule="auto"/>
        <w:rPr>
          <w:color w:val="FF0000"/>
        </w:rPr>
      </w:pPr>
      <w:r w:rsidRPr="00B41FCE">
        <w:rPr>
          <w:color w:val="FF0000"/>
        </w:rPr>
        <w:t>Control rods</w:t>
      </w:r>
    </w:p>
    <w:p w14:paraId="4396DE49" w14:textId="77777777" w:rsidR="00B41FCE" w:rsidRPr="00B41FCE" w:rsidRDefault="00B41FCE" w:rsidP="00B41FCE">
      <w:pPr>
        <w:pStyle w:val="ListParagraph"/>
        <w:numPr>
          <w:ilvl w:val="0"/>
          <w:numId w:val="50"/>
        </w:numPr>
        <w:tabs>
          <w:tab w:val="right" w:pos="9639"/>
        </w:tabs>
        <w:spacing w:after="160" w:line="259" w:lineRule="auto"/>
        <w:rPr>
          <w:color w:val="FF0000"/>
        </w:rPr>
      </w:pPr>
      <w:r w:rsidRPr="00B41FCE">
        <w:rPr>
          <w:color w:val="FF0000"/>
        </w:rPr>
        <w:t>Shielding</w:t>
      </w:r>
    </w:p>
    <w:p w14:paraId="4396DE4A" w14:textId="77777777" w:rsidR="00B41FCE" w:rsidRPr="00B41FCE" w:rsidRDefault="00B41FCE" w:rsidP="00B41FCE">
      <w:pPr>
        <w:pStyle w:val="ListParagraph"/>
        <w:numPr>
          <w:ilvl w:val="0"/>
          <w:numId w:val="50"/>
        </w:numPr>
        <w:tabs>
          <w:tab w:val="right" w:pos="9639"/>
        </w:tabs>
        <w:spacing w:after="160" w:line="259" w:lineRule="auto"/>
        <w:rPr>
          <w:color w:val="FF0000"/>
        </w:rPr>
      </w:pPr>
      <w:r w:rsidRPr="00B41FCE">
        <w:rPr>
          <w:color w:val="FF0000"/>
        </w:rPr>
        <w:t>Cooling System</w:t>
      </w:r>
    </w:p>
    <w:p w14:paraId="4396DE4B" w14:textId="77777777" w:rsidR="000D368C" w:rsidRPr="00B41FCE" w:rsidRDefault="000D368C" w:rsidP="00B41FCE">
      <w:pPr>
        <w:tabs>
          <w:tab w:val="right" w:pos="9639"/>
        </w:tabs>
        <w:spacing w:after="160" w:line="259" w:lineRule="auto"/>
        <w:ind w:left="567" w:hanging="567"/>
        <w:rPr>
          <w:rFonts w:cs="Arial"/>
          <w:szCs w:val="22"/>
        </w:rPr>
      </w:pPr>
      <w:r>
        <w:rPr>
          <w:rFonts w:cs="Arial"/>
          <w:b/>
          <w:bCs/>
          <w:szCs w:val="22"/>
        </w:rPr>
        <w:br w:type="page"/>
      </w:r>
    </w:p>
    <w:p w14:paraId="4396DE4C"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Pr>
          <w:rFonts w:cs="Arial"/>
          <w:b/>
          <w:bCs/>
          <w:szCs w:val="22"/>
        </w:rPr>
        <w:t xml:space="preserve">tion </w:t>
      </w:r>
      <w:r w:rsidR="00B036E6">
        <w:rPr>
          <w:rFonts w:cs="Arial"/>
          <w:b/>
          <w:bCs/>
          <w:szCs w:val="22"/>
        </w:rPr>
        <w:t>20</w:t>
      </w:r>
      <w:r w:rsidRPr="00BD7CB1">
        <w:rPr>
          <w:rFonts w:cs="Arial"/>
          <w:b/>
          <w:bCs/>
          <w:szCs w:val="22"/>
        </w:rPr>
        <w:tab/>
        <w:t>(1</w:t>
      </w:r>
      <w:r w:rsidR="0052646A">
        <w:rPr>
          <w:rFonts w:cs="Arial"/>
          <w:b/>
          <w:bCs/>
          <w:szCs w:val="22"/>
        </w:rPr>
        <w:t>0</w:t>
      </w:r>
      <w:r w:rsidRPr="00BD7CB1">
        <w:rPr>
          <w:rFonts w:cs="Arial"/>
          <w:b/>
          <w:bCs/>
          <w:szCs w:val="22"/>
        </w:rPr>
        <w:t xml:space="preserve"> marks) </w:t>
      </w:r>
    </w:p>
    <w:p w14:paraId="4396DE4D" w14:textId="77777777" w:rsidR="00F3175E" w:rsidRDefault="00C00CBC" w:rsidP="00DF30F6">
      <w:pPr>
        <w:tabs>
          <w:tab w:val="right" w:pos="9639"/>
        </w:tabs>
        <w:spacing w:after="160" w:line="259" w:lineRule="auto"/>
        <w:rPr>
          <w:rFonts w:cs="Arial"/>
          <w:szCs w:val="22"/>
        </w:rPr>
      </w:pPr>
      <w:r>
        <w:rPr>
          <w:rFonts w:cs="Arial"/>
          <w:szCs w:val="22"/>
        </w:rPr>
        <w:t xml:space="preserve">A </w:t>
      </w:r>
      <w:r w:rsidR="008E17CE">
        <w:rPr>
          <w:rFonts w:cs="Arial"/>
          <w:szCs w:val="22"/>
        </w:rPr>
        <w:t xml:space="preserve">0.850 kg </w:t>
      </w:r>
      <w:r w:rsidR="00DF30F6">
        <w:rPr>
          <w:rFonts w:cs="Arial"/>
          <w:szCs w:val="22"/>
        </w:rPr>
        <w:t>remote-controlled</w:t>
      </w:r>
      <w:r>
        <w:rPr>
          <w:rFonts w:cs="Arial"/>
          <w:szCs w:val="22"/>
        </w:rPr>
        <w:t xml:space="preserve"> car is powered by a 2.</w:t>
      </w:r>
      <w:r w:rsidR="002531C3">
        <w:rPr>
          <w:rFonts w:cs="Arial"/>
          <w:szCs w:val="22"/>
        </w:rPr>
        <w:t>0</w:t>
      </w:r>
      <w:r>
        <w:rPr>
          <w:rFonts w:cs="Arial"/>
          <w:szCs w:val="22"/>
        </w:rPr>
        <w:t xml:space="preserve">0 W electric motor. Its </w:t>
      </w:r>
      <w:r w:rsidR="00DF30F6">
        <w:rPr>
          <w:rFonts w:cs="Arial"/>
          <w:szCs w:val="22"/>
        </w:rPr>
        <w:t>operator</w:t>
      </w:r>
      <w:r w:rsidR="008E17CE">
        <w:rPr>
          <w:rFonts w:cs="Arial"/>
          <w:szCs w:val="22"/>
        </w:rPr>
        <w:t>, standing next to the car,</w:t>
      </w:r>
      <w:r>
        <w:rPr>
          <w:rFonts w:cs="Arial"/>
          <w:szCs w:val="22"/>
        </w:rPr>
        <w:t xml:space="preserve"> pushes the control stick forward to its maximum position, causing the car to accelerate along </w:t>
      </w:r>
      <w:r w:rsidR="00DF30F6">
        <w:rPr>
          <w:rFonts w:cs="Arial"/>
          <w:szCs w:val="22"/>
        </w:rPr>
        <w:t xml:space="preserve">the </w:t>
      </w:r>
      <w:r w:rsidR="008E17CE">
        <w:rPr>
          <w:rFonts w:cs="Arial"/>
          <w:szCs w:val="22"/>
        </w:rPr>
        <w:t>flat</w:t>
      </w:r>
      <w:r w:rsidR="00DF30F6">
        <w:rPr>
          <w:rFonts w:cs="Arial"/>
          <w:szCs w:val="22"/>
        </w:rPr>
        <w:t xml:space="preserve"> path</w:t>
      </w:r>
      <w:r w:rsidR="0052646A">
        <w:rPr>
          <w:rFonts w:cs="Arial"/>
          <w:szCs w:val="22"/>
        </w:rPr>
        <w:t xml:space="preserve"> away from the operator</w:t>
      </w:r>
      <w:r w:rsidR="00DF30F6">
        <w:rPr>
          <w:rFonts w:cs="Arial"/>
          <w:szCs w:val="22"/>
        </w:rPr>
        <w:t>. The car’s velocity for the first 6.00 s of its journey is shown below.</w:t>
      </w:r>
    </w:p>
    <w:p w14:paraId="4396DE4E" w14:textId="77777777" w:rsidR="008060BE" w:rsidRDefault="00DF30F6" w:rsidP="00DF30F6">
      <w:pPr>
        <w:tabs>
          <w:tab w:val="right" w:pos="9639"/>
        </w:tabs>
        <w:spacing w:after="160" w:line="259" w:lineRule="auto"/>
        <w:ind w:left="567" w:hanging="567"/>
        <w:jc w:val="center"/>
        <w:rPr>
          <w:rFonts w:cs="Arial"/>
          <w:szCs w:val="22"/>
        </w:rPr>
      </w:pPr>
      <w:r>
        <w:rPr>
          <w:noProof/>
        </w:rPr>
        <w:drawing>
          <wp:inline distT="0" distB="0" distL="0" distR="0" wp14:anchorId="4396E044" wp14:editId="4396E045">
            <wp:extent cx="4572000" cy="2743200"/>
            <wp:effectExtent l="0" t="0" r="0" b="0"/>
            <wp:docPr id="11" name="Chart 11">
              <a:extLst xmlns:a="http://schemas.openxmlformats.org/drawingml/2006/main">
                <a:ext uri="{FF2B5EF4-FFF2-40B4-BE49-F238E27FC236}">
                  <a16:creationId xmlns:a16="http://schemas.microsoft.com/office/drawing/2014/main" id="{3CF6EA5B-570D-4895-8A14-86944044E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96DE4F" w14:textId="77777777" w:rsidR="00A670CB" w:rsidRDefault="00A670CB" w:rsidP="00DF30F6">
      <w:pPr>
        <w:tabs>
          <w:tab w:val="right" w:pos="9639"/>
        </w:tabs>
        <w:spacing w:after="160" w:line="259" w:lineRule="auto"/>
        <w:ind w:left="567" w:hanging="567"/>
        <w:jc w:val="center"/>
        <w:rPr>
          <w:rFonts w:cs="Arial"/>
          <w:szCs w:val="22"/>
        </w:rPr>
      </w:pPr>
    </w:p>
    <w:p w14:paraId="4396DE50" w14:textId="77777777" w:rsidR="008060BE" w:rsidRDefault="00DF30F6" w:rsidP="00574558">
      <w:pPr>
        <w:tabs>
          <w:tab w:val="right" w:pos="9639"/>
        </w:tabs>
        <w:spacing w:after="160" w:line="259" w:lineRule="auto"/>
        <w:ind w:left="567" w:hanging="567"/>
        <w:rPr>
          <w:rFonts w:cs="Arial"/>
          <w:szCs w:val="22"/>
        </w:rPr>
      </w:pPr>
      <w:r>
        <w:rPr>
          <w:rFonts w:cs="Arial"/>
          <w:szCs w:val="22"/>
        </w:rPr>
        <w:t>(a)</w:t>
      </w:r>
      <w:r>
        <w:rPr>
          <w:rFonts w:cs="Arial"/>
          <w:szCs w:val="22"/>
        </w:rPr>
        <w:tab/>
        <w:t>Calcul</w:t>
      </w:r>
      <w:r w:rsidR="00F93F1C">
        <w:rPr>
          <w:rFonts w:cs="Arial"/>
          <w:szCs w:val="22"/>
        </w:rPr>
        <w:t xml:space="preserve">ate the acceleration of the car by analysing the graph. </w:t>
      </w:r>
      <w:r>
        <w:rPr>
          <w:rFonts w:cs="Arial"/>
          <w:szCs w:val="22"/>
        </w:rPr>
        <w:tab/>
        <w:t>(2 marks)</w:t>
      </w:r>
    </w:p>
    <w:p w14:paraId="4396DE51" w14:textId="77777777" w:rsidR="00DF30F6" w:rsidRDefault="00B41FCE" w:rsidP="00574558">
      <w:pPr>
        <w:tabs>
          <w:tab w:val="right" w:pos="9639"/>
        </w:tabs>
        <w:spacing w:after="160" w:line="259" w:lineRule="auto"/>
        <w:ind w:left="567" w:hanging="567"/>
        <w:rPr>
          <w:rFonts w:cs="Arial"/>
          <w:szCs w:val="22"/>
        </w:rPr>
      </w:pPr>
      <w:r>
        <w:rPr>
          <w:rFonts w:cs="Arial"/>
          <w:szCs w:val="22"/>
        </w:rPr>
        <w:tab/>
      </w:r>
    </w:p>
    <w:p w14:paraId="4396DE52" w14:textId="77777777" w:rsidR="00A670CB" w:rsidRPr="002531C3" w:rsidRDefault="002531C3" w:rsidP="002531C3">
      <w:pPr>
        <w:tabs>
          <w:tab w:val="right" w:pos="9639"/>
        </w:tabs>
        <w:spacing w:after="160" w:line="259" w:lineRule="auto"/>
        <w:ind w:left="567" w:hanging="567"/>
        <w:rPr>
          <w:rFonts w:cs="Arial"/>
          <w:color w:val="FF0000"/>
          <w:szCs w:val="22"/>
        </w:rPr>
      </w:pPr>
      <w:r w:rsidRPr="002531C3">
        <w:rPr>
          <w:rFonts w:cs="Arial"/>
          <w:color w:val="FF0000"/>
          <w:szCs w:val="22"/>
        </w:rPr>
        <w:tab/>
      </w:r>
      <m:oMath>
        <m:r>
          <w:rPr>
            <w:rFonts w:ascii="Cambria Math" w:hAnsi="Cambria Math" w:cs="Arial"/>
            <w:color w:val="FF0000"/>
            <w:szCs w:val="22"/>
          </w:rPr>
          <m:t>a=gradient=</m:t>
        </m:r>
        <m:f>
          <m:fPr>
            <m:ctrlPr>
              <w:rPr>
                <w:rFonts w:ascii="Cambria Math" w:hAnsi="Cambria Math" w:cs="Arial"/>
                <w:i/>
                <w:color w:val="FF0000"/>
                <w:szCs w:val="22"/>
              </w:rPr>
            </m:ctrlPr>
          </m:fPr>
          <m:num>
            <m:r>
              <w:rPr>
                <w:rFonts w:ascii="Cambria Math" w:hAnsi="Cambria Math" w:cs="Arial"/>
                <w:color w:val="FF0000"/>
                <w:szCs w:val="22"/>
              </w:rPr>
              <m:t>rise</m:t>
            </m:r>
          </m:num>
          <m:den>
            <m:r>
              <w:rPr>
                <w:rFonts w:ascii="Cambria Math" w:hAnsi="Cambria Math" w:cs="Arial"/>
                <w:color w:val="FF0000"/>
                <w:szCs w:val="22"/>
              </w:rPr>
              <m:t>run</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1.2-0</m:t>
            </m:r>
          </m:num>
          <m:den>
            <m:r>
              <w:rPr>
                <w:rFonts w:ascii="Cambria Math" w:hAnsi="Cambria Math" w:cs="Arial"/>
                <w:color w:val="FF0000"/>
                <w:szCs w:val="22"/>
              </w:rPr>
              <m:t>6-0</m:t>
            </m:r>
          </m:den>
        </m:f>
        <m:r>
          <w:rPr>
            <w:rFonts w:ascii="Cambria Math" w:hAnsi="Cambria Math" w:cs="Arial"/>
            <w:color w:val="FF0000"/>
            <w:szCs w:val="22"/>
          </w:rPr>
          <m:t>=0.20 m</m:t>
        </m:r>
        <m:sSup>
          <m:sSupPr>
            <m:ctrlPr>
              <w:rPr>
                <w:rFonts w:ascii="Cambria Math" w:hAnsi="Cambria Math" w:cs="Arial"/>
                <w:i/>
                <w:color w:val="FF0000"/>
                <w:szCs w:val="22"/>
              </w:rPr>
            </m:ctrlPr>
          </m:sSupPr>
          <m:e>
            <m:r>
              <w:rPr>
                <w:rFonts w:ascii="Cambria Math" w:hAnsi="Cambria Math" w:cs="Arial"/>
                <w:color w:val="FF0000"/>
                <w:szCs w:val="22"/>
              </w:rPr>
              <m:t>s</m:t>
            </m:r>
          </m:e>
          <m:sup>
            <m:r>
              <w:rPr>
                <w:rFonts w:ascii="Cambria Math" w:hAnsi="Cambria Math" w:cs="Arial"/>
                <w:color w:val="FF0000"/>
                <w:szCs w:val="22"/>
              </w:rPr>
              <m:t>-2</m:t>
            </m:r>
          </m:sup>
        </m:sSup>
      </m:oMath>
      <w:r w:rsidRPr="002531C3">
        <w:rPr>
          <w:rFonts w:cs="Arial"/>
          <w:color w:val="FF0000"/>
          <w:szCs w:val="22"/>
        </w:rPr>
        <w:t xml:space="preserve"> </w:t>
      </w:r>
      <w:r w:rsidRPr="002531C3">
        <w:rPr>
          <w:rFonts w:cs="Arial"/>
          <w:color w:val="FF0000"/>
          <w:szCs w:val="22"/>
        </w:rPr>
        <w:tab/>
        <w:t>(</w:t>
      </w:r>
      <w:r w:rsidR="00902E5F">
        <w:rPr>
          <w:rFonts w:cs="Arial"/>
          <w:color w:val="FF0000"/>
          <w:szCs w:val="22"/>
        </w:rPr>
        <w:t>1-</w:t>
      </w:r>
      <w:r w:rsidRPr="002531C3">
        <w:rPr>
          <w:rFonts w:cs="Arial"/>
          <w:color w:val="FF0000"/>
          <w:szCs w:val="22"/>
        </w:rPr>
        <w:t>2)</w:t>
      </w:r>
    </w:p>
    <w:p w14:paraId="4396DE53" w14:textId="77777777" w:rsidR="00A670CB" w:rsidRDefault="00A670CB" w:rsidP="00574558">
      <w:pPr>
        <w:tabs>
          <w:tab w:val="right" w:pos="9639"/>
        </w:tabs>
        <w:spacing w:after="160" w:line="259" w:lineRule="auto"/>
        <w:ind w:left="567" w:hanging="567"/>
        <w:rPr>
          <w:rFonts w:cs="Arial"/>
          <w:szCs w:val="22"/>
        </w:rPr>
      </w:pPr>
    </w:p>
    <w:p w14:paraId="4396DE54" w14:textId="77777777" w:rsidR="00A670CB" w:rsidRPr="002531C3" w:rsidRDefault="002531C3" w:rsidP="00574558">
      <w:pPr>
        <w:tabs>
          <w:tab w:val="right" w:pos="9639"/>
        </w:tabs>
        <w:spacing w:after="160" w:line="259" w:lineRule="auto"/>
        <w:ind w:left="567" w:hanging="567"/>
        <w:rPr>
          <w:rFonts w:cs="Arial"/>
          <w:color w:val="FF0000"/>
          <w:szCs w:val="22"/>
        </w:rPr>
      </w:pPr>
      <w:r>
        <w:rPr>
          <w:rFonts w:cs="Arial"/>
          <w:szCs w:val="22"/>
        </w:rPr>
        <w:tab/>
      </w:r>
      <w:r w:rsidR="00F93F1C">
        <w:rPr>
          <w:rFonts w:cs="Arial"/>
          <w:color w:val="FF0000"/>
          <w:szCs w:val="22"/>
        </w:rPr>
        <w:t>If used</w:t>
      </w:r>
      <w:r w:rsidRPr="002531C3">
        <w:rPr>
          <w:rFonts w:cs="Arial"/>
          <w:color w:val="FF0000"/>
          <w:szCs w:val="22"/>
        </w:rPr>
        <w:t xml:space="preserve"> suitable equation</w:t>
      </w:r>
      <w:r w:rsidR="00260CDE">
        <w:rPr>
          <w:rFonts w:cs="Arial"/>
          <w:color w:val="FF0000"/>
          <w:szCs w:val="22"/>
        </w:rPr>
        <w:t>s</w:t>
      </w:r>
      <w:r w:rsidRPr="002531C3">
        <w:rPr>
          <w:rFonts w:cs="Arial"/>
          <w:color w:val="FF0000"/>
          <w:szCs w:val="22"/>
        </w:rPr>
        <w:t xml:space="preserve"> of motion</w:t>
      </w:r>
      <w:r w:rsidR="00F93F1C">
        <w:rPr>
          <w:rFonts w:cs="Arial"/>
          <w:color w:val="FF0000"/>
          <w:szCs w:val="22"/>
        </w:rPr>
        <w:t xml:space="preserve"> (1 </w:t>
      </w:r>
      <w:r w:rsidR="00F93F1C" w:rsidRPr="00F93F1C">
        <w:rPr>
          <w:rFonts w:cs="Arial"/>
          <w:b/>
          <w:color w:val="FF0000"/>
          <w:szCs w:val="22"/>
        </w:rPr>
        <w:t>only</w:t>
      </w:r>
      <w:r w:rsidR="00F93F1C">
        <w:rPr>
          <w:rFonts w:cs="Arial"/>
          <w:color w:val="FF0000"/>
          <w:szCs w:val="22"/>
        </w:rPr>
        <w:t>)</w:t>
      </w:r>
    </w:p>
    <w:p w14:paraId="4396DE55" w14:textId="77777777" w:rsidR="00A670CB" w:rsidRDefault="00A670CB" w:rsidP="00574558">
      <w:pPr>
        <w:tabs>
          <w:tab w:val="right" w:pos="9639"/>
        </w:tabs>
        <w:spacing w:after="160" w:line="259" w:lineRule="auto"/>
        <w:ind w:left="567" w:hanging="567"/>
        <w:rPr>
          <w:rFonts w:cs="Arial"/>
          <w:szCs w:val="22"/>
        </w:rPr>
      </w:pPr>
    </w:p>
    <w:p w14:paraId="4396DE56" w14:textId="77777777" w:rsidR="008E17CE" w:rsidRDefault="00DF30F6" w:rsidP="008E17CE">
      <w:pPr>
        <w:tabs>
          <w:tab w:val="right" w:pos="9639"/>
        </w:tabs>
        <w:spacing w:after="160" w:line="259" w:lineRule="auto"/>
        <w:ind w:left="567" w:hanging="567"/>
        <w:rPr>
          <w:rFonts w:cs="Arial"/>
          <w:szCs w:val="22"/>
        </w:rPr>
      </w:pPr>
      <w:r>
        <w:rPr>
          <w:rFonts w:cs="Arial"/>
          <w:szCs w:val="22"/>
        </w:rPr>
        <w:t>(b)</w:t>
      </w:r>
      <w:r>
        <w:rPr>
          <w:rFonts w:cs="Arial"/>
          <w:szCs w:val="22"/>
        </w:rPr>
        <w:tab/>
        <w:t>Calculate the distance c</w:t>
      </w:r>
      <w:r w:rsidR="00F93F1C">
        <w:rPr>
          <w:rFonts w:cs="Arial"/>
          <w:szCs w:val="22"/>
        </w:rPr>
        <w:t xml:space="preserve">overed by the car in the 6.00 s by analysing the graph.  </w:t>
      </w:r>
      <w:r w:rsidR="008E17CE">
        <w:rPr>
          <w:rFonts w:cs="Arial"/>
          <w:szCs w:val="22"/>
        </w:rPr>
        <w:tab/>
        <w:t xml:space="preserve">(2 marks) </w:t>
      </w:r>
    </w:p>
    <w:p w14:paraId="4396DE57" w14:textId="77777777" w:rsidR="008E17CE" w:rsidRDefault="008E17CE" w:rsidP="00574558">
      <w:pPr>
        <w:tabs>
          <w:tab w:val="right" w:pos="9639"/>
        </w:tabs>
        <w:spacing w:after="160" w:line="259" w:lineRule="auto"/>
        <w:ind w:left="567" w:hanging="567"/>
        <w:rPr>
          <w:rFonts w:cs="Arial"/>
          <w:szCs w:val="22"/>
        </w:rPr>
      </w:pPr>
    </w:p>
    <w:p w14:paraId="4396DE58" w14:textId="77777777" w:rsidR="00A670CB" w:rsidRDefault="00A670CB" w:rsidP="00574558">
      <w:pPr>
        <w:tabs>
          <w:tab w:val="right" w:pos="9639"/>
        </w:tabs>
        <w:spacing w:after="160" w:line="259" w:lineRule="auto"/>
        <w:ind w:left="567" w:hanging="567"/>
        <w:rPr>
          <w:rFonts w:cs="Arial"/>
          <w:szCs w:val="22"/>
        </w:rPr>
      </w:pPr>
    </w:p>
    <w:p w14:paraId="4396DE59" w14:textId="77777777" w:rsidR="00A670CB" w:rsidRPr="002531C3" w:rsidRDefault="002531C3" w:rsidP="00574558">
      <w:pPr>
        <w:tabs>
          <w:tab w:val="right" w:pos="9639"/>
        </w:tabs>
        <w:spacing w:after="160" w:line="259" w:lineRule="auto"/>
        <w:ind w:left="567" w:hanging="567"/>
        <w:rPr>
          <w:rFonts w:cs="Arial"/>
          <w:color w:val="FF0000"/>
          <w:szCs w:val="22"/>
        </w:rPr>
      </w:pPr>
      <w:r w:rsidRPr="002531C3">
        <w:rPr>
          <w:rFonts w:cs="Arial"/>
          <w:color w:val="FF0000"/>
          <w:szCs w:val="22"/>
        </w:rPr>
        <w:tab/>
      </w:r>
      <m:oMath>
        <m:r>
          <w:rPr>
            <w:rFonts w:ascii="Cambria Math" w:hAnsi="Cambria Math" w:cs="Arial"/>
            <w:color w:val="FF0000"/>
            <w:szCs w:val="22"/>
          </w:rPr>
          <m:t>∆s=area=</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*6*1.2=3.6 m</m:t>
        </m:r>
      </m:oMath>
      <w:r w:rsidRPr="002531C3">
        <w:rPr>
          <w:rFonts w:cs="Arial"/>
          <w:color w:val="FF0000"/>
          <w:szCs w:val="22"/>
        </w:rPr>
        <w:tab/>
        <w:t>(</w:t>
      </w:r>
      <w:r w:rsidR="00902E5F">
        <w:rPr>
          <w:rFonts w:cs="Arial"/>
          <w:color w:val="FF0000"/>
          <w:szCs w:val="22"/>
        </w:rPr>
        <w:t>1-</w:t>
      </w:r>
      <w:r w:rsidRPr="002531C3">
        <w:rPr>
          <w:rFonts w:cs="Arial"/>
          <w:color w:val="FF0000"/>
          <w:szCs w:val="22"/>
        </w:rPr>
        <w:t>2)</w:t>
      </w:r>
    </w:p>
    <w:p w14:paraId="4396DE5A" w14:textId="77777777" w:rsidR="00A670CB" w:rsidRDefault="00A670CB" w:rsidP="00574558">
      <w:pPr>
        <w:tabs>
          <w:tab w:val="right" w:pos="9639"/>
        </w:tabs>
        <w:spacing w:after="160" w:line="259" w:lineRule="auto"/>
        <w:ind w:left="567" w:hanging="567"/>
        <w:rPr>
          <w:rFonts w:cs="Arial"/>
          <w:szCs w:val="22"/>
        </w:rPr>
      </w:pPr>
    </w:p>
    <w:p w14:paraId="4396DE5B" w14:textId="77777777" w:rsidR="00A670CB" w:rsidRDefault="00A670CB" w:rsidP="00574558">
      <w:pPr>
        <w:tabs>
          <w:tab w:val="right" w:pos="9639"/>
        </w:tabs>
        <w:spacing w:after="160" w:line="259" w:lineRule="auto"/>
        <w:ind w:left="567" w:hanging="567"/>
        <w:rPr>
          <w:rFonts w:cs="Arial"/>
          <w:szCs w:val="22"/>
        </w:rPr>
      </w:pPr>
    </w:p>
    <w:p w14:paraId="4396DE5C" w14:textId="77777777" w:rsidR="00F93F1C" w:rsidRPr="002531C3" w:rsidRDefault="002531C3" w:rsidP="00F93F1C">
      <w:pPr>
        <w:tabs>
          <w:tab w:val="right" w:pos="9639"/>
        </w:tabs>
        <w:spacing w:after="160" w:line="259" w:lineRule="auto"/>
        <w:ind w:left="567" w:hanging="567"/>
        <w:rPr>
          <w:rFonts w:cs="Arial"/>
          <w:color w:val="FF0000"/>
          <w:szCs w:val="22"/>
        </w:rPr>
      </w:pPr>
      <w:r>
        <w:rPr>
          <w:rFonts w:cs="Arial"/>
          <w:szCs w:val="22"/>
        </w:rPr>
        <w:tab/>
      </w:r>
      <w:r w:rsidR="00F93F1C">
        <w:rPr>
          <w:rFonts w:cs="Arial"/>
          <w:color w:val="FF0000"/>
          <w:szCs w:val="22"/>
        </w:rPr>
        <w:t>If used</w:t>
      </w:r>
      <w:r w:rsidR="00F93F1C" w:rsidRPr="002531C3">
        <w:rPr>
          <w:rFonts w:cs="Arial"/>
          <w:color w:val="FF0000"/>
          <w:szCs w:val="22"/>
        </w:rPr>
        <w:t xml:space="preserve"> suitable equation</w:t>
      </w:r>
      <w:r w:rsidR="00F93F1C">
        <w:rPr>
          <w:rFonts w:cs="Arial"/>
          <w:color w:val="FF0000"/>
          <w:szCs w:val="22"/>
        </w:rPr>
        <w:t>s</w:t>
      </w:r>
      <w:r w:rsidR="00F93F1C" w:rsidRPr="002531C3">
        <w:rPr>
          <w:rFonts w:cs="Arial"/>
          <w:color w:val="FF0000"/>
          <w:szCs w:val="22"/>
        </w:rPr>
        <w:t xml:space="preserve"> of motion</w:t>
      </w:r>
      <w:r w:rsidR="00F93F1C">
        <w:rPr>
          <w:rFonts w:cs="Arial"/>
          <w:color w:val="FF0000"/>
          <w:szCs w:val="22"/>
        </w:rPr>
        <w:t xml:space="preserve"> (1 </w:t>
      </w:r>
      <w:r w:rsidR="00F93F1C" w:rsidRPr="00F93F1C">
        <w:rPr>
          <w:rFonts w:cs="Arial"/>
          <w:b/>
          <w:color w:val="FF0000"/>
          <w:szCs w:val="22"/>
        </w:rPr>
        <w:t>only</w:t>
      </w:r>
      <w:r w:rsidR="00F93F1C">
        <w:rPr>
          <w:rFonts w:cs="Arial"/>
          <w:color w:val="FF0000"/>
          <w:szCs w:val="22"/>
        </w:rPr>
        <w:t>)</w:t>
      </w:r>
    </w:p>
    <w:p w14:paraId="4396DE5D" w14:textId="77777777" w:rsidR="00A670CB" w:rsidRPr="002531C3" w:rsidRDefault="00A670CB" w:rsidP="00574558">
      <w:pPr>
        <w:tabs>
          <w:tab w:val="right" w:pos="9639"/>
        </w:tabs>
        <w:spacing w:after="160" w:line="259" w:lineRule="auto"/>
        <w:ind w:left="567" w:hanging="567"/>
        <w:rPr>
          <w:rFonts w:cs="Arial"/>
          <w:color w:val="FF0000"/>
          <w:szCs w:val="22"/>
        </w:rPr>
      </w:pPr>
    </w:p>
    <w:p w14:paraId="4396DE5E" w14:textId="77777777" w:rsidR="00A670CB" w:rsidRDefault="00A670CB" w:rsidP="00574558">
      <w:pPr>
        <w:tabs>
          <w:tab w:val="right" w:pos="9639"/>
        </w:tabs>
        <w:spacing w:after="160" w:line="259" w:lineRule="auto"/>
        <w:ind w:left="567" w:hanging="567"/>
        <w:rPr>
          <w:rFonts w:cs="Arial"/>
          <w:szCs w:val="22"/>
        </w:rPr>
      </w:pPr>
    </w:p>
    <w:p w14:paraId="4396DE5F" w14:textId="77777777" w:rsidR="00A670CB" w:rsidRDefault="00A670CB" w:rsidP="00574558">
      <w:pPr>
        <w:tabs>
          <w:tab w:val="right" w:pos="9639"/>
        </w:tabs>
        <w:spacing w:after="160" w:line="259" w:lineRule="auto"/>
        <w:ind w:left="567" w:hanging="567"/>
        <w:rPr>
          <w:rFonts w:cs="Arial"/>
          <w:szCs w:val="22"/>
        </w:rPr>
      </w:pPr>
    </w:p>
    <w:p w14:paraId="4396DE60" w14:textId="77777777" w:rsidR="00A670CB" w:rsidRDefault="00A670CB" w:rsidP="00574558">
      <w:pPr>
        <w:tabs>
          <w:tab w:val="right" w:pos="9639"/>
        </w:tabs>
        <w:spacing w:after="160" w:line="259" w:lineRule="auto"/>
        <w:ind w:left="567" w:hanging="567"/>
        <w:rPr>
          <w:rFonts w:cs="Arial"/>
          <w:szCs w:val="22"/>
        </w:rPr>
      </w:pPr>
    </w:p>
    <w:p w14:paraId="4396DE61" w14:textId="77777777" w:rsidR="00A670CB" w:rsidRDefault="00A670CB" w:rsidP="00574558">
      <w:pPr>
        <w:tabs>
          <w:tab w:val="right" w:pos="9639"/>
        </w:tabs>
        <w:spacing w:after="160" w:line="259" w:lineRule="auto"/>
        <w:ind w:left="567" w:hanging="567"/>
        <w:rPr>
          <w:rFonts w:cs="Arial"/>
          <w:szCs w:val="22"/>
        </w:rPr>
      </w:pPr>
    </w:p>
    <w:p w14:paraId="4396DE62" w14:textId="77777777" w:rsidR="00A670CB" w:rsidRPr="00A670CB" w:rsidRDefault="00A670CB" w:rsidP="00574558">
      <w:pPr>
        <w:tabs>
          <w:tab w:val="right" w:pos="9639"/>
        </w:tabs>
        <w:spacing w:after="160" w:line="259" w:lineRule="auto"/>
        <w:ind w:left="567" w:hanging="567"/>
        <w:rPr>
          <w:rFonts w:cs="Arial"/>
          <w:b/>
          <w:szCs w:val="22"/>
        </w:rPr>
      </w:pPr>
      <w:r w:rsidRPr="00A670CB">
        <w:rPr>
          <w:rFonts w:cs="Arial"/>
          <w:b/>
          <w:szCs w:val="22"/>
        </w:rPr>
        <w:lastRenderedPageBreak/>
        <w:t xml:space="preserve">Question </w:t>
      </w:r>
      <w:r w:rsidR="00B036E6">
        <w:rPr>
          <w:rFonts w:cs="Arial"/>
          <w:b/>
          <w:szCs w:val="22"/>
        </w:rPr>
        <w:t>20</w:t>
      </w:r>
      <w:r w:rsidRPr="00A670CB">
        <w:rPr>
          <w:rFonts w:cs="Arial"/>
          <w:b/>
          <w:szCs w:val="22"/>
        </w:rPr>
        <w:t xml:space="preserve"> (continued)</w:t>
      </w:r>
    </w:p>
    <w:p w14:paraId="4396DE63" w14:textId="77777777" w:rsidR="00DF30F6" w:rsidRDefault="00DF30F6" w:rsidP="00574558">
      <w:pPr>
        <w:tabs>
          <w:tab w:val="right" w:pos="9639"/>
        </w:tabs>
        <w:spacing w:after="160" w:line="259" w:lineRule="auto"/>
        <w:ind w:left="567" w:hanging="567"/>
        <w:rPr>
          <w:rFonts w:cs="Arial"/>
          <w:szCs w:val="22"/>
        </w:rPr>
      </w:pPr>
      <w:r>
        <w:rPr>
          <w:rFonts w:cs="Arial"/>
          <w:szCs w:val="22"/>
        </w:rPr>
        <w:t>(c)</w:t>
      </w:r>
      <w:r>
        <w:rPr>
          <w:rFonts w:cs="Arial"/>
          <w:szCs w:val="22"/>
        </w:rPr>
        <w:tab/>
        <w:t xml:space="preserve">Calculate the efficiency of the car’s motor. </w:t>
      </w:r>
      <w:r>
        <w:rPr>
          <w:rFonts w:cs="Arial"/>
          <w:szCs w:val="22"/>
        </w:rPr>
        <w:tab/>
        <w:t>(3 marks)</w:t>
      </w:r>
    </w:p>
    <w:p w14:paraId="4396DE64" w14:textId="77777777" w:rsidR="008E17CE" w:rsidRDefault="008E17CE" w:rsidP="00574558">
      <w:pPr>
        <w:tabs>
          <w:tab w:val="right" w:pos="9639"/>
        </w:tabs>
        <w:spacing w:after="160" w:line="259" w:lineRule="auto"/>
        <w:ind w:left="567" w:hanging="567"/>
        <w:rPr>
          <w:rFonts w:cs="Arial"/>
          <w:szCs w:val="22"/>
        </w:rPr>
      </w:pPr>
    </w:p>
    <w:p w14:paraId="4396DE65" w14:textId="77777777" w:rsidR="00A670CB" w:rsidRPr="00260CDE" w:rsidRDefault="002531C3" w:rsidP="00574558">
      <w:pPr>
        <w:tabs>
          <w:tab w:val="right" w:pos="9639"/>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k</m:t>
            </m:r>
          </m:sub>
        </m:sSub>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*0.850*</m:t>
        </m:r>
        <m:sSup>
          <m:sSupPr>
            <m:ctrlPr>
              <w:rPr>
                <w:rFonts w:ascii="Cambria Math" w:hAnsi="Cambria Math" w:cs="Arial"/>
                <w:i/>
                <w:color w:val="FF0000"/>
                <w:szCs w:val="22"/>
              </w:rPr>
            </m:ctrlPr>
          </m:sSupPr>
          <m:e>
            <m:r>
              <w:rPr>
                <w:rFonts w:ascii="Cambria Math" w:hAnsi="Cambria Math" w:cs="Arial"/>
                <w:color w:val="FF0000"/>
                <w:szCs w:val="22"/>
              </w:rPr>
              <m:t>1.2</m:t>
            </m:r>
          </m:e>
          <m:sup>
            <m:r>
              <w:rPr>
                <w:rFonts w:ascii="Cambria Math" w:hAnsi="Cambria Math" w:cs="Arial"/>
                <w:color w:val="FF0000"/>
                <w:szCs w:val="22"/>
              </w:rPr>
              <m:t>2</m:t>
            </m:r>
          </m:sup>
        </m:sSup>
        <m:r>
          <w:rPr>
            <w:rFonts w:ascii="Cambria Math" w:hAnsi="Cambria Math" w:cs="Arial"/>
            <w:color w:val="FF0000"/>
            <w:szCs w:val="22"/>
          </w:rPr>
          <m:t>=0.612 J</m:t>
        </m:r>
      </m:oMath>
      <w:r w:rsidRPr="00260CDE">
        <w:rPr>
          <w:rFonts w:cs="Arial"/>
          <w:color w:val="FF0000"/>
          <w:szCs w:val="22"/>
        </w:rPr>
        <w:t xml:space="preserve"> </w:t>
      </w:r>
      <w:r w:rsidRPr="00260CDE">
        <w:rPr>
          <w:rFonts w:cs="Arial"/>
          <w:color w:val="FF0000"/>
          <w:szCs w:val="22"/>
        </w:rPr>
        <w:tab/>
        <w:t>(1)</w:t>
      </w:r>
    </w:p>
    <w:p w14:paraId="4396DE66" w14:textId="77777777" w:rsidR="00A670CB" w:rsidRPr="00260CDE" w:rsidRDefault="00A670CB" w:rsidP="00574558">
      <w:pPr>
        <w:tabs>
          <w:tab w:val="right" w:pos="9639"/>
        </w:tabs>
        <w:spacing w:after="160" w:line="259" w:lineRule="auto"/>
        <w:ind w:left="567" w:hanging="567"/>
        <w:rPr>
          <w:rFonts w:cs="Arial"/>
          <w:color w:val="FF0000"/>
          <w:szCs w:val="22"/>
        </w:rPr>
      </w:pPr>
    </w:p>
    <w:p w14:paraId="4396DE67" w14:textId="77777777" w:rsidR="00A670CB" w:rsidRPr="00260CDE" w:rsidRDefault="002531C3" w:rsidP="00574558">
      <w:pPr>
        <w:tabs>
          <w:tab w:val="right" w:pos="9639"/>
        </w:tabs>
        <w:spacing w:after="160" w:line="259" w:lineRule="auto"/>
        <w:ind w:left="567" w:hanging="567"/>
        <w:rPr>
          <w:rFonts w:cs="Arial"/>
          <w:color w:val="FF0000"/>
          <w:szCs w:val="22"/>
        </w:rPr>
      </w:pPr>
      <w:r w:rsidRPr="00260CDE">
        <w:rPr>
          <w:rFonts w:cs="Arial"/>
          <w:color w:val="FF0000"/>
          <w:szCs w:val="22"/>
        </w:rPr>
        <w:tab/>
      </w:r>
      <m:oMath>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motor</m:t>
            </m:r>
          </m:sub>
        </m:sSub>
        <m:r>
          <w:rPr>
            <w:rFonts w:ascii="Cambria Math" w:hAnsi="Cambria Math" w:cs="Arial"/>
            <w:color w:val="FF0000"/>
            <w:szCs w:val="22"/>
          </w:rPr>
          <m:t>=Pt=2.00*6.00=12.0 J</m:t>
        </m:r>
      </m:oMath>
      <w:r w:rsidRPr="00260CDE">
        <w:rPr>
          <w:rFonts w:cs="Arial"/>
          <w:color w:val="FF0000"/>
          <w:szCs w:val="22"/>
        </w:rPr>
        <w:tab/>
        <w:t>(1)</w:t>
      </w:r>
    </w:p>
    <w:p w14:paraId="4396DE68" w14:textId="77777777" w:rsidR="00A670CB" w:rsidRPr="00260CDE" w:rsidRDefault="00A670CB" w:rsidP="00574558">
      <w:pPr>
        <w:tabs>
          <w:tab w:val="right" w:pos="9639"/>
        </w:tabs>
        <w:spacing w:after="160" w:line="259" w:lineRule="auto"/>
        <w:ind w:left="567" w:hanging="567"/>
        <w:rPr>
          <w:rFonts w:cs="Arial"/>
          <w:color w:val="FF0000"/>
          <w:szCs w:val="22"/>
        </w:rPr>
      </w:pPr>
    </w:p>
    <w:p w14:paraId="4396DE69" w14:textId="77777777" w:rsidR="00A670CB" w:rsidRPr="00260CDE" w:rsidRDefault="002531C3" w:rsidP="00574558">
      <w:pPr>
        <w:tabs>
          <w:tab w:val="right" w:pos="9639"/>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efficiency=</m:t>
        </m:r>
        <m:f>
          <m:fPr>
            <m:ctrlPr>
              <w:rPr>
                <w:rFonts w:ascii="Cambria Math" w:hAnsi="Cambria Math" w:cs="Arial"/>
                <w:i/>
                <w:color w:val="FF0000"/>
                <w:szCs w:val="22"/>
              </w:rPr>
            </m:ctrlPr>
          </m:fPr>
          <m:num>
            <m:r>
              <w:rPr>
                <w:rFonts w:ascii="Cambria Math" w:hAnsi="Cambria Math" w:cs="Arial"/>
                <w:color w:val="FF0000"/>
                <w:szCs w:val="22"/>
              </w:rPr>
              <m:t>E out</m:t>
            </m:r>
          </m:num>
          <m:den>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in</m:t>
                </m:r>
              </m:sub>
            </m:sSub>
          </m:den>
        </m:f>
        <m:r>
          <w:rPr>
            <w:rFonts w:ascii="Cambria Math" w:hAnsi="Cambria Math" w:cs="Arial"/>
            <w:color w:val="FF0000"/>
            <w:szCs w:val="22"/>
          </w:rPr>
          <m:t>*100=</m:t>
        </m:r>
        <m:f>
          <m:fPr>
            <m:ctrlPr>
              <w:rPr>
                <w:rFonts w:ascii="Cambria Math" w:hAnsi="Cambria Math" w:cs="Arial"/>
                <w:i/>
                <w:color w:val="FF0000"/>
                <w:szCs w:val="22"/>
              </w:rPr>
            </m:ctrlPr>
          </m:fPr>
          <m:num>
            <m:r>
              <w:rPr>
                <w:rFonts w:ascii="Cambria Math" w:hAnsi="Cambria Math" w:cs="Arial"/>
                <w:color w:val="FF0000"/>
                <w:szCs w:val="22"/>
              </w:rPr>
              <m:t>0.612</m:t>
            </m:r>
          </m:num>
          <m:den>
            <m:r>
              <w:rPr>
                <w:rFonts w:ascii="Cambria Math" w:hAnsi="Cambria Math" w:cs="Arial"/>
                <w:color w:val="FF0000"/>
                <w:szCs w:val="22"/>
              </w:rPr>
              <m:t>12.0</m:t>
            </m:r>
          </m:den>
        </m:f>
        <m:r>
          <w:rPr>
            <w:rFonts w:ascii="Cambria Math" w:hAnsi="Cambria Math" w:cs="Arial"/>
            <w:color w:val="FF0000"/>
            <w:szCs w:val="22"/>
          </w:rPr>
          <m:t>*100=5.1 %</m:t>
        </m:r>
      </m:oMath>
      <w:r w:rsidR="00260CDE" w:rsidRPr="00260CDE">
        <w:rPr>
          <w:rFonts w:cs="Arial"/>
          <w:color w:val="FF0000"/>
          <w:szCs w:val="22"/>
        </w:rPr>
        <w:tab/>
        <w:t>(1)</w:t>
      </w:r>
    </w:p>
    <w:p w14:paraId="4396DE6A" w14:textId="77777777" w:rsidR="00A670CB" w:rsidRDefault="00A670CB" w:rsidP="002531C3">
      <w:pPr>
        <w:tabs>
          <w:tab w:val="right" w:pos="9639"/>
        </w:tabs>
        <w:spacing w:after="160" w:line="259" w:lineRule="auto"/>
        <w:rPr>
          <w:rFonts w:cs="Arial"/>
          <w:szCs w:val="22"/>
        </w:rPr>
      </w:pPr>
    </w:p>
    <w:p w14:paraId="4396DE6B" w14:textId="77777777" w:rsidR="00A670CB" w:rsidRDefault="00A670CB" w:rsidP="00260CDE">
      <w:pPr>
        <w:tabs>
          <w:tab w:val="right" w:pos="9639"/>
        </w:tabs>
        <w:spacing w:after="160" w:line="259" w:lineRule="auto"/>
        <w:rPr>
          <w:rFonts w:cs="Arial"/>
          <w:szCs w:val="22"/>
        </w:rPr>
      </w:pPr>
    </w:p>
    <w:p w14:paraId="4396DE6C" w14:textId="77777777" w:rsidR="00A670CB" w:rsidRDefault="00A670CB" w:rsidP="00574558">
      <w:pPr>
        <w:tabs>
          <w:tab w:val="right" w:pos="9639"/>
        </w:tabs>
        <w:spacing w:after="160" w:line="259" w:lineRule="auto"/>
        <w:ind w:left="567" w:hanging="567"/>
        <w:rPr>
          <w:rFonts w:cs="Arial"/>
          <w:szCs w:val="22"/>
        </w:rPr>
      </w:pPr>
    </w:p>
    <w:p w14:paraId="4396DE6D" w14:textId="77777777" w:rsidR="008E17CE" w:rsidRDefault="008E17CE" w:rsidP="00574558">
      <w:pPr>
        <w:tabs>
          <w:tab w:val="right" w:pos="9639"/>
        </w:tabs>
        <w:spacing w:after="160" w:line="259" w:lineRule="auto"/>
        <w:ind w:left="567" w:hanging="567"/>
        <w:rPr>
          <w:rFonts w:cs="Arial"/>
          <w:szCs w:val="22"/>
        </w:rPr>
      </w:pPr>
      <w:bookmarkStart w:id="3" w:name="_Hlk493533591"/>
      <w:r>
        <w:rPr>
          <w:rFonts w:cs="Arial"/>
          <w:szCs w:val="22"/>
        </w:rPr>
        <w:t>(d)</w:t>
      </w:r>
      <w:r>
        <w:rPr>
          <w:rFonts w:cs="Arial"/>
          <w:szCs w:val="22"/>
        </w:rPr>
        <w:tab/>
        <w:t xml:space="preserve">At the 6.00 s mark, the </w:t>
      </w:r>
      <w:r w:rsidR="00260CDE">
        <w:rPr>
          <w:rFonts w:cs="Arial"/>
          <w:szCs w:val="22"/>
        </w:rPr>
        <w:t xml:space="preserve">operator released the </w:t>
      </w:r>
      <w:r>
        <w:rPr>
          <w:rFonts w:cs="Arial"/>
          <w:szCs w:val="22"/>
        </w:rPr>
        <w:t xml:space="preserve">control stick and the car </w:t>
      </w:r>
      <w:r w:rsidR="00260CDE">
        <w:rPr>
          <w:rFonts w:cs="Arial"/>
          <w:szCs w:val="22"/>
        </w:rPr>
        <w:t xml:space="preserve">slowed down, coming to a complete </w:t>
      </w:r>
      <w:r>
        <w:rPr>
          <w:rFonts w:cs="Arial"/>
          <w:szCs w:val="22"/>
        </w:rPr>
        <w:t xml:space="preserve">stop </w:t>
      </w:r>
      <w:r w:rsidR="00260CDE">
        <w:rPr>
          <w:rFonts w:cs="Arial"/>
          <w:szCs w:val="22"/>
        </w:rPr>
        <w:t xml:space="preserve">4.40 </w:t>
      </w:r>
      <w:r>
        <w:rPr>
          <w:rFonts w:cs="Arial"/>
          <w:szCs w:val="22"/>
        </w:rPr>
        <w:t>m from the operator. Calculate the average fri</w:t>
      </w:r>
      <w:r w:rsidR="00260CDE">
        <w:rPr>
          <w:rFonts w:cs="Arial"/>
          <w:szCs w:val="22"/>
        </w:rPr>
        <w:t>ctional force acting on the car during its deceleration.</w:t>
      </w:r>
      <w:r>
        <w:rPr>
          <w:rFonts w:cs="Arial"/>
          <w:szCs w:val="22"/>
        </w:rPr>
        <w:tab/>
        <w:t>(3 marks)</w:t>
      </w:r>
    </w:p>
    <w:bookmarkEnd w:id="3"/>
    <w:p w14:paraId="4396DE6E" w14:textId="77777777" w:rsidR="00BD7CB1" w:rsidRDefault="00BD7CB1" w:rsidP="00BD7CB1">
      <w:pPr>
        <w:tabs>
          <w:tab w:val="right" w:pos="9356"/>
        </w:tabs>
        <w:spacing w:after="160" w:line="259" w:lineRule="auto"/>
        <w:ind w:left="567" w:hanging="567"/>
        <w:rPr>
          <w:rFonts w:cs="Arial"/>
          <w:szCs w:val="22"/>
        </w:rPr>
      </w:pPr>
    </w:p>
    <w:p w14:paraId="4396DE6F" w14:textId="77777777" w:rsidR="00BD7CB1" w:rsidRPr="00260CDE" w:rsidRDefault="00260CDE" w:rsidP="00BD7CB1">
      <w:pPr>
        <w:tabs>
          <w:tab w:val="right" w:pos="9356"/>
        </w:tabs>
        <w:spacing w:after="160" w:line="259" w:lineRule="auto"/>
        <w:ind w:left="567" w:hanging="567"/>
        <w:rPr>
          <w:rFonts w:cs="Arial"/>
          <w:color w:val="FF0000"/>
          <w:szCs w:val="22"/>
        </w:rPr>
      </w:pPr>
      <w:r w:rsidRPr="00260CDE">
        <w:rPr>
          <w:rFonts w:cs="Arial"/>
          <w:color w:val="FF0000"/>
          <w:szCs w:val="22"/>
        </w:rPr>
        <w:tab/>
        <w:t>Distance from operator when control stick released:</w:t>
      </w:r>
    </w:p>
    <w:p w14:paraId="4396DE70" w14:textId="77777777" w:rsidR="00A670CB" w:rsidRPr="00260CDE" w:rsidRDefault="00260CDE" w:rsidP="00260CDE">
      <w:pPr>
        <w:tabs>
          <w:tab w:val="right" w:pos="9356"/>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s=ut+</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a</m:t>
        </m:r>
        <m:sSup>
          <m:sSupPr>
            <m:ctrlPr>
              <w:rPr>
                <w:rFonts w:ascii="Cambria Math" w:hAnsi="Cambria Math" w:cs="Arial"/>
                <w:i/>
                <w:color w:val="FF0000"/>
                <w:szCs w:val="22"/>
              </w:rPr>
            </m:ctrlPr>
          </m:sSupPr>
          <m:e>
            <m:r>
              <w:rPr>
                <w:rFonts w:ascii="Cambria Math" w:hAnsi="Cambria Math" w:cs="Arial"/>
                <w:color w:val="FF0000"/>
                <w:szCs w:val="22"/>
              </w:rPr>
              <m:t>t</m:t>
            </m:r>
          </m:e>
          <m:sup>
            <m:r>
              <w:rPr>
                <w:rFonts w:ascii="Cambria Math" w:hAnsi="Cambria Math" w:cs="Arial"/>
                <w:color w:val="FF0000"/>
                <w:szCs w:val="22"/>
              </w:rPr>
              <m:t>2</m:t>
            </m:r>
          </m:sup>
        </m:sSup>
        <m:r>
          <w:rPr>
            <w:rFonts w:ascii="Cambria Math" w:hAnsi="Cambria Math" w:cs="Arial"/>
            <w:color w:val="FF0000"/>
            <w:szCs w:val="22"/>
          </w:rPr>
          <m:t>=0*6.00+</m:t>
        </m:r>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*0.20*</m:t>
        </m:r>
        <m:sSup>
          <m:sSupPr>
            <m:ctrlPr>
              <w:rPr>
                <w:rFonts w:ascii="Cambria Math" w:hAnsi="Cambria Math" w:cs="Arial"/>
                <w:i/>
                <w:color w:val="FF0000"/>
                <w:szCs w:val="22"/>
              </w:rPr>
            </m:ctrlPr>
          </m:sSupPr>
          <m:e>
            <m:r>
              <w:rPr>
                <w:rFonts w:ascii="Cambria Math" w:hAnsi="Cambria Math" w:cs="Arial"/>
                <w:color w:val="FF0000"/>
                <w:szCs w:val="22"/>
              </w:rPr>
              <m:t>6.00</m:t>
            </m:r>
          </m:e>
          <m:sup>
            <m:r>
              <w:rPr>
                <w:rFonts w:ascii="Cambria Math" w:hAnsi="Cambria Math" w:cs="Arial"/>
                <w:color w:val="FF0000"/>
                <w:szCs w:val="22"/>
              </w:rPr>
              <m:t>2</m:t>
            </m:r>
          </m:sup>
        </m:sSup>
        <m:r>
          <w:rPr>
            <w:rFonts w:ascii="Cambria Math" w:hAnsi="Cambria Math" w:cs="Arial"/>
            <w:color w:val="FF0000"/>
            <w:szCs w:val="22"/>
          </w:rPr>
          <m:t>=3.6 m</m:t>
        </m:r>
      </m:oMath>
      <w:r w:rsidRPr="00260CDE">
        <w:rPr>
          <w:rFonts w:cs="Arial"/>
          <w:color w:val="FF0000"/>
          <w:szCs w:val="22"/>
        </w:rPr>
        <w:tab/>
        <w:t>(1)</w:t>
      </w:r>
    </w:p>
    <w:p w14:paraId="4396DE71" w14:textId="77777777" w:rsidR="00260CDE" w:rsidRPr="00260CDE" w:rsidRDefault="00260CDE" w:rsidP="00260CDE">
      <w:pPr>
        <w:tabs>
          <w:tab w:val="right" w:pos="9356"/>
        </w:tabs>
        <w:spacing w:after="160" w:line="259" w:lineRule="auto"/>
        <w:ind w:left="567" w:hanging="567"/>
        <w:rPr>
          <w:rFonts w:cs="Arial"/>
          <w:color w:val="FF0000"/>
          <w:szCs w:val="22"/>
        </w:rPr>
      </w:pPr>
    </w:p>
    <w:p w14:paraId="4396DE72" w14:textId="77777777" w:rsidR="00260CDE" w:rsidRPr="00260CDE" w:rsidRDefault="00260CDE" w:rsidP="00260CDE">
      <w:pPr>
        <w:tabs>
          <w:tab w:val="right" w:pos="9356"/>
        </w:tabs>
        <w:spacing w:after="160" w:line="259" w:lineRule="auto"/>
        <w:ind w:left="567" w:hanging="567"/>
        <w:rPr>
          <w:rFonts w:cs="Arial"/>
          <w:color w:val="FF0000"/>
          <w:szCs w:val="22"/>
        </w:rPr>
      </w:pPr>
      <w:r w:rsidRPr="00260CDE">
        <w:rPr>
          <w:rFonts w:cs="Arial"/>
          <w:color w:val="FF0000"/>
          <w:szCs w:val="22"/>
        </w:rPr>
        <w:tab/>
        <w:t>Distance while slowing down:</w:t>
      </w:r>
    </w:p>
    <w:p w14:paraId="4396DE73" w14:textId="77777777" w:rsidR="00260CDE" w:rsidRPr="00260CDE" w:rsidRDefault="00260CDE" w:rsidP="00260CDE">
      <w:pPr>
        <w:tabs>
          <w:tab w:val="right" w:pos="9356"/>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s=4.40-3.6=0.80 m</m:t>
        </m:r>
      </m:oMath>
      <w:r w:rsidRPr="00260CDE">
        <w:rPr>
          <w:rFonts w:cs="Arial"/>
          <w:color w:val="FF0000"/>
          <w:szCs w:val="22"/>
        </w:rPr>
        <w:t xml:space="preserve"> </w:t>
      </w:r>
      <w:r w:rsidRPr="00260CDE">
        <w:rPr>
          <w:rFonts w:cs="Arial"/>
          <w:color w:val="FF0000"/>
          <w:szCs w:val="22"/>
        </w:rPr>
        <w:tab/>
        <w:t>(1)</w:t>
      </w:r>
    </w:p>
    <w:p w14:paraId="4396DE74" w14:textId="77777777" w:rsidR="00260CDE" w:rsidRPr="00260CDE" w:rsidRDefault="00260CDE" w:rsidP="00260CDE">
      <w:pPr>
        <w:tabs>
          <w:tab w:val="right" w:pos="9356"/>
        </w:tabs>
        <w:spacing w:after="160" w:line="259" w:lineRule="auto"/>
        <w:ind w:left="567" w:hanging="567"/>
        <w:rPr>
          <w:rFonts w:cs="Arial"/>
          <w:color w:val="FF0000"/>
          <w:szCs w:val="22"/>
        </w:rPr>
      </w:pPr>
    </w:p>
    <w:p w14:paraId="4396DE75" w14:textId="77777777" w:rsidR="00260CDE" w:rsidRPr="00260CDE" w:rsidRDefault="00260CDE" w:rsidP="00260CDE">
      <w:pPr>
        <w:tabs>
          <w:tab w:val="right" w:pos="9356"/>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W=∆E=Fs</m:t>
        </m:r>
      </m:oMath>
    </w:p>
    <w:p w14:paraId="4396DE76" w14:textId="77777777" w:rsidR="00260CDE" w:rsidRPr="00260CDE" w:rsidRDefault="00260CDE" w:rsidP="00260CDE">
      <w:pPr>
        <w:tabs>
          <w:tab w:val="right" w:pos="9356"/>
        </w:tabs>
        <w:spacing w:after="160" w:line="259" w:lineRule="auto"/>
        <w:ind w:left="567" w:hanging="567"/>
        <w:rPr>
          <w:rFonts w:cs="Arial"/>
          <w:color w:val="FF0000"/>
          <w:szCs w:val="22"/>
        </w:rPr>
      </w:pPr>
      <w:r w:rsidRPr="00260CDE">
        <w:rPr>
          <w:rFonts w:cs="Arial"/>
          <w:color w:val="FF0000"/>
          <w:szCs w:val="22"/>
        </w:rPr>
        <w:tab/>
      </w:r>
      <m:oMath>
        <m:r>
          <w:rPr>
            <w:rFonts w:ascii="Cambria Math" w:hAnsi="Cambria Math" w:cs="Arial"/>
            <w:color w:val="FF0000"/>
            <w:szCs w:val="22"/>
          </w:rPr>
          <m:t>F=</m:t>
        </m:r>
        <m:f>
          <m:fPr>
            <m:ctrlPr>
              <w:rPr>
                <w:rFonts w:ascii="Cambria Math" w:hAnsi="Cambria Math" w:cs="Arial"/>
                <w:i/>
                <w:color w:val="FF0000"/>
                <w:szCs w:val="22"/>
              </w:rPr>
            </m:ctrlPr>
          </m:fPr>
          <m:num>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E</m:t>
                </m:r>
              </m:e>
              <m:sub>
                <m:r>
                  <w:rPr>
                    <w:rFonts w:ascii="Cambria Math" w:hAnsi="Cambria Math" w:cs="Arial"/>
                    <w:color w:val="FF0000"/>
                    <w:szCs w:val="22"/>
                  </w:rPr>
                  <m:t>k</m:t>
                </m:r>
              </m:sub>
            </m:sSub>
          </m:num>
          <m:den>
            <m:r>
              <w:rPr>
                <w:rFonts w:ascii="Cambria Math" w:hAnsi="Cambria Math" w:cs="Arial"/>
                <w:color w:val="FF0000"/>
                <w:szCs w:val="22"/>
              </w:rPr>
              <m:t>s</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0.612</m:t>
            </m:r>
          </m:num>
          <m:den>
            <m:r>
              <w:rPr>
                <w:rFonts w:ascii="Cambria Math" w:hAnsi="Cambria Math" w:cs="Arial"/>
                <w:color w:val="FF0000"/>
                <w:szCs w:val="22"/>
              </w:rPr>
              <m:t>0.80</m:t>
            </m:r>
          </m:den>
        </m:f>
        <m:r>
          <w:rPr>
            <w:rFonts w:ascii="Cambria Math" w:hAnsi="Cambria Math" w:cs="Arial"/>
            <w:color w:val="FF0000"/>
            <w:szCs w:val="22"/>
          </w:rPr>
          <m:t>=0.76 N</m:t>
        </m:r>
      </m:oMath>
      <w:r w:rsidRPr="00260CDE">
        <w:rPr>
          <w:rFonts w:cs="Arial"/>
          <w:color w:val="FF0000"/>
          <w:szCs w:val="22"/>
        </w:rPr>
        <w:t xml:space="preserve">  </w:t>
      </w:r>
      <w:r w:rsidRPr="00260CDE">
        <w:rPr>
          <w:rFonts w:cs="Arial"/>
          <w:color w:val="FF0000"/>
          <w:szCs w:val="22"/>
        </w:rPr>
        <w:tab/>
        <w:t>(1)</w:t>
      </w:r>
    </w:p>
    <w:p w14:paraId="4396DE77" w14:textId="77777777" w:rsidR="00A670CB" w:rsidRDefault="00A670CB" w:rsidP="00A670CB">
      <w:pPr>
        <w:spacing w:after="160" w:line="259" w:lineRule="auto"/>
        <w:rPr>
          <w:rFonts w:cs="Arial"/>
          <w:b/>
          <w:bCs/>
          <w:szCs w:val="22"/>
          <w:highlight w:val="yellow"/>
        </w:rPr>
      </w:pPr>
    </w:p>
    <w:p w14:paraId="4396DE78" w14:textId="77777777" w:rsidR="00A670CB" w:rsidRDefault="00A670CB" w:rsidP="00A670CB">
      <w:pPr>
        <w:spacing w:after="160" w:line="259" w:lineRule="auto"/>
        <w:rPr>
          <w:rFonts w:cs="Arial"/>
          <w:b/>
          <w:bCs/>
          <w:szCs w:val="22"/>
          <w:highlight w:val="yellow"/>
        </w:rPr>
      </w:pPr>
    </w:p>
    <w:p w14:paraId="4396DE79" w14:textId="77777777" w:rsidR="00A670CB" w:rsidRDefault="00A670CB" w:rsidP="00A670CB">
      <w:pPr>
        <w:spacing w:after="160" w:line="259" w:lineRule="auto"/>
        <w:rPr>
          <w:rFonts w:cs="Arial"/>
          <w:b/>
          <w:bCs/>
          <w:szCs w:val="22"/>
          <w:highlight w:val="yellow"/>
        </w:rPr>
      </w:pPr>
    </w:p>
    <w:p w14:paraId="4396DE7A" w14:textId="77777777" w:rsidR="00A670CB" w:rsidRDefault="00A670CB" w:rsidP="00A670CB">
      <w:pPr>
        <w:spacing w:after="160" w:line="259" w:lineRule="auto"/>
        <w:rPr>
          <w:rFonts w:cs="Arial"/>
          <w:b/>
          <w:bCs/>
          <w:szCs w:val="22"/>
          <w:highlight w:val="yellow"/>
        </w:rPr>
      </w:pPr>
    </w:p>
    <w:p w14:paraId="4396DE7B" w14:textId="77777777" w:rsidR="00A670CB" w:rsidRDefault="00A670CB" w:rsidP="00A670CB">
      <w:pPr>
        <w:spacing w:after="160" w:line="259" w:lineRule="auto"/>
        <w:rPr>
          <w:rFonts w:cs="Arial"/>
          <w:b/>
          <w:bCs/>
          <w:szCs w:val="22"/>
          <w:highlight w:val="yellow"/>
        </w:rPr>
      </w:pPr>
    </w:p>
    <w:p w14:paraId="4396DE7C" w14:textId="77777777" w:rsidR="00A670CB" w:rsidRDefault="00A670CB" w:rsidP="00A670CB">
      <w:pPr>
        <w:spacing w:after="160" w:line="259" w:lineRule="auto"/>
        <w:rPr>
          <w:rFonts w:cs="Arial"/>
          <w:b/>
          <w:bCs/>
          <w:szCs w:val="22"/>
          <w:highlight w:val="yellow"/>
        </w:rPr>
      </w:pPr>
    </w:p>
    <w:p w14:paraId="4396DE7D" w14:textId="77777777" w:rsidR="00A670CB" w:rsidRDefault="00A670CB" w:rsidP="00A670CB">
      <w:pPr>
        <w:spacing w:after="160" w:line="259" w:lineRule="auto"/>
        <w:rPr>
          <w:rFonts w:cs="Arial"/>
          <w:b/>
          <w:bCs/>
          <w:szCs w:val="22"/>
          <w:highlight w:val="yellow"/>
        </w:rPr>
      </w:pPr>
    </w:p>
    <w:p w14:paraId="4396DE7E" w14:textId="77777777" w:rsidR="00A670CB" w:rsidRDefault="00A670CB" w:rsidP="00A670CB">
      <w:pPr>
        <w:spacing w:after="160" w:line="259" w:lineRule="auto"/>
        <w:rPr>
          <w:rFonts w:cs="Arial"/>
          <w:b/>
          <w:bCs/>
          <w:szCs w:val="22"/>
          <w:highlight w:val="yellow"/>
        </w:rPr>
      </w:pPr>
    </w:p>
    <w:p w14:paraId="4396DE7F" w14:textId="77777777" w:rsidR="00A670CB" w:rsidRPr="00A670CB" w:rsidRDefault="00A670CB" w:rsidP="00A670CB">
      <w:pPr>
        <w:spacing w:after="160" w:line="259" w:lineRule="auto"/>
        <w:rPr>
          <w:rFonts w:cs="Arial"/>
          <w:b/>
          <w:bCs/>
          <w:szCs w:val="22"/>
          <w:highlight w:val="yellow"/>
        </w:rPr>
      </w:pPr>
    </w:p>
    <w:p w14:paraId="4396DE80"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4396DE81" w14:textId="77777777" w:rsidR="00A670CB" w:rsidRDefault="00A670CB" w:rsidP="00A670CB">
      <w:pPr>
        <w:tabs>
          <w:tab w:val="left" w:pos="1134"/>
          <w:tab w:val="center" w:pos="4819"/>
          <w:tab w:val="right" w:pos="9356"/>
        </w:tabs>
        <w:ind w:left="567" w:hanging="567"/>
        <w:rPr>
          <w:rFonts w:cs="Arial"/>
          <w:b/>
          <w:bCs/>
          <w:iCs/>
          <w:szCs w:val="22"/>
        </w:rPr>
      </w:pPr>
    </w:p>
    <w:p w14:paraId="4396DE82" w14:textId="77777777" w:rsidR="00A670CB" w:rsidRDefault="00A670CB" w:rsidP="00A670CB">
      <w:pPr>
        <w:tabs>
          <w:tab w:val="left" w:pos="1134"/>
          <w:tab w:val="right" w:pos="9356"/>
        </w:tabs>
        <w:ind w:left="567" w:hanging="567"/>
        <w:jc w:val="center"/>
        <w:rPr>
          <w:rFonts w:cs="Arial"/>
          <w:b/>
          <w:bCs/>
          <w:iCs/>
          <w:szCs w:val="22"/>
        </w:rPr>
      </w:pPr>
    </w:p>
    <w:p w14:paraId="4396DE83" w14:textId="77777777" w:rsidR="00A670CB" w:rsidRDefault="00A670CB" w:rsidP="00A670CB">
      <w:pPr>
        <w:tabs>
          <w:tab w:val="left" w:pos="1134"/>
          <w:tab w:val="right" w:pos="9356"/>
        </w:tabs>
        <w:ind w:left="567" w:hanging="567"/>
        <w:jc w:val="center"/>
        <w:rPr>
          <w:rFonts w:cs="Arial"/>
          <w:b/>
          <w:bCs/>
          <w:iCs/>
          <w:szCs w:val="22"/>
        </w:rPr>
      </w:pPr>
    </w:p>
    <w:p w14:paraId="4396DE84" w14:textId="77777777" w:rsidR="00A670CB" w:rsidRDefault="00A670CB" w:rsidP="00A670CB">
      <w:pPr>
        <w:tabs>
          <w:tab w:val="left" w:pos="1134"/>
          <w:tab w:val="right" w:pos="9356"/>
        </w:tabs>
        <w:ind w:left="567" w:hanging="567"/>
        <w:jc w:val="center"/>
        <w:rPr>
          <w:rFonts w:cs="Arial"/>
          <w:b/>
          <w:bCs/>
          <w:iCs/>
          <w:szCs w:val="22"/>
        </w:rPr>
      </w:pPr>
    </w:p>
    <w:p w14:paraId="4396DE85" w14:textId="77777777" w:rsidR="00A670CB" w:rsidRDefault="00A670CB" w:rsidP="00A670CB">
      <w:pPr>
        <w:tabs>
          <w:tab w:val="left" w:pos="1134"/>
          <w:tab w:val="right" w:pos="9356"/>
        </w:tabs>
        <w:ind w:left="567" w:hanging="567"/>
        <w:jc w:val="center"/>
        <w:rPr>
          <w:rFonts w:cs="Arial"/>
          <w:b/>
          <w:bCs/>
          <w:iCs/>
          <w:szCs w:val="22"/>
        </w:rPr>
      </w:pPr>
    </w:p>
    <w:p w14:paraId="4396DE86" w14:textId="77777777" w:rsidR="00A670CB" w:rsidRDefault="00A670CB" w:rsidP="00A670CB">
      <w:pPr>
        <w:tabs>
          <w:tab w:val="left" w:pos="1134"/>
          <w:tab w:val="right" w:pos="9356"/>
        </w:tabs>
        <w:ind w:left="567" w:hanging="567"/>
        <w:jc w:val="center"/>
        <w:rPr>
          <w:rFonts w:cs="Arial"/>
          <w:b/>
          <w:bCs/>
          <w:iCs/>
          <w:szCs w:val="22"/>
        </w:rPr>
      </w:pPr>
    </w:p>
    <w:p w14:paraId="4396DE87" w14:textId="77777777" w:rsidR="00A670CB" w:rsidRDefault="00A670CB" w:rsidP="00A670CB">
      <w:pPr>
        <w:tabs>
          <w:tab w:val="left" w:pos="1134"/>
          <w:tab w:val="right" w:pos="9356"/>
        </w:tabs>
        <w:ind w:left="567" w:hanging="567"/>
        <w:jc w:val="center"/>
        <w:rPr>
          <w:rFonts w:cs="Arial"/>
          <w:b/>
          <w:bCs/>
          <w:iCs/>
          <w:szCs w:val="22"/>
        </w:rPr>
      </w:pPr>
    </w:p>
    <w:p w14:paraId="4396DE88" w14:textId="77777777" w:rsidR="00A670CB" w:rsidRDefault="00A670CB" w:rsidP="00A670CB">
      <w:pPr>
        <w:tabs>
          <w:tab w:val="left" w:pos="1134"/>
          <w:tab w:val="right" w:pos="9356"/>
        </w:tabs>
        <w:ind w:left="567" w:hanging="567"/>
        <w:jc w:val="center"/>
        <w:rPr>
          <w:rFonts w:cs="Arial"/>
          <w:b/>
          <w:bCs/>
          <w:iCs/>
          <w:szCs w:val="22"/>
        </w:rPr>
      </w:pPr>
    </w:p>
    <w:p w14:paraId="4396DE89" w14:textId="77777777" w:rsidR="00A670CB" w:rsidRDefault="00A670CB" w:rsidP="00A670CB">
      <w:pPr>
        <w:tabs>
          <w:tab w:val="left" w:pos="1134"/>
          <w:tab w:val="right" w:pos="9356"/>
        </w:tabs>
        <w:ind w:left="567" w:hanging="567"/>
        <w:jc w:val="center"/>
        <w:rPr>
          <w:rFonts w:cs="Arial"/>
          <w:b/>
          <w:bCs/>
          <w:iCs/>
          <w:szCs w:val="22"/>
        </w:rPr>
      </w:pPr>
    </w:p>
    <w:p w14:paraId="4396DE8A" w14:textId="77777777" w:rsidR="00A670CB" w:rsidRDefault="00A670CB" w:rsidP="00A670CB">
      <w:pPr>
        <w:tabs>
          <w:tab w:val="left" w:pos="1134"/>
          <w:tab w:val="right" w:pos="9356"/>
        </w:tabs>
        <w:ind w:left="567" w:hanging="567"/>
        <w:jc w:val="center"/>
        <w:rPr>
          <w:rFonts w:cs="Arial"/>
          <w:b/>
          <w:bCs/>
          <w:iCs/>
          <w:szCs w:val="22"/>
        </w:rPr>
      </w:pPr>
    </w:p>
    <w:p w14:paraId="4396DE8B" w14:textId="77777777" w:rsidR="00A670CB" w:rsidRDefault="00A670CB" w:rsidP="00A670CB">
      <w:pPr>
        <w:tabs>
          <w:tab w:val="left" w:pos="1134"/>
          <w:tab w:val="right" w:pos="9356"/>
        </w:tabs>
        <w:ind w:left="567" w:hanging="567"/>
        <w:jc w:val="center"/>
        <w:rPr>
          <w:rFonts w:cs="Arial"/>
          <w:b/>
          <w:bCs/>
          <w:iCs/>
          <w:szCs w:val="22"/>
        </w:rPr>
      </w:pPr>
    </w:p>
    <w:p w14:paraId="4396DE8C" w14:textId="77777777" w:rsidR="00A670CB" w:rsidRDefault="00A670CB" w:rsidP="00A670CB">
      <w:pPr>
        <w:tabs>
          <w:tab w:val="left" w:pos="1134"/>
          <w:tab w:val="right" w:pos="9356"/>
        </w:tabs>
        <w:ind w:left="567" w:hanging="567"/>
        <w:jc w:val="center"/>
        <w:rPr>
          <w:rFonts w:cs="Arial"/>
          <w:b/>
          <w:bCs/>
          <w:iCs/>
          <w:szCs w:val="22"/>
        </w:rPr>
      </w:pPr>
    </w:p>
    <w:p w14:paraId="4396DE8D" w14:textId="77777777" w:rsidR="00A670CB" w:rsidRDefault="00A670CB" w:rsidP="00A670CB">
      <w:pPr>
        <w:tabs>
          <w:tab w:val="left" w:pos="1134"/>
          <w:tab w:val="right" w:pos="9356"/>
        </w:tabs>
        <w:ind w:left="567" w:hanging="567"/>
        <w:jc w:val="center"/>
        <w:rPr>
          <w:rFonts w:cs="Arial"/>
          <w:b/>
          <w:bCs/>
          <w:iCs/>
          <w:szCs w:val="22"/>
        </w:rPr>
      </w:pPr>
    </w:p>
    <w:p w14:paraId="4396DE8E" w14:textId="77777777" w:rsidR="00A670CB" w:rsidRDefault="00A670CB" w:rsidP="00A670CB">
      <w:pPr>
        <w:tabs>
          <w:tab w:val="left" w:pos="1134"/>
          <w:tab w:val="right" w:pos="9356"/>
        </w:tabs>
        <w:ind w:left="567" w:hanging="567"/>
        <w:jc w:val="center"/>
        <w:rPr>
          <w:rFonts w:cs="Arial"/>
          <w:b/>
          <w:bCs/>
          <w:iCs/>
          <w:szCs w:val="22"/>
        </w:rPr>
      </w:pPr>
    </w:p>
    <w:p w14:paraId="4396DE8F" w14:textId="77777777" w:rsidR="00A670CB" w:rsidRDefault="00A670CB" w:rsidP="00A670CB">
      <w:pPr>
        <w:tabs>
          <w:tab w:val="left" w:pos="1134"/>
          <w:tab w:val="right" w:pos="9356"/>
        </w:tabs>
        <w:ind w:left="567" w:hanging="567"/>
        <w:jc w:val="center"/>
        <w:rPr>
          <w:rFonts w:cs="Arial"/>
          <w:b/>
          <w:bCs/>
          <w:iCs/>
          <w:szCs w:val="22"/>
        </w:rPr>
      </w:pPr>
    </w:p>
    <w:p w14:paraId="4396DE90" w14:textId="77777777" w:rsidR="00A670CB" w:rsidRDefault="00A670CB" w:rsidP="00A670CB">
      <w:pPr>
        <w:tabs>
          <w:tab w:val="left" w:pos="1134"/>
          <w:tab w:val="right" w:pos="9356"/>
        </w:tabs>
        <w:ind w:left="567" w:hanging="567"/>
        <w:jc w:val="center"/>
        <w:rPr>
          <w:rFonts w:cs="Arial"/>
          <w:b/>
          <w:bCs/>
          <w:iCs/>
          <w:szCs w:val="22"/>
        </w:rPr>
      </w:pPr>
    </w:p>
    <w:p w14:paraId="4396DE91" w14:textId="77777777" w:rsidR="00A670CB" w:rsidRDefault="00A670CB" w:rsidP="00A670CB">
      <w:pPr>
        <w:tabs>
          <w:tab w:val="left" w:pos="1134"/>
          <w:tab w:val="right" w:pos="9356"/>
        </w:tabs>
        <w:ind w:left="567" w:hanging="567"/>
        <w:jc w:val="center"/>
        <w:rPr>
          <w:rFonts w:cs="Arial"/>
          <w:b/>
          <w:bCs/>
          <w:iCs/>
          <w:szCs w:val="22"/>
        </w:rPr>
      </w:pPr>
    </w:p>
    <w:p w14:paraId="4396DE92" w14:textId="77777777" w:rsidR="00A670CB" w:rsidRDefault="00A670CB" w:rsidP="00A670CB">
      <w:pPr>
        <w:tabs>
          <w:tab w:val="left" w:pos="1134"/>
          <w:tab w:val="right" w:pos="9356"/>
        </w:tabs>
        <w:ind w:left="567" w:hanging="567"/>
        <w:jc w:val="center"/>
        <w:rPr>
          <w:rFonts w:cs="Arial"/>
          <w:b/>
          <w:bCs/>
          <w:iCs/>
          <w:szCs w:val="22"/>
        </w:rPr>
      </w:pPr>
    </w:p>
    <w:p w14:paraId="4396DE93" w14:textId="77777777" w:rsidR="00A670CB" w:rsidRDefault="00A670CB" w:rsidP="00A670CB">
      <w:pPr>
        <w:tabs>
          <w:tab w:val="left" w:pos="1134"/>
          <w:tab w:val="right" w:pos="9356"/>
        </w:tabs>
        <w:ind w:left="567" w:hanging="567"/>
        <w:jc w:val="center"/>
        <w:rPr>
          <w:rFonts w:cs="Arial"/>
          <w:b/>
          <w:bCs/>
          <w:iCs/>
          <w:szCs w:val="22"/>
        </w:rPr>
      </w:pPr>
    </w:p>
    <w:p w14:paraId="4396DE94" w14:textId="77777777" w:rsidR="00A670CB" w:rsidRDefault="00A670CB" w:rsidP="00A670CB">
      <w:pPr>
        <w:tabs>
          <w:tab w:val="left" w:pos="1134"/>
          <w:tab w:val="right" w:pos="9356"/>
        </w:tabs>
        <w:ind w:left="567" w:hanging="567"/>
        <w:jc w:val="center"/>
        <w:rPr>
          <w:rFonts w:cs="Arial"/>
          <w:b/>
          <w:bCs/>
          <w:iCs/>
          <w:szCs w:val="22"/>
        </w:rPr>
      </w:pPr>
    </w:p>
    <w:p w14:paraId="4396DE95" w14:textId="77777777" w:rsidR="00A670CB" w:rsidRDefault="00A670CB" w:rsidP="00A670CB">
      <w:pPr>
        <w:tabs>
          <w:tab w:val="left" w:pos="1134"/>
          <w:tab w:val="right" w:pos="9356"/>
        </w:tabs>
        <w:ind w:left="567" w:hanging="567"/>
        <w:jc w:val="center"/>
        <w:rPr>
          <w:rFonts w:cs="Arial"/>
          <w:b/>
          <w:bCs/>
          <w:iCs/>
          <w:szCs w:val="22"/>
        </w:rPr>
      </w:pPr>
    </w:p>
    <w:p w14:paraId="4396DE96" w14:textId="77777777" w:rsidR="00A670CB" w:rsidRDefault="00A670CB" w:rsidP="00A670CB">
      <w:pPr>
        <w:tabs>
          <w:tab w:val="left" w:pos="1134"/>
          <w:tab w:val="right" w:pos="9356"/>
        </w:tabs>
        <w:ind w:left="567" w:hanging="567"/>
        <w:jc w:val="center"/>
        <w:rPr>
          <w:rFonts w:cs="Arial"/>
          <w:b/>
          <w:bCs/>
          <w:iCs/>
          <w:szCs w:val="22"/>
        </w:rPr>
      </w:pPr>
    </w:p>
    <w:p w14:paraId="4396DE97" w14:textId="77777777" w:rsidR="00A670CB" w:rsidRPr="00A670CB" w:rsidRDefault="00A670CB" w:rsidP="00A670CB">
      <w:pPr>
        <w:tabs>
          <w:tab w:val="left" w:pos="1134"/>
          <w:tab w:val="right" w:pos="9356"/>
        </w:tabs>
        <w:ind w:left="567" w:hanging="567"/>
        <w:jc w:val="center"/>
        <w:rPr>
          <w:rFonts w:cs="Arial"/>
          <w:b/>
          <w:bCs/>
          <w:iCs/>
          <w:szCs w:val="22"/>
        </w:rPr>
      </w:pPr>
      <w:r>
        <w:rPr>
          <w:rFonts w:cs="Arial"/>
          <w:b/>
          <w:bCs/>
          <w:szCs w:val="22"/>
        </w:rPr>
        <w:t>This page has been left blank intentionally</w:t>
      </w:r>
    </w:p>
    <w:p w14:paraId="4396DE98" w14:textId="77777777" w:rsidR="0065550C" w:rsidRPr="00E64CDD" w:rsidRDefault="00A670CB" w:rsidP="00A670CB">
      <w:pPr>
        <w:spacing w:after="160" w:line="259" w:lineRule="auto"/>
        <w:rPr>
          <w:rFonts w:cs="Arial"/>
          <w:b/>
          <w:bCs/>
          <w:szCs w:val="22"/>
        </w:rPr>
      </w:pPr>
      <w:r>
        <w:rPr>
          <w:rFonts w:cs="Arial"/>
          <w:b/>
          <w:bCs/>
          <w:iCs/>
          <w:szCs w:val="22"/>
        </w:rPr>
        <w:br w:type="page"/>
      </w:r>
      <w:r w:rsidR="0065550C" w:rsidRPr="00E64CDD">
        <w:rPr>
          <w:rFonts w:cs="Arial"/>
          <w:b/>
          <w:bCs/>
          <w:szCs w:val="22"/>
        </w:rPr>
        <w:lastRenderedPageBreak/>
        <w:t>Section Three:  Comprehension</w:t>
      </w:r>
      <w:r w:rsidR="0065550C" w:rsidRPr="00E64CDD">
        <w:rPr>
          <w:rFonts w:cs="Arial"/>
          <w:b/>
          <w:bCs/>
          <w:szCs w:val="22"/>
        </w:rPr>
        <w:tab/>
        <w:t>20% (36 Marks)</w:t>
      </w:r>
    </w:p>
    <w:p w14:paraId="4396DE99" w14:textId="77777777" w:rsidR="0065550C" w:rsidRPr="00E64CDD" w:rsidRDefault="0065550C" w:rsidP="00493C05">
      <w:pPr>
        <w:tabs>
          <w:tab w:val="left" w:pos="1134"/>
          <w:tab w:val="left" w:pos="2160"/>
          <w:tab w:val="right" w:pos="9270"/>
          <w:tab w:val="right" w:pos="9356"/>
        </w:tabs>
        <w:ind w:left="567" w:hanging="567"/>
        <w:rPr>
          <w:rFonts w:cs="Arial"/>
          <w:b/>
          <w:bCs/>
          <w:szCs w:val="22"/>
        </w:rPr>
      </w:pPr>
    </w:p>
    <w:p w14:paraId="4396DE9A" w14:textId="77777777" w:rsidR="009E698D" w:rsidRDefault="0065550C" w:rsidP="00493C05">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396DE9B" w14:textId="77777777" w:rsidR="0065550C" w:rsidRPr="00E64CDD" w:rsidRDefault="0065550C" w:rsidP="00493C05">
      <w:pPr>
        <w:tabs>
          <w:tab w:val="left" w:pos="1134"/>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396DE9C" w14:textId="77777777" w:rsidR="0065550C" w:rsidRPr="00E64CDD" w:rsidRDefault="0065550C" w:rsidP="00493C05">
      <w:pPr>
        <w:pBdr>
          <w:bottom w:val="single" w:sz="4" w:space="1" w:color="auto"/>
        </w:pBdr>
        <w:tabs>
          <w:tab w:val="left" w:pos="1134"/>
          <w:tab w:val="right" w:pos="9356"/>
        </w:tabs>
        <w:spacing w:before="20" w:after="20"/>
        <w:ind w:left="567" w:hanging="567"/>
        <w:rPr>
          <w:rFonts w:eastAsia="Arial Unicode MS" w:cs="Arial"/>
          <w:szCs w:val="22"/>
        </w:rPr>
      </w:pPr>
    </w:p>
    <w:p w14:paraId="4396DE9D" w14:textId="77777777" w:rsidR="005B3A9C" w:rsidRDefault="005B3A9C" w:rsidP="00493C05">
      <w:pPr>
        <w:tabs>
          <w:tab w:val="left" w:pos="1134"/>
          <w:tab w:val="left" w:pos="8505"/>
          <w:tab w:val="right" w:pos="9356"/>
        </w:tabs>
        <w:ind w:left="567" w:hanging="567"/>
        <w:rPr>
          <w:rFonts w:cs="Arial"/>
          <w:b/>
          <w:bCs/>
          <w:szCs w:val="22"/>
        </w:rPr>
      </w:pPr>
    </w:p>
    <w:p w14:paraId="4396DE9E" w14:textId="77777777" w:rsidR="00493C05" w:rsidRDefault="003D6A46" w:rsidP="00493C05">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B036E6">
        <w:rPr>
          <w:rFonts w:cs="Arial"/>
          <w:b/>
          <w:bCs/>
          <w:szCs w:val="22"/>
        </w:rPr>
        <w:t>1</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4396DE9F" w14:textId="77777777" w:rsidR="00493C05" w:rsidRDefault="00493C05" w:rsidP="00493C05">
      <w:pPr>
        <w:tabs>
          <w:tab w:val="left" w:pos="1134"/>
          <w:tab w:val="left" w:pos="8505"/>
          <w:tab w:val="right" w:pos="9356"/>
        </w:tabs>
        <w:ind w:left="567" w:hanging="567"/>
        <w:rPr>
          <w:rFonts w:cs="Arial"/>
          <w:b/>
        </w:rPr>
      </w:pPr>
    </w:p>
    <w:p w14:paraId="4396DEA0" w14:textId="77777777" w:rsidR="006C7E42" w:rsidRDefault="006C7E42" w:rsidP="00493C05">
      <w:pPr>
        <w:tabs>
          <w:tab w:val="left" w:pos="1134"/>
          <w:tab w:val="left" w:pos="8505"/>
          <w:tab w:val="right" w:pos="9356"/>
        </w:tabs>
        <w:ind w:left="567" w:hanging="567"/>
        <w:rPr>
          <w:rFonts w:cs="Arial"/>
          <w:b/>
        </w:rPr>
      </w:pPr>
      <w:r>
        <w:rPr>
          <w:rFonts w:cs="Arial"/>
          <w:b/>
        </w:rPr>
        <w:t>The Medical Use of Ultrasound</w:t>
      </w:r>
    </w:p>
    <w:p w14:paraId="4396DEA1" w14:textId="77777777" w:rsidR="006C7E42" w:rsidRDefault="00260C5A" w:rsidP="00493C05">
      <w:pPr>
        <w:tabs>
          <w:tab w:val="left" w:pos="1134"/>
          <w:tab w:val="left" w:pos="8505"/>
          <w:tab w:val="right" w:pos="9356"/>
        </w:tabs>
        <w:ind w:left="567" w:hanging="567"/>
        <w:rPr>
          <w:rFonts w:cs="Arial"/>
          <w:b/>
        </w:rPr>
      </w:pPr>
      <w:r>
        <w:rPr>
          <w:rFonts w:cs="Arial"/>
          <w:b/>
          <w:noProof/>
        </w:rPr>
        <w:drawing>
          <wp:anchor distT="0" distB="0" distL="114300" distR="114300" simplePos="0" relativeHeight="251788800" behindDoc="1" locked="0" layoutInCell="1" allowOverlap="1" wp14:anchorId="4396E046" wp14:editId="4396E047">
            <wp:simplePos x="0" y="0"/>
            <wp:positionH relativeFrom="column">
              <wp:posOffset>3647440</wp:posOffset>
            </wp:positionH>
            <wp:positionV relativeFrom="paragraph">
              <wp:posOffset>141605</wp:posOffset>
            </wp:positionV>
            <wp:extent cx="2808605" cy="2604770"/>
            <wp:effectExtent l="19050" t="0" r="0" b="0"/>
            <wp:wrapTight wrapText="bothSides">
              <wp:wrapPolygon edited="0">
                <wp:start x="-147" y="0"/>
                <wp:lineTo x="-147" y="21484"/>
                <wp:lineTo x="21537" y="21484"/>
                <wp:lineTo x="21537" y="0"/>
                <wp:lineTo x="-147" y="0"/>
              </wp:wrapPolygon>
            </wp:wrapTight>
            <wp:docPr id="5" name="Picture 3" descr="C:\Users\Damien\OneDrive\Documents\Pat Ed\NON website related work\WATP Exams\2018 Phys 11\Fetal_Ultra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Fetal_Ultrasound.png"/>
                    <pic:cNvPicPr>
                      <a:picLocks noChangeAspect="1" noChangeArrowheads="1"/>
                    </pic:cNvPicPr>
                  </pic:nvPicPr>
                  <pic:blipFill>
                    <a:blip r:embed="rId25" cstate="print"/>
                    <a:srcRect/>
                    <a:stretch>
                      <a:fillRect/>
                    </a:stretch>
                  </pic:blipFill>
                  <pic:spPr bwMode="auto">
                    <a:xfrm>
                      <a:off x="0" y="0"/>
                      <a:ext cx="2808605" cy="2604770"/>
                    </a:xfrm>
                    <a:prstGeom prst="rect">
                      <a:avLst/>
                    </a:prstGeom>
                    <a:noFill/>
                    <a:ln w="9525">
                      <a:noFill/>
                      <a:miter lim="800000"/>
                      <a:headEnd/>
                      <a:tailEnd/>
                    </a:ln>
                  </pic:spPr>
                </pic:pic>
              </a:graphicData>
            </a:graphic>
          </wp:anchor>
        </w:drawing>
      </w:r>
    </w:p>
    <w:p w14:paraId="4396DEA2" w14:textId="5992DE48" w:rsidR="006C7E42" w:rsidRDefault="006C7E42" w:rsidP="006C7E42">
      <w:pPr>
        <w:tabs>
          <w:tab w:val="left" w:pos="1134"/>
          <w:tab w:val="left" w:pos="8505"/>
          <w:tab w:val="right" w:pos="9356"/>
        </w:tabs>
        <w:rPr>
          <w:rFonts w:cs="Arial"/>
        </w:rPr>
      </w:pPr>
      <w:r>
        <w:rPr>
          <w:rFonts w:cs="Arial"/>
        </w:rPr>
        <w:t>The term ultrasound refers to sound vibrations with a frequency higher than is perceptible by humans; in the range of 20</w:t>
      </w:r>
      <w:r w:rsidR="00585622">
        <w:rPr>
          <w:rFonts w:cs="Arial"/>
        </w:rPr>
        <w:t>.0</w:t>
      </w:r>
      <w:r>
        <w:rPr>
          <w:rFonts w:cs="Arial"/>
        </w:rPr>
        <w:t xml:space="preserve"> kHz or more. As with all sound, ultrasound waves will undergo reflection and refraction at boundaries between mediums as </w:t>
      </w:r>
      <w:r w:rsidR="00D423A8">
        <w:rPr>
          <w:rFonts w:cs="Arial"/>
        </w:rPr>
        <w:t>well as undergoing interference. Ultrasound’s wave behaviours allow for it to be used as a non-invasive, safe imaging t</w:t>
      </w:r>
      <w:r w:rsidR="00260C5A">
        <w:rPr>
          <w:rFonts w:cs="Arial"/>
        </w:rPr>
        <w:t>echnique for medical diagnosis; The most common being to monitor fetal development.</w:t>
      </w:r>
    </w:p>
    <w:p w14:paraId="4396DEA3" w14:textId="77777777" w:rsidR="00D423A8" w:rsidRDefault="00D423A8" w:rsidP="006C7E42">
      <w:pPr>
        <w:tabs>
          <w:tab w:val="left" w:pos="1134"/>
          <w:tab w:val="left" w:pos="8505"/>
          <w:tab w:val="right" w:pos="9356"/>
        </w:tabs>
        <w:rPr>
          <w:rFonts w:cs="Arial"/>
        </w:rPr>
      </w:pPr>
    </w:p>
    <w:p w14:paraId="4396DEA4" w14:textId="77777777" w:rsidR="00080F63" w:rsidRDefault="00080F63" w:rsidP="006C7E42">
      <w:pPr>
        <w:tabs>
          <w:tab w:val="left" w:pos="1134"/>
          <w:tab w:val="left" w:pos="8505"/>
          <w:tab w:val="right" w:pos="9356"/>
        </w:tabs>
        <w:rPr>
          <w:rFonts w:cs="Arial"/>
        </w:rPr>
      </w:pPr>
    </w:p>
    <w:p w14:paraId="4396DEA5" w14:textId="77777777" w:rsidR="00D423A8" w:rsidRDefault="00D423A8" w:rsidP="006C7E42">
      <w:pPr>
        <w:tabs>
          <w:tab w:val="left" w:pos="1134"/>
          <w:tab w:val="left" w:pos="8505"/>
          <w:tab w:val="right" w:pos="9356"/>
        </w:tabs>
        <w:rPr>
          <w:rFonts w:cs="Arial"/>
        </w:rPr>
      </w:pPr>
      <w:bookmarkStart w:id="4" w:name="_Hlk493533752"/>
      <w:r>
        <w:rPr>
          <w:rFonts w:cs="Arial"/>
        </w:rPr>
        <w:t xml:space="preserve">An ultrasound wave is produced </w:t>
      </w:r>
      <w:r w:rsidR="00CE0C24">
        <w:rPr>
          <w:rFonts w:cs="Arial"/>
        </w:rPr>
        <w:t>within</w:t>
      </w:r>
      <w:r>
        <w:rPr>
          <w:rFonts w:cs="Arial"/>
        </w:rPr>
        <w:t xml:space="preserve"> a device called a transducer</w:t>
      </w:r>
      <w:r w:rsidR="00CE0C24">
        <w:rPr>
          <w:rFonts w:cs="Arial"/>
        </w:rPr>
        <w:t xml:space="preserve"> which houses a piezoelectric material that vibrates in response to an electric current</w:t>
      </w:r>
      <w:r>
        <w:rPr>
          <w:rFonts w:cs="Arial"/>
        </w:rPr>
        <w:t xml:space="preserve">. The wave is directed into the body where it reflects or refracts at the boundary between different tissue layers (e.g. between fat and muscle or blood and arterial walls). Reflected waves are detected by </w:t>
      </w:r>
      <w:r w:rsidR="0038644B">
        <w:rPr>
          <w:rFonts w:cs="Arial"/>
        </w:rPr>
        <w:t>the</w:t>
      </w:r>
      <w:r>
        <w:rPr>
          <w:rFonts w:cs="Arial"/>
        </w:rPr>
        <w:t xml:space="preserve"> </w:t>
      </w:r>
      <w:r w:rsidR="0038644B">
        <w:rPr>
          <w:rFonts w:cs="Arial"/>
        </w:rPr>
        <w:t xml:space="preserve">piezoelectric material in the transducer, converted into a current </w:t>
      </w:r>
      <w:r>
        <w:rPr>
          <w:rFonts w:cs="Arial"/>
        </w:rPr>
        <w:t>and interpreted by software to form an image.</w:t>
      </w:r>
    </w:p>
    <w:bookmarkEnd w:id="4"/>
    <w:p w14:paraId="4396DEA6" w14:textId="77777777" w:rsidR="00D423A8" w:rsidRDefault="00D423A8" w:rsidP="006C7E42">
      <w:pPr>
        <w:tabs>
          <w:tab w:val="left" w:pos="1134"/>
          <w:tab w:val="left" w:pos="8505"/>
          <w:tab w:val="right" w:pos="9356"/>
        </w:tabs>
        <w:rPr>
          <w:rFonts w:cs="Arial"/>
        </w:rPr>
      </w:pPr>
    </w:p>
    <w:p w14:paraId="4396DEA7" w14:textId="77777777" w:rsidR="00080F63" w:rsidRDefault="00080F63" w:rsidP="006C7E42">
      <w:pPr>
        <w:tabs>
          <w:tab w:val="left" w:pos="1134"/>
          <w:tab w:val="left" w:pos="8505"/>
          <w:tab w:val="right" w:pos="9356"/>
        </w:tabs>
        <w:rPr>
          <w:rFonts w:cs="Arial"/>
        </w:rPr>
      </w:pPr>
      <w:r>
        <w:rPr>
          <w:rFonts w:cs="Arial"/>
          <w:noProof/>
        </w:rPr>
        <w:drawing>
          <wp:anchor distT="0" distB="0" distL="114300" distR="114300" simplePos="0" relativeHeight="251789824" behindDoc="1" locked="0" layoutInCell="1" allowOverlap="1" wp14:anchorId="4396E048" wp14:editId="4396E049">
            <wp:simplePos x="0" y="0"/>
            <wp:positionH relativeFrom="column">
              <wp:posOffset>-169545</wp:posOffset>
            </wp:positionH>
            <wp:positionV relativeFrom="paragraph">
              <wp:posOffset>64770</wp:posOffset>
            </wp:positionV>
            <wp:extent cx="3148965" cy="2710815"/>
            <wp:effectExtent l="19050" t="0" r="0" b="0"/>
            <wp:wrapTight wrapText="bothSides">
              <wp:wrapPolygon edited="0">
                <wp:start x="-131" y="0"/>
                <wp:lineTo x="-131" y="21403"/>
                <wp:lineTo x="21561" y="21403"/>
                <wp:lineTo x="21561" y="0"/>
                <wp:lineTo x="-131"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3148965" cy="2710815"/>
                    </a:xfrm>
                    <a:prstGeom prst="rect">
                      <a:avLst/>
                    </a:prstGeom>
                    <a:noFill/>
                    <a:ln w="9525">
                      <a:noFill/>
                      <a:miter lim="800000"/>
                      <a:headEnd/>
                      <a:tailEnd/>
                    </a:ln>
                  </pic:spPr>
                </pic:pic>
              </a:graphicData>
            </a:graphic>
          </wp:anchor>
        </w:drawing>
      </w:r>
    </w:p>
    <w:p w14:paraId="4396DEA8" w14:textId="77777777" w:rsidR="00D423A8" w:rsidRDefault="004673CD" w:rsidP="006C7E42">
      <w:pPr>
        <w:tabs>
          <w:tab w:val="left" w:pos="1134"/>
          <w:tab w:val="left" w:pos="8505"/>
          <w:tab w:val="right" w:pos="9356"/>
        </w:tabs>
        <w:rPr>
          <w:rFonts w:cs="Arial"/>
        </w:rPr>
      </w:pPr>
      <w:r>
        <w:rPr>
          <w:rFonts w:cs="Arial"/>
        </w:rPr>
        <w:t xml:space="preserve">When using a wave to </w:t>
      </w:r>
      <w:r w:rsidR="00D37503">
        <w:rPr>
          <w:rFonts w:cs="Arial"/>
        </w:rPr>
        <w:t xml:space="preserve">form an image it is </w:t>
      </w:r>
      <w:r w:rsidR="00D423A8">
        <w:rPr>
          <w:rFonts w:cs="Arial"/>
        </w:rPr>
        <w:t>important that the wavelength is similar or smalle</w:t>
      </w:r>
      <w:r w:rsidR="00D37503">
        <w:rPr>
          <w:rFonts w:cs="Arial"/>
        </w:rPr>
        <w:t xml:space="preserve">r than the size of the features that need to be distinguished. </w:t>
      </w:r>
      <w:r>
        <w:rPr>
          <w:rFonts w:cs="Arial"/>
        </w:rPr>
        <w:t>If the wavelength is larger than the feature, the wave tends to bend around the feature instead of being reflected</w:t>
      </w:r>
      <w:r w:rsidR="009D0FF3">
        <w:rPr>
          <w:rFonts w:cs="Arial"/>
        </w:rPr>
        <w:t xml:space="preserve"> (see image on left)</w:t>
      </w:r>
      <w:r>
        <w:rPr>
          <w:rFonts w:cs="Arial"/>
        </w:rPr>
        <w:t>. Monitoring fetal development requires observation of</w:t>
      </w:r>
      <w:r w:rsidR="00D37503">
        <w:rPr>
          <w:rFonts w:cs="Arial"/>
        </w:rPr>
        <w:t xml:space="preserve"> features </w:t>
      </w:r>
      <w:r w:rsidR="00CE0C24">
        <w:rPr>
          <w:rFonts w:cs="Arial"/>
        </w:rPr>
        <w:t>as small as one millimetre wide</w:t>
      </w:r>
      <w:r w:rsidR="00D37503">
        <w:rPr>
          <w:rFonts w:cs="Arial"/>
        </w:rPr>
        <w:t>. This is why the ‘ultra’ part of ultrasound is required –</w:t>
      </w:r>
      <w:r w:rsidR="009E1D83">
        <w:rPr>
          <w:rFonts w:cs="Arial"/>
        </w:rPr>
        <w:t xml:space="preserve"> </w:t>
      </w:r>
      <w:r w:rsidR="00D37503">
        <w:rPr>
          <w:rFonts w:cs="Arial"/>
        </w:rPr>
        <w:t xml:space="preserve">it has a small enough wavelength to </w:t>
      </w:r>
      <w:r w:rsidR="009E1D83">
        <w:rPr>
          <w:rFonts w:cs="Arial"/>
        </w:rPr>
        <w:t>reveal</w:t>
      </w:r>
      <w:r w:rsidR="0015038C">
        <w:rPr>
          <w:rFonts w:cs="Arial"/>
        </w:rPr>
        <w:t xml:space="preserve"> the necessary details. </w:t>
      </w:r>
    </w:p>
    <w:p w14:paraId="4396DEA9" w14:textId="77777777" w:rsidR="0015038C" w:rsidRDefault="0015038C" w:rsidP="006C7E42">
      <w:pPr>
        <w:tabs>
          <w:tab w:val="left" w:pos="1134"/>
          <w:tab w:val="left" w:pos="8505"/>
          <w:tab w:val="right" w:pos="9356"/>
        </w:tabs>
        <w:rPr>
          <w:rFonts w:cs="Arial"/>
        </w:rPr>
      </w:pPr>
    </w:p>
    <w:p w14:paraId="4396DEAA" w14:textId="77777777" w:rsidR="00080F63" w:rsidRDefault="00080F63" w:rsidP="006C7E42">
      <w:pPr>
        <w:tabs>
          <w:tab w:val="left" w:pos="1134"/>
          <w:tab w:val="left" w:pos="8505"/>
          <w:tab w:val="right" w:pos="9356"/>
        </w:tabs>
        <w:rPr>
          <w:rFonts w:cs="Arial"/>
        </w:rPr>
      </w:pPr>
    </w:p>
    <w:p w14:paraId="4396DEAB" w14:textId="77777777" w:rsidR="0015038C" w:rsidRPr="006C7E42" w:rsidRDefault="009D0FF3" w:rsidP="006C7E42">
      <w:pPr>
        <w:tabs>
          <w:tab w:val="left" w:pos="1134"/>
          <w:tab w:val="left" w:pos="8505"/>
          <w:tab w:val="right" w:pos="9356"/>
        </w:tabs>
        <w:rPr>
          <w:rFonts w:cs="Arial"/>
        </w:rPr>
      </w:pPr>
      <w:r>
        <w:rPr>
          <w:rFonts w:cs="Arial"/>
        </w:rPr>
        <w:t>Can we keep increasing the frequency to obtain clearer images?</w:t>
      </w:r>
      <w:r w:rsidR="0015038C">
        <w:rPr>
          <w:rFonts w:cs="Arial"/>
        </w:rPr>
        <w:t xml:space="preserve"> </w:t>
      </w:r>
      <w:r w:rsidR="004673CD">
        <w:rPr>
          <w:rFonts w:cs="Arial"/>
        </w:rPr>
        <w:t>Unfortunately, t</w:t>
      </w:r>
      <w:r w:rsidR="0015038C">
        <w:rPr>
          <w:rFonts w:cs="Arial"/>
        </w:rPr>
        <w:t xml:space="preserve">he energy of the wave is absorbed </w:t>
      </w:r>
      <w:r>
        <w:rPr>
          <w:rFonts w:cs="Arial"/>
        </w:rPr>
        <w:t xml:space="preserve">easily by </w:t>
      </w:r>
      <w:r w:rsidR="00080F63">
        <w:rPr>
          <w:rFonts w:cs="Arial"/>
        </w:rPr>
        <w:t>body tissues</w:t>
      </w:r>
      <w:r>
        <w:rPr>
          <w:rFonts w:cs="Arial"/>
        </w:rPr>
        <w:t xml:space="preserve"> </w:t>
      </w:r>
      <w:r w:rsidR="004673CD">
        <w:rPr>
          <w:rFonts w:cs="Arial"/>
        </w:rPr>
        <w:t>at</w:t>
      </w:r>
      <w:r w:rsidR="0015038C">
        <w:rPr>
          <w:rFonts w:cs="Arial"/>
        </w:rPr>
        <w:t xml:space="preserve"> high</w:t>
      </w:r>
      <w:r w:rsidR="009E1D83">
        <w:rPr>
          <w:rFonts w:cs="Arial"/>
        </w:rPr>
        <w:t>er</w:t>
      </w:r>
      <w:r w:rsidR="0015038C">
        <w:rPr>
          <w:rFonts w:cs="Arial"/>
        </w:rPr>
        <w:t xml:space="preserve"> frequencies.</w:t>
      </w:r>
      <w:r w:rsidR="004673CD">
        <w:rPr>
          <w:rFonts w:cs="Arial"/>
        </w:rPr>
        <w:t xml:space="preserve"> This limits how </w:t>
      </w:r>
      <w:r>
        <w:rPr>
          <w:rFonts w:cs="Arial"/>
        </w:rPr>
        <w:t>deep</w:t>
      </w:r>
      <w:r w:rsidR="004673CD">
        <w:rPr>
          <w:rFonts w:cs="Arial"/>
        </w:rPr>
        <w:t xml:space="preserve"> a high frequency wave can </w:t>
      </w:r>
      <w:r>
        <w:rPr>
          <w:rFonts w:cs="Arial"/>
        </w:rPr>
        <w:t>penetrate into the body</w:t>
      </w:r>
      <w:r w:rsidR="004673CD">
        <w:rPr>
          <w:rFonts w:cs="Arial"/>
        </w:rPr>
        <w:t xml:space="preserve"> </w:t>
      </w:r>
      <w:r>
        <w:rPr>
          <w:rFonts w:cs="Arial"/>
        </w:rPr>
        <w:t>before it must reflect</w:t>
      </w:r>
      <w:r w:rsidR="009E1D83">
        <w:rPr>
          <w:rFonts w:cs="Arial"/>
        </w:rPr>
        <w:t>,</w:t>
      </w:r>
      <w:r>
        <w:rPr>
          <w:rFonts w:cs="Arial"/>
        </w:rPr>
        <w:t xml:space="preserve"> otherwise it will be absorbed before returning to the transducer</w:t>
      </w:r>
      <w:r w:rsidR="004673CD">
        <w:rPr>
          <w:rFonts w:cs="Arial"/>
        </w:rPr>
        <w:t>.</w:t>
      </w:r>
      <w:r w:rsidR="0015038C">
        <w:rPr>
          <w:rFonts w:cs="Arial"/>
        </w:rPr>
        <w:t xml:space="preserve"> Thus higher frequencies have low penetration but clearer images while low frequencies have higher penetration but lower clarity. The right frequency to use will be one that maximises clarity while still being able to reach deep enough into the part of the body needing to be imaged. </w:t>
      </w:r>
    </w:p>
    <w:p w14:paraId="4396DEAC" w14:textId="77777777" w:rsidR="005926D8" w:rsidRDefault="00493C05" w:rsidP="00A670CB">
      <w:pPr>
        <w:tabs>
          <w:tab w:val="left" w:pos="1134"/>
          <w:tab w:val="left" w:pos="8505"/>
          <w:tab w:val="right" w:pos="9356"/>
        </w:tabs>
        <w:ind w:left="567" w:hanging="567"/>
        <w:rPr>
          <w:rFonts w:cs="Arial"/>
          <w:b/>
        </w:rPr>
      </w:pPr>
      <w:r>
        <w:rPr>
          <w:rFonts w:cs="Arial"/>
          <w:b/>
        </w:rPr>
        <w:tab/>
      </w:r>
    </w:p>
    <w:p w14:paraId="4396DEAD" w14:textId="77777777" w:rsidR="00080F63" w:rsidRDefault="00080F63" w:rsidP="00A670CB">
      <w:pPr>
        <w:tabs>
          <w:tab w:val="left" w:pos="1134"/>
          <w:tab w:val="left" w:pos="8505"/>
          <w:tab w:val="right" w:pos="9356"/>
        </w:tabs>
        <w:ind w:left="567" w:hanging="567"/>
        <w:rPr>
          <w:rFonts w:cs="Arial"/>
          <w:color w:val="222222"/>
          <w:sz w:val="21"/>
          <w:szCs w:val="21"/>
          <w:shd w:val="clear" w:color="auto" w:fill="FFFFFF"/>
        </w:rPr>
      </w:pPr>
    </w:p>
    <w:p w14:paraId="4396DEAE" w14:textId="77777777" w:rsidR="00243A4C" w:rsidRDefault="00117B11" w:rsidP="009E1D83">
      <w:pPr>
        <w:tabs>
          <w:tab w:val="left" w:pos="1134"/>
          <w:tab w:val="right" w:pos="9356"/>
        </w:tabs>
      </w:pPr>
      <w:r>
        <w:lastRenderedPageBreak/>
        <w:t>As stated earlier, the ultrasound will reflect and refract at the</w:t>
      </w:r>
      <w:r w:rsidR="009E1D83">
        <w:t xml:space="preserve"> boundary between tissue layers. How much of the wave reflects and how much refracts depends on the difference between the acoustic impedance of each layer. The acoustic impedance (</w:t>
      </w:r>
      <m:oMath>
        <m:r>
          <w:rPr>
            <w:rFonts w:ascii="Cambria Math" w:hAnsi="Cambria Math"/>
          </w:rPr>
          <m:t>Z</m:t>
        </m:r>
      </m:oMath>
      <w:r w:rsidR="009E1D83">
        <w:t>) is the resistance the ultrasound wave encounters moving through tissue.</w:t>
      </w:r>
      <w:r>
        <w:t xml:space="preserve">  </w:t>
      </w:r>
      <w:r w:rsidR="001147E2">
        <w:t xml:space="preserve">As the difference in acoustic impedance between the layers increases, the fraction of the wave that reflects also increases. </w:t>
      </w:r>
      <w:r w:rsidR="00243A4C">
        <w:t>The fraction of the amount reflected can be calculated using:</w:t>
      </w:r>
    </w:p>
    <w:p w14:paraId="4396DEAF" w14:textId="77777777" w:rsidR="00243A4C" w:rsidRDefault="00243A4C" w:rsidP="009E1D83">
      <w:pPr>
        <w:tabs>
          <w:tab w:val="left" w:pos="1134"/>
          <w:tab w:val="right" w:pos="9356"/>
        </w:tabs>
      </w:pPr>
      <w:r>
        <w:tab/>
      </w:r>
    </w:p>
    <w:p w14:paraId="4396DEB0" w14:textId="77777777" w:rsidR="00243A4C" w:rsidRDefault="00725731" w:rsidP="009E1D83">
      <w:pPr>
        <w:tabs>
          <w:tab w:val="left" w:pos="1134"/>
          <w:tab w:val="right" w:pos="9356"/>
        </w:tabs>
      </w:pPr>
      <m:oMathPara>
        <m:oMath>
          <m:r>
            <w:rPr>
              <w:rFonts w:ascii="Cambria Math" w:hAnsi="Cambria Math"/>
            </w:rPr>
            <m:t>reflection fraction=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d>
            </m:e>
            <m:sup>
              <m:r>
                <w:rPr>
                  <w:rFonts w:ascii="Cambria Math" w:hAnsi="Cambria Math"/>
                </w:rPr>
                <m:t>2</m:t>
              </m:r>
            </m:sup>
          </m:sSup>
        </m:oMath>
      </m:oMathPara>
    </w:p>
    <w:p w14:paraId="4396DEB1" w14:textId="77777777" w:rsidR="00243A4C" w:rsidRDefault="00243A4C" w:rsidP="009E1D83">
      <w:pPr>
        <w:tabs>
          <w:tab w:val="left" w:pos="1134"/>
          <w:tab w:val="right" w:pos="9356"/>
        </w:tabs>
      </w:pPr>
    </w:p>
    <w:p w14:paraId="4396DEB2" w14:textId="77777777" w:rsidR="00243A4C" w:rsidRDefault="00243A4C" w:rsidP="009E1D83">
      <w:pPr>
        <w:tabs>
          <w:tab w:val="left" w:pos="1134"/>
          <w:tab w:val="right" w:pos="9356"/>
        </w:tabs>
      </w:pPr>
      <w:r>
        <w:tab/>
        <w:t xml:space="preserve">Where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the acoustic impedance of tissue layer 1 and tissue layer 2 </w:t>
      </w:r>
      <w:r>
        <w:tab/>
        <w:t>respectively.</w:t>
      </w:r>
    </w:p>
    <w:p w14:paraId="4396DEB3" w14:textId="77777777" w:rsidR="00243A4C" w:rsidRDefault="00243A4C" w:rsidP="009E1D83">
      <w:pPr>
        <w:tabs>
          <w:tab w:val="left" w:pos="1134"/>
          <w:tab w:val="right" w:pos="9356"/>
        </w:tabs>
      </w:pPr>
    </w:p>
    <w:p w14:paraId="4396DEB4" w14:textId="77777777" w:rsidR="00D20F80" w:rsidRPr="00117B11" w:rsidRDefault="001147E2" w:rsidP="009E1D83">
      <w:pPr>
        <w:tabs>
          <w:tab w:val="left" w:pos="1134"/>
          <w:tab w:val="right" w:pos="9356"/>
        </w:tabs>
      </w:pPr>
      <w:r>
        <w:t xml:space="preserve">A similar observation </w:t>
      </w:r>
      <w:r w:rsidR="00243A4C">
        <w:t>can be made</w:t>
      </w:r>
      <w:r>
        <w:t xml:space="preserve"> with audible sounds. An echo heard from a canyon wall occurs because the difference in acoustic impedance between the air and the dense rock is large, causing the sound to be reflected back. </w:t>
      </w:r>
      <w:bookmarkStart w:id="5" w:name="_Hlk493533948"/>
      <w:r>
        <w:t xml:space="preserve">However, sound waves moving </w:t>
      </w:r>
      <w:r w:rsidR="0038644B">
        <w:t xml:space="preserve">through different density layers of air mostly </w:t>
      </w:r>
      <w:r>
        <w:t>refract</w:t>
      </w:r>
      <w:r w:rsidR="0038644B">
        <w:t>s</w:t>
      </w:r>
      <w:r>
        <w:t xml:space="preserve"> because the layers have similar impedances. </w:t>
      </w:r>
      <w:bookmarkEnd w:id="5"/>
    </w:p>
    <w:p w14:paraId="4396DEB5" w14:textId="77777777" w:rsidR="00D20F80" w:rsidRDefault="00D20F80" w:rsidP="00493C05">
      <w:pPr>
        <w:tabs>
          <w:tab w:val="left" w:pos="1134"/>
          <w:tab w:val="right" w:pos="9356"/>
        </w:tabs>
        <w:ind w:left="567" w:hanging="567"/>
        <w:rPr>
          <w:b/>
        </w:rPr>
      </w:pPr>
    </w:p>
    <w:p w14:paraId="4396DEB6" w14:textId="77777777" w:rsidR="00D20F80" w:rsidRDefault="00D20F80" w:rsidP="00493C05">
      <w:pPr>
        <w:tabs>
          <w:tab w:val="left" w:pos="1134"/>
          <w:tab w:val="right" w:pos="9356"/>
        </w:tabs>
        <w:ind w:left="567" w:hanging="567"/>
        <w:rPr>
          <w:b/>
        </w:rPr>
      </w:pPr>
    </w:p>
    <w:p w14:paraId="4396DEB7" w14:textId="77777777" w:rsidR="007709D3" w:rsidRPr="007C5608" w:rsidRDefault="007C5608" w:rsidP="00493C05">
      <w:pPr>
        <w:tabs>
          <w:tab w:val="left" w:pos="1134"/>
          <w:tab w:val="right" w:pos="9356"/>
        </w:tabs>
        <w:ind w:left="567" w:hanging="567"/>
        <w:rPr>
          <w:b/>
        </w:rPr>
      </w:pPr>
      <w:r w:rsidRPr="007C5608">
        <w:rPr>
          <w:b/>
        </w:rPr>
        <w:t xml:space="preserve">Questions: </w:t>
      </w:r>
    </w:p>
    <w:p w14:paraId="4396DEB8" w14:textId="7315CA72" w:rsidR="0067069A" w:rsidRDefault="0067069A" w:rsidP="00493C05">
      <w:pPr>
        <w:tabs>
          <w:tab w:val="left" w:pos="1134"/>
          <w:tab w:val="right" w:pos="9356"/>
        </w:tabs>
        <w:ind w:left="567" w:hanging="567"/>
      </w:pPr>
      <w:r>
        <w:t>(a)</w:t>
      </w:r>
      <w:r>
        <w:tab/>
      </w:r>
      <w:r w:rsidR="006F4C3A">
        <w:t xml:space="preserve">What is the maximum wavelength of an ultrasound passing through air at 25.0 </w:t>
      </w:r>
      <w:r w:rsidR="006F4C3A">
        <w:rPr>
          <w:vertAlign w:val="superscript"/>
        </w:rPr>
        <w:t>0</w:t>
      </w:r>
      <w:r w:rsidR="006F4C3A">
        <w:t>C? Give your answer to a suitable number of significant figures.</w:t>
      </w:r>
      <w:r>
        <w:tab/>
        <w:t>(</w:t>
      </w:r>
      <w:r w:rsidR="00080F63">
        <w:t>3</w:t>
      </w:r>
      <w:r>
        <w:t xml:space="preserve"> marks)</w:t>
      </w:r>
    </w:p>
    <w:p w14:paraId="4396DEB9" w14:textId="77777777" w:rsidR="00080F63" w:rsidRDefault="00080F63" w:rsidP="00493C05">
      <w:pPr>
        <w:tabs>
          <w:tab w:val="left" w:pos="1134"/>
          <w:tab w:val="right" w:pos="9356"/>
        </w:tabs>
        <w:ind w:left="567" w:hanging="567"/>
      </w:pPr>
    </w:p>
    <w:p w14:paraId="4396DEBA" w14:textId="77777777" w:rsidR="00080F63" w:rsidRDefault="00080F63" w:rsidP="00493C05">
      <w:pPr>
        <w:tabs>
          <w:tab w:val="left" w:pos="1134"/>
          <w:tab w:val="right" w:pos="9356"/>
        </w:tabs>
        <w:ind w:left="567" w:hanging="567"/>
      </w:pPr>
    </w:p>
    <w:p w14:paraId="4396DEBC" w14:textId="77777777" w:rsidR="00080F63" w:rsidRPr="0038644B" w:rsidRDefault="00080F63" w:rsidP="006F4C3A">
      <w:pPr>
        <w:tabs>
          <w:tab w:val="left" w:pos="1134"/>
          <w:tab w:val="right" w:pos="9356"/>
        </w:tabs>
        <w:rPr>
          <w:color w:val="FF0000"/>
        </w:rPr>
      </w:pPr>
    </w:p>
    <w:p w14:paraId="4396DEBD" w14:textId="77777777" w:rsidR="00080F63" w:rsidRPr="0038644B" w:rsidRDefault="00080F63" w:rsidP="00493C05">
      <w:pPr>
        <w:tabs>
          <w:tab w:val="left" w:pos="1134"/>
          <w:tab w:val="right" w:pos="9356"/>
        </w:tabs>
        <w:ind w:left="567" w:hanging="567"/>
        <w:rPr>
          <w:color w:val="FF0000"/>
        </w:rPr>
      </w:pPr>
    </w:p>
    <w:p w14:paraId="4396DEBE" w14:textId="2A416ACB" w:rsidR="00080F63" w:rsidRPr="0038644B" w:rsidRDefault="0038644B" w:rsidP="00493C05">
      <w:pPr>
        <w:tabs>
          <w:tab w:val="left" w:pos="1134"/>
          <w:tab w:val="right" w:pos="9356"/>
        </w:tabs>
        <w:ind w:left="567" w:hanging="567"/>
        <w:rPr>
          <w:color w:val="FF0000"/>
        </w:rPr>
      </w:pPr>
      <w:r w:rsidRPr="0038644B">
        <w:rPr>
          <w:color w:val="FF0000"/>
        </w:rPr>
        <w:tab/>
      </w:r>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20.0*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=0.0173 m</m:t>
        </m:r>
      </m:oMath>
      <w:r w:rsidRPr="0038644B">
        <w:rPr>
          <w:color w:val="FF0000"/>
        </w:rPr>
        <w:tab/>
        <w:t>(</w:t>
      </w:r>
      <w:r w:rsidR="00902E5F">
        <w:rPr>
          <w:color w:val="FF0000"/>
        </w:rPr>
        <w:t>1-</w:t>
      </w:r>
      <w:r w:rsidRPr="0038644B">
        <w:rPr>
          <w:color w:val="FF0000"/>
        </w:rPr>
        <w:t>2)</w:t>
      </w:r>
    </w:p>
    <w:p w14:paraId="4396DEBF" w14:textId="77777777" w:rsidR="00080F63" w:rsidRPr="00EA6271" w:rsidRDefault="00EA6271" w:rsidP="00493C05">
      <w:pPr>
        <w:tabs>
          <w:tab w:val="left" w:pos="1134"/>
          <w:tab w:val="right" w:pos="9356"/>
        </w:tabs>
        <w:ind w:left="567" w:hanging="567"/>
        <w:rPr>
          <w:color w:val="FF0000"/>
        </w:rPr>
      </w:pPr>
      <w:r>
        <w:tab/>
      </w:r>
      <w:r>
        <w:tab/>
      </w:r>
      <w:r>
        <w:tab/>
      </w:r>
      <w:r w:rsidRPr="00EA6271">
        <w:rPr>
          <w:color w:val="FF0000"/>
        </w:rPr>
        <w:t xml:space="preserve">(1 for 3 sig figs) </w:t>
      </w:r>
    </w:p>
    <w:p w14:paraId="4396DEC0" w14:textId="77777777" w:rsidR="00080F63" w:rsidRDefault="00080F63" w:rsidP="00493C05">
      <w:pPr>
        <w:tabs>
          <w:tab w:val="left" w:pos="1134"/>
          <w:tab w:val="right" w:pos="9356"/>
        </w:tabs>
        <w:ind w:left="567" w:hanging="567"/>
      </w:pPr>
    </w:p>
    <w:p w14:paraId="4396DEC1" w14:textId="77777777" w:rsidR="00080F63" w:rsidRDefault="00080F63" w:rsidP="0038644B">
      <w:pPr>
        <w:tabs>
          <w:tab w:val="left" w:pos="1134"/>
          <w:tab w:val="right" w:pos="9356"/>
        </w:tabs>
      </w:pPr>
    </w:p>
    <w:p w14:paraId="4396DEC2" w14:textId="77777777" w:rsidR="00080F63" w:rsidRDefault="00080F63" w:rsidP="00493C05">
      <w:pPr>
        <w:tabs>
          <w:tab w:val="left" w:pos="1134"/>
          <w:tab w:val="right" w:pos="9356"/>
        </w:tabs>
        <w:ind w:left="567" w:hanging="567"/>
      </w:pPr>
    </w:p>
    <w:p w14:paraId="4396DEC3" w14:textId="77777777" w:rsidR="00080F63" w:rsidRDefault="00080F63" w:rsidP="00493C05">
      <w:pPr>
        <w:tabs>
          <w:tab w:val="left" w:pos="1134"/>
          <w:tab w:val="right" w:pos="9356"/>
        </w:tabs>
        <w:ind w:left="567" w:hanging="567"/>
      </w:pPr>
    </w:p>
    <w:p w14:paraId="4396DEC4" w14:textId="77777777" w:rsidR="00080F63" w:rsidRDefault="00080F63" w:rsidP="00493C05">
      <w:pPr>
        <w:tabs>
          <w:tab w:val="left" w:pos="1134"/>
          <w:tab w:val="right" w:pos="9356"/>
        </w:tabs>
        <w:ind w:left="567" w:hanging="567"/>
      </w:pPr>
    </w:p>
    <w:p w14:paraId="4396DEC5" w14:textId="77777777" w:rsidR="00CE0C24" w:rsidRDefault="00CE0C24" w:rsidP="00493C05">
      <w:pPr>
        <w:tabs>
          <w:tab w:val="left" w:pos="1134"/>
          <w:tab w:val="right" w:pos="9356"/>
        </w:tabs>
        <w:ind w:left="567" w:hanging="567"/>
      </w:pPr>
    </w:p>
    <w:p w14:paraId="4396DEC6" w14:textId="77777777" w:rsidR="00CE0C24" w:rsidRDefault="00CE0C24" w:rsidP="00493C05">
      <w:pPr>
        <w:tabs>
          <w:tab w:val="left" w:pos="1134"/>
          <w:tab w:val="right" w:pos="9356"/>
        </w:tabs>
        <w:ind w:left="567" w:hanging="567"/>
      </w:pPr>
      <w:r>
        <w:t>(b)</w:t>
      </w:r>
      <w:r>
        <w:tab/>
        <w:t xml:space="preserve">Describe the role of </w:t>
      </w:r>
      <w:r w:rsidR="0038644B">
        <w:t>the</w:t>
      </w:r>
      <w:r>
        <w:t xml:space="preserve"> </w:t>
      </w:r>
      <w:r w:rsidR="0038644B">
        <w:t>piezoelectric component</w:t>
      </w:r>
      <w:r>
        <w:t xml:space="preserve"> in a medical ultrasound.</w:t>
      </w:r>
      <w:r>
        <w:tab/>
        <w:t>(2 marks)</w:t>
      </w:r>
    </w:p>
    <w:p w14:paraId="4396DEC7" w14:textId="77777777" w:rsidR="00080F63" w:rsidRDefault="00080F63" w:rsidP="00493C05">
      <w:pPr>
        <w:tabs>
          <w:tab w:val="left" w:pos="1134"/>
          <w:tab w:val="right" w:pos="9356"/>
        </w:tabs>
        <w:ind w:left="567" w:hanging="567"/>
      </w:pPr>
    </w:p>
    <w:p w14:paraId="4396DEC8" w14:textId="77777777" w:rsidR="00080F63" w:rsidRDefault="00080F63" w:rsidP="00493C05">
      <w:pPr>
        <w:tabs>
          <w:tab w:val="left" w:pos="1134"/>
          <w:tab w:val="right" w:pos="9356"/>
        </w:tabs>
        <w:ind w:left="567" w:hanging="567"/>
      </w:pPr>
    </w:p>
    <w:p w14:paraId="4396DEC9" w14:textId="77777777" w:rsidR="00080F63" w:rsidRDefault="00080F63" w:rsidP="00493C05">
      <w:pPr>
        <w:tabs>
          <w:tab w:val="left" w:pos="1134"/>
          <w:tab w:val="right" w:pos="9356"/>
        </w:tabs>
        <w:ind w:left="567" w:hanging="567"/>
      </w:pPr>
    </w:p>
    <w:p w14:paraId="4396DECA" w14:textId="77777777" w:rsidR="00080F63" w:rsidRDefault="00080F63" w:rsidP="00493C05">
      <w:pPr>
        <w:tabs>
          <w:tab w:val="left" w:pos="1134"/>
          <w:tab w:val="right" w:pos="9356"/>
        </w:tabs>
        <w:ind w:left="567" w:hanging="567"/>
      </w:pPr>
    </w:p>
    <w:p w14:paraId="4396DECB" w14:textId="77777777" w:rsidR="00080F63" w:rsidRPr="0038644B" w:rsidRDefault="0038644B" w:rsidP="00493C05">
      <w:pPr>
        <w:tabs>
          <w:tab w:val="left" w:pos="1134"/>
          <w:tab w:val="right" w:pos="9356"/>
        </w:tabs>
        <w:ind w:left="567" w:hanging="567"/>
        <w:rPr>
          <w:color w:val="FF0000"/>
        </w:rPr>
      </w:pPr>
      <w:r w:rsidRPr="0038644B">
        <w:rPr>
          <w:color w:val="FF0000"/>
        </w:rPr>
        <w:tab/>
        <w:t>Produces and transmits the ultrasound wave</w:t>
      </w:r>
      <w:r w:rsidRPr="0038644B">
        <w:rPr>
          <w:color w:val="FF0000"/>
        </w:rPr>
        <w:tab/>
        <w:t>(1)</w:t>
      </w:r>
    </w:p>
    <w:p w14:paraId="4396DECC" w14:textId="77777777" w:rsidR="00080F63" w:rsidRPr="0038644B" w:rsidRDefault="00080F63" w:rsidP="00493C05">
      <w:pPr>
        <w:tabs>
          <w:tab w:val="left" w:pos="1134"/>
          <w:tab w:val="right" w:pos="9356"/>
        </w:tabs>
        <w:ind w:left="567" w:hanging="567"/>
        <w:rPr>
          <w:color w:val="FF0000"/>
        </w:rPr>
      </w:pPr>
    </w:p>
    <w:p w14:paraId="4396DECD" w14:textId="77777777" w:rsidR="00080F63" w:rsidRPr="0038644B" w:rsidRDefault="0038644B" w:rsidP="00493C05">
      <w:pPr>
        <w:tabs>
          <w:tab w:val="left" w:pos="1134"/>
          <w:tab w:val="right" w:pos="9356"/>
        </w:tabs>
        <w:ind w:left="567" w:hanging="567"/>
        <w:rPr>
          <w:color w:val="FF0000"/>
        </w:rPr>
      </w:pPr>
      <w:r w:rsidRPr="0038644B">
        <w:rPr>
          <w:color w:val="FF0000"/>
        </w:rPr>
        <w:tab/>
        <w:t>Detects the reflected ultrasound wave</w:t>
      </w:r>
      <w:r w:rsidRPr="0038644B">
        <w:rPr>
          <w:color w:val="FF0000"/>
        </w:rPr>
        <w:tab/>
        <w:t>(1)</w:t>
      </w:r>
    </w:p>
    <w:p w14:paraId="4396DECE" w14:textId="77777777" w:rsidR="00080F63" w:rsidRDefault="00080F63" w:rsidP="00493C05">
      <w:pPr>
        <w:tabs>
          <w:tab w:val="left" w:pos="1134"/>
          <w:tab w:val="right" w:pos="9356"/>
        </w:tabs>
        <w:ind w:left="567" w:hanging="567"/>
      </w:pPr>
    </w:p>
    <w:p w14:paraId="4396DECF" w14:textId="77777777" w:rsidR="00080F63" w:rsidRDefault="00080F63" w:rsidP="00493C05">
      <w:pPr>
        <w:tabs>
          <w:tab w:val="left" w:pos="1134"/>
          <w:tab w:val="right" w:pos="9356"/>
        </w:tabs>
        <w:ind w:left="567" w:hanging="567"/>
      </w:pPr>
    </w:p>
    <w:p w14:paraId="4396DED0" w14:textId="77777777" w:rsidR="00080F63" w:rsidRDefault="00080F63" w:rsidP="00493C05">
      <w:pPr>
        <w:tabs>
          <w:tab w:val="left" w:pos="1134"/>
          <w:tab w:val="right" w:pos="9356"/>
        </w:tabs>
        <w:ind w:left="567" w:hanging="567"/>
      </w:pPr>
    </w:p>
    <w:p w14:paraId="4396DED1" w14:textId="77777777" w:rsidR="00080F63" w:rsidRDefault="00080F63" w:rsidP="00493C05">
      <w:pPr>
        <w:tabs>
          <w:tab w:val="left" w:pos="1134"/>
          <w:tab w:val="right" w:pos="9356"/>
        </w:tabs>
        <w:ind w:left="567" w:hanging="567"/>
      </w:pPr>
    </w:p>
    <w:p w14:paraId="4396DED2" w14:textId="77777777" w:rsidR="00080F63" w:rsidRDefault="00080F63" w:rsidP="00493C05">
      <w:pPr>
        <w:tabs>
          <w:tab w:val="left" w:pos="1134"/>
          <w:tab w:val="right" w:pos="9356"/>
        </w:tabs>
        <w:ind w:left="567" w:hanging="567"/>
      </w:pPr>
    </w:p>
    <w:p w14:paraId="4396DED3" w14:textId="77777777" w:rsidR="00080F63" w:rsidRDefault="00080F63" w:rsidP="00493C05">
      <w:pPr>
        <w:tabs>
          <w:tab w:val="left" w:pos="1134"/>
          <w:tab w:val="right" w:pos="9356"/>
        </w:tabs>
        <w:ind w:left="567" w:hanging="567"/>
      </w:pPr>
    </w:p>
    <w:p w14:paraId="4396DED4" w14:textId="77777777" w:rsidR="00080F63" w:rsidRDefault="00080F63" w:rsidP="00493C05">
      <w:pPr>
        <w:tabs>
          <w:tab w:val="left" w:pos="1134"/>
          <w:tab w:val="right" w:pos="9356"/>
        </w:tabs>
        <w:ind w:left="567" w:hanging="567"/>
      </w:pPr>
    </w:p>
    <w:p w14:paraId="4396DED5" w14:textId="77777777" w:rsidR="00080F63" w:rsidRDefault="00080F63" w:rsidP="00493C05">
      <w:pPr>
        <w:tabs>
          <w:tab w:val="left" w:pos="1134"/>
          <w:tab w:val="right" w:pos="9356"/>
        </w:tabs>
        <w:ind w:left="567" w:hanging="567"/>
      </w:pPr>
    </w:p>
    <w:p w14:paraId="4396DED6" w14:textId="77777777" w:rsidR="00080F63" w:rsidRDefault="00080F63" w:rsidP="00493C05">
      <w:pPr>
        <w:tabs>
          <w:tab w:val="left" w:pos="1134"/>
          <w:tab w:val="right" w:pos="9356"/>
        </w:tabs>
        <w:ind w:left="567" w:hanging="567"/>
      </w:pPr>
    </w:p>
    <w:p w14:paraId="4396DED7" w14:textId="77777777" w:rsidR="00080F63" w:rsidRDefault="00080F63" w:rsidP="00493C05">
      <w:pPr>
        <w:tabs>
          <w:tab w:val="left" w:pos="1134"/>
          <w:tab w:val="right" w:pos="9356"/>
        </w:tabs>
        <w:ind w:left="567" w:hanging="567"/>
      </w:pPr>
    </w:p>
    <w:p w14:paraId="4396DED8" w14:textId="77777777" w:rsidR="00080F63" w:rsidRDefault="00080F63" w:rsidP="00493C05">
      <w:pPr>
        <w:tabs>
          <w:tab w:val="left" w:pos="1134"/>
          <w:tab w:val="right" w:pos="9356"/>
        </w:tabs>
        <w:ind w:left="567" w:hanging="567"/>
      </w:pPr>
    </w:p>
    <w:p w14:paraId="4396DED9" w14:textId="77777777" w:rsidR="00080F63" w:rsidRDefault="00080F63" w:rsidP="00493C05">
      <w:pPr>
        <w:tabs>
          <w:tab w:val="left" w:pos="1134"/>
          <w:tab w:val="right" w:pos="9356"/>
        </w:tabs>
        <w:ind w:left="567" w:hanging="567"/>
      </w:pPr>
    </w:p>
    <w:p w14:paraId="4396DEDA" w14:textId="77777777" w:rsidR="0067069A" w:rsidRDefault="0067069A" w:rsidP="00493C05">
      <w:pPr>
        <w:tabs>
          <w:tab w:val="left" w:pos="1134"/>
          <w:tab w:val="right" w:pos="9356"/>
        </w:tabs>
        <w:ind w:left="567" w:hanging="567"/>
      </w:pPr>
    </w:p>
    <w:p w14:paraId="4396DEDB" w14:textId="77777777" w:rsidR="00B036E6" w:rsidRDefault="00B036E6" w:rsidP="00493C05">
      <w:pPr>
        <w:tabs>
          <w:tab w:val="left" w:pos="1134"/>
          <w:tab w:val="right" w:pos="9356"/>
        </w:tabs>
        <w:ind w:left="567" w:hanging="567"/>
      </w:pPr>
    </w:p>
    <w:p w14:paraId="4396DEDC" w14:textId="77777777" w:rsidR="00B036E6" w:rsidRPr="00B036E6" w:rsidRDefault="00B036E6" w:rsidP="00493C05">
      <w:pPr>
        <w:tabs>
          <w:tab w:val="left" w:pos="1134"/>
          <w:tab w:val="right" w:pos="9356"/>
        </w:tabs>
        <w:ind w:left="567" w:hanging="567"/>
        <w:rPr>
          <w:b/>
        </w:rPr>
      </w:pPr>
      <w:r w:rsidRPr="00B036E6">
        <w:rPr>
          <w:b/>
        </w:rPr>
        <w:t>Question 21 (continued)</w:t>
      </w:r>
    </w:p>
    <w:p w14:paraId="4396DEDD" w14:textId="77777777" w:rsidR="0067069A" w:rsidRDefault="0067069A" w:rsidP="00493C05">
      <w:pPr>
        <w:tabs>
          <w:tab w:val="left" w:pos="1134"/>
          <w:tab w:val="right" w:pos="9356"/>
        </w:tabs>
        <w:ind w:left="567" w:hanging="567"/>
      </w:pPr>
      <w:bookmarkStart w:id="6" w:name="_Hlk493534264"/>
      <w:r>
        <w:t>(</w:t>
      </w:r>
      <w:r w:rsidR="00CE0C24">
        <w:t>c</w:t>
      </w:r>
      <w:r>
        <w:t>)</w:t>
      </w:r>
      <w:r>
        <w:tab/>
        <w:t xml:space="preserve">In the diagram below, is it possible for the incident wave to reflect </w:t>
      </w:r>
      <w:r w:rsidR="00080F63">
        <w:t xml:space="preserve">off the object that is in the </w:t>
      </w:r>
      <w:r>
        <w:t>path o</w:t>
      </w:r>
      <w:r w:rsidR="0038644B">
        <w:t>f the wave? Justify your answer by referring to information available in the diagram</w:t>
      </w:r>
      <w:r w:rsidR="001E1874">
        <w:t xml:space="preserve"> and article</w:t>
      </w:r>
      <w:r w:rsidR="0038644B">
        <w:t>.</w:t>
      </w:r>
      <w:r>
        <w:tab/>
        <w:t>(2 marks)</w:t>
      </w:r>
    </w:p>
    <w:bookmarkEnd w:id="6"/>
    <w:p w14:paraId="4396DEDE" w14:textId="77777777" w:rsidR="0067069A" w:rsidRDefault="00757EAD" w:rsidP="00493C05">
      <w:pPr>
        <w:tabs>
          <w:tab w:val="left" w:pos="1134"/>
          <w:tab w:val="right" w:pos="9356"/>
        </w:tabs>
        <w:ind w:left="567" w:hanging="567"/>
      </w:pPr>
      <w:r>
        <w:rPr>
          <w:noProof/>
        </w:rPr>
        <w:pict w14:anchorId="4396E04A">
          <v:group id="_x0000_s1157" style="position:absolute;left:0;text-align:left;margin-left:264.4pt;margin-top:10.35pt;width:216.85pt;height:107.8pt;z-index:-251517440" coordorigin="1775,4266" coordsize="4337,2156" wrapcoords="1495 -150 2167 2250 2691 4650 3064 9450 2915 14250 2616 16650 2093 19050 1121 21600 8819 21600 8969 21450 9791 19050 10239 16650 21675 16650 21675 5550 10314 4650 9866 2250 9118 -150 1495 -15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9" type="#_x0000_t19" style="position:absolute;left:1775;top:4266;width:653;height:2156" coordsize="21600,38062" adj="-3834008,4288299,,18417" path="wr-21600,-3183,21600,40017,11285,,8980,38062nfewr-21600,-3183,21600,40017,11285,,8980,38062l,18417nsxe">
              <v:path o:connectlocs="11285,0;8980,38062;0,18417"/>
            </v:shape>
            <v:shape id="_x0000_s1150" type="#_x0000_t19" style="position:absolute;left:2143;top:4266;width:653;height:2156" coordsize="21600,38062" adj="-3834008,4288299,,18417" path="wr-21600,-3183,21600,40017,11285,,8980,38062nfewr-21600,-3183,21600,40017,11285,,8980,38062l,18417nsxe">
              <v:path o:connectlocs="11285,0;8980,38062;0,18417"/>
            </v:shape>
            <v:shape id="_x0000_s1152" type="#_x0000_t19" style="position:absolute;left:2507;top:4266;width:653;height:2156" coordsize="21600,38062" adj="-3834008,4288299,,18417" path="wr-21600,-3183,21600,40017,11285,,8980,38062nfewr-21600,-3183,21600,40017,11285,,8980,38062l,18417nsxe">
              <v:path o:connectlocs="11285,0;8980,38062;0,18417"/>
            </v:shape>
            <v:shape id="_x0000_s1154" type="#_x0000_t19" style="position:absolute;left:2875;top:4266;width:653;height:2156" coordsize="21600,38062" adj="-3834008,4288299,,18417" path="wr-21600,-3183,21600,40017,11285,,8980,38062nfewr-21600,-3183,21600,40017,11285,,8980,38062l,18417nsxe">
              <v:path o:connectlocs="11285,0;8980,38062;0,18417"/>
            </v:shape>
            <v:shape id="_x0000_s1155" type="#_x0000_t19" style="position:absolute;left:3239;top:4266;width:653;height:2156" coordsize="21600,38062" adj="-3834008,4288299,,18417" path="wr-21600,-3183,21600,40017,11285,,8980,38062nfewr-21600,-3183,21600,40017,11285,,8980,38062l,18417nsxe">
              <v:path o:connectlocs="11285,0;8980,38062;0,18417"/>
            </v:shape>
            <v:rect id="_x0000_s1156" style="position:absolute;left:5057;top:4856;width:1055;height:1055" fillcolor="#2e74b5 [2404]"/>
            <w10:wrap type="tight"/>
          </v:group>
        </w:pict>
      </w:r>
    </w:p>
    <w:p w14:paraId="4396DEDF" w14:textId="77777777" w:rsidR="0067069A" w:rsidRDefault="0067069A" w:rsidP="00493C05">
      <w:pPr>
        <w:tabs>
          <w:tab w:val="left" w:pos="1134"/>
          <w:tab w:val="right" w:pos="9356"/>
        </w:tabs>
        <w:ind w:left="567" w:hanging="567"/>
      </w:pPr>
    </w:p>
    <w:p w14:paraId="4396DEE0" w14:textId="77777777" w:rsidR="0067069A" w:rsidRDefault="0038644B" w:rsidP="00493C05">
      <w:pPr>
        <w:tabs>
          <w:tab w:val="left" w:pos="1134"/>
          <w:tab w:val="right" w:pos="9356"/>
        </w:tabs>
        <w:ind w:left="567" w:hanging="567"/>
      </w:pPr>
      <w:r>
        <w:tab/>
      </w:r>
    </w:p>
    <w:p w14:paraId="4396DEE1" w14:textId="77777777" w:rsidR="0067069A" w:rsidRDefault="0067069A" w:rsidP="00493C05">
      <w:pPr>
        <w:tabs>
          <w:tab w:val="left" w:pos="1134"/>
          <w:tab w:val="right" w:pos="9356"/>
        </w:tabs>
        <w:ind w:left="567" w:hanging="567"/>
      </w:pPr>
    </w:p>
    <w:p w14:paraId="4396DEE2" w14:textId="77777777" w:rsidR="0067069A" w:rsidRDefault="0067069A" w:rsidP="00493C05">
      <w:pPr>
        <w:tabs>
          <w:tab w:val="left" w:pos="1134"/>
          <w:tab w:val="right" w:pos="9356"/>
        </w:tabs>
        <w:ind w:left="567" w:hanging="567"/>
      </w:pPr>
    </w:p>
    <w:p w14:paraId="4396DEE3" w14:textId="77777777" w:rsidR="0067069A" w:rsidRDefault="0067069A" w:rsidP="00493C05">
      <w:pPr>
        <w:tabs>
          <w:tab w:val="left" w:pos="1134"/>
          <w:tab w:val="right" w:pos="9356"/>
        </w:tabs>
        <w:ind w:left="567" w:hanging="567"/>
      </w:pPr>
    </w:p>
    <w:p w14:paraId="4396DEE4" w14:textId="77777777" w:rsidR="0067069A" w:rsidRDefault="0067069A" w:rsidP="00493C05">
      <w:pPr>
        <w:tabs>
          <w:tab w:val="left" w:pos="1134"/>
          <w:tab w:val="right" w:pos="9356"/>
        </w:tabs>
        <w:ind w:left="567" w:hanging="567"/>
      </w:pPr>
    </w:p>
    <w:p w14:paraId="4396DEE5" w14:textId="77777777" w:rsidR="0067069A" w:rsidRDefault="0067069A" w:rsidP="00493C05">
      <w:pPr>
        <w:tabs>
          <w:tab w:val="left" w:pos="1134"/>
          <w:tab w:val="right" w:pos="9356"/>
        </w:tabs>
        <w:ind w:left="567" w:hanging="567"/>
      </w:pPr>
    </w:p>
    <w:p w14:paraId="4396DEE6" w14:textId="77777777" w:rsidR="0067069A" w:rsidRDefault="0067069A" w:rsidP="00493C05">
      <w:pPr>
        <w:tabs>
          <w:tab w:val="left" w:pos="1134"/>
          <w:tab w:val="right" w:pos="9356"/>
        </w:tabs>
        <w:ind w:left="567" w:hanging="567"/>
      </w:pPr>
    </w:p>
    <w:p w14:paraId="4396DEE7" w14:textId="77777777" w:rsidR="0067069A" w:rsidRDefault="0067069A" w:rsidP="00493C05">
      <w:pPr>
        <w:tabs>
          <w:tab w:val="left" w:pos="1134"/>
          <w:tab w:val="right" w:pos="9356"/>
        </w:tabs>
        <w:ind w:left="567" w:hanging="567"/>
      </w:pPr>
    </w:p>
    <w:p w14:paraId="4396DEE8" w14:textId="77777777" w:rsidR="00080F63" w:rsidRPr="00725731" w:rsidRDefault="00080F63" w:rsidP="00493C05">
      <w:pPr>
        <w:tabs>
          <w:tab w:val="left" w:pos="1134"/>
          <w:tab w:val="right" w:pos="9356"/>
        </w:tabs>
        <w:ind w:left="567" w:hanging="567"/>
        <w:rPr>
          <w:color w:val="FF0000"/>
        </w:rPr>
      </w:pPr>
    </w:p>
    <w:p w14:paraId="4396DEE9" w14:textId="77777777" w:rsidR="00902E5F" w:rsidRDefault="0038644B" w:rsidP="00493C05">
      <w:pPr>
        <w:tabs>
          <w:tab w:val="left" w:pos="1134"/>
          <w:tab w:val="right" w:pos="9356"/>
        </w:tabs>
        <w:ind w:left="567" w:hanging="567"/>
        <w:rPr>
          <w:color w:val="FF0000"/>
        </w:rPr>
      </w:pPr>
      <w:r w:rsidRPr="00725731">
        <w:rPr>
          <w:color w:val="FF0000"/>
        </w:rPr>
        <w:tab/>
        <w:t>Yes, the wavelength (distance between wavefronts</w:t>
      </w:r>
      <w:r w:rsidR="00725731" w:rsidRPr="00725731">
        <w:rPr>
          <w:color w:val="FF0000"/>
        </w:rPr>
        <w:t xml:space="preserve">) is small </w:t>
      </w:r>
      <w:r w:rsidR="00902E5F">
        <w:rPr>
          <w:color w:val="FF0000"/>
        </w:rPr>
        <w:tab/>
        <w:t>(1)</w:t>
      </w:r>
    </w:p>
    <w:p w14:paraId="4396DEEA" w14:textId="77777777" w:rsidR="00080F63" w:rsidRPr="00725731" w:rsidRDefault="00902E5F" w:rsidP="00493C05">
      <w:pPr>
        <w:tabs>
          <w:tab w:val="left" w:pos="1134"/>
          <w:tab w:val="right" w:pos="9356"/>
        </w:tabs>
        <w:ind w:left="567" w:hanging="567"/>
        <w:rPr>
          <w:color w:val="FF0000"/>
        </w:rPr>
      </w:pPr>
      <w:r>
        <w:rPr>
          <w:color w:val="FF0000"/>
        </w:rPr>
        <w:tab/>
      </w:r>
      <w:r w:rsidR="00725731" w:rsidRPr="00725731">
        <w:rPr>
          <w:color w:val="FF0000"/>
        </w:rPr>
        <w:t>compared to the width of the object</w:t>
      </w:r>
      <w:r w:rsidR="00725731" w:rsidRPr="00725731">
        <w:rPr>
          <w:color w:val="FF0000"/>
        </w:rPr>
        <w:tab/>
        <w:t>(</w:t>
      </w:r>
      <w:r>
        <w:rPr>
          <w:color w:val="FF0000"/>
        </w:rPr>
        <w:t>1</w:t>
      </w:r>
      <w:r w:rsidR="00725731" w:rsidRPr="00725731">
        <w:rPr>
          <w:color w:val="FF0000"/>
        </w:rPr>
        <w:t>)</w:t>
      </w:r>
    </w:p>
    <w:p w14:paraId="4396DEEB" w14:textId="77777777" w:rsidR="0067069A" w:rsidRDefault="0067069A" w:rsidP="00493C05">
      <w:pPr>
        <w:tabs>
          <w:tab w:val="left" w:pos="1134"/>
          <w:tab w:val="right" w:pos="9356"/>
        </w:tabs>
        <w:ind w:left="567" w:hanging="567"/>
      </w:pPr>
    </w:p>
    <w:p w14:paraId="4396DEEC" w14:textId="77777777" w:rsidR="00080F63" w:rsidRDefault="00080F63" w:rsidP="00493C05">
      <w:pPr>
        <w:tabs>
          <w:tab w:val="left" w:pos="1134"/>
          <w:tab w:val="right" w:pos="9356"/>
        </w:tabs>
        <w:ind w:left="567" w:hanging="567"/>
      </w:pPr>
    </w:p>
    <w:p w14:paraId="4396DEED" w14:textId="77777777" w:rsidR="00080F63" w:rsidRDefault="00080F63" w:rsidP="00725731">
      <w:pPr>
        <w:tabs>
          <w:tab w:val="left" w:pos="1134"/>
          <w:tab w:val="right" w:pos="9356"/>
        </w:tabs>
      </w:pPr>
    </w:p>
    <w:p w14:paraId="4396DEEE" w14:textId="77777777" w:rsidR="00080F63" w:rsidRDefault="00080F63" w:rsidP="00493C05">
      <w:pPr>
        <w:tabs>
          <w:tab w:val="left" w:pos="1134"/>
          <w:tab w:val="right" w:pos="9356"/>
        </w:tabs>
        <w:ind w:left="567" w:hanging="567"/>
      </w:pPr>
    </w:p>
    <w:p w14:paraId="4396DEEF" w14:textId="77777777" w:rsidR="00243A4C" w:rsidRDefault="00CE0C24" w:rsidP="00493C05">
      <w:pPr>
        <w:tabs>
          <w:tab w:val="left" w:pos="1134"/>
          <w:tab w:val="right" w:pos="9356"/>
        </w:tabs>
        <w:ind w:left="567" w:hanging="567"/>
      </w:pPr>
      <w:r>
        <w:t>(d)</w:t>
      </w:r>
      <w:r>
        <w:tab/>
      </w:r>
      <w:r w:rsidR="00243A4C">
        <w:t>Typically, a 2.50 MHz wave is used for a medical ultrasound of a fetus.</w:t>
      </w:r>
    </w:p>
    <w:p w14:paraId="4396DEF0" w14:textId="77777777" w:rsidR="00243A4C" w:rsidRDefault="00243A4C" w:rsidP="00493C05">
      <w:pPr>
        <w:tabs>
          <w:tab w:val="left" w:pos="1134"/>
          <w:tab w:val="right" w:pos="9356"/>
        </w:tabs>
        <w:ind w:left="567" w:hanging="567"/>
      </w:pPr>
      <w:r>
        <w:t xml:space="preserve"> </w:t>
      </w:r>
    </w:p>
    <w:p w14:paraId="4396DEF1" w14:textId="77777777" w:rsidR="00243A4C" w:rsidRDefault="00243A4C" w:rsidP="00493C05">
      <w:pPr>
        <w:tabs>
          <w:tab w:val="left" w:pos="1134"/>
          <w:tab w:val="right" w:pos="9356"/>
        </w:tabs>
        <w:ind w:left="567" w:hanging="567"/>
      </w:pPr>
      <w:r>
        <w:tab/>
        <w:t>(i)</w:t>
      </w:r>
      <w:r>
        <w:tab/>
      </w:r>
      <w:r w:rsidR="00CE0C24">
        <w:t xml:space="preserve">What is the size of the smallest feature required to be distinguished when monitoring a </w:t>
      </w:r>
      <w:r>
        <w:tab/>
      </w:r>
      <w:r w:rsidR="00CE0C24">
        <w:t>fetus?</w:t>
      </w:r>
      <w:r>
        <w:tab/>
        <w:t>(1 mark)</w:t>
      </w:r>
    </w:p>
    <w:p w14:paraId="4396DEF2" w14:textId="77777777" w:rsidR="00080F63" w:rsidRDefault="00080F63" w:rsidP="00493C05">
      <w:pPr>
        <w:tabs>
          <w:tab w:val="left" w:pos="1134"/>
          <w:tab w:val="right" w:pos="9356"/>
        </w:tabs>
        <w:ind w:left="567" w:hanging="567"/>
      </w:pPr>
    </w:p>
    <w:p w14:paraId="4396DEF3" w14:textId="77777777" w:rsidR="00080F63" w:rsidRPr="00725731" w:rsidRDefault="00725731" w:rsidP="00493C05">
      <w:pPr>
        <w:tabs>
          <w:tab w:val="left" w:pos="1134"/>
          <w:tab w:val="right" w:pos="9356"/>
        </w:tabs>
        <w:ind w:left="567" w:hanging="567"/>
        <w:rPr>
          <w:color w:val="FF0000"/>
        </w:rPr>
      </w:pPr>
      <w:r>
        <w:tab/>
      </w:r>
      <w:r>
        <w:tab/>
      </w:r>
      <w:r w:rsidRPr="00725731">
        <w:rPr>
          <w:color w:val="FF0000"/>
        </w:rPr>
        <w:t>1 mm</w:t>
      </w:r>
      <w:r w:rsidRPr="00725731">
        <w:rPr>
          <w:color w:val="FF0000"/>
        </w:rPr>
        <w:tab/>
        <w:t>(1)</w:t>
      </w:r>
    </w:p>
    <w:p w14:paraId="4396DEF4" w14:textId="77777777" w:rsidR="00080F63" w:rsidRDefault="00080F63" w:rsidP="00493C05">
      <w:pPr>
        <w:tabs>
          <w:tab w:val="left" w:pos="1134"/>
          <w:tab w:val="right" w:pos="9356"/>
        </w:tabs>
        <w:ind w:left="567" w:hanging="567"/>
      </w:pPr>
    </w:p>
    <w:p w14:paraId="4396DEF5" w14:textId="77777777" w:rsidR="00243A4C" w:rsidRDefault="00243A4C" w:rsidP="00493C05">
      <w:pPr>
        <w:tabs>
          <w:tab w:val="left" w:pos="1134"/>
          <w:tab w:val="right" w:pos="9356"/>
        </w:tabs>
        <w:ind w:left="567" w:hanging="567"/>
      </w:pPr>
    </w:p>
    <w:p w14:paraId="4396DEF6" w14:textId="41306A88" w:rsidR="0067069A" w:rsidRDefault="00243A4C" w:rsidP="00C677E1">
      <w:pPr>
        <w:tabs>
          <w:tab w:val="left" w:pos="1134"/>
          <w:tab w:val="right" w:pos="9356"/>
        </w:tabs>
        <w:ind w:left="1134" w:hanging="708"/>
      </w:pPr>
      <w:r>
        <w:t>(ii)</w:t>
      </w:r>
      <w:r>
        <w:tab/>
        <w:t xml:space="preserve">Via a suitable calculation, </w:t>
      </w:r>
      <w:r w:rsidR="00C677E1">
        <w:t>estimate</w:t>
      </w:r>
      <w:r>
        <w:t xml:space="preserve"> the speed of sound inside the womb where the fetus is located.</w:t>
      </w:r>
      <w:r>
        <w:tab/>
        <w:t>(3 marks)</w:t>
      </w:r>
    </w:p>
    <w:p w14:paraId="4396DEF7" w14:textId="77777777" w:rsidR="00080F63" w:rsidRDefault="00080F63" w:rsidP="00493C05">
      <w:pPr>
        <w:tabs>
          <w:tab w:val="left" w:pos="1134"/>
          <w:tab w:val="right" w:pos="9356"/>
        </w:tabs>
        <w:ind w:left="567" w:hanging="567"/>
      </w:pPr>
    </w:p>
    <w:p w14:paraId="4396DEF8" w14:textId="77777777" w:rsidR="00080F63" w:rsidRDefault="00080F63" w:rsidP="00493C05">
      <w:pPr>
        <w:tabs>
          <w:tab w:val="left" w:pos="1134"/>
          <w:tab w:val="right" w:pos="9356"/>
        </w:tabs>
        <w:ind w:left="567" w:hanging="567"/>
      </w:pPr>
    </w:p>
    <w:p w14:paraId="4396DEF9" w14:textId="77777777" w:rsidR="00080F63" w:rsidRPr="00725731" w:rsidRDefault="00725731" w:rsidP="00493C05">
      <w:pPr>
        <w:tabs>
          <w:tab w:val="left" w:pos="1134"/>
          <w:tab w:val="right" w:pos="9356"/>
        </w:tabs>
        <w:ind w:left="567" w:hanging="567"/>
        <w:rPr>
          <w:color w:val="FF0000"/>
        </w:rPr>
      </w:pPr>
      <w:r w:rsidRPr="00725731">
        <w:rPr>
          <w:color w:val="FF0000"/>
        </w:rPr>
        <w:tab/>
      </w:r>
      <w:r w:rsidRPr="00725731">
        <w:rPr>
          <w:color w:val="FF0000"/>
        </w:rPr>
        <w:tab/>
        <w:t>Take wavelength to be 1 mm = 1.00×10</w:t>
      </w:r>
      <w:r w:rsidRPr="00725731">
        <w:rPr>
          <w:color w:val="FF0000"/>
          <w:vertAlign w:val="superscript"/>
        </w:rPr>
        <w:t>-3</w:t>
      </w:r>
      <w:r w:rsidRPr="00725731">
        <w:rPr>
          <w:color w:val="FF0000"/>
        </w:rPr>
        <w:t xml:space="preserve"> m</w:t>
      </w:r>
      <w:r w:rsidRPr="00725731">
        <w:rPr>
          <w:color w:val="FF0000"/>
        </w:rPr>
        <w:tab/>
        <w:t>(1)</w:t>
      </w:r>
    </w:p>
    <w:p w14:paraId="4396DEFA" w14:textId="77777777" w:rsidR="00080F63" w:rsidRPr="00725731" w:rsidRDefault="00080F63" w:rsidP="00493C05">
      <w:pPr>
        <w:tabs>
          <w:tab w:val="left" w:pos="1134"/>
          <w:tab w:val="right" w:pos="9356"/>
        </w:tabs>
        <w:ind w:left="567" w:hanging="567"/>
        <w:rPr>
          <w:color w:val="FF0000"/>
        </w:rPr>
      </w:pPr>
    </w:p>
    <w:p w14:paraId="4396DEFB" w14:textId="77777777" w:rsidR="00080F63" w:rsidRPr="00725731" w:rsidRDefault="00725731" w:rsidP="00493C05">
      <w:pPr>
        <w:tabs>
          <w:tab w:val="left" w:pos="1134"/>
          <w:tab w:val="right" w:pos="9356"/>
        </w:tabs>
        <w:ind w:left="567" w:hanging="567"/>
        <w:rPr>
          <w:color w:val="FF0000"/>
        </w:rPr>
      </w:pPr>
      <w:r w:rsidRPr="00725731">
        <w:rPr>
          <w:color w:val="FF0000"/>
        </w:rPr>
        <w:tab/>
      </w:r>
      <w:r w:rsidRPr="00725731">
        <w:rPr>
          <w:color w:val="FF0000"/>
        </w:rPr>
        <w:tab/>
      </w:r>
    </w:p>
    <w:p w14:paraId="4396DEFC" w14:textId="3C8D4E16" w:rsidR="00080F63" w:rsidRPr="00725731" w:rsidRDefault="00725731" w:rsidP="00493C05">
      <w:pPr>
        <w:tabs>
          <w:tab w:val="left" w:pos="1134"/>
          <w:tab w:val="right" w:pos="9356"/>
        </w:tabs>
        <w:ind w:left="567" w:hanging="567"/>
        <w:rPr>
          <w:color w:val="FF0000"/>
        </w:rPr>
      </w:pPr>
      <w:r w:rsidRPr="00725731">
        <w:rPr>
          <w:color w:val="FF0000"/>
        </w:rPr>
        <w:tab/>
      </w:r>
      <w:r w:rsidRPr="00725731">
        <w:rPr>
          <w:color w:val="FF0000"/>
        </w:rPr>
        <w:tab/>
      </w:r>
      <m:oMath>
        <m:r>
          <w:rPr>
            <w:rFonts w:ascii="Cambria Math" w:hAnsi="Cambria Math"/>
            <w:color w:val="FF0000"/>
          </w:rPr>
          <m:t>v=λf=1.00*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*2.50*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=2.5*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725731">
        <w:rPr>
          <w:color w:val="FF0000"/>
        </w:rPr>
        <w:tab/>
        <w:t>(</w:t>
      </w:r>
      <w:r w:rsidR="00902E5F">
        <w:rPr>
          <w:color w:val="FF0000"/>
        </w:rPr>
        <w:t>1-</w:t>
      </w:r>
      <w:r w:rsidRPr="00725731">
        <w:rPr>
          <w:color w:val="FF0000"/>
        </w:rPr>
        <w:t>2)</w:t>
      </w:r>
    </w:p>
    <w:p w14:paraId="4396DEFD" w14:textId="77777777" w:rsidR="00080F63" w:rsidRDefault="00080F63" w:rsidP="00493C05">
      <w:pPr>
        <w:tabs>
          <w:tab w:val="left" w:pos="1134"/>
          <w:tab w:val="right" w:pos="9356"/>
        </w:tabs>
        <w:ind w:left="567" w:hanging="567"/>
      </w:pPr>
    </w:p>
    <w:p w14:paraId="4396DEFE" w14:textId="77777777" w:rsidR="00080F63" w:rsidRDefault="00080F63" w:rsidP="00493C05">
      <w:pPr>
        <w:tabs>
          <w:tab w:val="left" w:pos="1134"/>
          <w:tab w:val="right" w:pos="9356"/>
        </w:tabs>
        <w:ind w:left="567" w:hanging="567"/>
      </w:pPr>
    </w:p>
    <w:p w14:paraId="4396DEFF" w14:textId="77777777" w:rsidR="00080F63" w:rsidRDefault="00080F63" w:rsidP="00725731">
      <w:pPr>
        <w:tabs>
          <w:tab w:val="left" w:pos="1134"/>
          <w:tab w:val="right" w:pos="9356"/>
        </w:tabs>
      </w:pPr>
    </w:p>
    <w:p w14:paraId="4396DF00" w14:textId="77777777" w:rsidR="00725731" w:rsidRDefault="00725731" w:rsidP="00725731">
      <w:pPr>
        <w:tabs>
          <w:tab w:val="left" w:pos="1134"/>
          <w:tab w:val="right" w:pos="9356"/>
        </w:tabs>
      </w:pPr>
    </w:p>
    <w:p w14:paraId="4396DF01" w14:textId="77777777" w:rsidR="00080F63" w:rsidRDefault="00080F63" w:rsidP="00493C05">
      <w:pPr>
        <w:tabs>
          <w:tab w:val="left" w:pos="1134"/>
          <w:tab w:val="right" w:pos="9356"/>
        </w:tabs>
        <w:ind w:left="567" w:hanging="567"/>
      </w:pPr>
    </w:p>
    <w:p w14:paraId="4396DF02" w14:textId="77777777" w:rsidR="00080F63" w:rsidRDefault="00080F63" w:rsidP="00493C05">
      <w:pPr>
        <w:tabs>
          <w:tab w:val="left" w:pos="1134"/>
          <w:tab w:val="right" w:pos="9356"/>
        </w:tabs>
        <w:ind w:left="567" w:hanging="567"/>
      </w:pPr>
    </w:p>
    <w:p w14:paraId="4396DF03" w14:textId="77777777" w:rsidR="00243A4C" w:rsidRDefault="00243A4C" w:rsidP="00493C05">
      <w:pPr>
        <w:tabs>
          <w:tab w:val="left" w:pos="1134"/>
          <w:tab w:val="right" w:pos="9356"/>
        </w:tabs>
        <w:ind w:left="567" w:hanging="567"/>
      </w:pPr>
    </w:p>
    <w:p w14:paraId="4396DF04" w14:textId="77777777" w:rsidR="00243A4C" w:rsidRDefault="00243A4C" w:rsidP="00493C05">
      <w:pPr>
        <w:tabs>
          <w:tab w:val="left" w:pos="1134"/>
          <w:tab w:val="right" w:pos="9356"/>
        </w:tabs>
        <w:ind w:left="567" w:hanging="567"/>
      </w:pPr>
      <w:r>
        <w:t>(e)</w:t>
      </w:r>
      <w:r w:rsidR="00F2517C">
        <w:tab/>
        <w:t>Describe why increasing the frequency of the ultrasound waves is not always the best option to produce useful medical images.</w:t>
      </w:r>
      <w:r w:rsidR="00F2517C">
        <w:tab/>
        <w:t>(2 marks)</w:t>
      </w:r>
    </w:p>
    <w:p w14:paraId="4396DF05" w14:textId="77777777" w:rsidR="00080F63" w:rsidRDefault="00080F63" w:rsidP="00493C05">
      <w:pPr>
        <w:tabs>
          <w:tab w:val="left" w:pos="1134"/>
          <w:tab w:val="right" w:pos="9356"/>
        </w:tabs>
        <w:ind w:left="567" w:hanging="567"/>
      </w:pPr>
    </w:p>
    <w:p w14:paraId="4396DF06" w14:textId="77777777" w:rsidR="00080F63" w:rsidRPr="00725731" w:rsidRDefault="00080F63" w:rsidP="00493C05">
      <w:pPr>
        <w:tabs>
          <w:tab w:val="left" w:pos="1134"/>
          <w:tab w:val="right" w:pos="9356"/>
        </w:tabs>
        <w:ind w:left="567" w:hanging="567"/>
        <w:rPr>
          <w:color w:val="FF0000"/>
        </w:rPr>
      </w:pPr>
    </w:p>
    <w:p w14:paraId="4396DF07" w14:textId="77777777" w:rsidR="00080F63" w:rsidRPr="00725731" w:rsidRDefault="00725731" w:rsidP="00493C05">
      <w:pPr>
        <w:tabs>
          <w:tab w:val="left" w:pos="1134"/>
          <w:tab w:val="right" w:pos="9356"/>
        </w:tabs>
        <w:ind w:left="567" w:hanging="567"/>
        <w:rPr>
          <w:color w:val="FF0000"/>
        </w:rPr>
      </w:pPr>
      <w:r w:rsidRPr="00725731">
        <w:rPr>
          <w:color w:val="FF0000"/>
        </w:rPr>
        <w:tab/>
        <w:t xml:space="preserve">Increasing the frequency will reduce the penetrative power of the wave </w:t>
      </w:r>
      <w:r w:rsidRPr="00725731">
        <w:rPr>
          <w:color w:val="FF0000"/>
        </w:rPr>
        <w:tab/>
        <w:t>(1)</w:t>
      </w:r>
    </w:p>
    <w:p w14:paraId="4396DF08" w14:textId="77777777" w:rsidR="00080F63" w:rsidRPr="00725731" w:rsidRDefault="00080F63" w:rsidP="00493C05">
      <w:pPr>
        <w:tabs>
          <w:tab w:val="left" w:pos="1134"/>
          <w:tab w:val="right" w:pos="9356"/>
        </w:tabs>
        <w:ind w:left="567" w:hanging="567"/>
        <w:rPr>
          <w:color w:val="FF0000"/>
        </w:rPr>
      </w:pPr>
    </w:p>
    <w:p w14:paraId="4396DF09" w14:textId="77777777" w:rsidR="00080F63" w:rsidRPr="00725731" w:rsidRDefault="00725731" w:rsidP="00493C05">
      <w:pPr>
        <w:tabs>
          <w:tab w:val="left" w:pos="1134"/>
          <w:tab w:val="right" w:pos="9356"/>
        </w:tabs>
        <w:ind w:left="567" w:hanging="567"/>
        <w:rPr>
          <w:color w:val="FF0000"/>
        </w:rPr>
      </w:pPr>
      <w:r w:rsidRPr="00725731">
        <w:rPr>
          <w:color w:val="FF0000"/>
        </w:rPr>
        <w:tab/>
        <w:t>The wave may not be able to image deep enough into the body to be of use</w:t>
      </w:r>
      <w:r w:rsidRPr="00725731">
        <w:rPr>
          <w:color w:val="FF0000"/>
        </w:rPr>
        <w:tab/>
        <w:t>(1)</w:t>
      </w:r>
    </w:p>
    <w:p w14:paraId="4396DF0A" w14:textId="77777777" w:rsidR="00080F63" w:rsidRDefault="00080F63" w:rsidP="00493C05">
      <w:pPr>
        <w:tabs>
          <w:tab w:val="left" w:pos="1134"/>
          <w:tab w:val="right" w:pos="9356"/>
        </w:tabs>
        <w:ind w:left="567" w:hanging="567"/>
      </w:pPr>
    </w:p>
    <w:p w14:paraId="4396DF0B" w14:textId="77777777" w:rsidR="00080F63" w:rsidRDefault="00080F63" w:rsidP="00493C05">
      <w:pPr>
        <w:tabs>
          <w:tab w:val="left" w:pos="1134"/>
          <w:tab w:val="right" w:pos="9356"/>
        </w:tabs>
        <w:ind w:left="567" w:hanging="567"/>
      </w:pPr>
    </w:p>
    <w:p w14:paraId="4396DF0C" w14:textId="77777777" w:rsidR="00080F63" w:rsidRDefault="00080F63" w:rsidP="00493C05">
      <w:pPr>
        <w:tabs>
          <w:tab w:val="left" w:pos="1134"/>
          <w:tab w:val="right" w:pos="9356"/>
        </w:tabs>
        <w:ind w:left="567" w:hanging="567"/>
      </w:pPr>
    </w:p>
    <w:p w14:paraId="4396DF0D" w14:textId="77777777" w:rsidR="00080F63" w:rsidRDefault="00080F63" w:rsidP="00493C05">
      <w:pPr>
        <w:tabs>
          <w:tab w:val="left" w:pos="1134"/>
          <w:tab w:val="right" w:pos="9356"/>
        </w:tabs>
        <w:ind w:left="567" w:hanging="567"/>
      </w:pPr>
    </w:p>
    <w:p w14:paraId="4396DF0E" w14:textId="77777777" w:rsidR="0067069A" w:rsidRDefault="0067069A" w:rsidP="00493C05">
      <w:pPr>
        <w:tabs>
          <w:tab w:val="left" w:pos="1134"/>
          <w:tab w:val="right" w:pos="9356"/>
        </w:tabs>
        <w:ind w:left="567" w:hanging="567"/>
      </w:pPr>
    </w:p>
    <w:p w14:paraId="4396DF0F" w14:textId="77777777" w:rsidR="00F2517C" w:rsidRDefault="00F2517C" w:rsidP="00493C05">
      <w:pPr>
        <w:tabs>
          <w:tab w:val="left" w:pos="1134"/>
          <w:tab w:val="right" w:pos="9356"/>
        </w:tabs>
        <w:ind w:left="567" w:hanging="567"/>
      </w:pPr>
      <w:r>
        <w:t>(f)</w:t>
      </w:r>
      <w:r>
        <w:tab/>
      </w:r>
      <w:r w:rsidR="004773F6">
        <w:t xml:space="preserve">The table below shows the acoustic impedance of mediums </w:t>
      </w:r>
      <w:r w:rsidR="00AB6AC5">
        <w:t>relevant to ultrasound medical imaging.</w:t>
      </w:r>
    </w:p>
    <w:tbl>
      <w:tblPr>
        <w:tblStyle w:val="TableGrid"/>
        <w:tblW w:w="0" w:type="auto"/>
        <w:tblInd w:w="2315" w:type="dxa"/>
        <w:tblLook w:val="04A0" w:firstRow="1" w:lastRow="0" w:firstColumn="1" w:lastColumn="0" w:noHBand="0" w:noVBand="1"/>
      </w:tblPr>
      <w:tblGrid>
        <w:gridCol w:w="1928"/>
        <w:gridCol w:w="3118"/>
      </w:tblGrid>
      <w:tr w:rsidR="00AB6AC5" w14:paraId="4396DF12" w14:textId="77777777" w:rsidTr="00AB6AC5">
        <w:trPr>
          <w:trHeight w:val="397"/>
        </w:trPr>
        <w:tc>
          <w:tcPr>
            <w:tcW w:w="1928" w:type="dxa"/>
            <w:vAlign w:val="center"/>
          </w:tcPr>
          <w:p w14:paraId="4396DF10" w14:textId="77777777" w:rsidR="004773F6" w:rsidRPr="00AB6AC5" w:rsidRDefault="004773F6" w:rsidP="00AB6AC5">
            <w:pPr>
              <w:tabs>
                <w:tab w:val="left" w:pos="1134"/>
                <w:tab w:val="right" w:pos="9356"/>
              </w:tabs>
              <w:jc w:val="center"/>
              <w:rPr>
                <w:b/>
              </w:rPr>
            </w:pPr>
            <w:r w:rsidRPr="00AB6AC5">
              <w:rPr>
                <w:b/>
              </w:rPr>
              <w:t>Medium</w:t>
            </w:r>
          </w:p>
        </w:tc>
        <w:tc>
          <w:tcPr>
            <w:tcW w:w="3118" w:type="dxa"/>
            <w:vAlign w:val="center"/>
          </w:tcPr>
          <w:p w14:paraId="4396DF11" w14:textId="77777777" w:rsidR="004773F6" w:rsidRPr="00AB6AC5" w:rsidRDefault="004773F6" w:rsidP="00AB6AC5">
            <w:pPr>
              <w:tabs>
                <w:tab w:val="left" w:pos="1134"/>
                <w:tab w:val="right" w:pos="9356"/>
              </w:tabs>
              <w:jc w:val="center"/>
              <w:rPr>
                <w:b/>
              </w:rPr>
            </w:pPr>
            <w:r w:rsidRPr="00AB6AC5">
              <w:rPr>
                <w:b/>
              </w:rPr>
              <w:t>Impedance (× 10</w:t>
            </w:r>
            <w:r w:rsidRPr="00AB6AC5">
              <w:rPr>
                <w:b/>
                <w:vertAlign w:val="superscript"/>
              </w:rPr>
              <w:t>6</w:t>
            </w:r>
            <w:r w:rsidRPr="00AB6AC5">
              <w:rPr>
                <w:b/>
              </w:rPr>
              <w:t xml:space="preserve"> kg m</w:t>
            </w:r>
            <w:r w:rsidRPr="00AB6AC5">
              <w:rPr>
                <w:b/>
                <w:vertAlign w:val="superscript"/>
              </w:rPr>
              <w:t>-2</w:t>
            </w:r>
            <w:r w:rsidRPr="00AB6AC5">
              <w:rPr>
                <w:b/>
              </w:rPr>
              <w:t xml:space="preserve"> s</w:t>
            </w:r>
            <w:r w:rsidRPr="00AB6AC5">
              <w:rPr>
                <w:b/>
                <w:vertAlign w:val="superscript"/>
              </w:rPr>
              <w:t>-1</w:t>
            </w:r>
            <w:r w:rsidRPr="00AB6AC5">
              <w:rPr>
                <w:b/>
              </w:rPr>
              <w:t>)</w:t>
            </w:r>
          </w:p>
        </w:tc>
      </w:tr>
      <w:tr w:rsidR="00AB6AC5" w14:paraId="4396DF15" w14:textId="77777777" w:rsidTr="00AB6AC5">
        <w:trPr>
          <w:trHeight w:val="397"/>
        </w:trPr>
        <w:tc>
          <w:tcPr>
            <w:tcW w:w="1928" w:type="dxa"/>
            <w:vAlign w:val="center"/>
          </w:tcPr>
          <w:p w14:paraId="4396DF13" w14:textId="77777777" w:rsidR="004773F6" w:rsidRDefault="004773F6" w:rsidP="00AB6AC5">
            <w:pPr>
              <w:tabs>
                <w:tab w:val="left" w:pos="1134"/>
                <w:tab w:val="right" w:pos="9356"/>
              </w:tabs>
              <w:jc w:val="center"/>
            </w:pPr>
            <w:r>
              <w:t>Air</w:t>
            </w:r>
          </w:p>
        </w:tc>
        <w:tc>
          <w:tcPr>
            <w:tcW w:w="3118" w:type="dxa"/>
            <w:vAlign w:val="center"/>
          </w:tcPr>
          <w:p w14:paraId="4396DF14" w14:textId="77777777" w:rsidR="004773F6" w:rsidRDefault="00AB6AC5" w:rsidP="00AB6AC5">
            <w:pPr>
              <w:tabs>
                <w:tab w:val="left" w:pos="1134"/>
                <w:tab w:val="right" w:pos="9356"/>
              </w:tabs>
              <w:jc w:val="center"/>
            </w:pPr>
            <w:r>
              <w:t>0.0004</w:t>
            </w:r>
          </w:p>
        </w:tc>
      </w:tr>
      <w:tr w:rsidR="00AB6AC5" w14:paraId="4396DF18" w14:textId="77777777" w:rsidTr="00AB6AC5">
        <w:trPr>
          <w:trHeight w:val="397"/>
        </w:trPr>
        <w:tc>
          <w:tcPr>
            <w:tcW w:w="1928" w:type="dxa"/>
            <w:vAlign w:val="center"/>
          </w:tcPr>
          <w:p w14:paraId="4396DF16" w14:textId="77777777" w:rsidR="004773F6" w:rsidRDefault="004773F6" w:rsidP="00AB6AC5">
            <w:pPr>
              <w:tabs>
                <w:tab w:val="left" w:pos="1134"/>
                <w:tab w:val="right" w:pos="9356"/>
              </w:tabs>
              <w:jc w:val="center"/>
            </w:pPr>
            <w:r>
              <w:t>Skin</w:t>
            </w:r>
          </w:p>
        </w:tc>
        <w:tc>
          <w:tcPr>
            <w:tcW w:w="3118" w:type="dxa"/>
            <w:vAlign w:val="center"/>
          </w:tcPr>
          <w:p w14:paraId="4396DF17" w14:textId="77777777" w:rsidR="004773F6" w:rsidRDefault="00AB6AC5" w:rsidP="00AB6AC5">
            <w:pPr>
              <w:tabs>
                <w:tab w:val="left" w:pos="1134"/>
                <w:tab w:val="right" w:pos="9356"/>
              </w:tabs>
              <w:jc w:val="center"/>
            </w:pPr>
            <w:r>
              <w:t>1.99</w:t>
            </w:r>
          </w:p>
        </w:tc>
      </w:tr>
      <w:tr w:rsidR="00AB6AC5" w14:paraId="4396DF1B" w14:textId="77777777" w:rsidTr="00AB6AC5">
        <w:trPr>
          <w:trHeight w:val="397"/>
        </w:trPr>
        <w:tc>
          <w:tcPr>
            <w:tcW w:w="1928" w:type="dxa"/>
            <w:vAlign w:val="center"/>
          </w:tcPr>
          <w:p w14:paraId="4396DF19" w14:textId="77777777" w:rsidR="004773F6" w:rsidRDefault="00AB6AC5" w:rsidP="00AB6AC5">
            <w:pPr>
              <w:tabs>
                <w:tab w:val="left" w:pos="1134"/>
                <w:tab w:val="right" w:pos="9356"/>
              </w:tabs>
              <w:jc w:val="center"/>
            </w:pPr>
            <w:r>
              <w:t>Fat</w:t>
            </w:r>
          </w:p>
        </w:tc>
        <w:tc>
          <w:tcPr>
            <w:tcW w:w="3118" w:type="dxa"/>
            <w:vAlign w:val="center"/>
          </w:tcPr>
          <w:p w14:paraId="4396DF1A" w14:textId="77777777" w:rsidR="004773F6" w:rsidRDefault="00AB6AC5" w:rsidP="00AB6AC5">
            <w:pPr>
              <w:tabs>
                <w:tab w:val="left" w:pos="1134"/>
                <w:tab w:val="right" w:pos="9356"/>
              </w:tabs>
              <w:jc w:val="center"/>
            </w:pPr>
            <w:r>
              <w:t>1.38</w:t>
            </w:r>
          </w:p>
        </w:tc>
      </w:tr>
      <w:tr w:rsidR="00AB6AC5" w14:paraId="4396DF1E" w14:textId="77777777" w:rsidTr="00AB6AC5">
        <w:trPr>
          <w:trHeight w:val="397"/>
        </w:trPr>
        <w:tc>
          <w:tcPr>
            <w:tcW w:w="1928" w:type="dxa"/>
            <w:vAlign w:val="center"/>
          </w:tcPr>
          <w:p w14:paraId="4396DF1C" w14:textId="77777777" w:rsidR="004773F6" w:rsidRDefault="00AB6AC5" w:rsidP="00AB6AC5">
            <w:pPr>
              <w:tabs>
                <w:tab w:val="left" w:pos="1134"/>
                <w:tab w:val="right" w:pos="9356"/>
              </w:tabs>
              <w:jc w:val="center"/>
            </w:pPr>
            <w:r>
              <w:t>Kidney</w:t>
            </w:r>
          </w:p>
        </w:tc>
        <w:tc>
          <w:tcPr>
            <w:tcW w:w="3118" w:type="dxa"/>
            <w:vAlign w:val="center"/>
          </w:tcPr>
          <w:p w14:paraId="4396DF1D" w14:textId="77777777" w:rsidR="004773F6" w:rsidRDefault="00AB6AC5" w:rsidP="00AB6AC5">
            <w:pPr>
              <w:tabs>
                <w:tab w:val="left" w:pos="1134"/>
                <w:tab w:val="right" w:pos="9356"/>
              </w:tabs>
              <w:jc w:val="center"/>
            </w:pPr>
            <w:r>
              <w:t>1.65</w:t>
            </w:r>
          </w:p>
        </w:tc>
      </w:tr>
    </w:tbl>
    <w:p w14:paraId="4396DF1F" w14:textId="77777777" w:rsidR="004773F6" w:rsidRDefault="004773F6" w:rsidP="00493C05">
      <w:pPr>
        <w:tabs>
          <w:tab w:val="left" w:pos="1134"/>
          <w:tab w:val="right" w:pos="9356"/>
        </w:tabs>
        <w:ind w:left="567" w:hanging="567"/>
      </w:pPr>
    </w:p>
    <w:p w14:paraId="4396DF20" w14:textId="77777777" w:rsidR="0067069A" w:rsidRDefault="0067069A" w:rsidP="00493C05">
      <w:pPr>
        <w:tabs>
          <w:tab w:val="left" w:pos="1134"/>
          <w:tab w:val="right" w:pos="9356"/>
        </w:tabs>
        <w:ind w:left="567" w:hanging="567"/>
      </w:pPr>
    </w:p>
    <w:p w14:paraId="4396DF21" w14:textId="77777777" w:rsidR="0067069A" w:rsidRDefault="00AB6AC5" w:rsidP="00493C05">
      <w:pPr>
        <w:tabs>
          <w:tab w:val="left" w:pos="1134"/>
          <w:tab w:val="right" w:pos="9356"/>
        </w:tabs>
        <w:ind w:left="567" w:hanging="567"/>
      </w:pPr>
      <w:r>
        <w:tab/>
        <w:t>(i)</w:t>
      </w:r>
      <w:r>
        <w:tab/>
        <w:t xml:space="preserve">Calculate the fraction of an ultrasound wave that is reflected at the boundary of fat and </w:t>
      </w:r>
      <w:r>
        <w:tab/>
        <w:t>kidney tissue.</w:t>
      </w:r>
      <w:r>
        <w:tab/>
        <w:t>(3 marks)</w:t>
      </w:r>
    </w:p>
    <w:p w14:paraId="4396DF22" w14:textId="77777777" w:rsidR="00AB6AC5" w:rsidRDefault="00AB6AC5" w:rsidP="00493C05">
      <w:pPr>
        <w:tabs>
          <w:tab w:val="left" w:pos="1134"/>
          <w:tab w:val="right" w:pos="9356"/>
        </w:tabs>
        <w:ind w:left="567" w:hanging="567"/>
      </w:pPr>
    </w:p>
    <w:p w14:paraId="4396DF23" w14:textId="77777777" w:rsidR="00AB6AC5" w:rsidRDefault="00AB6AC5" w:rsidP="00493C05">
      <w:pPr>
        <w:tabs>
          <w:tab w:val="left" w:pos="1134"/>
          <w:tab w:val="right" w:pos="9356"/>
        </w:tabs>
        <w:ind w:left="567" w:hanging="567"/>
      </w:pPr>
    </w:p>
    <w:p w14:paraId="4396DF24" w14:textId="77777777" w:rsidR="00080F63" w:rsidRDefault="00080F63" w:rsidP="00493C05">
      <w:pPr>
        <w:tabs>
          <w:tab w:val="left" w:pos="1134"/>
          <w:tab w:val="right" w:pos="9356"/>
        </w:tabs>
        <w:ind w:left="567" w:hanging="567"/>
      </w:pPr>
    </w:p>
    <w:p w14:paraId="4396DF25" w14:textId="77777777" w:rsidR="00080F63" w:rsidRPr="00945D6A" w:rsidRDefault="00725731" w:rsidP="00725731">
      <w:pPr>
        <w:tabs>
          <w:tab w:val="left" w:pos="1134"/>
          <w:tab w:val="right" w:pos="9356"/>
        </w:tabs>
        <w:ind w:left="1134"/>
        <w:rPr>
          <w:color w:val="FF0000"/>
        </w:rPr>
      </w:pPr>
      <w:r>
        <w:tab/>
      </w:r>
      <w:r>
        <w:tab/>
      </w:r>
      <w:r>
        <w:rPr>
          <w:rFonts w:ascii="Cambria Math" w:hAnsi="Cambria Math"/>
        </w:rPr>
        <w:br/>
      </w:r>
      <m:oMath>
        <m:r>
          <w:rPr>
            <w:rFonts w:ascii="Cambria Math" w:hAnsi="Cambria Math"/>
            <w:color w:val="FF0000"/>
          </w:rPr>
          <m:t>reflection fraction=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2</m:t>
                        </m:r>
                      </m:sub>
                    </m:sSub>
                  </m:den>
                </m:f>
              </m:e>
            </m:d>
          </m:e>
          <m:sup>
            <m:r>
              <w:rPr>
                <w:rFonts w:ascii="Cambria Math" w:hAnsi="Cambria Math"/>
                <w:color w:val="FF0000"/>
              </w:rPr>
              <m:t>2</m:t>
            </m:r>
          </m:sup>
        </m:sSup>
      </m:oMath>
      <w:r w:rsidRPr="00945D6A">
        <w:rPr>
          <w:color w:val="FF0000"/>
        </w:rPr>
        <w:t xml:space="preserve"> </w:t>
      </w:r>
      <w:r w:rsidR="001E1874">
        <w:rPr>
          <w:color w:val="FF0000"/>
        </w:rPr>
        <w:tab/>
        <w:t>(1)</w:t>
      </w:r>
    </w:p>
    <w:p w14:paraId="4396DF26" w14:textId="77777777" w:rsidR="00080F63" w:rsidRPr="00945D6A" w:rsidRDefault="00080F63" w:rsidP="00493C05">
      <w:pPr>
        <w:tabs>
          <w:tab w:val="left" w:pos="1134"/>
          <w:tab w:val="right" w:pos="9356"/>
        </w:tabs>
        <w:ind w:left="567" w:hanging="567"/>
        <w:rPr>
          <w:color w:val="FF0000"/>
        </w:rPr>
      </w:pPr>
    </w:p>
    <w:p w14:paraId="4396DF27" w14:textId="77777777" w:rsidR="00725731" w:rsidRPr="00945D6A" w:rsidRDefault="00725731" w:rsidP="00725731">
      <w:pPr>
        <w:tabs>
          <w:tab w:val="left" w:pos="1134"/>
          <w:tab w:val="right" w:pos="9356"/>
        </w:tabs>
        <w:ind w:left="1134"/>
        <w:rPr>
          <w:color w:val="FF0000"/>
        </w:rPr>
      </w:pPr>
      <w:r w:rsidRPr="00945D6A">
        <w:rPr>
          <w:color w:val="FF0000"/>
        </w:rPr>
        <w:tab/>
      </w:r>
      <w:r w:rsidRPr="00945D6A">
        <w:rPr>
          <w:color w:val="FF0000"/>
        </w:rPr>
        <w:tab/>
      </w:r>
      <w:r>
        <w:rPr>
          <w:rFonts w:ascii="Cambria Math" w:hAnsi="Cambria Math"/>
          <w:color w:val="FF0000"/>
        </w:rPr>
        <w:br/>
      </w:r>
      <m:oMath>
        <m:r>
          <w:rPr>
            <w:rFonts w:ascii="Cambria Math" w:hAnsi="Cambria Math"/>
            <w:color w:val="FF0000"/>
          </w:rPr>
          <m:t>reflection fraction=</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-1.38*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1.38*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+1.65*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den>
                </m:f>
              </m:e>
            </m:d>
          </m:e>
          <m:sup>
            <m:r>
              <w:rPr>
                <w:rFonts w:ascii="Cambria Math" w:hAnsi="Cambria Math"/>
                <w:color w:val="FF0000"/>
              </w:rPr>
              <m:t>2</m:t>
            </m:r>
          </m:sup>
        </m:sSup>
        <m:r>
          <w:rPr>
            <w:rFonts w:ascii="Cambria Math" w:hAnsi="Cambria Math"/>
            <w:color w:val="FF0000"/>
          </w:rPr>
          <m:t>=7.94*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oMath>
      <w:r w:rsidRPr="00945D6A">
        <w:rPr>
          <w:color w:val="FF0000"/>
        </w:rPr>
        <w:t xml:space="preserve"> </w:t>
      </w:r>
      <w:r w:rsidR="00945D6A" w:rsidRPr="00945D6A">
        <w:rPr>
          <w:color w:val="FF0000"/>
        </w:rPr>
        <w:tab/>
        <w:t>(</w:t>
      </w:r>
      <w:r w:rsidR="00902E5F">
        <w:rPr>
          <w:color w:val="FF0000"/>
        </w:rPr>
        <w:t>1-</w:t>
      </w:r>
      <w:r w:rsidR="00945D6A" w:rsidRPr="00945D6A">
        <w:rPr>
          <w:color w:val="FF0000"/>
        </w:rPr>
        <w:t>2)</w:t>
      </w:r>
    </w:p>
    <w:p w14:paraId="4396DF28" w14:textId="77777777" w:rsidR="00080F63" w:rsidRPr="00945D6A" w:rsidRDefault="00080F63" w:rsidP="00493C05">
      <w:pPr>
        <w:tabs>
          <w:tab w:val="left" w:pos="1134"/>
          <w:tab w:val="right" w:pos="9356"/>
        </w:tabs>
        <w:ind w:left="567" w:hanging="567"/>
        <w:rPr>
          <w:color w:val="FF0000"/>
        </w:rPr>
      </w:pPr>
    </w:p>
    <w:p w14:paraId="4396DF29" w14:textId="77777777" w:rsidR="00080F63" w:rsidRPr="00945D6A" w:rsidRDefault="00080F63" w:rsidP="00493C05">
      <w:pPr>
        <w:tabs>
          <w:tab w:val="left" w:pos="1134"/>
          <w:tab w:val="right" w:pos="9356"/>
        </w:tabs>
        <w:ind w:left="567" w:hanging="567"/>
        <w:rPr>
          <w:color w:val="FF0000"/>
        </w:rPr>
      </w:pPr>
    </w:p>
    <w:p w14:paraId="4396DF2A" w14:textId="77777777" w:rsidR="00080F63" w:rsidRPr="00945D6A" w:rsidRDefault="00725731" w:rsidP="001E1874">
      <w:pPr>
        <w:tabs>
          <w:tab w:val="left" w:pos="1134"/>
          <w:tab w:val="left" w:pos="4680"/>
          <w:tab w:val="right" w:pos="9356"/>
        </w:tabs>
        <w:ind w:left="567" w:hanging="567"/>
        <w:rPr>
          <w:color w:val="FF0000"/>
        </w:rPr>
      </w:pPr>
      <w:r w:rsidRPr="00945D6A">
        <w:rPr>
          <w:color w:val="FF0000"/>
        </w:rPr>
        <w:tab/>
      </w:r>
      <w:r w:rsidRPr="00945D6A">
        <w:rPr>
          <w:color w:val="FF0000"/>
        </w:rPr>
        <w:tab/>
      </w:r>
    </w:p>
    <w:p w14:paraId="4396DF2B" w14:textId="77777777" w:rsidR="00080F63" w:rsidRDefault="00080F63" w:rsidP="00493C05">
      <w:pPr>
        <w:tabs>
          <w:tab w:val="left" w:pos="1134"/>
          <w:tab w:val="right" w:pos="9356"/>
        </w:tabs>
        <w:ind w:left="567" w:hanging="567"/>
      </w:pPr>
    </w:p>
    <w:p w14:paraId="4396DF2C" w14:textId="77777777" w:rsidR="00080F63" w:rsidRDefault="00080F63" w:rsidP="00493C05">
      <w:pPr>
        <w:tabs>
          <w:tab w:val="left" w:pos="1134"/>
          <w:tab w:val="right" w:pos="9356"/>
        </w:tabs>
        <w:ind w:left="567" w:hanging="567"/>
      </w:pPr>
    </w:p>
    <w:p w14:paraId="4396DF2D" w14:textId="77777777" w:rsidR="00080F63" w:rsidRDefault="00080F63" w:rsidP="00493C05">
      <w:pPr>
        <w:tabs>
          <w:tab w:val="left" w:pos="1134"/>
          <w:tab w:val="right" w:pos="9356"/>
        </w:tabs>
        <w:ind w:left="567" w:hanging="567"/>
      </w:pPr>
    </w:p>
    <w:p w14:paraId="4396DF2E" w14:textId="77777777" w:rsidR="00080F63" w:rsidRDefault="00080F63" w:rsidP="00493C05">
      <w:pPr>
        <w:tabs>
          <w:tab w:val="left" w:pos="1134"/>
          <w:tab w:val="right" w:pos="9356"/>
        </w:tabs>
        <w:ind w:left="567" w:hanging="567"/>
      </w:pPr>
    </w:p>
    <w:p w14:paraId="4396DF2F" w14:textId="77777777" w:rsidR="00080F63" w:rsidRDefault="00080F63" w:rsidP="00493C05">
      <w:pPr>
        <w:tabs>
          <w:tab w:val="left" w:pos="1134"/>
          <w:tab w:val="right" w:pos="9356"/>
        </w:tabs>
        <w:ind w:left="567" w:hanging="567"/>
      </w:pPr>
    </w:p>
    <w:p w14:paraId="4396DF30" w14:textId="77777777" w:rsidR="00080F63" w:rsidRDefault="00080F63" w:rsidP="00493C05">
      <w:pPr>
        <w:tabs>
          <w:tab w:val="left" w:pos="1134"/>
          <w:tab w:val="right" w:pos="9356"/>
        </w:tabs>
        <w:ind w:left="567" w:hanging="567"/>
      </w:pPr>
    </w:p>
    <w:p w14:paraId="4396DF31" w14:textId="77777777" w:rsidR="00AB6AC5" w:rsidRDefault="00AB6AC5" w:rsidP="00493C05">
      <w:pPr>
        <w:tabs>
          <w:tab w:val="left" w:pos="1134"/>
          <w:tab w:val="right" w:pos="9356"/>
        </w:tabs>
        <w:ind w:left="567" w:hanging="567"/>
      </w:pPr>
      <w:r>
        <w:tab/>
        <w:t>(ii)</w:t>
      </w:r>
      <w:r>
        <w:tab/>
        <w:t xml:space="preserve">A special gel is placed on the transducer so that when it is placed on the skin of the </w:t>
      </w:r>
      <w:r>
        <w:tab/>
      </w:r>
      <w:r w:rsidR="00AB3460">
        <w:t>patient there</w:t>
      </w:r>
      <w:r>
        <w:t xml:space="preserve"> is no air between the transducer and the skin. Suggest a reason why this </w:t>
      </w:r>
      <w:r>
        <w:tab/>
        <w:t>is important.</w:t>
      </w:r>
      <w:r>
        <w:tab/>
        <w:t>(2 marks)</w:t>
      </w:r>
    </w:p>
    <w:p w14:paraId="4396DF32" w14:textId="77777777" w:rsidR="0067069A" w:rsidRDefault="0067069A" w:rsidP="00493C05">
      <w:pPr>
        <w:tabs>
          <w:tab w:val="left" w:pos="1134"/>
          <w:tab w:val="right" w:pos="9356"/>
        </w:tabs>
        <w:ind w:left="567" w:hanging="567"/>
      </w:pPr>
    </w:p>
    <w:p w14:paraId="4396DF33" w14:textId="77777777" w:rsidR="0067069A" w:rsidRDefault="0067069A" w:rsidP="00493C05">
      <w:pPr>
        <w:tabs>
          <w:tab w:val="left" w:pos="1134"/>
          <w:tab w:val="right" w:pos="9356"/>
        </w:tabs>
        <w:ind w:left="567" w:hanging="567"/>
      </w:pPr>
    </w:p>
    <w:p w14:paraId="4396DF34" w14:textId="77777777" w:rsidR="0067069A" w:rsidRDefault="0067069A" w:rsidP="00493C05">
      <w:pPr>
        <w:tabs>
          <w:tab w:val="left" w:pos="1134"/>
          <w:tab w:val="right" w:pos="9356"/>
        </w:tabs>
        <w:ind w:left="567" w:hanging="567"/>
      </w:pPr>
    </w:p>
    <w:p w14:paraId="4396DF35" w14:textId="77777777" w:rsidR="003D13EE" w:rsidRDefault="00945D6A" w:rsidP="00945D6A">
      <w:pPr>
        <w:pStyle w:val="ListParagraph"/>
        <w:tabs>
          <w:tab w:val="left" w:pos="1134"/>
          <w:tab w:val="right" w:pos="9356"/>
        </w:tabs>
        <w:ind w:left="1134" w:firstLine="0"/>
        <w:rPr>
          <w:color w:val="FF0000"/>
        </w:rPr>
      </w:pPr>
      <w:r w:rsidRPr="00945D6A">
        <w:rPr>
          <w:color w:val="FF0000"/>
        </w:rPr>
        <w:t>The difference in impedance between air and skin is large</w:t>
      </w:r>
      <w:r w:rsidR="003D13EE">
        <w:rPr>
          <w:color w:val="FF0000"/>
        </w:rPr>
        <w:t xml:space="preserve"> </w:t>
      </w:r>
      <w:r w:rsidR="003D13EE">
        <w:rPr>
          <w:color w:val="FF0000"/>
        </w:rPr>
        <w:tab/>
        <w:t>(1)</w:t>
      </w:r>
    </w:p>
    <w:p w14:paraId="4396DF36" w14:textId="77777777" w:rsidR="00ED756B" w:rsidRPr="00945D6A" w:rsidRDefault="00945D6A" w:rsidP="00945D6A">
      <w:pPr>
        <w:pStyle w:val="ListParagraph"/>
        <w:tabs>
          <w:tab w:val="left" w:pos="1134"/>
          <w:tab w:val="right" w:pos="9356"/>
        </w:tabs>
        <w:ind w:left="1134" w:firstLine="0"/>
        <w:rPr>
          <w:color w:val="FF0000"/>
        </w:rPr>
      </w:pPr>
      <w:r w:rsidRPr="00945D6A">
        <w:rPr>
          <w:color w:val="FF0000"/>
        </w:rPr>
        <w:t>enough to cause almost all the wave to reflect at the boundary.</w:t>
      </w:r>
      <w:r w:rsidRPr="00945D6A">
        <w:rPr>
          <w:color w:val="FF0000"/>
        </w:rPr>
        <w:tab/>
        <w:t>(1)</w:t>
      </w:r>
    </w:p>
    <w:p w14:paraId="4396DF37" w14:textId="77777777" w:rsidR="00945D6A" w:rsidRPr="00945D6A" w:rsidRDefault="00945D6A" w:rsidP="00493C05">
      <w:pPr>
        <w:pStyle w:val="ListParagraph"/>
        <w:tabs>
          <w:tab w:val="left" w:pos="1134"/>
          <w:tab w:val="right" w:pos="9356"/>
        </w:tabs>
        <w:ind w:left="567" w:firstLine="0"/>
        <w:rPr>
          <w:color w:val="FF0000"/>
        </w:rPr>
      </w:pPr>
    </w:p>
    <w:p w14:paraId="4396DF38" w14:textId="77777777" w:rsidR="00945D6A" w:rsidRDefault="003D13EE" w:rsidP="00493C05">
      <w:pPr>
        <w:pStyle w:val="ListParagraph"/>
        <w:tabs>
          <w:tab w:val="left" w:pos="1134"/>
          <w:tab w:val="right" w:pos="9356"/>
        </w:tabs>
        <w:ind w:left="567" w:firstLine="0"/>
        <w:rPr>
          <w:color w:val="FF0000"/>
        </w:rPr>
      </w:pPr>
      <w:r>
        <w:rPr>
          <w:color w:val="FF0000"/>
        </w:rPr>
        <w:tab/>
        <w:t>OR</w:t>
      </w:r>
    </w:p>
    <w:p w14:paraId="4396DF39" w14:textId="77777777" w:rsidR="003D13EE" w:rsidRPr="00945D6A" w:rsidRDefault="003D13EE" w:rsidP="00493C05">
      <w:pPr>
        <w:pStyle w:val="ListParagraph"/>
        <w:tabs>
          <w:tab w:val="left" w:pos="1134"/>
          <w:tab w:val="right" w:pos="9356"/>
        </w:tabs>
        <w:ind w:left="567" w:firstLine="0"/>
        <w:rPr>
          <w:color w:val="FF0000"/>
        </w:rPr>
      </w:pPr>
    </w:p>
    <w:p w14:paraId="4396DF3A" w14:textId="77777777" w:rsidR="003D13EE" w:rsidRDefault="00945D6A" w:rsidP="00945D6A">
      <w:pPr>
        <w:pStyle w:val="ListParagraph"/>
        <w:tabs>
          <w:tab w:val="left" w:pos="1134"/>
          <w:tab w:val="right" w:pos="9356"/>
        </w:tabs>
        <w:ind w:left="1134" w:firstLine="0"/>
        <w:rPr>
          <w:color w:val="FF0000"/>
        </w:rPr>
      </w:pPr>
      <w:r w:rsidRPr="00945D6A">
        <w:rPr>
          <w:color w:val="FF0000"/>
        </w:rPr>
        <w:t xml:space="preserve">The gel </w:t>
      </w:r>
      <w:r w:rsidR="003D13EE">
        <w:rPr>
          <w:color w:val="FF0000"/>
        </w:rPr>
        <w:t>has a similar impedance as the skin,</w:t>
      </w:r>
      <w:r w:rsidR="003D13EE">
        <w:rPr>
          <w:color w:val="FF0000"/>
        </w:rPr>
        <w:tab/>
        <w:t>(1)</w:t>
      </w:r>
    </w:p>
    <w:p w14:paraId="4396DF3B" w14:textId="77777777" w:rsidR="00945D6A" w:rsidRPr="00945D6A" w:rsidRDefault="003D13EE" w:rsidP="00945D6A">
      <w:pPr>
        <w:pStyle w:val="ListParagraph"/>
        <w:tabs>
          <w:tab w:val="left" w:pos="1134"/>
          <w:tab w:val="right" w:pos="9356"/>
        </w:tabs>
        <w:ind w:left="1134" w:firstLine="0"/>
        <w:rPr>
          <w:color w:val="FF0000"/>
        </w:rPr>
      </w:pPr>
      <w:r>
        <w:rPr>
          <w:color w:val="FF0000"/>
        </w:rPr>
        <w:t xml:space="preserve">so the wave can </w:t>
      </w:r>
      <w:r w:rsidR="00945D6A" w:rsidRPr="00945D6A">
        <w:rPr>
          <w:color w:val="FF0000"/>
        </w:rPr>
        <w:t>penetrate into the body instead of reflecting at the skin layer.</w:t>
      </w:r>
      <w:r w:rsidR="00945D6A" w:rsidRPr="00945D6A">
        <w:rPr>
          <w:color w:val="FF0000"/>
        </w:rPr>
        <w:tab/>
        <w:t>(1)</w:t>
      </w:r>
    </w:p>
    <w:p w14:paraId="4396DF3C" w14:textId="77777777" w:rsidR="005F240A" w:rsidRDefault="005F240A" w:rsidP="00493C05">
      <w:pPr>
        <w:tabs>
          <w:tab w:val="left" w:pos="1134"/>
          <w:tab w:val="right" w:pos="9356"/>
        </w:tabs>
        <w:ind w:left="567" w:hanging="567"/>
      </w:pPr>
    </w:p>
    <w:p w14:paraId="4396DF3D" w14:textId="77777777" w:rsidR="00080F63" w:rsidRDefault="00080F63">
      <w:pPr>
        <w:spacing w:after="160" w:line="259" w:lineRule="auto"/>
      </w:pPr>
      <w:r>
        <w:br w:type="page"/>
      </w:r>
    </w:p>
    <w:p w14:paraId="4396DF3E" w14:textId="77777777" w:rsidR="005F240A" w:rsidRPr="00080F63" w:rsidRDefault="00080F63" w:rsidP="00493C05">
      <w:pPr>
        <w:tabs>
          <w:tab w:val="left" w:pos="1134"/>
          <w:tab w:val="right" w:pos="9356"/>
        </w:tabs>
        <w:ind w:left="567" w:hanging="567"/>
        <w:rPr>
          <w:b/>
        </w:rPr>
      </w:pPr>
      <w:r w:rsidRPr="00080F63">
        <w:rPr>
          <w:b/>
        </w:rPr>
        <w:t>Question 2</w:t>
      </w:r>
      <w:r w:rsidR="00B036E6">
        <w:rPr>
          <w:b/>
        </w:rPr>
        <w:t>2</w:t>
      </w:r>
      <w:r w:rsidR="00C20F19">
        <w:rPr>
          <w:b/>
        </w:rPr>
        <w:tab/>
        <w:t>(18 marks)</w:t>
      </w:r>
    </w:p>
    <w:p w14:paraId="4396DF3F" w14:textId="77777777" w:rsidR="00ED756B" w:rsidRDefault="00ED756B" w:rsidP="00493C05">
      <w:pPr>
        <w:tabs>
          <w:tab w:val="left" w:pos="1134"/>
          <w:tab w:val="right" w:pos="9356"/>
        </w:tabs>
        <w:ind w:left="567" w:hanging="567"/>
      </w:pPr>
    </w:p>
    <w:p w14:paraId="4396DF40" w14:textId="77777777" w:rsidR="00EA4223" w:rsidRDefault="00AB3460" w:rsidP="00493C05">
      <w:pPr>
        <w:tabs>
          <w:tab w:val="left" w:pos="1134"/>
          <w:tab w:val="right" w:pos="9356"/>
        </w:tabs>
        <w:ind w:left="567" w:hanging="567"/>
        <w:rPr>
          <w:b/>
        </w:rPr>
      </w:pPr>
      <w:r>
        <w:rPr>
          <w:b/>
        </w:rPr>
        <w:t>Colder than Absolute Zero</w:t>
      </w:r>
    </w:p>
    <w:p w14:paraId="4396DF41" w14:textId="77777777" w:rsidR="00AB3460" w:rsidRDefault="00AB3460" w:rsidP="00493C05">
      <w:pPr>
        <w:tabs>
          <w:tab w:val="left" w:pos="1134"/>
          <w:tab w:val="right" w:pos="9356"/>
        </w:tabs>
        <w:ind w:left="567" w:hanging="567"/>
      </w:pPr>
    </w:p>
    <w:p w14:paraId="4396DF42" w14:textId="77777777" w:rsidR="00AB3460" w:rsidRPr="00AB3460" w:rsidRDefault="004B1581" w:rsidP="00AB3460">
      <w:pPr>
        <w:tabs>
          <w:tab w:val="left" w:pos="1134"/>
          <w:tab w:val="right" w:pos="9356"/>
        </w:tabs>
      </w:pPr>
      <w:r>
        <w:t>While studying</w:t>
      </w:r>
      <w:r w:rsidR="00AB3460">
        <w:t xml:space="preserve"> Physics Unit 1</w:t>
      </w:r>
      <w:r>
        <w:t>,</w:t>
      </w:r>
      <w:r w:rsidR="00AB3460">
        <w:t xml:space="preserve"> you were likely exposed </w:t>
      </w:r>
      <w:r>
        <w:t xml:space="preserve">to the concept of absolute zero; the lowest possible temperature, </w:t>
      </w:r>
      <w:r w:rsidR="00AB3460">
        <w:t xml:space="preserve">occurring when particles have zero kinetic energy. However, experiments </w:t>
      </w:r>
      <w:r w:rsidR="00AE190D">
        <w:t xml:space="preserve">conducted </w:t>
      </w:r>
      <w:r w:rsidR="00137B7E">
        <w:t>within the</w:t>
      </w:r>
      <w:r w:rsidR="00AB3460">
        <w:t xml:space="preserve"> last 5 years have </w:t>
      </w:r>
      <w:r w:rsidR="00137B7E">
        <w:t>produced</w:t>
      </w:r>
      <w:r w:rsidR="00AB3460">
        <w:t xml:space="preserve"> negative temperature</w:t>
      </w:r>
      <w:r w:rsidR="00137B7E">
        <w:t>s</w:t>
      </w:r>
      <w:r w:rsidR="00AB3460">
        <w:t xml:space="preserve">. That is, temperatures below absolute zero. In a bizarre twist, </w:t>
      </w:r>
      <w:r w:rsidR="00E05351">
        <w:t>it’s</w:t>
      </w:r>
      <w:r w:rsidR="00AB3460">
        <w:t xml:space="preserve"> also possible to view a substance at a negative temperature as also being hotter than infinity.</w:t>
      </w:r>
    </w:p>
    <w:p w14:paraId="4396DF43" w14:textId="77777777" w:rsidR="00E05351" w:rsidRDefault="00E05351" w:rsidP="00E05351">
      <w:pPr>
        <w:tabs>
          <w:tab w:val="left" w:pos="1134"/>
          <w:tab w:val="right" w:pos="9356"/>
        </w:tabs>
      </w:pPr>
    </w:p>
    <w:p w14:paraId="4396DF44" w14:textId="77777777" w:rsidR="00E05351" w:rsidRDefault="00137B7E" w:rsidP="00137B7E">
      <w:pPr>
        <w:tabs>
          <w:tab w:val="left" w:pos="1134"/>
          <w:tab w:val="right" w:pos="9356"/>
        </w:tabs>
      </w:pPr>
      <w:r>
        <w:t>For a substance at any positive temperature, the particles of the substance have a range of kinetic energies. The higher the temperature, the higher the average kinetic energy. However, regardless of how high the temperature</w:t>
      </w:r>
      <w:r w:rsidR="003D5C31">
        <w:t xml:space="preserve"> is</w:t>
      </w:r>
      <w:r>
        <w:t>, it is more likely to find a particle at lower kinetic energies t</w:t>
      </w:r>
      <w:r w:rsidR="003D5C31">
        <w:t>han higher kinetic energies</w:t>
      </w:r>
      <w:r>
        <w:t xml:space="preserve">. </w:t>
      </w:r>
      <w:r w:rsidR="00575FB0">
        <w:t xml:space="preserve">The number of particles across the range of all kinetic energy values is described by the </w:t>
      </w:r>
      <w:r>
        <w:t>Maxwell-Boltzman</w:t>
      </w:r>
      <w:r w:rsidR="009E5119">
        <w:t>n</w:t>
      </w:r>
      <w:r w:rsidR="004B1581">
        <w:t xml:space="preserve"> distribution</w:t>
      </w:r>
      <w:r w:rsidR="00575FB0">
        <w:t xml:space="preserve"> (see below).</w:t>
      </w:r>
    </w:p>
    <w:p w14:paraId="4396DF45" w14:textId="77777777" w:rsidR="00137B7E" w:rsidRDefault="00F07FE1" w:rsidP="00137B7E">
      <w:pPr>
        <w:tabs>
          <w:tab w:val="left" w:pos="1134"/>
          <w:tab w:val="right" w:pos="9356"/>
        </w:tabs>
      </w:pPr>
      <w:r>
        <w:rPr>
          <w:noProof/>
        </w:rPr>
        <w:drawing>
          <wp:anchor distT="0" distB="0" distL="114300" distR="114300" simplePos="0" relativeHeight="251657728" behindDoc="1" locked="0" layoutInCell="1" allowOverlap="1" wp14:anchorId="4396E04B" wp14:editId="4396E04C">
            <wp:simplePos x="0" y="0"/>
            <wp:positionH relativeFrom="column">
              <wp:posOffset>1089660</wp:posOffset>
            </wp:positionH>
            <wp:positionV relativeFrom="paragraph">
              <wp:posOffset>88265</wp:posOffset>
            </wp:positionV>
            <wp:extent cx="2286635" cy="1439545"/>
            <wp:effectExtent l="0" t="0" r="0" b="0"/>
            <wp:wrapNone/>
            <wp:docPr id="10" name="Picture 10" descr="C:\Users\dmppa\AppData\Local\Microsoft\Windows\INetCache\Content.Word\Boltzmann curve C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ppa\AppData\Local\Microsoft\Windows\INetCache\Content.Word\Boltzmann curve COL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r>
        <w:rPr>
          <w:noProof/>
        </w:rPr>
        <w:drawing>
          <wp:anchor distT="0" distB="0" distL="114300" distR="114300" simplePos="0" relativeHeight="251678208" behindDoc="1" locked="0" layoutInCell="1" allowOverlap="1" wp14:anchorId="4396E04D" wp14:editId="4396E04E">
            <wp:simplePos x="0" y="0"/>
            <wp:positionH relativeFrom="column">
              <wp:posOffset>3623310</wp:posOffset>
            </wp:positionH>
            <wp:positionV relativeFrom="paragraph">
              <wp:posOffset>88265</wp:posOffset>
            </wp:positionV>
            <wp:extent cx="2286635" cy="1439545"/>
            <wp:effectExtent l="0" t="0" r="0" b="0"/>
            <wp:wrapNone/>
            <wp:docPr id="12" name="Picture 12"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p>
    <w:p w14:paraId="4396DF46" w14:textId="77777777" w:rsidR="00575FB0" w:rsidRDefault="00575FB0" w:rsidP="00137B7E">
      <w:pPr>
        <w:tabs>
          <w:tab w:val="left" w:pos="1134"/>
          <w:tab w:val="right" w:pos="9356"/>
        </w:tabs>
      </w:pPr>
    </w:p>
    <w:p w14:paraId="4396DF47" w14:textId="77777777" w:rsidR="00575FB0" w:rsidRDefault="00575FB0" w:rsidP="00137B7E">
      <w:pPr>
        <w:tabs>
          <w:tab w:val="left" w:pos="1134"/>
          <w:tab w:val="right" w:pos="9356"/>
        </w:tabs>
      </w:pPr>
    </w:p>
    <w:p w14:paraId="4396DF48" w14:textId="77777777" w:rsidR="00575FB0" w:rsidRDefault="00757EAD" w:rsidP="00137B7E">
      <w:pPr>
        <w:tabs>
          <w:tab w:val="left" w:pos="1134"/>
          <w:tab w:val="right" w:pos="9356"/>
        </w:tabs>
      </w:pPr>
      <w:r>
        <w:rPr>
          <w:noProof/>
        </w:rPr>
        <w:pict w14:anchorId="4396E04F">
          <v:shape id="_x0000_s1165" type="#_x0000_t202" style="position:absolute;margin-left:-37.95pt;margin-top:10.45pt;width:117pt;height:34.5pt;z-index:251803136">
            <v:textbox>
              <w:txbxContent>
                <w:p w14:paraId="4396E0AE" w14:textId="77777777" w:rsidR="00A57C0B" w:rsidRDefault="00A57C0B">
                  <w:r>
                    <w:t>Maxwell-Boltzmann particle distributions:</w:t>
                  </w:r>
                </w:p>
              </w:txbxContent>
            </v:textbox>
          </v:shape>
        </w:pict>
      </w:r>
    </w:p>
    <w:p w14:paraId="4396DF49" w14:textId="77777777" w:rsidR="00575FB0" w:rsidRDefault="00575FB0" w:rsidP="00137B7E">
      <w:pPr>
        <w:tabs>
          <w:tab w:val="left" w:pos="1134"/>
          <w:tab w:val="right" w:pos="9356"/>
        </w:tabs>
      </w:pPr>
    </w:p>
    <w:p w14:paraId="4396DF4A" w14:textId="77777777" w:rsidR="00575FB0" w:rsidRDefault="00575FB0" w:rsidP="00137B7E">
      <w:pPr>
        <w:tabs>
          <w:tab w:val="left" w:pos="1134"/>
          <w:tab w:val="right" w:pos="9356"/>
        </w:tabs>
      </w:pPr>
    </w:p>
    <w:p w14:paraId="4396DF4B" w14:textId="77777777" w:rsidR="00575FB0" w:rsidRDefault="00575FB0" w:rsidP="00137B7E">
      <w:pPr>
        <w:tabs>
          <w:tab w:val="left" w:pos="1134"/>
          <w:tab w:val="right" w:pos="9356"/>
        </w:tabs>
      </w:pPr>
    </w:p>
    <w:p w14:paraId="4396DF4C" w14:textId="77777777" w:rsidR="00575FB0" w:rsidRDefault="00575FB0" w:rsidP="00137B7E">
      <w:pPr>
        <w:tabs>
          <w:tab w:val="left" w:pos="1134"/>
          <w:tab w:val="right" w:pos="9356"/>
        </w:tabs>
      </w:pPr>
    </w:p>
    <w:p w14:paraId="4396DF4D" w14:textId="77777777" w:rsidR="00575FB0" w:rsidRDefault="00575FB0" w:rsidP="00137B7E">
      <w:pPr>
        <w:tabs>
          <w:tab w:val="left" w:pos="1134"/>
          <w:tab w:val="right" w:pos="9356"/>
        </w:tabs>
      </w:pPr>
    </w:p>
    <w:p w14:paraId="4396DF4E" w14:textId="77777777" w:rsidR="00575FB0" w:rsidRDefault="00757EAD" w:rsidP="00137B7E">
      <w:pPr>
        <w:tabs>
          <w:tab w:val="left" w:pos="1134"/>
          <w:tab w:val="right" w:pos="9356"/>
        </w:tabs>
      </w:pPr>
      <w:r>
        <w:rPr>
          <w:noProof/>
        </w:rPr>
        <w:pict w14:anchorId="4396E050">
          <v:shape id="_x0000_s1164" type="#_x0000_t202" style="position:absolute;margin-left:304.8pt;margin-top:5.85pt;width:152.25pt;height:24pt;z-index:251802112">
            <v:textbox>
              <w:txbxContent>
                <w:p w14:paraId="4396E0AF" w14:textId="77777777" w:rsidR="00A57C0B" w:rsidRDefault="00A57C0B" w:rsidP="000851FF">
                  <w:pPr>
                    <w:jc w:val="center"/>
                  </w:pPr>
                  <w:r>
                    <w:t>High positive temperature</w:t>
                  </w:r>
                </w:p>
              </w:txbxContent>
            </v:textbox>
          </v:shape>
        </w:pict>
      </w:r>
      <w:r>
        <w:rPr>
          <w:noProof/>
        </w:rPr>
        <w:pict w14:anchorId="4396E051">
          <v:shape id="_x0000_s1160" type="#_x0000_t202" style="position:absolute;margin-left:102.3pt;margin-top:5.85pt;width:152.25pt;height:24pt;z-index:251800064">
            <v:textbox>
              <w:txbxContent>
                <w:p w14:paraId="4396E0B0" w14:textId="77777777" w:rsidR="00A57C0B" w:rsidRDefault="00A57C0B" w:rsidP="000851FF">
                  <w:pPr>
                    <w:jc w:val="center"/>
                  </w:pPr>
                  <w:r>
                    <w:t>Low positive temperature</w:t>
                  </w:r>
                </w:p>
              </w:txbxContent>
            </v:textbox>
          </v:shape>
        </w:pict>
      </w:r>
    </w:p>
    <w:p w14:paraId="4396DF4F" w14:textId="77777777" w:rsidR="004C57D3" w:rsidRDefault="004C57D3" w:rsidP="00137B7E">
      <w:pPr>
        <w:tabs>
          <w:tab w:val="left" w:pos="1134"/>
          <w:tab w:val="right" w:pos="9356"/>
        </w:tabs>
      </w:pPr>
    </w:p>
    <w:p w14:paraId="4396DF50" w14:textId="77777777" w:rsidR="004C57D3" w:rsidRDefault="004C57D3" w:rsidP="00137B7E">
      <w:pPr>
        <w:tabs>
          <w:tab w:val="left" w:pos="1134"/>
          <w:tab w:val="right" w:pos="9356"/>
        </w:tabs>
      </w:pPr>
    </w:p>
    <w:p w14:paraId="4396DF51" w14:textId="77777777" w:rsidR="00137B7E" w:rsidRDefault="00575FB0" w:rsidP="00137B7E">
      <w:pPr>
        <w:tabs>
          <w:tab w:val="left" w:pos="1134"/>
          <w:tab w:val="right" w:pos="9356"/>
        </w:tabs>
      </w:pPr>
      <w:r>
        <w:t>Approaching 0 K</w:t>
      </w:r>
      <w:r w:rsidR="00137B7E">
        <w:t>, the particles all</w:t>
      </w:r>
      <w:r w:rsidR="00654AE7">
        <w:t xml:space="preserve"> bunch up on the left side of the horizontal axis</w:t>
      </w:r>
      <w:r>
        <w:t xml:space="preserve"> </w:t>
      </w:r>
      <w:r w:rsidR="00C71434">
        <w:t>as</w:t>
      </w:r>
      <w:r>
        <w:t xml:space="preserve"> no particles </w:t>
      </w:r>
      <w:r w:rsidR="00C71434">
        <w:t>have any</w:t>
      </w:r>
      <w:r>
        <w:t xml:space="preserve"> kinetic energy</w:t>
      </w:r>
      <w:r w:rsidR="00654AE7">
        <w:t xml:space="preserve">. </w:t>
      </w:r>
      <w:r>
        <w:t xml:space="preserve">As the temperature increases more and more particles move towards higher kinetic </w:t>
      </w:r>
      <w:r w:rsidR="00AE190D">
        <w:t xml:space="preserve">energies but there are always some </w:t>
      </w:r>
      <w:r>
        <w:t>particles with</w:t>
      </w:r>
      <w:r w:rsidR="00AE190D">
        <w:t xml:space="preserve"> very little, or no</w:t>
      </w:r>
      <w:r>
        <w:t xml:space="preserve"> kinetic energy. Even at a theoretical infinite temperature</w:t>
      </w:r>
      <w:r w:rsidR="00654AE7">
        <w:t xml:space="preserve"> the particles would </w:t>
      </w:r>
      <w:r w:rsidR="00654AE7" w:rsidRPr="00654AE7">
        <w:rPr>
          <w:b/>
        </w:rPr>
        <w:t>not</w:t>
      </w:r>
      <w:r w:rsidR="00654AE7">
        <w:t xml:space="preserve"> all bunch up on the right side of the horizontal axis.</w:t>
      </w:r>
      <w:r w:rsidR="00C71434">
        <w:t xml:space="preserve"> There will always </w:t>
      </w:r>
      <w:r w:rsidR="004C57D3">
        <w:t xml:space="preserve">be particles with </w:t>
      </w:r>
      <w:r w:rsidR="00C71434">
        <w:t>zero, or low,</w:t>
      </w:r>
      <w:r w:rsidR="004C57D3">
        <w:t xml:space="preserve"> kinetic energy; this is </w:t>
      </w:r>
      <w:r w:rsidR="00C71434">
        <w:t>how a</w:t>
      </w:r>
      <w:r w:rsidR="004B1581">
        <w:t xml:space="preserve"> </w:t>
      </w:r>
      <w:r w:rsidR="00C71434">
        <w:t>chaotic system of particles</w:t>
      </w:r>
      <w:r w:rsidR="004B1581">
        <w:t xml:space="preserve"> naturally organises itself.</w:t>
      </w:r>
    </w:p>
    <w:p w14:paraId="4396DF52" w14:textId="77777777" w:rsidR="004C57D3" w:rsidRDefault="004C57D3" w:rsidP="00137B7E">
      <w:pPr>
        <w:tabs>
          <w:tab w:val="left" w:pos="1134"/>
          <w:tab w:val="right" w:pos="9356"/>
        </w:tabs>
      </w:pPr>
    </w:p>
    <w:p w14:paraId="4396DF53" w14:textId="77777777" w:rsidR="000A33C7" w:rsidRDefault="004B1581" w:rsidP="00137B7E">
      <w:pPr>
        <w:tabs>
          <w:tab w:val="left" w:pos="1134"/>
          <w:tab w:val="right" w:pos="9356"/>
        </w:tabs>
      </w:pPr>
      <w:r>
        <w:t>For</w:t>
      </w:r>
      <w:r w:rsidR="000A33C7">
        <w:t xml:space="preserve"> negative temperature</w:t>
      </w:r>
      <w:r>
        <w:t>s to be achieved</w:t>
      </w:r>
      <w:r w:rsidR="000A33C7">
        <w:t xml:space="preserve">, </w:t>
      </w:r>
      <w:r>
        <w:t>the</w:t>
      </w:r>
      <w:r w:rsidR="000A33C7">
        <w:t xml:space="preserve"> particles must exist in </w:t>
      </w:r>
      <w:r>
        <w:t>an unnatural state. If you take a collection of particles and make sure they all have around the same</w:t>
      </w:r>
      <w:r w:rsidR="00C71434">
        <w:t xml:space="preserve"> (non-zero)</w:t>
      </w:r>
      <w:r>
        <w:t xml:space="preserve"> kinetic energy, then you have achieved a negative temperature. </w:t>
      </w:r>
      <w:r w:rsidR="00654AE7">
        <w:t xml:space="preserve"> </w:t>
      </w:r>
      <w:r w:rsidR="000A33C7">
        <w:t xml:space="preserve">What makes this a negative temperature you ask? After all, the particles still have a positive average kinetic energy and temperature is simply average kinetic </w:t>
      </w:r>
      <w:r>
        <w:t>energy,</w:t>
      </w:r>
      <w:r w:rsidR="000A33C7">
        <w:t xml:space="preserve"> right? Well that depends on who you ask. There are several definitions of temperature, including:</w:t>
      </w:r>
    </w:p>
    <w:p w14:paraId="4396DF54" w14:textId="77777777" w:rsidR="000A33C7" w:rsidRDefault="000A33C7" w:rsidP="000A33C7">
      <w:pPr>
        <w:pStyle w:val="ListParagraph"/>
        <w:numPr>
          <w:ilvl w:val="0"/>
          <w:numId w:val="48"/>
        </w:numPr>
        <w:tabs>
          <w:tab w:val="left" w:pos="1134"/>
          <w:tab w:val="right" w:pos="9356"/>
        </w:tabs>
      </w:pPr>
      <w:bookmarkStart w:id="7" w:name="_Hlk493535287"/>
      <w:r>
        <w:t>the measurement of warm</w:t>
      </w:r>
      <w:r w:rsidR="004B1581">
        <w:t>th or coolness (non-scientist)</w:t>
      </w:r>
    </w:p>
    <w:p w14:paraId="4396DF55" w14:textId="77777777" w:rsidR="000A33C7" w:rsidRDefault="000A33C7" w:rsidP="000A33C7">
      <w:pPr>
        <w:pStyle w:val="ListParagraph"/>
        <w:numPr>
          <w:ilvl w:val="0"/>
          <w:numId w:val="48"/>
        </w:numPr>
        <w:tabs>
          <w:tab w:val="left" w:pos="1134"/>
          <w:tab w:val="right" w:pos="9356"/>
        </w:tabs>
      </w:pPr>
      <w:r>
        <w:t>the average kinetic energy of the particles (</w:t>
      </w:r>
      <w:r w:rsidR="004B1581">
        <w:t>large objects)</w:t>
      </w:r>
      <w:r>
        <w:t xml:space="preserve"> </w:t>
      </w:r>
    </w:p>
    <w:p w14:paraId="4396DF56" w14:textId="77777777" w:rsidR="000A33C7" w:rsidRDefault="000A33C7" w:rsidP="000A33C7">
      <w:pPr>
        <w:pStyle w:val="ListParagraph"/>
        <w:numPr>
          <w:ilvl w:val="0"/>
          <w:numId w:val="48"/>
        </w:numPr>
        <w:tabs>
          <w:tab w:val="left" w:pos="1134"/>
          <w:tab w:val="right" w:pos="9356"/>
        </w:tabs>
      </w:pPr>
      <w:r>
        <w:t>the amount of entropy compared to the energy</w:t>
      </w:r>
      <w:r w:rsidR="00945D6A">
        <w:t xml:space="preserve"> of the particles</w:t>
      </w:r>
      <w:r>
        <w:t xml:space="preserve"> (</w:t>
      </w:r>
      <w:r w:rsidR="004B1581">
        <w:t>small clusters of particles)</w:t>
      </w:r>
    </w:p>
    <w:bookmarkEnd w:id="7"/>
    <w:p w14:paraId="4396DF57" w14:textId="77777777" w:rsidR="00945D6A" w:rsidRDefault="00945D6A" w:rsidP="00945D6A">
      <w:pPr>
        <w:pStyle w:val="ListParagraph"/>
        <w:tabs>
          <w:tab w:val="left" w:pos="1134"/>
          <w:tab w:val="right" w:pos="9356"/>
        </w:tabs>
        <w:ind w:firstLine="0"/>
      </w:pPr>
    </w:p>
    <w:p w14:paraId="4396DF58" w14:textId="77777777" w:rsidR="00654AE7" w:rsidRDefault="00945D6A" w:rsidP="000A33C7">
      <w:pPr>
        <w:tabs>
          <w:tab w:val="left" w:pos="1134"/>
          <w:tab w:val="right" w:pos="9356"/>
        </w:tabs>
      </w:pPr>
      <w:r>
        <w:t xml:space="preserve">It’s that last definition that has allowed for negative temperatures to be achieved. </w:t>
      </w:r>
      <w:r w:rsidR="000A33C7">
        <w:t>Entropy is the amount of randomness within a system. High positive temperature</w:t>
      </w:r>
      <w:r w:rsidR="002E4A7B">
        <w:t>s have</w:t>
      </w:r>
      <w:r w:rsidR="000A33C7">
        <w:t xml:space="preserve"> high entropy because of the large spread</w:t>
      </w:r>
      <w:r w:rsidR="009E5119">
        <w:t xml:space="preserve"> (randomness)</w:t>
      </w:r>
      <w:r w:rsidR="000A33C7">
        <w:t xml:space="preserve"> of </w:t>
      </w:r>
      <w:r w:rsidR="009E5119">
        <w:t xml:space="preserve">the </w:t>
      </w:r>
      <w:r w:rsidR="000A33C7">
        <w:t>particle kinetic energies. Negative temperatures have low entropy because the particle kinetic energies are not spre</w:t>
      </w:r>
      <w:r w:rsidR="002E4A7B">
        <w:t>ad out</w:t>
      </w:r>
      <w:r w:rsidR="009E5119">
        <w:t xml:space="preserve"> (low randomness)</w:t>
      </w:r>
      <w:r w:rsidR="002E4A7B">
        <w:t>.</w:t>
      </w:r>
      <w:r w:rsidR="00F07FE1">
        <w:t xml:space="preserve"> Scientists have trapped collections of potassium atoms using lasers and magnetics such that they all have the same kinetic energy and cannot collide with each other. This is how the negative temperature was achieved.</w:t>
      </w:r>
    </w:p>
    <w:p w14:paraId="4396DF59" w14:textId="77777777" w:rsidR="00137B7E" w:rsidRDefault="00137B7E" w:rsidP="00137B7E">
      <w:pPr>
        <w:tabs>
          <w:tab w:val="left" w:pos="1134"/>
          <w:tab w:val="right" w:pos="9356"/>
        </w:tabs>
      </w:pPr>
    </w:p>
    <w:p w14:paraId="4396DF5A" w14:textId="77777777" w:rsidR="00E05351" w:rsidRDefault="002E4A7B" w:rsidP="002E4A7B">
      <w:pPr>
        <w:tabs>
          <w:tab w:val="left" w:pos="1134"/>
          <w:tab w:val="right" w:pos="9356"/>
        </w:tabs>
      </w:pPr>
      <w:r>
        <w:t xml:space="preserve">It’s worthwhile noting that negative temperatures are actually warmer than positive temperatures. If a collection of particles at a negative temperature was brought into contact with a collection of particles at </w:t>
      </w:r>
      <w:r w:rsidR="009349B3">
        <w:t xml:space="preserve">(any) </w:t>
      </w:r>
      <w:r>
        <w:t>positive temperature</w:t>
      </w:r>
      <w:r w:rsidR="009349B3">
        <w:t xml:space="preserve"> then heat would flow from the negative temperature region to the positive temperature region. As heat flows from hot to cold, negative temperature</w:t>
      </w:r>
      <w:r w:rsidR="00C71434">
        <w:t>s</w:t>
      </w:r>
      <w:r w:rsidR="009349B3">
        <w:t xml:space="preserve"> </w:t>
      </w:r>
      <w:r w:rsidR="00C71434">
        <w:t>are</w:t>
      </w:r>
      <w:r w:rsidR="009349B3">
        <w:t xml:space="preserve"> warmer. So negative temperatures are hotter than infinity!</w:t>
      </w:r>
    </w:p>
    <w:p w14:paraId="4396DF5B" w14:textId="77777777" w:rsidR="00C71434" w:rsidRPr="007C5608" w:rsidRDefault="00C71434" w:rsidP="00C71434">
      <w:pPr>
        <w:tabs>
          <w:tab w:val="left" w:pos="1134"/>
          <w:tab w:val="right" w:pos="9356"/>
        </w:tabs>
        <w:ind w:left="567" w:hanging="567"/>
        <w:rPr>
          <w:b/>
        </w:rPr>
      </w:pPr>
      <w:r w:rsidRPr="007C5608">
        <w:rPr>
          <w:b/>
        </w:rPr>
        <w:t xml:space="preserve">Questions: </w:t>
      </w:r>
    </w:p>
    <w:p w14:paraId="4396DF5C" w14:textId="77777777" w:rsidR="00C71434" w:rsidRDefault="00C71434" w:rsidP="00C71434">
      <w:pPr>
        <w:tabs>
          <w:tab w:val="left" w:pos="1134"/>
          <w:tab w:val="right" w:pos="9356"/>
        </w:tabs>
        <w:ind w:left="567" w:hanging="567"/>
      </w:pPr>
      <w:r>
        <w:t>(a)</w:t>
      </w:r>
      <w:r>
        <w:tab/>
        <w:t xml:space="preserve">The lowest temperatures in Western Australian occur </w:t>
      </w:r>
      <w:r w:rsidR="00F62F5D">
        <w:t xml:space="preserve">at night </w:t>
      </w:r>
      <w:r>
        <w:t>in the desert and are as low as</w:t>
      </w:r>
      <w:r w:rsidR="00F62F5D">
        <w:t xml:space="preserve"> -4.5</w:t>
      </w:r>
      <w:r w:rsidR="00945D6A">
        <w:t>0</w:t>
      </w:r>
      <w:r w:rsidR="00F62F5D">
        <w:t xml:space="preserve"> </w:t>
      </w:r>
      <w:r w:rsidR="00F62F5D">
        <w:rPr>
          <w:vertAlign w:val="superscript"/>
        </w:rPr>
        <w:t>0</w:t>
      </w:r>
      <w:r w:rsidR="00F62F5D">
        <w:t>C. Explain why this article is so impressed with the concept of negative temperatures when even a warm country like Australia experiences them.</w:t>
      </w:r>
      <w:r>
        <w:t xml:space="preserve"> </w:t>
      </w:r>
      <w:r>
        <w:tab/>
        <w:t>(3 marks)</w:t>
      </w:r>
    </w:p>
    <w:p w14:paraId="4396DF5D" w14:textId="77777777" w:rsidR="00FB23F7" w:rsidRDefault="00FB23F7" w:rsidP="00C71434">
      <w:pPr>
        <w:tabs>
          <w:tab w:val="left" w:pos="1134"/>
          <w:tab w:val="right" w:pos="9356"/>
        </w:tabs>
        <w:ind w:left="567" w:hanging="567"/>
      </w:pPr>
    </w:p>
    <w:p w14:paraId="4396DF5E" w14:textId="77777777" w:rsidR="00FB23F7" w:rsidRDefault="00FB23F7" w:rsidP="00C71434">
      <w:pPr>
        <w:tabs>
          <w:tab w:val="left" w:pos="1134"/>
          <w:tab w:val="right" w:pos="9356"/>
        </w:tabs>
        <w:ind w:left="567" w:hanging="567"/>
      </w:pPr>
    </w:p>
    <w:p w14:paraId="4396DF5F" w14:textId="77777777" w:rsidR="00FB23F7" w:rsidRPr="00945D6A" w:rsidRDefault="00945D6A" w:rsidP="00C71434">
      <w:pPr>
        <w:tabs>
          <w:tab w:val="left" w:pos="1134"/>
          <w:tab w:val="right" w:pos="9356"/>
        </w:tabs>
        <w:ind w:left="567" w:hanging="567"/>
        <w:rPr>
          <w:color w:val="FF0000"/>
        </w:rPr>
      </w:pPr>
      <w:r>
        <w:tab/>
      </w:r>
      <w:r w:rsidRPr="00945D6A">
        <w:rPr>
          <w:color w:val="FF0000"/>
        </w:rPr>
        <w:t xml:space="preserve">The temperature in the question is on the degree Celsius scale, which can have temperatures below 0 </w:t>
      </w:r>
      <w:r w:rsidRPr="00945D6A">
        <w:rPr>
          <w:color w:val="FF0000"/>
          <w:vertAlign w:val="superscript"/>
        </w:rPr>
        <w:t>0</w:t>
      </w:r>
      <w:r w:rsidRPr="00945D6A">
        <w:rPr>
          <w:color w:val="FF0000"/>
        </w:rPr>
        <w:t>C.</w:t>
      </w:r>
      <w:r w:rsidRPr="00945D6A">
        <w:rPr>
          <w:color w:val="FF0000"/>
        </w:rPr>
        <w:tab/>
        <w:t>(1)</w:t>
      </w:r>
    </w:p>
    <w:p w14:paraId="4396DF60" w14:textId="77777777" w:rsidR="00FB23F7" w:rsidRPr="00945D6A" w:rsidRDefault="00FB23F7" w:rsidP="00C71434">
      <w:pPr>
        <w:tabs>
          <w:tab w:val="left" w:pos="1134"/>
          <w:tab w:val="right" w:pos="9356"/>
        </w:tabs>
        <w:ind w:left="567" w:hanging="567"/>
        <w:rPr>
          <w:color w:val="FF0000"/>
        </w:rPr>
      </w:pPr>
    </w:p>
    <w:p w14:paraId="4396DF61" w14:textId="77777777" w:rsidR="00902E5F" w:rsidRDefault="00945D6A" w:rsidP="00C71434">
      <w:pPr>
        <w:tabs>
          <w:tab w:val="left" w:pos="1134"/>
          <w:tab w:val="right" w:pos="9356"/>
        </w:tabs>
        <w:ind w:left="567" w:hanging="567"/>
        <w:rPr>
          <w:color w:val="FF0000"/>
        </w:rPr>
      </w:pPr>
      <w:r w:rsidRPr="00945D6A">
        <w:rPr>
          <w:color w:val="FF0000"/>
        </w:rPr>
        <w:tab/>
        <w:t xml:space="preserve">The article is referring to temperatures below absolute zero on the kelvin scale, </w:t>
      </w:r>
      <w:r w:rsidR="00902E5F">
        <w:rPr>
          <w:color w:val="FF0000"/>
        </w:rPr>
        <w:tab/>
        <w:t>(1)</w:t>
      </w:r>
    </w:p>
    <w:p w14:paraId="4396DF62" w14:textId="77777777" w:rsidR="00FB23F7" w:rsidRPr="00945D6A" w:rsidRDefault="00902E5F" w:rsidP="00C71434">
      <w:pPr>
        <w:tabs>
          <w:tab w:val="left" w:pos="1134"/>
          <w:tab w:val="right" w:pos="9356"/>
        </w:tabs>
        <w:ind w:left="567" w:hanging="567"/>
        <w:rPr>
          <w:color w:val="FF0000"/>
        </w:rPr>
      </w:pPr>
      <w:r>
        <w:rPr>
          <w:color w:val="FF0000"/>
        </w:rPr>
        <w:tab/>
      </w:r>
      <w:r w:rsidR="00945D6A" w:rsidRPr="00945D6A">
        <w:rPr>
          <w:color w:val="FF0000"/>
        </w:rPr>
        <w:t>which is impressive as this range of temperatures have only been achieved recently in the lab</w:t>
      </w:r>
      <w:r w:rsidR="00945D6A" w:rsidRPr="00945D6A">
        <w:rPr>
          <w:color w:val="FF0000"/>
        </w:rPr>
        <w:tab/>
      </w:r>
      <w:r>
        <w:rPr>
          <w:color w:val="FF0000"/>
        </w:rPr>
        <w:tab/>
      </w:r>
      <w:r w:rsidR="00945D6A" w:rsidRPr="00945D6A">
        <w:rPr>
          <w:color w:val="FF0000"/>
        </w:rPr>
        <w:t>(</w:t>
      </w:r>
      <w:r>
        <w:rPr>
          <w:color w:val="FF0000"/>
        </w:rPr>
        <w:t>1</w:t>
      </w:r>
      <w:r w:rsidR="00945D6A" w:rsidRPr="00945D6A">
        <w:rPr>
          <w:color w:val="FF0000"/>
        </w:rPr>
        <w:t>)</w:t>
      </w:r>
    </w:p>
    <w:p w14:paraId="4396DF63" w14:textId="77777777" w:rsidR="00FB23F7" w:rsidRDefault="00FB23F7" w:rsidP="00C71434">
      <w:pPr>
        <w:tabs>
          <w:tab w:val="left" w:pos="1134"/>
          <w:tab w:val="right" w:pos="9356"/>
        </w:tabs>
        <w:ind w:left="567" w:hanging="567"/>
      </w:pPr>
    </w:p>
    <w:p w14:paraId="4396DF64" w14:textId="77777777" w:rsidR="00FB23F7" w:rsidRDefault="00FB23F7" w:rsidP="00C71434">
      <w:pPr>
        <w:tabs>
          <w:tab w:val="left" w:pos="1134"/>
          <w:tab w:val="right" w:pos="9356"/>
        </w:tabs>
        <w:ind w:left="567" w:hanging="567"/>
      </w:pPr>
    </w:p>
    <w:p w14:paraId="4396DF65" w14:textId="77777777" w:rsidR="00FB23F7" w:rsidRDefault="00FB23F7" w:rsidP="00C71434">
      <w:pPr>
        <w:tabs>
          <w:tab w:val="left" w:pos="1134"/>
          <w:tab w:val="right" w:pos="9356"/>
        </w:tabs>
        <w:ind w:left="567" w:hanging="567"/>
      </w:pPr>
    </w:p>
    <w:p w14:paraId="4396DF66" w14:textId="77777777" w:rsidR="00FB23F7" w:rsidRDefault="00FB23F7" w:rsidP="00C71434">
      <w:pPr>
        <w:tabs>
          <w:tab w:val="left" w:pos="1134"/>
          <w:tab w:val="right" w:pos="9356"/>
        </w:tabs>
        <w:ind w:left="567" w:hanging="567"/>
      </w:pPr>
    </w:p>
    <w:p w14:paraId="4396DF67" w14:textId="77777777" w:rsidR="00FB23F7" w:rsidRDefault="00FB23F7" w:rsidP="00C71434">
      <w:pPr>
        <w:tabs>
          <w:tab w:val="left" w:pos="1134"/>
          <w:tab w:val="right" w:pos="9356"/>
        </w:tabs>
        <w:ind w:left="567" w:hanging="567"/>
      </w:pPr>
    </w:p>
    <w:p w14:paraId="4396DF68" w14:textId="77777777" w:rsidR="00FB23F7" w:rsidRDefault="00FB23F7" w:rsidP="00C71434">
      <w:pPr>
        <w:tabs>
          <w:tab w:val="left" w:pos="1134"/>
          <w:tab w:val="right" w:pos="9356"/>
        </w:tabs>
        <w:ind w:left="567" w:hanging="567"/>
      </w:pPr>
    </w:p>
    <w:p w14:paraId="4396DF69" w14:textId="77777777" w:rsidR="00FB23F7" w:rsidRDefault="00FB23F7" w:rsidP="00C71434">
      <w:pPr>
        <w:tabs>
          <w:tab w:val="left" w:pos="1134"/>
          <w:tab w:val="right" w:pos="9356"/>
        </w:tabs>
        <w:ind w:left="567" w:hanging="567"/>
      </w:pPr>
    </w:p>
    <w:p w14:paraId="4396DF6A" w14:textId="77777777" w:rsidR="00FB23F7" w:rsidRDefault="00FB23F7" w:rsidP="00C71434">
      <w:pPr>
        <w:tabs>
          <w:tab w:val="left" w:pos="1134"/>
          <w:tab w:val="right" w:pos="9356"/>
        </w:tabs>
        <w:ind w:left="567" w:hanging="567"/>
      </w:pPr>
    </w:p>
    <w:p w14:paraId="4396DF6B" w14:textId="77777777" w:rsidR="00FB23F7" w:rsidRDefault="00FB23F7" w:rsidP="00945D6A">
      <w:pPr>
        <w:tabs>
          <w:tab w:val="left" w:pos="1134"/>
          <w:tab w:val="right" w:pos="9356"/>
        </w:tabs>
      </w:pPr>
    </w:p>
    <w:p w14:paraId="4396DF6C" w14:textId="77777777" w:rsidR="00FB23F7" w:rsidRDefault="00FB23F7" w:rsidP="00C71434">
      <w:pPr>
        <w:tabs>
          <w:tab w:val="left" w:pos="1134"/>
          <w:tab w:val="right" w:pos="9356"/>
        </w:tabs>
        <w:ind w:left="567" w:hanging="567"/>
      </w:pPr>
    </w:p>
    <w:p w14:paraId="4396DF6D" w14:textId="77777777" w:rsidR="00C71434" w:rsidRDefault="00C71434" w:rsidP="00493C05">
      <w:pPr>
        <w:tabs>
          <w:tab w:val="left" w:pos="1134"/>
          <w:tab w:val="right" w:pos="9356"/>
        </w:tabs>
        <w:ind w:left="567" w:hanging="567"/>
      </w:pPr>
    </w:p>
    <w:p w14:paraId="4396DF6E" w14:textId="77777777" w:rsidR="00AE190D" w:rsidRDefault="00AE190D" w:rsidP="00F07FE1">
      <w:pPr>
        <w:tabs>
          <w:tab w:val="left" w:pos="1134"/>
          <w:tab w:val="right" w:pos="9356"/>
        </w:tabs>
        <w:ind w:left="567" w:hanging="567"/>
      </w:pPr>
      <w:r>
        <w:t>(b)</w:t>
      </w:r>
      <w:r>
        <w:tab/>
        <w:t>For the Maxwell-Boltzmann distribution below, place an arrow on the horizontal axis indicating the approximate value of the average kinetic energy of all the particles. Label this arrow clearly.</w:t>
      </w:r>
      <w:r w:rsidR="00F07FE1">
        <w:tab/>
      </w:r>
      <w:r>
        <w:t>(1 mark)</w:t>
      </w:r>
    </w:p>
    <w:p w14:paraId="4396DF6F" w14:textId="77777777" w:rsidR="00F07FE1" w:rsidRDefault="00F07FE1" w:rsidP="00F07FE1">
      <w:pPr>
        <w:tabs>
          <w:tab w:val="left" w:pos="1134"/>
          <w:tab w:val="right" w:pos="9356"/>
        </w:tabs>
        <w:ind w:left="567" w:hanging="567"/>
      </w:pPr>
    </w:p>
    <w:p w14:paraId="4396DF70" w14:textId="77777777" w:rsidR="00F07FE1" w:rsidRDefault="00F07FE1" w:rsidP="00F07FE1">
      <w:pPr>
        <w:tabs>
          <w:tab w:val="left" w:pos="1134"/>
          <w:tab w:val="right" w:pos="9356"/>
        </w:tabs>
        <w:ind w:left="567" w:hanging="567"/>
      </w:pPr>
    </w:p>
    <w:p w14:paraId="4396DF71" w14:textId="77777777" w:rsidR="00AE190D" w:rsidRDefault="00757EAD" w:rsidP="00AE190D">
      <w:pPr>
        <w:tabs>
          <w:tab w:val="left" w:pos="1134"/>
          <w:tab w:val="right" w:pos="9356"/>
        </w:tabs>
        <w:ind w:left="567" w:hanging="567"/>
        <w:jc w:val="center"/>
      </w:pPr>
      <w:r>
        <w:rPr>
          <w:noProof/>
        </w:rPr>
        <w:pict w14:anchorId="4396E052">
          <v:shape id="_x0000_s1229" type="#_x0000_t32" style="position:absolute;left:0;text-align:left;margin-left:250.8pt;margin-top:133.55pt;width:0;height:41.25pt;flip:y;z-index:251860480" o:connectortype="straight" strokecolor="red" strokeweight="4.5pt">
            <v:stroke endarrow="block"/>
          </v:shape>
        </w:pict>
      </w:r>
      <w:r w:rsidR="00AE190D">
        <w:rPr>
          <w:noProof/>
        </w:rPr>
        <w:drawing>
          <wp:inline distT="0" distB="0" distL="0" distR="0" wp14:anchorId="4396E053" wp14:editId="4396E054">
            <wp:extent cx="2859197" cy="1800000"/>
            <wp:effectExtent l="0" t="0" r="0" b="0"/>
            <wp:docPr id="17" name="Picture 17"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9197" cy="1800000"/>
                    </a:xfrm>
                    <a:prstGeom prst="rect">
                      <a:avLst/>
                    </a:prstGeom>
                    <a:noFill/>
                    <a:ln>
                      <a:noFill/>
                    </a:ln>
                  </pic:spPr>
                </pic:pic>
              </a:graphicData>
            </a:graphic>
          </wp:inline>
        </w:drawing>
      </w:r>
    </w:p>
    <w:p w14:paraId="4396DF72" w14:textId="77777777" w:rsidR="00AE190D" w:rsidRDefault="00757EAD" w:rsidP="00493C05">
      <w:pPr>
        <w:tabs>
          <w:tab w:val="left" w:pos="1134"/>
          <w:tab w:val="right" w:pos="9356"/>
        </w:tabs>
        <w:ind w:left="567" w:hanging="567"/>
      </w:pPr>
      <w:r>
        <w:rPr>
          <w:noProof/>
        </w:rPr>
        <w:pict w14:anchorId="4396E055">
          <v:shape id="_x0000_s1230" type="#_x0000_t202" style="position:absolute;left:0;text-align:left;margin-left:277.8pt;margin-top:.85pt;width:203.25pt;height:37.5pt;z-index:251861504">
            <v:textbox>
              <w:txbxContent>
                <w:p w14:paraId="4396E0B1" w14:textId="77777777" w:rsidR="00A57C0B" w:rsidRPr="00D9788E" w:rsidRDefault="00A57C0B">
                  <w:pPr>
                    <w:rPr>
                      <w:color w:val="FF0000"/>
                    </w:rPr>
                  </w:pPr>
                  <w:r w:rsidRPr="00D9788E">
                    <w:rPr>
                      <w:color w:val="FF0000"/>
                    </w:rPr>
                    <w:t xml:space="preserve">Average located </w:t>
                  </w:r>
                  <w:r>
                    <w:rPr>
                      <w:color w:val="FF0000"/>
                    </w:rPr>
                    <w:t xml:space="preserve">to </w:t>
                  </w:r>
                  <w:r w:rsidRPr="00D9788E">
                    <w:rPr>
                      <w:color w:val="FF0000"/>
                    </w:rPr>
                    <w:t xml:space="preserve">right of </w:t>
                  </w:r>
                  <w:r>
                    <w:rPr>
                      <w:color w:val="FF0000"/>
                    </w:rPr>
                    <w:t xml:space="preserve">curve’s </w:t>
                  </w:r>
                  <w:r w:rsidRPr="00D9788E">
                    <w:rPr>
                      <w:color w:val="FF0000"/>
                    </w:rPr>
                    <w:t>peak (1)</w:t>
                  </w:r>
                </w:p>
              </w:txbxContent>
            </v:textbox>
          </v:shape>
        </w:pict>
      </w:r>
    </w:p>
    <w:p w14:paraId="4396DF73" w14:textId="77777777" w:rsidR="00FB23F7" w:rsidRDefault="00FB23F7" w:rsidP="00493C05">
      <w:pPr>
        <w:tabs>
          <w:tab w:val="left" w:pos="1134"/>
          <w:tab w:val="right" w:pos="9356"/>
        </w:tabs>
        <w:ind w:left="567" w:hanging="567"/>
      </w:pPr>
    </w:p>
    <w:p w14:paraId="4396DF74" w14:textId="77777777" w:rsidR="00FB23F7" w:rsidRDefault="00FB23F7" w:rsidP="00493C05">
      <w:pPr>
        <w:tabs>
          <w:tab w:val="left" w:pos="1134"/>
          <w:tab w:val="right" w:pos="9356"/>
        </w:tabs>
        <w:ind w:left="567" w:hanging="567"/>
      </w:pPr>
    </w:p>
    <w:p w14:paraId="4396DF75" w14:textId="77777777" w:rsidR="00FB23F7" w:rsidRDefault="00FB23F7" w:rsidP="00493C05">
      <w:pPr>
        <w:tabs>
          <w:tab w:val="left" w:pos="1134"/>
          <w:tab w:val="right" w:pos="9356"/>
        </w:tabs>
        <w:ind w:left="567" w:hanging="567"/>
      </w:pPr>
    </w:p>
    <w:p w14:paraId="4396DF76" w14:textId="77777777" w:rsidR="00FB23F7" w:rsidRDefault="00FB23F7" w:rsidP="00FB23F7">
      <w:pPr>
        <w:tabs>
          <w:tab w:val="right" w:pos="9356"/>
        </w:tabs>
        <w:ind w:left="567" w:hanging="567"/>
      </w:pPr>
      <w:r>
        <w:t>(c)</w:t>
      </w:r>
      <w:r>
        <w:tab/>
        <w:t>Explain why negative temperatures do not occur naturally.</w:t>
      </w:r>
      <w:r>
        <w:tab/>
        <w:t>(2 marks)</w:t>
      </w:r>
    </w:p>
    <w:p w14:paraId="4396DF77" w14:textId="77777777" w:rsidR="00FB23F7" w:rsidRDefault="00FB23F7" w:rsidP="00493C05">
      <w:pPr>
        <w:tabs>
          <w:tab w:val="left" w:pos="1134"/>
          <w:tab w:val="right" w:pos="9356"/>
        </w:tabs>
        <w:ind w:left="567" w:hanging="567"/>
      </w:pPr>
    </w:p>
    <w:p w14:paraId="4396DF78" w14:textId="77777777" w:rsidR="00FB23F7" w:rsidRDefault="00FB23F7" w:rsidP="00493C05">
      <w:pPr>
        <w:tabs>
          <w:tab w:val="left" w:pos="1134"/>
          <w:tab w:val="right" w:pos="9356"/>
        </w:tabs>
        <w:ind w:left="567" w:hanging="567"/>
      </w:pPr>
    </w:p>
    <w:p w14:paraId="4396DF79" w14:textId="77777777" w:rsidR="00FB23F7" w:rsidRPr="00D9788E" w:rsidRDefault="00D9788E" w:rsidP="00493C05">
      <w:pPr>
        <w:tabs>
          <w:tab w:val="left" w:pos="1134"/>
          <w:tab w:val="right" w:pos="9356"/>
        </w:tabs>
        <w:ind w:left="567" w:hanging="567"/>
        <w:rPr>
          <w:color w:val="FF0000"/>
        </w:rPr>
      </w:pPr>
      <w:r>
        <w:tab/>
      </w:r>
      <w:r w:rsidRPr="00D9788E">
        <w:rPr>
          <w:color w:val="FF0000"/>
        </w:rPr>
        <w:t>It requires all the particles to have the same kinetic energy</w:t>
      </w:r>
      <w:r w:rsidRPr="00D9788E">
        <w:rPr>
          <w:color w:val="FF0000"/>
        </w:rPr>
        <w:tab/>
        <w:t>(1)</w:t>
      </w:r>
    </w:p>
    <w:p w14:paraId="4396DF7A" w14:textId="77777777" w:rsidR="00FB23F7" w:rsidRPr="00D9788E" w:rsidRDefault="00FB23F7" w:rsidP="00493C05">
      <w:pPr>
        <w:tabs>
          <w:tab w:val="left" w:pos="1134"/>
          <w:tab w:val="right" w:pos="9356"/>
        </w:tabs>
        <w:ind w:left="567" w:hanging="567"/>
        <w:rPr>
          <w:color w:val="FF0000"/>
        </w:rPr>
      </w:pPr>
    </w:p>
    <w:p w14:paraId="4396DF7B" w14:textId="77777777" w:rsidR="00FB23F7" w:rsidRPr="00D9788E" w:rsidRDefault="00FB23F7" w:rsidP="00493C05">
      <w:pPr>
        <w:tabs>
          <w:tab w:val="left" w:pos="1134"/>
          <w:tab w:val="right" w:pos="9356"/>
        </w:tabs>
        <w:ind w:left="567" w:hanging="567"/>
        <w:rPr>
          <w:color w:val="FF0000"/>
        </w:rPr>
      </w:pPr>
    </w:p>
    <w:p w14:paraId="4396DF7C" w14:textId="77777777" w:rsidR="00FB23F7" w:rsidRPr="00D9788E" w:rsidRDefault="00D9788E" w:rsidP="00493C05">
      <w:pPr>
        <w:tabs>
          <w:tab w:val="left" w:pos="1134"/>
          <w:tab w:val="right" w:pos="9356"/>
        </w:tabs>
        <w:ind w:left="567" w:hanging="567"/>
        <w:rPr>
          <w:color w:val="FF0000"/>
        </w:rPr>
      </w:pPr>
      <w:r w:rsidRPr="00D9788E">
        <w:rPr>
          <w:color w:val="FF0000"/>
        </w:rPr>
        <w:tab/>
        <w:t>The chaotic nature of the universe will always have cause a spread of particle kinetic energies.</w:t>
      </w:r>
      <w:r w:rsidRPr="00D9788E">
        <w:rPr>
          <w:color w:val="FF0000"/>
        </w:rPr>
        <w:tab/>
        <w:t>(1)</w:t>
      </w:r>
    </w:p>
    <w:p w14:paraId="4396DF7D" w14:textId="77777777" w:rsidR="00FB23F7" w:rsidRDefault="00FB23F7" w:rsidP="00493C05">
      <w:pPr>
        <w:tabs>
          <w:tab w:val="left" w:pos="1134"/>
          <w:tab w:val="right" w:pos="9356"/>
        </w:tabs>
        <w:ind w:left="567" w:hanging="567"/>
      </w:pPr>
    </w:p>
    <w:p w14:paraId="4396DF7E" w14:textId="77777777" w:rsidR="00FB23F7" w:rsidRDefault="00FB23F7" w:rsidP="00493C05">
      <w:pPr>
        <w:tabs>
          <w:tab w:val="left" w:pos="1134"/>
          <w:tab w:val="right" w:pos="9356"/>
        </w:tabs>
        <w:ind w:left="567" w:hanging="567"/>
      </w:pPr>
    </w:p>
    <w:p w14:paraId="4396DF7F" w14:textId="77777777" w:rsidR="00FB23F7" w:rsidRDefault="00FB23F7" w:rsidP="00493C05">
      <w:pPr>
        <w:tabs>
          <w:tab w:val="left" w:pos="1134"/>
          <w:tab w:val="right" w:pos="9356"/>
        </w:tabs>
        <w:ind w:left="567" w:hanging="567"/>
      </w:pPr>
    </w:p>
    <w:p w14:paraId="4396DF80" w14:textId="77777777" w:rsidR="00FB23F7" w:rsidRDefault="00FB23F7" w:rsidP="00493C05">
      <w:pPr>
        <w:tabs>
          <w:tab w:val="left" w:pos="1134"/>
          <w:tab w:val="right" w:pos="9356"/>
        </w:tabs>
        <w:ind w:left="567" w:hanging="567"/>
      </w:pPr>
    </w:p>
    <w:p w14:paraId="4396DF81" w14:textId="77777777" w:rsidR="00FB23F7" w:rsidRDefault="00FB23F7" w:rsidP="00493C05">
      <w:pPr>
        <w:tabs>
          <w:tab w:val="left" w:pos="1134"/>
          <w:tab w:val="right" w:pos="9356"/>
        </w:tabs>
        <w:ind w:left="567" w:hanging="567"/>
      </w:pPr>
    </w:p>
    <w:p w14:paraId="4396DF82" w14:textId="77777777" w:rsidR="00FB23F7" w:rsidRDefault="00FB23F7" w:rsidP="00493C05">
      <w:pPr>
        <w:tabs>
          <w:tab w:val="left" w:pos="1134"/>
          <w:tab w:val="right" w:pos="9356"/>
        </w:tabs>
        <w:ind w:left="567" w:hanging="567"/>
      </w:pPr>
    </w:p>
    <w:p w14:paraId="4396DF83" w14:textId="77777777" w:rsidR="00FB23F7" w:rsidRDefault="00FB23F7" w:rsidP="00493C05">
      <w:pPr>
        <w:tabs>
          <w:tab w:val="left" w:pos="1134"/>
          <w:tab w:val="right" w:pos="9356"/>
        </w:tabs>
        <w:ind w:left="567" w:hanging="567"/>
        <w:rPr>
          <w:b/>
        </w:rPr>
      </w:pPr>
      <w:r w:rsidRPr="00FB23F7">
        <w:rPr>
          <w:b/>
        </w:rPr>
        <w:t>Question 2</w:t>
      </w:r>
      <w:r w:rsidR="00B036E6">
        <w:rPr>
          <w:b/>
        </w:rPr>
        <w:t>2</w:t>
      </w:r>
      <w:r w:rsidRPr="00FB23F7">
        <w:rPr>
          <w:b/>
        </w:rPr>
        <w:t xml:space="preserve"> (continued)</w:t>
      </w:r>
    </w:p>
    <w:p w14:paraId="4396DF84" w14:textId="77777777" w:rsidR="00FB23F7" w:rsidRPr="00FB23F7" w:rsidRDefault="00FB23F7" w:rsidP="00493C05">
      <w:pPr>
        <w:tabs>
          <w:tab w:val="left" w:pos="1134"/>
          <w:tab w:val="right" w:pos="9356"/>
        </w:tabs>
        <w:ind w:left="567" w:hanging="567"/>
        <w:rPr>
          <w:b/>
        </w:rPr>
      </w:pPr>
    </w:p>
    <w:p w14:paraId="4396DF85" w14:textId="77777777" w:rsidR="00E05351" w:rsidRDefault="00F62F5D" w:rsidP="00493C05">
      <w:pPr>
        <w:tabs>
          <w:tab w:val="left" w:pos="1134"/>
          <w:tab w:val="right" w:pos="9356"/>
        </w:tabs>
        <w:ind w:left="567" w:hanging="567"/>
      </w:pPr>
      <w:r>
        <w:t>(</w:t>
      </w:r>
      <w:r w:rsidR="00FB23F7">
        <w:t>d</w:t>
      </w:r>
      <w:r>
        <w:t>)</w:t>
      </w:r>
      <w:r>
        <w:tab/>
        <w:t>On the set of axes provided, dr</w:t>
      </w:r>
      <w:r w:rsidR="00F07FE1">
        <w:t>aw the distribution of particle kinetic energies</w:t>
      </w:r>
      <w:r>
        <w:t xml:space="preserve"> expected for the following conditions:</w:t>
      </w:r>
    </w:p>
    <w:p w14:paraId="4396DF86" w14:textId="77777777" w:rsidR="00FB23F7" w:rsidRDefault="00FB23F7" w:rsidP="00493C05">
      <w:pPr>
        <w:tabs>
          <w:tab w:val="left" w:pos="1134"/>
          <w:tab w:val="right" w:pos="9356"/>
        </w:tabs>
        <w:ind w:left="567" w:hanging="567"/>
      </w:pPr>
    </w:p>
    <w:p w14:paraId="4396DF87" w14:textId="77777777" w:rsidR="00F62F5D" w:rsidRDefault="00F62F5D" w:rsidP="00493C05">
      <w:pPr>
        <w:tabs>
          <w:tab w:val="left" w:pos="1134"/>
          <w:tab w:val="right" w:pos="9356"/>
        </w:tabs>
        <w:ind w:left="567" w:hanging="567"/>
      </w:pPr>
      <w:r>
        <w:tab/>
        <w:t xml:space="preserve">(i) </w:t>
      </w:r>
      <w:r>
        <w:tab/>
        <w:t>Absolute zero</w:t>
      </w:r>
      <w:r>
        <w:tab/>
        <w:t>(2 marks)</w:t>
      </w:r>
    </w:p>
    <w:p w14:paraId="4396DF88" w14:textId="77777777" w:rsidR="00F62F5D" w:rsidRDefault="00F62F5D" w:rsidP="00493C05">
      <w:pPr>
        <w:tabs>
          <w:tab w:val="left" w:pos="1134"/>
          <w:tab w:val="right" w:pos="9356"/>
        </w:tabs>
        <w:ind w:left="567" w:hanging="567"/>
      </w:pPr>
    </w:p>
    <w:p w14:paraId="4396DF89" w14:textId="77777777" w:rsidR="00F62F5D" w:rsidRDefault="00757EAD" w:rsidP="00F62F5D">
      <w:pPr>
        <w:tabs>
          <w:tab w:val="left" w:pos="1134"/>
          <w:tab w:val="right" w:pos="9356"/>
        </w:tabs>
        <w:ind w:left="567" w:hanging="567"/>
        <w:jc w:val="center"/>
      </w:pPr>
      <w:r>
        <w:rPr>
          <w:noProof/>
        </w:rPr>
        <w:pict w14:anchorId="4396E056">
          <v:shape id="_x0000_s1240" type="#_x0000_t202" style="position:absolute;left:0;text-align:left;margin-left:280.05pt;margin-top:17.5pt;width:183.75pt;height:58.5pt;z-index:251871744">
            <v:textbox>
              <w:txbxContent>
                <w:p w14:paraId="4396E0B2" w14:textId="77777777" w:rsidR="00A57C0B" w:rsidRPr="00D9788E" w:rsidRDefault="00A57C0B">
                  <w:pPr>
                    <w:rPr>
                      <w:color w:val="FF0000"/>
                    </w:rPr>
                  </w:pPr>
                  <w:r w:rsidRPr="00D9788E">
                    <w:rPr>
                      <w:color w:val="FF0000"/>
                    </w:rPr>
                    <w:t>Particles located very far left</w:t>
                  </w:r>
                  <w:r w:rsidRPr="00D9788E">
                    <w:rPr>
                      <w:color w:val="FF0000"/>
                    </w:rPr>
                    <w:tab/>
                    <w:t>(1)</w:t>
                  </w:r>
                </w:p>
                <w:p w14:paraId="4396E0B3" w14:textId="77777777" w:rsidR="00A57C0B" w:rsidRPr="00D9788E" w:rsidRDefault="00A57C0B">
                  <w:pPr>
                    <w:rPr>
                      <w:color w:val="FF0000"/>
                    </w:rPr>
                  </w:pPr>
                </w:p>
                <w:p w14:paraId="4396E0B4" w14:textId="77777777" w:rsidR="00A57C0B" w:rsidRPr="00D9788E" w:rsidRDefault="00A57C0B">
                  <w:pPr>
                    <w:rPr>
                      <w:color w:val="FF0000"/>
                    </w:rPr>
                  </w:pPr>
                  <w:r w:rsidRPr="00D9788E">
                    <w:rPr>
                      <w:color w:val="FF0000"/>
                    </w:rPr>
                    <w:t>Only a single vertical line</w:t>
                  </w:r>
                  <w:r w:rsidRPr="00D9788E">
                    <w:rPr>
                      <w:color w:val="FF0000"/>
                    </w:rPr>
                    <w:tab/>
                    <w:t>(1)</w:t>
                  </w:r>
                </w:p>
              </w:txbxContent>
            </v:textbox>
          </v:shape>
        </w:pict>
      </w:r>
      <w:r>
        <w:rPr>
          <w:noProof/>
        </w:rPr>
        <w:pict w14:anchorId="4396E057">
          <v:group id="_x0000_s1239" style="position:absolute;left:0;text-align:left;margin-left:124.8pt;margin-top:25.75pt;width:10.5pt;height:124.5pt;z-index:251870720" coordorigin="3630,3420" coordsize="210,2490">
            <v:oval id="_x0000_s1231" style="position:absolute;left:3630;top:5700;width:210;height:210" fillcolor="red"/>
            <v:oval id="_x0000_s1232" style="position:absolute;left:3630;top:5400;width:210;height:210" fillcolor="red"/>
            <v:oval id="_x0000_s1233" style="position:absolute;left:3630;top:5070;width:210;height:210" fillcolor="red"/>
            <v:oval id="_x0000_s1234" style="position:absolute;left:3630;top:4740;width:210;height:210" fillcolor="red"/>
            <v:oval id="_x0000_s1235" style="position:absolute;left:3630;top:4410;width:210;height:210" fillcolor="red"/>
            <v:oval id="_x0000_s1236" style="position:absolute;left:3630;top:4080;width:210;height:210" fillcolor="red"/>
            <v:oval id="_x0000_s1237" style="position:absolute;left:3630;top:3750;width:210;height:210" fillcolor="red"/>
            <v:oval id="_x0000_s1238" style="position:absolute;left:3630;top:3420;width:210;height:210" fillcolor="red"/>
          </v:group>
        </w:pict>
      </w:r>
      <w:r w:rsidR="00F62F5D">
        <w:rPr>
          <w:noProof/>
        </w:rPr>
        <w:drawing>
          <wp:inline distT="0" distB="0" distL="0" distR="0" wp14:anchorId="4396E058" wp14:editId="4396E059">
            <wp:extent cx="3430896" cy="2160000"/>
            <wp:effectExtent l="0" t="0" r="0" b="0"/>
            <wp:docPr id="14" name="Picture 14"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4396DF8A" w14:textId="77777777" w:rsidR="00F62F5D" w:rsidRDefault="00F62F5D" w:rsidP="00493C05">
      <w:pPr>
        <w:tabs>
          <w:tab w:val="left" w:pos="1134"/>
          <w:tab w:val="right" w:pos="9356"/>
        </w:tabs>
        <w:ind w:left="567" w:hanging="567"/>
      </w:pPr>
    </w:p>
    <w:p w14:paraId="4396DF8B" w14:textId="77777777" w:rsidR="00F62F5D" w:rsidRDefault="00F62F5D" w:rsidP="00493C05">
      <w:pPr>
        <w:tabs>
          <w:tab w:val="left" w:pos="1134"/>
          <w:tab w:val="right" w:pos="9356"/>
        </w:tabs>
        <w:ind w:left="567" w:hanging="567"/>
      </w:pPr>
    </w:p>
    <w:p w14:paraId="4396DF8C" w14:textId="77777777" w:rsidR="00F62F5D" w:rsidRDefault="00F62F5D" w:rsidP="00493C05">
      <w:pPr>
        <w:tabs>
          <w:tab w:val="left" w:pos="1134"/>
          <w:tab w:val="right" w:pos="9356"/>
        </w:tabs>
        <w:ind w:left="567" w:hanging="567"/>
      </w:pPr>
      <w:r>
        <w:tab/>
        <w:t>(ii)</w:t>
      </w:r>
      <w:r>
        <w:tab/>
        <w:t>Negative temperature</w:t>
      </w:r>
      <w:r>
        <w:tab/>
        <w:t>(2 marks)</w:t>
      </w:r>
    </w:p>
    <w:p w14:paraId="4396DF8D" w14:textId="77777777" w:rsidR="00F62F5D" w:rsidRDefault="00F62F5D" w:rsidP="00493C05">
      <w:pPr>
        <w:tabs>
          <w:tab w:val="left" w:pos="1134"/>
          <w:tab w:val="right" w:pos="9356"/>
        </w:tabs>
        <w:ind w:left="567" w:hanging="567"/>
      </w:pPr>
    </w:p>
    <w:p w14:paraId="4396DF8E" w14:textId="77777777" w:rsidR="00F62F5D" w:rsidRDefault="00757EAD" w:rsidP="00F62F5D">
      <w:pPr>
        <w:tabs>
          <w:tab w:val="left" w:pos="1134"/>
          <w:tab w:val="right" w:pos="9356"/>
        </w:tabs>
        <w:ind w:left="567" w:hanging="567"/>
        <w:jc w:val="center"/>
      </w:pPr>
      <w:r>
        <w:rPr>
          <w:noProof/>
        </w:rPr>
        <w:pict w14:anchorId="4396E05A">
          <v:shape id="_x0000_s1250" type="#_x0000_t202" style="position:absolute;left:0;text-align:left;margin-left:285.3pt;margin-top:48.1pt;width:216.75pt;height:80.25pt;z-index:251873792">
            <v:textbox>
              <w:txbxContent>
                <w:p w14:paraId="4396E0B5" w14:textId="77777777" w:rsidR="00A57C0B" w:rsidRPr="00D9788E" w:rsidRDefault="00A57C0B">
                  <w:pPr>
                    <w:rPr>
                      <w:color w:val="FF0000"/>
                    </w:rPr>
                  </w:pPr>
                  <w:r>
                    <w:rPr>
                      <w:color w:val="FF0000"/>
                    </w:rPr>
                    <w:t>Particles away from left axis</w:t>
                  </w:r>
                  <w:r w:rsidRPr="00D9788E">
                    <w:rPr>
                      <w:color w:val="FF0000"/>
                    </w:rPr>
                    <w:tab/>
                    <w:t>(1)</w:t>
                  </w:r>
                </w:p>
                <w:p w14:paraId="4396E0B6" w14:textId="77777777" w:rsidR="00A57C0B" w:rsidRPr="00D9788E" w:rsidRDefault="00A57C0B">
                  <w:pPr>
                    <w:rPr>
                      <w:color w:val="FF0000"/>
                    </w:rPr>
                  </w:pPr>
                </w:p>
                <w:p w14:paraId="4396E0B7" w14:textId="77777777" w:rsidR="00A57C0B" w:rsidRPr="00D9788E" w:rsidRDefault="00A57C0B">
                  <w:pPr>
                    <w:rPr>
                      <w:color w:val="FF0000"/>
                    </w:rPr>
                  </w:pPr>
                  <w:r w:rsidRPr="00D9788E">
                    <w:rPr>
                      <w:color w:val="FF0000"/>
                    </w:rPr>
                    <w:t>Only a single vertical line</w:t>
                  </w:r>
                  <w:r>
                    <w:rPr>
                      <w:color w:val="FF0000"/>
                    </w:rPr>
                    <w:t xml:space="preserve"> (or at least very narrowly bunched)</w:t>
                  </w:r>
                  <w:r w:rsidRPr="00D9788E">
                    <w:rPr>
                      <w:color w:val="FF0000"/>
                    </w:rPr>
                    <w:tab/>
                    <w:t>(1)</w:t>
                  </w:r>
                </w:p>
              </w:txbxContent>
            </v:textbox>
          </v:shape>
        </w:pict>
      </w:r>
      <w:r>
        <w:rPr>
          <w:noProof/>
        </w:rPr>
        <w:pict w14:anchorId="4396E05B">
          <v:group id="_x0000_s1241" style="position:absolute;left:0;text-align:left;margin-left:235.8pt;margin-top:23.35pt;width:10.5pt;height:124.5pt;z-index:251872768" coordorigin="3630,3420" coordsize="210,2490">
            <v:oval id="_x0000_s1242" style="position:absolute;left:3630;top:5700;width:210;height:210" fillcolor="red"/>
            <v:oval id="_x0000_s1243" style="position:absolute;left:3630;top:5400;width:210;height:210" fillcolor="red"/>
            <v:oval id="_x0000_s1244" style="position:absolute;left:3630;top:5070;width:210;height:210" fillcolor="red"/>
            <v:oval id="_x0000_s1245" style="position:absolute;left:3630;top:4740;width:210;height:210" fillcolor="red"/>
            <v:oval id="_x0000_s1246" style="position:absolute;left:3630;top:4410;width:210;height:210" fillcolor="red"/>
            <v:oval id="_x0000_s1247" style="position:absolute;left:3630;top:4080;width:210;height:210" fillcolor="red"/>
            <v:oval id="_x0000_s1248" style="position:absolute;left:3630;top:3750;width:210;height:210" fillcolor="red"/>
            <v:oval id="_x0000_s1249" style="position:absolute;left:3630;top:3420;width:210;height:210" fillcolor="red"/>
          </v:group>
        </w:pict>
      </w:r>
      <w:r w:rsidR="00F62F5D">
        <w:rPr>
          <w:noProof/>
        </w:rPr>
        <w:drawing>
          <wp:inline distT="0" distB="0" distL="0" distR="0" wp14:anchorId="4396E05C" wp14:editId="4396E05D">
            <wp:extent cx="3430896" cy="2160000"/>
            <wp:effectExtent l="0" t="0" r="0" b="0"/>
            <wp:docPr id="16" name="Picture 16"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4396DF8F" w14:textId="77777777" w:rsidR="00654AE7" w:rsidRDefault="00654AE7" w:rsidP="00493C05">
      <w:pPr>
        <w:tabs>
          <w:tab w:val="left" w:pos="1134"/>
          <w:tab w:val="right" w:pos="9356"/>
        </w:tabs>
        <w:ind w:left="567" w:hanging="567"/>
      </w:pPr>
    </w:p>
    <w:p w14:paraId="4396DF90" w14:textId="77777777" w:rsidR="00EA4223" w:rsidRDefault="00F62F5D" w:rsidP="00493C05">
      <w:pPr>
        <w:tabs>
          <w:tab w:val="right" w:pos="9356"/>
        </w:tabs>
        <w:ind w:left="567" w:hanging="567"/>
      </w:pPr>
      <w:r>
        <w:t>(</w:t>
      </w:r>
      <w:r w:rsidR="00FB23F7">
        <w:t>e</w:t>
      </w:r>
      <w:r>
        <w:t>)</w:t>
      </w:r>
      <w:r>
        <w:tab/>
      </w:r>
      <w:r w:rsidR="00AE190D">
        <w:t>Describe one</w:t>
      </w:r>
      <w:r w:rsidR="00FB23F7">
        <w:t xml:space="preserve"> similarity</w:t>
      </w:r>
      <w:r w:rsidR="00AE190D">
        <w:t xml:space="preserve"> and one difference between a substance at a positive temperature and a substance at a negative temperature.</w:t>
      </w:r>
      <w:r>
        <w:tab/>
        <w:t>(</w:t>
      </w:r>
      <w:r w:rsidR="00AE190D">
        <w:t>3</w:t>
      </w:r>
      <w:r>
        <w:t xml:space="preserve"> mark</w:t>
      </w:r>
      <w:r w:rsidR="00AE190D">
        <w:t>s</w:t>
      </w:r>
      <w:r>
        <w:t>)</w:t>
      </w:r>
    </w:p>
    <w:p w14:paraId="4396DF91" w14:textId="77777777" w:rsidR="00F07FE1" w:rsidRDefault="00F07FE1" w:rsidP="00493C05">
      <w:pPr>
        <w:tabs>
          <w:tab w:val="right" w:pos="9356"/>
        </w:tabs>
        <w:ind w:left="567" w:hanging="567"/>
      </w:pPr>
    </w:p>
    <w:p w14:paraId="4396DF92" w14:textId="77777777" w:rsidR="00FB23F7" w:rsidRDefault="00FB23F7" w:rsidP="00493C05">
      <w:pPr>
        <w:tabs>
          <w:tab w:val="right" w:pos="9356"/>
        </w:tabs>
        <w:ind w:left="567" w:hanging="567"/>
      </w:pPr>
    </w:p>
    <w:p w14:paraId="4396DF93" w14:textId="77777777" w:rsidR="00FB23F7" w:rsidRDefault="00FB23F7" w:rsidP="00493C05">
      <w:pPr>
        <w:tabs>
          <w:tab w:val="right" w:pos="9356"/>
        </w:tabs>
        <w:ind w:left="567" w:hanging="567"/>
      </w:pPr>
    </w:p>
    <w:p w14:paraId="4396DF94" w14:textId="77777777" w:rsidR="00FB23F7" w:rsidRPr="00D9788E" w:rsidRDefault="00D9788E" w:rsidP="00493C05">
      <w:pPr>
        <w:tabs>
          <w:tab w:val="right" w:pos="9356"/>
        </w:tabs>
        <w:ind w:left="567" w:hanging="567"/>
        <w:rPr>
          <w:color w:val="FF0000"/>
        </w:rPr>
      </w:pPr>
      <w:r>
        <w:tab/>
      </w:r>
      <w:r w:rsidRPr="00D9788E">
        <w:rPr>
          <w:color w:val="FF0000"/>
        </w:rPr>
        <w:t xml:space="preserve">Similarity: particles have non-zero kinetic energy </w:t>
      </w:r>
      <w:r w:rsidRPr="00D9788E">
        <w:rPr>
          <w:color w:val="FF0000"/>
        </w:rPr>
        <w:tab/>
        <w:t>(1)</w:t>
      </w:r>
    </w:p>
    <w:p w14:paraId="4396DF95" w14:textId="77777777" w:rsidR="00FB23F7" w:rsidRPr="00D9788E" w:rsidRDefault="00FB23F7" w:rsidP="00493C05">
      <w:pPr>
        <w:tabs>
          <w:tab w:val="right" w:pos="9356"/>
        </w:tabs>
        <w:ind w:left="567" w:hanging="567"/>
        <w:rPr>
          <w:color w:val="FF0000"/>
        </w:rPr>
      </w:pPr>
    </w:p>
    <w:p w14:paraId="4396DF96" w14:textId="77777777" w:rsidR="00FB23F7" w:rsidRPr="00D9788E" w:rsidRDefault="00FB23F7" w:rsidP="00493C05">
      <w:pPr>
        <w:tabs>
          <w:tab w:val="right" w:pos="9356"/>
        </w:tabs>
        <w:ind w:left="567" w:hanging="567"/>
        <w:rPr>
          <w:color w:val="FF0000"/>
        </w:rPr>
      </w:pPr>
    </w:p>
    <w:p w14:paraId="4396DF97" w14:textId="77777777" w:rsidR="00FB23F7" w:rsidRPr="00D9788E" w:rsidRDefault="00D9788E" w:rsidP="00493C05">
      <w:pPr>
        <w:tabs>
          <w:tab w:val="right" w:pos="9356"/>
        </w:tabs>
        <w:ind w:left="567" w:hanging="567"/>
        <w:rPr>
          <w:color w:val="FF0000"/>
        </w:rPr>
      </w:pPr>
      <w:r w:rsidRPr="00D9788E">
        <w:rPr>
          <w:color w:val="FF0000"/>
        </w:rPr>
        <w:tab/>
        <w:t>Difference: particles in positive temperature have a spread of kinetic energies while negative temperatures have only a single kinetic energy</w:t>
      </w:r>
      <w:r w:rsidRPr="00D9788E">
        <w:rPr>
          <w:color w:val="FF0000"/>
        </w:rPr>
        <w:tab/>
        <w:t>(2)</w:t>
      </w:r>
    </w:p>
    <w:p w14:paraId="4396DF98" w14:textId="77777777" w:rsidR="00FB23F7" w:rsidRDefault="00FB23F7" w:rsidP="00493C05">
      <w:pPr>
        <w:tabs>
          <w:tab w:val="right" w:pos="9356"/>
        </w:tabs>
        <w:ind w:left="567" w:hanging="567"/>
      </w:pPr>
    </w:p>
    <w:p w14:paraId="4396DF99" w14:textId="77777777" w:rsidR="00FB23F7" w:rsidRDefault="00FB23F7" w:rsidP="00493C05">
      <w:pPr>
        <w:tabs>
          <w:tab w:val="right" w:pos="9356"/>
        </w:tabs>
        <w:ind w:left="567" w:hanging="567"/>
      </w:pPr>
    </w:p>
    <w:p w14:paraId="4396DF9A" w14:textId="77777777" w:rsidR="00FB23F7" w:rsidRDefault="00FB23F7" w:rsidP="00493C05">
      <w:pPr>
        <w:tabs>
          <w:tab w:val="right" w:pos="9356"/>
        </w:tabs>
        <w:ind w:left="567" w:hanging="567"/>
      </w:pPr>
    </w:p>
    <w:p w14:paraId="4396DF9B" w14:textId="77777777" w:rsidR="00FB23F7" w:rsidRDefault="00FB23F7" w:rsidP="00493C05">
      <w:pPr>
        <w:tabs>
          <w:tab w:val="right" w:pos="9356"/>
        </w:tabs>
        <w:ind w:left="567" w:hanging="567"/>
      </w:pPr>
    </w:p>
    <w:p w14:paraId="4396DF9C" w14:textId="77777777" w:rsidR="00FB23F7" w:rsidRDefault="00FB23F7" w:rsidP="00493C05">
      <w:pPr>
        <w:tabs>
          <w:tab w:val="right" w:pos="9356"/>
        </w:tabs>
        <w:ind w:left="567" w:hanging="567"/>
      </w:pPr>
    </w:p>
    <w:p w14:paraId="4396DF9D" w14:textId="77777777" w:rsidR="00FB23F7" w:rsidRDefault="00FB23F7" w:rsidP="00493C05">
      <w:pPr>
        <w:tabs>
          <w:tab w:val="right" w:pos="9356"/>
        </w:tabs>
        <w:ind w:left="567" w:hanging="567"/>
      </w:pPr>
    </w:p>
    <w:p w14:paraId="4396DF9E" w14:textId="77777777" w:rsidR="00FB23F7" w:rsidRDefault="00FB23F7" w:rsidP="00493C05">
      <w:pPr>
        <w:tabs>
          <w:tab w:val="right" w:pos="9356"/>
        </w:tabs>
        <w:ind w:left="567" w:hanging="567"/>
      </w:pPr>
    </w:p>
    <w:p w14:paraId="4A247138" w14:textId="77777777" w:rsidR="00B94ADF" w:rsidRDefault="00B94ADF" w:rsidP="00493C05">
      <w:pPr>
        <w:tabs>
          <w:tab w:val="right" w:pos="9356"/>
        </w:tabs>
        <w:ind w:left="567" w:hanging="567"/>
        <w:sectPr w:rsidR="00B94ADF" w:rsidSect="008518F3">
          <w:headerReference w:type="even" r:id="rId30"/>
          <w:headerReference w:type="default" r:id="rId31"/>
          <w:footerReference w:type="even" r:id="rId32"/>
          <w:footerReference w:type="default" r:id="rId33"/>
          <w:headerReference w:type="first" r:id="rId34"/>
          <w:footerReference w:type="first" r:id="rId35"/>
          <w:pgSz w:w="11906" w:h="16838" w:code="9"/>
          <w:pgMar w:top="1134" w:right="1134" w:bottom="1134" w:left="1134" w:header="709" w:footer="282" w:gutter="0"/>
          <w:cols w:space="708"/>
          <w:titlePg/>
          <w:docGrid w:linePitch="360"/>
        </w:sectPr>
      </w:pPr>
    </w:p>
    <w:p w14:paraId="4396DF9F" w14:textId="0A43125F" w:rsidR="00FB23F7" w:rsidRDefault="00FB23F7" w:rsidP="00493C05">
      <w:pPr>
        <w:tabs>
          <w:tab w:val="right" w:pos="9356"/>
        </w:tabs>
        <w:ind w:left="567" w:hanging="567"/>
      </w:pPr>
    </w:p>
    <w:p w14:paraId="4396DFA0" w14:textId="77777777" w:rsidR="00F07FE1" w:rsidRDefault="00F07FE1" w:rsidP="00493C05">
      <w:pPr>
        <w:tabs>
          <w:tab w:val="right" w:pos="9356"/>
        </w:tabs>
        <w:ind w:left="567" w:hanging="567"/>
      </w:pPr>
      <w:r>
        <w:t>(</w:t>
      </w:r>
      <w:r w:rsidR="00FB23F7">
        <w:t>f</w:t>
      </w:r>
      <w:r>
        <w:t>)</w:t>
      </w:r>
      <w:r>
        <w:tab/>
        <w:t>What equipment was used to create negative temperatures in the lab?</w:t>
      </w:r>
      <w:r>
        <w:tab/>
        <w:t>(1 mark)</w:t>
      </w:r>
    </w:p>
    <w:p w14:paraId="4396DFA1" w14:textId="77777777" w:rsidR="00FB23F7" w:rsidRDefault="00FB23F7" w:rsidP="00493C05">
      <w:pPr>
        <w:tabs>
          <w:tab w:val="right" w:pos="9356"/>
        </w:tabs>
        <w:ind w:left="567" w:hanging="567"/>
      </w:pPr>
    </w:p>
    <w:p w14:paraId="4396DFA2" w14:textId="77777777" w:rsidR="00FB23F7" w:rsidRPr="00D9788E" w:rsidRDefault="00D9788E" w:rsidP="00493C05">
      <w:pPr>
        <w:tabs>
          <w:tab w:val="right" w:pos="9356"/>
        </w:tabs>
        <w:ind w:left="567" w:hanging="567"/>
        <w:rPr>
          <w:color w:val="FF0000"/>
        </w:rPr>
      </w:pPr>
      <w:r>
        <w:tab/>
      </w:r>
      <w:r w:rsidRPr="00D9788E">
        <w:rPr>
          <w:color w:val="FF0000"/>
        </w:rPr>
        <w:t>Lasers and magnets</w:t>
      </w:r>
      <w:r w:rsidRPr="00D9788E">
        <w:rPr>
          <w:color w:val="FF0000"/>
        </w:rPr>
        <w:tab/>
        <w:t>(1)</w:t>
      </w:r>
    </w:p>
    <w:p w14:paraId="4396DFA3" w14:textId="77777777" w:rsidR="00FB23F7" w:rsidRDefault="00FB23F7" w:rsidP="00493C05">
      <w:pPr>
        <w:tabs>
          <w:tab w:val="right" w:pos="9356"/>
        </w:tabs>
        <w:ind w:left="567" w:hanging="567"/>
      </w:pPr>
    </w:p>
    <w:p w14:paraId="4396DFA4" w14:textId="77777777" w:rsidR="00FB23F7" w:rsidRDefault="00FB23F7" w:rsidP="00493C05">
      <w:pPr>
        <w:tabs>
          <w:tab w:val="right" w:pos="9356"/>
        </w:tabs>
        <w:ind w:left="567" w:hanging="567"/>
      </w:pPr>
    </w:p>
    <w:p w14:paraId="4396DFA5" w14:textId="77777777" w:rsidR="00FB23F7" w:rsidRDefault="00FB23F7" w:rsidP="00493C05">
      <w:pPr>
        <w:tabs>
          <w:tab w:val="right" w:pos="9356"/>
        </w:tabs>
        <w:ind w:left="567" w:hanging="567"/>
      </w:pPr>
    </w:p>
    <w:p w14:paraId="4396DFA6" w14:textId="77777777" w:rsidR="00FB23F7" w:rsidRDefault="00FB23F7" w:rsidP="00493C05">
      <w:pPr>
        <w:tabs>
          <w:tab w:val="right" w:pos="9356"/>
        </w:tabs>
        <w:ind w:left="567" w:hanging="567"/>
      </w:pPr>
    </w:p>
    <w:p w14:paraId="4396DFA7" w14:textId="77777777" w:rsidR="00FB23F7" w:rsidRDefault="00FB23F7" w:rsidP="00493C05">
      <w:pPr>
        <w:tabs>
          <w:tab w:val="right" w:pos="9356"/>
        </w:tabs>
        <w:ind w:left="567" w:hanging="567"/>
      </w:pPr>
    </w:p>
    <w:p w14:paraId="4396DFA8" w14:textId="77777777" w:rsidR="00F07FE1" w:rsidRDefault="00F07FE1" w:rsidP="00493C05">
      <w:pPr>
        <w:tabs>
          <w:tab w:val="right" w:pos="9356"/>
        </w:tabs>
        <w:ind w:left="567" w:hanging="567"/>
      </w:pPr>
    </w:p>
    <w:p w14:paraId="4396DFA9" w14:textId="77777777" w:rsidR="00F07FE1" w:rsidRDefault="00F07FE1" w:rsidP="00493C05">
      <w:pPr>
        <w:tabs>
          <w:tab w:val="right" w:pos="9356"/>
        </w:tabs>
        <w:ind w:left="567" w:hanging="567"/>
      </w:pPr>
      <w:r>
        <w:t>(</w:t>
      </w:r>
      <w:r w:rsidR="00FB23F7">
        <w:t>g</w:t>
      </w:r>
      <w:r>
        <w:t>)</w:t>
      </w:r>
      <w:r>
        <w:tab/>
        <w:t xml:space="preserve">Why do you suppose it </w:t>
      </w:r>
      <w:r w:rsidR="00FB23F7">
        <w:t>was</w:t>
      </w:r>
      <w:r>
        <w:t xml:space="preserve"> important that the potassium atoms were stuck in place and not able to collide with each other?</w:t>
      </w:r>
      <w:r>
        <w:tab/>
        <w:t>(2 marks)</w:t>
      </w:r>
    </w:p>
    <w:p w14:paraId="4396DFAA" w14:textId="77777777" w:rsidR="00FB23F7" w:rsidRDefault="00FB23F7" w:rsidP="00493C05">
      <w:pPr>
        <w:tabs>
          <w:tab w:val="right" w:pos="9356"/>
        </w:tabs>
        <w:ind w:left="567" w:hanging="567"/>
      </w:pPr>
    </w:p>
    <w:p w14:paraId="4396DFAB" w14:textId="77777777" w:rsidR="00FB23F7" w:rsidRDefault="00FB23F7" w:rsidP="00493C05">
      <w:pPr>
        <w:tabs>
          <w:tab w:val="right" w:pos="9356"/>
        </w:tabs>
        <w:ind w:left="567" w:hanging="567"/>
      </w:pPr>
    </w:p>
    <w:p w14:paraId="4396DFAC" w14:textId="77777777" w:rsidR="00FB23F7" w:rsidRDefault="00FB23F7" w:rsidP="00493C05">
      <w:pPr>
        <w:tabs>
          <w:tab w:val="right" w:pos="9356"/>
        </w:tabs>
        <w:ind w:left="567" w:hanging="567"/>
      </w:pPr>
    </w:p>
    <w:p w14:paraId="4396DFAD" w14:textId="77777777" w:rsidR="00FB23F7" w:rsidRPr="00D9788E" w:rsidRDefault="00D9788E" w:rsidP="00493C05">
      <w:pPr>
        <w:tabs>
          <w:tab w:val="right" w:pos="9356"/>
        </w:tabs>
        <w:ind w:left="567" w:hanging="567"/>
        <w:rPr>
          <w:color w:val="FF0000"/>
        </w:rPr>
      </w:pPr>
      <w:r w:rsidRPr="00D9788E">
        <w:rPr>
          <w:color w:val="FF0000"/>
        </w:rPr>
        <w:tab/>
        <w:t>Colliding particles can cause a transfer of kinetic energy between them.</w:t>
      </w:r>
      <w:r w:rsidRPr="00D9788E">
        <w:rPr>
          <w:color w:val="FF0000"/>
        </w:rPr>
        <w:tab/>
        <w:t>(1)</w:t>
      </w:r>
    </w:p>
    <w:p w14:paraId="4396DFAE" w14:textId="77777777" w:rsidR="00FB23F7" w:rsidRPr="00D9788E" w:rsidRDefault="00FB23F7" w:rsidP="00493C05">
      <w:pPr>
        <w:tabs>
          <w:tab w:val="right" w:pos="9356"/>
        </w:tabs>
        <w:ind w:left="567" w:hanging="567"/>
        <w:rPr>
          <w:color w:val="FF0000"/>
        </w:rPr>
      </w:pPr>
    </w:p>
    <w:p w14:paraId="4396DFAF" w14:textId="77777777" w:rsidR="00FB23F7" w:rsidRPr="00D9788E" w:rsidRDefault="00D9788E" w:rsidP="00493C05">
      <w:pPr>
        <w:tabs>
          <w:tab w:val="right" w:pos="9356"/>
        </w:tabs>
        <w:ind w:left="567" w:hanging="567"/>
        <w:rPr>
          <w:color w:val="FF0000"/>
        </w:rPr>
      </w:pPr>
      <w:r w:rsidRPr="00D9788E">
        <w:rPr>
          <w:color w:val="FF0000"/>
        </w:rPr>
        <w:tab/>
        <w:t>The negative temperature particle system requires all particles to have the same kinetic energy.</w:t>
      </w:r>
      <w:r w:rsidRPr="00D9788E">
        <w:rPr>
          <w:color w:val="FF0000"/>
        </w:rPr>
        <w:tab/>
        <w:t>(1)</w:t>
      </w:r>
    </w:p>
    <w:p w14:paraId="4396DFB0" w14:textId="77777777" w:rsidR="00FB23F7" w:rsidRDefault="00FB23F7" w:rsidP="00493C05">
      <w:pPr>
        <w:tabs>
          <w:tab w:val="right" w:pos="9356"/>
        </w:tabs>
        <w:ind w:left="567" w:hanging="567"/>
      </w:pPr>
    </w:p>
    <w:p w14:paraId="4396DFB1" w14:textId="77777777" w:rsidR="00FB23F7" w:rsidRDefault="00FB23F7" w:rsidP="00493C05">
      <w:pPr>
        <w:tabs>
          <w:tab w:val="right" w:pos="9356"/>
        </w:tabs>
        <w:ind w:left="567" w:hanging="567"/>
      </w:pPr>
    </w:p>
    <w:p w14:paraId="4396DFB2" w14:textId="77777777" w:rsidR="00FB23F7" w:rsidRDefault="00FB23F7" w:rsidP="00493C05">
      <w:pPr>
        <w:tabs>
          <w:tab w:val="right" w:pos="9356"/>
        </w:tabs>
        <w:ind w:left="567" w:hanging="567"/>
      </w:pPr>
    </w:p>
    <w:p w14:paraId="4396DFB3" w14:textId="77777777" w:rsidR="00FB23F7" w:rsidRDefault="00FB23F7" w:rsidP="00493C05">
      <w:pPr>
        <w:tabs>
          <w:tab w:val="right" w:pos="9356"/>
        </w:tabs>
        <w:ind w:left="567" w:hanging="567"/>
      </w:pPr>
    </w:p>
    <w:p w14:paraId="4396DFB4" w14:textId="77777777" w:rsidR="00FB23F7" w:rsidRDefault="00FB23F7" w:rsidP="00493C05">
      <w:pPr>
        <w:tabs>
          <w:tab w:val="right" w:pos="9356"/>
        </w:tabs>
        <w:ind w:left="567" w:hanging="567"/>
      </w:pPr>
    </w:p>
    <w:p w14:paraId="4396DFB5" w14:textId="77777777" w:rsidR="00D9788E" w:rsidRDefault="00D9788E" w:rsidP="00493C05">
      <w:pPr>
        <w:tabs>
          <w:tab w:val="right" w:pos="9356"/>
        </w:tabs>
        <w:ind w:left="567" w:hanging="567"/>
      </w:pPr>
    </w:p>
    <w:p w14:paraId="4396DFB6" w14:textId="77777777" w:rsidR="00FB23F7" w:rsidRDefault="00FB23F7" w:rsidP="00493C05">
      <w:pPr>
        <w:tabs>
          <w:tab w:val="right" w:pos="9356"/>
        </w:tabs>
        <w:ind w:left="567" w:hanging="567"/>
      </w:pPr>
    </w:p>
    <w:p w14:paraId="4396DFB7" w14:textId="77777777" w:rsidR="00FB23F7" w:rsidRDefault="00FB23F7" w:rsidP="00493C05">
      <w:pPr>
        <w:tabs>
          <w:tab w:val="right" w:pos="9356"/>
        </w:tabs>
        <w:ind w:left="567" w:hanging="567"/>
      </w:pPr>
    </w:p>
    <w:p w14:paraId="4396DFB8" w14:textId="77777777" w:rsidR="00FB23F7" w:rsidRDefault="00FB23F7" w:rsidP="00493C05">
      <w:pPr>
        <w:tabs>
          <w:tab w:val="right" w:pos="9356"/>
        </w:tabs>
        <w:ind w:left="567" w:hanging="567"/>
      </w:pPr>
    </w:p>
    <w:p w14:paraId="4396DFB9" w14:textId="77777777" w:rsidR="00F62F5D" w:rsidRDefault="00F62F5D" w:rsidP="00493C05">
      <w:pPr>
        <w:tabs>
          <w:tab w:val="right" w:pos="9356"/>
        </w:tabs>
        <w:ind w:left="567" w:hanging="567"/>
      </w:pPr>
    </w:p>
    <w:p w14:paraId="4396DFBA" w14:textId="77777777" w:rsidR="00F62F5D" w:rsidRDefault="00F62F5D" w:rsidP="00493C05">
      <w:pPr>
        <w:tabs>
          <w:tab w:val="right" w:pos="9356"/>
        </w:tabs>
        <w:ind w:left="567" w:hanging="567"/>
      </w:pPr>
      <w:r>
        <w:t>(</w:t>
      </w:r>
      <w:r w:rsidR="00FB23F7">
        <w:t>h</w:t>
      </w:r>
      <w:r>
        <w:t>)</w:t>
      </w:r>
      <w:r>
        <w:tab/>
        <w:t>Explain why negative temperatures are hotter than positive temperatures.</w:t>
      </w:r>
      <w:r>
        <w:tab/>
        <w:t>(2 marks)</w:t>
      </w:r>
    </w:p>
    <w:p w14:paraId="4396DFBB" w14:textId="77777777" w:rsidR="00D9788E" w:rsidRDefault="00D9788E" w:rsidP="00493C05">
      <w:pPr>
        <w:tabs>
          <w:tab w:val="right" w:pos="9356"/>
        </w:tabs>
        <w:ind w:left="567" w:hanging="567"/>
      </w:pPr>
    </w:p>
    <w:p w14:paraId="4396DFBC" w14:textId="77777777" w:rsidR="00D9788E" w:rsidRDefault="00D9788E" w:rsidP="00493C05">
      <w:pPr>
        <w:tabs>
          <w:tab w:val="right" w:pos="9356"/>
        </w:tabs>
        <w:ind w:left="567" w:hanging="567"/>
      </w:pPr>
    </w:p>
    <w:p w14:paraId="4396DFBD" w14:textId="77777777" w:rsidR="00D9788E" w:rsidRPr="00545C59" w:rsidRDefault="00D9788E" w:rsidP="00493C05">
      <w:pPr>
        <w:tabs>
          <w:tab w:val="right" w:pos="9356"/>
        </w:tabs>
        <w:ind w:left="567" w:hanging="567"/>
        <w:rPr>
          <w:color w:val="FF0000"/>
        </w:rPr>
      </w:pPr>
      <w:r w:rsidRPr="00545C59">
        <w:rPr>
          <w:color w:val="FF0000"/>
        </w:rPr>
        <w:tab/>
        <w:t xml:space="preserve">Energy will flow from </w:t>
      </w:r>
      <w:r w:rsidR="00545C59" w:rsidRPr="00545C59">
        <w:rPr>
          <w:color w:val="FF0000"/>
        </w:rPr>
        <w:t>a negative temperature region to a positive temperature region</w:t>
      </w:r>
      <w:r w:rsidR="00545C59" w:rsidRPr="00545C59">
        <w:rPr>
          <w:color w:val="FF0000"/>
        </w:rPr>
        <w:tab/>
        <w:t>(1)</w:t>
      </w:r>
    </w:p>
    <w:p w14:paraId="4396DFBE" w14:textId="77777777" w:rsidR="00545C59" w:rsidRPr="00545C59" w:rsidRDefault="00545C59" w:rsidP="00493C05">
      <w:pPr>
        <w:tabs>
          <w:tab w:val="right" w:pos="9356"/>
        </w:tabs>
        <w:ind w:left="567" w:hanging="567"/>
        <w:rPr>
          <w:color w:val="FF0000"/>
        </w:rPr>
      </w:pPr>
    </w:p>
    <w:p w14:paraId="4396DFBF" w14:textId="77777777" w:rsidR="00545C59" w:rsidRPr="00545C59" w:rsidRDefault="00545C59" w:rsidP="00493C05">
      <w:pPr>
        <w:tabs>
          <w:tab w:val="right" w:pos="9356"/>
        </w:tabs>
        <w:ind w:left="567" w:hanging="567"/>
        <w:rPr>
          <w:color w:val="FF0000"/>
        </w:rPr>
      </w:pPr>
    </w:p>
    <w:p w14:paraId="4396DFC0" w14:textId="77777777" w:rsidR="00545C59" w:rsidRPr="00545C59" w:rsidRDefault="00545C59" w:rsidP="00493C05">
      <w:pPr>
        <w:tabs>
          <w:tab w:val="right" w:pos="9356"/>
        </w:tabs>
        <w:ind w:left="567" w:hanging="567"/>
        <w:rPr>
          <w:color w:val="FF0000"/>
        </w:rPr>
      </w:pPr>
      <w:r w:rsidRPr="00545C59">
        <w:rPr>
          <w:color w:val="FF0000"/>
        </w:rPr>
        <w:tab/>
        <w:t>As heat always flows from hot to cold, the negative temperature region is hotter.</w:t>
      </w:r>
      <w:r w:rsidRPr="00545C59">
        <w:rPr>
          <w:color w:val="FF0000"/>
        </w:rPr>
        <w:tab/>
        <w:t>(1)</w:t>
      </w:r>
    </w:p>
    <w:p w14:paraId="4396DFC1" w14:textId="77777777" w:rsidR="003E0157" w:rsidRDefault="003E0157" w:rsidP="0086466E">
      <w:pPr>
        <w:tabs>
          <w:tab w:val="left" w:pos="8505"/>
          <w:tab w:val="left" w:pos="9356"/>
        </w:tabs>
        <w:ind w:left="567" w:hanging="567"/>
      </w:pPr>
      <w:bookmarkStart w:id="8" w:name="OLE_LINK5"/>
      <w:bookmarkStart w:id="9" w:name="OLE_LINK6"/>
    </w:p>
    <w:p w14:paraId="4396DFC2" w14:textId="77777777" w:rsidR="00FB23F7" w:rsidRDefault="00FB23F7" w:rsidP="003E0157">
      <w:pPr>
        <w:tabs>
          <w:tab w:val="left" w:pos="8505"/>
          <w:tab w:val="left" w:pos="9356"/>
        </w:tabs>
        <w:ind w:left="567" w:hanging="567"/>
        <w:jc w:val="center"/>
        <w:rPr>
          <w:b/>
        </w:rPr>
      </w:pPr>
    </w:p>
    <w:p w14:paraId="4396DFC3" w14:textId="77777777" w:rsidR="00FB23F7" w:rsidRDefault="00FB23F7" w:rsidP="003E0157">
      <w:pPr>
        <w:tabs>
          <w:tab w:val="left" w:pos="8505"/>
          <w:tab w:val="left" w:pos="9356"/>
        </w:tabs>
        <w:ind w:left="567" w:hanging="567"/>
        <w:jc w:val="center"/>
        <w:rPr>
          <w:b/>
        </w:rPr>
      </w:pPr>
    </w:p>
    <w:p w14:paraId="4396DFC4" w14:textId="77777777" w:rsidR="00FB23F7" w:rsidRDefault="00FB23F7" w:rsidP="003E0157">
      <w:pPr>
        <w:tabs>
          <w:tab w:val="left" w:pos="8505"/>
          <w:tab w:val="left" w:pos="9356"/>
        </w:tabs>
        <w:ind w:left="567" w:hanging="567"/>
        <w:jc w:val="center"/>
        <w:rPr>
          <w:b/>
        </w:rPr>
      </w:pPr>
    </w:p>
    <w:p w14:paraId="4396DFC5" w14:textId="77777777" w:rsidR="00FB23F7" w:rsidRDefault="00FB23F7" w:rsidP="003E0157">
      <w:pPr>
        <w:tabs>
          <w:tab w:val="left" w:pos="8505"/>
          <w:tab w:val="left" w:pos="9356"/>
        </w:tabs>
        <w:ind w:left="567" w:hanging="567"/>
        <w:jc w:val="center"/>
        <w:rPr>
          <w:b/>
        </w:rPr>
      </w:pPr>
    </w:p>
    <w:p w14:paraId="4396DFC6" w14:textId="77777777" w:rsidR="00FB23F7" w:rsidRDefault="00FB23F7" w:rsidP="003E0157">
      <w:pPr>
        <w:tabs>
          <w:tab w:val="left" w:pos="8505"/>
          <w:tab w:val="left" w:pos="9356"/>
        </w:tabs>
        <w:ind w:left="567" w:hanging="567"/>
        <w:jc w:val="center"/>
        <w:rPr>
          <w:b/>
        </w:rPr>
      </w:pPr>
    </w:p>
    <w:p w14:paraId="4396DFC7" w14:textId="77777777" w:rsidR="00FB23F7" w:rsidRDefault="00FB23F7" w:rsidP="003E0157">
      <w:pPr>
        <w:tabs>
          <w:tab w:val="left" w:pos="8505"/>
          <w:tab w:val="left" w:pos="9356"/>
        </w:tabs>
        <w:ind w:left="567" w:hanging="567"/>
        <w:jc w:val="center"/>
        <w:rPr>
          <w:b/>
        </w:rPr>
      </w:pPr>
    </w:p>
    <w:p w14:paraId="4396DFC8" w14:textId="77777777" w:rsidR="00FB23F7" w:rsidRDefault="00FB23F7" w:rsidP="003E0157">
      <w:pPr>
        <w:tabs>
          <w:tab w:val="left" w:pos="8505"/>
          <w:tab w:val="left" w:pos="9356"/>
        </w:tabs>
        <w:ind w:left="567" w:hanging="567"/>
        <w:jc w:val="center"/>
        <w:rPr>
          <w:b/>
        </w:rPr>
      </w:pPr>
    </w:p>
    <w:p w14:paraId="4396DFC9" w14:textId="77777777" w:rsidR="00FB23F7" w:rsidRDefault="00FB23F7" w:rsidP="003E0157">
      <w:pPr>
        <w:tabs>
          <w:tab w:val="left" w:pos="8505"/>
          <w:tab w:val="left" w:pos="9356"/>
        </w:tabs>
        <w:ind w:left="567" w:hanging="567"/>
        <w:jc w:val="center"/>
        <w:rPr>
          <w:b/>
        </w:rPr>
      </w:pPr>
    </w:p>
    <w:p w14:paraId="4396DFCA" w14:textId="77777777" w:rsidR="00FB23F7" w:rsidRDefault="00FB23F7" w:rsidP="003E0157">
      <w:pPr>
        <w:tabs>
          <w:tab w:val="left" w:pos="8505"/>
          <w:tab w:val="left" w:pos="9356"/>
        </w:tabs>
        <w:ind w:left="567" w:hanging="567"/>
        <w:jc w:val="center"/>
        <w:rPr>
          <w:b/>
        </w:rPr>
      </w:pPr>
    </w:p>
    <w:p w14:paraId="4396DFCB" w14:textId="77777777" w:rsidR="00FB23F7" w:rsidRDefault="00FB23F7" w:rsidP="003E0157">
      <w:pPr>
        <w:tabs>
          <w:tab w:val="left" w:pos="8505"/>
          <w:tab w:val="left" w:pos="9356"/>
        </w:tabs>
        <w:ind w:left="567" w:hanging="567"/>
        <w:jc w:val="center"/>
        <w:rPr>
          <w:b/>
        </w:rPr>
      </w:pPr>
    </w:p>
    <w:p w14:paraId="4396DFCC" w14:textId="77777777" w:rsidR="00FB23F7" w:rsidRDefault="00FB23F7" w:rsidP="003E0157">
      <w:pPr>
        <w:tabs>
          <w:tab w:val="left" w:pos="8505"/>
          <w:tab w:val="left" w:pos="9356"/>
        </w:tabs>
        <w:ind w:left="567" w:hanging="567"/>
        <w:jc w:val="center"/>
        <w:rPr>
          <w:b/>
        </w:rPr>
      </w:pPr>
    </w:p>
    <w:p w14:paraId="4396DFCD" w14:textId="77777777" w:rsidR="00FB23F7" w:rsidRDefault="00FB23F7" w:rsidP="003E0157">
      <w:pPr>
        <w:tabs>
          <w:tab w:val="left" w:pos="8505"/>
          <w:tab w:val="left" w:pos="9356"/>
        </w:tabs>
        <w:ind w:left="567" w:hanging="567"/>
        <w:jc w:val="center"/>
        <w:rPr>
          <w:b/>
        </w:rPr>
      </w:pPr>
    </w:p>
    <w:p w14:paraId="4396DFCE" w14:textId="77777777" w:rsidR="00FB23F7" w:rsidRDefault="00FB23F7" w:rsidP="003E0157">
      <w:pPr>
        <w:tabs>
          <w:tab w:val="left" w:pos="8505"/>
          <w:tab w:val="left" w:pos="9356"/>
        </w:tabs>
        <w:ind w:left="567" w:hanging="567"/>
        <w:jc w:val="center"/>
        <w:rPr>
          <w:b/>
        </w:rPr>
      </w:pPr>
    </w:p>
    <w:p w14:paraId="4396DFCF" w14:textId="77777777" w:rsidR="00FB23F7" w:rsidRDefault="00FB23F7" w:rsidP="003E0157">
      <w:pPr>
        <w:tabs>
          <w:tab w:val="left" w:pos="8505"/>
          <w:tab w:val="left" w:pos="9356"/>
        </w:tabs>
        <w:ind w:left="567" w:hanging="567"/>
        <w:jc w:val="center"/>
        <w:rPr>
          <w:b/>
        </w:rPr>
      </w:pPr>
    </w:p>
    <w:p w14:paraId="4396DFD0" w14:textId="77777777" w:rsidR="00FB23F7" w:rsidRDefault="00FB23F7" w:rsidP="003E0157">
      <w:pPr>
        <w:tabs>
          <w:tab w:val="left" w:pos="8505"/>
          <w:tab w:val="left" w:pos="9356"/>
        </w:tabs>
        <w:ind w:left="567" w:hanging="567"/>
        <w:jc w:val="center"/>
        <w:rPr>
          <w:b/>
        </w:rPr>
      </w:pPr>
    </w:p>
    <w:p w14:paraId="4396DFD1" w14:textId="77777777" w:rsidR="00FB23F7" w:rsidRDefault="00FB23F7" w:rsidP="003E0157">
      <w:pPr>
        <w:tabs>
          <w:tab w:val="left" w:pos="8505"/>
          <w:tab w:val="left" w:pos="9356"/>
        </w:tabs>
        <w:ind w:left="567" w:hanging="567"/>
        <w:jc w:val="center"/>
        <w:rPr>
          <w:b/>
        </w:rPr>
      </w:pPr>
    </w:p>
    <w:p w14:paraId="4396DFD2" w14:textId="77777777" w:rsidR="00FB23F7" w:rsidRDefault="00FB23F7" w:rsidP="003E0157">
      <w:pPr>
        <w:tabs>
          <w:tab w:val="left" w:pos="8505"/>
          <w:tab w:val="left" w:pos="9356"/>
        </w:tabs>
        <w:ind w:left="567" w:hanging="567"/>
        <w:jc w:val="center"/>
        <w:rPr>
          <w:b/>
        </w:rPr>
      </w:pPr>
    </w:p>
    <w:p w14:paraId="4396DFD3" w14:textId="77777777" w:rsidR="00FB23F7" w:rsidRDefault="00FB23F7" w:rsidP="003E0157">
      <w:pPr>
        <w:tabs>
          <w:tab w:val="left" w:pos="8505"/>
          <w:tab w:val="left" w:pos="9356"/>
        </w:tabs>
        <w:ind w:left="567" w:hanging="567"/>
        <w:jc w:val="center"/>
        <w:rPr>
          <w:b/>
        </w:rPr>
      </w:pPr>
    </w:p>
    <w:p w14:paraId="4396DFD4" w14:textId="77777777" w:rsidR="00FB23F7" w:rsidRDefault="00FB23F7" w:rsidP="003E0157">
      <w:pPr>
        <w:tabs>
          <w:tab w:val="left" w:pos="8505"/>
          <w:tab w:val="left" w:pos="9356"/>
        </w:tabs>
        <w:ind w:left="567" w:hanging="567"/>
        <w:jc w:val="center"/>
        <w:rPr>
          <w:b/>
        </w:rPr>
      </w:pPr>
    </w:p>
    <w:p w14:paraId="4396DFD5" w14:textId="77777777" w:rsidR="00FB23F7" w:rsidRDefault="00FB23F7" w:rsidP="003E0157">
      <w:pPr>
        <w:tabs>
          <w:tab w:val="left" w:pos="8505"/>
          <w:tab w:val="left" w:pos="9356"/>
        </w:tabs>
        <w:ind w:left="567" w:hanging="567"/>
        <w:jc w:val="center"/>
        <w:rPr>
          <w:b/>
        </w:rPr>
      </w:pPr>
    </w:p>
    <w:p w14:paraId="4396DFD6" w14:textId="77777777" w:rsidR="003E0157" w:rsidRDefault="003E0157" w:rsidP="003E0157">
      <w:pPr>
        <w:tabs>
          <w:tab w:val="left" w:pos="8505"/>
          <w:tab w:val="left" w:pos="9356"/>
        </w:tabs>
        <w:ind w:left="567" w:hanging="567"/>
        <w:jc w:val="center"/>
        <w:rPr>
          <w:b/>
        </w:rPr>
        <w:sectPr w:rsidR="003E0157" w:rsidSect="00B94ADF">
          <w:footerReference w:type="default" r:id="rId36"/>
          <w:type w:val="continuous"/>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8"/>
    <w:bookmarkEnd w:id="9"/>
    <w:p w14:paraId="4396DFD7" w14:textId="77777777" w:rsidR="0065550C" w:rsidRPr="00E64CDD" w:rsidRDefault="0065550C" w:rsidP="004A64A9">
      <w:pPr>
        <w:tabs>
          <w:tab w:val="right" w:pos="9356"/>
        </w:tabs>
        <w:ind w:left="567" w:hanging="567"/>
        <w:rPr>
          <w:rFonts w:cs="Arial"/>
          <w:b/>
          <w:bCs/>
          <w:iCs/>
          <w:szCs w:val="22"/>
        </w:rPr>
      </w:pPr>
      <w:r w:rsidRPr="00E64CDD">
        <w:rPr>
          <w:rFonts w:cs="Arial"/>
          <w:b/>
          <w:bCs/>
          <w:iCs/>
          <w:szCs w:val="22"/>
        </w:rPr>
        <w:t>Additional working space</w:t>
      </w:r>
    </w:p>
    <w:p w14:paraId="4396DFD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D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E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3"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4396DFF4"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4396DFF5" w14:textId="77777777" w:rsidR="0065550C" w:rsidRDefault="0065550C" w:rsidP="004A64A9">
      <w:pPr>
        <w:tabs>
          <w:tab w:val="right" w:pos="9356"/>
        </w:tabs>
        <w:ind w:left="567" w:hanging="567"/>
        <w:rPr>
          <w:rFonts w:cs="Arial"/>
          <w:b/>
          <w:bCs/>
          <w:iCs/>
          <w:szCs w:val="22"/>
        </w:rPr>
        <w:sectPr w:rsidR="0065550C" w:rsidSect="003E0157">
          <w:footerReference w:type="first" r:id="rId37"/>
          <w:type w:val="continuous"/>
          <w:pgSz w:w="11906" w:h="16838" w:code="9"/>
          <w:pgMar w:top="1134" w:right="1134" w:bottom="1134" w:left="1134" w:header="709" w:footer="282" w:gutter="0"/>
          <w:cols w:space="708"/>
          <w:titlePg/>
          <w:docGrid w:linePitch="360"/>
        </w:sectPr>
      </w:pPr>
    </w:p>
    <w:p w14:paraId="4396DFF6" w14:textId="77777777" w:rsidR="0065550C" w:rsidRPr="00E64CDD" w:rsidRDefault="000D1492" w:rsidP="004A64A9">
      <w:pPr>
        <w:tabs>
          <w:tab w:val="right" w:pos="9356"/>
        </w:tabs>
        <w:ind w:left="567" w:hanging="567"/>
        <w:rPr>
          <w:rFonts w:cs="Arial"/>
          <w:b/>
          <w:bCs/>
          <w:iCs/>
          <w:szCs w:val="22"/>
        </w:rPr>
      </w:pPr>
      <w:r>
        <w:rPr>
          <w:rFonts w:cs="Arial"/>
          <w:b/>
          <w:bCs/>
          <w:iCs/>
          <w:szCs w:val="22"/>
        </w:rPr>
        <w:t>Spare grid for graph</w:t>
      </w:r>
    </w:p>
    <w:p w14:paraId="4396DFF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96E05E" wp14:editId="4396E05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4396DFF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DFF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E00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96E00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757EAD">
        <w:rPr>
          <w:rFonts w:cs="Arial"/>
          <w:noProof/>
          <w:sz w:val="6"/>
          <w:szCs w:val="6"/>
          <w:lang w:eastAsia="ja-JP"/>
        </w:rPr>
        <w:pict w14:anchorId="4396E060">
          <v:shape id="Text Box 189" o:spid="_x0000_s1032" type="#_x0000_t202" style="position:absolute;left:0;text-align:left;margin-left:0;margin-top:11.65pt;width:174.75pt;height:20.25pt;z-index:251656193;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sChwIAABgFAAAOAAAAZHJzL2Uyb0RvYy54bWysVNuO2yAQfa/Uf0C8Z32ps4mtOKu9NFWl&#10;7UXa7QcQwDEqBgok9nbVf++Ak9S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" stroked="f">
            <v:textbox>
              <w:txbxContent>
                <w:p w14:paraId="4396E0B8" w14:textId="77777777" w:rsidR="00A57C0B" w:rsidRPr="00775E1B" w:rsidRDefault="00A57C0B" w:rsidP="0065550C">
                  <w:pPr>
                    <w:jc w:val="center"/>
                    <w:rPr>
                      <w:b/>
                    </w:rPr>
                  </w:pPr>
                  <w:r w:rsidRPr="00775E1B">
                    <w:rPr>
                      <w:b/>
                    </w:rPr>
                    <w:t>E</w:t>
                  </w:r>
                  <w:r>
                    <w:rPr>
                      <w:b/>
                    </w:rPr>
                    <w:t>nd of examination</w:t>
                  </w:r>
                </w:p>
              </w:txbxContent>
            </v:textbox>
            <w10:wrap anchorx="margin"/>
          </v:shape>
        </w:pict>
      </w:r>
      <w:r w:rsidRPr="00E64CDD">
        <w:rPr>
          <w:rFonts w:cs="Arial"/>
          <w:sz w:val="6"/>
          <w:szCs w:val="6"/>
        </w:rPr>
        <w:tab/>
      </w:r>
    </w:p>
    <w:p w14:paraId="4396E002" w14:textId="77777777" w:rsidR="003E0157" w:rsidRDefault="003E0157" w:rsidP="003E0157">
      <w:pPr>
        <w:jc w:val="center"/>
        <w:rPr>
          <w:b/>
          <w:sz w:val="28"/>
          <w:szCs w:val="28"/>
          <w:lang w:val="en-US"/>
        </w:rPr>
      </w:pPr>
      <w:r>
        <w:rPr>
          <w:rFonts w:cs="Arial"/>
        </w:rPr>
        <w:br w:type="page"/>
      </w:r>
      <w:r w:rsidRPr="0012125E">
        <w:rPr>
          <w:b/>
          <w:sz w:val="28"/>
          <w:szCs w:val="28"/>
          <w:lang w:val="en-US"/>
        </w:rPr>
        <w:t>Acknowledgements</w:t>
      </w:r>
    </w:p>
    <w:p w14:paraId="4396E003" w14:textId="77777777" w:rsidR="003E0157" w:rsidRPr="0012125E" w:rsidRDefault="003E0157" w:rsidP="003E0157">
      <w:pPr>
        <w:rPr>
          <w:sz w:val="20"/>
          <w:szCs w:val="20"/>
          <w:lang w:val="en-US"/>
        </w:rPr>
      </w:pPr>
    </w:p>
    <w:p w14:paraId="4396E004" w14:textId="77777777" w:rsidR="003E0157" w:rsidRPr="0012125E" w:rsidRDefault="003E0157" w:rsidP="003E0157">
      <w:pPr>
        <w:rPr>
          <w:sz w:val="20"/>
          <w:szCs w:val="20"/>
          <w:lang w:val="en-US"/>
        </w:rPr>
      </w:pPr>
    </w:p>
    <w:p w14:paraId="4396E005" w14:textId="77777777" w:rsidR="003E0157" w:rsidRPr="0012125E" w:rsidRDefault="003E0157" w:rsidP="003E0157">
      <w:pPr>
        <w:rPr>
          <w:b/>
          <w:sz w:val="20"/>
          <w:szCs w:val="20"/>
          <w:lang w:val="en-US"/>
        </w:rPr>
      </w:pPr>
      <w:r w:rsidRPr="0012125E">
        <w:rPr>
          <w:b/>
          <w:sz w:val="20"/>
          <w:szCs w:val="20"/>
          <w:lang w:val="en-US"/>
        </w:rPr>
        <w:t>Question 20</w:t>
      </w:r>
    </w:p>
    <w:p w14:paraId="4396E006" w14:textId="77777777" w:rsidR="00260C5A" w:rsidRDefault="00260C5A" w:rsidP="003E0157">
      <w:pPr>
        <w:rPr>
          <w:sz w:val="20"/>
          <w:szCs w:val="20"/>
          <w:lang w:val="en-US"/>
        </w:rPr>
      </w:pPr>
      <w:r>
        <w:rPr>
          <w:sz w:val="20"/>
          <w:szCs w:val="20"/>
          <w:lang w:val="en-US"/>
        </w:rPr>
        <w:t>Fetal Ultrasound</w:t>
      </w:r>
    </w:p>
    <w:p w14:paraId="4396E007" w14:textId="77777777" w:rsidR="00260C5A" w:rsidRDefault="00260C5A" w:rsidP="003E0157">
      <w:pPr>
        <w:rPr>
          <w:sz w:val="20"/>
          <w:szCs w:val="20"/>
          <w:lang w:val="en-US"/>
        </w:rPr>
      </w:pPr>
      <w:r w:rsidRPr="00260C5A">
        <w:rPr>
          <w:sz w:val="20"/>
          <w:szCs w:val="20"/>
          <w:lang w:val="en-US"/>
        </w:rPr>
        <w:t>https://commons.wikimedia.org/wiki/File:Fetal_Ultrasound.png</w:t>
      </w:r>
    </w:p>
    <w:p w14:paraId="4396E008" w14:textId="77777777" w:rsidR="003E0157" w:rsidRDefault="00260C5A" w:rsidP="003E0157">
      <w:pPr>
        <w:rPr>
          <w:sz w:val="20"/>
          <w:szCs w:val="20"/>
          <w:lang w:val="en-US"/>
        </w:rPr>
      </w:pPr>
      <w:r w:rsidRPr="00260C5A">
        <w:rPr>
          <w:sz w:val="20"/>
          <w:szCs w:val="20"/>
          <w:lang w:val="en-US"/>
        </w:rPr>
        <w:t>By BruceBlaus (Own work) [CC BY-SA 4.0 (http://creativecommons.org/licenses/by-sa/4.0)], via Wikimedia Commons</w:t>
      </w:r>
    </w:p>
    <w:p w14:paraId="4396E009" w14:textId="77777777" w:rsidR="00260C5A" w:rsidRDefault="00260C5A" w:rsidP="003E0157">
      <w:pPr>
        <w:rPr>
          <w:color w:val="2E74B5" w:themeColor="accent1" w:themeShade="BF"/>
          <w:sz w:val="20"/>
          <w:szCs w:val="20"/>
          <w:u w:val="single"/>
          <w:lang w:val="en-US"/>
        </w:rPr>
      </w:pPr>
    </w:p>
    <w:p w14:paraId="4396E00A" w14:textId="77777777" w:rsidR="00260C5A" w:rsidRDefault="00260C5A" w:rsidP="00260C5A">
      <w:pPr>
        <w:rPr>
          <w:sz w:val="20"/>
          <w:szCs w:val="20"/>
          <w:lang w:val="en-US"/>
        </w:rPr>
      </w:pPr>
      <w:r w:rsidRPr="00260C5A">
        <w:rPr>
          <w:sz w:val="20"/>
          <w:szCs w:val="20"/>
          <w:lang w:val="en-US"/>
        </w:rPr>
        <w:t xml:space="preserve">Wave </w:t>
      </w:r>
      <w:r w:rsidR="00AB3460">
        <w:rPr>
          <w:sz w:val="20"/>
          <w:szCs w:val="20"/>
          <w:lang w:val="en-US"/>
        </w:rPr>
        <w:t>R</w:t>
      </w:r>
      <w:r w:rsidRPr="00260C5A">
        <w:rPr>
          <w:sz w:val="20"/>
          <w:szCs w:val="20"/>
          <w:lang w:val="en-US"/>
        </w:rPr>
        <w:t>eflection</w:t>
      </w:r>
    </w:p>
    <w:p w14:paraId="4396E00B" w14:textId="77777777" w:rsidR="00260C5A" w:rsidRPr="00260C5A" w:rsidRDefault="00AB3460" w:rsidP="00260C5A">
      <w:pPr>
        <w:rPr>
          <w:sz w:val="20"/>
          <w:szCs w:val="20"/>
          <w:lang w:val="en-US"/>
        </w:rPr>
      </w:pPr>
      <w:r>
        <w:rPr>
          <w:sz w:val="20"/>
          <w:szCs w:val="20"/>
          <w:lang w:val="en-US"/>
        </w:rPr>
        <w:t xml:space="preserve">Adapted from </w:t>
      </w:r>
      <w:r w:rsidR="00260C5A" w:rsidRPr="00260C5A">
        <w:rPr>
          <w:sz w:val="20"/>
          <w:szCs w:val="20"/>
          <w:lang w:val="en-US"/>
        </w:rPr>
        <w:t>https://commons.wikimedia.org/wiki/File%3ASonar_Principle_EN.svg</w:t>
      </w:r>
    </w:p>
    <w:p w14:paraId="4396E00C" w14:textId="77777777" w:rsidR="00260C5A" w:rsidRPr="00260C5A" w:rsidRDefault="00260C5A" w:rsidP="00260C5A">
      <w:pPr>
        <w:rPr>
          <w:sz w:val="20"/>
          <w:szCs w:val="20"/>
          <w:lang w:val="en-US"/>
        </w:rPr>
      </w:pPr>
      <w:r w:rsidRPr="00260C5A">
        <w:rPr>
          <w:sz w:val="20"/>
          <w:szCs w:val="20"/>
          <w:lang w:val="en-US"/>
        </w:rPr>
        <w:t>By Georg Wiora (Dr. Schorsch) (Self drawn with Inkscape) [GFDL (http://www.gnu.org/copyleft/fdl.html), CC-BY-SA-3.0 (http://creativecommons.org/licenses/by-sa/3.0/) or CC BY-SA 2.5 (http://creativecommons.org/licenses/by-sa/2.5)], via Wikimedia Commons</w:t>
      </w:r>
    </w:p>
    <w:p w14:paraId="4396E00D" w14:textId="77777777" w:rsidR="003E0157" w:rsidRPr="0012125E" w:rsidRDefault="003E0157" w:rsidP="003E0157">
      <w:pPr>
        <w:rPr>
          <w:color w:val="2E74B5" w:themeColor="accent1" w:themeShade="BF"/>
          <w:sz w:val="20"/>
          <w:szCs w:val="20"/>
          <w:lang w:val="en-US"/>
        </w:rPr>
      </w:pPr>
      <w:r w:rsidRPr="0012125E">
        <w:rPr>
          <w:color w:val="2E74B5" w:themeColor="accent1" w:themeShade="BF"/>
          <w:sz w:val="20"/>
          <w:szCs w:val="20"/>
          <w:u w:val="single"/>
          <w:lang w:val="en-US"/>
        </w:rPr>
        <w:t xml:space="preserve"> </w:t>
      </w:r>
    </w:p>
    <w:p w14:paraId="4396E00E" w14:textId="77777777" w:rsidR="00931EA6" w:rsidRPr="001C256C" w:rsidRDefault="00931EA6" w:rsidP="003E0157">
      <w:pPr>
        <w:spacing w:after="160" w:line="259" w:lineRule="auto"/>
        <w:rPr>
          <w:rFonts w:cs="Arial"/>
        </w:rPr>
      </w:pPr>
    </w:p>
    <w:sectPr w:rsidR="00931EA6" w:rsidRPr="001C256C" w:rsidSect="009E698D">
      <w:footerReference w:type="even" r:id="rId38"/>
      <w:footerReference w:type="default" r:id="rId39"/>
      <w:headerReference w:type="first" r:id="rId40"/>
      <w:footerReference w:type="first" r:id="rId41"/>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25398" w14:textId="77777777" w:rsidR="00757EAD" w:rsidRDefault="00757EAD">
      <w:r>
        <w:separator/>
      </w:r>
    </w:p>
  </w:endnote>
  <w:endnote w:type="continuationSeparator" w:id="0">
    <w:p w14:paraId="57524D77" w14:textId="77777777" w:rsidR="00757EAD" w:rsidRDefault="00757EAD">
      <w:r>
        <w:continuationSeparator/>
      </w:r>
    </w:p>
  </w:endnote>
  <w:endnote w:type="continuationNotice" w:id="1">
    <w:p w14:paraId="497E2283" w14:textId="77777777" w:rsidR="00757EAD" w:rsidRDefault="00757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9" w14:textId="77777777" w:rsidR="00A57C0B" w:rsidRPr="004B2BDE" w:rsidRDefault="00A57C0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396E06A" w14:textId="77777777" w:rsidR="00A57C0B" w:rsidRPr="00D95E67" w:rsidRDefault="00A57C0B"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F" w14:textId="77777777" w:rsidR="00A57C0B" w:rsidRPr="00D95E67" w:rsidRDefault="00A57C0B" w:rsidP="008518F3">
    <w:pPr>
      <w:tabs>
        <w:tab w:val="center" w:pos="4153"/>
        <w:tab w:val="right" w:pos="8306"/>
      </w:tabs>
      <w:jc w:val="center"/>
      <w:rPr>
        <w:rFonts w:cs="Arial"/>
        <w:sz w:val="16"/>
        <w:szCs w:val="16"/>
      </w:rPr>
    </w:pPr>
    <w:r w:rsidRPr="004B2BDE">
      <w:rPr>
        <w:rFonts w:cs="Arial"/>
        <w:sz w:val="16"/>
        <w:szCs w:val="16"/>
      </w:rPr>
      <w:t>© WATP</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81" w14:textId="77777777" w:rsidR="00A57C0B" w:rsidRPr="00C401AF" w:rsidRDefault="00A57C0B"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B" w14:textId="77777777" w:rsidR="00A57C0B" w:rsidRPr="004B2BDE" w:rsidRDefault="00A57C0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396E06C" w14:textId="77777777" w:rsidR="00A57C0B" w:rsidRPr="00C401AF" w:rsidRDefault="00A57C0B"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E4314" w14:textId="77777777" w:rsidR="00B94ADF" w:rsidRDefault="00B94A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F" w14:textId="77777777" w:rsidR="00A57C0B" w:rsidRPr="004B2BDE" w:rsidRDefault="00A57C0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396E070" w14:textId="77777777" w:rsidR="00A57C0B" w:rsidRPr="004B2BDE" w:rsidRDefault="00A57C0B" w:rsidP="008518F3">
    <w:pPr>
      <w:tabs>
        <w:tab w:val="center" w:pos="4153"/>
        <w:tab w:val="right" w:pos="8306"/>
      </w:tabs>
      <w:jc w:val="center"/>
      <w:rPr>
        <w:rFonts w:cs="Arial"/>
        <w:sz w:val="16"/>
        <w:szCs w:val="16"/>
      </w:rPr>
    </w:pPr>
    <w:r w:rsidRPr="004B2BDE">
      <w:rPr>
        <w:rFonts w:cs="Arial"/>
        <w:sz w:val="16"/>
        <w:szCs w:val="16"/>
      </w:rPr>
      <w:t>© WATP</w:t>
    </w:r>
  </w:p>
  <w:p w14:paraId="4396E071" w14:textId="77777777" w:rsidR="00A57C0B" w:rsidRPr="004B2BDE" w:rsidRDefault="00A57C0B" w:rsidP="00851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2" w14:textId="77777777" w:rsidR="00A57C0B" w:rsidRPr="004B2BDE" w:rsidRDefault="00A57C0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396E073" w14:textId="77777777" w:rsidR="00A57C0B" w:rsidRPr="00D95E67" w:rsidRDefault="00A57C0B"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5" w14:textId="77777777" w:rsidR="00A57C0B" w:rsidRPr="00722CB5" w:rsidRDefault="00A57C0B"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396E076" w14:textId="77777777" w:rsidR="00A57C0B" w:rsidRPr="00722CB5" w:rsidRDefault="00A57C0B" w:rsidP="008518F3">
    <w:pPr>
      <w:tabs>
        <w:tab w:val="center" w:pos="4153"/>
        <w:tab w:val="right" w:pos="8306"/>
      </w:tabs>
      <w:jc w:val="center"/>
      <w:rPr>
        <w:rFonts w:cs="Arial"/>
        <w:sz w:val="16"/>
        <w:szCs w:val="16"/>
      </w:rPr>
    </w:pPr>
    <w:r w:rsidRPr="00722CB5">
      <w:rPr>
        <w:rFonts w:cs="Arial"/>
        <w:sz w:val="16"/>
        <w:szCs w:val="16"/>
      </w:rPr>
      <w:t>© WATP</w:t>
    </w:r>
  </w:p>
  <w:p w14:paraId="4396E077" w14:textId="77777777" w:rsidR="00A57C0B" w:rsidRPr="00722CB5" w:rsidRDefault="00A57C0B"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501CC" w14:textId="77777777" w:rsidR="00B94ADF" w:rsidRPr="00D95E67" w:rsidRDefault="00B94ADF" w:rsidP="008518F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9" w14:textId="77777777" w:rsidR="00A57C0B" w:rsidRPr="00722CB5" w:rsidRDefault="00A57C0B" w:rsidP="008518F3">
    <w:pPr>
      <w:tabs>
        <w:tab w:val="center" w:pos="4153"/>
        <w:tab w:val="right" w:pos="8306"/>
      </w:tabs>
      <w:jc w:val="center"/>
      <w:rPr>
        <w:rFonts w:cs="Arial"/>
        <w:sz w:val="16"/>
        <w:szCs w:val="16"/>
      </w:rPr>
    </w:pPr>
    <w:r w:rsidRPr="00722CB5">
      <w:rPr>
        <w:rFonts w:cs="Arial"/>
        <w:sz w:val="16"/>
        <w:szCs w:val="16"/>
      </w:rPr>
      <w:t>© WATP</w:t>
    </w:r>
  </w:p>
  <w:p w14:paraId="4396E07A" w14:textId="77777777" w:rsidR="00A57C0B" w:rsidRPr="00722CB5" w:rsidRDefault="00A57C0B"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C" w14:textId="77777777" w:rsidR="00A57C0B" w:rsidRPr="004B2BDE" w:rsidRDefault="00A57C0B" w:rsidP="008518F3">
    <w:pPr>
      <w:tabs>
        <w:tab w:val="center" w:pos="4153"/>
        <w:tab w:val="right" w:pos="8306"/>
      </w:tabs>
      <w:jc w:val="center"/>
      <w:rPr>
        <w:rFonts w:cs="Arial"/>
        <w:sz w:val="16"/>
        <w:szCs w:val="16"/>
      </w:rPr>
    </w:pPr>
    <w:r w:rsidRPr="004B2BDE">
      <w:rPr>
        <w:rFonts w:cs="Arial"/>
        <w:sz w:val="16"/>
        <w:szCs w:val="16"/>
      </w:rPr>
      <w:t>© WATP</w:t>
    </w:r>
  </w:p>
  <w:p w14:paraId="4396E07D" w14:textId="77777777" w:rsidR="00A57C0B" w:rsidRPr="004B2BDE" w:rsidRDefault="00A57C0B" w:rsidP="00851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66FF4" w14:textId="77777777" w:rsidR="00757EAD" w:rsidRDefault="00757EAD">
      <w:r>
        <w:separator/>
      </w:r>
    </w:p>
  </w:footnote>
  <w:footnote w:type="continuationSeparator" w:id="0">
    <w:p w14:paraId="7AA67100" w14:textId="77777777" w:rsidR="00757EAD" w:rsidRDefault="00757EAD">
      <w:r>
        <w:continuationSeparator/>
      </w:r>
    </w:p>
  </w:footnote>
  <w:footnote w:type="continuationNotice" w:id="1">
    <w:p w14:paraId="570976BE" w14:textId="77777777" w:rsidR="00757EAD" w:rsidRDefault="00757E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7" w14:textId="77777777" w:rsidR="00A57C0B" w:rsidRPr="00483A8E" w:rsidRDefault="003042F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00A57C0B" w:rsidRPr="005E6D91">
      <w:rPr>
        <w:rStyle w:val="PageNumber"/>
        <w:rFonts w:cs="Arial"/>
        <w:sz w:val="20"/>
        <w:szCs w:val="20"/>
      </w:rPr>
      <w:instrText xml:space="preserve"> PAGE </w:instrText>
    </w:r>
    <w:r w:rsidRPr="005E6D91">
      <w:rPr>
        <w:rStyle w:val="PageNumber"/>
        <w:rFonts w:cs="Arial"/>
        <w:sz w:val="20"/>
        <w:szCs w:val="20"/>
      </w:rPr>
      <w:fldChar w:fldCharType="separate"/>
    </w:r>
    <w:r w:rsidR="00A57C0B">
      <w:rPr>
        <w:rStyle w:val="PageNumber"/>
        <w:rFonts w:cs="Arial"/>
        <w:noProof/>
        <w:sz w:val="20"/>
        <w:szCs w:val="20"/>
      </w:rPr>
      <w:t>8</w:t>
    </w:r>
    <w:r w:rsidRPr="005E6D91">
      <w:rPr>
        <w:rStyle w:val="PageNumber"/>
        <w:rFonts w:cs="Arial"/>
        <w:sz w:val="20"/>
        <w:szCs w:val="20"/>
      </w:rPr>
      <w:fldChar w:fldCharType="end"/>
    </w:r>
    <w:r w:rsidR="00A57C0B">
      <w:rPr>
        <w:rStyle w:val="PageNumber"/>
        <w:rFonts w:cs="Arial"/>
        <w:sz w:val="20"/>
        <w:szCs w:val="20"/>
      </w:rPr>
      <w:tab/>
    </w:r>
    <w:r w:rsidR="00A57C0B" w:rsidRPr="00483A8E">
      <w:rPr>
        <w:rStyle w:val="PageNumber"/>
        <w:rFonts w:cs="Arial"/>
        <w:sz w:val="20"/>
        <w:szCs w:val="20"/>
      </w:rPr>
      <w:tab/>
    </w:r>
    <w:r w:rsidR="00A57C0B">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8" w14:textId="77777777" w:rsidR="00A57C0B" w:rsidRPr="00C401AF" w:rsidRDefault="00A57C0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003042F8" w:rsidRPr="00C401AF">
      <w:rPr>
        <w:rStyle w:val="PageNumber"/>
        <w:rFonts w:cs="Arial"/>
        <w:sz w:val="20"/>
        <w:szCs w:val="20"/>
      </w:rPr>
      <w:fldChar w:fldCharType="begin"/>
    </w:r>
    <w:r w:rsidRPr="00C401AF">
      <w:rPr>
        <w:rStyle w:val="PageNumber"/>
        <w:rFonts w:cs="Arial"/>
        <w:sz w:val="20"/>
        <w:szCs w:val="20"/>
      </w:rPr>
      <w:instrText xml:space="preserve"> PAGE </w:instrText>
    </w:r>
    <w:r w:rsidR="003042F8" w:rsidRPr="00C401AF">
      <w:rPr>
        <w:rStyle w:val="PageNumber"/>
        <w:rFonts w:cs="Arial"/>
        <w:sz w:val="20"/>
        <w:szCs w:val="20"/>
      </w:rPr>
      <w:fldChar w:fldCharType="separate"/>
    </w:r>
    <w:r>
      <w:rPr>
        <w:rStyle w:val="PageNumber"/>
        <w:rFonts w:cs="Arial"/>
        <w:noProof/>
        <w:sz w:val="20"/>
        <w:szCs w:val="20"/>
      </w:rPr>
      <w:t>9</w:t>
    </w:r>
    <w:r w:rsidR="003042F8"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B850" w14:textId="77777777" w:rsidR="00B94ADF" w:rsidRDefault="00B94A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D" w14:textId="13038CE1" w:rsidR="00A57C0B" w:rsidRPr="00483A8E" w:rsidRDefault="003042F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00A57C0B" w:rsidRPr="005E6D91">
      <w:rPr>
        <w:rStyle w:val="PageNumber"/>
        <w:rFonts w:cs="Arial"/>
        <w:sz w:val="20"/>
        <w:szCs w:val="20"/>
      </w:rPr>
      <w:instrText xml:space="preserve"> PAGE </w:instrText>
    </w:r>
    <w:r w:rsidRPr="005E6D91">
      <w:rPr>
        <w:rStyle w:val="PageNumber"/>
        <w:rFonts w:cs="Arial"/>
        <w:sz w:val="20"/>
        <w:szCs w:val="20"/>
      </w:rPr>
      <w:fldChar w:fldCharType="separate"/>
    </w:r>
    <w:r w:rsidR="00C677E1">
      <w:rPr>
        <w:rStyle w:val="PageNumber"/>
        <w:rFonts w:cs="Arial"/>
        <w:noProof/>
        <w:sz w:val="20"/>
        <w:szCs w:val="20"/>
      </w:rPr>
      <w:t>36</w:t>
    </w:r>
    <w:r w:rsidRPr="005E6D91">
      <w:rPr>
        <w:rStyle w:val="PageNumber"/>
        <w:rFonts w:cs="Arial"/>
        <w:sz w:val="20"/>
        <w:szCs w:val="20"/>
      </w:rPr>
      <w:fldChar w:fldCharType="end"/>
    </w:r>
    <w:r w:rsidR="00A57C0B">
      <w:rPr>
        <w:rStyle w:val="PageNumber"/>
        <w:rFonts w:cs="Arial"/>
        <w:sz w:val="20"/>
        <w:szCs w:val="20"/>
      </w:rPr>
      <w:tab/>
    </w:r>
    <w:r w:rsidR="00A57C0B" w:rsidRPr="00483A8E">
      <w:rPr>
        <w:rStyle w:val="PageNumber"/>
        <w:rFonts w:cs="Arial"/>
        <w:sz w:val="20"/>
        <w:szCs w:val="20"/>
      </w:rPr>
      <w:tab/>
    </w:r>
    <w:r w:rsidR="00A57C0B">
      <w:rPr>
        <w:rStyle w:val="PageNumber"/>
        <w:rFonts w:cs="Arial"/>
        <w:sz w:val="20"/>
        <w:szCs w:val="20"/>
      </w:rPr>
      <w:t>Physics Units 1 &amp;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6E" w14:textId="7F712AEB" w:rsidR="00A57C0B" w:rsidRPr="00C401AF" w:rsidRDefault="00A57C0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003042F8" w:rsidRPr="00C401AF">
      <w:rPr>
        <w:rStyle w:val="PageNumber"/>
        <w:rFonts w:cs="Arial"/>
        <w:sz w:val="20"/>
        <w:szCs w:val="20"/>
      </w:rPr>
      <w:fldChar w:fldCharType="begin"/>
    </w:r>
    <w:r w:rsidRPr="00C401AF">
      <w:rPr>
        <w:rStyle w:val="PageNumber"/>
        <w:rFonts w:cs="Arial"/>
        <w:sz w:val="20"/>
        <w:szCs w:val="20"/>
      </w:rPr>
      <w:instrText xml:space="preserve"> PAGE </w:instrText>
    </w:r>
    <w:r w:rsidR="003042F8" w:rsidRPr="00C401AF">
      <w:rPr>
        <w:rStyle w:val="PageNumber"/>
        <w:rFonts w:cs="Arial"/>
        <w:sz w:val="20"/>
        <w:szCs w:val="20"/>
      </w:rPr>
      <w:fldChar w:fldCharType="separate"/>
    </w:r>
    <w:r w:rsidR="00C677E1">
      <w:rPr>
        <w:rStyle w:val="PageNumber"/>
        <w:rFonts w:cs="Arial"/>
        <w:noProof/>
        <w:sz w:val="20"/>
        <w:szCs w:val="20"/>
      </w:rPr>
      <w:t>35</w:t>
    </w:r>
    <w:r w:rsidR="003042F8"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74" w14:textId="24DFD8E5" w:rsidR="00A57C0B" w:rsidRPr="00C401AF" w:rsidRDefault="00A57C0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003042F8" w:rsidRPr="00C401AF">
      <w:rPr>
        <w:rStyle w:val="PageNumber"/>
        <w:rFonts w:cs="Arial"/>
        <w:sz w:val="20"/>
        <w:szCs w:val="20"/>
      </w:rPr>
      <w:fldChar w:fldCharType="begin"/>
    </w:r>
    <w:r w:rsidRPr="00C401AF">
      <w:rPr>
        <w:rStyle w:val="PageNumber"/>
        <w:rFonts w:cs="Arial"/>
        <w:sz w:val="20"/>
        <w:szCs w:val="20"/>
      </w:rPr>
      <w:instrText xml:space="preserve"> PAGE </w:instrText>
    </w:r>
    <w:r w:rsidR="003042F8" w:rsidRPr="00C401AF">
      <w:rPr>
        <w:rStyle w:val="PageNumber"/>
        <w:rFonts w:cs="Arial"/>
        <w:sz w:val="20"/>
        <w:szCs w:val="20"/>
      </w:rPr>
      <w:fldChar w:fldCharType="separate"/>
    </w:r>
    <w:r w:rsidR="00585622">
      <w:rPr>
        <w:rStyle w:val="PageNumber"/>
        <w:rFonts w:cs="Arial"/>
        <w:noProof/>
        <w:sz w:val="20"/>
        <w:szCs w:val="20"/>
      </w:rPr>
      <w:t>34</w:t>
    </w:r>
    <w:r w:rsidR="003042F8"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6E080" w14:textId="77777777" w:rsidR="00A57C0B" w:rsidRPr="00D95E67" w:rsidRDefault="00A57C0B"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2B2F3A"/>
    <w:multiLevelType w:val="hybridMultilevel"/>
    <w:tmpl w:val="03A09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8B346C"/>
    <w:multiLevelType w:val="hybridMultilevel"/>
    <w:tmpl w:val="A5147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8"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2E9E1538"/>
    <w:multiLevelType w:val="hybridMultilevel"/>
    <w:tmpl w:val="732277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3"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6"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C162B00"/>
    <w:multiLevelType w:val="singleLevel"/>
    <w:tmpl w:val="FB26AA9E"/>
    <w:lvl w:ilvl="0">
      <w:numFmt w:val="decimal"/>
      <w:pStyle w:val="csbullet"/>
      <w:lvlText w:val=""/>
      <w:lvlJc w:val="left"/>
      <w:pPr>
        <w:ind w:left="0" w:firstLine="0"/>
      </w:pPr>
    </w:lvl>
  </w:abstractNum>
  <w:abstractNum w:abstractNumId="29"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30"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FCF1ECE"/>
    <w:multiLevelType w:val="hybridMultilevel"/>
    <w:tmpl w:val="01DC8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4"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9"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43"/>
  </w:num>
  <w:num w:numId="3">
    <w:abstractNumId w:val="12"/>
  </w:num>
  <w:num w:numId="4">
    <w:abstractNumId w:val="1"/>
  </w:num>
  <w:num w:numId="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5"/>
  </w:num>
  <w:num w:numId="8">
    <w:abstractNumId w:val="19"/>
  </w:num>
  <w:num w:numId="9">
    <w:abstractNumId w:val="39"/>
  </w:num>
  <w:num w:numId="10">
    <w:abstractNumId w:val="6"/>
  </w:num>
  <w:num w:numId="11">
    <w:abstractNumId w:val="36"/>
  </w:num>
  <w:num w:numId="12">
    <w:abstractNumId w:val="37"/>
  </w:num>
  <w:num w:numId="13">
    <w:abstractNumId w:val="47"/>
  </w:num>
  <w:num w:numId="14">
    <w:abstractNumId w:val="2"/>
  </w:num>
  <w:num w:numId="15">
    <w:abstractNumId w:val="17"/>
  </w:num>
  <w:num w:numId="16">
    <w:abstractNumId w:val="22"/>
  </w:num>
  <w:num w:numId="17">
    <w:abstractNumId w:val="27"/>
  </w:num>
  <w:num w:numId="18">
    <w:abstractNumId w:val="35"/>
  </w:num>
  <w:num w:numId="19">
    <w:abstractNumId w:val="49"/>
  </w:num>
  <w:num w:numId="20">
    <w:abstractNumId w:val="10"/>
  </w:num>
  <w:num w:numId="21">
    <w:abstractNumId w:val="7"/>
  </w:num>
  <w:num w:numId="22">
    <w:abstractNumId w:val="31"/>
  </w:num>
  <w:num w:numId="23">
    <w:abstractNumId w:val="0"/>
  </w:num>
  <w:num w:numId="24">
    <w:abstractNumId w:val="26"/>
  </w:num>
  <w:num w:numId="25">
    <w:abstractNumId w:val="4"/>
  </w:num>
  <w:num w:numId="26">
    <w:abstractNumId w:val="16"/>
  </w:num>
  <w:num w:numId="27">
    <w:abstractNumId w:val="24"/>
  </w:num>
  <w:num w:numId="28">
    <w:abstractNumId w:val="34"/>
  </w:num>
  <w:num w:numId="29">
    <w:abstractNumId w:val="46"/>
  </w:num>
  <w:num w:numId="30">
    <w:abstractNumId w:val="5"/>
  </w:num>
  <w:num w:numId="31">
    <w:abstractNumId w:val="29"/>
  </w:num>
  <w:num w:numId="32">
    <w:abstractNumId w:val="9"/>
  </w:num>
  <w:num w:numId="33">
    <w:abstractNumId w:val="44"/>
  </w:num>
  <w:num w:numId="34">
    <w:abstractNumId w:val="38"/>
  </w:num>
  <w:num w:numId="35">
    <w:abstractNumId w:val="14"/>
  </w:num>
  <w:num w:numId="36">
    <w:abstractNumId w:val="21"/>
  </w:num>
  <w:num w:numId="37">
    <w:abstractNumId w:val="3"/>
  </w:num>
  <w:num w:numId="38">
    <w:abstractNumId w:val="32"/>
  </w:num>
  <w:num w:numId="39">
    <w:abstractNumId w:val="8"/>
  </w:num>
  <w:num w:numId="40">
    <w:abstractNumId w:val="40"/>
  </w:num>
  <w:num w:numId="41">
    <w:abstractNumId w:val="18"/>
  </w:num>
  <w:num w:numId="42">
    <w:abstractNumId w:val="45"/>
  </w:num>
  <w:num w:numId="43">
    <w:abstractNumId w:val="23"/>
  </w:num>
  <w:num w:numId="44">
    <w:abstractNumId w:val="30"/>
  </w:num>
  <w:num w:numId="45">
    <w:abstractNumId w:val="41"/>
  </w:num>
  <w:num w:numId="46">
    <w:abstractNumId w:val="25"/>
  </w:num>
  <w:num w:numId="47">
    <w:abstractNumId w:val="11"/>
  </w:num>
  <w:num w:numId="48">
    <w:abstractNumId w:val="20"/>
  </w:num>
  <w:num w:numId="49">
    <w:abstractNumId w:val="13"/>
  </w:num>
  <w:num w:numId="50">
    <w:abstractNumId w:val="4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5550C"/>
    <w:rsid w:val="000004B1"/>
    <w:rsid w:val="00006602"/>
    <w:rsid w:val="00007165"/>
    <w:rsid w:val="00011DE4"/>
    <w:rsid w:val="00011FC3"/>
    <w:rsid w:val="00012EC5"/>
    <w:rsid w:val="0002125C"/>
    <w:rsid w:val="00024DC6"/>
    <w:rsid w:val="0003110D"/>
    <w:rsid w:val="00033B21"/>
    <w:rsid w:val="00035DB9"/>
    <w:rsid w:val="000408F0"/>
    <w:rsid w:val="00046B2B"/>
    <w:rsid w:val="00053A30"/>
    <w:rsid w:val="00060B70"/>
    <w:rsid w:val="00061083"/>
    <w:rsid w:val="0006518E"/>
    <w:rsid w:val="00066209"/>
    <w:rsid w:val="00067209"/>
    <w:rsid w:val="00067741"/>
    <w:rsid w:val="000718FA"/>
    <w:rsid w:val="00080F63"/>
    <w:rsid w:val="00084DD9"/>
    <w:rsid w:val="000851FF"/>
    <w:rsid w:val="0009158F"/>
    <w:rsid w:val="000924E3"/>
    <w:rsid w:val="000A26AE"/>
    <w:rsid w:val="000A2B3F"/>
    <w:rsid w:val="000A33C7"/>
    <w:rsid w:val="000A3D43"/>
    <w:rsid w:val="000B202C"/>
    <w:rsid w:val="000B30C3"/>
    <w:rsid w:val="000B5233"/>
    <w:rsid w:val="000B53D3"/>
    <w:rsid w:val="000B5CC7"/>
    <w:rsid w:val="000B7A7D"/>
    <w:rsid w:val="000C2540"/>
    <w:rsid w:val="000C4A44"/>
    <w:rsid w:val="000D1492"/>
    <w:rsid w:val="000D1693"/>
    <w:rsid w:val="000D21F2"/>
    <w:rsid w:val="000D368C"/>
    <w:rsid w:val="000D701E"/>
    <w:rsid w:val="000D7D48"/>
    <w:rsid w:val="000E0AB0"/>
    <w:rsid w:val="000E0D8D"/>
    <w:rsid w:val="000E32BD"/>
    <w:rsid w:val="000F2594"/>
    <w:rsid w:val="000F5C0E"/>
    <w:rsid w:val="00101D69"/>
    <w:rsid w:val="0010531A"/>
    <w:rsid w:val="001077C5"/>
    <w:rsid w:val="0011106F"/>
    <w:rsid w:val="0011221F"/>
    <w:rsid w:val="00112EFB"/>
    <w:rsid w:val="00113333"/>
    <w:rsid w:val="001147E2"/>
    <w:rsid w:val="00117B11"/>
    <w:rsid w:val="0012221B"/>
    <w:rsid w:val="0012650F"/>
    <w:rsid w:val="00133C24"/>
    <w:rsid w:val="00136BAA"/>
    <w:rsid w:val="00137B7E"/>
    <w:rsid w:val="00146462"/>
    <w:rsid w:val="00147776"/>
    <w:rsid w:val="0015038C"/>
    <w:rsid w:val="0015124F"/>
    <w:rsid w:val="00152DC2"/>
    <w:rsid w:val="00156969"/>
    <w:rsid w:val="001631C7"/>
    <w:rsid w:val="00163E58"/>
    <w:rsid w:val="00165491"/>
    <w:rsid w:val="00170C56"/>
    <w:rsid w:val="00171FDE"/>
    <w:rsid w:val="001723A9"/>
    <w:rsid w:val="001726E5"/>
    <w:rsid w:val="00173941"/>
    <w:rsid w:val="001767F6"/>
    <w:rsid w:val="00177330"/>
    <w:rsid w:val="00177A08"/>
    <w:rsid w:val="00181B91"/>
    <w:rsid w:val="00184A4F"/>
    <w:rsid w:val="001878B9"/>
    <w:rsid w:val="001950BD"/>
    <w:rsid w:val="00197F36"/>
    <w:rsid w:val="001A05ED"/>
    <w:rsid w:val="001A0F9D"/>
    <w:rsid w:val="001A31C3"/>
    <w:rsid w:val="001A4547"/>
    <w:rsid w:val="001A648A"/>
    <w:rsid w:val="001A74B0"/>
    <w:rsid w:val="001B3D38"/>
    <w:rsid w:val="001B775C"/>
    <w:rsid w:val="001B7925"/>
    <w:rsid w:val="001C0158"/>
    <w:rsid w:val="001C256C"/>
    <w:rsid w:val="001C5E76"/>
    <w:rsid w:val="001C7896"/>
    <w:rsid w:val="001C7A40"/>
    <w:rsid w:val="001D00F6"/>
    <w:rsid w:val="001D1B7A"/>
    <w:rsid w:val="001D461C"/>
    <w:rsid w:val="001D47D4"/>
    <w:rsid w:val="001D520C"/>
    <w:rsid w:val="001D7AD4"/>
    <w:rsid w:val="001E02EB"/>
    <w:rsid w:val="001E1874"/>
    <w:rsid w:val="001E19D2"/>
    <w:rsid w:val="001E28A8"/>
    <w:rsid w:val="001E30C1"/>
    <w:rsid w:val="001E5089"/>
    <w:rsid w:val="001F0A9E"/>
    <w:rsid w:val="00200070"/>
    <w:rsid w:val="00201950"/>
    <w:rsid w:val="0020774A"/>
    <w:rsid w:val="00207FC5"/>
    <w:rsid w:val="0021304E"/>
    <w:rsid w:val="00215B5C"/>
    <w:rsid w:val="002173D4"/>
    <w:rsid w:val="00220BD8"/>
    <w:rsid w:val="0022269A"/>
    <w:rsid w:val="002255C2"/>
    <w:rsid w:val="002269E6"/>
    <w:rsid w:val="00226C12"/>
    <w:rsid w:val="002273C3"/>
    <w:rsid w:val="00227EE2"/>
    <w:rsid w:val="00231AF5"/>
    <w:rsid w:val="002358CA"/>
    <w:rsid w:val="002415E5"/>
    <w:rsid w:val="0024320F"/>
    <w:rsid w:val="00243A4C"/>
    <w:rsid w:val="00243DFC"/>
    <w:rsid w:val="0024490B"/>
    <w:rsid w:val="002455ED"/>
    <w:rsid w:val="00250E8B"/>
    <w:rsid w:val="002516C6"/>
    <w:rsid w:val="002531C3"/>
    <w:rsid w:val="00253E63"/>
    <w:rsid w:val="00256E7A"/>
    <w:rsid w:val="00260C5A"/>
    <w:rsid w:val="00260CDE"/>
    <w:rsid w:val="002647CB"/>
    <w:rsid w:val="00265E26"/>
    <w:rsid w:val="00266384"/>
    <w:rsid w:val="002721D6"/>
    <w:rsid w:val="00274619"/>
    <w:rsid w:val="00274F2B"/>
    <w:rsid w:val="00277D67"/>
    <w:rsid w:val="00281CCF"/>
    <w:rsid w:val="002833C3"/>
    <w:rsid w:val="0028475F"/>
    <w:rsid w:val="00284C9F"/>
    <w:rsid w:val="00284EEB"/>
    <w:rsid w:val="00285BD1"/>
    <w:rsid w:val="00290A29"/>
    <w:rsid w:val="00290A7A"/>
    <w:rsid w:val="002927F4"/>
    <w:rsid w:val="002940D9"/>
    <w:rsid w:val="002A17CC"/>
    <w:rsid w:val="002A457A"/>
    <w:rsid w:val="002A726A"/>
    <w:rsid w:val="002B28C8"/>
    <w:rsid w:val="002B3183"/>
    <w:rsid w:val="002C17F0"/>
    <w:rsid w:val="002C2D5E"/>
    <w:rsid w:val="002C74C9"/>
    <w:rsid w:val="002D1F1C"/>
    <w:rsid w:val="002D3BF1"/>
    <w:rsid w:val="002E0342"/>
    <w:rsid w:val="002E325A"/>
    <w:rsid w:val="002E3FFF"/>
    <w:rsid w:val="002E4A7B"/>
    <w:rsid w:val="002F01C8"/>
    <w:rsid w:val="002F22D2"/>
    <w:rsid w:val="002F421B"/>
    <w:rsid w:val="002F49DC"/>
    <w:rsid w:val="002F69C9"/>
    <w:rsid w:val="00302A74"/>
    <w:rsid w:val="0030309D"/>
    <w:rsid w:val="003042F8"/>
    <w:rsid w:val="00306A71"/>
    <w:rsid w:val="00307568"/>
    <w:rsid w:val="00310C34"/>
    <w:rsid w:val="00316643"/>
    <w:rsid w:val="00320D05"/>
    <w:rsid w:val="003240F7"/>
    <w:rsid w:val="003252BE"/>
    <w:rsid w:val="00331AC1"/>
    <w:rsid w:val="00334DAA"/>
    <w:rsid w:val="00335AE8"/>
    <w:rsid w:val="00336F0C"/>
    <w:rsid w:val="00345174"/>
    <w:rsid w:val="00350057"/>
    <w:rsid w:val="003521F6"/>
    <w:rsid w:val="00352A2F"/>
    <w:rsid w:val="003544E1"/>
    <w:rsid w:val="003555E6"/>
    <w:rsid w:val="0036320E"/>
    <w:rsid w:val="00363526"/>
    <w:rsid w:val="0036419C"/>
    <w:rsid w:val="0036436C"/>
    <w:rsid w:val="003674B5"/>
    <w:rsid w:val="003674F4"/>
    <w:rsid w:val="0037211D"/>
    <w:rsid w:val="00372551"/>
    <w:rsid w:val="00374586"/>
    <w:rsid w:val="00375E7E"/>
    <w:rsid w:val="0038184C"/>
    <w:rsid w:val="003826A5"/>
    <w:rsid w:val="003853BB"/>
    <w:rsid w:val="0038644B"/>
    <w:rsid w:val="00386979"/>
    <w:rsid w:val="00386D96"/>
    <w:rsid w:val="003878BA"/>
    <w:rsid w:val="0039073C"/>
    <w:rsid w:val="003933B1"/>
    <w:rsid w:val="003A17E0"/>
    <w:rsid w:val="003A48C1"/>
    <w:rsid w:val="003B1126"/>
    <w:rsid w:val="003B1360"/>
    <w:rsid w:val="003B400D"/>
    <w:rsid w:val="003B4052"/>
    <w:rsid w:val="003B48E1"/>
    <w:rsid w:val="003B5E7C"/>
    <w:rsid w:val="003C07C6"/>
    <w:rsid w:val="003C0B34"/>
    <w:rsid w:val="003C1324"/>
    <w:rsid w:val="003C5BE6"/>
    <w:rsid w:val="003C79BC"/>
    <w:rsid w:val="003D0D58"/>
    <w:rsid w:val="003D1212"/>
    <w:rsid w:val="003D13EE"/>
    <w:rsid w:val="003D4C1F"/>
    <w:rsid w:val="003D5C31"/>
    <w:rsid w:val="003D6A46"/>
    <w:rsid w:val="003E0157"/>
    <w:rsid w:val="003E12D7"/>
    <w:rsid w:val="003E2131"/>
    <w:rsid w:val="003E5C85"/>
    <w:rsid w:val="003E72F6"/>
    <w:rsid w:val="003E764E"/>
    <w:rsid w:val="003F3BAB"/>
    <w:rsid w:val="003F4F7C"/>
    <w:rsid w:val="003F500B"/>
    <w:rsid w:val="003F5829"/>
    <w:rsid w:val="0040464B"/>
    <w:rsid w:val="0040466C"/>
    <w:rsid w:val="0040495F"/>
    <w:rsid w:val="00417DC5"/>
    <w:rsid w:val="00420D36"/>
    <w:rsid w:val="00421725"/>
    <w:rsid w:val="0042203B"/>
    <w:rsid w:val="00422468"/>
    <w:rsid w:val="0043382A"/>
    <w:rsid w:val="004363AF"/>
    <w:rsid w:val="00437913"/>
    <w:rsid w:val="004418B0"/>
    <w:rsid w:val="0044343C"/>
    <w:rsid w:val="00451922"/>
    <w:rsid w:val="00452BF3"/>
    <w:rsid w:val="00457911"/>
    <w:rsid w:val="004607D5"/>
    <w:rsid w:val="0046210E"/>
    <w:rsid w:val="0046388B"/>
    <w:rsid w:val="00464815"/>
    <w:rsid w:val="00466F8C"/>
    <w:rsid w:val="004673CD"/>
    <w:rsid w:val="00467643"/>
    <w:rsid w:val="00467859"/>
    <w:rsid w:val="00474E26"/>
    <w:rsid w:val="00475C14"/>
    <w:rsid w:val="004773F6"/>
    <w:rsid w:val="00487981"/>
    <w:rsid w:val="00487B1A"/>
    <w:rsid w:val="004918BA"/>
    <w:rsid w:val="00492CB2"/>
    <w:rsid w:val="00493C05"/>
    <w:rsid w:val="00497CB1"/>
    <w:rsid w:val="004A0C6C"/>
    <w:rsid w:val="004A2EC0"/>
    <w:rsid w:val="004A4983"/>
    <w:rsid w:val="004A4E67"/>
    <w:rsid w:val="004A64A9"/>
    <w:rsid w:val="004A7C2B"/>
    <w:rsid w:val="004B1581"/>
    <w:rsid w:val="004B19D0"/>
    <w:rsid w:val="004B2FAB"/>
    <w:rsid w:val="004B484B"/>
    <w:rsid w:val="004C00CC"/>
    <w:rsid w:val="004C56CE"/>
    <w:rsid w:val="004C57D3"/>
    <w:rsid w:val="004D06FB"/>
    <w:rsid w:val="004E1946"/>
    <w:rsid w:val="004E4C32"/>
    <w:rsid w:val="004E6F18"/>
    <w:rsid w:val="004F490C"/>
    <w:rsid w:val="00500416"/>
    <w:rsid w:val="00500691"/>
    <w:rsid w:val="0050109C"/>
    <w:rsid w:val="0050294F"/>
    <w:rsid w:val="005040A2"/>
    <w:rsid w:val="005056A8"/>
    <w:rsid w:val="00507396"/>
    <w:rsid w:val="005113EF"/>
    <w:rsid w:val="005224A3"/>
    <w:rsid w:val="0052646A"/>
    <w:rsid w:val="00531088"/>
    <w:rsid w:val="00531A2B"/>
    <w:rsid w:val="005334F3"/>
    <w:rsid w:val="005339BE"/>
    <w:rsid w:val="00540603"/>
    <w:rsid w:val="005414AB"/>
    <w:rsid w:val="005424CE"/>
    <w:rsid w:val="005434FE"/>
    <w:rsid w:val="005438C2"/>
    <w:rsid w:val="00545C59"/>
    <w:rsid w:val="005474A4"/>
    <w:rsid w:val="0055236F"/>
    <w:rsid w:val="00555043"/>
    <w:rsid w:val="00557D59"/>
    <w:rsid w:val="00561D4F"/>
    <w:rsid w:val="00565CCC"/>
    <w:rsid w:val="005703BD"/>
    <w:rsid w:val="00574558"/>
    <w:rsid w:val="00575FB0"/>
    <w:rsid w:val="005811DD"/>
    <w:rsid w:val="00585622"/>
    <w:rsid w:val="00585FCF"/>
    <w:rsid w:val="005912AB"/>
    <w:rsid w:val="005926D8"/>
    <w:rsid w:val="005A1759"/>
    <w:rsid w:val="005A30A9"/>
    <w:rsid w:val="005A7616"/>
    <w:rsid w:val="005B1435"/>
    <w:rsid w:val="005B2C95"/>
    <w:rsid w:val="005B2D21"/>
    <w:rsid w:val="005B3A9C"/>
    <w:rsid w:val="005C0CD5"/>
    <w:rsid w:val="005D4159"/>
    <w:rsid w:val="005E2641"/>
    <w:rsid w:val="005F240A"/>
    <w:rsid w:val="005F4310"/>
    <w:rsid w:val="005F7412"/>
    <w:rsid w:val="00601194"/>
    <w:rsid w:val="006017EC"/>
    <w:rsid w:val="00601E1E"/>
    <w:rsid w:val="006022F7"/>
    <w:rsid w:val="00605EA0"/>
    <w:rsid w:val="00613A7D"/>
    <w:rsid w:val="00615624"/>
    <w:rsid w:val="006210D3"/>
    <w:rsid w:val="00624117"/>
    <w:rsid w:val="00626D71"/>
    <w:rsid w:val="00632BAB"/>
    <w:rsid w:val="00633B35"/>
    <w:rsid w:val="00640371"/>
    <w:rsid w:val="00642186"/>
    <w:rsid w:val="00644EC9"/>
    <w:rsid w:val="00647557"/>
    <w:rsid w:val="00647A16"/>
    <w:rsid w:val="00654AE7"/>
    <w:rsid w:val="00654C01"/>
    <w:rsid w:val="006553D0"/>
    <w:rsid w:val="0065550C"/>
    <w:rsid w:val="00655F66"/>
    <w:rsid w:val="00656C6D"/>
    <w:rsid w:val="0065741A"/>
    <w:rsid w:val="006579AD"/>
    <w:rsid w:val="00657B35"/>
    <w:rsid w:val="00664192"/>
    <w:rsid w:val="0066513A"/>
    <w:rsid w:val="0066747F"/>
    <w:rsid w:val="00667E09"/>
    <w:rsid w:val="0067069A"/>
    <w:rsid w:val="006710C5"/>
    <w:rsid w:val="00671937"/>
    <w:rsid w:val="00673CEE"/>
    <w:rsid w:val="00675102"/>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1DC7"/>
    <w:rsid w:val="006C26EF"/>
    <w:rsid w:val="006C4B4A"/>
    <w:rsid w:val="006C4E83"/>
    <w:rsid w:val="006C7E42"/>
    <w:rsid w:val="006C7FD5"/>
    <w:rsid w:val="006D1E29"/>
    <w:rsid w:val="006D2449"/>
    <w:rsid w:val="006D371E"/>
    <w:rsid w:val="006D6D84"/>
    <w:rsid w:val="006E10B9"/>
    <w:rsid w:val="006E1836"/>
    <w:rsid w:val="006E22BC"/>
    <w:rsid w:val="006E2900"/>
    <w:rsid w:val="006E2F30"/>
    <w:rsid w:val="006F1965"/>
    <w:rsid w:val="006F2844"/>
    <w:rsid w:val="006F4C1B"/>
    <w:rsid w:val="006F4C3A"/>
    <w:rsid w:val="006F6E25"/>
    <w:rsid w:val="00701544"/>
    <w:rsid w:val="007037A1"/>
    <w:rsid w:val="00707703"/>
    <w:rsid w:val="0071628C"/>
    <w:rsid w:val="007163B0"/>
    <w:rsid w:val="00724A86"/>
    <w:rsid w:val="00725731"/>
    <w:rsid w:val="0073236E"/>
    <w:rsid w:val="00732663"/>
    <w:rsid w:val="007423C1"/>
    <w:rsid w:val="00744C28"/>
    <w:rsid w:val="00745AE6"/>
    <w:rsid w:val="00746ED4"/>
    <w:rsid w:val="00751664"/>
    <w:rsid w:val="00754B34"/>
    <w:rsid w:val="00755245"/>
    <w:rsid w:val="00757087"/>
    <w:rsid w:val="00757EAD"/>
    <w:rsid w:val="00760055"/>
    <w:rsid w:val="00760B15"/>
    <w:rsid w:val="00763A42"/>
    <w:rsid w:val="007677BB"/>
    <w:rsid w:val="007709D3"/>
    <w:rsid w:val="00770B2A"/>
    <w:rsid w:val="00770E29"/>
    <w:rsid w:val="00772341"/>
    <w:rsid w:val="0077267C"/>
    <w:rsid w:val="00783AC6"/>
    <w:rsid w:val="00792CD5"/>
    <w:rsid w:val="00795471"/>
    <w:rsid w:val="007A38E4"/>
    <w:rsid w:val="007A4E3E"/>
    <w:rsid w:val="007B0F53"/>
    <w:rsid w:val="007B5160"/>
    <w:rsid w:val="007B76A8"/>
    <w:rsid w:val="007C0315"/>
    <w:rsid w:val="007C0D36"/>
    <w:rsid w:val="007C1BDB"/>
    <w:rsid w:val="007C5608"/>
    <w:rsid w:val="007D6F35"/>
    <w:rsid w:val="007E294B"/>
    <w:rsid w:val="007E2F3B"/>
    <w:rsid w:val="007F4565"/>
    <w:rsid w:val="007F47C1"/>
    <w:rsid w:val="007F5945"/>
    <w:rsid w:val="00802EC8"/>
    <w:rsid w:val="008059CA"/>
    <w:rsid w:val="008060BE"/>
    <w:rsid w:val="00810A03"/>
    <w:rsid w:val="008121F2"/>
    <w:rsid w:val="00816F07"/>
    <w:rsid w:val="00820BEB"/>
    <w:rsid w:val="0082127C"/>
    <w:rsid w:val="008215AA"/>
    <w:rsid w:val="0082539F"/>
    <w:rsid w:val="00825CC8"/>
    <w:rsid w:val="008305C2"/>
    <w:rsid w:val="0083296D"/>
    <w:rsid w:val="00833248"/>
    <w:rsid w:val="00835240"/>
    <w:rsid w:val="00842127"/>
    <w:rsid w:val="00844FBD"/>
    <w:rsid w:val="00845A90"/>
    <w:rsid w:val="0084778E"/>
    <w:rsid w:val="00847FDD"/>
    <w:rsid w:val="008518F3"/>
    <w:rsid w:val="00852414"/>
    <w:rsid w:val="00852782"/>
    <w:rsid w:val="00863367"/>
    <w:rsid w:val="0086466E"/>
    <w:rsid w:val="008719B8"/>
    <w:rsid w:val="0087450B"/>
    <w:rsid w:val="008752B9"/>
    <w:rsid w:val="0087586C"/>
    <w:rsid w:val="008758CF"/>
    <w:rsid w:val="00880224"/>
    <w:rsid w:val="0088255B"/>
    <w:rsid w:val="00886134"/>
    <w:rsid w:val="0088739E"/>
    <w:rsid w:val="008907EC"/>
    <w:rsid w:val="008930AD"/>
    <w:rsid w:val="00893B3D"/>
    <w:rsid w:val="008952DA"/>
    <w:rsid w:val="00895432"/>
    <w:rsid w:val="00896F86"/>
    <w:rsid w:val="008A2EA1"/>
    <w:rsid w:val="008A5FF6"/>
    <w:rsid w:val="008B0FC4"/>
    <w:rsid w:val="008B5788"/>
    <w:rsid w:val="008B6B1E"/>
    <w:rsid w:val="008C0603"/>
    <w:rsid w:val="008C17E9"/>
    <w:rsid w:val="008C6069"/>
    <w:rsid w:val="008C66A2"/>
    <w:rsid w:val="008E17CE"/>
    <w:rsid w:val="008E34EE"/>
    <w:rsid w:val="008E7E07"/>
    <w:rsid w:val="00902E5F"/>
    <w:rsid w:val="00905F84"/>
    <w:rsid w:val="00907A9D"/>
    <w:rsid w:val="009112F3"/>
    <w:rsid w:val="00914637"/>
    <w:rsid w:val="0091532C"/>
    <w:rsid w:val="0092272F"/>
    <w:rsid w:val="00924145"/>
    <w:rsid w:val="00931EA6"/>
    <w:rsid w:val="00932D65"/>
    <w:rsid w:val="009345D0"/>
    <w:rsid w:val="009349B3"/>
    <w:rsid w:val="0093593F"/>
    <w:rsid w:val="00936D02"/>
    <w:rsid w:val="00942BAD"/>
    <w:rsid w:val="00945D6A"/>
    <w:rsid w:val="0095178F"/>
    <w:rsid w:val="0095185F"/>
    <w:rsid w:val="009527F3"/>
    <w:rsid w:val="00952EB7"/>
    <w:rsid w:val="00957F3B"/>
    <w:rsid w:val="00961080"/>
    <w:rsid w:val="00963830"/>
    <w:rsid w:val="00963BC0"/>
    <w:rsid w:val="00964DC1"/>
    <w:rsid w:val="00975E96"/>
    <w:rsid w:val="00981321"/>
    <w:rsid w:val="00981722"/>
    <w:rsid w:val="00981EDC"/>
    <w:rsid w:val="0099279C"/>
    <w:rsid w:val="0099755B"/>
    <w:rsid w:val="009A1A98"/>
    <w:rsid w:val="009A5AA3"/>
    <w:rsid w:val="009B06B7"/>
    <w:rsid w:val="009B0F06"/>
    <w:rsid w:val="009B20EC"/>
    <w:rsid w:val="009B722E"/>
    <w:rsid w:val="009B73F3"/>
    <w:rsid w:val="009B7541"/>
    <w:rsid w:val="009C1D78"/>
    <w:rsid w:val="009C4E7E"/>
    <w:rsid w:val="009C730A"/>
    <w:rsid w:val="009D0FF3"/>
    <w:rsid w:val="009D14A2"/>
    <w:rsid w:val="009D38B1"/>
    <w:rsid w:val="009D3BA7"/>
    <w:rsid w:val="009D6259"/>
    <w:rsid w:val="009D670A"/>
    <w:rsid w:val="009D7007"/>
    <w:rsid w:val="009E1D83"/>
    <w:rsid w:val="009E3DA5"/>
    <w:rsid w:val="009E5119"/>
    <w:rsid w:val="009E58E4"/>
    <w:rsid w:val="009E698D"/>
    <w:rsid w:val="009F0974"/>
    <w:rsid w:val="009F1AF8"/>
    <w:rsid w:val="009F1FA4"/>
    <w:rsid w:val="009F40DD"/>
    <w:rsid w:val="009F5AE9"/>
    <w:rsid w:val="009F63D5"/>
    <w:rsid w:val="00A0386C"/>
    <w:rsid w:val="00A0473C"/>
    <w:rsid w:val="00A05144"/>
    <w:rsid w:val="00A06CCA"/>
    <w:rsid w:val="00A102FB"/>
    <w:rsid w:val="00A222EF"/>
    <w:rsid w:val="00A25E74"/>
    <w:rsid w:val="00A3090C"/>
    <w:rsid w:val="00A315C5"/>
    <w:rsid w:val="00A32E6B"/>
    <w:rsid w:val="00A351D3"/>
    <w:rsid w:val="00A356B6"/>
    <w:rsid w:val="00A36B77"/>
    <w:rsid w:val="00A3762A"/>
    <w:rsid w:val="00A40CFB"/>
    <w:rsid w:val="00A440E8"/>
    <w:rsid w:val="00A458E1"/>
    <w:rsid w:val="00A47126"/>
    <w:rsid w:val="00A47EBD"/>
    <w:rsid w:val="00A541C2"/>
    <w:rsid w:val="00A5439B"/>
    <w:rsid w:val="00A57C0B"/>
    <w:rsid w:val="00A6070B"/>
    <w:rsid w:val="00A619DD"/>
    <w:rsid w:val="00A65963"/>
    <w:rsid w:val="00A670CB"/>
    <w:rsid w:val="00A677E3"/>
    <w:rsid w:val="00A73118"/>
    <w:rsid w:val="00A81C8D"/>
    <w:rsid w:val="00A821BD"/>
    <w:rsid w:val="00A9106E"/>
    <w:rsid w:val="00A918BE"/>
    <w:rsid w:val="00A92097"/>
    <w:rsid w:val="00A96DF2"/>
    <w:rsid w:val="00A96E61"/>
    <w:rsid w:val="00AA1F07"/>
    <w:rsid w:val="00AA66A3"/>
    <w:rsid w:val="00AA76A4"/>
    <w:rsid w:val="00AB040D"/>
    <w:rsid w:val="00AB1EA4"/>
    <w:rsid w:val="00AB2668"/>
    <w:rsid w:val="00AB3207"/>
    <w:rsid w:val="00AB3460"/>
    <w:rsid w:val="00AB4E46"/>
    <w:rsid w:val="00AB6AC5"/>
    <w:rsid w:val="00AC4DC8"/>
    <w:rsid w:val="00AC7118"/>
    <w:rsid w:val="00AD201F"/>
    <w:rsid w:val="00AD32A5"/>
    <w:rsid w:val="00AD4500"/>
    <w:rsid w:val="00AD5464"/>
    <w:rsid w:val="00AE190D"/>
    <w:rsid w:val="00AE20B8"/>
    <w:rsid w:val="00AE244F"/>
    <w:rsid w:val="00AE3971"/>
    <w:rsid w:val="00AE7F85"/>
    <w:rsid w:val="00AF4B8D"/>
    <w:rsid w:val="00AF55A8"/>
    <w:rsid w:val="00AF5DC1"/>
    <w:rsid w:val="00B036E6"/>
    <w:rsid w:val="00B05402"/>
    <w:rsid w:val="00B0797A"/>
    <w:rsid w:val="00B15A8E"/>
    <w:rsid w:val="00B171AC"/>
    <w:rsid w:val="00B17352"/>
    <w:rsid w:val="00B24929"/>
    <w:rsid w:val="00B24968"/>
    <w:rsid w:val="00B34F0B"/>
    <w:rsid w:val="00B36E47"/>
    <w:rsid w:val="00B3714F"/>
    <w:rsid w:val="00B37F24"/>
    <w:rsid w:val="00B41E82"/>
    <w:rsid w:val="00B41FCE"/>
    <w:rsid w:val="00B45B10"/>
    <w:rsid w:val="00B4654B"/>
    <w:rsid w:val="00B5480E"/>
    <w:rsid w:val="00B62957"/>
    <w:rsid w:val="00B65C9C"/>
    <w:rsid w:val="00B717BF"/>
    <w:rsid w:val="00B829D8"/>
    <w:rsid w:val="00B85EE7"/>
    <w:rsid w:val="00B91292"/>
    <w:rsid w:val="00B930FD"/>
    <w:rsid w:val="00B94ADF"/>
    <w:rsid w:val="00B96F6A"/>
    <w:rsid w:val="00B976A9"/>
    <w:rsid w:val="00BA35A5"/>
    <w:rsid w:val="00BA38E4"/>
    <w:rsid w:val="00BA6564"/>
    <w:rsid w:val="00BB12B7"/>
    <w:rsid w:val="00BD0DF9"/>
    <w:rsid w:val="00BD18A4"/>
    <w:rsid w:val="00BD685B"/>
    <w:rsid w:val="00BD7CB1"/>
    <w:rsid w:val="00BE5339"/>
    <w:rsid w:val="00BF11DF"/>
    <w:rsid w:val="00BF197F"/>
    <w:rsid w:val="00BF335A"/>
    <w:rsid w:val="00BF7D9E"/>
    <w:rsid w:val="00C00CB7"/>
    <w:rsid w:val="00C00CBC"/>
    <w:rsid w:val="00C03607"/>
    <w:rsid w:val="00C13EEC"/>
    <w:rsid w:val="00C20F19"/>
    <w:rsid w:val="00C213AE"/>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226D"/>
    <w:rsid w:val="00C55C13"/>
    <w:rsid w:val="00C677E1"/>
    <w:rsid w:val="00C70E72"/>
    <w:rsid w:val="00C71434"/>
    <w:rsid w:val="00C75DAE"/>
    <w:rsid w:val="00C76675"/>
    <w:rsid w:val="00C80E6A"/>
    <w:rsid w:val="00C81706"/>
    <w:rsid w:val="00C82314"/>
    <w:rsid w:val="00C82461"/>
    <w:rsid w:val="00C93391"/>
    <w:rsid w:val="00C97861"/>
    <w:rsid w:val="00CA31AE"/>
    <w:rsid w:val="00CA7114"/>
    <w:rsid w:val="00CA73E3"/>
    <w:rsid w:val="00CB35BE"/>
    <w:rsid w:val="00CB5FED"/>
    <w:rsid w:val="00CB61ED"/>
    <w:rsid w:val="00CC513A"/>
    <w:rsid w:val="00CD09CD"/>
    <w:rsid w:val="00CD7EA7"/>
    <w:rsid w:val="00CE0C24"/>
    <w:rsid w:val="00CE3DCB"/>
    <w:rsid w:val="00CE63C8"/>
    <w:rsid w:val="00CF6268"/>
    <w:rsid w:val="00D00E43"/>
    <w:rsid w:val="00D02A70"/>
    <w:rsid w:val="00D070C5"/>
    <w:rsid w:val="00D138A0"/>
    <w:rsid w:val="00D15DC8"/>
    <w:rsid w:val="00D168C6"/>
    <w:rsid w:val="00D20EE2"/>
    <w:rsid w:val="00D20F80"/>
    <w:rsid w:val="00D237F3"/>
    <w:rsid w:val="00D26012"/>
    <w:rsid w:val="00D262BB"/>
    <w:rsid w:val="00D33E44"/>
    <w:rsid w:val="00D37503"/>
    <w:rsid w:val="00D379FA"/>
    <w:rsid w:val="00D37A1B"/>
    <w:rsid w:val="00D423A8"/>
    <w:rsid w:val="00D43BA8"/>
    <w:rsid w:val="00D50259"/>
    <w:rsid w:val="00D52570"/>
    <w:rsid w:val="00D66227"/>
    <w:rsid w:val="00D67CD2"/>
    <w:rsid w:val="00D746B8"/>
    <w:rsid w:val="00D749C8"/>
    <w:rsid w:val="00D75778"/>
    <w:rsid w:val="00D76695"/>
    <w:rsid w:val="00D8263B"/>
    <w:rsid w:val="00D83525"/>
    <w:rsid w:val="00D90C13"/>
    <w:rsid w:val="00D90D65"/>
    <w:rsid w:val="00D92D58"/>
    <w:rsid w:val="00D93EE1"/>
    <w:rsid w:val="00D96C9A"/>
    <w:rsid w:val="00D96E4B"/>
    <w:rsid w:val="00D970E1"/>
    <w:rsid w:val="00D9788E"/>
    <w:rsid w:val="00DA2C1C"/>
    <w:rsid w:val="00DA6C89"/>
    <w:rsid w:val="00DA76EB"/>
    <w:rsid w:val="00DA7CA5"/>
    <w:rsid w:val="00DB4A2E"/>
    <w:rsid w:val="00DC358A"/>
    <w:rsid w:val="00DC3CCB"/>
    <w:rsid w:val="00DC5FBC"/>
    <w:rsid w:val="00DC70A7"/>
    <w:rsid w:val="00DD1E44"/>
    <w:rsid w:val="00DE4825"/>
    <w:rsid w:val="00DE5D8E"/>
    <w:rsid w:val="00DE644A"/>
    <w:rsid w:val="00DF13BA"/>
    <w:rsid w:val="00DF1707"/>
    <w:rsid w:val="00DF30F6"/>
    <w:rsid w:val="00DF3E24"/>
    <w:rsid w:val="00E01FC3"/>
    <w:rsid w:val="00E05351"/>
    <w:rsid w:val="00E0565C"/>
    <w:rsid w:val="00E06A1B"/>
    <w:rsid w:val="00E13BEC"/>
    <w:rsid w:val="00E15FAD"/>
    <w:rsid w:val="00E17CF2"/>
    <w:rsid w:val="00E24144"/>
    <w:rsid w:val="00E25EF5"/>
    <w:rsid w:val="00E27551"/>
    <w:rsid w:val="00E30EB1"/>
    <w:rsid w:val="00E35585"/>
    <w:rsid w:val="00E358B7"/>
    <w:rsid w:val="00E36C26"/>
    <w:rsid w:val="00E37ECB"/>
    <w:rsid w:val="00E41182"/>
    <w:rsid w:val="00E4506E"/>
    <w:rsid w:val="00E4625E"/>
    <w:rsid w:val="00E530F8"/>
    <w:rsid w:val="00E56EEF"/>
    <w:rsid w:val="00E6041C"/>
    <w:rsid w:val="00E62A94"/>
    <w:rsid w:val="00E67824"/>
    <w:rsid w:val="00E71350"/>
    <w:rsid w:val="00E7319B"/>
    <w:rsid w:val="00E73649"/>
    <w:rsid w:val="00E75CB9"/>
    <w:rsid w:val="00E76714"/>
    <w:rsid w:val="00E82314"/>
    <w:rsid w:val="00E86904"/>
    <w:rsid w:val="00E92369"/>
    <w:rsid w:val="00E9417D"/>
    <w:rsid w:val="00E9436C"/>
    <w:rsid w:val="00E9665D"/>
    <w:rsid w:val="00E96A4A"/>
    <w:rsid w:val="00EA0A8E"/>
    <w:rsid w:val="00EA2F89"/>
    <w:rsid w:val="00EA4223"/>
    <w:rsid w:val="00EA6271"/>
    <w:rsid w:val="00EB3AD1"/>
    <w:rsid w:val="00EB4603"/>
    <w:rsid w:val="00EB72FA"/>
    <w:rsid w:val="00EC0D92"/>
    <w:rsid w:val="00EC31AB"/>
    <w:rsid w:val="00EC4098"/>
    <w:rsid w:val="00ED50A5"/>
    <w:rsid w:val="00ED57BC"/>
    <w:rsid w:val="00ED6728"/>
    <w:rsid w:val="00ED756B"/>
    <w:rsid w:val="00EE1BCA"/>
    <w:rsid w:val="00EE3B0E"/>
    <w:rsid w:val="00EE4E9B"/>
    <w:rsid w:val="00EF0699"/>
    <w:rsid w:val="00EF59AF"/>
    <w:rsid w:val="00EF5E6D"/>
    <w:rsid w:val="00F079AF"/>
    <w:rsid w:val="00F07FE1"/>
    <w:rsid w:val="00F1040F"/>
    <w:rsid w:val="00F10769"/>
    <w:rsid w:val="00F11B8D"/>
    <w:rsid w:val="00F12E63"/>
    <w:rsid w:val="00F206DC"/>
    <w:rsid w:val="00F22619"/>
    <w:rsid w:val="00F22D97"/>
    <w:rsid w:val="00F2517C"/>
    <w:rsid w:val="00F3175E"/>
    <w:rsid w:val="00F40289"/>
    <w:rsid w:val="00F454F6"/>
    <w:rsid w:val="00F46407"/>
    <w:rsid w:val="00F468D1"/>
    <w:rsid w:val="00F50153"/>
    <w:rsid w:val="00F522A5"/>
    <w:rsid w:val="00F56E19"/>
    <w:rsid w:val="00F62F5D"/>
    <w:rsid w:val="00F64ACA"/>
    <w:rsid w:val="00F81481"/>
    <w:rsid w:val="00F86148"/>
    <w:rsid w:val="00F8786E"/>
    <w:rsid w:val="00F87EC2"/>
    <w:rsid w:val="00F93F1C"/>
    <w:rsid w:val="00F965A1"/>
    <w:rsid w:val="00FA0DF7"/>
    <w:rsid w:val="00FA1A30"/>
    <w:rsid w:val="00FA30D8"/>
    <w:rsid w:val="00FA530C"/>
    <w:rsid w:val="00FA5CDF"/>
    <w:rsid w:val="00FA5D9B"/>
    <w:rsid w:val="00FB2091"/>
    <w:rsid w:val="00FB23F7"/>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76"/>
    <o:shapelayout v:ext="edit">
      <o:idmap v:ext="edit" data="1"/>
      <o:rules v:ext="edit">
        <o:r id="V:Rule1" type="arc" idref="#_x0000_s1149"/>
        <o:r id="V:Rule2" type="arc" idref="#_x0000_s1150"/>
        <o:r id="V:Rule3" type="arc" idref="#_x0000_s1152"/>
        <o:r id="V:Rule4" type="arc" idref="#_x0000_s1154"/>
        <o:r id="V:Rule5" type="arc" idref="#_x0000_s1155"/>
        <o:r id="V:Rule6" type="connector" idref="#_x0000_s1121"/>
        <o:r id="V:Rule7" type="connector" idref="#_x0000_s1168"/>
        <o:r id="V:Rule8" type="connector" idref="#_x0000_s1193"/>
        <o:r id="V:Rule9" type="connector" idref="#_x0000_s1169"/>
        <o:r id="V:Rule10" type="connector" idref="#_x0000_s1199"/>
        <o:r id="V:Rule11" type="connector" idref="#_x0000_s1204"/>
        <o:r id="V:Rule12" type="connector" idref="#_x0000_s1198"/>
        <o:r id="V:Rule13" type="connector" idref="#_x0000_s1270"/>
        <o:r id="V:Rule14" type="connector" idref="#_x0000_s1216"/>
        <o:r id="V:Rule15" type="connector" idref="#_x0000_s1197"/>
        <o:r id="V:Rule16" type="connector" idref="#_x0000_s1268"/>
        <o:r id="V:Rule17" type="connector" idref="#_x0000_s1208"/>
        <o:r id="V:Rule18" type="connector" idref="#_x0000_s1200"/>
        <o:r id="V:Rule19" type="connector" idref="#_x0000_s1272"/>
        <o:r id="V:Rule20" type="connector" idref="#_x0000_s1174"/>
        <o:r id="V:Rule21" type="connector" idref="#_x0000_s1184"/>
        <o:r id="V:Rule22" type="connector" idref="#_x0000_s1042"/>
        <o:r id="V:Rule23" type="connector" idref="#_x0000_s1115"/>
        <o:r id="V:Rule24" type="connector" idref="#_x0000_s1213"/>
        <o:r id="V:Rule25" type="connector" idref="#_x0000_s1120"/>
        <o:r id="V:Rule26" type="connector" idref="#_x0000_s1274"/>
        <o:r id="V:Rule27" type="connector" idref="#_x0000_s1130"/>
        <o:r id="V:Rule28" type="connector" idref="#_x0000_s1206"/>
        <o:r id="V:Rule29" type="connector" idref="#_x0000_s1275"/>
        <o:r id="V:Rule30" type="connector" idref="#_x0000_s1229"/>
        <o:r id="V:Rule31" type="connector" idref="#_x0000_s1215"/>
        <o:r id="V:Rule32" type="connector" idref="#_x0000_s1210"/>
        <o:r id="V:Rule33" type="connector" idref="#_x0000_s1217"/>
        <o:r id="V:Rule34" type="connector" idref="#_x0000_s1195"/>
        <o:r id="V:Rule35" type="connector" idref="#_x0000_s1116"/>
        <o:r id="V:Rule36" type="connector" idref="#_x0000_s1128"/>
        <o:r id="V:Rule37" type="connector" idref="#_x0000_s1212"/>
        <o:r id="V:Rule38" type="connector" idref="#_x0000_s1201"/>
        <o:r id="V:Rule39" type="connector" idref="#_x0000_s1214"/>
        <o:r id="V:Rule40" type="connector" idref="#_x0000_s1176"/>
      </o:rules>
    </o:shapelayout>
  </w:shapeDefaults>
  <w:decimalSymbol w:val="."/>
  <w:listSeparator w:val=","/>
  <w14:docId w14:val="4396DBB9"/>
  <w15:docId w15:val="{2F65672F-F4D0-4A51-B5F6-ACF30E8A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image" Target="media/image7.png"/><Relationship Id="rId39" Type="http://schemas.openxmlformats.org/officeDocument/2006/relationships/footer" Target="footer10.xml"/><Relationship Id="rId21" Type="http://schemas.openxmlformats.org/officeDocument/2006/relationships/chart" Target="charts/chart3.xml"/><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header" Target="header7.xml"/><Relationship Id="rId45"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chart" Target="charts/chart2.xml"/><Relationship Id="rId31" Type="http://schemas.openxmlformats.org/officeDocument/2006/relationships/header" Target="header5.xml"/><Relationship Id="rId44"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5.xml"/><Relationship Id="rId38" Type="http://schemas.openxmlformats.org/officeDocument/2006/relationships/footer" Target="footer9.xml"/><Relationship Id="rId46" Type="http://schemas.openxmlformats.org/officeDocument/2006/relationships/customXml" Target="../customXml/item4.xml"/><Relationship Id="rId20" Type="http://schemas.openxmlformats.org/officeDocument/2006/relationships/image" Target="media/image3.png"/><Relationship Id="rId41" Type="http://schemas.openxmlformats.org/officeDocument/2006/relationships/footer" Target="footer1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n\OneDrive\Documents\Pat%20Ed\NON%20website%20related%20work\WATP%20Exams\2018%20Phys%2011\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20Phys%201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400"/>
              <a:t>Heating Curve</a:t>
            </a:r>
          </a:p>
        </c:rich>
      </c:tx>
      <c:overlay val="0"/>
    </c:title>
    <c:autoTitleDeleted val="0"/>
    <c:plotArea>
      <c:layout/>
      <c:scatterChart>
        <c:scatterStyle val="lineMarker"/>
        <c:varyColors val="0"/>
        <c:ser>
          <c:idx val="0"/>
          <c:order val="0"/>
          <c:spPr>
            <a:ln w="38100"/>
          </c:spPr>
          <c:marker>
            <c:symbol val="none"/>
          </c:marker>
          <c:xVal>
            <c:numRef>
              <c:f>Sheet1!$B$2:$B$549</c:f>
              <c:numCache>
                <c:formatCode>General</c:formatCode>
                <c:ptCount val="5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numCache>
            </c:numRef>
          </c:xVal>
          <c:yVal>
            <c:numRef>
              <c:f>Sheet1!$C$2:$C$549</c:f>
              <c:numCache>
                <c:formatCode>General</c:formatCode>
                <c:ptCount val="548"/>
                <c:pt idx="0">
                  <c:v>-80</c:v>
                </c:pt>
                <c:pt idx="1">
                  <c:v>-79.390243902439011</c:v>
                </c:pt>
                <c:pt idx="2">
                  <c:v>-78.780487804878049</c:v>
                </c:pt>
                <c:pt idx="3">
                  <c:v>-78.170731707316776</c:v>
                </c:pt>
                <c:pt idx="4">
                  <c:v>-77.560975609756099</c:v>
                </c:pt>
                <c:pt idx="5">
                  <c:v>-76.951219512195124</c:v>
                </c:pt>
                <c:pt idx="6">
                  <c:v>-76.341463414634163</c:v>
                </c:pt>
                <c:pt idx="7">
                  <c:v>-75.731707317073159</c:v>
                </c:pt>
                <c:pt idx="8">
                  <c:v>-75.121951219512198</c:v>
                </c:pt>
                <c:pt idx="9">
                  <c:v>-74.512195121951208</c:v>
                </c:pt>
                <c:pt idx="10">
                  <c:v>-73.902439024390247</c:v>
                </c:pt>
                <c:pt idx="11">
                  <c:v>-73.292682926829258</c:v>
                </c:pt>
                <c:pt idx="12">
                  <c:v>-72.682926829268283</c:v>
                </c:pt>
                <c:pt idx="13">
                  <c:v>-72.073170731707279</c:v>
                </c:pt>
                <c:pt idx="14">
                  <c:v>-71.463414634146616</c:v>
                </c:pt>
                <c:pt idx="15">
                  <c:v>-70.853658536584945</c:v>
                </c:pt>
                <c:pt idx="16">
                  <c:v>-70.243902439024382</c:v>
                </c:pt>
                <c:pt idx="17">
                  <c:v>-69.634146341463378</c:v>
                </c:pt>
                <c:pt idx="18">
                  <c:v>-69.024390243902445</c:v>
                </c:pt>
                <c:pt idx="19">
                  <c:v>-68.414634146341527</c:v>
                </c:pt>
                <c:pt idx="20">
                  <c:v>-67.804878048780139</c:v>
                </c:pt>
                <c:pt idx="21">
                  <c:v>-67.195121951219534</c:v>
                </c:pt>
                <c:pt idx="22">
                  <c:v>-66.585365853658175</c:v>
                </c:pt>
                <c:pt idx="23">
                  <c:v>-65.975609756097569</c:v>
                </c:pt>
                <c:pt idx="24">
                  <c:v>-65.365853658536579</c:v>
                </c:pt>
                <c:pt idx="25">
                  <c:v>-64.756097560975633</c:v>
                </c:pt>
                <c:pt idx="26">
                  <c:v>-64.146341463414558</c:v>
                </c:pt>
                <c:pt idx="27">
                  <c:v>-63.536585365853654</c:v>
                </c:pt>
                <c:pt idx="28">
                  <c:v>-62.926829268292487</c:v>
                </c:pt>
                <c:pt idx="29">
                  <c:v>-62.317073170731568</c:v>
                </c:pt>
                <c:pt idx="30">
                  <c:v>-61.707317073170763</c:v>
                </c:pt>
                <c:pt idx="31">
                  <c:v>-61.097560975609767</c:v>
                </c:pt>
                <c:pt idx="32">
                  <c:v>-60.487804878048642</c:v>
                </c:pt>
                <c:pt idx="33">
                  <c:v>-59.878048780487816</c:v>
                </c:pt>
                <c:pt idx="34">
                  <c:v>-59.268292682927026</c:v>
                </c:pt>
                <c:pt idx="35">
                  <c:v>-58.658536585365866</c:v>
                </c:pt>
                <c:pt idx="36">
                  <c:v>-58.048780487804891</c:v>
                </c:pt>
                <c:pt idx="37">
                  <c:v>-57.439024390243894</c:v>
                </c:pt>
                <c:pt idx="38">
                  <c:v>-56.82926829268294</c:v>
                </c:pt>
                <c:pt idx="39">
                  <c:v>-56.219512195122093</c:v>
                </c:pt>
                <c:pt idx="40">
                  <c:v>-55.609756097560989</c:v>
                </c:pt>
                <c:pt idx="41">
                  <c:v>-55.000000000000014</c:v>
                </c:pt>
                <c:pt idx="42">
                  <c:v>-54.390243902439039</c:v>
                </c:pt>
                <c:pt idx="43">
                  <c:v>-53.780487804878064</c:v>
                </c:pt>
                <c:pt idx="44">
                  <c:v>-53.170731707317074</c:v>
                </c:pt>
                <c:pt idx="45">
                  <c:v>-52.560975609756106</c:v>
                </c:pt>
                <c:pt idx="46">
                  <c:v>-51.951219512195124</c:v>
                </c:pt>
                <c:pt idx="47">
                  <c:v>-51.341463414633921</c:v>
                </c:pt>
                <c:pt idx="48">
                  <c:v>-50.731707317073187</c:v>
                </c:pt>
                <c:pt idx="49">
                  <c:v>-50.121951219512205</c:v>
                </c:pt>
                <c:pt idx="50">
                  <c:v>-49.512195121951358</c:v>
                </c:pt>
                <c:pt idx="51">
                  <c:v>-49.512195121951358</c:v>
                </c:pt>
                <c:pt idx="52">
                  <c:v>-49.512195121951358</c:v>
                </c:pt>
                <c:pt idx="53">
                  <c:v>-49.512195121951358</c:v>
                </c:pt>
                <c:pt idx="54">
                  <c:v>-49.512195121951358</c:v>
                </c:pt>
                <c:pt idx="55">
                  <c:v>-49.512195121951358</c:v>
                </c:pt>
                <c:pt idx="56">
                  <c:v>-49.512195121951358</c:v>
                </c:pt>
                <c:pt idx="57">
                  <c:v>-49.512195121951358</c:v>
                </c:pt>
                <c:pt idx="58">
                  <c:v>-49.512195121951358</c:v>
                </c:pt>
                <c:pt idx="59">
                  <c:v>-49.512195121951358</c:v>
                </c:pt>
                <c:pt idx="60">
                  <c:v>-49.512195121951358</c:v>
                </c:pt>
                <c:pt idx="61">
                  <c:v>-49.512195121951358</c:v>
                </c:pt>
                <c:pt idx="62">
                  <c:v>-49.512195121951358</c:v>
                </c:pt>
                <c:pt idx="63">
                  <c:v>-49.512195121951358</c:v>
                </c:pt>
                <c:pt idx="64">
                  <c:v>-49.512195121951358</c:v>
                </c:pt>
                <c:pt idx="65">
                  <c:v>-49.512195121951358</c:v>
                </c:pt>
                <c:pt idx="66">
                  <c:v>-49.512195121951358</c:v>
                </c:pt>
                <c:pt idx="67">
                  <c:v>-49.512195121951358</c:v>
                </c:pt>
                <c:pt idx="68">
                  <c:v>-49.512195121951358</c:v>
                </c:pt>
                <c:pt idx="69">
                  <c:v>-49.512195121951358</c:v>
                </c:pt>
                <c:pt idx="70">
                  <c:v>-49.512195121951358</c:v>
                </c:pt>
                <c:pt idx="71">
                  <c:v>-49.512195121951358</c:v>
                </c:pt>
                <c:pt idx="72">
                  <c:v>-49.512195121951358</c:v>
                </c:pt>
                <c:pt idx="73">
                  <c:v>-49.512195121951358</c:v>
                </c:pt>
                <c:pt idx="74">
                  <c:v>-49.512195121951358</c:v>
                </c:pt>
                <c:pt idx="75">
                  <c:v>-49.512195121951358</c:v>
                </c:pt>
                <c:pt idx="76">
                  <c:v>-49.512195121951358</c:v>
                </c:pt>
                <c:pt idx="77">
                  <c:v>-49.512195121951358</c:v>
                </c:pt>
                <c:pt idx="78">
                  <c:v>-49.512195121951358</c:v>
                </c:pt>
                <c:pt idx="79">
                  <c:v>-49.512195121951358</c:v>
                </c:pt>
                <c:pt idx="80">
                  <c:v>-49.512195121951358</c:v>
                </c:pt>
                <c:pt idx="81">
                  <c:v>-49.512195121951358</c:v>
                </c:pt>
                <c:pt idx="82">
                  <c:v>-49.512195121951358</c:v>
                </c:pt>
                <c:pt idx="83">
                  <c:v>-49.512195121951358</c:v>
                </c:pt>
                <c:pt idx="84">
                  <c:v>-49.512195121951358</c:v>
                </c:pt>
                <c:pt idx="85">
                  <c:v>-49.512195121951358</c:v>
                </c:pt>
                <c:pt idx="86">
                  <c:v>-49.512195121951358</c:v>
                </c:pt>
                <c:pt idx="87">
                  <c:v>-49.512195121951358</c:v>
                </c:pt>
                <c:pt idx="88">
                  <c:v>-49.512195121951358</c:v>
                </c:pt>
                <c:pt idx="89">
                  <c:v>-49.512195121951358</c:v>
                </c:pt>
                <c:pt idx="90">
                  <c:v>-49.512195121951358</c:v>
                </c:pt>
                <c:pt idx="91">
                  <c:v>-49.512195121951358</c:v>
                </c:pt>
                <c:pt idx="92">
                  <c:v>-49.512195121951358</c:v>
                </c:pt>
                <c:pt idx="93">
                  <c:v>-49.512195121951358</c:v>
                </c:pt>
                <c:pt idx="94">
                  <c:v>-49.512195121951358</c:v>
                </c:pt>
                <c:pt idx="95">
                  <c:v>-49.512195121951358</c:v>
                </c:pt>
                <c:pt idx="96">
                  <c:v>-49.512195121951358</c:v>
                </c:pt>
                <c:pt idx="97">
                  <c:v>-49.512195121951358</c:v>
                </c:pt>
                <c:pt idx="98">
                  <c:v>-49.512195121951358</c:v>
                </c:pt>
                <c:pt idx="99">
                  <c:v>-49.512195121951358</c:v>
                </c:pt>
                <c:pt idx="100">
                  <c:v>-49.512195121951358</c:v>
                </c:pt>
                <c:pt idx="101">
                  <c:v>-49.512195121951358</c:v>
                </c:pt>
                <c:pt idx="102">
                  <c:v>-49.512195121951358</c:v>
                </c:pt>
                <c:pt idx="103">
                  <c:v>-49.512195121951358</c:v>
                </c:pt>
                <c:pt idx="104">
                  <c:v>-49.512195121951358</c:v>
                </c:pt>
                <c:pt idx="105">
                  <c:v>-49.512195121951358</c:v>
                </c:pt>
                <c:pt idx="106">
                  <c:v>-49.512195121951358</c:v>
                </c:pt>
                <c:pt idx="107">
                  <c:v>-49.512195121951358</c:v>
                </c:pt>
                <c:pt idx="108">
                  <c:v>-49.512195121951358</c:v>
                </c:pt>
                <c:pt idx="109">
                  <c:v>-49.512195121951358</c:v>
                </c:pt>
                <c:pt idx="110">
                  <c:v>-49.512195121951358</c:v>
                </c:pt>
                <c:pt idx="111">
                  <c:v>-49.512195121951358</c:v>
                </c:pt>
                <c:pt idx="112">
                  <c:v>-49.512195121951358</c:v>
                </c:pt>
                <c:pt idx="113">
                  <c:v>-49.512195121951358</c:v>
                </c:pt>
                <c:pt idx="114">
                  <c:v>-49.512195121951358</c:v>
                </c:pt>
                <c:pt idx="115">
                  <c:v>-49.512195121951358</c:v>
                </c:pt>
                <c:pt idx="116">
                  <c:v>-49.512195121951358</c:v>
                </c:pt>
                <c:pt idx="117">
                  <c:v>-49.512195121951358</c:v>
                </c:pt>
                <c:pt idx="118">
                  <c:v>-49.512195121951358</c:v>
                </c:pt>
                <c:pt idx="119">
                  <c:v>-49.512195121951358</c:v>
                </c:pt>
                <c:pt idx="120">
                  <c:v>-49.512195121951358</c:v>
                </c:pt>
                <c:pt idx="121">
                  <c:v>-49.512195121951358</c:v>
                </c:pt>
                <c:pt idx="122">
                  <c:v>-49.512195121951358</c:v>
                </c:pt>
                <c:pt idx="123">
                  <c:v>-49.512195121951358</c:v>
                </c:pt>
                <c:pt idx="124">
                  <c:v>-49.512195121951358</c:v>
                </c:pt>
                <c:pt idx="125">
                  <c:v>-49.512195121951358</c:v>
                </c:pt>
                <c:pt idx="126">
                  <c:v>-49.512195121951358</c:v>
                </c:pt>
                <c:pt idx="127">
                  <c:v>-49.512195121951358</c:v>
                </c:pt>
                <c:pt idx="128">
                  <c:v>-49.512195121951358</c:v>
                </c:pt>
                <c:pt idx="129">
                  <c:v>-49.512195121951358</c:v>
                </c:pt>
                <c:pt idx="130">
                  <c:v>-49.512195121951358</c:v>
                </c:pt>
                <c:pt idx="131">
                  <c:v>-49.512195121951358</c:v>
                </c:pt>
                <c:pt idx="132">
                  <c:v>-49.512195121951358</c:v>
                </c:pt>
                <c:pt idx="133">
                  <c:v>-49.512195121951358</c:v>
                </c:pt>
                <c:pt idx="134">
                  <c:v>-49.512195121951358</c:v>
                </c:pt>
                <c:pt idx="135">
                  <c:v>-49.512195121951358</c:v>
                </c:pt>
                <c:pt idx="136">
                  <c:v>-49.512195121951358</c:v>
                </c:pt>
                <c:pt idx="137">
                  <c:v>-49.512195121951358</c:v>
                </c:pt>
                <c:pt idx="138">
                  <c:v>-49.512195121951358</c:v>
                </c:pt>
                <c:pt idx="139">
                  <c:v>-49.512195121951358</c:v>
                </c:pt>
                <c:pt idx="140">
                  <c:v>-49.512195121951358</c:v>
                </c:pt>
                <c:pt idx="141">
                  <c:v>-49.512195121951358</c:v>
                </c:pt>
                <c:pt idx="142">
                  <c:v>-49.512195121951358</c:v>
                </c:pt>
                <c:pt idx="143">
                  <c:v>-49.512195121951358</c:v>
                </c:pt>
                <c:pt idx="144">
                  <c:v>-49.512195121951358</c:v>
                </c:pt>
                <c:pt idx="145">
                  <c:v>-49.512195121951358</c:v>
                </c:pt>
                <c:pt idx="146">
                  <c:v>-49.512195121951358</c:v>
                </c:pt>
                <c:pt idx="147">
                  <c:v>-49.512195121951358</c:v>
                </c:pt>
                <c:pt idx="148">
                  <c:v>-49.512195121951358</c:v>
                </c:pt>
                <c:pt idx="149">
                  <c:v>-49.512195121951358</c:v>
                </c:pt>
                <c:pt idx="150">
                  <c:v>-49.512195121951358</c:v>
                </c:pt>
                <c:pt idx="151">
                  <c:v>-49.512195121951358</c:v>
                </c:pt>
                <c:pt idx="152">
                  <c:v>-49.512195121951358</c:v>
                </c:pt>
                <c:pt idx="153">
                  <c:v>-49.512195121951358</c:v>
                </c:pt>
                <c:pt idx="154">
                  <c:v>-49.512195121951358</c:v>
                </c:pt>
                <c:pt idx="155">
                  <c:v>-49.512195121951358</c:v>
                </c:pt>
                <c:pt idx="156">
                  <c:v>-49.512195121951358</c:v>
                </c:pt>
                <c:pt idx="157">
                  <c:v>-49.512195121951358</c:v>
                </c:pt>
                <c:pt idx="158">
                  <c:v>-49.512195121951358</c:v>
                </c:pt>
                <c:pt idx="159">
                  <c:v>-49.512195121951358</c:v>
                </c:pt>
                <c:pt idx="160">
                  <c:v>-49.512195121951358</c:v>
                </c:pt>
                <c:pt idx="161">
                  <c:v>-49.512195121951358</c:v>
                </c:pt>
                <c:pt idx="162">
                  <c:v>-49.512195121951358</c:v>
                </c:pt>
                <c:pt idx="163">
                  <c:v>-49.512195121951358</c:v>
                </c:pt>
                <c:pt idx="164">
                  <c:v>-49.512195121951358</c:v>
                </c:pt>
                <c:pt idx="165">
                  <c:v>-49.512195121951358</c:v>
                </c:pt>
                <c:pt idx="166">
                  <c:v>-49.512195121951358</c:v>
                </c:pt>
                <c:pt idx="167">
                  <c:v>-49.512195121951358</c:v>
                </c:pt>
                <c:pt idx="168">
                  <c:v>-49.512195121951358</c:v>
                </c:pt>
                <c:pt idx="169">
                  <c:v>-49.512195121951358</c:v>
                </c:pt>
                <c:pt idx="170">
                  <c:v>-49.512195121951358</c:v>
                </c:pt>
                <c:pt idx="171">
                  <c:v>-49.512195121951358</c:v>
                </c:pt>
                <c:pt idx="172">
                  <c:v>-49.512195121951358</c:v>
                </c:pt>
                <c:pt idx="173">
                  <c:v>-49.512195121951358</c:v>
                </c:pt>
                <c:pt idx="174">
                  <c:v>-49.512195121951358</c:v>
                </c:pt>
                <c:pt idx="175">
                  <c:v>-49.512195121951358</c:v>
                </c:pt>
                <c:pt idx="176">
                  <c:v>-49.512195121951358</c:v>
                </c:pt>
                <c:pt idx="177">
                  <c:v>-49.512195121951358</c:v>
                </c:pt>
                <c:pt idx="178">
                  <c:v>-49.512195121951358</c:v>
                </c:pt>
                <c:pt idx="179">
                  <c:v>-49.512195121951358</c:v>
                </c:pt>
                <c:pt idx="180">
                  <c:v>-49.512195121951358</c:v>
                </c:pt>
                <c:pt idx="181">
                  <c:v>-49.512195121951358</c:v>
                </c:pt>
                <c:pt idx="182">
                  <c:v>-49.512195121951358</c:v>
                </c:pt>
                <c:pt idx="183">
                  <c:v>-49.512195121951358</c:v>
                </c:pt>
                <c:pt idx="184">
                  <c:v>-49.512195121951358</c:v>
                </c:pt>
                <c:pt idx="185">
                  <c:v>-49.512195121951358</c:v>
                </c:pt>
                <c:pt idx="186">
                  <c:v>-49.512195121951358</c:v>
                </c:pt>
                <c:pt idx="187">
                  <c:v>-49.512195121951358</c:v>
                </c:pt>
                <c:pt idx="188">
                  <c:v>-49.512195121951358</c:v>
                </c:pt>
                <c:pt idx="189">
                  <c:v>-49.512195121951358</c:v>
                </c:pt>
                <c:pt idx="190">
                  <c:v>-49.512195121951358</c:v>
                </c:pt>
                <c:pt idx="191">
                  <c:v>-49.512195121951358</c:v>
                </c:pt>
                <c:pt idx="192">
                  <c:v>-49.512195121951358</c:v>
                </c:pt>
                <c:pt idx="193">
                  <c:v>-49.512195121951358</c:v>
                </c:pt>
                <c:pt idx="194">
                  <c:v>-49.512195121951358</c:v>
                </c:pt>
                <c:pt idx="195">
                  <c:v>-49.512195121951358</c:v>
                </c:pt>
                <c:pt idx="196">
                  <c:v>-49.512195121951358</c:v>
                </c:pt>
                <c:pt idx="197">
                  <c:v>-49.512195121951358</c:v>
                </c:pt>
                <c:pt idx="198">
                  <c:v>-49.512195121951358</c:v>
                </c:pt>
                <c:pt idx="199">
                  <c:v>-49.512195121951358</c:v>
                </c:pt>
                <c:pt idx="200">
                  <c:v>-49.512195121951358</c:v>
                </c:pt>
                <c:pt idx="201">
                  <c:v>-49.512195121951358</c:v>
                </c:pt>
                <c:pt idx="202">
                  <c:v>-49.512195121951358</c:v>
                </c:pt>
                <c:pt idx="203">
                  <c:v>-49.512195121951358</c:v>
                </c:pt>
                <c:pt idx="204">
                  <c:v>-49.512195121951358</c:v>
                </c:pt>
                <c:pt idx="205">
                  <c:v>-49.512195121951358</c:v>
                </c:pt>
                <c:pt idx="206">
                  <c:v>-49.512195121951358</c:v>
                </c:pt>
                <c:pt idx="207">
                  <c:v>-49.512195121951358</c:v>
                </c:pt>
                <c:pt idx="208">
                  <c:v>-49.512195121951358</c:v>
                </c:pt>
                <c:pt idx="209">
                  <c:v>-49.512195121951358</c:v>
                </c:pt>
                <c:pt idx="210">
                  <c:v>-49.512195121951358</c:v>
                </c:pt>
                <c:pt idx="211">
                  <c:v>-49.512195121951358</c:v>
                </c:pt>
                <c:pt idx="212">
                  <c:v>-49.512195121951358</c:v>
                </c:pt>
                <c:pt idx="213">
                  <c:v>-49.512195121951358</c:v>
                </c:pt>
                <c:pt idx="214">
                  <c:v>-49.512195121951358</c:v>
                </c:pt>
                <c:pt idx="215">
                  <c:v>-49.512195121951358</c:v>
                </c:pt>
                <c:pt idx="216">
                  <c:v>-49.512195121951358</c:v>
                </c:pt>
                <c:pt idx="217">
                  <c:v>-49.512195121951358</c:v>
                </c:pt>
                <c:pt idx="218">
                  <c:v>-49.512195121951358</c:v>
                </c:pt>
                <c:pt idx="219">
                  <c:v>-49.512195121951358</c:v>
                </c:pt>
                <c:pt idx="220">
                  <c:v>-49.512195121951358</c:v>
                </c:pt>
                <c:pt idx="221">
                  <c:v>-49.512195121951358</c:v>
                </c:pt>
                <c:pt idx="222">
                  <c:v>-49.512195121951358</c:v>
                </c:pt>
                <c:pt idx="223">
                  <c:v>-49.512195121951358</c:v>
                </c:pt>
                <c:pt idx="224">
                  <c:v>-49.512195121951358</c:v>
                </c:pt>
                <c:pt idx="225">
                  <c:v>-49.512195121951358</c:v>
                </c:pt>
                <c:pt idx="226">
                  <c:v>-49.512195121951358</c:v>
                </c:pt>
                <c:pt idx="227">
                  <c:v>-49.512195121951358</c:v>
                </c:pt>
                <c:pt idx="228">
                  <c:v>-49.512195121951358</c:v>
                </c:pt>
                <c:pt idx="229">
                  <c:v>-49.512195121951358</c:v>
                </c:pt>
                <c:pt idx="230">
                  <c:v>-49.512195121951358</c:v>
                </c:pt>
                <c:pt idx="231">
                  <c:v>-49.512195121951358</c:v>
                </c:pt>
                <c:pt idx="232">
                  <c:v>-49.512195121951358</c:v>
                </c:pt>
                <c:pt idx="233">
                  <c:v>-49.512195121951358</c:v>
                </c:pt>
                <c:pt idx="234">
                  <c:v>-49.512195121951358</c:v>
                </c:pt>
                <c:pt idx="235">
                  <c:v>-49.512195121951358</c:v>
                </c:pt>
                <c:pt idx="236">
                  <c:v>-49.512195121951358</c:v>
                </c:pt>
                <c:pt idx="237">
                  <c:v>-49.512195121951358</c:v>
                </c:pt>
                <c:pt idx="238">
                  <c:v>-49.512195121951358</c:v>
                </c:pt>
                <c:pt idx="239">
                  <c:v>-49.512195121951358</c:v>
                </c:pt>
                <c:pt idx="240">
                  <c:v>-49.512195121951358</c:v>
                </c:pt>
                <c:pt idx="241">
                  <c:v>-49.512195121951358</c:v>
                </c:pt>
                <c:pt idx="242">
                  <c:v>-49.512195121951358</c:v>
                </c:pt>
                <c:pt idx="243">
                  <c:v>-49.512195121951358</c:v>
                </c:pt>
                <c:pt idx="244">
                  <c:v>-49.512195121951358</c:v>
                </c:pt>
                <c:pt idx="245">
                  <c:v>-49.512195121951358</c:v>
                </c:pt>
                <c:pt idx="246">
                  <c:v>-49.512195121951358</c:v>
                </c:pt>
                <c:pt idx="247">
                  <c:v>-49.512195121951358</c:v>
                </c:pt>
                <c:pt idx="248">
                  <c:v>-49.512195121951358</c:v>
                </c:pt>
                <c:pt idx="249">
                  <c:v>-49.512195121951358</c:v>
                </c:pt>
                <c:pt idx="250">
                  <c:v>-49.512195121951358</c:v>
                </c:pt>
                <c:pt idx="251">
                  <c:v>-49.512195121951358</c:v>
                </c:pt>
                <c:pt idx="252">
                  <c:v>-49.512195121951358</c:v>
                </c:pt>
                <c:pt idx="253">
                  <c:v>-49.512195121951358</c:v>
                </c:pt>
                <c:pt idx="254">
                  <c:v>-49.512195121951358</c:v>
                </c:pt>
                <c:pt idx="255">
                  <c:v>-49.512195121951358</c:v>
                </c:pt>
                <c:pt idx="256">
                  <c:v>-49.512195121951358</c:v>
                </c:pt>
                <c:pt idx="257">
                  <c:v>-49.512195121951358</c:v>
                </c:pt>
                <c:pt idx="258">
                  <c:v>-49.512195121951358</c:v>
                </c:pt>
                <c:pt idx="259">
                  <c:v>-49.512195121951358</c:v>
                </c:pt>
                <c:pt idx="260">
                  <c:v>-49.512195121951358</c:v>
                </c:pt>
                <c:pt idx="261">
                  <c:v>-49.512195121951358</c:v>
                </c:pt>
                <c:pt idx="262">
                  <c:v>-49.512195121951358</c:v>
                </c:pt>
                <c:pt idx="263">
                  <c:v>-49.512195121951358</c:v>
                </c:pt>
                <c:pt idx="264">
                  <c:v>-49.512195121951358</c:v>
                </c:pt>
                <c:pt idx="265">
                  <c:v>-49.512195121951358</c:v>
                </c:pt>
                <c:pt idx="266">
                  <c:v>-49.512195121951358</c:v>
                </c:pt>
                <c:pt idx="267">
                  <c:v>-49.512195121951358</c:v>
                </c:pt>
                <c:pt idx="268">
                  <c:v>-49.512195121951358</c:v>
                </c:pt>
                <c:pt idx="269">
                  <c:v>-49.512195121951358</c:v>
                </c:pt>
                <c:pt idx="270">
                  <c:v>-49.512195121951358</c:v>
                </c:pt>
                <c:pt idx="271">
                  <c:v>-49.512195121951358</c:v>
                </c:pt>
                <c:pt idx="272">
                  <c:v>-49.095528455284544</c:v>
                </c:pt>
                <c:pt idx="273">
                  <c:v>-48.678861788617894</c:v>
                </c:pt>
                <c:pt idx="274">
                  <c:v>-48.262195121951471</c:v>
                </c:pt>
                <c:pt idx="275">
                  <c:v>-47.845528455284388</c:v>
                </c:pt>
                <c:pt idx="276">
                  <c:v>-47.428861788617894</c:v>
                </c:pt>
                <c:pt idx="277">
                  <c:v>-47.012195121951365</c:v>
                </c:pt>
                <c:pt idx="278">
                  <c:v>-46.595528455284544</c:v>
                </c:pt>
                <c:pt idx="279">
                  <c:v>-46.178861788617894</c:v>
                </c:pt>
                <c:pt idx="280">
                  <c:v>-45.762195121951471</c:v>
                </c:pt>
                <c:pt idx="281">
                  <c:v>-45.345528455284409</c:v>
                </c:pt>
                <c:pt idx="282">
                  <c:v>-44.928861788617894</c:v>
                </c:pt>
                <c:pt idx="283">
                  <c:v>-44.512195121951379</c:v>
                </c:pt>
                <c:pt idx="284">
                  <c:v>-44.095528455284594</c:v>
                </c:pt>
                <c:pt idx="285">
                  <c:v>-43.678861788617894</c:v>
                </c:pt>
                <c:pt idx="286">
                  <c:v>-43.262195121951486</c:v>
                </c:pt>
                <c:pt idx="287">
                  <c:v>-42.845528455284423</c:v>
                </c:pt>
                <c:pt idx="288">
                  <c:v>-42.428861788617944</c:v>
                </c:pt>
                <c:pt idx="289">
                  <c:v>-42.012195121951393</c:v>
                </c:pt>
                <c:pt idx="290">
                  <c:v>-41.595528455284594</c:v>
                </c:pt>
                <c:pt idx="291">
                  <c:v>-41.178861788617944</c:v>
                </c:pt>
                <c:pt idx="292">
                  <c:v>-40.7621951219515</c:v>
                </c:pt>
                <c:pt idx="293">
                  <c:v>-40.345528455284438</c:v>
                </c:pt>
                <c:pt idx="294">
                  <c:v>-39.928861788617944</c:v>
                </c:pt>
                <c:pt idx="295">
                  <c:v>-39.512195121951407</c:v>
                </c:pt>
                <c:pt idx="296">
                  <c:v>-39.095528455284594</c:v>
                </c:pt>
                <c:pt idx="297">
                  <c:v>-38.678861788617944</c:v>
                </c:pt>
                <c:pt idx="298">
                  <c:v>-38.262195121951514</c:v>
                </c:pt>
                <c:pt idx="299">
                  <c:v>-37.845528455284445</c:v>
                </c:pt>
                <c:pt idx="300">
                  <c:v>-37.428861788617944</c:v>
                </c:pt>
                <c:pt idx="301">
                  <c:v>-37.012195121951414</c:v>
                </c:pt>
                <c:pt idx="302">
                  <c:v>-36.595528455284644</c:v>
                </c:pt>
                <c:pt idx="303">
                  <c:v>-36.178861788617944</c:v>
                </c:pt>
                <c:pt idx="304">
                  <c:v>-35.762195121951528</c:v>
                </c:pt>
                <c:pt idx="305">
                  <c:v>-35.345528455284459</c:v>
                </c:pt>
                <c:pt idx="306">
                  <c:v>-34.928861788617944</c:v>
                </c:pt>
                <c:pt idx="307">
                  <c:v>-34.512195121951429</c:v>
                </c:pt>
                <c:pt idx="308">
                  <c:v>-34.095528455284644</c:v>
                </c:pt>
                <c:pt idx="309">
                  <c:v>-33.678861788617994</c:v>
                </c:pt>
                <c:pt idx="310">
                  <c:v>-33.262195121951542</c:v>
                </c:pt>
                <c:pt idx="311">
                  <c:v>-32.845528455284473</c:v>
                </c:pt>
                <c:pt idx="312">
                  <c:v>-32.428861788617994</c:v>
                </c:pt>
                <c:pt idx="313">
                  <c:v>-32.012195121951443</c:v>
                </c:pt>
                <c:pt idx="314">
                  <c:v>-31.595528455284668</c:v>
                </c:pt>
                <c:pt idx="315">
                  <c:v>-31.178861788618114</c:v>
                </c:pt>
                <c:pt idx="316">
                  <c:v>-30.762195121951329</c:v>
                </c:pt>
                <c:pt idx="317">
                  <c:v>-30.345528455284665</c:v>
                </c:pt>
                <c:pt idx="318">
                  <c:v>-29.928861788617997</c:v>
                </c:pt>
                <c:pt idx="319">
                  <c:v>-29.512195121951333</c:v>
                </c:pt>
                <c:pt idx="320">
                  <c:v>-29.095528455284661</c:v>
                </c:pt>
                <c:pt idx="321">
                  <c:v>-28.6788617886181</c:v>
                </c:pt>
                <c:pt idx="322">
                  <c:v>-28.262195121951326</c:v>
                </c:pt>
                <c:pt idx="323">
                  <c:v>-27.845528455284658</c:v>
                </c:pt>
                <c:pt idx="324">
                  <c:v>-27.42886178861799</c:v>
                </c:pt>
                <c:pt idx="325">
                  <c:v>-27.012195121951333</c:v>
                </c:pt>
                <c:pt idx="326">
                  <c:v>-26.595528455284654</c:v>
                </c:pt>
                <c:pt idx="327">
                  <c:v>-26.178861788618093</c:v>
                </c:pt>
                <c:pt idx="328">
                  <c:v>-25.762195121951319</c:v>
                </c:pt>
                <c:pt idx="329">
                  <c:v>-25.345528455284651</c:v>
                </c:pt>
                <c:pt idx="330">
                  <c:v>-24.92886178861799</c:v>
                </c:pt>
                <c:pt idx="331">
                  <c:v>-24.512195121951315</c:v>
                </c:pt>
                <c:pt idx="332">
                  <c:v>-24.095528455284647</c:v>
                </c:pt>
                <c:pt idx="333">
                  <c:v>-23.678861788618082</c:v>
                </c:pt>
                <c:pt idx="334">
                  <c:v>-23.262195121951287</c:v>
                </c:pt>
                <c:pt idx="335">
                  <c:v>-22.845528455284644</c:v>
                </c:pt>
                <c:pt idx="336">
                  <c:v>-22.42886178861799</c:v>
                </c:pt>
                <c:pt idx="337">
                  <c:v>-22.012195121951308</c:v>
                </c:pt>
                <c:pt idx="338">
                  <c:v>-21.59552845528464</c:v>
                </c:pt>
                <c:pt idx="339">
                  <c:v>-21.178861788618075</c:v>
                </c:pt>
                <c:pt idx="340">
                  <c:v>-20.762195121951287</c:v>
                </c:pt>
                <c:pt idx="341">
                  <c:v>-20.345528455284636</c:v>
                </c:pt>
                <c:pt idx="342">
                  <c:v>-19.92886178861799</c:v>
                </c:pt>
                <c:pt idx="343">
                  <c:v>-19.512195121951301</c:v>
                </c:pt>
                <c:pt idx="344">
                  <c:v>-19.095528455284633</c:v>
                </c:pt>
                <c:pt idx="345">
                  <c:v>-18.678861788618061</c:v>
                </c:pt>
                <c:pt idx="346">
                  <c:v>-18.262195121951287</c:v>
                </c:pt>
                <c:pt idx="347">
                  <c:v>-17.845528455284633</c:v>
                </c:pt>
                <c:pt idx="348">
                  <c:v>-17.428861788617965</c:v>
                </c:pt>
                <c:pt idx="349">
                  <c:v>-17.012195121951294</c:v>
                </c:pt>
                <c:pt idx="350">
                  <c:v>-16.595528455284633</c:v>
                </c:pt>
                <c:pt idx="351">
                  <c:v>-16.178861788618054</c:v>
                </c:pt>
                <c:pt idx="352">
                  <c:v>-15.762195121951292</c:v>
                </c:pt>
                <c:pt idx="353">
                  <c:v>-15.345528455284626</c:v>
                </c:pt>
                <c:pt idx="354">
                  <c:v>-14.928861788617931</c:v>
                </c:pt>
                <c:pt idx="355">
                  <c:v>-14.512195121951294</c:v>
                </c:pt>
                <c:pt idx="356">
                  <c:v>-14.095528455284629</c:v>
                </c:pt>
                <c:pt idx="357">
                  <c:v>-13.678861788617933</c:v>
                </c:pt>
                <c:pt idx="358">
                  <c:v>-13.262195121951295</c:v>
                </c:pt>
                <c:pt idx="359">
                  <c:v>-12.845528455284629</c:v>
                </c:pt>
                <c:pt idx="360">
                  <c:v>-12.428861788617935</c:v>
                </c:pt>
                <c:pt idx="361">
                  <c:v>-12.012195121951297</c:v>
                </c:pt>
                <c:pt idx="362">
                  <c:v>-11.595528455284636</c:v>
                </c:pt>
                <c:pt idx="363">
                  <c:v>-11.178861788617937</c:v>
                </c:pt>
                <c:pt idx="364">
                  <c:v>-10.762195121951299</c:v>
                </c:pt>
                <c:pt idx="365">
                  <c:v>-10.345528455284636</c:v>
                </c:pt>
                <c:pt idx="366">
                  <c:v>-9.9288617886179331</c:v>
                </c:pt>
                <c:pt idx="367">
                  <c:v>-9.512195121951299</c:v>
                </c:pt>
                <c:pt idx="368">
                  <c:v>-9.0955284552846347</c:v>
                </c:pt>
                <c:pt idx="369">
                  <c:v>-8.6788617886179367</c:v>
                </c:pt>
                <c:pt idx="370">
                  <c:v>-8.262195121951299</c:v>
                </c:pt>
                <c:pt idx="371">
                  <c:v>-7.8455284552846507</c:v>
                </c:pt>
                <c:pt idx="372">
                  <c:v>-7.4288617886179704</c:v>
                </c:pt>
                <c:pt idx="373">
                  <c:v>-7.0121951219513017</c:v>
                </c:pt>
                <c:pt idx="374">
                  <c:v>-6.5955284552846507</c:v>
                </c:pt>
                <c:pt idx="375">
                  <c:v>-6.1788617886179704</c:v>
                </c:pt>
                <c:pt idx="376">
                  <c:v>-5.7621951219513008</c:v>
                </c:pt>
                <c:pt idx="377">
                  <c:v>-5.3455284552846498</c:v>
                </c:pt>
                <c:pt idx="378">
                  <c:v>-4.9288617886179704</c:v>
                </c:pt>
                <c:pt idx="379">
                  <c:v>-4.5121951219512955</c:v>
                </c:pt>
                <c:pt idx="380">
                  <c:v>-4.0955284552846489</c:v>
                </c:pt>
                <c:pt idx="381">
                  <c:v>-3.678861788617978</c:v>
                </c:pt>
                <c:pt idx="382">
                  <c:v>-3.2621951219512999</c:v>
                </c:pt>
                <c:pt idx="383">
                  <c:v>-2.8455284552846334</c:v>
                </c:pt>
                <c:pt idx="384">
                  <c:v>-2.4288617886179789</c:v>
                </c:pt>
                <c:pt idx="385">
                  <c:v>-2.0121951219513003</c:v>
                </c:pt>
                <c:pt idx="386">
                  <c:v>-1.5955284552846289</c:v>
                </c:pt>
                <c:pt idx="387">
                  <c:v>-1.1788617886179658</c:v>
                </c:pt>
                <c:pt idx="388">
                  <c:v>-0.76219512195130013</c:v>
                </c:pt>
                <c:pt idx="389">
                  <c:v>-0.34552845528463494</c:v>
                </c:pt>
                <c:pt idx="390">
                  <c:v>7.1138211382033384E-2</c:v>
                </c:pt>
                <c:pt idx="391">
                  <c:v>0.48780487804870143</c:v>
                </c:pt>
                <c:pt idx="392">
                  <c:v>0.9044715447153644</c:v>
                </c:pt>
                <c:pt idx="393">
                  <c:v>1.3211382113820334</c:v>
                </c:pt>
                <c:pt idx="394">
                  <c:v>1.7378048780486961</c:v>
                </c:pt>
                <c:pt idx="395">
                  <c:v>2.1544715447153742</c:v>
                </c:pt>
                <c:pt idx="396">
                  <c:v>2.5711382113820402</c:v>
                </c:pt>
                <c:pt idx="397">
                  <c:v>2.9878048780487001</c:v>
                </c:pt>
                <c:pt idx="398">
                  <c:v>3.4044715447153733</c:v>
                </c:pt>
                <c:pt idx="399">
                  <c:v>3.8211382113820402</c:v>
                </c:pt>
                <c:pt idx="400">
                  <c:v>4.2378048780486797</c:v>
                </c:pt>
                <c:pt idx="401">
                  <c:v>4.6544715447153484</c:v>
                </c:pt>
                <c:pt idx="402">
                  <c:v>5.0711382113820331</c:v>
                </c:pt>
                <c:pt idx="403">
                  <c:v>5.4878048780486814</c:v>
                </c:pt>
                <c:pt idx="404">
                  <c:v>5.9044715447153671</c:v>
                </c:pt>
                <c:pt idx="405">
                  <c:v>6.321138211382034</c:v>
                </c:pt>
                <c:pt idx="406">
                  <c:v>6.7378048780486814</c:v>
                </c:pt>
                <c:pt idx="407">
                  <c:v>7.154471544715352</c:v>
                </c:pt>
                <c:pt idx="408">
                  <c:v>7.5711382113820394</c:v>
                </c:pt>
                <c:pt idx="409">
                  <c:v>7.9878048780486832</c:v>
                </c:pt>
                <c:pt idx="410">
                  <c:v>8.4044715447153688</c:v>
                </c:pt>
                <c:pt idx="411">
                  <c:v>8.8211382113820367</c:v>
                </c:pt>
                <c:pt idx="412">
                  <c:v>9.2378048780487028</c:v>
                </c:pt>
                <c:pt idx="413">
                  <c:v>9.6544715447153671</c:v>
                </c:pt>
                <c:pt idx="414">
                  <c:v>10.071138211382054</c:v>
                </c:pt>
                <c:pt idx="415">
                  <c:v>10.487804878048745</c:v>
                </c:pt>
                <c:pt idx="416">
                  <c:v>10.904471544715365</c:v>
                </c:pt>
                <c:pt idx="417">
                  <c:v>11.321138211382054</c:v>
                </c:pt>
                <c:pt idx="418">
                  <c:v>11.737804878048706</c:v>
                </c:pt>
                <c:pt idx="419">
                  <c:v>12.154471544715364</c:v>
                </c:pt>
                <c:pt idx="420">
                  <c:v>12.571138211382054</c:v>
                </c:pt>
                <c:pt idx="421">
                  <c:v>12.987804878048742</c:v>
                </c:pt>
                <c:pt idx="422">
                  <c:v>13.404471544715362</c:v>
                </c:pt>
                <c:pt idx="423">
                  <c:v>13.821138211382054</c:v>
                </c:pt>
                <c:pt idx="424">
                  <c:v>14.237804878048706</c:v>
                </c:pt>
                <c:pt idx="425">
                  <c:v>14.65447154471536</c:v>
                </c:pt>
                <c:pt idx="426">
                  <c:v>15.071138211382026</c:v>
                </c:pt>
                <c:pt idx="427">
                  <c:v>15.487804878048738</c:v>
                </c:pt>
                <c:pt idx="428">
                  <c:v>15.904471544715358</c:v>
                </c:pt>
                <c:pt idx="429">
                  <c:v>16.321138211382024</c:v>
                </c:pt>
                <c:pt idx="430">
                  <c:v>16.737804878048731</c:v>
                </c:pt>
                <c:pt idx="431">
                  <c:v>17.15447154471536</c:v>
                </c:pt>
                <c:pt idx="432">
                  <c:v>17.571138211382028</c:v>
                </c:pt>
                <c:pt idx="433">
                  <c:v>17.987804878048696</c:v>
                </c:pt>
                <c:pt idx="434">
                  <c:v>18.404471544715307</c:v>
                </c:pt>
                <c:pt idx="435">
                  <c:v>18.821138211382028</c:v>
                </c:pt>
                <c:pt idx="436">
                  <c:v>19.237804878048731</c:v>
                </c:pt>
                <c:pt idx="437">
                  <c:v>19.654471544715367</c:v>
                </c:pt>
                <c:pt idx="438">
                  <c:v>20.071138211382028</c:v>
                </c:pt>
                <c:pt idx="439">
                  <c:v>20.487804878048703</c:v>
                </c:pt>
                <c:pt idx="440">
                  <c:v>20.904471544715314</c:v>
                </c:pt>
                <c:pt idx="441">
                  <c:v>21.321138211382028</c:v>
                </c:pt>
                <c:pt idx="442">
                  <c:v>21.737804878048731</c:v>
                </c:pt>
                <c:pt idx="443">
                  <c:v>22.154471544715374</c:v>
                </c:pt>
                <c:pt idx="444">
                  <c:v>22.571138211382042</c:v>
                </c:pt>
                <c:pt idx="445">
                  <c:v>22.98780487804871</c:v>
                </c:pt>
                <c:pt idx="446">
                  <c:v>23.404471544715321</c:v>
                </c:pt>
                <c:pt idx="447">
                  <c:v>23.821138211382046</c:v>
                </c:pt>
                <c:pt idx="448">
                  <c:v>24.237804878048731</c:v>
                </c:pt>
                <c:pt idx="449">
                  <c:v>24.654471544715381</c:v>
                </c:pt>
                <c:pt idx="450">
                  <c:v>25.071138211382049</c:v>
                </c:pt>
                <c:pt idx="451">
                  <c:v>25.487804878048717</c:v>
                </c:pt>
                <c:pt idx="452">
                  <c:v>25.904471544715328</c:v>
                </c:pt>
                <c:pt idx="453">
                  <c:v>26.321138211382053</c:v>
                </c:pt>
                <c:pt idx="454">
                  <c:v>26.737804878048731</c:v>
                </c:pt>
                <c:pt idx="455">
                  <c:v>27.154471544715388</c:v>
                </c:pt>
                <c:pt idx="456">
                  <c:v>27.571138211382056</c:v>
                </c:pt>
                <c:pt idx="457">
                  <c:v>27.987804878048724</c:v>
                </c:pt>
                <c:pt idx="458">
                  <c:v>28.404471544715339</c:v>
                </c:pt>
                <c:pt idx="459">
                  <c:v>28.82113821138206</c:v>
                </c:pt>
                <c:pt idx="460">
                  <c:v>29.237804878048731</c:v>
                </c:pt>
                <c:pt idx="461">
                  <c:v>29.654471544715392</c:v>
                </c:pt>
                <c:pt idx="462">
                  <c:v>30.071138211382063</c:v>
                </c:pt>
                <c:pt idx="463">
                  <c:v>30.487804878048728</c:v>
                </c:pt>
                <c:pt idx="464">
                  <c:v>30.904471544715342</c:v>
                </c:pt>
                <c:pt idx="465">
                  <c:v>31.321138211382067</c:v>
                </c:pt>
                <c:pt idx="466">
                  <c:v>31.737804878048735</c:v>
                </c:pt>
                <c:pt idx="467">
                  <c:v>32.154471544715292</c:v>
                </c:pt>
                <c:pt idx="468">
                  <c:v>32.571138211382056</c:v>
                </c:pt>
                <c:pt idx="469">
                  <c:v>32.987804878048529</c:v>
                </c:pt>
                <c:pt idx="470">
                  <c:v>33.404471544715285</c:v>
                </c:pt>
                <c:pt idx="471">
                  <c:v>33.821138211382056</c:v>
                </c:pt>
                <c:pt idx="472">
                  <c:v>34.237804878048721</c:v>
                </c:pt>
                <c:pt idx="473">
                  <c:v>34.654471544715278</c:v>
                </c:pt>
                <c:pt idx="474">
                  <c:v>35.071138211382049</c:v>
                </c:pt>
                <c:pt idx="475">
                  <c:v>35.4878048780485</c:v>
                </c:pt>
                <c:pt idx="476">
                  <c:v>35.904471544715271</c:v>
                </c:pt>
                <c:pt idx="477">
                  <c:v>36.321138211382042</c:v>
                </c:pt>
                <c:pt idx="478">
                  <c:v>36.737804878048706</c:v>
                </c:pt>
                <c:pt idx="479">
                  <c:v>37.154471544715264</c:v>
                </c:pt>
                <c:pt idx="480">
                  <c:v>37.571138211382035</c:v>
                </c:pt>
                <c:pt idx="481">
                  <c:v>37.987804878048486</c:v>
                </c:pt>
                <c:pt idx="482">
                  <c:v>38.404471544715257</c:v>
                </c:pt>
                <c:pt idx="483">
                  <c:v>38.821138211382028</c:v>
                </c:pt>
                <c:pt idx="484">
                  <c:v>39.237804878048586</c:v>
                </c:pt>
                <c:pt idx="485">
                  <c:v>39.65447154471525</c:v>
                </c:pt>
                <c:pt idx="486">
                  <c:v>40.071138211382021</c:v>
                </c:pt>
                <c:pt idx="487">
                  <c:v>40.487804878048472</c:v>
                </c:pt>
                <c:pt idx="488">
                  <c:v>40.904471544715243</c:v>
                </c:pt>
                <c:pt idx="489">
                  <c:v>41.321138211382014</c:v>
                </c:pt>
                <c:pt idx="490">
                  <c:v>41.737804878048571</c:v>
                </c:pt>
                <c:pt idx="491">
                  <c:v>42.154471544715236</c:v>
                </c:pt>
                <c:pt idx="492">
                  <c:v>42.571138211382006</c:v>
                </c:pt>
                <c:pt idx="493">
                  <c:v>42.987804878048458</c:v>
                </c:pt>
                <c:pt idx="494">
                  <c:v>43.404471544715229</c:v>
                </c:pt>
                <c:pt idx="495">
                  <c:v>43.821138211382006</c:v>
                </c:pt>
                <c:pt idx="496">
                  <c:v>44.237804878048557</c:v>
                </c:pt>
                <c:pt idx="497">
                  <c:v>44.654471544715221</c:v>
                </c:pt>
                <c:pt idx="498">
                  <c:v>45.071138211382006</c:v>
                </c:pt>
                <c:pt idx="499">
                  <c:v>45.487804878048443</c:v>
                </c:pt>
                <c:pt idx="500">
                  <c:v>45.904471544715214</c:v>
                </c:pt>
                <c:pt idx="501">
                  <c:v>46.321138211382006</c:v>
                </c:pt>
                <c:pt idx="502">
                  <c:v>46.737804878048543</c:v>
                </c:pt>
                <c:pt idx="503">
                  <c:v>47.154471544715207</c:v>
                </c:pt>
                <c:pt idx="504">
                  <c:v>47.571138211382006</c:v>
                </c:pt>
                <c:pt idx="505">
                  <c:v>47.987804878048429</c:v>
                </c:pt>
                <c:pt idx="506">
                  <c:v>48.4044715447152</c:v>
                </c:pt>
                <c:pt idx="507">
                  <c:v>48.821138211382006</c:v>
                </c:pt>
                <c:pt idx="508">
                  <c:v>49.237804878048529</c:v>
                </c:pt>
                <c:pt idx="509">
                  <c:v>49.654471544715193</c:v>
                </c:pt>
                <c:pt idx="510">
                  <c:v>50.071138211382006</c:v>
                </c:pt>
                <c:pt idx="511">
                  <c:v>50.487804878048415</c:v>
                </c:pt>
                <c:pt idx="512">
                  <c:v>50.904471544715186</c:v>
                </c:pt>
                <c:pt idx="513">
                  <c:v>51.321138211382006</c:v>
                </c:pt>
                <c:pt idx="514">
                  <c:v>51.737804878048514</c:v>
                </c:pt>
                <c:pt idx="515">
                  <c:v>52.154471544715179</c:v>
                </c:pt>
                <c:pt idx="516">
                  <c:v>52.571138211382006</c:v>
                </c:pt>
                <c:pt idx="517">
                  <c:v>52.987804878048401</c:v>
                </c:pt>
                <c:pt idx="518">
                  <c:v>53.404471544715172</c:v>
                </c:pt>
                <c:pt idx="519">
                  <c:v>53.821138211382006</c:v>
                </c:pt>
                <c:pt idx="520">
                  <c:v>54.2378048780485</c:v>
                </c:pt>
                <c:pt idx="521">
                  <c:v>54.654471544715165</c:v>
                </c:pt>
                <c:pt idx="522">
                  <c:v>55.071138211382006</c:v>
                </c:pt>
                <c:pt idx="523">
                  <c:v>55.487804878048387</c:v>
                </c:pt>
                <c:pt idx="524">
                  <c:v>55.904471544715157</c:v>
                </c:pt>
                <c:pt idx="525">
                  <c:v>56.321138211382006</c:v>
                </c:pt>
                <c:pt idx="526">
                  <c:v>56.737804878048486</c:v>
                </c:pt>
                <c:pt idx="527">
                  <c:v>57.15447154471515</c:v>
                </c:pt>
                <c:pt idx="528">
                  <c:v>57.571138211382006</c:v>
                </c:pt>
                <c:pt idx="529">
                  <c:v>57.987804878048372</c:v>
                </c:pt>
                <c:pt idx="530">
                  <c:v>58.404471544715143</c:v>
                </c:pt>
                <c:pt idx="531">
                  <c:v>58.821138211382006</c:v>
                </c:pt>
                <c:pt idx="532">
                  <c:v>59.237804878048472</c:v>
                </c:pt>
                <c:pt idx="533">
                  <c:v>59.654471544715136</c:v>
                </c:pt>
                <c:pt idx="534">
                  <c:v>60.071138211382006</c:v>
                </c:pt>
                <c:pt idx="535">
                  <c:v>60.487804878048358</c:v>
                </c:pt>
                <c:pt idx="536">
                  <c:v>60.904471544715129</c:v>
                </c:pt>
                <c:pt idx="537">
                  <c:v>61.321138211382006</c:v>
                </c:pt>
                <c:pt idx="538">
                  <c:v>61.737804878048458</c:v>
                </c:pt>
                <c:pt idx="539">
                  <c:v>62.154471544715122</c:v>
                </c:pt>
                <c:pt idx="540">
                  <c:v>62.571138211381999</c:v>
                </c:pt>
                <c:pt idx="541">
                  <c:v>62.987804878048344</c:v>
                </c:pt>
                <c:pt idx="542">
                  <c:v>63.404471544715115</c:v>
                </c:pt>
                <c:pt idx="543">
                  <c:v>63.821138211381992</c:v>
                </c:pt>
                <c:pt idx="544">
                  <c:v>64.237804878048564</c:v>
                </c:pt>
                <c:pt idx="545">
                  <c:v>64.654471544715179</c:v>
                </c:pt>
                <c:pt idx="546">
                  <c:v>65.071138211381523</c:v>
                </c:pt>
                <c:pt idx="547">
                  <c:v>65.487804878048564</c:v>
                </c:pt>
              </c:numCache>
            </c:numRef>
          </c:yVal>
          <c:smooth val="0"/>
          <c:extLst>
            <c:ext xmlns:c16="http://schemas.microsoft.com/office/drawing/2014/chart" uri="{C3380CC4-5D6E-409C-BE32-E72D297353CC}">
              <c16:uniqueId val="{00000000-2709-47B7-BC65-453BB8EFDDE6}"/>
            </c:ext>
          </c:extLst>
        </c:ser>
        <c:dLbls>
          <c:showLegendKey val="0"/>
          <c:showVal val="0"/>
          <c:showCatName val="0"/>
          <c:showSerName val="0"/>
          <c:showPercent val="0"/>
          <c:showBubbleSize val="0"/>
        </c:dLbls>
        <c:axId val="117338496"/>
        <c:axId val="117340416"/>
      </c:scatterChart>
      <c:valAx>
        <c:axId val="117338496"/>
        <c:scaling>
          <c:orientation val="minMax"/>
          <c:max val="550"/>
          <c:min val="0"/>
        </c:scaling>
        <c:delete val="0"/>
        <c:axPos val="b"/>
        <c:minorGridlines/>
        <c:title>
          <c:tx>
            <c:rich>
              <a:bodyPr/>
              <a:lstStyle/>
              <a:p>
                <a:pPr>
                  <a:defRPr sz="1400"/>
                </a:pPr>
                <a:r>
                  <a:rPr lang="en-AU" sz="1400"/>
                  <a:t>Time (s)</a:t>
                </a:r>
              </a:p>
            </c:rich>
          </c:tx>
          <c:overlay val="0"/>
        </c:title>
        <c:numFmt formatCode="General" sourceLinked="1"/>
        <c:majorTickMark val="out"/>
        <c:minorTickMark val="none"/>
        <c:tickLblPos val="nextTo"/>
        <c:spPr>
          <a:ln w="31750">
            <a:solidFill>
              <a:schemeClr val="tx1"/>
            </a:solidFill>
          </a:ln>
        </c:spPr>
        <c:txPr>
          <a:bodyPr/>
          <a:lstStyle/>
          <a:p>
            <a:pPr>
              <a:defRPr sz="1100" b="1"/>
            </a:pPr>
            <a:endParaRPr lang="en-US"/>
          </a:p>
        </c:txPr>
        <c:crossAx val="117340416"/>
        <c:crosses val="autoZero"/>
        <c:crossBetween val="midCat"/>
        <c:majorUnit val="50"/>
        <c:minorUnit val="10"/>
      </c:valAx>
      <c:valAx>
        <c:axId val="117340416"/>
        <c:scaling>
          <c:orientation val="minMax"/>
          <c:max val="80"/>
          <c:min val="-100"/>
        </c:scaling>
        <c:delete val="0"/>
        <c:axPos val="l"/>
        <c:minorGridlines/>
        <c:title>
          <c:tx>
            <c:rich>
              <a:bodyPr rot="-5400000" vert="horz"/>
              <a:lstStyle/>
              <a:p>
                <a:pPr>
                  <a:defRPr sz="1600"/>
                </a:pPr>
                <a:r>
                  <a:rPr lang="en-AU" sz="1400"/>
                  <a:t>Temperatre (</a:t>
                </a:r>
                <a:r>
                  <a:rPr lang="en-AU" sz="1400" baseline="30000"/>
                  <a:t>0</a:t>
                </a:r>
                <a:r>
                  <a:rPr lang="en-AU" sz="1400"/>
                  <a:t>C)</a:t>
                </a:r>
              </a:p>
            </c:rich>
          </c:tx>
          <c:overlay val="0"/>
        </c:title>
        <c:numFmt formatCode="General" sourceLinked="1"/>
        <c:majorTickMark val="out"/>
        <c:minorTickMark val="none"/>
        <c:tickLblPos val="nextTo"/>
        <c:crossAx val="117338496"/>
        <c:crosses val="autoZero"/>
        <c:crossBetween val="midCat"/>
        <c:majorUnit val="10"/>
        <c:minorUnit val="5"/>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spPr>
            <a:ln w="28575"/>
          </c:spPr>
          <c:marker>
            <c:symbol val="none"/>
          </c:marker>
          <c:xVal>
            <c:numRef>
              <c:f>'[Graphs.xlsx]Half life curve'!$A$2:$A$52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'[Graphs.xlsx]Half life curve'!$B$2:$B$52</c:f>
              <c:numCache>
                <c:formatCode>General</c:formatCode>
                <c:ptCount val="51"/>
                <c:pt idx="0">
                  <c:v>30</c:v>
                </c:pt>
                <c:pt idx="1">
                  <c:v>26.726961544210191</c:v>
                </c:pt>
                <c:pt idx="2">
                  <c:v>23.811015779522993</c:v>
                </c:pt>
                <c:pt idx="3">
                  <c:v>21.21320343559643</c:v>
                </c:pt>
                <c:pt idx="4">
                  <c:v>18.898815748423097</c:v>
                </c:pt>
                <c:pt idx="5">
                  <c:v>16.836930724640677</c:v>
                </c:pt>
                <c:pt idx="6">
                  <c:v>15</c:v>
                </c:pt>
                <c:pt idx="7">
                  <c:v>13.363480772105129</c:v>
                </c:pt>
                <c:pt idx="8">
                  <c:v>11.905507889761527</c:v>
                </c:pt>
                <c:pt idx="9">
                  <c:v>10.60660171779822</c:v>
                </c:pt>
                <c:pt idx="10">
                  <c:v>9.4494078742115502</c:v>
                </c:pt>
                <c:pt idx="11">
                  <c:v>8.4184653623202994</c:v>
                </c:pt>
                <c:pt idx="12">
                  <c:v>7.5</c:v>
                </c:pt>
                <c:pt idx="13">
                  <c:v>6.6817403860525504</c:v>
                </c:pt>
                <c:pt idx="14">
                  <c:v>5.9527539448807474</c:v>
                </c:pt>
                <c:pt idx="15">
                  <c:v>5.3033008588991066</c:v>
                </c:pt>
                <c:pt idx="16">
                  <c:v>4.7247039371057618</c:v>
                </c:pt>
                <c:pt idx="17">
                  <c:v>4.2092326811601737</c:v>
                </c:pt>
                <c:pt idx="18">
                  <c:v>3.75</c:v>
                </c:pt>
                <c:pt idx="19">
                  <c:v>3.3408701930262641</c:v>
                </c:pt>
                <c:pt idx="20">
                  <c:v>2.9763769724403741</c:v>
                </c:pt>
                <c:pt idx="21">
                  <c:v>2.6516504294495427</c:v>
                </c:pt>
                <c:pt idx="22">
                  <c:v>2.3623519685528875</c:v>
                </c:pt>
                <c:pt idx="23">
                  <c:v>2.1046163405800802</c:v>
                </c:pt>
                <c:pt idx="24">
                  <c:v>1.875</c:v>
                </c:pt>
                <c:pt idx="25">
                  <c:v>1.670435096513136</c:v>
                </c:pt>
                <c:pt idx="26">
                  <c:v>1.4881884862201875</c:v>
                </c:pt>
                <c:pt idx="27">
                  <c:v>1.3258252147247758</c:v>
                </c:pt>
                <c:pt idx="28">
                  <c:v>1.1811759842764467</c:v>
                </c:pt>
                <c:pt idx="29">
                  <c:v>1.0523081702900381</c:v>
                </c:pt>
                <c:pt idx="30">
                  <c:v>0.9375</c:v>
                </c:pt>
                <c:pt idx="31">
                  <c:v>0.83521754825656758</c:v>
                </c:pt>
                <c:pt idx="32">
                  <c:v>0.74409424311009631</c:v>
                </c:pt>
                <c:pt idx="33">
                  <c:v>0.66291260736238977</c:v>
                </c:pt>
                <c:pt idx="34">
                  <c:v>0.59058799213822022</c:v>
                </c:pt>
                <c:pt idx="35">
                  <c:v>0.52615408514501849</c:v>
                </c:pt>
                <c:pt idx="36">
                  <c:v>0.46875</c:v>
                </c:pt>
                <c:pt idx="37">
                  <c:v>0.41760877412828495</c:v>
                </c:pt>
                <c:pt idx="38">
                  <c:v>0.37204712155504732</c:v>
                </c:pt>
                <c:pt idx="39">
                  <c:v>0.33145630368119505</c:v>
                </c:pt>
                <c:pt idx="40">
                  <c:v>0.29529399606911089</c:v>
                </c:pt>
                <c:pt idx="41">
                  <c:v>0.26307704257250925</c:v>
                </c:pt>
                <c:pt idx="42">
                  <c:v>0.234375</c:v>
                </c:pt>
                <c:pt idx="43">
                  <c:v>0.20880438706414248</c:v>
                </c:pt>
                <c:pt idx="44">
                  <c:v>0.18602356077752349</c:v>
                </c:pt>
                <c:pt idx="45">
                  <c:v>0.16572815184059744</c:v>
                </c:pt>
                <c:pt idx="46">
                  <c:v>0.14764699803455542</c:v>
                </c:pt>
                <c:pt idx="47">
                  <c:v>0.13153852128625468</c:v>
                </c:pt>
                <c:pt idx="48">
                  <c:v>0.1171875</c:v>
                </c:pt>
                <c:pt idx="49">
                  <c:v>0.10440219353207109</c:v>
                </c:pt>
                <c:pt idx="50">
                  <c:v>9.3011780388761636E-2</c:v>
                </c:pt>
              </c:numCache>
            </c:numRef>
          </c:yVal>
          <c:smooth val="1"/>
          <c:extLst>
            <c:ext xmlns:c16="http://schemas.microsoft.com/office/drawing/2014/chart" uri="{C3380CC4-5D6E-409C-BE32-E72D297353CC}">
              <c16:uniqueId val="{00000000-5C0C-4FEB-8779-DC3EB9B7D7D2}"/>
            </c:ext>
          </c:extLst>
        </c:ser>
        <c:dLbls>
          <c:showLegendKey val="0"/>
          <c:showVal val="0"/>
          <c:showCatName val="0"/>
          <c:showSerName val="0"/>
          <c:showPercent val="0"/>
          <c:showBubbleSize val="0"/>
        </c:dLbls>
        <c:axId val="117359744"/>
        <c:axId val="117361664"/>
      </c:scatterChart>
      <c:valAx>
        <c:axId val="117359744"/>
        <c:scaling>
          <c:orientation val="minMax"/>
          <c:max val="50"/>
        </c:scaling>
        <c:delete val="0"/>
        <c:axPos val="b"/>
        <c:majorGridlines/>
        <c:minorGridlines/>
        <c:title>
          <c:tx>
            <c:rich>
              <a:bodyPr/>
              <a:lstStyle/>
              <a:p>
                <a:pPr>
                  <a:defRPr/>
                </a:pPr>
                <a:r>
                  <a:rPr lang="en-AU"/>
                  <a:t>Time Since Death (× 10</a:t>
                </a:r>
                <a:r>
                  <a:rPr lang="en-AU" baseline="30000"/>
                  <a:t>3</a:t>
                </a:r>
                <a:r>
                  <a:rPr lang="en-AU" baseline="0"/>
                  <a:t> years</a:t>
                </a:r>
                <a:r>
                  <a:rPr lang="en-AU"/>
                  <a:t>)</a:t>
                </a:r>
              </a:p>
            </c:rich>
          </c:tx>
          <c:overlay val="0"/>
        </c:title>
        <c:numFmt formatCode="General" sourceLinked="1"/>
        <c:majorTickMark val="out"/>
        <c:minorTickMark val="none"/>
        <c:tickLblPos val="nextTo"/>
        <c:crossAx val="117361664"/>
        <c:crosses val="autoZero"/>
        <c:crossBetween val="midCat"/>
        <c:majorUnit val="5"/>
        <c:minorUnit val="1"/>
      </c:valAx>
      <c:valAx>
        <c:axId val="117361664"/>
        <c:scaling>
          <c:orientation val="minMax"/>
        </c:scaling>
        <c:delete val="0"/>
        <c:axPos val="l"/>
        <c:majorGridlines/>
        <c:minorGridlines/>
        <c:title>
          <c:tx>
            <c:rich>
              <a:bodyPr rot="-5400000" vert="horz"/>
              <a:lstStyle/>
              <a:p>
                <a:pPr>
                  <a:defRPr/>
                </a:pPr>
                <a:r>
                  <a:rPr lang="en-AU" sz="1200"/>
                  <a:t>% of C-14  compared to total carbon in the sample</a:t>
                </a:r>
              </a:p>
            </c:rich>
          </c:tx>
          <c:layout>
            <c:manualLayout>
              <c:xMode val="edge"/>
              <c:yMode val="edge"/>
              <c:x val="1.8057023633779999E-2"/>
              <c:y val="0.10058026995374952"/>
            </c:manualLayout>
          </c:layout>
          <c:overlay val="0"/>
        </c:title>
        <c:numFmt formatCode="General" sourceLinked="1"/>
        <c:majorTickMark val="out"/>
        <c:minorTickMark val="none"/>
        <c:tickLblPos val="nextTo"/>
        <c:crossAx val="117359744"/>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x"/>
            <c:size val="8"/>
            <c:spPr>
              <a:noFill/>
              <a:ln w="22225">
                <a:solidFill>
                  <a:sysClr val="windowText" lastClr="000000">
                    <a:shade val="95000"/>
                    <a:satMod val="105000"/>
                  </a:sysClr>
                </a:solidFill>
              </a:ln>
            </c:spPr>
          </c:marker>
          <c:trendline>
            <c:spPr>
              <a:ln w="25400"/>
            </c:spPr>
            <c:trendlineType val="linear"/>
            <c:dispRSqr val="0"/>
            <c:dispEq val="0"/>
          </c:trendline>
          <c:xVal>
            <c:numRef>
              <c:f>'Ohms law solution'!$B$1:$F$1</c:f>
              <c:numCache>
                <c:formatCode>General</c:formatCode>
                <c:ptCount val="5"/>
                <c:pt idx="0">
                  <c:v>3</c:v>
                </c:pt>
                <c:pt idx="1">
                  <c:v>6</c:v>
                </c:pt>
                <c:pt idx="2">
                  <c:v>10</c:v>
                </c:pt>
                <c:pt idx="3">
                  <c:v>13</c:v>
                </c:pt>
                <c:pt idx="4">
                  <c:v>16</c:v>
                </c:pt>
              </c:numCache>
            </c:numRef>
          </c:xVal>
          <c:yVal>
            <c:numRef>
              <c:f>'Ohms law solution'!$B$2:$F$2</c:f>
              <c:numCache>
                <c:formatCode>General</c:formatCode>
                <c:ptCount val="5"/>
                <c:pt idx="0">
                  <c:v>0.30000000000000032</c:v>
                </c:pt>
                <c:pt idx="1">
                  <c:v>0.65000000000000124</c:v>
                </c:pt>
                <c:pt idx="2">
                  <c:v>1.2</c:v>
                </c:pt>
                <c:pt idx="3">
                  <c:v>1.2</c:v>
                </c:pt>
                <c:pt idx="4">
                  <c:v>1.7</c:v>
                </c:pt>
              </c:numCache>
            </c:numRef>
          </c:yVal>
          <c:smooth val="0"/>
          <c:extLst>
            <c:ext xmlns:c16="http://schemas.microsoft.com/office/drawing/2014/chart" uri="{C3380CC4-5D6E-409C-BE32-E72D297353CC}">
              <c16:uniqueId val="{00000001-22C7-40B7-A99A-A354331F8367}"/>
            </c:ext>
          </c:extLst>
        </c:ser>
        <c:dLbls>
          <c:showLegendKey val="0"/>
          <c:showVal val="0"/>
          <c:showCatName val="0"/>
          <c:showSerName val="0"/>
          <c:showPercent val="0"/>
          <c:showBubbleSize val="0"/>
        </c:dLbls>
        <c:axId val="117189632"/>
        <c:axId val="117208192"/>
      </c:scatterChart>
      <c:valAx>
        <c:axId val="117189632"/>
        <c:scaling>
          <c:orientation val="minMax"/>
        </c:scaling>
        <c:delete val="0"/>
        <c:axPos val="b"/>
        <c:majorGridlines/>
        <c:title>
          <c:tx>
            <c:rich>
              <a:bodyPr/>
              <a:lstStyle/>
              <a:p>
                <a:pPr>
                  <a:defRPr/>
                </a:pPr>
                <a:r>
                  <a:rPr lang="en-AU"/>
                  <a:t>Voltage</a:t>
                </a:r>
                <a:r>
                  <a:rPr lang="en-AU" baseline="0"/>
                  <a:t> (V)</a:t>
                </a:r>
                <a:endParaRPr lang="en-AU"/>
              </a:p>
            </c:rich>
          </c:tx>
          <c:overlay val="0"/>
        </c:title>
        <c:numFmt formatCode="General" sourceLinked="1"/>
        <c:majorTickMark val="out"/>
        <c:minorTickMark val="none"/>
        <c:tickLblPos val="nextTo"/>
        <c:crossAx val="117208192"/>
        <c:crosses val="autoZero"/>
        <c:crossBetween val="midCat"/>
        <c:majorUnit val="1"/>
        <c:minorUnit val="1"/>
      </c:valAx>
      <c:valAx>
        <c:axId val="117208192"/>
        <c:scaling>
          <c:orientation val="minMax"/>
        </c:scaling>
        <c:delete val="0"/>
        <c:axPos val="l"/>
        <c:majorGridlines/>
        <c:title>
          <c:tx>
            <c:rich>
              <a:bodyPr rot="-5400000" vert="horz"/>
              <a:lstStyle/>
              <a:p>
                <a:pPr>
                  <a:defRPr/>
                </a:pPr>
                <a:r>
                  <a:rPr lang="en-AU"/>
                  <a:t>Current (A)</a:t>
                </a:r>
              </a:p>
            </c:rich>
          </c:tx>
          <c:overlay val="0"/>
        </c:title>
        <c:numFmt formatCode="General" sourceLinked="1"/>
        <c:majorTickMark val="out"/>
        <c:minorTickMark val="none"/>
        <c:tickLblPos val="nextTo"/>
        <c:crossAx val="117189632"/>
        <c:crosses val="autoZero"/>
        <c:crossBetween val="midCat"/>
        <c:majorUnit val="0.1"/>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'[Graphs.xlsx]Car motion'!$A$2:$A$8</c:f>
              <c:numCache>
                <c:formatCode>General</c:formatCode>
                <c:ptCount val="7"/>
                <c:pt idx="0">
                  <c:v>0</c:v>
                </c:pt>
                <c:pt idx="1">
                  <c:v>1</c:v>
                </c:pt>
                <c:pt idx="2">
                  <c:v>2</c:v>
                </c:pt>
                <c:pt idx="3">
                  <c:v>3</c:v>
                </c:pt>
                <c:pt idx="4">
                  <c:v>4</c:v>
                </c:pt>
                <c:pt idx="5">
                  <c:v>5</c:v>
                </c:pt>
                <c:pt idx="6">
                  <c:v>6</c:v>
                </c:pt>
              </c:numCache>
            </c:numRef>
          </c:xVal>
          <c:yVal>
            <c:numRef>
              <c:f>'[Graphs.xlsx]Car motion'!$B$2:$B$8</c:f>
              <c:numCache>
                <c:formatCode>General</c:formatCode>
                <c:ptCount val="7"/>
                <c:pt idx="0">
                  <c:v>0</c:v>
                </c:pt>
                <c:pt idx="1">
                  <c:v>0.2</c:v>
                </c:pt>
                <c:pt idx="2">
                  <c:v>0.4</c:v>
                </c:pt>
                <c:pt idx="3">
                  <c:v>0.60000000000000064</c:v>
                </c:pt>
                <c:pt idx="4">
                  <c:v>0.8</c:v>
                </c:pt>
                <c:pt idx="5">
                  <c:v>1</c:v>
                </c:pt>
                <c:pt idx="6">
                  <c:v>1.2000000000000002</c:v>
                </c:pt>
              </c:numCache>
            </c:numRef>
          </c:yVal>
          <c:smooth val="0"/>
          <c:extLst>
            <c:ext xmlns:c16="http://schemas.microsoft.com/office/drawing/2014/chart" uri="{C3380CC4-5D6E-409C-BE32-E72D297353CC}">
              <c16:uniqueId val="{00000000-CD21-4CDD-8A52-8FD50F548829}"/>
            </c:ext>
          </c:extLst>
        </c:ser>
        <c:dLbls>
          <c:showLegendKey val="0"/>
          <c:showVal val="0"/>
          <c:showCatName val="0"/>
          <c:showSerName val="0"/>
          <c:showPercent val="0"/>
          <c:showBubbleSize val="0"/>
        </c:dLbls>
        <c:axId val="124733312"/>
        <c:axId val="124739584"/>
      </c:scatterChart>
      <c:valAx>
        <c:axId val="124733312"/>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39584"/>
        <c:crosses val="autoZero"/>
        <c:crossBetween val="midCat"/>
      </c:valAx>
      <c:valAx>
        <c:axId val="12473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Veloicty (ms</a:t>
                </a:r>
                <a:r>
                  <a:rPr lang="en-US" baseline="30000"/>
                  <a:t>-1</a:t>
                </a:r>
                <a:r>
                  <a:rPr 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333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FCC50-35C3-4E44-B9F5-F697E86DCC37}">
  <ds:schemaRefs>
    <ds:schemaRef ds:uri="http://schemas.openxmlformats.org/officeDocument/2006/bibliography"/>
  </ds:schemaRefs>
</ds:datastoreItem>
</file>

<file path=customXml/itemProps2.xml><?xml version="1.0" encoding="utf-8"?>
<ds:datastoreItem xmlns:ds="http://schemas.openxmlformats.org/officeDocument/2006/customXml" ds:itemID="{EBE37820-E6F0-4E1C-AA06-27FCBEF56F70}"/>
</file>

<file path=customXml/itemProps3.xml><?xml version="1.0" encoding="utf-8"?>
<ds:datastoreItem xmlns:ds="http://schemas.openxmlformats.org/officeDocument/2006/customXml" ds:itemID="{D772B7E8-04B2-4BB6-B151-5D973CA21746}"/>
</file>

<file path=customXml/itemProps4.xml><?xml version="1.0" encoding="utf-8"?>
<ds:datastoreItem xmlns:ds="http://schemas.openxmlformats.org/officeDocument/2006/customXml" ds:itemID="{7ECFFAEE-A7D8-4D3B-8BD5-1834C6C845EC}"/>
</file>

<file path=docProps/app.xml><?xml version="1.0" encoding="utf-8"?>
<Properties xmlns="http://schemas.openxmlformats.org/officeDocument/2006/extended-properties" xmlns:vt="http://schemas.openxmlformats.org/officeDocument/2006/docPropsVTypes">
  <Template>Normal</Template>
  <TotalTime>639</TotalTime>
  <Pages>27</Pages>
  <Words>5591</Words>
  <Characters>31873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Barry Tognolini</cp:lastModifiedBy>
  <cp:revision>70</cp:revision>
  <cp:lastPrinted>2016-05-08T23:47:00Z</cp:lastPrinted>
  <dcterms:created xsi:type="dcterms:W3CDTF">2017-09-18T01:06:00Z</dcterms:created>
  <dcterms:modified xsi:type="dcterms:W3CDTF">2018-08-01T12:10:00Z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