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26"/>
        <w:tblW w:w="10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4"/>
        <w:gridCol w:w="7370"/>
      </w:tblGrid>
      <w:tr w:rsidR="00AF6DEC" w:rsidTr="00AF6DEC">
        <w:trPr>
          <w:trHeight w:val="1195"/>
        </w:trPr>
        <w:tc>
          <w:tcPr>
            <w:tcW w:w="2714" w:type="dxa"/>
            <w:tcBorders>
              <w:bottom w:val="single" w:sz="4" w:space="0" w:color="auto"/>
              <w:right w:val="single" w:sz="4" w:space="0" w:color="auto"/>
            </w:tcBorders>
          </w:tcPr>
          <w:p w:rsidR="00AF6DEC" w:rsidRDefault="00AF6DEC" w:rsidP="00AF6DEC">
            <w:pPr>
              <w:pStyle w:val="Header"/>
              <w:ind w:left="-247"/>
            </w:pPr>
            <w:r>
              <w:rPr>
                <w:noProof/>
                <w:lang w:eastAsia="en-IN"/>
              </w:rPr>
              <w:drawing>
                <wp:inline distT="0" distB="0" distL="0" distR="0" wp14:anchorId="68A6631C" wp14:editId="523514EB">
                  <wp:extent cx="1532960" cy="7004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8328" cy="716564"/>
                          </a:xfrm>
                          <a:prstGeom prst="rect">
                            <a:avLst/>
                          </a:prstGeom>
                          <a:noFill/>
                        </pic:spPr>
                      </pic:pic>
                    </a:graphicData>
                  </a:graphic>
                </wp:inline>
              </w:drawing>
            </w:r>
          </w:p>
        </w:tc>
        <w:tc>
          <w:tcPr>
            <w:tcW w:w="7370" w:type="dxa"/>
            <w:tcBorders>
              <w:left w:val="single" w:sz="4" w:space="0" w:color="auto"/>
              <w:bottom w:val="single" w:sz="4" w:space="0" w:color="auto"/>
            </w:tcBorders>
            <w:vAlign w:val="center"/>
          </w:tcPr>
          <w:p w:rsidR="00AF6DEC" w:rsidRDefault="00AF6DEC" w:rsidP="00AF6DEC">
            <w:pPr>
              <w:tabs>
                <w:tab w:val="left" w:pos="740"/>
              </w:tabs>
              <w:ind w:left="-709"/>
              <w:jc w:val="center"/>
            </w:pPr>
            <w:r>
              <w:rPr>
                <w:rFonts w:ascii="Times New Roman" w:hAnsi="Times New Roman" w:cs="Times New Roman"/>
                <w:b/>
                <w:sz w:val="30"/>
                <w:szCs w:val="24"/>
              </w:rPr>
              <w:t xml:space="preserve">           </w:t>
            </w:r>
            <w:r w:rsidRPr="0097164A">
              <w:rPr>
                <w:rFonts w:ascii="Times New Roman" w:hAnsi="Times New Roman" w:cs="Times New Roman"/>
                <w:b/>
                <w:sz w:val="30"/>
                <w:szCs w:val="24"/>
              </w:rPr>
              <w:t>Department of Artificial Intelligence &amp; Data Science</w:t>
            </w:r>
          </w:p>
        </w:tc>
      </w:tr>
    </w:tbl>
    <w:p w:rsidR="008A05E9" w:rsidRDefault="008A05E9" w:rsidP="008A05E9">
      <w:pPr>
        <w:spacing w:line="240" w:lineRule="auto"/>
        <w:jc w:val="center"/>
        <w:rPr>
          <w:rFonts w:ascii="Times New Roman" w:eastAsia="Times New Roman" w:hAnsi="Times New Roman" w:cs="Times New Roman"/>
          <w:b/>
          <w:sz w:val="12"/>
          <w:szCs w:val="36"/>
        </w:rPr>
      </w:pPr>
    </w:p>
    <w:p w:rsidR="008A05E9" w:rsidRPr="008A05E9" w:rsidRDefault="008A05E9" w:rsidP="008A05E9">
      <w:pPr>
        <w:spacing w:line="240" w:lineRule="auto"/>
        <w:jc w:val="center"/>
        <w:rPr>
          <w:rFonts w:ascii="Times New Roman" w:eastAsia="Times New Roman" w:hAnsi="Times New Roman" w:cs="Times New Roman"/>
          <w:b/>
          <w:sz w:val="14"/>
          <w:szCs w:val="36"/>
        </w:rPr>
      </w:pPr>
    </w:p>
    <w:p w:rsidR="00A044C3" w:rsidRDefault="00A65449" w:rsidP="008A05E9">
      <w:pPr>
        <w:spacing w:line="240" w:lineRule="auto"/>
        <w:jc w:val="center"/>
        <w:rPr>
          <w:rFonts w:ascii="Times New Roman" w:eastAsia="Times New Roman" w:hAnsi="Times New Roman" w:cs="Times New Roman"/>
          <w:b/>
          <w:sz w:val="36"/>
          <w:szCs w:val="36"/>
        </w:rPr>
      </w:pPr>
      <w:r w:rsidRPr="00C27CDF">
        <w:rPr>
          <w:rFonts w:ascii="Times New Roman" w:eastAsia="Times New Roman" w:hAnsi="Times New Roman" w:cs="Times New Roman"/>
          <w:b/>
          <w:sz w:val="32"/>
          <w:szCs w:val="36"/>
        </w:rPr>
        <w:t>Parallel Programming with CUDA Laboratory</w:t>
      </w:r>
    </w:p>
    <w:p w:rsidR="00C27CDF" w:rsidRPr="00C27CDF" w:rsidRDefault="003F5ABB" w:rsidP="00AF6DEC">
      <w:pPr>
        <w:spacing w:line="240" w:lineRule="auto"/>
        <w:jc w:val="center"/>
        <w:rPr>
          <w:rFonts w:ascii="Times New Roman" w:eastAsia="Times New Roman" w:hAnsi="Times New Roman" w:cs="Times New Roman"/>
          <w:sz w:val="32"/>
          <w:szCs w:val="36"/>
        </w:rPr>
      </w:pPr>
      <w:r>
        <w:rPr>
          <w:rFonts w:ascii="Times New Roman" w:eastAsia="Times New Roman" w:hAnsi="Times New Roman" w:cs="Times New Roman"/>
          <w:sz w:val="32"/>
          <w:szCs w:val="36"/>
        </w:rPr>
        <w:t>ADL57(R)</w:t>
      </w:r>
    </w:p>
    <w:tbl>
      <w:tblPr>
        <w:tblStyle w:val="a"/>
        <w:tblW w:w="9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4"/>
        <w:gridCol w:w="3224"/>
        <w:gridCol w:w="3224"/>
      </w:tblGrid>
      <w:tr w:rsidR="00A044C3" w:rsidTr="00C27CDF">
        <w:trPr>
          <w:trHeight w:val="193"/>
        </w:trPr>
        <w:tc>
          <w:tcPr>
            <w:tcW w:w="3224" w:type="dxa"/>
            <w:shd w:val="clear" w:color="auto" w:fill="auto"/>
            <w:tcMar>
              <w:top w:w="100" w:type="dxa"/>
              <w:left w:w="100" w:type="dxa"/>
              <w:bottom w:w="100" w:type="dxa"/>
              <w:right w:w="100" w:type="dxa"/>
            </w:tcMar>
          </w:tcPr>
          <w:p w:rsidR="00A044C3" w:rsidRDefault="00A65449">
            <w:pPr>
              <w:widowControl w:val="0"/>
              <w:pBdr>
                <w:top w:val="nil"/>
                <w:left w:val="nil"/>
                <w:bottom w:val="nil"/>
                <w:right w:val="nil"/>
                <w:between w:val="nil"/>
              </w:pBdr>
              <w:spacing w:line="240" w:lineRule="auto"/>
              <w:rPr>
                <w:rFonts w:ascii="Times New Roman" w:eastAsia="Times New Roman" w:hAnsi="Times New Roman" w:cs="Times New Roman"/>
              </w:rPr>
            </w:pPr>
            <w:bookmarkStart w:id="0" w:name="_GoBack"/>
            <w:r>
              <w:rPr>
                <w:rFonts w:ascii="Times New Roman" w:eastAsia="Times New Roman" w:hAnsi="Times New Roman" w:cs="Times New Roman"/>
                <w:b/>
              </w:rPr>
              <w:t>Credits:</w:t>
            </w:r>
            <w:r w:rsidR="003F5ABB">
              <w:rPr>
                <w:rFonts w:ascii="Times New Roman" w:eastAsia="Times New Roman" w:hAnsi="Times New Roman" w:cs="Times New Roman"/>
              </w:rPr>
              <w:t xml:space="preserve"> 0</w:t>
            </w:r>
            <w:r>
              <w:rPr>
                <w:rFonts w:ascii="Times New Roman" w:eastAsia="Times New Roman" w:hAnsi="Times New Roman" w:cs="Times New Roman"/>
              </w:rPr>
              <w:t>:0:1</w:t>
            </w:r>
          </w:p>
          <w:p w:rsidR="00810936" w:rsidRDefault="00810936">
            <w:pPr>
              <w:widowControl w:val="0"/>
              <w:pBdr>
                <w:top w:val="nil"/>
                <w:left w:val="nil"/>
                <w:bottom w:val="nil"/>
                <w:right w:val="nil"/>
                <w:between w:val="nil"/>
              </w:pBdr>
              <w:spacing w:line="240" w:lineRule="auto"/>
              <w:rPr>
                <w:rFonts w:ascii="Times New Roman" w:eastAsia="Times New Roman" w:hAnsi="Times New Roman" w:cs="Times New Roman"/>
              </w:rPr>
            </w:pPr>
            <w:r w:rsidRPr="00810936">
              <w:rPr>
                <w:rFonts w:ascii="Times New Roman" w:eastAsia="Times New Roman" w:hAnsi="Times New Roman" w:cs="Times New Roman"/>
                <w:b/>
              </w:rPr>
              <w:t>Semester:</w:t>
            </w:r>
            <w:r>
              <w:rPr>
                <w:rFonts w:ascii="Times New Roman" w:eastAsia="Times New Roman" w:hAnsi="Times New Roman" w:cs="Times New Roman"/>
              </w:rPr>
              <w:t xml:space="preserve"> V </w:t>
            </w:r>
          </w:p>
        </w:tc>
        <w:tc>
          <w:tcPr>
            <w:tcW w:w="3224" w:type="dxa"/>
            <w:shd w:val="clear" w:color="auto" w:fill="auto"/>
            <w:tcMar>
              <w:top w:w="100" w:type="dxa"/>
              <w:left w:w="100" w:type="dxa"/>
              <w:bottom w:w="100" w:type="dxa"/>
              <w:right w:w="100" w:type="dxa"/>
            </w:tcMar>
          </w:tcPr>
          <w:p w:rsidR="00A044C3" w:rsidRDefault="00A65449">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Marks: </w:t>
            </w:r>
            <w:r w:rsidR="003F5ABB">
              <w:rPr>
                <w:rFonts w:ascii="Times New Roman" w:eastAsia="Times New Roman" w:hAnsi="Times New Roman" w:cs="Times New Roman"/>
                <w:b/>
              </w:rPr>
              <w:t>50</w:t>
            </w:r>
          </w:p>
        </w:tc>
        <w:tc>
          <w:tcPr>
            <w:tcW w:w="3224" w:type="dxa"/>
            <w:shd w:val="clear" w:color="auto" w:fill="auto"/>
            <w:tcMar>
              <w:top w:w="100" w:type="dxa"/>
              <w:left w:w="100" w:type="dxa"/>
              <w:bottom w:w="100" w:type="dxa"/>
              <w:right w:w="100" w:type="dxa"/>
            </w:tcMar>
          </w:tcPr>
          <w:p w:rsidR="00A044C3" w:rsidRDefault="003F5AB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w:t>
            </w:r>
            <w:r w:rsidR="00A65449">
              <w:rPr>
                <w:rFonts w:ascii="Times New Roman" w:eastAsia="Times New Roman" w:hAnsi="Times New Roman" w:cs="Times New Roman"/>
                <w:b/>
              </w:rPr>
              <w:t>e</w:t>
            </w:r>
            <w:r>
              <w:rPr>
                <w:rFonts w:ascii="Times New Roman" w:eastAsia="Times New Roman" w:hAnsi="Times New Roman" w:cs="Times New Roman"/>
                <w:b/>
              </w:rPr>
              <w:t>rm</w:t>
            </w:r>
            <w:r w:rsidR="00A65449">
              <w:rPr>
                <w:rFonts w:ascii="Times New Roman" w:eastAsia="Times New Roman" w:hAnsi="Times New Roman" w:cs="Times New Roman"/>
                <w:b/>
              </w:rPr>
              <w:t>:</w:t>
            </w:r>
            <w:r>
              <w:rPr>
                <w:rFonts w:ascii="Times New Roman" w:eastAsia="Times New Roman" w:hAnsi="Times New Roman" w:cs="Times New Roman"/>
                <w:b/>
              </w:rPr>
              <w:t xml:space="preserve"> OCT 2024 – Jan 2025</w:t>
            </w:r>
          </w:p>
        </w:tc>
      </w:tr>
      <w:bookmarkEnd w:id="0"/>
    </w:tbl>
    <w:p w:rsidR="00A044C3" w:rsidRPr="00AF6DEC" w:rsidRDefault="00A044C3">
      <w:pPr>
        <w:spacing w:line="240" w:lineRule="auto"/>
        <w:rPr>
          <w:rFonts w:ascii="Times New Roman" w:eastAsia="Times New Roman" w:hAnsi="Times New Roman" w:cs="Times New Roman"/>
          <w:b/>
          <w:szCs w:val="36"/>
        </w:rPr>
      </w:pPr>
    </w:p>
    <w:tbl>
      <w:tblPr>
        <w:tblStyle w:val="a0"/>
        <w:tblpPr w:leftFromText="180" w:rightFromText="180" w:topFromText="180" w:bottomFromText="180" w:vertAnchor="text" w:horzAnchor="margin" w:tblpY="131"/>
        <w:tblW w:w="9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7654"/>
        <w:gridCol w:w="1314"/>
      </w:tblGrid>
      <w:tr w:rsidR="00C27CDF" w:rsidTr="00AF6DEC">
        <w:trPr>
          <w:trHeight w:val="227"/>
        </w:trPr>
        <w:tc>
          <w:tcPr>
            <w:tcW w:w="9809" w:type="dxa"/>
            <w:gridSpan w:val="3"/>
          </w:tcPr>
          <w:p w:rsidR="00C27CDF" w:rsidRPr="005E4A3B" w:rsidRDefault="005E4A3B" w:rsidP="005E4A3B">
            <w:pPr>
              <w:spacing w:line="240" w:lineRule="auto"/>
              <w:jc w:val="center"/>
              <w:rPr>
                <w:rFonts w:ascii="Times New Roman" w:eastAsia="Times New Roman" w:hAnsi="Times New Roman" w:cs="Times New Roman"/>
                <w:b/>
                <w:szCs w:val="36"/>
              </w:rPr>
            </w:pPr>
            <w:proofErr w:type="spellStart"/>
            <w:r>
              <w:rPr>
                <w:rFonts w:ascii="Times New Roman" w:eastAsia="Times New Roman" w:hAnsi="Times New Roman" w:cs="Times New Roman"/>
                <w:b/>
                <w:szCs w:val="36"/>
              </w:rPr>
              <w:t>OpenMP</w:t>
            </w:r>
            <w:proofErr w:type="spellEnd"/>
            <w:r>
              <w:rPr>
                <w:rFonts w:ascii="Times New Roman" w:eastAsia="Times New Roman" w:hAnsi="Times New Roman" w:cs="Times New Roman"/>
                <w:b/>
                <w:szCs w:val="36"/>
              </w:rPr>
              <w:t xml:space="preserve"> P</w:t>
            </w:r>
            <w:r w:rsidR="00C27CDF" w:rsidRPr="005E4A3B">
              <w:rPr>
                <w:rFonts w:ascii="Times New Roman" w:eastAsia="Times New Roman" w:hAnsi="Times New Roman" w:cs="Times New Roman"/>
                <w:b/>
                <w:szCs w:val="36"/>
              </w:rPr>
              <w:t>rograms</w:t>
            </w:r>
          </w:p>
        </w:tc>
      </w:tr>
      <w:tr w:rsidR="00C27CDF" w:rsidTr="007825DC">
        <w:trPr>
          <w:trHeight w:val="400"/>
        </w:trPr>
        <w:tc>
          <w:tcPr>
            <w:tcW w:w="841" w:type="dxa"/>
            <w:vAlign w:val="center"/>
          </w:tcPr>
          <w:p w:rsidR="00C27CDF" w:rsidRPr="00AF6DEC" w:rsidRDefault="00C27CDF" w:rsidP="00AF6DEC">
            <w:pPr>
              <w:widowControl w:val="0"/>
              <w:spacing w:line="240" w:lineRule="auto"/>
              <w:jc w:val="center"/>
              <w:rPr>
                <w:rFonts w:ascii="Times New Roman" w:eastAsia="Times New Roman" w:hAnsi="Times New Roman" w:cs="Times New Roman"/>
                <w:b/>
                <w:sz w:val="24"/>
                <w:szCs w:val="28"/>
              </w:rPr>
            </w:pPr>
            <w:r w:rsidRPr="00AF6DEC">
              <w:rPr>
                <w:rFonts w:ascii="Times New Roman" w:eastAsia="Times New Roman" w:hAnsi="Times New Roman" w:cs="Times New Roman"/>
                <w:b/>
                <w:sz w:val="24"/>
                <w:szCs w:val="28"/>
              </w:rPr>
              <w:t>SL. No.</w:t>
            </w:r>
          </w:p>
        </w:tc>
        <w:tc>
          <w:tcPr>
            <w:tcW w:w="7654" w:type="dxa"/>
            <w:vAlign w:val="center"/>
          </w:tcPr>
          <w:p w:rsidR="00C27CDF" w:rsidRPr="00AF6DEC" w:rsidRDefault="00C27CDF" w:rsidP="00AF6DEC">
            <w:pPr>
              <w:widowControl w:val="0"/>
              <w:spacing w:line="240" w:lineRule="auto"/>
              <w:jc w:val="center"/>
              <w:rPr>
                <w:rFonts w:ascii="Times New Roman" w:eastAsia="Times New Roman" w:hAnsi="Times New Roman" w:cs="Times New Roman"/>
                <w:b/>
                <w:sz w:val="24"/>
                <w:szCs w:val="28"/>
              </w:rPr>
            </w:pPr>
            <w:r w:rsidRPr="00AF6DEC">
              <w:rPr>
                <w:rFonts w:ascii="Times New Roman" w:eastAsia="Times New Roman" w:hAnsi="Times New Roman" w:cs="Times New Roman"/>
                <w:b/>
                <w:sz w:val="24"/>
                <w:szCs w:val="28"/>
              </w:rPr>
              <w:t>Questions</w:t>
            </w:r>
          </w:p>
        </w:tc>
        <w:tc>
          <w:tcPr>
            <w:tcW w:w="1314" w:type="dxa"/>
            <w:vAlign w:val="center"/>
          </w:tcPr>
          <w:p w:rsidR="00C27CDF" w:rsidRPr="00AF6DEC" w:rsidRDefault="00C27CDF" w:rsidP="00AF6DEC">
            <w:pPr>
              <w:widowControl w:val="0"/>
              <w:spacing w:line="240" w:lineRule="auto"/>
              <w:jc w:val="center"/>
              <w:rPr>
                <w:rFonts w:ascii="Times New Roman" w:eastAsia="Times New Roman" w:hAnsi="Times New Roman" w:cs="Times New Roman"/>
                <w:b/>
                <w:sz w:val="24"/>
                <w:szCs w:val="28"/>
              </w:rPr>
            </w:pPr>
            <w:r w:rsidRPr="00AF6DEC">
              <w:rPr>
                <w:rFonts w:ascii="Times New Roman" w:eastAsia="Times New Roman" w:hAnsi="Times New Roman" w:cs="Times New Roman"/>
                <w:b/>
                <w:sz w:val="24"/>
                <w:szCs w:val="28"/>
              </w:rPr>
              <w:t>CO mapping</w:t>
            </w:r>
          </w:p>
        </w:tc>
      </w:tr>
      <w:tr w:rsidR="00C27CDF" w:rsidTr="00AF6DEC">
        <w:trPr>
          <w:trHeight w:val="227"/>
        </w:trPr>
        <w:tc>
          <w:tcPr>
            <w:tcW w:w="841" w:type="dxa"/>
          </w:tcPr>
          <w:p w:rsidR="00C27CDF" w:rsidRDefault="00C27CDF" w:rsidP="00C27CDF">
            <w:pPr>
              <w:widowControl w:val="0"/>
              <w:numPr>
                <w:ilvl w:val="0"/>
                <w:numId w:val="2"/>
              </w:numPr>
              <w:spacing w:line="240" w:lineRule="auto"/>
              <w:rPr>
                <w:rFonts w:ascii="Times New Roman" w:eastAsia="Times New Roman" w:hAnsi="Times New Roman" w:cs="Times New Roman"/>
                <w:sz w:val="24"/>
                <w:szCs w:val="24"/>
              </w:rPr>
            </w:pPr>
          </w:p>
        </w:tc>
        <w:tc>
          <w:tcPr>
            <w:tcW w:w="7654" w:type="dxa"/>
          </w:tcPr>
          <w:p w:rsidR="00C27CDF" w:rsidRDefault="00C27CDF" w:rsidP="00C27C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program to calculate the value of PI using the critical section.</w:t>
            </w:r>
          </w:p>
        </w:tc>
        <w:tc>
          <w:tcPr>
            <w:tcW w:w="1314" w:type="dxa"/>
            <w:vAlign w:val="center"/>
          </w:tcPr>
          <w:p w:rsidR="00C27CDF" w:rsidRDefault="00C27CDF" w:rsidP="00C27C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tc>
      </w:tr>
      <w:tr w:rsidR="00C27CDF" w:rsidTr="00AF6DEC">
        <w:trPr>
          <w:trHeight w:val="227"/>
        </w:trPr>
        <w:tc>
          <w:tcPr>
            <w:tcW w:w="841" w:type="dxa"/>
          </w:tcPr>
          <w:p w:rsidR="00C27CDF" w:rsidRDefault="00C27CDF" w:rsidP="00C27CDF">
            <w:pPr>
              <w:widowControl w:val="0"/>
              <w:numPr>
                <w:ilvl w:val="0"/>
                <w:numId w:val="2"/>
              </w:numPr>
              <w:spacing w:line="240" w:lineRule="auto"/>
              <w:rPr>
                <w:rFonts w:ascii="Times New Roman" w:eastAsia="Times New Roman" w:hAnsi="Times New Roman" w:cs="Times New Roman"/>
                <w:sz w:val="24"/>
                <w:szCs w:val="24"/>
              </w:rPr>
            </w:pPr>
          </w:p>
        </w:tc>
        <w:tc>
          <w:tcPr>
            <w:tcW w:w="7654" w:type="dxa"/>
          </w:tcPr>
          <w:p w:rsidR="00C27CDF" w:rsidRDefault="00C27CDF" w:rsidP="00C27C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program to print parallel programming environment information.</w:t>
            </w:r>
          </w:p>
        </w:tc>
        <w:tc>
          <w:tcPr>
            <w:tcW w:w="1314" w:type="dxa"/>
            <w:vAlign w:val="center"/>
          </w:tcPr>
          <w:p w:rsidR="00C27CDF" w:rsidRDefault="00C27CDF" w:rsidP="00C27CDF">
            <w:pPr>
              <w:jc w:val="center"/>
            </w:pPr>
            <w:r w:rsidRPr="009243BF">
              <w:rPr>
                <w:rFonts w:ascii="Times New Roman" w:eastAsia="Times New Roman" w:hAnsi="Times New Roman" w:cs="Times New Roman"/>
                <w:sz w:val="24"/>
                <w:szCs w:val="24"/>
              </w:rPr>
              <w:t>1, 2</w:t>
            </w:r>
          </w:p>
        </w:tc>
      </w:tr>
      <w:tr w:rsidR="00C27CDF" w:rsidTr="00AF6DEC">
        <w:trPr>
          <w:trHeight w:val="227"/>
        </w:trPr>
        <w:tc>
          <w:tcPr>
            <w:tcW w:w="841" w:type="dxa"/>
          </w:tcPr>
          <w:p w:rsidR="00C27CDF" w:rsidRDefault="00C27CDF" w:rsidP="00C27CDF">
            <w:pPr>
              <w:widowControl w:val="0"/>
              <w:numPr>
                <w:ilvl w:val="0"/>
                <w:numId w:val="2"/>
              </w:numPr>
              <w:spacing w:line="240" w:lineRule="auto"/>
              <w:rPr>
                <w:rFonts w:ascii="Times New Roman" w:eastAsia="Times New Roman" w:hAnsi="Times New Roman" w:cs="Times New Roman"/>
                <w:sz w:val="24"/>
                <w:szCs w:val="24"/>
              </w:rPr>
            </w:pPr>
          </w:p>
        </w:tc>
        <w:tc>
          <w:tcPr>
            <w:tcW w:w="7654" w:type="dxa"/>
          </w:tcPr>
          <w:p w:rsidR="00C27CDF" w:rsidRDefault="00C27CDF" w:rsidP="00C27C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program to add two arrays i</w:t>
            </w:r>
            <w:r w:rsidR="00810936">
              <w:rPr>
                <w:rFonts w:ascii="Times New Roman" w:eastAsia="Times New Roman" w:hAnsi="Times New Roman" w:cs="Times New Roman"/>
                <w:sz w:val="24"/>
                <w:szCs w:val="24"/>
              </w:rPr>
              <w:t>n parallel using dynamic clause and defining chunk size.</w:t>
            </w:r>
          </w:p>
        </w:tc>
        <w:tc>
          <w:tcPr>
            <w:tcW w:w="1314" w:type="dxa"/>
            <w:vAlign w:val="center"/>
          </w:tcPr>
          <w:p w:rsidR="00C27CDF" w:rsidRDefault="00C27CDF" w:rsidP="00C27CDF">
            <w:pPr>
              <w:jc w:val="center"/>
            </w:pPr>
            <w:r w:rsidRPr="009243BF">
              <w:rPr>
                <w:rFonts w:ascii="Times New Roman" w:eastAsia="Times New Roman" w:hAnsi="Times New Roman" w:cs="Times New Roman"/>
                <w:sz w:val="24"/>
                <w:szCs w:val="24"/>
              </w:rPr>
              <w:t>1, 2</w:t>
            </w:r>
          </w:p>
        </w:tc>
      </w:tr>
      <w:tr w:rsidR="00C27CDF" w:rsidTr="00AF6DEC">
        <w:trPr>
          <w:trHeight w:val="227"/>
        </w:trPr>
        <w:tc>
          <w:tcPr>
            <w:tcW w:w="841" w:type="dxa"/>
          </w:tcPr>
          <w:p w:rsidR="00C27CDF" w:rsidRDefault="00C27CDF" w:rsidP="00C27CDF">
            <w:pPr>
              <w:widowControl w:val="0"/>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654" w:type="dxa"/>
          </w:tcPr>
          <w:p w:rsidR="00C27CDF" w:rsidRDefault="00C27CDF" w:rsidP="008109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program to add and </w:t>
            </w:r>
            <w:r w:rsidR="00810936">
              <w:rPr>
                <w:rFonts w:ascii="Times New Roman" w:eastAsia="Times New Roman" w:hAnsi="Times New Roman" w:cs="Times New Roman"/>
                <w:sz w:val="24"/>
                <w:szCs w:val="24"/>
              </w:rPr>
              <w:t xml:space="preserve">subtract </w:t>
            </w:r>
            <w:r>
              <w:rPr>
                <w:rFonts w:ascii="Times New Roman" w:eastAsia="Times New Roman" w:hAnsi="Times New Roman" w:cs="Times New Roman"/>
                <w:sz w:val="24"/>
                <w:szCs w:val="24"/>
              </w:rPr>
              <w:t xml:space="preserve"> two arrays with two different threads ( Work sharing</w:t>
            </w:r>
            <w:r w:rsidR="00810936">
              <w:rPr>
                <w:rFonts w:ascii="Times New Roman" w:eastAsia="Times New Roman" w:hAnsi="Times New Roman" w:cs="Times New Roman"/>
                <w:sz w:val="24"/>
                <w:szCs w:val="24"/>
              </w:rPr>
              <w:t xml:space="preserve"> – Using section clause</w:t>
            </w:r>
            <w:r>
              <w:rPr>
                <w:rFonts w:ascii="Times New Roman" w:eastAsia="Times New Roman" w:hAnsi="Times New Roman" w:cs="Times New Roman"/>
                <w:sz w:val="24"/>
                <w:szCs w:val="24"/>
              </w:rPr>
              <w:t>).</w:t>
            </w:r>
          </w:p>
        </w:tc>
        <w:tc>
          <w:tcPr>
            <w:tcW w:w="1314" w:type="dxa"/>
            <w:vAlign w:val="center"/>
          </w:tcPr>
          <w:p w:rsidR="00C27CDF" w:rsidRDefault="00C27CDF" w:rsidP="00C27CDF">
            <w:pPr>
              <w:jc w:val="center"/>
            </w:pPr>
            <w:r w:rsidRPr="009243BF">
              <w:rPr>
                <w:rFonts w:ascii="Times New Roman" w:eastAsia="Times New Roman" w:hAnsi="Times New Roman" w:cs="Times New Roman"/>
                <w:sz w:val="24"/>
                <w:szCs w:val="24"/>
              </w:rPr>
              <w:t>1, 2</w:t>
            </w:r>
          </w:p>
        </w:tc>
      </w:tr>
      <w:tr w:rsidR="00810936" w:rsidTr="00AF6DEC">
        <w:trPr>
          <w:trHeight w:val="227"/>
        </w:trPr>
        <w:tc>
          <w:tcPr>
            <w:tcW w:w="841" w:type="dxa"/>
          </w:tcPr>
          <w:p w:rsidR="00810936" w:rsidRDefault="00E56E40" w:rsidP="00C27CDF">
            <w:pPr>
              <w:widowControl w:val="0"/>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654" w:type="dxa"/>
          </w:tcPr>
          <w:p w:rsidR="00810936" w:rsidRDefault="00810936" w:rsidP="008109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program to find the sum of array elements by demonstrating usage of Reduction clause.</w:t>
            </w:r>
          </w:p>
          <w:p w:rsidR="00810936" w:rsidRDefault="00810936" w:rsidP="008109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sum = sum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tc>
        <w:tc>
          <w:tcPr>
            <w:tcW w:w="1314" w:type="dxa"/>
            <w:vAlign w:val="center"/>
          </w:tcPr>
          <w:p w:rsidR="00810936" w:rsidRPr="009243BF" w:rsidRDefault="00810936" w:rsidP="00C27CDF">
            <w:pPr>
              <w:jc w:val="center"/>
              <w:rPr>
                <w:rFonts w:ascii="Times New Roman" w:eastAsia="Times New Roman" w:hAnsi="Times New Roman" w:cs="Times New Roman"/>
                <w:sz w:val="24"/>
                <w:szCs w:val="24"/>
              </w:rPr>
            </w:pPr>
          </w:p>
        </w:tc>
      </w:tr>
      <w:tr w:rsidR="00C27CDF" w:rsidTr="007825DC">
        <w:trPr>
          <w:trHeight w:val="313"/>
        </w:trPr>
        <w:tc>
          <w:tcPr>
            <w:tcW w:w="841" w:type="dxa"/>
          </w:tcPr>
          <w:p w:rsidR="00C27CDF" w:rsidRDefault="00E56E40" w:rsidP="00C27CDF">
            <w:pPr>
              <w:widowControl w:val="0"/>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27CDF">
              <w:rPr>
                <w:rFonts w:ascii="Times New Roman" w:eastAsia="Times New Roman" w:hAnsi="Times New Roman" w:cs="Times New Roman"/>
                <w:sz w:val="24"/>
                <w:szCs w:val="24"/>
              </w:rPr>
              <w:t>.</w:t>
            </w:r>
          </w:p>
        </w:tc>
        <w:tc>
          <w:tcPr>
            <w:tcW w:w="7654" w:type="dxa"/>
          </w:tcPr>
          <w:p w:rsidR="00C27CDF" w:rsidRDefault="00C27CDF" w:rsidP="00C27C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program to perform matrix multiplication.</w:t>
            </w:r>
          </w:p>
        </w:tc>
        <w:tc>
          <w:tcPr>
            <w:tcW w:w="1314" w:type="dxa"/>
            <w:vAlign w:val="center"/>
          </w:tcPr>
          <w:p w:rsidR="00C27CDF" w:rsidRDefault="00C27CDF" w:rsidP="00C27CDF">
            <w:pPr>
              <w:jc w:val="center"/>
            </w:pPr>
            <w:r w:rsidRPr="009243BF">
              <w:rPr>
                <w:rFonts w:ascii="Times New Roman" w:eastAsia="Times New Roman" w:hAnsi="Times New Roman" w:cs="Times New Roman"/>
                <w:sz w:val="24"/>
                <w:szCs w:val="24"/>
              </w:rPr>
              <w:t>1, 2</w:t>
            </w:r>
          </w:p>
        </w:tc>
      </w:tr>
      <w:tr w:rsidR="00810936" w:rsidTr="00AF6DEC">
        <w:trPr>
          <w:trHeight w:val="227"/>
        </w:trPr>
        <w:tc>
          <w:tcPr>
            <w:tcW w:w="841" w:type="dxa"/>
          </w:tcPr>
          <w:p w:rsidR="00810936" w:rsidRDefault="00E56E40" w:rsidP="00C27CDF">
            <w:pPr>
              <w:widowControl w:val="0"/>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654" w:type="dxa"/>
          </w:tcPr>
          <w:p w:rsidR="00810936" w:rsidRDefault="00810936" w:rsidP="00C27C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program to find the largest element in an array. Demonstrate it using critical section. Also verify if the answer is correct by implementing serial calculation and finally comparing both the results. </w:t>
            </w:r>
          </w:p>
        </w:tc>
        <w:tc>
          <w:tcPr>
            <w:tcW w:w="1314" w:type="dxa"/>
            <w:vAlign w:val="center"/>
          </w:tcPr>
          <w:p w:rsidR="00810936" w:rsidRPr="009243BF" w:rsidRDefault="00E56E40" w:rsidP="00C27CDF">
            <w:pPr>
              <w:jc w:val="center"/>
              <w:rPr>
                <w:rFonts w:ascii="Times New Roman" w:eastAsia="Times New Roman" w:hAnsi="Times New Roman" w:cs="Times New Roman"/>
                <w:sz w:val="24"/>
                <w:szCs w:val="24"/>
              </w:rPr>
            </w:pPr>
            <w:r w:rsidRPr="009243BF">
              <w:rPr>
                <w:rFonts w:ascii="Times New Roman" w:eastAsia="Times New Roman" w:hAnsi="Times New Roman" w:cs="Times New Roman"/>
                <w:sz w:val="24"/>
                <w:szCs w:val="24"/>
              </w:rPr>
              <w:t>1, 2</w:t>
            </w:r>
          </w:p>
        </w:tc>
      </w:tr>
    </w:tbl>
    <w:tbl>
      <w:tblPr>
        <w:tblStyle w:val="TableGrid"/>
        <w:tblW w:w="9873" w:type="dxa"/>
        <w:tblLook w:val="04A0" w:firstRow="1" w:lastRow="0" w:firstColumn="1" w:lastColumn="0" w:noHBand="0" w:noVBand="1"/>
      </w:tblPr>
      <w:tblGrid>
        <w:gridCol w:w="893"/>
        <w:gridCol w:w="7633"/>
        <w:gridCol w:w="1347"/>
      </w:tblGrid>
      <w:tr w:rsidR="00AF6DEC" w:rsidTr="00AF6DEC">
        <w:trPr>
          <w:trHeight w:val="345"/>
        </w:trPr>
        <w:tc>
          <w:tcPr>
            <w:tcW w:w="9873" w:type="dxa"/>
            <w:gridSpan w:val="3"/>
            <w:vAlign w:val="center"/>
          </w:tcPr>
          <w:p w:rsidR="00AF6DEC" w:rsidRDefault="00AF6DEC" w:rsidP="00AF6DEC">
            <w:pPr>
              <w:jc w:val="center"/>
              <w:rPr>
                <w:rFonts w:ascii="Times New Roman" w:eastAsia="Times New Roman" w:hAnsi="Times New Roman" w:cs="Times New Roman"/>
                <w:b/>
                <w:szCs w:val="36"/>
              </w:rPr>
            </w:pPr>
            <w:r>
              <w:rPr>
                <w:rFonts w:ascii="Times New Roman" w:eastAsia="Times New Roman" w:hAnsi="Times New Roman" w:cs="Times New Roman"/>
                <w:b/>
                <w:szCs w:val="36"/>
              </w:rPr>
              <w:t>CUDA Programs</w:t>
            </w:r>
          </w:p>
        </w:tc>
      </w:tr>
      <w:tr w:rsidR="00AF6DEC" w:rsidTr="007825DC">
        <w:trPr>
          <w:trHeight w:val="304"/>
        </w:trPr>
        <w:tc>
          <w:tcPr>
            <w:tcW w:w="893" w:type="dxa"/>
            <w:vAlign w:val="center"/>
          </w:tcPr>
          <w:p w:rsidR="00AF6DEC" w:rsidRPr="00AF6DEC" w:rsidRDefault="00AF6DEC" w:rsidP="00AF6DEC">
            <w:pPr>
              <w:widowControl w:val="0"/>
              <w:jc w:val="center"/>
              <w:rPr>
                <w:rFonts w:ascii="Times New Roman" w:eastAsia="Times New Roman" w:hAnsi="Times New Roman" w:cs="Times New Roman"/>
                <w:b/>
                <w:sz w:val="24"/>
                <w:szCs w:val="28"/>
              </w:rPr>
            </w:pPr>
            <w:r w:rsidRPr="00AF6DEC">
              <w:rPr>
                <w:rFonts w:ascii="Times New Roman" w:eastAsia="Times New Roman" w:hAnsi="Times New Roman" w:cs="Times New Roman"/>
                <w:b/>
                <w:sz w:val="24"/>
                <w:szCs w:val="28"/>
              </w:rPr>
              <w:t>SL. No.</w:t>
            </w:r>
          </w:p>
        </w:tc>
        <w:tc>
          <w:tcPr>
            <w:tcW w:w="7633" w:type="dxa"/>
            <w:vAlign w:val="center"/>
          </w:tcPr>
          <w:p w:rsidR="00AF6DEC" w:rsidRPr="00AF6DEC" w:rsidRDefault="00AF6DEC" w:rsidP="00AF6DEC">
            <w:pPr>
              <w:widowControl w:val="0"/>
              <w:jc w:val="center"/>
              <w:rPr>
                <w:rFonts w:ascii="Times New Roman" w:eastAsia="Times New Roman" w:hAnsi="Times New Roman" w:cs="Times New Roman"/>
                <w:b/>
                <w:sz w:val="24"/>
                <w:szCs w:val="28"/>
              </w:rPr>
            </w:pPr>
            <w:r w:rsidRPr="00AF6DEC">
              <w:rPr>
                <w:rFonts w:ascii="Times New Roman" w:eastAsia="Times New Roman" w:hAnsi="Times New Roman" w:cs="Times New Roman"/>
                <w:b/>
                <w:sz w:val="24"/>
                <w:szCs w:val="28"/>
              </w:rPr>
              <w:t>Questions</w:t>
            </w:r>
          </w:p>
        </w:tc>
        <w:tc>
          <w:tcPr>
            <w:tcW w:w="1347" w:type="dxa"/>
            <w:vAlign w:val="center"/>
          </w:tcPr>
          <w:p w:rsidR="00AF6DEC" w:rsidRPr="00AF6DEC" w:rsidRDefault="00AF6DEC" w:rsidP="007825DC">
            <w:pPr>
              <w:widowControl w:val="0"/>
              <w:jc w:val="center"/>
              <w:rPr>
                <w:rFonts w:ascii="Times New Roman" w:eastAsia="Times New Roman" w:hAnsi="Times New Roman" w:cs="Times New Roman"/>
                <w:b/>
                <w:sz w:val="24"/>
                <w:szCs w:val="28"/>
              </w:rPr>
            </w:pPr>
            <w:r w:rsidRPr="00AF6DEC">
              <w:rPr>
                <w:rFonts w:ascii="Times New Roman" w:eastAsia="Times New Roman" w:hAnsi="Times New Roman" w:cs="Times New Roman"/>
                <w:b/>
                <w:sz w:val="24"/>
                <w:szCs w:val="28"/>
              </w:rPr>
              <w:t xml:space="preserve">CO </w:t>
            </w:r>
          </w:p>
        </w:tc>
      </w:tr>
      <w:tr w:rsidR="00AF6DEC" w:rsidTr="00A65449">
        <w:trPr>
          <w:trHeight w:val="366"/>
        </w:trPr>
        <w:tc>
          <w:tcPr>
            <w:tcW w:w="893" w:type="dxa"/>
            <w:vAlign w:val="center"/>
          </w:tcPr>
          <w:p w:rsidR="00AF6DEC" w:rsidRDefault="00AF6DEC" w:rsidP="00AF6DEC">
            <w:pPr>
              <w:widowControl w:val="0"/>
              <w:numPr>
                <w:ilvl w:val="0"/>
                <w:numId w:val="3"/>
              </w:numPr>
              <w:pBdr>
                <w:top w:val="nil"/>
                <w:left w:val="nil"/>
                <w:bottom w:val="nil"/>
                <w:right w:val="nil"/>
                <w:between w:val="nil"/>
              </w:pBdr>
              <w:rPr>
                <w:rFonts w:ascii="Times New Roman" w:eastAsia="Times New Roman" w:hAnsi="Times New Roman" w:cs="Times New Roman"/>
                <w:sz w:val="24"/>
                <w:szCs w:val="24"/>
              </w:rPr>
            </w:pPr>
          </w:p>
        </w:tc>
        <w:tc>
          <w:tcPr>
            <w:tcW w:w="7633" w:type="dxa"/>
            <w:vAlign w:val="center"/>
          </w:tcPr>
          <w:p w:rsidR="00AF6DEC" w:rsidRDefault="00AF6DEC" w:rsidP="00AF6DEC">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Write a CUDA program to add 2 numbers.</w:t>
            </w:r>
          </w:p>
        </w:tc>
        <w:tc>
          <w:tcPr>
            <w:tcW w:w="1347" w:type="dxa"/>
            <w:vAlign w:val="center"/>
          </w:tcPr>
          <w:p w:rsidR="00AF6DEC" w:rsidRDefault="00AF6DEC" w:rsidP="00A6544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65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tc>
      </w:tr>
      <w:tr w:rsidR="00AF6DEC" w:rsidTr="00A65449">
        <w:trPr>
          <w:trHeight w:val="366"/>
        </w:trPr>
        <w:tc>
          <w:tcPr>
            <w:tcW w:w="893" w:type="dxa"/>
            <w:vAlign w:val="center"/>
          </w:tcPr>
          <w:p w:rsidR="00AF6DEC" w:rsidRDefault="00AF6DEC" w:rsidP="00AF6DEC">
            <w:pPr>
              <w:widowControl w:val="0"/>
              <w:numPr>
                <w:ilvl w:val="0"/>
                <w:numId w:val="3"/>
              </w:numPr>
              <w:pBdr>
                <w:top w:val="nil"/>
                <w:left w:val="nil"/>
                <w:bottom w:val="nil"/>
                <w:right w:val="nil"/>
                <w:between w:val="nil"/>
              </w:pBdr>
              <w:rPr>
                <w:rFonts w:ascii="Times New Roman" w:eastAsia="Times New Roman" w:hAnsi="Times New Roman" w:cs="Times New Roman"/>
                <w:sz w:val="24"/>
                <w:szCs w:val="24"/>
              </w:rPr>
            </w:pPr>
          </w:p>
        </w:tc>
        <w:tc>
          <w:tcPr>
            <w:tcW w:w="7633" w:type="dxa"/>
            <w:vAlign w:val="center"/>
          </w:tcPr>
          <w:p w:rsidR="00AF6DEC" w:rsidRDefault="00AF6DEC" w:rsidP="00AF6DE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Write a CUDA program to perform vector addition.</w:t>
            </w:r>
          </w:p>
        </w:tc>
        <w:tc>
          <w:tcPr>
            <w:tcW w:w="1347" w:type="dxa"/>
            <w:vAlign w:val="center"/>
          </w:tcPr>
          <w:p w:rsidR="00AF6DEC" w:rsidRDefault="00AF6DEC" w:rsidP="00A6544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65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tc>
      </w:tr>
      <w:tr w:rsidR="00AF6DEC" w:rsidTr="00A65449">
        <w:trPr>
          <w:trHeight w:val="366"/>
        </w:trPr>
        <w:tc>
          <w:tcPr>
            <w:tcW w:w="893" w:type="dxa"/>
            <w:vAlign w:val="center"/>
          </w:tcPr>
          <w:p w:rsidR="00AF6DEC" w:rsidRDefault="00AF6DEC" w:rsidP="00AF6DEC">
            <w:pPr>
              <w:widowControl w:val="0"/>
              <w:numPr>
                <w:ilvl w:val="0"/>
                <w:numId w:val="3"/>
              </w:numPr>
              <w:pBdr>
                <w:top w:val="nil"/>
                <w:left w:val="nil"/>
                <w:bottom w:val="nil"/>
                <w:right w:val="nil"/>
                <w:between w:val="nil"/>
              </w:pBdr>
              <w:rPr>
                <w:rFonts w:ascii="Times New Roman" w:eastAsia="Times New Roman" w:hAnsi="Times New Roman" w:cs="Times New Roman"/>
                <w:sz w:val="24"/>
                <w:szCs w:val="24"/>
              </w:rPr>
            </w:pPr>
          </w:p>
        </w:tc>
        <w:tc>
          <w:tcPr>
            <w:tcW w:w="7633" w:type="dxa"/>
            <w:vAlign w:val="center"/>
          </w:tcPr>
          <w:p w:rsidR="00AF6DEC" w:rsidRDefault="00AF6DEC" w:rsidP="00AF6DE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Write a CUDA program to perform matrix addition.</w:t>
            </w:r>
          </w:p>
        </w:tc>
        <w:tc>
          <w:tcPr>
            <w:tcW w:w="1347" w:type="dxa"/>
            <w:vAlign w:val="center"/>
          </w:tcPr>
          <w:p w:rsidR="00AF6DEC" w:rsidRDefault="00AF6DEC" w:rsidP="00A6544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65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tc>
      </w:tr>
      <w:tr w:rsidR="00AF6DEC" w:rsidTr="00A65449">
        <w:trPr>
          <w:trHeight w:val="366"/>
        </w:trPr>
        <w:tc>
          <w:tcPr>
            <w:tcW w:w="893" w:type="dxa"/>
            <w:vAlign w:val="center"/>
          </w:tcPr>
          <w:p w:rsidR="00AF6DEC" w:rsidRDefault="00AF6DEC" w:rsidP="00AF6DEC">
            <w:pPr>
              <w:widowControl w:val="0"/>
              <w:numPr>
                <w:ilvl w:val="0"/>
                <w:numId w:val="3"/>
              </w:numPr>
              <w:pBdr>
                <w:top w:val="nil"/>
                <w:left w:val="nil"/>
                <w:bottom w:val="nil"/>
                <w:right w:val="nil"/>
                <w:between w:val="nil"/>
              </w:pBdr>
              <w:rPr>
                <w:rFonts w:ascii="Times New Roman" w:eastAsia="Times New Roman" w:hAnsi="Times New Roman" w:cs="Times New Roman"/>
                <w:sz w:val="24"/>
                <w:szCs w:val="24"/>
              </w:rPr>
            </w:pPr>
          </w:p>
        </w:tc>
        <w:tc>
          <w:tcPr>
            <w:tcW w:w="7633" w:type="dxa"/>
            <w:vAlign w:val="center"/>
          </w:tcPr>
          <w:p w:rsidR="00AF6DEC" w:rsidRDefault="007825DC" w:rsidP="00AF6DE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CUDA program to print information about the device. </w:t>
            </w:r>
          </w:p>
        </w:tc>
        <w:tc>
          <w:tcPr>
            <w:tcW w:w="1347" w:type="dxa"/>
            <w:vAlign w:val="center"/>
          </w:tcPr>
          <w:p w:rsidR="00AF6DEC" w:rsidRDefault="00AF6DEC" w:rsidP="00A6544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65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tc>
      </w:tr>
      <w:tr w:rsidR="00AF6DEC" w:rsidTr="00A65449">
        <w:trPr>
          <w:trHeight w:val="366"/>
        </w:trPr>
        <w:tc>
          <w:tcPr>
            <w:tcW w:w="893" w:type="dxa"/>
            <w:vAlign w:val="center"/>
          </w:tcPr>
          <w:p w:rsidR="00AF6DEC" w:rsidRDefault="00AF6DEC" w:rsidP="00AF6DEC">
            <w:pPr>
              <w:widowControl w:val="0"/>
              <w:numPr>
                <w:ilvl w:val="0"/>
                <w:numId w:val="3"/>
              </w:numPr>
              <w:pBdr>
                <w:top w:val="nil"/>
                <w:left w:val="nil"/>
                <w:bottom w:val="nil"/>
                <w:right w:val="nil"/>
                <w:between w:val="nil"/>
              </w:pBdr>
              <w:rPr>
                <w:rFonts w:ascii="Times New Roman" w:eastAsia="Times New Roman" w:hAnsi="Times New Roman" w:cs="Times New Roman"/>
                <w:sz w:val="24"/>
                <w:szCs w:val="24"/>
              </w:rPr>
            </w:pPr>
          </w:p>
        </w:tc>
        <w:tc>
          <w:tcPr>
            <w:tcW w:w="7633" w:type="dxa"/>
            <w:vAlign w:val="center"/>
          </w:tcPr>
          <w:p w:rsidR="00AF6DEC" w:rsidRDefault="00AF6DEC" w:rsidP="00AF6DE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Write a CUDA program to perform matrix multiplication.</w:t>
            </w:r>
          </w:p>
        </w:tc>
        <w:tc>
          <w:tcPr>
            <w:tcW w:w="1347" w:type="dxa"/>
            <w:vAlign w:val="center"/>
          </w:tcPr>
          <w:p w:rsidR="00AF6DEC" w:rsidRDefault="00AF6DEC" w:rsidP="00A6544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65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tc>
      </w:tr>
      <w:tr w:rsidR="00AF6DEC" w:rsidTr="00A65449">
        <w:trPr>
          <w:trHeight w:val="366"/>
        </w:trPr>
        <w:tc>
          <w:tcPr>
            <w:tcW w:w="893" w:type="dxa"/>
            <w:vAlign w:val="center"/>
          </w:tcPr>
          <w:p w:rsidR="00AF6DEC" w:rsidRDefault="007825DC" w:rsidP="00AF6DEC">
            <w:pPr>
              <w:widowControl w:val="0"/>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633" w:type="dxa"/>
            <w:vAlign w:val="center"/>
          </w:tcPr>
          <w:p w:rsidR="00AF6DEC" w:rsidRDefault="00AF6DEC" w:rsidP="00AF6DE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CUDA program to perform dot product on two vectors.</w:t>
            </w:r>
          </w:p>
        </w:tc>
        <w:tc>
          <w:tcPr>
            <w:tcW w:w="1347" w:type="dxa"/>
            <w:vAlign w:val="center"/>
          </w:tcPr>
          <w:p w:rsidR="00AF6DEC" w:rsidRDefault="00AF6DEC" w:rsidP="00A6544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65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tc>
      </w:tr>
      <w:tr w:rsidR="007825DC" w:rsidTr="00A65449">
        <w:trPr>
          <w:trHeight w:val="366"/>
        </w:trPr>
        <w:tc>
          <w:tcPr>
            <w:tcW w:w="893" w:type="dxa"/>
            <w:vAlign w:val="center"/>
          </w:tcPr>
          <w:p w:rsidR="007825DC" w:rsidRDefault="007825DC" w:rsidP="00AF6DEC">
            <w:pPr>
              <w:widowControl w:val="0"/>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633" w:type="dxa"/>
            <w:vAlign w:val="center"/>
          </w:tcPr>
          <w:p w:rsidR="007825DC" w:rsidRDefault="007825DC" w:rsidP="00AF6DE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CUDA program to print “Welcome to Parallel Programming” N times as defined by user.  Students need to vary the threads-per-block and block-per-cluster as per the input. </w:t>
            </w:r>
          </w:p>
        </w:tc>
        <w:tc>
          <w:tcPr>
            <w:tcW w:w="1347" w:type="dxa"/>
            <w:vAlign w:val="center"/>
          </w:tcPr>
          <w:p w:rsidR="007825DC" w:rsidRDefault="007825DC" w:rsidP="00A65449">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4, 5</w:t>
            </w:r>
          </w:p>
        </w:tc>
      </w:tr>
    </w:tbl>
    <w:p w:rsidR="00A044C3" w:rsidRDefault="00A044C3">
      <w:pPr>
        <w:rPr>
          <w:rFonts w:ascii="Times New Roman" w:eastAsia="Times New Roman" w:hAnsi="Times New Roman" w:cs="Times New Roman"/>
        </w:rPr>
      </w:pPr>
    </w:p>
    <w:sectPr w:rsidR="00A044C3" w:rsidSect="00AF6DEC">
      <w:pgSz w:w="12240" w:h="15840"/>
      <w:pgMar w:top="0" w:right="1440" w:bottom="14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5856"/>
    <w:multiLevelType w:val="multilevel"/>
    <w:tmpl w:val="49164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5348E7"/>
    <w:multiLevelType w:val="multilevel"/>
    <w:tmpl w:val="2CBA5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503511"/>
    <w:multiLevelType w:val="multilevel"/>
    <w:tmpl w:val="295E8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C3"/>
    <w:rsid w:val="001B20CB"/>
    <w:rsid w:val="003F5ABB"/>
    <w:rsid w:val="005E4A3B"/>
    <w:rsid w:val="007825DC"/>
    <w:rsid w:val="00810936"/>
    <w:rsid w:val="008A05E9"/>
    <w:rsid w:val="00A044C3"/>
    <w:rsid w:val="00A65449"/>
    <w:rsid w:val="00AF6DEC"/>
    <w:rsid w:val="00C27CDF"/>
    <w:rsid w:val="00E56E40"/>
    <w:rsid w:val="00F86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9E9C"/>
  <w15:docId w15:val="{AA38466D-0BA7-460E-9716-E64708EE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7CDF"/>
    <w:pPr>
      <w:tabs>
        <w:tab w:val="center" w:pos="4513"/>
        <w:tab w:val="right" w:pos="9026"/>
      </w:tabs>
      <w:spacing w:line="240" w:lineRule="auto"/>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rsid w:val="00C27CDF"/>
    <w:rPr>
      <w:rFonts w:asciiTheme="minorHAnsi" w:eastAsiaTheme="minorHAnsi" w:hAnsiTheme="minorHAnsi" w:cstheme="minorBidi"/>
      <w:lang w:val="en-IN" w:eastAsia="en-US"/>
    </w:rPr>
  </w:style>
  <w:style w:type="table" w:styleId="TableGrid">
    <w:name w:val="Table Grid"/>
    <w:basedOn w:val="TableNormal"/>
    <w:uiPriority w:val="39"/>
    <w:rsid w:val="00C27CDF"/>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2024-12-26T03:49:00Z</dcterms:created>
  <dcterms:modified xsi:type="dcterms:W3CDTF">2025-01-10T10:22:00Z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828ec2ab43353378270bb95706b5f1ff6045fb0e8ff4f0dd3f30038b1194153a</vt:lpwstr>
  </property>
</Properties>
</file>