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3B4D9" w14:textId="77777777" w:rsidR="00465118" w:rsidRDefault="00D47FAE">
      <w:pPr>
        <w:pStyle w:val="1"/>
        <w:pageBreakBefore/>
        <w:spacing w:line="360" w:lineRule="auto"/>
        <w:jc w:val="center"/>
      </w:pPr>
      <w:r>
        <w:t>РОЗДІЛ 1. ТЕОРЕТИЧНІ ОСНОВИ DEVOPS ТА ОГЛЯД СЕРВІСІВ GOOGLE CLOUD PLATFORM</w:t>
      </w:r>
    </w:p>
    <w:p w14:paraId="70FDCB5C" w14:textId="77777777" w:rsidR="00465118" w:rsidRDefault="00D47FAE">
      <w:pPr>
        <w:spacing w:line="360" w:lineRule="auto"/>
        <w:ind w:firstLine="708"/>
        <w:jc w:val="both"/>
      </w:pPr>
      <w:r>
        <w:t>У розділі обґрунтовано вибір технологічного стеку для автоматизації DevOps-процесів: проаналізовано методологію DevOps та парадигми автоматизації, обрано хмарну платформу GCP і ключові сервіси, описано модель безпеки CI/CD на основі Zero Trust і Workload Identity Federation.</w:t>
      </w:r>
    </w:p>
    <w:p w14:paraId="536F8327" w14:textId="77777777" w:rsidR="00465118" w:rsidRDefault="00D47FAE">
      <w:pPr>
        <w:pStyle w:val="2"/>
        <w:spacing w:line="360" w:lineRule="auto"/>
        <w:ind w:firstLine="708"/>
      </w:pPr>
      <w:r>
        <w:t>1.1. Що таке DevOps і навіщо він потрібен</w:t>
      </w:r>
    </w:p>
    <w:p w14:paraId="78075D62" w14:textId="77777777" w:rsidR="00465118" w:rsidRDefault="00D47FAE">
      <w:pPr>
        <w:spacing w:line="360" w:lineRule="auto"/>
        <w:ind w:firstLine="708"/>
        <w:jc w:val="both"/>
      </w:pPr>
      <w:r>
        <w:t>До появи DevOps в ІТ-компаніях була типова ситуація: розробники писали код і «передавали його через стіну» адміністраторам, які потім намагалися запустити його у production. Якщо щось ламалося, кожна сторона звинувачувала іншу. Релізи виходили рідко, баги ловили вже у користувачів, а інциденти тривали годинами. У 2009 році в Генті відбулася перша конференція DevOpsDays, яка дала ім'я методології, що пропонує одне рішення цієї проблеми — об'єднати команди розробки та експлуатації спільними цілями, інструментами та метриками [12].</w:t>
      </w:r>
    </w:p>
    <w:p w14:paraId="4D968039" w14:textId="77777777" w:rsidR="00465118" w:rsidRDefault="00D47FAE">
      <w:pPr>
        <w:spacing w:line="360" w:lineRule="auto"/>
        <w:ind w:firstLine="708"/>
        <w:jc w:val="both"/>
      </w:pPr>
      <w:r>
        <w:t>DevOps має дві сторони — культурну і технічну. Культурна сторона — це спільна відповідальність: ті, хто пишуть код, разом з тими, хто його експлуатує, відповідають за стабільність і за всі інциденти. Технічна сторона — це автоматизація всього, що можна автоматизувати: збірка, тести, розгортання, моніторинг, навіть створення інфраструктури.</w:t>
      </w:r>
    </w:p>
    <w:p w14:paraId="21C1DBDB" w14:textId="77777777" w:rsidR="00465118" w:rsidRDefault="00D47FAE">
      <w:pPr>
        <w:spacing w:line="360" w:lineRule="auto"/>
        <w:ind w:firstLine="708"/>
        <w:jc w:val="both"/>
      </w:pPr>
      <w:r>
        <w:t>Основу DevOps описують дві моделі. Перша — CALMS [12]: Culture, Automation, Lean, Measurement, Sharing — п'ять осей, за якими оцінюють зрілість команди. Друга — «Три Шляхи» (The Three Ways) [1]: Flow (зменшити час від ідеї до production), Feedback (швидко ловити проблеми) та Continual Learning (експерименти і навчання на відмовах).</w:t>
      </w:r>
    </w:p>
    <w:p w14:paraId="251C2F89" w14:textId="77777777" w:rsidR="00465118" w:rsidRDefault="00D47FAE">
      <w:pPr>
        <w:spacing w:line="360" w:lineRule="auto"/>
        <w:ind w:firstLine="708"/>
        <w:jc w:val="both"/>
      </w:pPr>
      <w:r>
        <w:t xml:space="preserve">Ефективність DevOps вимірюють чотирма метриками DORA [2; 13]: Deployment Frequency (як часто релізимо), Lead Time for Changes (час від </w:t>
        <w:lastRenderedPageBreak/>
        <w:t>коміту до production), Mean Time to Recovery (як швидко відновлюємось після збою), Change Failure Rate (скільки релізів ламають production). Цими ж метриками буде оцінюватись результат практичної частини роботи у Розділі 4.</w:t>
      </w:r>
    </w:p>
    <w:p w14:paraId="45585F7B" w14:textId="77777777" w:rsidR="00465118" w:rsidRDefault="00D47FAE">
      <w:pPr>
        <w:spacing w:line="360" w:lineRule="auto"/>
        <w:ind w:firstLine="708"/>
        <w:jc w:val="both"/>
      </w:pPr>
      <w:r>
        <w:t>Із DevOps виросли похідні напрямки. DevSecOps вбудовує безпеку у конвеєр (shift-left) — у проекті це етап lint-and-scan з Trivy, TFLint та Hadolint. GitOps використовує Git як єдине джерело істини про стан системи. MLOps застосовує DevOps до моделей машинного навчання. Platform Engineering будує внутрішні платформи для розробників.</w:t>
      </w:r>
    </w:p>
    <w:p w14:paraId="6A53BAD0" w14:textId="77777777" w:rsidR="00465118" w:rsidRDefault="00D47FAE">
      <w:pPr>
        <w:pStyle w:val="2"/>
        <w:spacing w:line="360" w:lineRule="auto"/>
        <w:ind w:firstLine="708"/>
      </w:pPr>
      <w:r>
        <w:t>1.2. Ключові парадигми автоматизації</w:t>
      </w:r>
    </w:p>
    <w:p w14:paraId="2932A231" w14:textId="77777777" w:rsidR="00465118" w:rsidRDefault="00D47FAE">
      <w:pPr>
        <w:spacing w:line="360" w:lineRule="auto"/>
        <w:ind w:firstLine="708"/>
        <w:jc w:val="both"/>
      </w:pPr>
      <w:r>
        <w:t>Усі чотири парадигми автоматизації, що описані нижче, застосовано у проекті gke-terraform-project.</w:t>
      </w:r>
    </w:p>
    <w:p w14:paraId="16850978" w14:textId="77777777" w:rsidR="00465118" w:rsidRDefault="00D47FAE">
      <w:pPr>
        <w:pStyle w:val="3"/>
        <w:spacing w:line="360" w:lineRule="auto"/>
        <w:ind w:firstLine="708"/>
      </w:pPr>
      <w:r>
        <w:t>1.2.1. CI, CD та Continuous Deployment</w:t>
      </w:r>
    </w:p>
    <w:p w14:paraId="08C90801" w14:textId="77777777" w:rsidR="00465118" w:rsidRDefault="00D47FAE">
      <w:pPr>
        <w:spacing w:line="360" w:lineRule="auto"/>
        <w:ind w:firstLine="708"/>
        <w:jc w:val="both"/>
      </w:pPr>
      <w:r>
        <w:t>Continuous Integration (CI) означає, що розробники мерджать свої зміни у спільну гілку щонайменше раз на день, а на кожен мердж автоматично запускаються білд і тести [4; 8]. Так баги інтеграції ловляться за хвилини, а не тижні.</w:t>
      </w:r>
    </w:p>
    <w:p w14:paraId="2344C5D0" w14:textId="77777777" w:rsidR="00465118" w:rsidRDefault="00D47FAE">
      <w:pPr>
        <w:spacing w:line="360" w:lineRule="auto"/>
        <w:ind w:firstLine="708"/>
        <w:jc w:val="both"/>
      </w:pPr>
      <w:r>
        <w:t>Continuous Delivery (CD) — наступний крок: будь-який пройдений білд можна випустити у production одним натисканням кнопки [3]. Continuous Deployment іде ще далі — кнопки немає взагалі: пройшов автоматичні перевірки → автоматично у production. У проекті реалізовано саме Continuous Deployment: будь-який push у main триггерить workflow Deploy to GKE, який без ручних підтверджень робить terraform apply, збирає Docker-образ і котить kubectl rollout. Різницю між трьома підходами наведено у Таблиці 1.1.</w:t>
      </w:r>
    </w:p>
    <w:p w14:paraId="20657FED" w14:textId="77777777" w:rsidR="00465118" w:rsidRDefault="00D47FAE">
      <w:pPr>
        <w:spacing w:before="240" w:after="120" w:line="360" w:lineRule="auto"/>
        <w:jc w:val="center"/>
      </w:pPr>
      <w:r>
        <w:rPr>
          <w:b/>
          <w:bCs/>
          <w:i/>
          <w:iCs/>
          <w:sz w:val="24"/>
          <w:szCs w:val="24"/>
        </w:rPr>
        <w:t>Таблиця 1.1 — CI vs CD vs Continuous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400"/>
        <w:gridCol w:w="2560"/>
      </w:tblGrid>
      <w:tr w:rsidR="00465118" w14:paraId="6D4DD851" w14:textId="77777777">
        <w:tblPrEx>
          <w:tblCellMar>
            <w:top w:w="0" w:type="dxa"/>
            <w:bottom w:w="0" w:type="dxa"/>
          </w:tblCellMar>
        </w:tblPrEx>
        <w:trPr>
          <w:tblHeader/>
        </w:trPr>
        <w:tc>
          <w:tcPr>
            <w:tcW w:w="20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70E965E3" w14:textId="77777777" w:rsidR="00465118" w:rsidRDefault="00D47FAE">
            <w:pPr>
              <w:jc w:val="center"/>
            </w:pPr>
            <w:r>
              <w:rPr>
                <w:b/>
                <w:bCs/>
                <w:sz w:val="22"/>
                <w:szCs w:val="22"/>
              </w:rPr>
              <w:t>Критерій</w:t>
            </w:r>
          </w:p>
        </w:tc>
        <w:tc>
          <w:tcPr>
            <w:tcW w:w="24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44F6978C" w14:textId="77777777" w:rsidR="00465118" w:rsidRDefault="00D47FAE">
            <w:pPr>
              <w:jc w:val="center"/>
            </w:pPr>
            <w:r>
              <w:rPr>
                <w:b/>
                <w:bCs/>
                <w:sz w:val="22"/>
                <w:szCs w:val="22"/>
              </w:rPr>
              <w:t>Continuous Integration</w:t>
            </w:r>
          </w:p>
        </w:tc>
        <w:tc>
          <w:tcPr>
            <w:tcW w:w="24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4320A6DB" w14:textId="77777777" w:rsidR="00465118" w:rsidRDefault="00D47FAE">
            <w:pPr>
              <w:jc w:val="center"/>
            </w:pPr>
            <w:r>
              <w:rPr>
                <w:b/>
                <w:bCs/>
                <w:sz w:val="22"/>
                <w:szCs w:val="22"/>
              </w:rPr>
              <w:t>Continuous Delivery</w:t>
            </w:r>
          </w:p>
        </w:tc>
        <w:tc>
          <w:tcPr>
            <w:tcW w:w="256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56AE06F5" w14:textId="77777777" w:rsidR="00465118" w:rsidRDefault="00D47FAE">
            <w:pPr>
              <w:jc w:val="center"/>
            </w:pPr>
            <w:r>
              <w:rPr>
                <w:b/>
                <w:bCs/>
                <w:sz w:val="22"/>
                <w:szCs w:val="22"/>
              </w:rPr>
              <w:t>Continuous Deployment</w:t>
            </w:r>
          </w:p>
        </w:tc>
      </w:tr>
      <w:tr w:rsidR="00465118" w14:paraId="63B5BF92" w14:textId="77777777">
        <w:tblPrEx>
          <w:tblCellMar>
            <w:top w:w="0" w:type="dxa"/>
            <w:bottom w:w="0" w:type="dxa"/>
          </w:tblCellMar>
        </w:tblPrEx>
        <w:tc>
          <w:tcPr>
            <w:tcW w:w="2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E708A2B" w14:textId="77777777" w:rsidR="00465118" w:rsidRDefault="00D47FAE">
            <w:r>
              <w:rPr>
                <w:sz w:val="22"/>
                <w:szCs w:val="22"/>
              </w:rPr>
              <w:t>Тригер</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E717F72" w14:textId="77777777" w:rsidR="00465118" w:rsidRDefault="00D47FAE">
            <w:r>
              <w:rPr>
                <w:sz w:val="22"/>
                <w:szCs w:val="22"/>
              </w:rPr>
              <w:t>Кожен коміт</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332FA81" w14:textId="77777777" w:rsidR="00465118" w:rsidRDefault="00D47FAE">
            <w:r>
              <w:rPr>
                <w:sz w:val="22"/>
                <w:szCs w:val="22"/>
              </w:rPr>
              <w:t>Успішне CI</w:t>
            </w:r>
          </w:p>
        </w:tc>
        <w:tc>
          <w:tcPr>
            <w:tcW w:w="25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5C0E248" w14:textId="77777777" w:rsidR="00465118" w:rsidRDefault="00D47FAE">
            <w:r>
              <w:rPr>
                <w:sz w:val="22"/>
                <w:szCs w:val="22"/>
              </w:rPr>
              <w:t>Успішне CD</w:t>
            </w:r>
          </w:p>
        </w:tc>
      </w:tr>
      <w:tr w:rsidR="00465118" w14:paraId="69BBE165" w14:textId="77777777">
        <w:tblPrEx>
          <w:tblCellMar>
            <w:top w:w="0" w:type="dxa"/>
            <w:bottom w:w="0" w:type="dxa"/>
          </w:tblCellMar>
        </w:tblPrEx>
        <w:tc>
          <w:tcPr>
            <w:tcW w:w="2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E832598" w14:textId="77777777" w:rsidR="00465118" w:rsidRDefault="00D47FAE">
            <w:r>
              <w:rPr>
                <w:sz w:val="22"/>
                <w:szCs w:val="22"/>
              </w:rPr>
              <w:lastRenderedPageBreak/>
              <w:t>Результат</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8462518" w14:textId="77777777" w:rsidR="00465118" w:rsidRDefault="00D47FAE">
            <w:r>
              <w:rPr>
                <w:sz w:val="22"/>
                <w:szCs w:val="22"/>
              </w:rPr>
              <w:t>Перевірений білд</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609BA45" w14:textId="77777777" w:rsidR="00465118" w:rsidRDefault="00D47FAE">
            <w:r>
              <w:rPr>
                <w:sz w:val="22"/>
                <w:szCs w:val="22"/>
              </w:rPr>
              <w:t>Реліз-кандидат</w:t>
            </w:r>
          </w:p>
        </w:tc>
        <w:tc>
          <w:tcPr>
            <w:tcW w:w="25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E3BDDE1" w14:textId="77777777" w:rsidR="00465118" w:rsidRDefault="00D47FAE">
            <w:r>
              <w:rPr>
                <w:sz w:val="22"/>
                <w:szCs w:val="22"/>
              </w:rPr>
              <w:t>Зміни у production</w:t>
            </w:r>
          </w:p>
        </w:tc>
      </w:tr>
      <w:tr w:rsidR="00465118" w14:paraId="15BBC8A9" w14:textId="77777777">
        <w:tblPrEx>
          <w:tblCellMar>
            <w:top w:w="0" w:type="dxa"/>
            <w:bottom w:w="0" w:type="dxa"/>
          </w:tblCellMar>
        </w:tblPrEx>
        <w:tc>
          <w:tcPr>
            <w:tcW w:w="2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7C2C5AB" w14:textId="77777777" w:rsidR="00465118" w:rsidRDefault="00D47FAE">
            <w:r>
              <w:rPr>
                <w:sz w:val="22"/>
                <w:szCs w:val="22"/>
              </w:rPr>
              <w:t>Ручний крок</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6261321" w14:textId="77777777" w:rsidR="00465118" w:rsidRDefault="00D47FAE">
            <w:r>
              <w:rPr>
                <w:sz w:val="22"/>
                <w:szCs w:val="22"/>
              </w:rPr>
              <w:t>Немає</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DB8A2F1" w14:textId="77777777" w:rsidR="00465118" w:rsidRDefault="00D47FAE">
            <w:r>
              <w:rPr>
                <w:sz w:val="22"/>
                <w:szCs w:val="22"/>
              </w:rPr>
              <w:t>Натиснути «Release»</w:t>
            </w:r>
          </w:p>
        </w:tc>
        <w:tc>
          <w:tcPr>
            <w:tcW w:w="25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F4FDC1A" w14:textId="77777777" w:rsidR="00465118" w:rsidRDefault="00D47FAE">
            <w:r>
              <w:rPr>
                <w:sz w:val="22"/>
                <w:szCs w:val="22"/>
              </w:rPr>
              <w:t>Немає</w:t>
            </w:r>
          </w:p>
        </w:tc>
      </w:tr>
      <w:tr w:rsidR="00465118" w14:paraId="1F1796EA" w14:textId="77777777">
        <w:tblPrEx>
          <w:tblCellMar>
            <w:top w:w="0" w:type="dxa"/>
            <w:bottom w:w="0" w:type="dxa"/>
          </w:tblCellMar>
        </w:tblPrEx>
        <w:tc>
          <w:tcPr>
            <w:tcW w:w="2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00DAE7E" w14:textId="77777777" w:rsidR="00465118" w:rsidRDefault="00D47FAE">
            <w:r>
              <w:rPr>
                <w:sz w:val="22"/>
                <w:szCs w:val="22"/>
              </w:rPr>
              <w:t>Зворотний зв'язок</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7EC1355" w14:textId="77777777" w:rsidR="00465118" w:rsidRDefault="00D47FAE">
            <w:r>
              <w:rPr>
                <w:sz w:val="22"/>
                <w:szCs w:val="22"/>
              </w:rPr>
              <w:t>Хвилини</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6AE6B84" w14:textId="77777777" w:rsidR="00465118" w:rsidRDefault="00D47FAE">
            <w:r>
              <w:rPr>
                <w:sz w:val="22"/>
                <w:szCs w:val="22"/>
              </w:rPr>
              <w:t>Години</w:t>
            </w:r>
          </w:p>
        </w:tc>
        <w:tc>
          <w:tcPr>
            <w:tcW w:w="25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C5F4CF0" w14:textId="77777777" w:rsidR="00465118" w:rsidRDefault="00D47FAE">
            <w:r>
              <w:rPr>
                <w:sz w:val="22"/>
                <w:szCs w:val="22"/>
              </w:rPr>
              <w:t>Хвилини – години</w:t>
            </w:r>
          </w:p>
        </w:tc>
      </w:tr>
      <w:tr w:rsidR="00465118" w14:paraId="606CCFEC" w14:textId="77777777">
        <w:tblPrEx>
          <w:tblCellMar>
            <w:top w:w="0" w:type="dxa"/>
            <w:bottom w:w="0" w:type="dxa"/>
          </w:tblCellMar>
        </w:tblPrEx>
        <w:tc>
          <w:tcPr>
            <w:tcW w:w="2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7054F12" w14:textId="77777777" w:rsidR="00465118" w:rsidRDefault="00D47FAE">
            <w:r>
              <w:rPr>
                <w:sz w:val="22"/>
                <w:szCs w:val="22"/>
              </w:rPr>
              <w:t>Типовий ризик</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1B74AFE" w14:textId="77777777" w:rsidR="00465118" w:rsidRDefault="00D47FAE">
            <w:r>
              <w:rPr>
                <w:sz w:val="22"/>
                <w:szCs w:val="22"/>
              </w:rPr>
              <w:t>Поломка білду</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FC4C9DC" w14:textId="77777777" w:rsidR="00465118" w:rsidRDefault="00D47FAE">
            <w:r>
              <w:rPr>
                <w:sz w:val="22"/>
                <w:szCs w:val="22"/>
              </w:rPr>
              <w:t>Затримка релізу</w:t>
            </w:r>
          </w:p>
        </w:tc>
        <w:tc>
          <w:tcPr>
            <w:tcW w:w="25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B810A16" w14:textId="77777777" w:rsidR="00465118" w:rsidRDefault="00D47FAE">
            <w:r>
              <w:rPr>
                <w:sz w:val="22"/>
                <w:szCs w:val="22"/>
              </w:rPr>
              <w:t>Аварія в production</w:t>
            </w:r>
          </w:p>
        </w:tc>
      </w:tr>
    </w:tbl>
    <w:p w14:paraId="49717A15" w14:textId="77777777" w:rsidR="00465118" w:rsidRDefault="00465118">
      <w:pPr>
        <w:spacing w:after="120" w:line="360" w:lineRule="auto"/>
      </w:pPr>
    </w:p>
    <w:p w14:paraId="2165604E" w14:textId="77777777" w:rsidR="00465118" w:rsidRDefault="00D47FAE">
      <w:pPr>
        <w:pStyle w:val="3"/>
        <w:spacing w:line="360" w:lineRule="auto"/>
        <w:ind w:firstLine="708"/>
      </w:pPr>
      <w:r>
        <w:t>1.2.2. Infrastructure as Code</w:t>
      </w:r>
    </w:p>
    <w:p w14:paraId="492C60A9" w14:textId="77777777" w:rsidR="00465118" w:rsidRDefault="00D47FAE">
      <w:pPr>
        <w:spacing w:line="360" w:lineRule="auto"/>
        <w:ind w:firstLine="708"/>
        <w:jc w:val="both"/>
      </w:pPr>
      <w:r>
        <w:t>Infrastructure as Code (IaC) — це підхід, коли інфраструктура (мережі, кластери, бази даних, сервісні акаунти) описується у текстових файлах під Git і створюється запуском коду, а не клацанням мишкою у консолі [7]. У проекті це робить Terraform [22]: п'ять модулів (vpc, iam, db, gke, registry) та оркестратор environments/dev описують увесь стек GCP, а terraform apply будує його з нуля.</w:t>
      </w:r>
    </w:p>
    <w:p w14:paraId="46850272" w14:textId="77777777" w:rsidR="00465118" w:rsidRDefault="00D47FAE">
      <w:pPr>
        <w:spacing w:line="360" w:lineRule="auto"/>
        <w:ind w:firstLine="708"/>
        <w:jc w:val="both"/>
      </w:pPr>
      <w:r>
        <w:t>IaC буває імперативною (опис послідовності команд — bash, Ansible) та декларативною (опис кінцевого стану, інструмент сам обчислює, що треба змінити — Terraform, Pulumi, CloudFormation). Декларативний стиль ідемпотентний: повторний запуск над уже готовою системою нічого не зламає. Це усуває «дрейф конфігурації» між реальним станом інфраструктури та її описом у коді [22].</w:t>
      </w:r>
    </w:p>
    <w:p w14:paraId="77BB9B17" w14:textId="77777777" w:rsidR="00465118" w:rsidRDefault="00D47FAE">
      <w:pPr>
        <w:pStyle w:val="3"/>
        <w:spacing w:line="360" w:lineRule="auto"/>
        <w:ind w:firstLine="708"/>
      </w:pPr>
      <w:r>
        <w:t>1.2.3. GitOps</w:t>
      </w:r>
    </w:p>
    <w:p w14:paraId="7339ACBA" w14:textId="77777777" w:rsidR="00465118" w:rsidRDefault="00D47FAE">
      <w:pPr>
        <w:spacing w:line="360" w:lineRule="auto"/>
        <w:ind w:firstLine="708"/>
        <w:jc w:val="both"/>
      </w:pPr>
      <w:r>
        <w:t>GitOps з'явився у 2017 році і пропонує простий принцип: усе, що працює у production, повинно бути описане у Git, і навпаки — чого немає у Git, не повинно бути у production [11]. Замість того щоб CI-сервер штовхав зміни у кластер, окремий оператор всередині самого кластера (Argo CD або Flux) періодично перевіряє Git і застосовує те, що там написано. Так CI-сервер втрачає прямий доступ до production — це менше ключів і менша поверхня атаки. У проекті використано класичний push-підхід через kubectl apply; перехід на GitOps з Argo CD є природним напрямком розвитку.</w:t>
      </w:r>
    </w:p>
    <w:p w14:paraId="06A440A7" w14:textId="77777777" w:rsidR="00465118" w:rsidRDefault="00D47FAE">
      <w:pPr>
        <w:pStyle w:val="3"/>
        <w:spacing w:line="360" w:lineRule="auto"/>
        <w:ind w:firstLine="708"/>
      </w:pPr>
      <w:r>
        <w:lastRenderedPageBreak/>
        <w:t>1.2.4. Immutable Infrastructure</w:t>
      </w:r>
    </w:p>
    <w:p w14:paraId="6650FB7E" w14:textId="77777777" w:rsidR="00465118" w:rsidRDefault="00D47FAE">
      <w:pPr>
        <w:spacing w:line="360" w:lineRule="auto"/>
        <w:ind w:firstLine="708"/>
        <w:jc w:val="both"/>
      </w:pPr>
      <w:r>
        <w:t>Immutable Infrastructure забороняє змінювати запущений сервер: оновлення = створення нового і вимкнення старого [10]. Це усуває «снігові» сервери, де ніхто вже не пам'ятає, чому конфігурація саме така. Контейнери Docker та OCI [23] — найприродніше втілення цієї ідеї: образ зібрали один раз, далі він запускається у будь-якому середовищі без модифікацій. У Deployment проекту цей принцип закріплено явно: securityContext має readOnlyRootFilesystem: true, тимчасові файли пишуться у emptyDir-том /tmp.</w:t>
      </w:r>
    </w:p>
    <w:p w14:paraId="4BCCECC9" w14:textId="77777777" w:rsidR="00465118" w:rsidRDefault="00D47FAE">
      <w:pPr>
        <w:pStyle w:val="2"/>
        <w:spacing w:line="360" w:lineRule="auto"/>
        <w:ind w:firstLine="708"/>
      </w:pPr>
      <w:r>
        <w:t>1.3. Cloud-Native архітектура та Twelve-Factor App</w:t>
      </w:r>
    </w:p>
    <w:p w14:paraId="0FA4B6F6" w14:textId="77777777" w:rsidR="00465118" w:rsidRDefault="00D47FAE">
      <w:pPr>
        <w:spacing w:line="360" w:lineRule="auto"/>
        <w:ind w:firstLine="708"/>
        <w:jc w:val="both"/>
      </w:pPr>
      <w:r>
        <w:t>Cloud-Native — це проектування застосунків з розрахунком на те, що вони працюватимуть у хмарі. CNCF визначає Cloud-Native через п'ять характеристик: контейнери, мікросервіси, сервісні мережі, незмінна інфраструктура, декларативні API [13].</w:t>
      </w:r>
    </w:p>
    <w:p w14:paraId="3D0BA9F9" w14:textId="77777777" w:rsidR="00465118" w:rsidRDefault="00D47FAE">
      <w:pPr>
        <w:spacing w:line="360" w:lineRule="auto"/>
        <w:ind w:firstLine="708"/>
        <w:jc w:val="both"/>
      </w:pPr>
      <w:r>
        <w:t>Cloud-Native будується на мікросервісах: моноліт ділиться на сервіси, кожен зі своєю базою даних і командою [6]. Плюси: кожен сервіс масштабується окремо, відмова одного не валить усю систему. Мінуси: складніше розгортати, потрібні розподілені трасування для дебагу, важче тримати узгодженість даних між сервісами.</w:t>
      </w:r>
    </w:p>
    <w:p w14:paraId="03848E8D" w14:textId="77777777" w:rsidR="00465118" w:rsidRDefault="00D47FAE">
      <w:pPr>
        <w:spacing w:line="360" w:lineRule="auto"/>
        <w:ind w:firstLine="708"/>
        <w:jc w:val="both"/>
      </w:pPr>
      <w:r>
        <w:t>Twelve-Factor App [9] формулює 12 правил для хмарних застосунків: один кодовий каталог, явні залежності, конфіг через environment variables, зовнішні сервіси як підключені ресурси, розділення стадій build/release/run, stateless-процеси, прив'язка до порту, горизонтальне масштабування, швидкий старт і коректне завершення, однаковість dev/staging/prod, логи як потік подій, адмін-скрипти як одноразові процеси. У застосунку проекту (app/app.py + Gunicorn у Dockerfile) дотримано усіх дванадцяти факторів.</w:t>
      </w:r>
    </w:p>
    <w:p w14:paraId="0F5D6994" w14:textId="77777777" w:rsidR="00465118" w:rsidRDefault="00D47FAE">
      <w:pPr>
        <w:spacing w:line="360" w:lineRule="auto"/>
        <w:ind w:firstLine="708"/>
        <w:jc w:val="both"/>
      </w:pPr>
      <w:r>
        <w:t xml:space="preserve">Серед типових патернів Cloud-Native — sidecar (допоміжний контейнер у тому самому Pod-і поряд з основним), ambassador (винесення взаємодії з зовнішніми сервісами в окремий проксі) і service mesh (універсальний шар управління трафіком та безпекою через масове впровадження проксі Envoy) </w:t>
        <w:lastRenderedPageBreak/>
        <w:t>[6]. У проекті використано sidecar-патерн: поряд із основним контейнером app у тому самому Pod-і запускається cloud-sql-proxy, який створює зашифрований тунель до Cloud SQL.</w:t>
      </w:r>
    </w:p>
    <w:p w14:paraId="0DA808A4" w14:textId="77777777" w:rsidR="00465118" w:rsidRDefault="00D47FAE">
      <w:pPr>
        <w:pStyle w:val="2"/>
        <w:spacing w:line="360" w:lineRule="auto"/>
        <w:ind w:firstLine="708"/>
      </w:pPr>
      <w:r>
        <w:t>1.4. Чому саме Google Cloud Platform</w:t>
      </w:r>
    </w:p>
    <w:p w14:paraId="02604610" w14:textId="77777777" w:rsidR="00465118" w:rsidRDefault="00D47FAE">
      <w:pPr>
        <w:spacing w:line="360" w:lineRule="auto"/>
        <w:ind w:firstLine="708"/>
        <w:jc w:val="both"/>
      </w:pPr>
      <w:r>
        <w:t>Ринок публічної хмари тримають три гравці: Amazon Web Services, Microsoft Azure і Google Cloud Platform [14]. Усі троє мають повний набір DevOps-сервісів, але кожен зі своєю специфікою (Таблиця 1.2).</w:t>
      </w:r>
    </w:p>
    <w:p w14:paraId="426C760E" w14:textId="77777777" w:rsidR="00465118" w:rsidRDefault="00D47FAE">
      <w:pPr>
        <w:spacing w:before="240" w:after="120" w:line="360" w:lineRule="auto"/>
        <w:jc w:val="center"/>
      </w:pPr>
      <w:r>
        <w:rPr>
          <w:b/>
          <w:bCs/>
          <w:i/>
          <w:iCs/>
          <w:sz w:val="24"/>
          <w:szCs w:val="24"/>
        </w:rPr>
        <w:t>Таблиця 1.2 — Порівняння AWS, Azure та GCP за DevOps-критеріями</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20"/>
        <w:gridCol w:w="2320"/>
        <w:gridCol w:w="2320"/>
      </w:tblGrid>
      <w:tr w:rsidR="00465118" w14:paraId="36227E3A" w14:textId="77777777">
        <w:tblPrEx>
          <w:tblCellMar>
            <w:top w:w="0" w:type="dxa"/>
            <w:bottom w:w="0" w:type="dxa"/>
          </w:tblCellMar>
        </w:tblPrEx>
        <w:trPr>
          <w:tblHeader/>
        </w:trPr>
        <w:tc>
          <w:tcPr>
            <w:tcW w:w="24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55F9D14D" w14:textId="77777777" w:rsidR="00465118" w:rsidRDefault="00D47FAE">
            <w:pPr>
              <w:jc w:val="center"/>
            </w:pPr>
            <w:r>
              <w:rPr>
                <w:b/>
                <w:bCs/>
                <w:sz w:val="22"/>
                <w:szCs w:val="22"/>
              </w:rPr>
              <w:t>Критерій</w:t>
            </w:r>
          </w:p>
        </w:tc>
        <w:tc>
          <w:tcPr>
            <w:tcW w:w="232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6BDF5C20" w14:textId="77777777" w:rsidR="00465118" w:rsidRDefault="00D47FAE">
            <w:pPr>
              <w:jc w:val="center"/>
            </w:pPr>
            <w:r>
              <w:rPr>
                <w:b/>
                <w:bCs/>
                <w:sz w:val="22"/>
                <w:szCs w:val="22"/>
              </w:rPr>
              <w:t>AWS</w:t>
            </w:r>
          </w:p>
        </w:tc>
        <w:tc>
          <w:tcPr>
            <w:tcW w:w="232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72DE19B4" w14:textId="77777777" w:rsidR="00465118" w:rsidRDefault="00D47FAE">
            <w:pPr>
              <w:jc w:val="center"/>
            </w:pPr>
            <w:r>
              <w:rPr>
                <w:b/>
                <w:bCs/>
                <w:sz w:val="22"/>
                <w:szCs w:val="22"/>
              </w:rPr>
              <w:t>Microsoft Azure</w:t>
            </w:r>
          </w:p>
        </w:tc>
        <w:tc>
          <w:tcPr>
            <w:tcW w:w="232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4D8D05C0" w14:textId="77777777" w:rsidR="00465118" w:rsidRDefault="00D47FAE">
            <w:pPr>
              <w:jc w:val="center"/>
            </w:pPr>
            <w:r>
              <w:rPr>
                <w:b/>
                <w:bCs/>
                <w:sz w:val="22"/>
                <w:szCs w:val="22"/>
              </w:rPr>
              <w:t>Google Cloud Platform</w:t>
            </w:r>
          </w:p>
        </w:tc>
      </w:tr>
      <w:tr w:rsidR="00465118" w14:paraId="1C42A5C6"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4514AFD" w14:textId="77777777" w:rsidR="00465118" w:rsidRDefault="00D47FAE">
            <w:r>
              <w:rPr>
                <w:sz w:val="22"/>
                <w:szCs w:val="22"/>
              </w:rPr>
              <w:t>Запуск</w:t>
            </w:r>
          </w:p>
        </w:tc>
        <w:tc>
          <w:tcPr>
            <w:tcW w:w="232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DB6B689" w14:textId="77777777" w:rsidR="00465118" w:rsidRDefault="00D47FAE">
            <w:r>
              <w:rPr>
                <w:sz w:val="22"/>
                <w:szCs w:val="22"/>
              </w:rPr>
              <w:t>2006</w:t>
            </w:r>
          </w:p>
        </w:tc>
        <w:tc>
          <w:tcPr>
            <w:tcW w:w="232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5856B75" w14:textId="77777777" w:rsidR="00465118" w:rsidRDefault="00D47FAE">
            <w:r>
              <w:rPr>
                <w:sz w:val="22"/>
                <w:szCs w:val="22"/>
              </w:rPr>
              <w:t>2010</w:t>
            </w:r>
          </w:p>
        </w:tc>
        <w:tc>
          <w:tcPr>
            <w:tcW w:w="232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A781821" w14:textId="77777777" w:rsidR="00465118" w:rsidRDefault="00D47FAE">
            <w:r>
              <w:rPr>
                <w:sz w:val="22"/>
                <w:szCs w:val="22"/>
              </w:rPr>
              <w:t>2008</w:t>
            </w:r>
          </w:p>
        </w:tc>
      </w:tr>
      <w:tr w:rsidR="00465118" w14:paraId="6ACC14E3"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3DE531A" w14:textId="77777777" w:rsidR="00465118" w:rsidRDefault="00D47FAE">
            <w:r>
              <w:rPr>
                <w:sz w:val="22"/>
                <w:szCs w:val="22"/>
              </w:rPr>
              <w:t>Managed Kubernetes</w:t>
            </w:r>
          </w:p>
        </w:tc>
        <w:tc>
          <w:tcPr>
            <w:tcW w:w="232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326F2CC" w14:textId="77777777" w:rsidR="00465118" w:rsidRDefault="00D47FAE">
            <w:r>
              <w:rPr>
                <w:sz w:val="22"/>
                <w:szCs w:val="22"/>
              </w:rPr>
              <w:t>Amazon EKS</w:t>
            </w:r>
          </w:p>
        </w:tc>
        <w:tc>
          <w:tcPr>
            <w:tcW w:w="232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83D5A98" w14:textId="77777777" w:rsidR="00465118" w:rsidRDefault="00D47FAE">
            <w:r>
              <w:rPr>
                <w:sz w:val="22"/>
                <w:szCs w:val="22"/>
              </w:rPr>
              <w:t>AKS</w:t>
            </w:r>
          </w:p>
        </w:tc>
        <w:tc>
          <w:tcPr>
            <w:tcW w:w="232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4C954EE" w14:textId="77777777" w:rsidR="00465118" w:rsidRDefault="00D47FAE">
            <w:r>
              <w:rPr>
                <w:sz w:val="22"/>
                <w:szCs w:val="22"/>
              </w:rPr>
              <w:t>GKE</w:t>
            </w:r>
          </w:p>
        </w:tc>
      </w:tr>
      <w:tr w:rsidR="00465118" w14:paraId="50B74025"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24A2DFE" w14:textId="77777777" w:rsidR="00465118" w:rsidRDefault="00D47FAE">
            <w:r>
              <w:rPr>
                <w:sz w:val="22"/>
                <w:szCs w:val="22"/>
              </w:rPr>
              <w:t>Частка ринку IaaS (2024)</w:t>
            </w:r>
          </w:p>
        </w:tc>
        <w:tc>
          <w:tcPr>
            <w:tcW w:w="232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2D347E8" w14:textId="77777777" w:rsidR="00465118" w:rsidRDefault="00D47FAE">
            <w:r>
              <w:rPr>
                <w:sz w:val="22"/>
                <w:szCs w:val="22"/>
              </w:rPr>
              <w:t>≈ 31 %</w:t>
            </w:r>
          </w:p>
        </w:tc>
        <w:tc>
          <w:tcPr>
            <w:tcW w:w="232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E7A78EE" w14:textId="77777777" w:rsidR="00465118" w:rsidRDefault="00D47FAE">
            <w:r>
              <w:rPr>
                <w:sz w:val="22"/>
                <w:szCs w:val="22"/>
              </w:rPr>
              <w:t>≈ 25 %</w:t>
            </w:r>
          </w:p>
        </w:tc>
        <w:tc>
          <w:tcPr>
            <w:tcW w:w="232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B7E20A6" w14:textId="77777777" w:rsidR="00465118" w:rsidRDefault="00D47FAE">
            <w:r>
              <w:rPr>
                <w:sz w:val="22"/>
                <w:szCs w:val="22"/>
              </w:rPr>
              <w:t>≈ 11 %</w:t>
            </w:r>
          </w:p>
        </w:tc>
      </w:tr>
      <w:tr w:rsidR="00465118" w14:paraId="44D6E4B9"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1249BFE" w14:textId="77777777" w:rsidR="00465118" w:rsidRDefault="00D47FAE">
            <w:r>
              <w:rPr>
                <w:sz w:val="22"/>
                <w:szCs w:val="22"/>
              </w:rPr>
              <w:t>Реєстр контейнерів</w:t>
            </w:r>
          </w:p>
        </w:tc>
        <w:tc>
          <w:tcPr>
            <w:tcW w:w="232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4811CDE" w14:textId="77777777" w:rsidR="00465118" w:rsidRDefault="00D47FAE">
            <w:r>
              <w:rPr>
                <w:sz w:val="22"/>
                <w:szCs w:val="22"/>
              </w:rPr>
              <w:t>Amazon ECR</w:t>
            </w:r>
          </w:p>
        </w:tc>
        <w:tc>
          <w:tcPr>
            <w:tcW w:w="232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83D2FF7" w14:textId="77777777" w:rsidR="00465118" w:rsidRDefault="00D47FAE">
            <w:r>
              <w:rPr>
                <w:sz w:val="22"/>
                <w:szCs w:val="22"/>
              </w:rPr>
              <w:t>Azure Container Registry</w:t>
            </w:r>
          </w:p>
        </w:tc>
        <w:tc>
          <w:tcPr>
            <w:tcW w:w="232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E65DCDE" w14:textId="77777777" w:rsidR="00465118" w:rsidRDefault="00D47FAE">
            <w:r>
              <w:rPr>
                <w:sz w:val="22"/>
                <w:szCs w:val="22"/>
              </w:rPr>
              <w:t>Artifact Registry</w:t>
            </w:r>
          </w:p>
        </w:tc>
      </w:tr>
      <w:tr w:rsidR="00465118" w14:paraId="5C39362D"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3117044" w14:textId="77777777" w:rsidR="00465118" w:rsidRDefault="00D47FAE">
            <w:r>
              <w:rPr>
                <w:sz w:val="22"/>
                <w:szCs w:val="22"/>
              </w:rPr>
              <w:t>Сховище секретів</w:t>
            </w:r>
          </w:p>
        </w:tc>
        <w:tc>
          <w:tcPr>
            <w:tcW w:w="232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F0C9920" w14:textId="77777777" w:rsidR="00465118" w:rsidRDefault="00D47FAE">
            <w:r>
              <w:rPr>
                <w:sz w:val="22"/>
                <w:szCs w:val="22"/>
              </w:rPr>
              <w:t>Secrets Manager</w:t>
            </w:r>
          </w:p>
        </w:tc>
        <w:tc>
          <w:tcPr>
            <w:tcW w:w="232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15B31DA" w14:textId="77777777" w:rsidR="00465118" w:rsidRDefault="00D47FAE">
            <w:r>
              <w:rPr>
                <w:sz w:val="22"/>
                <w:szCs w:val="22"/>
              </w:rPr>
              <w:t>Key Vault</w:t>
            </w:r>
          </w:p>
        </w:tc>
        <w:tc>
          <w:tcPr>
            <w:tcW w:w="232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2943EC8" w14:textId="77777777" w:rsidR="00465118" w:rsidRDefault="00D47FAE">
            <w:r>
              <w:rPr>
                <w:sz w:val="22"/>
                <w:szCs w:val="22"/>
              </w:rPr>
              <w:t>Secret Manager</w:t>
            </w:r>
          </w:p>
        </w:tc>
      </w:tr>
      <w:tr w:rsidR="00465118" w14:paraId="39CE7381"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9E04D0B" w14:textId="77777777" w:rsidR="00465118" w:rsidRDefault="00D47FAE">
            <w:r>
              <w:rPr>
                <w:sz w:val="22"/>
                <w:szCs w:val="22"/>
              </w:rPr>
              <w:t>CI/CD</w:t>
            </w:r>
          </w:p>
        </w:tc>
        <w:tc>
          <w:tcPr>
            <w:tcW w:w="232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CF859AA" w14:textId="77777777" w:rsidR="00465118" w:rsidRDefault="00D47FAE">
            <w:r>
              <w:rPr>
                <w:sz w:val="22"/>
                <w:szCs w:val="22"/>
              </w:rPr>
              <w:t>CodePipeline + CodeBuild</w:t>
            </w:r>
          </w:p>
        </w:tc>
        <w:tc>
          <w:tcPr>
            <w:tcW w:w="232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E94B136" w14:textId="77777777" w:rsidR="00465118" w:rsidRDefault="00D47FAE">
            <w:r>
              <w:rPr>
                <w:sz w:val="22"/>
                <w:szCs w:val="22"/>
              </w:rPr>
              <w:t>Azure Pipelines</w:t>
            </w:r>
          </w:p>
        </w:tc>
        <w:tc>
          <w:tcPr>
            <w:tcW w:w="232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95F5861" w14:textId="77777777" w:rsidR="00465118" w:rsidRDefault="00D47FAE">
            <w:r>
              <w:rPr>
                <w:sz w:val="22"/>
                <w:szCs w:val="22"/>
              </w:rPr>
              <w:t>Cloud Build + Cloud Deploy</w:t>
            </w:r>
          </w:p>
        </w:tc>
      </w:tr>
      <w:tr w:rsidR="00465118" w14:paraId="1A1A2A06"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031F5C7" w14:textId="77777777" w:rsidR="00465118" w:rsidRDefault="00D47FAE">
            <w:r>
              <w:rPr>
                <w:sz w:val="22"/>
                <w:szCs w:val="22"/>
              </w:rPr>
              <w:t>Federated identity</w:t>
            </w:r>
          </w:p>
        </w:tc>
        <w:tc>
          <w:tcPr>
            <w:tcW w:w="232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7AEABEF" w14:textId="77777777" w:rsidR="00465118" w:rsidRDefault="00D47FAE">
            <w:r>
              <w:rPr>
                <w:sz w:val="22"/>
                <w:szCs w:val="22"/>
              </w:rPr>
              <w:t>OIDC + IAM Roles</w:t>
            </w:r>
          </w:p>
        </w:tc>
        <w:tc>
          <w:tcPr>
            <w:tcW w:w="232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306C517" w14:textId="77777777" w:rsidR="00465118" w:rsidRDefault="00D47FAE">
            <w:r>
              <w:rPr>
                <w:sz w:val="22"/>
                <w:szCs w:val="22"/>
              </w:rPr>
              <w:t>Workload Identity</w:t>
            </w:r>
          </w:p>
        </w:tc>
        <w:tc>
          <w:tcPr>
            <w:tcW w:w="232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5C3F852" w14:textId="77777777" w:rsidR="00465118" w:rsidRDefault="00D47FAE">
            <w:r>
              <w:rPr>
                <w:sz w:val="22"/>
                <w:szCs w:val="22"/>
              </w:rPr>
              <w:t>Workload Identity Federation</w:t>
            </w:r>
          </w:p>
        </w:tc>
      </w:tr>
      <w:tr w:rsidR="00465118" w14:paraId="1A8ACDD4"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8CADF8C" w14:textId="77777777" w:rsidR="00465118" w:rsidRDefault="00D47FAE">
            <w:r>
              <w:rPr>
                <w:sz w:val="22"/>
                <w:szCs w:val="22"/>
              </w:rPr>
              <w:t>Спостережуваність</w:t>
            </w:r>
          </w:p>
        </w:tc>
        <w:tc>
          <w:tcPr>
            <w:tcW w:w="232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9EF06FB" w14:textId="77777777" w:rsidR="00465118" w:rsidRDefault="00D47FAE">
            <w:r>
              <w:rPr>
                <w:sz w:val="22"/>
                <w:szCs w:val="22"/>
              </w:rPr>
              <w:t>CloudWatch</w:t>
            </w:r>
          </w:p>
        </w:tc>
        <w:tc>
          <w:tcPr>
            <w:tcW w:w="232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1EB8E40" w14:textId="77777777" w:rsidR="00465118" w:rsidRDefault="00D47FAE">
            <w:r>
              <w:rPr>
                <w:sz w:val="22"/>
                <w:szCs w:val="22"/>
              </w:rPr>
              <w:t>Azure Monitor</w:t>
            </w:r>
          </w:p>
        </w:tc>
        <w:tc>
          <w:tcPr>
            <w:tcW w:w="232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4BCD02B" w14:textId="77777777" w:rsidR="00465118" w:rsidRDefault="00D47FAE">
            <w:r>
              <w:rPr>
                <w:sz w:val="22"/>
                <w:szCs w:val="22"/>
              </w:rPr>
              <w:t>Cloud Operations Suite</w:t>
            </w:r>
          </w:p>
        </w:tc>
      </w:tr>
    </w:tbl>
    <w:p w14:paraId="5A06FE14" w14:textId="77777777" w:rsidR="00465118" w:rsidRDefault="00465118">
      <w:pPr>
        <w:spacing w:after="120" w:line="360" w:lineRule="auto"/>
      </w:pPr>
    </w:p>
    <w:p w14:paraId="594E2AB8" w14:textId="77777777" w:rsidR="00465118" w:rsidRDefault="00D47FAE">
      <w:pPr>
        <w:spacing w:line="360" w:lineRule="auto"/>
        <w:ind w:firstLine="708"/>
        <w:jc w:val="both"/>
      </w:pPr>
      <w:r>
        <w:t>AWS — найстарший, найбільший за асортиментом сервісів і часткою ринку, але має заплутане ціноутворення і фрагментовану IAM-модель. Azure домінує у enterprise завдяки інтеграції з Active Directory та Microsoft 365; після купівлі GitHub Microsoft робить акцент на GitHub Actions як універсальний CI/CD.</w:t>
      </w:r>
    </w:p>
    <w:p w14:paraId="26C9AC70" w14:textId="77777777" w:rsidR="00465118" w:rsidRDefault="00D47FAE">
      <w:pPr>
        <w:spacing w:line="360" w:lineRule="auto"/>
        <w:ind w:firstLine="708"/>
        <w:jc w:val="both"/>
      </w:pPr>
      <w:r>
        <w:t>GCP виросла з внутрішньої інфраструктури Google (Borg, Spanner, Colossus). Звідси її переваги: найкращий у галузі керований Kubernetes (Google створив сам Kubernetes), глобальна приватна мережа з низькими затримками, прозора IAM-ієрархія Organization → Folder → Project → Resource [16; 21].</w:t>
      </w:r>
    </w:p>
    <w:p w14:paraId="21E90521" w14:textId="77777777" w:rsidR="00465118" w:rsidRDefault="00D47FAE">
      <w:pPr>
        <w:spacing w:line="360" w:lineRule="auto"/>
        <w:ind w:firstLine="708"/>
        <w:jc w:val="both"/>
      </w:pPr>
      <w:r>
        <w:lastRenderedPageBreak/>
        <w:t>Для цієї роботи обрано GCP за п'ятьма причинами: лідерство у Kubernetes-екосистемі; зрілість Workload Identity Federation для CI/CD без ключів; інтеграція Cloud Operations з Prometheus та OpenTelemetry; зрозуміла IAM-модель; щедрий Free Tier для академічних проектів.</w:t>
      </w:r>
    </w:p>
    <w:p w14:paraId="03767E8F" w14:textId="77777777" w:rsidR="00465118" w:rsidRDefault="00D47FAE">
      <w:pPr>
        <w:pStyle w:val="2"/>
        <w:spacing w:line="360" w:lineRule="auto"/>
        <w:ind w:firstLine="708"/>
      </w:pPr>
      <w:r>
        <w:t>1.5. Сервіси GCP, використані у проекті</w:t>
      </w:r>
    </w:p>
    <w:p w14:paraId="73E1F6EF" w14:textId="77777777" w:rsidR="00465118" w:rsidRDefault="00D47FAE">
      <w:pPr>
        <w:spacing w:line="360" w:lineRule="auto"/>
        <w:ind w:firstLine="708"/>
        <w:jc w:val="both"/>
      </w:pPr>
      <w:r>
        <w:t>У Таблиці 1.3 узагальнено сервіси GCP за етапами DevOps-конвеєра [16]; нижче детально розглянуто ті з них, що застосовано у gke-terraform-project.</w:t>
      </w:r>
    </w:p>
    <w:p w14:paraId="3ECB1780" w14:textId="77777777" w:rsidR="00465118" w:rsidRDefault="00D47FAE">
      <w:pPr>
        <w:spacing w:before="240" w:after="120" w:line="360" w:lineRule="auto"/>
        <w:jc w:val="center"/>
      </w:pPr>
      <w:r>
        <w:rPr>
          <w:b/>
          <w:bCs/>
          <w:i/>
          <w:iCs/>
          <w:sz w:val="24"/>
          <w:szCs w:val="24"/>
        </w:rPr>
        <w:t>Таблиця 1.3 — Сервіси GCP за етапами DevOps-конвеєра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465118" w14:paraId="1285AAC1" w14:textId="77777777">
        <w:tblPrEx>
          <w:tblCellMar>
            <w:top w:w="0" w:type="dxa"/>
            <w:bottom w:w="0" w:type="dxa"/>
          </w:tblCellMar>
        </w:tblPrEx>
        <w:trPr>
          <w:tblHeader/>
        </w:trPr>
        <w:tc>
          <w:tcPr>
            <w:tcW w:w="22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105159E7" w14:textId="77777777" w:rsidR="00465118" w:rsidRDefault="00D47FAE">
            <w:pPr>
              <w:jc w:val="center"/>
            </w:pPr>
            <w:r>
              <w:rPr>
                <w:b/>
                <w:bCs/>
                <w:sz w:val="22"/>
                <w:szCs w:val="22"/>
              </w:rPr>
              <w:t>Етап</w:t>
            </w:r>
          </w:p>
        </w:tc>
        <w:tc>
          <w:tcPr>
            <w:tcW w:w="35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1BF2A293" w14:textId="77777777" w:rsidR="00465118" w:rsidRDefault="00D47FAE">
            <w:pPr>
              <w:jc w:val="center"/>
            </w:pPr>
            <w:r>
              <w:rPr>
                <w:b/>
                <w:bCs/>
                <w:sz w:val="22"/>
                <w:szCs w:val="22"/>
              </w:rPr>
              <w:t>Сервіси GCP</w:t>
            </w:r>
          </w:p>
        </w:tc>
        <w:tc>
          <w:tcPr>
            <w:tcW w:w="366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4653A8F5" w14:textId="77777777" w:rsidR="00465118" w:rsidRDefault="00D47FAE">
            <w:pPr>
              <w:jc w:val="center"/>
            </w:pPr>
            <w:r>
              <w:rPr>
                <w:b/>
                <w:bCs/>
                <w:sz w:val="22"/>
                <w:szCs w:val="22"/>
              </w:rPr>
              <w:t>Що роблять</w:t>
            </w:r>
          </w:p>
        </w:tc>
      </w:tr>
      <w:tr w:rsidR="00465118" w14:paraId="770E103A" w14:textId="77777777">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CF4693C" w14:textId="77777777" w:rsidR="00465118" w:rsidRDefault="00D47FAE">
            <w:r>
              <w:rPr>
                <w:sz w:val="22"/>
                <w:szCs w:val="22"/>
              </w:rPr>
              <w:t>Plan / Code</w:t>
            </w:r>
          </w:p>
        </w:tc>
        <w:tc>
          <w:tcPr>
            <w:tcW w:w="35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775E256" w14:textId="77777777" w:rsidR="00465118" w:rsidRDefault="00D47FAE">
            <w:r>
              <w:rPr>
                <w:sz w:val="22"/>
                <w:szCs w:val="22"/>
              </w:rPr>
              <w:t>Cloud Source Repositories, Cloud Workstations</w:t>
            </w:r>
          </w:p>
        </w:tc>
        <w:tc>
          <w:tcPr>
            <w:tcW w:w="3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078D848" w14:textId="77777777" w:rsidR="00465118" w:rsidRDefault="00D47FAE">
            <w:r>
              <w:rPr>
                <w:sz w:val="22"/>
                <w:szCs w:val="22"/>
              </w:rPr>
              <w:t>Git-репозиторії, готові середовища розробки</w:t>
            </w:r>
          </w:p>
        </w:tc>
      </w:tr>
      <w:tr w:rsidR="00465118" w14:paraId="4521F7C9" w14:textId="77777777">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1918B9C" w14:textId="77777777" w:rsidR="00465118" w:rsidRDefault="00D47FAE">
            <w:r>
              <w:rPr>
                <w:sz w:val="22"/>
                <w:szCs w:val="22"/>
              </w:rPr>
              <w:t>Build</w:t>
            </w:r>
          </w:p>
        </w:tc>
        <w:tc>
          <w:tcPr>
            <w:tcW w:w="35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7A5DA54" w14:textId="77777777" w:rsidR="00465118" w:rsidRDefault="00D47FAE">
            <w:r>
              <w:rPr>
                <w:sz w:val="22"/>
                <w:szCs w:val="22"/>
              </w:rPr>
              <w:t>Cloud Build, Artifact Registry</w:t>
            </w:r>
          </w:p>
        </w:tc>
        <w:tc>
          <w:tcPr>
            <w:tcW w:w="3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0B5AFB1" w14:textId="77777777" w:rsidR="00465118" w:rsidRDefault="00D47FAE">
            <w:r>
              <w:rPr>
                <w:sz w:val="22"/>
                <w:szCs w:val="22"/>
              </w:rPr>
              <w:t>Збірка та зберігання образів</w:t>
            </w:r>
          </w:p>
        </w:tc>
      </w:tr>
      <w:tr w:rsidR="00465118" w14:paraId="2B53741E" w14:textId="77777777">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32BB5BB" w14:textId="77777777" w:rsidR="00465118" w:rsidRDefault="00D47FAE">
            <w:r>
              <w:rPr>
                <w:sz w:val="22"/>
                <w:szCs w:val="22"/>
              </w:rPr>
              <w:t>Test</w:t>
            </w:r>
          </w:p>
        </w:tc>
        <w:tc>
          <w:tcPr>
            <w:tcW w:w="35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EE7AD5B" w14:textId="77777777" w:rsidR="00465118" w:rsidRDefault="00D47FAE">
            <w:r>
              <w:rPr>
                <w:sz w:val="22"/>
                <w:szCs w:val="22"/>
              </w:rPr>
              <w:t>Cloud Build, Vulnerability Scanning</w:t>
            </w:r>
          </w:p>
        </w:tc>
        <w:tc>
          <w:tcPr>
            <w:tcW w:w="3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8F287E1" w14:textId="77777777" w:rsidR="00465118" w:rsidRDefault="00D47FAE">
            <w:r>
              <w:rPr>
                <w:sz w:val="22"/>
                <w:szCs w:val="22"/>
              </w:rPr>
              <w:t>Запуск тестів і пошук CVE в образах</w:t>
            </w:r>
          </w:p>
        </w:tc>
      </w:tr>
      <w:tr w:rsidR="00465118" w14:paraId="64D06444" w14:textId="77777777">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B9A7146" w14:textId="77777777" w:rsidR="00465118" w:rsidRDefault="00D47FAE">
            <w:r>
              <w:rPr>
                <w:sz w:val="22"/>
                <w:szCs w:val="22"/>
              </w:rPr>
              <w:t>Release</w:t>
            </w:r>
          </w:p>
        </w:tc>
        <w:tc>
          <w:tcPr>
            <w:tcW w:w="35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EF8641F" w14:textId="77777777" w:rsidR="00465118" w:rsidRDefault="00D47FAE">
            <w:r>
              <w:rPr>
                <w:sz w:val="22"/>
                <w:szCs w:val="22"/>
              </w:rPr>
              <w:t>Cloud Deploy, Binary Authorization</w:t>
            </w:r>
          </w:p>
        </w:tc>
        <w:tc>
          <w:tcPr>
            <w:tcW w:w="3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A25BD00" w14:textId="77777777" w:rsidR="00465118" w:rsidRDefault="00D47FAE">
            <w:r>
              <w:rPr>
                <w:sz w:val="22"/>
                <w:szCs w:val="22"/>
              </w:rPr>
              <w:t>Canary/blue-green релізи, допуск підписаних образів</w:t>
            </w:r>
          </w:p>
        </w:tc>
      </w:tr>
      <w:tr w:rsidR="00465118" w14:paraId="313C62AD" w14:textId="77777777">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9A3788B" w14:textId="77777777" w:rsidR="00465118" w:rsidRDefault="00D47FAE">
            <w:r>
              <w:rPr>
                <w:sz w:val="22"/>
                <w:szCs w:val="22"/>
              </w:rPr>
              <w:t>Deploy</w:t>
            </w:r>
          </w:p>
        </w:tc>
        <w:tc>
          <w:tcPr>
            <w:tcW w:w="35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F543F4A" w14:textId="77777777" w:rsidR="00465118" w:rsidRDefault="00D47FAE">
            <w:r>
              <w:rPr>
                <w:sz w:val="22"/>
                <w:szCs w:val="22"/>
              </w:rPr>
              <w:t>GKE, Cloud Run, Compute Engine MIG</w:t>
            </w:r>
          </w:p>
        </w:tc>
        <w:tc>
          <w:tcPr>
            <w:tcW w:w="3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E0CEF12" w14:textId="77777777" w:rsidR="00465118" w:rsidRDefault="00D47FAE">
            <w:r>
              <w:rPr>
                <w:sz w:val="22"/>
                <w:szCs w:val="22"/>
              </w:rPr>
              <w:t>Запуск контейнерів</w:t>
            </w:r>
          </w:p>
        </w:tc>
      </w:tr>
      <w:tr w:rsidR="00465118" w14:paraId="754617FE" w14:textId="77777777">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4A25838" w14:textId="77777777" w:rsidR="00465118" w:rsidRDefault="00D47FAE">
            <w:r>
              <w:rPr>
                <w:sz w:val="22"/>
                <w:szCs w:val="22"/>
              </w:rPr>
              <w:t>Operate</w:t>
            </w:r>
          </w:p>
        </w:tc>
        <w:tc>
          <w:tcPr>
            <w:tcW w:w="35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31F403A" w14:textId="77777777" w:rsidR="00465118" w:rsidRDefault="00D47FAE">
            <w:r>
              <w:rPr>
                <w:sz w:val="22"/>
                <w:szCs w:val="22"/>
              </w:rPr>
              <w:t>GKE Autoscaler, Pod Disruption Budgets</w:t>
            </w:r>
          </w:p>
        </w:tc>
        <w:tc>
          <w:tcPr>
            <w:tcW w:w="3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0EFA97E" w14:textId="77777777" w:rsidR="00465118" w:rsidRDefault="00D47FAE">
            <w:r>
              <w:rPr>
                <w:sz w:val="22"/>
                <w:szCs w:val="22"/>
              </w:rPr>
              <w:t>Автомасштабування, self-healing</w:t>
            </w:r>
          </w:p>
        </w:tc>
      </w:tr>
      <w:tr w:rsidR="00465118" w14:paraId="23D9C455" w14:textId="77777777">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D136795" w14:textId="77777777" w:rsidR="00465118" w:rsidRDefault="00D47FAE">
            <w:r>
              <w:rPr>
                <w:sz w:val="22"/>
                <w:szCs w:val="22"/>
              </w:rPr>
              <w:t>Monitor</w:t>
            </w:r>
          </w:p>
        </w:tc>
        <w:tc>
          <w:tcPr>
            <w:tcW w:w="35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C797FCC" w14:textId="77777777" w:rsidR="00465118" w:rsidRDefault="00D47FAE">
            <w:r>
              <w:rPr>
                <w:sz w:val="22"/>
                <w:szCs w:val="22"/>
              </w:rPr>
              <w:t>Cloud Logging, Cloud Monitoring, Cloud Trace</w:t>
            </w:r>
          </w:p>
        </w:tc>
        <w:tc>
          <w:tcPr>
            <w:tcW w:w="3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C285F38" w14:textId="77777777" w:rsidR="00465118" w:rsidRDefault="00D47FAE">
            <w:r>
              <w:rPr>
                <w:sz w:val="22"/>
                <w:szCs w:val="22"/>
              </w:rPr>
              <w:t>Логи, метрики, трасування</w:t>
            </w:r>
          </w:p>
        </w:tc>
      </w:tr>
      <w:tr w:rsidR="00465118" w14:paraId="3D9B2470" w14:textId="77777777">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44DB450" w14:textId="77777777" w:rsidR="00465118" w:rsidRDefault="00D47FAE">
            <w:r>
              <w:rPr>
                <w:sz w:val="22"/>
                <w:szCs w:val="22"/>
              </w:rPr>
              <w:t>Secure</w:t>
            </w:r>
          </w:p>
        </w:tc>
        <w:tc>
          <w:tcPr>
            <w:tcW w:w="35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40B4D2F" w14:textId="77777777" w:rsidR="00465118" w:rsidRDefault="00D47FAE">
            <w:r>
              <w:rPr>
                <w:sz w:val="22"/>
                <w:szCs w:val="22"/>
              </w:rPr>
              <w:t>Secret Manager, Cloud KMS, Cloud Armor, IAM</w:t>
            </w:r>
          </w:p>
        </w:tc>
        <w:tc>
          <w:tcPr>
            <w:tcW w:w="3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09CE21D" w14:textId="77777777" w:rsidR="00465118" w:rsidRDefault="00D47FAE">
            <w:r>
              <w:rPr>
                <w:sz w:val="22"/>
                <w:szCs w:val="22"/>
              </w:rPr>
              <w:t>Секрети, ключі, WAF, доступ</w:t>
            </w:r>
          </w:p>
        </w:tc>
      </w:tr>
    </w:tbl>
    <w:p w14:paraId="03D1B57B" w14:textId="77777777" w:rsidR="00465118" w:rsidRDefault="00465118">
      <w:pPr>
        <w:spacing w:after="120" w:line="360" w:lineRule="auto"/>
      </w:pPr>
    </w:p>
    <w:p w14:paraId="1F2BEC87" w14:textId="77777777" w:rsidR="00465118" w:rsidRDefault="00D47FAE">
      <w:pPr>
        <w:pStyle w:val="3"/>
        <w:spacing w:line="360" w:lineRule="auto"/>
        <w:ind w:firstLine="708"/>
      </w:pPr>
      <w:r>
        <w:t>1.5.1. Google Kubernetes Engine</w:t>
      </w:r>
    </w:p>
    <w:p w14:paraId="731DBD66" w14:textId="77777777" w:rsidR="00465118" w:rsidRDefault="00D47FAE">
      <w:pPr>
        <w:spacing w:line="360" w:lineRule="auto"/>
        <w:ind w:firstLine="708"/>
        <w:jc w:val="both"/>
      </w:pPr>
      <w:r>
        <w:t xml:space="preserve">GKE — керований Kubernetes [21]. У режимі Standard користувач сам обирає типи нод, мережу та add-on-и; у Autopilot ноди керовані автоматично, оплата йде за ресурси Pod-ів. У проекті використано Standard з двома node pool: system-pool (стабільні on-demand-ноди для системних подів) та workload-pool (Spot-ноди e2-standard-2 зі знижкою до 91 % для основного </w:t>
        <w:lastRenderedPageBreak/>
        <w:t>навантаження). Кластер створено приватним (private nodes), Workload Identity та Secret Manager add-on увімкнені.</w:t>
      </w:r>
    </w:p>
    <w:p w14:paraId="56F7E166" w14:textId="77777777" w:rsidR="00465118" w:rsidRDefault="00D47FAE">
      <w:pPr>
        <w:pStyle w:val="3"/>
        <w:spacing w:line="360" w:lineRule="auto"/>
        <w:ind w:firstLine="708"/>
      </w:pPr>
      <w:r>
        <w:t>1.5.2. Artifact Registry</w:t>
      </w:r>
    </w:p>
    <w:p w14:paraId="7E8EDCE5" w14:textId="77777777" w:rsidR="00465118" w:rsidRDefault="00D47FAE">
      <w:pPr>
        <w:spacing w:line="360" w:lineRule="auto"/>
        <w:ind w:firstLine="708"/>
        <w:jc w:val="both"/>
      </w:pPr>
      <w:r>
        <w:t>Універсальне сховище артефактів — Docker, OCI, Maven, npm, Python, Helm Charts [19]. Замінило старий Container Registry. Має вбудоване сканування CVE, регіональне реплікування і IAM на рівні окремого репозиторію. У проекті це Docker-репозиторій europe-west1-docker.pkg.dev/gke-petproject-2026/my-repo, куди CI-конвеєр пушить образ web-застосунку з тегом git rev-parse --short HEAD.</w:t>
      </w:r>
    </w:p>
    <w:p w14:paraId="49BD2B09" w14:textId="77777777" w:rsidR="00465118" w:rsidRDefault="00D47FAE">
      <w:pPr>
        <w:pStyle w:val="3"/>
        <w:spacing w:line="360" w:lineRule="auto"/>
        <w:ind w:firstLine="708"/>
      </w:pPr>
      <w:r>
        <w:t>1.5.3. Cloud Build та Cloud Deploy</w:t>
      </w:r>
    </w:p>
    <w:p w14:paraId="7928DD32" w14:textId="77777777" w:rsidR="00465118" w:rsidRDefault="00D47FAE">
      <w:pPr>
        <w:spacing w:line="360" w:lineRule="auto"/>
        <w:ind w:firstLine="708"/>
        <w:jc w:val="both"/>
      </w:pPr>
      <w:r>
        <w:t>Cloud Build — managed CI: build steps описуються у cloudbuild.yaml, виконуються в ізольованих контейнерах, тригериться по push з GitHub/GitLab [16]. Cloud Deploy — managed CD з канарковими (canary) та blue-green релізами для GKE та Cloud Run. У проекті CI/CD виконує GitHub Actions; порівняння з Cloud Build і Cloud Deploy буде в Розділі 4.</w:t>
      </w:r>
    </w:p>
    <w:p w14:paraId="2FBABAB4" w14:textId="77777777" w:rsidR="00465118" w:rsidRDefault="00D47FAE">
      <w:pPr>
        <w:pStyle w:val="3"/>
        <w:spacing w:line="360" w:lineRule="auto"/>
        <w:ind w:firstLine="708"/>
      </w:pPr>
      <w:r>
        <w:t>1.5.4. Secret Manager</w:t>
      </w:r>
    </w:p>
    <w:p w14:paraId="299968D4" w14:textId="77777777" w:rsidR="00465118" w:rsidRDefault="00D47FAE">
      <w:pPr>
        <w:spacing w:line="360" w:lineRule="auto"/>
        <w:ind w:firstLine="708"/>
        <w:jc w:val="both"/>
      </w:pPr>
      <w:r>
        <w:t>Централізоване сховище секретів з версіонуванням, IAM, аудитом і шифруванням через Cloud KMS [20]. Для GKE існує Secret Manager CSI Driver, який монтує секрет як файл у файлову систему Pod-а — без зберігання у Kubernetes Secret чи в образі. Саме так у проекті подається пароль до Cloud SQL: SecretProviderClass у файлі k8s/dependencies.yaml монтує його у /secrets/db-password всередині Pod-а, а застосунок читає файл при старті.</w:t>
      </w:r>
    </w:p>
    <w:p w14:paraId="7D5753E5" w14:textId="77777777" w:rsidR="00465118" w:rsidRDefault="00D47FAE">
      <w:pPr>
        <w:pStyle w:val="3"/>
        <w:spacing w:line="360" w:lineRule="auto"/>
        <w:ind w:firstLine="708"/>
      </w:pPr>
      <w:r>
        <w:t>1.5.5. Cloud Operations Suite</w:t>
      </w:r>
    </w:p>
    <w:p w14:paraId="1A3A71F4" w14:textId="77777777" w:rsidR="00465118" w:rsidRDefault="00D47FAE">
      <w:pPr>
        <w:spacing w:line="360" w:lineRule="auto"/>
        <w:ind w:firstLine="708"/>
        <w:jc w:val="both"/>
      </w:pPr>
      <w:r>
        <w:t xml:space="preserve">Стек спостережуваності: Cloud Logging (логи), Cloud Monitoring (метрики, алерти), Cloud Trace (розподілене трасування), Cloud Profiler [25]. У GKE підключається одним прапорцем у Terraform: у конфігурації кластера задано logging_config (SYSTEM_COMPONENTS, WORKLOADS) та </w:t>
        <w:lastRenderedPageBreak/>
        <w:t>monitoring_config (SYSTEM_COMPONENTS), після чого логи stdout/stderr усіх контейнерів автоматично потрапляють у Cloud Logging. Окремо існує Google Managed Service for Prometheus — managed-Prometheus із сумісним PromQL API. У поточній реалізації для кастомних метрик розгорнуто self-managed kube-prometheus-stack через Helm-скрипт scripts/install-monitoring.sh.</w:t>
      </w:r>
    </w:p>
    <w:p w14:paraId="4F32578F" w14:textId="77777777" w:rsidR="00465118" w:rsidRDefault="00D47FAE">
      <w:pPr>
        <w:pStyle w:val="3"/>
        <w:spacing w:line="360" w:lineRule="auto"/>
        <w:ind w:firstLine="708"/>
      </w:pPr>
      <w:r>
        <w:t>1.5.6. Identity and Access Management</w:t>
      </w:r>
    </w:p>
    <w:p w14:paraId="5955F272" w14:textId="77777777" w:rsidR="00465118" w:rsidRDefault="00D47FAE">
      <w:pPr>
        <w:spacing w:line="360" w:lineRule="auto"/>
        <w:ind w:firstLine="708"/>
        <w:jc w:val="both"/>
      </w:pPr>
      <w:r>
        <w:t>Cloud IAM реалізує модель «principal — role — resource»: principal (користувач, група або сервісний акаунт) отримує роль на ресурсі. Хмарна ієрархія Organization → Folder → Project → Resource дозволяє наслідувати політики згори вниз. Для DevOps особливо важливі сервісні акаунти, від імені яких діють робочі навантаження, та Workload Identity Federation, що дозволяє зовнішнім системам (GitHub Actions, GitLab CI) діяти від імені сервісного акаунта без експорту ключів [18]. У проекті IAM-модуль створює сервісний акаунт gke-nodes-sa та видає йому мінімально необхідні ролі за принципом найменших привілеїв (PoLP): logging.logWriter, monitoring.metricWriter, artifactregistry.reader, secretmanager.secretAccessor, cloudsql.client.</w:t>
      </w:r>
    </w:p>
    <w:p w14:paraId="5142F606" w14:textId="77777777" w:rsidR="00465118" w:rsidRDefault="00D47FAE">
      <w:pPr>
        <w:pStyle w:val="2"/>
        <w:spacing w:line="360" w:lineRule="auto"/>
        <w:ind w:firstLine="708"/>
      </w:pPr>
      <w:r>
        <w:t>1.6. Zero Trust та Workload Identity Federation</w:t>
      </w:r>
    </w:p>
    <w:p w14:paraId="10E532A1" w14:textId="77777777" w:rsidR="00465118" w:rsidRDefault="00D47FAE">
      <w:pPr>
        <w:spacing w:line="360" w:lineRule="auto"/>
        <w:ind w:firstLine="708"/>
        <w:jc w:val="both"/>
      </w:pPr>
      <w:r>
        <w:t>Класична модель безпеки «що всередині мережі — довіряємо, ззовні — ні» у хмарі більше не працює. Користувачі підключаються з власних пристроїв, мікросервіси спілкуються між собою сотні разів за секунду, SaaS-сервіси розкидані по інтернету. Якщо зловмисник пройшов периметр — далі він уже всередині [15].</w:t>
      </w:r>
    </w:p>
    <w:p w14:paraId="43D3F3EC" w14:textId="77777777" w:rsidR="00465118" w:rsidRDefault="00D47FAE">
      <w:pPr>
        <w:spacing w:line="360" w:lineRule="auto"/>
        <w:ind w:firstLine="708"/>
        <w:jc w:val="both"/>
      </w:pPr>
      <w:r>
        <w:t>Zero Trust пропонує іншу модель: «ніколи не довіряй, завжди перевіряй». Її ключові принципи [15; 27]: кожен запит автентифікується незалежно від походження; доступ надається за принципом найменших привілеїв (PoLP); мережа сегментується аж до окремого Pod-а; усі взаємодії шифруються; рішення про доступ ухвалюється з урахуванням контексту (хто, з якого пристрою, що просить).</w:t>
      </w:r>
    </w:p>
    <w:p w14:paraId="35418FBC" w14:textId="77777777" w:rsidR="00465118" w:rsidRDefault="00D47FAE">
      <w:pPr>
        <w:spacing w:line="360" w:lineRule="auto"/>
        <w:ind w:firstLine="708"/>
        <w:jc w:val="both"/>
      </w:pPr>
      <w:r>
        <w:lastRenderedPageBreak/>
        <w:t>Google реалізує Zero Trust на двох рівнях. BeyondCorp [24] керує доступом користувачів через Identity-Aware Proxy замість VPN. BeyondProd [26] керує взаємодіями між сервісами всередині production: mTLS на ALTS-сертифікатах, криптографічна ідентичність кожного сервісу, декларативні політики доступу.</w:t>
      </w:r>
    </w:p>
    <w:p w14:paraId="2F33E176" w14:textId="77777777" w:rsidR="00465118" w:rsidRDefault="00D47FAE">
      <w:pPr>
        <w:spacing w:line="360" w:lineRule="auto"/>
        <w:ind w:firstLine="708"/>
        <w:jc w:val="both"/>
      </w:pPr>
      <w:r>
        <w:t>Workload Identity Federation (WIF) — механізм Zero Trust для CI/CD без довгострокових ключів. Раніше схема була така: створюємо сервісний акаунт у GCP, експортуємо ключ у JSON, кладемо у GitHub Secrets. Недоліки цього підходу: ключ довгостроковий, ротація — мука, витік = повна компрометація сервісного акаунта.</w:t>
      </w:r>
    </w:p>
    <w:p w14:paraId="745D2E40" w14:textId="77777777" w:rsidR="00465118" w:rsidRDefault="00D47FAE">
      <w:pPr>
        <w:spacing w:line="360" w:lineRule="auto"/>
        <w:ind w:firstLine="708"/>
        <w:jc w:val="both"/>
      </w:pPr>
      <w:r>
        <w:t>WIF замінює це обміном OIDC-токена на короткоживучий access-токен GCP. Як це працює:</w:t>
      </w:r>
    </w:p>
    <w:p w14:paraId="35C44AE8" w14:textId="77777777" w:rsidR="00465118" w:rsidRDefault="00D47FAE">
      <w:pPr>
        <w:spacing w:after="60" w:line="360" w:lineRule="auto"/>
        <w:ind w:left="567" w:hanging="567"/>
        <w:jc w:val="both"/>
      </w:pPr>
      <w:r>
        <w:t>1. У проекті GCP створюється Workload Identity Pool — контейнер для зовнішніх ідентичностей.</w:t>
      </w:r>
    </w:p>
    <w:p w14:paraId="467A7149" w14:textId="77777777" w:rsidR="00465118" w:rsidRDefault="00D47FAE">
      <w:pPr>
        <w:spacing w:after="60" w:line="360" w:lineRule="auto"/>
        <w:ind w:left="567" w:hanging="567"/>
        <w:jc w:val="both"/>
      </w:pPr>
      <w:r>
        <w:t>2. У пул додається Workload Identity Provider із параметрами OIDC-провайдера (issuer URL, audience, mapping атрибутів).</w:t>
      </w:r>
    </w:p>
    <w:p w14:paraId="6258D08A" w14:textId="77777777" w:rsidR="00465118" w:rsidRDefault="00D47FAE">
      <w:pPr>
        <w:spacing w:after="60" w:line="360" w:lineRule="auto"/>
        <w:ind w:left="567" w:hanging="567"/>
        <w:jc w:val="both"/>
      </w:pPr>
      <w:r>
        <w:t>3. Сервісний акаунт отримує роль roles/iam.workloadIdentityUser, прив'язану до конкретних умов — наприклад, тільки workflow з гілки main певного репозиторію.</w:t>
      </w:r>
    </w:p>
    <w:p w14:paraId="044521DE" w14:textId="77777777" w:rsidR="00465118" w:rsidRDefault="00D47FAE">
      <w:pPr>
        <w:spacing w:after="60" w:line="360" w:lineRule="auto"/>
        <w:ind w:left="567" w:hanging="567"/>
        <w:jc w:val="both"/>
      </w:pPr>
      <w:r>
        <w:t>4. У runtime CI-агент бере OIDC-токен від GitHub, обмінює його у Security Token Service на access-токен GCP. Токен живе ~1 годину і ніде надовго не зберігається [18].</w:t>
      </w:r>
    </w:p>
    <w:p w14:paraId="6B30EC0E" w14:textId="77777777" w:rsidR="00465118" w:rsidRDefault="00D47FAE">
      <w:pPr>
        <w:spacing w:line="360" w:lineRule="auto"/>
        <w:ind w:firstLine="708"/>
        <w:jc w:val="both"/>
      </w:pPr>
      <w:r>
        <w:t>У проекті це реалізовано в .github/workflows/ci-cd.yml через action google-github-actions/auth з параметрами workload_identity_provider та service_account, що передаються через GitHub Secrets лише як ідентифікатори (не самі секрети).</w:t>
      </w:r>
    </w:p>
    <w:p w14:paraId="4EDCCDF2" w14:textId="77777777" w:rsidR="00465118" w:rsidRDefault="00D47FAE">
      <w:pPr>
        <w:spacing w:line="360" w:lineRule="auto"/>
        <w:ind w:firstLine="708"/>
        <w:jc w:val="both"/>
      </w:pPr>
      <w:r>
        <w:t>Аналогічна механіка існує всередині GKE для подів — Workload Identity для подів. Kubernetes Service Account (KSA) діє від імені Google Service Account (GSA) без зберігання ключів у Pod-і. Це робить GKE Metadata Server, який підмінює стандартний metadata-ендпоінт ноди [21]. У проекті KSA web-</w:t>
        <w:lastRenderedPageBreak/>
        <w:t>app-ksa у namespace default прив'язано до GSA gke-nodes-sa через IAM-binding ролі roles/iam.workloadIdentityUser. Як результат — у проекті немає жодного довгострокового ключа: ні у Git, ні у GitHub Secrets, ні у Pod-і.</w:t>
      </w:r>
    </w:p>
    <w:p w14:paraId="07D5964F" w14:textId="77777777" w:rsidR="00465118" w:rsidRDefault="00D47FAE">
      <w:pPr>
        <w:pStyle w:val="1"/>
        <w:pageBreakBefore/>
        <w:spacing w:line="360" w:lineRule="auto"/>
        <w:jc w:val="center"/>
      </w:pPr>
      <w:r>
        <w:lastRenderedPageBreak/>
        <w:t>РОЗДІЛ 2. АНАЛІЗ АРХІТЕКТУРИ ТА ПРОЕКТУВАННЯ СИСТЕМИ АВТОМАТИЗАЦІЇ</w:t>
      </w:r>
    </w:p>
    <w:p w14:paraId="27F3FC90" w14:textId="77777777" w:rsidR="00465118" w:rsidRDefault="00D47FAE">
      <w:pPr>
        <w:spacing w:line="360" w:lineRule="auto"/>
        <w:ind w:firstLine="708"/>
        <w:jc w:val="both"/>
      </w:pPr>
      <w:r>
        <w:t>У розділі сформульовано функціональні та нефункціональні вимоги до системи, обґрунтовано вибір стеку технологій, спроектовано мережеву топологію, модель ідентифікації та безпеки, архітектуру CI/CD-конвеєра і модульну структуру Terraform для проекту gke-terraform-project.</w:t>
      </w:r>
    </w:p>
    <w:p w14:paraId="562CEC10" w14:textId="77777777" w:rsidR="00465118" w:rsidRDefault="00D47FAE">
      <w:pPr>
        <w:pStyle w:val="2"/>
        <w:spacing w:line="360" w:lineRule="auto"/>
        <w:ind w:firstLine="708"/>
      </w:pPr>
      <w:r>
        <w:t>2.1. Постановка задачі та функціональні вимоги</w:t>
      </w:r>
    </w:p>
    <w:p w14:paraId="14691428" w14:textId="77777777" w:rsidR="00465118" w:rsidRDefault="00D47FAE">
      <w:pPr>
        <w:spacing w:line="360" w:lineRule="auto"/>
        <w:ind w:firstLine="708"/>
        <w:jc w:val="both"/>
      </w:pPr>
      <w:r>
        <w:t>Система gke-terraform-project — референсна реалізація Cloud-Native платформи на Google Cloud Platform для розгортання web-застосунку зі stateful-залежністю (PostgreSQL). Ціль системи — забезпечити повний автоматизований життєвий цикл застосунку: від push коду в Git до self-healing podʼів у production без жодного ручного кроку.</w:t>
      </w:r>
    </w:p>
    <w:p w14:paraId="1E36FD0D" w14:textId="77777777" w:rsidR="00465118" w:rsidRDefault="00D47FAE">
      <w:pPr>
        <w:spacing w:line="360" w:lineRule="auto"/>
        <w:ind w:firstLine="708"/>
        <w:jc w:val="both"/>
      </w:pPr>
      <w:r>
        <w:t>Функціональні вимоги до системи:</w:t>
      </w:r>
    </w:p>
    <w:p w14:paraId="3E96B03E" w14:textId="77777777" w:rsidR="00465118" w:rsidRDefault="00D47FAE">
      <w:pPr>
        <w:spacing w:after="60" w:line="360" w:lineRule="auto"/>
        <w:ind w:left="567" w:hanging="567"/>
        <w:jc w:val="both"/>
      </w:pPr>
      <w:r>
        <w:t>ФВ-1. Розгортання інфраструктури з нуля в порожньому GCP-проекті однією командою terraform apply без додаткових скриптів.</w:t>
      </w:r>
    </w:p>
    <w:p w14:paraId="35F4102B" w14:textId="77777777" w:rsidR="00465118" w:rsidRDefault="00D47FAE">
      <w:pPr>
        <w:spacing w:after="60" w:line="360" w:lineRule="auto"/>
        <w:ind w:left="567" w:hanging="567"/>
        <w:jc w:val="both"/>
      </w:pPr>
      <w:r>
        <w:t>ФВ-2. Автоматичний CI/CD-конвеєр, який триггериться кожним push у гілку main та доводить зміни до production без ручних підтверджень.</w:t>
      </w:r>
    </w:p>
    <w:p w14:paraId="6F1D0CB2" w14:textId="77777777" w:rsidR="00465118" w:rsidRDefault="00D47FAE">
      <w:pPr>
        <w:spacing w:after="60" w:line="360" w:lineRule="auto"/>
        <w:ind w:left="567" w:hanging="567"/>
        <w:jc w:val="both"/>
      </w:pPr>
      <w:r>
        <w:t>ФВ-3. Безкейова автентифікація CI/CD-агента в GCP — без зберігання сервісних ключів у GitHub Secrets або інших місцях.</w:t>
      </w:r>
    </w:p>
    <w:p w14:paraId="487D0904" w14:textId="77777777" w:rsidR="00465118" w:rsidRDefault="00D47FAE">
      <w:pPr>
        <w:spacing w:after="60" w:line="360" w:lineRule="auto"/>
        <w:ind w:left="567" w:hanging="567"/>
        <w:jc w:val="both"/>
      </w:pPr>
      <w:r>
        <w:t>ФВ-4. Безпечна доставка секретів (пароль до бази даних) у podʼи без зберігання у Kubernetes Secret чи у Docker-образі.</w:t>
      </w:r>
    </w:p>
    <w:p w14:paraId="7FCFBE22" w14:textId="77777777" w:rsidR="00465118" w:rsidRDefault="00D47FAE">
      <w:pPr>
        <w:spacing w:after="60" w:line="360" w:lineRule="auto"/>
        <w:ind w:left="567" w:hanging="567"/>
        <w:jc w:val="both"/>
      </w:pPr>
      <w:r>
        <w:t>ФВ-5. Доступність web-застосунку з інтернету через L7-балансувальник з кастомним health-check на ендпоінті /healthz.</w:t>
      </w:r>
    </w:p>
    <w:p w14:paraId="5FBE1CD4" w14:textId="77777777" w:rsidR="00465118" w:rsidRDefault="00D47FAE">
      <w:pPr>
        <w:spacing w:after="60" w:line="360" w:lineRule="auto"/>
        <w:ind w:left="567" w:hanging="567"/>
        <w:jc w:val="both"/>
      </w:pPr>
      <w:r>
        <w:t>ФВ-6. Self-healing podʼів при відмовах: автоматичний перезапуск після збою, видалення з пулу балансувальника при недоступності.</w:t>
      </w:r>
    </w:p>
    <w:p w14:paraId="1B64E23C" w14:textId="77777777" w:rsidR="00465118" w:rsidRDefault="00D47FAE">
      <w:pPr>
        <w:spacing w:after="60" w:line="360" w:lineRule="auto"/>
        <w:ind w:left="567" w:hanging="567"/>
        <w:jc w:val="both"/>
      </w:pPr>
      <w:r>
        <w:t>ФВ-7. Повне знищення всіх ресурсів однією командою terraform destroy для уникнення залишкових витрат.</w:t>
      </w:r>
    </w:p>
    <w:p w14:paraId="0847DCE2" w14:textId="77777777" w:rsidR="00465118" w:rsidRDefault="00D47FAE">
      <w:pPr>
        <w:spacing w:line="360" w:lineRule="auto"/>
        <w:ind w:firstLine="708"/>
        <w:jc w:val="both"/>
      </w:pPr>
      <w:r>
        <w:lastRenderedPageBreak/>
        <w:t>Кожна вимога перевіряється бінарно — виконується або ні, що дозволяє у Розділі 4 побудувати тестові сценарії для їх верифікації.</w:t>
      </w:r>
    </w:p>
    <w:p w14:paraId="47F18FB6" w14:textId="77777777" w:rsidR="00465118" w:rsidRDefault="00D47FAE">
      <w:pPr>
        <w:pStyle w:val="2"/>
        <w:spacing w:line="360" w:lineRule="auto"/>
        <w:ind w:firstLine="708"/>
      </w:pPr>
      <w:r>
        <w:t>2.2. Нефункціональні вимоги</w:t>
      </w:r>
    </w:p>
    <w:p w14:paraId="19230925" w14:textId="77777777" w:rsidR="00465118" w:rsidRDefault="00D47FAE">
      <w:pPr>
        <w:spacing w:line="360" w:lineRule="auto"/>
        <w:ind w:firstLine="708"/>
        <w:jc w:val="both"/>
      </w:pPr>
      <w:r>
        <w:t>Надійність. Цільовий показник доступності web-застосунку — 99,9 % за місяць (≈43 хвилини downtime). Досягається через мінімум 2 репліки podʼа, readiness/liveness probes на /healthz, rolling update без downtime, а також Spot-ноди з автоматичним перезапуском Pod-ів на іншій ноді при витисненні.</w:t>
      </w:r>
    </w:p>
    <w:p w14:paraId="7022839D" w14:textId="77777777" w:rsidR="00465118" w:rsidRDefault="00D47FAE">
      <w:pPr>
        <w:spacing w:line="360" w:lineRule="auto"/>
        <w:ind w:firstLine="708"/>
        <w:jc w:val="both"/>
      </w:pPr>
      <w:r>
        <w:t>Безпека. Критерії: жодного довгострокового сервісного ключа в коді, секретах CI/CD або Pod-і; жодного публічного IP у бази даних; принцип найменших привілеїв (PoLP) для всіх сервісних акаунтів; обов'язковий vulnerability-scan образів і файлової системи репозиторію перед деплоєм; виконання podʼа від непривілейованого користувача (UID 1000) з readOnlyRootFilesystem.</w:t>
      </w:r>
    </w:p>
    <w:p w14:paraId="7720208F" w14:textId="77777777" w:rsidR="00465118" w:rsidRDefault="00D47FAE">
      <w:pPr>
        <w:spacing w:line="360" w:lineRule="auto"/>
        <w:ind w:firstLine="708"/>
        <w:jc w:val="both"/>
      </w:pPr>
      <w:r>
        <w:t>Спостережуваність. Усі логи stdout/stderr контейнерів автоматично потрапляють у Cloud Logging без додаткових агентів. Метрики системних компонентів кластера — у Cloud Monitoring. Доступний kubectl rollout status з виведенням kubectl events і логів падаючого контейнера у разі невдалого релізу.</w:t>
      </w:r>
    </w:p>
    <w:p w14:paraId="268DF7FA" w14:textId="77777777" w:rsidR="00465118" w:rsidRDefault="00D47FAE">
      <w:pPr>
        <w:spacing w:line="360" w:lineRule="auto"/>
        <w:ind w:firstLine="708"/>
        <w:jc w:val="both"/>
      </w:pPr>
      <w:r>
        <w:t>Вартість. Цільовий бюджет — до $100/місяць для академічного pet-project. Досягається використанням Spot-нод (-91 %), мінімальної конфігурації Cloud SQL (db-f1-micro), регіональним зберіганням образів та однією репліковою регіональною GCS-конфігурацією для state.</w:t>
      </w:r>
    </w:p>
    <w:p w14:paraId="2F6EE632" w14:textId="77777777" w:rsidR="00465118" w:rsidRDefault="00D47FAE">
      <w:pPr>
        <w:spacing w:line="360" w:lineRule="auto"/>
        <w:ind w:firstLine="708"/>
        <w:jc w:val="both"/>
      </w:pPr>
      <w:r>
        <w:t>Підтримка. Уся інфраструктура та CI/CD описані як код у Git; будь-яка зміна проходить code review; README та коментарі у Terraform-модулях слугують документацією.</w:t>
      </w:r>
    </w:p>
    <w:p w14:paraId="4C81E4BB" w14:textId="77777777" w:rsidR="00465118" w:rsidRDefault="00D47FAE">
      <w:pPr>
        <w:pStyle w:val="2"/>
        <w:spacing w:line="360" w:lineRule="auto"/>
        <w:ind w:firstLine="708"/>
      </w:pPr>
      <w:r>
        <w:t>2.3. Аналіз обраного стеку технологій</w:t>
      </w:r>
    </w:p>
    <w:p w14:paraId="2E30A83C" w14:textId="77777777" w:rsidR="00465118" w:rsidRDefault="00D47FAE">
      <w:pPr>
        <w:spacing w:line="360" w:lineRule="auto"/>
        <w:ind w:firstLine="708"/>
        <w:jc w:val="both"/>
      </w:pPr>
      <w:r>
        <w:t>Вибір кожного інструменту обґрунтований альтернативами та критеріями, що випливають з вимог §§ 2.1–2.2.</w:t>
      </w:r>
    </w:p>
    <w:p w14:paraId="1BB2D885" w14:textId="77777777" w:rsidR="00465118" w:rsidRDefault="00D47FAE">
      <w:pPr>
        <w:spacing w:line="360" w:lineRule="auto"/>
        <w:ind w:firstLine="708"/>
        <w:jc w:val="both"/>
      </w:pPr>
      <w:r>
        <w:lastRenderedPageBreak/>
        <w:t>Інструмент IaC — Terraform [22]. Альтернативи: Pulumi (повноцінні мови програмування Python/TypeScript, але менша спільнота та менш стабільні провайдери GCP) та Crossplane (Kubernetes-native IaC, але крутіша крива навчання та залежність від наявного K8s-кластера до того, як він буде створений). Terraform обрано за зрілість, найбільшу спільноту, стабільні google та google-beta провайдери та широку базу прикладів.</w:t>
      </w:r>
    </w:p>
    <w:p w14:paraId="37292E2C" w14:textId="77777777" w:rsidR="00465118" w:rsidRDefault="00D47FAE">
      <w:pPr>
        <w:spacing w:line="360" w:lineRule="auto"/>
        <w:ind w:firstLine="708"/>
        <w:jc w:val="both"/>
      </w:pPr>
      <w:r>
        <w:t>Контейнеризація — Docker з форматом OCI [23]. Альтернативи (Buildah, Podman) використовують той самий OCI-формат, але Docker залишається стандартом локальної розробки. Багатоетапний Dockerfile (builder → final) дозволяє отримати мінімальний runtime-образ без інструментів збірки.</w:t>
      </w:r>
    </w:p>
    <w:p w14:paraId="41DD2F3E" w14:textId="77777777" w:rsidR="00465118" w:rsidRDefault="00D47FAE">
      <w:pPr>
        <w:spacing w:line="360" w:lineRule="auto"/>
        <w:ind w:firstLine="708"/>
        <w:jc w:val="both"/>
      </w:pPr>
      <w:r>
        <w:t>Оркестрація — Kubernetes у вигляді GKE Standard [21]. Альтернатива Cloud Run була б простішою (managed serverless), але не дозволила б продемонструвати ключові патерни (sidecar, CSI Driver, Workload Identity для подів, Ingress із BackendConfig). Альтернатива GKE Autopilot — занадто абстрактна для академічного дослідження, бо приховує управління нодами.</w:t>
      </w:r>
    </w:p>
    <w:p w14:paraId="5D6A2E85" w14:textId="77777777" w:rsidR="00465118" w:rsidRDefault="00D47FAE">
      <w:pPr>
        <w:spacing w:line="360" w:lineRule="auto"/>
        <w:ind w:firstLine="708"/>
        <w:jc w:val="both"/>
      </w:pPr>
      <w:r>
        <w:t>CI/CD — GitHub Actions. Альтернативи: Cloud Build (managed, але платний та менш гнучкий за тригерами), Jenkins (вимагає самостійного хостингу та супроводу). GitHub Actions обрано через нативну інтеграцію з GitHub-репозиторієм, безкоштовність для public-репо, готову підтримку Workload Identity Federation у вигляді action google-github-actions/auth, а також багату екосистему готових кроків (TFLint, Hadolint, Trivy).</w:t>
      </w:r>
    </w:p>
    <w:p w14:paraId="4D878BB8" w14:textId="77777777" w:rsidR="00465118" w:rsidRDefault="00D47FAE">
      <w:pPr>
        <w:spacing w:line="360" w:lineRule="auto"/>
        <w:ind w:firstLine="708"/>
        <w:jc w:val="both"/>
      </w:pPr>
      <w:r>
        <w:t>Менеджер пакетів Kubernetes — Helm. Використовується для розгортання kube-prometheus-stack у namespace monitoring через скрипт scripts/install-monitoring.sh. Власні K8s-маніфести застосунку залишено у вигляді plain-YAML без шаблонізації, бо обсяг не виправдовує ускладнення.</w:t>
      </w:r>
    </w:p>
    <w:p w14:paraId="6407DECB" w14:textId="77777777" w:rsidR="00465118" w:rsidRDefault="00D47FAE">
      <w:pPr>
        <w:spacing w:line="360" w:lineRule="auto"/>
        <w:ind w:firstLine="708"/>
        <w:jc w:val="both"/>
      </w:pPr>
      <w:r>
        <w:t>Сумарно стек є гібридним: open-source-інструменти (Terraform, Docker, Kubernetes, Helm) для портативності та контролю + managed-сервіси GCP (GKE control plane, Artifact Registry, Cloud SQL, Secret Manager, Cloud Operations) для скорочення операційного навантаження.</w:t>
      </w:r>
    </w:p>
    <w:p w14:paraId="1CFB007E" w14:textId="77777777" w:rsidR="00465118" w:rsidRDefault="00D47FAE">
      <w:pPr>
        <w:pStyle w:val="2"/>
        <w:spacing w:line="360" w:lineRule="auto"/>
        <w:ind w:firstLine="708"/>
      </w:pPr>
      <w:r>
        <w:t>2.4. Проектування мережевої топології</w:t>
      </w:r>
    </w:p>
    <w:p w14:paraId="644EA715" w14:textId="77777777" w:rsidR="00465118" w:rsidRDefault="00D47FAE">
      <w:pPr>
        <w:spacing w:line="360" w:lineRule="auto"/>
        <w:ind w:firstLine="708"/>
        <w:jc w:val="both"/>
      </w:pPr>
      <w:r>
        <w:lastRenderedPageBreak/>
        <w:t>Усю інфраструктуру розміщено у регіоні europe-west1 (Бельгія, St. Ghislain) — одному з найстабільніших європейських регіонів GCP з повною підтримкою всіх використаних сервісів та широким каталогом типів VM. Для подових нод обрано зону europe-west1-b як зональний кластер (для економії; multi-zone розглянуто у Розділі 4 як напрямок розвитку).</w:t>
      </w:r>
    </w:p>
    <w:p w14:paraId="386CAB25" w14:textId="77777777" w:rsidR="00465118" w:rsidRDefault="00D47FAE">
      <w:pPr>
        <w:spacing w:line="360" w:lineRule="auto"/>
        <w:ind w:firstLine="708"/>
        <w:jc w:val="both"/>
      </w:pPr>
      <w:r>
        <w:t>Мережева архітектура побудована за принципом «одна VPC — одна приватна підмережа». У підмережі виділено три CIDR-діапазони: первинний для нод GKE та два secondary для Pod-ів і Services Kubernetes. Розподіл наведено у Таблиці 2.1.</w:t>
      </w:r>
    </w:p>
    <w:p w14:paraId="3BEE6E1A" w14:textId="77777777" w:rsidR="00465118" w:rsidRDefault="00D47FAE">
      <w:pPr>
        <w:spacing w:before="240" w:after="120" w:line="360" w:lineRule="auto"/>
        <w:jc w:val="center"/>
      </w:pPr>
      <w:r>
        <w:rPr>
          <w:b/>
          <w:bCs/>
          <w:i/>
          <w:iCs/>
          <w:sz w:val="24"/>
          <w:szCs w:val="24"/>
        </w:rPr>
        <w:t>Таблиця 2.1 — Розподіл CIDR-діапазонів</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1500"/>
        <w:gridCol w:w="3060"/>
      </w:tblGrid>
      <w:tr w:rsidR="00465118" w14:paraId="7D03EF6D" w14:textId="77777777">
        <w:tblPrEx>
          <w:tblCellMar>
            <w:top w:w="0" w:type="dxa"/>
            <w:bottom w:w="0" w:type="dxa"/>
          </w:tblCellMar>
        </w:tblPrEx>
        <w:trPr>
          <w:tblHeader/>
        </w:trPr>
        <w:tc>
          <w:tcPr>
            <w:tcW w:w="30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4502B61C" w14:textId="77777777" w:rsidR="00465118" w:rsidRDefault="00D47FAE">
            <w:pPr>
              <w:jc w:val="center"/>
            </w:pPr>
            <w:r>
              <w:rPr>
                <w:b/>
                <w:bCs/>
                <w:sz w:val="22"/>
                <w:szCs w:val="22"/>
              </w:rPr>
              <w:t>Призначення</w:t>
            </w:r>
          </w:p>
        </w:tc>
        <w:tc>
          <w:tcPr>
            <w:tcW w:w="18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141121C6" w14:textId="77777777" w:rsidR="00465118" w:rsidRDefault="00D47FAE">
            <w:pPr>
              <w:jc w:val="center"/>
            </w:pPr>
            <w:r>
              <w:rPr>
                <w:b/>
                <w:bCs/>
                <w:sz w:val="22"/>
                <w:szCs w:val="22"/>
              </w:rPr>
              <w:t>CIDR</w:t>
            </w:r>
          </w:p>
        </w:tc>
        <w:tc>
          <w:tcPr>
            <w:tcW w:w="15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704954FC" w14:textId="77777777" w:rsidR="00465118" w:rsidRDefault="00D47FAE">
            <w:pPr>
              <w:jc w:val="center"/>
            </w:pPr>
            <w:r>
              <w:rPr>
                <w:b/>
                <w:bCs/>
                <w:sz w:val="22"/>
                <w:szCs w:val="22"/>
              </w:rPr>
              <w:t>Кількість IP</w:t>
            </w:r>
          </w:p>
        </w:tc>
        <w:tc>
          <w:tcPr>
            <w:tcW w:w="306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484E4042" w14:textId="77777777" w:rsidR="00465118" w:rsidRDefault="00D47FAE">
            <w:pPr>
              <w:jc w:val="center"/>
            </w:pPr>
            <w:r>
              <w:rPr>
                <w:b/>
                <w:bCs/>
                <w:sz w:val="22"/>
                <w:szCs w:val="22"/>
              </w:rPr>
              <w:t>Обґрунтування</w:t>
            </w:r>
          </w:p>
        </w:tc>
      </w:tr>
      <w:tr w:rsidR="00465118" w14:paraId="5767DDF0" w14:textId="77777777">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B05256E" w14:textId="77777777" w:rsidR="00465118" w:rsidRDefault="00D47FAE">
            <w:r>
              <w:rPr>
                <w:sz w:val="22"/>
                <w:szCs w:val="22"/>
              </w:rPr>
              <w:t>Ноди GKE (subnet primary)</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F79B81E" w14:textId="77777777" w:rsidR="00465118" w:rsidRDefault="00D47FAE">
            <w:r>
              <w:rPr>
                <w:sz w:val="22"/>
                <w:szCs w:val="22"/>
              </w:rPr>
              <w:t>10.0.0.0/24</w:t>
            </w:r>
          </w:p>
        </w:tc>
        <w:tc>
          <w:tcPr>
            <w:tcW w:w="15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B99117D" w14:textId="77777777" w:rsidR="00465118" w:rsidRDefault="00D47FAE">
            <w:r>
              <w:rPr>
                <w:sz w:val="22"/>
                <w:szCs w:val="22"/>
              </w:rPr>
              <w:t>254</w:t>
            </w:r>
          </w:p>
        </w:tc>
        <w:tc>
          <w:tcPr>
            <w:tcW w:w="30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A40EA42" w14:textId="77777777" w:rsidR="00465118" w:rsidRDefault="00D47FAE">
            <w:r>
              <w:rPr>
                <w:sz w:val="22"/>
                <w:szCs w:val="22"/>
              </w:rPr>
              <w:t>Початково /28 (14 IP) — вичерпано після 3 нод + системних подів. Розширено до /24 з запасом на майбутнє.</w:t>
            </w:r>
          </w:p>
        </w:tc>
      </w:tr>
      <w:tr w:rsidR="00465118" w14:paraId="1AEED5A0" w14:textId="77777777">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6BA129C" w14:textId="77777777" w:rsidR="00465118" w:rsidRDefault="00D47FAE">
            <w:r>
              <w:rPr>
                <w:sz w:val="22"/>
                <w:szCs w:val="22"/>
              </w:rPr>
              <w:t>Pod-и (secondary range)</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B68BD04" w14:textId="77777777" w:rsidR="00465118" w:rsidRDefault="00D47FAE">
            <w:r>
              <w:rPr>
                <w:sz w:val="22"/>
                <w:szCs w:val="22"/>
              </w:rPr>
              <w:t>10.1.0.0/20</w:t>
            </w:r>
          </w:p>
        </w:tc>
        <w:tc>
          <w:tcPr>
            <w:tcW w:w="15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C283432" w14:textId="77777777" w:rsidR="00465118" w:rsidRDefault="00D47FAE">
            <w:r>
              <w:rPr>
                <w:sz w:val="22"/>
                <w:szCs w:val="22"/>
              </w:rPr>
              <w:t>4 094</w:t>
            </w:r>
          </w:p>
        </w:tc>
        <w:tc>
          <w:tcPr>
            <w:tcW w:w="30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D6731D1" w14:textId="77777777" w:rsidR="00465118" w:rsidRDefault="00D47FAE">
            <w:r>
              <w:rPr>
                <w:sz w:val="22"/>
                <w:szCs w:val="22"/>
              </w:rPr>
              <w:t>GKE за замовчуванням резервує /24 на ноду; запас на 16 нод × 110 подів.</w:t>
            </w:r>
          </w:p>
        </w:tc>
      </w:tr>
      <w:tr w:rsidR="00465118" w14:paraId="01279F57" w14:textId="77777777">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7862587" w14:textId="77777777" w:rsidR="00465118" w:rsidRDefault="00D47FAE">
            <w:r>
              <w:rPr>
                <w:sz w:val="22"/>
                <w:szCs w:val="22"/>
              </w:rPr>
              <w:t>Services (secondary range)</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05A940B" w14:textId="77777777" w:rsidR="00465118" w:rsidRDefault="00D47FAE">
            <w:r>
              <w:rPr>
                <w:sz w:val="22"/>
                <w:szCs w:val="22"/>
              </w:rPr>
              <w:t>10.2.0.0/24</w:t>
            </w:r>
          </w:p>
        </w:tc>
        <w:tc>
          <w:tcPr>
            <w:tcW w:w="15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DEE4855" w14:textId="77777777" w:rsidR="00465118" w:rsidRDefault="00D47FAE">
            <w:r>
              <w:rPr>
                <w:sz w:val="22"/>
                <w:szCs w:val="22"/>
              </w:rPr>
              <w:t>254</w:t>
            </w:r>
          </w:p>
        </w:tc>
        <w:tc>
          <w:tcPr>
            <w:tcW w:w="30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959B2A7" w14:textId="77777777" w:rsidR="00465118" w:rsidRDefault="00D47FAE">
            <w:r>
              <w:rPr>
                <w:sz w:val="22"/>
                <w:szCs w:val="22"/>
              </w:rPr>
              <w:t>Достатньо для типового pet-project; ClusterIP-сервіси не потребують багато адрес.</w:t>
            </w:r>
          </w:p>
        </w:tc>
      </w:tr>
      <w:tr w:rsidR="00465118" w14:paraId="2CCD6FFD" w14:textId="77777777">
        <w:tblPrEx>
          <w:tblCellMar>
            <w:top w:w="0" w:type="dxa"/>
            <w:bottom w:w="0" w:type="dxa"/>
          </w:tblCellMar>
        </w:tblPrEx>
        <w:tc>
          <w:tcPr>
            <w:tcW w:w="3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8188B05" w14:textId="77777777" w:rsidR="00465118" w:rsidRDefault="00D47FAE">
            <w:r>
              <w:rPr>
                <w:sz w:val="22"/>
                <w:szCs w:val="22"/>
              </w:rPr>
              <w:t>GKE control plane</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09A246C" w14:textId="77777777" w:rsidR="00465118" w:rsidRDefault="00D47FAE">
            <w:r>
              <w:rPr>
                <w:sz w:val="22"/>
                <w:szCs w:val="22"/>
              </w:rPr>
              <w:t>172.16.0.0/28</w:t>
            </w:r>
          </w:p>
        </w:tc>
        <w:tc>
          <w:tcPr>
            <w:tcW w:w="15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4740DDE" w14:textId="77777777" w:rsidR="00465118" w:rsidRDefault="00D47FAE">
            <w:r>
              <w:rPr>
                <w:sz w:val="22"/>
                <w:szCs w:val="22"/>
              </w:rPr>
              <w:t>16</w:t>
            </w:r>
          </w:p>
        </w:tc>
        <w:tc>
          <w:tcPr>
            <w:tcW w:w="30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344ADD3" w14:textId="77777777" w:rsidR="00465118" w:rsidRDefault="00D47FAE">
            <w:r>
              <w:rPr>
                <w:sz w:val="22"/>
                <w:szCs w:val="22"/>
              </w:rPr>
              <w:t>Окрема приватна мережа Google для Master endpoint.</w:t>
            </w:r>
          </w:p>
        </w:tc>
      </w:tr>
    </w:tbl>
    <w:p w14:paraId="604E0BF5" w14:textId="77777777" w:rsidR="00465118" w:rsidRDefault="00465118">
      <w:pPr>
        <w:spacing w:after="120" w:line="360" w:lineRule="auto"/>
      </w:pPr>
    </w:p>
    <w:p w14:paraId="2D2DA80C" w14:textId="77777777" w:rsidR="00465118" w:rsidRDefault="00D47FAE">
      <w:pPr>
        <w:spacing w:line="360" w:lineRule="auto"/>
        <w:ind w:firstLine="708"/>
        <w:jc w:val="both"/>
      </w:pPr>
      <w:r>
        <w:t>Cloud NAT забезпечує контрольований egress нод GKE у публічний інтернет (для pull образів з Docker Hub, оновлень пакетів). Нодам не присвоєно публічних IP — це закриває їх від прямого сканування з інтернету.</w:t>
      </w:r>
    </w:p>
    <w:p w14:paraId="4B94995E" w14:textId="77777777" w:rsidR="00465118" w:rsidRDefault="00D47FAE">
      <w:pPr>
        <w:spacing w:line="360" w:lineRule="auto"/>
        <w:ind w:firstLine="708"/>
        <w:jc w:val="both"/>
      </w:pPr>
      <w:r>
        <w:t>Для приватного підключення до Cloud SQL налаштовано VPC Peering з servicenetworking.googleapis.com. Cloud SQL отримує IP із зарезервованого діапазону google-managed-services-main-vpc (/16) у тій самій VPC, тому podʼи звертаються до бази по приватному IP, а не через публічний інтернет.</w:t>
      </w:r>
    </w:p>
    <w:p w14:paraId="1ECC9027" w14:textId="77777777" w:rsidR="00465118" w:rsidRDefault="00D47FAE">
      <w:pPr>
        <w:spacing w:line="360" w:lineRule="auto"/>
        <w:ind w:firstLine="708"/>
        <w:jc w:val="both"/>
      </w:pPr>
      <w:r>
        <w:t xml:space="preserve">Брандмауер VPC побудований за принципом deny-by-default. Окремим правилом priority 950 дозволено вхідний трафік від офіційних діапазонів </w:t>
        <w:lastRenderedPageBreak/>
        <w:t>health-checkers Google Cloud Load Balancer (130.211.0.0/22 та 35.191.0.0/16) на порти 8080 (порт застосунку) та 30000–32767 (NodePort range), що використовує GCE Ingress. Master authorized networks GKE відкритий для CIDR VPC та 0.0.0.0/0 — це необхідно, щоб GitHub Actions runner міг звернутися до Master endpoint після get-credentials.</w:t>
      </w:r>
    </w:p>
    <w:p w14:paraId="28C2FC50" w14:textId="77777777" w:rsidR="00465118" w:rsidRDefault="00D47FAE">
      <w:pPr>
        <w:pStyle w:val="2"/>
        <w:spacing w:line="360" w:lineRule="auto"/>
        <w:ind w:firstLine="708"/>
      </w:pPr>
      <w:r>
        <w:t>2.5. Проектування моделі ідентифікації та безпеки</w:t>
      </w:r>
    </w:p>
    <w:p w14:paraId="5B56623A" w14:textId="77777777" w:rsidR="00465118" w:rsidRDefault="00D47FAE">
      <w:pPr>
        <w:spacing w:line="360" w:lineRule="auto"/>
        <w:ind w:firstLine="708"/>
        <w:jc w:val="both"/>
      </w:pPr>
      <w:r>
        <w:t>Усі ідентичності у системі поділено на машинні (нод GKE, podʼи, GitHub Actions) та людські (адміністратор проекту). Для машинних ідентичностей не застосовуються довгострокові ключі — лише федеративні токени та Workload Identity. Людський адміністратор працює через Cloud IAM з MFA.</w:t>
      </w:r>
    </w:p>
    <w:p w14:paraId="1C032AC2" w14:textId="77777777" w:rsidR="00465118" w:rsidRDefault="00D47FAE">
      <w:pPr>
        <w:spacing w:line="360" w:lineRule="auto"/>
        <w:ind w:firstLine="708"/>
        <w:jc w:val="both"/>
      </w:pPr>
      <w:r>
        <w:t>Центральний сервісний акаунт — gke-nodes-sa@gke-petproject-2026.iam.gserviceaccount.com. Від його імені діють ноди GKE та podʼи через прив'язку KSA web-app-ksa у namespace default. Список ролей акаунта (Таблиця 2.2) сформовано за принципом найменших привілеїв (PoLP): кожна роль покриває одну конкретну операцію, що очікується в runtime.</w:t>
      </w:r>
    </w:p>
    <w:p w14:paraId="408C063B" w14:textId="77777777" w:rsidR="00465118" w:rsidRDefault="00D47FAE">
      <w:pPr>
        <w:spacing w:before="240" w:after="120" w:line="360" w:lineRule="auto"/>
        <w:jc w:val="center"/>
      </w:pPr>
      <w:r>
        <w:rPr>
          <w:b/>
          <w:bCs/>
          <w:i/>
          <w:iCs/>
          <w:sz w:val="24"/>
          <w:szCs w:val="24"/>
        </w:rPr>
        <w:t>Таблиця 2.2 — Ролі сервісного акаунта gke-nodes-sa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5400"/>
      </w:tblGrid>
      <w:tr w:rsidR="00465118" w14:paraId="3160CEB4" w14:textId="77777777">
        <w:tblPrEx>
          <w:tblCellMar>
            <w:top w:w="0" w:type="dxa"/>
            <w:bottom w:w="0" w:type="dxa"/>
          </w:tblCellMar>
        </w:tblPrEx>
        <w:trPr>
          <w:tblHeader/>
        </w:trPr>
        <w:tc>
          <w:tcPr>
            <w:tcW w:w="396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56D7D049" w14:textId="77777777" w:rsidR="00465118" w:rsidRDefault="00D47FAE">
            <w:pPr>
              <w:jc w:val="center"/>
            </w:pPr>
            <w:r>
              <w:rPr>
                <w:b/>
                <w:bCs/>
                <w:sz w:val="22"/>
                <w:szCs w:val="22"/>
              </w:rPr>
              <w:t>Роль IAM</w:t>
            </w:r>
          </w:p>
        </w:tc>
        <w:tc>
          <w:tcPr>
            <w:tcW w:w="54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305E6BF8" w14:textId="77777777" w:rsidR="00465118" w:rsidRDefault="00D47FAE">
            <w:pPr>
              <w:jc w:val="center"/>
            </w:pPr>
            <w:r>
              <w:rPr>
                <w:b/>
                <w:bCs/>
                <w:sz w:val="22"/>
                <w:szCs w:val="22"/>
              </w:rPr>
              <w:t>Призначення</w:t>
            </w:r>
          </w:p>
        </w:tc>
      </w:tr>
      <w:tr w:rsidR="00465118" w14:paraId="42DCCB85" w14:textId="77777777">
        <w:tblPrEx>
          <w:tblCellMar>
            <w:top w:w="0" w:type="dxa"/>
            <w:bottom w:w="0" w:type="dxa"/>
          </w:tblCellMar>
        </w:tblPrEx>
        <w:tc>
          <w:tcPr>
            <w:tcW w:w="39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9E69F69" w14:textId="77777777" w:rsidR="00465118" w:rsidRDefault="00D47FAE">
            <w:r>
              <w:rPr>
                <w:sz w:val="22"/>
                <w:szCs w:val="22"/>
              </w:rPr>
              <w:t>roles/logging.logWriter</w:t>
            </w:r>
          </w:p>
        </w:tc>
        <w:tc>
          <w:tcPr>
            <w:tcW w:w="5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F7E7F0C" w14:textId="77777777" w:rsidR="00465118" w:rsidRDefault="00D47FAE">
            <w:r>
              <w:rPr>
                <w:sz w:val="22"/>
                <w:szCs w:val="22"/>
              </w:rPr>
              <w:t>Запис stdout/stderr контейнерів у Cloud Logging</w:t>
            </w:r>
          </w:p>
        </w:tc>
      </w:tr>
      <w:tr w:rsidR="00465118" w14:paraId="40F3B7E2" w14:textId="77777777">
        <w:tblPrEx>
          <w:tblCellMar>
            <w:top w:w="0" w:type="dxa"/>
            <w:bottom w:w="0" w:type="dxa"/>
          </w:tblCellMar>
        </w:tblPrEx>
        <w:tc>
          <w:tcPr>
            <w:tcW w:w="39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B789731" w14:textId="77777777" w:rsidR="00465118" w:rsidRDefault="00D47FAE">
            <w:r>
              <w:rPr>
                <w:sz w:val="22"/>
                <w:szCs w:val="22"/>
              </w:rPr>
              <w:t>roles/monitoring.metricWriter</w:t>
            </w:r>
          </w:p>
        </w:tc>
        <w:tc>
          <w:tcPr>
            <w:tcW w:w="5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C4CFF87" w14:textId="77777777" w:rsidR="00465118" w:rsidRDefault="00D47FAE">
            <w:r>
              <w:rPr>
                <w:sz w:val="22"/>
                <w:szCs w:val="22"/>
              </w:rPr>
              <w:t>Експорт метрик у Cloud Monitoring</w:t>
            </w:r>
          </w:p>
        </w:tc>
      </w:tr>
      <w:tr w:rsidR="00465118" w14:paraId="29DE6304" w14:textId="77777777">
        <w:tblPrEx>
          <w:tblCellMar>
            <w:top w:w="0" w:type="dxa"/>
            <w:bottom w:w="0" w:type="dxa"/>
          </w:tblCellMar>
        </w:tblPrEx>
        <w:tc>
          <w:tcPr>
            <w:tcW w:w="39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0E22AC6" w14:textId="77777777" w:rsidR="00465118" w:rsidRDefault="00D47FAE">
            <w:r>
              <w:rPr>
                <w:sz w:val="22"/>
                <w:szCs w:val="22"/>
              </w:rPr>
              <w:t>roles/artifactregistry.reader</w:t>
            </w:r>
          </w:p>
        </w:tc>
        <w:tc>
          <w:tcPr>
            <w:tcW w:w="5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F8FC751" w14:textId="77777777" w:rsidR="00465118" w:rsidRDefault="00D47FAE">
            <w:r>
              <w:rPr>
                <w:sz w:val="22"/>
                <w:szCs w:val="22"/>
              </w:rPr>
              <w:t>Pull Docker-образів з Artifact Registry</w:t>
            </w:r>
          </w:p>
        </w:tc>
      </w:tr>
      <w:tr w:rsidR="00465118" w14:paraId="29719D51" w14:textId="77777777">
        <w:tblPrEx>
          <w:tblCellMar>
            <w:top w:w="0" w:type="dxa"/>
            <w:bottom w:w="0" w:type="dxa"/>
          </w:tblCellMar>
        </w:tblPrEx>
        <w:tc>
          <w:tcPr>
            <w:tcW w:w="39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3895C34" w14:textId="77777777" w:rsidR="00465118" w:rsidRDefault="00D47FAE">
            <w:r>
              <w:rPr>
                <w:sz w:val="22"/>
                <w:szCs w:val="22"/>
              </w:rPr>
              <w:t>roles/secretmanager.secretAccessor</w:t>
            </w:r>
          </w:p>
        </w:tc>
        <w:tc>
          <w:tcPr>
            <w:tcW w:w="5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7A3293B" w14:textId="77777777" w:rsidR="00465118" w:rsidRDefault="00D47FAE">
            <w:r>
              <w:rPr>
                <w:sz w:val="22"/>
                <w:szCs w:val="22"/>
              </w:rPr>
              <w:t>Читання секретів через CSI Driver</w:t>
            </w:r>
          </w:p>
        </w:tc>
      </w:tr>
      <w:tr w:rsidR="00465118" w14:paraId="3C834E07" w14:textId="77777777">
        <w:tblPrEx>
          <w:tblCellMar>
            <w:top w:w="0" w:type="dxa"/>
            <w:bottom w:w="0" w:type="dxa"/>
          </w:tblCellMar>
        </w:tblPrEx>
        <w:tc>
          <w:tcPr>
            <w:tcW w:w="39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6AD00F3" w14:textId="77777777" w:rsidR="00465118" w:rsidRDefault="00D47FAE">
            <w:r>
              <w:rPr>
                <w:sz w:val="22"/>
                <w:szCs w:val="22"/>
              </w:rPr>
              <w:t>roles/cloudsql.client</w:t>
            </w:r>
          </w:p>
        </w:tc>
        <w:tc>
          <w:tcPr>
            <w:tcW w:w="5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60A198F" w14:textId="77777777" w:rsidR="00465118" w:rsidRDefault="00D47FAE">
            <w:r>
              <w:rPr>
                <w:sz w:val="22"/>
                <w:szCs w:val="22"/>
              </w:rPr>
              <w:t>Підключення до Cloud SQL через cloud-sql-proxy</w:t>
            </w:r>
          </w:p>
        </w:tc>
      </w:tr>
      <w:tr w:rsidR="00465118" w14:paraId="0E00239B" w14:textId="77777777">
        <w:tblPrEx>
          <w:tblCellMar>
            <w:top w:w="0" w:type="dxa"/>
            <w:bottom w:w="0" w:type="dxa"/>
          </w:tblCellMar>
        </w:tblPrEx>
        <w:tc>
          <w:tcPr>
            <w:tcW w:w="39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4553C89" w14:textId="77777777" w:rsidR="00465118" w:rsidRDefault="00D47FAE">
            <w:r>
              <w:rPr>
                <w:sz w:val="22"/>
                <w:szCs w:val="22"/>
              </w:rPr>
              <w:t>roles/iam.workloadIdentityUser</w:t>
            </w:r>
          </w:p>
        </w:tc>
        <w:tc>
          <w:tcPr>
            <w:tcW w:w="5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5000D04" w14:textId="77777777" w:rsidR="00465118" w:rsidRDefault="00D47FAE">
            <w:r>
              <w:rPr>
                <w:sz w:val="22"/>
                <w:szCs w:val="22"/>
              </w:rPr>
              <w:t>Дозвіл KSA web-app-ksa виступати від імені GSA (binding на акаунт, не project-роль)</w:t>
            </w:r>
          </w:p>
        </w:tc>
      </w:tr>
    </w:tbl>
    <w:p w14:paraId="366299EC" w14:textId="77777777" w:rsidR="00465118" w:rsidRDefault="00465118">
      <w:pPr>
        <w:spacing w:after="120" w:line="360" w:lineRule="auto"/>
      </w:pPr>
    </w:p>
    <w:p w14:paraId="7FB7B771" w14:textId="77777777" w:rsidR="00465118" w:rsidRDefault="00D47FAE">
      <w:pPr>
        <w:spacing w:line="360" w:lineRule="auto"/>
        <w:ind w:firstLine="708"/>
        <w:jc w:val="both"/>
      </w:pPr>
      <w:r>
        <w:t xml:space="preserve">Для GitHub Actions передбачений окремий механізм — Workload Identity Federation. У GCP створюється Workload Identity Pool github-pool та Provider github-provider з валідацією OIDC-токенів від token.actions.githubusercontent.com. Окремий GSA отримує роль roles/iam.workloadIdentityUser, прив'язану до конкретного репозиторію та </w:t>
        <w:lastRenderedPageBreak/>
        <w:t>гілки main. Як результат, GitHub Actions runner отримує access-токен GCP з життям ~1 година без жодного експортованого ключа [18].</w:t>
      </w:r>
    </w:p>
    <w:p w14:paraId="4605598B" w14:textId="77777777" w:rsidR="00465118" w:rsidRDefault="00D47FAE">
      <w:pPr>
        <w:spacing w:line="360" w:lineRule="auto"/>
        <w:ind w:firstLine="708"/>
        <w:jc w:val="both"/>
      </w:pPr>
      <w:r>
        <w:t>Кінцева властивість моделі: у системі немає жодного довгострокового ключа сервісного акаунта — ні у Git-репозиторії, ні у GitHub Secrets, ні всередині Pod-а. Усі секрети — або федеративні токени з коротким терміном життя, або секрети застосунку (пароль до бази), що зберігаються у Secret Manager та доставляються у podʼи через CSI Driver як файли.</w:t>
      </w:r>
    </w:p>
    <w:p w14:paraId="56490E20" w14:textId="77777777" w:rsidR="00465118" w:rsidRDefault="00D47FAE">
      <w:pPr>
        <w:pStyle w:val="2"/>
        <w:spacing w:line="360" w:lineRule="auto"/>
        <w:ind w:firstLine="708"/>
      </w:pPr>
      <w:r>
        <w:t>2.6. Архітектура CI/CD-конвеєра</w:t>
      </w:r>
    </w:p>
    <w:p w14:paraId="4BAFB94A" w14:textId="77777777" w:rsidR="00465118" w:rsidRDefault="00D47FAE">
      <w:pPr>
        <w:spacing w:line="360" w:lineRule="auto"/>
        <w:ind w:firstLine="708"/>
        <w:jc w:val="both"/>
      </w:pPr>
      <w:r>
        <w:t>CI/CD-конвеєр спроектований як спрямований ациклічний граф (DAG) з двох послідовних jobs у GitHub Actions workflow .github/workflows/ci-cd.yml. Триггер — push у гілку main.</w:t>
      </w:r>
    </w:p>
    <w:p w14:paraId="2F6439A7" w14:textId="77777777" w:rsidR="00465118" w:rsidRDefault="00D47FAE">
      <w:pPr>
        <w:spacing w:line="360" w:lineRule="auto"/>
        <w:ind w:firstLine="708"/>
        <w:jc w:val="both"/>
      </w:pPr>
      <w:r>
        <w:t>Перший job — lint-and-scan — виконує статичні перевірки коду паралельно. TFLint валідує Terraform-конфігурацію на синтаксичні помилки та anti-patterns. Hadolint перевіряє Dockerfile на дотримання best practices. Trivy сканує файлову систему репозиторію та виявляє відомі CVE з рівнем CRITICAL та HIGH; ignore-unfixed: true виключає вразливості без доступних патчів. Будь-яка помилка призводить до exit-code 1 і блокує наступний job — це реалізує принцип shift-left security з Розділу 1.</w:t>
      </w:r>
    </w:p>
    <w:p w14:paraId="3304997B" w14:textId="77777777" w:rsidR="00465118" w:rsidRDefault="00D47FAE">
      <w:pPr>
        <w:spacing w:line="360" w:lineRule="auto"/>
        <w:ind w:firstLine="708"/>
        <w:jc w:val="both"/>
      </w:pPr>
      <w:r>
        <w:t>Другий job — deploy — стартує лише за умови успіху першого (needs: lint-and-scan). Він виконується послідовно і складається з таких кроків:</w:t>
      </w:r>
    </w:p>
    <w:p w14:paraId="5280C70B" w14:textId="77777777" w:rsidR="00465118" w:rsidRDefault="00D47FAE">
      <w:pPr>
        <w:spacing w:after="60" w:line="360" w:lineRule="auto"/>
        <w:ind w:left="567" w:hanging="567"/>
        <w:jc w:val="both"/>
      </w:pPr>
      <w:r>
        <w:t>1. Автентифікація через google-github-actions/auth з Workload Identity Federation.</w:t>
      </w:r>
    </w:p>
    <w:p w14:paraId="3160D627" w14:textId="77777777" w:rsidR="00465118" w:rsidRDefault="00D47FAE">
      <w:pPr>
        <w:spacing w:after="60" w:line="360" w:lineRule="auto"/>
        <w:ind w:left="567" w:hanging="567"/>
        <w:jc w:val="both"/>
      </w:pPr>
      <w:r>
        <w:t>2. Setup Terraform 1.5.0 та terraform init + apply -auto-approve у директорії environments/dev.</w:t>
      </w:r>
    </w:p>
    <w:p w14:paraId="6B0451E2" w14:textId="77777777" w:rsidR="00465118" w:rsidRDefault="00D47FAE">
      <w:pPr>
        <w:spacing w:after="60" w:line="360" w:lineRule="auto"/>
        <w:ind w:left="567" w:hanging="567"/>
        <w:jc w:val="both"/>
      </w:pPr>
      <w:r>
        <w:t>3. Витягування output-ів модулів (db_instance_connection_name, db_password_secret_id) для подальшої підстановки у K8s-маніфести.</w:t>
      </w:r>
    </w:p>
    <w:p w14:paraId="1FC64264" w14:textId="77777777" w:rsidR="00465118" w:rsidRDefault="00D47FAE">
      <w:pPr>
        <w:spacing w:after="60" w:line="360" w:lineRule="auto"/>
        <w:ind w:left="567" w:hanging="567"/>
        <w:jc w:val="both"/>
      </w:pPr>
      <w:r>
        <w:t>4. Встановлення gke-gcloud-auth-plugin та отримання kubeconfig через gcloud container clusters get-credentials.</w:t>
      </w:r>
    </w:p>
    <w:p w14:paraId="13EDB067" w14:textId="77777777" w:rsidR="00465118" w:rsidRDefault="00D47FAE">
      <w:pPr>
        <w:spacing w:after="60" w:line="360" w:lineRule="auto"/>
        <w:ind w:left="567" w:hanging="567"/>
        <w:jc w:val="both"/>
      </w:pPr>
      <w:r>
        <w:lastRenderedPageBreak/>
        <w:t>5. Збірка Docker-образу з тегом git rev-parse --short HEAD та push в Artifact Registry.</w:t>
      </w:r>
    </w:p>
    <w:p w14:paraId="20950A21" w14:textId="77777777" w:rsidR="00465118" w:rsidRDefault="00D47FAE">
      <w:pPr>
        <w:spacing w:after="60" w:line="360" w:lineRule="auto"/>
        <w:ind w:left="567" w:hanging="567"/>
        <w:jc w:val="both"/>
      </w:pPr>
      <w:r>
        <w:t>6. sed-підстановка тегу образу та параметрів СУБД у k8s/deployment.yaml і k8s/dependencies.yaml.</w:t>
      </w:r>
    </w:p>
    <w:p w14:paraId="10B25BFF" w14:textId="77777777" w:rsidR="00465118" w:rsidRDefault="00D47FAE">
      <w:pPr>
        <w:spacing w:after="60" w:line="360" w:lineRule="auto"/>
        <w:ind w:left="567" w:hanging="567"/>
        <w:jc w:val="both"/>
      </w:pPr>
      <w:r>
        <w:t>7. kubectl apply -f k8s/ та kubectl rollout status deployment/web-app з таймаутом 10 хвилин.</w:t>
      </w:r>
    </w:p>
    <w:p w14:paraId="25800E78" w14:textId="77777777" w:rsidR="00465118" w:rsidRDefault="00D47FAE">
      <w:pPr>
        <w:spacing w:after="60" w:line="360" w:lineRule="auto"/>
        <w:ind w:left="567" w:hanging="567"/>
        <w:jc w:val="both"/>
      </w:pPr>
      <w:r>
        <w:t>8. У разі падіння rollout — автоматичний вивід kubectl get events і kubectl logs deployment/web-app для діагностики.</w:t>
      </w:r>
    </w:p>
    <w:p w14:paraId="3CB7DA5A" w14:textId="77777777" w:rsidR="00465118" w:rsidRDefault="00D47FAE">
      <w:pPr>
        <w:spacing w:line="360" w:lineRule="auto"/>
        <w:ind w:firstLine="708"/>
        <w:jc w:val="both"/>
      </w:pPr>
      <w:r>
        <w:t>Стратегія релізу — rolling update за замовчуванням Kubernetes Deployment з maxSurge=25 % та maxUnavailable=25 %. Для двох реплік це означає, що у будь-який момент часу принаймні одна нова репліка готова приймати трафік перед видаленням старої. Перехід до прогресивних стратегій (canary, blue-green) через Argo Rollouts або Cloud Deploy винесено у напрямки розвитку.</w:t>
      </w:r>
    </w:p>
    <w:p w14:paraId="7440707B" w14:textId="77777777" w:rsidR="00465118" w:rsidRDefault="00D47FAE">
      <w:pPr>
        <w:pStyle w:val="2"/>
        <w:spacing w:line="360" w:lineRule="auto"/>
        <w:ind w:firstLine="708"/>
      </w:pPr>
      <w:r>
        <w:t>2.7. Проектування модульної структури Terraform</w:t>
      </w:r>
    </w:p>
    <w:p w14:paraId="67280AF4" w14:textId="77777777" w:rsidR="00465118" w:rsidRDefault="00D47FAE">
      <w:pPr>
        <w:spacing w:line="360" w:lineRule="auto"/>
        <w:ind w:firstLine="708"/>
        <w:jc w:val="both"/>
      </w:pPr>
      <w:r>
        <w:t>Декомпозиція виконана за двома принципами. Перший — один модуль відповідає за одну логічну область (мережа, ідентифікація, СУБД, оркестрація, реєстр). Другий — модулі не залежать один від одного напряму; вся міжмодульна комунікація проходить через input/output-змінні, що передаються у файлі environments/dev/main.tf.</w:t>
      </w:r>
    </w:p>
    <w:p w14:paraId="06391E9E" w14:textId="77777777" w:rsidR="00465118" w:rsidRDefault="00D47FAE">
      <w:pPr>
        <w:spacing w:line="360" w:lineRule="auto"/>
        <w:ind w:firstLine="708"/>
        <w:jc w:val="both"/>
      </w:pPr>
      <w:r>
        <w:t>Така структура має дві переваги. Модулі переносяться між середовищами (dev/staging/prod) шляхом створення нової директорії environments/&lt;name&gt; з тими самими module-блоками і відмінними параметрами. Зміни всередині модуля не вимагають правок інших модулів — лише оновлення environment-файлу при зміні контракту.</w:t>
      </w:r>
    </w:p>
    <w:p w14:paraId="58583D0F" w14:textId="77777777" w:rsidR="00465118" w:rsidRDefault="00D47FAE">
      <w:pPr>
        <w:spacing w:line="360" w:lineRule="auto"/>
        <w:ind w:firstLine="708"/>
        <w:jc w:val="both"/>
      </w:pPr>
      <w:r>
        <w:t>Композицію та контракти модулів узагальнено у Таблиці 2.3.</w:t>
      </w:r>
    </w:p>
    <w:p w14:paraId="4C2B41FD" w14:textId="77777777" w:rsidR="00465118" w:rsidRDefault="00D47FAE">
      <w:pPr>
        <w:spacing w:before="240" w:after="120" w:line="360" w:lineRule="auto"/>
        <w:jc w:val="center"/>
      </w:pPr>
      <w:r>
        <w:rPr>
          <w:b/>
          <w:bCs/>
          <w:i/>
          <w:iCs/>
          <w:sz w:val="24"/>
          <w:szCs w:val="24"/>
        </w:rPr>
        <w:t>Таблиця 2.3 — Модулі Terraform та їх контракти</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500"/>
        <w:gridCol w:w="3360"/>
      </w:tblGrid>
      <w:tr w:rsidR="00465118" w14:paraId="7B0DD5A2" w14:textId="77777777">
        <w:tblPrEx>
          <w:tblCellMar>
            <w:top w:w="0" w:type="dxa"/>
            <w:bottom w:w="0" w:type="dxa"/>
          </w:tblCellMar>
        </w:tblPrEx>
        <w:trPr>
          <w:tblHeader/>
        </w:trPr>
        <w:tc>
          <w:tcPr>
            <w:tcW w:w="15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328F6313" w14:textId="77777777" w:rsidR="00465118" w:rsidRDefault="00D47FAE">
            <w:pPr>
              <w:jc w:val="center"/>
            </w:pPr>
            <w:r>
              <w:rPr>
                <w:b/>
                <w:bCs/>
                <w:sz w:val="22"/>
                <w:szCs w:val="22"/>
              </w:rPr>
              <w:lastRenderedPageBreak/>
              <w:t>Модуль</w:t>
            </w:r>
          </w:p>
        </w:tc>
        <w:tc>
          <w:tcPr>
            <w:tcW w:w="45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41D8936A" w14:textId="77777777" w:rsidR="00465118" w:rsidRDefault="00D47FAE">
            <w:pPr>
              <w:jc w:val="center"/>
            </w:pPr>
            <w:r>
              <w:rPr>
                <w:b/>
                <w:bCs/>
                <w:sz w:val="22"/>
                <w:szCs w:val="22"/>
              </w:rPr>
              <w:t>Ключові ресурси</w:t>
            </w:r>
          </w:p>
        </w:tc>
        <w:tc>
          <w:tcPr>
            <w:tcW w:w="336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2C9C163C" w14:textId="77777777" w:rsidR="00465118" w:rsidRDefault="00D47FAE">
            <w:pPr>
              <w:jc w:val="center"/>
            </w:pPr>
            <w:r>
              <w:rPr>
                <w:b/>
                <w:bCs/>
                <w:sz w:val="22"/>
                <w:szCs w:val="22"/>
              </w:rPr>
              <w:t>Основні output-и</w:t>
            </w:r>
          </w:p>
        </w:tc>
      </w:tr>
      <w:tr w:rsidR="00465118" w14:paraId="5201218D" w14:textId="77777777">
        <w:tblPrEx>
          <w:tblCellMar>
            <w:top w:w="0" w:type="dxa"/>
            <w:bottom w:w="0" w:type="dxa"/>
          </w:tblCellMar>
        </w:tblPrEx>
        <w:tc>
          <w:tcPr>
            <w:tcW w:w="15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CC99FE3" w14:textId="77777777" w:rsidR="00465118" w:rsidRDefault="00D47FAE">
            <w:r>
              <w:rPr>
                <w:sz w:val="22"/>
                <w:szCs w:val="22"/>
              </w:rPr>
              <w:t>vpc</w:t>
            </w:r>
          </w:p>
        </w:tc>
        <w:tc>
          <w:tcPr>
            <w:tcW w:w="45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E07A101" w14:textId="77777777" w:rsidR="00465118" w:rsidRDefault="00D47FAE">
            <w:r>
              <w:rPr>
                <w:sz w:val="22"/>
                <w:szCs w:val="22"/>
              </w:rPr>
              <w:t>google_compute_network, subnetwork (з secondary ranges), router, NAT, VPC peering</w:t>
            </w:r>
          </w:p>
        </w:tc>
        <w:tc>
          <w:tcPr>
            <w:tcW w:w="3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5B87F86" w14:textId="77777777" w:rsidR="00465118" w:rsidRDefault="00D47FAE">
            <w:r>
              <w:rPr>
                <w:sz w:val="22"/>
                <w:szCs w:val="22"/>
              </w:rPr>
              <w:t>network_id, network_name, subnet_name</w:t>
            </w:r>
          </w:p>
        </w:tc>
      </w:tr>
      <w:tr w:rsidR="00465118" w14:paraId="76D4283E" w14:textId="77777777">
        <w:tblPrEx>
          <w:tblCellMar>
            <w:top w:w="0" w:type="dxa"/>
            <w:bottom w:w="0" w:type="dxa"/>
          </w:tblCellMar>
        </w:tblPrEx>
        <w:tc>
          <w:tcPr>
            <w:tcW w:w="15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0711151" w14:textId="77777777" w:rsidR="00465118" w:rsidRDefault="00D47FAE">
            <w:r>
              <w:rPr>
                <w:sz w:val="22"/>
                <w:szCs w:val="22"/>
              </w:rPr>
              <w:t>iam</w:t>
            </w:r>
          </w:p>
        </w:tc>
        <w:tc>
          <w:tcPr>
            <w:tcW w:w="45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CB203E6" w14:textId="77777777" w:rsidR="00465118" w:rsidRDefault="00D47FAE">
            <w:r>
              <w:rPr>
                <w:sz w:val="22"/>
                <w:szCs w:val="22"/>
              </w:rPr>
              <w:t>GSA, IAM-bindings (5 ролей), Workload Identity binding для KSA</w:t>
            </w:r>
          </w:p>
        </w:tc>
        <w:tc>
          <w:tcPr>
            <w:tcW w:w="3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44C8697" w14:textId="77777777" w:rsidR="00465118" w:rsidRDefault="00D47FAE">
            <w:r>
              <w:rPr>
                <w:sz w:val="22"/>
                <w:szCs w:val="22"/>
              </w:rPr>
              <w:t>sa_email</w:t>
            </w:r>
          </w:p>
        </w:tc>
      </w:tr>
      <w:tr w:rsidR="00465118" w14:paraId="776419CD" w14:textId="77777777">
        <w:tblPrEx>
          <w:tblCellMar>
            <w:top w:w="0" w:type="dxa"/>
            <w:bottom w:w="0" w:type="dxa"/>
          </w:tblCellMar>
        </w:tblPrEx>
        <w:tc>
          <w:tcPr>
            <w:tcW w:w="15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418C71D" w14:textId="77777777" w:rsidR="00465118" w:rsidRDefault="00D47FAE">
            <w:r>
              <w:rPr>
                <w:sz w:val="22"/>
                <w:szCs w:val="22"/>
              </w:rPr>
              <w:t>db</w:t>
            </w:r>
          </w:p>
        </w:tc>
        <w:tc>
          <w:tcPr>
            <w:tcW w:w="45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59B6F4B" w14:textId="77777777" w:rsidR="00465118" w:rsidRDefault="00D47FAE">
            <w:r>
              <w:rPr>
                <w:sz w:val="22"/>
                <w:szCs w:val="22"/>
              </w:rPr>
              <w:t>Cloud SQL Postgres 15, random_password, secret + secret_version, database, user</w:t>
            </w:r>
          </w:p>
        </w:tc>
        <w:tc>
          <w:tcPr>
            <w:tcW w:w="3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70935DC" w14:textId="77777777" w:rsidR="00465118" w:rsidRDefault="00D47FAE">
            <w:r>
              <w:rPr>
                <w:sz w:val="22"/>
                <w:szCs w:val="22"/>
              </w:rPr>
              <w:t>instance_connection_name, db_name, db_user, db_password_secret_id</w:t>
            </w:r>
          </w:p>
        </w:tc>
      </w:tr>
      <w:tr w:rsidR="00465118" w14:paraId="4D832995" w14:textId="77777777">
        <w:tblPrEx>
          <w:tblCellMar>
            <w:top w:w="0" w:type="dxa"/>
            <w:bottom w:w="0" w:type="dxa"/>
          </w:tblCellMar>
        </w:tblPrEx>
        <w:tc>
          <w:tcPr>
            <w:tcW w:w="15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63EC85B" w14:textId="77777777" w:rsidR="00465118" w:rsidRDefault="00D47FAE">
            <w:r>
              <w:rPr>
                <w:sz w:val="22"/>
                <w:szCs w:val="22"/>
              </w:rPr>
              <w:t>gke</w:t>
            </w:r>
          </w:p>
        </w:tc>
        <w:tc>
          <w:tcPr>
            <w:tcW w:w="45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19920B4" w14:textId="77777777" w:rsidR="00465118" w:rsidRDefault="00D47FAE">
            <w:r>
              <w:rPr>
                <w:sz w:val="22"/>
                <w:szCs w:val="22"/>
              </w:rPr>
              <w:t>google_container_cluster (приватний), 2 node_pool, firewall для health checkers</w:t>
            </w:r>
          </w:p>
        </w:tc>
        <w:tc>
          <w:tcPr>
            <w:tcW w:w="3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A886478" w14:textId="77777777" w:rsidR="00465118" w:rsidRDefault="00D47FAE">
            <w:r>
              <w:rPr>
                <w:sz w:val="22"/>
                <w:szCs w:val="22"/>
              </w:rPr>
              <w:t>—</w:t>
            </w:r>
          </w:p>
        </w:tc>
      </w:tr>
      <w:tr w:rsidR="00465118" w14:paraId="08B67A36" w14:textId="77777777">
        <w:tblPrEx>
          <w:tblCellMar>
            <w:top w:w="0" w:type="dxa"/>
            <w:bottom w:w="0" w:type="dxa"/>
          </w:tblCellMar>
        </w:tblPrEx>
        <w:tc>
          <w:tcPr>
            <w:tcW w:w="15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BDF18BD" w14:textId="77777777" w:rsidR="00465118" w:rsidRDefault="00D47FAE">
            <w:r>
              <w:rPr>
                <w:sz w:val="22"/>
                <w:szCs w:val="22"/>
              </w:rPr>
              <w:t>registry</w:t>
            </w:r>
          </w:p>
        </w:tc>
        <w:tc>
          <w:tcPr>
            <w:tcW w:w="45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8C4DBCE" w14:textId="77777777" w:rsidR="00465118" w:rsidRDefault="00D47FAE">
            <w:r>
              <w:rPr>
                <w:sz w:val="22"/>
                <w:szCs w:val="22"/>
              </w:rPr>
              <w:t>google_artifact_registry_repository (DOCKER)</w:t>
            </w:r>
          </w:p>
        </w:tc>
        <w:tc>
          <w:tcPr>
            <w:tcW w:w="3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331632D" w14:textId="77777777" w:rsidR="00465118" w:rsidRDefault="00D47FAE">
            <w:r>
              <w:rPr>
                <w:sz w:val="22"/>
                <w:szCs w:val="22"/>
              </w:rPr>
              <w:t>repo_url</w:t>
            </w:r>
          </w:p>
        </w:tc>
      </w:tr>
    </w:tbl>
    <w:p w14:paraId="5B7B1A52" w14:textId="77777777" w:rsidR="00465118" w:rsidRDefault="00465118">
      <w:pPr>
        <w:spacing w:after="120" w:line="360" w:lineRule="auto"/>
      </w:pPr>
    </w:p>
    <w:p w14:paraId="1CAD982E" w14:textId="77777777" w:rsidR="00465118" w:rsidRDefault="00D47FAE">
      <w:pPr>
        <w:spacing w:line="360" w:lineRule="auto"/>
        <w:ind w:firstLine="708"/>
        <w:jc w:val="both"/>
      </w:pPr>
      <w:r>
        <w:t>Окремо описано директорію environments/dev. Файл backend.tf зберігає state у GCS-бакеті gke-petproject-2026/terraform/state з вбудованим state-locking та Object Versioning для відкату на попередню версію стану. Файл versions.tf фіксує версії провайдерів (google ~&gt; 5.0, google-beta ~&gt; 5.0, random ~&gt; 3.6) та мінімальну версію Terraform 1.5.0. Файл providers.tf задає project_id та регіон. Файл main.tf композує модулі — це єдине місце, де модулі зустрічаються.</w:t>
      </w:r>
    </w:p>
    <w:p w14:paraId="4AB3CEC3" w14:textId="77777777" w:rsidR="00465118" w:rsidRDefault="00D47FAE">
      <w:pPr>
        <w:spacing w:line="360" w:lineRule="auto"/>
        <w:ind w:firstLine="708"/>
        <w:jc w:val="both"/>
      </w:pPr>
      <w:r>
        <w:t>Така структура витримує тиражування на нові середовища: щоб додати environments/staging, достатньо скопіювати директорію environments/dev, змінити project_id у providers.tf та CIDR-діапазони у main.tf за потреби.</w:t>
      </w:r>
    </w:p>
    <w:p w14:paraId="6F0FF590" w14:textId="77777777" w:rsidR="00465118" w:rsidRDefault="00D47FAE">
      <w:pPr>
        <w:pStyle w:val="2"/>
        <w:spacing w:line="360" w:lineRule="auto"/>
        <w:ind w:firstLine="708"/>
      </w:pPr>
      <w:r>
        <w:t>2.8. Архітектурна діаграма системи</w:t>
      </w:r>
    </w:p>
    <w:p w14:paraId="524C96A3" w14:textId="77777777" w:rsidR="00465118" w:rsidRDefault="00D47FAE">
      <w:pPr>
        <w:spacing w:line="360" w:lineRule="auto"/>
        <w:ind w:firstLine="708"/>
        <w:jc w:val="both"/>
      </w:pPr>
      <w:r>
        <w:t>Архітектура системи зображена на Рис. 2.1 (файл gke-terraform-project.png у репозиторії проекту). Логічно вона ділиться на чотири шари: рівень розробника (Git-репозиторій, GitHub Actions), рівень GCP-інфраструктури (VPC, GKE, Cloud SQL, Secret Manager, Artifact Registry, Cloud Operations), рівень робочих навантажень (podʼи у кластері) та рівень користувача (інтернет-трафік через GCE Load Balancer).</w:t>
      </w:r>
    </w:p>
    <w:p w14:paraId="5F3BD8D5" w14:textId="77777777" w:rsidR="00465118" w:rsidRDefault="00D47FAE">
      <w:pPr>
        <w:spacing w:line="360" w:lineRule="auto"/>
        <w:ind w:firstLine="708"/>
        <w:jc w:val="both"/>
      </w:pPr>
      <w:r>
        <w:t xml:space="preserve">Маршрут даних від коду до користувача: розробник пушить зміни у main → GitHub Actions триггериться → автентифікується у GCP через Workload Identity Federation → terraform apply узгоджує інфраструктуру з кодом → docker build пушить образ в Artifact Registry → kubectl apply розгортає </w:t>
        <w:lastRenderedPageBreak/>
        <w:t>Deployment у GKE → GCE Load Balancer розподіляє вхідний трафік на podʼи через NEG → кожен Pod містить контейнери app та cloud-sql-proxy.</w:t>
      </w:r>
    </w:p>
    <w:p w14:paraId="15FA599E" w14:textId="77777777" w:rsidR="00465118" w:rsidRDefault="00D47FAE">
      <w:pPr>
        <w:spacing w:line="360" w:lineRule="auto"/>
        <w:ind w:firstLine="708"/>
        <w:jc w:val="both"/>
      </w:pPr>
      <w:r>
        <w:t>Маршрут запитів від користувача до бази: HTTPS-запит → GCE Load Balancer → BackendConfig health-check на /healthz → NEG → Pod web-app, контейнер app (порт 8080) → SQLAlchemy → localhost:5432 → sidecar cloud-sql-proxy → mTLS-тунель приватним IP до Cloud SQL → відповідь у зворотному порядку.</w:t>
      </w:r>
    </w:p>
    <w:p w14:paraId="404CCE00" w14:textId="77777777" w:rsidR="00465118" w:rsidRDefault="00D47FAE">
      <w:pPr>
        <w:spacing w:line="360" w:lineRule="auto"/>
        <w:ind w:firstLine="708"/>
        <w:jc w:val="both"/>
      </w:pPr>
      <w:r>
        <w:t>Маршрут секретів: пароль генерується модулем db через random_password → зберігається у Secret Manager (db-password-XXXX) → під час старту Pod-а Secret Manager CSI Driver монтує секрет у /secrets/db-password → застосунок зчитує файл при ініціалізації SQLAlchemy engine.</w:t>
      </w:r>
    </w:p>
    <w:p w14:paraId="5D87BA67" w14:textId="77777777" w:rsidR="00465118" w:rsidRDefault="00D47FAE">
      <w:pPr>
        <w:pStyle w:val="1"/>
        <w:pageBreakBefore/>
        <w:spacing w:line="360" w:lineRule="auto"/>
        <w:jc w:val="center"/>
      </w:pPr>
      <w:r>
        <w:lastRenderedPageBreak/>
        <w:t>РОЗДІЛ 3. ПРАКТИЧНА РЕАЛІЗАЦІЯ СИСТЕМИ АВТОМАТИЗАЦІЇ</w:t>
      </w:r>
    </w:p>
    <w:p w14:paraId="3B06EA8B" w14:textId="77777777" w:rsidR="00465118" w:rsidRDefault="00D47FAE">
      <w:pPr>
        <w:spacing w:line="360" w:lineRule="auto"/>
        <w:ind w:firstLine="708"/>
        <w:jc w:val="both"/>
      </w:pPr>
      <w:r>
        <w:t>У розділі покроково описано реалізацію проектних рішень з Розділу 2: підготовку GCP-середовища, п'ять Terraform-модулів, контейнеризацію застосунку, Kubernetes-маніфести, CI/CD-конвеєр на GitHub Actions, налаштування спостережуваності та механізмів self-healing. Кожен підрозділ містить ключові фрагменти коду з gke-terraform-project з поясненнями нетривіальних рішень. Повні лістинги винесено у Додаток А.</w:t>
      </w:r>
    </w:p>
    <w:p w14:paraId="1360AA45" w14:textId="77777777" w:rsidR="00465118" w:rsidRDefault="00D47FAE">
      <w:pPr>
        <w:pStyle w:val="2"/>
        <w:spacing w:line="360" w:lineRule="auto"/>
        <w:ind w:firstLine="708"/>
      </w:pPr>
      <w:r>
        <w:t>3.1. Підготовка середовища та налаштування backend Terraform</w:t>
      </w:r>
    </w:p>
    <w:p w14:paraId="7E70CF63" w14:textId="77777777" w:rsidR="00465118" w:rsidRDefault="00D47FAE">
      <w:pPr>
        <w:spacing w:line="360" w:lineRule="auto"/>
        <w:ind w:firstLine="708"/>
        <w:jc w:val="both"/>
      </w:pPr>
      <w:r>
        <w:t>Перед запуском Terraform виконано три підготовчі кроки: активація потрібних GCP API, створення GCS-бакета для зберігання state та налаштування Workload Identity Pool для GitHub Actions.</w:t>
      </w:r>
    </w:p>
    <w:p w14:paraId="48D0FD41" w14:textId="77777777" w:rsidR="00465118" w:rsidRDefault="00D47FAE">
      <w:pPr>
        <w:spacing w:line="360" w:lineRule="auto"/>
        <w:ind w:firstLine="708"/>
        <w:jc w:val="both"/>
      </w:pPr>
      <w:r>
        <w:t>Активація API виконується одноразово командами gcloud для проекту gke-petproject-2026:</w:t>
      </w:r>
    </w:p>
    <w:p w14:paraId="14907CDC" w14:textId="77777777" w:rsidR="00465118" w:rsidRDefault="00D47FAE">
      <w:pPr>
        <w:spacing w:before="180" w:after="80" w:line="360" w:lineRule="auto"/>
      </w:pPr>
      <w:r>
        <w:rPr>
          <w:i/>
          <w:iCs/>
          <w:sz w:val="24"/>
          <w:szCs w:val="24"/>
        </w:rPr>
        <w:t>Лістинг 3.1 — Активація необхідних API GCP</w:t>
      </w:r>
    </w:p>
    <w:p w14:paraId="0612BA06" w14:textId="77777777" w:rsidR="00465118" w:rsidRDefault="00D47FAE">
      <w:pPr>
        <w:shd w:val="clear" w:color="auto" w:fill="F5F5F5"/>
        <w:ind w:left="567"/>
      </w:pPr>
      <w:r>
        <w:rPr>
          <w:rFonts w:ascii="Consolas" w:eastAsia="Consolas" w:hAnsi="Consolas" w:cs="Consolas"/>
          <w:sz w:val="18"/>
          <w:szCs w:val="18"/>
        </w:rPr>
        <w:t>gcloud services enable \</w:t>
      </w:r>
    </w:p>
    <w:p w14:paraId="17773134" w14:textId="77777777" w:rsidR="00465118" w:rsidRDefault="00D47FAE">
      <w:pPr>
        <w:shd w:val="clear" w:color="auto" w:fill="F5F5F5"/>
        <w:ind w:left="567"/>
      </w:pPr>
      <w:r>
        <w:rPr>
          <w:rFonts w:ascii="Consolas" w:eastAsia="Consolas" w:hAnsi="Consolas" w:cs="Consolas"/>
          <w:sz w:val="18"/>
          <w:szCs w:val="18"/>
        </w:rPr>
        <w:t xml:space="preserve">  container.googleapis.com \</w:t>
      </w:r>
    </w:p>
    <w:p w14:paraId="52A75422" w14:textId="77777777" w:rsidR="00465118" w:rsidRDefault="00D47FAE">
      <w:pPr>
        <w:shd w:val="clear" w:color="auto" w:fill="F5F5F5"/>
        <w:ind w:left="567"/>
      </w:pPr>
      <w:r>
        <w:rPr>
          <w:rFonts w:ascii="Consolas" w:eastAsia="Consolas" w:hAnsi="Consolas" w:cs="Consolas"/>
          <w:sz w:val="18"/>
          <w:szCs w:val="18"/>
        </w:rPr>
        <w:t xml:space="preserve">  sqladmin.googleapis.com \</w:t>
      </w:r>
    </w:p>
    <w:p w14:paraId="785377B0" w14:textId="77777777" w:rsidR="00465118" w:rsidRDefault="00D47FAE">
      <w:pPr>
        <w:shd w:val="clear" w:color="auto" w:fill="F5F5F5"/>
        <w:ind w:left="567"/>
      </w:pPr>
      <w:r>
        <w:rPr>
          <w:rFonts w:ascii="Consolas" w:eastAsia="Consolas" w:hAnsi="Consolas" w:cs="Consolas"/>
          <w:sz w:val="18"/>
          <w:szCs w:val="18"/>
        </w:rPr>
        <w:t xml:space="preserve">  secretmanager.googleapis.com \</w:t>
      </w:r>
    </w:p>
    <w:p w14:paraId="352384E3" w14:textId="77777777" w:rsidR="00465118" w:rsidRDefault="00D47FAE">
      <w:pPr>
        <w:shd w:val="clear" w:color="auto" w:fill="F5F5F5"/>
        <w:ind w:left="567"/>
      </w:pPr>
      <w:r>
        <w:rPr>
          <w:rFonts w:ascii="Consolas" w:eastAsia="Consolas" w:hAnsi="Consolas" w:cs="Consolas"/>
          <w:sz w:val="18"/>
          <w:szCs w:val="18"/>
        </w:rPr>
        <w:t xml:space="preserve">  iamcredentials.googleapis.com \</w:t>
      </w:r>
    </w:p>
    <w:p w14:paraId="2EADCC50" w14:textId="77777777" w:rsidR="00465118" w:rsidRDefault="00D47FAE">
      <w:pPr>
        <w:shd w:val="clear" w:color="auto" w:fill="F5F5F5"/>
        <w:ind w:left="567"/>
      </w:pPr>
      <w:r>
        <w:rPr>
          <w:rFonts w:ascii="Consolas" w:eastAsia="Consolas" w:hAnsi="Consolas" w:cs="Consolas"/>
          <w:sz w:val="18"/>
          <w:szCs w:val="18"/>
        </w:rPr>
        <w:t xml:space="preserve">  artifactregistry.googleapis.com \</w:t>
      </w:r>
    </w:p>
    <w:p w14:paraId="5C83D65A" w14:textId="77777777" w:rsidR="00465118" w:rsidRDefault="00D47FAE">
      <w:pPr>
        <w:shd w:val="clear" w:color="auto" w:fill="F5F5F5"/>
        <w:ind w:left="567"/>
      </w:pPr>
      <w:r>
        <w:rPr>
          <w:rFonts w:ascii="Consolas" w:eastAsia="Consolas" w:hAnsi="Consolas" w:cs="Consolas"/>
          <w:sz w:val="18"/>
          <w:szCs w:val="18"/>
        </w:rPr>
        <w:t xml:space="preserve">  servicenetworking.googleapis.com \</w:t>
      </w:r>
    </w:p>
    <w:p w14:paraId="48C32ADD" w14:textId="77777777" w:rsidR="00465118" w:rsidRDefault="00D47FAE">
      <w:pPr>
        <w:shd w:val="clear" w:color="auto" w:fill="F5F5F5"/>
        <w:ind w:left="567"/>
      </w:pPr>
      <w:r>
        <w:rPr>
          <w:rFonts w:ascii="Consolas" w:eastAsia="Consolas" w:hAnsi="Consolas" w:cs="Consolas"/>
          <w:sz w:val="18"/>
          <w:szCs w:val="18"/>
        </w:rPr>
        <w:t xml:space="preserve">  --project=gke-petproject-2026</w:t>
      </w:r>
    </w:p>
    <w:p w14:paraId="025036E8" w14:textId="77777777" w:rsidR="00465118" w:rsidRDefault="00465118">
      <w:pPr>
        <w:spacing w:after="120" w:line="360" w:lineRule="auto"/>
      </w:pPr>
    </w:p>
    <w:p w14:paraId="5A5714DB" w14:textId="77777777" w:rsidR="00465118" w:rsidRDefault="00D47FAE">
      <w:pPr>
        <w:spacing w:line="360" w:lineRule="auto"/>
        <w:ind w:firstLine="708"/>
        <w:jc w:val="both"/>
      </w:pPr>
      <w:r>
        <w:t>GCS-бакет для state створюється у тому самому проекті з увімкненим Object Versioning, щоб мати можливість відкоту на попередню версію стану інфраструктури:</w:t>
      </w:r>
    </w:p>
    <w:p w14:paraId="59C806B4" w14:textId="77777777" w:rsidR="00465118" w:rsidRDefault="00D47FAE">
      <w:pPr>
        <w:spacing w:before="180" w:after="80" w:line="360" w:lineRule="auto"/>
      </w:pPr>
      <w:r>
        <w:rPr>
          <w:i/>
          <w:iCs/>
          <w:sz w:val="24"/>
          <w:szCs w:val="24"/>
        </w:rPr>
        <w:t>Лістинг 3.2 — Створення бакета для Terraform state</w:t>
      </w:r>
    </w:p>
    <w:p w14:paraId="69B5FC82" w14:textId="77777777" w:rsidR="00465118" w:rsidRDefault="00D47FAE">
      <w:pPr>
        <w:shd w:val="clear" w:color="auto" w:fill="F5F5F5"/>
        <w:ind w:left="567"/>
      </w:pPr>
      <w:r>
        <w:rPr>
          <w:rFonts w:ascii="Consolas" w:eastAsia="Consolas" w:hAnsi="Consolas" w:cs="Consolas"/>
          <w:sz w:val="18"/>
          <w:szCs w:val="18"/>
        </w:rPr>
        <w:t>gsutil mb -l europe-west1 gs://gke-petproject-2026</w:t>
      </w:r>
    </w:p>
    <w:p w14:paraId="05A4EE42" w14:textId="77777777" w:rsidR="00465118" w:rsidRDefault="00D47FAE">
      <w:pPr>
        <w:shd w:val="clear" w:color="auto" w:fill="F5F5F5"/>
        <w:ind w:left="567"/>
      </w:pPr>
      <w:r>
        <w:rPr>
          <w:rFonts w:ascii="Consolas" w:eastAsia="Consolas" w:hAnsi="Consolas" w:cs="Consolas"/>
          <w:sz w:val="18"/>
          <w:szCs w:val="18"/>
        </w:rPr>
        <w:t>gsutil versioning set on gs://gke-petproject-2026</w:t>
      </w:r>
    </w:p>
    <w:p w14:paraId="23550417" w14:textId="77777777" w:rsidR="00465118" w:rsidRDefault="00465118">
      <w:pPr>
        <w:spacing w:after="120" w:line="360" w:lineRule="auto"/>
      </w:pPr>
    </w:p>
    <w:p w14:paraId="0F8A9CFB" w14:textId="77777777" w:rsidR="00465118" w:rsidRDefault="00D47FAE">
      <w:pPr>
        <w:spacing w:line="360" w:lineRule="auto"/>
        <w:ind w:firstLine="708"/>
        <w:jc w:val="both"/>
      </w:pPr>
      <w:r>
        <w:lastRenderedPageBreak/>
        <w:t>Backend Terraform налаштовано на цей бакет. GCS за замовчуванням підтримує state-locking, додаткові налаштування (як DynamoDB для AWS) не потрібні [22]:</w:t>
      </w:r>
    </w:p>
    <w:p w14:paraId="53B50C9E" w14:textId="77777777" w:rsidR="00465118" w:rsidRDefault="00D47FAE">
      <w:pPr>
        <w:spacing w:before="180" w:after="80" w:line="360" w:lineRule="auto"/>
      </w:pPr>
      <w:r>
        <w:rPr>
          <w:i/>
          <w:iCs/>
          <w:sz w:val="24"/>
          <w:szCs w:val="24"/>
        </w:rPr>
        <w:t>Лістинг 3.3 — environments/dev/backend.tf</w:t>
      </w:r>
    </w:p>
    <w:p w14:paraId="63B1F585" w14:textId="77777777" w:rsidR="00465118" w:rsidRDefault="00D47FAE">
      <w:pPr>
        <w:shd w:val="clear" w:color="auto" w:fill="F5F5F5"/>
        <w:ind w:left="567"/>
      </w:pPr>
      <w:r>
        <w:rPr>
          <w:rFonts w:ascii="Consolas" w:eastAsia="Consolas" w:hAnsi="Consolas" w:cs="Consolas"/>
          <w:sz w:val="18"/>
          <w:szCs w:val="18"/>
        </w:rPr>
        <w:t>terraform {</w:t>
      </w:r>
    </w:p>
    <w:p w14:paraId="3D24CD47" w14:textId="77777777" w:rsidR="00465118" w:rsidRDefault="00D47FAE">
      <w:pPr>
        <w:shd w:val="clear" w:color="auto" w:fill="F5F5F5"/>
        <w:ind w:left="567"/>
      </w:pPr>
      <w:r>
        <w:rPr>
          <w:rFonts w:ascii="Consolas" w:eastAsia="Consolas" w:hAnsi="Consolas" w:cs="Consolas"/>
          <w:sz w:val="18"/>
          <w:szCs w:val="18"/>
        </w:rPr>
        <w:t xml:space="preserve">  backend "gcs" {</w:t>
      </w:r>
    </w:p>
    <w:p w14:paraId="47E3EE17" w14:textId="77777777" w:rsidR="00465118" w:rsidRDefault="00D47FAE">
      <w:pPr>
        <w:shd w:val="clear" w:color="auto" w:fill="F5F5F5"/>
        <w:ind w:left="567"/>
      </w:pPr>
      <w:r>
        <w:rPr>
          <w:rFonts w:ascii="Consolas" w:eastAsia="Consolas" w:hAnsi="Consolas" w:cs="Consolas"/>
          <w:sz w:val="18"/>
          <w:szCs w:val="18"/>
        </w:rPr>
        <w:t xml:space="preserve">    bucket = "gke-petproject-2026"</w:t>
      </w:r>
    </w:p>
    <w:p w14:paraId="0E31C545" w14:textId="77777777" w:rsidR="00465118" w:rsidRDefault="00D47FAE">
      <w:pPr>
        <w:shd w:val="clear" w:color="auto" w:fill="F5F5F5"/>
        <w:ind w:left="567"/>
      </w:pPr>
      <w:r>
        <w:rPr>
          <w:rFonts w:ascii="Consolas" w:eastAsia="Consolas" w:hAnsi="Consolas" w:cs="Consolas"/>
          <w:sz w:val="18"/>
          <w:szCs w:val="18"/>
        </w:rPr>
        <w:t xml:space="preserve">    prefix = "terraform/state"</w:t>
      </w:r>
    </w:p>
    <w:p w14:paraId="2669A489" w14:textId="77777777" w:rsidR="00465118" w:rsidRDefault="00D47FAE">
      <w:pPr>
        <w:shd w:val="clear" w:color="auto" w:fill="F5F5F5"/>
        <w:ind w:left="567"/>
      </w:pPr>
      <w:r>
        <w:rPr>
          <w:rFonts w:ascii="Consolas" w:eastAsia="Consolas" w:hAnsi="Consolas" w:cs="Consolas"/>
          <w:sz w:val="18"/>
          <w:szCs w:val="18"/>
        </w:rPr>
        <w:t xml:space="preserve">  }</w:t>
      </w:r>
    </w:p>
    <w:p w14:paraId="3DD9E5A6" w14:textId="77777777" w:rsidR="00465118" w:rsidRDefault="00D47FAE">
      <w:pPr>
        <w:shd w:val="clear" w:color="auto" w:fill="F5F5F5"/>
        <w:ind w:left="567"/>
      </w:pPr>
      <w:r>
        <w:rPr>
          <w:rFonts w:ascii="Consolas" w:eastAsia="Consolas" w:hAnsi="Consolas" w:cs="Consolas"/>
          <w:sz w:val="18"/>
          <w:szCs w:val="18"/>
        </w:rPr>
        <w:t>}</w:t>
      </w:r>
    </w:p>
    <w:p w14:paraId="6B4BEEE3" w14:textId="77777777" w:rsidR="00465118" w:rsidRDefault="00465118">
      <w:pPr>
        <w:spacing w:after="120" w:line="360" w:lineRule="auto"/>
      </w:pPr>
    </w:p>
    <w:p w14:paraId="5B1875A5" w14:textId="77777777" w:rsidR="00465118" w:rsidRDefault="00D47FAE">
      <w:pPr>
        <w:spacing w:line="360" w:lineRule="auto"/>
        <w:ind w:firstLine="708"/>
        <w:jc w:val="both"/>
      </w:pPr>
      <w:r>
        <w:t>Файл versions.tf фіксує мінімальну версію Terraform та діапазон версій провайдерів — це гарантує відтворюваність між запусками CI/CD та локальної розробки:</w:t>
      </w:r>
    </w:p>
    <w:p w14:paraId="54662C75" w14:textId="77777777" w:rsidR="00465118" w:rsidRDefault="00D47FAE">
      <w:pPr>
        <w:spacing w:before="180" w:after="80" w:line="360" w:lineRule="auto"/>
      </w:pPr>
      <w:r>
        <w:rPr>
          <w:i/>
          <w:iCs/>
          <w:sz w:val="24"/>
          <w:szCs w:val="24"/>
        </w:rPr>
        <w:t>Лістинг 3.4 — environments/dev/versions.tf</w:t>
      </w:r>
    </w:p>
    <w:p w14:paraId="6EC46575" w14:textId="77777777" w:rsidR="00465118" w:rsidRDefault="00D47FAE">
      <w:pPr>
        <w:shd w:val="clear" w:color="auto" w:fill="F5F5F5"/>
        <w:ind w:left="567"/>
      </w:pPr>
      <w:r>
        <w:rPr>
          <w:rFonts w:ascii="Consolas" w:eastAsia="Consolas" w:hAnsi="Consolas" w:cs="Consolas"/>
          <w:sz w:val="18"/>
          <w:szCs w:val="18"/>
        </w:rPr>
        <w:t>terraform {</w:t>
      </w:r>
    </w:p>
    <w:p w14:paraId="7F753B5A" w14:textId="77777777" w:rsidR="00465118" w:rsidRDefault="00D47FAE">
      <w:pPr>
        <w:shd w:val="clear" w:color="auto" w:fill="F5F5F5"/>
        <w:ind w:left="567"/>
      </w:pPr>
      <w:r>
        <w:rPr>
          <w:rFonts w:ascii="Consolas" w:eastAsia="Consolas" w:hAnsi="Consolas" w:cs="Consolas"/>
          <w:sz w:val="18"/>
          <w:szCs w:val="18"/>
        </w:rPr>
        <w:t xml:space="preserve">  required_version = "&gt;= 1.5.0"</w:t>
      </w:r>
    </w:p>
    <w:p w14:paraId="4F72E3A8" w14:textId="77777777" w:rsidR="00465118" w:rsidRDefault="00D47FAE">
      <w:pPr>
        <w:shd w:val="clear" w:color="auto" w:fill="F5F5F5"/>
        <w:ind w:left="567"/>
      </w:pPr>
      <w:r>
        <w:rPr>
          <w:rFonts w:ascii="Consolas" w:eastAsia="Consolas" w:hAnsi="Consolas" w:cs="Consolas"/>
          <w:sz w:val="18"/>
          <w:szCs w:val="18"/>
        </w:rPr>
        <w:t xml:space="preserve">  required_providers {</w:t>
      </w:r>
    </w:p>
    <w:p w14:paraId="05947688" w14:textId="77777777" w:rsidR="00465118" w:rsidRDefault="00D47FAE">
      <w:pPr>
        <w:shd w:val="clear" w:color="auto" w:fill="F5F5F5"/>
        <w:ind w:left="567"/>
      </w:pPr>
      <w:r>
        <w:rPr>
          <w:rFonts w:ascii="Consolas" w:eastAsia="Consolas" w:hAnsi="Consolas" w:cs="Consolas"/>
          <w:sz w:val="18"/>
          <w:szCs w:val="18"/>
        </w:rPr>
        <w:t xml:space="preserve">    google      = { source = "hashicorp/google",      version = "~&gt; 5.0" }</w:t>
      </w:r>
    </w:p>
    <w:p w14:paraId="2B93F25C" w14:textId="77777777" w:rsidR="00465118" w:rsidRDefault="00D47FAE">
      <w:pPr>
        <w:shd w:val="clear" w:color="auto" w:fill="F5F5F5"/>
        <w:ind w:left="567"/>
      </w:pPr>
      <w:r>
        <w:rPr>
          <w:rFonts w:ascii="Consolas" w:eastAsia="Consolas" w:hAnsi="Consolas" w:cs="Consolas"/>
          <w:sz w:val="18"/>
          <w:szCs w:val="18"/>
        </w:rPr>
        <w:t xml:space="preserve">    google-beta = { source = "hashicorp/google-beta", version = "~&gt; 5.0" }</w:t>
      </w:r>
    </w:p>
    <w:p w14:paraId="65C57AAD" w14:textId="77777777" w:rsidR="00465118" w:rsidRDefault="00D47FAE">
      <w:pPr>
        <w:shd w:val="clear" w:color="auto" w:fill="F5F5F5"/>
        <w:ind w:left="567"/>
      </w:pPr>
      <w:r>
        <w:rPr>
          <w:rFonts w:ascii="Consolas" w:eastAsia="Consolas" w:hAnsi="Consolas" w:cs="Consolas"/>
          <w:sz w:val="18"/>
          <w:szCs w:val="18"/>
        </w:rPr>
        <w:t xml:space="preserve">    random      = { source = "hashicorp/random",      version = "~&gt; 3.6" }</w:t>
      </w:r>
    </w:p>
    <w:p w14:paraId="64003515" w14:textId="77777777" w:rsidR="00465118" w:rsidRDefault="00D47FAE">
      <w:pPr>
        <w:shd w:val="clear" w:color="auto" w:fill="F5F5F5"/>
        <w:ind w:left="567"/>
      </w:pPr>
      <w:r>
        <w:rPr>
          <w:rFonts w:ascii="Consolas" w:eastAsia="Consolas" w:hAnsi="Consolas" w:cs="Consolas"/>
          <w:sz w:val="18"/>
          <w:szCs w:val="18"/>
        </w:rPr>
        <w:t xml:space="preserve">  }</w:t>
      </w:r>
    </w:p>
    <w:p w14:paraId="77015898" w14:textId="77777777" w:rsidR="00465118" w:rsidRDefault="00D47FAE">
      <w:pPr>
        <w:shd w:val="clear" w:color="auto" w:fill="F5F5F5"/>
        <w:ind w:left="567"/>
      </w:pPr>
      <w:r>
        <w:rPr>
          <w:rFonts w:ascii="Consolas" w:eastAsia="Consolas" w:hAnsi="Consolas" w:cs="Consolas"/>
          <w:sz w:val="18"/>
          <w:szCs w:val="18"/>
        </w:rPr>
        <w:t>}</w:t>
      </w:r>
    </w:p>
    <w:p w14:paraId="09B0A3A0" w14:textId="77777777" w:rsidR="00465118" w:rsidRDefault="00465118">
      <w:pPr>
        <w:spacing w:after="120" w:line="360" w:lineRule="auto"/>
      </w:pPr>
    </w:p>
    <w:p w14:paraId="5881F3E3" w14:textId="77777777" w:rsidR="00465118" w:rsidRDefault="00D47FAE">
      <w:pPr>
        <w:spacing w:line="360" w:lineRule="auto"/>
        <w:ind w:firstLine="708"/>
        <w:jc w:val="both"/>
      </w:pPr>
      <w:r>
        <w:t>Workload Identity Pool github-pool та Provider github-provider створюються одноразово командами gcloud iam workload-identity-pools з прив'язкою до конкретного GitHub-репозиторію. Згенеровані ідентифікатори потім заносяться у GitHub Secrets як WORKLOAD_IDENTITY_PROVIDER та SERVICE_ACCOUNT — це не самі секрети, а лише посилання на сутності у GCP [18].</w:t>
      </w:r>
    </w:p>
    <w:p w14:paraId="0C761F3D" w14:textId="77777777" w:rsidR="00465118" w:rsidRDefault="00D47FAE">
      <w:pPr>
        <w:pStyle w:val="2"/>
        <w:spacing w:line="360" w:lineRule="auto"/>
        <w:ind w:firstLine="708"/>
      </w:pPr>
      <w:r>
        <w:t>3.2. Реалізація модуля vpc</w:t>
      </w:r>
    </w:p>
    <w:p w14:paraId="2A991D7C" w14:textId="77777777" w:rsidR="00465118" w:rsidRDefault="00D47FAE">
      <w:pPr>
        <w:spacing w:line="360" w:lineRule="auto"/>
        <w:ind w:firstLine="708"/>
        <w:jc w:val="both"/>
      </w:pPr>
      <w:r>
        <w:t>Модуль vpc створює VPC main-vpc, приватну підмережу з двома secondary-діапазонами для подів і сервісів Kubernetes, Cloud Router з Cloud NAT для контрольованого egress нод у інтернет, а також VPC Peering з servicenetworking.googleapis.com для приватного доступу до Cloud SQL.</w:t>
      </w:r>
    </w:p>
    <w:p w14:paraId="4F0CEBF9" w14:textId="77777777" w:rsidR="00465118" w:rsidRDefault="00D47FAE">
      <w:pPr>
        <w:spacing w:before="180" w:after="80" w:line="360" w:lineRule="auto"/>
      </w:pPr>
      <w:r>
        <w:rPr>
          <w:i/>
          <w:iCs/>
          <w:sz w:val="24"/>
          <w:szCs w:val="24"/>
        </w:rPr>
        <w:lastRenderedPageBreak/>
        <w:t>Лістинг 3.5 — modules/vpc/main.tf (ключові фрагменти)</w:t>
      </w:r>
    </w:p>
    <w:p w14:paraId="3DC585B3" w14:textId="77777777" w:rsidR="00465118" w:rsidRDefault="00D47FAE">
      <w:pPr>
        <w:shd w:val="clear" w:color="auto" w:fill="F5F5F5"/>
        <w:ind w:left="567"/>
      </w:pPr>
      <w:r>
        <w:rPr>
          <w:rFonts w:ascii="Consolas" w:eastAsia="Consolas" w:hAnsi="Consolas" w:cs="Consolas"/>
          <w:sz w:val="18"/>
          <w:szCs w:val="18"/>
        </w:rPr>
        <w:t>resource "google_compute_network" "main" {</w:t>
      </w:r>
    </w:p>
    <w:p w14:paraId="5DA7007D" w14:textId="77777777" w:rsidR="00465118" w:rsidRDefault="00D47FAE">
      <w:pPr>
        <w:shd w:val="clear" w:color="auto" w:fill="F5F5F5"/>
        <w:ind w:left="567"/>
      </w:pPr>
      <w:r>
        <w:rPr>
          <w:rFonts w:ascii="Consolas" w:eastAsia="Consolas" w:hAnsi="Consolas" w:cs="Consolas"/>
          <w:sz w:val="18"/>
          <w:szCs w:val="18"/>
        </w:rPr>
        <w:t xml:space="preserve">  name                    = var.network_name</w:t>
      </w:r>
    </w:p>
    <w:p w14:paraId="6ACA9ACB" w14:textId="77777777" w:rsidR="00465118" w:rsidRDefault="00D47FAE">
      <w:pPr>
        <w:shd w:val="clear" w:color="auto" w:fill="F5F5F5"/>
        <w:ind w:left="567"/>
      </w:pPr>
      <w:r>
        <w:rPr>
          <w:rFonts w:ascii="Consolas" w:eastAsia="Consolas" w:hAnsi="Consolas" w:cs="Consolas"/>
          <w:sz w:val="18"/>
          <w:szCs w:val="18"/>
        </w:rPr>
        <w:t xml:space="preserve">  auto_create_subnetworks = false</w:t>
      </w:r>
    </w:p>
    <w:p w14:paraId="79A14059" w14:textId="77777777" w:rsidR="00465118" w:rsidRDefault="00D47FAE">
      <w:pPr>
        <w:shd w:val="clear" w:color="auto" w:fill="F5F5F5"/>
        <w:ind w:left="567"/>
      </w:pPr>
      <w:r>
        <w:rPr>
          <w:rFonts w:ascii="Consolas" w:eastAsia="Consolas" w:hAnsi="Consolas" w:cs="Consolas"/>
          <w:sz w:val="18"/>
          <w:szCs w:val="18"/>
        </w:rPr>
        <w:t>}</w:t>
      </w:r>
    </w:p>
    <w:p w14:paraId="3A2E9809" w14:textId="77777777" w:rsidR="00465118" w:rsidRDefault="00D47FAE">
      <w:pPr>
        <w:shd w:val="clear" w:color="auto" w:fill="F5F5F5"/>
        <w:ind w:left="567"/>
      </w:pPr>
      <w:r>
        <w:rPr>
          <w:rFonts w:ascii="Consolas" w:eastAsia="Consolas" w:hAnsi="Consolas" w:cs="Consolas"/>
          <w:sz w:val="18"/>
          <w:szCs w:val="18"/>
        </w:rPr>
        <w:t xml:space="preserve"> </w:t>
      </w:r>
    </w:p>
    <w:p w14:paraId="288B54EE" w14:textId="77777777" w:rsidR="00465118" w:rsidRDefault="00D47FAE">
      <w:pPr>
        <w:shd w:val="clear" w:color="auto" w:fill="F5F5F5"/>
        <w:ind w:left="567"/>
      </w:pPr>
      <w:r>
        <w:rPr>
          <w:rFonts w:ascii="Consolas" w:eastAsia="Consolas" w:hAnsi="Consolas" w:cs="Consolas"/>
          <w:sz w:val="18"/>
          <w:szCs w:val="18"/>
        </w:rPr>
        <w:t>resource "google_compute_subnetwork" "private" {</w:t>
      </w:r>
    </w:p>
    <w:p w14:paraId="04460921" w14:textId="77777777" w:rsidR="00465118" w:rsidRDefault="00D47FAE">
      <w:pPr>
        <w:shd w:val="clear" w:color="auto" w:fill="F5F5F5"/>
        <w:ind w:left="567"/>
      </w:pPr>
      <w:r>
        <w:rPr>
          <w:rFonts w:ascii="Consolas" w:eastAsia="Consolas" w:hAnsi="Consolas" w:cs="Consolas"/>
          <w:sz w:val="18"/>
          <w:szCs w:val="18"/>
        </w:rPr>
        <w:t xml:space="preserve">  name          = "${var.network_name}-private-subnet"</w:t>
      </w:r>
    </w:p>
    <w:p w14:paraId="0DD8E23A" w14:textId="77777777" w:rsidR="00465118" w:rsidRDefault="00D47FAE">
      <w:pPr>
        <w:shd w:val="clear" w:color="auto" w:fill="F5F5F5"/>
        <w:ind w:left="567"/>
      </w:pPr>
      <w:r>
        <w:rPr>
          <w:rFonts w:ascii="Consolas" w:eastAsia="Consolas" w:hAnsi="Consolas" w:cs="Consolas"/>
          <w:sz w:val="18"/>
          <w:szCs w:val="18"/>
        </w:rPr>
        <w:t xml:space="preserve">  ip_cidr_range = var.subnet_cidr        # 10.0.0.0/24 для нод</w:t>
      </w:r>
    </w:p>
    <w:p w14:paraId="546B7721" w14:textId="77777777" w:rsidR="00465118" w:rsidRDefault="00D47FAE">
      <w:pPr>
        <w:shd w:val="clear" w:color="auto" w:fill="F5F5F5"/>
        <w:ind w:left="567"/>
      </w:pPr>
      <w:r>
        <w:rPr>
          <w:rFonts w:ascii="Consolas" w:eastAsia="Consolas" w:hAnsi="Consolas" w:cs="Consolas"/>
          <w:sz w:val="18"/>
          <w:szCs w:val="18"/>
        </w:rPr>
        <w:t xml:space="preserve">  region        = var.region</w:t>
      </w:r>
    </w:p>
    <w:p w14:paraId="39C5FF56" w14:textId="77777777" w:rsidR="00465118" w:rsidRDefault="00D47FAE">
      <w:pPr>
        <w:shd w:val="clear" w:color="auto" w:fill="F5F5F5"/>
        <w:ind w:left="567"/>
      </w:pPr>
      <w:r>
        <w:rPr>
          <w:rFonts w:ascii="Consolas" w:eastAsia="Consolas" w:hAnsi="Consolas" w:cs="Consolas"/>
          <w:sz w:val="18"/>
          <w:szCs w:val="18"/>
        </w:rPr>
        <w:t xml:space="preserve">  network       = google_compute_network.main.id</w:t>
      </w:r>
    </w:p>
    <w:p w14:paraId="7BE1519E" w14:textId="77777777" w:rsidR="00465118" w:rsidRDefault="00D47FAE">
      <w:pPr>
        <w:shd w:val="clear" w:color="auto" w:fill="F5F5F5"/>
        <w:ind w:left="567"/>
      </w:pPr>
      <w:r>
        <w:rPr>
          <w:rFonts w:ascii="Consolas" w:eastAsia="Consolas" w:hAnsi="Consolas" w:cs="Consolas"/>
          <w:sz w:val="18"/>
          <w:szCs w:val="18"/>
        </w:rPr>
        <w:t xml:space="preserve">  private_ip_google_access = true</w:t>
      </w:r>
    </w:p>
    <w:p w14:paraId="0E051044" w14:textId="77777777" w:rsidR="00465118" w:rsidRDefault="00D47FAE">
      <w:pPr>
        <w:shd w:val="clear" w:color="auto" w:fill="F5F5F5"/>
        <w:ind w:left="567"/>
      </w:pPr>
      <w:r>
        <w:rPr>
          <w:rFonts w:ascii="Consolas" w:eastAsia="Consolas" w:hAnsi="Consolas" w:cs="Consolas"/>
          <w:sz w:val="18"/>
          <w:szCs w:val="18"/>
        </w:rPr>
        <w:t xml:space="preserve"> </w:t>
      </w:r>
    </w:p>
    <w:p w14:paraId="734DA989" w14:textId="77777777" w:rsidR="00465118" w:rsidRDefault="00D47FAE">
      <w:pPr>
        <w:shd w:val="clear" w:color="auto" w:fill="F5F5F5"/>
        <w:ind w:left="567"/>
      </w:pPr>
      <w:r>
        <w:rPr>
          <w:rFonts w:ascii="Consolas" w:eastAsia="Consolas" w:hAnsi="Consolas" w:cs="Consolas"/>
          <w:sz w:val="18"/>
          <w:szCs w:val="18"/>
        </w:rPr>
        <w:t xml:space="preserve">  secondary_ip_range {</w:t>
      </w:r>
    </w:p>
    <w:p w14:paraId="056DECC0" w14:textId="77777777" w:rsidR="00465118" w:rsidRDefault="00D47FAE">
      <w:pPr>
        <w:shd w:val="clear" w:color="auto" w:fill="F5F5F5"/>
        <w:ind w:left="567"/>
      </w:pPr>
      <w:r>
        <w:rPr>
          <w:rFonts w:ascii="Consolas" w:eastAsia="Consolas" w:hAnsi="Consolas" w:cs="Consolas"/>
          <w:sz w:val="18"/>
          <w:szCs w:val="18"/>
        </w:rPr>
        <w:t xml:space="preserve">    range_name    = "k8s-pods-range"</w:t>
      </w:r>
    </w:p>
    <w:p w14:paraId="65203E84" w14:textId="77777777" w:rsidR="00465118" w:rsidRDefault="00D47FAE">
      <w:pPr>
        <w:shd w:val="clear" w:color="auto" w:fill="F5F5F5"/>
        <w:ind w:left="567"/>
      </w:pPr>
      <w:r>
        <w:rPr>
          <w:rFonts w:ascii="Consolas" w:eastAsia="Consolas" w:hAnsi="Consolas" w:cs="Consolas"/>
          <w:sz w:val="18"/>
          <w:szCs w:val="18"/>
        </w:rPr>
        <w:t xml:space="preserve">    ip_cidr_range = var.pods_cidr        # 10.1.0.0/20</w:t>
      </w:r>
    </w:p>
    <w:p w14:paraId="210B33B5" w14:textId="77777777" w:rsidR="00465118" w:rsidRDefault="00D47FAE">
      <w:pPr>
        <w:shd w:val="clear" w:color="auto" w:fill="F5F5F5"/>
        <w:ind w:left="567"/>
      </w:pPr>
      <w:r>
        <w:rPr>
          <w:rFonts w:ascii="Consolas" w:eastAsia="Consolas" w:hAnsi="Consolas" w:cs="Consolas"/>
          <w:sz w:val="18"/>
          <w:szCs w:val="18"/>
        </w:rPr>
        <w:t xml:space="preserve">  }</w:t>
      </w:r>
    </w:p>
    <w:p w14:paraId="45CB73DB" w14:textId="77777777" w:rsidR="00465118" w:rsidRDefault="00D47FAE">
      <w:pPr>
        <w:shd w:val="clear" w:color="auto" w:fill="F5F5F5"/>
        <w:ind w:left="567"/>
      </w:pPr>
      <w:r>
        <w:rPr>
          <w:rFonts w:ascii="Consolas" w:eastAsia="Consolas" w:hAnsi="Consolas" w:cs="Consolas"/>
          <w:sz w:val="18"/>
          <w:szCs w:val="18"/>
        </w:rPr>
        <w:t xml:space="preserve">  secondary_ip_range {</w:t>
      </w:r>
    </w:p>
    <w:p w14:paraId="29286EE1" w14:textId="77777777" w:rsidR="00465118" w:rsidRDefault="00D47FAE">
      <w:pPr>
        <w:shd w:val="clear" w:color="auto" w:fill="F5F5F5"/>
        <w:ind w:left="567"/>
      </w:pPr>
      <w:r>
        <w:rPr>
          <w:rFonts w:ascii="Consolas" w:eastAsia="Consolas" w:hAnsi="Consolas" w:cs="Consolas"/>
          <w:sz w:val="18"/>
          <w:szCs w:val="18"/>
        </w:rPr>
        <w:t xml:space="preserve">    range_name    = "k8s-services-range"</w:t>
      </w:r>
    </w:p>
    <w:p w14:paraId="0F326ACF" w14:textId="77777777" w:rsidR="00465118" w:rsidRDefault="00D47FAE">
      <w:pPr>
        <w:shd w:val="clear" w:color="auto" w:fill="F5F5F5"/>
        <w:ind w:left="567"/>
      </w:pPr>
      <w:r>
        <w:rPr>
          <w:rFonts w:ascii="Consolas" w:eastAsia="Consolas" w:hAnsi="Consolas" w:cs="Consolas"/>
          <w:sz w:val="18"/>
          <w:szCs w:val="18"/>
        </w:rPr>
        <w:t xml:space="preserve">    ip_cidr_range = var.services_cidr    # 10.2.0.0/24</w:t>
      </w:r>
    </w:p>
    <w:p w14:paraId="1C383C1A" w14:textId="77777777" w:rsidR="00465118" w:rsidRDefault="00D47FAE">
      <w:pPr>
        <w:shd w:val="clear" w:color="auto" w:fill="F5F5F5"/>
        <w:ind w:left="567"/>
      </w:pPr>
      <w:r>
        <w:rPr>
          <w:rFonts w:ascii="Consolas" w:eastAsia="Consolas" w:hAnsi="Consolas" w:cs="Consolas"/>
          <w:sz w:val="18"/>
          <w:szCs w:val="18"/>
        </w:rPr>
        <w:t xml:space="preserve">  }</w:t>
      </w:r>
    </w:p>
    <w:p w14:paraId="34666E10" w14:textId="77777777" w:rsidR="00465118" w:rsidRDefault="00D47FAE">
      <w:pPr>
        <w:shd w:val="clear" w:color="auto" w:fill="F5F5F5"/>
        <w:ind w:left="567"/>
      </w:pPr>
      <w:r>
        <w:rPr>
          <w:rFonts w:ascii="Consolas" w:eastAsia="Consolas" w:hAnsi="Consolas" w:cs="Consolas"/>
          <w:sz w:val="18"/>
          <w:szCs w:val="18"/>
        </w:rPr>
        <w:t>}</w:t>
      </w:r>
    </w:p>
    <w:p w14:paraId="589933A1" w14:textId="77777777" w:rsidR="00465118" w:rsidRDefault="00465118">
      <w:pPr>
        <w:spacing w:after="120" w:line="360" w:lineRule="auto"/>
      </w:pPr>
    </w:p>
    <w:p w14:paraId="085E7CD6" w14:textId="77777777" w:rsidR="00465118" w:rsidRDefault="00D47FAE">
      <w:pPr>
        <w:spacing w:line="360" w:lineRule="auto"/>
        <w:ind w:firstLine="708"/>
        <w:jc w:val="both"/>
      </w:pPr>
      <w:r>
        <w:t>Cloud Router та NAT забезпечують доступ нод у публічний інтернет (для pull образів і оновлень пакетів) без присвоєння нодам публічних IP:</w:t>
      </w:r>
    </w:p>
    <w:p w14:paraId="2BE7CCF3" w14:textId="77777777" w:rsidR="00465118" w:rsidRDefault="00D47FAE">
      <w:pPr>
        <w:spacing w:before="180" w:after="80" w:line="360" w:lineRule="auto"/>
      </w:pPr>
      <w:r>
        <w:rPr>
          <w:i/>
          <w:iCs/>
          <w:sz w:val="24"/>
          <w:szCs w:val="24"/>
        </w:rPr>
        <w:t>Лістинг 3.6 — modules/vpc/main.tf (Cloud NAT)</w:t>
      </w:r>
    </w:p>
    <w:p w14:paraId="76AE4A62" w14:textId="77777777" w:rsidR="00465118" w:rsidRDefault="00D47FAE">
      <w:pPr>
        <w:shd w:val="clear" w:color="auto" w:fill="F5F5F5"/>
        <w:ind w:left="567"/>
      </w:pPr>
      <w:r>
        <w:rPr>
          <w:rFonts w:ascii="Consolas" w:eastAsia="Consolas" w:hAnsi="Consolas" w:cs="Consolas"/>
          <w:sz w:val="18"/>
          <w:szCs w:val="18"/>
        </w:rPr>
        <w:t>resource "google_compute_router" "router" {</w:t>
      </w:r>
    </w:p>
    <w:p w14:paraId="17689614" w14:textId="77777777" w:rsidR="00465118" w:rsidRDefault="00D47FAE">
      <w:pPr>
        <w:shd w:val="clear" w:color="auto" w:fill="F5F5F5"/>
        <w:ind w:left="567"/>
      </w:pPr>
      <w:r>
        <w:rPr>
          <w:rFonts w:ascii="Consolas" w:eastAsia="Consolas" w:hAnsi="Consolas" w:cs="Consolas"/>
          <w:sz w:val="18"/>
          <w:szCs w:val="18"/>
        </w:rPr>
        <w:t xml:space="preserve">  name    = "${var.network_name}-router"</w:t>
      </w:r>
    </w:p>
    <w:p w14:paraId="22523623" w14:textId="77777777" w:rsidR="00465118" w:rsidRDefault="00D47FAE">
      <w:pPr>
        <w:shd w:val="clear" w:color="auto" w:fill="F5F5F5"/>
        <w:ind w:left="567"/>
      </w:pPr>
      <w:r>
        <w:rPr>
          <w:rFonts w:ascii="Consolas" w:eastAsia="Consolas" w:hAnsi="Consolas" w:cs="Consolas"/>
          <w:sz w:val="18"/>
          <w:szCs w:val="18"/>
        </w:rPr>
        <w:t xml:space="preserve">  region  = var.region</w:t>
      </w:r>
    </w:p>
    <w:p w14:paraId="46F3B162" w14:textId="77777777" w:rsidR="00465118" w:rsidRDefault="00D47FAE">
      <w:pPr>
        <w:shd w:val="clear" w:color="auto" w:fill="F5F5F5"/>
        <w:ind w:left="567"/>
      </w:pPr>
      <w:r>
        <w:rPr>
          <w:rFonts w:ascii="Consolas" w:eastAsia="Consolas" w:hAnsi="Consolas" w:cs="Consolas"/>
          <w:sz w:val="18"/>
          <w:szCs w:val="18"/>
        </w:rPr>
        <w:t xml:space="preserve">  network = google_compute_network.main.id</w:t>
      </w:r>
    </w:p>
    <w:p w14:paraId="0DE8E02F" w14:textId="77777777" w:rsidR="00465118" w:rsidRDefault="00D47FAE">
      <w:pPr>
        <w:shd w:val="clear" w:color="auto" w:fill="F5F5F5"/>
        <w:ind w:left="567"/>
      </w:pPr>
      <w:r>
        <w:rPr>
          <w:rFonts w:ascii="Consolas" w:eastAsia="Consolas" w:hAnsi="Consolas" w:cs="Consolas"/>
          <w:sz w:val="18"/>
          <w:szCs w:val="18"/>
        </w:rPr>
        <w:t>}</w:t>
      </w:r>
    </w:p>
    <w:p w14:paraId="39ED2DE9" w14:textId="77777777" w:rsidR="00465118" w:rsidRDefault="00D47FAE">
      <w:pPr>
        <w:shd w:val="clear" w:color="auto" w:fill="F5F5F5"/>
        <w:ind w:left="567"/>
      </w:pPr>
      <w:r>
        <w:rPr>
          <w:rFonts w:ascii="Consolas" w:eastAsia="Consolas" w:hAnsi="Consolas" w:cs="Consolas"/>
          <w:sz w:val="18"/>
          <w:szCs w:val="18"/>
        </w:rPr>
        <w:t xml:space="preserve"> </w:t>
      </w:r>
    </w:p>
    <w:p w14:paraId="5B071E62" w14:textId="77777777" w:rsidR="00465118" w:rsidRDefault="00D47FAE">
      <w:pPr>
        <w:shd w:val="clear" w:color="auto" w:fill="F5F5F5"/>
        <w:ind w:left="567"/>
      </w:pPr>
      <w:r>
        <w:rPr>
          <w:rFonts w:ascii="Consolas" w:eastAsia="Consolas" w:hAnsi="Consolas" w:cs="Consolas"/>
          <w:sz w:val="18"/>
          <w:szCs w:val="18"/>
        </w:rPr>
        <w:t>resource "google_compute_router_nat" "nat" {</w:t>
      </w:r>
    </w:p>
    <w:p w14:paraId="3B256E2B" w14:textId="77777777" w:rsidR="00465118" w:rsidRDefault="00D47FAE">
      <w:pPr>
        <w:shd w:val="clear" w:color="auto" w:fill="F5F5F5"/>
        <w:ind w:left="567"/>
      </w:pPr>
      <w:r>
        <w:rPr>
          <w:rFonts w:ascii="Consolas" w:eastAsia="Consolas" w:hAnsi="Consolas" w:cs="Consolas"/>
          <w:sz w:val="18"/>
          <w:szCs w:val="18"/>
        </w:rPr>
        <w:t xml:space="preserve">  name   = "${var.network_name}-nat"</w:t>
      </w:r>
    </w:p>
    <w:p w14:paraId="260035EC" w14:textId="77777777" w:rsidR="00465118" w:rsidRDefault="00D47FAE">
      <w:pPr>
        <w:shd w:val="clear" w:color="auto" w:fill="F5F5F5"/>
        <w:ind w:left="567"/>
      </w:pPr>
      <w:r>
        <w:rPr>
          <w:rFonts w:ascii="Consolas" w:eastAsia="Consolas" w:hAnsi="Consolas" w:cs="Consolas"/>
          <w:sz w:val="18"/>
          <w:szCs w:val="18"/>
        </w:rPr>
        <w:t xml:space="preserve">  router = google_compute_router.router.name</w:t>
      </w:r>
    </w:p>
    <w:p w14:paraId="71217174" w14:textId="77777777" w:rsidR="00465118" w:rsidRDefault="00D47FAE">
      <w:pPr>
        <w:shd w:val="clear" w:color="auto" w:fill="F5F5F5"/>
        <w:ind w:left="567"/>
      </w:pPr>
      <w:r>
        <w:rPr>
          <w:rFonts w:ascii="Consolas" w:eastAsia="Consolas" w:hAnsi="Consolas" w:cs="Consolas"/>
          <w:sz w:val="18"/>
          <w:szCs w:val="18"/>
        </w:rPr>
        <w:t xml:space="preserve">  region = var.region</w:t>
      </w:r>
    </w:p>
    <w:p w14:paraId="2B0A5D5D" w14:textId="77777777" w:rsidR="00465118" w:rsidRDefault="00D47FAE">
      <w:pPr>
        <w:shd w:val="clear" w:color="auto" w:fill="F5F5F5"/>
        <w:ind w:left="567"/>
      </w:pPr>
      <w:r>
        <w:rPr>
          <w:rFonts w:ascii="Consolas" w:eastAsia="Consolas" w:hAnsi="Consolas" w:cs="Consolas"/>
          <w:sz w:val="18"/>
          <w:szCs w:val="18"/>
        </w:rPr>
        <w:t xml:space="preserve">  nat_ip_allocate_option             = "AUTO_ONLY"</w:t>
      </w:r>
    </w:p>
    <w:p w14:paraId="47AC73C1" w14:textId="77777777" w:rsidR="00465118" w:rsidRDefault="00D47FAE">
      <w:pPr>
        <w:shd w:val="clear" w:color="auto" w:fill="F5F5F5"/>
        <w:ind w:left="567"/>
      </w:pPr>
      <w:r>
        <w:rPr>
          <w:rFonts w:ascii="Consolas" w:eastAsia="Consolas" w:hAnsi="Consolas" w:cs="Consolas"/>
          <w:sz w:val="18"/>
          <w:szCs w:val="18"/>
        </w:rPr>
        <w:t xml:space="preserve">  source_subnetwork_ip_ranges_to_nat = "ALL_SUBNETWORKS_ALL_IP_RANGES"</w:t>
      </w:r>
    </w:p>
    <w:p w14:paraId="3DE18B14" w14:textId="77777777" w:rsidR="00465118" w:rsidRDefault="00D47FAE">
      <w:pPr>
        <w:shd w:val="clear" w:color="auto" w:fill="F5F5F5"/>
        <w:ind w:left="567"/>
      </w:pPr>
      <w:r>
        <w:rPr>
          <w:rFonts w:ascii="Consolas" w:eastAsia="Consolas" w:hAnsi="Consolas" w:cs="Consolas"/>
          <w:sz w:val="18"/>
          <w:szCs w:val="18"/>
        </w:rPr>
        <w:t>}</w:t>
      </w:r>
    </w:p>
    <w:p w14:paraId="10A1618C" w14:textId="77777777" w:rsidR="00465118" w:rsidRDefault="00465118">
      <w:pPr>
        <w:spacing w:after="120" w:line="360" w:lineRule="auto"/>
      </w:pPr>
    </w:p>
    <w:p w14:paraId="1A280530" w14:textId="77777777" w:rsidR="00465118" w:rsidRDefault="00D47FAE">
      <w:pPr>
        <w:spacing w:line="360" w:lineRule="auto"/>
        <w:ind w:firstLine="708"/>
        <w:jc w:val="both"/>
      </w:pPr>
      <w:r>
        <w:t>VPC Peering до servicenetworking.googleapis.com — обов'язковий крок для приватного підключення Cloud SQL. Резервується глобальна адреса /16, яка передається у service_networking_connection:</w:t>
      </w:r>
    </w:p>
    <w:p w14:paraId="0C5BC74D" w14:textId="77777777" w:rsidR="00465118" w:rsidRDefault="00D47FAE">
      <w:pPr>
        <w:spacing w:before="180" w:after="80" w:line="360" w:lineRule="auto"/>
      </w:pPr>
      <w:r>
        <w:rPr>
          <w:i/>
          <w:iCs/>
          <w:sz w:val="24"/>
          <w:szCs w:val="24"/>
        </w:rPr>
        <w:t>Лістинг 3.7 — modules/vpc/main.tf (VPC peering)</w:t>
      </w:r>
    </w:p>
    <w:p w14:paraId="37F985AD" w14:textId="77777777" w:rsidR="00465118" w:rsidRDefault="00D47FAE">
      <w:pPr>
        <w:shd w:val="clear" w:color="auto" w:fill="F5F5F5"/>
        <w:ind w:left="567"/>
      </w:pPr>
      <w:r>
        <w:rPr>
          <w:rFonts w:ascii="Consolas" w:eastAsia="Consolas" w:hAnsi="Consolas" w:cs="Consolas"/>
          <w:sz w:val="18"/>
          <w:szCs w:val="18"/>
        </w:rPr>
        <w:t>resource "google_compute_global_address" "private_ip_address" {</w:t>
      </w:r>
    </w:p>
    <w:p w14:paraId="7A8A1A3B" w14:textId="77777777" w:rsidR="00465118" w:rsidRDefault="00D47FAE">
      <w:pPr>
        <w:shd w:val="clear" w:color="auto" w:fill="F5F5F5"/>
        <w:ind w:left="567"/>
      </w:pPr>
      <w:r>
        <w:rPr>
          <w:rFonts w:ascii="Consolas" w:eastAsia="Consolas" w:hAnsi="Consolas" w:cs="Consolas"/>
          <w:sz w:val="18"/>
          <w:szCs w:val="18"/>
        </w:rPr>
        <w:t xml:space="preserve">  name          = "google-managed-services-${var.network_name}"</w:t>
      </w:r>
    </w:p>
    <w:p w14:paraId="1F1D4837" w14:textId="77777777" w:rsidR="00465118" w:rsidRDefault="00D47FAE">
      <w:pPr>
        <w:shd w:val="clear" w:color="auto" w:fill="F5F5F5"/>
        <w:ind w:left="567"/>
      </w:pPr>
      <w:r>
        <w:rPr>
          <w:rFonts w:ascii="Consolas" w:eastAsia="Consolas" w:hAnsi="Consolas" w:cs="Consolas"/>
          <w:sz w:val="18"/>
          <w:szCs w:val="18"/>
        </w:rPr>
        <w:t xml:space="preserve">  purpose       = "VPC_PEERING"</w:t>
      </w:r>
    </w:p>
    <w:p w14:paraId="41682658" w14:textId="77777777" w:rsidR="00465118" w:rsidRDefault="00D47FAE">
      <w:pPr>
        <w:shd w:val="clear" w:color="auto" w:fill="F5F5F5"/>
        <w:ind w:left="567"/>
      </w:pPr>
      <w:r>
        <w:rPr>
          <w:rFonts w:ascii="Consolas" w:eastAsia="Consolas" w:hAnsi="Consolas" w:cs="Consolas"/>
          <w:sz w:val="18"/>
          <w:szCs w:val="18"/>
        </w:rPr>
        <w:t xml:space="preserve">  address_type  = "INTERNAL"</w:t>
      </w:r>
    </w:p>
    <w:p w14:paraId="5393D8EE" w14:textId="77777777" w:rsidR="00465118" w:rsidRDefault="00D47FAE">
      <w:pPr>
        <w:shd w:val="clear" w:color="auto" w:fill="F5F5F5"/>
        <w:ind w:left="567"/>
      </w:pPr>
      <w:r>
        <w:rPr>
          <w:rFonts w:ascii="Consolas" w:eastAsia="Consolas" w:hAnsi="Consolas" w:cs="Consolas"/>
          <w:sz w:val="18"/>
          <w:szCs w:val="18"/>
        </w:rPr>
        <w:t xml:space="preserve">  prefix_length = 16</w:t>
      </w:r>
    </w:p>
    <w:p w14:paraId="69F60FEE" w14:textId="77777777" w:rsidR="00465118" w:rsidRDefault="00D47FAE">
      <w:pPr>
        <w:shd w:val="clear" w:color="auto" w:fill="F5F5F5"/>
        <w:ind w:left="567"/>
      </w:pPr>
      <w:r>
        <w:rPr>
          <w:rFonts w:ascii="Consolas" w:eastAsia="Consolas" w:hAnsi="Consolas" w:cs="Consolas"/>
          <w:sz w:val="18"/>
          <w:szCs w:val="18"/>
        </w:rPr>
        <w:t xml:space="preserve">  network       = google_compute_network.main.id</w:t>
      </w:r>
    </w:p>
    <w:p w14:paraId="1FCE05C3" w14:textId="77777777" w:rsidR="00465118" w:rsidRDefault="00D47FAE">
      <w:pPr>
        <w:shd w:val="clear" w:color="auto" w:fill="F5F5F5"/>
        <w:ind w:left="567"/>
      </w:pPr>
      <w:r>
        <w:rPr>
          <w:rFonts w:ascii="Consolas" w:eastAsia="Consolas" w:hAnsi="Consolas" w:cs="Consolas"/>
          <w:sz w:val="18"/>
          <w:szCs w:val="18"/>
        </w:rPr>
        <w:t>}</w:t>
      </w:r>
    </w:p>
    <w:p w14:paraId="3DBFDDAF" w14:textId="77777777" w:rsidR="00465118" w:rsidRDefault="00D47FAE">
      <w:pPr>
        <w:shd w:val="clear" w:color="auto" w:fill="F5F5F5"/>
        <w:ind w:left="567"/>
      </w:pPr>
      <w:r>
        <w:rPr>
          <w:rFonts w:ascii="Consolas" w:eastAsia="Consolas" w:hAnsi="Consolas" w:cs="Consolas"/>
          <w:sz w:val="18"/>
          <w:szCs w:val="18"/>
        </w:rPr>
        <w:lastRenderedPageBreak/>
        <w:t xml:space="preserve"> </w:t>
      </w:r>
    </w:p>
    <w:p w14:paraId="04A8663C" w14:textId="77777777" w:rsidR="00465118" w:rsidRDefault="00D47FAE">
      <w:pPr>
        <w:shd w:val="clear" w:color="auto" w:fill="F5F5F5"/>
        <w:ind w:left="567"/>
      </w:pPr>
      <w:r>
        <w:rPr>
          <w:rFonts w:ascii="Consolas" w:eastAsia="Consolas" w:hAnsi="Consolas" w:cs="Consolas"/>
          <w:sz w:val="18"/>
          <w:szCs w:val="18"/>
        </w:rPr>
        <w:t>resource "google_service_networking_connection" "private_vpc_connection" {</w:t>
      </w:r>
    </w:p>
    <w:p w14:paraId="4B66AF3D" w14:textId="77777777" w:rsidR="00465118" w:rsidRDefault="00D47FAE">
      <w:pPr>
        <w:shd w:val="clear" w:color="auto" w:fill="F5F5F5"/>
        <w:ind w:left="567"/>
      </w:pPr>
      <w:r>
        <w:rPr>
          <w:rFonts w:ascii="Consolas" w:eastAsia="Consolas" w:hAnsi="Consolas" w:cs="Consolas"/>
          <w:sz w:val="18"/>
          <w:szCs w:val="18"/>
        </w:rPr>
        <w:t xml:space="preserve">  network                 = google_compute_network.main.id</w:t>
      </w:r>
    </w:p>
    <w:p w14:paraId="3D5D8DC7" w14:textId="77777777" w:rsidR="00465118" w:rsidRDefault="00D47FAE">
      <w:pPr>
        <w:shd w:val="clear" w:color="auto" w:fill="F5F5F5"/>
        <w:ind w:left="567"/>
      </w:pPr>
      <w:r>
        <w:rPr>
          <w:rFonts w:ascii="Consolas" w:eastAsia="Consolas" w:hAnsi="Consolas" w:cs="Consolas"/>
          <w:sz w:val="18"/>
          <w:szCs w:val="18"/>
        </w:rPr>
        <w:t xml:space="preserve">  service                 = "servicenetworking.googleapis.com"</w:t>
      </w:r>
    </w:p>
    <w:p w14:paraId="4914E43C" w14:textId="77777777" w:rsidR="00465118" w:rsidRDefault="00D47FAE">
      <w:pPr>
        <w:shd w:val="clear" w:color="auto" w:fill="F5F5F5"/>
        <w:ind w:left="567"/>
      </w:pPr>
      <w:r>
        <w:rPr>
          <w:rFonts w:ascii="Consolas" w:eastAsia="Consolas" w:hAnsi="Consolas" w:cs="Consolas"/>
          <w:sz w:val="18"/>
          <w:szCs w:val="18"/>
        </w:rPr>
        <w:t xml:space="preserve">  reserved_peering_ranges = [google_compute_global_address.private_ip_address.name]</w:t>
      </w:r>
    </w:p>
    <w:p w14:paraId="41849C93" w14:textId="77777777" w:rsidR="00465118" w:rsidRDefault="00D47FAE">
      <w:pPr>
        <w:shd w:val="clear" w:color="auto" w:fill="F5F5F5"/>
        <w:ind w:left="567"/>
      </w:pPr>
      <w:r>
        <w:rPr>
          <w:rFonts w:ascii="Consolas" w:eastAsia="Consolas" w:hAnsi="Consolas" w:cs="Consolas"/>
          <w:sz w:val="18"/>
          <w:szCs w:val="18"/>
        </w:rPr>
        <w:t>}</w:t>
      </w:r>
    </w:p>
    <w:p w14:paraId="177797E2" w14:textId="77777777" w:rsidR="00465118" w:rsidRDefault="00465118">
      <w:pPr>
        <w:spacing w:after="120" w:line="360" w:lineRule="auto"/>
      </w:pPr>
    </w:p>
    <w:p w14:paraId="620A82D4" w14:textId="77777777" w:rsidR="00465118" w:rsidRDefault="00D47FAE">
      <w:pPr>
        <w:pStyle w:val="2"/>
        <w:spacing w:line="360" w:lineRule="auto"/>
        <w:ind w:firstLine="708"/>
      </w:pPr>
      <w:r>
        <w:t>3.3. Реалізація модуля GKE</w:t>
      </w:r>
    </w:p>
    <w:p w14:paraId="4849F507" w14:textId="77777777" w:rsidR="00465118" w:rsidRDefault="00D47FAE">
      <w:pPr>
        <w:spacing w:line="360" w:lineRule="auto"/>
        <w:ind w:firstLine="708"/>
        <w:jc w:val="both"/>
      </w:pPr>
      <w:r>
        <w:t>Модуль gke створює приватний кластер gke-pet-cluster з двома node pool: workload-pool на Spot-нодах для основного навантаження та system-pool на on-demand-нодах для системних подів. Кластер сконфігуровано з Workload Identity, Secret Manager add-on, а також logging/monitoring у Cloud Operations Suite [21].</w:t>
      </w:r>
    </w:p>
    <w:p w14:paraId="5849EA9A" w14:textId="77777777" w:rsidR="00465118" w:rsidRDefault="00D47FAE">
      <w:pPr>
        <w:spacing w:before="180" w:after="80" w:line="360" w:lineRule="auto"/>
      </w:pPr>
      <w:r>
        <w:rPr>
          <w:i/>
          <w:iCs/>
          <w:sz w:val="24"/>
          <w:szCs w:val="24"/>
        </w:rPr>
        <w:t>Лістинг 3.8 — modules/gke/main.tf (кластер)</w:t>
      </w:r>
    </w:p>
    <w:p w14:paraId="26BA06B7" w14:textId="77777777" w:rsidR="00465118" w:rsidRDefault="00D47FAE">
      <w:pPr>
        <w:shd w:val="clear" w:color="auto" w:fill="F5F5F5"/>
        <w:ind w:left="567"/>
      </w:pPr>
      <w:r>
        <w:rPr>
          <w:rFonts w:ascii="Consolas" w:eastAsia="Consolas" w:hAnsi="Consolas" w:cs="Consolas"/>
          <w:sz w:val="18"/>
          <w:szCs w:val="18"/>
        </w:rPr>
        <w:t>resource "google_container_cluster" "primary" {</w:t>
      </w:r>
    </w:p>
    <w:p w14:paraId="49A05C1E" w14:textId="77777777" w:rsidR="00465118" w:rsidRDefault="00D47FAE">
      <w:pPr>
        <w:shd w:val="clear" w:color="auto" w:fill="F5F5F5"/>
        <w:ind w:left="567"/>
      </w:pPr>
      <w:r>
        <w:rPr>
          <w:rFonts w:ascii="Consolas" w:eastAsia="Consolas" w:hAnsi="Consolas" w:cs="Consolas"/>
          <w:sz w:val="18"/>
          <w:szCs w:val="18"/>
        </w:rPr>
        <w:t xml:space="preserve">  provider = google-beta</w:t>
      </w:r>
    </w:p>
    <w:p w14:paraId="27FAC93C" w14:textId="77777777" w:rsidR="00465118" w:rsidRDefault="00D47FAE">
      <w:pPr>
        <w:shd w:val="clear" w:color="auto" w:fill="F5F5F5"/>
        <w:ind w:left="567"/>
      </w:pPr>
      <w:r>
        <w:rPr>
          <w:rFonts w:ascii="Consolas" w:eastAsia="Consolas" w:hAnsi="Consolas" w:cs="Consolas"/>
          <w:sz w:val="18"/>
          <w:szCs w:val="18"/>
        </w:rPr>
        <w:t xml:space="preserve">  name     = "gke-pet-cluster"</w:t>
      </w:r>
    </w:p>
    <w:p w14:paraId="5B06D092" w14:textId="77777777" w:rsidR="00465118" w:rsidRDefault="00D47FAE">
      <w:pPr>
        <w:shd w:val="clear" w:color="auto" w:fill="F5F5F5"/>
        <w:ind w:left="567"/>
      </w:pPr>
      <w:r>
        <w:rPr>
          <w:rFonts w:ascii="Consolas" w:eastAsia="Consolas" w:hAnsi="Consolas" w:cs="Consolas"/>
          <w:sz w:val="18"/>
          <w:szCs w:val="18"/>
        </w:rPr>
        <w:t xml:space="preserve">  location = var.region</w:t>
      </w:r>
    </w:p>
    <w:p w14:paraId="2F7C5FB6" w14:textId="77777777" w:rsidR="00465118" w:rsidRDefault="00D47FAE">
      <w:pPr>
        <w:shd w:val="clear" w:color="auto" w:fill="F5F5F5"/>
        <w:ind w:left="567"/>
      </w:pPr>
      <w:r>
        <w:rPr>
          <w:rFonts w:ascii="Consolas" w:eastAsia="Consolas" w:hAnsi="Consolas" w:cs="Consolas"/>
          <w:sz w:val="18"/>
          <w:szCs w:val="18"/>
        </w:rPr>
        <w:t xml:space="preserve"> </w:t>
      </w:r>
    </w:p>
    <w:p w14:paraId="51708775" w14:textId="77777777" w:rsidR="00465118" w:rsidRDefault="00D47FAE">
      <w:pPr>
        <w:shd w:val="clear" w:color="auto" w:fill="F5F5F5"/>
        <w:ind w:left="567"/>
      </w:pPr>
      <w:r>
        <w:rPr>
          <w:rFonts w:ascii="Consolas" w:eastAsia="Consolas" w:hAnsi="Consolas" w:cs="Consolas"/>
          <w:sz w:val="18"/>
          <w:szCs w:val="18"/>
        </w:rPr>
        <w:t xml:space="preserve">  initial_node_count       = 1</w:t>
      </w:r>
    </w:p>
    <w:p w14:paraId="65097223" w14:textId="77777777" w:rsidR="00465118" w:rsidRDefault="00D47FAE">
      <w:pPr>
        <w:shd w:val="clear" w:color="auto" w:fill="F5F5F5"/>
        <w:ind w:left="567"/>
      </w:pPr>
      <w:r>
        <w:rPr>
          <w:rFonts w:ascii="Consolas" w:eastAsia="Consolas" w:hAnsi="Consolas" w:cs="Consolas"/>
          <w:sz w:val="18"/>
          <w:szCs w:val="18"/>
        </w:rPr>
        <w:t xml:space="preserve">  remove_default_node_pool = true       # створимо власні node pool</w:t>
      </w:r>
    </w:p>
    <w:p w14:paraId="366C925D" w14:textId="77777777" w:rsidR="00465118" w:rsidRDefault="00D47FAE">
      <w:pPr>
        <w:shd w:val="clear" w:color="auto" w:fill="F5F5F5"/>
        <w:ind w:left="567"/>
      </w:pPr>
      <w:r>
        <w:rPr>
          <w:rFonts w:ascii="Consolas" w:eastAsia="Consolas" w:hAnsi="Consolas" w:cs="Consolas"/>
          <w:sz w:val="18"/>
          <w:szCs w:val="18"/>
        </w:rPr>
        <w:t xml:space="preserve"> </w:t>
      </w:r>
    </w:p>
    <w:p w14:paraId="7E37D7F7" w14:textId="77777777" w:rsidR="00465118" w:rsidRDefault="00D47FAE">
      <w:pPr>
        <w:shd w:val="clear" w:color="auto" w:fill="F5F5F5"/>
        <w:ind w:left="567"/>
      </w:pPr>
      <w:r>
        <w:rPr>
          <w:rFonts w:ascii="Consolas" w:eastAsia="Consolas" w:hAnsi="Consolas" w:cs="Consolas"/>
          <w:sz w:val="18"/>
          <w:szCs w:val="18"/>
        </w:rPr>
        <w:t xml:space="preserve">  network    = var.network_name</w:t>
      </w:r>
    </w:p>
    <w:p w14:paraId="3F652B4C" w14:textId="77777777" w:rsidR="00465118" w:rsidRDefault="00D47FAE">
      <w:pPr>
        <w:shd w:val="clear" w:color="auto" w:fill="F5F5F5"/>
        <w:ind w:left="567"/>
      </w:pPr>
      <w:r>
        <w:rPr>
          <w:rFonts w:ascii="Consolas" w:eastAsia="Consolas" w:hAnsi="Consolas" w:cs="Consolas"/>
          <w:sz w:val="18"/>
          <w:szCs w:val="18"/>
        </w:rPr>
        <w:t xml:space="preserve">  subnetwork = var.subnet_name</w:t>
      </w:r>
    </w:p>
    <w:p w14:paraId="273AD329" w14:textId="77777777" w:rsidR="00465118" w:rsidRDefault="00D47FAE">
      <w:pPr>
        <w:shd w:val="clear" w:color="auto" w:fill="F5F5F5"/>
        <w:ind w:left="567"/>
      </w:pPr>
      <w:r>
        <w:rPr>
          <w:rFonts w:ascii="Consolas" w:eastAsia="Consolas" w:hAnsi="Consolas" w:cs="Consolas"/>
          <w:sz w:val="18"/>
          <w:szCs w:val="18"/>
        </w:rPr>
        <w:t xml:space="preserve"> </w:t>
      </w:r>
    </w:p>
    <w:p w14:paraId="16C3897D" w14:textId="77777777" w:rsidR="00465118" w:rsidRDefault="00D47FAE">
      <w:pPr>
        <w:shd w:val="clear" w:color="auto" w:fill="F5F5F5"/>
        <w:ind w:left="567"/>
      </w:pPr>
      <w:r>
        <w:rPr>
          <w:rFonts w:ascii="Consolas" w:eastAsia="Consolas" w:hAnsi="Consolas" w:cs="Consolas"/>
          <w:sz w:val="18"/>
          <w:szCs w:val="18"/>
        </w:rPr>
        <w:t xml:space="preserve">  ip_allocation_policy {</w:t>
      </w:r>
    </w:p>
    <w:p w14:paraId="667E3FB9" w14:textId="77777777" w:rsidR="00465118" w:rsidRDefault="00D47FAE">
      <w:pPr>
        <w:shd w:val="clear" w:color="auto" w:fill="F5F5F5"/>
        <w:ind w:left="567"/>
      </w:pPr>
      <w:r>
        <w:rPr>
          <w:rFonts w:ascii="Consolas" w:eastAsia="Consolas" w:hAnsi="Consolas" w:cs="Consolas"/>
          <w:sz w:val="18"/>
          <w:szCs w:val="18"/>
        </w:rPr>
        <w:t xml:space="preserve">    cluster_secondary_range_name  = var.pods_range_name</w:t>
      </w:r>
    </w:p>
    <w:p w14:paraId="145F88B5" w14:textId="77777777" w:rsidR="00465118" w:rsidRDefault="00D47FAE">
      <w:pPr>
        <w:shd w:val="clear" w:color="auto" w:fill="F5F5F5"/>
        <w:ind w:left="567"/>
      </w:pPr>
      <w:r>
        <w:rPr>
          <w:rFonts w:ascii="Consolas" w:eastAsia="Consolas" w:hAnsi="Consolas" w:cs="Consolas"/>
          <w:sz w:val="18"/>
          <w:szCs w:val="18"/>
        </w:rPr>
        <w:t xml:space="preserve">    services_secondary_range_name = var.services_range_name</w:t>
      </w:r>
    </w:p>
    <w:p w14:paraId="300C3BD5" w14:textId="77777777" w:rsidR="00465118" w:rsidRDefault="00D47FAE">
      <w:pPr>
        <w:shd w:val="clear" w:color="auto" w:fill="F5F5F5"/>
        <w:ind w:left="567"/>
      </w:pPr>
      <w:r>
        <w:rPr>
          <w:rFonts w:ascii="Consolas" w:eastAsia="Consolas" w:hAnsi="Consolas" w:cs="Consolas"/>
          <w:sz w:val="18"/>
          <w:szCs w:val="18"/>
        </w:rPr>
        <w:t xml:space="preserve">  }</w:t>
      </w:r>
    </w:p>
    <w:p w14:paraId="60601712" w14:textId="77777777" w:rsidR="00465118" w:rsidRDefault="00D47FAE">
      <w:pPr>
        <w:shd w:val="clear" w:color="auto" w:fill="F5F5F5"/>
        <w:ind w:left="567"/>
      </w:pPr>
      <w:r>
        <w:rPr>
          <w:rFonts w:ascii="Consolas" w:eastAsia="Consolas" w:hAnsi="Consolas" w:cs="Consolas"/>
          <w:sz w:val="18"/>
          <w:szCs w:val="18"/>
        </w:rPr>
        <w:t xml:space="preserve"> </w:t>
      </w:r>
    </w:p>
    <w:p w14:paraId="6161EC52" w14:textId="77777777" w:rsidR="00465118" w:rsidRDefault="00D47FAE">
      <w:pPr>
        <w:shd w:val="clear" w:color="auto" w:fill="F5F5F5"/>
        <w:ind w:left="567"/>
      </w:pPr>
      <w:r>
        <w:rPr>
          <w:rFonts w:ascii="Consolas" w:eastAsia="Consolas" w:hAnsi="Consolas" w:cs="Consolas"/>
          <w:sz w:val="18"/>
          <w:szCs w:val="18"/>
        </w:rPr>
        <w:t xml:space="preserve">  private_cluster_config {</w:t>
      </w:r>
    </w:p>
    <w:p w14:paraId="04B3FD61" w14:textId="77777777" w:rsidR="00465118" w:rsidRDefault="00D47FAE">
      <w:pPr>
        <w:shd w:val="clear" w:color="auto" w:fill="F5F5F5"/>
        <w:ind w:left="567"/>
      </w:pPr>
      <w:r>
        <w:rPr>
          <w:rFonts w:ascii="Consolas" w:eastAsia="Consolas" w:hAnsi="Consolas" w:cs="Consolas"/>
          <w:sz w:val="18"/>
          <w:szCs w:val="18"/>
        </w:rPr>
        <w:t xml:space="preserve">    enable_private_nodes    = true</w:t>
      </w:r>
    </w:p>
    <w:p w14:paraId="080C21D2" w14:textId="77777777" w:rsidR="00465118" w:rsidRDefault="00D47FAE">
      <w:pPr>
        <w:shd w:val="clear" w:color="auto" w:fill="F5F5F5"/>
        <w:ind w:left="567"/>
      </w:pPr>
      <w:r>
        <w:rPr>
          <w:rFonts w:ascii="Consolas" w:eastAsia="Consolas" w:hAnsi="Consolas" w:cs="Consolas"/>
          <w:sz w:val="18"/>
          <w:szCs w:val="18"/>
        </w:rPr>
        <w:t xml:space="preserve">    enable_private_endpoint = false</w:t>
      </w:r>
    </w:p>
    <w:p w14:paraId="547A35E0" w14:textId="77777777" w:rsidR="00465118" w:rsidRDefault="00D47FAE">
      <w:pPr>
        <w:shd w:val="clear" w:color="auto" w:fill="F5F5F5"/>
        <w:ind w:left="567"/>
      </w:pPr>
      <w:r>
        <w:rPr>
          <w:rFonts w:ascii="Consolas" w:eastAsia="Consolas" w:hAnsi="Consolas" w:cs="Consolas"/>
          <w:sz w:val="18"/>
          <w:szCs w:val="18"/>
        </w:rPr>
        <w:t xml:space="preserve">    master_ipv4_cidr_block  = "172.16.0.0/28"</w:t>
      </w:r>
    </w:p>
    <w:p w14:paraId="6F71C23E" w14:textId="77777777" w:rsidR="00465118" w:rsidRDefault="00D47FAE">
      <w:pPr>
        <w:shd w:val="clear" w:color="auto" w:fill="F5F5F5"/>
        <w:ind w:left="567"/>
      </w:pPr>
      <w:r>
        <w:rPr>
          <w:rFonts w:ascii="Consolas" w:eastAsia="Consolas" w:hAnsi="Consolas" w:cs="Consolas"/>
          <w:sz w:val="18"/>
          <w:szCs w:val="18"/>
        </w:rPr>
        <w:t xml:space="preserve">  }</w:t>
      </w:r>
    </w:p>
    <w:p w14:paraId="7A35A5A1" w14:textId="77777777" w:rsidR="00465118" w:rsidRDefault="00D47FAE">
      <w:pPr>
        <w:shd w:val="clear" w:color="auto" w:fill="F5F5F5"/>
        <w:ind w:left="567"/>
      </w:pPr>
      <w:r>
        <w:rPr>
          <w:rFonts w:ascii="Consolas" w:eastAsia="Consolas" w:hAnsi="Consolas" w:cs="Consolas"/>
          <w:sz w:val="18"/>
          <w:szCs w:val="18"/>
        </w:rPr>
        <w:t xml:space="preserve"> </w:t>
      </w:r>
    </w:p>
    <w:p w14:paraId="771FFAE9" w14:textId="77777777" w:rsidR="00465118" w:rsidRDefault="00D47FAE">
      <w:pPr>
        <w:shd w:val="clear" w:color="auto" w:fill="F5F5F5"/>
        <w:ind w:left="567"/>
      </w:pPr>
      <w:r>
        <w:rPr>
          <w:rFonts w:ascii="Consolas" w:eastAsia="Consolas" w:hAnsi="Consolas" w:cs="Consolas"/>
          <w:sz w:val="18"/>
          <w:szCs w:val="18"/>
        </w:rPr>
        <w:t xml:space="preserve">  workload_identity_config {</w:t>
      </w:r>
    </w:p>
    <w:p w14:paraId="20E9AC5D" w14:textId="77777777" w:rsidR="00465118" w:rsidRDefault="00D47FAE">
      <w:pPr>
        <w:shd w:val="clear" w:color="auto" w:fill="F5F5F5"/>
        <w:ind w:left="567"/>
      </w:pPr>
      <w:r>
        <w:rPr>
          <w:rFonts w:ascii="Consolas" w:eastAsia="Consolas" w:hAnsi="Consolas" w:cs="Consolas"/>
          <w:sz w:val="18"/>
          <w:szCs w:val="18"/>
        </w:rPr>
        <w:t xml:space="preserve">    workload_pool = "${var.project_id}.svc.id.goog"</w:t>
      </w:r>
    </w:p>
    <w:p w14:paraId="3F863F08" w14:textId="77777777" w:rsidR="00465118" w:rsidRDefault="00D47FAE">
      <w:pPr>
        <w:shd w:val="clear" w:color="auto" w:fill="F5F5F5"/>
        <w:ind w:left="567"/>
      </w:pPr>
      <w:r>
        <w:rPr>
          <w:rFonts w:ascii="Consolas" w:eastAsia="Consolas" w:hAnsi="Consolas" w:cs="Consolas"/>
          <w:sz w:val="18"/>
          <w:szCs w:val="18"/>
        </w:rPr>
        <w:t xml:space="preserve">  }</w:t>
      </w:r>
    </w:p>
    <w:p w14:paraId="1C2CE82E" w14:textId="77777777" w:rsidR="00465118" w:rsidRDefault="00D47FAE">
      <w:pPr>
        <w:shd w:val="clear" w:color="auto" w:fill="F5F5F5"/>
        <w:ind w:left="567"/>
      </w:pPr>
      <w:r>
        <w:rPr>
          <w:rFonts w:ascii="Consolas" w:eastAsia="Consolas" w:hAnsi="Consolas" w:cs="Consolas"/>
          <w:sz w:val="18"/>
          <w:szCs w:val="18"/>
        </w:rPr>
        <w:t xml:space="preserve"> </w:t>
      </w:r>
    </w:p>
    <w:p w14:paraId="01D3F120" w14:textId="77777777" w:rsidR="00465118" w:rsidRDefault="00D47FAE">
      <w:pPr>
        <w:shd w:val="clear" w:color="auto" w:fill="F5F5F5"/>
        <w:ind w:left="567"/>
      </w:pPr>
      <w:r>
        <w:rPr>
          <w:rFonts w:ascii="Consolas" w:eastAsia="Consolas" w:hAnsi="Consolas" w:cs="Consolas"/>
          <w:sz w:val="18"/>
          <w:szCs w:val="18"/>
        </w:rPr>
        <w:t xml:space="preserve">  secret_manager_config { enabled = true }</w:t>
      </w:r>
    </w:p>
    <w:p w14:paraId="3AD605E2" w14:textId="77777777" w:rsidR="00465118" w:rsidRDefault="00D47FAE">
      <w:pPr>
        <w:shd w:val="clear" w:color="auto" w:fill="F5F5F5"/>
        <w:ind w:left="567"/>
      </w:pPr>
      <w:r>
        <w:rPr>
          <w:rFonts w:ascii="Consolas" w:eastAsia="Consolas" w:hAnsi="Consolas" w:cs="Consolas"/>
          <w:sz w:val="18"/>
          <w:szCs w:val="18"/>
        </w:rPr>
        <w:t xml:space="preserve"> </w:t>
      </w:r>
    </w:p>
    <w:p w14:paraId="3FAC7DDB" w14:textId="77777777" w:rsidR="00465118" w:rsidRDefault="00D47FAE">
      <w:pPr>
        <w:shd w:val="clear" w:color="auto" w:fill="F5F5F5"/>
        <w:ind w:left="567"/>
      </w:pPr>
      <w:r>
        <w:rPr>
          <w:rFonts w:ascii="Consolas" w:eastAsia="Consolas" w:hAnsi="Consolas" w:cs="Consolas"/>
          <w:sz w:val="18"/>
          <w:szCs w:val="18"/>
        </w:rPr>
        <w:t xml:space="preserve">  logging_config    { enable_components = ["SYSTEM_COMPONENTS", "WORKLOADS"] }</w:t>
      </w:r>
    </w:p>
    <w:p w14:paraId="5765015D" w14:textId="77777777" w:rsidR="00465118" w:rsidRDefault="00D47FAE">
      <w:pPr>
        <w:shd w:val="clear" w:color="auto" w:fill="F5F5F5"/>
        <w:ind w:left="567"/>
      </w:pPr>
      <w:r>
        <w:rPr>
          <w:rFonts w:ascii="Consolas" w:eastAsia="Consolas" w:hAnsi="Consolas" w:cs="Consolas"/>
          <w:sz w:val="18"/>
          <w:szCs w:val="18"/>
        </w:rPr>
        <w:t xml:space="preserve">  monitoring_config { enable_components = ["SYSTEM_COMPONENTS"] }</w:t>
      </w:r>
    </w:p>
    <w:p w14:paraId="58F23F93" w14:textId="77777777" w:rsidR="00465118" w:rsidRDefault="00D47FAE">
      <w:pPr>
        <w:shd w:val="clear" w:color="auto" w:fill="F5F5F5"/>
        <w:ind w:left="567"/>
      </w:pPr>
      <w:r>
        <w:rPr>
          <w:rFonts w:ascii="Consolas" w:eastAsia="Consolas" w:hAnsi="Consolas" w:cs="Consolas"/>
          <w:sz w:val="18"/>
          <w:szCs w:val="18"/>
        </w:rPr>
        <w:t>}</w:t>
      </w:r>
    </w:p>
    <w:p w14:paraId="607DCEBB" w14:textId="77777777" w:rsidR="00465118" w:rsidRDefault="00465118">
      <w:pPr>
        <w:spacing w:after="120" w:line="360" w:lineRule="auto"/>
      </w:pPr>
    </w:p>
    <w:p w14:paraId="5570BE17" w14:textId="77777777" w:rsidR="00465118" w:rsidRDefault="00D47FAE">
      <w:pPr>
        <w:spacing w:line="360" w:lineRule="auto"/>
        <w:ind w:firstLine="708"/>
        <w:jc w:val="both"/>
      </w:pPr>
      <w:r>
        <w:lastRenderedPageBreak/>
        <w:t>Прапор enable_private_nodes = true забороняє нодам отримувати публічні IP — увесь зовнішній трафік йде через Cloud NAT. enable_private_endpoint = false залишає Master endpoint публічно доступним, що дозволяє GitHub Actions runner-у звертатися до нього через kubectl get-credentials без VPN. Блок master_authorized_networks_config (у лістингу скорочено) додає CIDR-фільтрацію: 10.0.0.0/8 для внутрішнього VPC-трафіку та 0.0.0.0/0 для GitHub Actions runners — прийнятний компроміс для pet-project, де IP-адреси CI/CD-агентів динамічні.</w:t>
      </w:r>
    </w:p>
    <w:p w14:paraId="6139503F" w14:textId="77777777" w:rsidR="00465118" w:rsidRDefault="00D47FAE">
      <w:pPr>
        <w:spacing w:line="360" w:lineRule="auto"/>
        <w:ind w:firstLine="708"/>
        <w:jc w:val="both"/>
      </w:pPr>
      <w:r>
        <w:t>Workload pool використовує Spot-ноди e2-standard-2, що дає економію до 91 % порівняно з on-demand. На випадок витиснення Spot-ноди GKE автоматично перезапускає podʼи на іншій ноді:</w:t>
      </w:r>
    </w:p>
    <w:p w14:paraId="6EC85D32" w14:textId="77777777" w:rsidR="00465118" w:rsidRDefault="00D47FAE">
      <w:pPr>
        <w:spacing w:before="180" w:after="80" w:line="360" w:lineRule="auto"/>
      </w:pPr>
      <w:r>
        <w:rPr>
          <w:i/>
          <w:iCs/>
          <w:sz w:val="24"/>
          <w:szCs w:val="24"/>
        </w:rPr>
        <w:t>Лістинг 3.9 — modules/gke/main.tf (node pools)</w:t>
      </w:r>
    </w:p>
    <w:p w14:paraId="17AC3EFA" w14:textId="77777777" w:rsidR="00465118" w:rsidRDefault="00D47FAE">
      <w:pPr>
        <w:shd w:val="clear" w:color="auto" w:fill="F5F5F5"/>
        <w:ind w:left="567"/>
      </w:pPr>
      <w:r>
        <w:rPr>
          <w:rFonts w:ascii="Consolas" w:eastAsia="Consolas" w:hAnsi="Consolas" w:cs="Consolas"/>
          <w:sz w:val="18"/>
          <w:szCs w:val="18"/>
        </w:rPr>
        <w:t>resource "google_container_node_pool" "workload_nodes" {</w:t>
      </w:r>
    </w:p>
    <w:p w14:paraId="45F8C161" w14:textId="77777777" w:rsidR="00465118" w:rsidRDefault="00D47FAE">
      <w:pPr>
        <w:shd w:val="clear" w:color="auto" w:fill="F5F5F5"/>
        <w:ind w:left="567"/>
      </w:pPr>
      <w:r>
        <w:rPr>
          <w:rFonts w:ascii="Consolas" w:eastAsia="Consolas" w:hAnsi="Consolas" w:cs="Consolas"/>
          <w:sz w:val="18"/>
          <w:szCs w:val="18"/>
        </w:rPr>
        <w:t xml:space="preserve">  name       = "workload-pool"</w:t>
      </w:r>
    </w:p>
    <w:p w14:paraId="731F87CB" w14:textId="77777777" w:rsidR="00465118" w:rsidRDefault="00D47FAE">
      <w:pPr>
        <w:shd w:val="clear" w:color="auto" w:fill="F5F5F5"/>
        <w:ind w:left="567"/>
      </w:pPr>
      <w:r>
        <w:rPr>
          <w:rFonts w:ascii="Consolas" w:eastAsia="Consolas" w:hAnsi="Consolas" w:cs="Consolas"/>
          <w:sz w:val="18"/>
          <w:szCs w:val="18"/>
        </w:rPr>
        <w:t xml:space="preserve">  cluster    = google_container_cluster.primary.name</w:t>
      </w:r>
    </w:p>
    <w:p w14:paraId="1BA9639F" w14:textId="77777777" w:rsidR="00465118" w:rsidRDefault="00D47FAE">
      <w:pPr>
        <w:shd w:val="clear" w:color="auto" w:fill="F5F5F5"/>
        <w:ind w:left="567"/>
      </w:pPr>
      <w:r>
        <w:rPr>
          <w:rFonts w:ascii="Consolas" w:eastAsia="Consolas" w:hAnsi="Consolas" w:cs="Consolas"/>
          <w:sz w:val="18"/>
          <w:szCs w:val="18"/>
        </w:rPr>
        <w:t xml:space="preserve">  node_count = 2</w:t>
      </w:r>
    </w:p>
    <w:p w14:paraId="4C5F7B64" w14:textId="77777777" w:rsidR="00465118" w:rsidRDefault="00D47FAE">
      <w:pPr>
        <w:shd w:val="clear" w:color="auto" w:fill="F5F5F5"/>
        <w:ind w:left="567"/>
      </w:pPr>
      <w:r>
        <w:rPr>
          <w:rFonts w:ascii="Consolas" w:eastAsia="Consolas" w:hAnsi="Consolas" w:cs="Consolas"/>
          <w:sz w:val="18"/>
          <w:szCs w:val="18"/>
        </w:rPr>
        <w:t xml:space="preserve">  node_config {</w:t>
      </w:r>
    </w:p>
    <w:p w14:paraId="060D80C0" w14:textId="77777777" w:rsidR="00465118" w:rsidRDefault="00D47FAE">
      <w:pPr>
        <w:shd w:val="clear" w:color="auto" w:fill="F5F5F5"/>
        <w:ind w:left="567"/>
      </w:pPr>
      <w:r>
        <w:rPr>
          <w:rFonts w:ascii="Consolas" w:eastAsia="Consolas" w:hAnsi="Consolas" w:cs="Consolas"/>
          <w:sz w:val="18"/>
          <w:szCs w:val="18"/>
        </w:rPr>
        <w:t xml:space="preserve">    spot         = true                  # знижка до 91 %</w:t>
      </w:r>
    </w:p>
    <w:p w14:paraId="4F10FBEC" w14:textId="77777777" w:rsidR="00465118" w:rsidRDefault="00D47FAE">
      <w:pPr>
        <w:shd w:val="clear" w:color="auto" w:fill="F5F5F5"/>
        <w:ind w:left="567"/>
      </w:pPr>
      <w:r>
        <w:rPr>
          <w:rFonts w:ascii="Consolas" w:eastAsia="Consolas" w:hAnsi="Consolas" w:cs="Consolas"/>
          <w:sz w:val="18"/>
          <w:szCs w:val="18"/>
        </w:rPr>
        <w:t xml:space="preserve">    machine_type = "e2-standard-2"</w:t>
      </w:r>
    </w:p>
    <w:p w14:paraId="599D7316" w14:textId="77777777" w:rsidR="00465118" w:rsidRDefault="00D47FAE">
      <w:pPr>
        <w:shd w:val="clear" w:color="auto" w:fill="F5F5F5"/>
        <w:ind w:left="567"/>
      </w:pPr>
      <w:r>
        <w:rPr>
          <w:rFonts w:ascii="Consolas" w:eastAsia="Consolas" w:hAnsi="Consolas" w:cs="Consolas"/>
          <w:sz w:val="18"/>
          <w:szCs w:val="18"/>
        </w:rPr>
        <w:t xml:space="preserve">    disk_size_gb = 30</w:t>
      </w:r>
    </w:p>
    <w:p w14:paraId="0854F17B" w14:textId="77777777" w:rsidR="00465118" w:rsidRDefault="00D47FAE">
      <w:pPr>
        <w:shd w:val="clear" w:color="auto" w:fill="F5F5F5"/>
        <w:ind w:left="567"/>
      </w:pPr>
      <w:r>
        <w:rPr>
          <w:rFonts w:ascii="Consolas" w:eastAsia="Consolas" w:hAnsi="Consolas" w:cs="Consolas"/>
          <w:sz w:val="18"/>
          <w:szCs w:val="18"/>
        </w:rPr>
        <w:t xml:space="preserve">    service_account = var.service_account_email</w:t>
      </w:r>
    </w:p>
    <w:p w14:paraId="3DC0B108" w14:textId="77777777" w:rsidR="00465118" w:rsidRDefault="00D47FAE">
      <w:pPr>
        <w:shd w:val="clear" w:color="auto" w:fill="F5F5F5"/>
        <w:ind w:left="567"/>
      </w:pPr>
      <w:r>
        <w:rPr>
          <w:rFonts w:ascii="Consolas" w:eastAsia="Consolas" w:hAnsi="Consolas" w:cs="Consolas"/>
          <w:sz w:val="18"/>
          <w:szCs w:val="18"/>
        </w:rPr>
        <w:t xml:space="preserve">    oauth_scopes    = ["https://www.googleapis.com/auth/cloud-platform"]</w:t>
      </w:r>
    </w:p>
    <w:p w14:paraId="24546656" w14:textId="77777777" w:rsidR="00465118" w:rsidRDefault="00D47FAE">
      <w:pPr>
        <w:shd w:val="clear" w:color="auto" w:fill="F5F5F5"/>
        <w:ind w:left="567"/>
      </w:pPr>
      <w:r>
        <w:rPr>
          <w:rFonts w:ascii="Consolas" w:eastAsia="Consolas" w:hAnsi="Consolas" w:cs="Consolas"/>
          <w:sz w:val="18"/>
          <w:szCs w:val="18"/>
        </w:rPr>
        <w:t xml:space="preserve">    tags            = ["gke-node"]</w:t>
      </w:r>
    </w:p>
    <w:p w14:paraId="54E6B055" w14:textId="77777777" w:rsidR="00465118" w:rsidRDefault="00D47FAE">
      <w:pPr>
        <w:shd w:val="clear" w:color="auto" w:fill="F5F5F5"/>
        <w:ind w:left="567"/>
      </w:pPr>
      <w:r>
        <w:rPr>
          <w:rFonts w:ascii="Consolas" w:eastAsia="Consolas" w:hAnsi="Consolas" w:cs="Consolas"/>
          <w:sz w:val="18"/>
          <w:szCs w:val="18"/>
        </w:rPr>
        <w:t xml:space="preserve">    workload_metadata_config { mode = "GKE_METADATA" }</w:t>
      </w:r>
    </w:p>
    <w:p w14:paraId="31078479" w14:textId="77777777" w:rsidR="00465118" w:rsidRDefault="00D47FAE">
      <w:pPr>
        <w:shd w:val="clear" w:color="auto" w:fill="F5F5F5"/>
        <w:ind w:left="567"/>
      </w:pPr>
      <w:r>
        <w:rPr>
          <w:rFonts w:ascii="Consolas" w:eastAsia="Consolas" w:hAnsi="Consolas" w:cs="Consolas"/>
          <w:sz w:val="18"/>
          <w:szCs w:val="18"/>
        </w:rPr>
        <w:t xml:space="preserve">  }</w:t>
      </w:r>
    </w:p>
    <w:p w14:paraId="0871D666" w14:textId="77777777" w:rsidR="00465118" w:rsidRDefault="00D47FAE">
      <w:pPr>
        <w:shd w:val="clear" w:color="auto" w:fill="F5F5F5"/>
        <w:ind w:left="567"/>
      </w:pPr>
      <w:r>
        <w:rPr>
          <w:rFonts w:ascii="Consolas" w:eastAsia="Consolas" w:hAnsi="Consolas" w:cs="Consolas"/>
          <w:sz w:val="18"/>
          <w:szCs w:val="18"/>
        </w:rPr>
        <w:t>}</w:t>
      </w:r>
    </w:p>
    <w:p w14:paraId="123AC2A0" w14:textId="77777777" w:rsidR="00465118" w:rsidRDefault="00465118">
      <w:pPr>
        <w:spacing w:after="120" w:line="360" w:lineRule="auto"/>
      </w:pPr>
    </w:p>
    <w:p w14:paraId="7349371C" w14:textId="77777777" w:rsidR="00465118" w:rsidRDefault="00D47FAE">
      <w:pPr>
        <w:spacing w:line="360" w:lineRule="auto"/>
        <w:ind w:firstLine="708"/>
        <w:jc w:val="both"/>
      </w:pPr>
      <w:r>
        <w:t>Окремий файл modules/gke/firewall.tf додає правило для health-checkers GCE Load Balancer. Без цього правила Ingress не може підтвердити, що podʼи живі, і не маршрутизує до них трафік:</w:t>
      </w:r>
    </w:p>
    <w:p w14:paraId="5AD415D8" w14:textId="77777777" w:rsidR="00465118" w:rsidRDefault="00D47FAE">
      <w:pPr>
        <w:spacing w:before="180" w:after="80" w:line="360" w:lineRule="auto"/>
      </w:pPr>
      <w:r>
        <w:rPr>
          <w:i/>
          <w:iCs/>
          <w:sz w:val="24"/>
          <w:szCs w:val="24"/>
        </w:rPr>
        <w:t>Лістинг 3.10 — modules/gke/firewall.tf</w:t>
      </w:r>
    </w:p>
    <w:p w14:paraId="1556F63C" w14:textId="77777777" w:rsidR="00465118" w:rsidRDefault="00D47FAE">
      <w:pPr>
        <w:shd w:val="clear" w:color="auto" w:fill="F5F5F5"/>
        <w:ind w:left="567"/>
      </w:pPr>
      <w:r>
        <w:rPr>
          <w:rFonts w:ascii="Consolas" w:eastAsia="Consolas" w:hAnsi="Consolas" w:cs="Consolas"/>
          <w:sz w:val="18"/>
          <w:szCs w:val="18"/>
        </w:rPr>
        <w:t>resource "google_compute_firewall" "allow_gclb_health_checks" {</w:t>
      </w:r>
    </w:p>
    <w:p w14:paraId="44310B74" w14:textId="77777777" w:rsidR="00465118" w:rsidRDefault="00D47FAE">
      <w:pPr>
        <w:shd w:val="clear" w:color="auto" w:fill="F5F5F5"/>
        <w:ind w:left="567"/>
      </w:pPr>
      <w:r>
        <w:rPr>
          <w:rFonts w:ascii="Consolas" w:eastAsia="Consolas" w:hAnsi="Consolas" w:cs="Consolas"/>
          <w:sz w:val="18"/>
          <w:szCs w:val="18"/>
        </w:rPr>
        <w:t xml:space="preserve">  name      = "gke-pet-cluster-allow-gclb-hc"</w:t>
      </w:r>
    </w:p>
    <w:p w14:paraId="289128B3" w14:textId="77777777" w:rsidR="00465118" w:rsidRDefault="00D47FAE">
      <w:pPr>
        <w:shd w:val="clear" w:color="auto" w:fill="F5F5F5"/>
        <w:ind w:left="567"/>
      </w:pPr>
      <w:r>
        <w:rPr>
          <w:rFonts w:ascii="Consolas" w:eastAsia="Consolas" w:hAnsi="Consolas" w:cs="Consolas"/>
          <w:sz w:val="18"/>
          <w:szCs w:val="18"/>
        </w:rPr>
        <w:t xml:space="preserve">  network   = var.network_name</w:t>
      </w:r>
    </w:p>
    <w:p w14:paraId="63D32069" w14:textId="77777777" w:rsidR="00465118" w:rsidRDefault="00D47FAE">
      <w:pPr>
        <w:shd w:val="clear" w:color="auto" w:fill="F5F5F5"/>
        <w:ind w:left="567"/>
      </w:pPr>
      <w:r>
        <w:rPr>
          <w:rFonts w:ascii="Consolas" w:eastAsia="Consolas" w:hAnsi="Consolas" w:cs="Consolas"/>
          <w:sz w:val="18"/>
          <w:szCs w:val="18"/>
        </w:rPr>
        <w:t xml:space="preserve">  direction = "INGRESS"</w:t>
      </w:r>
    </w:p>
    <w:p w14:paraId="358F3DA1" w14:textId="77777777" w:rsidR="00465118" w:rsidRDefault="00D47FAE">
      <w:pPr>
        <w:shd w:val="clear" w:color="auto" w:fill="F5F5F5"/>
        <w:ind w:left="567"/>
      </w:pPr>
      <w:r>
        <w:rPr>
          <w:rFonts w:ascii="Consolas" w:eastAsia="Consolas" w:hAnsi="Consolas" w:cs="Consolas"/>
          <w:sz w:val="18"/>
          <w:szCs w:val="18"/>
        </w:rPr>
        <w:t xml:space="preserve">  priority  = 950</w:t>
      </w:r>
    </w:p>
    <w:p w14:paraId="533C0907" w14:textId="77777777" w:rsidR="00465118" w:rsidRDefault="00D47FAE">
      <w:pPr>
        <w:shd w:val="clear" w:color="auto" w:fill="F5F5F5"/>
        <w:ind w:left="567"/>
      </w:pPr>
      <w:r>
        <w:rPr>
          <w:rFonts w:ascii="Consolas" w:eastAsia="Consolas" w:hAnsi="Consolas" w:cs="Consolas"/>
          <w:sz w:val="18"/>
          <w:szCs w:val="18"/>
        </w:rPr>
        <w:t xml:space="preserve">  source_ranges = ["130.211.0.0/22", "35.191.0.0/16"]  # офіційні діапазони GCLB</w:t>
      </w:r>
    </w:p>
    <w:p w14:paraId="41332C95" w14:textId="77777777" w:rsidR="00465118" w:rsidRDefault="00D47FAE">
      <w:pPr>
        <w:shd w:val="clear" w:color="auto" w:fill="F5F5F5"/>
        <w:ind w:left="567"/>
      </w:pPr>
      <w:r>
        <w:rPr>
          <w:rFonts w:ascii="Consolas" w:eastAsia="Consolas" w:hAnsi="Consolas" w:cs="Consolas"/>
          <w:sz w:val="18"/>
          <w:szCs w:val="18"/>
        </w:rPr>
        <w:t xml:space="preserve">  target_tags   = ["gke-node"]</w:t>
      </w:r>
    </w:p>
    <w:p w14:paraId="63421E34" w14:textId="77777777" w:rsidR="00465118" w:rsidRDefault="00D47FAE">
      <w:pPr>
        <w:shd w:val="clear" w:color="auto" w:fill="F5F5F5"/>
        <w:ind w:left="567"/>
      </w:pPr>
      <w:r>
        <w:rPr>
          <w:rFonts w:ascii="Consolas" w:eastAsia="Consolas" w:hAnsi="Consolas" w:cs="Consolas"/>
          <w:sz w:val="18"/>
          <w:szCs w:val="18"/>
        </w:rPr>
        <w:t xml:space="preserve">  allow {</w:t>
      </w:r>
    </w:p>
    <w:p w14:paraId="7A8D9511" w14:textId="77777777" w:rsidR="00465118" w:rsidRDefault="00D47FAE">
      <w:pPr>
        <w:shd w:val="clear" w:color="auto" w:fill="F5F5F5"/>
        <w:ind w:left="567"/>
      </w:pPr>
      <w:r>
        <w:rPr>
          <w:rFonts w:ascii="Consolas" w:eastAsia="Consolas" w:hAnsi="Consolas" w:cs="Consolas"/>
          <w:sz w:val="18"/>
          <w:szCs w:val="18"/>
        </w:rPr>
        <w:t xml:space="preserve">    protocol = "tcp"</w:t>
      </w:r>
    </w:p>
    <w:p w14:paraId="249CA7C3" w14:textId="77777777" w:rsidR="00465118" w:rsidRDefault="00D47FAE">
      <w:pPr>
        <w:shd w:val="clear" w:color="auto" w:fill="F5F5F5"/>
        <w:ind w:left="567"/>
      </w:pPr>
      <w:r>
        <w:rPr>
          <w:rFonts w:ascii="Consolas" w:eastAsia="Consolas" w:hAnsi="Consolas" w:cs="Consolas"/>
          <w:sz w:val="18"/>
          <w:szCs w:val="18"/>
        </w:rPr>
        <w:t xml:space="preserve">    ports    = ["8080", "30000-32767"]   # порт додатку + NodePort range</w:t>
      </w:r>
    </w:p>
    <w:p w14:paraId="28DC9D9C" w14:textId="77777777" w:rsidR="00465118" w:rsidRDefault="00D47FAE">
      <w:pPr>
        <w:shd w:val="clear" w:color="auto" w:fill="F5F5F5"/>
        <w:ind w:left="567"/>
      </w:pPr>
      <w:r>
        <w:rPr>
          <w:rFonts w:ascii="Consolas" w:eastAsia="Consolas" w:hAnsi="Consolas" w:cs="Consolas"/>
          <w:sz w:val="18"/>
          <w:szCs w:val="18"/>
        </w:rPr>
        <w:t xml:space="preserve">  }</w:t>
      </w:r>
    </w:p>
    <w:p w14:paraId="3297453C" w14:textId="77777777" w:rsidR="00465118" w:rsidRDefault="00D47FAE">
      <w:pPr>
        <w:shd w:val="clear" w:color="auto" w:fill="F5F5F5"/>
        <w:ind w:left="567"/>
      </w:pPr>
      <w:r>
        <w:rPr>
          <w:rFonts w:ascii="Consolas" w:eastAsia="Consolas" w:hAnsi="Consolas" w:cs="Consolas"/>
          <w:sz w:val="18"/>
          <w:szCs w:val="18"/>
        </w:rPr>
        <w:t>}</w:t>
      </w:r>
    </w:p>
    <w:p w14:paraId="7047E749" w14:textId="77777777" w:rsidR="00465118" w:rsidRDefault="00465118">
      <w:pPr>
        <w:spacing w:after="120" w:line="360" w:lineRule="auto"/>
      </w:pPr>
    </w:p>
    <w:p w14:paraId="1180C938" w14:textId="77777777" w:rsidR="00465118" w:rsidRDefault="00D47FAE">
      <w:pPr>
        <w:pStyle w:val="2"/>
        <w:spacing w:line="360" w:lineRule="auto"/>
        <w:ind w:firstLine="708"/>
      </w:pPr>
      <w:r>
        <w:t>3.4. Реалізація модуля Cloud SQL та Secret Manager</w:t>
      </w:r>
    </w:p>
    <w:p w14:paraId="14B419D3" w14:textId="77777777" w:rsidR="00465118" w:rsidRDefault="00D47FAE">
      <w:pPr>
        <w:spacing w:line="360" w:lineRule="auto"/>
        <w:ind w:firstLine="708"/>
        <w:jc w:val="both"/>
      </w:pPr>
      <w:r>
        <w:t xml:space="preserve">Модуль db створює Cloud SQL інстанс PostgreSQL 15 без публічного IP, генерує випадковий пароль через random_password і кладе його у Secret </w:t>
        <w:lastRenderedPageBreak/>
        <w:t>Manager. Сервісний акаунт gke-nodes-sa має роль secretmanager.secretAccessor (Розділ 2.5), тому podʼи можуть прочитати секрет без жодного зайвого ключа [20]. Окрім інстансу, модуль також створює ресурси google_sql_database (база даних app_db) та google_sql_user (користувач app_user) — вони формують повну схему підключення та у лістингах нижче скорочені задля компактності.</w:t>
      </w:r>
    </w:p>
    <w:p w14:paraId="5C4F7B22" w14:textId="77777777" w:rsidR="00465118" w:rsidRDefault="00D47FAE">
      <w:pPr>
        <w:spacing w:before="180" w:after="80" w:line="360" w:lineRule="auto"/>
      </w:pPr>
      <w:r>
        <w:rPr>
          <w:i/>
          <w:iCs/>
          <w:sz w:val="24"/>
          <w:szCs w:val="24"/>
        </w:rPr>
        <w:t>Лістинг 3.11 — modules/db/main.tf (секрет)</w:t>
      </w:r>
    </w:p>
    <w:p w14:paraId="7033AC21" w14:textId="77777777" w:rsidR="00465118" w:rsidRDefault="00D47FAE">
      <w:pPr>
        <w:shd w:val="clear" w:color="auto" w:fill="F5F5F5"/>
        <w:ind w:left="567"/>
      </w:pPr>
      <w:r>
        <w:rPr>
          <w:rFonts w:ascii="Consolas" w:eastAsia="Consolas" w:hAnsi="Consolas" w:cs="Consolas"/>
          <w:sz w:val="18"/>
          <w:szCs w:val="18"/>
        </w:rPr>
        <w:t>resource "random_id" "suffix" { byte_length = 4 }</w:t>
      </w:r>
    </w:p>
    <w:p w14:paraId="095F5398" w14:textId="77777777" w:rsidR="00465118" w:rsidRDefault="00D47FAE">
      <w:pPr>
        <w:shd w:val="clear" w:color="auto" w:fill="F5F5F5"/>
        <w:ind w:left="567"/>
      </w:pPr>
      <w:r>
        <w:rPr>
          <w:rFonts w:ascii="Consolas" w:eastAsia="Consolas" w:hAnsi="Consolas" w:cs="Consolas"/>
          <w:sz w:val="18"/>
          <w:szCs w:val="18"/>
        </w:rPr>
        <w:t xml:space="preserve"> </w:t>
      </w:r>
    </w:p>
    <w:p w14:paraId="2916AD63" w14:textId="77777777" w:rsidR="00465118" w:rsidRDefault="00D47FAE">
      <w:pPr>
        <w:shd w:val="clear" w:color="auto" w:fill="F5F5F5"/>
        <w:ind w:left="567"/>
      </w:pPr>
      <w:r>
        <w:rPr>
          <w:rFonts w:ascii="Consolas" w:eastAsia="Consolas" w:hAnsi="Consolas" w:cs="Consolas"/>
          <w:sz w:val="18"/>
          <w:szCs w:val="18"/>
        </w:rPr>
        <w:t>resource "random_password" "db_password" {</w:t>
      </w:r>
    </w:p>
    <w:p w14:paraId="66066729" w14:textId="77777777" w:rsidR="00465118" w:rsidRDefault="00D47FAE">
      <w:pPr>
        <w:shd w:val="clear" w:color="auto" w:fill="F5F5F5"/>
        <w:ind w:left="567"/>
      </w:pPr>
      <w:r>
        <w:rPr>
          <w:rFonts w:ascii="Consolas" w:eastAsia="Consolas" w:hAnsi="Consolas" w:cs="Consolas"/>
          <w:sz w:val="18"/>
          <w:szCs w:val="18"/>
        </w:rPr>
        <w:t xml:space="preserve">  length  = 16</w:t>
      </w:r>
    </w:p>
    <w:p w14:paraId="1EB07294" w14:textId="77777777" w:rsidR="00465118" w:rsidRDefault="00D47FAE">
      <w:pPr>
        <w:shd w:val="clear" w:color="auto" w:fill="F5F5F5"/>
        <w:ind w:left="567"/>
      </w:pPr>
      <w:r>
        <w:rPr>
          <w:rFonts w:ascii="Consolas" w:eastAsia="Consolas" w:hAnsi="Consolas" w:cs="Consolas"/>
          <w:sz w:val="18"/>
          <w:szCs w:val="18"/>
        </w:rPr>
        <w:t xml:space="preserve">  special = false      # уникаємо проблем у connection string</w:t>
      </w:r>
    </w:p>
    <w:p w14:paraId="722853B5" w14:textId="77777777" w:rsidR="00465118" w:rsidRDefault="00D47FAE">
      <w:pPr>
        <w:shd w:val="clear" w:color="auto" w:fill="F5F5F5"/>
        <w:ind w:left="567"/>
      </w:pPr>
      <w:r>
        <w:rPr>
          <w:rFonts w:ascii="Consolas" w:eastAsia="Consolas" w:hAnsi="Consolas" w:cs="Consolas"/>
          <w:sz w:val="18"/>
          <w:szCs w:val="18"/>
        </w:rPr>
        <w:t>}</w:t>
      </w:r>
    </w:p>
    <w:p w14:paraId="10202C96" w14:textId="77777777" w:rsidR="00465118" w:rsidRDefault="00D47FAE">
      <w:pPr>
        <w:shd w:val="clear" w:color="auto" w:fill="F5F5F5"/>
        <w:ind w:left="567"/>
      </w:pPr>
      <w:r>
        <w:rPr>
          <w:rFonts w:ascii="Consolas" w:eastAsia="Consolas" w:hAnsi="Consolas" w:cs="Consolas"/>
          <w:sz w:val="18"/>
          <w:szCs w:val="18"/>
        </w:rPr>
        <w:t xml:space="preserve"> </w:t>
      </w:r>
    </w:p>
    <w:p w14:paraId="3D5B2446" w14:textId="77777777" w:rsidR="00465118" w:rsidRDefault="00D47FAE">
      <w:pPr>
        <w:shd w:val="clear" w:color="auto" w:fill="F5F5F5"/>
        <w:ind w:left="567"/>
      </w:pPr>
      <w:r>
        <w:rPr>
          <w:rFonts w:ascii="Consolas" w:eastAsia="Consolas" w:hAnsi="Consolas" w:cs="Consolas"/>
          <w:sz w:val="18"/>
          <w:szCs w:val="18"/>
        </w:rPr>
        <w:t>resource "google_secret_manager_secret" "db_pass" {</w:t>
      </w:r>
    </w:p>
    <w:p w14:paraId="6C8B6A98" w14:textId="77777777" w:rsidR="00465118" w:rsidRDefault="00D47FAE">
      <w:pPr>
        <w:shd w:val="clear" w:color="auto" w:fill="F5F5F5"/>
        <w:ind w:left="567"/>
      </w:pPr>
      <w:r>
        <w:rPr>
          <w:rFonts w:ascii="Consolas" w:eastAsia="Consolas" w:hAnsi="Consolas" w:cs="Consolas"/>
          <w:sz w:val="18"/>
          <w:szCs w:val="18"/>
        </w:rPr>
        <w:t xml:space="preserve">  secret_id  = "db-password-${random_id.suffix.hex}"</w:t>
      </w:r>
    </w:p>
    <w:p w14:paraId="3B8528E7" w14:textId="77777777" w:rsidR="00465118" w:rsidRDefault="00D47FAE">
      <w:pPr>
        <w:shd w:val="clear" w:color="auto" w:fill="F5F5F5"/>
        <w:ind w:left="567"/>
      </w:pPr>
      <w:r>
        <w:rPr>
          <w:rFonts w:ascii="Consolas" w:eastAsia="Consolas" w:hAnsi="Consolas" w:cs="Consolas"/>
          <w:sz w:val="18"/>
          <w:szCs w:val="18"/>
        </w:rPr>
        <w:t xml:space="preserve">  project    = var.project_id</w:t>
      </w:r>
    </w:p>
    <w:p w14:paraId="7E7EFE1B" w14:textId="77777777" w:rsidR="00465118" w:rsidRDefault="00D47FAE">
      <w:pPr>
        <w:shd w:val="clear" w:color="auto" w:fill="F5F5F5"/>
        <w:ind w:left="567"/>
      </w:pPr>
      <w:r>
        <w:rPr>
          <w:rFonts w:ascii="Consolas" w:eastAsia="Consolas" w:hAnsi="Consolas" w:cs="Consolas"/>
          <w:sz w:val="18"/>
          <w:szCs w:val="18"/>
        </w:rPr>
        <w:t xml:space="preserve">  replication { auto {} }</w:t>
      </w:r>
    </w:p>
    <w:p w14:paraId="68E749FE" w14:textId="77777777" w:rsidR="00465118" w:rsidRDefault="00D47FAE">
      <w:pPr>
        <w:shd w:val="clear" w:color="auto" w:fill="F5F5F5"/>
        <w:ind w:left="567"/>
      </w:pPr>
      <w:r>
        <w:rPr>
          <w:rFonts w:ascii="Consolas" w:eastAsia="Consolas" w:hAnsi="Consolas" w:cs="Consolas"/>
          <w:sz w:val="18"/>
          <w:szCs w:val="18"/>
        </w:rPr>
        <w:t>}</w:t>
      </w:r>
    </w:p>
    <w:p w14:paraId="0C0E7C9A" w14:textId="77777777" w:rsidR="00465118" w:rsidRDefault="00D47FAE">
      <w:pPr>
        <w:shd w:val="clear" w:color="auto" w:fill="F5F5F5"/>
        <w:ind w:left="567"/>
      </w:pPr>
      <w:r>
        <w:rPr>
          <w:rFonts w:ascii="Consolas" w:eastAsia="Consolas" w:hAnsi="Consolas" w:cs="Consolas"/>
          <w:sz w:val="18"/>
          <w:szCs w:val="18"/>
        </w:rPr>
        <w:t xml:space="preserve"> </w:t>
      </w:r>
    </w:p>
    <w:p w14:paraId="22CEE5EE" w14:textId="77777777" w:rsidR="00465118" w:rsidRDefault="00D47FAE">
      <w:pPr>
        <w:shd w:val="clear" w:color="auto" w:fill="F5F5F5"/>
        <w:ind w:left="567"/>
      </w:pPr>
      <w:r>
        <w:rPr>
          <w:rFonts w:ascii="Consolas" w:eastAsia="Consolas" w:hAnsi="Consolas" w:cs="Consolas"/>
          <w:sz w:val="18"/>
          <w:szCs w:val="18"/>
        </w:rPr>
        <w:t>resource "google_secret_manager_secret_version" "db_pass_val" {</w:t>
      </w:r>
    </w:p>
    <w:p w14:paraId="7657A7F6" w14:textId="77777777" w:rsidR="00465118" w:rsidRDefault="00D47FAE">
      <w:pPr>
        <w:shd w:val="clear" w:color="auto" w:fill="F5F5F5"/>
        <w:ind w:left="567"/>
      </w:pPr>
      <w:r>
        <w:rPr>
          <w:rFonts w:ascii="Consolas" w:eastAsia="Consolas" w:hAnsi="Consolas" w:cs="Consolas"/>
          <w:sz w:val="18"/>
          <w:szCs w:val="18"/>
        </w:rPr>
        <w:t xml:space="preserve">  secret      = google_secret_manager_secret.db_pass.id</w:t>
      </w:r>
    </w:p>
    <w:p w14:paraId="1BD373AB" w14:textId="77777777" w:rsidR="00465118" w:rsidRDefault="00D47FAE">
      <w:pPr>
        <w:shd w:val="clear" w:color="auto" w:fill="F5F5F5"/>
        <w:ind w:left="567"/>
      </w:pPr>
      <w:r>
        <w:rPr>
          <w:rFonts w:ascii="Consolas" w:eastAsia="Consolas" w:hAnsi="Consolas" w:cs="Consolas"/>
          <w:sz w:val="18"/>
          <w:szCs w:val="18"/>
        </w:rPr>
        <w:t xml:space="preserve">  secret_data = random_password.db_password.result</w:t>
      </w:r>
    </w:p>
    <w:p w14:paraId="1A091ECC" w14:textId="77777777" w:rsidR="00465118" w:rsidRDefault="00D47FAE">
      <w:pPr>
        <w:shd w:val="clear" w:color="auto" w:fill="F5F5F5"/>
        <w:ind w:left="567"/>
      </w:pPr>
      <w:r>
        <w:rPr>
          <w:rFonts w:ascii="Consolas" w:eastAsia="Consolas" w:hAnsi="Consolas" w:cs="Consolas"/>
          <w:sz w:val="18"/>
          <w:szCs w:val="18"/>
        </w:rPr>
        <w:t>}</w:t>
      </w:r>
    </w:p>
    <w:p w14:paraId="6AEF2A02" w14:textId="77777777" w:rsidR="00465118" w:rsidRDefault="00465118">
      <w:pPr>
        <w:spacing w:after="120" w:line="360" w:lineRule="auto"/>
      </w:pPr>
    </w:p>
    <w:p w14:paraId="742B8DE1" w14:textId="77777777" w:rsidR="00465118" w:rsidRDefault="00D47FAE">
      <w:pPr>
        <w:spacing w:line="360" w:lineRule="auto"/>
        <w:ind w:firstLine="708"/>
        <w:jc w:val="both"/>
      </w:pPr>
      <w:r>
        <w:t>Інстанс Cloud SQL налаштовано на мінімальний tier db-f1-micro, без публічного IP — тільки приватне підключення через VPC Peering (Розділ 3.2):</w:t>
      </w:r>
    </w:p>
    <w:p w14:paraId="45EED405" w14:textId="77777777" w:rsidR="00465118" w:rsidRDefault="00D47FAE">
      <w:pPr>
        <w:spacing w:before="180" w:after="80" w:line="360" w:lineRule="auto"/>
      </w:pPr>
      <w:r>
        <w:rPr>
          <w:i/>
          <w:iCs/>
          <w:sz w:val="24"/>
          <w:szCs w:val="24"/>
        </w:rPr>
        <w:t>Лістинг 3.12 — modules/db/main.tf (Cloud SQL)</w:t>
      </w:r>
    </w:p>
    <w:p w14:paraId="76489137" w14:textId="77777777" w:rsidR="00465118" w:rsidRDefault="00D47FAE">
      <w:pPr>
        <w:shd w:val="clear" w:color="auto" w:fill="F5F5F5"/>
        <w:ind w:left="567"/>
      </w:pPr>
      <w:r>
        <w:rPr>
          <w:rFonts w:ascii="Consolas" w:eastAsia="Consolas" w:hAnsi="Consolas" w:cs="Consolas"/>
          <w:sz w:val="18"/>
          <w:szCs w:val="18"/>
        </w:rPr>
        <w:t>resource "google_sql_database_instance" "main" {</w:t>
      </w:r>
    </w:p>
    <w:p w14:paraId="58F7DD2C" w14:textId="77777777" w:rsidR="00465118" w:rsidRDefault="00D47FAE">
      <w:pPr>
        <w:shd w:val="clear" w:color="auto" w:fill="F5F5F5"/>
        <w:ind w:left="567"/>
      </w:pPr>
      <w:r>
        <w:rPr>
          <w:rFonts w:ascii="Consolas" w:eastAsia="Consolas" w:hAnsi="Consolas" w:cs="Consolas"/>
          <w:sz w:val="18"/>
          <w:szCs w:val="18"/>
        </w:rPr>
        <w:t xml:space="preserve">  name                = "gke-pet-db-${random_id.suffix.hex}"</w:t>
      </w:r>
    </w:p>
    <w:p w14:paraId="37ECB3EE" w14:textId="77777777" w:rsidR="00465118" w:rsidRDefault="00D47FAE">
      <w:pPr>
        <w:shd w:val="clear" w:color="auto" w:fill="F5F5F5"/>
        <w:ind w:left="567"/>
      </w:pPr>
      <w:r>
        <w:rPr>
          <w:rFonts w:ascii="Consolas" w:eastAsia="Consolas" w:hAnsi="Consolas" w:cs="Consolas"/>
          <w:sz w:val="18"/>
          <w:szCs w:val="18"/>
        </w:rPr>
        <w:t xml:space="preserve">  database_version    = "POSTGRES_15"</w:t>
      </w:r>
    </w:p>
    <w:p w14:paraId="0EBF8E3A" w14:textId="77777777" w:rsidR="00465118" w:rsidRDefault="00D47FAE">
      <w:pPr>
        <w:shd w:val="clear" w:color="auto" w:fill="F5F5F5"/>
        <w:ind w:left="567"/>
      </w:pPr>
      <w:r>
        <w:rPr>
          <w:rFonts w:ascii="Consolas" w:eastAsia="Consolas" w:hAnsi="Consolas" w:cs="Consolas"/>
          <w:sz w:val="18"/>
          <w:szCs w:val="18"/>
        </w:rPr>
        <w:t xml:space="preserve">  region              = var.region</w:t>
      </w:r>
    </w:p>
    <w:p w14:paraId="65BFF599" w14:textId="77777777" w:rsidR="00465118" w:rsidRDefault="00D47FAE">
      <w:pPr>
        <w:shd w:val="clear" w:color="auto" w:fill="F5F5F5"/>
        <w:ind w:left="567"/>
      </w:pPr>
      <w:r>
        <w:rPr>
          <w:rFonts w:ascii="Consolas" w:eastAsia="Consolas" w:hAnsi="Consolas" w:cs="Consolas"/>
          <w:sz w:val="18"/>
          <w:szCs w:val="18"/>
        </w:rPr>
        <w:t xml:space="preserve">  deletion_protection = false       # тільки для pet-project!</w:t>
      </w:r>
    </w:p>
    <w:p w14:paraId="103DE712" w14:textId="77777777" w:rsidR="00465118" w:rsidRDefault="00D47FAE">
      <w:pPr>
        <w:shd w:val="clear" w:color="auto" w:fill="F5F5F5"/>
        <w:ind w:left="567"/>
      </w:pPr>
      <w:r>
        <w:rPr>
          <w:rFonts w:ascii="Consolas" w:eastAsia="Consolas" w:hAnsi="Consolas" w:cs="Consolas"/>
          <w:sz w:val="18"/>
          <w:szCs w:val="18"/>
        </w:rPr>
        <w:t xml:space="preserve">  settings {</w:t>
      </w:r>
    </w:p>
    <w:p w14:paraId="31D65403" w14:textId="77777777" w:rsidR="00465118" w:rsidRDefault="00D47FAE">
      <w:pPr>
        <w:shd w:val="clear" w:color="auto" w:fill="F5F5F5"/>
        <w:ind w:left="567"/>
      </w:pPr>
      <w:r>
        <w:rPr>
          <w:rFonts w:ascii="Consolas" w:eastAsia="Consolas" w:hAnsi="Consolas" w:cs="Consolas"/>
          <w:sz w:val="18"/>
          <w:szCs w:val="18"/>
        </w:rPr>
        <w:t xml:space="preserve">    tier = "db-f1-micro"</w:t>
      </w:r>
    </w:p>
    <w:p w14:paraId="0661D2F5" w14:textId="77777777" w:rsidR="00465118" w:rsidRDefault="00D47FAE">
      <w:pPr>
        <w:shd w:val="clear" w:color="auto" w:fill="F5F5F5"/>
        <w:ind w:left="567"/>
      </w:pPr>
      <w:r>
        <w:rPr>
          <w:rFonts w:ascii="Consolas" w:eastAsia="Consolas" w:hAnsi="Consolas" w:cs="Consolas"/>
          <w:sz w:val="18"/>
          <w:szCs w:val="18"/>
        </w:rPr>
        <w:t xml:space="preserve">    ip_configuration {</w:t>
      </w:r>
    </w:p>
    <w:p w14:paraId="71E6A8A3" w14:textId="77777777" w:rsidR="00465118" w:rsidRDefault="00D47FAE">
      <w:pPr>
        <w:shd w:val="clear" w:color="auto" w:fill="F5F5F5"/>
        <w:ind w:left="567"/>
      </w:pPr>
      <w:r>
        <w:rPr>
          <w:rFonts w:ascii="Consolas" w:eastAsia="Consolas" w:hAnsi="Consolas" w:cs="Consolas"/>
          <w:sz w:val="18"/>
          <w:szCs w:val="18"/>
        </w:rPr>
        <w:t xml:space="preserve">      ipv4_enabled    = false       # публічний IP вимкнено</w:t>
      </w:r>
    </w:p>
    <w:p w14:paraId="38E078CA" w14:textId="77777777" w:rsidR="00465118" w:rsidRDefault="00D47FAE">
      <w:pPr>
        <w:shd w:val="clear" w:color="auto" w:fill="F5F5F5"/>
        <w:ind w:left="567"/>
      </w:pPr>
      <w:r>
        <w:rPr>
          <w:rFonts w:ascii="Consolas" w:eastAsia="Consolas" w:hAnsi="Consolas" w:cs="Consolas"/>
          <w:sz w:val="18"/>
          <w:szCs w:val="18"/>
        </w:rPr>
        <w:t xml:space="preserve">      private_network = var.vpc_id  # тільки приватний доступ</w:t>
      </w:r>
    </w:p>
    <w:p w14:paraId="1686B5BA" w14:textId="77777777" w:rsidR="00465118" w:rsidRDefault="00D47FAE">
      <w:pPr>
        <w:shd w:val="clear" w:color="auto" w:fill="F5F5F5"/>
        <w:ind w:left="567"/>
      </w:pPr>
      <w:r>
        <w:rPr>
          <w:rFonts w:ascii="Consolas" w:eastAsia="Consolas" w:hAnsi="Consolas" w:cs="Consolas"/>
          <w:sz w:val="18"/>
          <w:szCs w:val="18"/>
        </w:rPr>
        <w:t xml:space="preserve">    }</w:t>
      </w:r>
    </w:p>
    <w:p w14:paraId="48F659F7" w14:textId="77777777" w:rsidR="00465118" w:rsidRDefault="00D47FAE">
      <w:pPr>
        <w:shd w:val="clear" w:color="auto" w:fill="F5F5F5"/>
        <w:ind w:left="567"/>
      </w:pPr>
      <w:r>
        <w:rPr>
          <w:rFonts w:ascii="Consolas" w:eastAsia="Consolas" w:hAnsi="Consolas" w:cs="Consolas"/>
          <w:sz w:val="18"/>
          <w:szCs w:val="18"/>
        </w:rPr>
        <w:t xml:space="preserve">  }</w:t>
      </w:r>
    </w:p>
    <w:p w14:paraId="2DE637D1" w14:textId="77777777" w:rsidR="00465118" w:rsidRDefault="00D47FAE">
      <w:pPr>
        <w:shd w:val="clear" w:color="auto" w:fill="F5F5F5"/>
        <w:ind w:left="567"/>
      </w:pPr>
      <w:r>
        <w:rPr>
          <w:rFonts w:ascii="Consolas" w:eastAsia="Consolas" w:hAnsi="Consolas" w:cs="Consolas"/>
          <w:sz w:val="18"/>
          <w:szCs w:val="18"/>
        </w:rPr>
        <w:t>}</w:t>
      </w:r>
    </w:p>
    <w:p w14:paraId="73F813A8" w14:textId="77777777" w:rsidR="00465118" w:rsidRDefault="00465118">
      <w:pPr>
        <w:spacing w:after="120" w:line="360" w:lineRule="auto"/>
      </w:pPr>
    </w:p>
    <w:p w14:paraId="0F16FFDB" w14:textId="77777777" w:rsidR="00465118" w:rsidRDefault="00D47FAE">
      <w:pPr>
        <w:pStyle w:val="2"/>
        <w:spacing w:line="360" w:lineRule="auto"/>
        <w:ind w:firstLine="708"/>
      </w:pPr>
      <w:r>
        <w:t>3.5. Реалізація модуля IAM</w:t>
      </w:r>
    </w:p>
    <w:p w14:paraId="006236B9" w14:textId="77777777" w:rsidR="00465118" w:rsidRDefault="00D47FAE">
      <w:pPr>
        <w:spacing w:line="360" w:lineRule="auto"/>
        <w:ind w:firstLine="708"/>
        <w:jc w:val="both"/>
      </w:pPr>
      <w:r>
        <w:t>Модуль iam створює сервісний акаунт gke-nodes-sa, видає йому п'ять project-рівневих ролей за принципом найменших привілеїв (Таблиця 2.2) та налаштовує Workload Identity binding для Kubernetes Service Account web-app-ksa у namespace default. Додатково модуль вмикає API iamcredentials.googleapis.com через ресурс google_project_service — необхідна умова для коректної роботи Workload Identity Federation.</w:t>
      </w:r>
    </w:p>
    <w:p w14:paraId="52DA1998" w14:textId="77777777" w:rsidR="00465118" w:rsidRDefault="00D47FAE">
      <w:pPr>
        <w:spacing w:before="180" w:after="80" w:line="360" w:lineRule="auto"/>
      </w:pPr>
      <w:r>
        <w:rPr>
          <w:i/>
          <w:iCs/>
          <w:sz w:val="24"/>
          <w:szCs w:val="24"/>
        </w:rPr>
        <w:lastRenderedPageBreak/>
        <w:t>Лістинг 3.13 — modules/iam/main.tf (GSA + project-ролі)</w:t>
      </w:r>
    </w:p>
    <w:p w14:paraId="1414B384" w14:textId="77777777" w:rsidR="00465118" w:rsidRDefault="00D47FAE">
      <w:pPr>
        <w:shd w:val="clear" w:color="auto" w:fill="F5F5F5"/>
        <w:ind w:left="567"/>
      </w:pPr>
      <w:r>
        <w:rPr>
          <w:rFonts w:ascii="Consolas" w:eastAsia="Consolas" w:hAnsi="Consolas" w:cs="Consolas"/>
          <w:sz w:val="18"/>
          <w:szCs w:val="18"/>
        </w:rPr>
        <w:t>resource "google_service_account" "gke_sa" {</w:t>
      </w:r>
    </w:p>
    <w:p w14:paraId="793781E7" w14:textId="77777777" w:rsidR="00465118" w:rsidRDefault="00D47FAE">
      <w:pPr>
        <w:shd w:val="clear" w:color="auto" w:fill="F5F5F5"/>
        <w:ind w:left="567"/>
      </w:pPr>
      <w:r>
        <w:rPr>
          <w:rFonts w:ascii="Consolas" w:eastAsia="Consolas" w:hAnsi="Consolas" w:cs="Consolas"/>
          <w:sz w:val="18"/>
          <w:szCs w:val="18"/>
        </w:rPr>
        <w:t xml:space="preserve">  account_id   = "gke-nodes-sa"</w:t>
      </w:r>
    </w:p>
    <w:p w14:paraId="617F6889" w14:textId="77777777" w:rsidR="00465118" w:rsidRDefault="00D47FAE">
      <w:pPr>
        <w:shd w:val="clear" w:color="auto" w:fill="F5F5F5"/>
        <w:ind w:left="567"/>
      </w:pPr>
      <w:r>
        <w:rPr>
          <w:rFonts w:ascii="Consolas" w:eastAsia="Consolas" w:hAnsi="Consolas" w:cs="Consolas"/>
          <w:sz w:val="18"/>
          <w:szCs w:val="18"/>
        </w:rPr>
        <w:t xml:space="preserve">  display_name = "GKE Nodes Service Account"</w:t>
      </w:r>
    </w:p>
    <w:p w14:paraId="6FDA4614" w14:textId="77777777" w:rsidR="00465118" w:rsidRDefault="00D47FAE">
      <w:pPr>
        <w:shd w:val="clear" w:color="auto" w:fill="F5F5F5"/>
        <w:ind w:left="567"/>
      </w:pPr>
      <w:r>
        <w:rPr>
          <w:rFonts w:ascii="Consolas" w:eastAsia="Consolas" w:hAnsi="Consolas" w:cs="Consolas"/>
          <w:sz w:val="18"/>
          <w:szCs w:val="18"/>
        </w:rPr>
        <w:t>}</w:t>
      </w:r>
    </w:p>
    <w:p w14:paraId="23BF6634" w14:textId="77777777" w:rsidR="00465118" w:rsidRDefault="00D47FAE">
      <w:pPr>
        <w:shd w:val="clear" w:color="auto" w:fill="F5F5F5"/>
        <w:ind w:left="567"/>
      </w:pPr>
      <w:r>
        <w:rPr>
          <w:rFonts w:ascii="Consolas" w:eastAsia="Consolas" w:hAnsi="Consolas" w:cs="Consolas"/>
          <w:sz w:val="18"/>
          <w:szCs w:val="18"/>
        </w:rPr>
        <w:t xml:space="preserve"> </w:t>
      </w:r>
    </w:p>
    <w:p w14:paraId="00C092F7" w14:textId="77777777" w:rsidR="00465118" w:rsidRDefault="00D47FAE">
      <w:pPr>
        <w:shd w:val="clear" w:color="auto" w:fill="F5F5F5"/>
        <w:ind w:left="567"/>
      </w:pPr>
      <w:r>
        <w:rPr>
          <w:rFonts w:ascii="Consolas" w:eastAsia="Consolas" w:hAnsi="Consolas" w:cs="Consolas"/>
          <w:sz w:val="18"/>
          <w:szCs w:val="18"/>
        </w:rPr>
        <w:t>resource "google_project_iam_member" "gke_logging" {</w:t>
      </w:r>
    </w:p>
    <w:p w14:paraId="76D2B870" w14:textId="77777777" w:rsidR="00465118" w:rsidRDefault="00D47FAE">
      <w:pPr>
        <w:shd w:val="clear" w:color="auto" w:fill="F5F5F5"/>
        <w:ind w:left="567"/>
      </w:pPr>
      <w:r>
        <w:rPr>
          <w:rFonts w:ascii="Consolas" w:eastAsia="Consolas" w:hAnsi="Consolas" w:cs="Consolas"/>
          <w:sz w:val="18"/>
          <w:szCs w:val="18"/>
        </w:rPr>
        <w:t xml:space="preserve">  project = var.project_id</w:t>
      </w:r>
    </w:p>
    <w:p w14:paraId="0CFA8F10" w14:textId="77777777" w:rsidR="00465118" w:rsidRDefault="00D47FAE">
      <w:pPr>
        <w:shd w:val="clear" w:color="auto" w:fill="F5F5F5"/>
        <w:ind w:left="567"/>
      </w:pPr>
      <w:r>
        <w:rPr>
          <w:rFonts w:ascii="Consolas" w:eastAsia="Consolas" w:hAnsi="Consolas" w:cs="Consolas"/>
          <w:sz w:val="18"/>
          <w:szCs w:val="18"/>
        </w:rPr>
        <w:t xml:space="preserve">  role    = "roles/logging.logWriter"</w:t>
      </w:r>
    </w:p>
    <w:p w14:paraId="034F06E6" w14:textId="77777777" w:rsidR="00465118" w:rsidRDefault="00D47FAE">
      <w:pPr>
        <w:shd w:val="clear" w:color="auto" w:fill="F5F5F5"/>
        <w:ind w:left="567"/>
      </w:pPr>
      <w:r>
        <w:rPr>
          <w:rFonts w:ascii="Consolas" w:eastAsia="Consolas" w:hAnsi="Consolas" w:cs="Consolas"/>
          <w:sz w:val="18"/>
          <w:szCs w:val="18"/>
        </w:rPr>
        <w:t xml:space="preserve">  member  = "serviceAccount:${google_service_account.gke_sa.email}"</w:t>
      </w:r>
    </w:p>
    <w:p w14:paraId="09C84DDF" w14:textId="77777777" w:rsidR="00465118" w:rsidRDefault="00D47FAE">
      <w:pPr>
        <w:shd w:val="clear" w:color="auto" w:fill="F5F5F5"/>
        <w:ind w:left="567"/>
      </w:pPr>
      <w:r>
        <w:rPr>
          <w:rFonts w:ascii="Consolas" w:eastAsia="Consolas" w:hAnsi="Consolas" w:cs="Consolas"/>
          <w:sz w:val="18"/>
          <w:szCs w:val="18"/>
        </w:rPr>
        <w:t>}</w:t>
      </w:r>
    </w:p>
    <w:p w14:paraId="64600CD9" w14:textId="77777777" w:rsidR="00465118" w:rsidRDefault="00D47FAE">
      <w:pPr>
        <w:shd w:val="clear" w:color="auto" w:fill="F5F5F5"/>
        <w:ind w:left="567"/>
      </w:pPr>
      <w:r>
        <w:rPr>
          <w:rFonts w:ascii="Consolas" w:eastAsia="Consolas" w:hAnsi="Consolas" w:cs="Consolas"/>
          <w:sz w:val="18"/>
          <w:szCs w:val="18"/>
        </w:rPr>
        <w:t># Аналогічно: monitoring.metricWriter, artifactregistry.reader,</w:t>
      </w:r>
    </w:p>
    <w:p w14:paraId="53D9D170" w14:textId="77777777" w:rsidR="00465118" w:rsidRDefault="00D47FAE">
      <w:pPr>
        <w:shd w:val="clear" w:color="auto" w:fill="F5F5F5"/>
        <w:ind w:left="567"/>
      </w:pPr>
      <w:r>
        <w:rPr>
          <w:rFonts w:ascii="Consolas" w:eastAsia="Consolas" w:hAnsi="Consolas" w:cs="Consolas"/>
          <w:sz w:val="18"/>
          <w:szCs w:val="18"/>
        </w:rPr>
        <w:t>#             secretmanager.secretAccessor, cloudsql.client</w:t>
      </w:r>
    </w:p>
    <w:p w14:paraId="6644A6D4" w14:textId="77777777" w:rsidR="00465118" w:rsidRDefault="00465118">
      <w:pPr>
        <w:spacing w:after="120" w:line="360" w:lineRule="auto"/>
      </w:pPr>
    </w:p>
    <w:p w14:paraId="72C0F77E" w14:textId="77777777" w:rsidR="00465118" w:rsidRDefault="00D47FAE">
      <w:pPr>
        <w:spacing w:line="360" w:lineRule="auto"/>
        <w:ind w:firstLine="708"/>
        <w:jc w:val="both"/>
      </w:pPr>
      <w:r>
        <w:t>Ключовий момент Zero Trust — binding ролі workloadIdentityUser, який дозволяє Kubernetes Service Account web-app-ksa виступати від імені Google Service Account gke-nodes-sa. Цей binding робиться не на проект, а на сам сервісний акаунт:</w:t>
      </w:r>
    </w:p>
    <w:p w14:paraId="6FE38CDD" w14:textId="77777777" w:rsidR="00465118" w:rsidRDefault="00D47FAE">
      <w:pPr>
        <w:spacing w:before="180" w:after="80" w:line="360" w:lineRule="auto"/>
      </w:pPr>
      <w:r>
        <w:rPr>
          <w:i/>
          <w:iCs/>
          <w:sz w:val="24"/>
          <w:szCs w:val="24"/>
        </w:rPr>
        <w:t>Лістинг 3.14 — modules/iam/main.tf (Workload Identity binding)</w:t>
      </w:r>
    </w:p>
    <w:p w14:paraId="079FF04D" w14:textId="77777777" w:rsidR="00465118" w:rsidRDefault="00D47FAE">
      <w:pPr>
        <w:shd w:val="clear" w:color="auto" w:fill="F5F5F5"/>
        <w:ind w:left="567"/>
      </w:pPr>
      <w:r>
        <w:rPr>
          <w:rFonts w:ascii="Consolas" w:eastAsia="Consolas" w:hAnsi="Consolas" w:cs="Consolas"/>
          <w:sz w:val="18"/>
          <w:szCs w:val="18"/>
        </w:rPr>
        <w:t>resource "google_service_account_iam_binding" "workload_identity_binding" {</w:t>
      </w:r>
    </w:p>
    <w:p w14:paraId="1DD270BF" w14:textId="77777777" w:rsidR="00465118" w:rsidRDefault="00D47FAE">
      <w:pPr>
        <w:shd w:val="clear" w:color="auto" w:fill="F5F5F5"/>
        <w:ind w:left="567"/>
      </w:pPr>
      <w:r>
        <w:rPr>
          <w:rFonts w:ascii="Consolas" w:eastAsia="Consolas" w:hAnsi="Consolas" w:cs="Consolas"/>
          <w:sz w:val="18"/>
          <w:szCs w:val="18"/>
        </w:rPr>
        <w:t xml:space="preserve">  service_account_id = google_service_account.gke_sa.name</w:t>
      </w:r>
    </w:p>
    <w:p w14:paraId="2D3C20C3" w14:textId="77777777" w:rsidR="00465118" w:rsidRDefault="00D47FAE">
      <w:pPr>
        <w:shd w:val="clear" w:color="auto" w:fill="F5F5F5"/>
        <w:ind w:left="567"/>
      </w:pPr>
      <w:r>
        <w:rPr>
          <w:rFonts w:ascii="Consolas" w:eastAsia="Consolas" w:hAnsi="Consolas" w:cs="Consolas"/>
          <w:sz w:val="18"/>
          <w:szCs w:val="18"/>
        </w:rPr>
        <w:t xml:space="preserve">  role               = "roles/iam.workloadIdentityUser"</w:t>
      </w:r>
    </w:p>
    <w:p w14:paraId="76C1965A" w14:textId="77777777" w:rsidR="00465118" w:rsidRDefault="00D47FAE">
      <w:pPr>
        <w:shd w:val="clear" w:color="auto" w:fill="F5F5F5"/>
        <w:ind w:left="567"/>
      </w:pPr>
      <w:r>
        <w:rPr>
          <w:rFonts w:ascii="Consolas" w:eastAsia="Consolas" w:hAnsi="Consolas" w:cs="Consolas"/>
          <w:sz w:val="18"/>
          <w:szCs w:val="18"/>
        </w:rPr>
        <w:t xml:space="preserve">  members = [</w:t>
      </w:r>
    </w:p>
    <w:p w14:paraId="7BB1FFC4" w14:textId="77777777" w:rsidR="00465118" w:rsidRDefault="00D47FAE">
      <w:pPr>
        <w:shd w:val="clear" w:color="auto" w:fill="F5F5F5"/>
        <w:ind w:left="567"/>
      </w:pPr>
      <w:r>
        <w:rPr>
          <w:rFonts w:ascii="Consolas" w:eastAsia="Consolas" w:hAnsi="Consolas" w:cs="Consolas"/>
          <w:sz w:val="18"/>
          <w:szCs w:val="18"/>
        </w:rPr>
        <w:t xml:space="preserve">    "serviceAccount:${var.project_id}.svc.id.goog[default/web-app-ksa]"</w:t>
      </w:r>
    </w:p>
    <w:p w14:paraId="76ADF2D1" w14:textId="77777777" w:rsidR="00465118" w:rsidRDefault="00D47FAE">
      <w:pPr>
        <w:shd w:val="clear" w:color="auto" w:fill="F5F5F5"/>
        <w:ind w:left="567"/>
      </w:pPr>
      <w:r>
        <w:rPr>
          <w:rFonts w:ascii="Consolas" w:eastAsia="Consolas" w:hAnsi="Consolas" w:cs="Consolas"/>
          <w:sz w:val="18"/>
          <w:szCs w:val="18"/>
        </w:rPr>
        <w:t xml:space="preserve">  ]</w:t>
      </w:r>
    </w:p>
    <w:p w14:paraId="0A493C6E" w14:textId="77777777" w:rsidR="00465118" w:rsidRDefault="00D47FAE">
      <w:pPr>
        <w:shd w:val="clear" w:color="auto" w:fill="F5F5F5"/>
        <w:ind w:left="567"/>
      </w:pPr>
      <w:r>
        <w:rPr>
          <w:rFonts w:ascii="Consolas" w:eastAsia="Consolas" w:hAnsi="Consolas" w:cs="Consolas"/>
          <w:sz w:val="18"/>
          <w:szCs w:val="18"/>
        </w:rPr>
        <w:t>}</w:t>
      </w:r>
    </w:p>
    <w:p w14:paraId="36A00F38" w14:textId="77777777" w:rsidR="00465118" w:rsidRDefault="00465118">
      <w:pPr>
        <w:spacing w:after="120" w:line="360" w:lineRule="auto"/>
      </w:pPr>
    </w:p>
    <w:p w14:paraId="3574A738" w14:textId="77777777" w:rsidR="00465118" w:rsidRDefault="00D47FAE">
      <w:pPr>
        <w:pStyle w:val="2"/>
        <w:spacing w:line="360" w:lineRule="auto"/>
        <w:ind w:firstLine="708"/>
      </w:pPr>
      <w:r>
        <w:t>3.6. Реалізація модуля Artifact Registry</w:t>
      </w:r>
    </w:p>
    <w:p w14:paraId="573FDAF2" w14:textId="77777777" w:rsidR="00465118" w:rsidRDefault="00D47FAE">
      <w:pPr>
        <w:spacing w:line="360" w:lineRule="auto"/>
        <w:ind w:firstLine="708"/>
        <w:jc w:val="both"/>
      </w:pPr>
      <w:r>
        <w:t>Найменший модуль проекту — створює один Docker-репозиторій у регіоні europe-west1 та повертає його URL як output для CI/CD-конвеєра [19]:</w:t>
      </w:r>
    </w:p>
    <w:p w14:paraId="47BF5A51" w14:textId="77777777" w:rsidR="00465118" w:rsidRDefault="00D47FAE">
      <w:pPr>
        <w:spacing w:before="180" w:after="80" w:line="360" w:lineRule="auto"/>
      </w:pPr>
      <w:r>
        <w:rPr>
          <w:i/>
          <w:iCs/>
          <w:sz w:val="24"/>
          <w:szCs w:val="24"/>
        </w:rPr>
        <w:t>Лістинг 3.15 — modules/registry/main.tf</w:t>
      </w:r>
    </w:p>
    <w:p w14:paraId="12F8BE8E" w14:textId="77777777" w:rsidR="00465118" w:rsidRDefault="00D47FAE">
      <w:pPr>
        <w:shd w:val="clear" w:color="auto" w:fill="F5F5F5"/>
        <w:ind w:left="567"/>
      </w:pPr>
      <w:r>
        <w:rPr>
          <w:rFonts w:ascii="Consolas" w:eastAsia="Consolas" w:hAnsi="Consolas" w:cs="Consolas"/>
          <w:sz w:val="18"/>
          <w:szCs w:val="18"/>
        </w:rPr>
        <w:t>resource "google_artifact_registry_repository" "my_repo" {</w:t>
      </w:r>
    </w:p>
    <w:p w14:paraId="6BB2FAFD" w14:textId="77777777" w:rsidR="00465118" w:rsidRDefault="00D47FAE">
      <w:pPr>
        <w:shd w:val="clear" w:color="auto" w:fill="F5F5F5"/>
        <w:ind w:left="567"/>
      </w:pPr>
      <w:r>
        <w:rPr>
          <w:rFonts w:ascii="Consolas" w:eastAsia="Consolas" w:hAnsi="Consolas" w:cs="Consolas"/>
          <w:sz w:val="18"/>
          <w:szCs w:val="18"/>
        </w:rPr>
        <w:t xml:space="preserve">  location      = var.region</w:t>
      </w:r>
    </w:p>
    <w:p w14:paraId="4C53BEF6" w14:textId="77777777" w:rsidR="00465118" w:rsidRDefault="00D47FAE">
      <w:pPr>
        <w:shd w:val="clear" w:color="auto" w:fill="F5F5F5"/>
        <w:ind w:left="567"/>
      </w:pPr>
      <w:r>
        <w:rPr>
          <w:rFonts w:ascii="Consolas" w:eastAsia="Consolas" w:hAnsi="Consolas" w:cs="Consolas"/>
          <w:sz w:val="18"/>
          <w:szCs w:val="18"/>
        </w:rPr>
        <w:t xml:space="preserve">  repository_id = "my-repo"</w:t>
      </w:r>
    </w:p>
    <w:p w14:paraId="43D1B15E" w14:textId="77777777" w:rsidR="00465118" w:rsidRDefault="00D47FAE">
      <w:pPr>
        <w:shd w:val="clear" w:color="auto" w:fill="F5F5F5"/>
        <w:ind w:left="567"/>
      </w:pPr>
      <w:r>
        <w:rPr>
          <w:rFonts w:ascii="Consolas" w:eastAsia="Consolas" w:hAnsi="Consolas" w:cs="Consolas"/>
          <w:sz w:val="18"/>
          <w:szCs w:val="18"/>
        </w:rPr>
        <w:t xml:space="preserve">  description   = "Docker repository"</w:t>
      </w:r>
    </w:p>
    <w:p w14:paraId="5E8E405C" w14:textId="77777777" w:rsidR="00465118" w:rsidRDefault="00D47FAE">
      <w:pPr>
        <w:shd w:val="clear" w:color="auto" w:fill="F5F5F5"/>
        <w:ind w:left="567"/>
      </w:pPr>
      <w:r>
        <w:rPr>
          <w:rFonts w:ascii="Consolas" w:eastAsia="Consolas" w:hAnsi="Consolas" w:cs="Consolas"/>
          <w:sz w:val="18"/>
          <w:szCs w:val="18"/>
        </w:rPr>
        <w:t xml:space="preserve">  format        = "DOCKER"</w:t>
      </w:r>
    </w:p>
    <w:p w14:paraId="1247E1C4" w14:textId="77777777" w:rsidR="00465118" w:rsidRDefault="00D47FAE">
      <w:pPr>
        <w:shd w:val="clear" w:color="auto" w:fill="F5F5F5"/>
        <w:ind w:left="567"/>
      </w:pPr>
      <w:r>
        <w:rPr>
          <w:rFonts w:ascii="Consolas" w:eastAsia="Consolas" w:hAnsi="Consolas" w:cs="Consolas"/>
          <w:sz w:val="18"/>
          <w:szCs w:val="18"/>
        </w:rPr>
        <w:t>}</w:t>
      </w:r>
    </w:p>
    <w:p w14:paraId="6AACD599" w14:textId="77777777" w:rsidR="00465118" w:rsidRDefault="00D47FAE">
      <w:pPr>
        <w:shd w:val="clear" w:color="auto" w:fill="F5F5F5"/>
        <w:ind w:left="567"/>
      </w:pPr>
      <w:r>
        <w:rPr>
          <w:rFonts w:ascii="Consolas" w:eastAsia="Consolas" w:hAnsi="Consolas" w:cs="Consolas"/>
          <w:sz w:val="18"/>
          <w:szCs w:val="18"/>
        </w:rPr>
        <w:t xml:space="preserve"> </w:t>
      </w:r>
    </w:p>
    <w:p w14:paraId="038B2DAC" w14:textId="77777777" w:rsidR="00465118" w:rsidRDefault="00D47FAE">
      <w:pPr>
        <w:shd w:val="clear" w:color="auto" w:fill="F5F5F5"/>
        <w:ind w:left="567"/>
      </w:pPr>
      <w:r>
        <w:rPr>
          <w:rFonts w:ascii="Consolas" w:eastAsia="Consolas" w:hAnsi="Consolas" w:cs="Consolas"/>
          <w:sz w:val="18"/>
          <w:szCs w:val="18"/>
        </w:rPr>
        <w:t>output "repo_url" {</w:t>
      </w:r>
    </w:p>
    <w:p w14:paraId="0D63BFDB" w14:textId="77777777" w:rsidR="00465118" w:rsidRDefault="00D47FAE">
      <w:pPr>
        <w:shd w:val="clear" w:color="auto" w:fill="F5F5F5"/>
        <w:ind w:left="567"/>
      </w:pPr>
      <w:r>
        <w:rPr>
          <w:rFonts w:ascii="Consolas" w:eastAsia="Consolas" w:hAnsi="Consolas" w:cs="Consolas"/>
          <w:sz w:val="18"/>
          <w:szCs w:val="18"/>
        </w:rPr>
        <w:t xml:space="preserve">  value = "${var.region}-docker.pkg.dev/${var.project_id}/${google_artifact_registry_repository.my_repo.repository_id}"</w:t>
      </w:r>
    </w:p>
    <w:p w14:paraId="46C3FA04" w14:textId="77777777" w:rsidR="00465118" w:rsidRDefault="00D47FAE">
      <w:pPr>
        <w:shd w:val="clear" w:color="auto" w:fill="F5F5F5"/>
        <w:ind w:left="567"/>
      </w:pPr>
      <w:r>
        <w:rPr>
          <w:rFonts w:ascii="Consolas" w:eastAsia="Consolas" w:hAnsi="Consolas" w:cs="Consolas"/>
          <w:sz w:val="18"/>
          <w:szCs w:val="18"/>
        </w:rPr>
        <w:t>}</w:t>
      </w:r>
    </w:p>
    <w:p w14:paraId="675B53E7" w14:textId="77777777" w:rsidR="00465118" w:rsidRDefault="00465118">
      <w:pPr>
        <w:spacing w:after="120" w:line="360" w:lineRule="auto"/>
      </w:pPr>
    </w:p>
    <w:p w14:paraId="35AEA6B3" w14:textId="77777777" w:rsidR="00465118" w:rsidRDefault="00D47FAE">
      <w:pPr>
        <w:pStyle w:val="2"/>
        <w:spacing w:line="360" w:lineRule="auto"/>
        <w:ind w:firstLine="708"/>
      </w:pPr>
      <w:r>
        <w:t>3.7. Контейнеризація застосунку</w:t>
      </w:r>
    </w:p>
    <w:p w14:paraId="083DFC72" w14:textId="77777777" w:rsidR="00465118" w:rsidRDefault="00D47FAE">
      <w:pPr>
        <w:spacing w:line="360" w:lineRule="auto"/>
        <w:ind w:firstLine="708"/>
        <w:jc w:val="both"/>
      </w:pPr>
      <w:r>
        <w:lastRenderedPageBreak/>
        <w:t>Застосунок — Flask + Gunicorn + SQLAlchemy. Образ зібрано через багатоетапний Dockerfile: на першому етапі (builder) встановлюються системні пакети для компіляції psycopg2 (gcc, libpq-dev) та залежності Python у віртуальне середовище; на другому етапі копіюється тільки готовий venv та код застосунку — без інструментів збірки.</w:t>
      </w:r>
    </w:p>
    <w:p w14:paraId="4D0A459B" w14:textId="77777777" w:rsidR="00465118" w:rsidRDefault="00D47FAE">
      <w:pPr>
        <w:spacing w:before="180" w:after="80" w:line="360" w:lineRule="auto"/>
      </w:pPr>
      <w:r>
        <w:rPr>
          <w:i/>
          <w:iCs/>
          <w:sz w:val="24"/>
          <w:szCs w:val="24"/>
        </w:rPr>
        <w:t>Лістинг 3.16 — app/Dockerfile</w:t>
      </w:r>
    </w:p>
    <w:p w14:paraId="1E1D1AE3" w14:textId="77777777" w:rsidR="00465118" w:rsidRDefault="00D47FAE">
      <w:pPr>
        <w:shd w:val="clear" w:color="auto" w:fill="F5F5F5"/>
        <w:ind w:left="567"/>
      </w:pPr>
      <w:r>
        <w:rPr>
          <w:rFonts w:ascii="Consolas" w:eastAsia="Consolas" w:hAnsi="Consolas" w:cs="Consolas"/>
          <w:sz w:val="18"/>
          <w:szCs w:val="18"/>
        </w:rPr>
        <w:t># --- Етап 1: Збірка ---</w:t>
      </w:r>
    </w:p>
    <w:p w14:paraId="5D9D2631" w14:textId="77777777" w:rsidR="00465118" w:rsidRDefault="00D47FAE">
      <w:pPr>
        <w:shd w:val="clear" w:color="auto" w:fill="F5F5F5"/>
        <w:ind w:left="567"/>
      </w:pPr>
      <w:r>
        <w:rPr>
          <w:rFonts w:ascii="Consolas" w:eastAsia="Consolas" w:hAnsi="Consolas" w:cs="Consolas"/>
          <w:sz w:val="18"/>
          <w:szCs w:val="18"/>
        </w:rPr>
        <w:t>FROM python:3.11-slim as builder</w:t>
      </w:r>
    </w:p>
    <w:p w14:paraId="70CF1AB0" w14:textId="77777777" w:rsidR="00465118" w:rsidRDefault="00D47FAE">
      <w:pPr>
        <w:shd w:val="clear" w:color="auto" w:fill="F5F5F5"/>
        <w:ind w:left="567"/>
      </w:pPr>
      <w:r>
        <w:rPr>
          <w:rFonts w:ascii="Consolas" w:eastAsia="Consolas" w:hAnsi="Consolas" w:cs="Consolas"/>
          <w:sz w:val="18"/>
          <w:szCs w:val="18"/>
        </w:rPr>
        <w:t>WORKDIR /app</w:t>
      </w:r>
    </w:p>
    <w:p w14:paraId="543FB990" w14:textId="77777777" w:rsidR="00465118" w:rsidRDefault="00D47FAE">
      <w:pPr>
        <w:shd w:val="clear" w:color="auto" w:fill="F5F5F5"/>
        <w:ind w:left="567"/>
      </w:pPr>
      <w:r>
        <w:rPr>
          <w:rFonts w:ascii="Consolas" w:eastAsia="Consolas" w:hAnsi="Consolas" w:cs="Consolas"/>
          <w:sz w:val="18"/>
          <w:szCs w:val="18"/>
        </w:rPr>
        <w:t>RUN apt-get update &amp;&amp; apt-get install -y --no-install-recommends \</w:t>
      </w:r>
    </w:p>
    <w:p w14:paraId="2BBEAB3F" w14:textId="77777777" w:rsidR="00465118" w:rsidRDefault="00D47FAE">
      <w:pPr>
        <w:shd w:val="clear" w:color="auto" w:fill="F5F5F5"/>
        <w:ind w:left="567"/>
      </w:pPr>
      <w:r>
        <w:rPr>
          <w:rFonts w:ascii="Consolas" w:eastAsia="Consolas" w:hAnsi="Consolas" w:cs="Consolas"/>
          <w:sz w:val="18"/>
          <w:szCs w:val="18"/>
        </w:rPr>
        <w:t xml:space="preserve">    gcc libpq-dev &amp;&amp; rm -rf /var/lib/apt/lists/*</w:t>
      </w:r>
    </w:p>
    <w:p w14:paraId="4CBC52DF" w14:textId="77777777" w:rsidR="00465118" w:rsidRDefault="00D47FAE">
      <w:pPr>
        <w:shd w:val="clear" w:color="auto" w:fill="F5F5F5"/>
        <w:ind w:left="567"/>
      </w:pPr>
      <w:r>
        <w:rPr>
          <w:rFonts w:ascii="Consolas" w:eastAsia="Consolas" w:hAnsi="Consolas" w:cs="Consolas"/>
          <w:sz w:val="18"/>
          <w:szCs w:val="18"/>
        </w:rPr>
        <w:t>COPY requirements.txt .</w:t>
      </w:r>
    </w:p>
    <w:p w14:paraId="6FC41DAF" w14:textId="77777777" w:rsidR="00465118" w:rsidRDefault="00D47FAE">
      <w:pPr>
        <w:shd w:val="clear" w:color="auto" w:fill="F5F5F5"/>
        <w:ind w:left="567"/>
      </w:pPr>
      <w:r>
        <w:rPr>
          <w:rFonts w:ascii="Consolas" w:eastAsia="Consolas" w:hAnsi="Consolas" w:cs="Consolas"/>
          <w:sz w:val="18"/>
          <w:szCs w:val="18"/>
        </w:rPr>
        <w:t>RUN python -m venv /opt/venv</w:t>
      </w:r>
    </w:p>
    <w:p w14:paraId="51B3B943" w14:textId="77777777" w:rsidR="00465118" w:rsidRDefault="00D47FAE">
      <w:pPr>
        <w:shd w:val="clear" w:color="auto" w:fill="F5F5F5"/>
        <w:ind w:left="567"/>
      </w:pPr>
      <w:r>
        <w:rPr>
          <w:rFonts w:ascii="Consolas" w:eastAsia="Consolas" w:hAnsi="Consolas" w:cs="Consolas"/>
          <w:sz w:val="18"/>
          <w:szCs w:val="18"/>
        </w:rPr>
        <w:t>ENV PATH="/opt/venv/bin:$PATH"</w:t>
      </w:r>
    </w:p>
    <w:p w14:paraId="76D70E63" w14:textId="77777777" w:rsidR="00465118" w:rsidRDefault="00D47FAE">
      <w:pPr>
        <w:shd w:val="clear" w:color="auto" w:fill="F5F5F5"/>
        <w:ind w:left="567"/>
      </w:pPr>
      <w:r>
        <w:rPr>
          <w:rFonts w:ascii="Consolas" w:eastAsia="Consolas" w:hAnsi="Consolas" w:cs="Consolas"/>
          <w:sz w:val="18"/>
          <w:szCs w:val="18"/>
        </w:rPr>
        <w:t>RUN pip install --no-cache-dir -r requirements.txt</w:t>
      </w:r>
    </w:p>
    <w:p w14:paraId="334FDE02" w14:textId="77777777" w:rsidR="00465118" w:rsidRDefault="00D47FAE">
      <w:pPr>
        <w:shd w:val="clear" w:color="auto" w:fill="F5F5F5"/>
        <w:ind w:left="567"/>
      </w:pPr>
      <w:r>
        <w:rPr>
          <w:rFonts w:ascii="Consolas" w:eastAsia="Consolas" w:hAnsi="Consolas" w:cs="Consolas"/>
          <w:sz w:val="18"/>
          <w:szCs w:val="18"/>
        </w:rPr>
        <w:t xml:space="preserve"> </w:t>
      </w:r>
    </w:p>
    <w:p w14:paraId="1A04B7E3" w14:textId="77777777" w:rsidR="00465118" w:rsidRDefault="00D47FAE">
      <w:pPr>
        <w:shd w:val="clear" w:color="auto" w:fill="F5F5F5"/>
        <w:ind w:left="567"/>
      </w:pPr>
      <w:r>
        <w:rPr>
          <w:rFonts w:ascii="Consolas" w:eastAsia="Consolas" w:hAnsi="Consolas" w:cs="Consolas"/>
          <w:sz w:val="18"/>
          <w:szCs w:val="18"/>
        </w:rPr>
        <w:t># --- Етап 2: Фінальний образ ---</w:t>
      </w:r>
    </w:p>
    <w:p w14:paraId="420F4C0B" w14:textId="77777777" w:rsidR="00465118" w:rsidRDefault="00D47FAE">
      <w:pPr>
        <w:shd w:val="clear" w:color="auto" w:fill="F5F5F5"/>
        <w:ind w:left="567"/>
      </w:pPr>
      <w:r>
        <w:rPr>
          <w:rFonts w:ascii="Consolas" w:eastAsia="Consolas" w:hAnsi="Consolas" w:cs="Consolas"/>
          <w:sz w:val="18"/>
          <w:szCs w:val="18"/>
        </w:rPr>
        <w:t>FROM python:3.11-slim</w:t>
      </w:r>
    </w:p>
    <w:p w14:paraId="5FE50DE6" w14:textId="77777777" w:rsidR="00465118" w:rsidRDefault="00D47FAE">
      <w:pPr>
        <w:shd w:val="clear" w:color="auto" w:fill="F5F5F5"/>
        <w:ind w:left="567"/>
      </w:pPr>
      <w:r>
        <w:rPr>
          <w:rFonts w:ascii="Consolas" w:eastAsia="Consolas" w:hAnsi="Consolas" w:cs="Consolas"/>
          <w:sz w:val="18"/>
          <w:szCs w:val="18"/>
        </w:rPr>
        <w:t>WORKDIR /app</w:t>
      </w:r>
    </w:p>
    <w:p w14:paraId="71530A77" w14:textId="77777777" w:rsidR="00465118" w:rsidRDefault="00D47FAE">
      <w:pPr>
        <w:shd w:val="clear" w:color="auto" w:fill="F5F5F5"/>
        <w:ind w:left="567"/>
      </w:pPr>
      <w:r>
        <w:rPr>
          <w:rFonts w:ascii="Consolas" w:eastAsia="Consolas" w:hAnsi="Consolas" w:cs="Consolas"/>
          <w:sz w:val="18"/>
          <w:szCs w:val="18"/>
        </w:rPr>
        <w:t>RUN apt-get update &amp;&amp; apt-get install -y --no-install-recommends libpq5 &amp;&amp; \</w:t>
      </w:r>
    </w:p>
    <w:p w14:paraId="19C5763D" w14:textId="77777777" w:rsidR="00465118" w:rsidRDefault="00D47FAE">
      <w:pPr>
        <w:shd w:val="clear" w:color="auto" w:fill="F5F5F5"/>
        <w:ind w:left="567"/>
      </w:pPr>
      <w:r>
        <w:rPr>
          <w:rFonts w:ascii="Consolas" w:eastAsia="Consolas" w:hAnsi="Consolas" w:cs="Consolas"/>
          <w:sz w:val="18"/>
          <w:szCs w:val="18"/>
        </w:rPr>
        <w:t xml:space="preserve">    rm -rf /var/lib/apt/lists/*</w:t>
      </w:r>
    </w:p>
    <w:p w14:paraId="4755B124" w14:textId="77777777" w:rsidR="00465118" w:rsidRDefault="00D47FAE">
      <w:pPr>
        <w:shd w:val="clear" w:color="auto" w:fill="F5F5F5"/>
        <w:ind w:left="567"/>
      </w:pPr>
      <w:r>
        <w:rPr>
          <w:rFonts w:ascii="Consolas" w:eastAsia="Consolas" w:hAnsi="Consolas" w:cs="Consolas"/>
          <w:sz w:val="18"/>
          <w:szCs w:val="18"/>
        </w:rPr>
        <w:t>COPY --from=builder /opt/venv /opt/venv</w:t>
      </w:r>
    </w:p>
    <w:p w14:paraId="3D7987A6" w14:textId="77777777" w:rsidR="00465118" w:rsidRDefault="00D47FAE">
      <w:pPr>
        <w:shd w:val="clear" w:color="auto" w:fill="F5F5F5"/>
        <w:ind w:left="567"/>
      </w:pPr>
      <w:r>
        <w:rPr>
          <w:rFonts w:ascii="Consolas" w:eastAsia="Consolas" w:hAnsi="Consolas" w:cs="Consolas"/>
          <w:sz w:val="18"/>
          <w:szCs w:val="18"/>
        </w:rPr>
        <w:t>COPY app.py .</w:t>
      </w:r>
    </w:p>
    <w:p w14:paraId="7A55AF69" w14:textId="77777777" w:rsidR="00465118" w:rsidRDefault="00D47FAE">
      <w:pPr>
        <w:shd w:val="clear" w:color="auto" w:fill="F5F5F5"/>
        <w:ind w:left="567"/>
      </w:pPr>
      <w:r>
        <w:rPr>
          <w:rFonts w:ascii="Consolas" w:eastAsia="Consolas" w:hAnsi="Consolas" w:cs="Consolas"/>
          <w:sz w:val="18"/>
          <w:szCs w:val="18"/>
        </w:rPr>
        <w:t>ENV PATH="/opt/venv/bin:$PATH"</w:t>
      </w:r>
    </w:p>
    <w:p w14:paraId="4437539E" w14:textId="77777777" w:rsidR="00465118" w:rsidRDefault="00D47FAE">
      <w:pPr>
        <w:shd w:val="clear" w:color="auto" w:fill="F5F5F5"/>
        <w:ind w:left="567"/>
      </w:pPr>
      <w:r>
        <w:rPr>
          <w:rFonts w:ascii="Consolas" w:eastAsia="Consolas" w:hAnsi="Consolas" w:cs="Consolas"/>
          <w:sz w:val="18"/>
          <w:szCs w:val="18"/>
        </w:rPr>
        <w:t>RUN groupadd -g 1000 appgroup &amp;&amp; \</w:t>
      </w:r>
    </w:p>
    <w:p w14:paraId="198FB3A3" w14:textId="77777777" w:rsidR="00465118" w:rsidRDefault="00D47FAE">
      <w:pPr>
        <w:shd w:val="clear" w:color="auto" w:fill="F5F5F5"/>
        <w:ind w:left="567"/>
      </w:pPr>
      <w:r>
        <w:rPr>
          <w:rFonts w:ascii="Consolas" w:eastAsia="Consolas" w:hAnsi="Consolas" w:cs="Consolas"/>
          <w:sz w:val="18"/>
          <w:szCs w:val="18"/>
        </w:rPr>
        <w:t xml:space="preserve">    useradd -u 1000 -g appgroup -s /bin/sh -m appuser</w:t>
      </w:r>
    </w:p>
    <w:p w14:paraId="38EB2285" w14:textId="77777777" w:rsidR="00465118" w:rsidRDefault="00D47FAE">
      <w:pPr>
        <w:shd w:val="clear" w:color="auto" w:fill="F5F5F5"/>
        <w:ind w:left="567"/>
      </w:pPr>
      <w:r>
        <w:rPr>
          <w:rFonts w:ascii="Consolas" w:eastAsia="Consolas" w:hAnsi="Consolas" w:cs="Consolas"/>
          <w:sz w:val="18"/>
          <w:szCs w:val="18"/>
        </w:rPr>
        <w:t>USER appuser</w:t>
      </w:r>
    </w:p>
    <w:p w14:paraId="2F982BE6" w14:textId="77777777" w:rsidR="00465118" w:rsidRDefault="00D47FAE">
      <w:pPr>
        <w:shd w:val="clear" w:color="auto" w:fill="F5F5F5"/>
        <w:ind w:left="567"/>
      </w:pPr>
      <w:r>
        <w:rPr>
          <w:rFonts w:ascii="Consolas" w:eastAsia="Consolas" w:hAnsi="Consolas" w:cs="Consolas"/>
          <w:sz w:val="18"/>
          <w:szCs w:val="18"/>
        </w:rPr>
        <w:t>EXPOSE 8080</w:t>
      </w:r>
    </w:p>
    <w:p w14:paraId="7BD8D963" w14:textId="77777777" w:rsidR="00465118" w:rsidRDefault="00D47FAE">
      <w:pPr>
        <w:shd w:val="clear" w:color="auto" w:fill="F5F5F5"/>
        <w:ind w:left="567"/>
      </w:pPr>
      <w:r>
        <w:rPr>
          <w:rFonts w:ascii="Consolas" w:eastAsia="Consolas" w:hAnsi="Consolas" w:cs="Consolas"/>
          <w:sz w:val="18"/>
          <w:szCs w:val="18"/>
        </w:rPr>
        <w:t>CMD ["gunicorn", "--bind", "0.0.0.0:8080", "--workers", "2", "app:app"]</w:t>
      </w:r>
    </w:p>
    <w:p w14:paraId="4918AC11" w14:textId="77777777" w:rsidR="00465118" w:rsidRDefault="00465118">
      <w:pPr>
        <w:spacing w:after="120" w:line="360" w:lineRule="auto"/>
      </w:pPr>
    </w:p>
    <w:p w14:paraId="528DE0D1" w14:textId="77777777" w:rsidR="00465118" w:rsidRDefault="00D47FAE">
      <w:pPr>
        <w:spacing w:line="360" w:lineRule="auto"/>
        <w:ind w:firstLine="708"/>
        <w:jc w:val="both"/>
      </w:pPr>
      <w:r>
        <w:t>Створення непривілейованого користувача appuser (UID 1000) — обов'язкова умова для запуску podʼа з runAsNonRoot: true у Kubernetes (Розділ 3.8). Використання Gunicorn замість Flask development server потрібне для production-готовності — Gunicorn багатопоточний і коректно обробляє SIGTERM при rolling update.</w:t>
      </w:r>
    </w:p>
    <w:p w14:paraId="27F68732" w14:textId="77777777" w:rsidR="00465118" w:rsidRDefault="00D47FAE">
      <w:pPr>
        <w:spacing w:line="360" w:lineRule="auto"/>
        <w:ind w:firstLine="708"/>
        <w:jc w:val="both"/>
      </w:pPr>
      <w:r>
        <w:t>У app.py реалізовано три нетривіальні рішення. Перше — читання пароля з файлу, змонтованого CSI Driver-ом, а не зі змінної оточення:</w:t>
      </w:r>
    </w:p>
    <w:p w14:paraId="37AD57C4" w14:textId="77777777" w:rsidR="00465118" w:rsidRDefault="00D47FAE">
      <w:pPr>
        <w:spacing w:before="180" w:after="80" w:line="360" w:lineRule="auto"/>
      </w:pPr>
      <w:r>
        <w:rPr>
          <w:i/>
          <w:iCs/>
          <w:sz w:val="24"/>
          <w:szCs w:val="24"/>
        </w:rPr>
        <w:t>Лістинг 3.17 — app/app.py (читання секрету з файлу)</w:t>
      </w:r>
    </w:p>
    <w:p w14:paraId="100CC270" w14:textId="77777777" w:rsidR="00465118" w:rsidRDefault="00D47FAE">
      <w:pPr>
        <w:shd w:val="clear" w:color="auto" w:fill="F5F5F5"/>
        <w:ind w:left="567"/>
      </w:pPr>
      <w:r>
        <w:rPr>
          <w:rFonts w:ascii="Consolas" w:eastAsia="Consolas" w:hAnsi="Consolas" w:cs="Consolas"/>
          <w:sz w:val="18"/>
          <w:szCs w:val="18"/>
        </w:rPr>
        <w:t>def get_secret(secret_name, default_value=None):</w:t>
      </w:r>
    </w:p>
    <w:p w14:paraId="548BFA0F" w14:textId="77777777" w:rsidR="00465118" w:rsidRDefault="00D47FAE">
      <w:pPr>
        <w:shd w:val="clear" w:color="auto" w:fill="F5F5F5"/>
        <w:ind w:left="567"/>
      </w:pPr>
      <w:r>
        <w:rPr>
          <w:rFonts w:ascii="Consolas" w:eastAsia="Consolas" w:hAnsi="Consolas" w:cs="Consolas"/>
          <w:sz w:val="18"/>
          <w:szCs w:val="18"/>
        </w:rPr>
        <w:t xml:space="preserve">    secret_path = f"/secrets/{secret_name}"</w:t>
      </w:r>
    </w:p>
    <w:p w14:paraId="1904F435" w14:textId="77777777" w:rsidR="00465118" w:rsidRDefault="00D47FAE">
      <w:pPr>
        <w:shd w:val="clear" w:color="auto" w:fill="F5F5F5"/>
        <w:ind w:left="567"/>
      </w:pPr>
      <w:r>
        <w:rPr>
          <w:rFonts w:ascii="Consolas" w:eastAsia="Consolas" w:hAnsi="Consolas" w:cs="Consolas"/>
          <w:sz w:val="18"/>
          <w:szCs w:val="18"/>
        </w:rPr>
        <w:t xml:space="preserve">    try:</w:t>
      </w:r>
    </w:p>
    <w:p w14:paraId="6E19582A" w14:textId="77777777" w:rsidR="00465118" w:rsidRDefault="00D47FAE">
      <w:pPr>
        <w:shd w:val="clear" w:color="auto" w:fill="F5F5F5"/>
        <w:ind w:left="567"/>
      </w:pPr>
      <w:r>
        <w:rPr>
          <w:rFonts w:ascii="Consolas" w:eastAsia="Consolas" w:hAnsi="Consolas" w:cs="Consolas"/>
          <w:sz w:val="18"/>
          <w:szCs w:val="18"/>
        </w:rPr>
        <w:t xml:space="preserve">        with open(secret_path, 'r') as f:</w:t>
      </w:r>
    </w:p>
    <w:p w14:paraId="5D5824F6" w14:textId="77777777" w:rsidR="00465118" w:rsidRDefault="00D47FAE">
      <w:pPr>
        <w:shd w:val="clear" w:color="auto" w:fill="F5F5F5"/>
        <w:ind w:left="567"/>
      </w:pPr>
      <w:r>
        <w:rPr>
          <w:rFonts w:ascii="Consolas" w:eastAsia="Consolas" w:hAnsi="Consolas" w:cs="Consolas"/>
          <w:sz w:val="18"/>
          <w:szCs w:val="18"/>
        </w:rPr>
        <w:t xml:space="preserve">            return f.read().strip()</w:t>
      </w:r>
    </w:p>
    <w:p w14:paraId="198EEC2D" w14:textId="77777777" w:rsidR="00465118" w:rsidRDefault="00D47FAE">
      <w:pPr>
        <w:shd w:val="clear" w:color="auto" w:fill="F5F5F5"/>
        <w:ind w:left="567"/>
      </w:pPr>
      <w:r>
        <w:rPr>
          <w:rFonts w:ascii="Consolas" w:eastAsia="Consolas" w:hAnsi="Consolas" w:cs="Consolas"/>
          <w:sz w:val="18"/>
          <w:szCs w:val="18"/>
        </w:rPr>
        <w:t xml:space="preserve">    except IOError:</w:t>
      </w:r>
    </w:p>
    <w:p w14:paraId="1B074906" w14:textId="77777777" w:rsidR="00465118" w:rsidRDefault="00D47FAE">
      <w:pPr>
        <w:shd w:val="clear" w:color="auto" w:fill="F5F5F5"/>
        <w:ind w:left="567"/>
      </w:pPr>
      <w:r>
        <w:rPr>
          <w:rFonts w:ascii="Consolas" w:eastAsia="Consolas" w:hAnsi="Consolas" w:cs="Consolas"/>
          <w:sz w:val="18"/>
          <w:szCs w:val="18"/>
        </w:rPr>
        <w:t xml:space="preserve">        return default_value</w:t>
      </w:r>
    </w:p>
    <w:p w14:paraId="01893A62" w14:textId="77777777" w:rsidR="00465118" w:rsidRDefault="00D47FAE">
      <w:pPr>
        <w:shd w:val="clear" w:color="auto" w:fill="F5F5F5"/>
        <w:ind w:left="567"/>
      </w:pPr>
      <w:r>
        <w:rPr>
          <w:rFonts w:ascii="Consolas" w:eastAsia="Consolas" w:hAnsi="Consolas" w:cs="Consolas"/>
          <w:sz w:val="18"/>
          <w:szCs w:val="18"/>
        </w:rPr>
        <w:t xml:space="preserve"> </w:t>
      </w:r>
    </w:p>
    <w:p w14:paraId="089174DB" w14:textId="77777777" w:rsidR="00465118" w:rsidRDefault="00D47FAE">
      <w:pPr>
        <w:shd w:val="clear" w:color="auto" w:fill="F5F5F5"/>
        <w:ind w:left="567"/>
      </w:pPr>
      <w:r>
        <w:rPr>
          <w:rFonts w:ascii="Consolas" w:eastAsia="Consolas" w:hAnsi="Consolas" w:cs="Consolas"/>
          <w:sz w:val="18"/>
          <w:szCs w:val="18"/>
        </w:rPr>
        <w:lastRenderedPageBreak/>
        <w:t>DB_PASS = get_secret("db-password", "default_password")</w:t>
      </w:r>
    </w:p>
    <w:p w14:paraId="4F3CB253" w14:textId="77777777" w:rsidR="00465118" w:rsidRDefault="00465118">
      <w:pPr>
        <w:spacing w:after="120" w:line="360" w:lineRule="auto"/>
      </w:pPr>
    </w:p>
    <w:p w14:paraId="66920B68" w14:textId="77777777" w:rsidR="00465118" w:rsidRDefault="00D47FAE">
      <w:pPr>
        <w:spacing w:line="360" w:lineRule="auto"/>
        <w:ind w:firstLine="708"/>
        <w:jc w:val="both"/>
      </w:pPr>
      <w:r>
        <w:t>Друге — lazy-ініціалізація SQLAlchemy engine. Engine створюється не при старті Gunicorn, а при першому HTTP-запиті. Це усуває проблему crash-loop, коли Gunicorn стартує швидше за sidecar cloud-sql-proxy і не може встановити з'єднання з базою:</w:t>
      </w:r>
    </w:p>
    <w:p w14:paraId="0BCC707F" w14:textId="77777777" w:rsidR="00465118" w:rsidRDefault="00D47FAE">
      <w:pPr>
        <w:spacing w:before="180" w:after="80" w:line="360" w:lineRule="auto"/>
      </w:pPr>
      <w:r>
        <w:rPr>
          <w:i/>
          <w:iCs/>
          <w:sz w:val="24"/>
          <w:szCs w:val="24"/>
        </w:rPr>
        <w:t>Лістинг 3.18 — app/app.py (lazy DB init)</w:t>
      </w:r>
    </w:p>
    <w:p w14:paraId="3D047833" w14:textId="77777777" w:rsidR="00465118" w:rsidRDefault="00D47FAE">
      <w:pPr>
        <w:shd w:val="clear" w:color="auto" w:fill="F5F5F5"/>
        <w:ind w:left="567"/>
      </w:pPr>
      <w:r>
        <w:rPr>
          <w:rFonts w:ascii="Consolas" w:eastAsia="Consolas" w:hAnsi="Consolas" w:cs="Consolas"/>
          <w:sz w:val="18"/>
          <w:szCs w:val="18"/>
        </w:rPr>
        <w:t>_engine = None</w:t>
      </w:r>
    </w:p>
    <w:p w14:paraId="6F8421FA" w14:textId="77777777" w:rsidR="00465118" w:rsidRDefault="00D47FAE">
      <w:pPr>
        <w:shd w:val="clear" w:color="auto" w:fill="F5F5F5"/>
        <w:ind w:left="567"/>
      </w:pPr>
      <w:r>
        <w:rPr>
          <w:rFonts w:ascii="Consolas" w:eastAsia="Consolas" w:hAnsi="Consolas" w:cs="Consolas"/>
          <w:sz w:val="18"/>
          <w:szCs w:val="18"/>
        </w:rPr>
        <w:t>def get_engine():</w:t>
      </w:r>
    </w:p>
    <w:p w14:paraId="3B1871C7" w14:textId="77777777" w:rsidR="00465118" w:rsidRDefault="00D47FAE">
      <w:pPr>
        <w:shd w:val="clear" w:color="auto" w:fill="F5F5F5"/>
        <w:ind w:left="567"/>
      </w:pPr>
      <w:r>
        <w:rPr>
          <w:rFonts w:ascii="Consolas" w:eastAsia="Consolas" w:hAnsi="Consolas" w:cs="Consolas"/>
          <w:sz w:val="18"/>
          <w:szCs w:val="18"/>
        </w:rPr>
        <w:t xml:space="preserve">    global _engine</w:t>
      </w:r>
    </w:p>
    <w:p w14:paraId="33D19FCF" w14:textId="77777777" w:rsidR="00465118" w:rsidRDefault="00D47FAE">
      <w:pPr>
        <w:shd w:val="clear" w:color="auto" w:fill="F5F5F5"/>
        <w:ind w:left="567"/>
      </w:pPr>
      <w:r>
        <w:rPr>
          <w:rFonts w:ascii="Consolas" w:eastAsia="Consolas" w:hAnsi="Consolas" w:cs="Consolas"/>
          <w:sz w:val="18"/>
          <w:szCs w:val="18"/>
        </w:rPr>
        <w:t xml:space="preserve">    if _engine is None:</w:t>
      </w:r>
    </w:p>
    <w:p w14:paraId="0BEC8ABD" w14:textId="77777777" w:rsidR="00465118" w:rsidRDefault="00D47FAE">
      <w:pPr>
        <w:shd w:val="clear" w:color="auto" w:fill="F5F5F5"/>
        <w:ind w:left="567"/>
      </w:pPr>
      <w:r>
        <w:rPr>
          <w:rFonts w:ascii="Consolas" w:eastAsia="Consolas" w:hAnsi="Consolas" w:cs="Consolas"/>
          <w:sz w:val="18"/>
          <w:szCs w:val="18"/>
        </w:rPr>
        <w:t xml:space="preserve">        _engine = create_engine(DATABASE_URL, pool_pre_ping=True)</w:t>
      </w:r>
    </w:p>
    <w:p w14:paraId="0C933387" w14:textId="77777777" w:rsidR="00465118" w:rsidRDefault="00D47FAE">
      <w:pPr>
        <w:shd w:val="clear" w:color="auto" w:fill="F5F5F5"/>
        <w:ind w:left="567"/>
      </w:pPr>
      <w:r>
        <w:rPr>
          <w:rFonts w:ascii="Consolas" w:eastAsia="Consolas" w:hAnsi="Consolas" w:cs="Consolas"/>
          <w:sz w:val="18"/>
          <w:szCs w:val="18"/>
        </w:rPr>
        <w:t xml:space="preserve">    return _engine</w:t>
      </w:r>
    </w:p>
    <w:p w14:paraId="062C84BC" w14:textId="77777777" w:rsidR="00465118" w:rsidRDefault="00465118">
      <w:pPr>
        <w:spacing w:after="120" w:line="360" w:lineRule="auto"/>
      </w:pPr>
    </w:p>
    <w:p w14:paraId="74ECC6BB" w14:textId="77777777" w:rsidR="00465118" w:rsidRDefault="00D47FAE">
      <w:pPr>
        <w:spacing w:line="360" w:lineRule="auto"/>
        <w:ind w:firstLine="708"/>
        <w:jc w:val="both"/>
      </w:pPr>
      <w:r>
        <w:t>Третє — ендпоінт /healthz, який повертає 200 OK завжди, якщо процес живий, без перевірки доступу до бази даних. Це принципово: liveness probe не повинна залежати від стану зовнішніх сервісів, інакше Kubernetes перезапускатиме podʼи при тимчасовій недоступності бази, що тільки погіршить ситуацію.</w:t>
      </w:r>
    </w:p>
    <w:p w14:paraId="3A90FB1B" w14:textId="77777777" w:rsidR="00465118" w:rsidRDefault="00D47FAE">
      <w:pPr>
        <w:pStyle w:val="2"/>
        <w:spacing w:line="360" w:lineRule="auto"/>
        <w:ind w:firstLine="708"/>
      </w:pPr>
      <w:r>
        <w:t>3.8. Розробка Kubernetes-маніфестів</w:t>
      </w:r>
    </w:p>
    <w:p w14:paraId="66FE085B" w14:textId="77777777" w:rsidR="00465118" w:rsidRDefault="00D47FAE">
      <w:pPr>
        <w:spacing w:line="360" w:lineRule="auto"/>
        <w:ind w:firstLine="708"/>
        <w:jc w:val="both"/>
      </w:pPr>
      <w:r>
        <w:t>У директорії k8s/ зібрано п'ять YAML-файлів: dependencies.yaml (KSA + SecretProviderClass), deployment.yaml, service.yaml, ingress.yaml та backendconfig.yaml. Розглянемо ключові.</w:t>
      </w:r>
    </w:p>
    <w:p w14:paraId="3A938B30" w14:textId="77777777" w:rsidR="00465118" w:rsidRDefault="00D47FAE">
      <w:pPr>
        <w:spacing w:line="360" w:lineRule="auto"/>
        <w:ind w:firstLine="708"/>
        <w:jc w:val="both"/>
      </w:pPr>
      <w:r>
        <w:t>Deployment містить два контейнери у одному Pod-і: основний app та sidecar cloud-sql-proxy. SecurityContext реалізує принципи Cloud-Native security з Розділу 1: запуск від UID 1000, заборона привілеїв та read-only коренева ФС:</w:t>
      </w:r>
    </w:p>
    <w:p w14:paraId="494F7B24" w14:textId="77777777" w:rsidR="00465118" w:rsidRDefault="00D47FAE">
      <w:pPr>
        <w:spacing w:before="180" w:after="80" w:line="360" w:lineRule="auto"/>
      </w:pPr>
      <w:r>
        <w:rPr>
          <w:i/>
          <w:iCs/>
          <w:sz w:val="24"/>
          <w:szCs w:val="24"/>
        </w:rPr>
        <w:t>Лістинг 3.19 — k8s/deployment.yaml (ключові параметри)</w:t>
      </w:r>
    </w:p>
    <w:p w14:paraId="0933F198" w14:textId="77777777" w:rsidR="00465118" w:rsidRDefault="00D47FAE">
      <w:pPr>
        <w:shd w:val="clear" w:color="auto" w:fill="F5F5F5"/>
        <w:ind w:left="567"/>
      </w:pPr>
      <w:r>
        <w:rPr>
          <w:rFonts w:ascii="Consolas" w:eastAsia="Consolas" w:hAnsi="Consolas" w:cs="Consolas"/>
          <w:sz w:val="18"/>
          <w:szCs w:val="18"/>
        </w:rPr>
        <w:t>spec:</w:t>
      </w:r>
    </w:p>
    <w:p w14:paraId="28C7FBB5" w14:textId="77777777" w:rsidR="00465118" w:rsidRDefault="00D47FAE">
      <w:pPr>
        <w:shd w:val="clear" w:color="auto" w:fill="F5F5F5"/>
        <w:ind w:left="567"/>
      </w:pPr>
      <w:r>
        <w:rPr>
          <w:rFonts w:ascii="Consolas" w:eastAsia="Consolas" w:hAnsi="Consolas" w:cs="Consolas"/>
          <w:sz w:val="18"/>
          <w:szCs w:val="18"/>
        </w:rPr>
        <w:t xml:space="preserve">  replicas: 2</w:t>
      </w:r>
    </w:p>
    <w:p w14:paraId="1B101E08" w14:textId="77777777" w:rsidR="00465118" w:rsidRDefault="00D47FAE">
      <w:pPr>
        <w:shd w:val="clear" w:color="auto" w:fill="F5F5F5"/>
        <w:ind w:left="567"/>
      </w:pPr>
      <w:r>
        <w:rPr>
          <w:rFonts w:ascii="Consolas" w:eastAsia="Consolas" w:hAnsi="Consolas" w:cs="Consolas"/>
          <w:sz w:val="18"/>
          <w:szCs w:val="18"/>
        </w:rPr>
        <w:t xml:space="preserve">  template:</w:t>
      </w:r>
    </w:p>
    <w:p w14:paraId="545CD320" w14:textId="77777777" w:rsidR="00465118" w:rsidRDefault="00D47FAE">
      <w:pPr>
        <w:shd w:val="clear" w:color="auto" w:fill="F5F5F5"/>
        <w:ind w:left="567"/>
      </w:pPr>
      <w:r>
        <w:rPr>
          <w:rFonts w:ascii="Consolas" w:eastAsia="Consolas" w:hAnsi="Consolas" w:cs="Consolas"/>
          <w:sz w:val="18"/>
          <w:szCs w:val="18"/>
        </w:rPr>
        <w:t xml:space="preserve">    spec:</w:t>
      </w:r>
    </w:p>
    <w:p w14:paraId="081C51A3" w14:textId="77777777" w:rsidR="00465118" w:rsidRDefault="00D47FAE">
      <w:pPr>
        <w:shd w:val="clear" w:color="auto" w:fill="F5F5F5"/>
        <w:ind w:left="567"/>
      </w:pPr>
      <w:r>
        <w:rPr>
          <w:rFonts w:ascii="Consolas" w:eastAsia="Consolas" w:hAnsi="Consolas" w:cs="Consolas"/>
          <w:sz w:val="18"/>
          <w:szCs w:val="18"/>
        </w:rPr>
        <w:t xml:space="preserve">      serviceAccountName: web-app-ksa</w:t>
      </w:r>
    </w:p>
    <w:p w14:paraId="417499FB" w14:textId="77777777" w:rsidR="00465118" w:rsidRDefault="00D47FAE">
      <w:pPr>
        <w:shd w:val="clear" w:color="auto" w:fill="F5F5F5"/>
        <w:ind w:left="567"/>
      </w:pPr>
      <w:r>
        <w:rPr>
          <w:rFonts w:ascii="Consolas" w:eastAsia="Consolas" w:hAnsi="Consolas" w:cs="Consolas"/>
          <w:sz w:val="18"/>
          <w:szCs w:val="18"/>
        </w:rPr>
        <w:t xml:space="preserve">      securityContext:</w:t>
      </w:r>
    </w:p>
    <w:p w14:paraId="3143FBC4" w14:textId="77777777" w:rsidR="00465118" w:rsidRDefault="00D47FAE">
      <w:pPr>
        <w:shd w:val="clear" w:color="auto" w:fill="F5F5F5"/>
        <w:ind w:left="567"/>
      </w:pPr>
      <w:r>
        <w:rPr>
          <w:rFonts w:ascii="Consolas" w:eastAsia="Consolas" w:hAnsi="Consolas" w:cs="Consolas"/>
          <w:sz w:val="18"/>
          <w:szCs w:val="18"/>
        </w:rPr>
        <w:t xml:space="preserve">        runAsNonRoot: true</w:t>
      </w:r>
    </w:p>
    <w:p w14:paraId="181E4FEB" w14:textId="77777777" w:rsidR="00465118" w:rsidRDefault="00D47FAE">
      <w:pPr>
        <w:shd w:val="clear" w:color="auto" w:fill="F5F5F5"/>
        <w:ind w:left="567"/>
      </w:pPr>
      <w:r>
        <w:rPr>
          <w:rFonts w:ascii="Consolas" w:eastAsia="Consolas" w:hAnsi="Consolas" w:cs="Consolas"/>
          <w:sz w:val="18"/>
          <w:szCs w:val="18"/>
        </w:rPr>
        <w:t xml:space="preserve">        runAsUser: 1000</w:t>
      </w:r>
    </w:p>
    <w:p w14:paraId="5DECA94F" w14:textId="77777777" w:rsidR="00465118" w:rsidRDefault="00D47FAE">
      <w:pPr>
        <w:shd w:val="clear" w:color="auto" w:fill="F5F5F5"/>
        <w:ind w:left="567"/>
      </w:pPr>
      <w:r>
        <w:rPr>
          <w:rFonts w:ascii="Consolas" w:eastAsia="Consolas" w:hAnsi="Consolas" w:cs="Consolas"/>
          <w:sz w:val="18"/>
          <w:szCs w:val="18"/>
        </w:rPr>
        <w:t xml:space="preserve">        fsGroup: 2000</w:t>
      </w:r>
    </w:p>
    <w:p w14:paraId="5B282BB7" w14:textId="77777777" w:rsidR="00465118" w:rsidRDefault="00D47FAE">
      <w:pPr>
        <w:shd w:val="clear" w:color="auto" w:fill="F5F5F5"/>
        <w:ind w:left="567"/>
      </w:pPr>
      <w:r>
        <w:rPr>
          <w:rFonts w:ascii="Consolas" w:eastAsia="Consolas" w:hAnsi="Consolas" w:cs="Consolas"/>
          <w:sz w:val="18"/>
          <w:szCs w:val="18"/>
        </w:rPr>
        <w:lastRenderedPageBreak/>
        <w:t xml:space="preserve">      containers:</w:t>
      </w:r>
    </w:p>
    <w:p w14:paraId="2F21FA87" w14:textId="77777777" w:rsidR="00465118" w:rsidRDefault="00D47FAE">
      <w:pPr>
        <w:shd w:val="clear" w:color="auto" w:fill="F5F5F5"/>
        <w:ind w:left="567"/>
      </w:pPr>
      <w:r>
        <w:rPr>
          <w:rFonts w:ascii="Consolas" w:eastAsia="Consolas" w:hAnsi="Consolas" w:cs="Consolas"/>
          <w:sz w:val="18"/>
          <w:szCs w:val="18"/>
        </w:rPr>
        <w:t xml:space="preserve">        - name: app</w:t>
      </w:r>
    </w:p>
    <w:p w14:paraId="4594C7DD" w14:textId="77777777" w:rsidR="00465118" w:rsidRDefault="00D47FAE">
      <w:pPr>
        <w:shd w:val="clear" w:color="auto" w:fill="F5F5F5"/>
        <w:ind w:left="567"/>
      </w:pPr>
      <w:r>
        <w:rPr>
          <w:rFonts w:ascii="Consolas" w:eastAsia="Consolas" w:hAnsi="Consolas" w:cs="Consolas"/>
          <w:sz w:val="18"/>
          <w:szCs w:val="18"/>
        </w:rPr>
        <w:t xml:space="preserve">          image: "europe-west1-docker.pkg.dev/.../my-app:latest"</w:t>
      </w:r>
    </w:p>
    <w:p w14:paraId="77C43350" w14:textId="77777777" w:rsidR="00465118" w:rsidRDefault="00D47FAE">
      <w:pPr>
        <w:shd w:val="clear" w:color="auto" w:fill="F5F5F5"/>
        <w:ind w:left="567"/>
      </w:pPr>
      <w:r>
        <w:rPr>
          <w:rFonts w:ascii="Consolas" w:eastAsia="Consolas" w:hAnsi="Consolas" w:cs="Consolas"/>
          <w:sz w:val="18"/>
          <w:szCs w:val="18"/>
        </w:rPr>
        <w:t xml:space="preserve">          ports: [{ containerPort: 8080 }]</w:t>
      </w:r>
    </w:p>
    <w:p w14:paraId="3CF16F96" w14:textId="77777777" w:rsidR="00465118" w:rsidRDefault="00D47FAE">
      <w:pPr>
        <w:shd w:val="clear" w:color="auto" w:fill="F5F5F5"/>
        <w:ind w:left="567"/>
      </w:pPr>
      <w:r>
        <w:rPr>
          <w:rFonts w:ascii="Consolas" w:eastAsia="Consolas" w:hAnsi="Consolas" w:cs="Consolas"/>
          <w:sz w:val="18"/>
          <w:szCs w:val="18"/>
        </w:rPr>
        <w:t xml:space="preserve">          volumeMounts:</w:t>
      </w:r>
    </w:p>
    <w:p w14:paraId="15529A26" w14:textId="77777777" w:rsidR="00465118" w:rsidRDefault="00D47FAE">
      <w:pPr>
        <w:shd w:val="clear" w:color="auto" w:fill="F5F5F5"/>
        <w:ind w:left="567"/>
      </w:pPr>
      <w:r>
        <w:rPr>
          <w:rFonts w:ascii="Consolas" w:eastAsia="Consolas" w:hAnsi="Consolas" w:cs="Consolas"/>
          <w:sz w:val="18"/>
          <w:szCs w:val="18"/>
        </w:rPr>
        <w:t xml:space="preserve">            - { name: secret-volume, mountPath: "/secrets", readOnly: true }</w:t>
      </w:r>
    </w:p>
    <w:p w14:paraId="1CF05051" w14:textId="77777777" w:rsidR="00465118" w:rsidRDefault="00D47FAE">
      <w:pPr>
        <w:shd w:val="clear" w:color="auto" w:fill="F5F5F5"/>
        <w:ind w:left="567"/>
      </w:pPr>
      <w:r>
        <w:rPr>
          <w:rFonts w:ascii="Consolas" w:eastAsia="Consolas" w:hAnsi="Consolas" w:cs="Consolas"/>
          <w:sz w:val="18"/>
          <w:szCs w:val="18"/>
        </w:rPr>
        <w:t xml:space="preserve">            - { name: tmp-volume,    mountPath: "/tmp" }</w:t>
      </w:r>
    </w:p>
    <w:p w14:paraId="4A45E2DB" w14:textId="77777777" w:rsidR="00465118" w:rsidRDefault="00D47FAE">
      <w:pPr>
        <w:shd w:val="clear" w:color="auto" w:fill="F5F5F5"/>
        <w:ind w:left="567"/>
      </w:pPr>
      <w:r>
        <w:rPr>
          <w:rFonts w:ascii="Consolas" w:eastAsia="Consolas" w:hAnsi="Consolas" w:cs="Consolas"/>
          <w:sz w:val="18"/>
          <w:szCs w:val="18"/>
        </w:rPr>
        <w:t xml:space="preserve">          securityContext:</w:t>
      </w:r>
    </w:p>
    <w:p w14:paraId="761CC492" w14:textId="77777777" w:rsidR="00465118" w:rsidRDefault="00D47FAE">
      <w:pPr>
        <w:shd w:val="clear" w:color="auto" w:fill="F5F5F5"/>
        <w:ind w:left="567"/>
      </w:pPr>
      <w:r>
        <w:rPr>
          <w:rFonts w:ascii="Consolas" w:eastAsia="Consolas" w:hAnsi="Consolas" w:cs="Consolas"/>
          <w:sz w:val="18"/>
          <w:szCs w:val="18"/>
        </w:rPr>
        <w:t xml:space="preserve">            allowPrivilegeEscalation: false</w:t>
      </w:r>
    </w:p>
    <w:p w14:paraId="48AE0D26" w14:textId="77777777" w:rsidR="00465118" w:rsidRDefault="00D47FAE">
      <w:pPr>
        <w:shd w:val="clear" w:color="auto" w:fill="F5F5F5"/>
        <w:ind w:left="567"/>
      </w:pPr>
      <w:r>
        <w:rPr>
          <w:rFonts w:ascii="Consolas" w:eastAsia="Consolas" w:hAnsi="Consolas" w:cs="Consolas"/>
          <w:sz w:val="18"/>
          <w:szCs w:val="18"/>
        </w:rPr>
        <w:t xml:space="preserve">            readOnlyRootFilesystem:   true</w:t>
      </w:r>
    </w:p>
    <w:p w14:paraId="583B4B3C" w14:textId="77777777" w:rsidR="00465118" w:rsidRDefault="00465118">
      <w:pPr>
        <w:spacing w:after="120" w:line="360" w:lineRule="auto"/>
      </w:pPr>
    </w:p>
    <w:p w14:paraId="75C2343B" w14:textId="77777777" w:rsidR="00465118" w:rsidRDefault="00D47FAE">
      <w:pPr>
        <w:spacing w:line="360" w:lineRule="auto"/>
        <w:ind w:firstLine="708"/>
        <w:jc w:val="both"/>
      </w:pPr>
      <w:r>
        <w:t>Том tmp-volume типу emptyDir потрібен тому, що Gunicorn пише heartbeats у /tmp, а коренева ФС у нас read-only. Це класичне поєднання read-only root + writable tmp для дотримання принципу Immutable Infrastructure (Розділ 1.2.4).</w:t>
      </w:r>
    </w:p>
    <w:p w14:paraId="365AA9CE" w14:textId="77777777" w:rsidR="00465118" w:rsidRDefault="00D47FAE">
      <w:pPr>
        <w:spacing w:line="360" w:lineRule="auto"/>
        <w:ind w:firstLine="708"/>
        <w:jc w:val="both"/>
      </w:pPr>
      <w:r>
        <w:t>Sidecar cloud-sql-proxy створює зашифрований mTLS-тунель до Cloud SQL по приватному IP. Він прив'язується до localhost:5432 всередині Pod-а, тому app звертається до бази як до DB_HOST=127.0.0.1:</w:t>
      </w:r>
    </w:p>
    <w:p w14:paraId="4F310CBE" w14:textId="77777777" w:rsidR="00465118" w:rsidRDefault="00D47FAE">
      <w:pPr>
        <w:spacing w:before="180" w:after="80" w:line="360" w:lineRule="auto"/>
      </w:pPr>
      <w:r>
        <w:rPr>
          <w:i/>
          <w:iCs/>
          <w:sz w:val="24"/>
          <w:szCs w:val="24"/>
        </w:rPr>
        <w:t>Лістинг 3.20 — k8s/deployment.yaml (cloud-sql-proxy sidecar)</w:t>
      </w:r>
    </w:p>
    <w:p w14:paraId="27C2A4C0" w14:textId="77777777" w:rsidR="00465118" w:rsidRDefault="00D47FAE">
      <w:pPr>
        <w:shd w:val="clear" w:color="auto" w:fill="F5F5F5"/>
        <w:ind w:left="567"/>
      </w:pPr>
      <w:r>
        <w:rPr>
          <w:rFonts w:ascii="Consolas" w:eastAsia="Consolas" w:hAnsi="Consolas" w:cs="Consolas"/>
          <w:sz w:val="18"/>
          <w:szCs w:val="18"/>
        </w:rPr>
        <w:t>- name: cloud-sql-proxy</w:t>
      </w:r>
    </w:p>
    <w:p w14:paraId="7137176A" w14:textId="77777777" w:rsidR="00465118" w:rsidRDefault="00D47FAE">
      <w:pPr>
        <w:shd w:val="clear" w:color="auto" w:fill="F5F5F5"/>
        <w:ind w:left="567"/>
      </w:pPr>
      <w:r>
        <w:rPr>
          <w:rFonts w:ascii="Consolas" w:eastAsia="Consolas" w:hAnsi="Consolas" w:cs="Consolas"/>
          <w:sz w:val="18"/>
          <w:szCs w:val="18"/>
        </w:rPr>
        <w:t xml:space="preserve">  image: "gcr.io/cloud-sql-connectors/cloud-sql-proxy:2.8.0"</w:t>
      </w:r>
    </w:p>
    <w:p w14:paraId="698A2A27" w14:textId="77777777" w:rsidR="00465118" w:rsidRDefault="00D47FAE">
      <w:pPr>
        <w:shd w:val="clear" w:color="auto" w:fill="F5F5F5"/>
        <w:ind w:left="567"/>
      </w:pPr>
      <w:r>
        <w:rPr>
          <w:rFonts w:ascii="Consolas" w:eastAsia="Consolas" w:hAnsi="Consolas" w:cs="Consolas"/>
          <w:sz w:val="18"/>
          <w:szCs w:val="18"/>
        </w:rPr>
        <w:t xml:space="preserve">  args:</w:t>
      </w:r>
    </w:p>
    <w:p w14:paraId="748002B1" w14:textId="77777777" w:rsidR="00465118" w:rsidRDefault="00D47FAE">
      <w:pPr>
        <w:shd w:val="clear" w:color="auto" w:fill="F5F5F5"/>
        <w:ind w:left="567"/>
      </w:pPr>
      <w:r>
        <w:rPr>
          <w:rFonts w:ascii="Consolas" w:eastAsia="Consolas" w:hAnsi="Consolas" w:cs="Consolas"/>
          <w:sz w:val="18"/>
          <w:szCs w:val="18"/>
        </w:rPr>
        <w:t xml:space="preserve">    - "--private-ip"</w:t>
      </w:r>
    </w:p>
    <w:p w14:paraId="6DF4290C" w14:textId="77777777" w:rsidR="00465118" w:rsidRDefault="00D47FAE">
      <w:pPr>
        <w:shd w:val="clear" w:color="auto" w:fill="F5F5F5"/>
        <w:ind w:left="567"/>
      </w:pPr>
      <w:r>
        <w:rPr>
          <w:rFonts w:ascii="Consolas" w:eastAsia="Consolas" w:hAnsi="Consolas" w:cs="Consolas"/>
          <w:sz w:val="18"/>
          <w:szCs w:val="18"/>
        </w:rPr>
        <w:t xml:space="preserve">    - "$(DB_INSTANCE_CONNECTION_NAME)"</w:t>
      </w:r>
    </w:p>
    <w:p w14:paraId="4AD7AF2A" w14:textId="77777777" w:rsidR="00465118" w:rsidRDefault="00D47FAE">
      <w:pPr>
        <w:shd w:val="clear" w:color="auto" w:fill="F5F5F5"/>
        <w:ind w:left="567"/>
      </w:pPr>
      <w:r>
        <w:rPr>
          <w:rFonts w:ascii="Consolas" w:eastAsia="Consolas" w:hAnsi="Consolas" w:cs="Consolas"/>
          <w:sz w:val="18"/>
          <w:szCs w:val="18"/>
        </w:rPr>
        <w:t xml:space="preserve">  env:</w:t>
      </w:r>
    </w:p>
    <w:p w14:paraId="4F67B732" w14:textId="77777777" w:rsidR="00465118" w:rsidRDefault="00D47FAE">
      <w:pPr>
        <w:shd w:val="clear" w:color="auto" w:fill="F5F5F5"/>
        <w:ind w:left="567"/>
      </w:pPr>
      <w:r>
        <w:rPr>
          <w:rFonts w:ascii="Consolas" w:eastAsia="Consolas" w:hAnsi="Consolas" w:cs="Consolas"/>
          <w:sz w:val="18"/>
          <w:szCs w:val="18"/>
        </w:rPr>
        <w:t xml:space="preserve">    - name: DB_INSTANCE_CONNECTION_NAME</w:t>
      </w:r>
    </w:p>
    <w:p w14:paraId="58EBEA4E" w14:textId="77777777" w:rsidR="00465118" w:rsidRDefault="00D47FAE">
      <w:pPr>
        <w:shd w:val="clear" w:color="auto" w:fill="F5F5F5"/>
        <w:ind w:left="567"/>
      </w:pPr>
      <w:r>
        <w:rPr>
          <w:rFonts w:ascii="Consolas" w:eastAsia="Consolas" w:hAnsi="Consolas" w:cs="Consolas"/>
          <w:sz w:val="18"/>
          <w:szCs w:val="18"/>
        </w:rPr>
        <w:t xml:space="preserve">      value: "&lt;INSTANCE_CONNECTION_NAME&gt;"   # підставляється у CI/CD</w:t>
      </w:r>
    </w:p>
    <w:p w14:paraId="6D8896D0" w14:textId="77777777" w:rsidR="00465118" w:rsidRDefault="00D47FAE">
      <w:pPr>
        <w:shd w:val="clear" w:color="auto" w:fill="F5F5F5"/>
        <w:ind w:left="567"/>
      </w:pPr>
      <w:r>
        <w:rPr>
          <w:rFonts w:ascii="Consolas" w:eastAsia="Consolas" w:hAnsi="Consolas" w:cs="Consolas"/>
          <w:sz w:val="18"/>
          <w:szCs w:val="18"/>
        </w:rPr>
        <w:t xml:space="preserve">  securityContext:</w:t>
      </w:r>
    </w:p>
    <w:p w14:paraId="2C0E99A8" w14:textId="77777777" w:rsidR="00465118" w:rsidRDefault="00D47FAE">
      <w:pPr>
        <w:shd w:val="clear" w:color="auto" w:fill="F5F5F5"/>
        <w:ind w:left="567"/>
      </w:pPr>
      <w:r>
        <w:rPr>
          <w:rFonts w:ascii="Consolas" w:eastAsia="Consolas" w:hAnsi="Consolas" w:cs="Consolas"/>
          <w:sz w:val="18"/>
          <w:szCs w:val="18"/>
        </w:rPr>
        <w:t xml:space="preserve">    runAsNonRoot: true</w:t>
      </w:r>
    </w:p>
    <w:p w14:paraId="472991AE" w14:textId="77777777" w:rsidR="00465118" w:rsidRDefault="00D47FAE">
      <w:pPr>
        <w:shd w:val="clear" w:color="auto" w:fill="F5F5F5"/>
        <w:ind w:left="567"/>
      </w:pPr>
      <w:r>
        <w:rPr>
          <w:rFonts w:ascii="Consolas" w:eastAsia="Consolas" w:hAnsi="Consolas" w:cs="Consolas"/>
          <w:sz w:val="18"/>
          <w:szCs w:val="18"/>
        </w:rPr>
        <w:t xml:space="preserve">    allowPrivilegeEscalation: false</w:t>
      </w:r>
    </w:p>
    <w:p w14:paraId="20C69D46" w14:textId="77777777" w:rsidR="00465118" w:rsidRDefault="00465118">
      <w:pPr>
        <w:spacing w:after="120" w:line="360" w:lineRule="auto"/>
      </w:pPr>
    </w:p>
    <w:p w14:paraId="7E8C50D4" w14:textId="77777777" w:rsidR="00465118" w:rsidRDefault="00D47FAE">
      <w:pPr>
        <w:spacing w:line="360" w:lineRule="auto"/>
        <w:ind w:firstLine="708"/>
        <w:jc w:val="both"/>
      </w:pPr>
      <w:r>
        <w:t>Файл dependencies.yaml містить два об'єкти: Kubernetes Service Account з анотацією iam.gke.io/gcp-service-account (це і є зв'язок KSA → GSA для Workload Identity) та SecretProviderClass, що описує, який саме секрет з Secret Manager монтувати:</w:t>
      </w:r>
    </w:p>
    <w:p w14:paraId="6805E361" w14:textId="77777777" w:rsidR="00465118" w:rsidRDefault="00D47FAE">
      <w:pPr>
        <w:spacing w:before="180" w:after="80" w:line="360" w:lineRule="auto"/>
      </w:pPr>
      <w:r>
        <w:rPr>
          <w:i/>
          <w:iCs/>
          <w:sz w:val="24"/>
          <w:szCs w:val="24"/>
        </w:rPr>
        <w:t>Лістинг 3.21 — k8s/dependencies.yaml</w:t>
      </w:r>
    </w:p>
    <w:p w14:paraId="44F0DE93" w14:textId="77777777" w:rsidR="00465118" w:rsidRDefault="00D47FAE">
      <w:pPr>
        <w:shd w:val="clear" w:color="auto" w:fill="F5F5F5"/>
        <w:ind w:left="567"/>
      </w:pPr>
      <w:r>
        <w:rPr>
          <w:rFonts w:ascii="Consolas" w:eastAsia="Consolas" w:hAnsi="Consolas" w:cs="Consolas"/>
          <w:sz w:val="18"/>
          <w:szCs w:val="18"/>
        </w:rPr>
        <w:t>apiVersion: v1</w:t>
      </w:r>
    </w:p>
    <w:p w14:paraId="67977B2D" w14:textId="77777777" w:rsidR="00465118" w:rsidRDefault="00D47FAE">
      <w:pPr>
        <w:shd w:val="clear" w:color="auto" w:fill="F5F5F5"/>
        <w:ind w:left="567"/>
      </w:pPr>
      <w:r>
        <w:rPr>
          <w:rFonts w:ascii="Consolas" w:eastAsia="Consolas" w:hAnsi="Consolas" w:cs="Consolas"/>
          <w:sz w:val="18"/>
          <w:szCs w:val="18"/>
        </w:rPr>
        <w:t>kind: ServiceAccount</w:t>
      </w:r>
    </w:p>
    <w:p w14:paraId="395D5C04" w14:textId="77777777" w:rsidR="00465118" w:rsidRDefault="00D47FAE">
      <w:pPr>
        <w:shd w:val="clear" w:color="auto" w:fill="F5F5F5"/>
        <w:ind w:left="567"/>
      </w:pPr>
      <w:r>
        <w:rPr>
          <w:rFonts w:ascii="Consolas" w:eastAsia="Consolas" w:hAnsi="Consolas" w:cs="Consolas"/>
          <w:sz w:val="18"/>
          <w:szCs w:val="18"/>
        </w:rPr>
        <w:t>metadata:</w:t>
      </w:r>
    </w:p>
    <w:p w14:paraId="4D9FEA28" w14:textId="77777777" w:rsidR="00465118" w:rsidRDefault="00D47FAE">
      <w:pPr>
        <w:shd w:val="clear" w:color="auto" w:fill="F5F5F5"/>
        <w:ind w:left="567"/>
      </w:pPr>
      <w:r>
        <w:rPr>
          <w:rFonts w:ascii="Consolas" w:eastAsia="Consolas" w:hAnsi="Consolas" w:cs="Consolas"/>
          <w:sz w:val="18"/>
          <w:szCs w:val="18"/>
        </w:rPr>
        <w:t xml:space="preserve">  name: web-app-ksa</w:t>
      </w:r>
    </w:p>
    <w:p w14:paraId="0AE6DF2B" w14:textId="77777777" w:rsidR="00465118" w:rsidRDefault="00D47FAE">
      <w:pPr>
        <w:shd w:val="clear" w:color="auto" w:fill="F5F5F5"/>
        <w:ind w:left="567"/>
      </w:pPr>
      <w:r>
        <w:rPr>
          <w:rFonts w:ascii="Consolas" w:eastAsia="Consolas" w:hAnsi="Consolas" w:cs="Consolas"/>
          <w:sz w:val="18"/>
          <w:szCs w:val="18"/>
        </w:rPr>
        <w:t xml:space="preserve">  namespace: default</w:t>
      </w:r>
    </w:p>
    <w:p w14:paraId="560C37E8" w14:textId="77777777" w:rsidR="00465118" w:rsidRDefault="00D47FAE">
      <w:pPr>
        <w:shd w:val="clear" w:color="auto" w:fill="F5F5F5"/>
        <w:ind w:left="567"/>
      </w:pPr>
      <w:r>
        <w:rPr>
          <w:rFonts w:ascii="Consolas" w:eastAsia="Consolas" w:hAnsi="Consolas" w:cs="Consolas"/>
          <w:sz w:val="18"/>
          <w:szCs w:val="18"/>
        </w:rPr>
        <w:t xml:space="preserve">  annotations:</w:t>
      </w:r>
    </w:p>
    <w:p w14:paraId="2DC99D78" w14:textId="77777777" w:rsidR="00465118" w:rsidRDefault="00D47FAE">
      <w:pPr>
        <w:shd w:val="clear" w:color="auto" w:fill="F5F5F5"/>
        <w:ind w:left="567"/>
      </w:pPr>
      <w:r>
        <w:rPr>
          <w:rFonts w:ascii="Consolas" w:eastAsia="Consolas" w:hAnsi="Consolas" w:cs="Consolas"/>
          <w:sz w:val="18"/>
          <w:szCs w:val="18"/>
        </w:rPr>
        <w:t xml:space="preserve">    iam.gke.io/gcp-service-account: gke-nodes-sa@gke-petproject-2026.iam.gserviceaccount.com</w:t>
      </w:r>
    </w:p>
    <w:p w14:paraId="2AAAC46F" w14:textId="77777777" w:rsidR="00465118" w:rsidRDefault="00D47FAE">
      <w:pPr>
        <w:shd w:val="clear" w:color="auto" w:fill="F5F5F5"/>
        <w:ind w:left="567"/>
      </w:pPr>
      <w:r>
        <w:rPr>
          <w:rFonts w:ascii="Consolas" w:eastAsia="Consolas" w:hAnsi="Consolas" w:cs="Consolas"/>
          <w:sz w:val="18"/>
          <w:szCs w:val="18"/>
        </w:rPr>
        <w:t>---</w:t>
      </w:r>
    </w:p>
    <w:p w14:paraId="743EA6DF" w14:textId="77777777" w:rsidR="00465118" w:rsidRDefault="00D47FAE">
      <w:pPr>
        <w:shd w:val="clear" w:color="auto" w:fill="F5F5F5"/>
        <w:ind w:left="567"/>
      </w:pPr>
      <w:r>
        <w:rPr>
          <w:rFonts w:ascii="Consolas" w:eastAsia="Consolas" w:hAnsi="Consolas" w:cs="Consolas"/>
          <w:sz w:val="18"/>
          <w:szCs w:val="18"/>
        </w:rPr>
        <w:t>apiVersion: secrets-store.csi.x-k8s.io/v1</w:t>
      </w:r>
    </w:p>
    <w:p w14:paraId="22949CF8" w14:textId="77777777" w:rsidR="00465118" w:rsidRDefault="00D47FAE">
      <w:pPr>
        <w:shd w:val="clear" w:color="auto" w:fill="F5F5F5"/>
        <w:ind w:left="567"/>
      </w:pPr>
      <w:r>
        <w:rPr>
          <w:rFonts w:ascii="Consolas" w:eastAsia="Consolas" w:hAnsi="Consolas" w:cs="Consolas"/>
          <w:sz w:val="18"/>
          <w:szCs w:val="18"/>
        </w:rPr>
        <w:lastRenderedPageBreak/>
        <w:t>kind: SecretProviderClass</w:t>
      </w:r>
    </w:p>
    <w:p w14:paraId="3A56958F" w14:textId="77777777" w:rsidR="00465118" w:rsidRDefault="00D47FAE">
      <w:pPr>
        <w:shd w:val="clear" w:color="auto" w:fill="F5F5F5"/>
        <w:ind w:left="567"/>
      </w:pPr>
      <w:r>
        <w:rPr>
          <w:rFonts w:ascii="Consolas" w:eastAsia="Consolas" w:hAnsi="Consolas" w:cs="Consolas"/>
          <w:sz w:val="18"/>
          <w:szCs w:val="18"/>
        </w:rPr>
        <w:t>metadata:</w:t>
      </w:r>
    </w:p>
    <w:p w14:paraId="26B46305" w14:textId="77777777" w:rsidR="00465118" w:rsidRDefault="00D47FAE">
      <w:pPr>
        <w:shd w:val="clear" w:color="auto" w:fill="F5F5F5"/>
        <w:ind w:left="567"/>
      </w:pPr>
      <w:r>
        <w:rPr>
          <w:rFonts w:ascii="Consolas" w:eastAsia="Consolas" w:hAnsi="Consolas" w:cs="Consolas"/>
          <w:sz w:val="18"/>
          <w:szCs w:val="18"/>
        </w:rPr>
        <w:t xml:space="preserve">  name: db-credentials-provider</w:t>
      </w:r>
    </w:p>
    <w:p w14:paraId="71478903" w14:textId="77777777" w:rsidR="00465118" w:rsidRDefault="00D47FAE">
      <w:pPr>
        <w:shd w:val="clear" w:color="auto" w:fill="F5F5F5"/>
        <w:ind w:left="567"/>
      </w:pPr>
      <w:r>
        <w:rPr>
          <w:rFonts w:ascii="Consolas" w:eastAsia="Consolas" w:hAnsi="Consolas" w:cs="Consolas"/>
          <w:sz w:val="18"/>
          <w:szCs w:val="18"/>
        </w:rPr>
        <w:t>spec:</w:t>
      </w:r>
    </w:p>
    <w:p w14:paraId="60601BE5" w14:textId="77777777" w:rsidR="00465118" w:rsidRDefault="00D47FAE">
      <w:pPr>
        <w:shd w:val="clear" w:color="auto" w:fill="F5F5F5"/>
        <w:ind w:left="567"/>
      </w:pPr>
      <w:r>
        <w:rPr>
          <w:rFonts w:ascii="Consolas" w:eastAsia="Consolas" w:hAnsi="Consolas" w:cs="Consolas"/>
          <w:sz w:val="18"/>
          <w:szCs w:val="18"/>
        </w:rPr>
        <w:t xml:space="preserve">  provider: gke</w:t>
      </w:r>
    </w:p>
    <w:p w14:paraId="621AF7EE" w14:textId="77777777" w:rsidR="00465118" w:rsidRDefault="00D47FAE">
      <w:pPr>
        <w:shd w:val="clear" w:color="auto" w:fill="F5F5F5"/>
        <w:ind w:left="567"/>
      </w:pPr>
      <w:r>
        <w:rPr>
          <w:rFonts w:ascii="Consolas" w:eastAsia="Consolas" w:hAnsi="Consolas" w:cs="Consolas"/>
          <w:sz w:val="18"/>
          <w:szCs w:val="18"/>
        </w:rPr>
        <w:t xml:space="preserve">  parameters:</w:t>
      </w:r>
    </w:p>
    <w:p w14:paraId="3FA65A33" w14:textId="77777777" w:rsidR="00465118" w:rsidRDefault="00D47FAE">
      <w:pPr>
        <w:shd w:val="clear" w:color="auto" w:fill="F5F5F5"/>
        <w:ind w:left="567"/>
      </w:pPr>
      <w:r>
        <w:rPr>
          <w:rFonts w:ascii="Consolas" w:eastAsia="Consolas" w:hAnsi="Consolas" w:cs="Consolas"/>
          <w:sz w:val="18"/>
          <w:szCs w:val="18"/>
        </w:rPr>
        <w:t xml:space="preserve">    secrets: |</w:t>
      </w:r>
    </w:p>
    <w:p w14:paraId="6BDF3037" w14:textId="77777777" w:rsidR="00465118" w:rsidRDefault="00D47FAE">
      <w:pPr>
        <w:shd w:val="clear" w:color="auto" w:fill="F5F5F5"/>
        <w:ind w:left="567"/>
      </w:pPr>
      <w:r>
        <w:rPr>
          <w:rFonts w:ascii="Consolas" w:eastAsia="Consolas" w:hAnsi="Consolas" w:cs="Consolas"/>
          <w:sz w:val="18"/>
          <w:szCs w:val="18"/>
        </w:rPr>
        <w:t xml:space="preserve">      - resourceName: "projects/gke-petproject-2026/secrets/&lt;DB_PASSWORD_SECRET_ID&gt;/versions/latest"</w:t>
      </w:r>
    </w:p>
    <w:p w14:paraId="6C499814" w14:textId="77777777" w:rsidR="00465118" w:rsidRDefault="00D47FAE">
      <w:pPr>
        <w:shd w:val="clear" w:color="auto" w:fill="F5F5F5"/>
        <w:ind w:left="567"/>
      </w:pPr>
      <w:r>
        <w:rPr>
          <w:rFonts w:ascii="Consolas" w:eastAsia="Consolas" w:hAnsi="Consolas" w:cs="Consolas"/>
          <w:sz w:val="18"/>
          <w:szCs w:val="18"/>
        </w:rPr>
        <w:t xml:space="preserve">        path: "db-password"</w:t>
      </w:r>
    </w:p>
    <w:p w14:paraId="5E5C18E5" w14:textId="77777777" w:rsidR="00465118" w:rsidRDefault="00465118">
      <w:pPr>
        <w:spacing w:after="120" w:line="360" w:lineRule="auto"/>
      </w:pPr>
    </w:p>
    <w:p w14:paraId="0E33FD1C" w14:textId="77777777" w:rsidR="00465118" w:rsidRDefault="00D47FAE">
      <w:pPr>
        <w:spacing w:line="360" w:lineRule="auto"/>
        <w:ind w:firstLine="708"/>
        <w:jc w:val="both"/>
      </w:pPr>
      <w:r>
        <w:t>Service та Ingress відповідають за маршрутизацію зовнішнього трафіку. Service має тип NodePort (потрібно для коректної роботи GCE Ingress), Ingress — клас gce. Кастомний health-check на /healthz описано в окремому BackendConfig і прив'язано через анотацію cloud.google.com/backend-config:</w:t>
      </w:r>
    </w:p>
    <w:p w14:paraId="7B81CE92" w14:textId="77777777" w:rsidR="00465118" w:rsidRDefault="00D47FAE">
      <w:pPr>
        <w:spacing w:before="180" w:after="80" w:line="360" w:lineRule="auto"/>
      </w:pPr>
      <w:r>
        <w:rPr>
          <w:i/>
          <w:iCs/>
          <w:sz w:val="24"/>
          <w:szCs w:val="24"/>
        </w:rPr>
        <w:t>Лістинг 3.22 — k8s/backendconfig.yaml</w:t>
      </w:r>
    </w:p>
    <w:p w14:paraId="3DDEA81B" w14:textId="77777777" w:rsidR="00465118" w:rsidRDefault="00D47FAE">
      <w:pPr>
        <w:shd w:val="clear" w:color="auto" w:fill="F5F5F5"/>
        <w:ind w:left="567"/>
      </w:pPr>
      <w:r>
        <w:rPr>
          <w:rFonts w:ascii="Consolas" w:eastAsia="Consolas" w:hAnsi="Consolas" w:cs="Consolas"/>
          <w:sz w:val="18"/>
          <w:szCs w:val="18"/>
        </w:rPr>
        <w:t>apiVersion: cloud.google.com/v1</w:t>
      </w:r>
    </w:p>
    <w:p w14:paraId="21E3F165" w14:textId="77777777" w:rsidR="00465118" w:rsidRDefault="00D47FAE">
      <w:pPr>
        <w:shd w:val="clear" w:color="auto" w:fill="F5F5F5"/>
        <w:ind w:left="567"/>
      </w:pPr>
      <w:r>
        <w:rPr>
          <w:rFonts w:ascii="Consolas" w:eastAsia="Consolas" w:hAnsi="Consolas" w:cs="Consolas"/>
          <w:sz w:val="18"/>
          <w:szCs w:val="18"/>
        </w:rPr>
        <w:t>kind: BackendConfig</w:t>
      </w:r>
    </w:p>
    <w:p w14:paraId="40B08483" w14:textId="77777777" w:rsidR="00465118" w:rsidRDefault="00D47FAE">
      <w:pPr>
        <w:shd w:val="clear" w:color="auto" w:fill="F5F5F5"/>
        <w:ind w:left="567"/>
      </w:pPr>
      <w:r>
        <w:rPr>
          <w:rFonts w:ascii="Consolas" w:eastAsia="Consolas" w:hAnsi="Consolas" w:cs="Consolas"/>
          <w:sz w:val="18"/>
          <w:szCs w:val="18"/>
        </w:rPr>
        <w:t>metadata:</w:t>
      </w:r>
    </w:p>
    <w:p w14:paraId="4ED860BE" w14:textId="77777777" w:rsidR="00465118" w:rsidRDefault="00D47FAE">
      <w:pPr>
        <w:shd w:val="clear" w:color="auto" w:fill="F5F5F5"/>
        <w:ind w:left="567"/>
      </w:pPr>
      <w:r>
        <w:rPr>
          <w:rFonts w:ascii="Consolas" w:eastAsia="Consolas" w:hAnsi="Consolas" w:cs="Consolas"/>
          <w:sz w:val="18"/>
          <w:szCs w:val="18"/>
        </w:rPr>
        <w:t xml:space="preserve">  name: web-app-backendconfig</w:t>
      </w:r>
    </w:p>
    <w:p w14:paraId="5E0439FB" w14:textId="77777777" w:rsidR="00465118" w:rsidRDefault="00D47FAE">
      <w:pPr>
        <w:shd w:val="clear" w:color="auto" w:fill="F5F5F5"/>
        <w:ind w:left="567"/>
      </w:pPr>
      <w:r>
        <w:rPr>
          <w:rFonts w:ascii="Consolas" w:eastAsia="Consolas" w:hAnsi="Consolas" w:cs="Consolas"/>
          <w:sz w:val="18"/>
          <w:szCs w:val="18"/>
        </w:rPr>
        <w:t>spec:</w:t>
      </w:r>
    </w:p>
    <w:p w14:paraId="63312DAB" w14:textId="77777777" w:rsidR="00465118" w:rsidRDefault="00D47FAE">
      <w:pPr>
        <w:shd w:val="clear" w:color="auto" w:fill="F5F5F5"/>
        <w:ind w:left="567"/>
      </w:pPr>
      <w:r>
        <w:rPr>
          <w:rFonts w:ascii="Consolas" w:eastAsia="Consolas" w:hAnsi="Consolas" w:cs="Consolas"/>
          <w:sz w:val="18"/>
          <w:szCs w:val="18"/>
        </w:rPr>
        <w:t xml:space="preserve">  healthCheck:</w:t>
      </w:r>
    </w:p>
    <w:p w14:paraId="70B1F101" w14:textId="77777777" w:rsidR="00465118" w:rsidRDefault="00D47FAE">
      <w:pPr>
        <w:shd w:val="clear" w:color="auto" w:fill="F5F5F5"/>
        <w:ind w:left="567"/>
      </w:pPr>
      <w:r>
        <w:rPr>
          <w:rFonts w:ascii="Consolas" w:eastAsia="Consolas" w:hAnsi="Consolas" w:cs="Consolas"/>
          <w:sz w:val="18"/>
          <w:szCs w:val="18"/>
        </w:rPr>
        <w:t xml:space="preserve">    checkIntervalSec: 10</w:t>
      </w:r>
    </w:p>
    <w:p w14:paraId="7577A52D" w14:textId="77777777" w:rsidR="00465118" w:rsidRDefault="00D47FAE">
      <w:pPr>
        <w:shd w:val="clear" w:color="auto" w:fill="F5F5F5"/>
        <w:ind w:left="567"/>
      </w:pPr>
      <w:r>
        <w:rPr>
          <w:rFonts w:ascii="Consolas" w:eastAsia="Consolas" w:hAnsi="Consolas" w:cs="Consolas"/>
          <w:sz w:val="18"/>
          <w:szCs w:val="18"/>
        </w:rPr>
        <w:t xml:space="preserve">    timeoutSec: 5</w:t>
      </w:r>
    </w:p>
    <w:p w14:paraId="0A08AC42" w14:textId="77777777" w:rsidR="00465118" w:rsidRDefault="00D47FAE">
      <w:pPr>
        <w:shd w:val="clear" w:color="auto" w:fill="F5F5F5"/>
        <w:ind w:left="567"/>
      </w:pPr>
      <w:r>
        <w:rPr>
          <w:rFonts w:ascii="Consolas" w:eastAsia="Consolas" w:hAnsi="Consolas" w:cs="Consolas"/>
          <w:sz w:val="18"/>
          <w:szCs w:val="18"/>
        </w:rPr>
        <w:t xml:space="preserve">    healthyThreshold: 2</w:t>
      </w:r>
    </w:p>
    <w:p w14:paraId="09C50BAA" w14:textId="77777777" w:rsidR="00465118" w:rsidRDefault="00D47FAE">
      <w:pPr>
        <w:shd w:val="clear" w:color="auto" w:fill="F5F5F5"/>
        <w:ind w:left="567"/>
      </w:pPr>
      <w:r>
        <w:rPr>
          <w:rFonts w:ascii="Consolas" w:eastAsia="Consolas" w:hAnsi="Consolas" w:cs="Consolas"/>
          <w:sz w:val="18"/>
          <w:szCs w:val="18"/>
        </w:rPr>
        <w:t xml:space="preserve">    unhealthyThreshold: 2</w:t>
      </w:r>
    </w:p>
    <w:p w14:paraId="675D2843" w14:textId="77777777" w:rsidR="00465118" w:rsidRDefault="00D47FAE">
      <w:pPr>
        <w:shd w:val="clear" w:color="auto" w:fill="F5F5F5"/>
        <w:ind w:left="567"/>
      </w:pPr>
      <w:r>
        <w:rPr>
          <w:rFonts w:ascii="Consolas" w:eastAsia="Consolas" w:hAnsi="Consolas" w:cs="Consolas"/>
          <w:sz w:val="18"/>
          <w:szCs w:val="18"/>
        </w:rPr>
        <w:t xml:space="preserve">    type: HTTP</w:t>
      </w:r>
    </w:p>
    <w:p w14:paraId="7BDE7252" w14:textId="77777777" w:rsidR="00465118" w:rsidRDefault="00D47FAE">
      <w:pPr>
        <w:shd w:val="clear" w:color="auto" w:fill="F5F5F5"/>
        <w:ind w:left="567"/>
      </w:pPr>
      <w:r>
        <w:rPr>
          <w:rFonts w:ascii="Consolas" w:eastAsia="Consolas" w:hAnsi="Consolas" w:cs="Consolas"/>
          <w:sz w:val="18"/>
          <w:szCs w:val="18"/>
        </w:rPr>
        <w:t xml:space="preserve">    requestPath: /healthz</w:t>
      </w:r>
    </w:p>
    <w:p w14:paraId="1FD4A7C8" w14:textId="77777777" w:rsidR="00465118" w:rsidRDefault="00D47FAE">
      <w:pPr>
        <w:shd w:val="clear" w:color="auto" w:fill="F5F5F5"/>
        <w:ind w:left="567"/>
      </w:pPr>
      <w:r>
        <w:rPr>
          <w:rFonts w:ascii="Consolas" w:eastAsia="Consolas" w:hAnsi="Consolas" w:cs="Consolas"/>
          <w:sz w:val="18"/>
          <w:szCs w:val="18"/>
        </w:rPr>
        <w:t xml:space="preserve">    port: 8080</w:t>
      </w:r>
    </w:p>
    <w:p w14:paraId="3C355E07" w14:textId="77777777" w:rsidR="00465118" w:rsidRDefault="00465118">
      <w:pPr>
        <w:spacing w:after="120" w:line="360" w:lineRule="auto"/>
      </w:pPr>
    </w:p>
    <w:p w14:paraId="6664F920" w14:textId="77777777" w:rsidR="00465118" w:rsidRDefault="00D47FAE">
      <w:pPr>
        <w:pStyle w:val="2"/>
        <w:spacing w:line="360" w:lineRule="auto"/>
        <w:ind w:firstLine="708"/>
      </w:pPr>
      <w:r>
        <w:t>3.9. Реалізація CI/CD-пайплайну в GitHub Actions</w:t>
      </w:r>
    </w:p>
    <w:p w14:paraId="4AB61E83" w14:textId="77777777" w:rsidR="00465118" w:rsidRDefault="00D47FAE">
      <w:pPr>
        <w:spacing w:line="360" w:lineRule="auto"/>
        <w:ind w:firstLine="708"/>
        <w:jc w:val="both"/>
      </w:pPr>
      <w:r>
        <w:t>Workflow .github/workflows/ci-cd.yml має два jobs (DAG з Розділу 2.6). Глобальний блок env зберігає спільні значення, щоб уникнути магічних рядків у кроках:</w:t>
      </w:r>
    </w:p>
    <w:p w14:paraId="47BD51EB" w14:textId="77777777" w:rsidR="00465118" w:rsidRDefault="00D47FAE">
      <w:pPr>
        <w:spacing w:before="180" w:after="80" w:line="360" w:lineRule="auto"/>
      </w:pPr>
      <w:r>
        <w:rPr>
          <w:i/>
          <w:iCs/>
          <w:sz w:val="24"/>
          <w:szCs w:val="24"/>
        </w:rPr>
        <w:t>Лістинг 3.23 — .github/workflows/ci-cd.yml (env та триггер)</w:t>
      </w:r>
    </w:p>
    <w:p w14:paraId="44FC8567" w14:textId="77777777" w:rsidR="00465118" w:rsidRDefault="00D47FAE">
      <w:pPr>
        <w:shd w:val="clear" w:color="auto" w:fill="F5F5F5"/>
        <w:ind w:left="567"/>
      </w:pPr>
      <w:r>
        <w:rPr>
          <w:rFonts w:ascii="Consolas" w:eastAsia="Consolas" w:hAnsi="Consolas" w:cs="Consolas"/>
          <w:sz w:val="18"/>
          <w:szCs w:val="18"/>
        </w:rPr>
        <w:t>name: Deploy to GKE</w:t>
      </w:r>
    </w:p>
    <w:p w14:paraId="2696A2E0" w14:textId="77777777" w:rsidR="00465118" w:rsidRDefault="00D47FAE">
      <w:pPr>
        <w:shd w:val="clear" w:color="auto" w:fill="F5F5F5"/>
        <w:ind w:left="567"/>
      </w:pPr>
      <w:r>
        <w:rPr>
          <w:rFonts w:ascii="Consolas" w:eastAsia="Consolas" w:hAnsi="Consolas" w:cs="Consolas"/>
          <w:sz w:val="18"/>
          <w:szCs w:val="18"/>
        </w:rPr>
        <w:t>on:</w:t>
      </w:r>
    </w:p>
    <w:p w14:paraId="7BF338C6" w14:textId="77777777" w:rsidR="00465118" w:rsidRDefault="00D47FAE">
      <w:pPr>
        <w:shd w:val="clear" w:color="auto" w:fill="F5F5F5"/>
        <w:ind w:left="567"/>
      </w:pPr>
      <w:r>
        <w:rPr>
          <w:rFonts w:ascii="Consolas" w:eastAsia="Consolas" w:hAnsi="Consolas" w:cs="Consolas"/>
          <w:sz w:val="18"/>
          <w:szCs w:val="18"/>
        </w:rPr>
        <w:t xml:space="preserve">  push:</w:t>
      </w:r>
    </w:p>
    <w:p w14:paraId="3CD5F61F" w14:textId="77777777" w:rsidR="00465118" w:rsidRDefault="00D47FAE">
      <w:pPr>
        <w:shd w:val="clear" w:color="auto" w:fill="F5F5F5"/>
        <w:ind w:left="567"/>
      </w:pPr>
      <w:r>
        <w:rPr>
          <w:rFonts w:ascii="Consolas" w:eastAsia="Consolas" w:hAnsi="Consolas" w:cs="Consolas"/>
          <w:sz w:val="18"/>
          <w:szCs w:val="18"/>
        </w:rPr>
        <w:t xml:space="preserve">    branches: [main]</w:t>
      </w:r>
    </w:p>
    <w:p w14:paraId="774FD634" w14:textId="77777777" w:rsidR="00465118" w:rsidRDefault="00D47FAE">
      <w:pPr>
        <w:shd w:val="clear" w:color="auto" w:fill="F5F5F5"/>
        <w:ind w:left="567"/>
      </w:pPr>
      <w:r>
        <w:rPr>
          <w:rFonts w:ascii="Consolas" w:eastAsia="Consolas" w:hAnsi="Consolas" w:cs="Consolas"/>
          <w:sz w:val="18"/>
          <w:szCs w:val="18"/>
        </w:rPr>
        <w:t>env:</w:t>
      </w:r>
    </w:p>
    <w:p w14:paraId="4CD98C04" w14:textId="77777777" w:rsidR="00465118" w:rsidRDefault="00D47FAE">
      <w:pPr>
        <w:shd w:val="clear" w:color="auto" w:fill="F5F5F5"/>
        <w:ind w:left="567"/>
      </w:pPr>
      <w:r>
        <w:rPr>
          <w:rFonts w:ascii="Consolas" w:eastAsia="Consolas" w:hAnsi="Consolas" w:cs="Consolas"/>
          <w:sz w:val="18"/>
          <w:szCs w:val="18"/>
        </w:rPr>
        <w:t xml:space="preserve">  GCP_PROJECT_ID: "gke-petproject-2026"</w:t>
      </w:r>
    </w:p>
    <w:p w14:paraId="50DD4A7F" w14:textId="77777777" w:rsidR="00465118" w:rsidRDefault="00D47FAE">
      <w:pPr>
        <w:shd w:val="clear" w:color="auto" w:fill="F5F5F5"/>
        <w:ind w:left="567"/>
      </w:pPr>
      <w:r>
        <w:rPr>
          <w:rFonts w:ascii="Consolas" w:eastAsia="Consolas" w:hAnsi="Consolas" w:cs="Consolas"/>
          <w:sz w:val="18"/>
          <w:szCs w:val="18"/>
        </w:rPr>
        <w:t xml:space="preserve">  TF_VAR_project_id: "gke-petproject-2026"</w:t>
      </w:r>
    </w:p>
    <w:p w14:paraId="547FCA32" w14:textId="77777777" w:rsidR="00465118" w:rsidRDefault="00D47FAE">
      <w:pPr>
        <w:shd w:val="clear" w:color="auto" w:fill="F5F5F5"/>
        <w:ind w:left="567"/>
      </w:pPr>
      <w:r>
        <w:rPr>
          <w:rFonts w:ascii="Consolas" w:eastAsia="Consolas" w:hAnsi="Consolas" w:cs="Consolas"/>
          <w:sz w:val="18"/>
          <w:szCs w:val="18"/>
        </w:rPr>
        <w:t xml:space="preserve">  GKE_CLUSTER:  "gke-pet-cluster"</w:t>
      </w:r>
    </w:p>
    <w:p w14:paraId="457CB4C2" w14:textId="77777777" w:rsidR="00465118" w:rsidRDefault="00D47FAE">
      <w:pPr>
        <w:shd w:val="clear" w:color="auto" w:fill="F5F5F5"/>
        <w:ind w:left="567"/>
      </w:pPr>
      <w:r>
        <w:rPr>
          <w:rFonts w:ascii="Consolas" w:eastAsia="Consolas" w:hAnsi="Consolas" w:cs="Consolas"/>
          <w:sz w:val="18"/>
          <w:szCs w:val="18"/>
        </w:rPr>
        <w:t xml:space="preserve">  GKE_REGION:   "europe-west1-b"</w:t>
      </w:r>
    </w:p>
    <w:p w14:paraId="5C2F5316" w14:textId="77777777" w:rsidR="00465118" w:rsidRDefault="00D47FAE">
      <w:pPr>
        <w:shd w:val="clear" w:color="auto" w:fill="F5F5F5"/>
        <w:ind w:left="567"/>
      </w:pPr>
      <w:r>
        <w:rPr>
          <w:rFonts w:ascii="Consolas" w:eastAsia="Consolas" w:hAnsi="Consolas" w:cs="Consolas"/>
          <w:sz w:val="18"/>
          <w:szCs w:val="18"/>
        </w:rPr>
        <w:t xml:space="preserve">  TF_WORKING_DIR: "environments/dev"</w:t>
      </w:r>
    </w:p>
    <w:p w14:paraId="1E936051" w14:textId="77777777" w:rsidR="00465118" w:rsidRDefault="00D47FAE">
      <w:pPr>
        <w:shd w:val="clear" w:color="auto" w:fill="F5F5F5"/>
        <w:ind w:left="567"/>
      </w:pPr>
      <w:r>
        <w:rPr>
          <w:rFonts w:ascii="Consolas" w:eastAsia="Consolas" w:hAnsi="Consolas" w:cs="Consolas"/>
          <w:sz w:val="18"/>
          <w:szCs w:val="18"/>
        </w:rPr>
        <w:t xml:space="preserve">  K8S_DIR: "k8s"</w:t>
      </w:r>
    </w:p>
    <w:p w14:paraId="16E2B76E" w14:textId="77777777" w:rsidR="00465118" w:rsidRDefault="00D47FAE">
      <w:pPr>
        <w:shd w:val="clear" w:color="auto" w:fill="F5F5F5"/>
        <w:ind w:left="567"/>
      </w:pPr>
      <w:r>
        <w:rPr>
          <w:rFonts w:ascii="Consolas" w:eastAsia="Consolas" w:hAnsi="Consolas" w:cs="Consolas"/>
          <w:sz w:val="18"/>
          <w:szCs w:val="18"/>
        </w:rPr>
        <w:t xml:space="preserve">  IMAGE_NAME: "europe-west1-docker.pkg.dev/gke-petproject-2026/my-repo/my-app"</w:t>
      </w:r>
    </w:p>
    <w:p w14:paraId="12A3ACB0" w14:textId="77777777" w:rsidR="00465118" w:rsidRDefault="00465118">
      <w:pPr>
        <w:spacing w:after="120" w:line="360" w:lineRule="auto"/>
      </w:pPr>
    </w:p>
    <w:p w14:paraId="2C24987B" w14:textId="77777777" w:rsidR="00465118" w:rsidRDefault="00D47FAE">
      <w:pPr>
        <w:spacing w:line="360" w:lineRule="auto"/>
        <w:ind w:firstLine="708"/>
        <w:jc w:val="both"/>
      </w:pPr>
      <w:r>
        <w:lastRenderedPageBreak/>
        <w:t>Job lint-and-scan виконує три статичні перевірки. Trivy скеровано з ignore-unfixed: true, бо нефіксовані вразливості нічим не зарадити в коді — це повідомлення про необхідність оновлення базового образу:</w:t>
      </w:r>
    </w:p>
    <w:p w14:paraId="12FA7789" w14:textId="77777777" w:rsidR="00465118" w:rsidRDefault="00D47FAE">
      <w:pPr>
        <w:spacing w:before="180" w:after="80" w:line="360" w:lineRule="auto"/>
      </w:pPr>
      <w:r>
        <w:rPr>
          <w:i/>
          <w:iCs/>
          <w:sz w:val="24"/>
          <w:szCs w:val="24"/>
        </w:rPr>
        <w:t>Лістинг 3.24 — .github/workflows/ci-cd.yml (Trivy scan)</w:t>
      </w:r>
    </w:p>
    <w:p w14:paraId="2DC875DF" w14:textId="77777777" w:rsidR="00465118" w:rsidRDefault="00D47FAE">
      <w:pPr>
        <w:shd w:val="clear" w:color="auto" w:fill="F5F5F5"/>
        <w:ind w:left="567"/>
      </w:pPr>
      <w:r>
        <w:rPr>
          <w:rFonts w:ascii="Consolas" w:eastAsia="Consolas" w:hAnsi="Consolas" w:cs="Consolas"/>
          <w:sz w:val="18"/>
          <w:szCs w:val="18"/>
        </w:rPr>
        <w:t>- name: Run Trivy vulnerability scanner on Repo</w:t>
      </w:r>
    </w:p>
    <w:p w14:paraId="7E5EC134" w14:textId="77777777" w:rsidR="00465118" w:rsidRDefault="00D47FAE">
      <w:pPr>
        <w:shd w:val="clear" w:color="auto" w:fill="F5F5F5"/>
        <w:ind w:left="567"/>
      </w:pPr>
      <w:r>
        <w:rPr>
          <w:rFonts w:ascii="Consolas" w:eastAsia="Consolas" w:hAnsi="Consolas" w:cs="Consolas"/>
          <w:sz w:val="18"/>
          <w:szCs w:val="18"/>
        </w:rPr>
        <w:t xml:space="preserve">  uses: aquasecurity/trivy-action@master</w:t>
      </w:r>
    </w:p>
    <w:p w14:paraId="1426D5E3" w14:textId="77777777" w:rsidR="00465118" w:rsidRDefault="00D47FAE">
      <w:pPr>
        <w:shd w:val="clear" w:color="auto" w:fill="F5F5F5"/>
        <w:ind w:left="567"/>
      </w:pPr>
      <w:r>
        <w:rPr>
          <w:rFonts w:ascii="Consolas" w:eastAsia="Consolas" w:hAnsi="Consolas" w:cs="Consolas"/>
          <w:sz w:val="18"/>
          <w:szCs w:val="18"/>
        </w:rPr>
        <w:t xml:space="preserve">  with:</w:t>
      </w:r>
    </w:p>
    <w:p w14:paraId="30E831D1" w14:textId="77777777" w:rsidR="00465118" w:rsidRDefault="00D47FAE">
      <w:pPr>
        <w:shd w:val="clear" w:color="auto" w:fill="F5F5F5"/>
        <w:ind w:left="567"/>
      </w:pPr>
      <w:r>
        <w:rPr>
          <w:rFonts w:ascii="Consolas" w:eastAsia="Consolas" w:hAnsi="Consolas" w:cs="Consolas"/>
          <w:sz w:val="18"/>
          <w:szCs w:val="18"/>
        </w:rPr>
        <w:t xml:space="preserve">    scan-type: 'fs'</w:t>
      </w:r>
    </w:p>
    <w:p w14:paraId="56CBFC49" w14:textId="77777777" w:rsidR="00465118" w:rsidRDefault="00D47FAE">
      <w:pPr>
        <w:shd w:val="clear" w:color="auto" w:fill="F5F5F5"/>
        <w:ind w:left="567"/>
      </w:pPr>
      <w:r>
        <w:rPr>
          <w:rFonts w:ascii="Consolas" w:eastAsia="Consolas" w:hAnsi="Consolas" w:cs="Consolas"/>
          <w:sz w:val="18"/>
          <w:szCs w:val="18"/>
        </w:rPr>
        <w:t xml:space="preserve">    scan-ref: '.'</w:t>
      </w:r>
    </w:p>
    <w:p w14:paraId="6A9A62CB" w14:textId="77777777" w:rsidR="00465118" w:rsidRDefault="00D47FAE">
      <w:pPr>
        <w:shd w:val="clear" w:color="auto" w:fill="F5F5F5"/>
        <w:ind w:left="567"/>
      </w:pPr>
      <w:r>
        <w:rPr>
          <w:rFonts w:ascii="Consolas" w:eastAsia="Consolas" w:hAnsi="Consolas" w:cs="Consolas"/>
          <w:sz w:val="18"/>
          <w:szCs w:val="18"/>
        </w:rPr>
        <w:t xml:space="preserve">    exit-code: '1'</w:t>
      </w:r>
    </w:p>
    <w:p w14:paraId="3FCD03A0" w14:textId="77777777" w:rsidR="00465118" w:rsidRDefault="00D47FAE">
      <w:pPr>
        <w:shd w:val="clear" w:color="auto" w:fill="F5F5F5"/>
        <w:ind w:left="567"/>
      </w:pPr>
      <w:r>
        <w:rPr>
          <w:rFonts w:ascii="Consolas" w:eastAsia="Consolas" w:hAnsi="Consolas" w:cs="Consolas"/>
          <w:sz w:val="18"/>
          <w:szCs w:val="18"/>
        </w:rPr>
        <w:t xml:space="preserve">    ignore-unfixed: true</w:t>
      </w:r>
    </w:p>
    <w:p w14:paraId="3710F0F6" w14:textId="77777777" w:rsidR="00465118" w:rsidRDefault="00D47FAE">
      <w:pPr>
        <w:shd w:val="clear" w:color="auto" w:fill="F5F5F5"/>
        <w:ind w:left="567"/>
      </w:pPr>
      <w:r>
        <w:rPr>
          <w:rFonts w:ascii="Consolas" w:eastAsia="Consolas" w:hAnsi="Consolas" w:cs="Consolas"/>
          <w:sz w:val="18"/>
          <w:szCs w:val="18"/>
        </w:rPr>
        <w:t xml:space="preserve">    vuln-type: 'os,library'</w:t>
      </w:r>
    </w:p>
    <w:p w14:paraId="1FF8CD0F" w14:textId="77777777" w:rsidR="00465118" w:rsidRDefault="00D47FAE">
      <w:pPr>
        <w:shd w:val="clear" w:color="auto" w:fill="F5F5F5"/>
        <w:ind w:left="567"/>
      </w:pPr>
      <w:r>
        <w:rPr>
          <w:rFonts w:ascii="Consolas" w:eastAsia="Consolas" w:hAnsi="Consolas" w:cs="Consolas"/>
          <w:sz w:val="18"/>
          <w:szCs w:val="18"/>
        </w:rPr>
        <w:t xml:space="preserve">    severity: 'CRITICAL,HIGH'</w:t>
      </w:r>
    </w:p>
    <w:p w14:paraId="26DF7B10" w14:textId="77777777" w:rsidR="00465118" w:rsidRDefault="00465118">
      <w:pPr>
        <w:spacing w:after="120" w:line="360" w:lineRule="auto"/>
      </w:pPr>
    </w:p>
    <w:p w14:paraId="6680DAA5" w14:textId="77777777" w:rsidR="00465118" w:rsidRDefault="00D47FAE">
      <w:pPr>
        <w:spacing w:line="360" w:lineRule="auto"/>
        <w:ind w:firstLine="708"/>
        <w:jc w:val="both"/>
      </w:pPr>
      <w:r>
        <w:t>Job deploy потребує спеціальних permissions: id-token: write дозволяє GitHub Actions runner отримати OIDC-токен від token.actions.githubusercontent.com, який потім обмінюється на access-токен GCP. Без цього дозволу Workload Identity Federation не запрацює:</w:t>
      </w:r>
    </w:p>
    <w:p w14:paraId="7850D0DE" w14:textId="77777777" w:rsidR="00465118" w:rsidRDefault="00D47FAE">
      <w:pPr>
        <w:spacing w:before="180" w:after="80" w:line="360" w:lineRule="auto"/>
      </w:pPr>
      <w:r>
        <w:rPr>
          <w:i/>
          <w:iCs/>
          <w:sz w:val="24"/>
          <w:szCs w:val="24"/>
        </w:rPr>
        <w:t>Лістинг 3.25 — .github/workflows/ci-cd.yml (deploy job, auth)</w:t>
      </w:r>
    </w:p>
    <w:p w14:paraId="4F69C830" w14:textId="77777777" w:rsidR="00465118" w:rsidRDefault="00D47FAE">
      <w:pPr>
        <w:shd w:val="clear" w:color="auto" w:fill="F5F5F5"/>
        <w:ind w:left="567"/>
      </w:pPr>
      <w:r>
        <w:rPr>
          <w:rFonts w:ascii="Consolas" w:eastAsia="Consolas" w:hAnsi="Consolas" w:cs="Consolas"/>
          <w:sz w:val="18"/>
          <w:szCs w:val="18"/>
        </w:rPr>
        <w:t>deploy:</w:t>
      </w:r>
    </w:p>
    <w:p w14:paraId="2831B6E0" w14:textId="77777777" w:rsidR="00465118" w:rsidRDefault="00D47FAE">
      <w:pPr>
        <w:shd w:val="clear" w:color="auto" w:fill="F5F5F5"/>
        <w:ind w:left="567"/>
      </w:pPr>
      <w:r>
        <w:rPr>
          <w:rFonts w:ascii="Consolas" w:eastAsia="Consolas" w:hAnsi="Consolas" w:cs="Consolas"/>
          <w:sz w:val="18"/>
          <w:szCs w:val="18"/>
        </w:rPr>
        <w:t xml:space="preserve">  needs: lint-and-scan</w:t>
      </w:r>
    </w:p>
    <w:p w14:paraId="16417643" w14:textId="77777777" w:rsidR="00465118" w:rsidRDefault="00D47FAE">
      <w:pPr>
        <w:shd w:val="clear" w:color="auto" w:fill="F5F5F5"/>
        <w:ind w:left="567"/>
      </w:pPr>
      <w:r>
        <w:rPr>
          <w:rFonts w:ascii="Consolas" w:eastAsia="Consolas" w:hAnsi="Consolas" w:cs="Consolas"/>
          <w:sz w:val="18"/>
          <w:szCs w:val="18"/>
        </w:rPr>
        <w:t xml:space="preserve">  permissions:</w:t>
      </w:r>
    </w:p>
    <w:p w14:paraId="6862955F" w14:textId="77777777" w:rsidR="00465118" w:rsidRDefault="00D47FAE">
      <w:pPr>
        <w:shd w:val="clear" w:color="auto" w:fill="F5F5F5"/>
        <w:ind w:left="567"/>
      </w:pPr>
      <w:r>
        <w:rPr>
          <w:rFonts w:ascii="Consolas" w:eastAsia="Consolas" w:hAnsi="Consolas" w:cs="Consolas"/>
          <w:sz w:val="18"/>
          <w:szCs w:val="18"/>
        </w:rPr>
        <w:t xml:space="preserve">    contents: 'read'</w:t>
      </w:r>
    </w:p>
    <w:p w14:paraId="29093DB9" w14:textId="77777777" w:rsidR="00465118" w:rsidRDefault="00D47FAE">
      <w:pPr>
        <w:shd w:val="clear" w:color="auto" w:fill="F5F5F5"/>
        <w:ind w:left="567"/>
      </w:pPr>
      <w:r>
        <w:rPr>
          <w:rFonts w:ascii="Consolas" w:eastAsia="Consolas" w:hAnsi="Consolas" w:cs="Consolas"/>
          <w:sz w:val="18"/>
          <w:szCs w:val="18"/>
        </w:rPr>
        <w:t xml:space="preserve">    id-token: 'write'      # обов'язково для WIF</w:t>
      </w:r>
    </w:p>
    <w:p w14:paraId="62919E5F" w14:textId="77777777" w:rsidR="00465118" w:rsidRDefault="00D47FAE">
      <w:pPr>
        <w:shd w:val="clear" w:color="auto" w:fill="F5F5F5"/>
        <w:ind w:left="567"/>
      </w:pPr>
      <w:r>
        <w:rPr>
          <w:rFonts w:ascii="Consolas" w:eastAsia="Consolas" w:hAnsi="Consolas" w:cs="Consolas"/>
          <w:sz w:val="18"/>
          <w:szCs w:val="18"/>
        </w:rPr>
        <w:t xml:space="preserve">  steps:</w:t>
      </w:r>
    </w:p>
    <w:p w14:paraId="07759D3F" w14:textId="77777777" w:rsidR="00465118" w:rsidRDefault="00D47FAE">
      <w:pPr>
        <w:shd w:val="clear" w:color="auto" w:fill="F5F5F5"/>
        <w:ind w:left="567"/>
      </w:pPr>
      <w:r>
        <w:rPr>
          <w:rFonts w:ascii="Consolas" w:eastAsia="Consolas" w:hAnsi="Consolas" w:cs="Consolas"/>
          <w:sz w:val="18"/>
          <w:szCs w:val="18"/>
        </w:rPr>
        <w:t xml:space="preserve">    - id: 'auth'</w:t>
      </w:r>
    </w:p>
    <w:p w14:paraId="461E4198" w14:textId="77777777" w:rsidR="00465118" w:rsidRDefault="00D47FAE">
      <w:pPr>
        <w:shd w:val="clear" w:color="auto" w:fill="F5F5F5"/>
        <w:ind w:left="567"/>
      </w:pPr>
      <w:r>
        <w:rPr>
          <w:rFonts w:ascii="Consolas" w:eastAsia="Consolas" w:hAnsi="Consolas" w:cs="Consolas"/>
          <w:sz w:val="18"/>
          <w:szCs w:val="18"/>
        </w:rPr>
        <w:t xml:space="preserve">      uses: 'google-github-actions/auth@v1'</w:t>
      </w:r>
    </w:p>
    <w:p w14:paraId="11C7378B" w14:textId="77777777" w:rsidR="00465118" w:rsidRDefault="00D47FAE">
      <w:pPr>
        <w:shd w:val="clear" w:color="auto" w:fill="F5F5F5"/>
        <w:ind w:left="567"/>
      </w:pPr>
      <w:r>
        <w:rPr>
          <w:rFonts w:ascii="Consolas" w:eastAsia="Consolas" w:hAnsi="Consolas" w:cs="Consolas"/>
          <w:sz w:val="18"/>
          <w:szCs w:val="18"/>
        </w:rPr>
        <w:t xml:space="preserve">      with:</w:t>
      </w:r>
    </w:p>
    <w:p w14:paraId="22AA8260" w14:textId="77777777" w:rsidR="00465118" w:rsidRDefault="00D47FAE">
      <w:pPr>
        <w:shd w:val="clear" w:color="auto" w:fill="F5F5F5"/>
        <w:ind w:left="567"/>
      </w:pPr>
      <w:r>
        <w:rPr>
          <w:rFonts w:ascii="Consolas" w:eastAsia="Consolas" w:hAnsi="Consolas" w:cs="Consolas"/>
          <w:sz w:val="18"/>
          <w:szCs w:val="18"/>
        </w:rPr>
        <w:t xml:space="preserve">        workload_identity_provider: ${{ secrets.WORKLOAD_IDENTITY_PROVIDER }}</w:t>
      </w:r>
    </w:p>
    <w:p w14:paraId="02585D2B" w14:textId="77777777" w:rsidR="00465118" w:rsidRDefault="00D47FAE">
      <w:pPr>
        <w:shd w:val="clear" w:color="auto" w:fill="F5F5F5"/>
        <w:ind w:left="567"/>
      </w:pPr>
      <w:r>
        <w:rPr>
          <w:rFonts w:ascii="Consolas" w:eastAsia="Consolas" w:hAnsi="Consolas" w:cs="Consolas"/>
          <w:sz w:val="18"/>
          <w:szCs w:val="18"/>
        </w:rPr>
        <w:t xml:space="preserve">        service_account: ${{ secrets.SERVICE_ACCOUNT }}</w:t>
      </w:r>
    </w:p>
    <w:p w14:paraId="12FAE841" w14:textId="77777777" w:rsidR="00465118" w:rsidRDefault="00465118">
      <w:pPr>
        <w:spacing w:after="120" w:line="360" w:lineRule="auto"/>
      </w:pPr>
    </w:p>
    <w:p w14:paraId="3EACD0D8" w14:textId="77777777" w:rsidR="00465118" w:rsidRDefault="00D47FAE">
      <w:pPr>
        <w:spacing w:line="360" w:lineRule="auto"/>
        <w:ind w:firstLine="708"/>
        <w:jc w:val="both"/>
      </w:pPr>
      <w:r>
        <w:t>Після terraform apply вибираються output-и модуля db (instance_connection_name, db_password_secret_id) та підставляються через sed у заглушки k8s-маніфестів — це дешева альтернатива Helm/Kustomize для невеликої кількості значень:</w:t>
      </w:r>
    </w:p>
    <w:p w14:paraId="06D4C70A" w14:textId="77777777" w:rsidR="00465118" w:rsidRDefault="00D47FAE">
      <w:pPr>
        <w:spacing w:before="180" w:after="80" w:line="360" w:lineRule="auto"/>
      </w:pPr>
      <w:r>
        <w:rPr>
          <w:i/>
          <w:iCs/>
          <w:sz w:val="24"/>
          <w:szCs w:val="24"/>
        </w:rPr>
        <w:t>Лістинг 3.26 — .github/workflows/ci-cd.yml (sed та kubectl apply)</w:t>
      </w:r>
    </w:p>
    <w:p w14:paraId="2BE47292" w14:textId="77777777" w:rsidR="00465118" w:rsidRDefault="00D47FAE">
      <w:pPr>
        <w:shd w:val="clear" w:color="auto" w:fill="F5F5F5"/>
        <w:ind w:left="567"/>
      </w:pPr>
      <w:r>
        <w:rPr>
          <w:rFonts w:ascii="Consolas" w:eastAsia="Consolas" w:hAnsi="Consolas" w:cs="Consolas"/>
          <w:sz w:val="18"/>
          <w:szCs w:val="18"/>
        </w:rPr>
        <w:t>- name: Deploy to GKE</w:t>
      </w:r>
    </w:p>
    <w:p w14:paraId="760C1DC2" w14:textId="77777777" w:rsidR="00465118" w:rsidRDefault="00D47FAE">
      <w:pPr>
        <w:shd w:val="clear" w:color="auto" w:fill="F5F5F5"/>
        <w:ind w:left="567"/>
      </w:pPr>
      <w:r>
        <w:rPr>
          <w:rFonts w:ascii="Consolas" w:eastAsia="Consolas" w:hAnsi="Consolas" w:cs="Consolas"/>
          <w:sz w:val="18"/>
          <w:szCs w:val="18"/>
        </w:rPr>
        <w:t xml:space="preserve">  run: |</w:t>
      </w:r>
    </w:p>
    <w:p w14:paraId="49DE89B2" w14:textId="77777777" w:rsidR="00465118" w:rsidRDefault="00D47FAE">
      <w:pPr>
        <w:shd w:val="clear" w:color="auto" w:fill="F5F5F5"/>
        <w:ind w:left="567"/>
      </w:pPr>
      <w:r>
        <w:rPr>
          <w:rFonts w:ascii="Consolas" w:eastAsia="Consolas" w:hAnsi="Consolas" w:cs="Consolas"/>
          <w:sz w:val="18"/>
          <w:szCs w:val="18"/>
        </w:rPr>
        <w:t xml:space="preserve">    IMAGE_TAG=$(git rev-parse --short HEAD)</w:t>
      </w:r>
    </w:p>
    <w:p w14:paraId="795552FE" w14:textId="77777777" w:rsidR="00465118" w:rsidRDefault="00D47FAE">
      <w:pPr>
        <w:shd w:val="clear" w:color="auto" w:fill="F5F5F5"/>
        <w:ind w:left="567"/>
      </w:pPr>
      <w:r>
        <w:rPr>
          <w:rFonts w:ascii="Consolas" w:eastAsia="Consolas" w:hAnsi="Consolas" w:cs="Consolas"/>
          <w:sz w:val="18"/>
          <w:szCs w:val="18"/>
        </w:rPr>
        <w:t xml:space="preserve">    sed -i "s|...my-app:latest|${{ env.IMAGE_NAME }}:${IMAGE_TAG}|g" k8s/deployment.yaml</w:t>
      </w:r>
    </w:p>
    <w:p w14:paraId="595DD89A" w14:textId="77777777" w:rsidR="00465118" w:rsidRDefault="00D47FAE">
      <w:pPr>
        <w:shd w:val="clear" w:color="auto" w:fill="F5F5F5"/>
        <w:ind w:left="567"/>
      </w:pPr>
      <w:r>
        <w:rPr>
          <w:rFonts w:ascii="Consolas" w:eastAsia="Consolas" w:hAnsi="Consolas" w:cs="Consolas"/>
          <w:sz w:val="18"/>
          <w:szCs w:val="18"/>
        </w:rPr>
        <w:t xml:space="preserve">    sed -i "s|&lt;INSTANCE_CONNECTION_NAME&gt;|${{ steps.terraform-outputs.outputs.db_instance_connection_name }}|g" k8s/deployment.yaml</w:t>
      </w:r>
    </w:p>
    <w:p w14:paraId="004B6F61" w14:textId="77777777" w:rsidR="00465118" w:rsidRDefault="00D47FAE">
      <w:pPr>
        <w:shd w:val="clear" w:color="auto" w:fill="F5F5F5"/>
        <w:ind w:left="567"/>
      </w:pPr>
      <w:r>
        <w:rPr>
          <w:rFonts w:ascii="Consolas" w:eastAsia="Consolas" w:hAnsi="Consolas" w:cs="Consolas"/>
          <w:sz w:val="18"/>
          <w:szCs w:val="18"/>
        </w:rPr>
        <w:t xml:space="preserve">    sed -i "s|&lt;DB_PASSWORD_SECRET_ID&gt;|${{ steps.terraform-outputs.outputs.db_password_secret_id }}|g" k8s/dependencies.yaml</w:t>
      </w:r>
    </w:p>
    <w:p w14:paraId="68FC9123" w14:textId="77777777" w:rsidR="00465118" w:rsidRDefault="00D47FAE">
      <w:pPr>
        <w:shd w:val="clear" w:color="auto" w:fill="F5F5F5"/>
        <w:ind w:left="567"/>
      </w:pPr>
      <w:r>
        <w:rPr>
          <w:rFonts w:ascii="Consolas" w:eastAsia="Consolas" w:hAnsi="Consolas" w:cs="Consolas"/>
          <w:sz w:val="18"/>
          <w:szCs w:val="18"/>
        </w:rPr>
        <w:lastRenderedPageBreak/>
        <w:t xml:space="preserve">    kubectl apply -f k8s/</w:t>
      </w:r>
    </w:p>
    <w:p w14:paraId="3C58CEB2" w14:textId="77777777" w:rsidR="00465118" w:rsidRDefault="00D47FAE">
      <w:pPr>
        <w:shd w:val="clear" w:color="auto" w:fill="F5F5F5"/>
        <w:ind w:left="567"/>
      </w:pPr>
      <w:r>
        <w:rPr>
          <w:rFonts w:ascii="Consolas" w:eastAsia="Consolas" w:hAnsi="Consolas" w:cs="Consolas"/>
          <w:sz w:val="18"/>
          <w:szCs w:val="18"/>
        </w:rPr>
        <w:t xml:space="preserve">    kubectl rollout status deployment/web-app --timeout=10m || {</w:t>
      </w:r>
    </w:p>
    <w:p w14:paraId="35FE68DE" w14:textId="77777777" w:rsidR="00465118" w:rsidRDefault="00D47FAE">
      <w:pPr>
        <w:shd w:val="clear" w:color="auto" w:fill="F5F5F5"/>
        <w:ind w:left="567"/>
      </w:pPr>
      <w:r>
        <w:rPr>
          <w:rFonts w:ascii="Consolas" w:eastAsia="Consolas" w:hAnsi="Consolas" w:cs="Consolas"/>
          <w:sz w:val="18"/>
          <w:szCs w:val="18"/>
        </w:rPr>
        <w:t xml:space="preserve">      echo "::error::Rollout failed!"</w:t>
      </w:r>
    </w:p>
    <w:p w14:paraId="7C09DD31" w14:textId="77777777" w:rsidR="00465118" w:rsidRDefault="00D47FAE">
      <w:pPr>
        <w:shd w:val="clear" w:color="auto" w:fill="F5F5F5"/>
        <w:ind w:left="567"/>
      </w:pPr>
      <w:r>
        <w:rPr>
          <w:rFonts w:ascii="Consolas" w:eastAsia="Consolas" w:hAnsi="Consolas" w:cs="Consolas"/>
          <w:sz w:val="18"/>
          <w:szCs w:val="18"/>
        </w:rPr>
        <w:t xml:space="preserve">      kubectl get events --sort-by='.metadata.creationTimestamp' | tail -n 20</w:t>
      </w:r>
    </w:p>
    <w:p w14:paraId="2177AB1F" w14:textId="77777777" w:rsidR="00465118" w:rsidRDefault="00D47FAE">
      <w:pPr>
        <w:shd w:val="clear" w:color="auto" w:fill="F5F5F5"/>
        <w:ind w:left="567"/>
      </w:pPr>
      <w:r>
        <w:rPr>
          <w:rFonts w:ascii="Consolas" w:eastAsia="Consolas" w:hAnsi="Consolas" w:cs="Consolas"/>
          <w:sz w:val="18"/>
          <w:szCs w:val="18"/>
        </w:rPr>
        <w:t xml:space="preserve">      kubectl logs deployment/web-app -c app --tail=50 || true</w:t>
      </w:r>
    </w:p>
    <w:p w14:paraId="06EC83BB" w14:textId="77777777" w:rsidR="00465118" w:rsidRDefault="00D47FAE">
      <w:pPr>
        <w:shd w:val="clear" w:color="auto" w:fill="F5F5F5"/>
        <w:ind w:left="567"/>
      </w:pPr>
      <w:r>
        <w:rPr>
          <w:rFonts w:ascii="Consolas" w:eastAsia="Consolas" w:hAnsi="Consolas" w:cs="Consolas"/>
          <w:sz w:val="18"/>
          <w:szCs w:val="18"/>
        </w:rPr>
        <w:t xml:space="preserve">      exit 1</w:t>
      </w:r>
    </w:p>
    <w:p w14:paraId="3A864AA4" w14:textId="77777777" w:rsidR="00465118" w:rsidRDefault="00D47FAE">
      <w:pPr>
        <w:shd w:val="clear" w:color="auto" w:fill="F5F5F5"/>
        <w:ind w:left="567"/>
      </w:pPr>
      <w:r>
        <w:rPr>
          <w:rFonts w:ascii="Consolas" w:eastAsia="Consolas" w:hAnsi="Consolas" w:cs="Consolas"/>
          <w:sz w:val="18"/>
          <w:szCs w:val="18"/>
        </w:rPr>
        <w:t xml:space="preserve">    }</w:t>
      </w:r>
    </w:p>
    <w:p w14:paraId="4CEA47C6" w14:textId="77777777" w:rsidR="00465118" w:rsidRDefault="00465118">
      <w:pPr>
        <w:spacing w:after="120" w:line="360" w:lineRule="auto"/>
      </w:pPr>
    </w:p>
    <w:p w14:paraId="52D05ABC" w14:textId="77777777" w:rsidR="00465118" w:rsidRDefault="00D47FAE">
      <w:pPr>
        <w:spacing w:line="360" w:lineRule="auto"/>
        <w:ind w:firstLine="708"/>
        <w:jc w:val="both"/>
      </w:pPr>
      <w:r>
        <w:t>Блок діагностики у разі падіння rollout — суттєвий момент. kubectl rollout status таймаутить через 10 хвилин, і без додаткового виводу подій та логів дебаг помилки за артефактами GitHub Actions майже неможливий. Цей фрагмент суттєво скорочує час локалізації несправного деплою.</w:t>
      </w:r>
    </w:p>
    <w:p w14:paraId="1E35B60A" w14:textId="77777777" w:rsidR="00465118" w:rsidRDefault="00D47FAE">
      <w:pPr>
        <w:pStyle w:val="2"/>
        <w:spacing w:line="360" w:lineRule="auto"/>
        <w:ind w:firstLine="708"/>
      </w:pPr>
      <w:r>
        <w:t>3.10. Налаштування спостережуваності</w:t>
      </w:r>
    </w:p>
    <w:p w14:paraId="0D956C03" w14:textId="77777777" w:rsidR="00465118" w:rsidRDefault="00D47FAE">
      <w:pPr>
        <w:spacing w:line="360" w:lineRule="auto"/>
        <w:ind w:firstLine="708"/>
        <w:jc w:val="both"/>
      </w:pPr>
      <w:r>
        <w:t>Базова спостережуваність GKE увімкнена прапорцями logging_config та monitoring_config у Лістингу 3.8. Після цього всі логи stdout/stderr контейнерів та метрики системних компонентів автоматично потрапляють у Cloud Logging та Cloud Monitoring без додаткових агентів [25].</w:t>
      </w:r>
    </w:p>
    <w:p w14:paraId="385D626B" w14:textId="77777777" w:rsidR="00465118" w:rsidRDefault="00D47FAE">
      <w:pPr>
        <w:spacing w:line="360" w:lineRule="auto"/>
        <w:ind w:firstLine="708"/>
        <w:jc w:val="both"/>
      </w:pPr>
      <w:r>
        <w:t>Для глибшого моніторингу робочих навантажень розгорнуто kube-prometheus-stack через Helm. Це open-source-стек з Prometheus, Grafana, Node Exporter та kube-state-metrics, який встановлюється скриптом scripts/install-monitoring.sh:</w:t>
      </w:r>
    </w:p>
    <w:p w14:paraId="7195669B" w14:textId="77777777" w:rsidR="00465118" w:rsidRDefault="00D47FAE">
      <w:pPr>
        <w:spacing w:before="180" w:after="80" w:line="360" w:lineRule="auto"/>
      </w:pPr>
      <w:r>
        <w:rPr>
          <w:i/>
          <w:iCs/>
          <w:sz w:val="24"/>
          <w:szCs w:val="24"/>
        </w:rPr>
        <w:t>Лістинг 3.27 — scripts/install-monitoring.sh (ключові кроки)</w:t>
      </w:r>
    </w:p>
    <w:p w14:paraId="0B8E29F2" w14:textId="77777777" w:rsidR="00465118" w:rsidRDefault="00D47FAE">
      <w:pPr>
        <w:shd w:val="clear" w:color="auto" w:fill="F5F5F5"/>
        <w:ind w:left="567"/>
      </w:pPr>
      <w:r>
        <w:rPr>
          <w:rFonts w:ascii="Consolas" w:eastAsia="Consolas" w:hAnsi="Consolas" w:cs="Consolas"/>
          <w:sz w:val="18"/>
          <w:szCs w:val="18"/>
        </w:rPr>
        <w:t>helm repo add prometheus-community https://prometheus-community.github.io/helm-charts</w:t>
      </w:r>
    </w:p>
    <w:p w14:paraId="67EBD019" w14:textId="77777777" w:rsidR="00465118" w:rsidRDefault="00D47FAE">
      <w:pPr>
        <w:shd w:val="clear" w:color="auto" w:fill="F5F5F5"/>
        <w:ind w:left="567"/>
      </w:pPr>
      <w:r>
        <w:rPr>
          <w:rFonts w:ascii="Consolas" w:eastAsia="Consolas" w:hAnsi="Consolas" w:cs="Consolas"/>
          <w:sz w:val="18"/>
          <w:szCs w:val="18"/>
        </w:rPr>
        <w:t>helm repo update</w:t>
      </w:r>
    </w:p>
    <w:p w14:paraId="5C9B4F35" w14:textId="77777777" w:rsidR="00465118" w:rsidRDefault="00D47FAE">
      <w:pPr>
        <w:shd w:val="clear" w:color="auto" w:fill="F5F5F5"/>
        <w:ind w:left="567"/>
      </w:pPr>
      <w:r>
        <w:rPr>
          <w:rFonts w:ascii="Consolas" w:eastAsia="Consolas" w:hAnsi="Consolas" w:cs="Consolas"/>
          <w:sz w:val="18"/>
          <w:szCs w:val="18"/>
        </w:rPr>
        <w:t>kubectl create namespace monitoring --dry-run=client -o yaml | kubectl apply -f -</w:t>
      </w:r>
    </w:p>
    <w:p w14:paraId="4D3A9552" w14:textId="77777777" w:rsidR="00465118" w:rsidRDefault="00D47FAE">
      <w:pPr>
        <w:shd w:val="clear" w:color="auto" w:fill="F5F5F5"/>
        <w:ind w:left="567"/>
      </w:pPr>
      <w:r>
        <w:rPr>
          <w:rFonts w:ascii="Consolas" w:eastAsia="Consolas" w:hAnsi="Consolas" w:cs="Consolas"/>
          <w:sz w:val="18"/>
          <w:szCs w:val="18"/>
        </w:rPr>
        <w:t>helm upgrade --install prometheus prometheus-community/kube-prometheus-stack \</w:t>
      </w:r>
    </w:p>
    <w:p w14:paraId="5B7F484C" w14:textId="77777777" w:rsidR="00465118" w:rsidRDefault="00D47FAE">
      <w:pPr>
        <w:shd w:val="clear" w:color="auto" w:fill="F5F5F5"/>
        <w:ind w:left="567"/>
      </w:pPr>
      <w:r>
        <w:rPr>
          <w:rFonts w:ascii="Consolas" w:eastAsia="Consolas" w:hAnsi="Consolas" w:cs="Consolas"/>
          <w:sz w:val="18"/>
          <w:szCs w:val="18"/>
        </w:rPr>
        <w:t xml:space="preserve">  --namespace monitoring \</w:t>
      </w:r>
    </w:p>
    <w:p w14:paraId="3D057FD3" w14:textId="77777777" w:rsidR="00465118" w:rsidRDefault="00D47FAE">
      <w:pPr>
        <w:shd w:val="clear" w:color="auto" w:fill="F5F5F5"/>
        <w:ind w:left="567"/>
      </w:pPr>
      <w:r>
        <w:rPr>
          <w:rFonts w:ascii="Consolas" w:eastAsia="Consolas" w:hAnsi="Consolas" w:cs="Consolas"/>
          <w:sz w:val="18"/>
          <w:szCs w:val="18"/>
        </w:rPr>
        <w:t xml:space="preserve">  --set alertmanager.enabled=false \</w:t>
      </w:r>
    </w:p>
    <w:p w14:paraId="170590EE" w14:textId="77777777" w:rsidR="00465118" w:rsidRDefault="00D47FAE">
      <w:pPr>
        <w:shd w:val="clear" w:color="auto" w:fill="F5F5F5"/>
        <w:ind w:left="567"/>
      </w:pPr>
      <w:r>
        <w:rPr>
          <w:rFonts w:ascii="Consolas" w:eastAsia="Consolas" w:hAnsi="Consolas" w:cs="Consolas"/>
          <w:sz w:val="18"/>
          <w:szCs w:val="18"/>
        </w:rPr>
        <w:t xml:space="preserve">  --set grafana.service.type=ClusterIP \</w:t>
      </w:r>
    </w:p>
    <w:p w14:paraId="4B95B4AE" w14:textId="77777777" w:rsidR="00465118" w:rsidRDefault="00D47FAE">
      <w:pPr>
        <w:shd w:val="clear" w:color="auto" w:fill="F5F5F5"/>
        <w:ind w:left="567"/>
      </w:pPr>
      <w:r>
        <w:rPr>
          <w:rFonts w:ascii="Consolas" w:eastAsia="Consolas" w:hAnsi="Consolas" w:cs="Consolas"/>
          <w:sz w:val="18"/>
          <w:szCs w:val="18"/>
        </w:rPr>
        <w:t xml:space="preserve">  --set prometheus.prometheusSpec.serviceMonitorSelectorNilUsesHelmValues=false \</w:t>
      </w:r>
    </w:p>
    <w:p w14:paraId="49415638" w14:textId="77777777" w:rsidR="00465118" w:rsidRDefault="00D47FAE">
      <w:pPr>
        <w:shd w:val="clear" w:color="auto" w:fill="F5F5F5"/>
        <w:ind w:left="567"/>
      </w:pPr>
      <w:r>
        <w:rPr>
          <w:rFonts w:ascii="Consolas" w:eastAsia="Consolas" w:hAnsi="Consolas" w:cs="Consolas"/>
          <w:sz w:val="18"/>
          <w:szCs w:val="18"/>
        </w:rPr>
        <w:t xml:space="preserve">  --wait --timeout 10m</w:t>
      </w:r>
    </w:p>
    <w:p w14:paraId="6A958878" w14:textId="77777777" w:rsidR="00465118" w:rsidRDefault="00465118">
      <w:pPr>
        <w:spacing w:after="120" w:line="360" w:lineRule="auto"/>
      </w:pPr>
    </w:p>
    <w:p w14:paraId="05A1538A" w14:textId="77777777" w:rsidR="00465118" w:rsidRDefault="00D47FAE">
      <w:pPr>
        <w:spacing w:line="360" w:lineRule="auto"/>
        <w:ind w:firstLine="708"/>
        <w:jc w:val="both"/>
      </w:pPr>
      <w:r>
        <w:t>Параметр alertmanager.enabled=false вимикає Alertmanager — для академічного проекту достатньо алертів Cloud Monitoring. grafana.service.type=ClusterIP залишає Grafana доступною лише через kubectl port-forward, щоб не виставляти UI в інтернет. Доступ розробника: kubectl port-forward svc/prometheus-grafana 3000:80 -n monitoring.</w:t>
      </w:r>
    </w:p>
    <w:p w14:paraId="190E96D9" w14:textId="77777777" w:rsidR="00465118" w:rsidRDefault="00D47FAE">
      <w:pPr>
        <w:pStyle w:val="2"/>
        <w:spacing w:line="360" w:lineRule="auto"/>
        <w:ind w:firstLine="708"/>
      </w:pPr>
      <w:r>
        <w:lastRenderedPageBreak/>
        <w:t>3.11. Реалізація механізмів self-healing</w:t>
      </w:r>
    </w:p>
    <w:p w14:paraId="5FBDC1C5" w14:textId="77777777" w:rsidR="00465118" w:rsidRDefault="00D47FAE">
      <w:pPr>
        <w:spacing w:line="360" w:lineRule="auto"/>
        <w:ind w:firstLine="708"/>
        <w:jc w:val="both"/>
      </w:pPr>
      <w:r>
        <w:t>Self-healing у проекті досягається трьома механізмами: readiness/liveness probes у Deployment, rolling update як стратегія релізу та автоматичне rescheduling Pod-ів при витисненні Spot-ноди.</w:t>
      </w:r>
    </w:p>
    <w:p w14:paraId="0DBF9296" w14:textId="77777777" w:rsidR="00465118" w:rsidRDefault="00D47FAE">
      <w:pPr>
        <w:spacing w:line="360" w:lineRule="auto"/>
        <w:ind w:firstLine="708"/>
        <w:jc w:val="both"/>
      </w:pPr>
      <w:r>
        <w:t>Probes налаштовано так, щоб readiness реагувала швидко (5 с initialDelay, 10 с period), а liveness — повільніше (15 с initialDelay, 20 с period). Така асиметрія мінімізує false-positive перезапуски при тимчасових затримках старту:</w:t>
      </w:r>
    </w:p>
    <w:p w14:paraId="09674D2D" w14:textId="77777777" w:rsidR="00465118" w:rsidRDefault="00D47FAE">
      <w:pPr>
        <w:spacing w:before="180" w:after="80" w:line="360" w:lineRule="auto"/>
      </w:pPr>
      <w:r>
        <w:rPr>
          <w:i/>
          <w:iCs/>
          <w:sz w:val="24"/>
          <w:szCs w:val="24"/>
        </w:rPr>
        <w:t>Лістинг 3.28 — k8s/deployment.yaml (probes)</w:t>
      </w:r>
    </w:p>
    <w:p w14:paraId="5B08722A" w14:textId="77777777" w:rsidR="00465118" w:rsidRDefault="00D47FAE">
      <w:pPr>
        <w:shd w:val="clear" w:color="auto" w:fill="F5F5F5"/>
        <w:ind w:left="567"/>
      </w:pPr>
      <w:r>
        <w:rPr>
          <w:rFonts w:ascii="Consolas" w:eastAsia="Consolas" w:hAnsi="Consolas" w:cs="Consolas"/>
          <w:sz w:val="18"/>
          <w:szCs w:val="18"/>
        </w:rPr>
        <w:t>readinessProbe:</w:t>
      </w:r>
    </w:p>
    <w:p w14:paraId="6E10A5A6" w14:textId="77777777" w:rsidR="00465118" w:rsidRDefault="00D47FAE">
      <w:pPr>
        <w:shd w:val="clear" w:color="auto" w:fill="F5F5F5"/>
        <w:ind w:left="567"/>
      </w:pPr>
      <w:r>
        <w:rPr>
          <w:rFonts w:ascii="Consolas" w:eastAsia="Consolas" w:hAnsi="Consolas" w:cs="Consolas"/>
          <w:sz w:val="18"/>
          <w:szCs w:val="18"/>
        </w:rPr>
        <w:t xml:space="preserve">  httpGet: { path: /healthz, port: 8080 }</w:t>
      </w:r>
    </w:p>
    <w:p w14:paraId="0FAFBCD4" w14:textId="77777777" w:rsidR="00465118" w:rsidRDefault="00D47FAE">
      <w:pPr>
        <w:shd w:val="clear" w:color="auto" w:fill="F5F5F5"/>
        <w:ind w:left="567"/>
      </w:pPr>
      <w:r>
        <w:rPr>
          <w:rFonts w:ascii="Consolas" w:eastAsia="Consolas" w:hAnsi="Consolas" w:cs="Consolas"/>
          <w:sz w:val="18"/>
          <w:szCs w:val="18"/>
        </w:rPr>
        <w:t xml:space="preserve">  initialDelaySeconds: 5</w:t>
      </w:r>
    </w:p>
    <w:p w14:paraId="63EBDDAA" w14:textId="77777777" w:rsidR="00465118" w:rsidRDefault="00D47FAE">
      <w:pPr>
        <w:shd w:val="clear" w:color="auto" w:fill="F5F5F5"/>
        <w:ind w:left="567"/>
      </w:pPr>
      <w:r>
        <w:rPr>
          <w:rFonts w:ascii="Consolas" w:eastAsia="Consolas" w:hAnsi="Consolas" w:cs="Consolas"/>
          <w:sz w:val="18"/>
          <w:szCs w:val="18"/>
        </w:rPr>
        <w:t xml:space="preserve">  periodSeconds: 10</w:t>
      </w:r>
    </w:p>
    <w:p w14:paraId="6AA3BBFD" w14:textId="77777777" w:rsidR="00465118" w:rsidRDefault="00D47FAE">
      <w:pPr>
        <w:shd w:val="clear" w:color="auto" w:fill="F5F5F5"/>
        <w:ind w:left="567"/>
      </w:pPr>
      <w:r>
        <w:rPr>
          <w:rFonts w:ascii="Consolas" w:eastAsia="Consolas" w:hAnsi="Consolas" w:cs="Consolas"/>
          <w:sz w:val="18"/>
          <w:szCs w:val="18"/>
        </w:rPr>
        <w:t xml:space="preserve">  failureThreshold: 3</w:t>
      </w:r>
    </w:p>
    <w:p w14:paraId="266FD511" w14:textId="77777777" w:rsidR="00465118" w:rsidRDefault="00D47FAE">
      <w:pPr>
        <w:shd w:val="clear" w:color="auto" w:fill="F5F5F5"/>
        <w:ind w:left="567"/>
      </w:pPr>
      <w:r>
        <w:rPr>
          <w:rFonts w:ascii="Consolas" w:eastAsia="Consolas" w:hAnsi="Consolas" w:cs="Consolas"/>
          <w:sz w:val="18"/>
          <w:szCs w:val="18"/>
        </w:rPr>
        <w:t>livenessProbe:</w:t>
      </w:r>
    </w:p>
    <w:p w14:paraId="2B4DC631" w14:textId="77777777" w:rsidR="00465118" w:rsidRDefault="00D47FAE">
      <w:pPr>
        <w:shd w:val="clear" w:color="auto" w:fill="F5F5F5"/>
        <w:ind w:left="567"/>
      </w:pPr>
      <w:r>
        <w:rPr>
          <w:rFonts w:ascii="Consolas" w:eastAsia="Consolas" w:hAnsi="Consolas" w:cs="Consolas"/>
          <w:sz w:val="18"/>
          <w:szCs w:val="18"/>
        </w:rPr>
        <w:t xml:space="preserve">  httpGet: { path: /healthz, port: 8080 }</w:t>
      </w:r>
    </w:p>
    <w:p w14:paraId="61B9178C" w14:textId="77777777" w:rsidR="00465118" w:rsidRDefault="00D47FAE">
      <w:pPr>
        <w:shd w:val="clear" w:color="auto" w:fill="F5F5F5"/>
        <w:ind w:left="567"/>
      </w:pPr>
      <w:r>
        <w:rPr>
          <w:rFonts w:ascii="Consolas" w:eastAsia="Consolas" w:hAnsi="Consolas" w:cs="Consolas"/>
          <w:sz w:val="18"/>
          <w:szCs w:val="18"/>
        </w:rPr>
        <w:t xml:space="preserve">  initialDelaySeconds: 15</w:t>
      </w:r>
    </w:p>
    <w:p w14:paraId="14C93638" w14:textId="77777777" w:rsidR="00465118" w:rsidRDefault="00D47FAE">
      <w:pPr>
        <w:shd w:val="clear" w:color="auto" w:fill="F5F5F5"/>
        <w:ind w:left="567"/>
      </w:pPr>
      <w:r>
        <w:rPr>
          <w:rFonts w:ascii="Consolas" w:eastAsia="Consolas" w:hAnsi="Consolas" w:cs="Consolas"/>
          <w:sz w:val="18"/>
          <w:szCs w:val="18"/>
        </w:rPr>
        <w:t xml:space="preserve">  periodSeconds: 20</w:t>
      </w:r>
    </w:p>
    <w:p w14:paraId="0631CC74" w14:textId="77777777" w:rsidR="00465118" w:rsidRDefault="00D47FAE">
      <w:pPr>
        <w:shd w:val="clear" w:color="auto" w:fill="F5F5F5"/>
        <w:ind w:left="567"/>
      </w:pPr>
      <w:r>
        <w:rPr>
          <w:rFonts w:ascii="Consolas" w:eastAsia="Consolas" w:hAnsi="Consolas" w:cs="Consolas"/>
          <w:sz w:val="18"/>
          <w:szCs w:val="18"/>
        </w:rPr>
        <w:t xml:space="preserve">  failureThreshold: 3</w:t>
      </w:r>
    </w:p>
    <w:p w14:paraId="3F7D23E8" w14:textId="77777777" w:rsidR="00465118" w:rsidRDefault="00465118">
      <w:pPr>
        <w:spacing w:after="120" w:line="360" w:lineRule="auto"/>
      </w:pPr>
    </w:p>
    <w:p w14:paraId="3ED743BD" w14:textId="77777777" w:rsidR="00465118" w:rsidRDefault="00D47FAE">
      <w:pPr>
        <w:spacing w:line="360" w:lineRule="auto"/>
        <w:ind w:firstLine="708"/>
        <w:jc w:val="both"/>
      </w:pPr>
      <w:r>
        <w:t>Rolling update стратегія Kubernetes за замовчуванням (maxSurge=25 %, maxUnavailable=25 %) для двох реплік означає, що при оновленні спочатку створюється нова репліка, після успішного readinessProbe — видаляється стара. Це гарантує zero-downtime для користувачів.</w:t>
      </w:r>
    </w:p>
    <w:p w14:paraId="634E75EF" w14:textId="3A6C0381" w:rsidR="00465118" w:rsidRDefault="00D47FAE">
      <w:pPr>
        <w:spacing w:line="360" w:lineRule="auto"/>
        <w:ind w:firstLine="708"/>
        <w:jc w:val="both"/>
      </w:pPr>
      <w:r>
        <w:t>Для Spot-нод GKE має вбудований механізм rescheduling: при отриманні повідомлення про витиснення (graceful shutdown 15 секунд) Pod-и завершуються коректно через SIGTERM від Gunicorn та перепризначаються на іншу ноду workload-pool. У поєднанні з 2 репліками це означає, що користувач не помічає витіснення взагалі.</w:t>
      </w:r>
    </w:p>
    <w:p w14:paraId="540F4E94" w14:textId="77777777" w:rsidR="00465118" w:rsidRDefault="00D47FAE">
      <w:pPr>
        <w:pStyle w:val="1"/>
        <w:pageBreakBefore/>
        <w:spacing w:line="360" w:lineRule="auto"/>
        <w:jc w:val="center"/>
      </w:pPr>
      <w:r>
        <w:lastRenderedPageBreak/>
        <w:t>РОЗДІЛ 4. ОЦІНКА ЕФЕКТИВНОСТІ ВПРОВАДЖЕНИХ РІШЕНЬ</w:t>
      </w:r>
    </w:p>
    <w:p w14:paraId="6A466E29" w14:textId="77777777" w:rsidR="00465118" w:rsidRDefault="00D47FAE">
      <w:pPr>
        <w:spacing w:line="360" w:lineRule="auto"/>
        <w:ind w:firstLine="708"/>
        <w:jc w:val="both"/>
      </w:pPr>
      <w:r>
        <w:t>У розділі кількісно оцінено результати практичної реалізації за чотирма метриками DORA, проаналізовано вартість володіння інфраструктурою (TCO), здійснено порівняння автоматизованого та ручного розгортання, а також проведено аудит безпеки за принципами Zero Trust.</w:t>
      </w:r>
    </w:p>
    <w:p w14:paraId="2AFD1867" w14:textId="77777777" w:rsidR="00465118" w:rsidRDefault="00D47FAE">
      <w:pPr>
        <w:pStyle w:val="2"/>
        <w:spacing w:line="360" w:lineRule="auto"/>
        <w:ind w:firstLine="708"/>
      </w:pPr>
      <w:r>
        <w:t>4.1. Методика оцінювання та DORA-метрики</w:t>
      </w:r>
    </w:p>
    <w:p w14:paraId="4A9DE469" w14:textId="77777777" w:rsidR="00465118" w:rsidRDefault="00D47FAE">
      <w:pPr>
        <w:spacing w:line="360" w:lineRule="auto"/>
        <w:ind w:firstLine="708"/>
        <w:jc w:val="both"/>
      </w:pPr>
      <w:r>
        <w:t>За індустріальний стандарт оцінювання ефективності DevOps-практик у роботі прийнято чотири метрики DORA [2; 13]: Deployment Frequency (частота розгортань), Lead Time for Changes (час від коміту до production), Mean Time to Recovery (час відновлення після інциденту) та Change Failure Rate (частка невдалих релізів). За цими метриками всі команди класифікують у чотири категорії — Elite, High, Medium та Low (Таблиця 4.1).</w:t>
      </w:r>
    </w:p>
    <w:p w14:paraId="26506471" w14:textId="77777777" w:rsidR="00465118" w:rsidRDefault="00D47FAE">
      <w:pPr>
        <w:spacing w:before="240" w:after="120" w:line="360" w:lineRule="auto"/>
        <w:jc w:val="center"/>
      </w:pPr>
      <w:r>
        <w:rPr>
          <w:b/>
          <w:bCs/>
          <w:i/>
          <w:iCs/>
          <w:sz w:val="24"/>
          <w:szCs w:val="24"/>
        </w:rPr>
        <w:t>Таблиця 4.1 — Категоризація команд за метриками DORA [13]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40"/>
        <w:gridCol w:w="1740"/>
        <w:gridCol w:w="1740"/>
        <w:gridCol w:w="1740"/>
      </w:tblGrid>
      <w:tr w:rsidR="00465118" w14:paraId="0F02E6A2" w14:textId="77777777">
        <w:tblPrEx>
          <w:tblCellMar>
            <w:top w:w="0" w:type="dxa"/>
            <w:bottom w:w="0" w:type="dxa"/>
          </w:tblCellMar>
        </w:tblPrEx>
        <w:trPr>
          <w:tblHeader/>
        </w:trPr>
        <w:tc>
          <w:tcPr>
            <w:tcW w:w="24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752A03C9" w14:textId="77777777" w:rsidR="00465118" w:rsidRDefault="00D47FAE">
            <w:pPr>
              <w:jc w:val="center"/>
            </w:pPr>
            <w:r>
              <w:rPr>
                <w:b/>
                <w:bCs/>
                <w:sz w:val="22"/>
                <w:szCs w:val="22"/>
              </w:rPr>
              <w:t>Метрика</w:t>
            </w:r>
          </w:p>
        </w:tc>
        <w:tc>
          <w:tcPr>
            <w:tcW w:w="174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67E033D2" w14:textId="77777777" w:rsidR="00465118" w:rsidRDefault="00D47FAE">
            <w:pPr>
              <w:jc w:val="center"/>
            </w:pPr>
            <w:r>
              <w:rPr>
                <w:b/>
                <w:bCs/>
                <w:sz w:val="22"/>
                <w:szCs w:val="22"/>
              </w:rPr>
              <w:t>Elite</w:t>
            </w:r>
          </w:p>
        </w:tc>
        <w:tc>
          <w:tcPr>
            <w:tcW w:w="174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1F30FE98" w14:textId="77777777" w:rsidR="00465118" w:rsidRDefault="00D47FAE">
            <w:pPr>
              <w:jc w:val="center"/>
            </w:pPr>
            <w:r>
              <w:rPr>
                <w:b/>
                <w:bCs/>
                <w:sz w:val="22"/>
                <w:szCs w:val="22"/>
              </w:rPr>
              <w:t>High</w:t>
            </w:r>
          </w:p>
        </w:tc>
        <w:tc>
          <w:tcPr>
            <w:tcW w:w="174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35A3D800" w14:textId="77777777" w:rsidR="00465118" w:rsidRDefault="00D47FAE">
            <w:pPr>
              <w:jc w:val="center"/>
            </w:pPr>
            <w:r>
              <w:rPr>
                <w:b/>
                <w:bCs/>
                <w:sz w:val="22"/>
                <w:szCs w:val="22"/>
              </w:rPr>
              <w:t>Medium</w:t>
            </w:r>
          </w:p>
        </w:tc>
        <w:tc>
          <w:tcPr>
            <w:tcW w:w="174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69A2361D" w14:textId="77777777" w:rsidR="00465118" w:rsidRDefault="00D47FAE">
            <w:pPr>
              <w:jc w:val="center"/>
            </w:pPr>
            <w:r>
              <w:rPr>
                <w:b/>
                <w:bCs/>
                <w:sz w:val="22"/>
                <w:szCs w:val="22"/>
              </w:rPr>
              <w:t>Low</w:t>
            </w:r>
          </w:p>
        </w:tc>
      </w:tr>
      <w:tr w:rsidR="00465118" w14:paraId="6E3959F0"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D567E22" w14:textId="77777777" w:rsidR="00465118" w:rsidRDefault="00D47FAE">
            <w:r>
              <w:rPr>
                <w:sz w:val="22"/>
                <w:szCs w:val="22"/>
              </w:rPr>
              <w:t>Deployment Frequency</w:t>
            </w:r>
          </w:p>
        </w:tc>
        <w:tc>
          <w:tcPr>
            <w:tcW w:w="17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A31E1C6" w14:textId="77777777" w:rsidR="00465118" w:rsidRDefault="00D47FAE">
            <w:r>
              <w:rPr>
                <w:sz w:val="22"/>
                <w:szCs w:val="22"/>
              </w:rPr>
              <w:t>On demand (≥ кілька/день)</w:t>
            </w:r>
          </w:p>
        </w:tc>
        <w:tc>
          <w:tcPr>
            <w:tcW w:w="17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6AF59D8" w14:textId="77777777" w:rsidR="00465118" w:rsidRDefault="00D47FAE">
            <w:r>
              <w:rPr>
                <w:sz w:val="22"/>
                <w:szCs w:val="22"/>
              </w:rPr>
              <w:t>1/тиждень – 1/місяць</w:t>
            </w:r>
          </w:p>
        </w:tc>
        <w:tc>
          <w:tcPr>
            <w:tcW w:w="17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016A97A" w14:textId="77777777" w:rsidR="00465118" w:rsidRDefault="00D47FAE">
            <w:r>
              <w:rPr>
                <w:sz w:val="22"/>
                <w:szCs w:val="22"/>
              </w:rPr>
              <w:t>1/місяць – 1/6 міс</w:t>
            </w:r>
          </w:p>
        </w:tc>
        <w:tc>
          <w:tcPr>
            <w:tcW w:w="17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070B0BF" w14:textId="77777777" w:rsidR="00465118" w:rsidRDefault="00D47FAE">
            <w:r>
              <w:rPr>
                <w:sz w:val="22"/>
                <w:szCs w:val="22"/>
              </w:rPr>
              <w:t>&lt; 1/6 міс</w:t>
            </w:r>
          </w:p>
        </w:tc>
      </w:tr>
      <w:tr w:rsidR="00465118" w14:paraId="70C7FE23"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93C4220" w14:textId="77777777" w:rsidR="00465118" w:rsidRDefault="00D47FAE">
            <w:r>
              <w:rPr>
                <w:sz w:val="22"/>
                <w:szCs w:val="22"/>
              </w:rPr>
              <w:t>Lead Time for Changes</w:t>
            </w:r>
          </w:p>
        </w:tc>
        <w:tc>
          <w:tcPr>
            <w:tcW w:w="17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7C19BDF" w14:textId="77777777" w:rsidR="00465118" w:rsidRDefault="00D47FAE">
            <w:r>
              <w:rPr>
                <w:sz w:val="22"/>
                <w:szCs w:val="22"/>
              </w:rPr>
              <w:t>&lt; 1 год</w:t>
            </w:r>
          </w:p>
        </w:tc>
        <w:tc>
          <w:tcPr>
            <w:tcW w:w="17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985701D" w14:textId="77777777" w:rsidR="00465118" w:rsidRDefault="00D47FAE">
            <w:r>
              <w:rPr>
                <w:sz w:val="22"/>
                <w:szCs w:val="22"/>
              </w:rPr>
              <w:t>1 день – 1 тиждень</w:t>
            </w:r>
          </w:p>
        </w:tc>
        <w:tc>
          <w:tcPr>
            <w:tcW w:w="17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F2AC18D" w14:textId="77777777" w:rsidR="00465118" w:rsidRDefault="00D47FAE">
            <w:r>
              <w:rPr>
                <w:sz w:val="22"/>
                <w:szCs w:val="22"/>
              </w:rPr>
              <w:t>1 тиждень – 1 місяць</w:t>
            </w:r>
          </w:p>
        </w:tc>
        <w:tc>
          <w:tcPr>
            <w:tcW w:w="17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6504732" w14:textId="77777777" w:rsidR="00465118" w:rsidRDefault="00D47FAE">
            <w:r>
              <w:rPr>
                <w:sz w:val="22"/>
                <w:szCs w:val="22"/>
              </w:rPr>
              <w:t>&gt; 1 місяць</w:t>
            </w:r>
          </w:p>
        </w:tc>
      </w:tr>
      <w:tr w:rsidR="00465118" w14:paraId="48B785F5"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36D6EAA" w14:textId="77777777" w:rsidR="00465118" w:rsidRDefault="00D47FAE">
            <w:r>
              <w:rPr>
                <w:sz w:val="22"/>
                <w:szCs w:val="22"/>
              </w:rPr>
              <w:t>Mean Time to Recovery</w:t>
            </w:r>
          </w:p>
        </w:tc>
        <w:tc>
          <w:tcPr>
            <w:tcW w:w="17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83B439A" w14:textId="77777777" w:rsidR="00465118" w:rsidRDefault="00D47FAE">
            <w:r>
              <w:rPr>
                <w:sz w:val="22"/>
                <w:szCs w:val="22"/>
              </w:rPr>
              <w:t>&lt; 1 год</w:t>
            </w:r>
          </w:p>
        </w:tc>
        <w:tc>
          <w:tcPr>
            <w:tcW w:w="17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49D4E99" w14:textId="77777777" w:rsidR="00465118" w:rsidRDefault="00D47FAE">
            <w:r>
              <w:rPr>
                <w:sz w:val="22"/>
                <w:szCs w:val="22"/>
              </w:rPr>
              <w:t>&lt; 1 день</w:t>
            </w:r>
          </w:p>
        </w:tc>
        <w:tc>
          <w:tcPr>
            <w:tcW w:w="17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1DD33C0" w14:textId="77777777" w:rsidR="00465118" w:rsidRDefault="00D47FAE">
            <w:r>
              <w:rPr>
                <w:sz w:val="22"/>
                <w:szCs w:val="22"/>
              </w:rPr>
              <w:t>1 день – 1 тиждень</w:t>
            </w:r>
          </w:p>
        </w:tc>
        <w:tc>
          <w:tcPr>
            <w:tcW w:w="17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E172372" w14:textId="77777777" w:rsidR="00465118" w:rsidRDefault="00D47FAE">
            <w:r>
              <w:rPr>
                <w:sz w:val="22"/>
                <w:szCs w:val="22"/>
              </w:rPr>
              <w:t>&gt; 1 тиждень</w:t>
            </w:r>
          </w:p>
        </w:tc>
      </w:tr>
      <w:tr w:rsidR="00465118" w14:paraId="70AC9205"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39AF506" w14:textId="77777777" w:rsidR="00465118" w:rsidRDefault="00D47FAE">
            <w:r>
              <w:rPr>
                <w:sz w:val="22"/>
                <w:szCs w:val="22"/>
              </w:rPr>
              <w:t>Change Failure Rate</w:t>
            </w:r>
          </w:p>
        </w:tc>
        <w:tc>
          <w:tcPr>
            <w:tcW w:w="17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AB6CC09" w14:textId="77777777" w:rsidR="00465118" w:rsidRDefault="00D47FAE">
            <w:r>
              <w:rPr>
                <w:sz w:val="22"/>
                <w:szCs w:val="22"/>
              </w:rPr>
              <w:t>0–15 %</w:t>
            </w:r>
          </w:p>
        </w:tc>
        <w:tc>
          <w:tcPr>
            <w:tcW w:w="17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1BE3B7A" w14:textId="77777777" w:rsidR="00465118" w:rsidRDefault="00D47FAE">
            <w:r>
              <w:rPr>
                <w:sz w:val="22"/>
                <w:szCs w:val="22"/>
              </w:rPr>
              <w:t>16–30 %</w:t>
            </w:r>
          </w:p>
        </w:tc>
        <w:tc>
          <w:tcPr>
            <w:tcW w:w="17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9FC98BA" w14:textId="77777777" w:rsidR="00465118" w:rsidRDefault="00D47FAE">
            <w:r>
              <w:rPr>
                <w:sz w:val="22"/>
                <w:szCs w:val="22"/>
              </w:rPr>
              <w:t>16–30 %</w:t>
            </w:r>
          </w:p>
        </w:tc>
        <w:tc>
          <w:tcPr>
            <w:tcW w:w="174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A7BF682" w14:textId="77777777" w:rsidR="00465118" w:rsidRDefault="00D47FAE">
            <w:r>
              <w:rPr>
                <w:sz w:val="22"/>
                <w:szCs w:val="22"/>
              </w:rPr>
              <w:t>46–60 %</w:t>
            </w:r>
          </w:p>
        </w:tc>
      </w:tr>
    </w:tbl>
    <w:p w14:paraId="276ABDE2" w14:textId="77777777" w:rsidR="00465118" w:rsidRDefault="00465118">
      <w:pPr>
        <w:spacing w:after="120" w:line="360" w:lineRule="auto"/>
      </w:pPr>
    </w:p>
    <w:p w14:paraId="45034884" w14:textId="77777777" w:rsidR="00465118" w:rsidRDefault="00D47FAE">
      <w:pPr>
        <w:spacing w:line="360" w:lineRule="auto"/>
        <w:ind w:firstLine="708"/>
        <w:jc w:val="both"/>
      </w:pPr>
      <w:r>
        <w:t>Експериментальне середовище — основна гілка main репозиторію gke-terraform-project. Джерела вимірювань: timestamp-и GitHub Actions runs (для Lead Time та Deployment Frequency), kubectl events та логи Pod-ів (для MTTR), історія failed workflow runs (для Change Failure Rate). Для відтворюваності кожне вимірювання здійснено щонайменше тричі.</w:t>
      </w:r>
    </w:p>
    <w:p w14:paraId="2A01B962" w14:textId="77777777" w:rsidR="00465118" w:rsidRDefault="00D47FAE">
      <w:pPr>
        <w:spacing w:line="360" w:lineRule="auto"/>
        <w:ind w:firstLine="708"/>
        <w:jc w:val="both"/>
      </w:pPr>
      <w:r>
        <w:lastRenderedPageBreak/>
        <w:t>Для двох метрик (Lead Time та Deployment Frequency) можливе як фактичне вимірювання за історією деплоїв, так і оцінка верхньої межі за технічними характеристиками конвеєра. У роботі наведено обидва значення з позначкою «фактичне» / «технічна спроможність».</w:t>
      </w:r>
    </w:p>
    <w:p w14:paraId="1F31BEBE" w14:textId="77777777" w:rsidR="00465118" w:rsidRDefault="00D47FAE">
      <w:pPr>
        <w:pStyle w:val="2"/>
        <w:spacing w:line="360" w:lineRule="auto"/>
        <w:ind w:firstLine="708"/>
      </w:pPr>
      <w:r>
        <w:t>4.2. Lead Time for Changes</w:t>
      </w:r>
    </w:p>
    <w:p w14:paraId="526F4634" w14:textId="77777777" w:rsidR="00465118" w:rsidRDefault="00D47FAE">
      <w:pPr>
        <w:spacing w:line="360" w:lineRule="auto"/>
        <w:ind w:firstLine="708"/>
        <w:jc w:val="both"/>
      </w:pPr>
      <w:r>
        <w:t>Lead Time for Changes — час від моменту git push у гілку main до моменту, коли зміна доступна користувачам у production. У контексті проекту це сума часу виконання двох jobs у workflow Deploy to GKE: lint-and-scan та deploy.</w:t>
      </w:r>
    </w:p>
    <w:p w14:paraId="11E5282A" w14:textId="77777777" w:rsidR="00465118" w:rsidRDefault="00D47FAE">
      <w:pPr>
        <w:spacing w:line="360" w:lineRule="auto"/>
        <w:ind w:firstLine="708"/>
        <w:jc w:val="both"/>
      </w:pPr>
      <w:r>
        <w:t>За даними виконання конвеєра у тестовому періоді отримано такі типові значення. Зміни лише у коді застосунку (правка app/app.py або Dockerfile, без оновлення інфраструктури) проходять за 8–12 хвилин: lint-and-scan ~2–3 хв, terraform apply без diff ~1 хв (no-op), docker build + push ~3–5 хв, kubectl rollout status з readinessProbe ~1–2 хв. Зміни в інфраструктурі (наприклад, додавання нового модуля Terraform) тривають довше — 25–40 хвилин, переважно через час створення/оновлення ресурсів GCP (Cloud SQL інстанс — до 15 хв, GKE node pool — 5–10 хв).</w:t>
      </w:r>
    </w:p>
    <w:p w14:paraId="1F427C9F" w14:textId="77777777" w:rsidR="00465118" w:rsidRDefault="00D47FAE">
      <w:pPr>
        <w:spacing w:line="360" w:lineRule="auto"/>
        <w:ind w:firstLine="708"/>
        <w:jc w:val="both"/>
      </w:pPr>
      <w:r>
        <w:t>Обидва діапазони (8–12 хв та 25–40 хв) укладаються в категорію Elite за DORA (&lt; 1 година). Це характерна перевага cloud-native стеку: керовані сервіси GCP роблять основну роботу за лічені хвилини, а CI/CD-конвеєр додає мінімум накладних витрат.</w:t>
      </w:r>
    </w:p>
    <w:p w14:paraId="54B39D6D" w14:textId="77777777" w:rsidR="00465118" w:rsidRDefault="00D47FAE">
      <w:pPr>
        <w:pStyle w:val="2"/>
        <w:spacing w:line="360" w:lineRule="auto"/>
        <w:ind w:firstLine="708"/>
      </w:pPr>
      <w:r>
        <w:t>4.3. Deployment Frequency</w:t>
      </w:r>
    </w:p>
    <w:p w14:paraId="09AB4B3F" w14:textId="77777777" w:rsidR="00465118" w:rsidRDefault="00D47FAE">
      <w:pPr>
        <w:spacing w:line="360" w:lineRule="auto"/>
        <w:ind w:firstLine="708"/>
        <w:jc w:val="both"/>
      </w:pPr>
      <w:r>
        <w:t>Deployment Frequency — частота успішних розгортань у production. У спроектованому конвеєрі кожен push у main триггерить деплой, тому ця метрика не обмежена технічно — лише активністю розробника.</w:t>
      </w:r>
    </w:p>
    <w:p w14:paraId="0B7271E7" w14:textId="77777777" w:rsidR="00465118" w:rsidRDefault="00D47FAE">
      <w:pPr>
        <w:spacing w:line="360" w:lineRule="auto"/>
        <w:ind w:firstLine="708"/>
        <w:jc w:val="both"/>
      </w:pPr>
      <w:r>
        <w:t xml:space="preserve">За фактичною статистикою тестового періоду (один розробник, активна розробка) середня частота сягала 1–3 деплоїв на день у дні активного програмування та 0 у вихідні. Це відповідає верхній межі категорії High та </w:t>
        <w:lastRenderedPageBreak/>
        <w:t>нижній межі Elite за DORA. Технічна спроможність конвеєра — on demand (multiple deploys per day), що сама по собі є категорією Elite.</w:t>
      </w:r>
    </w:p>
    <w:p w14:paraId="40885F5E" w14:textId="77777777" w:rsidR="00465118" w:rsidRDefault="00D47FAE">
      <w:pPr>
        <w:spacing w:line="360" w:lineRule="auto"/>
        <w:ind w:firstLine="708"/>
        <w:jc w:val="both"/>
      </w:pPr>
      <w:r>
        <w:t>Для академічного pet-project це є цілком достатнім результатом. У сценарії повноцінної команди той самий конвеєр витримує десятки деплоїв на день: bottleneck-ом стане або code review, або кількість Spot-нод у node pool.</w:t>
      </w:r>
    </w:p>
    <w:p w14:paraId="4ABF78AF" w14:textId="77777777" w:rsidR="00465118" w:rsidRDefault="00D47FAE">
      <w:pPr>
        <w:pStyle w:val="2"/>
        <w:spacing w:line="360" w:lineRule="auto"/>
        <w:ind w:firstLine="708"/>
      </w:pPr>
      <w:r>
        <w:t>4.4. Mean Time to Recovery та self-healing</w:t>
      </w:r>
    </w:p>
    <w:p w14:paraId="2E859BC1" w14:textId="77777777" w:rsidR="00465118" w:rsidRDefault="00D47FAE">
      <w:pPr>
        <w:spacing w:line="360" w:lineRule="auto"/>
        <w:ind w:firstLine="708"/>
        <w:jc w:val="both"/>
      </w:pPr>
      <w:r>
        <w:t>Mean Time to Recovery (MTTR) — середній час відновлення сервісу після інциденту. Для перевірки self-healing-механізмів проекту змодельовано три типові збої:</w:t>
      </w:r>
    </w:p>
    <w:p w14:paraId="56B50E35" w14:textId="77777777" w:rsidR="00465118" w:rsidRDefault="00D47FAE">
      <w:pPr>
        <w:spacing w:after="60" w:line="360" w:lineRule="auto"/>
        <w:ind w:left="567" w:hanging="567"/>
        <w:jc w:val="both"/>
      </w:pPr>
      <w:r>
        <w:t>Сценарій 1. Видалення Pod-а: kubectl delete pod web-app-XXXXX. Очікувана поведінка — ReplicaSet миттєво створює новий Pod, який після проходження readiness probe приймається балансувальником. Виміряний час від видалення до повної доступності — 12–18 секунд (передусім за рахунок initialDelay=5 c readinessProbe).</w:t>
      </w:r>
    </w:p>
    <w:p w14:paraId="7AEEF1F3" w14:textId="77777777" w:rsidR="00465118" w:rsidRDefault="00D47FAE">
      <w:pPr>
        <w:spacing w:after="60" w:line="360" w:lineRule="auto"/>
        <w:ind w:left="567" w:hanging="567"/>
        <w:jc w:val="both"/>
      </w:pPr>
      <w:r>
        <w:t>Сценарій 2. Симуляція збою застосунку: kubectl exec ... -- kill 1 у контейнері app. Liveness probe виявляє збій за 20–40 секунд (period 20 c, failureThreshold 3 — фактично після 1–2 failures kubelet перезапускає контейнер). Загальний час відновлення — 25–45 секунд.</w:t>
      </w:r>
    </w:p>
    <w:p w14:paraId="3BC4EA4B" w14:textId="77777777" w:rsidR="00465118" w:rsidRDefault="00D47FAE">
      <w:pPr>
        <w:spacing w:after="60" w:line="360" w:lineRule="auto"/>
        <w:ind w:left="567" w:hanging="567"/>
        <w:jc w:val="both"/>
      </w:pPr>
      <w:r>
        <w:t>Сценарій 3. Витиснення Spot-ноди: kubectl drain &lt;node&gt;. Pod-и переходять у статус Terminating, scheduler призначає їх на резервну ноду. Час перезапуску — 30–60 секунд (залежно від pull часу образу, якщо нода не має його у кеші).</w:t>
      </w:r>
    </w:p>
    <w:p w14:paraId="0C5D1232" w14:textId="77777777" w:rsidR="00465118" w:rsidRDefault="00D47FAE">
      <w:pPr>
        <w:spacing w:line="360" w:lineRule="auto"/>
        <w:ind w:firstLine="708"/>
        <w:jc w:val="both"/>
      </w:pPr>
      <w:r>
        <w:t>У всіх трьох сценаріях за рахунок replicas: 2 у Deployment та налаштувань RollingUpdate (maxUnavailable: 25 %) сервіс залишається доступним для користувача — нова репліка готова до прийому трафіку до того, як стара остаточно припинила роботу. Це означає, що навіть під час перезапуску Pod-а зовнішній клієнт не помічає інциденту, і user-facing MTTR фактично дорівнює нулю.</w:t>
      </w:r>
    </w:p>
    <w:p w14:paraId="698FBE8F" w14:textId="77777777" w:rsidR="00465118" w:rsidRDefault="00D47FAE">
      <w:pPr>
        <w:spacing w:line="360" w:lineRule="auto"/>
        <w:ind w:firstLine="708"/>
        <w:jc w:val="both"/>
      </w:pPr>
      <w:r>
        <w:lastRenderedPageBreak/>
        <w:t>Метрика MTTR за категоризацією DORA (Таблиця 4.1) — Elite (&lt; 1 година).</w:t>
      </w:r>
    </w:p>
    <w:p w14:paraId="4A8E6F35" w14:textId="77777777" w:rsidR="00465118" w:rsidRDefault="00D47FAE">
      <w:pPr>
        <w:pStyle w:val="2"/>
        <w:spacing w:line="360" w:lineRule="auto"/>
        <w:ind w:firstLine="708"/>
      </w:pPr>
      <w:r>
        <w:t>4.5. Change Failure Rate</w:t>
      </w:r>
    </w:p>
    <w:p w14:paraId="554D1660" w14:textId="77777777" w:rsidR="00465118" w:rsidRDefault="00D47FAE">
      <w:pPr>
        <w:spacing w:line="360" w:lineRule="auto"/>
        <w:ind w:firstLine="708"/>
        <w:jc w:val="both"/>
      </w:pPr>
      <w:r>
        <w:t>Change Failure Rate — відсоток розгортань, що призвели до дегейду сервісу та вимагали відкоту або hotfix. За тестовий період зафіксовано три типи невдалих workflow runs:</w:t>
      </w:r>
    </w:p>
    <w:p w14:paraId="09603DB7" w14:textId="77777777" w:rsidR="00465118" w:rsidRDefault="00D47FAE">
      <w:pPr>
        <w:spacing w:after="60" w:line="360" w:lineRule="auto"/>
        <w:ind w:left="567" w:hanging="567"/>
        <w:jc w:val="both"/>
      </w:pPr>
      <w:r>
        <w:t>1. Trivy detect CVE — блокування на етапі lint-and-scan; до production жодних змін не доходить. Це не вважається change failure, оскільки production залишається у стабільному стані.</w:t>
      </w:r>
    </w:p>
    <w:p w14:paraId="4C2C4AFB" w14:textId="77777777" w:rsidR="00465118" w:rsidRDefault="00D47FAE">
      <w:pPr>
        <w:spacing w:after="60" w:line="360" w:lineRule="auto"/>
        <w:ind w:left="567" w:hanging="567"/>
        <w:jc w:val="both"/>
      </w:pPr>
      <w:r>
        <w:t>2. Terraform apply error — переважно при перших запусках після зміни модулів (помилки залежностей між ресурсами). Виправлено повторним apply після правки коду.</w:t>
      </w:r>
    </w:p>
    <w:p w14:paraId="5A454D2F" w14:textId="77777777" w:rsidR="00465118" w:rsidRDefault="00D47FAE">
      <w:pPr>
        <w:spacing w:after="60" w:line="360" w:lineRule="auto"/>
        <w:ind w:left="567" w:hanging="567"/>
        <w:jc w:val="both"/>
      </w:pPr>
      <w:r>
        <w:t>3. kubectl rollout status timeout — найкритичніший випадок: новий Pod не проходить readiness probe (наприклад, через помилку в коді app.py). Блок діагностики у workflow (Розділ 3.9) автоматично виводить kubectl events та логи, що дозволяє локалізувати причину за хвилини.</w:t>
      </w:r>
    </w:p>
    <w:p w14:paraId="2FAEE149" w14:textId="77777777" w:rsidR="00465118" w:rsidRDefault="00D47FAE">
      <w:pPr>
        <w:spacing w:line="360" w:lineRule="auto"/>
        <w:ind w:firstLine="708"/>
        <w:jc w:val="both"/>
      </w:pPr>
      <w:r>
        <w:t>Фактичний Change Failure Rate за тестовий період оцінено в 5–10 %, що відповідає категорії Elite за DORA (0–15 %). Ключову роль у тримуванні цього показника відіграє job lint-and-scan, який блокує більшу частину очевидних помилок до того, як вони дійдуть до production.</w:t>
      </w:r>
    </w:p>
    <w:p w14:paraId="630585DC" w14:textId="77777777" w:rsidR="00465118" w:rsidRDefault="00D47FAE">
      <w:pPr>
        <w:pStyle w:val="2"/>
        <w:spacing w:line="360" w:lineRule="auto"/>
        <w:ind w:firstLine="708"/>
      </w:pPr>
      <w:r>
        <w:t>4.6. Аналіз Total Cost of Ownership</w:t>
      </w:r>
    </w:p>
    <w:p w14:paraId="65ED28AE" w14:textId="77777777" w:rsidR="00465118" w:rsidRDefault="00D47FAE">
      <w:pPr>
        <w:spacing w:line="360" w:lineRule="auto"/>
        <w:ind w:firstLine="708"/>
        <w:jc w:val="both"/>
      </w:pPr>
      <w:r>
        <w:t>Місячну вартість володіння інфраструктурою розраховано за тарифами Google Cloud Pricing Calculator станом на травень 2026 року для регіону europe-west1 [16]. Розрахунок наведено у Таблиці 4.2.</w:t>
      </w:r>
    </w:p>
    <w:p w14:paraId="563E7A4B" w14:textId="77777777" w:rsidR="00465118" w:rsidRDefault="00D47FAE">
      <w:pPr>
        <w:spacing w:before="240" w:after="120" w:line="360" w:lineRule="auto"/>
        <w:jc w:val="center"/>
      </w:pPr>
      <w:r>
        <w:rPr>
          <w:b/>
          <w:bCs/>
          <w:i/>
          <w:iCs/>
          <w:sz w:val="24"/>
          <w:szCs w:val="24"/>
        </w:rPr>
        <w:t>Таблиця 4.2 — Місячна вартість компонентів інфраструктури (USD, регіон europe-west1)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1600"/>
        <w:gridCol w:w="3160"/>
      </w:tblGrid>
      <w:tr w:rsidR="00465118" w14:paraId="3AF0297E" w14:textId="77777777">
        <w:tblPrEx>
          <w:tblCellMar>
            <w:top w:w="0" w:type="dxa"/>
            <w:bottom w:w="0" w:type="dxa"/>
          </w:tblCellMar>
        </w:tblPrEx>
        <w:trPr>
          <w:tblHeader/>
        </w:trPr>
        <w:tc>
          <w:tcPr>
            <w:tcW w:w="22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35E67C58" w14:textId="77777777" w:rsidR="00465118" w:rsidRDefault="00D47FAE">
            <w:pPr>
              <w:jc w:val="center"/>
            </w:pPr>
            <w:r>
              <w:rPr>
                <w:b/>
                <w:bCs/>
                <w:sz w:val="22"/>
                <w:szCs w:val="22"/>
              </w:rPr>
              <w:lastRenderedPageBreak/>
              <w:t>Компонент</w:t>
            </w:r>
          </w:p>
        </w:tc>
        <w:tc>
          <w:tcPr>
            <w:tcW w:w="24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663D016D" w14:textId="77777777" w:rsidR="00465118" w:rsidRDefault="00D47FAE">
            <w:pPr>
              <w:jc w:val="center"/>
            </w:pPr>
            <w:r>
              <w:rPr>
                <w:b/>
                <w:bCs/>
                <w:sz w:val="22"/>
                <w:szCs w:val="22"/>
              </w:rPr>
              <w:t>Конфігурація</w:t>
            </w:r>
          </w:p>
        </w:tc>
        <w:tc>
          <w:tcPr>
            <w:tcW w:w="16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4D6C9B0C" w14:textId="77777777" w:rsidR="00465118" w:rsidRDefault="00D47FAE">
            <w:pPr>
              <w:jc w:val="center"/>
            </w:pPr>
            <w:r>
              <w:rPr>
                <w:b/>
                <w:bCs/>
                <w:sz w:val="22"/>
                <w:szCs w:val="22"/>
              </w:rPr>
              <w:t>Вартість</w:t>
            </w:r>
          </w:p>
        </w:tc>
        <w:tc>
          <w:tcPr>
            <w:tcW w:w="316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5A84FD24" w14:textId="77777777" w:rsidR="00465118" w:rsidRDefault="00D47FAE">
            <w:pPr>
              <w:jc w:val="center"/>
            </w:pPr>
            <w:r>
              <w:rPr>
                <w:b/>
                <w:bCs/>
                <w:sz w:val="22"/>
                <w:szCs w:val="22"/>
              </w:rPr>
              <w:t>Примітка</w:t>
            </w:r>
          </w:p>
        </w:tc>
      </w:tr>
      <w:tr w:rsidR="00465118" w14:paraId="081EFA9A" w14:textId="77777777">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A749154" w14:textId="77777777" w:rsidR="00465118" w:rsidRDefault="00D47FAE">
            <w:r>
              <w:rPr>
                <w:sz w:val="22"/>
                <w:szCs w:val="22"/>
              </w:rPr>
              <w:t>GKE control plane</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4F81317" w14:textId="77777777" w:rsidR="00465118" w:rsidRDefault="00D47FAE">
            <w:r>
              <w:rPr>
                <w:sz w:val="22"/>
                <w:szCs w:val="22"/>
              </w:rPr>
              <w:t>1 зональний кластер</w:t>
            </w:r>
          </w:p>
        </w:tc>
        <w:tc>
          <w:tcPr>
            <w:tcW w:w="16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C012F73" w14:textId="77777777" w:rsidR="00465118" w:rsidRDefault="00D47FAE">
            <w:r>
              <w:rPr>
                <w:sz w:val="22"/>
                <w:szCs w:val="22"/>
              </w:rPr>
              <w:t>$72,00</w:t>
            </w:r>
          </w:p>
        </w:tc>
        <w:tc>
          <w:tcPr>
            <w:tcW w:w="31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4861D4D" w14:textId="77777777" w:rsidR="00465118" w:rsidRDefault="00D47FAE">
            <w:r>
              <w:rPr>
                <w:sz w:val="22"/>
                <w:szCs w:val="22"/>
              </w:rPr>
              <w:t>$0,10/год × 720 год</w:t>
            </w:r>
          </w:p>
        </w:tc>
      </w:tr>
      <w:tr w:rsidR="00465118" w14:paraId="66C6086D" w14:textId="77777777">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780A171" w14:textId="77777777" w:rsidR="00465118" w:rsidRDefault="00D47FAE">
            <w:r>
              <w:rPr>
                <w:sz w:val="22"/>
                <w:szCs w:val="22"/>
              </w:rPr>
              <w:t>Workload-pool</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CBE2812" w14:textId="77777777" w:rsidR="00465118" w:rsidRDefault="00D47FAE">
            <w:r>
              <w:rPr>
                <w:sz w:val="22"/>
                <w:szCs w:val="22"/>
              </w:rPr>
              <w:t>2 × e2-standard-2, Spot</w:t>
            </w:r>
          </w:p>
        </w:tc>
        <w:tc>
          <w:tcPr>
            <w:tcW w:w="16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61400F8" w14:textId="77777777" w:rsidR="00465118" w:rsidRDefault="00D47FAE">
            <w:r>
              <w:rPr>
                <w:sz w:val="22"/>
                <w:szCs w:val="22"/>
              </w:rPr>
              <w:t>≈ $14,00</w:t>
            </w:r>
          </w:p>
        </w:tc>
        <w:tc>
          <w:tcPr>
            <w:tcW w:w="31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8762067" w14:textId="77777777" w:rsidR="00465118" w:rsidRDefault="00D47FAE">
            <w:r>
              <w:rPr>
                <w:sz w:val="22"/>
                <w:szCs w:val="22"/>
              </w:rPr>
              <w:t>Spot ≈ −91 % від on-demand</w:t>
            </w:r>
          </w:p>
        </w:tc>
      </w:tr>
      <w:tr w:rsidR="00465118" w14:paraId="538AEF8E" w14:textId="77777777">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63E24EC" w14:textId="77777777" w:rsidR="00465118" w:rsidRDefault="00D47FAE">
            <w:r>
              <w:rPr>
                <w:sz w:val="22"/>
                <w:szCs w:val="22"/>
              </w:rPr>
              <w:t>System-pool</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91B5E15" w14:textId="77777777" w:rsidR="00465118" w:rsidRDefault="00D47FAE">
            <w:r>
              <w:rPr>
                <w:sz w:val="22"/>
                <w:szCs w:val="22"/>
              </w:rPr>
              <w:t>1 × e2-standard-2, on-demand</w:t>
            </w:r>
          </w:p>
        </w:tc>
        <w:tc>
          <w:tcPr>
            <w:tcW w:w="16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9F51822" w14:textId="77777777" w:rsidR="00465118" w:rsidRDefault="00D47FAE">
            <w:r>
              <w:rPr>
                <w:sz w:val="22"/>
                <w:szCs w:val="22"/>
              </w:rPr>
              <w:t>≈ $48,00</w:t>
            </w:r>
          </w:p>
        </w:tc>
        <w:tc>
          <w:tcPr>
            <w:tcW w:w="31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AAB9549" w14:textId="77777777" w:rsidR="00465118" w:rsidRDefault="00D47FAE">
            <w:r>
              <w:rPr>
                <w:sz w:val="22"/>
                <w:szCs w:val="22"/>
              </w:rPr>
              <w:t>$0,067/год × 720 год</w:t>
            </w:r>
          </w:p>
        </w:tc>
      </w:tr>
      <w:tr w:rsidR="00465118" w14:paraId="64B622EE" w14:textId="77777777">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414F2DB" w14:textId="77777777" w:rsidR="00465118" w:rsidRDefault="00D47FAE">
            <w:r>
              <w:rPr>
                <w:sz w:val="22"/>
                <w:szCs w:val="22"/>
              </w:rPr>
              <w:t>Cloud SQL</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2B56DFD" w14:textId="77777777" w:rsidR="00465118" w:rsidRDefault="00D47FAE">
            <w:r>
              <w:rPr>
                <w:sz w:val="22"/>
                <w:szCs w:val="22"/>
              </w:rPr>
              <w:t>db-f1-micro, 10 ГБ HDD</w:t>
            </w:r>
          </w:p>
        </w:tc>
        <w:tc>
          <w:tcPr>
            <w:tcW w:w="16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5493FC1" w14:textId="77777777" w:rsidR="00465118" w:rsidRDefault="00D47FAE">
            <w:r>
              <w:rPr>
                <w:sz w:val="22"/>
                <w:szCs w:val="22"/>
              </w:rPr>
              <w:t>≈ $9,00</w:t>
            </w:r>
          </w:p>
        </w:tc>
        <w:tc>
          <w:tcPr>
            <w:tcW w:w="31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61F9579" w14:textId="77777777" w:rsidR="00465118" w:rsidRDefault="00D47FAE">
            <w:r>
              <w:rPr>
                <w:sz w:val="22"/>
                <w:szCs w:val="22"/>
              </w:rPr>
              <w:t>Найдешевший tier PostgreSQL</w:t>
            </w:r>
          </w:p>
        </w:tc>
      </w:tr>
      <w:tr w:rsidR="00465118" w14:paraId="1AFAC325" w14:textId="77777777">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A66E92A" w14:textId="77777777" w:rsidR="00465118" w:rsidRDefault="00D47FAE">
            <w:r>
              <w:rPr>
                <w:sz w:val="22"/>
                <w:szCs w:val="22"/>
              </w:rPr>
              <w:t>Cloud NAT</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90BCEE5" w14:textId="77777777" w:rsidR="00465118" w:rsidRDefault="00D47FAE">
            <w:r>
              <w:rPr>
                <w:sz w:val="22"/>
                <w:szCs w:val="22"/>
              </w:rPr>
              <w:t>1 шлюз</w:t>
            </w:r>
          </w:p>
        </w:tc>
        <w:tc>
          <w:tcPr>
            <w:tcW w:w="16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50CEA79" w14:textId="77777777" w:rsidR="00465118" w:rsidRDefault="00D47FAE">
            <w:r>
              <w:rPr>
                <w:sz w:val="22"/>
                <w:szCs w:val="22"/>
              </w:rPr>
              <w:t>≈ $1,50</w:t>
            </w:r>
          </w:p>
        </w:tc>
        <w:tc>
          <w:tcPr>
            <w:tcW w:w="31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B8C2882" w14:textId="77777777" w:rsidR="00465118" w:rsidRDefault="00D47FAE">
            <w:r>
              <w:rPr>
                <w:sz w:val="22"/>
                <w:szCs w:val="22"/>
              </w:rPr>
              <w:t>$0,044/год + мінімальний трафік</w:t>
            </w:r>
          </w:p>
        </w:tc>
      </w:tr>
      <w:tr w:rsidR="00465118" w14:paraId="4A506BDB" w14:textId="77777777">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11D1399" w14:textId="77777777" w:rsidR="00465118" w:rsidRDefault="00D47FAE">
            <w:r>
              <w:rPr>
                <w:sz w:val="22"/>
                <w:szCs w:val="22"/>
              </w:rPr>
              <w:t>Cloud Storage (state)</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3858E0D" w14:textId="77777777" w:rsidR="00465118" w:rsidRDefault="00D47FAE">
            <w:r>
              <w:rPr>
                <w:sz w:val="22"/>
                <w:szCs w:val="22"/>
              </w:rPr>
              <w:t>&lt; 1 ГБ, Standard</w:t>
            </w:r>
          </w:p>
        </w:tc>
        <w:tc>
          <w:tcPr>
            <w:tcW w:w="16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5A76EC6" w14:textId="77777777" w:rsidR="00465118" w:rsidRDefault="00D47FAE">
            <w:r>
              <w:rPr>
                <w:sz w:val="22"/>
                <w:szCs w:val="22"/>
              </w:rPr>
              <w:t>&lt; $0,10</w:t>
            </w:r>
          </w:p>
        </w:tc>
        <w:tc>
          <w:tcPr>
            <w:tcW w:w="31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3518B0D" w14:textId="77777777" w:rsidR="00465118" w:rsidRDefault="00D47FAE">
            <w:r>
              <w:rPr>
                <w:sz w:val="22"/>
                <w:szCs w:val="22"/>
              </w:rPr>
              <w:t>Майже безкоштовно</w:t>
            </w:r>
          </w:p>
        </w:tc>
      </w:tr>
      <w:tr w:rsidR="00465118" w14:paraId="713A4DFE" w14:textId="77777777">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A468D40" w14:textId="77777777" w:rsidR="00465118" w:rsidRDefault="00D47FAE">
            <w:r>
              <w:rPr>
                <w:sz w:val="22"/>
                <w:szCs w:val="22"/>
              </w:rPr>
              <w:t>Artifact Registry</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FA577D0" w14:textId="77777777" w:rsidR="00465118" w:rsidRDefault="00D47FAE">
            <w:r>
              <w:rPr>
                <w:sz w:val="22"/>
                <w:szCs w:val="22"/>
              </w:rPr>
              <w:t>&lt; 1 ГБ образів</w:t>
            </w:r>
          </w:p>
        </w:tc>
        <w:tc>
          <w:tcPr>
            <w:tcW w:w="16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9F23CCF" w14:textId="77777777" w:rsidR="00465118" w:rsidRDefault="00D47FAE">
            <w:r>
              <w:rPr>
                <w:sz w:val="22"/>
                <w:szCs w:val="22"/>
              </w:rPr>
              <w:t>≈ $0,10</w:t>
            </w:r>
          </w:p>
        </w:tc>
        <w:tc>
          <w:tcPr>
            <w:tcW w:w="31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D13874B" w14:textId="77777777" w:rsidR="00465118" w:rsidRDefault="00D47FAE">
            <w:r>
              <w:rPr>
                <w:sz w:val="22"/>
                <w:szCs w:val="22"/>
              </w:rPr>
              <w:t>$0,10/ГБ/місяць</w:t>
            </w:r>
          </w:p>
        </w:tc>
      </w:tr>
      <w:tr w:rsidR="00465118" w14:paraId="662BFA1E" w14:textId="77777777">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4CEEBF4" w14:textId="77777777" w:rsidR="00465118" w:rsidRDefault="00D47FAE">
            <w:r>
              <w:rPr>
                <w:sz w:val="22"/>
                <w:szCs w:val="22"/>
              </w:rPr>
              <w:t>Cloud Logging/Monitoring</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13ED205" w14:textId="77777777" w:rsidR="00465118" w:rsidRDefault="00D47FAE">
            <w:r>
              <w:rPr>
                <w:sz w:val="22"/>
                <w:szCs w:val="22"/>
              </w:rPr>
              <w:t>У межах Free Tier</w:t>
            </w:r>
          </w:p>
        </w:tc>
        <w:tc>
          <w:tcPr>
            <w:tcW w:w="16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20BF69E" w14:textId="77777777" w:rsidR="00465118" w:rsidRDefault="00D47FAE">
            <w:r>
              <w:rPr>
                <w:sz w:val="22"/>
                <w:szCs w:val="22"/>
              </w:rPr>
              <w:t>$0,00</w:t>
            </w:r>
          </w:p>
        </w:tc>
        <w:tc>
          <w:tcPr>
            <w:tcW w:w="31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000B4FB" w14:textId="77777777" w:rsidR="00465118" w:rsidRDefault="00D47FAE">
            <w:r>
              <w:rPr>
                <w:sz w:val="22"/>
                <w:szCs w:val="22"/>
              </w:rPr>
              <w:t>50 ГБ логів безкоштовно</w:t>
            </w:r>
          </w:p>
        </w:tc>
      </w:tr>
      <w:tr w:rsidR="00465118" w14:paraId="77EA4678" w14:textId="77777777">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0273155" w14:textId="77777777" w:rsidR="00465118" w:rsidRDefault="00D47FAE">
            <w:r>
              <w:rPr>
                <w:sz w:val="22"/>
                <w:szCs w:val="22"/>
              </w:rPr>
              <w:t>Network egress</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A9C5AF4" w14:textId="77777777" w:rsidR="00465118" w:rsidRDefault="00D47FAE">
            <w:r>
              <w:rPr>
                <w:sz w:val="22"/>
                <w:szCs w:val="22"/>
              </w:rPr>
              <w:t>Академічне навантаження</w:t>
            </w:r>
          </w:p>
        </w:tc>
        <w:tc>
          <w:tcPr>
            <w:tcW w:w="16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B5A0AA6" w14:textId="77777777" w:rsidR="00465118" w:rsidRDefault="00D47FAE">
            <w:r>
              <w:rPr>
                <w:sz w:val="22"/>
                <w:szCs w:val="22"/>
              </w:rPr>
              <w:t>≈ $1,00</w:t>
            </w:r>
          </w:p>
        </w:tc>
        <w:tc>
          <w:tcPr>
            <w:tcW w:w="31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8574B22" w14:textId="77777777" w:rsidR="00465118" w:rsidRDefault="00D47FAE">
            <w:r>
              <w:rPr>
                <w:sz w:val="22"/>
                <w:szCs w:val="22"/>
              </w:rPr>
              <w:t>Перші 1 ГБ безкоштовно</w:t>
            </w:r>
          </w:p>
        </w:tc>
      </w:tr>
      <w:tr w:rsidR="00465118" w14:paraId="03EABF19" w14:textId="77777777">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19E51BE" w14:textId="77777777" w:rsidR="00465118" w:rsidRDefault="00D47FAE">
            <w:r>
              <w:rPr>
                <w:sz w:val="22"/>
                <w:szCs w:val="22"/>
              </w:rPr>
              <w:t>Всього</w:t>
            </w:r>
          </w:p>
        </w:tc>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1B2D271" w14:textId="77777777" w:rsidR="00465118" w:rsidRDefault="00465118"/>
        </w:tc>
        <w:tc>
          <w:tcPr>
            <w:tcW w:w="16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44032F6" w14:textId="77777777" w:rsidR="00465118" w:rsidRDefault="00D47FAE">
            <w:r>
              <w:rPr>
                <w:sz w:val="22"/>
                <w:szCs w:val="22"/>
              </w:rPr>
              <w:t>≈ $145,70</w:t>
            </w:r>
          </w:p>
        </w:tc>
        <w:tc>
          <w:tcPr>
            <w:tcW w:w="31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DEFCF26" w14:textId="77777777" w:rsidR="00465118" w:rsidRDefault="00D47FAE">
            <w:r>
              <w:rPr>
                <w:sz w:val="22"/>
                <w:szCs w:val="22"/>
              </w:rPr>
              <w:t>Перевищення бюджету на ≈ 46 %</w:t>
            </w:r>
          </w:p>
        </w:tc>
      </w:tr>
    </w:tbl>
    <w:p w14:paraId="5FB1D0D6" w14:textId="77777777" w:rsidR="00465118" w:rsidRDefault="00465118">
      <w:pPr>
        <w:spacing w:after="120" w:line="360" w:lineRule="auto"/>
      </w:pPr>
    </w:p>
    <w:p w14:paraId="43A588C5" w14:textId="77777777" w:rsidR="00465118" w:rsidRDefault="00D47FAE">
      <w:pPr>
        <w:spacing w:line="360" w:lineRule="auto"/>
        <w:ind w:firstLine="708"/>
        <w:jc w:val="both"/>
      </w:pPr>
      <w:r>
        <w:t>Фактична вартість перевищує запланований бюджет $100/місяць — переважно за рахунок GKE control plane ($72/міс) та system-pool ноди ($48). У промислових проектах це не є значним фактором (control plane має фіксовану ціну), але для академічного pet-project це 80 % бюджету. Напрямки оптимізації, що розглянуто у Висновках: (1) перехід на GKE Autopilot — control plane безкоштовний, оплата лише за використані ресурси Pod-ів; (2) скорочення system-pool до 1 × e2-small ($15/міс); (3) використання preemptible Cloud SQL або переходу на in-cluster Postgres.</w:t>
      </w:r>
    </w:p>
    <w:p w14:paraId="407CBE0A" w14:textId="77777777" w:rsidR="00465118" w:rsidRDefault="00D47FAE">
      <w:pPr>
        <w:spacing w:line="360" w:lineRule="auto"/>
        <w:ind w:firstLine="708"/>
        <w:jc w:val="both"/>
      </w:pPr>
      <w:r>
        <w:t>Окрема перевага автоматизації — гарантоване terraform destroy на завершення робочого дня. У сценарії, коли інфраструктура піднімається на період тестування (4 години/день × 22 робочі дні), фактична вартість зменшується пропорційно — приблизно до $20/місяць.</w:t>
      </w:r>
    </w:p>
    <w:p w14:paraId="0C93629F" w14:textId="77777777" w:rsidR="00465118" w:rsidRDefault="00D47FAE">
      <w:pPr>
        <w:pStyle w:val="2"/>
        <w:spacing w:line="360" w:lineRule="auto"/>
        <w:ind w:firstLine="708"/>
      </w:pPr>
      <w:r>
        <w:t>4.7. Порівняння автоматизованого та ручного розгортання</w:t>
      </w:r>
    </w:p>
    <w:p w14:paraId="0D3B3133" w14:textId="77777777" w:rsidR="00465118" w:rsidRDefault="00D47FAE">
      <w:pPr>
        <w:spacing w:line="360" w:lineRule="auto"/>
        <w:ind w:firstLine="708"/>
        <w:jc w:val="both"/>
      </w:pPr>
      <w:r>
        <w:lastRenderedPageBreak/>
        <w:t>Щоб об'єктивно оцінити внесок автоматизації, виконано уявне порівняння з ручним розгортанням тих самих ресурсів через gcloud-команди та Google Cloud Console UI. Критерії та результати — у Таблиці 4.3.</w:t>
      </w:r>
    </w:p>
    <w:p w14:paraId="32DB3749" w14:textId="77777777" w:rsidR="00465118" w:rsidRDefault="00D47FAE">
      <w:pPr>
        <w:spacing w:before="240" w:after="120" w:line="360" w:lineRule="auto"/>
        <w:jc w:val="center"/>
      </w:pPr>
      <w:r>
        <w:rPr>
          <w:b/>
          <w:bCs/>
          <w:i/>
          <w:iCs/>
          <w:sz w:val="24"/>
          <w:szCs w:val="24"/>
        </w:rPr>
        <w:t>Таблиця 4.3 — Ручне vs автоматизоване розгортання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60"/>
        <w:gridCol w:w="3500"/>
      </w:tblGrid>
      <w:tr w:rsidR="00465118" w14:paraId="5B0E318C" w14:textId="77777777">
        <w:tblPrEx>
          <w:tblCellMar>
            <w:top w:w="0" w:type="dxa"/>
            <w:bottom w:w="0" w:type="dxa"/>
          </w:tblCellMar>
        </w:tblPrEx>
        <w:trPr>
          <w:tblHeader/>
        </w:trPr>
        <w:tc>
          <w:tcPr>
            <w:tcW w:w="24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1EE4C97B" w14:textId="77777777" w:rsidR="00465118" w:rsidRDefault="00D47FAE">
            <w:pPr>
              <w:jc w:val="center"/>
            </w:pPr>
            <w:r>
              <w:rPr>
                <w:b/>
                <w:bCs/>
                <w:sz w:val="22"/>
                <w:szCs w:val="22"/>
              </w:rPr>
              <w:t>Критерій</w:t>
            </w:r>
          </w:p>
        </w:tc>
        <w:tc>
          <w:tcPr>
            <w:tcW w:w="346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4A1244FB" w14:textId="77777777" w:rsidR="00465118" w:rsidRDefault="00D47FAE">
            <w:pPr>
              <w:jc w:val="center"/>
            </w:pPr>
            <w:r>
              <w:rPr>
                <w:b/>
                <w:bCs/>
                <w:sz w:val="22"/>
                <w:szCs w:val="22"/>
              </w:rPr>
              <w:t>Ручне (gcloud + Console)</w:t>
            </w:r>
          </w:p>
        </w:tc>
        <w:tc>
          <w:tcPr>
            <w:tcW w:w="35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39ED2E18" w14:textId="77777777" w:rsidR="00465118" w:rsidRDefault="00D47FAE">
            <w:pPr>
              <w:jc w:val="center"/>
            </w:pPr>
            <w:r>
              <w:rPr>
                <w:b/>
                <w:bCs/>
                <w:sz w:val="22"/>
                <w:szCs w:val="22"/>
              </w:rPr>
              <w:t>Автоматичне (Terraform + CI/CD)</w:t>
            </w:r>
          </w:p>
        </w:tc>
      </w:tr>
      <w:tr w:rsidR="00465118" w14:paraId="05F9E8BA"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A8FB81A" w14:textId="77777777" w:rsidR="00465118" w:rsidRDefault="00D47FAE">
            <w:r>
              <w:rPr>
                <w:sz w:val="22"/>
                <w:szCs w:val="22"/>
              </w:rPr>
              <w:t>Час першого розгортання</w:t>
            </w:r>
          </w:p>
        </w:tc>
        <w:tc>
          <w:tcPr>
            <w:tcW w:w="34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6969B09" w14:textId="77777777" w:rsidR="00465118" w:rsidRDefault="00D47FAE">
            <w:r>
              <w:rPr>
                <w:sz w:val="22"/>
                <w:szCs w:val="22"/>
              </w:rPr>
              <w:t>3–4 години (для досвідченого DevOps)</w:t>
            </w:r>
          </w:p>
        </w:tc>
        <w:tc>
          <w:tcPr>
            <w:tcW w:w="35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AC656B9" w14:textId="77777777" w:rsidR="00465118" w:rsidRDefault="00D47FAE">
            <w:r>
              <w:rPr>
                <w:sz w:val="22"/>
                <w:szCs w:val="22"/>
              </w:rPr>
              <w:t>25–30 хв (terraform apply + перший CI/CD run)</w:t>
            </w:r>
          </w:p>
        </w:tc>
      </w:tr>
      <w:tr w:rsidR="00465118" w14:paraId="7A6DA618"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F61E22A" w14:textId="77777777" w:rsidR="00465118" w:rsidRDefault="00D47FAE">
            <w:r>
              <w:rPr>
                <w:sz w:val="22"/>
                <w:szCs w:val="22"/>
              </w:rPr>
              <w:t>Час повторного розгортання</w:t>
            </w:r>
          </w:p>
        </w:tc>
        <w:tc>
          <w:tcPr>
            <w:tcW w:w="34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92E40BF" w14:textId="77777777" w:rsidR="00465118" w:rsidRDefault="00D47FAE">
            <w:r>
              <w:rPr>
                <w:sz w:val="22"/>
                <w:szCs w:val="22"/>
              </w:rPr>
              <w:t>1–2 години</w:t>
            </w:r>
          </w:p>
        </w:tc>
        <w:tc>
          <w:tcPr>
            <w:tcW w:w="35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E76B0E9" w14:textId="77777777" w:rsidR="00465118" w:rsidRDefault="00D47FAE">
            <w:r>
              <w:rPr>
                <w:sz w:val="22"/>
                <w:szCs w:val="22"/>
              </w:rPr>
              <w:t>8–12 хв (один push у main)</w:t>
            </w:r>
          </w:p>
        </w:tc>
      </w:tr>
      <w:tr w:rsidR="00465118" w14:paraId="08EDD8DF"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B89E38C" w14:textId="77777777" w:rsidR="00465118" w:rsidRDefault="00D47FAE">
            <w:r>
              <w:rPr>
                <w:sz w:val="22"/>
                <w:szCs w:val="22"/>
              </w:rPr>
              <w:t>Ймовірність людської помилки</w:t>
            </w:r>
          </w:p>
        </w:tc>
        <w:tc>
          <w:tcPr>
            <w:tcW w:w="34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3EB6360" w14:textId="77777777" w:rsidR="00465118" w:rsidRDefault="00D47FAE">
            <w:r>
              <w:rPr>
                <w:sz w:val="22"/>
                <w:szCs w:val="22"/>
              </w:rPr>
              <w:t>Висока (забутий крок, неправильний IP/CIDR)</w:t>
            </w:r>
          </w:p>
        </w:tc>
        <w:tc>
          <w:tcPr>
            <w:tcW w:w="35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8503AD6" w14:textId="77777777" w:rsidR="00465118" w:rsidRDefault="00D47FAE">
            <w:r>
              <w:rPr>
                <w:sz w:val="22"/>
                <w:szCs w:val="22"/>
              </w:rPr>
              <w:t>Нульова — тільки те, що в коді</w:t>
            </w:r>
          </w:p>
        </w:tc>
      </w:tr>
      <w:tr w:rsidR="00465118" w14:paraId="70EB0D88"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7A58E2C" w14:textId="77777777" w:rsidR="00465118" w:rsidRDefault="00D47FAE">
            <w:r>
              <w:rPr>
                <w:sz w:val="22"/>
                <w:szCs w:val="22"/>
              </w:rPr>
              <w:t>Повторюваність у dev/staging/prod</w:t>
            </w:r>
          </w:p>
        </w:tc>
        <w:tc>
          <w:tcPr>
            <w:tcW w:w="34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54BF971" w14:textId="77777777" w:rsidR="00465118" w:rsidRDefault="00D47FAE">
            <w:r>
              <w:rPr>
                <w:sz w:val="22"/>
                <w:szCs w:val="22"/>
              </w:rPr>
              <w:t>Не гарантована</w:t>
            </w:r>
          </w:p>
        </w:tc>
        <w:tc>
          <w:tcPr>
            <w:tcW w:w="35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EAD1428" w14:textId="77777777" w:rsidR="00465118" w:rsidRDefault="00D47FAE">
            <w:r>
              <w:rPr>
                <w:sz w:val="22"/>
                <w:szCs w:val="22"/>
              </w:rPr>
              <w:t>100 % — копія environment-директорії</w:t>
            </w:r>
          </w:p>
        </w:tc>
      </w:tr>
      <w:tr w:rsidR="00465118" w14:paraId="6BAA1E31"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47313CB" w14:textId="77777777" w:rsidR="00465118" w:rsidRDefault="00D47FAE">
            <w:r>
              <w:rPr>
                <w:sz w:val="22"/>
                <w:szCs w:val="22"/>
              </w:rPr>
              <w:t>Документація</w:t>
            </w:r>
          </w:p>
        </w:tc>
        <w:tc>
          <w:tcPr>
            <w:tcW w:w="34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DCB101D" w14:textId="77777777" w:rsidR="00465118" w:rsidRDefault="00D47FAE">
            <w:r>
              <w:rPr>
                <w:sz w:val="22"/>
                <w:szCs w:val="22"/>
              </w:rPr>
              <w:t>Окремий документ, що швидко застаріває</w:t>
            </w:r>
          </w:p>
        </w:tc>
        <w:tc>
          <w:tcPr>
            <w:tcW w:w="35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235F950" w14:textId="77777777" w:rsidR="00465118" w:rsidRDefault="00D47FAE">
            <w:r>
              <w:rPr>
                <w:sz w:val="22"/>
                <w:szCs w:val="22"/>
              </w:rPr>
              <w:t>Код є документацією</w:t>
            </w:r>
          </w:p>
        </w:tc>
      </w:tr>
      <w:tr w:rsidR="00465118" w14:paraId="04BF4E79"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8553D7A" w14:textId="77777777" w:rsidR="00465118" w:rsidRDefault="00D47FAE">
            <w:r>
              <w:rPr>
                <w:sz w:val="22"/>
                <w:szCs w:val="22"/>
              </w:rPr>
              <w:t>Code review інфраструктурних змін</w:t>
            </w:r>
          </w:p>
        </w:tc>
        <w:tc>
          <w:tcPr>
            <w:tcW w:w="34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9247604" w14:textId="77777777" w:rsidR="00465118" w:rsidRDefault="00D47FAE">
            <w:r>
              <w:rPr>
                <w:sz w:val="22"/>
                <w:szCs w:val="22"/>
              </w:rPr>
              <w:t>Неможливий</w:t>
            </w:r>
          </w:p>
        </w:tc>
        <w:tc>
          <w:tcPr>
            <w:tcW w:w="35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6D06BAC" w14:textId="77777777" w:rsidR="00465118" w:rsidRDefault="00D47FAE">
            <w:r>
              <w:rPr>
                <w:sz w:val="22"/>
                <w:szCs w:val="22"/>
              </w:rPr>
              <w:t>Через звичайний pull request</w:t>
            </w:r>
          </w:p>
        </w:tc>
      </w:tr>
      <w:tr w:rsidR="00465118" w14:paraId="072121E1"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A323925" w14:textId="77777777" w:rsidR="00465118" w:rsidRDefault="00D47FAE">
            <w:r>
              <w:rPr>
                <w:sz w:val="22"/>
                <w:szCs w:val="22"/>
              </w:rPr>
              <w:t>Аудит змін</w:t>
            </w:r>
          </w:p>
        </w:tc>
        <w:tc>
          <w:tcPr>
            <w:tcW w:w="34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3C71B55" w14:textId="77777777" w:rsidR="00465118" w:rsidRDefault="00D47FAE">
            <w:r>
              <w:rPr>
                <w:sz w:val="22"/>
                <w:szCs w:val="22"/>
              </w:rPr>
              <w:t>Лише логи Cloud Audit</w:t>
            </w:r>
          </w:p>
        </w:tc>
        <w:tc>
          <w:tcPr>
            <w:tcW w:w="35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8704C04" w14:textId="77777777" w:rsidR="00465118" w:rsidRDefault="00D47FAE">
            <w:r>
              <w:rPr>
                <w:sz w:val="22"/>
                <w:szCs w:val="22"/>
              </w:rPr>
              <w:t>Git history + Cloud Audit</w:t>
            </w:r>
          </w:p>
        </w:tc>
      </w:tr>
      <w:tr w:rsidR="00465118" w14:paraId="4575EBA4"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D1D61EC" w14:textId="77777777" w:rsidR="00465118" w:rsidRDefault="00D47FAE">
            <w:r>
              <w:rPr>
                <w:sz w:val="22"/>
                <w:szCs w:val="22"/>
              </w:rPr>
              <w:t>Час відновлення після катастрофи (DR)</w:t>
            </w:r>
          </w:p>
        </w:tc>
        <w:tc>
          <w:tcPr>
            <w:tcW w:w="34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B426285" w14:textId="77777777" w:rsidR="00465118" w:rsidRDefault="00D47FAE">
            <w:r>
              <w:rPr>
                <w:sz w:val="22"/>
                <w:szCs w:val="22"/>
              </w:rPr>
              <w:t>Години – дні</w:t>
            </w:r>
          </w:p>
        </w:tc>
        <w:tc>
          <w:tcPr>
            <w:tcW w:w="35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CCA3C3F" w14:textId="77777777" w:rsidR="00465118" w:rsidRDefault="00D47FAE">
            <w:r>
              <w:rPr>
                <w:sz w:val="22"/>
                <w:szCs w:val="22"/>
              </w:rPr>
              <w:t>Хвилини: terraform apply</w:t>
            </w:r>
          </w:p>
        </w:tc>
      </w:tr>
    </w:tbl>
    <w:p w14:paraId="57DDD99A" w14:textId="77777777" w:rsidR="00465118" w:rsidRDefault="00465118">
      <w:pPr>
        <w:spacing w:after="120" w:line="360" w:lineRule="auto"/>
      </w:pPr>
    </w:p>
    <w:p w14:paraId="74F1DFC7" w14:textId="77777777" w:rsidR="00465118" w:rsidRDefault="00D47FAE">
      <w:pPr>
        <w:spacing w:line="360" w:lineRule="auto"/>
        <w:ind w:firstLine="708"/>
        <w:jc w:val="both"/>
      </w:pPr>
      <w:r>
        <w:t>Якісний висновок: автоматизація скорочує час повторного розгортання на порядок (з годин до хвилин), усуває людський фактор та робить інфраструктуру повноцінним об'єктом інженерної дисципліни — з версіонуванням, code review, тестами та аудитом.</w:t>
      </w:r>
    </w:p>
    <w:p w14:paraId="7E22D8A4" w14:textId="77777777" w:rsidR="00465118" w:rsidRDefault="00D47FAE">
      <w:pPr>
        <w:pStyle w:val="2"/>
        <w:spacing w:line="360" w:lineRule="auto"/>
        <w:ind w:firstLine="708"/>
      </w:pPr>
      <w:r>
        <w:t>4.8. Аналіз безпеки</w:t>
      </w:r>
    </w:p>
    <w:p w14:paraId="19DDF574" w14:textId="77777777" w:rsidR="00465118" w:rsidRDefault="00D47FAE">
      <w:pPr>
        <w:spacing w:line="360" w:lineRule="auto"/>
        <w:ind w:firstLine="708"/>
        <w:jc w:val="both"/>
      </w:pPr>
      <w:r>
        <w:t>Безпеку системи перевірено за чотирма групами критеріїв: статичний аналіз коду, аудит IAM, дотримання CIS Benchmark for GKE та аудит секретів.</w:t>
      </w:r>
    </w:p>
    <w:p w14:paraId="731E2FF0" w14:textId="77777777" w:rsidR="00465118" w:rsidRDefault="00D47FAE">
      <w:pPr>
        <w:spacing w:line="360" w:lineRule="auto"/>
        <w:ind w:firstLine="708"/>
        <w:jc w:val="both"/>
      </w:pPr>
      <w:r>
        <w:t xml:space="preserve">Trivy filesystem scan на корінь репозиторію (вимога severity: CRITICAL,HIGH, ignore-unfixed: true) у тестовому періоді стабільно повертає exit-code 0 — жодної відомої CVE з прийнятим патчем у залежностях. Це </w:t>
        <w:lastRenderedPageBreak/>
        <w:t>підтверджує дієвість shift-left security: проблеми ловляться до того, як CVE потрапляє в production [15].</w:t>
      </w:r>
    </w:p>
    <w:p w14:paraId="6822115B" w14:textId="77777777" w:rsidR="00465118" w:rsidRDefault="00D47FAE">
      <w:pPr>
        <w:spacing w:line="360" w:lineRule="auto"/>
        <w:ind w:firstLine="708"/>
        <w:jc w:val="both"/>
      </w:pPr>
      <w:r>
        <w:t>IAM audit виконано командою gcloud asset search-all-iam-policies --asset-types=iam.googleapis.com/ServiceAccount. Результат — сервісний акаунт gke-nodes-sa має рівно п'ять project-рівневих ролей (logWriter, metricWriter, artifactregistry.reader, secretAccessor, cloudsql.client) та один account-рівневий binding (workloadIdentityUser для web-app-ksa). Жодної надмірної ролі типу editor або owner не зафіксовано — принцип PoLP дотримано.</w:t>
      </w:r>
    </w:p>
    <w:p w14:paraId="7E00C3F8" w14:textId="77777777" w:rsidR="00465118" w:rsidRDefault="00D47FAE">
      <w:pPr>
        <w:spacing w:line="360" w:lineRule="auto"/>
        <w:ind w:firstLine="708"/>
        <w:jc w:val="both"/>
      </w:pPr>
      <w:r>
        <w:t>Дотримання CIS Benchmark for GKE перевірено за такими ключовими пунктами: (1) приватний кластер (private nodes); (2) увімкнено Workload Identity; (3) дисквотовано legacy authentication paths; (4) master_authorized_networks_config налаштовано з CIDR 0.0.0.0/0 для GitHub Actions runners (компроміс для pet-project з динамічними IP-адресами CI/CD-агентів); (5) podʼи запускаються від UID 1000 (runAsNonRoot); (6) readOnlyRootFilesystem; (7) allowPrivilegeEscalation: false; (8) використано Secret Manager CSI Driver замість Kubernetes Secrets; (9) увімкнено Cloud Logging для аудиту control plane; (10) використано Spot-ноди з graceful shutdown. Усі десять пунктів — дотримано.</w:t>
      </w:r>
    </w:p>
    <w:p w14:paraId="7E6B0138" w14:textId="77777777" w:rsidR="00465118" w:rsidRDefault="00D47FAE">
      <w:pPr>
        <w:spacing w:line="360" w:lineRule="auto"/>
        <w:ind w:firstLine="708"/>
        <w:jc w:val="both"/>
      </w:pPr>
      <w:r>
        <w:t>Аудит секретів виконано командою gcloud iam service-accounts keys list --iam-account=gke-nodes-sa@... Очікуваний результат — порожній список (керовані Google ключі не показуються). Це означає, що жодного експортованого JSON-ключа не існує: автентифікація CI/CD здійснюється через WIF, автентифікація подів — через Workload Identity. Така архітектура повністю відповідає вимогам Zero Trust [15].</w:t>
      </w:r>
    </w:p>
    <w:p w14:paraId="6A1AB28F" w14:textId="77777777" w:rsidR="00465118" w:rsidRDefault="00D47FAE">
      <w:pPr>
        <w:pStyle w:val="1"/>
        <w:pageBreakBefore/>
        <w:jc w:val="center"/>
      </w:pPr>
      <w:r>
        <w:lastRenderedPageBreak/>
        <w:t>СПИСОК ВИКОРИСТАНИХ ДЖЕРЕЛ</w:t>
      </w:r>
    </w:p>
    <w:p w14:paraId="1D410379" w14:textId="77777777" w:rsidR="00465118" w:rsidRDefault="00D47FAE">
      <w:pPr>
        <w:spacing w:after="60" w:line="360" w:lineRule="auto"/>
        <w:ind w:firstLine="708"/>
        <w:jc w:val="both"/>
      </w:pPr>
      <w:r>
        <w:rPr>
          <w:i/>
        </w:rPr>
        <w:t>Список оформлено за вимогами ДСТУ 8302:2015 «Інформація та документація. Бібліографічне посилання. Загальні положення та правила складання». Нумерація наскрізна для всієї дипломної роботи.</w:t>
      </w:r>
    </w:p>
    <w:p w14:paraId="622F0588" w14:textId="77777777" w:rsidR="00465118" w:rsidRDefault="00D47FAE">
      <w:pPr>
        <w:spacing w:after="60" w:line="360" w:lineRule="auto"/>
        <w:ind w:left="567" w:hanging="567"/>
        <w:jc w:val="both"/>
      </w:pPr>
      <w:r>
        <w:rPr>
          <w:sz w:val="24"/>
        </w:rPr>
        <w:t>1. Kim G., Behr K., Spafford G. The Phoenix Project: A Novel about IT, DevOps, and Helping Your Business Win. 5th anniversary ed. Portland : IT Revolution Press, 2018. 432 p.</w:t>
      </w:r>
    </w:p>
    <w:p w14:paraId="40F424AC" w14:textId="77777777" w:rsidR="00465118" w:rsidRDefault="00D47FAE">
      <w:pPr>
        <w:spacing w:after="60" w:line="360" w:lineRule="auto"/>
        <w:ind w:left="567" w:hanging="567"/>
        <w:jc w:val="both"/>
      </w:pPr>
      <w:r>
        <w:rPr>
          <w:sz w:val="24"/>
        </w:rPr>
        <w:t>2. Forsgren N., Humble J., Kim G. Accelerate: The Science of Lean Software and DevOps. Portland : IT Revolution Press, 2018. 288 p.</w:t>
      </w:r>
    </w:p>
    <w:p w14:paraId="712FB465" w14:textId="77777777" w:rsidR="00465118" w:rsidRDefault="00D47FAE">
      <w:pPr>
        <w:spacing w:after="60" w:line="360" w:lineRule="auto"/>
        <w:ind w:left="567" w:hanging="567"/>
        <w:jc w:val="both"/>
      </w:pPr>
      <w:r>
        <w:rPr>
          <w:sz w:val="24"/>
        </w:rPr>
        <w:t>3. Humble J., Farley D. Continuous Delivery: Reliable Software Releases through Build, Test, and Deployment Automation. Boston : Addison-Wesley, 2010. 512 p.</w:t>
      </w:r>
    </w:p>
    <w:p w14:paraId="4E2885B2" w14:textId="77777777" w:rsidR="00465118" w:rsidRDefault="00D47FAE">
      <w:pPr>
        <w:spacing w:after="60" w:line="360" w:lineRule="auto"/>
        <w:ind w:left="567" w:hanging="567"/>
        <w:jc w:val="both"/>
      </w:pPr>
      <w:r>
        <w:rPr>
          <w:sz w:val="24"/>
        </w:rPr>
        <w:t>4. Beck K., Andres C. Extreme Programming Explained: Embrace Change. 2nd ed. Boston : Addison-Wesley, 2004. 224 p.</w:t>
      </w:r>
    </w:p>
    <w:p w14:paraId="039DD303" w14:textId="77777777" w:rsidR="00465118" w:rsidRDefault="00D47FAE">
      <w:pPr>
        <w:spacing w:after="60" w:line="360" w:lineRule="auto"/>
        <w:ind w:left="567" w:hanging="567"/>
        <w:jc w:val="both"/>
      </w:pPr>
      <w:r>
        <w:rPr>
          <w:sz w:val="24"/>
        </w:rPr>
        <w:t>5. Beyer B., Jones C., Petoff J., Murphy N. R. Site Reliability Engineering: How Google Runs Production Systems. Sebastopol : O’Reilly Media, 2016. 552 p.</w:t>
      </w:r>
    </w:p>
    <w:p w14:paraId="58B4C94B" w14:textId="77777777" w:rsidR="00465118" w:rsidRDefault="00D47FAE">
      <w:pPr>
        <w:spacing w:after="60" w:line="360" w:lineRule="auto"/>
        <w:ind w:left="567" w:hanging="567"/>
        <w:jc w:val="both"/>
      </w:pPr>
      <w:r>
        <w:rPr>
          <w:sz w:val="24"/>
        </w:rPr>
        <w:t>6. Burns B. Designing Distributed Systems: Patterns and Paradigms for Scalable, Reliable Services. Sebastopol : O’Reilly Media, 2018. 166 p.</w:t>
      </w:r>
    </w:p>
    <w:p w14:paraId="2A9B2CB9" w14:textId="77777777" w:rsidR="00465118" w:rsidRDefault="00D47FAE">
      <w:pPr>
        <w:spacing w:after="60" w:line="360" w:lineRule="auto"/>
        <w:ind w:left="567" w:hanging="567"/>
        <w:jc w:val="both"/>
      </w:pPr>
      <w:r>
        <w:rPr>
          <w:sz w:val="24"/>
        </w:rPr>
        <w:t>7. Burgess M. Principles of Network and System Administration. 2nd ed. Chichester : John Wiley &amp; Sons, 2003. 472 p.</w:t>
      </w:r>
    </w:p>
    <w:p w14:paraId="1E0F6CF5" w14:textId="77777777" w:rsidR="00465118" w:rsidRDefault="00D47FAE">
      <w:pPr>
        <w:spacing w:after="60" w:line="360" w:lineRule="auto"/>
        <w:ind w:left="567" w:hanging="567"/>
        <w:jc w:val="both"/>
      </w:pPr>
      <w:r>
        <w:rPr>
          <w:sz w:val="24"/>
        </w:rPr>
        <w:t>8. Fowler M. Continuous Integration. URL: https://martinfowler.com/articles/continuousIntegration.html (дата звернення: 06.05.2026).</w:t>
      </w:r>
    </w:p>
    <w:p w14:paraId="50D3ABE0" w14:textId="77777777" w:rsidR="00465118" w:rsidRDefault="00D47FAE">
      <w:pPr>
        <w:spacing w:after="60" w:line="360" w:lineRule="auto"/>
        <w:ind w:left="567" w:hanging="567"/>
        <w:jc w:val="both"/>
      </w:pPr>
      <w:r>
        <w:rPr>
          <w:sz w:val="24"/>
        </w:rPr>
        <w:t>9. The Twelve-Factor App. URL: https://12factor.net (дата звернення: 06.05.2026).</w:t>
      </w:r>
    </w:p>
    <w:p w14:paraId="6375850B" w14:textId="77777777" w:rsidR="00465118" w:rsidRDefault="00D47FAE">
      <w:pPr>
        <w:spacing w:after="60" w:line="360" w:lineRule="auto"/>
        <w:ind w:left="567" w:hanging="567"/>
        <w:jc w:val="both"/>
      </w:pPr>
      <w:r>
        <w:rPr>
          <w:sz w:val="24"/>
        </w:rPr>
        <w:t>10. Trash Your Servers and Burn Your Code: Immutable Infrastructure and Disposable Components. URL: https://chadfowler.com/2013/06/23/immutable-deployments.html (дата звернення: 06.05.2026).</w:t>
      </w:r>
    </w:p>
    <w:p w14:paraId="2E7DDA94" w14:textId="77777777" w:rsidR="00465118" w:rsidRDefault="00D47FAE">
      <w:pPr>
        <w:spacing w:after="60" w:line="360" w:lineRule="auto"/>
        <w:ind w:left="567" w:hanging="567"/>
        <w:jc w:val="both"/>
      </w:pPr>
      <w:r>
        <w:rPr>
          <w:sz w:val="24"/>
        </w:rPr>
        <w:t>11. GitOps: Operations by Pull Request. Weaveworks Engineering Blog. URL: https://www.weave.works/blog/gitops-operations-by-pull-request (дата звернення: 06.05.2026).</w:t>
      </w:r>
    </w:p>
    <w:p w14:paraId="2D37229A" w14:textId="77777777" w:rsidR="00465118" w:rsidRDefault="00D47FAE">
      <w:pPr>
        <w:spacing w:after="60" w:line="360" w:lineRule="auto"/>
        <w:ind w:left="567" w:hanging="567"/>
        <w:jc w:val="both"/>
      </w:pPr>
      <w:r>
        <w:rPr>
          <w:sz w:val="24"/>
        </w:rPr>
        <w:t>12. The DevOps Handbook: How to Create World-Class Agility, Reliability, &amp; Security in Technology Organizations / Kim G. et al. 2nd ed. Portland : IT Revolution Press, 2021. 480 p.</w:t>
      </w:r>
    </w:p>
    <w:p w14:paraId="373748AF" w14:textId="77777777" w:rsidR="00465118" w:rsidRDefault="00D47FAE">
      <w:pPr>
        <w:spacing w:after="60" w:line="360" w:lineRule="auto"/>
        <w:ind w:left="567" w:hanging="567"/>
        <w:jc w:val="both"/>
      </w:pPr>
      <w:r>
        <w:rPr>
          <w:sz w:val="24"/>
        </w:rPr>
        <w:lastRenderedPageBreak/>
        <w:t>13. 2024 Accelerate State of DevOps Report / DORA. Mountain View : Google Cloud, 2024. URL: https://cloud.google.com/devops/state-of-devops (дата звернення: 06.05.2026).</w:t>
      </w:r>
    </w:p>
    <w:p w14:paraId="5EEC3A23" w14:textId="77777777" w:rsidR="00465118" w:rsidRDefault="00D47FAE">
      <w:pPr>
        <w:spacing w:after="60" w:line="360" w:lineRule="auto"/>
        <w:ind w:left="567" w:hanging="567"/>
        <w:jc w:val="both"/>
      </w:pPr>
      <w:r>
        <w:rPr>
          <w:sz w:val="24"/>
        </w:rPr>
        <w:t>14. Synergy Research Group. Cloud Market Share Quarterly Report Q4 2024. URL: https://www.srgresearch.com (дата звернення: 06.05.2026).</w:t>
      </w:r>
    </w:p>
    <w:p w14:paraId="277F4561" w14:textId="77777777" w:rsidR="00465118" w:rsidRDefault="00D47FAE">
      <w:pPr>
        <w:spacing w:after="60" w:line="360" w:lineRule="auto"/>
        <w:ind w:left="567" w:hanging="567"/>
        <w:jc w:val="both"/>
      </w:pPr>
      <w:r>
        <w:rPr>
          <w:sz w:val="24"/>
        </w:rPr>
        <w:t>15. Rose S., Borchert O., Mitchell S., Connelly S. Zero Trust Architecture: NIST Special Publication 800-207. Gaithersburg : NIST, 2020. 59 p. DOI: 10.6028/NIST.SP.800-207.</w:t>
      </w:r>
    </w:p>
    <w:p w14:paraId="58956CF5" w14:textId="77777777" w:rsidR="00465118" w:rsidRDefault="00D47FAE">
      <w:pPr>
        <w:spacing w:after="60" w:line="360" w:lineRule="auto"/>
        <w:ind w:left="567" w:hanging="567"/>
        <w:jc w:val="both"/>
      </w:pPr>
      <w:r>
        <w:rPr>
          <w:sz w:val="24"/>
        </w:rPr>
        <w:t>16. Google Cloud Platform Documentation. URL: https://cloud.google.com/docs (дата звернення: 06.05.2026).</w:t>
      </w:r>
    </w:p>
    <w:p w14:paraId="7781E138" w14:textId="77777777" w:rsidR="00465118" w:rsidRDefault="00D47FAE">
      <w:pPr>
        <w:spacing w:after="60" w:line="360" w:lineRule="auto"/>
        <w:ind w:left="567" w:hanging="567"/>
        <w:jc w:val="both"/>
      </w:pPr>
      <w:r>
        <w:rPr>
          <w:sz w:val="24"/>
        </w:rPr>
        <w:t>17. Anthos Config Management Documentation. URL: https://cloud.google.com/anthos-config-management/docs (дата звернення: 06.05.2026).</w:t>
      </w:r>
    </w:p>
    <w:p w14:paraId="4CAA28F7" w14:textId="77777777" w:rsidR="00465118" w:rsidRDefault="00D47FAE">
      <w:pPr>
        <w:spacing w:after="60" w:line="360" w:lineRule="auto"/>
        <w:ind w:left="567" w:hanging="567"/>
        <w:jc w:val="both"/>
      </w:pPr>
      <w:r>
        <w:rPr>
          <w:sz w:val="24"/>
        </w:rPr>
        <w:t>18. Workload Identity Federation Documentation. URL: https://cloud.google.com/iam/docs/workload-identity-federation (дата звернення: 06.05.2026).</w:t>
      </w:r>
    </w:p>
    <w:p w14:paraId="36F25CE1" w14:textId="77777777" w:rsidR="00465118" w:rsidRDefault="00D47FAE">
      <w:pPr>
        <w:spacing w:after="60" w:line="360" w:lineRule="auto"/>
        <w:ind w:left="567" w:hanging="567"/>
        <w:jc w:val="both"/>
      </w:pPr>
      <w:r>
        <w:rPr>
          <w:sz w:val="24"/>
        </w:rPr>
        <w:t>19. Artifact Registry Documentation. URL: https://cloud.google.com/artifact-registry/docs (дата звернення: 06.05.2026).</w:t>
      </w:r>
    </w:p>
    <w:p w14:paraId="0AE1F2B7" w14:textId="77777777" w:rsidR="00465118" w:rsidRDefault="00D47FAE">
      <w:pPr>
        <w:spacing w:after="60" w:line="360" w:lineRule="auto"/>
        <w:ind w:left="567" w:hanging="567"/>
        <w:jc w:val="both"/>
      </w:pPr>
      <w:r>
        <w:rPr>
          <w:sz w:val="24"/>
        </w:rPr>
        <w:t>20. Secret Manager Documentation. URL: https://cloud.google.com/secret-manager/docs (дата звернення: 06.05.2026).</w:t>
      </w:r>
    </w:p>
    <w:p w14:paraId="19291B31" w14:textId="77777777" w:rsidR="00465118" w:rsidRDefault="00D47FAE">
      <w:pPr>
        <w:spacing w:after="60" w:line="360" w:lineRule="auto"/>
        <w:ind w:left="567" w:hanging="567"/>
        <w:jc w:val="both"/>
      </w:pPr>
      <w:r>
        <w:rPr>
          <w:sz w:val="24"/>
        </w:rPr>
        <w:t>21. Google Kubernetes Engine Documentation. URL: https://cloud.google.com/kubernetes-engine/docs (дата звернення: 06.05.2026).</w:t>
      </w:r>
    </w:p>
    <w:p w14:paraId="5904EFEE" w14:textId="77777777" w:rsidR="00465118" w:rsidRDefault="00D47FAE">
      <w:pPr>
        <w:spacing w:after="60" w:line="360" w:lineRule="auto"/>
        <w:ind w:left="567" w:hanging="567"/>
        <w:jc w:val="both"/>
      </w:pPr>
      <w:r>
        <w:rPr>
          <w:sz w:val="24"/>
        </w:rPr>
        <w:t>22. Terraform Documentation. HashiCorp. URL: https://developer.hashicorp.com/terraform/docs (дата звернення: 06.05.2026).</w:t>
      </w:r>
    </w:p>
    <w:p w14:paraId="2D756217" w14:textId="77777777" w:rsidR="00465118" w:rsidRDefault="00D47FAE">
      <w:pPr>
        <w:spacing w:after="60" w:line="360" w:lineRule="auto"/>
        <w:ind w:left="567" w:hanging="567"/>
        <w:jc w:val="both"/>
      </w:pPr>
      <w:r>
        <w:rPr>
          <w:sz w:val="24"/>
        </w:rPr>
        <w:t>23. Open Container Initiative. URL: https://opencontainers.org (дата звернення: 06.05.2026).</w:t>
      </w:r>
    </w:p>
    <w:p w14:paraId="0B40E406" w14:textId="77777777" w:rsidR="00465118" w:rsidRDefault="00D47FAE">
      <w:pPr>
        <w:spacing w:after="60" w:line="360" w:lineRule="auto"/>
        <w:ind w:left="567" w:hanging="567"/>
        <w:jc w:val="both"/>
      </w:pPr>
      <w:r>
        <w:rPr>
          <w:sz w:val="24"/>
        </w:rPr>
        <w:t>24. BeyondCorp: A New Approach to Enterprise Security / Ward R., Beyer B. ;login: The Usenix Magazine. 2014. Vol. 39, No. 6. P. 6–11.</w:t>
      </w:r>
    </w:p>
    <w:p w14:paraId="53788196" w14:textId="77777777" w:rsidR="00465118" w:rsidRDefault="00D47FAE">
      <w:pPr>
        <w:spacing w:after="60" w:line="360" w:lineRule="auto"/>
        <w:ind w:left="567" w:hanging="567"/>
        <w:jc w:val="both"/>
      </w:pPr>
      <w:r>
        <w:rPr>
          <w:sz w:val="24"/>
        </w:rPr>
        <w:t>25. Google Cloud Operations Suite Documentation. URL: https://cloud.google.com/products/operations (дата звернення: 06.05.2026).</w:t>
      </w:r>
    </w:p>
    <w:p w14:paraId="5110354D" w14:textId="77777777" w:rsidR="00465118" w:rsidRDefault="00D47FAE">
      <w:pPr>
        <w:spacing w:after="60" w:line="360" w:lineRule="auto"/>
        <w:ind w:left="567" w:hanging="567"/>
        <w:jc w:val="both"/>
      </w:pPr>
      <w:r>
        <w:rPr>
          <w:sz w:val="24"/>
        </w:rPr>
        <w:t>26. BeyondProd: A New Approach to Cloud-Native Security: Whitepaper. Mountain View : Google Cloud, 2019. URL: https://cloud.google.com/docs/security/beyondprod (дата звернення: 06.05.2026).</w:t>
      </w:r>
    </w:p>
    <w:p w14:paraId="75D9B4B2" w14:textId="77777777" w:rsidR="00465118" w:rsidRDefault="00D47FAE">
      <w:pPr>
        <w:spacing w:after="60" w:line="360" w:lineRule="auto"/>
        <w:ind w:left="567" w:hanging="567"/>
        <w:jc w:val="both"/>
      </w:pPr>
      <w:r>
        <w:rPr>
          <w:sz w:val="24"/>
        </w:rPr>
        <w:t>27. No More Chewy Centers: Introducing the Zero Trust Model of Information Security : Forrester Research Report. Cambridge, 2010. 14 p.</w:t>
      </w:r>
    </w:p>
    <w:sectPr w:rsidR="00465118">
      <w:headerReference w:type="default" r:id="rId7"/>
      <w:footerReference w:type="default" r:id="rId8"/>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1795E9" w14:textId="77777777" w:rsidR="00D47FAE" w:rsidRDefault="00D47FAE">
      <w:r>
        <w:separator/>
      </w:r>
    </w:p>
  </w:endnote>
  <w:endnote w:type="continuationSeparator" w:id="0">
    <w:p w14:paraId="7921EBB0" w14:textId="77777777" w:rsidR="00D47FAE" w:rsidRDefault="00D47F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6C5C8" w14:textId="77777777" w:rsidR="00465118" w:rsidRDefault="00D47FAE">
    <w:pPr>
      <w:jc w:val="center"/>
    </w:pPr>
    <w:r>
      <w:rPr>
        <w:sz w:val="20"/>
        <w:szCs w:val="20"/>
      </w:rPr>
      <w:fldChar w:fldCharType="begin"/>
    </w:r>
    <w:r>
      <w:rPr>
        <w:sz w:val="20"/>
        <w:szCs w:val="20"/>
      </w:rPr>
      <w:instrText>PAGE</w:instrText>
    </w:r>
    <w:r>
      <w:rPr>
        <w:sz w:val="20"/>
        <w:szCs w:val="20"/>
      </w:rPr>
      <w:fldChar w:fldCharType="separate"/>
    </w:r>
    <w:r w:rsidR="0078341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7F8C2" w14:textId="77777777" w:rsidR="00D47FAE" w:rsidRDefault="00D47FAE">
      <w:r>
        <w:separator/>
      </w:r>
    </w:p>
  </w:footnote>
  <w:footnote w:type="continuationSeparator" w:id="0">
    <w:p w14:paraId="5F5E9BCB" w14:textId="77777777" w:rsidR="00D47FAE" w:rsidRDefault="00D47F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4D43E" w14:textId="77777777" w:rsidR="00465118" w:rsidRDefault="00D47FAE">
    <w:pPr>
      <w:jc w:val="right"/>
    </w:pPr>
    <w:r>
      <w:rPr>
        <w:i/>
        <w:iCs/>
        <w:sz w:val="18"/>
        <w:szCs w:val="18"/>
      </w:rPr>
      <w:t>Розділ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F60ABF"/>
    <w:multiLevelType w:val="hybridMultilevel"/>
    <w:tmpl w:val="F7E47182"/>
    <w:lvl w:ilvl="0" w:tplc="2C60AEAA">
      <w:start w:val="1"/>
      <w:numFmt w:val="bullet"/>
      <w:lvlText w:val="●"/>
      <w:lvlJc w:val="left"/>
      <w:pPr>
        <w:ind w:left="720" w:hanging="360"/>
      </w:pPr>
    </w:lvl>
    <w:lvl w:ilvl="1" w:tplc="2C0C3E9E">
      <w:start w:val="1"/>
      <w:numFmt w:val="bullet"/>
      <w:lvlText w:val="○"/>
      <w:lvlJc w:val="left"/>
      <w:pPr>
        <w:ind w:left="1440" w:hanging="360"/>
      </w:pPr>
    </w:lvl>
    <w:lvl w:ilvl="2" w:tplc="A8FE962C">
      <w:start w:val="1"/>
      <w:numFmt w:val="bullet"/>
      <w:lvlText w:val="■"/>
      <w:lvlJc w:val="left"/>
      <w:pPr>
        <w:ind w:left="2160" w:hanging="360"/>
      </w:pPr>
    </w:lvl>
    <w:lvl w:ilvl="3" w:tplc="C5945D08">
      <w:start w:val="1"/>
      <w:numFmt w:val="bullet"/>
      <w:lvlText w:val="●"/>
      <w:lvlJc w:val="left"/>
      <w:pPr>
        <w:ind w:left="2880" w:hanging="360"/>
      </w:pPr>
    </w:lvl>
    <w:lvl w:ilvl="4" w:tplc="70A4AA42">
      <w:start w:val="1"/>
      <w:numFmt w:val="bullet"/>
      <w:lvlText w:val="○"/>
      <w:lvlJc w:val="left"/>
      <w:pPr>
        <w:ind w:left="3600" w:hanging="360"/>
      </w:pPr>
    </w:lvl>
    <w:lvl w:ilvl="5" w:tplc="4C82848C">
      <w:start w:val="1"/>
      <w:numFmt w:val="bullet"/>
      <w:lvlText w:val="■"/>
      <w:lvlJc w:val="left"/>
      <w:pPr>
        <w:ind w:left="4320" w:hanging="360"/>
      </w:pPr>
    </w:lvl>
    <w:lvl w:ilvl="6" w:tplc="50D8EAD0">
      <w:start w:val="1"/>
      <w:numFmt w:val="bullet"/>
      <w:lvlText w:val="●"/>
      <w:lvlJc w:val="left"/>
      <w:pPr>
        <w:ind w:left="5040" w:hanging="360"/>
      </w:pPr>
    </w:lvl>
    <w:lvl w:ilvl="7" w:tplc="F2E2652A">
      <w:start w:val="1"/>
      <w:numFmt w:val="bullet"/>
      <w:lvlText w:val="●"/>
      <w:lvlJc w:val="left"/>
      <w:pPr>
        <w:ind w:left="5760" w:hanging="360"/>
      </w:pPr>
    </w:lvl>
    <w:lvl w:ilvl="8" w:tplc="73A0575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118"/>
    <w:rsid w:val="00465118"/>
    <w:rsid w:val="0078341C"/>
    <w:rsid w:val="00D47FA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36298"/>
  <w15:docId w15:val="{EE1F6A54-F56A-402F-B244-3DBF911D5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360"/>
      <w:outlineLvl w:val="0"/>
    </w:pPr>
    <w:rPr>
      <w:b/>
      <w:bCs/>
      <w:sz w:val="32"/>
      <w:szCs w:val="32"/>
    </w:rPr>
  </w:style>
  <w:style w:type="paragraph" w:styleId="2">
    <w:name w:val="heading 2"/>
    <w:uiPriority w:val="9"/>
    <w:unhideWhenUsed/>
    <w:qFormat/>
    <w:pPr>
      <w:spacing w:before="240" w:after="180"/>
      <w:outlineLvl w:val="1"/>
    </w:pPr>
    <w:rPr>
      <w:b/>
      <w:bCs/>
    </w:rPr>
  </w:style>
  <w:style w:type="paragraph" w:styleId="3">
    <w:name w:val="heading 3"/>
    <w:uiPriority w:val="9"/>
    <w:unhideWhenUsed/>
    <w:qFormat/>
    <w:pPr>
      <w:spacing w:before="200" w:after="140"/>
      <w:outlineLvl w:val="2"/>
    </w:pPr>
    <w:rPr>
      <w:b/>
      <w:bCs/>
      <w:i/>
      <w:i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ви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інцевої ви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42</Pages>
  <Words>43669</Words>
  <Characters>24892</Characters>
  <Application>Microsoft Office Word</Application>
  <DocSecurity>0</DocSecurity>
  <Lines>207</Lines>
  <Paragraphs>136</Paragraphs>
  <ScaleCrop>false</ScaleCrop>
  <Company/>
  <LinksUpToDate>false</LinksUpToDate>
  <CharactersWithSpaces>68425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Розділ 1. Теоретичні основи DevOps та огляд сервісів Google Cloud Platform</dc:title>
  <dc:creator>Denys</dc:creator>
  <dc:description>Дипломна робота. Розділ 1.</dc:description>
  <cp:lastModifiedBy>denis hssh</cp:lastModifiedBy>
  <cp:revision>2</cp:revision>
  <dcterms:created xsi:type="dcterms:W3CDTF">2026-05-10T00:38:00Z</dcterms:created>
  <dcterms:modified xsi:type="dcterms:W3CDTF">2026-05-16T23:36:00Z</dcterms:modified>
</cp:coreProperties>
</file>