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93F4" w14:textId="77777777" w:rsidR="002E3301" w:rsidRPr="002E3301" w:rsidRDefault="002E3301" w:rsidP="002E3301">
      <w:pPr>
        <w:jc w:val="both"/>
        <w:rPr>
          <w:rFonts w:ascii="Roboto" w:hAnsi="Roboto"/>
          <w:sz w:val="26"/>
          <w:szCs w:val="26"/>
        </w:rPr>
      </w:pPr>
      <w:r w:rsidRPr="002E3301">
        <w:rPr>
          <w:rFonts w:ascii="Roboto" w:hAnsi="Roboto"/>
          <w:b/>
          <w:bCs/>
          <w:sz w:val="26"/>
          <w:szCs w:val="26"/>
        </w:rPr>
        <w:t>Lịch Sử Pháp: Hành Trình của Một Đế Chế Văn Hóa và Nghệ Thuật</w:t>
      </w:r>
    </w:p>
    <w:p w14:paraId="1119F440" w14:textId="77777777" w:rsidR="002E3301" w:rsidRPr="002E3301" w:rsidRDefault="002E3301" w:rsidP="002E3301">
      <w:pPr>
        <w:jc w:val="both"/>
        <w:rPr>
          <w:rFonts w:ascii="Roboto" w:hAnsi="Roboto"/>
          <w:sz w:val="26"/>
          <w:szCs w:val="26"/>
        </w:rPr>
      </w:pPr>
      <w:r w:rsidRPr="002E3301">
        <w:rPr>
          <w:rFonts w:ascii="Roboto" w:hAnsi="Roboto"/>
          <w:sz w:val="26"/>
          <w:szCs w:val="26"/>
        </w:rPr>
        <w:t>Lịch sử của Pháp là một bức tranh sặc sỡ về sự thăng trầm, với những phong cách nghệ thuật, văn hóa và chính trị đặc trưng. Từ những ngày đầu của các bộ tộc Gaul và Roman cho đến khi trở thành một quốc gia đa văn hóa và năng động ngày nay, Pháp đã chơi một vai trò quan trọng trong lịch sử thế giới. Hãy cùng nhau đi vào hành trình lịch sử của Pháp qua các giai đoạn quan trọng.</w:t>
      </w:r>
    </w:p>
    <w:p w14:paraId="2BBBF16D" w14:textId="77777777" w:rsidR="002E3301" w:rsidRPr="002E3301" w:rsidRDefault="002E3301" w:rsidP="002E3301">
      <w:pPr>
        <w:jc w:val="both"/>
        <w:rPr>
          <w:rFonts w:ascii="Roboto" w:hAnsi="Roboto"/>
          <w:sz w:val="26"/>
          <w:szCs w:val="26"/>
        </w:rPr>
      </w:pPr>
      <w:r w:rsidRPr="002E3301">
        <w:rPr>
          <w:rFonts w:ascii="Roboto" w:hAnsi="Roboto"/>
          <w:b/>
          <w:bCs/>
          <w:sz w:val="26"/>
          <w:szCs w:val="26"/>
        </w:rPr>
        <w:t>Thời Kỳ Tiền Sử và Cổ Đại:</w:t>
      </w:r>
    </w:p>
    <w:p w14:paraId="6429A296" w14:textId="77777777" w:rsidR="002E3301" w:rsidRPr="002E3301" w:rsidRDefault="002E3301" w:rsidP="002E3301">
      <w:pPr>
        <w:jc w:val="both"/>
        <w:rPr>
          <w:rFonts w:ascii="Roboto" w:hAnsi="Roboto"/>
          <w:sz w:val="26"/>
          <w:szCs w:val="26"/>
        </w:rPr>
      </w:pPr>
      <w:r w:rsidRPr="002E3301">
        <w:rPr>
          <w:rFonts w:ascii="Roboto" w:hAnsi="Roboto"/>
          <w:sz w:val="26"/>
          <w:szCs w:val="26"/>
        </w:rPr>
        <w:t>Lịch sử Pháp bắt đầu từ thời kỳ tiền sử, khi các bộ tộc Gaul đầu tiên định cư trên lãnh thổ này. Sự đến của người Roman đã tạo ra một nền văn hóa và kỹ thuật mới, với việc xây dựng các thành phố lớn như Lutetia (Paris) và Lugdunum (Lyon). Các di tích cổ đại như La cité de Carcassonne và Pont du Gard vẫn còn tồn tại cho thấy vẻ đẹp và sức mạnh của nền văn hóa La Mã.</w:t>
      </w:r>
    </w:p>
    <w:p w14:paraId="2C4F32FA" w14:textId="77777777" w:rsidR="002E3301" w:rsidRPr="002E3301" w:rsidRDefault="002E3301" w:rsidP="002E3301">
      <w:pPr>
        <w:jc w:val="both"/>
        <w:rPr>
          <w:rFonts w:ascii="Roboto" w:hAnsi="Roboto"/>
          <w:sz w:val="26"/>
          <w:szCs w:val="26"/>
        </w:rPr>
      </w:pPr>
      <w:r w:rsidRPr="002E3301">
        <w:rPr>
          <w:rFonts w:ascii="Roboto" w:hAnsi="Roboto"/>
          <w:b/>
          <w:bCs/>
          <w:sz w:val="26"/>
          <w:szCs w:val="26"/>
        </w:rPr>
        <w:t>Thời Kỳ Trung Cổ và Đế Chế Pháp:</w:t>
      </w:r>
    </w:p>
    <w:p w14:paraId="75637C88" w14:textId="77777777" w:rsidR="002E3301" w:rsidRDefault="002E3301" w:rsidP="002E3301">
      <w:pPr>
        <w:jc w:val="both"/>
        <w:rPr>
          <w:rFonts w:ascii="Roboto" w:hAnsi="Roboto"/>
          <w:sz w:val="26"/>
          <w:szCs w:val="26"/>
          <w:lang w:val="vi-VN"/>
        </w:rPr>
      </w:pPr>
      <w:r w:rsidRPr="002E3301">
        <w:rPr>
          <w:rFonts w:ascii="Roboto" w:hAnsi="Roboto"/>
          <w:sz w:val="26"/>
          <w:szCs w:val="26"/>
        </w:rPr>
        <w:t>Sau sự sụp đổ của Roman, các vương quốc và vương quốc nhỏ của Pháp đã trở thành một phần của Đế chế Carolingian và sau đó là Đế chế Pháp. Thời kỳ này chứng kiến sự thống nhất của vùng đất này dưới triều đại của các vị vua như Charlemagne và Louis XIV. Paris đã trở thành trung tâm văn hóa và chính trị quan trọng của châu Âu, với sự phát triển của kiến trúc Gothic và các hoạt động văn hóa như Festival Nôtre-Dame.</w:t>
      </w:r>
    </w:p>
    <w:p w14:paraId="7B3E370A" w14:textId="0BF7853A" w:rsidR="002E3301" w:rsidRPr="002E3301" w:rsidRDefault="002E3301" w:rsidP="002E3301">
      <w:pPr>
        <w:jc w:val="center"/>
        <w:rPr>
          <w:rFonts w:ascii="Roboto" w:hAnsi="Roboto"/>
          <w:i/>
          <w:iCs/>
          <w:sz w:val="22"/>
          <w:szCs w:val="22"/>
          <w:lang w:val="vi-VN"/>
        </w:rPr>
      </w:pPr>
      <w:r w:rsidRPr="002E3301">
        <w:rPr>
          <w:rFonts w:ascii="Roboto" w:hAnsi="Roboto"/>
          <w:i/>
          <w:iCs/>
          <w:sz w:val="22"/>
          <w:szCs w:val="22"/>
          <w:lang w:val="vi-VN"/>
        </w:rPr>
        <w:lastRenderedPageBreak/>
        <w:t>Trận Tolbiac năm 496, một trong những chiến thắng oanh liệt của người Frank.</w:t>
      </w:r>
      <w:r w:rsidRPr="002E3301">
        <w:rPr>
          <w:i/>
          <w:iCs/>
          <w:noProof/>
          <w:sz w:val="22"/>
          <w:szCs w:val="22"/>
        </w:rPr>
        <w:drawing>
          <wp:anchor distT="0" distB="0" distL="114300" distR="114300" simplePos="0" relativeHeight="251658240" behindDoc="0" locked="0" layoutInCell="1" allowOverlap="1" wp14:anchorId="5D383842" wp14:editId="37D5A05E">
            <wp:simplePos x="0" y="0"/>
            <wp:positionH relativeFrom="column">
              <wp:posOffset>0</wp:posOffset>
            </wp:positionH>
            <wp:positionV relativeFrom="paragraph">
              <wp:posOffset>0</wp:posOffset>
            </wp:positionV>
            <wp:extent cx="5943600" cy="5298440"/>
            <wp:effectExtent l="0" t="0" r="0" b="0"/>
            <wp:wrapTopAndBottom/>
            <wp:docPr id="39439150"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98440"/>
                    </a:xfrm>
                    <a:prstGeom prst="rect">
                      <a:avLst/>
                    </a:prstGeom>
                    <a:noFill/>
                    <a:ln>
                      <a:noFill/>
                    </a:ln>
                  </pic:spPr>
                </pic:pic>
              </a:graphicData>
            </a:graphic>
          </wp:anchor>
        </w:drawing>
      </w:r>
      <w:r w:rsidRPr="002E3301">
        <w:rPr>
          <w:rFonts w:ascii="Roboto" w:hAnsi="Roboto"/>
          <w:i/>
          <w:iCs/>
          <w:sz w:val="22"/>
          <w:szCs w:val="22"/>
          <w:lang w:val="vi-VN"/>
        </w:rPr>
        <w:t xml:space="preserve"> – Nguồn: Wikipedia</w:t>
      </w:r>
    </w:p>
    <w:p w14:paraId="04AD53D6" w14:textId="77777777" w:rsidR="002E3301" w:rsidRPr="002E3301" w:rsidRDefault="002E3301" w:rsidP="002E3301">
      <w:pPr>
        <w:jc w:val="both"/>
        <w:rPr>
          <w:rFonts w:ascii="Roboto" w:hAnsi="Roboto"/>
          <w:sz w:val="26"/>
          <w:szCs w:val="26"/>
        </w:rPr>
      </w:pPr>
      <w:r w:rsidRPr="002E3301">
        <w:rPr>
          <w:rFonts w:ascii="Roboto" w:hAnsi="Roboto"/>
          <w:b/>
          <w:bCs/>
          <w:sz w:val="26"/>
          <w:szCs w:val="26"/>
        </w:rPr>
        <w:t>Thời Kỳ Cách Mạng và Cách Mạng Công Nghiệp:</w:t>
      </w:r>
    </w:p>
    <w:p w14:paraId="0875F7E9" w14:textId="77777777" w:rsidR="002E3301" w:rsidRPr="002E3301" w:rsidRDefault="002E3301" w:rsidP="002E3301">
      <w:pPr>
        <w:jc w:val="both"/>
        <w:rPr>
          <w:rFonts w:ascii="Roboto" w:hAnsi="Roboto"/>
          <w:sz w:val="26"/>
          <w:szCs w:val="26"/>
        </w:rPr>
      </w:pPr>
      <w:r w:rsidRPr="002E3301">
        <w:rPr>
          <w:rFonts w:ascii="Roboto" w:hAnsi="Roboto"/>
          <w:sz w:val="26"/>
          <w:szCs w:val="26"/>
        </w:rPr>
        <w:t xml:space="preserve">Thế kỷ 18 đánh dấu sự xuất hiện của Cách mạng Pháp, với sự đấu tranh của nhân dân Pháp cho quyền lợi và tự do cá nhân. Cách mạng này đã dẫn đến sự thống nhất của quốc gia và sự xuất hiện của nền dân chủ hiện đại. Thời kỳ này cũng chứng kiến </w:t>
      </w:r>
      <w:r w:rsidRPr="002E3301">
        <w:rPr>
          <w:rFonts w:ascii="Roboto" w:hAnsi="Roboto" w:cs="Arial"/>
          <w:sz w:val="26"/>
          <w:szCs w:val="26"/>
        </w:rPr>
        <w:t>​​</w:t>
      </w:r>
      <w:r w:rsidRPr="002E3301">
        <w:rPr>
          <w:rFonts w:ascii="Roboto" w:hAnsi="Roboto"/>
          <w:sz w:val="26"/>
          <w:szCs w:val="26"/>
        </w:rPr>
        <w:t>sự phát triển của Cách mạng Công nghiệp, với sự nổi lên của công nghiệp và thương mại ở các thành phố như Lyon và Marseille.</w:t>
      </w:r>
    </w:p>
    <w:p w14:paraId="30B45DD8" w14:textId="77777777" w:rsidR="002E3301" w:rsidRPr="002E3301" w:rsidRDefault="002E3301" w:rsidP="002E3301">
      <w:pPr>
        <w:jc w:val="both"/>
        <w:rPr>
          <w:rFonts w:ascii="Roboto" w:hAnsi="Roboto"/>
          <w:sz w:val="26"/>
          <w:szCs w:val="26"/>
        </w:rPr>
      </w:pPr>
      <w:r w:rsidRPr="002E3301">
        <w:rPr>
          <w:rFonts w:ascii="Roboto" w:hAnsi="Roboto"/>
          <w:b/>
          <w:bCs/>
          <w:sz w:val="26"/>
          <w:szCs w:val="26"/>
        </w:rPr>
        <w:t>Thế Chiến Thứ Nhất và Thế Chiến Thứ Hai:</w:t>
      </w:r>
    </w:p>
    <w:p w14:paraId="1280E3CA" w14:textId="77777777" w:rsidR="002E3301" w:rsidRPr="002E3301" w:rsidRDefault="002E3301" w:rsidP="002E3301">
      <w:pPr>
        <w:jc w:val="both"/>
        <w:rPr>
          <w:rFonts w:ascii="Roboto" w:hAnsi="Roboto"/>
          <w:sz w:val="26"/>
          <w:szCs w:val="26"/>
        </w:rPr>
      </w:pPr>
      <w:r w:rsidRPr="002E3301">
        <w:rPr>
          <w:rFonts w:ascii="Roboto" w:hAnsi="Roboto"/>
          <w:sz w:val="26"/>
          <w:szCs w:val="26"/>
        </w:rPr>
        <w:t xml:space="preserve">Thế Chiến Thứ Nhất đã có ảnh hưởng sâu rộng đến Pháp, với việc chiến đấu trên mặt trận châu Âu và sự thay đổi trong xã hội và kinh tế. Thế Chiến Thứ Hai đã đánh dấu một giai đoạn tối tăm nhất trong lịch sử Pháp, với sự xâm lược của Đức Quốc </w:t>
      </w:r>
      <w:r w:rsidRPr="002E3301">
        <w:rPr>
          <w:rFonts w:ascii="Roboto" w:hAnsi="Roboto"/>
          <w:sz w:val="26"/>
          <w:szCs w:val="26"/>
        </w:rPr>
        <w:lastRenderedPageBreak/>
        <w:t>Xã và sự thống trị của phát xít. Tuy nhiên, cuộc chiến này cũng đã tạo ra sự đoàn kết trong dân chúng Pháp và dẫn đến sự giải phóng của nước này từ sự chi phối ngoại quốc.</w:t>
      </w:r>
    </w:p>
    <w:p w14:paraId="75AF7853" w14:textId="77777777" w:rsidR="002E3301" w:rsidRPr="002E3301" w:rsidRDefault="002E3301" w:rsidP="002E3301">
      <w:pPr>
        <w:jc w:val="both"/>
        <w:rPr>
          <w:rFonts w:ascii="Roboto" w:hAnsi="Roboto"/>
          <w:sz w:val="26"/>
          <w:szCs w:val="26"/>
        </w:rPr>
      </w:pPr>
      <w:r w:rsidRPr="002E3301">
        <w:rPr>
          <w:rFonts w:ascii="Roboto" w:hAnsi="Roboto"/>
          <w:b/>
          <w:bCs/>
          <w:sz w:val="26"/>
          <w:szCs w:val="26"/>
        </w:rPr>
        <w:t>Thời Kỳ Đương Đại và Vai Trò Toàn Cầu:</w:t>
      </w:r>
    </w:p>
    <w:p w14:paraId="67A7EDFA" w14:textId="77777777" w:rsidR="002E3301" w:rsidRPr="002E3301" w:rsidRDefault="002E3301" w:rsidP="002E3301">
      <w:pPr>
        <w:jc w:val="both"/>
        <w:rPr>
          <w:rFonts w:ascii="Roboto" w:hAnsi="Roboto"/>
          <w:sz w:val="26"/>
          <w:szCs w:val="26"/>
        </w:rPr>
      </w:pPr>
      <w:r w:rsidRPr="002E3301">
        <w:rPr>
          <w:rFonts w:ascii="Roboto" w:hAnsi="Roboto"/>
          <w:sz w:val="26"/>
          <w:szCs w:val="26"/>
        </w:rPr>
        <w:t>Sau Thế Chiến Thứ Hai, Pháp đã trải qua một quá trình xây dựng lại đất nước và xây dựng một xã hội dân chủ và thịnh vượng. Quốc gia này đã trở thành một trong những nền kinh tế hàng đầu thế giới và là một trung tâm văn hóa và giáo dục quan trọng. Sự đa dạng và sự đoàn kết đã làm nền tảng cho sự phát triển của Pháp trong thế kỷ 20 và 21.</w:t>
      </w:r>
    </w:p>
    <w:p w14:paraId="30618A54" w14:textId="77777777" w:rsidR="002E3301" w:rsidRPr="002E3301" w:rsidRDefault="002E3301" w:rsidP="002E3301">
      <w:pPr>
        <w:jc w:val="both"/>
        <w:rPr>
          <w:rFonts w:ascii="Roboto" w:hAnsi="Roboto"/>
          <w:sz w:val="26"/>
          <w:szCs w:val="26"/>
        </w:rPr>
      </w:pPr>
      <w:r w:rsidRPr="002E3301">
        <w:rPr>
          <w:rFonts w:ascii="Roboto" w:hAnsi="Roboto"/>
          <w:sz w:val="26"/>
          <w:szCs w:val="26"/>
        </w:rPr>
        <w:t>Lịch sử của Pháp là một hành trình đầy màu sắc và đa dạng, đánh dấu bởi sự phát triển từ một đế chế cổ đại thành một trong những quốc gia hàng đầu thế giới. Với sự ảnh hưởng toàn cầu từ chính trị đến văn hóa và kinh tế, Pháp đã chơi một vai trò quan trọng trong sự tiến bộ của nhân loại.</w:t>
      </w:r>
    </w:p>
    <w:p w14:paraId="290491AF" w14:textId="77777777" w:rsidR="002E3301" w:rsidRPr="002E3301" w:rsidRDefault="002E3301" w:rsidP="002E3301">
      <w:pPr>
        <w:jc w:val="both"/>
        <w:rPr>
          <w:rFonts w:ascii="Roboto" w:hAnsi="Roboto"/>
          <w:vanish/>
          <w:sz w:val="26"/>
          <w:szCs w:val="26"/>
        </w:rPr>
      </w:pPr>
      <w:r w:rsidRPr="002E3301">
        <w:rPr>
          <w:rFonts w:ascii="Roboto" w:hAnsi="Roboto"/>
          <w:vanish/>
          <w:sz w:val="26"/>
          <w:szCs w:val="26"/>
        </w:rPr>
        <w:t>Top of Form</w:t>
      </w:r>
    </w:p>
    <w:p w14:paraId="458763C7" w14:textId="77777777" w:rsidR="00B8798E" w:rsidRDefault="00B8798E" w:rsidP="002E3301">
      <w:pPr>
        <w:jc w:val="both"/>
        <w:rPr>
          <w:rFonts w:ascii="Roboto" w:hAnsi="Roboto"/>
          <w:sz w:val="26"/>
          <w:szCs w:val="26"/>
          <w:lang w:val="vi-VN"/>
        </w:rPr>
      </w:pPr>
    </w:p>
    <w:p w14:paraId="7C3C0E0C" w14:textId="5F1D97B1" w:rsidR="002E3301" w:rsidRDefault="002E3301" w:rsidP="002E3301">
      <w:pPr>
        <w:jc w:val="both"/>
        <w:rPr>
          <w:rFonts w:ascii="Roboto" w:hAnsi="Roboto"/>
          <w:sz w:val="26"/>
          <w:szCs w:val="26"/>
          <w:lang w:val="vi-VN"/>
        </w:rPr>
      </w:pPr>
      <w:r>
        <w:rPr>
          <w:rFonts w:ascii="Roboto" w:hAnsi="Roboto"/>
          <w:sz w:val="26"/>
          <w:szCs w:val="26"/>
          <w:lang w:val="vi-VN"/>
        </w:rPr>
        <w:t>Nguồn:</w:t>
      </w:r>
    </w:p>
    <w:p w14:paraId="055DCD6B" w14:textId="6294FC1A" w:rsidR="002E3301" w:rsidRDefault="002E3301" w:rsidP="002E3301">
      <w:pPr>
        <w:pStyle w:val="ListParagraph"/>
        <w:numPr>
          <w:ilvl w:val="0"/>
          <w:numId w:val="1"/>
        </w:numPr>
        <w:jc w:val="both"/>
        <w:rPr>
          <w:rFonts w:ascii="Roboto" w:hAnsi="Roboto"/>
          <w:sz w:val="26"/>
          <w:szCs w:val="26"/>
          <w:lang w:val="vi-VN"/>
        </w:rPr>
      </w:pPr>
      <w:hyperlink r:id="rId6" w:history="1">
        <w:r w:rsidRPr="002E3301">
          <w:rPr>
            <w:rStyle w:val="Hyperlink"/>
            <w:rFonts w:ascii="Roboto" w:hAnsi="Roboto"/>
            <w:sz w:val="26"/>
            <w:szCs w:val="26"/>
          </w:rPr>
          <w:t>Lịch sử Pháp – Wikipedia tiếng Việt</w:t>
        </w:r>
      </w:hyperlink>
    </w:p>
    <w:p w14:paraId="4DCC4941" w14:textId="08E7ADAC" w:rsidR="002E3301" w:rsidRDefault="002E3301" w:rsidP="002E3301">
      <w:pPr>
        <w:jc w:val="both"/>
        <w:rPr>
          <w:rFonts w:ascii="Roboto" w:hAnsi="Roboto"/>
          <w:sz w:val="26"/>
          <w:szCs w:val="26"/>
          <w:lang w:val="vi-VN"/>
        </w:rPr>
      </w:pPr>
      <w:hyperlink r:id="rId7" w:history="1">
        <w:r w:rsidRPr="00132313">
          <w:rPr>
            <w:rStyle w:val="Hyperlink"/>
            <w:rFonts w:ascii="Roboto" w:hAnsi="Roboto"/>
            <w:sz w:val="26"/>
            <w:szCs w:val="26"/>
            <w:lang w:val="vi-VN"/>
          </w:rPr>
          <w:t>https://vi.wikipedia.org/wiki/L%E1%BB%8Bch_s%E1%BB%AD_Ph%C3%A1p</w:t>
        </w:r>
      </w:hyperlink>
    </w:p>
    <w:p w14:paraId="2AE63078" w14:textId="77777777" w:rsidR="002E3301" w:rsidRPr="002E3301" w:rsidRDefault="002E3301" w:rsidP="002E3301">
      <w:pPr>
        <w:jc w:val="both"/>
        <w:rPr>
          <w:rFonts w:ascii="Roboto" w:hAnsi="Roboto"/>
          <w:sz w:val="26"/>
          <w:szCs w:val="26"/>
          <w:lang w:val="vi-VN"/>
        </w:rPr>
      </w:pPr>
    </w:p>
    <w:sectPr w:rsidR="002E3301" w:rsidRPr="002E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4D02"/>
    <w:multiLevelType w:val="hybridMultilevel"/>
    <w:tmpl w:val="D7240668"/>
    <w:lvl w:ilvl="0" w:tplc="9A58ABF8">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6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01"/>
    <w:rsid w:val="002E3301"/>
    <w:rsid w:val="004E35C6"/>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9D40"/>
  <w15:chartTrackingRefBased/>
  <w15:docId w15:val="{F3BAF5DC-E692-4148-9E48-9FE311FF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301"/>
    <w:rPr>
      <w:rFonts w:eastAsiaTheme="majorEastAsia" w:cstheme="majorBidi"/>
      <w:color w:val="272727" w:themeColor="text1" w:themeTint="D8"/>
    </w:rPr>
  </w:style>
  <w:style w:type="paragraph" w:styleId="Title">
    <w:name w:val="Title"/>
    <w:basedOn w:val="Normal"/>
    <w:next w:val="Normal"/>
    <w:link w:val="TitleChar"/>
    <w:uiPriority w:val="10"/>
    <w:qFormat/>
    <w:rsid w:val="002E3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301"/>
    <w:pPr>
      <w:spacing w:before="160"/>
      <w:jc w:val="center"/>
    </w:pPr>
    <w:rPr>
      <w:i/>
      <w:iCs/>
      <w:color w:val="404040" w:themeColor="text1" w:themeTint="BF"/>
    </w:rPr>
  </w:style>
  <w:style w:type="character" w:customStyle="1" w:styleId="QuoteChar">
    <w:name w:val="Quote Char"/>
    <w:basedOn w:val="DefaultParagraphFont"/>
    <w:link w:val="Quote"/>
    <w:uiPriority w:val="29"/>
    <w:rsid w:val="002E3301"/>
    <w:rPr>
      <w:i/>
      <w:iCs/>
      <w:color w:val="404040" w:themeColor="text1" w:themeTint="BF"/>
    </w:rPr>
  </w:style>
  <w:style w:type="paragraph" w:styleId="ListParagraph">
    <w:name w:val="List Paragraph"/>
    <w:basedOn w:val="Normal"/>
    <w:uiPriority w:val="34"/>
    <w:qFormat/>
    <w:rsid w:val="002E3301"/>
    <w:pPr>
      <w:ind w:left="720"/>
      <w:contextualSpacing/>
    </w:pPr>
  </w:style>
  <w:style w:type="character" w:styleId="IntenseEmphasis">
    <w:name w:val="Intense Emphasis"/>
    <w:basedOn w:val="DefaultParagraphFont"/>
    <w:uiPriority w:val="21"/>
    <w:qFormat/>
    <w:rsid w:val="002E3301"/>
    <w:rPr>
      <w:i/>
      <w:iCs/>
      <w:color w:val="0F4761" w:themeColor="accent1" w:themeShade="BF"/>
    </w:rPr>
  </w:style>
  <w:style w:type="paragraph" w:styleId="IntenseQuote">
    <w:name w:val="Intense Quote"/>
    <w:basedOn w:val="Normal"/>
    <w:next w:val="Normal"/>
    <w:link w:val="IntenseQuoteChar"/>
    <w:uiPriority w:val="30"/>
    <w:qFormat/>
    <w:rsid w:val="002E3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301"/>
    <w:rPr>
      <w:i/>
      <w:iCs/>
      <w:color w:val="0F4761" w:themeColor="accent1" w:themeShade="BF"/>
    </w:rPr>
  </w:style>
  <w:style w:type="character" w:styleId="IntenseReference">
    <w:name w:val="Intense Reference"/>
    <w:basedOn w:val="DefaultParagraphFont"/>
    <w:uiPriority w:val="32"/>
    <w:qFormat/>
    <w:rsid w:val="002E3301"/>
    <w:rPr>
      <w:b/>
      <w:bCs/>
      <w:smallCaps/>
      <w:color w:val="0F4761" w:themeColor="accent1" w:themeShade="BF"/>
      <w:spacing w:val="5"/>
    </w:rPr>
  </w:style>
  <w:style w:type="character" w:styleId="Hyperlink">
    <w:name w:val="Hyperlink"/>
    <w:basedOn w:val="DefaultParagraphFont"/>
    <w:uiPriority w:val="99"/>
    <w:unhideWhenUsed/>
    <w:rsid w:val="002E3301"/>
    <w:rPr>
      <w:color w:val="467886" w:themeColor="hyperlink"/>
      <w:u w:val="single"/>
    </w:rPr>
  </w:style>
  <w:style w:type="character" w:styleId="UnresolvedMention">
    <w:name w:val="Unresolved Mention"/>
    <w:basedOn w:val="DefaultParagraphFont"/>
    <w:uiPriority w:val="99"/>
    <w:semiHidden/>
    <w:unhideWhenUsed/>
    <w:rsid w:val="002E3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91425">
      <w:bodyDiv w:val="1"/>
      <w:marLeft w:val="0"/>
      <w:marRight w:val="0"/>
      <w:marTop w:val="0"/>
      <w:marBottom w:val="0"/>
      <w:divBdr>
        <w:top w:val="none" w:sz="0" w:space="0" w:color="auto"/>
        <w:left w:val="none" w:sz="0" w:space="0" w:color="auto"/>
        <w:bottom w:val="none" w:sz="0" w:space="0" w:color="auto"/>
        <w:right w:val="none" w:sz="0" w:space="0" w:color="auto"/>
      </w:divBdr>
      <w:divsChild>
        <w:div w:id="189955146">
          <w:marLeft w:val="0"/>
          <w:marRight w:val="0"/>
          <w:marTop w:val="0"/>
          <w:marBottom w:val="0"/>
          <w:divBdr>
            <w:top w:val="single" w:sz="2" w:space="0" w:color="E3E3E3"/>
            <w:left w:val="single" w:sz="2" w:space="0" w:color="E3E3E3"/>
            <w:bottom w:val="single" w:sz="2" w:space="0" w:color="E3E3E3"/>
            <w:right w:val="single" w:sz="2" w:space="0" w:color="E3E3E3"/>
          </w:divBdr>
          <w:divsChild>
            <w:div w:id="1839417206">
              <w:marLeft w:val="0"/>
              <w:marRight w:val="0"/>
              <w:marTop w:val="0"/>
              <w:marBottom w:val="0"/>
              <w:divBdr>
                <w:top w:val="single" w:sz="2" w:space="0" w:color="E3E3E3"/>
                <w:left w:val="single" w:sz="2" w:space="0" w:color="E3E3E3"/>
                <w:bottom w:val="single" w:sz="2" w:space="0" w:color="E3E3E3"/>
                <w:right w:val="single" w:sz="2" w:space="0" w:color="E3E3E3"/>
              </w:divBdr>
              <w:divsChild>
                <w:div w:id="453445035">
                  <w:marLeft w:val="0"/>
                  <w:marRight w:val="0"/>
                  <w:marTop w:val="0"/>
                  <w:marBottom w:val="0"/>
                  <w:divBdr>
                    <w:top w:val="single" w:sz="2" w:space="0" w:color="E3E3E3"/>
                    <w:left w:val="single" w:sz="2" w:space="0" w:color="E3E3E3"/>
                    <w:bottom w:val="single" w:sz="2" w:space="0" w:color="E3E3E3"/>
                    <w:right w:val="single" w:sz="2" w:space="0" w:color="E3E3E3"/>
                  </w:divBdr>
                  <w:divsChild>
                    <w:div w:id="675764097">
                      <w:marLeft w:val="0"/>
                      <w:marRight w:val="0"/>
                      <w:marTop w:val="0"/>
                      <w:marBottom w:val="0"/>
                      <w:divBdr>
                        <w:top w:val="single" w:sz="2" w:space="0" w:color="E3E3E3"/>
                        <w:left w:val="single" w:sz="2" w:space="0" w:color="E3E3E3"/>
                        <w:bottom w:val="single" w:sz="2" w:space="0" w:color="E3E3E3"/>
                        <w:right w:val="single" w:sz="2" w:space="0" w:color="E3E3E3"/>
                      </w:divBdr>
                      <w:divsChild>
                        <w:div w:id="774447891">
                          <w:marLeft w:val="0"/>
                          <w:marRight w:val="0"/>
                          <w:marTop w:val="0"/>
                          <w:marBottom w:val="0"/>
                          <w:divBdr>
                            <w:top w:val="single" w:sz="2" w:space="0" w:color="E3E3E3"/>
                            <w:left w:val="single" w:sz="2" w:space="0" w:color="E3E3E3"/>
                            <w:bottom w:val="single" w:sz="2" w:space="0" w:color="E3E3E3"/>
                            <w:right w:val="single" w:sz="2" w:space="0" w:color="E3E3E3"/>
                          </w:divBdr>
                          <w:divsChild>
                            <w:div w:id="1056857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023307">
                                  <w:marLeft w:val="0"/>
                                  <w:marRight w:val="0"/>
                                  <w:marTop w:val="0"/>
                                  <w:marBottom w:val="0"/>
                                  <w:divBdr>
                                    <w:top w:val="single" w:sz="2" w:space="0" w:color="E3E3E3"/>
                                    <w:left w:val="single" w:sz="2" w:space="0" w:color="E3E3E3"/>
                                    <w:bottom w:val="single" w:sz="2" w:space="0" w:color="E3E3E3"/>
                                    <w:right w:val="single" w:sz="2" w:space="0" w:color="E3E3E3"/>
                                  </w:divBdr>
                                  <w:divsChild>
                                    <w:div w:id="215245357">
                                      <w:marLeft w:val="0"/>
                                      <w:marRight w:val="0"/>
                                      <w:marTop w:val="0"/>
                                      <w:marBottom w:val="0"/>
                                      <w:divBdr>
                                        <w:top w:val="single" w:sz="2" w:space="0" w:color="E3E3E3"/>
                                        <w:left w:val="single" w:sz="2" w:space="0" w:color="E3E3E3"/>
                                        <w:bottom w:val="single" w:sz="2" w:space="0" w:color="E3E3E3"/>
                                        <w:right w:val="single" w:sz="2" w:space="0" w:color="E3E3E3"/>
                                      </w:divBdr>
                                      <w:divsChild>
                                        <w:div w:id="296187532">
                                          <w:marLeft w:val="0"/>
                                          <w:marRight w:val="0"/>
                                          <w:marTop w:val="0"/>
                                          <w:marBottom w:val="0"/>
                                          <w:divBdr>
                                            <w:top w:val="single" w:sz="2" w:space="0" w:color="E3E3E3"/>
                                            <w:left w:val="single" w:sz="2" w:space="0" w:color="E3E3E3"/>
                                            <w:bottom w:val="single" w:sz="2" w:space="0" w:color="E3E3E3"/>
                                            <w:right w:val="single" w:sz="2" w:space="0" w:color="E3E3E3"/>
                                          </w:divBdr>
                                          <w:divsChild>
                                            <w:div w:id="522520537">
                                              <w:marLeft w:val="0"/>
                                              <w:marRight w:val="0"/>
                                              <w:marTop w:val="0"/>
                                              <w:marBottom w:val="0"/>
                                              <w:divBdr>
                                                <w:top w:val="single" w:sz="2" w:space="0" w:color="E3E3E3"/>
                                                <w:left w:val="single" w:sz="2" w:space="0" w:color="E3E3E3"/>
                                                <w:bottom w:val="single" w:sz="2" w:space="0" w:color="E3E3E3"/>
                                                <w:right w:val="single" w:sz="2" w:space="0" w:color="E3E3E3"/>
                                              </w:divBdr>
                                              <w:divsChild>
                                                <w:div w:id="2005694343">
                                                  <w:marLeft w:val="0"/>
                                                  <w:marRight w:val="0"/>
                                                  <w:marTop w:val="0"/>
                                                  <w:marBottom w:val="0"/>
                                                  <w:divBdr>
                                                    <w:top w:val="single" w:sz="2" w:space="0" w:color="E3E3E3"/>
                                                    <w:left w:val="single" w:sz="2" w:space="0" w:color="E3E3E3"/>
                                                    <w:bottom w:val="single" w:sz="2" w:space="0" w:color="E3E3E3"/>
                                                    <w:right w:val="single" w:sz="2" w:space="0" w:color="E3E3E3"/>
                                                  </w:divBdr>
                                                  <w:divsChild>
                                                    <w:div w:id="1444959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8609362">
          <w:marLeft w:val="0"/>
          <w:marRight w:val="0"/>
          <w:marTop w:val="0"/>
          <w:marBottom w:val="0"/>
          <w:divBdr>
            <w:top w:val="none" w:sz="0" w:space="0" w:color="auto"/>
            <w:left w:val="none" w:sz="0" w:space="0" w:color="auto"/>
            <w:bottom w:val="none" w:sz="0" w:space="0" w:color="auto"/>
            <w:right w:val="none" w:sz="0" w:space="0" w:color="auto"/>
          </w:divBdr>
        </w:div>
      </w:divsChild>
    </w:div>
    <w:div w:id="454181153">
      <w:bodyDiv w:val="1"/>
      <w:marLeft w:val="0"/>
      <w:marRight w:val="0"/>
      <w:marTop w:val="0"/>
      <w:marBottom w:val="0"/>
      <w:divBdr>
        <w:top w:val="none" w:sz="0" w:space="0" w:color="auto"/>
        <w:left w:val="none" w:sz="0" w:space="0" w:color="auto"/>
        <w:bottom w:val="none" w:sz="0" w:space="0" w:color="auto"/>
        <w:right w:val="none" w:sz="0" w:space="0" w:color="auto"/>
      </w:divBdr>
      <w:divsChild>
        <w:div w:id="983310466">
          <w:marLeft w:val="0"/>
          <w:marRight w:val="0"/>
          <w:marTop w:val="0"/>
          <w:marBottom w:val="0"/>
          <w:divBdr>
            <w:top w:val="single" w:sz="2" w:space="0" w:color="E3E3E3"/>
            <w:left w:val="single" w:sz="2" w:space="0" w:color="E3E3E3"/>
            <w:bottom w:val="single" w:sz="2" w:space="0" w:color="E3E3E3"/>
            <w:right w:val="single" w:sz="2" w:space="0" w:color="E3E3E3"/>
          </w:divBdr>
          <w:divsChild>
            <w:div w:id="220675535">
              <w:marLeft w:val="0"/>
              <w:marRight w:val="0"/>
              <w:marTop w:val="0"/>
              <w:marBottom w:val="0"/>
              <w:divBdr>
                <w:top w:val="single" w:sz="2" w:space="0" w:color="E3E3E3"/>
                <w:left w:val="single" w:sz="2" w:space="0" w:color="E3E3E3"/>
                <w:bottom w:val="single" w:sz="2" w:space="0" w:color="E3E3E3"/>
                <w:right w:val="single" w:sz="2" w:space="0" w:color="E3E3E3"/>
              </w:divBdr>
              <w:divsChild>
                <w:div w:id="182138203">
                  <w:marLeft w:val="0"/>
                  <w:marRight w:val="0"/>
                  <w:marTop w:val="0"/>
                  <w:marBottom w:val="0"/>
                  <w:divBdr>
                    <w:top w:val="single" w:sz="2" w:space="0" w:color="E3E3E3"/>
                    <w:left w:val="single" w:sz="2" w:space="0" w:color="E3E3E3"/>
                    <w:bottom w:val="single" w:sz="2" w:space="0" w:color="E3E3E3"/>
                    <w:right w:val="single" w:sz="2" w:space="0" w:color="E3E3E3"/>
                  </w:divBdr>
                  <w:divsChild>
                    <w:div w:id="389499906">
                      <w:marLeft w:val="0"/>
                      <w:marRight w:val="0"/>
                      <w:marTop w:val="0"/>
                      <w:marBottom w:val="0"/>
                      <w:divBdr>
                        <w:top w:val="single" w:sz="2" w:space="0" w:color="E3E3E3"/>
                        <w:left w:val="single" w:sz="2" w:space="0" w:color="E3E3E3"/>
                        <w:bottom w:val="single" w:sz="2" w:space="0" w:color="E3E3E3"/>
                        <w:right w:val="single" w:sz="2" w:space="0" w:color="E3E3E3"/>
                      </w:divBdr>
                      <w:divsChild>
                        <w:div w:id="1077944246">
                          <w:marLeft w:val="0"/>
                          <w:marRight w:val="0"/>
                          <w:marTop w:val="0"/>
                          <w:marBottom w:val="0"/>
                          <w:divBdr>
                            <w:top w:val="single" w:sz="2" w:space="0" w:color="E3E3E3"/>
                            <w:left w:val="single" w:sz="2" w:space="0" w:color="E3E3E3"/>
                            <w:bottom w:val="single" w:sz="2" w:space="0" w:color="E3E3E3"/>
                            <w:right w:val="single" w:sz="2" w:space="0" w:color="E3E3E3"/>
                          </w:divBdr>
                          <w:divsChild>
                            <w:div w:id="166291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62816">
                                  <w:marLeft w:val="0"/>
                                  <w:marRight w:val="0"/>
                                  <w:marTop w:val="0"/>
                                  <w:marBottom w:val="0"/>
                                  <w:divBdr>
                                    <w:top w:val="single" w:sz="2" w:space="0" w:color="E3E3E3"/>
                                    <w:left w:val="single" w:sz="2" w:space="0" w:color="E3E3E3"/>
                                    <w:bottom w:val="single" w:sz="2" w:space="0" w:color="E3E3E3"/>
                                    <w:right w:val="single" w:sz="2" w:space="0" w:color="E3E3E3"/>
                                  </w:divBdr>
                                  <w:divsChild>
                                    <w:div w:id="1978800517">
                                      <w:marLeft w:val="0"/>
                                      <w:marRight w:val="0"/>
                                      <w:marTop w:val="0"/>
                                      <w:marBottom w:val="0"/>
                                      <w:divBdr>
                                        <w:top w:val="single" w:sz="2" w:space="0" w:color="E3E3E3"/>
                                        <w:left w:val="single" w:sz="2" w:space="0" w:color="E3E3E3"/>
                                        <w:bottom w:val="single" w:sz="2" w:space="0" w:color="E3E3E3"/>
                                        <w:right w:val="single" w:sz="2" w:space="0" w:color="E3E3E3"/>
                                      </w:divBdr>
                                      <w:divsChild>
                                        <w:div w:id="2142460140">
                                          <w:marLeft w:val="0"/>
                                          <w:marRight w:val="0"/>
                                          <w:marTop w:val="0"/>
                                          <w:marBottom w:val="0"/>
                                          <w:divBdr>
                                            <w:top w:val="single" w:sz="2" w:space="0" w:color="E3E3E3"/>
                                            <w:left w:val="single" w:sz="2" w:space="0" w:color="E3E3E3"/>
                                            <w:bottom w:val="single" w:sz="2" w:space="0" w:color="E3E3E3"/>
                                            <w:right w:val="single" w:sz="2" w:space="0" w:color="E3E3E3"/>
                                          </w:divBdr>
                                          <w:divsChild>
                                            <w:div w:id="233055084">
                                              <w:marLeft w:val="0"/>
                                              <w:marRight w:val="0"/>
                                              <w:marTop w:val="0"/>
                                              <w:marBottom w:val="0"/>
                                              <w:divBdr>
                                                <w:top w:val="single" w:sz="2" w:space="0" w:color="E3E3E3"/>
                                                <w:left w:val="single" w:sz="2" w:space="0" w:color="E3E3E3"/>
                                                <w:bottom w:val="single" w:sz="2" w:space="0" w:color="E3E3E3"/>
                                                <w:right w:val="single" w:sz="2" w:space="0" w:color="E3E3E3"/>
                                              </w:divBdr>
                                              <w:divsChild>
                                                <w:div w:id="1566915422">
                                                  <w:marLeft w:val="0"/>
                                                  <w:marRight w:val="0"/>
                                                  <w:marTop w:val="0"/>
                                                  <w:marBottom w:val="0"/>
                                                  <w:divBdr>
                                                    <w:top w:val="single" w:sz="2" w:space="0" w:color="E3E3E3"/>
                                                    <w:left w:val="single" w:sz="2" w:space="0" w:color="E3E3E3"/>
                                                    <w:bottom w:val="single" w:sz="2" w:space="0" w:color="E3E3E3"/>
                                                    <w:right w:val="single" w:sz="2" w:space="0" w:color="E3E3E3"/>
                                                  </w:divBdr>
                                                  <w:divsChild>
                                                    <w:div w:id="205835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033269">
          <w:marLeft w:val="0"/>
          <w:marRight w:val="0"/>
          <w:marTop w:val="0"/>
          <w:marBottom w:val="0"/>
          <w:divBdr>
            <w:top w:val="none" w:sz="0" w:space="0" w:color="auto"/>
            <w:left w:val="none" w:sz="0" w:space="0" w:color="auto"/>
            <w:bottom w:val="none" w:sz="0" w:space="0" w:color="auto"/>
            <w:right w:val="none" w:sz="0" w:space="0" w:color="auto"/>
          </w:divBdr>
        </w:div>
      </w:divsChild>
    </w:div>
    <w:div w:id="838732622">
      <w:bodyDiv w:val="1"/>
      <w:marLeft w:val="0"/>
      <w:marRight w:val="0"/>
      <w:marTop w:val="0"/>
      <w:marBottom w:val="0"/>
      <w:divBdr>
        <w:top w:val="none" w:sz="0" w:space="0" w:color="auto"/>
        <w:left w:val="none" w:sz="0" w:space="0" w:color="auto"/>
        <w:bottom w:val="none" w:sz="0" w:space="0" w:color="auto"/>
        <w:right w:val="none" w:sz="0" w:space="0" w:color="auto"/>
      </w:divBdr>
      <w:divsChild>
        <w:div w:id="1085305775">
          <w:marLeft w:val="0"/>
          <w:marRight w:val="0"/>
          <w:marTop w:val="0"/>
          <w:marBottom w:val="0"/>
          <w:divBdr>
            <w:top w:val="single" w:sz="2" w:space="0" w:color="E3E3E3"/>
            <w:left w:val="single" w:sz="2" w:space="0" w:color="E3E3E3"/>
            <w:bottom w:val="single" w:sz="2" w:space="0" w:color="E3E3E3"/>
            <w:right w:val="single" w:sz="2" w:space="0" w:color="E3E3E3"/>
          </w:divBdr>
          <w:divsChild>
            <w:div w:id="1822652913">
              <w:marLeft w:val="0"/>
              <w:marRight w:val="0"/>
              <w:marTop w:val="0"/>
              <w:marBottom w:val="0"/>
              <w:divBdr>
                <w:top w:val="single" w:sz="2" w:space="0" w:color="E3E3E3"/>
                <w:left w:val="single" w:sz="2" w:space="0" w:color="E3E3E3"/>
                <w:bottom w:val="single" w:sz="2" w:space="0" w:color="E3E3E3"/>
                <w:right w:val="single" w:sz="2" w:space="0" w:color="E3E3E3"/>
              </w:divBdr>
              <w:divsChild>
                <w:div w:id="1157845140">
                  <w:marLeft w:val="0"/>
                  <w:marRight w:val="0"/>
                  <w:marTop w:val="0"/>
                  <w:marBottom w:val="0"/>
                  <w:divBdr>
                    <w:top w:val="single" w:sz="2" w:space="0" w:color="E3E3E3"/>
                    <w:left w:val="single" w:sz="2" w:space="0" w:color="E3E3E3"/>
                    <w:bottom w:val="single" w:sz="2" w:space="0" w:color="E3E3E3"/>
                    <w:right w:val="single" w:sz="2" w:space="0" w:color="E3E3E3"/>
                  </w:divBdr>
                  <w:divsChild>
                    <w:div w:id="1330210775">
                      <w:marLeft w:val="0"/>
                      <w:marRight w:val="0"/>
                      <w:marTop w:val="0"/>
                      <w:marBottom w:val="0"/>
                      <w:divBdr>
                        <w:top w:val="single" w:sz="2" w:space="0" w:color="E3E3E3"/>
                        <w:left w:val="single" w:sz="2" w:space="0" w:color="E3E3E3"/>
                        <w:bottom w:val="single" w:sz="2" w:space="0" w:color="E3E3E3"/>
                        <w:right w:val="single" w:sz="2" w:space="0" w:color="E3E3E3"/>
                      </w:divBdr>
                      <w:divsChild>
                        <w:div w:id="2058817869">
                          <w:marLeft w:val="0"/>
                          <w:marRight w:val="0"/>
                          <w:marTop w:val="0"/>
                          <w:marBottom w:val="0"/>
                          <w:divBdr>
                            <w:top w:val="single" w:sz="2" w:space="0" w:color="E3E3E3"/>
                            <w:left w:val="single" w:sz="2" w:space="0" w:color="E3E3E3"/>
                            <w:bottom w:val="single" w:sz="2" w:space="0" w:color="E3E3E3"/>
                            <w:right w:val="single" w:sz="2" w:space="0" w:color="E3E3E3"/>
                          </w:divBdr>
                          <w:divsChild>
                            <w:div w:id="783304589">
                              <w:marLeft w:val="0"/>
                              <w:marRight w:val="0"/>
                              <w:marTop w:val="100"/>
                              <w:marBottom w:val="100"/>
                              <w:divBdr>
                                <w:top w:val="single" w:sz="2" w:space="0" w:color="E3E3E3"/>
                                <w:left w:val="single" w:sz="2" w:space="0" w:color="E3E3E3"/>
                                <w:bottom w:val="single" w:sz="2" w:space="0" w:color="E3E3E3"/>
                                <w:right w:val="single" w:sz="2" w:space="0" w:color="E3E3E3"/>
                              </w:divBdr>
                              <w:divsChild>
                                <w:div w:id="626937172">
                                  <w:marLeft w:val="0"/>
                                  <w:marRight w:val="0"/>
                                  <w:marTop w:val="0"/>
                                  <w:marBottom w:val="0"/>
                                  <w:divBdr>
                                    <w:top w:val="single" w:sz="2" w:space="0" w:color="E3E3E3"/>
                                    <w:left w:val="single" w:sz="2" w:space="0" w:color="E3E3E3"/>
                                    <w:bottom w:val="single" w:sz="2" w:space="0" w:color="E3E3E3"/>
                                    <w:right w:val="single" w:sz="2" w:space="0" w:color="E3E3E3"/>
                                  </w:divBdr>
                                  <w:divsChild>
                                    <w:div w:id="128668599">
                                      <w:marLeft w:val="0"/>
                                      <w:marRight w:val="0"/>
                                      <w:marTop w:val="0"/>
                                      <w:marBottom w:val="0"/>
                                      <w:divBdr>
                                        <w:top w:val="single" w:sz="2" w:space="0" w:color="E3E3E3"/>
                                        <w:left w:val="single" w:sz="2" w:space="0" w:color="E3E3E3"/>
                                        <w:bottom w:val="single" w:sz="2" w:space="0" w:color="E3E3E3"/>
                                        <w:right w:val="single" w:sz="2" w:space="0" w:color="E3E3E3"/>
                                      </w:divBdr>
                                      <w:divsChild>
                                        <w:div w:id="434714751">
                                          <w:marLeft w:val="0"/>
                                          <w:marRight w:val="0"/>
                                          <w:marTop w:val="0"/>
                                          <w:marBottom w:val="0"/>
                                          <w:divBdr>
                                            <w:top w:val="single" w:sz="2" w:space="0" w:color="E3E3E3"/>
                                            <w:left w:val="single" w:sz="2" w:space="0" w:color="E3E3E3"/>
                                            <w:bottom w:val="single" w:sz="2" w:space="0" w:color="E3E3E3"/>
                                            <w:right w:val="single" w:sz="2" w:space="0" w:color="E3E3E3"/>
                                          </w:divBdr>
                                          <w:divsChild>
                                            <w:div w:id="1628242147">
                                              <w:marLeft w:val="0"/>
                                              <w:marRight w:val="0"/>
                                              <w:marTop w:val="0"/>
                                              <w:marBottom w:val="0"/>
                                              <w:divBdr>
                                                <w:top w:val="single" w:sz="2" w:space="0" w:color="E3E3E3"/>
                                                <w:left w:val="single" w:sz="2" w:space="0" w:color="E3E3E3"/>
                                                <w:bottom w:val="single" w:sz="2" w:space="0" w:color="E3E3E3"/>
                                                <w:right w:val="single" w:sz="2" w:space="0" w:color="E3E3E3"/>
                                              </w:divBdr>
                                              <w:divsChild>
                                                <w:div w:id="1882471367">
                                                  <w:marLeft w:val="0"/>
                                                  <w:marRight w:val="0"/>
                                                  <w:marTop w:val="0"/>
                                                  <w:marBottom w:val="0"/>
                                                  <w:divBdr>
                                                    <w:top w:val="single" w:sz="2" w:space="0" w:color="E3E3E3"/>
                                                    <w:left w:val="single" w:sz="2" w:space="0" w:color="E3E3E3"/>
                                                    <w:bottom w:val="single" w:sz="2" w:space="0" w:color="E3E3E3"/>
                                                    <w:right w:val="single" w:sz="2" w:space="0" w:color="E3E3E3"/>
                                                  </w:divBdr>
                                                  <w:divsChild>
                                                    <w:div w:id="2127459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5543360">
          <w:marLeft w:val="0"/>
          <w:marRight w:val="0"/>
          <w:marTop w:val="0"/>
          <w:marBottom w:val="0"/>
          <w:divBdr>
            <w:top w:val="none" w:sz="0" w:space="0" w:color="auto"/>
            <w:left w:val="none" w:sz="0" w:space="0" w:color="auto"/>
            <w:bottom w:val="none" w:sz="0" w:space="0" w:color="auto"/>
            <w:right w:val="none" w:sz="0" w:space="0" w:color="auto"/>
          </w:divBdr>
        </w:div>
      </w:divsChild>
    </w:div>
    <w:div w:id="1276792552">
      <w:bodyDiv w:val="1"/>
      <w:marLeft w:val="0"/>
      <w:marRight w:val="0"/>
      <w:marTop w:val="0"/>
      <w:marBottom w:val="0"/>
      <w:divBdr>
        <w:top w:val="none" w:sz="0" w:space="0" w:color="auto"/>
        <w:left w:val="none" w:sz="0" w:space="0" w:color="auto"/>
        <w:bottom w:val="none" w:sz="0" w:space="0" w:color="auto"/>
        <w:right w:val="none" w:sz="0" w:space="0" w:color="auto"/>
      </w:divBdr>
      <w:divsChild>
        <w:div w:id="1203714264">
          <w:marLeft w:val="0"/>
          <w:marRight w:val="0"/>
          <w:marTop w:val="0"/>
          <w:marBottom w:val="0"/>
          <w:divBdr>
            <w:top w:val="single" w:sz="2" w:space="0" w:color="E3E3E3"/>
            <w:left w:val="single" w:sz="2" w:space="0" w:color="E3E3E3"/>
            <w:bottom w:val="single" w:sz="2" w:space="0" w:color="E3E3E3"/>
            <w:right w:val="single" w:sz="2" w:space="0" w:color="E3E3E3"/>
          </w:divBdr>
          <w:divsChild>
            <w:div w:id="2108498828">
              <w:marLeft w:val="0"/>
              <w:marRight w:val="0"/>
              <w:marTop w:val="0"/>
              <w:marBottom w:val="0"/>
              <w:divBdr>
                <w:top w:val="single" w:sz="2" w:space="0" w:color="E3E3E3"/>
                <w:left w:val="single" w:sz="2" w:space="0" w:color="E3E3E3"/>
                <w:bottom w:val="single" w:sz="2" w:space="0" w:color="E3E3E3"/>
                <w:right w:val="single" w:sz="2" w:space="0" w:color="E3E3E3"/>
              </w:divBdr>
              <w:divsChild>
                <w:div w:id="741684648">
                  <w:marLeft w:val="0"/>
                  <w:marRight w:val="0"/>
                  <w:marTop w:val="0"/>
                  <w:marBottom w:val="0"/>
                  <w:divBdr>
                    <w:top w:val="single" w:sz="2" w:space="0" w:color="E3E3E3"/>
                    <w:left w:val="single" w:sz="2" w:space="0" w:color="E3E3E3"/>
                    <w:bottom w:val="single" w:sz="2" w:space="0" w:color="E3E3E3"/>
                    <w:right w:val="single" w:sz="2" w:space="0" w:color="E3E3E3"/>
                  </w:divBdr>
                  <w:divsChild>
                    <w:div w:id="550383363">
                      <w:marLeft w:val="0"/>
                      <w:marRight w:val="0"/>
                      <w:marTop w:val="0"/>
                      <w:marBottom w:val="0"/>
                      <w:divBdr>
                        <w:top w:val="single" w:sz="2" w:space="0" w:color="E3E3E3"/>
                        <w:left w:val="single" w:sz="2" w:space="0" w:color="E3E3E3"/>
                        <w:bottom w:val="single" w:sz="2" w:space="0" w:color="E3E3E3"/>
                        <w:right w:val="single" w:sz="2" w:space="0" w:color="E3E3E3"/>
                      </w:divBdr>
                      <w:divsChild>
                        <w:div w:id="215355274">
                          <w:marLeft w:val="0"/>
                          <w:marRight w:val="0"/>
                          <w:marTop w:val="0"/>
                          <w:marBottom w:val="0"/>
                          <w:divBdr>
                            <w:top w:val="single" w:sz="2" w:space="0" w:color="E3E3E3"/>
                            <w:left w:val="single" w:sz="2" w:space="0" w:color="E3E3E3"/>
                            <w:bottom w:val="single" w:sz="2" w:space="0" w:color="E3E3E3"/>
                            <w:right w:val="single" w:sz="2" w:space="0" w:color="E3E3E3"/>
                          </w:divBdr>
                          <w:divsChild>
                            <w:div w:id="1254784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886889">
                                  <w:marLeft w:val="0"/>
                                  <w:marRight w:val="0"/>
                                  <w:marTop w:val="0"/>
                                  <w:marBottom w:val="0"/>
                                  <w:divBdr>
                                    <w:top w:val="single" w:sz="2" w:space="0" w:color="E3E3E3"/>
                                    <w:left w:val="single" w:sz="2" w:space="0" w:color="E3E3E3"/>
                                    <w:bottom w:val="single" w:sz="2" w:space="0" w:color="E3E3E3"/>
                                    <w:right w:val="single" w:sz="2" w:space="0" w:color="E3E3E3"/>
                                  </w:divBdr>
                                  <w:divsChild>
                                    <w:div w:id="704449579">
                                      <w:marLeft w:val="0"/>
                                      <w:marRight w:val="0"/>
                                      <w:marTop w:val="0"/>
                                      <w:marBottom w:val="0"/>
                                      <w:divBdr>
                                        <w:top w:val="single" w:sz="2" w:space="0" w:color="E3E3E3"/>
                                        <w:left w:val="single" w:sz="2" w:space="0" w:color="E3E3E3"/>
                                        <w:bottom w:val="single" w:sz="2" w:space="0" w:color="E3E3E3"/>
                                        <w:right w:val="single" w:sz="2" w:space="0" w:color="E3E3E3"/>
                                      </w:divBdr>
                                      <w:divsChild>
                                        <w:div w:id="1973753742">
                                          <w:marLeft w:val="0"/>
                                          <w:marRight w:val="0"/>
                                          <w:marTop w:val="0"/>
                                          <w:marBottom w:val="0"/>
                                          <w:divBdr>
                                            <w:top w:val="single" w:sz="2" w:space="0" w:color="E3E3E3"/>
                                            <w:left w:val="single" w:sz="2" w:space="0" w:color="E3E3E3"/>
                                            <w:bottom w:val="single" w:sz="2" w:space="0" w:color="E3E3E3"/>
                                            <w:right w:val="single" w:sz="2" w:space="0" w:color="E3E3E3"/>
                                          </w:divBdr>
                                          <w:divsChild>
                                            <w:div w:id="786463188">
                                              <w:marLeft w:val="0"/>
                                              <w:marRight w:val="0"/>
                                              <w:marTop w:val="0"/>
                                              <w:marBottom w:val="0"/>
                                              <w:divBdr>
                                                <w:top w:val="single" w:sz="2" w:space="0" w:color="E3E3E3"/>
                                                <w:left w:val="single" w:sz="2" w:space="0" w:color="E3E3E3"/>
                                                <w:bottom w:val="single" w:sz="2" w:space="0" w:color="E3E3E3"/>
                                                <w:right w:val="single" w:sz="2" w:space="0" w:color="E3E3E3"/>
                                              </w:divBdr>
                                              <w:divsChild>
                                                <w:div w:id="680202042">
                                                  <w:marLeft w:val="0"/>
                                                  <w:marRight w:val="0"/>
                                                  <w:marTop w:val="0"/>
                                                  <w:marBottom w:val="0"/>
                                                  <w:divBdr>
                                                    <w:top w:val="single" w:sz="2" w:space="0" w:color="E3E3E3"/>
                                                    <w:left w:val="single" w:sz="2" w:space="0" w:color="E3E3E3"/>
                                                    <w:bottom w:val="single" w:sz="2" w:space="0" w:color="E3E3E3"/>
                                                    <w:right w:val="single" w:sz="2" w:space="0" w:color="E3E3E3"/>
                                                  </w:divBdr>
                                                  <w:divsChild>
                                                    <w:div w:id="674722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8186970">
          <w:marLeft w:val="0"/>
          <w:marRight w:val="0"/>
          <w:marTop w:val="0"/>
          <w:marBottom w:val="0"/>
          <w:divBdr>
            <w:top w:val="none" w:sz="0" w:space="0" w:color="auto"/>
            <w:left w:val="none" w:sz="0" w:space="0" w:color="auto"/>
            <w:bottom w:val="none" w:sz="0" w:space="0" w:color="auto"/>
            <w:right w:val="none" w:sz="0" w:space="0" w:color="auto"/>
          </w:divBdr>
        </w:div>
      </w:divsChild>
    </w:div>
    <w:div w:id="1818112741">
      <w:bodyDiv w:val="1"/>
      <w:marLeft w:val="0"/>
      <w:marRight w:val="0"/>
      <w:marTop w:val="0"/>
      <w:marBottom w:val="0"/>
      <w:divBdr>
        <w:top w:val="none" w:sz="0" w:space="0" w:color="auto"/>
        <w:left w:val="none" w:sz="0" w:space="0" w:color="auto"/>
        <w:bottom w:val="none" w:sz="0" w:space="0" w:color="auto"/>
        <w:right w:val="none" w:sz="0" w:space="0" w:color="auto"/>
      </w:divBdr>
      <w:divsChild>
        <w:div w:id="1013068895">
          <w:marLeft w:val="0"/>
          <w:marRight w:val="0"/>
          <w:marTop w:val="0"/>
          <w:marBottom w:val="0"/>
          <w:divBdr>
            <w:top w:val="single" w:sz="2" w:space="0" w:color="E3E3E3"/>
            <w:left w:val="single" w:sz="2" w:space="0" w:color="E3E3E3"/>
            <w:bottom w:val="single" w:sz="2" w:space="0" w:color="E3E3E3"/>
            <w:right w:val="single" w:sz="2" w:space="0" w:color="E3E3E3"/>
          </w:divBdr>
          <w:divsChild>
            <w:div w:id="1469393351">
              <w:marLeft w:val="0"/>
              <w:marRight w:val="0"/>
              <w:marTop w:val="0"/>
              <w:marBottom w:val="0"/>
              <w:divBdr>
                <w:top w:val="single" w:sz="2" w:space="0" w:color="E3E3E3"/>
                <w:left w:val="single" w:sz="2" w:space="0" w:color="E3E3E3"/>
                <w:bottom w:val="single" w:sz="2" w:space="0" w:color="E3E3E3"/>
                <w:right w:val="single" w:sz="2" w:space="0" w:color="E3E3E3"/>
              </w:divBdr>
              <w:divsChild>
                <w:div w:id="741680189">
                  <w:marLeft w:val="0"/>
                  <w:marRight w:val="0"/>
                  <w:marTop w:val="0"/>
                  <w:marBottom w:val="0"/>
                  <w:divBdr>
                    <w:top w:val="single" w:sz="2" w:space="0" w:color="E3E3E3"/>
                    <w:left w:val="single" w:sz="2" w:space="0" w:color="E3E3E3"/>
                    <w:bottom w:val="single" w:sz="2" w:space="0" w:color="E3E3E3"/>
                    <w:right w:val="single" w:sz="2" w:space="0" w:color="E3E3E3"/>
                  </w:divBdr>
                  <w:divsChild>
                    <w:div w:id="353967507">
                      <w:marLeft w:val="0"/>
                      <w:marRight w:val="0"/>
                      <w:marTop w:val="0"/>
                      <w:marBottom w:val="0"/>
                      <w:divBdr>
                        <w:top w:val="single" w:sz="2" w:space="0" w:color="E3E3E3"/>
                        <w:left w:val="single" w:sz="2" w:space="0" w:color="E3E3E3"/>
                        <w:bottom w:val="single" w:sz="2" w:space="0" w:color="E3E3E3"/>
                        <w:right w:val="single" w:sz="2" w:space="0" w:color="E3E3E3"/>
                      </w:divBdr>
                      <w:divsChild>
                        <w:div w:id="1519156790">
                          <w:marLeft w:val="0"/>
                          <w:marRight w:val="0"/>
                          <w:marTop w:val="0"/>
                          <w:marBottom w:val="0"/>
                          <w:divBdr>
                            <w:top w:val="single" w:sz="2" w:space="0" w:color="E3E3E3"/>
                            <w:left w:val="single" w:sz="2" w:space="0" w:color="E3E3E3"/>
                            <w:bottom w:val="single" w:sz="2" w:space="0" w:color="E3E3E3"/>
                            <w:right w:val="single" w:sz="2" w:space="0" w:color="E3E3E3"/>
                          </w:divBdr>
                          <w:divsChild>
                            <w:div w:id="768239092">
                              <w:marLeft w:val="0"/>
                              <w:marRight w:val="0"/>
                              <w:marTop w:val="100"/>
                              <w:marBottom w:val="100"/>
                              <w:divBdr>
                                <w:top w:val="single" w:sz="2" w:space="0" w:color="E3E3E3"/>
                                <w:left w:val="single" w:sz="2" w:space="0" w:color="E3E3E3"/>
                                <w:bottom w:val="single" w:sz="2" w:space="0" w:color="E3E3E3"/>
                                <w:right w:val="single" w:sz="2" w:space="0" w:color="E3E3E3"/>
                              </w:divBdr>
                              <w:divsChild>
                                <w:div w:id="487408356">
                                  <w:marLeft w:val="0"/>
                                  <w:marRight w:val="0"/>
                                  <w:marTop w:val="0"/>
                                  <w:marBottom w:val="0"/>
                                  <w:divBdr>
                                    <w:top w:val="single" w:sz="2" w:space="0" w:color="E3E3E3"/>
                                    <w:left w:val="single" w:sz="2" w:space="0" w:color="E3E3E3"/>
                                    <w:bottom w:val="single" w:sz="2" w:space="0" w:color="E3E3E3"/>
                                    <w:right w:val="single" w:sz="2" w:space="0" w:color="E3E3E3"/>
                                  </w:divBdr>
                                  <w:divsChild>
                                    <w:div w:id="230039561">
                                      <w:marLeft w:val="0"/>
                                      <w:marRight w:val="0"/>
                                      <w:marTop w:val="0"/>
                                      <w:marBottom w:val="0"/>
                                      <w:divBdr>
                                        <w:top w:val="single" w:sz="2" w:space="0" w:color="E3E3E3"/>
                                        <w:left w:val="single" w:sz="2" w:space="0" w:color="E3E3E3"/>
                                        <w:bottom w:val="single" w:sz="2" w:space="0" w:color="E3E3E3"/>
                                        <w:right w:val="single" w:sz="2" w:space="0" w:color="E3E3E3"/>
                                      </w:divBdr>
                                      <w:divsChild>
                                        <w:div w:id="2102674153">
                                          <w:marLeft w:val="0"/>
                                          <w:marRight w:val="0"/>
                                          <w:marTop w:val="0"/>
                                          <w:marBottom w:val="0"/>
                                          <w:divBdr>
                                            <w:top w:val="single" w:sz="2" w:space="0" w:color="E3E3E3"/>
                                            <w:left w:val="single" w:sz="2" w:space="0" w:color="E3E3E3"/>
                                            <w:bottom w:val="single" w:sz="2" w:space="0" w:color="E3E3E3"/>
                                            <w:right w:val="single" w:sz="2" w:space="0" w:color="E3E3E3"/>
                                          </w:divBdr>
                                          <w:divsChild>
                                            <w:div w:id="1645508146">
                                              <w:marLeft w:val="0"/>
                                              <w:marRight w:val="0"/>
                                              <w:marTop w:val="0"/>
                                              <w:marBottom w:val="0"/>
                                              <w:divBdr>
                                                <w:top w:val="single" w:sz="2" w:space="0" w:color="E3E3E3"/>
                                                <w:left w:val="single" w:sz="2" w:space="0" w:color="E3E3E3"/>
                                                <w:bottom w:val="single" w:sz="2" w:space="0" w:color="E3E3E3"/>
                                                <w:right w:val="single" w:sz="2" w:space="0" w:color="E3E3E3"/>
                                              </w:divBdr>
                                              <w:divsChild>
                                                <w:div w:id="1974946323">
                                                  <w:marLeft w:val="0"/>
                                                  <w:marRight w:val="0"/>
                                                  <w:marTop w:val="0"/>
                                                  <w:marBottom w:val="0"/>
                                                  <w:divBdr>
                                                    <w:top w:val="single" w:sz="2" w:space="0" w:color="E3E3E3"/>
                                                    <w:left w:val="single" w:sz="2" w:space="0" w:color="E3E3E3"/>
                                                    <w:bottom w:val="single" w:sz="2" w:space="0" w:color="E3E3E3"/>
                                                    <w:right w:val="single" w:sz="2" w:space="0" w:color="E3E3E3"/>
                                                  </w:divBdr>
                                                  <w:divsChild>
                                                    <w:div w:id="56191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4497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L%E1%BB%8Bch_s%E1%BB%AD_Ph%C3%A1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E1%BB%8Bch_s%E1%BB%AD_Ph%C3%A1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2024-03-12T09:43:00Z</dcterms:created>
  <dcterms:modified xsi:type="dcterms:W3CDTF">2024-03-12T09:46:00Z</dcterms:modified>
</cp:coreProperties>
</file>