
<file path=[Content_Types].xml><?xml version="1.0" encoding="utf-8"?>
<Types xmlns="http://schemas.openxmlformats.org/package/2006/content-types">
  <Default Extension="rels" ContentType="application/vnd.openxmlformats-package.relationships+xml"/>
  <Default Extension="xml" ContentType="application/xml"/>
  <Default Extension="wmf" ContentType="image/wmf"/>
  <Default Extension="bin" ContentType="application/vnd.openxmlformats-officedocument.oleObject"/>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before="0" w:after="200" w:line="240" w:lineRule="auto"/>
        <w:ind w:left="0" w:right="0" w:firstLine="0"/>
        <w:jc w:val="left"/>
        <w:rPr>
          <w:rFonts w:ascii="Calibri" w:eastAsia="Calibri" w:cs="Calibri" w:hAnsi="Calibri"/>
          <w:color w:val="auto"/>
          <w:spacing w:val="0"/>
          <w:position w:val="0"/>
          <w:sz w:val="28"/>
          <w:u w:val="single"/>
          <w:shd w:val="clear" w:color="auto" w:fill="auto"/>
        </w:rPr>
      </w:pPr>
      <w:r>
        <w:object>
          <v:shapetype id="_x0000_t75" coordsize="21600,216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type="#_x0000_t75" fillcolor="#FFFFFF" stroked="t" strokeweight="1.0pt" style="width:146.8pt;&#10;height:85.0pt;" o:ole="">
            <v:stroke color="#000000"/>
            <v:imagedata r:id="rId2" o:title="6851269591698300602703"/>
          </v:shape>
          <o:OLEObject Type="Embed" ProgID="Package" ShapeID="_x0000_i1" DrawAspect="Content" ObjectID="_1393063351" r:id="rId3"/>
        </w:object>
      </w:r>
      <w:r>
        <w:object>
          <v:shape id="_x0000_i2" type="#_x0000_t75" fillcolor="#FFFFFF" stroked="t" strokeweight="1.0pt" style="width:160.95pt;&#10;height:84.0pt;" o:ole="">
            <v:stroke color="#000000"/>
            <v:imagedata r:id="rId4" o:title="9116102231698300602708"/>
          </v:shape>
          <o:OLEObject Type="Embed" ProgID="Package" ShapeID="_x0000_i2" DrawAspect="Content" ObjectID="_1393063352" r:id="rId5"/>
        </w:object>
      </w:r>
      <w:r>
        <w:object>
          <v:shape id="_x0000_i3" type="#_x0000_t75" fillcolor="#FFFFFF" stroked="t" strokeweight="1.0pt" style="width:113.35pt;&#10;height:101.19999pt;" o:ole="">
            <v:stroke color="#000000"/>
            <v:imagedata r:id="rId6" o:title="820422631698300602711"/>
          </v:shape>
          <o:OLEObject Type="Embed" ProgID="Package" ShapeID="_x0000_i3" DrawAspect="Content" ObjectID="_1393063353" r:id="rId7"/>
        </w:object>
      </w:r>
    </w:p>
    <w:p>
      <w:pPr>
        <w:spacing w:before="0" w:after="200" w:line="240" w:lineRule="auto"/>
        <w:ind w:left="0" w:right="0" w:firstLine="0"/>
        <w:jc w:val="left"/>
        <w:rPr>
          <w:rFonts w:ascii="Calibri" w:eastAsia="Calibri" w:cs="Calibri" w:hAnsi="Calibri"/>
          <w:color w:val="auto"/>
          <w:spacing w:val="0"/>
          <w:position w:val="0"/>
          <w:sz w:val="28"/>
          <w:u w:val="single"/>
          <w:shd w:val="clear" w:color="auto" w:fill="auto"/>
        </w:rPr>
      </w:pPr>
    </w:p>
    <w:p>
      <w:pPr>
        <w:spacing w:before="0" w:after="200" w:line="240" w:lineRule="auto"/>
        <w:ind w:left="0" w:right="0" w:firstLine="0"/>
        <w:jc w:val="left"/>
        <w:rPr>
          <w:rFonts w:ascii="Calibri" w:eastAsia="Calibri" w:cs="Calibri" w:hAnsi="Calibri"/>
          <w:b/>
          <w:color w:val="auto"/>
          <w:spacing w:val="0"/>
          <w:position w:val="0"/>
          <w:sz w:val="36"/>
          <w:u w:val="single"/>
          <w:shd w:val="clear" w:color="auto" w:fill="auto"/>
        </w:rPr>
      </w:pPr>
      <w:r>
        <w:rPr>
          <w:rFonts w:ascii="Calibri" w:eastAsia="Calibri" w:cs="Calibri" w:hAnsi="Calibri"/>
          <w:b/>
          <w:color w:val="auto"/>
          <w:spacing w:val="0"/>
          <w:position w:val="0"/>
          <w:sz w:val="36"/>
          <w:u w:val="single"/>
          <w:shd w:val="clear" w:color="auto" w:fill="auto"/>
        </w:rPr>
        <w:t xml:space="preserve">CLOUD APPLICATION DEVELOPMENT ( GROUP 1) </w:t>
      </w:r>
    </w:p>
    <w:p>
      <w:pPr>
        <w:spacing w:before="0" w:after="0" w:line="240" w:lineRule="auto"/>
        <w:ind w:left="0" w:right="0" w:firstLine="0"/>
        <w:jc w:val="left"/>
        <w:rPr>
          <w:rFonts w:ascii="Calibri" w:eastAsia="Calibri" w:cs="Calibri" w:hAnsi="Calibri"/>
          <w:b/>
          <w:color w:val="auto"/>
          <w:spacing w:val="0"/>
          <w:position w:val="0"/>
          <w:sz w:val="36"/>
          <w:u w:val="single"/>
          <w:shd w:val="clear" w:color="auto" w:fill="auto"/>
        </w:rPr>
      </w:pPr>
      <w:r>
        <w:rPr>
          <w:rFonts w:ascii="Calibri" w:eastAsia="Calibri" w:cs="Calibri" w:hAnsi="Calibri"/>
          <w:b/>
          <w:color w:val="auto"/>
          <w:spacing w:val="0"/>
          <w:position w:val="0"/>
          <w:sz w:val="36"/>
          <w:u w:val="single"/>
          <w:shd w:val="clear" w:color="auto" w:fill="auto"/>
        </w:rPr>
        <w:t xml:space="preserve"> PHASE 4: ASSIGNMENT NOTEBOOK SUBMISSION</w:t>
      </w:r>
    </w:p>
    <w:p>
      <w:pPr>
        <w:spacing w:before="0" w:after="0" w:line="240" w:lineRule="auto"/>
        <w:ind w:left="0" w:right="0" w:firstLine="0"/>
        <w:jc w:val="left"/>
        <w:rPr>
          <w:rFonts w:ascii="Calibri" w:eastAsia="Calibri" w:cs="Calibri" w:hAnsi="Calibri"/>
          <w:b/>
          <w:color w:val="auto"/>
          <w:spacing w:val="0"/>
          <w:position w:val="0"/>
          <w:sz w:val="32"/>
          <w:u w:val="single"/>
          <w:shd w:val="clear" w:color="auto" w:fill="auto"/>
        </w:rPr>
      </w:pPr>
      <w:r>
        <w:rPr>
          <w:rFonts w:ascii="Calibri" w:eastAsia="Calibri" w:cs="Calibri" w:hAnsi="Calibri"/>
          <w:b/>
          <w:color w:val="auto"/>
          <w:spacing w:val="0"/>
          <w:position w:val="0"/>
          <w:sz w:val="32"/>
          <w:u w:val="single"/>
          <w:shd w:val="clear" w:color="auto" w:fill="auto"/>
        </w:rPr>
        <w:t xml:space="preserve"> </w:t>
      </w:r>
    </w:p>
    <w:p>
      <w:pPr>
        <w:spacing w:before="0" w:after="0" w:line="240" w:lineRule="auto"/>
        <w:ind w:left="0" w:right="0" w:firstLine="0"/>
        <w:jc w:val="left"/>
        <w:rPr>
          <w:rFonts w:ascii="Calibri" w:eastAsia="Calibri" w:cs="Calibri" w:hAnsi="Calibri"/>
          <w:b/>
          <w:color w:val="auto"/>
          <w:spacing w:val="0"/>
          <w:position w:val="0"/>
          <w:sz w:val="32"/>
          <w:shd w:val="clear" w:color="auto" w:fill="auto"/>
        </w:rPr>
      </w:pPr>
      <w:r>
        <w:rPr>
          <w:rFonts w:ascii="Calibri" w:eastAsia="Calibri" w:cs="Calibri" w:hAnsi="Calibri"/>
          <w:b/>
          <w:color w:val="auto"/>
          <w:spacing w:val="0"/>
          <w:position w:val="0"/>
          <w:sz w:val="32"/>
          <w:shd w:val="clear" w:color="auto" w:fill="auto"/>
        </w:rPr>
        <w:t>NAME : E.HEMALATHA</w:t>
      </w:r>
    </w:p>
    <w:p>
      <w:pPr>
        <w:spacing w:before="0" w:after="0" w:line="240" w:lineRule="auto"/>
        <w:ind w:left="0" w:right="0" w:firstLine="0"/>
        <w:jc w:val="left"/>
        <w:rPr>
          <w:rFonts w:ascii="Calibri" w:eastAsia="Calibri" w:cs="Calibri" w:hAnsi="Calibri"/>
          <w:b/>
          <w:color w:val="auto"/>
          <w:spacing w:val="0"/>
          <w:position w:val="0"/>
          <w:sz w:val="32"/>
          <w:shd w:val="clear" w:color="auto" w:fill="auto"/>
        </w:rPr>
      </w:pPr>
      <w:r>
        <w:rPr>
          <w:rFonts w:ascii="Calibri" w:eastAsia="Calibri" w:cs="Calibri" w:hAnsi="Calibri"/>
          <w:b/>
          <w:color w:val="auto"/>
          <w:spacing w:val="0"/>
          <w:position w:val="0"/>
          <w:sz w:val="32"/>
          <w:shd w:val="clear" w:color="auto" w:fill="auto"/>
        </w:rPr>
        <w:t>EMAIL : hemalathaeswaran19@gmail.com</w:t>
      </w:r>
    </w:p>
    <w:p>
      <w:pPr>
        <w:spacing w:before="0" w:after="200" w:line="276" w:lineRule="auto"/>
        <w:ind w:left="0" w:right="0" w:firstLine="0"/>
        <w:jc w:val="left"/>
        <w:rPr>
          <w:rFonts w:ascii="Calibri" w:eastAsia="Calibri" w:cs="Calibri" w:hAnsi="Calibri"/>
          <w:b/>
          <w:color w:val="auto"/>
          <w:spacing w:val="0"/>
          <w:position w:val="0"/>
          <w:sz w:val="32"/>
          <w:shd w:val="clear" w:color="auto" w:fill="auto"/>
        </w:rPr>
      </w:pPr>
      <w:r>
        <w:rPr>
          <w:rFonts w:ascii="Calibri" w:eastAsia="Calibri" w:cs="Calibri" w:hAnsi="Calibri"/>
          <w:b/>
          <w:color w:val="auto"/>
          <w:spacing w:val="0"/>
          <w:position w:val="0"/>
          <w:sz w:val="32"/>
          <w:shd w:val="clear" w:color="auto" w:fill="auto"/>
        </w:rPr>
        <w:t>GitHub Repository URL :</w:t>
      </w:r>
      <w:r>
        <w:rPr>
          <w:rFonts w:ascii="Calibri" w:eastAsia="Calibri" w:cs="Calibri" w:hAnsi="Calibri"/>
          <w:b/>
          <w:spacing w:val="0"/>
          <w:position w:val="0"/>
          <w:sz w:val="32"/>
          <w:shd w:val="clear" w:color="auto" w:fill="auto"/>
        </w:rPr>
        <w:t>https://github.com/Hema-19102003/Hema.git</w:t>
      </w:r>
    </w:p>
    <w:p>
      <w:pPr>
        <w:spacing w:before="0" w:after="0" w:line="240" w:lineRule="auto"/>
        <w:ind w:left="0" w:right="0" w:firstLine="0"/>
        <w:jc w:val="left"/>
        <w:rPr>
          <w:rFonts w:ascii="Calibri" w:eastAsia="Calibri" w:cs="Calibri" w:hAnsi="Calibri"/>
          <w:b/>
          <w:color w:val="auto"/>
          <w:spacing w:val="0"/>
          <w:position w:val="0"/>
          <w:sz w:val="32"/>
          <w:shd w:val="clear" w:color="auto" w:fill="auto"/>
        </w:rPr>
      </w:pPr>
      <w:r>
        <w:rPr>
          <w:rFonts w:ascii="Calibri" w:eastAsia="Calibri" w:cs="Calibri" w:hAnsi="Calibri"/>
          <w:b/>
          <w:color w:val="auto"/>
          <w:spacing w:val="0"/>
          <w:position w:val="0"/>
          <w:sz w:val="32"/>
          <w:shd w:val="clear" w:color="auto" w:fill="auto"/>
        </w:rPr>
        <w:t>Title of the project:</w:t>
      </w:r>
    </w:p>
    <w:p>
      <w:pPr>
        <w:spacing w:before="0" w:after="0" w:line="240" w:lineRule="auto"/>
        <w:ind w:left="0" w:right="0" w:firstLine="0"/>
        <w:jc w:val="left"/>
        <w:rPr>
          <w:rFonts w:ascii="Calibri" w:eastAsia="Calibri" w:cs="Calibri" w:hAnsi="Calibri"/>
          <w:b/>
          <w:color w:val="auto"/>
          <w:spacing w:val="0"/>
          <w:position w:val="0"/>
          <w:sz w:val="32"/>
          <w:shd w:val="clear" w:color="auto" w:fill="auto"/>
        </w:rPr>
      </w:pPr>
      <w:r>
        <w:rPr>
          <w:rFonts w:ascii="Calibri" w:eastAsia="Calibri" w:cs="Calibri" w:hAnsi="Calibri"/>
          <w:b/>
          <w:color w:val="auto"/>
          <w:spacing w:val="0"/>
          <w:position w:val="0"/>
          <w:sz w:val="32"/>
          <w:shd w:val="clear" w:color="auto" w:fill="auto"/>
        </w:rPr>
        <w:t>Project 6: Chatbot Deployment with IBM Cloud Watson Assistant</w:t>
      </w:r>
    </w:p>
    <w:p>
      <w:pPr>
        <w:spacing w:before="0" w:after="200" w:line="276" w:lineRule="auto"/>
        <w:ind w:left="0" w:right="0" w:firstLine="0"/>
        <w:jc w:val="left"/>
        <w:rPr>
          <w:rFonts w:ascii="Calibri" w:eastAsia="Calibri" w:cs="Calibri" w:hAnsi="Calibri"/>
          <w:b/>
          <w:color w:val="auto"/>
          <w:spacing w:val="0"/>
          <w:position w:val="0"/>
          <w:sz w:val="32"/>
          <w:shd w:val="clear" w:color="auto" w:fill="auto"/>
        </w:rPr>
      </w:pPr>
      <w:r>
        <w:rPr>
          <w:rFonts w:ascii="Calibri" w:eastAsia="Calibri" w:cs="Calibri" w:hAnsi="Calibri"/>
          <w:b/>
          <w:color w:val="auto"/>
          <w:spacing w:val="0"/>
          <w:position w:val="0"/>
          <w:sz w:val="32"/>
          <w:shd w:val="clear" w:color="auto" w:fill="auto"/>
        </w:rPr>
        <w:t>Phase 4: Development part 2</w:t>
      </w:r>
    </w:p>
    <w:p>
      <w:pPr>
        <w:spacing w:before="0" w:after="200" w:line="240" w:lineRule="auto"/>
        <w:ind w:left="0" w:right="0" w:firstLine="0"/>
        <w:jc w:val="left"/>
        <w:rPr>
          <w:rFonts w:ascii="Calibri" w:eastAsia="Calibri" w:cs="Calibri" w:hAnsi="Calibri"/>
          <w:color w:val="auto"/>
          <w:spacing w:val="0"/>
          <w:position w:val="0"/>
          <w:sz w:val="28"/>
          <w:shd w:val="clear" w:color="auto" w:fill="auto"/>
        </w:rPr>
      </w:pPr>
      <w:r>
        <w:rPr>
          <w:rFonts w:ascii="Calibri" w:eastAsia="Calibri" w:cs="Calibri" w:hAnsi="Calibri"/>
          <w:b/>
          <w:color w:val="auto"/>
          <w:spacing w:val="0"/>
          <w:position w:val="0"/>
          <w:sz w:val="32"/>
          <w:shd w:val="clear" w:color="auto" w:fill="auto"/>
        </w:rPr>
        <w:t>Advanced analysis techniques:</w:t>
      </w:r>
    </w:p>
    <w:p>
      <w:pPr>
        <w:spacing w:before="0" w:after="200" w:line="240" w:lineRule="auto"/>
        <w:ind w:left="0" w:right="0" w:firstLine="0"/>
        <w:jc w:val="left"/>
        <w:rPr>
          <w:rFonts w:ascii="Calibri" w:eastAsia="Calibri" w:cs="Calibri" w:hAnsi="Calibri"/>
          <w:color w:val="auto"/>
          <w:spacing w:val="0"/>
          <w:position w:val="0"/>
          <w:sz w:val="28"/>
          <w:shd w:val="clear" w:color="auto" w:fill="auto"/>
        </w:rPr>
      </w:pPr>
      <w:r>
        <w:rPr>
          <w:rFonts w:ascii="Calibri" w:eastAsia="Calibri" w:cs="Calibri" w:hAnsi="Calibri"/>
          <w:b/>
          <w:color w:val="auto"/>
          <w:spacing w:val="0"/>
          <w:position w:val="0"/>
          <w:sz w:val="28"/>
          <w:shd w:val="clear" w:color="auto" w:fill="auto"/>
        </w:rPr>
        <w:t>1.Contextual Understanding:</w:t>
      </w:r>
    </w:p>
    <w:p>
      <w:pPr>
        <w:spacing w:before="0" w:after="200" w:line="240" w:lineRule="auto"/>
        <w:ind w:left="0" w:right="0" w:firstLine="0"/>
        <w:jc w:val="left"/>
        <w:rPr>
          <w:rFonts w:ascii="Calibri" w:eastAsia="Calibri" w:cs="Calibri" w:hAnsi="Calibri"/>
          <w:color w:val="auto"/>
          <w:spacing w:val="0"/>
          <w:position w:val="0"/>
          <w:sz w:val="28"/>
          <w:shd w:val="clear" w:color="auto" w:fill="auto"/>
        </w:rPr>
      </w:pPr>
      <w:r>
        <w:rPr>
          <w:rFonts w:ascii="Calibri" w:eastAsia="Calibri" w:cs="Calibri" w:hAnsi="Calibri"/>
          <w:color w:val="auto"/>
          <w:spacing w:val="0"/>
          <w:position w:val="0"/>
          <w:sz w:val="28"/>
          <w:shd w:val="clear" w:color="auto" w:fill="auto"/>
        </w:rPr>
        <w:t>Use context variables to store and retrieve information across different nodes in the conversation. For example, you can use context to keep track of user inputs and carry them forward.</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 xml:space="preserve">  "context": {</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 xml:space="preserve">    "user_preference": "movies"</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 xml:space="preserve">  }</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w:t>
      </w:r>
    </w:p>
    <w:p>
      <w:pPr>
        <w:spacing w:before="0" w:after="200" w:line="240" w:lineRule="auto"/>
        <w:ind w:left="0" w:right="0" w:firstLine="0"/>
        <w:jc w:val="left"/>
        <w:rPr>
          <w:rFonts w:ascii="Calibri" w:eastAsia="Calibri" w:cs="Calibri" w:hAnsi="Calibri"/>
          <w:color w:val="auto"/>
          <w:spacing w:val="0"/>
          <w:position w:val="0"/>
          <w:sz w:val="28"/>
          <w:shd w:val="clear" w:color="auto" w:fill="auto"/>
        </w:rPr>
      </w:pPr>
      <w:r>
        <w:rPr>
          <w:rFonts w:ascii="Calibri" w:eastAsia="Calibri" w:cs="Calibri" w:hAnsi="Calibri"/>
          <w:b/>
          <w:color w:val="auto"/>
          <w:spacing w:val="0"/>
          <w:position w:val="0"/>
          <w:sz w:val="28"/>
          <w:shd w:val="clear" w:color="auto" w:fill="auto"/>
        </w:rPr>
        <w:t>2.Custom Entities:</w:t>
      </w:r>
    </w:p>
    <w:p>
      <w:pPr>
        <w:spacing w:before="0" w:after="200" w:line="240" w:lineRule="auto"/>
        <w:ind w:left="0" w:right="0" w:firstLine="0"/>
        <w:jc w:val="left"/>
        <w:rPr>
          <w:rFonts w:ascii="Calibri" w:eastAsia="Calibri" w:cs="Calibri" w:hAnsi="Calibri"/>
          <w:color w:val="auto"/>
          <w:spacing w:val="0"/>
          <w:position w:val="0"/>
          <w:sz w:val="28"/>
          <w:shd w:val="clear" w:color="auto" w:fill="auto"/>
        </w:rPr>
      </w:pPr>
      <w:r>
        <w:rPr>
          <w:rFonts w:ascii="Calibri" w:eastAsia="Calibri" w:cs="Calibri" w:hAnsi="Calibri"/>
          <w:color w:val="auto"/>
          <w:spacing w:val="0"/>
          <w:position w:val="0"/>
          <w:sz w:val="28"/>
          <w:shd w:val="clear" w:color="auto" w:fill="auto"/>
        </w:rPr>
        <w:t>Create and use custom entities for domain-specific data. This involves defining entities in your workspace and using the API to add and update entity values.</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 xml:space="preserve">  "entities": [</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 xml:space="preserve">    {</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 xml:space="preserve">      "entity": "product",</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 xml:space="preserve">      "values": [</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 xml:space="preserve">        {</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 xml:space="preserve">          "value": "laptop"</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 xml:space="preserve">        },</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 xml:space="preserve">        {</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 xml:space="preserve">          "value": "smartphone"</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 xml:space="preserve">        }</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 xml:space="preserve">      ]</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 xml:space="preserve">    }</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 xml:space="preserve">  ]</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w:t>
      </w:r>
    </w:p>
    <w:p>
      <w:pPr>
        <w:spacing w:before="0" w:after="200" w:line="240" w:lineRule="auto"/>
        <w:ind w:left="0" w:right="0" w:firstLine="0"/>
        <w:jc w:val="left"/>
        <w:rPr>
          <w:rFonts w:ascii="Calibri" w:eastAsia="Calibri" w:cs="Calibri" w:hAnsi="Calibri"/>
          <w:color w:val="auto"/>
          <w:spacing w:val="0"/>
          <w:position w:val="0"/>
          <w:sz w:val="28"/>
          <w:shd w:val="clear" w:color="auto" w:fill="auto"/>
        </w:rPr>
      </w:pPr>
      <w:r>
        <w:rPr>
          <w:rFonts w:ascii="Calibri" w:eastAsia="Calibri" w:cs="Calibri" w:hAnsi="Calibri"/>
          <w:b/>
          <w:color w:val="auto"/>
          <w:spacing w:val="0"/>
          <w:position w:val="0"/>
          <w:sz w:val="28"/>
          <w:shd w:val="clear" w:color="auto" w:fill="auto"/>
        </w:rPr>
        <w:t>3.Programmatic Responses:</w:t>
      </w:r>
    </w:p>
    <w:p>
      <w:pPr>
        <w:spacing w:before="0" w:after="200" w:line="240" w:lineRule="auto"/>
        <w:ind w:left="0" w:right="0" w:firstLine="0"/>
        <w:jc w:val="left"/>
        <w:rPr>
          <w:rFonts w:ascii="Calibri" w:eastAsia="Calibri" w:cs="Calibri" w:hAnsi="Calibri"/>
          <w:color w:val="auto"/>
          <w:spacing w:val="0"/>
          <w:position w:val="0"/>
          <w:sz w:val="28"/>
          <w:shd w:val="clear" w:color="auto" w:fill="auto"/>
        </w:rPr>
      </w:pPr>
      <w:r>
        <w:rPr>
          <w:rFonts w:ascii="Calibri" w:eastAsia="Calibri" w:cs="Calibri" w:hAnsi="Calibri"/>
          <w:color w:val="auto"/>
          <w:spacing w:val="0"/>
          <w:position w:val="0"/>
          <w:sz w:val="28"/>
          <w:shd w:val="clear" w:color="auto" w:fill="auto"/>
        </w:rPr>
        <w:t>Generate dynamic responses using inline code. This can be useful for providing real-time information or calculations.</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 xml:space="preserve">  "output": {</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 xml:space="preserve">    "text": {</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 xml:space="preserve">      "values": ["The weather in " + context.location + " is " + getWeather(context.location)]</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 xml:space="preserve">    }</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 xml:space="preserve">  }</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w:t>
      </w:r>
    </w:p>
    <w:p>
      <w:pPr>
        <w:spacing w:before="0" w:after="200" w:line="240" w:lineRule="auto"/>
        <w:ind w:left="0" w:right="0" w:firstLine="0"/>
        <w:jc w:val="left"/>
        <w:rPr>
          <w:rFonts w:ascii="Calibri" w:eastAsia="Calibri" w:cs="Calibri" w:hAnsi="Calibri"/>
          <w:color w:val="auto"/>
          <w:spacing w:val="0"/>
          <w:position w:val="0"/>
          <w:sz w:val="28"/>
          <w:shd w:val="clear" w:color="auto" w:fill="auto"/>
        </w:rPr>
      </w:pPr>
      <w:r>
        <w:rPr>
          <w:rFonts w:ascii="Calibri" w:eastAsia="Calibri" w:cs="Calibri" w:hAnsi="Calibri"/>
          <w:b/>
          <w:color w:val="auto"/>
          <w:spacing w:val="0"/>
          <w:position w:val="0"/>
          <w:sz w:val="28"/>
          <w:shd w:val="clear" w:color="auto" w:fill="auto"/>
        </w:rPr>
        <w:t>4.Integration with APIs:</w:t>
      </w:r>
    </w:p>
    <w:p>
      <w:pPr>
        <w:spacing w:before="0" w:after="200" w:line="240" w:lineRule="auto"/>
        <w:ind w:left="0" w:right="0" w:firstLine="0"/>
        <w:jc w:val="left"/>
        <w:rPr>
          <w:rFonts w:ascii="Calibri" w:eastAsia="Calibri" w:cs="Calibri" w:hAnsi="Calibri"/>
          <w:color w:val="auto"/>
          <w:spacing w:val="0"/>
          <w:position w:val="0"/>
          <w:sz w:val="28"/>
          <w:shd w:val="clear" w:color="auto" w:fill="auto"/>
        </w:rPr>
      </w:pPr>
      <w:r>
        <w:rPr>
          <w:rFonts w:ascii="Calibri" w:eastAsia="Calibri" w:cs="Calibri" w:hAnsi="Calibri"/>
          <w:color w:val="auto"/>
          <w:spacing w:val="0"/>
          <w:position w:val="0"/>
          <w:sz w:val="28"/>
          <w:shd w:val="clear" w:color="auto" w:fill="auto"/>
        </w:rPr>
        <w:t>Use webhooks to integrate the chatbot with external services or APIs. This allows you to fetch and display data from other systems.</w:t>
      </w:r>
    </w:p>
    <w:p>
      <w:pPr>
        <w:spacing w:before="0" w:after="200" w:line="240" w:lineRule="auto"/>
        <w:ind w:left="0" w:right="0" w:firstLine="0"/>
        <w:jc w:val="left"/>
        <w:rPr>
          <w:rFonts w:ascii="Calibri" w:eastAsia="Calibri" w:cs="Calibri" w:hAnsi="Calibri"/>
          <w:color w:val="auto"/>
          <w:spacing w:val="0"/>
          <w:position w:val="0"/>
          <w:sz w:val="28"/>
          <w:shd w:val="clear" w:color="auto" w:fill="auto"/>
        </w:rPr>
      </w:pPr>
      <w:r>
        <w:rPr>
          <w:rFonts w:ascii="Calibri" w:eastAsia="Calibri" w:cs="Calibri" w:hAnsi="Calibri"/>
          <w:color w:val="004DBB"/>
          <w:spacing w:val="0"/>
          <w:position w:val="0"/>
          <w:sz w:val="28"/>
          <w:shd w:val="clear" w:color="auto" w:fill="auto"/>
        </w:rPr>
        <w:t>{</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auto"/>
          <w:spacing w:val="0"/>
          <w:position w:val="0"/>
          <w:sz w:val="28"/>
          <w:shd w:val="clear" w:color="auto" w:fill="auto"/>
        </w:rPr>
        <w:t xml:space="preserve">  </w:t>
      </w:r>
      <w:r>
        <w:rPr>
          <w:rFonts w:ascii="Calibri" w:eastAsia="Calibri" w:cs="Calibri" w:hAnsi="Calibri"/>
          <w:color w:val="004DBB"/>
          <w:spacing w:val="0"/>
          <w:position w:val="0"/>
          <w:sz w:val="28"/>
          <w:shd w:val="clear" w:color="auto" w:fill="auto"/>
        </w:rPr>
        <w:t>"output": {</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 xml:space="preserve">    "text": {</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 xml:space="preserve">      "values": ["Here's the latest news: " + callNewsAPI()]</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 xml:space="preserve">    }</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 xml:space="preserve">  }</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w:t>
      </w:r>
    </w:p>
    <w:p>
      <w:pPr>
        <w:spacing w:before="0" w:after="200" w:line="240" w:lineRule="auto"/>
        <w:ind w:left="0" w:right="0" w:firstLine="0"/>
        <w:jc w:val="left"/>
        <w:rPr>
          <w:rFonts w:ascii="Calibri" w:eastAsia="Calibri" w:cs="Calibri" w:hAnsi="Calibri"/>
          <w:color w:val="auto"/>
          <w:spacing w:val="0"/>
          <w:position w:val="0"/>
          <w:sz w:val="28"/>
          <w:shd w:val="clear" w:color="auto" w:fill="auto"/>
        </w:rPr>
      </w:pPr>
      <w:r>
        <w:rPr>
          <w:rFonts w:ascii="Calibri" w:eastAsia="Calibri" w:cs="Calibri" w:hAnsi="Calibri"/>
          <w:b/>
          <w:color w:val="auto"/>
          <w:spacing w:val="0"/>
          <w:position w:val="0"/>
          <w:sz w:val="28"/>
          <w:shd w:val="clear" w:color="auto" w:fill="auto"/>
        </w:rPr>
        <w:t>5.User Authentication:</w:t>
      </w:r>
    </w:p>
    <w:p>
      <w:pPr>
        <w:spacing w:before="0" w:after="200" w:line="240" w:lineRule="auto"/>
        <w:ind w:left="0" w:right="0" w:firstLine="0"/>
        <w:jc w:val="left"/>
        <w:rPr>
          <w:rFonts w:ascii="Calibri" w:eastAsia="Calibri" w:cs="Calibri" w:hAnsi="Calibri"/>
          <w:color w:val="auto"/>
          <w:spacing w:val="0"/>
          <w:position w:val="0"/>
          <w:sz w:val="28"/>
          <w:shd w:val="clear" w:color="auto" w:fill="auto"/>
        </w:rPr>
      </w:pPr>
      <w:r>
        <w:rPr>
          <w:rFonts w:ascii="Calibri" w:eastAsia="Calibri" w:cs="Calibri" w:hAnsi="Calibri"/>
          <w:color w:val="auto"/>
          <w:spacing w:val="0"/>
          <w:position w:val="0"/>
          <w:sz w:val="28"/>
          <w:shd w:val="clear" w:color="auto" w:fill="auto"/>
        </w:rPr>
        <w:t>Implement user authentication using code to verify user identities and provide personalized information.</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 xml:space="preserve">  "context": {</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 xml:space="preserve">    "authenticated": validateUserCredentials(context.username, context.password)</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 xml:space="preserve">  }</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w:t>
      </w:r>
    </w:p>
    <w:p>
      <w:pPr>
        <w:spacing w:before="0" w:after="200" w:line="240" w:lineRule="auto"/>
        <w:ind w:left="0" w:right="0" w:firstLine="0"/>
        <w:jc w:val="left"/>
        <w:rPr>
          <w:rFonts w:ascii="Calibri" w:eastAsia="Calibri" w:cs="Calibri" w:hAnsi="Calibri"/>
          <w:color w:val="auto"/>
          <w:spacing w:val="0"/>
          <w:position w:val="0"/>
          <w:sz w:val="28"/>
          <w:shd w:val="clear" w:color="auto" w:fill="auto"/>
        </w:rPr>
      </w:pPr>
      <w:r>
        <w:rPr>
          <w:rFonts w:ascii="Calibri" w:eastAsia="Calibri" w:cs="Calibri" w:hAnsi="Calibri"/>
          <w:b/>
          <w:color w:val="auto"/>
          <w:spacing w:val="0"/>
          <w:position w:val="0"/>
          <w:sz w:val="28"/>
          <w:shd w:val="clear" w:color="auto" w:fill="auto"/>
        </w:rPr>
        <w:t>6.Advanced Fallback Handling:</w:t>
      </w:r>
    </w:p>
    <w:p>
      <w:pPr>
        <w:spacing w:before="0" w:after="200" w:line="240" w:lineRule="auto"/>
        <w:ind w:left="0" w:right="0" w:firstLine="0"/>
        <w:jc w:val="left"/>
        <w:rPr>
          <w:rFonts w:ascii="Calibri" w:eastAsia="Calibri" w:cs="Calibri" w:hAnsi="Calibri"/>
          <w:color w:val="auto"/>
          <w:spacing w:val="0"/>
          <w:position w:val="0"/>
          <w:sz w:val="28"/>
          <w:shd w:val="clear" w:color="auto" w:fill="auto"/>
        </w:rPr>
      </w:pPr>
      <w:r>
        <w:rPr>
          <w:rFonts w:ascii="Calibri" w:eastAsia="Calibri" w:cs="Calibri" w:hAnsi="Calibri"/>
          <w:color w:val="auto"/>
          <w:spacing w:val="0"/>
          <w:position w:val="0"/>
          <w:sz w:val="28"/>
          <w:shd w:val="clear" w:color="auto" w:fill="auto"/>
        </w:rPr>
        <w:t>Customize the fallback intent by writing code to handle ambiguous or unknown user inputs.</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 xml:space="preserve">  "output": {</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 xml:space="preserve">    "text": {</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 xml:space="preserve">      "values": ["I'm sorry, I didn't understand. Please try rephrasing your question."]</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 xml:space="preserve">    }</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 xml:space="preserve">  }</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w:t>
      </w:r>
    </w:p>
    <w:p>
      <w:pPr>
        <w:spacing w:before="0" w:after="200" w:line="240" w:lineRule="auto"/>
        <w:ind w:left="0" w:right="0" w:firstLine="0"/>
        <w:jc w:val="left"/>
        <w:rPr>
          <w:rFonts w:ascii="Calibri" w:eastAsia="Calibri" w:cs="Calibri" w:hAnsi="Calibri"/>
          <w:color w:val="auto"/>
          <w:spacing w:val="0"/>
          <w:position w:val="0"/>
          <w:sz w:val="28"/>
          <w:shd w:val="clear" w:color="auto" w:fill="auto"/>
        </w:rPr>
      </w:pPr>
      <w:r>
        <w:rPr>
          <w:rFonts w:ascii="Calibri" w:eastAsia="Calibri" w:cs="Calibri" w:hAnsi="Calibri"/>
          <w:b/>
          <w:color w:val="auto"/>
          <w:spacing w:val="0"/>
          <w:position w:val="0"/>
          <w:sz w:val="28"/>
          <w:shd w:val="clear" w:color="auto" w:fill="auto"/>
        </w:rPr>
        <w:t>7.Slot Filling with Code:</w:t>
      </w:r>
    </w:p>
    <w:p>
      <w:pPr>
        <w:spacing w:before="0" w:after="200" w:line="240" w:lineRule="auto"/>
        <w:ind w:left="0" w:right="0" w:firstLine="0"/>
        <w:jc w:val="left"/>
        <w:rPr>
          <w:rFonts w:ascii="Calibri" w:eastAsia="Calibri" w:cs="Calibri" w:hAnsi="Calibri"/>
          <w:color w:val="auto"/>
          <w:spacing w:val="0"/>
          <w:position w:val="0"/>
          <w:sz w:val="28"/>
          <w:shd w:val="clear" w:color="auto" w:fill="auto"/>
        </w:rPr>
      </w:pPr>
      <w:r>
        <w:rPr>
          <w:rFonts w:ascii="Calibri" w:eastAsia="Calibri" w:cs="Calibri" w:hAnsi="Calibri"/>
          <w:color w:val="auto"/>
          <w:spacing w:val="0"/>
          <w:position w:val="0"/>
          <w:sz w:val="28"/>
          <w:shd w:val="clear" w:color="auto" w:fill="auto"/>
        </w:rPr>
        <w:t>Enhance slot filling by using code to validate and manipulate slot values before moving to the next user turn.</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 xml:space="preserve">  "context": {</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 xml:space="preserve">    "temp_celsius": convertToFahrenheit(context.temp)</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 xml:space="preserve">  }</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w:t>
      </w:r>
    </w:p>
    <w:p>
      <w:pPr>
        <w:spacing w:before="0" w:after="200" w:line="240" w:lineRule="auto"/>
        <w:ind w:left="0" w:right="0" w:firstLine="0"/>
        <w:jc w:val="left"/>
        <w:rPr>
          <w:rFonts w:ascii="Calibri" w:eastAsia="Calibri" w:cs="Calibri" w:hAnsi="Calibri"/>
          <w:color w:val="auto"/>
          <w:spacing w:val="0"/>
          <w:position w:val="0"/>
          <w:sz w:val="28"/>
          <w:shd w:val="clear" w:color="auto" w:fill="auto"/>
        </w:rPr>
      </w:pPr>
      <w:r>
        <w:rPr>
          <w:rFonts w:ascii="Calibri" w:eastAsia="Calibri" w:cs="Calibri" w:hAnsi="Calibri"/>
          <w:b/>
          <w:color w:val="auto"/>
          <w:spacing w:val="0"/>
          <w:position w:val="0"/>
          <w:sz w:val="28"/>
          <w:shd w:val="clear" w:color="auto" w:fill="auto"/>
        </w:rPr>
        <w:t>8.Natural Language Generation (NLG):</w:t>
      </w:r>
    </w:p>
    <w:p>
      <w:pPr>
        <w:spacing w:before="0" w:after="200" w:line="240" w:lineRule="auto"/>
        <w:ind w:left="0" w:right="0" w:firstLine="0"/>
        <w:jc w:val="left"/>
        <w:rPr>
          <w:rFonts w:ascii="Calibri" w:eastAsia="Calibri" w:cs="Calibri" w:hAnsi="Calibri"/>
          <w:color w:val="auto"/>
          <w:spacing w:val="0"/>
          <w:position w:val="0"/>
          <w:sz w:val="28"/>
          <w:shd w:val="clear" w:color="auto" w:fill="auto"/>
        </w:rPr>
      </w:pPr>
      <w:r>
        <w:rPr>
          <w:rFonts w:ascii="Calibri" w:eastAsia="Calibri" w:cs="Calibri" w:hAnsi="Calibri"/>
          <w:color w:val="auto"/>
          <w:spacing w:val="0"/>
          <w:position w:val="0"/>
          <w:sz w:val="28"/>
          <w:shd w:val="clear" w:color="auto" w:fill="auto"/>
        </w:rPr>
        <w:t>Implement NLG to generate responses that sound more natural and context-aware. This may involve integrating external NLG libraries or services.</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 xml:space="preserve">  "output": {</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 xml:space="preserve">    "text": {</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 xml:space="preserve">      "values": [generateNaturalLanguageResponse(context.intent)]</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 xml:space="preserve">    }</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 xml:space="preserve">  }</w:t>
      </w:r>
    </w:p>
    <w:p>
      <w:pPr>
        <w:spacing w:before="0" w:after="200" w:line="240" w:lineRule="auto"/>
        <w:ind w:left="0" w:right="0" w:firstLine="0"/>
        <w:jc w:val="left"/>
        <w:rPr>
          <w:rFonts w:ascii="Calibri" w:eastAsia="Calibri" w:cs="Calibri" w:hAnsi="Calibri"/>
          <w:color w:val="004DBB"/>
          <w:spacing w:val="0"/>
          <w:position w:val="0"/>
          <w:sz w:val="28"/>
          <w:shd w:val="clear" w:color="auto" w:fill="auto"/>
        </w:rPr>
      </w:pPr>
      <w:r>
        <w:rPr>
          <w:rFonts w:ascii="Calibri" w:eastAsia="Calibri" w:cs="Calibri" w:hAnsi="Calibri"/>
          <w:color w:val="004DBB"/>
          <w:spacing w:val="0"/>
          <w:position w:val="0"/>
          <w:sz w:val="28"/>
          <w:shd w:val="clear" w:color="auto" w:fill="auto"/>
        </w:rPr>
        <w:t>}</w:t>
      </w:r>
    </w:p>
    <w:p>
      <w:pPr>
        <w:spacing w:before="0" w:after="200" w:line="240" w:lineRule="auto"/>
        <w:ind w:left="0" w:right="0" w:firstLine="0"/>
        <w:jc w:val="left"/>
        <w:rPr>
          <w:rFonts w:ascii="Calibri" w:eastAsia="Calibri" w:cs="Calibri" w:hAnsi="Calibri"/>
          <w:color w:val="auto"/>
          <w:spacing w:val="0"/>
          <w:position w:val="0"/>
          <w:sz w:val="28"/>
          <w:shd w:val="clear" w:color="auto" w:fill="auto"/>
        </w:rPr>
      </w:pPr>
      <w:r>
        <w:rPr>
          <w:rFonts w:ascii="Calibri" w:eastAsia="Calibri" w:cs="Calibri" w:hAnsi="Calibri"/>
          <w:b/>
          <w:color w:val="auto"/>
          <w:spacing w:val="0"/>
          <w:position w:val="0"/>
          <w:sz w:val="28"/>
          <w:shd w:val="clear" w:color="auto" w:fill="auto"/>
        </w:rPr>
        <w:t>9.Custom Middleware:</w:t>
      </w:r>
    </w:p>
    <w:p>
      <w:pPr>
        <w:spacing w:before="0" w:after="200" w:line="240" w:lineRule="auto"/>
        <w:ind w:left="0" w:right="0" w:firstLine="0"/>
        <w:jc w:val="left"/>
        <w:rPr>
          <w:rFonts w:ascii="Calibri" w:eastAsia="Calibri" w:cs="Calibri" w:hAnsi="Calibri"/>
          <w:color w:val="auto"/>
          <w:spacing w:val="0"/>
          <w:position w:val="0"/>
          <w:sz w:val="28"/>
          <w:shd w:val="clear" w:color="auto" w:fill="auto"/>
        </w:rPr>
      </w:pPr>
      <w:r>
        <w:rPr>
          <w:rFonts w:ascii="Calibri" w:eastAsia="Calibri" w:cs="Calibri" w:hAnsi="Calibri"/>
          <w:color w:val="auto"/>
          <w:spacing w:val="0"/>
          <w:position w:val="0"/>
          <w:sz w:val="28"/>
          <w:shd w:val="clear" w:color="auto" w:fill="auto"/>
        </w:rPr>
        <w:t>Develop custom middleware to process user inputs or responses before they reach Watson Assistant. This allows for more advanced preprocessing and post-processing.</w:t>
      </w:r>
    </w:p>
    <w:p>
      <w:pPr>
        <w:spacing w:before="0" w:after="200" w:line="240" w:lineRule="auto"/>
        <w:ind w:left="0" w:right="0" w:firstLine="0"/>
        <w:jc w:val="left"/>
        <w:rPr>
          <w:rFonts w:ascii="Calibri" w:eastAsia="Calibri" w:cs="Calibri" w:hAnsi="Calibri"/>
          <w:color w:val="auto"/>
          <w:spacing w:val="0"/>
          <w:position w:val="0"/>
          <w:sz w:val="28"/>
          <w:shd w:val="clear" w:color="auto" w:fill="auto"/>
        </w:rPr>
      </w:pPr>
      <w:r>
        <w:rPr>
          <w:rFonts w:ascii="Calibri" w:eastAsia="Calibri" w:cs="Calibri" w:hAnsi="Calibri"/>
          <w:color w:val="auto"/>
          <w:spacing w:val="0"/>
          <w:position w:val="0"/>
          <w:sz w:val="28"/>
          <w:shd w:val="clear" w:color="auto" w:fill="auto"/>
        </w:rPr>
        <w:t>These coding techniques, in conjunction with IBM Watson Assistant's built-in features, can help you create a highly customized and powerful chatbot that caters to your specific requirements. Remember to follow best practices for coding, such as error handling, security, and performance optimization, when implementing these techniques.</w:t>
      </w:r>
    </w:p>
    <w:p>
      <w:pPr>
        <w:spacing w:before="0" w:after="200" w:line="240" w:lineRule="auto"/>
        <w:ind w:left="0" w:right="0" w:firstLine="0"/>
        <w:jc w:val="left"/>
        <w:rPr>
          <w:rFonts w:ascii="Calibri" w:eastAsia="Calibri" w:cs="Calibri" w:hAnsi="Calibri"/>
          <w:color w:val="auto"/>
          <w:spacing w:val="0"/>
          <w:position w:val="0"/>
          <w:sz w:val="28"/>
          <w:shd w:val="clear" w:color="auto" w:fill="auto"/>
        </w:rPr>
      </w:pPr>
    </w:p>
    <w:p>
      <w:pPr>
        <w:spacing w:before="0" w:after="200" w:line="240" w:lineRule="auto"/>
        <w:ind w:left="0" w:right="0" w:firstLine="0"/>
        <w:jc w:val="left"/>
        <w:rPr>
          <w:rFonts w:ascii="Calibri" w:eastAsia="Calibri" w:cs="Calibri" w:hAnsi="Calibri"/>
          <w:color w:val="auto"/>
          <w:spacing w:val="0"/>
          <w:position w:val="0"/>
          <w:sz w:val="28"/>
          <w:shd w:val="clear" w:color="auto" w:fill="auto"/>
        </w:rPr>
      </w:pPr>
      <w:r>
        <w:rPr>
          <w:rFonts w:ascii="Calibri" w:eastAsia="Calibri" w:cs="Calibri" w:hAnsi="Calibri"/>
          <w:b/>
          <w:color w:val="auto"/>
          <w:spacing w:val="0"/>
          <w:position w:val="0"/>
          <w:sz w:val="32"/>
          <w:shd w:val="clear" w:color="auto" w:fill="auto"/>
        </w:rPr>
        <w:t>The primary goals of this analysis are to:</w:t>
      </w:r>
    </w:p>
    <w:p>
      <w:pPr>
        <w:spacing w:before="0" w:after="200" w:line="240" w:lineRule="auto"/>
        <w:ind w:left="0" w:right="0" w:firstLine="0"/>
        <w:jc w:val="left"/>
        <w:rPr>
          <w:rFonts w:ascii="Calibri" w:eastAsia="Calibri" w:cs="Calibri" w:hAnsi="Calibri"/>
          <w:color w:val="auto"/>
          <w:spacing w:val="0"/>
          <w:position w:val="0"/>
          <w:sz w:val="28"/>
          <w:shd w:val="clear" w:color="auto" w:fill="auto"/>
        </w:rPr>
      </w:pPr>
    </w:p>
    <w:p>
      <w:pPr>
        <w:spacing w:before="0" w:after="200" w:line="240" w:lineRule="auto"/>
        <w:ind w:left="0" w:right="0" w:firstLine="0"/>
        <w:jc w:val="left"/>
        <w:rPr>
          <w:rFonts w:ascii="Calibri" w:eastAsia="Calibri" w:cs="Calibri" w:hAnsi="Calibri"/>
          <w:color w:val="auto"/>
          <w:spacing w:val="0"/>
          <w:position w:val="0"/>
          <w:sz w:val="28"/>
          <w:shd w:val="clear" w:color="auto" w:fill="auto"/>
        </w:rPr>
      </w:pPr>
      <w:r>
        <w:rPr>
          <w:rFonts w:ascii="Calibri" w:eastAsia="Calibri" w:cs="Calibri" w:hAnsi="Calibri"/>
          <w:b/>
          <w:color w:val="auto"/>
          <w:spacing w:val="0"/>
          <w:position w:val="0"/>
          <w:sz w:val="28"/>
          <w:shd w:val="clear" w:color="auto" w:fill="auto"/>
        </w:rPr>
        <w:t>1.Understand User Behavior:</w:t>
      </w:r>
    </w:p>
    <w:p>
      <w:pPr>
        <w:spacing w:before="0" w:after="200" w:line="240" w:lineRule="auto"/>
        <w:ind w:left="0" w:right="0" w:firstLine="0"/>
        <w:jc w:val="left"/>
        <w:rPr>
          <w:rFonts w:ascii="Calibri" w:eastAsia="Calibri" w:cs="Calibri" w:hAnsi="Calibri"/>
          <w:color w:val="auto"/>
          <w:spacing w:val="0"/>
          <w:position w:val="0"/>
          <w:sz w:val="28"/>
          <w:shd w:val="clear" w:color="auto" w:fill="auto"/>
        </w:rPr>
      </w:pPr>
      <w:r>
        <w:rPr>
          <w:rFonts w:ascii="Calibri" w:eastAsia="Calibri" w:cs="Calibri" w:hAnsi="Calibri"/>
          <w:color w:val="auto"/>
          <w:spacing w:val="0"/>
          <w:position w:val="0"/>
          <w:sz w:val="28"/>
          <w:shd w:val="clear" w:color="auto" w:fill="auto"/>
        </w:rPr>
        <w:t xml:space="preserve"> Analyze user interactions, preferences, and behaviors to gain insights into how they engage with the chatbot.</w:t>
      </w:r>
    </w:p>
    <w:p>
      <w:pPr>
        <w:spacing w:before="0" w:after="200" w:line="240" w:lineRule="auto"/>
        <w:ind w:left="0" w:right="0" w:firstLine="0"/>
        <w:jc w:val="left"/>
        <w:rPr>
          <w:rFonts w:ascii="Calibri" w:eastAsia="Calibri" w:cs="Calibri" w:hAnsi="Calibri"/>
          <w:b/>
          <w:color w:val="auto"/>
          <w:spacing w:val="0"/>
          <w:position w:val="0"/>
          <w:sz w:val="28"/>
          <w:shd w:val="clear" w:color="auto" w:fill="auto"/>
        </w:rPr>
      </w:pPr>
      <w:r>
        <w:rPr>
          <w:rFonts w:ascii="Calibri" w:eastAsia="Calibri" w:cs="Calibri" w:hAnsi="Calibri"/>
          <w:b/>
          <w:color w:val="auto"/>
          <w:spacing w:val="0"/>
          <w:position w:val="0"/>
          <w:sz w:val="28"/>
          <w:shd w:val="clear" w:color="auto" w:fill="auto"/>
        </w:rPr>
        <w:t xml:space="preserve">2.Optimize Performance: </w:t>
      </w:r>
    </w:p>
    <w:p>
      <w:pPr>
        <w:spacing w:before="0" w:after="200" w:line="240" w:lineRule="auto"/>
        <w:ind w:left="0" w:right="0" w:firstLine="0"/>
        <w:jc w:val="left"/>
        <w:rPr>
          <w:rFonts w:ascii="Calibri" w:eastAsia="Calibri" w:cs="Calibri" w:hAnsi="Calibri"/>
          <w:color w:val="auto"/>
          <w:spacing w:val="0"/>
          <w:position w:val="0"/>
          <w:sz w:val="28"/>
          <w:shd w:val="clear" w:color="auto" w:fill="auto"/>
        </w:rPr>
      </w:pPr>
      <w:r>
        <w:rPr>
          <w:rFonts w:ascii="Calibri" w:eastAsia="Calibri" w:cs="Calibri" w:hAnsi="Calibri"/>
          <w:color w:val="auto"/>
          <w:spacing w:val="0"/>
          <w:position w:val="0"/>
          <w:sz w:val="28"/>
          <w:shd w:val="clear" w:color="auto" w:fill="auto"/>
        </w:rPr>
        <w:t>Identify areas for improvement in the chatbot's functionality, accuracy, and efficiency.</w:t>
      </w:r>
    </w:p>
    <w:p>
      <w:pPr>
        <w:spacing w:before="0" w:after="200" w:line="240" w:lineRule="auto"/>
        <w:ind w:left="0" w:right="0" w:firstLine="0"/>
        <w:jc w:val="left"/>
        <w:rPr>
          <w:rFonts w:ascii="Calibri" w:eastAsia="Calibri" w:cs="Calibri" w:hAnsi="Calibri"/>
          <w:color w:val="auto"/>
          <w:spacing w:val="0"/>
          <w:position w:val="0"/>
          <w:sz w:val="28"/>
          <w:shd w:val="clear" w:color="auto" w:fill="auto"/>
        </w:rPr>
      </w:pPr>
      <w:r>
        <w:rPr>
          <w:rFonts w:ascii="Calibri" w:eastAsia="Calibri" w:cs="Calibri" w:hAnsi="Calibri"/>
          <w:b/>
          <w:color w:val="auto"/>
          <w:spacing w:val="0"/>
          <w:position w:val="0"/>
          <w:sz w:val="28"/>
          <w:shd w:val="clear" w:color="auto" w:fill="auto"/>
        </w:rPr>
        <w:t xml:space="preserve">3.Enhance User Experience: </w:t>
      </w:r>
    </w:p>
    <w:p>
      <w:pPr>
        <w:spacing w:before="0" w:after="200" w:line="240" w:lineRule="auto"/>
        <w:ind w:left="0" w:right="0" w:firstLine="0"/>
        <w:jc w:val="left"/>
        <w:rPr>
          <w:rFonts w:ascii="Calibri" w:eastAsia="Calibri" w:cs="Calibri" w:hAnsi="Calibri"/>
          <w:color w:val="auto"/>
          <w:spacing w:val="0"/>
          <w:position w:val="0"/>
          <w:sz w:val="28"/>
          <w:shd w:val="clear" w:color="auto" w:fill="auto"/>
        </w:rPr>
      </w:pPr>
      <w:r>
        <w:rPr>
          <w:rFonts w:ascii="Calibri" w:eastAsia="Calibri" w:cs="Calibri" w:hAnsi="Calibri"/>
          <w:color w:val="auto"/>
          <w:spacing w:val="0"/>
          <w:position w:val="0"/>
          <w:sz w:val="28"/>
          <w:shd w:val="clear" w:color="auto" w:fill="auto"/>
        </w:rPr>
        <w:t>Prioritize user satisfaction by tailoring responses, conversation flows, and personalization based on user feedback and behavior.</w:t>
      </w:r>
    </w:p>
    <w:p>
      <w:pPr>
        <w:spacing w:before="0" w:after="200" w:line="240" w:lineRule="auto"/>
        <w:ind w:left="0" w:right="0" w:firstLine="0"/>
        <w:jc w:val="left"/>
        <w:rPr>
          <w:rFonts w:ascii="Calibri" w:eastAsia="Calibri" w:cs="Calibri" w:hAnsi="Calibri"/>
          <w:color w:val="auto"/>
          <w:spacing w:val="0"/>
          <w:position w:val="0"/>
          <w:sz w:val="28"/>
          <w:shd w:val="clear" w:color="auto" w:fill="auto"/>
        </w:rPr>
      </w:pPr>
      <w:r>
        <w:rPr>
          <w:rFonts w:ascii="Calibri" w:eastAsia="Calibri" w:cs="Calibri" w:hAnsi="Calibri"/>
          <w:b/>
          <w:color w:val="auto"/>
          <w:spacing w:val="0"/>
          <w:position w:val="0"/>
          <w:sz w:val="28"/>
          <w:shd w:val="clear" w:color="auto" w:fill="auto"/>
        </w:rPr>
        <w:t xml:space="preserve">4.Increase Task Completion: </w:t>
      </w:r>
    </w:p>
    <w:p>
      <w:pPr>
        <w:spacing w:before="0" w:after="200" w:line="240" w:lineRule="auto"/>
        <w:ind w:left="0" w:right="0" w:firstLine="0"/>
        <w:jc w:val="left"/>
        <w:rPr>
          <w:rFonts w:ascii="Calibri" w:eastAsia="Calibri" w:cs="Calibri" w:hAnsi="Calibri"/>
          <w:color w:val="auto"/>
          <w:spacing w:val="0"/>
          <w:position w:val="0"/>
          <w:sz w:val="28"/>
          <w:shd w:val="clear" w:color="auto" w:fill="auto"/>
        </w:rPr>
      </w:pPr>
      <w:r>
        <w:rPr>
          <w:rFonts w:ascii="Calibri" w:eastAsia="Calibri" w:cs="Calibri" w:hAnsi="Calibri"/>
          <w:color w:val="auto"/>
          <w:spacing w:val="0"/>
          <w:position w:val="0"/>
          <w:sz w:val="28"/>
          <w:shd w:val="clear" w:color="auto" w:fill="auto"/>
        </w:rPr>
        <w:t>Ensure that users can efficiently and successfully accomplish their goals through the chatbot, whether it's information retrieval, task execution, or support.</w:t>
      </w:r>
    </w:p>
    <w:p>
      <w:pPr>
        <w:spacing w:before="0" w:after="200" w:line="240" w:lineRule="auto"/>
        <w:ind w:left="0" w:right="0" w:firstLine="0"/>
        <w:jc w:val="left"/>
        <w:rPr>
          <w:rFonts w:ascii="Calibri" w:eastAsia="Calibri" w:cs="Calibri" w:hAnsi="Calibri"/>
          <w:color w:val="auto"/>
          <w:spacing w:val="0"/>
          <w:position w:val="0"/>
          <w:sz w:val="28"/>
          <w:shd w:val="clear" w:color="auto" w:fill="auto"/>
        </w:rPr>
      </w:pPr>
      <w:r>
        <w:rPr>
          <w:rFonts w:ascii="Calibri" w:eastAsia="Calibri" w:cs="Calibri" w:hAnsi="Calibri"/>
          <w:b/>
          <w:color w:val="auto"/>
          <w:spacing w:val="0"/>
          <w:position w:val="0"/>
          <w:sz w:val="28"/>
          <w:shd w:val="clear" w:color="auto" w:fill="auto"/>
        </w:rPr>
        <w:t xml:space="preserve">5.Improve Intent Recognition: </w:t>
      </w:r>
    </w:p>
    <w:p>
      <w:pPr>
        <w:spacing w:before="0" w:after="200" w:line="240" w:lineRule="auto"/>
        <w:ind w:left="0" w:right="0" w:firstLine="0"/>
        <w:jc w:val="left"/>
        <w:rPr>
          <w:rFonts w:ascii="Calibri" w:eastAsia="Calibri" w:cs="Calibri" w:hAnsi="Calibri"/>
          <w:color w:val="auto"/>
          <w:spacing w:val="0"/>
          <w:position w:val="0"/>
          <w:sz w:val="28"/>
          <w:shd w:val="clear" w:color="auto" w:fill="auto"/>
        </w:rPr>
      </w:pPr>
      <w:r>
        <w:rPr>
          <w:rFonts w:ascii="Calibri" w:eastAsia="Calibri" w:cs="Calibri" w:hAnsi="Calibri"/>
          <w:color w:val="auto"/>
          <w:spacing w:val="0"/>
          <w:position w:val="0"/>
          <w:sz w:val="28"/>
          <w:shd w:val="clear" w:color="auto" w:fill="auto"/>
        </w:rPr>
        <w:t>Enhance the chatbot's natural language understanding to accurately identify user intents and extract relevant entities.</w:t>
      </w:r>
    </w:p>
    <w:p>
      <w:pPr>
        <w:spacing w:before="0" w:after="200" w:line="240" w:lineRule="auto"/>
        <w:ind w:left="0" w:right="0" w:firstLine="0"/>
        <w:jc w:val="left"/>
        <w:rPr>
          <w:rFonts w:ascii="Calibri" w:eastAsia="Calibri" w:cs="Calibri" w:hAnsi="Calibri"/>
          <w:color w:val="auto"/>
          <w:spacing w:val="0"/>
          <w:position w:val="0"/>
          <w:sz w:val="28"/>
          <w:shd w:val="clear" w:color="auto" w:fill="auto"/>
        </w:rPr>
      </w:pPr>
      <w:r>
        <w:rPr>
          <w:rFonts w:ascii="Calibri" w:eastAsia="Calibri" w:cs="Calibri" w:hAnsi="Calibri"/>
          <w:b/>
          <w:color w:val="auto"/>
          <w:spacing w:val="0"/>
          <w:position w:val="0"/>
          <w:sz w:val="28"/>
          <w:shd w:val="clear" w:color="auto" w:fill="auto"/>
        </w:rPr>
        <w:t>6.Iterate and Refine:</w:t>
      </w:r>
    </w:p>
    <w:p>
      <w:pPr>
        <w:spacing w:before="0" w:after="200" w:line="240" w:lineRule="auto"/>
        <w:ind w:left="0" w:right="0" w:firstLine="0"/>
        <w:jc w:val="left"/>
        <w:rPr>
          <w:rFonts w:ascii="Calibri" w:eastAsia="Calibri" w:cs="Calibri" w:hAnsi="Calibri"/>
          <w:color w:val="auto"/>
          <w:spacing w:val="0"/>
          <w:position w:val="0"/>
          <w:sz w:val="28"/>
          <w:shd w:val="clear" w:color="auto" w:fill="auto"/>
        </w:rPr>
      </w:pPr>
      <w:r>
        <w:rPr>
          <w:rFonts w:ascii="Calibri" w:eastAsia="Calibri" w:cs="Calibri" w:hAnsi="Calibri"/>
          <w:color w:val="auto"/>
          <w:spacing w:val="0"/>
          <w:position w:val="0"/>
          <w:sz w:val="28"/>
          <w:shd w:val="clear" w:color="auto" w:fill="auto"/>
        </w:rPr>
        <w:t xml:space="preserve"> Continuously refine the chatbot based on data-driven insights, user feedback, and evolving business needs.</w:t>
      </w:r>
    </w:p>
    <w:p>
      <w:pPr>
        <w:spacing w:before="0" w:after="200" w:line="240" w:lineRule="auto"/>
        <w:ind w:left="0" w:right="0" w:firstLine="0"/>
        <w:jc w:val="left"/>
        <w:rPr>
          <w:rFonts w:ascii="Calibri" w:eastAsia="Calibri" w:cs="Calibri" w:hAnsi="Calibri"/>
          <w:color w:val="auto"/>
          <w:spacing w:val="0"/>
          <w:position w:val="0"/>
          <w:sz w:val="28"/>
          <w:shd w:val="clear" w:color="auto" w:fill="auto"/>
        </w:rPr>
      </w:pPr>
      <w:r>
        <w:rPr>
          <w:rFonts w:ascii="Calibri" w:eastAsia="Calibri" w:cs="Calibri" w:hAnsi="Calibri"/>
          <w:b/>
          <w:color w:val="auto"/>
          <w:spacing w:val="0"/>
          <w:position w:val="0"/>
          <w:sz w:val="28"/>
          <w:shd w:val="clear" w:color="auto" w:fill="auto"/>
        </w:rPr>
        <w:t>7.Optimize Resource Allocation:</w:t>
      </w:r>
    </w:p>
    <w:p>
      <w:pPr>
        <w:spacing w:before="0" w:after="200" w:line="240" w:lineRule="auto"/>
        <w:ind w:left="0" w:right="0" w:firstLine="0"/>
        <w:jc w:val="left"/>
        <w:rPr>
          <w:rFonts w:ascii="Calibri" w:eastAsia="Calibri" w:cs="Calibri" w:hAnsi="Calibri"/>
          <w:color w:val="auto"/>
          <w:spacing w:val="0"/>
          <w:position w:val="0"/>
          <w:sz w:val="28"/>
          <w:shd w:val="clear" w:color="auto" w:fill="auto"/>
        </w:rPr>
      </w:pPr>
      <w:r>
        <w:rPr>
          <w:rFonts w:ascii="Calibri" w:eastAsia="Calibri" w:cs="Calibri" w:hAnsi="Calibri"/>
          <w:color w:val="auto"/>
          <w:spacing w:val="0"/>
          <w:position w:val="0"/>
          <w:sz w:val="28"/>
          <w:shd w:val="clear" w:color="auto" w:fill="auto"/>
        </w:rPr>
        <w:t xml:space="preserve"> Allocate resources effectively, addressing issues that have the greatest impact on the chatbot's performance and user satisfaction.</w:t>
      </w:r>
    </w:p>
    <w:p>
      <w:pPr>
        <w:spacing w:before="0" w:after="200" w:line="240" w:lineRule="auto"/>
        <w:ind w:left="0" w:right="0" w:firstLine="0"/>
        <w:jc w:val="left"/>
        <w:rPr>
          <w:rFonts w:ascii="Calibri" w:eastAsia="Calibri" w:cs="Calibri" w:hAnsi="Calibri"/>
          <w:b/>
          <w:color w:val="auto"/>
          <w:spacing w:val="0"/>
          <w:position w:val="0"/>
          <w:sz w:val="28"/>
          <w:shd w:val="clear" w:color="auto" w:fill="auto"/>
        </w:rPr>
      </w:pPr>
      <w:r>
        <w:rPr>
          <w:rFonts w:ascii="Calibri" w:eastAsia="Calibri" w:cs="Calibri" w:hAnsi="Calibri"/>
          <w:b/>
          <w:color w:val="auto"/>
          <w:spacing w:val="0"/>
          <w:position w:val="0"/>
          <w:sz w:val="28"/>
          <w:shd w:val="clear" w:color="auto" w:fill="auto"/>
        </w:rPr>
        <w:t xml:space="preserve">8.Ensure Compliance and Security: </w:t>
      </w:r>
    </w:p>
    <w:p>
      <w:pPr>
        <w:spacing w:before="0" w:after="200" w:line="240" w:lineRule="auto"/>
        <w:ind w:left="0" w:right="0" w:firstLine="0"/>
        <w:jc w:val="left"/>
        <w:rPr>
          <w:rFonts w:ascii="Calibri" w:eastAsia="Calibri" w:cs="Calibri" w:hAnsi="Calibri"/>
          <w:color w:val="auto"/>
          <w:spacing w:val="0"/>
          <w:position w:val="0"/>
          <w:sz w:val="28"/>
          <w:shd w:val="clear" w:color="auto" w:fill="auto"/>
        </w:rPr>
      </w:pPr>
      <w:r>
        <w:rPr>
          <w:rFonts w:ascii="Calibri" w:eastAsia="Calibri" w:cs="Calibri" w:hAnsi="Calibri"/>
          <w:color w:val="auto"/>
          <w:spacing w:val="0"/>
          <w:position w:val="0"/>
          <w:sz w:val="28"/>
          <w:shd w:val="clear" w:color="auto" w:fill="auto"/>
        </w:rPr>
        <w:t>Verify that the chatbot operates in compliance with industry standards and safeguards user data.</w:t>
      </w:r>
    </w:p>
    <w:p>
      <w:pPr>
        <w:spacing w:before="0" w:after="200" w:line="240" w:lineRule="auto"/>
        <w:ind w:left="0" w:right="0" w:firstLine="0"/>
        <w:jc w:val="left"/>
        <w:rPr>
          <w:rFonts w:ascii="Calibri" w:eastAsia="Calibri" w:cs="Calibri" w:hAnsi="Calibri"/>
          <w:b/>
          <w:color w:val="auto"/>
          <w:spacing w:val="0"/>
          <w:position w:val="0"/>
          <w:sz w:val="28"/>
          <w:shd w:val="clear" w:color="auto" w:fill="auto"/>
        </w:rPr>
      </w:pPr>
      <w:r>
        <w:rPr>
          <w:rFonts w:ascii="Calibri" w:eastAsia="Calibri" w:cs="Calibri" w:hAnsi="Calibri"/>
          <w:b/>
          <w:color w:val="auto"/>
          <w:spacing w:val="0"/>
          <w:position w:val="0"/>
          <w:sz w:val="28"/>
          <w:shd w:val="clear" w:color="auto" w:fill="auto"/>
        </w:rPr>
        <w:t xml:space="preserve">9.Scalability: </w:t>
      </w:r>
    </w:p>
    <w:p>
      <w:pPr>
        <w:spacing w:before="0" w:after="200" w:line="240" w:lineRule="auto"/>
        <w:ind w:left="0" w:right="0" w:firstLine="0"/>
        <w:jc w:val="left"/>
        <w:rPr>
          <w:rFonts w:ascii="Calibri" w:eastAsia="Calibri" w:cs="Calibri" w:hAnsi="Calibri"/>
          <w:color w:val="auto"/>
          <w:spacing w:val="0"/>
          <w:position w:val="0"/>
          <w:sz w:val="28"/>
          <w:shd w:val="clear" w:color="auto" w:fill="auto"/>
        </w:rPr>
      </w:pPr>
      <w:r>
        <w:rPr>
          <w:rFonts w:ascii="Calibri" w:eastAsia="Calibri" w:cs="Calibri" w:hAnsi="Calibri"/>
          <w:color w:val="auto"/>
          <w:spacing w:val="0"/>
          <w:position w:val="0"/>
          <w:sz w:val="28"/>
          <w:shd w:val="clear" w:color="auto" w:fill="auto"/>
        </w:rPr>
        <w:t>Prepare for future growth and increased user demands, ensuring that the chatbot can handle a growing user base effectively.</w:t>
      </w:r>
    </w:p>
    <w:p>
      <w:pPr>
        <w:spacing w:before="0" w:after="200" w:line="240" w:lineRule="auto"/>
        <w:ind w:left="0" w:right="0" w:firstLine="0"/>
        <w:jc w:val="left"/>
        <w:rPr>
          <w:rFonts w:ascii="Calibri" w:eastAsia="Calibri" w:cs="Calibri" w:hAnsi="Calibri"/>
          <w:b/>
          <w:color w:val="auto"/>
          <w:spacing w:val="0"/>
          <w:position w:val="0"/>
          <w:sz w:val="28"/>
          <w:shd w:val="clear" w:color="auto" w:fill="auto"/>
        </w:rPr>
      </w:pPr>
      <w:r>
        <w:rPr>
          <w:rFonts w:ascii="Calibri" w:eastAsia="Calibri" w:cs="Calibri" w:hAnsi="Calibri"/>
          <w:b/>
          <w:color w:val="auto"/>
          <w:spacing w:val="0"/>
          <w:position w:val="0"/>
          <w:sz w:val="28"/>
          <w:shd w:val="clear" w:color="auto" w:fill="auto"/>
        </w:rPr>
        <w:t xml:space="preserve">10.Maximize Conversational Efficiency: </w:t>
      </w:r>
    </w:p>
    <w:p>
      <w:pPr>
        <w:spacing w:before="0" w:after="200" w:line="240" w:lineRule="auto"/>
        <w:ind w:left="0" w:right="0" w:firstLine="0"/>
        <w:jc w:val="left"/>
        <w:rPr>
          <w:rFonts w:ascii="Calibri" w:eastAsia="Calibri" w:cs="Calibri" w:hAnsi="Calibri"/>
          <w:color w:val="auto"/>
          <w:spacing w:val="0"/>
          <w:position w:val="0"/>
          <w:sz w:val="28"/>
          <w:shd w:val="clear" w:color="auto" w:fill="auto"/>
        </w:rPr>
      </w:pPr>
      <w:r>
        <w:rPr>
          <w:rFonts w:ascii="Calibri" w:eastAsia="Calibri" w:cs="Calibri" w:hAnsi="Calibri"/>
          <w:color w:val="auto"/>
          <w:spacing w:val="0"/>
          <w:position w:val="0"/>
          <w:sz w:val="28"/>
          <w:shd w:val="clear" w:color="auto" w:fill="auto"/>
        </w:rPr>
        <w:t>Improve the ability of the chatbot to guide users through complex multi-turn conversations and provide accurate and timely information.</w:t>
      </w:r>
    </w:p>
    <w:p>
      <w:pPr>
        <w:spacing w:before="0" w:after="200" w:line="240" w:lineRule="auto"/>
        <w:ind w:left="0" w:right="0" w:firstLine="0"/>
        <w:jc w:val="left"/>
        <w:rPr>
          <w:rFonts w:ascii="Calibri" w:eastAsia="Calibri" w:cs="Calibri" w:hAnsi="Calibri"/>
          <w:color w:val="auto"/>
          <w:spacing w:val="0"/>
          <w:position w:val="0"/>
          <w:sz w:val="28"/>
          <w:shd w:val="clear" w:color="auto" w:fill="auto"/>
        </w:rPr>
      </w:pPr>
      <w:r>
        <w:rPr>
          <w:rFonts w:ascii="Calibri" w:eastAsia="Calibri" w:cs="Calibri" w:hAnsi="Calibri"/>
          <w:color w:val="auto"/>
          <w:spacing w:val="0"/>
          <w:position w:val="0"/>
          <w:sz w:val="28"/>
          <w:shd w:val="clear" w:color="auto" w:fill="auto"/>
        </w:rPr>
        <w:t>These goals are central to the analysis process and are essential for the continuous enhancement and success of a chatbot deployment.</w:t>
      </w:r>
    </w:p>
    <w:p>
      <w:pPr>
        <w:spacing w:before="0" w:after="200" w:line="276" w:lineRule="auto"/>
        <w:ind w:left="0" w:right="0" w:firstLine="0"/>
        <w:jc w:val="left"/>
        <w:rPr>
          <w:rFonts w:ascii="Calibri" w:eastAsia="Calibri" w:cs="Calibri" w:hAnsi="Calibri"/>
          <w:color w:val="auto"/>
          <w:spacing w:val="0"/>
          <w:position w:val="0"/>
          <w:sz w:val="28"/>
          <w:shd w:val="clear" w:color="auto" w:fill="auto"/>
        </w:rPr>
      </w:pPr>
      <w:r>
        <w:rPr>
          <w:rFonts w:ascii="Calibri" w:eastAsia="Calibri" w:cs="Calibri" w:hAnsi="Calibri"/>
          <w:b/>
          <w:color w:val="auto"/>
          <w:spacing w:val="0"/>
          <w:position w:val="0"/>
          <w:sz w:val="32"/>
          <w:shd w:val="clear" w:color="auto" w:fill="auto"/>
        </w:rPr>
        <w:t>Conclusion:</w:t>
      </w:r>
    </w:p>
    <w:p>
      <w:pPr>
        <w:spacing w:before="0" w:after="200" w:line="276" w:lineRule="auto"/>
        <w:ind w:left="0" w:right="0" w:firstLine="0"/>
        <w:jc w:val="left"/>
        <w:rPr>
          <w:rFonts w:ascii="Calibri" w:eastAsia="Calibri" w:cs="Calibri" w:hAnsi="Calibri"/>
          <w:color w:val="auto"/>
          <w:spacing w:val="0"/>
          <w:position w:val="0"/>
          <w:sz w:val="28"/>
          <w:shd w:val="clear" w:color="auto" w:fill="auto"/>
        </w:rPr>
      </w:pPr>
      <w:r>
        <w:rPr>
          <w:rFonts w:ascii="Calibri" w:eastAsia="Calibri" w:cs="Calibri" w:hAnsi="Calibri"/>
          <w:color w:val="auto"/>
          <w:spacing w:val="0"/>
          <w:position w:val="0"/>
          <w:sz w:val="28"/>
          <w:shd w:val="clear" w:color="auto" w:fill="auto"/>
        </w:rPr>
        <w:t xml:space="preserve"> deploying a chatbot with IBM Cloud Watson Assistant offers a versatile and powerful solution for businesses seeking to improve customer engagement, automate tasks, and enhance support services. With advanced natural language understanding, customization options, seamless integration capabilities, and robust analytics, Watson Assistant provides the tools necessary to create highly effective and user-centric chatbots. This platform's scalability, security features, and emphasis on personalization make it a valuable asset for businesses looking to streamline operations and deliver exceptional conversational experiences.</w:t>
      </w:r>
    </w:p>
    <w:p>
      <w:pPr>
        <w:spacing w:before="0" w:after="200" w:line="276" w:lineRule="auto"/>
        <w:ind w:left="0" w:right="0" w:firstLine="0"/>
        <w:jc w:val="left"/>
        <w:rPr>
          <w:rFonts w:ascii="Calibri" w:eastAsia="Calibri" w:cs="Calibri" w:hAnsi="Calibri"/>
          <w:color w:val="auto"/>
          <w:spacing w:val="0"/>
          <w:position w:val="0"/>
          <w:sz w:val="28"/>
          <w:shd w:val="clear" w:color="auto" w:fill="auto"/>
        </w:rPr>
      </w:pPr>
    </w:p>
    <w:p>
      <w:pPr>
        <w:spacing w:before="0" w:after="200" w:line="276" w:lineRule="auto"/>
        <w:ind w:left="0" w:right="0" w:firstLine="0"/>
        <w:jc w:val="left"/>
        <w:rPr>
          <w:rFonts w:ascii="Calibri" w:eastAsia="Calibri" w:cs="Calibri" w:hAnsi="Calibri"/>
          <w:color w:val="auto"/>
          <w:spacing w:val="0"/>
          <w:position w:val="0"/>
          <w:sz w:val="28"/>
          <w:shd w:val="clear" w:color="auto" w:fill="auto"/>
        </w:rPr>
      </w:pPr>
      <w:r>
        <w:rPr>
          <w:rFonts w:ascii="Calibri" w:eastAsia="Calibri" w:cs="Calibri" w:hAnsi="Calibri"/>
          <w:b/>
          <w:color w:val="auto"/>
          <w:spacing w:val="0"/>
          <w:position w:val="0"/>
          <w:sz w:val="32"/>
          <w:shd w:val="clear" w:color="auto" w:fill="auto"/>
        </w:rPr>
        <w:t>GitHub Repository URL :</w:t>
      </w:r>
      <w:r>
        <w:rPr>
          <w:rFonts w:ascii="Calibri" w:eastAsia="Calibri" w:cs="Calibri" w:hAnsi="Calibri"/>
          <w:b/>
          <w:spacing w:val="0"/>
          <w:position w:val="0"/>
          <w:sz w:val="32"/>
          <w:shd w:val="clear" w:color="auto" w:fill="auto"/>
        </w:rPr>
        <w:t>https://github.com/Hema-19102003/Hema.git</w:t>
      </w:r>
      <w:bookmarkStart w:id="0" w:name="_GoBack"/>
      <w:bookmarkEnd w:id="0"/>
    </w:p>
    <w:sectPr>
      <w:pgSz w:w="11907" w:h="16839"/>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Calibri">
    <w:panose1 w:val="00000000000000000000"/>
    <w:charset w:val="00"/>
    <w:family w:val="auto"/>
    <w:pitch w:val="variable"/>
    <w:sig w:usb0="00000000" w:usb1="00000000" w:usb2="00000000" w:usb3="00000000" w:csb0="00000000"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420"/>
  <w:drawingGridHorizontalSpacing w:val="105"/>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240" w:lineRule="auto"/>
      <w:jc w:val="both"/>
    </w:pPr>
    <w:rPr>
      <w:rFonts w:ascii="Droid Sans" w:eastAsia="Droid Sans"/>
      <w:kern w:val="2"/>
      <w:sz w:val="21"/>
      <w:szCs w:val="21"/>
      <w:lang w:val="en-US" w:eastAsia="zh-CN"/>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wmf"/><Relationship Id="rId3" Type="http://schemas.openxmlformats.org/officeDocument/2006/relationships/oleObject" Target="embeddings/oleObject1.bin"/><Relationship Id="rId4" Type="http://schemas.openxmlformats.org/officeDocument/2006/relationships/image" Target="media/4.wmf"/><Relationship Id="rId5" Type="http://schemas.openxmlformats.org/officeDocument/2006/relationships/oleObject" Target="embeddings/oleObject2.bin"/><Relationship Id="rId6" Type="http://schemas.openxmlformats.org/officeDocument/2006/relationships/image" Target="media/6.wmf"/><Relationship Id="rId7" Type="http://schemas.openxmlformats.org/officeDocument/2006/relationships/oleObject" Target="embeddings/oleObject3.bin"/><Relationship Id="rId8" Type="http://schemas.openxmlformats.org/officeDocument/2006/relationships/styles" Target="styles.xml"/><Relationship Id="rId9" Type="http://schemas.openxmlformats.org/officeDocument/2006/relationships/fontTable" Target="fontTable.xml"/></Relationships>
</file>

<file path=docProps/app.xml><?xml version="1.0" encoding="utf-8"?>
<Properties xmlns="http://schemas.openxmlformats.org/officeDocument/2006/extended-properties">
  <Template>Normal.eit</Template>
  <TotalTime>6</TotalTime>
  <Application>Yozo_Office</Application>
  <Pages>10</Pages>
  <Words>703</Words>
  <Characters>4509</Characters>
  <Lines>165</Lines>
  <Paragraphs>111</Paragraphs>
  <CharactersWithSpaces>5293</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vivo user</cp:lastModifiedBy>
  <cp:revision>0</cp:revision>
  <dcterms:modified xsi:type="dcterms:W3CDTF">2023-10-26T03:46:17Z</dcterms:modified>
</cp:coreProperties>
</file>