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8BB8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3CDCE012" w14:textId="77777777" w:rsidR="00F429D3" w:rsidRDefault="00F429D3" w:rsidP="00F429D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008CDE4C" w14:textId="77777777" w:rsidR="004D0876" w:rsidRDefault="00F429D3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A1-</w:t>
      </w:r>
      <w:r w:rsidR="002D71D9" w:rsidRPr="002D71D9">
        <w:rPr>
          <w:b/>
          <w:bCs/>
          <w:color w:val="1F3864"/>
          <w:sz w:val="40"/>
          <w:szCs w:val="40"/>
        </w:rPr>
        <w:t>Malware Analysis Assignment</w:t>
      </w:r>
    </w:p>
    <w:p w14:paraId="3738AF39" w14:textId="77777777" w:rsidR="004D0876" w:rsidRDefault="00FF7062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4D0876" w14:paraId="6968BFB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FE98" w14:textId="77777777" w:rsidR="004D0876" w:rsidRDefault="00FF7062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C6D6" w14:textId="77777777" w:rsidR="004D0876" w:rsidRDefault="00FF7062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F3BB" w14:textId="77777777" w:rsidR="004D0876" w:rsidRDefault="00FF7062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2DAA" w14:textId="77777777" w:rsidR="004D0876" w:rsidRDefault="00B14396">
            <w:r>
              <w:t>3</w:t>
            </w:r>
            <w:r w:rsidR="00FF7062">
              <w:t>0</w:t>
            </w:r>
          </w:p>
        </w:tc>
      </w:tr>
      <w:tr w:rsidR="004D0876" w14:paraId="18E19FA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3A46" w14:textId="77777777" w:rsidR="004D0876" w:rsidRDefault="00FF7062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801E" w14:textId="77777777" w:rsidR="004D0876" w:rsidRDefault="00B14396" w:rsidP="00FC7569">
            <w:r>
              <w:t>3</w:t>
            </w:r>
            <w:r w:rsidR="00FF7062">
              <w:t xml:space="preserve">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064B" w14:textId="77777777" w:rsidR="004D0876" w:rsidRDefault="00FF7062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4DC7" w14:textId="77777777" w:rsidR="001619DA" w:rsidRDefault="00B14396">
            <w:r>
              <w:t>10</w:t>
            </w:r>
          </w:p>
        </w:tc>
      </w:tr>
      <w:tr w:rsidR="001619DA" w14:paraId="5579B94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0477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1C8D" w14:textId="7FC17180" w:rsidR="001619DA" w:rsidRDefault="00277BC0">
            <w:r>
              <w:t>192411156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2676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6385" w14:textId="3F7434A0" w:rsidR="001619DA" w:rsidRDefault="00277BC0">
            <w:r>
              <w:t>K. HEMA SREE</w:t>
            </w:r>
          </w:p>
        </w:tc>
      </w:tr>
      <w:tr w:rsidR="001619DA" w14:paraId="6D7AEA5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FD4B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E7CF" w14:textId="77777777" w:rsidR="001619DA" w:rsidRDefault="001619DA">
            <w:r>
              <w:t>Dr.V.Parthipan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C792" w14:textId="77777777" w:rsidR="001619DA" w:rsidRDefault="001619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D793" w14:textId="77777777" w:rsidR="001619DA" w:rsidRDefault="001619DA">
            <w:r>
              <w:t>A</w:t>
            </w:r>
          </w:p>
        </w:tc>
      </w:tr>
    </w:tbl>
    <w:p w14:paraId="1F7CA71B" w14:textId="77777777" w:rsidR="004D0876" w:rsidRDefault="00FF7062">
      <w:pPr>
        <w:spacing w:before="200" w:after="120"/>
      </w:pPr>
      <w:r>
        <w:rPr>
          <w:i/>
          <w:iCs/>
        </w:rPr>
        <w:t>Instructions: Answer all questions. Each question carries 5 marks. Support answers with examples and diagrams where appropriate.</w:t>
      </w:r>
    </w:p>
    <w:p w14:paraId="0C2383C3" w14:textId="77777777" w:rsidR="00680292" w:rsidRDefault="00680292" w:rsidP="00680292">
      <w:pPr>
        <w:widowControl w:val="0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CO3:</w:t>
      </w:r>
      <w:r w:rsidRPr="00680292">
        <w:rPr>
          <w:sz w:val="24"/>
          <w:szCs w:val="24"/>
        </w:rPr>
        <w:t xml:space="preserve"> </w:t>
      </w:r>
      <w:r>
        <w:rPr>
          <w:sz w:val="24"/>
          <w:szCs w:val="24"/>
        </w:rPr>
        <w:t>Perform threat analysis using intelligence models and utilize industry tools for monitoring and detection.</w:t>
      </w:r>
    </w:p>
    <w:p w14:paraId="49829838" w14:textId="77777777" w:rsidR="00680292" w:rsidRDefault="00680292" w:rsidP="001619DA">
      <w:pPr>
        <w:rPr>
          <w:b/>
          <w:bCs/>
          <w:i/>
          <w:iCs/>
          <w:sz w:val="24"/>
          <w:szCs w:val="24"/>
        </w:rPr>
      </w:pPr>
    </w:p>
    <w:p w14:paraId="32168804" w14:textId="77777777" w:rsidR="001619DA" w:rsidRDefault="001619DA" w:rsidP="001619D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56CDBF8" w14:textId="77777777" w:rsidR="001619DA" w:rsidRDefault="001619DA" w:rsidP="001619DA">
      <w:pPr>
        <w:jc w:val="both"/>
        <w:rPr>
          <w:i/>
          <w:iCs/>
          <w:sz w:val="24"/>
          <w:szCs w:val="24"/>
        </w:rPr>
      </w:pPr>
    </w:p>
    <w:p w14:paraId="5C3F7CC1" w14:textId="4B5212E2" w:rsidR="001619DA" w:rsidRDefault="001619DA" w:rsidP="001619D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277BC0">
        <w:rPr>
          <w:i/>
          <w:iCs/>
          <w:sz w:val="24"/>
          <w:szCs w:val="24"/>
        </w:rPr>
        <w:t xml:space="preserve"> K. HEMA SREE 192411156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AA1D2C8" w14:textId="77777777" w:rsidR="001619DA" w:rsidRDefault="001619DA" w:rsidP="001619DA">
      <w:pPr>
        <w:rPr>
          <w:color w:val="000000"/>
        </w:rPr>
      </w:pPr>
    </w:p>
    <w:p w14:paraId="7D1FEDE3" w14:textId="77777777" w:rsidR="001619DA" w:rsidRDefault="001619DA" w:rsidP="001619DA">
      <w:pPr>
        <w:pStyle w:val="Heading1"/>
        <w:rPr>
          <w:color w:val="000000"/>
        </w:rPr>
      </w:pPr>
      <w:r>
        <w:rPr>
          <w:color w:val="000000"/>
        </w:rPr>
        <w:t xml:space="preserve">Signature of Student  </w:t>
      </w:r>
    </w:p>
    <w:p w14:paraId="3F113171" w14:textId="75C45A07" w:rsidR="00277BC0" w:rsidRDefault="00277BC0" w:rsidP="001619DA">
      <w:pPr>
        <w:pStyle w:val="Heading1"/>
        <w:rPr>
          <w:color w:val="1F3864"/>
        </w:rPr>
      </w:pPr>
      <w:r>
        <w:rPr>
          <w:color w:val="000000"/>
        </w:rPr>
        <w:t>HEMA</w:t>
      </w:r>
    </w:p>
    <w:p w14:paraId="4CF61640" w14:textId="77777777" w:rsidR="00680292" w:rsidRDefault="00680292">
      <w:pPr>
        <w:rPr>
          <w:b/>
          <w:bCs/>
          <w:color w:val="1F3864"/>
          <w:sz w:val="30"/>
          <w:szCs w:val="30"/>
        </w:rPr>
      </w:pPr>
      <w:r>
        <w:rPr>
          <w:color w:val="1F3864"/>
        </w:rPr>
        <w:br w:type="page"/>
      </w:r>
    </w:p>
    <w:p w14:paraId="17C06799" w14:textId="38593D2D" w:rsidR="001619DA" w:rsidRDefault="00680292">
      <w:pPr>
        <w:pStyle w:val="Heading1"/>
        <w:rPr>
          <w:color w:val="1F3864"/>
        </w:rPr>
      </w:pPr>
      <w:r>
        <w:rPr>
          <w:color w:val="1F3864"/>
        </w:rPr>
        <w:lastRenderedPageBreak/>
        <w:t>Questions :</w:t>
      </w:r>
    </w:p>
    <w:p w14:paraId="4B5323F6" w14:textId="77777777" w:rsidR="00B14396" w:rsidRPr="00B14396" w:rsidRDefault="00B14396" w:rsidP="00B14396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B14396">
        <w:rPr>
          <w:rFonts w:ascii="Times New Roman" w:hAnsi="Times New Roman" w:cs="Times New Roman"/>
        </w:rPr>
        <w:t>Exercise 1: Threat Intelligence Platform Investigation</w:t>
      </w:r>
    </w:p>
    <w:p w14:paraId="4F9763DE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Objective: To investigate suspicious IP addresses, domains, and file hashes using a threat intelligence platform.</w:t>
      </w:r>
    </w:p>
    <w:p w14:paraId="7DDF0AC5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Practical Tasks:</w:t>
      </w:r>
    </w:p>
    <w:p w14:paraId="70AD2093" w14:textId="77777777" w:rsidR="00B14396" w:rsidRPr="00B14396" w:rsidRDefault="00B14396" w:rsidP="00B1439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B14396">
        <w:t>Examine sample IoCs using VirusTotal or another authorized threat intelligence platform.</w:t>
      </w:r>
    </w:p>
    <w:p w14:paraId="3CC78EBB" w14:textId="77777777" w:rsidR="00B14396" w:rsidRPr="00B14396" w:rsidRDefault="00B14396" w:rsidP="00B1439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B14396">
        <w:t>Review available reputation scores and threat classifications.</w:t>
      </w:r>
    </w:p>
    <w:p w14:paraId="4EBB61FE" w14:textId="77777777" w:rsidR="00B14396" w:rsidRPr="00B14396" w:rsidRDefault="00B14396" w:rsidP="00B1439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 w:rsidRPr="00B14396">
        <w:t>Record the findings and recommend appropriate security actions.</w:t>
      </w:r>
    </w:p>
    <w:p w14:paraId="05AB20BF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Expected Output: A threat intelligence investigation report.</w:t>
      </w:r>
    </w:p>
    <w:p w14:paraId="11140034" w14:textId="77777777" w:rsidR="00B14396" w:rsidRPr="00B14396" w:rsidRDefault="00B14396" w:rsidP="00B14396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B14396">
        <w:rPr>
          <w:rFonts w:ascii="Times New Roman" w:hAnsi="Times New Roman" w:cs="Times New Roman"/>
        </w:rPr>
        <w:t>Exercise 2: Security Log Collection and Correlation</w:t>
      </w:r>
    </w:p>
    <w:p w14:paraId="475882F0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Objective: To collect and correlate security events from different sources.</w:t>
      </w:r>
    </w:p>
    <w:p w14:paraId="29A405EF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Practical Tasks:</w:t>
      </w:r>
    </w:p>
    <w:p w14:paraId="14846603" w14:textId="77777777" w:rsidR="00B14396" w:rsidRPr="00B14396" w:rsidRDefault="00B14396" w:rsidP="00B1439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B14396">
        <w:t>Collect sample authentication, firewall, and web server logs.</w:t>
      </w:r>
    </w:p>
    <w:p w14:paraId="364A3FCE" w14:textId="77777777" w:rsidR="00B14396" w:rsidRPr="00B14396" w:rsidRDefault="00B14396" w:rsidP="00B1439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B14396">
        <w:t>Identify common IP addresses, timestamps, and user activities.</w:t>
      </w:r>
    </w:p>
    <w:p w14:paraId="597E9CF3" w14:textId="77777777" w:rsidR="00B14396" w:rsidRPr="00B14396" w:rsidRDefault="00B14396" w:rsidP="00B14396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B14396">
        <w:t>Correlate events to identify suspicious patterns.</w:t>
      </w:r>
    </w:p>
    <w:p w14:paraId="6957EB52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Expected Output: A correlated security event summary.</w:t>
      </w:r>
    </w:p>
    <w:p w14:paraId="6CEB88D8" w14:textId="77777777" w:rsidR="00B14396" w:rsidRPr="00B14396" w:rsidRDefault="00B14396" w:rsidP="00B14396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B14396">
        <w:rPr>
          <w:rFonts w:ascii="Times New Roman" w:hAnsi="Times New Roman" w:cs="Times New Roman"/>
        </w:rPr>
        <w:t>Exercise 3: Threat Hunting Using Network Logs</w:t>
      </w:r>
    </w:p>
    <w:p w14:paraId="22EDC16E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Objective: To identify suspicious network activities through proactive threat hunting.</w:t>
      </w:r>
    </w:p>
    <w:p w14:paraId="16224F49" w14:textId="77777777" w:rsidR="00B14396" w:rsidRP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Practical Tasks:</w:t>
      </w:r>
    </w:p>
    <w:p w14:paraId="3D487172" w14:textId="77777777" w:rsidR="00B14396" w:rsidRPr="00B14396" w:rsidRDefault="00B14396" w:rsidP="00B14396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B14396">
        <w:t>Examine sample network traffic logs.</w:t>
      </w:r>
    </w:p>
    <w:p w14:paraId="1F34F8A9" w14:textId="77777777" w:rsidR="00B14396" w:rsidRPr="00B14396" w:rsidRDefault="00B14396" w:rsidP="00B14396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B14396">
        <w:t>Identify unusual outbound connections and repeated connection attempts.</w:t>
      </w:r>
    </w:p>
    <w:p w14:paraId="4E34217E" w14:textId="77777777" w:rsidR="00B14396" w:rsidRPr="00B14396" w:rsidRDefault="00B14396" w:rsidP="00B14396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B14396">
        <w:t>Investigate suspicious communication patterns and document relevant IoCs.</w:t>
      </w:r>
    </w:p>
    <w:p w14:paraId="40F5BE28" w14:textId="77777777" w:rsidR="00B14396" w:rsidRDefault="00B14396" w:rsidP="00B14396">
      <w:pPr>
        <w:pStyle w:val="NormalWeb"/>
        <w:spacing w:before="0" w:beforeAutospacing="0" w:after="0" w:afterAutospacing="0" w:line="360" w:lineRule="auto"/>
        <w:jc w:val="both"/>
      </w:pPr>
      <w:r w:rsidRPr="00B14396">
        <w:t>Expected Output: A threat-hunting report with findings and recommendations.</w:t>
      </w:r>
    </w:p>
    <w:p w14:paraId="756E66F5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29AC9236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1839522D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58CA3C9B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1F70D2FB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20F9C862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0AAE621A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28E398B0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53B3DD82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2A2688D2" w14:textId="77777777" w:rsidR="00277BC0" w:rsidRDefault="00277BC0" w:rsidP="00B14396">
      <w:pPr>
        <w:pStyle w:val="NormalWeb"/>
        <w:spacing w:before="0" w:beforeAutospacing="0" w:after="0" w:afterAutospacing="0" w:line="360" w:lineRule="auto"/>
        <w:jc w:val="both"/>
      </w:pPr>
    </w:p>
    <w:p w14:paraId="0E571450" w14:textId="269E75B1" w:rsidR="00277BC0" w:rsidRPr="00B14396" w:rsidRDefault="00277BC0" w:rsidP="00B14396">
      <w:pPr>
        <w:pStyle w:val="NormalWeb"/>
        <w:spacing w:before="0" w:beforeAutospacing="0" w:after="0" w:afterAutospacing="0" w:line="360" w:lineRule="auto"/>
        <w:jc w:val="both"/>
      </w:pPr>
      <w:r>
        <w:t>EXPERIMENT 1</w:t>
      </w:r>
    </w:p>
    <w:p w14:paraId="660FA5ED" w14:textId="77777777" w:rsidR="00277BC0" w:rsidRDefault="00277BC0" w:rsidP="00277BC0">
      <w:pPr>
        <w:pStyle w:val="NormalWeb"/>
        <w:jc w:val="both"/>
        <w:rPr>
          <w:color w:val="1F3864"/>
        </w:rPr>
      </w:pPr>
      <w:r>
        <w:rPr>
          <w:noProof/>
        </w:rPr>
        <w:drawing>
          <wp:inline distT="0" distB="0" distL="0" distR="0" wp14:anchorId="3C854766" wp14:editId="6F4A1D95">
            <wp:extent cx="5731510" cy="2192020"/>
            <wp:effectExtent l="0" t="0" r="2540" b="0"/>
            <wp:docPr id="1313608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205A" w14:textId="77777777" w:rsidR="00277BC0" w:rsidRDefault="00277BC0" w:rsidP="00277BC0">
      <w:pPr>
        <w:pStyle w:val="NormalWeb"/>
        <w:jc w:val="both"/>
        <w:rPr>
          <w:color w:val="1F3864"/>
        </w:rPr>
      </w:pPr>
      <w:r>
        <w:rPr>
          <w:color w:val="1F3864"/>
        </w:rPr>
        <w:t>EXPERIMENT 2</w:t>
      </w:r>
    </w:p>
    <w:p w14:paraId="06DFFAA3" w14:textId="77777777" w:rsidR="00277BC0" w:rsidRDefault="00277BC0" w:rsidP="00277BC0">
      <w:pPr>
        <w:pStyle w:val="NormalWeb"/>
        <w:jc w:val="both"/>
        <w:rPr>
          <w:color w:val="1F3864"/>
        </w:rPr>
      </w:pPr>
      <w:r>
        <w:rPr>
          <w:noProof/>
        </w:rPr>
        <w:drawing>
          <wp:inline distT="0" distB="0" distL="0" distR="0" wp14:anchorId="6010DB4F" wp14:editId="7F801247">
            <wp:extent cx="5731510" cy="2134870"/>
            <wp:effectExtent l="0" t="0" r="2540" b="0"/>
            <wp:docPr id="125395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C8C1" w14:textId="77777777" w:rsidR="00277BC0" w:rsidRDefault="00277BC0" w:rsidP="00277BC0">
      <w:pPr>
        <w:pStyle w:val="NormalWeb"/>
        <w:jc w:val="both"/>
        <w:rPr>
          <w:color w:val="1F3864"/>
        </w:rPr>
      </w:pPr>
    </w:p>
    <w:p w14:paraId="79909FA9" w14:textId="77777777" w:rsidR="00277BC0" w:rsidRDefault="00277BC0" w:rsidP="00277BC0">
      <w:pPr>
        <w:pStyle w:val="NormalWeb"/>
        <w:jc w:val="both"/>
        <w:rPr>
          <w:color w:val="1F3864"/>
        </w:rPr>
      </w:pPr>
      <w:r>
        <w:rPr>
          <w:color w:val="1F3864"/>
        </w:rPr>
        <w:t>EXPERIMENT3</w:t>
      </w:r>
    </w:p>
    <w:p w14:paraId="2E8CE723" w14:textId="35A79875" w:rsidR="00680292" w:rsidRPr="00680292" w:rsidRDefault="00277BC0" w:rsidP="00277BC0">
      <w:pPr>
        <w:pStyle w:val="NormalWeb"/>
        <w:jc w:val="both"/>
        <w:rPr>
          <w:color w:val="1F3864"/>
        </w:rPr>
      </w:pPr>
      <w:r>
        <w:rPr>
          <w:noProof/>
        </w:rPr>
        <w:drawing>
          <wp:inline distT="0" distB="0" distL="0" distR="0" wp14:anchorId="01BA5BF1" wp14:editId="3C4A0A76">
            <wp:extent cx="5731510" cy="2092325"/>
            <wp:effectExtent l="0" t="0" r="2540" b="3175"/>
            <wp:docPr id="17036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0292" w:rsidRPr="00680292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9AF53" w14:textId="77777777" w:rsidR="007B5FF9" w:rsidRDefault="007B5FF9">
      <w:r>
        <w:separator/>
      </w:r>
    </w:p>
  </w:endnote>
  <w:endnote w:type="continuationSeparator" w:id="0">
    <w:p w14:paraId="0A6F0F4C" w14:textId="77777777" w:rsidR="007B5FF9" w:rsidRDefault="007B5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B45E" w14:textId="77777777" w:rsidR="004D0876" w:rsidRDefault="00FF7062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E2B8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DA8C" w14:textId="77777777" w:rsidR="007B5FF9" w:rsidRDefault="007B5FF9">
      <w:r>
        <w:separator/>
      </w:r>
    </w:p>
  </w:footnote>
  <w:footnote w:type="continuationSeparator" w:id="0">
    <w:p w14:paraId="64BDE967" w14:textId="77777777" w:rsidR="007B5FF9" w:rsidRDefault="007B5F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069C"/>
    <w:multiLevelType w:val="multilevel"/>
    <w:tmpl w:val="5E229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781E56"/>
    <w:multiLevelType w:val="multilevel"/>
    <w:tmpl w:val="0C1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018EA"/>
    <w:multiLevelType w:val="hybridMultilevel"/>
    <w:tmpl w:val="D764CA64"/>
    <w:lvl w:ilvl="0" w:tplc="4009000F">
      <w:start w:val="1"/>
      <w:numFmt w:val="decimal"/>
      <w:lvlText w:val="%1."/>
      <w:lvlJc w:val="left"/>
      <w:pPr>
        <w:ind w:left="2204" w:hanging="360"/>
      </w:pPr>
    </w:lvl>
    <w:lvl w:ilvl="1" w:tplc="40090019" w:tentative="1">
      <w:start w:val="1"/>
      <w:numFmt w:val="lowerLetter"/>
      <w:lvlText w:val="%2."/>
      <w:lvlJc w:val="left"/>
      <w:pPr>
        <w:ind w:left="2924" w:hanging="360"/>
      </w:pPr>
    </w:lvl>
    <w:lvl w:ilvl="2" w:tplc="4009001B" w:tentative="1">
      <w:start w:val="1"/>
      <w:numFmt w:val="lowerRoman"/>
      <w:lvlText w:val="%3."/>
      <w:lvlJc w:val="right"/>
      <w:pPr>
        <w:ind w:left="3644" w:hanging="180"/>
      </w:pPr>
    </w:lvl>
    <w:lvl w:ilvl="3" w:tplc="4009000F" w:tentative="1">
      <w:start w:val="1"/>
      <w:numFmt w:val="decimal"/>
      <w:lvlText w:val="%4."/>
      <w:lvlJc w:val="left"/>
      <w:pPr>
        <w:ind w:left="4364" w:hanging="360"/>
      </w:pPr>
    </w:lvl>
    <w:lvl w:ilvl="4" w:tplc="40090019" w:tentative="1">
      <w:start w:val="1"/>
      <w:numFmt w:val="lowerLetter"/>
      <w:lvlText w:val="%5."/>
      <w:lvlJc w:val="left"/>
      <w:pPr>
        <w:ind w:left="5084" w:hanging="360"/>
      </w:pPr>
    </w:lvl>
    <w:lvl w:ilvl="5" w:tplc="4009001B" w:tentative="1">
      <w:start w:val="1"/>
      <w:numFmt w:val="lowerRoman"/>
      <w:lvlText w:val="%6."/>
      <w:lvlJc w:val="right"/>
      <w:pPr>
        <w:ind w:left="5804" w:hanging="180"/>
      </w:pPr>
    </w:lvl>
    <w:lvl w:ilvl="6" w:tplc="4009000F" w:tentative="1">
      <w:start w:val="1"/>
      <w:numFmt w:val="decimal"/>
      <w:lvlText w:val="%7."/>
      <w:lvlJc w:val="left"/>
      <w:pPr>
        <w:ind w:left="6524" w:hanging="360"/>
      </w:pPr>
    </w:lvl>
    <w:lvl w:ilvl="7" w:tplc="40090019" w:tentative="1">
      <w:start w:val="1"/>
      <w:numFmt w:val="lowerLetter"/>
      <w:lvlText w:val="%8."/>
      <w:lvlJc w:val="left"/>
      <w:pPr>
        <w:ind w:left="7244" w:hanging="360"/>
      </w:pPr>
    </w:lvl>
    <w:lvl w:ilvl="8" w:tplc="40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" w15:restartNumberingAfterBreak="0">
    <w:nsid w:val="59FD05FA"/>
    <w:multiLevelType w:val="multilevel"/>
    <w:tmpl w:val="D6D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08FB"/>
    <w:multiLevelType w:val="multilevel"/>
    <w:tmpl w:val="68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547AE"/>
    <w:multiLevelType w:val="hybridMultilevel"/>
    <w:tmpl w:val="52202D24"/>
    <w:lvl w:ilvl="0" w:tplc="4DB0B85C">
      <w:start w:val="1"/>
      <w:numFmt w:val="bullet"/>
      <w:lvlText w:val="●"/>
      <w:lvlJc w:val="left"/>
      <w:pPr>
        <w:ind w:left="720" w:hanging="360"/>
      </w:pPr>
    </w:lvl>
    <w:lvl w:ilvl="1" w:tplc="472487C2">
      <w:start w:val="1"/>
      <w:numFmt w:val="bullet"/>
      <w:lvlText w:val="○"/>
      <w:lvlJc w:val="left"/>
      <w:pPr>
        <w:ind w:left="1440" w:hanging="360"/>
      </w:pPr>
    </w:lvl>
    <w:lvl w:ilvl="2" w:tplc="91E694CE">
      <w:start w:val="1"/>
      <w:numFmt w:val="bullet"/>
      <w:lvlText w:val="■"/>
      <w:lvlJc w:val="left"/>
      <w:pPr>
        <w:ind w:left="2160" w:hanging="360"/>
      </w:pPr>
    </w:lvl>
    <w:lvl w:ilvl="3" w:tplc="28BADFA0">
      <w:start w:val="1"/>
      <w:numFmt w:val="bullet"/>
      <w:lvlText w:val="●"/>
      <w:lvlJc w:val="left"/>
      <w:pPr>
        <w:ind w:left="2880" w:hanging="360"/>
      </w:pPr>
    </w:lvl>
    <w:lvl w:ilvl="4" w:tplc="961C2C28">
      <w:start w:val="1"/>
      <w:numFmt w:val="bullet"/>
      <w:lvlText w:val="○"/>
      <w:lvlJc w:val="left"/>
      <w:pPr>
        <w:ind w:left="3600" w:hanging="360"/>
      </w:pPr>
    </w:lvl>
    <w:lvl w:ilvl="5" w:tplc="6012F058">
      <w:start w:val="1"/>
      <w:numFmt w:val="bullet"/>
      <w:lvlText w:val="■"/>
      <w:lvlJc w:val="left"/>
      <w:pPr>
        <w:ind w:left="4320" w:hanging="360"/>
      </w:pPr>
    </w:lvl>
    <w:lvl w:ilvl="6" w:tplc="EA8A2F74">
      <w:start w:val="1"/>
      <w:numFmt w:val="bullet"/>
      <w:lvlText w:val="●"/>
      <w:lvlJc w:val="left"/>
      <w:pPr>
        <w:ind w:left="5040" w:hanging="360"/>
      </w:pPr>
    </w:lvl>
    <w:lvl w:ilvl="7" w:tplc="EEB2D104">
      <w:start w:val="1"/>
      <w:numFmt w:val="bullet"/>
      <w:lvlText w:val="●"/>
      <w:lvlJc w:val="left"/>
      <w:pPr>
        <w:ind w:left="5760" w:hanging="360"/>
      </w:pPr>
    </w:lvl>
    <w:lvl w:ilvl="8" w:tplc="3C38A764">
      <w:start w:val="1"/>
      <w:numFmt w:val="bullet"/>
      <w:lvlText w:val="●"/>
      <w:lvlJc w:val="left"/>
      <w:pPr>
        <w:ind w:left="6480" w:hanging="360"/>
      </w:pPr>
    </w:lvl>
  </w:abstractNum>
  <w:num w:numId="1" w16cid:durableId="1608274542">
    <w:abstractNumId w:val="5"/>
    <w:lvlOverride w:ilvl="0">
      <w:startOverride w:val="1"/>
    </w:lvlOverride>
  </w:num>
  <w:num w:numId="2" w16cid:durableId="411246347">
    <w:abstractNumId w:val="0"/>
  </w:num>
  <w:num w:numId="3" w16cid:durableId="1327592450">
    <w:abstractNumId w:val="2"/>
  </w:num>
  <w:num w:numId="4" w16cid:durableId="1324044243">
    <w:abstractNumId w:val="1"/>
  </w:num>
  <w:num w:numId="5" w16cid:durableId="1068501501">
    <w:abstractNumId w:val="4"/>
  </w:num>
  <w:num w:numId="6" w16cid:durableId="553203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6"/>
    <w:rsid w:val="0015090B"/>
    <w:rsid w:val="001619DA"/>
    <w:rsid w:val="00277BC0"/>
    <w:rsid w:val="002D71D9"/>
    <w:rsid w:val="00473AFC"/>
    <w:rsid w:val="004D0876"/>
    <w:rsid w:val="00680292"/>
    <w:rsid w:val="007B5FF9"/>
    <w:rsid w:val="00857FCC"/>
    <w:rsid w:val="008C5B75"/>
    <w:rsid w:val="00B14396"/>
    <w:rsid w:val="00E3669D"/>
    <w:rsid w:val="00EE2B8C"/>
    <w:rsid w:val="00F429D3"/>
    <w:rsid w:val="00FC7569"/>
    <w:rsid w:val="00FF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976F"/>
  <w15:docId w15:val="{527BD42C-5AF9-47DE-B3F6-6ED3AD98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802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9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Signature of Student  </vt:lpstr>
      <vt:lpstr>Questions :</vt:lpstr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hemakeerthipati29@outlook.com</cp:lastModifiedBy>
  <cp:revision>4</cp:revision>
  <dcterms:created xsi:type="dcterms:W3CDTF">2026-10-20T08:00:00Z</dcterms:created>
  <dcterms:modified xsi:type="dcterms:W3CDTF">2026-10-30T04:17:00Z</dcterms:modified>
</cp:coreProperties>
</file>