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E68" w14:textId="280BFA5B" w:rsidR="00136A02" w:rsidRDefault="004A4EE4">
      <w:r>
        <w:t>16. 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candidate and provide approval. Then the internship letter will be issued from the company to the candidate.</w:t>
      </w:r>
    </w:p>
    <w:p w14:paraId="2EBCFB6C" w14:textId="2229B8C7" w:rsidR="004A4EE4" w:rsidRDefault="004A4EE4">
      <w:r>
        <w:t>COMMUNICATION DIAGRAM:</w:t>
      </w:r>
    </w:p>
    <w:p w14:paraId="000575E5" w14:textId="4BB94B97" w:rsidR="004A4EE4" w:rsidRDefault="004A4EE4">
      <w:r>
        <w:rPr>
          <w:noProof/>
        </w:rPr>
        <w:drawing>
          <wp:inline distT="0" distB="0" distL="0" distR="0" wp14:anchorId="1E95AC82" wp14:editId="06F655F3">
            <wp:extent cx="5731510" cy="3223895"/>
            <wp:effectExtent l="0" t="0" r="2540" b="0"/>
            <wp:docPr id="142158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81361" name="Picture 142158136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31647AB" w14:textId="7859FB4C" w:rsidR="004A4EE4" w:rsidRDefault="004A4EE4">
      <w:r>
        <w:t>SEQUENCE DIAGRAM:</w:t>
      </w:r>
    </w:p>
    <w:p w14:paraId="05D4FFA7" w14:textId="244D03DC" w:rsidR="004A4EE4" w:rsidRDefault="004A4EE4">
      <w:r>
        <w:rPr>
          <w:noProof/>
        </w:rPr>
        <w:drawing>
          <wp:inline distT="0" distB="0" distL="0" distR="0" wp14:anchorId="3999DD13" wp14:editId="4B7E8D55">
            <wp:extent cx="5731510" cy="3223895"/>
            <wp:effectExtent l="0" t="0" r="2540" b="0"/>
            <wp:docPr id="1189190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90130" name="Picture 11891901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A31B32" w14:textId="77777777" w:rsidR="004A4EE4" w:rsidRDefault="004A4EE4"/>
    <w:p w14:paraId="3469A69A" w14:textId="77777777" w:rsidR="004A4EE4" w:rsidRDefault="004A4EE4"/>
    <w:p w14:paraId="4A357EBB" w14:textId="77777777" w:rsidR="004A4EE4" w:rsidRDefault="004A4EE4"/>
    <w:p w14:paraId="4189FFF0" w14:textId="542929CD" w:rsidR="004A4EE4" w:rsidRDefault="004A4EE4">
      <w:r>
        <w:lastRenderedPageBreak/>
        <w:t>COMPONENT DIAGRAM:</w:t>
      </w:r>
    </w:p>
    <w:p w14:paraId="4CD03DDD" w14:textId="5B2F3C01" w:rsidR="004A4EE4" w:rsidRDefault="004A4EE4">
      <w:r>
        <w:rPr>
          <w:noProof/>
        </w:rPr>
        <w:drawing>
          <wp:inline distT="0" distB="0" distL="0" distR="0" wp14:anchorId="3E1DD618" wp14:editId="3F3FFDDC">
            <wp:extent cx="5731510" cy="3223895"/>
            <wp:effectExtent l="0" t="0" r="2540" b="0"/>
            <wp:docPr id="2012790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0334" name="Picture 20127903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63CB25" w14:textId="77777777" w:rsidR="004A4EE4" w:rsidRDefault="004A4EE4"/>
    <w:sectPr w:rsidR="004A4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E4"/>
    <w:rsid w:val="00136A02"/>
    <w:rsid w:val="004A4EE4"/>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976F"/>
  <w15:chartTrackingRefBased/>
  <w15:docId w15:val="{3102CC15-DB1B-4D82-A0E4-D9CAF736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2023-08-28T07:41:00Z</dcterms:created>
  <dcterms:modified xsi:type="dcterms:W3CDTF">2023-08-28T07:49:00Z</dcterms:modified>
</cp:coreProperties>
</file>