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1020" w14:textId="609DE67C" w:rsidR="00136A02" w:rsidRDefault="00D40108">
      <w:r>
        <w:t>35. Develop a system using UML for Land Registration System. The system should maintain the database of the land detail and the owner of those lands. The system also maintains the citizen’s details having the lands in their name. Whenever the land is registered, the land owner's detail should be updated the same as the citizen's detail too. The amount transacted for the registration and the tax paid for it is also to be updated.</w:t>
      </w:r>
    </w:p>
    <w:p w14:paraId="1869B8B2" w14:textId="77777777" w:rsidR="00D40108" w:rsidRPr="00D40108" w:rsidRDefault="00D40108" w:rsidP="00D40108">
      <w:pPr>
        <w:tabs>
          <w:tab w:val="left" w:pos="3271"/>
        </w:tabs>
        <w:rPr>
          <w:b/>
          <w:bCs/>
          <w:sz w:val="32"/>
          <w:szCs w:val="32"/>
        </w:rPr>
      </w:pPr>
      <w:r w:rsidRPr="00D40108">
        <w:rPr>
          <w:b/>
          <w:bCs/>
          <w:sz w:val="32"/>
          <w:szCs w:val="32"/>
        </w:rPr>
        <w:t>SEQUENCE:</w:t>
      </w:r>
    </w:p>
    <w:p w14:paraId="2ADF4CF9" w14:textId="77777777" w:rsidR="00D40108" w:rsidRPr="00D40108" w:rsidRDefault="00D40108" w:rsidP="00D40108">
      <w:pPr>
        <w:tabs>
          <w:tab w:val="left" w:pos="3271"/>
        </w:tabs>
        <w:rPr>
          <w:sz w:val="32"/>
          <w:szCs w:val="32"/>
        </w:rPr>
      </w:pPr>
      <w:r>
        <w:rPr>
          <w:noProof/>
        </w:rPr>
        <w:drawing>
          <wp:inline distT="0" distB="0" distL="0" distR="0" wp14:anchorId="3C796EB3" wp14:editId="1998ACFC">
            <wp:extent cx="5731510" cy="3223260"/>
            <wp:effectExtent l="0" t="0" r="2540" b="0"/>
            <wp:docPr id="16567948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5398AACC" w14:textId="77777777" w:rsidR="00D40108" w:rsidRPr="00D40108" w:rsidRDefault="00D40108" w:rsidP="00D40108">
      <w:pPr>
        <w:tabs>
          <w:tab w:val="left" w:pos="3271"/>
        </w:tabs>
        <w:rPr>
          <w:b/>
          <w:bCs/>
          <w:sz w:val="32"/>
          <w:szCs w:val="32"/>
        </w:rPr>
      </w:pPr>
      <w:r w:rsidRPr="00D40108">
        <w:rPr>
          <w:b/>
          <w:bCs/>
          <w:sz w:val="32"/>
          <w:szCs w:val="32"/>
        </w:rPr>
        <w:t>USE CASE:</w:t>
      </w:r>
    </w:p>
    <w:p w14:paraId="22DD32BF" w14:textId="77777777" w:rsidR="00D40108" w:rsidRPr="00D40108" w:rsidRDefault="00D40108" w:rsidP="00D40108">
      <w:pPr>
        <w:tabs>
          <w:tab w:val="left" w:pos="3271"/>
        </w:tabs>
        <w:rPr>
          <w:b/>
          <w:bCs/>
          <w:sz w:val="32"/>
          <w:szCs w:val="32"/>
        </w:rPr>
      </w:pPr>
      <w:r>
        <w:rPr>
          <w:noProof/>
        </w:rPr>
        <w:drawing>
          <wp:inline distT="0" distB="0" distL="0" distR="0" wp14:anchorId="1130FEDD" wp14:editId="1FAE2A6C">
            <wp:extent cx="5731510" cy="3223260"/>
            <wp:effectExtent l="0" t="0" r="2540" b="0"/>
            <wp:docPr id="21181800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1AF08CAD" w14:textId="77777777" w:rsidR="00D40108" w:rsidRDefault="00D40108" w:rsidP="00D40108">
      <w:pPr>
        <w:pStyle w:val="ListParagraph"/>
        <w:tabs>
          <w:tab w:val="left" w:pos="3271"/>
        </w:tabs>
        <w:rPr>
          <w:b/>
          <w:bCs/>
          <w:sz w:val="32"/>
          <w:szCs w:val="32"/>
        </w:rPr>
      </w:pPr>
    </w:p>
    <w:p w14:paraId="195180AC" w14:textId="77777777" w:rsidR="00D40108" w:rsidRPr="00D40108" w:rsidRDefault="00D40108" w:rsidP="00D40108">
      <w:pPr>
        <w:tabs>
          <w:tab w:val="left" w:pos="3271"/>
        </w:tabs>
        <w:rPr>
          <w:b/>
          <w:bCs/>
          <w:sz w:val="32"/>
          <w:szCs w:val="32"/>
        </w:rPr>
      </w:pPr>
      <w:r w:rsidRPr="00D40108">
        <w:rPr>
          <w:b/>
          <w:bCs/>
          <w:sz w:val="32"/>
          <w:szCs w:val="32"/>
        </w:rPr>
        <w:lastRenderedPageBreak/>
        <w:t>ACTIVITY:</w:t>
      </w:r>
    </w:p>
    <w:p w14:paraId="66C20652" w14:textId="77777777" w:rsidR="00D40108" w:rsidRPr="00D40108" w:rsidRDefault="00D40108" w:rsidP="00D40108">
      <w:pPr>
        <w:tabs>
          <w:tab w:val="left" w:pos="3271"/>
        </w:tabs>
        <w:rPr>
          <w:b/>
          <w:bCs/>
          <w:sz w:val="32"/>
          <w:szCs w:val="32"/>
        </w:rPr>
      </w:pPr>
      <w:r>
        <w:rPr>
          <w:noProof/>
        </w:rPr>
        <w:drawing>
          <wp:inline distT="0" distB="0" distL="0" distR="0" wp14:anchorId="779E254E" wp14:editId="090A2AC2">
            <wp:extent cx="5731510" cy="3582035"/>
            <wp:effectExtent l="0" t="0" r="2540" b="0"/>
            <wp:docPr id="425199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74CCE075" w14:textId="77777777" w:rsidR="00D40108" w:rsidRDefault="00D40108"/>
    <w:sectPr w:rsidR="00D401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108"/>
    <w:rsid w:val="00136A02"/>
    <w:rsid w:val="00D40108"/>
    <w:rsid w:val="00D61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0BE36"/>
  <w15:chartTrackingRefBased/>
  <w15:docId w15:val="{AAF71A8C-9921-49EA-93E7-2DF8FDF1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108"/>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2023-08-29T15:16:00Z</dcterms:created>
  <dcterms:modified xsi:type="dcterms:W3CDTF">2023-08-29T15:17:00Z</dcterms:modified>
</cp:coreProperties>
</file>