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74" w:rsidRDefault="007920F9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47274" w:rsidRDefault="007920F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47274" w:rsidRDefault="0034727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7920F9" w:rsidTr="007920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31 January 2025</w:t>
            </w:r>
          </w:p>
        </w:tc>
      </w:tr>
      <w:tr w:rsidR="007920F9" w:rsidTr="007920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SWTID1741153413</w:t>
            </w:r>
          </w:p>
        </w:tc>
      </w:tr>
      <w:tr w:rsidR="007920F9" w:rsidTr="007920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RYTHEMIC TUNES</w:t>
            </w:r>
          </w:p>
        </w:tc>
      </w:tr>
      <w:tr w:rsidR="007920F9" w:rsidTr="007920F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20F9" w:rsidRDefault="007920F9">
            <w:pPr>
              <w:spacing w:after="160" w:line="256" w:lineRule="auto"/>
              <w:rPr>
                <w:lang w:val="en-IN" w:eastAsia="en-IN" w:bidi="ar-SA"/>
              </w:rPr>
            </w:pPr>
            <w:r>
              <w:t>4 Marks</w:t>
            </w:r>
          </w:p>
        </w:tc>
      </w:tr>
    </w:tbl>
    <w:p w:rsidR="007920F9" w:rsidRDefault="007920F9" w:rsidP="007920F9">
      <w:pPr>
        <w:jc w:val="center"/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p w:rsidR="007920F9" w:rsidRDefault="007920F9" w:rsidP="007920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0" w:type="dxa"/>
        <w:tblLook w:val="04A0"/>
      </w:tblPr>
      <w:tblGrid>
        <w:gridCol w:w="4598"/>
        <w:gridCol w:w="4598"/>
      </w:tblGrid>
      <w:tr w:rsidR="007920F9" w:rsidTr="007920F9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7920F9" w:rsidTr="007920F9">
        <w:trPr>
          <w:trHeight w:val="282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7920F9" w:rsidRDefault="007920F9" w:rsidP="007920F9">
      <w:pPr>
        <w:jc w:val="center"/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7920F9" w:rsidTr="007920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7920F9" w:rsidTr="007920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920F9" w:rsidTr="007920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7920F9" w:rsidTr="007920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7920F9" w:rsidTr="007920F9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0F9" w:rsidRDefault="007920F9">
            <w:pPr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347274" w:rsidRDefault="003472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7274" w:rsidRDefault="007920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47274" w:rsidRDefault="007920F9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47274" w:rsidRDefault="007920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47274" w:rsidRDefault="007920F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347274" w:rsidRDefault="007920F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new music, artists, and playlists </w:t>
      </w:r>
      <w:proofErr w:type="gramStart"/>
      <w:r>
        <w:rPr>
          <w:rFonts w:ascii="Calibri" w:eastAsia="Calibri" w:hAnsi="Calibri" w:cs="Calibri"/>
        </w:rPr>
        <w:t>without</w:t>
      </w:r>
      <w:proofErr w:type="gramEnd"/>
      <w:r>
        <w:rPr>
          <w:rFonts w:ascii="Calibri" w:eastAsia="Calibri" w:hAnsi="Calibri" w:cs="Calibri"/>
        </w:rPr>
        <w:t xml:space="preserve"> relying on multiple so</w:t>
      </w:r>
      <w:r>
        <w:rPr>
          <w:rFonts w:ascii="Calibri" w:eastAsia="Calibri" w:hAnsi="Calibri" w:cs="Calibri"/>
        </w:rPr>
        <w:t>urces.</w:t>
      </w:r>
    </w:p>
    <w:p w:rsidR="00347274" w:rsidRDefault="007920F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347274" w:rsidRDefault="007920F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47274" w:rsidRDefault="007920F9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347274" w:rsidRDefault="007920F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47274" w:rsidRDefault="007920F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47274" w:rsidRDefault="007920F9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47274" w:rsidRDefault="007920F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47274" w:rsidRDefault="007920F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Reliable offline listening capabilities.</w:t>
      </w:r>
    </w:p>
    <w:p w:rsidR="00347274" w:rsidRDefault="007920F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47274" w:rsidRDefault="007920F9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47274" w:rsidRDefault="007920F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47274" w:rsidRDefault="007920F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47274" w:rsidRDefault="007920F9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347274" w:rsidRDefault="007920F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47274" w:rsidRDefault="007920F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47274" w:rsidRDefault="007920F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347274" w:rsidRDefault="007920F9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347274" w:rsidSect="003472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700E"/>
    <w:multiLevelType w:val="multilevel"/>
    <w:tmpl w:val="169CE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5D32AE"/>
    <w:multiLevelType w:val="multilevel"/>
    <w:tmpl w:val="E996A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A919BD"/>
    <w:multiLevelType w:val="multilevel"/>
    <w:tmpl w:val="577A6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47274"/>
    <w:rsid w:val="00347274"/>
    <w:rsid w:val="0079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72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72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72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72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727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72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7274"/>
  </w:style>
  <w:style w:type="paragraph" w:styleId="Title">
    <w:name w:val="Title"/>
    <w:basedOn w:val="normal0"/>
    <w:next w:val="normal0"/>
    <w:rsid w:val="0034727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727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727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20F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920F9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ndranhema85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2025-03-13T06:21:00Z</dcterms:created>
  <dcterms:modified xsi:type="dcterms:W3CDTF">2025-03-13T06:21:00Z</dcterms:modified>
</cp:coreProperties>
</file>