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5318" w:rsidRPr="00722B9B" w14:paraId="422E296F" w14:textId="77777777" w:rsidTr="00722B9B">
        <w:trPr>
          <w:trHeight w:val="274"/>
        </w:trPr>
        <w:tc>
          <w:tcPr>
            <w:tcW w:w="4508" w:type="dxa"/>
          </w:tcPr>
          <w:p w14:paraId="7835F05F" w14:textId="3AE38C12" w:rsidR="00ED5318" w:rsidRPr="00722B9B" w:rsidRDefault="00ED5318">
            <w:pPr>
              <w:rPr>
                <w:rFonts w:ascii="Arial" w:hAnsi="Arial" w:cs="Arial"/>
                <w:sz w:val="18"/>
                <w:szCs w:val="18"/>
              </w:rPr>
            </w:pPr>
            <w:r w:rsidRPr="00722B9B">
              <w:rPr>
                <w:rFonts w:ascii="Arial" w:hAnsi="Arial" w:cs="Arial"/>
                <w:sz w:val="18"/>
                <w:szCs w:val="18"/>
              </w:rPr>
              <w:t xml:space="preserve">                      Node JS</w:t>
            </w:r>
          </w:p>
        </w:tc>
        <w:tc>
          <w:tcPr>
            <w:tcW w:w="4508" w:type="dxa"/>
          </w:tcPr>
          <w:p w14:paraId="485363F2" w14:textId="51F4D025" w:rsidR="00ED5318" w:rsidRPr="00722B9B" w:rsidRDefault="00ED5318">
            <w:pPr>
              <w:rPr>
                <w:rFonts w:ascii="Arial" w:hAnsi="Arial" w:cs="Arial"/>
                <w:sz w:val="18"/>
                <w:szCs w:val="18"/>
              </w:rPr>
            </w:pPr>
            <w:r w:rsidRPr="00722B9B">
              <w:rPr>
                <w:rFonts w:ascii="Arial" w:hAnsi="Arial" w:cs="Arial"/>
                <w:sz w:val="18"/>
                <w:szCs w:val="18"/>
              </w:rPr>
              <w:t xml:space="preserve">                        Browser JS Console.</w:t>
            </w:r>
          </w:p>
        </w:tc>
      </w:tr>
      <w:tr w:rsidR="00ED5318" w:rsidRPr="00722B9B" w14:paraId="56A3E368" w14:textId="77777777" w:rsidTr="00722B9B">
        <w:trPr>
          <w:trHeight w:val="1695"/>
        </w:trPr>
        <w:tc>
          <w:tcPr>
            <w:tcW w:w="4508" w:type="dxa"/>
          </w:tcPr>
          <w:p w14:paraId="683E5FA4" w14:textId="7D943906" w:rsidR="00ED5318" w:rsidRPr="00722B9B" w:rsidRDefault="00ED5318" w:rsidP="00ED5318">
            <w:pPr>
              <w:pStyle w:val="hy"/>
              <w:shd w:val="clear" w:color="auto" w:fill="FFFFFF"/>
              <w:spacing w:before="480" w:beforeAutospacing="0" w:after="0" w:afterAutospacing="0" w:line="480" w:lineRule="atLeast"/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</w:pPr>
            <w:r w:rsidRPr="00722B9B"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  <w:t xml:space="preserve">Node doesn’t have a predefined “window” object </w:t>
            </w:r>
            <w:r w:rsidR="004D7AD0"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  <w:t>be</w:t>
            </w:r>
            <w:r w:rsidRPr="00722B9B"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  <w:t>cause it doesn’t have a window to draw anything.</w:t>
            </w:r>
          </w:p>
          <w:p w14:paraId="7FF85E16" w14:textId="77777777" w:rsidR="00ED5318" w:rsidRPr="00722B9B" w:rsidRDefault="00ED531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8" w:type="dxa"/>
          </w:tcPr>
          <w:p w14:paraId="5C66EAA8" w14:textId="77777777" w:rsidR="00ED5318" w:rsidRPr="00722B9B" w:rsidRDefault="00ED5318" w:rsidP="00ED5318">
            <w:pPr>
              <w:pStyle w:val="hy"/>
              <w:shd w:val="clear" w:color="auto" w:fill="FFFFFF"/>
              <w:spacing w:before="206" w:beforeAutospacing="0" w:after="0" w:afterAutospacing="0" w:line="480" w:lineRule="atLeast"/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</w:pPr>
            <w:r w:rsidRPr="00722B9B"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  <w:t>“window” is a predefined global object which has functions and attributes, that have to deal with window that has been drawn.</w:t>
            </w:r>
          </w:p>
          <w:p w14:paraId="763E7F3B" w14:textId="77777777" w:rsidR="00ED5318" w:rsidRPr="00722B9B" w:rsidRDefault="00ED531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5318" w:rsidRPr="00722B9B" w14:paraId="4B66C3D1" w14:textId="77777777" w:rsidTr="00ED5318">
        <w:tc>
          <w:tcPr>
            <w:tcW w:w="4508" w:type="dxa"/>
          </w:tcPr>
          <w:p w14:paraId="13672D2C" w14:textId="77777777" w:rsidR="00ED5318" w:rsidRPr="00722B9B" w:rsidRDefault="00ED5318" w:rsidP="00ED5318">
            <w:pPr>
              <w:pStyle w:val="hy"/>
              <w:shd w:val="clear" w:color="auto" w:fill="FFFFFF"/>
              <w:spacing w:before="252" w:beforeAutospacing="0" w:after="0" w:afterAutospacing="0" w:line="480" w:lineRule="atLeast"/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</w:pPr>
            <w:r w:rsidRPr="00722B9B"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  <w:t xml:space="preserve">“location” object is related to a particular </w:t>
            </w:r>
            <w:proofErr w:type="spellStart"/>
            <w:r w:rsidRPr="00722B9B"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  <w:t>url</w:t>
            </w:r>
            <w:proofErr w:type="spellEnd"/>
            <w:r w:rsidRPr="00722B9B"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  <w:t>; that means it is for page specific. So, node doesn’t require that.</w:t>
            </w:r>
          </w:p>
          <w:p w14:paraId="6857F90D" w14:textId="77777777" w:rsidR="00ED5318" w:rsidRPr="00722B9B" w:rsidRDefault="00ED531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8" w:type="dxa"/>
          </w:tcPr>
          <w:p w14:paraId="433940BE" w14:textId="77777777" w:rsidR="00ED5318" w:rsidRPr="00722B9B" w:rsidRDefault="00ED5318" w:rsidP="00ED5318">
            <w:pPr>
              <w:pStyle w:val="hy"/>
              <w:shd w:val="clear" w:color="auto" w:fill="FFFFFF"/>
              <w:spacing w:before="252" w:beforeAutospacing="0" w:after="0" w:afterAutospacing="0" w:line="480" w:lineRule="atLeast"/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</w:pPr>
            <w:r w:rsidRPr="00722B9B"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  <w:t xml:space="preserve">“location” is another predefined object in browsers, that has all the information about the </w:t>
            </w:r>
            <w:proofErr w:type="spellStart"/>
            <w:r w:rsidRPr="00722B9B"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  <w:t>url</w:t>
            </w:r>
            <w:proofErr w:type="spellEnd"/>
            <w:r w:rsidRPr="00722B9B"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  <w:t xml:space="preserve"> we have loaded.</w:t>
            </w:r>
          </w:p>
          <w:p w14:paraId="11FA539F" w14:textId="4FD9264D" w:rsidR="00ED5318" w:rsidRPr="00722B9B" w:rsidRDefault="00ED531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5318" w:rsidRPr="00722B9B" w14:paraId="356F8530" w14:textId="77777777" w:rsidTr="00ED5318">
        <w:tc>
          <w:tcPr>
            <w:tcW w:w="4508" w:type="dxa"/>
          </w:tcPr>
          <w:p w14:paraId="56F7C7A8" w14:textId="625DE9E1" w:rsidR="00722B9B" w:rsidRPr="00722B9B" w:rsidRDefault="00722B9B" w:rsidP="00722B9B">
            <w:pPr>
              <w:pStyle w:val="hy"/>
              <w:shd w:val="clear" w:color="auto" w:fill="FFFFFF"/>
              <w:spacing w:before="252" w:beforeAutospacing="0" w:after="0" w:afterAutospacing="0" w:line="480" w:lineRule="atLeast"/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</w:pPr>
            <w:r w:rsidRPr="00722B9B"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  <w:t xml:space="preserve"> Node doesn’t have “document” object also, </w:t>
            </w:r>
            <w:r w:rsidR="000B7016"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  <w:t>be</w:t>
            </w:r>
            <w:r w:rsidRPr="00722B9B"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  <w:t xml:space="preserve">cause it never </w:t>
            </w:r>
            <w:proofErr w:type="gramStart"/>
            <w:r w:rsidRPr="00722B9B"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  <w:t>have</w:t>
            </w:r>
            <w:proofErr w:type="gramEnd"/>
            <w:r w:rsidRPr="00722B9B"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  <w:t xml:space="preserve"> to render anything in a page.</w:t>
            </w:r>
          </w:p>
          <w:p w14:paraId="40730696" w14:textId="77777777" w:rsidR="00ED5318" w:rsidRPr="00722B9B" w:rsidRDefault="00ED531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8" w:type="dxa"/>
          </w:tcPr>
          <w:p w14:paraId="58E84C97" w14:textId="77777777" w:rsidR="00ED5318" w:rsidRPr="00722B9B" w:rsidRDefault="00ED5318" w:rsidP="00ED5318">
            <w:pPr>
              <w:pStyle w:val="hy"/>
              <w:shd w:val="clear" w:color="auto" w:fill="FFFFFF"/>
              <w:spacing w:before="252" w:beforeAutospacing="0" w:after="0" w:afterAutospacing="0" w:line="480" w:lineRule="atLeast"/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</w:pPr>
            <w:r w:rsidRPr="00722B9B"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  <w:t>“document”, which is also another predefined global variable in browsers, has the html which is rendered.</w:t>
            </w:r>
          </w:p>
          <w:p w14:paraId="17D08448" w14:textId="77777777" w:rsidR="00ED5318" w:rsidRPr="00722B9B" w:rsidRDefault="00ED531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5318" w:rsidRPr="00722B9B" w14:paraId="0F74C8B1" w14:textId="77777777" w:rsidTr="00ED5318">
        <w:tc>
          <w:tcPr>
            <w:tcW w:w="4508" w:type="dxa"/>
          </w:tcPr>
          <w:p w14:paraId="64952312" w14:textId="77777777" w:rsidR="00722B9B" w:rsidRPr="00722B9B" w:rsidRDefault="00722B9B" w:rsidP="00722B9B">
            <w:pPr>
              <w:pStyle w:val="hy"/>
              <w:shd w:val="clear" w:color="auto" w:fill="FFFFFF"/>
              <w:spacing w:before="252" w:beforeAutospacing="0" w:after="0" w:afterAutospacing="0" w:line="480" w:lineRule="atLeast"/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</w:pPr>
            <w:r w:rsidRPr="00722B9B"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  <w:t xml:space="preserve">Node has “global”, which is a predefined global object. It contains several functions that are not available in browsers, </w:t>
            </w:r>
            <w:proofErr w:type="gramStart"/>
            <w:r w:rsidRPr="00722B9B"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  <w:t>cause</w:t>
            </w:r>
            <w:proofErr w:type="gramEnd"/>
            <w:r w:rsidRPr="00722B9B"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  <w:t xml:space="preserve"> they are needed for server side works only.</w:t>
            </w:r>
          </w:p>
          <w:p w14:paraId="125563C6" w14:textId="77777777" w:rsidR="00ED5318" w:rsidRPr="00722B9B" w:rsidRDefault="00ED531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8" w:type="dxa"/>
          </w:tcPr>
          <w:p w14:paraId="1BB6D920" w14:textId="77777777" w:rsidR="00722B9B" w:rsidRPr="00722B9B" w:rsidRDefault="00722B9B" w:rsidP="00722B9B">
            <w:pPr>
              <w:pStyle w:val="hy"/>
              <w:shd w:val="clear" w:color="auto" w:fill="FFFFFF"/>
              <w:spacing w:before="252" w:beforeAutospacing="0" w:after="0" w:afterAutospacing="0" w:line="480" w:lineRule="atLeast"/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</w:pPr>
            <w:r w:rsidRPr="00722B9B"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  <w:t>Browsers may have an object named “global”, but it will be the exact one as “window”.</w:t>
            </w:r>
          </w:p>
          <w:p w14:paraId="70E15488" w14:textId="77777777" w:rsidR="00ED5318" w:rsidRPr="00722B9B" w:rsidRDefault="00ED531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5318" w:rsidRPr="00722B9B" w14:paraId="7BA11344" w14:textId="77777777" w:rsidTr="00ED5318">
        <w:tc>
          <w:tcPr>
            <w:tcW w:w="4508" w:type="dxa"/>
          </w:tcPr>
          <w:p w14:paraId="5603D3BF" w14:textId="77777777" w:rsidR="00722B9B" w:rsidRPr="00722B9B" w:rsidRDefault="00722B9B" w:rsidP="00722B9B">
            <w:pPr>
              <w:pStyle w:val="hy"/>
              <w:shd w:val="clear" w:color="auto" w:fill="FFFFFF"/>
              <w:spacing w:before="252" w:beforeAutospacing="0" w:after="0" w:afterAutospacing="0" w:line="480" w:lineRule="atLeast"/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</w:pPr>
            <w:r w:rsidRPr="00722B9B"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  <w:t>“require” object is predefined in Node which is used to include modules in the app.</w:t>
            </w:r>
          </w:p>
          <w:p w14:paraId="0E43D557" w14:textId="77777777" w:rsidR="00ED5318" w:rsidRPr="00722B9B" w:rsidRDefault="00ED531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8" w:type="dxa"/>
          </w:tcPr>
          <w:p w14:paraId="0C4FB31E" w14:textId="77777777" w:rsidR="00722B9B" w:rsidRPr="00722B9B" w:rsidRDefault="00722B9B" w:rsidP="00722B9B">
            <w:pPr>
              <w:pStyle w:val="hy"/>
              <w:shd w:val="clear" w:color="auto" w:fill="FFFFFF"/>
              <w:spacing w:before="252" w:beforeAutospacing="0" w:after="0" w:afterAutospacing="0" w:line="480" w:lineRule="atLeast"/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</w:pPr>
            <w:r w:rsidRPr="00722B9B">
              <w:rPr>
                <w:rFonts w:ascii="Arial" w:hAnsi="Arial" w:cs="Arial"/>
                <w:color w:val="292929"/>
                <w:spacing w:val="-1"/>
                <w:sz w:val="18"/>
                <w:szCs w:val="18"/>
              </w:rPr>
              <w:t>Browsers don’t have “require” predefined. You may include it in your app for asynchronous file loading.</w:t>
            </w:r>
          </w:p>
          <w:p w14:paraId="5B5C366E" w14:textId="77777777" w:rsidR="00ED5318" w:rsidRPr="00722B9B" w:rsidRDefault="00ED531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A80326C" w14:textId="179304F4" w:rsidR="0030184A" w:rsidRDefault="0030184A">
      <w:pPr>
        <w:rPr>
          <w:rFonts w:ascii="Arial" w:hAnsi="Arial" w:cs="Arial"/>
          <w:sz w:val="18"/>
          <w:szCs w:val="18"/>
        </w:rPr>
      </w:pPr>
    </w:p>
    <w:p w14:paraId="7E31C2AE" w14:textId="27BEAD29" w:rsidR="00EF598D" w:rsidRDefault="005B49B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2) </w:t>
      </w:r>
      <w:r>
        <w:rPr>
          <w:rFonts w:ascii="Arial" w:hAnsi="Arial" w:cs="Arial"/>
          <w:color w:val="000000"/>
          <w:sz w:val="20"/>
          <w:szCs w:val="20"/>
        </w:rPr>
        <w:t>watch &amp; summary 5 points -</w:t>
      </w:r>
      <w:hyperlink r:id="rId7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https://www.youtube.com/watch?v=SmE4OwHztCc&amp;ab_channel=JSConf</w:t>
        </w:r>
      </w:hyperlink>
    </w:p>
    <w:p w14:paraId="1797400F" w14:textId="74B6C2E6" w:rsidR="004D03FC" w:rsidRPr="005B49BE" w:rsidRDefault="00507C3E" w:rsidP="005B49BE">
      <w:pPr>
        <w:pStyle w:val="ListParagraph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5B49BE">
        <w:rPr>
          <w:rFonts w:ascii="Arial" w:hAnsi="Arial" w:cs="Arial"/>
          <w:sz w:val="18"/>
          <w:szCs w:val="18"/>
        </w:rPr>
        <w:t>Parsing the HTML and CSS that create a DOM tree.</w:t>
      </w:r>
    </w:p>
    <w:p w14:paraId="225FE373" w14:textId="3D9A72E8" w:rsidR="00507C3E" w:rsidRPr="005B49BE" w:rsidRDefault="00507C3E" w:rsidP="005B49BE">
      <w:pPr>
        <w:pStyle w:val="ListParagraph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5B49BE">
        <w:rPr>
          <w:rFonts w:ascii="Arial" w:hAnsi="Arial" w:cs="Arial"/>
          <w:sz w:val="18"/>
          <w:szCs w:val="18"/>
        </w:rPr>
        <w:t xml:space="preserve">The DOM tree converted into the render tree so that HTML </w:t>
      </w:r>
      <w:r w:rsidR="00A24A80" w:rsidRPr="005B49BE">
        <w:rPr>
          <w:rFonts w:ascii="Arial" w:hAnsi="Arial" w:cs="Arial"/>
          <w:sz w:val="18"/>
          <w:szCs w:val="18"/>
        </w:rPr>
        <w:t>and CSS can be combined.</w:t>
      </w:r>
    </w:p>
    <w:p w14:paraId="6936FE14" w14:textId="27CCAB66" w:rsidR="00A24A80" w:rsidRPr="005B49BE" w:rsidRDefault="00A24A80" w:rsidP="005B49BE">
      <w:pPr>
        <w:pStyle w:val="ListParagraph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5B49BE">
        <w:rPr>
          <w:rFonts w:ascii="Arial" w:hAnsi="Arial" w:cs="Arial"/>
          <w:sz w:val="18"/>
          <w:szCs w:val="18"/>
        </w:rPr>
        <w:t>It has four trees they are layers, the line boxes, the render objects and render styles.</w:t>
      </w:r>
    </w:p>
    <w:p w14:paraId="71D83C92" w14:textId="173E6C07" w:rsidR="00AF0F64" w:rsidRPr="005B49BE" w:rsidRDefault="00AF0F64" w:rsidP="005B49BE">
      <w:pPr>
        <w:pStyle w:val="ListParagraph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5B49BE">
        <w:rPr>
          <w:rFonts w:ascii="Arial" w:hAnsi="Arial" w:cs="Arial"/>
          <w:sz w:val="18"/>
          <w:szCs w:val="18"/>
        </w:rPr>
        <w:t>Layout is a process</w:t>
      </w:r>
      <w:r w:rsidR="0031458A" w:rsidRPr="005B49BE">
        <w:rPr>
          <w:rFonts w:ascii="Arial" w:hAnsi="Arial" w:cs="Arial"/>
          <w:sz w:val="18"/>
          <w:szCs w:val="18"/>
        </w:rPr>
        <w:t xml:space="preserve"> where it </w:t>
      </w:r>
      <w:proofErr w:type="gramStart"/>
      <w:r w:rsidR="0031458A" w:rsidRPr="005B49BE">
        <w:rPr>
          <w:rFonts w:ascii="Arial" w:hAnsi="Arial" w:cs="Arial"/>
          <w:sz w:val="18"/>
          <w:szCs w:val="18"/>
        </w:rPr>
        <w:t>compute</w:t>
      </w:r>
      <w:proofErr w:type="gramEnd"/>
      <w:r w:rsidR="0031458A" w:rsidRPr="005B49BE">
        <w:rPr>
          <w:rFonts w:ascii="Arial" w:hAnsi="Arial" w:cs="Arial"/>
          <w:sz w:val="18"/>
          <w:szCs w:val="18"/>
        </w:rPr>
        <w:t xml:space="preserve"> the elements will appear on the page based on its relationship to other elements taking into account all the CSS.</w:t>
      </w:r>
    </w:p>
    <w:p w14:paraId="17E77BA2" w14:textId="125770F1" w:rsidR="004D03FC" w:rsidRPr="005B49BE" w:rsidRDefault="005B49BE" w:rsidP="005B49BE">
      <w:pPr>
        <w:pStyle w:val="ListParagraph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5B49BE">
        <w:rPr>
          <w:rFonts w:ascii="Arial" w:hAnsi="Arial" w:cs="Arial"/>
          <w:sz w:val="18"/>
          <w:szCs w:val="18"/>
        </w:rPr>
        <w:t>Painting will actually produce image of the layer give you the visual output you are expect on the page.</w:t>
      </w:r>
    </w:p>
    <w:p w14:paraId="675D68B7" w14:textId="058728FF" w:rsidR="004D03FC" w:rsidRDefault="004D03FC">
      <w:pPr>
        <w:rPr>
          <w:rFonts w:ascii="Arial" w:hAnsi="Arial" w:cs="Arial"/>
          <w:sz w:val="18"/>
          <w:szCs w:val="18"/>
        </w:rPr>
      </w:pPr>
    </w:p>
    <w:p w14:paraId="283C20C2" w14:textId="2CFF735B" w:rsidR="004D03FC" w:rsidRDefault="005B49B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3)</w:t>
      </w:r>
    </w:p>
    <w:p w14:paraId="56BEB27C" w14:textId="77777777" w:rsidR="005B49BE" w:rsidRDefault="005B49BE" w:rsidP="005B49BE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Execute the below code and write your description in txt file</w:t>
      </w:r>
    </w:p>
    <w:p w14:paraId="6CD228FE" w14:textId="77777777" w:rsidR="005B49BE" w:rsidRDefault="005B49BE" w:rsidP="005B49BE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1)</w:t>
      </w:r>
    </w:p>
    <w:p w14:paraId="557B9255" w14:textId="77777777" w:rsidR="005B49BE" w:rsidRDefault="005B49BE" w:rsidP="005B49BE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1.1)</w:t>
      </w:r>
    </w:p>
    <w:p w14:paraId="00A99CAD" w14:textId="77777777" w:rsidR="005B49BE" w:rsidRDefault="005B49BE" w:rsidP="005B49BE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'1.1')</w:t>
      </w:r>
    </w:p>
    <w:p w14:paraId="05EC4B81" w14:textId="77777777" w:rsidR="005B49BE" w:rsidRDefault="005B49BE" w:rsidP="005B49BE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(true)</w:t>
      </w:r>
    </w:p>
    <w:p w14:paraId="55193F3F" w14:textId="77777777" w:rsidR="005B49BE" w:rsidRDefault="005B49BE" w:rsidP="005B49BE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lastRenderedPageBreak/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(null)</w:t>
      </w:r>
    </w:p>
    <w:p w14:paraId="449C3FBE" w14:textId="77777777" w:rsidR="005B49BE" w:rsidRDefault="005B49BE" w:rsidP="005B49BE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(undefined)</w:t>
      </w:r>
    </w:p>
    <w:p w14:paraId="39462D2C" w14:textId="77777777" w:rsidR="005B49BE" w:rsidRDefault="005B49BE" w:rsidP="005B49BE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[])</w:t>
      </w:r>
    </w:p>
    <w:p w14:paraId="543FBFF5" w14:textId="77777777" w:rsidR="005B49BE" w:rsidRDefault="005B49BE" w:rsidP="005B49BE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{})</w:t>
      </w:r>
    </w:p>
    <w:p w14:paraId="2CB40514" w14:textId="77777777" w:rsidR="005B49BE" w:rsidRDefault="005B49BE" w:rsidP="005B49BE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5EF92254" w14:textId="77777777" w:rsidR="005B49BE" w:rsidRDefault="005B49BE">
      <w:pPr>
        <w:rPr>
          <w:rFonts w:ascii="Arial" w:hAnsi="Arial" w:cs="Arial"/>
          <w:sz w:val="18"/>
          <w:szCs w:val="18"/>
        </w:rPr>
      </w:pPr>
    </w:p>
    <w:p w14:paraId="2D5FC174" w14:textId="58C2B161" w:rsidR="00EB3C05" w:rsidRDefault="00EB3C05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Typeof</w:t>
      </w:r>
      <w:proofErr w:type="spellEnd"/>
      <w:r>
        <w:rPr>
          <w:rFonts w:ascii="Arial" w:hAnsi="Arial" w:cs="Arial"/>
          <w:sz w:val="18"/>
          <w:szCs w:val="18"/>
        </w:rPr>
        <w:t xml:space="preserve"> – it </w:t>
      </w:r>
      <w:proofErr w:type="gramStart"/>
      <w:r>
        <w:rPr>
          <w:rFonts w:ascii="Arial" w:hAnsi="Arial" w:cs="Arial"/>
          <w:sz w:val="18"/>
          <w:szCs w:val="18"/>
        </w:rPr>
        <w:t>return</w:t>
      </w:r>
      <w:proofErr w:type="gramEnd"/>
      <w:r>
        <w:rPr>
          <w:rFonts w:ascii="Arial" w:hAnsi="Arial" w:cs="Arial"/>
          <w:sz w:val="18"/>
          <w:szCs w:val="18"/>
        </w:rPr>
        <w:t xml:space="preserve"> the type of data type.</w:t>
      </w:r>
    </w:p>
    <w:p w14:paraId="401D4391" w14:textId="77777777" w:rsidR="00EB3C05" w:rsidRDefault="00EB3C05">
      <w:pPr>
        <w:rPr>
          <w:rFonts w:ascii="Arial" w:hAnsi="Arial" w:cs="Arial"/>
          <w:sz w:val="18"/>
          <w:szCs w:val="18"/>
        </w:rPr>
      </w:pPr>
    </w:p>
    <w:p w14:paraId="1968B08A" w14:textId="797FC890" w:rsidR="004D03FC" w:rsidRPr="004D03FC" w:rsidRDefault="004D03FC" w:rsidP="004D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0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D03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03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E11FC08" w14:textId="401BA8CF" w:rsidR="004D03FC" w:rsidRDefault="004D03F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OUTPUT:</w:t>
      </w:r>
      <w:r w:rsidRPr="004D03FC">
        <w:t xml:space="preserve"> </w:t>
      </w:r>
      <w:r w:rsidRPr="004D03FC">
        <w:rPr>
          <w:rFonts w:ascii="Arial" w:hAnsi="Arial" w:cs="Arial"/>
          <w:sz w:val="18"/>
          <w:szCs w:val="18"/>
        </w:rPr>
        <w:t>number</w:t>
      </w:r>
    </w:p>
    <w:p w14:paraId="0027ED7C" w14:textId="779235DC" w:rsidR="00EB3C05" w:rsidRDefault="00EB3C0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type of data is number.</w:t>
      </w:r>
    </w:p>
    <w:p w14:paraId="2D94BEF5" w14:textId="77777777" w:rsidR="004D03FC" w:rsidRPr="004D03FC" w:rsidRDefault="004D03FC" w:rsidP="004D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0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D03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03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53611F5" w14:textId="7DA95A29" w:rsidR="004D03FC" w:rsidRDefault="004D03FC">
      <w:pPr>
        <w:rPr>
          <w:rFonts w:ascii="Arial" w:hAnsi="Arial" w:cs="Arial"/>
          <w:sz w:val="18"/>
          <w:szCs w:val="18"/>
        </w:rPr>
      </w:pPr>
    </w:p>
    <w:p w14:paraId="64F4DDEA" w14:textId="5E54D00C" w:rsidR="004D03FC" w:rsidRDefault="004D03FC" w:rsidP="004D03F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OUTPUT:</w:t>
      </w:r>
      <w:r w:rsidRPr="004D03FC">
        <w:t xml:space="preserve"> </w:t>
      </w:r>
      <w:r w:rsidRPr="004D03FC">
        <w:rPr>
          <w:rFonts w:ascii="Arial" w:hAnsi="Arial" w:cs="Arial"/>
          <w:sz w:val="18"/>
          <w:szCs w:val="18"/>
        </w:rPr>
        <w:t>number</w:t>
      </w:r>
    </w:p>
    <w:p w14:paraId="76BE3D50" w14:textId="76AA1FC8" w:rsidR="00EB3C05" w:rsidRDefault="00EB3C05" w:rsidP="004D03F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type of data is number.</w:t>
      </w:r>
    </w:p>
    <w:p w14:paraId="32811AF2" w14:textId="1DF3814B" w:rsidR="004D03FC" w:rsidRDefault="004D03FC">
      <w:pPr>
        <w:rPr>
          <w:rFonts w:ascii="Arial" w:hAnsi="Arial" w:cs="Arial"/>
          <w:sz w:val="18"/>
          <w:szCs w:val="18"/>
        </w:rPr>
      </w:pPr>
    </w:p>
    <w:p w14:paraId="05854F04" w14:textId="77777777" w:rsidR="004D03FC" w:rsidRPr="004D03FC" w:rsidRDefault="004D03FC" w:rsidP="004D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0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D03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0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'1.1'</w:t>
      </w:r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A2B9DD2" w14:textId="77777777" w:rsidR="004D03FC" w:rsidRPr="004D03FC" w:rsidRDefault="004D03FC" w:rsidP="004D03F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OUTPUT: </w:t>
      </w:r>
      <w:r w:rsidRPr="004D03FC">
        <w:rPr>
          <w:rFonts w:ascii="Arial" w:hAnsi="Arial" w:cs="Arial"/>
          <w:sz w:val="18"/>
          <w:szCs w:val="18"/>
        </w:rPr>
        <w:t>string</w:t>
      </w:r>
    </w:p>
    <w:p w14:paraId="21B3E9BF" w14:textId="65153116" w:rsidR="004D03FC" w:rsidRDefault="00EB3C0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type of data is string.</w:t>
      </w:r>
    </w:p>
    <w:p w14:paraId="1B50B35E" w14:textId="01FDD8CC" w:rsidR="004D03FC" w:rsidRDefault="004D03FC">
      <w:pPr>
        <w:rPr>
          <w:rFonts w:ascii="Arial" w:hAnsi="Arial" w:cs="Arial"/>
          <w:sz w:val="18"/>
          <w:szCs w:val="18"/>
        </w:rPr>
      </w:pPr>
    </w:p>
    <w:p w14:paraId="65B461C0" w14:textId="77777777" w:rsidR="004D03FC" w:rsidRPr="004D03FC" w:rsidRDefault="004D03FC" w:rsidP="004D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0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D03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3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07ED2AA" w14:textId="79090988" w:rsidR="004D03FC" w:rsidRDefault="004D03FC" w:rsidP="004D03F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OUTPUT: Boolean</w:t>
      </w:r>
    </w:p>
    <w:p w14:paraId="0272ADB4" w14:textId="412C58B1" w:rsidR="004D03FC" w:rsidRDefault="00EB3C0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type of data is </w:t>
      </w:r>
      <w:proofErr w:type="spellStart"/>
      <w:r>
        <w:rPr>
          <w:rFonts w:ascii="Arial" w:hAnsi="Arial" w:cs="Arial"/>
          <w:sz w:val="18"/>
          <w:szCs w:val="18"/>
        </w:rPr>
        <w:t>boolean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14:paraId="0F01DD09" w14:textId="55895C1D" w:rsidR="004D03FC" w:rsidRDefault="004D03FC">
      <w:pPr>
        <w:rPr>
          <w:rFonts w:ascii="Arial" w:hAnsi="Arial" w:cs="Arial"/>
          <w:sz w:val="18"/>
          <w:szCs w:val="18"/>
        </w:rPr>
      </w:pPr>
    </w:p>
    <w:p w14:paraId="06B4B4EE" w14:textId="77777777" w:rsidR="004D03FC" w:rsidRPr="004D03FC" w:rsidRDefault="004D03FC" w:rsidP="004D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0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D03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3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6E0652F" w14:textId="78AA293E" w:rsidR="004D03FC" w:rsidRDefault="00EB3C05" w:rsidP="004D03F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OUTPUT: object</w:t>
      </w:r>
    </w:p>
    <w:p w14:paraId="51B7E84E" w14:textId="6DD9CDB6" w:rsidR="005B3A5D" w:rsidRPr="005B3A5D" w:rsidRDefault="005B3A5D" w:rsidP="005B3A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5B3A5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The data type of null is object.</w:t>
      </w:r>
    </w:p>
    <w:p w14:paraId="1FA6E4C5" w14:textId="60A32671" w:rsidR="004D03FC" w:rsidRDefault="004D03FC">
      <w:pPr>
        <w:rPr>
          <w:rFonts w:ascii="Arial" w:hAnsi="Arial" w:cs="Arial"/>
          <w:sz w:val="18"/>
          <w:szCs w:val="18"/>
        </w:rPr>
      </w:pPr>
    </w:p>
    <w:p w14:paraId="4D40457E" w14:textId="77777777" w:rsidR="004D03FC" w:rsidRPr="004D03FC" w:rsidRDefault="004D03FC" w:rsidP="004D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0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D03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3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E06A4D3" w14:textId="35B6E351" w:rsidR="004D03FC" w:rsidRDefault="004D03FC">
      <w:pPr>
        <w:rPr>
          <w:rFonts w:ascii="Arial" w:hAnsi="Arial" w:cs="Arial"/>
          <w:sz w:val="18"/>
          <w:szCs w:val="18"/>
        </w:rPr>
      </w:pPr>
    </w:p>
    <w:p w14:paraId="347ED6F1" w14:textId="5D535585" w:rsidR="00EB3C05" w:rsidRDefault="00EB3C05" w:rsidP="00EB3C0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OUTPUT: </w:t>
      </w:r>
      <w:r w:rsidRPr="004D03FC">
        <w:rPr>
          <w:rFonts w:ascii="Arial" w:hAnsi="Arial" w:cs="Arial"/>
          <w:sz w:val="18"/>
          <w:szCs w:val="18"/>
        </w:rPr>
        <w:t>undefined</w:t>
      </w:r>
    </w:p>
    <w:p w14:paraId="6104AA47" w14:textId="47D983B3" w:rsidR="00EB3C05" w:rsidRPr="00EB3C05" w:rsidRDefault="00EB3C05" w:rsidP="00EB3C05">
      <w:pPr>
        <w:rPr>
          <w:rFonts w:ascii="Arial" w:hAnsi="Arial" w:cs="Arial"/>
          <w:sz w:val="18"/>
          <w:szCs w:val="18"/>
        </w:rPr>
      </w:pPr>
      <w:r w:rsidRPr="00EB3C05">
        <w:rPr>
          <w:rFonts w:ascii="Arial" w:hAnsi="Arial" w:cs="Arial"/>
          <w:color w:val="000000"/>
          <w:sz w:val="18"/>
          <w:szCs w:val="18"/>
          <w:shd w:val="clear" w:color="auto" w:fill="FFFFFF"/>
        </w:rPr>
        <w:t>The data type of an undefined variable is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undefined.</w:t>
      </w:r>
    </w:p>
    <w:p w14:paraId="443B6D85" w14:textId="36E57204" w:rsidR="004D03FC" w:rsidRDefault="004D03FC">
      <w:pPr>
        <w:rPr>
          <w:rFonts w:ascii="Arial" w:hAnsi="Arial" w:cs="Arial"/>
          <w:sz w:val="18"/>
          <w:szCs w:val="18"/>
        </w:rPr>
      </w:pPr>
    </w:p>
    <w:p w14:paraId="5D0CA875" w14:textId="49A77129" w:rsidR="004D03FC" w:rsidRPr="004D03FC" w:rsidRDefault="004D03FC" w:rsidP="004D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D0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onsole</w:t>
      </w:r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0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D03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[]));</w:t>
      </w:r>
    </w:p>
    <w:p w14:paraId="7854FC81" w14:textId="77777777" w:rsidR="00EB3C05" w:rsidRDefault="00EB3C05" w:rsidP="00EB3C0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OUTPUT: object</w:t>
      </w:r>
    </w:p>
    <w:p w14:paraId="0679A806" w14:textId="62E50147" w:rsidR="004D03FC" w:rsidRPr="005B3A5D" w:rsidRDefault="005B3A5D" w:rsidP="005B3A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5B3A5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The data type of an array is object</w:t>
      </w:r>
      <w:r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</w:p>
    <w:p w14:paraId="0EB688D5" w14:textId="77777777" w:rsidR="004D03FC" w:rsidRPr="004D03FC" w:rsidRDefault="004D03FC" w:rsidP="004D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0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D03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{}));</w:t>
      </w:r>
    </w:p>
    <w:p w14:paraId="4CA1F168" w14:textId="77777777" w:rsidR="00EB3C05" w:rsidRDefault="00EB3C05" w:rsidP="00EB3C05">
      <w:pPr>
        <w:rPr>
          <w:rFonts w:ascii="Arial" w:hAnsi="Arial" w:cs="Arial"/>
          <w:sz w:val="18"/>
          <w:szCs w:val="18"/>
        </w:rPr>
      </w:pPr>
    </w:p>
    <w:p w14:paraId="6F67CA49" w14:textId="066EFF6D" w:rsidR="00EB3C05" w:rsidRDefault="00EB3C05" w:rsidP="00EB3C0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OUTPUT: object</w:t>
      </w:r>
    </w:p>
    <w:p w14:paraId="2FF8171F" w14:textId="701E84C5" w:rsidR="004D03FC" w:rsidRDefault="005B3A5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The data type of an object is object.</w:t>
      </w:r>
    </w:p>
    <w:p w14:paraId="50032F98" w14:textId="2545B123" w:rsidR="004D03FC" w:rsidRPr="004D03FC" w:rsidRDefault="004D03FC" w:rsidP="004D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D0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onsole</w:t>
      </w:r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0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D03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D0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NaN</w:t>
      </w:r>
      <w:proofErr w:type="spellEnd"/>
      <w:r w:rsidRPr="004D0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B74165B" w14:textId="77777777" w:rsidR="005B3A5D" w:rsidRDefault="00EB3C05" w:rsidP="005B3A5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OUTPUT:</w:t>
      </w:r>
      <w:r w:rsidRPr="004D03FC">
        <w:t xml:space="preserve"> </w:t>
      </w:r>
      <w:r w:rsidRPr="004D03FC">
        <w:rPr>
          <w:rFonts w:ascii="Arial" w:hAnsi="Arial" w:cs="Arial"/>
          <w:sz w:val="18"/>
          <w:szCs w:val="18"/>
        </w:rPr>
        <w:t>number</w:t>
      </w:r>
    </w:p>
    <w:p w14:paraId="0C817D46" w14:textId="4F8A73C7" w:rsidR="005B3A5D" w:rsidRPr="005B3A5D" w:rsidRDefault="005B3A5D" w:rsidP="005B3A5D">
      <w:pPr>
        <w:rPr>
          <w:rFonts w:ascii="Arial" w:hAnsi="Arial" w:cs="Arial"/>
          <w:sz w:val="18"/>
          <w:szCs w:val="18"/>
        </w:rPr>
      </w:pPr>
      <w:r w:rsidRPr="005B3A5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The data type of </w:t>
      </w:r>
      <w:proofErr w:type="spellStart"/>
      <w:r w:rsidRPr="005B3A5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NaN</w:t>
      </w:r>
      <w:proofErr w:type="spellEnd"/>
      <w:r w:rsidRPr="005B3A5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is number.</w:t>
      </w:r>
    </w:p>
    <w:p w14:paraId="762C99FC" w14:textId="77777777" w:rsidR="005B3A5D" w:rsidRDefault="005B3A5D" w:rsidP="00EB3C05">
      <w:pPr>
        <w:rPr>
          <w:rFonts w:ascii="Arial" w:hAnsi="Arial" w:cs="Arial"/>
          <w:sz w:val="18"/>
          <w:szCs w:val="18"/>
        </w:rPr>
      </w:pPr>
    </w:p>
    <w:p w14:paraId="60733E08" w14:textId="77777777" w:rsidR="004D03FC" w:rsidRPr="00722B9B" w:rsidRDefault="004D03FC">
      <w:pPr>
        <w:rPr>
          <w:rFonts w:ascii="Arial" w:hAnsi="Arial" w:cs="Arial"/>
          <w:sz w:val="18"/>
          <w:szCs w:val="18"/>
        </w:rPr>
      </w:pPr>
    </w:p>
    <w:sectPr w:rsidR="004D03FC" w:rsidRPr="00722B9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670F5" w14:textId="77777777" w:rsidR="0086150E" w:rsidRDefault="0086150E" w:rsidP="005B49BE">
      <w:pPr>
        <w:spacing w:after="0" w:line="240" w:lineRule="auto"/>
      </w:pPr>
      <w:r>
        <w:separator/>
      </w:r>
    </w:p>
  </w:endnote>
  <w:endnote w:type="continuationSeparator" w:id="0">
    <w:p w14:paraId="5DE5351C" w14:textId="77777777" w:rsidR="0086150E" w:rsidRDefault="0086150E" w:rsidP="005B4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91C3E" w14:textId="77777777" w:rsidR="0086150E" w:rsidRDefault="0086150E" w:rsidP="005B49BE">
      <w:pPr>
        <w:spacing w:after="0" w:line="240" w:lineRule="auto"/>
      </w:pPr>
      <w:r>
        <w:separator/>
      </w:r>
    </w:p>
  </w:footnote>
  <w:footnote w:type="continuationSeparator" w:id="0">
    <w:p w14:paraId="34C74E0B" w14:textId="77777777" w:rsidR="0086150E" w:rsidRDefault="0086150E" w:rsidP="005B4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1F2BE" w14:textId="77777777" w:rsidR="005B49BE" w:rsidRDefault="005B49BE" w:rsidP="005B49BE">
    <w:pPr>
      <w:pStyle w:val="NormalWeb"/>
      <w:numPr>
        <w:ilvl w:val="0"/>
        <w:numId w:val="15"/>
      </w:numPr>
      <w:spacing w:before="0" w:beforeAutospacing="0" w:after="0" w:afterAutospacing="0"/>
      <w:textAlignment w:val="baseline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 xml:space="preserve">List 5 difference between Browser </w:t>
    </w:r>
    <w:proofErr w:type="gramStart"/>
    <w:r>
      <w:rPr>
        <w:rFonts w:ascii="Arial" w:hAnsi="Arial" w:cs="Arial"/>
        <w:color w:val="000000"/>
        <w:sz w:val="20"/>
        <w:szCs w:val="20"/>
      </w:rPr>
      <w:t>JS(</w:t>
    </w:r>
    <w:proofErr w:type="gramEnd"/>
    <w:r>
      <w:rPr>
        <w:rFonts w:ascii="Arial" w:hAnsi="Arial" w:cs="Arial"/>
        <w:color w:val="000000"/>
        <w:sz w:val="20"/>
        <w:szCs w:val="20"/>
      </w:rPr>
      <w:t>console) v Nodejs</w:t>
    </w:r>
  </w:p>
  <w:p w14:paraId="2592E191" w14:textId="77777777" w:rsidR="005B49BE" w:rsidRDefault="005B49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E05"/>
    <w:multiLevelType w:val="multilevel"/>
    <w:tmpl w:val="F7CA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54E85"/>
    <w:multiLevelType w:val="multilevel"/>
    <w:tmpl w:val="0FCC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10080"/>
    <w:multiLevelType w:val="multilevel"/>
    <w:tmpl w:val="CB5A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F084F"/>
    <w:multiLevelType w:val="multilevel"/>
    <w:tmpl w:val="FC82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1650E"/>
    <w:multiLevelType w:val="multilevel"/>
    <w:tmpl w:val="3CC0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76551"/>
    <w:multiLevelType w:val="multilevel"/>
    <w:tmpl w:val="658E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D4B61"/>
    <w:multiLevelType w:val="multilevel"/>
    <w:tmpl w:val="FD06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7438E"/>
    <w:multiLevelType w:val="multilevel"/>
    <w:tmpl w:val="B45C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03287E"/>
    <w:multiLevelType w:val="multilevel"/>
    <w:tmpl w:val="4EDC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A560DD"/>
    <w:multiLevelType w:val="multilevel"/>
    <w:tmpl w:val="8EF4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35FDF"/>
    <w:multiLevelType w:val="hybridMultilevel"/>
    <w:tmpl w:val="791ED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80C5F"/>
    <w:multiLevelType w:val="multilevel"/>
    <w:tmpl w:val="AA74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C5A6C"/>
    <w:multiLevelType w:val="multilevel"/>
    <w:tmpl w:val="62B64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C81DB2"/>
    <w:multiLevelType w:val="multilevel"/>
    <w:tmpl w:val="C304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C4B17"/>
    <w:multiLevelType w:val="multilevel"/>
    <w:tmpl w:val="FE8E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F23C87"/>
    <w:multiLevelType w:val="multilevel"/>
    <w:tmpl w:val="A390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5"/>
  </w:num>
  <w:num w:numId="4">
    <w:abstractNumId w:val="9"/>
  </w:num>
  <w:num w:numId="5">
    <w:abstractNumId w:val="0"/>
  </w:num>
  <w:num w:numId="6">
    <w:abstractNumId w:val="2"/>
  </w:num>
  <w:num w:numId="7">
    <w:abstractNumId w:val="13"/>
  </w:num>
  <w:num w:numId="8">
    <w:abstractNumId w:val="11"/>
  </w:num>
  <w:num w:numId="9">
    <w:abstractNumId w:val="5"/>
  </w:num>
  <w:num w:numId="10">
    <w:abstractNumId w:val="3"/>
  </w:num>
  <w:num w:numId="11">
    <w:abstractNumId w:val="4"/>
  </w:num>
  <w:num w:numId="12">
    <w:abstractNumId w:val="7"/>
  </w:num>
  <w:num w:numId="13">
    <w:abstractNumId w:val="6"/>
  </w:num>
  <w:num w:numId="14">
    <w:abstractNumId w:val="10"/>
  </w:num>
  <w:num w:numId="15">
    <w:abstractNumId w:val="8"/>
  </w:num>
  <w:num w:numId="16">
    <w:abstractNumId w:val="1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18"/>
    <w:rsid w:val="000B7016"/>
    <w:rsid w:val="0030184A"/>
    <w:rsid w:val="0031458A"/>
    <w:rsid w:val="003479FE"/>
    <w:rsid w:val="004D03FC"/>
    <w:rsid w:val="004D7AD0"/>
    <w:rsid w:val="00507C3E"/>
    <w:rsid w:val="005B3A5D"/>
    <w:rsid w:val="005B49BE"/>
    <w:rsid w:val="00722B9B"/>
    <w:rsid w:val="0086150E"/>
    <w:rsid w:val="00A24A80"/>
    <w:rsid w:val="00AF0F64"/>
    <w:rsid w:val="00C04A04"/>
    <w:rsid w:val="00C32768"/>
    <w:rsid w:val="00DD4955"/>
    <w:rsid w:val="00E46DE1"/>
    <w:rsid w:val="00EB3C05"/>
    <w:rsid w:val="00EC5F2C"/>
    <w:rsid w:val="00ED5318"/>
    <w:rsid w:val="00EF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3EE8"/>
  <w15:chartTrackingRefBased/>
  <w15:docId w15:val="{935F868B-5B16-4005-AD42-B9F182B1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y">
    <w:name w:val="hy"/>
    <w:basedOn w:val="Normal"/>
    <w:rsid w:val="00ED5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B49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9BE"/>
  </w:style>
  <w:style w:type="paragraph" w:styleId="Footer">
    <w:name w:val="footer"/>
    <w:basedOn w:val="Normal"/>
    <w:link w:val="FooterChar"/>
    <w:uiPriority w:val="99"/>
    <w:unhideWhenUsed/>
    <w:rsid w:val="005B4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9BE"/>
  </w:style>
  <w:style w:type="paragraph" w:styleId="NormalWeb">
    <w:name w:val="Normal (Web)"/>
    <w:basedOn w:val="Normal"/>
    <w:uiPriority w:val="99"/>
    <w:semiHidden/>
    <w:unhideWhenUsed/>
    <w:rsid w:val="005B4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B49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mE4OwHztCc&amp;ab_channel=JSCon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Dharshini</dc:creator>
  <cp:keywords/>
  <dc:description/>
  <cp:lastModifiedBy>Hema Dharshini</cp:lastModifiedBy>
  <cp:revision>2</cp:revision>
  <dcterms:created xsi:type="dcterms:W3CDTF">2021-11-19T15:32:00Z</dcterms:created>
  <dcterms:modified xsi:type="dcterms:W3CDTF">2021-11-19T15:32:00Z</dcterms:modified>
</cp:coreProperties>
</file>