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48BB" w14:textId="77777777" w:rsidR="006401A2" w:rsidRDefault="006401A2" w:rsidP="006401A2"/>
    <w:p w14:paraId="492C0883" w14:textId="77D56790" w:rsidR="006401A2" w:rsidRPr="006401A2" w:rsidRDefault="006401A2" w:rsidP="006401A2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6401A2">
        <w:rPr>
          <w:rFonts w:ascii="Times New Roman" w:hAnsi="Times New Roman" w:cs="Times New Roman"/>
          <w:b/>
          <w:bCs/>
        </w:rPr>
        <w:t>Plugging into the Future: An Exploration of</w:t>
      </w:r>
      <w:r w:rsidRPr="006401A2">
        <w:rPr>
          <w:rFonts w:ascii="Times New Roman" w:hAnsi="Times New Roman" w:cs="Times New Roman"/>
          <w:b/>
          <w:bCs/>
        </w:rPr>
        <w:t xml:space="preserve"> </w:t>
      </w:r>
      <w:r w:rsidRPr="006401A2">
        <w:rPr>
          <w:rFonts w:ascii="Times New Roman" w:hAnsi="Times New Roman" w:cs="Times New Roman"/>
          <w:b/>
          <w:bCs/>
        </w:rPr>
        <w:t>Electricity Consumption Patterns Using Tableau</w:t>
      </w:r>
    </w:p>
    <w:p w14:paraId="14022AFC" w14:textId="77777777" w:rsidR="006401A2" w:rsidRDefault="006401A2" w:rsidP="006401A2"/>
    <w:p w14:paraId="1E4092AC" w14:textId="33266654" w:rsidR="006401A2" w:rsidRPr="006401A2" w:rsidRDefault="006401A2" w:rsidP="006401A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</w:t>
      </w:r>
      <w:r w:rsidRPr="006401A2">
        <w:rPr>
          <w:rFonts w:ascii="Times New Roman" w:hAnsi="Times New Roman" w:cs="Times New Roman"/>
          <w:b/>
          <w:bCs/>
          <w:sz w:val="36"/>
          <w:szCs w:val="36"/>
        </w:rPr>
        <w:t>TEAM ID: LTVIP2026TMIDS44168</w:t>
      </w:r>
    </w:p>
    <w:p w14:paraId="540AD626" w14:textId="29007679" w:rsidR="006401A2" w:rsidRPr="006401A2" w:rsidRDefault="006401A2" w:rsidP="006401A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401A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NAME: G HEMA</w:t>
      </w:r>
    </w:p>
    <w:p w14:paraId="200FBB3E" w14:textId="0B565139" w:rsidR="006401A2" w:rsidRDefault="006401A2" w:rsidP="006401A2">
      <w:r>
        <w:t xml:space="preserve">                                                  </w:t>
      </w:r>
    </w:p>
    <w:p w14:paraId="0D586F99" w14:textId="77777777" w:rsidR="006401A2" w:rsidRDefault="006401A2" w:rsidP="006401A2"/>
    <w:p w14:paraId="54ECE4C5" w14:textId="7EA54BCF" w:rsidR="006401A2" w:rsidRPr="006401A2" w:rsidRDefault="006401A2" w:rsidP="006401A2">
      <w:pPr>
        <w:rPr>
          <w:rFonts w:ascii="Times New Roman" w:hAnsi="Times New Roman" w:cs="Times New Roman"/>
          <w:b/>
          <w:bCs/>
        </w:rPr>
      </w:pPr>
      <w:r>
        <w:t xml:space="preserve">                                         </w:t>
      </w:r>
    </w:p>
    <w:p w14:paraId="4EF90053" w14:textId="77777777" w:rsidR="006401A2" w:rsidRPr="006401A2" w:rsidRDefault="006401A2" w:rsidP="006401A2">
      <w:pPr>
        <w:pStyle w:val="Heading1"/>
        <w:rPr>
          <w:rFonts w:ascii="Times New Roman" w:hAnsi="Times New Roman" w:cs="Times New Roman"/>
        </w:rPr>
      </w:pPr>
    </w:p>
    <w:p w14:paraId="0B601F73" w14:textId="77777777" w:rsidR="006401A2" w:rsidRDefault="006401A2" w:rsidP="006401A2"/>
    <w:p w14:paraId="6B674952" w14:textId="77777777" w:rsidR="006401A2" w:rsidRDefault="006401A2" w:rsidP="006401A2"/>
    <w:p w14:paraId="3C3C3157" w14:textId="77777777" w:rsidR="006401A2" w:rsidRDefault="006401A2" w:rsidP="006401A2">
      <w:pPr>
        <w:pStyle w:val="Heading1"/>
      </w:pPr>
    </w:p>
    <w:p w14:paraId="16A3CBB5" w14:textId="77777777" w:rsidR="006401A2" w:rsidRDefault="006401A2" w:rsidP="006401A2"/>
    <w:p w14:paraId="0D720F6A" w14:textId="77777777" w:rsidR="006401A2" w:rsidRDefault="006401A2" w:rsidP="006401A2"/>
    <w:p w14:paraId="2947A6B8" w14:textId="77777777" w:rsidR="006401A2" w:rsidRDefault="006401A2" w:rsidP="006401A2"/>
    <w:p w14:paraId="1DA2CBCE" w14:textId="77777777" w:rsidR="006401A2" w:rsidRDefault="006401A2" w:rsidP="006401A2"/>
    <w:p w14:paraId="5F14D005" w14:textId="77777777" w:rsidR="006401A2" w:rsidRDefault="006401A2" w:rsidP="006401A2"/>
    <w:p w14:paraId="2C9C36B3" w14:textId="77777777" w:rsidR="006401A2" w:rsidRDefault="006401A2" w:rsidP="006401A2"/>
    <w:p w14:paraId="7E5F5271" w14:textId="77777777" w:rsidR="006401A2" w:rsidRDefault="006401A2" w:rsidP="006401A2"/>
    <w:p w14:paraId="2B05D90E" w14:textId="77777777" w:rsidR="006401A2" w:rsidRDefault="006401A2" w:rsidP="006401A2"/>
    <w:p w14:paraId="23A4EB52" w14:textId="77777777" w:rsidR="006401A2" w:rsidRDefault="006401A2" w:rsidP="006401A2"/>
    <w:p w14:paraId="3B3E3DE3" w14:textId="77777777" w:rsidR="006401A2" w:rsidRDefault="006401A2" w:rsidP="006401A2"/>
    <w:p w14:paraId="7E92FB63" w14:textId="290E6550" w:rsidR="006401A2" w:rsidRPr="00C76D81" w:rsidRDefault="006401A2" w:rsidP="006401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6D81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Overview</w:t>
      </w:r>
      <w:r w:rsidR="00C76D8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7C304CA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This project analyzes electricity consumption patterns using Tableau.</w:t>
      </w:r>
    </w:p>
    <w:p w14:paraId="3F9BB517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It explores how electricity usage changes based on:</w:t>
      </w:r>
    </w:p>
    <w:p w14:paraId="75F43F5C" w14:textId="09658CDA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Time of da</w:t>
      </w:r>
      <w:r w:rsidR="00C76D81">
        <w:rPr>
          <w:rFonts w:ascii="Times New Roman" w:hAnsi="Times New Roman" w:cs="Times New Roman"/>
          <w:sz w:val="32"/>
          <w:szCs w:val="32"/>
        </w:rPr>
        <w:t>y</w:t>
      </w:r>
    </w:p>
    <w:p w14:paraId="5ECD3E8F" w14:textId="17D94CA8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Seasons</w:t>
      </w:r>
    </w:p>
    <w:p w14:paraId="02E5DE80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Different sectors (Residential, Commercial, Industrial)</w:t>
      </w:r>
    </w:p>
    <w:p w14:paraId="503D8018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The goal is to provide insights that help improve energy management and promote sustainable electricity usage.</w:t>
      </w:r>
    </w:p>
    <w:p w14:paraId="4B8BAA32" w14:textId="49C5065D" w:rsidR="006401A2" w:rsidRPr="00C76D81" w:rsidRDefault="006401A2" w:rsidP="006401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6D81">
        <w:rPr>
          <w:rFonts w:ascii="Times New Roman" w:hAnsi="Times New Roman" w:cs="Times New Roman"/>
          <w:b/>
          <w:bCs/>
          <w:sz w:val="32"/>
          <w:szCs w:val="32"/>
        </w:rPr>
        <w:t>Objectives</w:t>
      </w:r>
      <w:r w:rsidR="00C76D8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901D1AB" w14:textId="31E7B148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Analyze electricity usage at different times of the day.</w:t>
      </w:r>
    </w:p>
    <w:p w14:paraId="32FC09A8" w14:textId="03AD7ED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Identify peak demand periods.</w:t>
      </w:r>
    </w:p>
    <w:p w14:paraId="6EB25873" w14:textId="6D80DD0F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Study seasonal consumption variations.</w:t>
      </w:r>
    </w:p>
    <w:p w14:paraId="2AECC42D" w14:textId="5A4D9603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Compare electricity usage across sectors.</w:t>
      </w:r>
    </w:p>
    <w:p w14:paraId="14A452E6" w14:textId="489369C5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Create interactive dashboards using Tableau.</w:t>
      </w:r>
    </w:p>
    <w:p w14:paraId="7F0D0549" w14:textId="2691F5E7" w:rsidR="006401A2" w:rsidRPr="00C76D81" w:rsidRDefault="006401A2" w:rsidP="006401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6D81">
        <w:rPr>
          <w:rFonts w:ascii="Times New Roman" w:hAnsi="Times New Roman" w:cs="Times New Roman"/>
          <w:b/>
          <w:bCs/>
          <w:sz w:val="32"/>
          <w:szCs w:val="32"/>
        </w:rPr>
        <w:t>Tools and Technologies</w:t>
      </w:r>
      <w:r w:rsidR="00C76D8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A8F9A82" w14:textId="1F0DDAB4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Tableau Public / Tableau Desktop</w:t>
      </w:r>
    </w:p>
    <w:p w14:paraId="021B8B32" w14:textId="40EB544D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CSV dataset</w:t>
      </w:r>
    </w:p>
    <w:p w14:paraId="238D2EEB" w14:textId="2088F352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HTML</w:t>
      </w:r>
    </w:p>
    <w:p w14:paraId="10FDA10A" w14:textId="718BDEDD" w:rsidR="006401A2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CSS</w:t>
      </w:r>
    </w:p>
    <w:p w14:paraId="5DD26F54" w14:textId="77777777" w:rsidR="00C76D81" w:rsidRDefault="00C76D81" w:rsidP="006401A2">
      <w:pPr>
        <w:rPr>
          <w:rFonts w:ascii="Times New Roman" w:hAnsi="Times New Roman" w:cs="Times New Roman"/>
          <w:sz w:val="32"/>
          <w:szCs w:val="32"/>
        </w:rPr>
      </w:pPr>
    </w:p>
    <w:p w14:paraId="117D67B9" w14:textId="77777777" w:rsidR="00C76D81" w:rsidRDefault="00C76D81" w:rsidP="006401A2">
      <w:pPr>
        <w:rPr>
          <w:rFonts w:ascii="Times New Roman" w:hAnsi="Times New Roman" w:cs="Times New Roman"/>
          <w:sz w:val="32"/>
          <w:szCs w:val="32"/>
        </w:rPr>
      </w:pPr>
    </w:p>
    <w:p w14:paraId="262ABA89" w14:textId="77777777" w:rsidR="00C76D81" w:rsidRPr="00C76D81" w:rsidRDefault="00C76D81" w:rsidP="006401A2">
      <w:pPr>
        <w:rPr>
          <w:rFonts w:ascii="Times New Roman" w:hAnsi="Times New Roman" w:cs="Times New Roman"/>
          <w:sz w:val="32"/>
          <w:szCs w:val="32"/>
        </w:rPr>
      </w:pPr>
    </w:p>
    <w:p w14:paraId="6D17B61A" w14:textId="5042E752" w:rsidR="006401A2" w:rsidRPr="00C76D81" w:rsidRDefault="006401A2" w:rsidP="006401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6D81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Structure</w:t>
      </w:r>
      <w:r w:rsidR="00C76D8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1579642" w14:textId="1A367BD6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Electricity-Consumption-Tableau/</w:t>
      </w:r>
    </w:p>
    <w:p w14:paraId="782C5C1B" w14:textId="044EF495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eastAsia="MS Gothic" w:hAnsi="Times New Roman" w:cs="Times New Roman"/>
          <w:sz w:val="32"/>
          <w:szCs w:val="32"/>
        </w:rPr>
        <w:t>├</w:t>
      </w:r>
      <w:r w:rsidRPr="00C76D81">
        <w:rPr>
          <w:rFonts w:ascii="Times New Roman" w:hAnsi="Times New Roman" w:cs="Times New Roman"/>
          <w:sz w:val="32"/>
          <w:szCs w:val="32"/>
        </w:rPr>
        <w:t>── Electricity_Consumption_Report.pdf</w:t>
      </w:r>
    </w:p>
    <w:p w14:paraId="58D67ADB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eastAsia="MS Gothic" w:hAnsi="Times New Roman" w:cs="Times New Roman"/>
          <w:sz w:val="32"/>
          <w:szCs w:val="32"/>
        </w:rPr>
        <w:t>├</w:t>
      </w:r>
      <w:r w:rsidRPr="00C76D81">
        <w:rPr>
          <w:rFonts w:ascii="Times New Roman" w:hAnsi="Times New Roman" w:cs="Times New Roman"/>
          <w:sz w:val="32"/>
          <w:szCs w:val="32"/>
        </w:rPr>
        <w:t>── time_of_day.png</w:t>
      </w:r>
    </w:p>
    <w:p w14:paraId="373417EC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eastAsia="MS Gothic" w:hAnsi="Times New Roman" w:cs="Times New Roman"/>
          <w:sz w:val="32"/>
          <w:szCs w:val="32"/>
        </w:rPr>
        <w:t>├</w:t>
      </w:r>
      <w:r w:rsidRPr="00C76D81">
        <w:rPr>
          <w:rFonts w:ascii="Times New Roman" w:hAnsi="Times New Roman" w:cs="Times New Roman"/>
          <w:sz w:val="32"/>
          <w:szCs w:val="32"/>
        </w:rPr>
        <w:t>── seasonal.png</w:t>
      </w:r>
    </w:p>
    <w:p w14:paraId="648695F1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eastAsia="MS Gothic" w:hAnsi="Times New Roman" w:cs="Times New Roman"/>
          <w:sz w:val="32"/>
          <w:szCs w:val="32"/>
        </w:rPr>
        <w:t>├</w:t>
      </w:r>
      <w:r w:rsidRPr="00C76D81">
        <w:rPr>
          <w:rFonts w:ascii="Times New Roman" w:hAnsi="Times New Roman" w:cs="Times New Roman"/>
          <w:sz w:val="32"/>
          <w:szCs w:val="32"/>
        </w:rPr>
        <w:t>── sector.png</w:t>
      </w:r>
    </w:p>
    <w:p w14:paraId="1A333D42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eastAsia="MS Gothic" w:hAnsi="Times New Roman" w:cs="Times New Roman"/>
          <w:sz w:val="32"/>
          <w:szCs w:val="32"/>
        </w:rPr>
        <w:t>├</w:t>
      </w:r>
      <w:r w:rsidRPr="00C76D81">
        <w:rPr>
          <w:rFonts w:ascii="Times New Roman" w:hAnsi="Times New Roman" w:cs="Times New Roman"/>
          <w:sz w:val="32"/>
          <w:szCs w:val="32"/>
        </w:rPr>
        <w:t>── electricity_consumption.csv</w:t>
      </w:r>
    </w:p>
    <w:p w14:paraId="3AC1C65F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eastAsia="MS Gothic" w:hAnsi="Times New Roman" w:cs="Times New Roman"/>
          <w:sz w:val="32"/>
          <w:szCs w:val="32"/>
        </w:rPr>
        <w:t>├</w:t>
      </w:r>
      <w:r w:rsidRPr="00C76D81">
        <w:rPr>
          <w:rFonts w:ascii="Times New Roman" w:hAnsi="Times New Roman" w:cs="Times New Roman"/>
          <w:sz w:val="32"/>
          <w:szCs w:val="32"/>
        </w:rPr>
        <w:t>── index.html</w:t>
      </w:r>
    </w:p>
    <w:p w14:paraId="36E40999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└── style.css</w:t>
      </w:r>
    </w:p>
    <w:p w14:paraId="6550F950" w14:textId="31B10E8E" w:rsidR="006401A2" w:rsidRPr="00C76D81" w:rsidRDefault="006401A2" w:rsidP="006401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6D81">
        <w:rPr>
          <w:rFonts w:ascii="Times New Roman" w:hAnsi="Times New Roman" w:cs="Times New Roman"/>
          <w:b/>
          <w:bCs/>
          <w:sz w:val="32"/>
          <w:szCs w:val="32"/>
        </w:rPr>
        <w:t>Dashboard Screenshots</w:t>
      </w:r>
      <w:r w:rsidR="00C76D8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E795DE2" w14:textId="77777777" w:rsidR="006401A2" w:rsidRPr="00C76D81" w:rsidRDefault="006401A2" w:rsidP="00C76D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Time-of-Day Consumption</w:t>
      </w:r>
    </w:p>
    <w:p w14:paraId="41138F8D" w14:textId="7ECC1375" w:rsidR="006401A2" w:rsidRDefault="00C76D81" w:rsidP="006401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6401A2" w:rsidRPr="00C76D81">
        <w:rPr>
          <w:rFonts w:ascii="Times New Roman" w:hAnsi="Times New Roman" w:cs="Times New Roman"/>
          <w:sz w:val="32"/>
          <w:szCs w:val="32"/>
        </w:rPr>
        <w:t>Shows electricity usage at different hours.</w:t>
      </w:r>
    </w:p>
    <w:p w14:paraId="700B88E8" w14:textId="65F79CC7" w:rsidR="00A1145B" w:rsidRPr="00C76D81" w:rsidRDefault="002216AF" w:rsidP="006401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466731" wp14:editId="02065506">
            <wp:extent cx="5943600" cy="3305175"/>
            <wp:effectExtent l="0" t="0" r="0" b="9525"/>
            <wp:docPr id="66025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56006" name="Picture 660256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1F85" w14:textId="77777777" w:rsidR="006401A2" w:rsidRPr="00C76D81" w:rsidRDefault="006401A2" w:rsidP="00C76D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Seasonal Consumption</w:t>
      </w:r>
    </w:p>
    <w:p w14:paraId="5BDE37CF" w14:textId="67A782D6" w:rsidR="006401A2" w:rsidRDefault="00C76D81" w:rsidP="006401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</w:t>
      </w:r>
      <w:r w:rsidR="006401A2" w:rsidRPr="00C76D81">
        <w:rPr>
          <w:rFonts w:ascii="Times New Roman" w:hAnsi="Times New Roman" w:cs="Times New Roman"/>
          <w:sz w:val="32"/>
          <w:szCs w:val="32"/>
        </w:rPr>
        <w:t>Shows electricity demand across different seasons.</w:t>
      </w:r>
    </w:p>
    <w:p w14:paraId="24BC973B" w14:textId="47B50844" w:rsidR="00BF5A08" w:rsidRPr="00C76D81" w:rsidRDefault="00BA596C" w:rsidP="006401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70AF52B" wp14:editId="0B6DEF6D">
            <wp:extent cx="5610225" cy="3552825"/>
            <wp:effectExtent l="0" t="0" r="9525" b="9525"/>
            <wp:docPr id="164432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3021" name="Picture 16443230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F59C" w14:textId="77777777" w:rsidR="006401A2" w:rsidRPr="00C76D81" w:rsidRDefault="006401A2" w:rsidP="00C76D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Sector-wise Consumption</w:t>
      </w:r>
    </w:p>
    <w:p w14:paraId="69EE58A3" w14:textId="11A4A602" w:rsidR="006401A2" w:rsidRDefault="00C76D81" w:rsidP="006401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6401A2" w:rsidRPr="00C76D81">
        <w:rPr>
          <w:rFonts w:ascii="Times New Roman" w:hAnsi="Times New Roman" w:cs="Times New Roman"/>
          <w:sz w:val="32"/>
          <w:szCs w:val="32"/>
        </w:rPr>
        <w:t>Shows electricity usage across residential, commercial, and industrial sectors.</w:t>
      </w:r>
    </w:p>
    <w:p w14:paraId="558D4704" w14:textId="0542A56B" w:rsidR="00BA596C" w:rsidRPr="00C76D81" w:rsidRDefault="00AB53EA" w:rsidP="006401A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8D0BB5B" wp14:editId="2FD5E65F">
            <wp:extent cx="5943600" cy="2705100"/>
            <wp:effectExtent l="0" t="0" r="0" b="0"/>
            <wp:docPr id="1807926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6849" name="Picture 1807926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5827" w14:textId="37FD7600" w:rsidR="006401A2" w:rsidRPr="00C76D81" w:rsidRDefault="006401A2" w:rsidP="006401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6D81">
        <w:rPr>
          <w:rFonts w:ascii="Times New Roman" w:hAnsi="Times New Roman" w:cs="Times New Roman"/>
          <w:b/>
          <w:bCs/>
          <w:sz w:val="32"/>
          <w:szCs w:val="32"/>
        </w:rPr>
        <w:t>Key Insights</w:t>
      </w:r>
      <w:r w:rsidR="00C76D8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18CF651" w14:textId="7481638E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lastRenderedPageBreak/>
        <w:t>Evening hours show peak residential electricity usage.</w:t>
      </w:r>
    </w:p>
    <w:p w14:paraId="67D23AAB" w14:textId="77777777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Summer season has the highest electricity demand.</w:t>
      </w:r>
    </w:p>
    <w:p w14:paraId="02F5DBBB" w14:textId="22D52DB5" w:rsidR="006401A2" w:rsidRPr="00C76D81" w:rsidRDefault="006401A2" w:rsidP="006401A2">
      <w:pPr>
        <w:rPr>
          <w:rFonts w:ascii="Times New Roman" w:hAnsi="Times New Roman" w:cs="Times New Roman"/>
          <w:sz w:val="32"/>
          <w:szCs w:val="32"/>
        </w:rPr>
      </w:pPr>
      <w:r w:rsidRPr="00C76D81">
        <w:rPr>
          <w:rFonts w:ascii="Times New Roman" w:hAnsi="Times New Roman" w:cs="Times New Roman"/>
          <w:sz w:val="32"/>
          <w:szCs w:val="32"/>
        </w:rPr>
        <w:t>Industrial sector consumes the most electricity overall.</w:t>
      </w:r>
    </w:p>
    <w:p w14:paraId="2CFB37B4" w14:textId="77777777" w:rsidR="006401A2" w:rsidRPr="00C76D81" w:rsidRDefault="006401A2" w:rsidP="006401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6D81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19F13A1A" w14:textId="3C94B2A9" w:rsidR="006401A2" w:rsidRDefault="006401A2" w:rsidP="006401A2">
      <w:r w:rsidRPr="00C76D81">
        <w:rPr>
          <w:rFonts w:ascii="Times New Roman" w:hAnsi="Times New Roman" w:cs="Times New Roman"/>
          <w:sz w:val="32"/>
          <w:szCs w:val="32"/>
        </w:rPr>
        <w:t>This project demonstrates how Tableau can be used to analyze electricity consumption patterns. The visual insights help in better energy planning, load management, and sustainable electricity usage</w:t>
      </w:r>
      <w:r>
        <w:t>.</w:t>
      </w:r>
    </w:p>
    <w:p w14:paraId="32A08C47" w14:textId="056454F1" w:rsidR="00C76D81" w:rsidRDefault="00C76D81" w:rsidP="006401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GITHUB  LINK:</w:t>
      </w:r>
    </w:p>
    <w:p w14:paraId="36EFA451" w14:textId="06072AB4" w:rsidR="00043BB6" w:rsidRPr="00043BB6" w:rsidRDefault="007B02F0" w:rsidP="006401A2">
      <w:pPr>
        <w:rPr>
          <w:rFonts w:ascii="Times New Roman" w:hAnsi="Times New Roman" w:cs="Times New Roman"/>
          <w:sz w:val="32"/>
          <w:szCs w:val="32"/>
        </w:rPr>
      </w:pPr>
      <w:hyperlink r:id="rId8" w:history="1">
        <w:r w:rsidR="00043BB6" w:rsidRPr="007B02F0">
          <w:rPr>
            <w:rStyle w:val="Hyperlink"/>
            <w:rFonts w:ascii="Times New Roman" w:hAnsi="Times New Roman" w:cs="Times New Roman"/>
            <w:sz w:val="32"/>
            <w:szCs w:val="32"/>
          </w:rPr>
          <w:t>https://github.com/Hema98765</w:t>
        </w:r>
      </w:hyperlink>
    </w:p>
    <w:p w14:paraId="73C476F9" w14:textId="0D91AAE3" w:rsidR="00707A45" w:rsidRPr="00C76D81" w:rsidRDefault="00707A45" w:rsidP="00507114">
      <w:pPr>
        <w:pStyle w:val="NoSpacing"/>
      </w:pPr>
    </w:p>
    <w:sectPr w:rsidR="00707A45" w:rsidRPr="00C76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110"/>
    <w:multiLevelType w:val="hybridMultilevel"/>
    <w:tmpl w:val="C92AC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46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A2"/>
    <w:rsid w:val="00043BB6"/>
    <w:rsid w:val="00086ABE"/>
    <w:rsid w:val="002216AF"/>
    <w:rsid w:val="002518E3"/>
    <w:rsid w:val="00507114"/>
    <w:rsid w:val="00623496"/>
    <w:rsid w:val="006401A2"/>
    <w:rsid w:val="00707A45"/>
    <w:rsid w:val="007B02F0"/>
    <w:rsid w:val="00A1145B"/>
    <w:rsid w:val="00A22C87"/>
    <w:rsid w:val="00AB53EA"/>
    <w:rsid w:val="00AF2146"/>
    <w:rsid w:val="00BA596C"/>
    <w:rsid w:val="00BF5A08"/>
    <w:rsid w:val="00C76D81"/>
    <w:rsid w:val="00C97F07"/>
    <w:rsid w:val="00D01393"/>
    <w:rsid w:val="00D601AF"/>
    <w:rsid w:val="00DF0225"/>
    <w:rsid w:val="00F8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5254A"/>
  <w15:chartTrackingRefBased/>
  <w15:docId w15:val="{E75E01C9-041B-4DC4-819D-76EA439C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1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2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2F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518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ma9876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HEMA</dc:creator>
  <cp:keywords/>
  <dc:description/>
  <cp:lastModifiedBy>G HEMA</cp:lastModifiedBy>
  <cp:revision>18</cp:revision>
  <dcterms:created xsi:type="dcterms:W3CDTF">2026-02-13T05:48:00Z</dcterms:created>
  <dcterms:modified xsi:type="dcterms:W3CDTF">2026-02-13T07:07:00Z</dcterms:modified>
</cp:coreProperties>
</file>