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144"/>
          <w:u w:val="single"/>
          <w:shd w:fill="auto" w:val="clear"/>
        </w:rPr>
      </w:pPr>
      <w:r>
        <w:rPr>
          <w:rFonts w:ascii="Calibri" w:hAnsi="Calibri" w:cs="Calibri" w:eastAsia="Calibri"/>
          <w:b/>
          <w:color w:val="auto"/>
          <w:spacing w:val="0"/>
          <w:position w:val="0"/>
          <w:sz w:val="144"/>
          <w:u w:val="single"/>
          <w:shd w:fill="auto" w:val="clear"/>
        </w:rPr>
        <w:t xml:space="preserve">AROMA</w:t>
      </w:r>
    </w:p>
    <w:p>
      <w:pPr>
        <w:spacing w:before="0" w:after="200" w:line="276"/>
        <w:ind w:right="0" w:left="0" w:firstLine="0"/>
        <w:jc w:val="center"/>
        <w:rPr>
          <w:rFonts w:ascii="Calibri" w:hAnsi="Calibri" w:cs="Calibri" w:eastAsia="Calibri"/>
          <w:b/>
          <w:color w:val="auto"/>
          <w:spacing w:val="0"/>
          <w:position w:val="0"/>
          <w:sz w:val="72"/>
          <w:u w:val="single"/>
          <w:shd w:fill="auto" w:val="clear"/>
        </w:rPr>
      </w:pPr>
      <w:r>
        <w:rPr>
          <w:rFonts w:ascii="Calibri" w:hAnsi="Calibri" w:cs="Calibri" w:eastAsia="Calibri"/>
          <w:b/>
          <w:color w:val="auto"/>
          <w:spacing w:val="0"/>
          <w:position w:val="0"/>
          <w:sz w:val="72"/>
          <w:u w:val="single"/>
          <w:shd w:fill="auto" w:val="clear"/>
        </w:rPr>
        <w:t xml:space="preserve">ONLINE SHOPPING</w:t>
      </w:r>
    </w:p>
    <w:p>
      <w:pPr>
        <w:spacing w:before="0" w:after="200" w:line="240"/>
        <w:ind w:right="0" w:left="0" w:firstLine="0"/>
        <w:jc w:val="center"/>
        <w:rPr>
          <w:rFonts w:ascii="Calibri" w:hAnsi="Calibri" w:cs="Calibri" w:eastAsia="Calibri"/>
          <w:b/>
          <w:color w:val="auto"/>
          <w:spacing w:val="0"/>
          <w:position w:val="0"/>
          <w:sz w:val="40"/>
          <w:shd w:fill="auto" w:val="clear"/>
        </w:rPr>
      </w:pPr>
      <w:r>
        <w:object w:dxaOrig="9155" w:dyaOrig="5904">
          <v:rect xmlns:o="urn:schemas-microsoft-com:office:office" xmlns:v="urn:schemas-microsoft-com:vml" id="rectole0000000000" style="width:457.750000pt;height:29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b/>
          <w:color w:val="auto"/>
          <w:spacing w:val="0"/>
          <w:position w:val="0"/>
          <w:sz w:val="40"/>
          <w:shd w:fill="auto" w:val="clear"/>
        </w:rPr>
      </w:pPr>
    </w:p>
    <w:p>
      <w:pPr>
        <w:spacing w:before="0" w:after="20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1/REGISTER</w:t>
      </w:r>
    </w:p>
    <w:p>
      <w:pPr>
        <w:spacing w:before="0" w:after="200" w:line="240"/>
        <w:ind w:right="0" w:left="0" w:firstLine="0"/>
        <w:jc w:val="left"/>
        <w:rPr>
          <w:rFonts w:ascii="Calibri" w:hAnsi="Calibri" w:cs="Calibri" w:eastAsia="Calibri"/>
          <w:b/>
          <w:color w:val="auto"/>
          <w:spacing w:val="0"/>
          <w:position w:val="0"/>
          <w:sz w:val="40"/>
          <w:shd w:fill="auto" w:val="clear"/>
        </w:rPr>
      </w:pPr>
      <w:r>
        <w:object w:dxaOrig="9311" w:dyaOrig="4860">
          <v:rect xmlns:o="urn:schemas-microsoft-com:office:office" xmlns:v="urn:schemas-microsoft-com:vml" id="rectole0000000001" style="width:465.55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2/LOGIN</w:t>
      </w:r>
    </w:p>
    <w:p>
      <w:pPr>
        <w:spacing w:before="0" w:after="200" w:line="240"/>
        <w:ind w:right="0" w:left="0" w:firstLine="0"/>
        <w:jc w:val="left"/>
        <w:rPr>
          <w:rFonts w:ascii="Calibri" w:hAnsi="Calibri" w:cs="Calibri" w:eastAsia="Calibri"/>
          <w:b/>
          <w:color w:val="auto"/>
          <w:spacing w:val="0"/>
          <w:position w:val="0"/>
          <w:sz w:val="40"/>
          <w:shd w:fill="auto" w:val="clear"/>
        </w:rPr>
      </w:pPr>
      <w:r>
        <w:object w:dxaOrig="9408" w:dyaOrig="4860">
          <v:rect xmlns:o="urn:schemas-microsoft-com:office:office" xmlns:v="urn:schemas-microsoft-com:vml" id="rectole0000000002" style="width:470.4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3/SHOPPING</w:t>
      </w:r>
    </w:p>
    <w:p>
      <w:pPr>
        <w:spacing w:before="0" w:after="200" w:line="240"/>
        <w:ind w:right="0" w:left="0" w:firstLine="0"/>
        <w:jc w:val="left"/>
        <w:rPr>
          <w:rFonts w:ascii="Calibri" w:hAnsi="Calibri" w:cs="Calibri" w:eastAsia="Calibri"/>
          <w:b/>
          <w:color w:val="auto"/>
          <w:spacing w:val="0"/>
          <w:position w:val="0"/>
          <w:sz w:val="40"/>
          <w:shd w:fill="auto" w:val="clear"/>
        </w:rPr>
      </w:pPr>
      <w:r>
        <w:object w:dxaOrig="9443" w:dyaOrig="4860">
          <v:rect xmlns:o="urn:schemas-microsoft-com:office:office" xmlns:v="urn:schemas-microsoft-com:vml" id="rectole0000000003" style="width:472.15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40"/>
          <w:shd w:fill="auto" w:val="clear"/>
        </w:rPr>
        <w:t xml:space="preserve">TABELS:</w:t>
      </w:r>
    </w:p>
    <w:p>
      <w:pPr>
        <w:spacing w:before="0" w:after="200" w:line="240"/>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1/USER</w:t>
      </w:r>
    </w:p>
    <w:p>
      <w:pPr>
        <w:spacing w:before="0" w:after="200" w:line="240"/>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2/PRODUCTS</w:t>
      </w:r>
    </w:p>
    <w:p>
      <w:pPr>
        <w:spacing w:before="0" w:after="200" w:line="240"/>
        <w:ind w:right="0" w:left="0" w:firstLine="0"/>
        <w:jc w:val="center"/>
        <w:rPr>
          <w:rFonts w:ascii="Calibri" w:hAnsi="Calibri" w:cs="Calibri" w:eastAsia="Calibri"/>
          <w:b/>
          <w:color w:val="auto"/>
          <w:spacing w:val="0"/>
          <w:position w:val="0"/>
          <w:sz w:val="32"/>
          <w:shd w:fill="auto" w:val="clear"/>
        </w:rPr>
      </w:pPr>
    </w:p>
    <w:p>
      <w:pPr>
        <w:spacing w:before="0" w:after="200" w:line="240"/>
        <w:ind w:right="0" w:left="0" w:firstLine="0"/>
        <w:jc w:val="center"/>
        <w:rPr>
          <w:rFonts w:ascii="Calibri" w:hAnsi="Calibri" w:cs="Calibri" w:eastAsia="Calibri"/>
          <w:b/>
          <w:color w:val="auto"/>
          <w:spacing w:val="0"/>
          <w:position w:val="0"/>
          <w:sz w:val="32"/>
          <w:shd w:fill="auto" w:val="clear"/>
        </w:rPr>
      </w:pPr>
    </w:p>
    <w:p>
      <w:pPr>
        <w:spacing w:before="0" w:after="20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Aroma: is a free Bootstrap HTML5 online shopping website template. It is a creative and minimalistic theme for websites like ecommerce, online stores, internet shopping, and other similar kinds of sites. Moreover, Aroma is fully responsive and optimized for all the latest browsers. Plus, every screen, regardless of its screen size, displays Aroma flawlessly.</w:t>
      </w:r>
    </w:p>
    <w:p>
      <w:pPr>
        <w:spacing w:before="0" w:after="200" w:line="240"/>
        <w:ind w:right="0" w:left="0" w:firstLine="0"/>
        <w:jc w:val="left"/>
        <w:rPr>
          <w:rFonts w:ascii="Calibri" w:hAnsi="Calibri" w:cs="Calibri" w:eastAsia="Calibri"/>
          <w:b/>
          <w:color w:val="auto"/>
          <w:spacing w:val="0"/>
          <w:position w:val="0"/>
          <w:sz w:val="40"/>
          <w:shd w:fill="auto" w:val="clear"/>
        </w:rPr>
      </w:pPr>
    </w:p>
    <w:p>
      <w:pPr>
        <w:spacing w:before="0" w:after="200" w:line="240"/>
        <w:ind w:right="0" w:left="0" w:firstLine="0"/>
        <w:jc w:val="left"/>
        <w:rPr>
          <w:rFonts w:ascii="Calibri" w:hAnsi="Calibri" w:cs="Calibri" w:eastAsia="Calibri"/>
          <w:b/>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7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