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C7" w:rsidRDefault="005A1B4B" w:rsidP="005A1B4B">
      <w:pPr>
        <w:rPr>
          <w:b/>
          <w:color w:val="00B0F0"/>
          <w:sz w:val="40"/>
          <w:szCs w:val="40"/>
        </w:rPr>
      </w:pPr>
      <w:r>
        <w:t xml:space="preserve">                                                                      </w:t>
      </w:r>
      <w:r w:rsidRPr="005A1B4B">
        <w:rPr>
          <w:b/>
          <w:color w:val="00B0F0"/>
          <w:sz w:val="40"/>
          <w:szCs w:val="40"/>
        </w:rPr>
        <w:t>BLUEPRINT</w:t>
      </w:r>
    </w:p>
    <w:p w:rsidR="00060297" w:rsidRPr="005A1B4B" w:rsidRDefault="00060297" w:rsidP="005A1B4B">
      <w:pPr>
        <w:rPr>
          <w:b/>
          <w:sz w:val="40"/>
          <w:szCs w:val="40"/>
        </w:rPr>
      </w:pPr>
      <w:r>
        <w:rPr>
          <w:b/>
          <w:color w:val="00B0F0"/>
          <w:sz w:val="40"/>
          <w:szCs w:val="40"/>
        </w:rPr>
        <w:t xml:space="preserve">                                            </w:t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  <w:t>-Team 17</w:t>
      </w:r>
    </w:p>
    <w:p w:rsidR="005A1B4B" w:rsidRDefault="005A1B4B" w:rsidP="005A1B4B">
      <w:pPr>
        <w:rPr>
          <w:b/>
          <w:sz w:val="32"/>
          <w:szCs w:val="32"/>
          <w:u w:val="single"/>
        </w:rPr>
      </w:pPr>
      <w:r w:rsidRPr="005A1B4B">
        <w:rPr>
          <w:b/>
          <w:sz w:val="32"/>
          <w:szCs w:val="32"/>
          <w:u w:val="single"/>
        </w:rPr>
        <w:t>Stock Market Prediction</w:t>
      </w:r>
    </w:p>
    <w:p w:rsidR="005A1B4B" w:rsidRDefault="005A1B4B" w:rsidP="005A1B4B">
      <w:pPr>
        <w:rPr>
          <w:b/>
          <w:color w:val="17365D" w:themeColor="text2" w:themeShade="BF"/>
          <w:sz w:val="32"/>
          <w:szCs w:val="32"/>
        </w:rPr>
      </w:pPr>
      <w:r w:rsidRPr="005A1B4B">
        <w:rPr>
          <w:b/>
          <w:color w:val="17365D" w:themeColor="text2" w:themeShade="BF"/>
          <w:sz w:val="32"/>
          <w:szCs w:val="32"/>
        </w:rPr>
        <w:t>The Blueprint file structure follow</w:t>
      </w:r>
      <w:r w:rsidR="00A73B79">
        <w:rPr>
          <w:b/>
          <w:color w:val="17365D" w:themeColor="text2" w:themeShade="BF"/>
          <w:sz w:val="32"/>
          <w:szCs w:val="32"/>
        </w:rPr>
        <w:t>s</w:t>
      </w:r>
      <w:r w:rsidRPr="005A1B4B">
        <w:rPr>
          <w:b/>
          <w:color w:val="17365D" w:themeColor="text2" w:themeShade="BF"/>
          <w:sz w:val="32"/>
          <w:szCs w:val="32"/>
        </w:rPr>
        <w:t xml:space="preserve"> the following pattern:</w:t>
      </w:r>
    </w:p>
    <w:p w:rsidR="008F693E" w:rsidRDefault="008F693E" w:rsidP="005A1B4B">
      <w:pPr>
        <w:rPr>
          <w:b/>
          <w:color w:val="17365D" w:themeColor="text2" w:themeShade="BF"/>
          <w:sz w:val="32"/>
          <w:szCs w:val="32"/>
        </w:rPr>
      </w:pPr>
    </w:p>
    <w:p w:rsidR="005A1B4B" w:rsidRPr="005A1B4B" w:rsidRDefault="004921D1" w:rsidP="005A1B4B">
      <w:pPr>
        <w:rPr>
          <w:b/>
          <w:color w:val="17365D" w:themeColor="text2" w:themeShade="BF"/>
          <w:sz w:val="32"/>
          <w:szCs w:val="32"/>
        </w:rPr>
      </w:pPr>
      <w:r w:rsidRPr="004921D1">
        <w:rPr>
          <w:noProof/>
          <w:sz w:val="32"/>
          <w:szCs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margin-left:431.15pt;margin-top:17.3pt;width:19.6pt;height:7.15pt;z-index:251673600"/>
        </w:pict>
      </w:r>
      <w:r w:rsidRPr="004921D1">
        <w:rPr>
          <w:noProof/>
          <w:sz w:val="32"/>
          <w:szCs w:val="32"/>
        </w:rPr>
        <w:pict>
          <v:shape id="_x0000_s1043" type="#_x0000_t13" style="position:absolute;margin-left:320.9pt;margin-top:17.3pt;width:22.45pt;height:7.15pt;z-index:251672576"/>
        </w:pict>
      </w:r>
      <w:r w:rsidRPr="004921D1">
        <w:rPr>
          <w:noProof/>
          <w:sz w:val="32"/>
          <w:szCs w:val="32"/>
        </w:rPr>
        <w:pict>
          <v:shape id="_x0000_s1042" type="#_x0000_t13" style="position:absolute;margin-left:206.05pt;margin-top:17.3pt;width:21.2pt;height:7.15pt;z-index:251671552"/>
        </w:pict>
      </w:r>
      <w:r w:rsidRPr="004921D1">
        <w:rPr>
          <w:noProof/>
          <w:sz w:val="32"/>
          <w:szCs w:val="32"/>
        </w:rPr>
        <w:pict>
          <v:shape id="_x0000_s1041" type="#_x0000_t13" style="position:absolute;margin-left:140.25pt;margin-top:17.3pt;width:18.75pt;height:7.15pt;z-index:251670528"/>
        </w:pict>
      </w:r>
      <w:r w:rsidRPr="004921D1">
        <w:rPr>
          <w:noProof/>
          <w:sz w:val="32"/>
          <w:szCs w:val="32"/>
        </w:rPr>
        <w:pict>
          <v:shape id="_x0000_s1040" type="#_x0000_t13" style="position:absolute;margin-left:31.6pt;margin-top:15.2pt;width:22.1pt;height:7.15pt;z-index:251669504"/>
        </w:pict>
      </w:r>
      <w:r w:rsidRPr="004921D1">
        <w:rPr>
          <w:sz w:val="32"/>
          <w:szCs w:val="32"/>
        </w:rPr>
        <w:pict>
          <v:rect id="_x0000_s1039" style="position:absolute;margin-left:450.75pt;margin-top:1.1pt;width:81.6pt;height:37.5pt;z-index:251668480">
            <v:textbox>
              <w:txbxContent>
                <w:p w:rsidR="003461BA" w:rsidRDefault="003461BA" w:rsidP="003461BA">
                  <w:pPr>
                    <w:spacing w:after="0" w:line="240" w:lineRule="auto"/>
                  </w:pPr>
                  <w:r>
                    <w:t xml:space="preserve">   Dashboard</w:t>
                  </w:r>
                </w:p>
                <w:p w:rsidR="003461BA" w:rsidRDefault="003461BA" w:rsidP="003461BA">
                  <w:pPr>
                    <w:spacing w:after="0" w:line="240" w:lineRule="auto"/>
                  </w:pPr>
                  <w:r>
                    <w:t xml:space="preserve">      Creation</w:t>
                  </w:r>
                </w:p>
              </w:txbxContent>
            </v:textbox>
          </v:rect>
        </w:pict>
      </w:r>
      <w:r w:rsidRPr="004921D1">
        <w:rPr>
          <w:sz w:val="32"/>
          <w:szCs w:val="32"/>
        </w:rPr>
        <w:pict>
          <v:rect id="_x0000_s1037" style="position:absolute;margin-left:343.35pt;margin-top:-.1pt;width:87.8pt;height:38.25pt;z-index:251666432">
            <v:textbox>
              <w:txbxContent>
                <w:p w:rsidR="003461BA" w:rsidRDefault="003461BA" w:rsidP="003461BA">
                  <w:pPr>
                    <w:spacing w:after="0"/>
                  </w:pPr>
                  <w:r>
                    <w:t xml:space="preserve">       Model</w:t>
                  </w:r>
                </w:p>
                <w:p w:rsidR="003461BA" w:rsidRDefault="003461BA" w:rsidP="003461BA">
                  <w:pPr>
                    <w:spacing w:after="0"/>
                  </w:pPr>
                  <w:r>
                    <w:t xml:space="preserve">     Creation</w:t>
                  </w:r>
                </w:p>
              </w:txbxContent>
            </v:textbox>
          </v:rect>
        </w:pict>
      </w:r>
      <w:r w:rsidRPr="004921D1">
        <w:rPr>
          <w:sz w:val="32"/>
          <w:szCs w:val="32"/>
        </w:rPr>
        <w:pict>
          <v:rect id="_x0000_s1035" style="position:absolute;margin-left:227.25pt;margin-top:.3pt;width:93.65pt;height:37.85pt;z-index:251664384">
            <v:textbox>
              <w:txbxContent>
                <w:p w:rsidR="003461BA" w:rsidRDefault="003461BA" w:rsidP="003461BA">
                  <w:pPr>
                    <w:spacing w:after="0"/>
                  </w:pPr>
                  <w:r>
                    <w:t xml:space="preserve">       Feature </w:t>
                  </w:r>
                </w:p>
                <w:p w:rsidR="003461BA" w:rsidRDefault="003461BA" w:rsidP="003461BA">
                  <w:pPr>
                    <w:spacing w:after="0"/>
                  </w:pPr>
                  <w:r>
                    <w:t xml:space="preserve">    Engineering</w:t>
                  </w:r>
                </w:p>
                <w:p w:rsidR="003461BA" w:rsidRDefault="003461BA" w:rsidP="003461BA">
                  <w:pPr>
                    <w:spacing w:after="0"/>
                  </w:pPr>
                </w:p>
              </w:txbxContent>
            </v:textbox>
          </v:rect>
        </w:pict>
      </w:r>
      <w:r w:rsidRPr="004921D1">
        <w:rPr>
          <w:sz w:val="32"/>
          <w:szCs w:val="32"/>
        </w:rPr>
        <w:pict>
          <v:rect id="_x0000_s1033" style="position:absolute;margin-left:159pt;margin-top:7.8pt;width:47.05pt;height:25.35pt;z-index:251662336">
            <v:textbox>
              <w:txbxContent>
                <w:p w:rsidR="00310584" w:rsidRDefault="008F693E">
                  <w:r>
                    <w:t xml:space="preserve">  </w:t>
                  </w:r>
                  <w:r w:rsidR="00310584">
                    <w:t xml:space="preserve"> EDA</w:t>
                  </w:r>
                </w:p>
              </w:txbxContent>
            </v:textbox>
          </v:rect>
        </w:pict>
      </w:r>
      <w:r w:rsidRPr="004921D1">
        <w:rPr>
          <w:sz w:val="32"/>
          <w:szCs w:val="32"/>
        </w:rPr>
        <w:pict>
          <v:rect id="_x0000_s1031" style="position:absolute;margin-left:53.7pt;margin-top:1.1pt;width:86.55pt;height:37.05pt;z-index:251660288">
            <v:textbox>
              <w:txbxContent>
                <w:p w:rsidR="00310584" w:rsidRDefault="003461BA" w:rsidP="00310584">
                  <w:pPr>
                    <w:spacing w:after="0"/>
                    <w:jc w:val="both"/>
                  </w:pPr>
                  <w:r>
                    <w:t xml:space="preserve">     </w:t>
                  </w:r>
                  <w:r w:rsidR="00A73B79">
                    <w:t xml:space="preserve">   </w:t>
                  </w:r>
                  <w:r>
                    <w:t xml:space="preserve"> Data  </w:t>
                  </w:r>
                  <w:r w:rsidR="00A73B79">
                    <w:t xml:space="preserve">   </w:t>
                  </w:r>
                </w:p>
                <w:p w:rsidR="00A73B79" w:rsidRDefault="00A73B79" w:rsidP="00310584">
                  <w:pPr>
                    <w:spacing w:after="0"/>
                    <w:jc w:val="both"/>
                  </w:pPr>
                  <w:r>
                    <w:t xml:space="preserve">    Preparation</w:t>
                  </w:r>
                </w:p>
              </w:txbxContent>
            </v:textbox>
          </v:rect>
        </w:pict>
      </w:r>
      <w:r>
        <w:rPr>
          <w:b/>
          <w:noProof/>
          <w:color w:val="17365D" w:themeColor="text2" w:themeShade="BF"/>
          <w:sz w:val="32"/>
          <w:szCs w:val="32"/>
        </w:rPr>
        <w:pict>
          <v:rect id="_x0000_s1027" style="position:absolute;margin-left:-17.5pt;margin-top:7.35pt;width:49.1pt;height:25.8pt;z-index:251658240">
            <v:textbox>
              <w:txbxContent>
                <w:p w:rsidR="00310584" w:rsidRDefault="008F693E" w:rsidP="003461BA">
                  <w:pPr>
                    <w:spacing w:after="0"/>
                  </w:pPr>
                  <w:r>
                    <w:t xml:space="preserve">   </w:t>
                  </w:r>
                  <w:r w:rsidR="00310584">
                    <w:t>Data</w:t>
                  </w:r>
                  <w:r w:rsidR="00A73B79">
                    <w:t xml:space="preserve"> </w:t>
                  </w:r>
                </w:p>
              </w:txbxContent>
            </v:textbox>
          </v:rect>
        </w:pict>
      </w:r>
      <w:r w:rsidR="00310584">
        <w:rPr>
          <w:b/>
          <w:color w:val="17365D" w:themeColor="text2" w:themeShade="BF"/>
          <w:sz w:val="32"/>
          <w:szCs w:val="32"/>
        </w:rPr>
        <w:t xml:space="preserve">                 </w:t>
      </w:r>
      <w:r w:rsidR="00310584">
        <w:rPr>
          <w:b/>
          <w:color w:val="17365D" w:themeColor="text2" w:themeShade="BF"/>
          <w:sz w:val="32"/>
          <w:szCs w:val="32"/>
        </w:rPr>
        <w:tab/>
      </w:r>
      <w:r w:rsidR="00310584">
        <w:rPr>
          <w:b/>
          <w:color w:val="17365D" w:themeColor="text2" w:themeShade="BF"/>
          <w:sz w:val="32"/>
          <w:szCs w:val="32"/>
        </w:rPr>
        <w:tab/>
      </w:r>
      <w:r w:rsidR="00310584">
        <w:rPr>
          <w:b/>
          <w:color w:val="17365D" w:themeColor="text2" w:themeShade="BF"/>
          <w:sz w:val="32"/>
          <w:szCs w:val="32"/>
        </w:rPr>
        <w:tab/>
        <w:t xml:space="preserve">   </w:t>
      </w:r>
      <w:r w:rsidR="005A1B4B">
        <w:rPr>
          <w:b/>
          <w:color w:val="17365D" w:themeColor="text2" w:themeShade="BF"/>
          <w:sz w:val="32"/>
          <w:szCs w:val="32"/>
        </w:rPr>
        <w:t xml:space="preserve">                     </w:t>
      </w:r>
    </w:p>
    <w:p w:rsidR="00A73B79" w:rsidRDefault="005A1B4B" w:rsidP="005A1B4B">
      <w:pPr>
        <w:rPr>
          <w:sz w:val="32"/>
          <w:szCs w:val="32"/>
        </w:rPr>
      </w:pPr>
      <w:r w:rsidRPr="00A73B79">
        <w:rPr>
          <w:sz w:val="32"/>
          <w:szCs w:val="32"/>
        </w:rPr>
        <w:t xml:space="preserve">                                  </w:t>
      </w:r>
    </w:p>
    <w:p w:rsidR="00A73B79" w:rsidRPr="00D42F05" w:rsidRDefault="00A73B79" w:rsidP="005A1B4B">
      <w:pPr>
        <w:rPr>
          <w:b/>
          <w:sz w:val="28"/>
          <w:szCs w:val="28"/>
          <w:u w:val="single"/>
        </w:rPr>
      </w:pPr>
      <w:r w:rsidRPr="00D42F05">
        <w:rPr>
          <w:b/>
          <w:sz w:val="28"/>
          <w:szCs w:val="28"/>
          <w:u w:val="single"/>
        </w:rPr>
        <w:t>Data</w:t>
      </w:r>
      <w:r w:rsidR="00D42F05" w:rsidRPr="00D42F05">
        <w:rPr>
          <w:b/>
          <w:sz w:val="28"/>
          <w:szCs w:val="28"/>
          <w:u w:val="single"/>
        </w:rPr>
        <w:t xml:space="preserve"> Set Link</w:t>
      </w:r>
      <w:r w:rsidRPr="00D42F05">
        <w:rPr>
          <w:b/>
          <w:sz w:val="28"/>
          <w:szCs w:val="28"/>
          <w:u w:val="single"/>
        </w:rPr>
        <w:t>:</w:t>
      </w:r>
    </w:p>
    <w:p w:rsidR="00D42F05" w:rsidRDefault="00D42F05" w:rsidP="005A1B4B">
      <w:pPr>
        <w:rPr>
          <w:sz w:val="28"/>
          <w:szCs w:val="28"/>
        </w:rPr>
      </w:pPr>
      <w:hyperlink r:id="rId5" w:history="1">
        <w:r w:rsidRPr="00D42F05">
          <w:rPr>
            <w:rStyle w:val="Hyperlink"/>
            <w:sz w:val="28"/>
            <w:szCs w:val="28"/>
          </w:rPr>
          <w:t>https://github.com/HemaMounikaNeduri/Stock_Price_Prediction_Using_LSTM/tree/main/Datasets</w:t>
        </w:r>
      </w:hyperlink>
    </w:p>
    <w:p w:rsidR="00D42F05" w:rsidRPr="00D42F05" w:rsidRDefault="00D42F05" w:rsidP="005A1B4B">
      <w:pPr>
        <w:rPr>
          <w:sz w:val="32"/>
          <w:szCs w:val="32"/>
          <w:u w:val="single"/>
        </w:rPr>
      </w:pPr>
      <w:r w:rsidRPr="00D42F05">
        <w:rPr>
          <w:sz w:val="32"/>
          <w:szCs w:val="32"/>
          <w:u w:val="single"/>
        </w:rPr>
        <w:t xml:space="preserve">Collection of Data </w:t>
      </w:r>
      <w:proofErr w:type="gramStart"/>
      <w:r w:rsidRPr="00D42F05">
        <w:rPr>
          <w:sz w:val="32"/>
          <w:szCs w:val="32"/>
          <w:u w:val="single"/>
        </w:rPr>
        <w:t>Sets</w:t>
      </w:r>
      <w:r>
        <w:rPr>
          <w:sz w:val="32"/>
          <w:szCs w:val="32"/>
          <w:u w:val="single"/>
        </w:rPr>
        <w:t xml:space="preserve"> :</w:t>
      </w:r>
      <w:proofErr w:type="gramEnd"/>
    </w:p>
    <w:p w:rsidR="00510D76" w:rsidRPr="008F693E" w:rsidRDefault="00510D76" w:rsidP="008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693E">
        <w:rPr>
          <w:sz w:val="28"/>
          <w:szCs w:val="28"/>
        </w:rPr>
        <w:t>DataFrame.csv</w:t>
      </w:r>
    </w:p>
    <w:p w:rsidR="00510D76" w:rsidRPr="008F693E" w:rsidRDefault="00510D76" w:rsidP="008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693E">
        <w:rPr>
          <w:sz w:val="28"/>
          <w:szCs w:val="28"/>
        </w:rPr>
        <w:t>MSFT.csv</w:t>
      </w:r>
    </w:p>
    <w:p w:rsidR="00510D76" w:rsidRDefault="00510D76" w:rsidP="008F693E">
      <w:pPr>
        <w:rPr>
          <w:b/>
          <w:sz w:val="28"/>
          <w:szCs w:val="28"/>
          <w:u w:val="single"/>
        </w:rPr>
      </w:pPr>
      <w:r w:rsidRPr="00510D76">
        <w:rPr>
          <w:b/>
          <w:sz w:val="28"/>
          <w:szCs w:val="28"/>
          <w:u w:val="single"/>
        </w:rPr>
        <w:t>Data Preparatio</w:t>
      </w:r>
      <w:r w:rsidR="008F693E">
        <w:rPr>
          <w:b/>
          <w:sz w:val="28"/>
          <w:szCs w:val="28"/>
          <w:u w:val="single"/>
        </w:rPr>
        <w:t>n:</w:t>
      </w:r>
    </w:p>
    <w:p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 xml:space="preserve">Data Cleaning: </w:t>
      </w:r>
      <w:proofErr w:type="gramStart"/>
      <w:r w:rsidRPr="005901A4">
        <w:rPr>
          <w:sz w:val="28"/>
          <w:szCs w:val="28"/>
        </w:rPr>
        <w:t>Identifying  and</w:t>
      </w:r>
      <w:proofErr w:type="gramEnd"/>
      <w:r w:rsidRPr="005901A4">
        <w:rPr>
          <w:sz w:val="28"/>
          <w:szCs w:val="28"/>
        </w:rPr>
        <w:t xml:space="preserve"> correcting mistakes or errors in the </w:t>
      </w:r>
      <w:proofErr w:type="spellStart"/>
      <w:r w:rsidRPr="005901A4">
        <w:rPr>
          <w:sz w:val="28"/>
          <w:szCs w:val="28"/>
        </w:rPr>
        <w:t>data.In</w:t>
      </w:r>
      <w:proofErr w:type="spellEnd"/>
      <w:r w:rsidRPr="005901A4">
        <w:rPr>
          <w:sz w:val="28"/>
          <w:szCs w:val="28"/>
        </w:rPr>
        <w:t xml:space="preserve"> data sets, Neither Missing nor duplicate rows present.</w:t>
      </w:r>
    </w:p>
    <w:p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>Identifying input variables that are more relevant to the task.</w:t>
      </w:r>
    </w:p>
    <w:p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>Adding new features and attributes to the data sets(DataFrame.csv, MSFT.csv)</w:t>
      </w:r>
    </w:p>
    <w:p w:rsidR="00E96E37" w:rsidRDefault="00E96E37" w:rsidP="00E96E37">
      <w:pPr>
        <w:spacing w:after="0"/>
        <w:rPr>
          <w:b/>
          <w:sz w:val="28"/>
          <w:szCs w:val="28"/>
          <w:u w:val="single"/>
        </w:rPr>
      </w:pPr>
      <w:r w:rsidRPr="00E96E37">
        <w:rPr>
          <w:b/>
          <w:sz w:val="28"/>
          <w:szCs w:val="28"/>
          <w:u w:val="single"/>
        </w:rPr>
        <w:t>EDA:</w:t>
      </w:r>
    </w:p>
    <w:p w:rsidR="00D330B0" w:rsidRPr="005901A4" w:rsidRDefault="005901A4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Importing the Data Sets</w:t>
      </w:r>
      <w:r w:rsidR="0066285C">
        <w:rPr>
          <w:sz w:val="28"/>
          <w:szCs w:val="28"/>
        </w:rPr>
        <w:t>.</w:t>
      </w:r>
    </w:p>
    <w:p w:rsidR="005901A4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See the view and shape of the data set.</w:t>
      </w:r>
    </w:p>
    <w:p w:rsidR="0066285C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Descriptive statistics of the data set.</w:t>
      </w:r>
    </w:p>
    <w:p w:rsidR="0066285C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Checking about the correlation between features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a data set.</w:t>
      </w:r>
    </w:p>
    <w:p w:rsidR="00017187" w:rsidRPr="00541756" w:rsidRDefault="0066285C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Checking about data types </w:t>
      </w:r>
      <w:proofErr w:type="gramStart"/>
      <w:r>
        <w:rPr>
          <w:sz w:val="28"/>
          <w:szCs w:val="28"/>
        </w:rPr>
        <w:t xml:space="preserve">and </w:t>
      </w:r>
      <w:r w:rsidRPr="0066285C">
        <w:rPr>
          <w:sz w:val="28"/>
          <w:szCs w:val="28"/>
        </w:rPr>
        <w:t xml:space="preserve"> missing</w:t>
      </w:r>
      <w:proofErr w:type="gramEnd"/>
      <w:r w:rsidRPr="0066285C">
        <w:rPr>
          <w:sz w:val="28"/>
          <w:szCs w:val="28"/>
        </w:rPr>
        <w:t xml:space="preserve"> values in the data</w:t>
      </w:r>
      <w:r w:rsidR="00541756">
        <w:rPr>
          <w:sz w:val="28"/>
          <w:szCs w:val="28"/>
        </w:rPr>
        <w:t>.</w:t>
      </w:r>
    </w:p>
    <w:p w:rsidR="00005270" w:rsidRDefault="00005270" w:rsidP="00017187">
      <w:pPr>
        <w:spacing w:after="0"/>
        <w:rPr>
          <w:b/>
          <w:sz w:val="28"/>
          <w:szCs w:val="28"/>
          <w:u w:val="single"/>
        </w:rPr>
      </w:pPr>
      <w:r w:rsidRPr="00017187">
        <w:rPr>
          <w:b/>
          <w:sz w:val="28"/>
          <w:szCs w:val="28"/>
          <w:u w:val="single"/>
        </w:rPr>
        <w:lastRenderedPageBreak/>
        <w:t>Feature Engineering:</w:t>
      </w:r>
    </w:p>
    <w:p w:rsidR="00017187" w:rsidRPr="0066285C" w:rsidRDefault="00017187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Imputation</w:t>
      </w:r>
      <w:proofErr w:type="gramStart"/>
      <w:r>
        <w:rPr>
          <w:sz w:val="28"/>
          <w:szCs w:val="28"/>
        </w:rPr>
        <w:t>:</w:t>
      </w:r>
      <w:r w:rsidRPr="0066285C">
        <w:rPr>
          <w:sz w:val="28"/>
          <w:szCs w:val="28"/>
        </w:rPr>
        <w:t>if</w:t>
      </w:r>
      <w:proofErr w:type="spellEnd"/>
      <w:proofErr w:type="gramEnd"/>
      <w:r w:rsidRPr="0066285C">
        <w:rPr>
          <w:sz w:val="28"/>
          <w:szCs w:val="28"/>
        </w:rPr>
        <w:t xml:space="preserve"> missing values are </w:t>
      </w:r>
      <w:r>
        <w:rPr>
          <w:sz w:val="28"/>
          <w:szCs w:val="28"/>
        </w:rPr>
        <w:t xml:space="preserve">present </w:t>
      </w:r>
      <w:r w:rsidR="00541756">
        <w:rPr>
          <w:sz w:val="28"/>
          <w:szCs w:val="28"/>
        </w:rPr>
        <w:t>,</w:t>
      </w:r>
      <w:r>
        <w:rPr>
          <w:sz w:val="28"/>
          <w:szCs w:val="28"/>
        </w:rPr>
        <w:t>impute them.</w:t>
      </w:r>
    </w:p>
    <w:p w:rsidR="00017187" w:rsidRPr="00541756" w:rsidRDefault="00541756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Using Logistic Regression and SVM algorithm we try to analyze the daily stocks and predict for the next day.</w:t>
      </w:r>
    </w:p>
    <w:p w:rsidR="00060297" w:rsidRDefault="00541756" w:rsidP="0006029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Encoding categorical features and Standardization of data.</w:t>
      </w:r>
    </w:p>
    <w:p w:rsidR="00060297" w:rsidRDefault="00060297" w:rsidP="0006029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Model Creation:</w:t>
      </w:r>
    </w:p>
    <w:p w:rsidR="00060297" w:rsidRDefault="00060297" w:rsidP="0006029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SVM model can be applied to stock price data through the Great Recession and subsequent recovery period.</w:t>
      </w:r>
    </w:p>
    <w:p w:rsidR="00060297" w:rsidRDefault="00060297" w:rsidP="0006029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Data Collection and Timeframe.</w:t>
      </w:r>
    </w:p>
    <w:p w:rsidR="00060297" w:rsidRPr="00D42F05" w:rsidRDefault="00060297" w:rsidP="00D42F0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SVM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Model</w:t>
      </w:r>
      <w:r w:rsidR="0030075A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:</w:t>
      </w:r>
      <w:proofErr w:type="gramEnd"/>
      <w:r w:rsidR="00D42F0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42F05">
        <w:rPr>
          <w:rFonts w:ascii="Calibri" w:hAnsi="Calibri" w:cs="Calibri"/>
          <w:color w:val="000000"/>
          <w:sz w:val="28"/>
          <w:szCs w:val="28"/>
        </w:rPr>
        <w:t>The specific kernel function we use in this study is the radial kernel.</w:t>
      </w:r>
    </w:p>
    <w:p w:rsidR="00060297" w:rsidRDefault="00060297" w:rsidP="0006029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Feature Selection(we use four features to predict stock price direction – price volatility, price momentum, sector volatility, and sector momentum)</w:t>
      </w:r>
    </w:p>
    <w:p w:rsidR="00060297" w:rsidRDefault="00060297" w:rsidP="0006029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Method.</w:t>
      </w:r>
    </w:p>
    <w:p w:rsidR="00060297" w:rsidRDefault="00060297" w:rsidP="0006029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Dashboard Creation:</w:t>
      </w:r>
    </w:p>
    <w:p w:rsidR="00060297" w:rsidRDefault="0030075A" w:rsidP="0006029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Identify key </w:t>
      </w:r>
      <w:r w:rsidR="00060297">
        <w:rPr>
          <w:rFonts w:ascii="Calibri" w:hAnsi="Calibri" w:cs="Calibri"/>
          <w:color w:val="000000"/>
          <w:sz w:val="28"/>
          <w:szCs w:val="28"/>
        </w:rPr>
        <w:t>Finance formulas and its parameters.</w:t>
      </w:r>
    </w:p>
    <w:p w:rsidR="00060297" w:rsidRDefault="00060297" w:rsidP="0006029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Crea</w:t>
      </w:r>
      <w:r w:rsidR="0030075A">
        <w:rPr>
          <w:rFonts w:ascii="Calibri" w:hAnsi="Calibri" w:cs="Calibri"/>
          <w:color w:val="000000"/>
          <w:sz w:val="28"/>
          <w:szCs w:val="28"/>
        </w:rPr>
        <w:t>te a data source of information .</w:t>
      </w:r>
      <w:r>
        <w:rPr>
          <w:rFonts w:ascii="Calibri" w:hAnsi="Calibri" w:cs="Calibri"/>
          <w:color w:val="000000"/>
          <w:sz w:val="28"/>
          <w:szCs w:val="28"/>
        </w:rPr>
        <w:t>Importing the Data Sets.</w:t>
      </w:r>
    </w:p>
    <w:p w:rsidR="00060297" w:rsidRDefault="00060297" w:rsidP="0006029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Analyze the data set and create charts of the analyzed data.</w:t>
      </w:r>
    </w:p>
    <w:p w:rsidR="00060297" w:rsidRDefault="00060297" w:rsidP="0006029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Create a summarized dashboard of charts and info</w:t>
      </w:r>
      <w:r w:rsidR="0030075A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graphics.</w:t>
      </w:r>
    </w:p>
    <w:p w:rsidR="00060297" w:rsidRPr="00060297" w:rsidRDefault="00060297" w:rsidP="00060297">
      <w:pPr>
        <w:spacing w:after="0"/>
        <w:rPr>
          <w:b/>
          <w:sz w:val="28"/>
          <w:szCs w:val="28"/>
          <w:u w:val="single"/>
        </w:rPr>
      </w:pPr>
    </w:p>
    <w:p w:rsidR="00541756" w:rsidRPr="00541756" w:rsidRDefault="00541756" w:rsidP="00541756">
      <w:pPr>
        <w:pStyle w:val="ListParagraph"/>
        <w:spacing w:after="0"/>
        <w:rPr>
          <w:b/>
          <w:sz w:val="28"/>
          <w:szCs w:val="28"/>
          <w:u w:val="single"/>
        </w:rPr>
      </w:pPr>
    </w:p>
    <w:p w:rsidR="00541756" w:rsidRDefault="00541756" w:rsidP="00541756">
      <w:pPr>
        <w:pStyle w:val="ListParagraph"/>
        <w:spacing w:after="0"/>
        <w:rPr>
          <w:b/>
          <w:sz w:val="28"/>
          <w:szCs w:val="28"/>
          <w:u w:val="single"/>
        </w:rPr>
      </w:pPr>
    </w:p>
    <w:p w:rsidR="00017187" w:rsidRPr="00005270" w:rsidRDefault="00017187" w:rsidP="00017187">
      <w:pPr>
        <w:spacing w:after="0"/>
        <w:rPr>
          <w:b/>
          <w:sz w:val="28"/>
          <w:szCs w:val="28"/>
          <w:u w:val="single"/>
        </w:rPr>
      </w:pPr>
    </w:p>
    <w:p w:rsidR="00E96E37" w:rsidRPr="00E96E37" w:rsidRDefault="00E96E37" w:rsidP="00E96E37">
      <w:pPr>
        <w:spacing w:after="0"/>
        <w:rPr>
          <w:b/>
          <w:sz w:val="28"/>
          <w:szCs w:val="28"/>
          <w:u w:val="single"/>
        </w:rPr>
      </w:pPr>
    </w:p>
    <w:p w:rsidR="00E96E37" w:rsidRPr="00E96E37" w:rsidRDefault="00E96E37" w:rsidP="00E96E37">
      <w:pPr>
        <w:pStyle w:val="ListParagraph"/>
        <w:spacing w:after="0"/>
        <w:rPr>
          <w:sz w:val="28"/>
          <w:szCs w:val="28"/>
        </w:rPr>
      </w:pPr>
    </w:p>
    <w:sectPr w:rsidR="00E96E37" w:rsidRPr="00E96E37" w:rsidSect="00EA4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535F"/>
    <w:multiLevelType w:val="hybridMultilevel"/>
    <w:tmpl w:val="50E85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11252"/>
    <w:multiLevelType w:val="hybridMultilevel"/>
    <w:tmpl w:val="FD065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10C91"/>
    <w:multiLevelType w:val="hybridMultilevel"/>
    <w:tmpl w:val="92C64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522D0"/>
    <w:multiLevelType w:val="hybridMultilevel"/>
    <w:tmpl w:val="5DCCB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A3CB1"/>
    <w:multiLevelType w:val="multilevel"/>
    <w:tmpl w:val="0A7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654944"/>
    <w:multiLevelType w:val="hybridMultilevel"/>
    <w:tmpl w:val="F6CED0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023A28"/>
    <w:multiLevelType w:val="multilevel"/>
    <w:tmpl w:val="BD40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5A65A7"/>
    <w:multiLevelType w:val="multilevel"/>
    <w:tmpl w:val="E2A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8D49CB"/>
    <w:multiLevelType w:val="multilevel"/>
    <w:tmpl w:val="53265A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4A20BE"/>
    <w:multiLevelType w:val="hybridMultilevel"/>
    <w:tmpl w:val="93302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34848"/>
    <w:multiLevelType w:val="hybridMultilevel"/>
    <w:tmpl w:val="91C49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4336F"/>
    <w:multiLevelType w:val="multilevel"/>
    <w:tmpl w:val="CEF8AC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1B4B"/>
    <w:rsid w:val="00005270"/>
    <w:rsid w:val="00017187"/>
    <w:rsid w:val="0004220F"/>
    <w:rsid w:val="00060297"/>
    <w:rsid w:val="0030075A"/>
    <w:rsid w:val="00310584"/>
    <w:rsid w:val="003461BA"/>
    <w:rsid w:val="004921D1"/>
    <w:rsid w:val="00510D76"/>
    <w:rsid w:val="00536157"/>
    <w:rsid w:val="00541756"/>
    <w:rsid w:val="005901A4"/>
    <w:rsid w:val="005A1B4B"/>
    <w:rsid w:val="00614613"/>
    <w:rsid w:val="0066285C"/>
    <w:rsid w:val="0067681B"/>
    <w:rsid w:val="007100CF"/>
    <w:rsid w:val="008F693E"/>
    <w:rsid w:val="00A73B79"/>
    <w:rsid w:val="00AE52D2"/>
    <w:rsid w:val="00C14AE0"/>
    <w:rsid w:val="00D330B0"/>
    <w:rsid w:val="00D42F05"/>
    <w:rsid w:val="00D80CF6"/>
    <w:rsid w:val="00DF44E3"/>
    <w:rsid w:val="00E96E37"/>
    <w:rsid w:val="00EA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98"/>
  </w:style>
  <w:style w:type="paragraph" w:styleId="Heading1">
    <w:name w:val="heading 1"/>
    <w:basedOn w:val="Normal"/>
    <w:next w:val="Normal"/>
    <w:link w:val="Heading1Char"/>
    <w:uiPriority w:val="9"/>
    <w:qFormat/>
    <w:rsid w:val="005A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B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B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0D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0D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2F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maMounikaNeduri/Stock_Price_Prediction_Using_LSTM/tree/main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Mouni</cp:lastModifiedBy>
  <cp:revision>4</cp:revision>
  <dcterms:created xsi:type="dcterms:W3CDTF">2021-07-04T08:08:00Z</dcterms:created>
  <dcterms:modified xsi:type="dcterms:W3CDTF">2021-08-13T14:02:00Z</dcterms:modified>
</cp:coreProperties>
</file>