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2BA7" w14:textId="77777777" w:rsidR="008E26CB" w:rsidRPr="00711875" w:rsidRDefault="00323621">
      <w:pPr>
        <w:tabs>
          <w:tab w:val="left" w:pos="8400"/>
        </w:tabs>
        <w:ind w:left="570"/>
        <w:rPr>
          <w:rFonts w:ascii="Times New Roman" w:hAnsi="Times New Roman" w:cs="Times New Roman"/>
          <w:position w:val="28"/>
          <w:sz w:val="20"/>
        </w:rPr>
      </w:pPr>
      <w:r w:rsidRPr="00711875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A625306" wp14:editId="7917B39D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875">
        <w:rPr>
          <w:rFonts w:ascii="Times New Roman" w:hAnsi="Times New Roman" w:cs="Times New Roman"/>
          <w:sz w:val="20"/>
        </w:rPr>
        <w:tab/>
      </w:r>
      <w:r w:rsidRPr="00711875">
        <w:rPr>
          <w:rFonts w:ascii="Times New Roman" w:hAnsi="Times New Roman" w:cs="Times New Roman"/>
          <w:noProof/>
          <w:position w:val="28"/>
          <w:sz w:val="20"/>
        </w:rPr>
        <w:drawing>
          <wp:inline distT="0" distB="0" distL="0" distR="0" wp14:anchorId="1D529535" wp14:editId="0432DFCF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6EBA" w14:textId="77777777" w:rsidR="008E26CB" w:rsidRPr="00711875" w:rsidRDefault="00711875">
      <w:pPr>
        <w:pStyle w:val="BodyText"/>
        <w:spacing w:before="48"/>
        <w:rPr>
          <w:rFonts w:ascii="Times New Roman" w:hAnsi="Times New Roman" w:cs="Times New Roman"/>
          <w:b/>
          <w:sz w:val="32"/>
          <w:szCs w:val="32"/>
        </w:rPr>
      </w:pPr>
      <w:bookmarkStart w:id="0" w:name="Demonstration_of_Proposed_Features_"/>
      <w:bookmarkEnd w:id="0"/>
      <w:r w:rsidRPr="00711875">
        <w:rPr>
          <w:rFonts w:ascii="Times New Roman" w:hAnsi="Times New Roman" w:cs="Times New Roman"/>
          <w:b/>
          <w:sz w:val="32"/>
          <w:szCs w:val="32"/>
        </w:rPr>
        <w:t>OptiCrop:</w:t>
      </w:r>
      <w:r w:rsidRPr="00711875">
        <w:rPr>
          <w:rFonts w:ascii="Times New Roman" w:hAnsi="Times New Roman" w:cs="Times New Roman"/>
          <w:b/>
          <w:bCs/>
          <w:color w:val="0A0A0A"/>
          <w:sz w:val="32"/>
          <w:szCs w:val="32"/>
          <w:shd w:val="clear" w:color="auto" w:fill="FFFFFF"/>
        </w:rPr>
        <w:t xml:space="preserve"> Smart Agricultural Production Optimization Engine</w:t>
      </w:r>
    </w:p>
    <w:p w14:paraId="7C518CDD" w14:textId="77777777" w:rsidR="008E26CB" w:rsidRPr="00711875" w:rsidRDefault="008E26CB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5F95FC6F" w14:textId="77777777" w:rsidR="008E26CB" w:rsidRPr="00711875" w:rsidRDefault="00323621" w:rsidP="00711875">
      <w:pPr>
        <w:pStyle w:val="Heading2"/>
        <w:ind w:left="0"/>
        <w:rPr>
          <w:rFonts w:ascii="Times New Roman" w:hAnsi="Times New Roman" w:cs="Times New Roman"/>
          <w:spacing w:val="-2"/>
        </w:rPr>
      </w:pPr>
      <w:bookmarkStart w:id="1" w:name="Demonstration_of_Proposed_Features:_"/>
      <w:bookmarkEnd w:id="1"/>
      <w:r w:rsidRPr="00711875">
        <w:rPr>
          <w:rFonts w:ascii="Times New Roman" w:hAnsi="Times New Roman" w:cs="Times New Roman"/>
        </w:rPr>
        <w:t>DemonstrationofProposed</w:t>
      </w:r>
      <w:r w:rsidRPr="00711875">
        <w:rPr>
          <w:rFonts w:ascii="Times New Roman" w:hAnsi="Times New Roman" w:cs="Times New Roman"/>
          <w:spacing w:val="-2"/>
        </w:rPr>
        <w:t>Features:</w:t>
      </w:r>
      <w:r w:rsidR="00711875" w:rsidRPr="00711875">
        <w:rPr>
          <w:rFonts w:ascii="Times New Roman" w:hAnsi="Times New Roman" w:cs="Times New Roman"/>
          <w:spacing w:val="-2"/>
        </w:rPr>
        <w:t xml:space="preserve"> </w:t>
      </w:r>
    </w:p>
    <w:p w14:paraId="18021BCC" w14:textId="77777777" w:rsidR="00711875" w:rsidRPr="00711875" w:rsidRDefault="00711875" w:rsidP="00711875">
      <w:pPr>
        <w:pStyle w:val="Heading2"/>
        <w:ind w:left="0"/>
        <w:rPr>
          <w:rFonts w:ascii="Times New Roman" w:hAnsi="Times New Roman" w:cs="Times New Roman"/>
        </w:rPr>
      </w:pPr>
    </w:p>
    <w:p w14:paraId="23F1230C" w14:textId="77777777" w:rsidR="008E26CB" w:rsidRPr="00711875" w:rsidRDefault="00323621" w:rsidP="00711875">
      <w:pPr>
        <w:pStyle w:val="BodyText"/>
        <w:spacing w:before="66" w:line="292" w:lineRule="auto"/>
        <w:ind w:right="563"/>
        <w:rPr>
          <w:rFonts w:ascii="Times New Roman" w:hAnsi="Times New Roman" w:cs="Times New Roman"/>
        </w:rPr>
      </w:pPr>
      <w:r w:rsidRPr="00711875">
        <w:rPr>
          <w:rFonts w:ascii="Times New Roman" w:hAnsi="Times New Roman" w:cs="Times New Roman"/>
        </w:rPr>
        <w:t>Thisdocumentcapturesallthefeaturesthatwereproposedduringtheprojectplanningphaseandtracks whether each feature was successfully implemented and demonstrated. It serves as evidence of the team's ability to deliver on the proposed solution.</w:t>
      </w:r>
    </w:p>
    <w:p w14:paraId="74DA5734" w14:textId="77777777" w:rsidR="008E26CB" w:rsidRPr="00711875" w:rsidRDefault="008E26CB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8922" w:type="dxa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122"/>
        <w:gridCol w:w="2840"/>
        <w:gridCol w:w="1980"/>
        <w:gridCol w:w="1400"/>
      </w:tblGrid>
      <w:tr w:rsidR="00D26886" w:rsidRPr="00711875" w14:paraId="787D2C6E" w14:textId="77777777" w:rsidTr="00D26886">
        <w:trPr>
          <w:trHeight w:val="1079"/>
        </w:trPr>
        <w:tc>
          <w:tcPr>
            <w:tcW w:w="580" w:type="dxa"/>
          </w:tcPr>
          <w:p w14:paraId="7750498B" w14:textId="77777777" w:rsidR="00D26886" w:rsidRPr="00711875" w:rsidRDefault="00D26886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5E2249D0" w14:textId="77777777" w:rsidR="00D26886" w:rsidRPr="00711875" w:rsidRDefault="00D26886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711875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2122" w:type="dxa"/>
          </w:tcPr>
          <w:p w14:paraId="64769530" w14:textId="77777777" w:rsidR="00D26886" w:rsidRPr="00711875" w:rsidRDefault="00D26886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34465078" w14:textId="77777777" w:rsidR="00D26886" w:rsidRPr="00711875" w:rsidRDefault="00D26886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711875">
              <w:rPr>
                <w:rFonts w:ascii="Times New Roman" w:hAnsi="Times New Roman" w:cs="Times New Roman"/>
                <w:b/>
                <w:sz w:val="18"/>
              </w:rPr>
              <w:t xml:space="preserve">Feature </w:t>
            </w:r>
            <w:r w:rsidRPr="00711875">
              <w:rPr>
                <w:rFonts w:ascii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0889D301" w14:textId="77777777" w:rsidR="00D26886" w:rsidRPr="00711875" w:rsidRDefault="00D26886">
            <w:pPr>
              <w:pStyle w:val="TableParagraph"/>
              <w:spacing w:before="155"/>
              <w:rPr>
                <w:rFonts w:ascii="Times New Roman" w:hAnsi="Times New Roman" w:cs="Times New Roman"/>
                <w:sz w:val="18"/>
              </w:rPr>
            </w:pPr>
          </w:p>
          <w:p w14:paraId="2A7084D0" w14:textId="77777777" w:rsidR="00D26886" w:rsidRPr="00711875" w:rsidRDefault="00D26886">
            <w:pPr>
              <w:pStyle w:val="TableParagraph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711875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39A3E2EC" w14:textId="77777777" w:rsidR="00D26886" w:rsidRPr="00711875" w:rsidRDefault="00D26886">
            <w:pPr>
              <w:pStyle w:val="TableParagraph"/>
              <w:spacing w:before="89" w:line="240" w:lineRule="atLeast"/>
              <w:ind w:left="113" w:right="569"/>
              <w:rPr>
                <w:rFonts w:ascii="Times New Roman" w:hAnsi="Times New Roman" w:cs="Times New Roman"/>
                <w:b/>
                <w:sz w:val="18"/>
              </w:rPr>
            </w:pPr>
            <w:r w:rsidRPr="00711875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Status </w:t>
            </w:r>
            <w:r w:rsidRPr="00711875">
              <w:rPr>
                <w:rFonts w:ascii="Times New Roman" w:hAnsi="Times New Roman" w:cs="Times New Roman"/>
                <w:b/>
                <w:sz w:val="18"/>
              </w:rPr>
              <w:t xml:space="preserve">(Implemented/ Partial / </w:t>
            </w:r>
            <w:r w:rsidRPr="00711875">
              <w:rPr>
                <w:rFonts w:ascii="Times New Roman" w:hAnsi="Times New Roman" w:cs="Times New Roman"/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5F455CE3" w14:textId="77777777" w:rsidR="00D26886" w:rsidRPr="00711875" w:rsidRDefault="00D26886">
            <w:pPr>
              <w:pStyle w:val="TableParagraph"/>
              <w:spacing w:before="35"/>
              <w:rPr>
                <w:rFonts w:ascii="Times New Roman" w:hAnsi="Times New Roman" w:cs="Times New Roman"/>
                <w:sz w:val="18"/>
              </w:rPr>
            </w:pPr>
          </w:p>
          <w:p w14:paraId="0309528D" w14:textId="77777777" w:rsidR="00D26886" w:rsidRPr="00711875" w:rsidRDefault="00D26886">
            <w:pPr>
              <w:pStyle w:val="TableParagraph"/>
              <w:spacing w:line="278" w:lineRule="auto"/>
              <w:ind w:left="113" w:right="164"/>
              <w:rPr>
                <w:rFonts w:ascii="Times New Roman" w:hAnsi="Times New Roman" w:cs="Times New Roman"/>
                <w:b/>
                <w:sz w:val="18"/>
              </w:rPr>
            </w:pPr>
            <w:r w:rsidRPr="00711875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Demonstrate </w:t>
            </w:r>
            <w:r w:rsidRPr="00711875">
              <w:rPr>
                <w:rFonts w:ascii="Times New Roman" w:hAnsi="Times New Roman" w:cs="Times New Roman"/>
                <w:b/>
                <w:sz w:val="18"/>
              </w:rPr>
              <w:t>d (Yes / No)</w:t>
            </w:r>
          </w:p>
        </w:tc>
      </w:tr>
      <w:tr w:rsidR="00D26886" w:rsidRPr="00711875" w14:paraId="73434753" w14:textId="77777777" w:rsidTr="00D26886">
        <w:trPr>
          <w:trHeight w:val="602"/>
        </w:trPr>
        <w:tc>
          <w:tcPr>
            <w:tcW w:w="580" w:type="dxa"/>
          </w:tcPr>
          <w:p w14:paraId="751E5D56" w14:textId="77777777" w:rsidR="00D26886" w:rsidRPr="00711875" w:rsidRDefault="00D26886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1</w:t>
            </w:r>
          </w:p>
        </w:tc>
        <w:tc>
          <w:tcPr>
            <w:tcW w:w="2122" w:type="dxa"/>
          </w:tcPr>
          <w:p w14:paraId="28EFA34E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Crop Recommendation System</w:t>
            </w:r>
          </w:p>
        </w:tc>
        <w:tc>
          <w:tcPr>
            <w:tcW w:w="2840" w:type="dxa"/>
          </w:tcPr>
          <w:p w14:paraId="0C58B2F1" w14:textId="3F13C3E1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Predicts suitable crops using soil and environmental parameters</w:t>
            </w:r>
          </w:p>
        </w:tc>
        <w:tc>
          <w:tcPr>
            <w:tcW w:w="1980" w:type="dxa"/>
          </w:tcPr>
          <w:p w14:paraId="41D58597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Implemented</w:t>
            </w:r>
          </w:p>
        </w:tc>
        <w:tc>
          <w:tcPr>
            <w:tcW w:w="1400" w:type="dxa"/>
          </w:tcPr>
          <w:p w14:paraId="3772DAFB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D26886" w:rsidRPr="00711875" w14:paraId="2C0B42F2" w14:textId="77777777" w:rsidTr="00D26886">
        <w:trPr>
          <w:trHeight w:val="600"/>
        </w:trPr>
        <w:tc>
          <w:tcPr>
            <w:tcW w:w="580" w:type="dxa"/>
          </w:tcPr>
          <w:p w14:paraId="77142F70" w14:textId="77777777" w:rsidR="00D26886" w:rsidRPr="00711875" w:rsidRDefault="00D26886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2</w:t>
            </w:r>
          </w:p>
        </w:tc>
        <w:tc>
          <w:tcPr>
            <w:tcW w:w="2122" w:type="dxa"/>
          </w:tcPr>
          <w:p w14:paraId="5C6CD84B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Machine Learning Model Training</w:t>
            </w:r>
          </w:p>
        </w:tc>
        <w:tc>
          <w:tcPr>
            <w:tcW w:w="2840" w:type="dxa"/>
          </w:tcPr>
          <w:p w14:paraId="56B291C8" w14:textId="7FC5BAE5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Multiple algorithms trained and compared</w:t>
            </w:r>
          </w:p>
        </w:tc>
        <w:tc>
          <w:tcPr>
            <w:tcW w:w="1980" w:type="dxa"/>
          </w:tcPr>
          <w:p w14:paraId="1B8F8C03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Implemented</w:t>
            </w:r>
          </w:p>
        </w:tc>
        <w:tc>
          <w:tcPr>
            <w:tcW w:w="1400" w:type="dxa"/>
          </w:tcPr>
          <w:p w14:paraId="6CFB0735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D26886" w:rsidRPr="00711875" w14:paraId="6A82D30D" w14:textId="77777777" w:rsidTr="00D26886">
        <w:trPr>
          <w:trHeight w:val="619"/>
        </w:trPr>
        <w:tc>
          <w:tcPr>
            <w:tcW w:w="580" w:type="dxa"/>
          </w:tcPr>
          <w:p w14:paraId="4713FD14" w14:textId="77777777" w:rsidR="00D26886" w:rsidRPr="00711875" w:rsidRDefault="00D26886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3</w:t>
            </w:r>
          </w:p>
        </w:tc>
        <w:tc>
          <w:tcPr>
            <w:tcW w:w="2122" w:type="dxa"/>
          </w:tcPr>
          <w:p w14:paraId="64E0C6D3" w14:textId="5D2F1D59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Model Comparison Dashboard</w:t>
            </w:r>
          </w:p>
        </w:tc>
        <w:tc>
          <w:tcPr>
            <w:tcW w:w="2840" w:type="dxa"/>
          </w:tcPr>
          <w:p w14:paraId="1E386F56" w14:textId="7B9C0E24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Displays performance comparison of ML models</w:t>
            </w:r>
          </w:p>
        </w:tc>
        <w:tc>
          <w:tcPr>
            <w:tcW w:w="1980" w:type="dxa"/>
          </w:tcPr>
          <w:p w14:paraId="7613F22F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Implemented</w:t>
            </w:r>
          </w:p>
        </w:tc>
        <w:tc>
          <w:tcPr>
            <w:tcW w:w="1400" w:type="dxa"/>
          </w:tcPr>
          <w:p w14:paraId="763EDAE6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D26886" w:rsidRPr="00711875" w14:paraId="30046B76" w14:textId="77777777" w:rsidTr="00D26886">
        <w:trPr>
          <w:trHeight w:val="600"/>
        </w:trPr>
        <w:tc>
          <w:tcPr>
            <w:tcW w:w="580" w:type="dxa"/>
          </w:tcPr>
          <w:p w14:paraId="37E78060" w14:textId="77777777" w:rsidR="00D26886" w:rsidRPr="00711875" w:rsidRDefault="00D26886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4</w:t>
            </w:r>
          </w:p>
        </w:tc>
        <w:tc>
          <w:tcPr>
            <w:tcW w:w="2122" w:type="dxa"/>
          </w:tcPr>
          <w:p w14:paraId="4734B6DF" w14:textId="048E3D95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Confusion Matrix Visualization</w:t>
            </w:r>
          </w:p>
        </w:tc>
        <w:tc>
          <w:tcPr>
            <w:tcW w:w="2840" w:type="dxa"/>
          </w:tcPr>
          <w:p w14:paraId="4C58543D" w14:textId="561A1819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Shows classification performance graphically</w:t>
            </w:r>
          </w:p>
        </w:tc>
        <w:tc>
          <w:tcPr>
            <w:tcW w:w="1980" w:type="dxa"/>
          </w:tcPr>
          <w:p w14:paraId="73A49015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Implemented</w:t>
            </w:r>
          </w:p>
        </w:tc>
        <w:tc>
          <w:tcPr>
            <w:tcW w:w="1400" w:type="dxa"/>
          </w:tcPr>
          <w:p w14:paraId="0B38735D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D26886" w:rsidRPr="00711875" w14:paraId="1CF1C597" w14:textId="77777777" w:rsidTr="00D26886">
        <w:trPr>
          <w:trHeight w:val="683"/>
        </w:trPr>
        <w:tc>
          <w:tcPr>
            <w:tcW w:w="580" w:type="dxa"/>
          </w:tcPr>
          <w:p w14:paraId="349B6DDA" w14:textId="77777777" w:rsidR="00D26886" w:rsidRPr="00711875" w:rsidRDefault="00D26886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5</w:t>
            </w:r>
          </w:p>
        </w:tc>
        <w:tc>
          <w:tcPr>
            <w:tcW w:w="2122" w:type="dxa"/>
          </w:tcPr>
          <w:p w14:paraId="49D211D2" w14:textId="72ABF3AE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Flask Backend Integration</w:t>
            </w:r>
          </w:p>
        </w:tc>
        <w:tc>
          <w:tcPr>
            <w:tcW w:w="2840" w:type="dxa"/>
          </w:tcPr>
          <w:p w14:paraId="1B028606" w14:textId="19D84395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Handles prediction requests and responses</w:t>
            </w:r>
          </w:p>
        </w:tc>
        <w:tc>
          <w:tcPr>
            <w:tcW w:w="1980" w:type="dxa"/>
          </w:tcPr>
          <w:p w14:paraId="4ADC5AC3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Implemented</w:t>
            </w:r>
          </w:p>
        </w:tc>
        <w:tc>
          <w:tcPr>
            <w:tcW w:w="1400" w:type="dxa"/>
          </w:tcPr>
          <w:p w14:paraId="0292C8BB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D26886" w:rsidRPr="00711875" w14:paraId="674D6CF9" w14:textId="77777777" w:rsidTr="00D26886">
        <w:trPr>
          <w:trHeight w:val="599"/>
        </w:trPr>
        <w:tc>
          <w:tcPr>
            <w:tcW w:w="580" w:type="dxa"/>
          </w:tcPr>
          <w:p w14:paraId="023604F4" w14:textId="77777777" w:rsidR="00D26886" w:rsidRPr="00711875" w:rsidRDefault="00D26886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6</w:t>
            </w:r>
          </w:p>
        </w:tc>
        <w:tc>
          <w:tcPr>
            <w:tcW w:w="2122" w:type="dxa"/>
          </w:tcPr>
          <w:p w14:paraId="6D68C8F9" w14:textId="2AE204DB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Interactive Web Interface</w:t>
            </w:r>
          </w:p>
        </w:tc>
        <w:tc>
          <w:tcPr>
            <w:tcW w:w="2840" w:type="dxa"/>
          </w:tcPr>
          <w:p w14:paraId="67F2EB79" w14:textId="21B3B7C8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Responsive HTML/CSS user interface</w:t>
            </w:r>
          </w:p>
        </w:tc>
        <w:tc>
          <w:tcPr>
            <w:tcW w:w="1980" w:type="dxa"/>
          </w:tcPr>
          <w:p w14:paraId="6D406AD4" w14:textId="1DD8CF8E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26886">
              <w:rPr>
                <w:rFonts w:ascii="Times New Roman" w:hAnsi="Times New Roman" w:cs="Times New Roman"/>
                <w:sz w:val="20"/>
                <w:szCs w:val="20"/>
              </w:rPr>
              <w:t>Implemented</w:t>
            </w:r>
          </w:p>
        </w:tc>
        <w:tc>
          <w:tcPr>
            <w:tcW w:w="1400" w:type="dxa"/>
          </w:tcPr>
          <w:p w14:paraId="5B4F3A1B" w14:textId="77777777" w:rsidR="00D26886" w:rsidRPr="00711875" w:rsidRDefault="00D2688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205A8C36" w14:textId="77777777" w:rsidR="008E26CB" w:rsidRPr="00711875" w:rsidRDefault="00711875" w:rsidP="00711875">
      <w:pPr>
        <w:pStyle w:val="BodyText"/>
        <w:tabs>
          <w:tab w:val="left" w:pos="6261"/>
        </w:tabs>
        <w:rPr>
          <w:rFonts w:ascii="Times New Roman" w:hAnsi="Times New Roman" w:cs="Times New Roman"/>
        </w:rPr>
      </w:pPr>
      <w:r w:rsidRPr="00711875">
        <w:rPr>
          <w:rFonts w:ascii="Times New Roman" w:hAnsi="Times New Roman" w:cs="Times New Roman"/>
        </w:rPr>
        <w:tab/>
      </w:r>
    </w:p>
    <w:p w14:paraId="4CC1C1D8" w14:textId="77777777" w:rsidR="008E26CB" w:rsidRPr="00711875" w:rsidRDefault="00711875" w:rsidP="00711875">
      <w:pPr>
        <w:pStyle w:val="Heading2"/>
        <w:spacing w:after="34"/>
        <w:ind w:left="0"/>
        <w:rPr>
          <w:rFonts w:ascii="Times New Roman" w:hAnsi="Times New Roman" w:cs="Times New Roman"/>
          <w:spacing w:val="-2"/>
        </w:rPr>
      </w:pPr>
      <w:bookmarkStart w:id="2" w:name="Feature_Implementation_Summary:_"/>
      <w:bookmarkEnd w:id="2"/>
      <w:r w:rsidRPr="00711875">
        <w:rPr>
          <w:rFonts w:ascii="Times New Roman" w:eastAsia="Arial MT" w:hAnsi="Times New Roman" w:cs="Times New Roman"/>
          <w:b w:val="0"/>
          <w:bCs w:val="0"/>
          <w:sz w:val="20"/>
          <w:szCs w:val="20"/>
        </w:rPr>
        <w:t xml:space="preserve"> </w:t>
      </w:r>
      <w:r w:rsidR="00323621" w:rsidRPr="00711875">
        <w:rPr>
          <w:rFonts w:ascii="Times New Roman" w:hAnsi="Times New Roman" w:cs="Times New Roman"/>
        </w:rPr>
        <w:t>FeatureImplementation</w:t>
      </w:r>
      <w:r w:rsidR="00323621" w:rsidRPr="00711875">
        <w:rPr>
          <w:rFonts w:ascii="Times New Roman" w:hAnsi="Times New Roman" w:cs="Times New Roman"/>
          <w:spacing w:val="-2"/>
        </w:rPr>
        <w:t>Summary:</w:t>
      </w:r>
    </w:p>
    <w:p w14:paraId="40364739" w14:textId="77777777" w:rsidR="00711875" w:rsidRPr="00711875" w:rsidRDefault="00711875">
      <w:pPr>
        <w:pStyle w:val="Heading2"/>
        <w:spacing w:after="34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5780"/>
      </w:tblGrid>
      <w:tr w:rsidR="008E26CB" w:rsidRPr="00711875" w14:paraId="444773B2" w14:textId="77777777" w:rsidTr="00711875">
        <w:trPr>
          <w:trHeight w:val="499"/>
        </w:trPr>
        <w:tc>
          <w:tcPr>
            <w:tcW w:w="2809" w:type="dxa"/>
          </w:tcPr>
          <w:p w14:paraId="7D5721AE" w14:textId="77777777" w:rsidR="008E26CB" w:rsidRPr="00711875" w:rsidRDefault="0032362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711875">
              <w:rPr>
                <w:rFonts w:ascii="Times New Roman" w:hAnsi="Times New Roman" w:cs="Times New Roman"/>
                <w:sz w:val="18"/>
              </w:rPr>
              <w:t>TotalFeatures</w:t>
            </w:r>
            <w:r w:rsidRPr="00711875">
              <w:rPr>
                <w:rFonts w:ascii="Times New Roman" w:hAnsi="Times New Roman" w:cs="Times New Roman"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12B41776" w14:textId="77777777" w:rsidR="00711875" w:rsidRPr="00711875" w:rsidRDefault="00711875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1F4B81A" w14:textId="77777777" w:rsidR="008E26CB" w:rsidRPr="00711875" w:rsidRDefault="00711875" w:rsidP="007118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8E26CB" w:rsidRPr="00711875" w14:paraId="45D59419" w14:textId="77777777" w:rsidTr="00711875">
        <w:trPr>
          <w:trHeight w:val="480"/>
        </w:trPr>
        <w:tc>
          <w:tcPr>
            <w:tcW w:w="2809" w:type="dxa"/>
          </w:tcPr>
          <w:p w14:paraId="042E3AA0" w14:textId="77777777" w:rsidR="008E26CB" w:rsidRPr="00711875" w:rsidRDefault="0032362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711875">
              <w:rPr>
                <w:rFonts w:ascii="Times New Roman" w:hAnsi="Times New Roman" w:cs="Times New Roman"/>
                <w:sz w:val="18"/>
              </w:rPr>
              <w:t>TotalFeatures</w:t>
            </w:r>
            <w:r w:rsidRPr="00711875">
              <w:rPr>
                <w:rFonts w:ascii="Times New Roman" w:hAnsi="Times New Roman" w:cs="Times New Roman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7C8BC01F" w14:textId="77777777" w:rsidR="00711875" w:rsidRPr="00711875" w:rsidRDefault="00711875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5667B7" w14:textId="4B8F99E4" w:rsidR="008E26CB" w:rsidRPr="00711875" w:rsidRDefault="00D26886" w:rsidP="007118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8E26CB" w:rsidRPr="00711875" w14:paraId="0859F6BD" w14:textId="77777777" w:rsidTr="00711875">
        <w:trPr>
          <w:trHeight w:val="499"/>
        </w:trPr>
        <w:tc>
          <w:tcPr>
            <w:tcW w:w="2809" w:type="dxa"/>
          </w:tcPr>
          <w:p w14:paraId="2D9F5AE6" w14:textId="77777777" w:rsidR="008E26CB" w:rsidRPr="00711875" w:rsidRDefault="00323621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711875">
              <w:rPr>
                <w:rFonts w:ascii="Times New Roman" w:hAnsi="Times New Roman" w:cs="Times New Roman"/>
                <w:sz w:val="18"/>
              </w:rPr>
              <w:t>TotalFeatures</w:t>
            </w:r>
            <w:r w:rsidRPr="00711875">
              <w:rPr>
                <w:rFonts w:ascii="Times New Roman" w:hAnsi="Times New Roman" w:cs="Times New Roman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556EFEE6" w14:textId="77777777" w:rsidR="00711875" w:rsidRPr="00711875" w:rsidRDefault="00711875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359320" w14:textId="77777777" w:rsidR="008E26CB" w:rsidRPr="00711875" w:rsidRDefault="00711875" w:rsidP="007118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187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8E26CB" w:rsidRPr="00711875" w14:paraId="1D0B43B7" w14:textId="77777777" w:rsidTr="00711875">
        <w:trPr>
          <w:trHeight w:val="479"/>
        </w:trPr>
        <w:tc>
          <w:tcPr>
            <w:tcW w:w="2809" w:type="dxa"/>
          </w:tcPr>
          <w:p w14:paraId="7E5B6867" w14:textId="77777777" w:rsidR="008E26CB" w:rsidRPr="00711875" w:rsidRDefault="00323621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711875">
              <w:rPr>
                <w:rFonts w:ascii="Times New Roman" w:hAnsi="Times New Roman" w:cs="Times New Roman"/>
                <w:sz w:val="18"/>
              </w:rPr>
              <w:t xml:space="preserve">Overall Implementation Rate </w:t>
            </w:r>
            <w:r w:rsidRPr="00711875">
              <w:rPr>
                <w:rFonts w:ascii="Times New Roman" w:hAnsi="Times New Roman" w:cs="Times New Roman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13C13D05" w14:textId="77777777" w:rsidR="00711875" w:rsidRPr="00711875" w:rsidRDefault="00711875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4E9732" w14:textId="3162FAAB" w:rsidR="008E26CB" w:rsidRPr="00711875" w:rsidRDefault="00571207" w:rsidP="007118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</w:tr>
    </w:tbl>
    <w:p w14:paraId="54318258" w14:textId="77777777" w:rsidR="00323621" w:rsidRPr="00711875" w:rsidRDefault="00323621">
      <w:pPr>
        <w:rPr>
          <w:rFonts w:ascii="Times New Roman" w:hAnsi="Times New Roman" w:cs="Times New Roman"/>
        </w:rPr>
      </w:pPr>
    </w:p>
    <w:sectPr w:rsidR="00323621" w:rsidRPr="00711875" w:rsidSect="008E26CB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6CB"/>
    <w:rsid w:val="00323621"/>
    <w:rsid w:val="00571207"/>
    <w:rsid w:val="006253B5"/>
    <w:rsid w:val="006E1823"/>
    <w:rsid w:val="00711875"/>
    <w:rsid w:val="008E26CB"/>
    <w:rsid w:val="00B8013E"/>
    <w:rsid w:val="00D2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BDC7"/>
  <w15:docId w15:val="{5F0876CC-8ECF-4D03-9856-C9D7210D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26C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8E26CB"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8E26CB"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26CB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8E26CB"/>
  </w:style>
  <w:style w:type="paragraph" w:customStyle="1" w:styleId="TableParagraph">
    <w:name w:val="Table Paragraph"/>
    <w:basedOn w:val="Normal"/>
    <w:uiPriority w:val="1"/>
    <w:qFormat/>
    <w:rsid w:val="008E26CB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1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13E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chiguluri harsha</cp:lastModifiedBy>
  <cp:revision>6</cp:revision>
  <dcterms:created xsi:type="dcterms:W3CDTF">2026-07-09T03:55:00Z</dcterms:created>
  <dcterms:modified xsi:type="dcterms:W3CDTF">2026-07-10T17:09:00Z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