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374D" w14:textId="77777777" w:rsidR="000F0836" w:rsidRDefault="00000000">
      <w:pPr>
        <w:pStyle w:val="Heading1"/>
        <w:jc w:val="center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566C7DC2" w14:textId="77777777" w:rsidR="000F0836" w:rsidRDefault="000F0836">
      <w:pPr>
        <w:rPr>
          <w:b/>
          <w:sz w:val="20"/>
        </w:rPr>
      </w:pPr>
    </w:p>
    <w:p w14:paraId="1B214DD3" w14:textId="77777777" w:rsidR="000F0836" w:rsidRDefault="000F0836">
      <w:pPr>
        <w:spacing w:before="121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0F0836" w14:paraId="3C6ED9E8" w14:textId="77777777">
        <w:trPr>
          <w:trHeight w:val="481"/>
        </w:trPr>
        <w:tc>
          <w:tcPr>
            <w:tcW w:w="3240" w:type="dxa"/>
          </w:tcPr>
          <w:p w14:paraId="67B36307" w14:textId="77777777" w:rsidR="000F0836" w:rsidRDefault="00000000">
            <w:pPr>
              <w:pStyle w:val="TableParagraph"/>
              <w:spacing w:before="102"/>
              <w:ind w:left="1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7EAF967" w14:textId="77777777" w:rsidR="000F0836" w:rsidRDefault="00000000">
            <w:pPr>
              <w:pStyle w:val="TableParagraph"/>
              <w:spacing w:before="102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06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July</w:t>
            </w:r>
            <w:r>
              <w:rPr>
                <w:rFonts w:ascii="Times New Roman"/>
                <w:spacing w:val="-4"/>
                <w:sz w:val="24"/>
              </w:rPr>
              <w:t xml:space="preserve"> 2026</w:t>
            </w:r>
          </w:p>
        </w:tc>
      </w:tr>
      <w:tr w:rsidR="000F0836" w14:paraId="60546772" w14:textId="77777777">
        <w:trPr>
          <w:trHeight w:val="896"/>
        </w:trPr>
        <w:tc>
          <w:tcPr>
            <w:tcW w:w="3240" w:type="dxa"/>
          </w:tcPr>
          <w:p w14:paraId="2C609FBE" w14:textId="77777777" w:rsidR="000F0836" w:rsidRDefault="00000000">
            <w:pPr>
              <w:pStyle w:val="TableParagraph"/>
              <w:spacing w:before="80"/>
              <w:ind w:left="1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Project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1DD0096" w14:textId="77777777" w:rsidR="000F0836" w:rsidRDefault="000F0836">
            <w:pPr>
              <w:pStyle w:val="TableParagraph"/>
              <w:spacing w:before="22"/>
              <w:ind w:left="0"/>
              <w:rPr>
                <w:b/>
                <w:sz w:val="24"/>
              </w:rPr>
            </w:pPr>
          </w:p>
          <w:p w14:paraId="666C35AF" w14:textId="77777777" w:rsidR="000F0836" w:rsidRDefault="00000000">
            <w:pPr>
              <w:pStyle w:val="TableParagraph"/>
              <w:ind w:left="179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OptiCrop</w:t>
            </w:r>
            <w:proofErr w:type="spellEnd"/>
            <w:r>
              <w:rPr>
                <w:rFonts w:ascii="Times New Roman"/>
                <w:b/>
                <w:sz w:val="24"/>
              </w:rPr>
              <w:t>: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Smart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Agricultural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Production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Optimization </w:t>
            </w:r>
            <w:r>
              <w:rPr>
                <w:rFonts w:ascii="Times New Roman"/>
                <w:b/>
                <w:spacing w:val="-2"/>
                <w:sz w:val="24"/>
              </w:rPr>
              <w:t>Engine</w:t>
            </w:r>
          </w:p>
        </w:tc>
      </w:tr>
      <w:tr w:rsidR="000F0836" w14:paraId="6ADB452C" w14:textId="77777777">
        <w:trPr>
          <w:trHeight w:val="460"/>
        </w:trPr>
        <w:tc>
          <w:tcPr>
            <w:tcW w:w="3240" w:type="dxa"/>
          </w:tcPr>
          <w:p w14:paraId="21115755" w14:textId="77777777" w:rsidR="000F0836" w:rsidRDefault="00000000">
            <w:pPr>
              <w:pStyle w:val="TableParagraph"/>
              <w:spacing w:before="82"/>
              <w:ind w:left="1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0" w:type="dxa"/>
          </w:tcPr>
          <w:p w14:paraId="31502654" w14:textId="77777777" w:rsidR="000F0836" w:rsidRDefault="00000000">
            <w:pPr>
              <w:pStyle w:val="TableParagraph"/>
              <w:spacing w:before="82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8F98EF5" w14:textId="77777777" w:rsidR="000F0836" w:rsidRDefault="000F0836">
      <w:pPr>
        <w:rPr>
          <w:b/>
        </w:rPr>
      </w:pPr>
    </w:p>
    <w:p w14:paraId="18EE5573" w14:textId="77777777" w:rsidR="000F0836" w:rsidRDefault="000F0836">
      <w:pPr>
        <w:spacing w:before="42"/>
        <w:rPr>
          <w:b/>
        </w:rPr>
      </w:pPr>
    </w:p>
    <w:p w14:paraId="0A50EDC7" w14:textId="77777777" w:rsidR="000F0836" w:rsidRDefault="00000000">
      <w:pPr>
        <w:pStyle w:val="Heading2"/>
      </w:pPr>
      <w:r>
        <w:t>Solution</w:t>
      </w:r>
      <w:r>
        <w:rPr>
          <w:spacing w:val="-16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rPr>
          <w:spacing w:val="-2"/>
        </w:rPr>
        <w:t>Diagram:</w:t>
      </w:r>
    </w:p>
    <w:p w14:paraId="5DBEAC54" w14:textId="77777777" w:rsidR="000F0836" w:rsidRDefault="00000000">
      <w:pPr>
        <w:pStyle w:val="BodyText"/>
        <w:spacing w:before="68" w:line="304" w:lineRule="auto"/>
        <w:ind w:left="360" w:right="381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3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boxes</w:t>
      </w:r>
      <w:r>
        <w:rPr>
          <w:spacing w:val="-8"/>
        </w:rPr>
        <w:t xml:space="preserve"> </w:t>
      </w:r>
      <w:r>
        <w:t>to create your architectural diagram.</w:t>
      </w:r>
    </w:p>
    <w:p w14:paraId="76E605D4" w14:textId="77777777" w:rsidR="000F0836" w:rsidRDefault="000F0836">
      <w:pPr>
        <w:pStyle w:val="BodyText"/>
        <w:spacing w:before="2"/>
        <w:rPr>
          <w:sz w:val="20"/>
        </w:rPr>
      </w:pPr>
    </w:p>
    <w:tbl>
      <w:tblPr>
        <w:tblW w:w="0" w:type="auto"/>
        <w:tblInd w:w="42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3079"/>
        <w:gridCol w:w="3101"/>
      </w:tblGrid>
      <w:tr w:rsidR="000F0836" w14:paraId="3DB33623" w14:textId="77777777">
        <w:trPr>
          <w:trHeight w:val="1035"/>
        </w:trPr>
        <w:tc>
          <w:tcPr>
            <w:tcW w:w="9281" w:type="dxa"/>
            <w:gridSpan w:val="3"/>
            <w:tcBorders>
              <w:left w:val="single" w:sz="18" w:space="0" w:color="16A1B8"/>
              <w:bottom w:val="single" w:sz="18" w:space="0" w:color="16A1B8"/>
              <w:right w:val="single" w:sz="18" w:space="0" w:color="16A1B8"/>
            </w:tcBorders>
            <w:shd w:val="clear" w:color="auto" w:fill="CFEBF0"/>
          </w:tcPr>
          <w:p w14:paraId="717A84C2" w14:textId="77777777" w:rsidR="000F0836" w:rsidRDefault="00000000">
            <w:pPr>
              <w:pStyle w:val="TableParagraph"/>
              <w:spacing w:before="226"/>
              <w:ind w:left="1954" w:right="1848"/>
              <w:jc w:val="center"/>
              <w:rPr>
                <w:b/>
                <w:sz w:val="24"/>
              </w:rPr>
            </w:pPr>
            <w:r>
              <w:rPr>
                <w:b/>
                <w:color w:val="0C5260"/>
                <w:sz w:val="24"/>
              </w:rPr>
              <w:t>Presentation</w:t>
            </w:r>
            <w:r>
              <w:rPr>
                <w:b/>
                <w:color w:val="0C5260"/>
                <w:spacing w:val="-8"/>
                <w:sz w:val="24"/>
              </w:rPr>
              <w:t xml:space="preserve"> </w:t>
            </w:r>
            <w:r>
              <w:rPr>
                <w:b/>
                <w:color w:val="0C5260"/>
                <w:sz w:val="24"/>
              </w:rPr>
              <w:t>/</w:t>
            </w:r>
            <w:r>
              <w:rPr>
                <w:b/>
                <w:color w:val="0C5260"/>
                <w:spacing w:val="-7"/>
                <w:sz w:val="24"/>
              </w:rPr>
              <w:t xml:space="preserve"> </w:t>
            </w:r>
            <w:r>
              <w:rPr>
                <w:b/>
                <w:color w:val="0C5260"/>
                <w:sz w:val="24"/>
              </w:rPr>
              <w:t>Client</w:t>
            </w:r>
            <w:r>
              <w:rPr>
                <w:b/>
                <w:color w:val="0C5260"/>
                <w:spacing w:val="-10"/>
                <w:sz w:val="24"/>
              </w:rPr>
              <w:t xml:space="preserve"> </w:t>
            </w:r>
            <w:r>
              <w:rPr>
                <w:b/>
                <w:color w:val="0C5260"/>
                <w:spacing w:val="-4"/>
                <w:sz w:val="24"/>
              </w:rPr>
              <w:t>Layer</w:t>
            </w:r>
          </w:p>
          <w:p w14:paraId="0443F24D" w14:textId="5F996E97" w:rsidR="000F0836" w:rsidRDefault="00270E98">
            <w:pPr>
              <w:pStyle w:val="TableParagraph"/>
              <w:spacing w:before="54" w:line="230" w:lineRule="atLeast"/>
              <w:ind w:left="1954" w:right="1847"/>
              <w:jc w:val="center"/>
              <w:rPr>
                <w:i/>
                <w:sz w:val="20"/>
              </w:rPr>
            </w:pPr>
            <w:r w:rsidRPr="00270E98">
              <w:rPr>
                <w:i/>
                <w:sz w:val="20"/>
              </w:rPr>
              <w:t>Farmer Web Application (HTML, CSS, JavaScript)</w:t>
            </w:r>
          </w:p>
        </w:tc>
      </w:tr>
      <w:tr w:rsidR="000F0836" w14:paraId="27547FBD" w14:textId="77777777">
        <w:trPr>
          <w:trHeight w:val="788"/>
        </w:trPr>
        <w:tc>
          <w:tcPr>
            <w:tcW w:w="9281" w:type="dxa"/>
            <w:gridSpan w:val="3"/>
            <w:tcBorders>
              <w:top w:val="single" w:sz="18" w:space="0" w:color="16A1B8"/>
              <w:left w:val="single" w:sz="18" w:space="0" w:color="28A544"/>
              <w:right w:val="single" w:sz="18" w:space="0" w:color="28A544"/>
            </w:tcBorders>
          </w:tcPr>
          <w:p w14:paraId="1F309F1B" w14:textId="77777777" w:rsidR="000F0836" w:rsidRDefault="00000000">
            <w:pPr>
              <w:pStyle w:val="TableParagraph"/>
              <w:spacing w:before="243"/>
              <w:ind w:left="1965" w:right="1847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w w:val="55"/>
                <w:sz w:val="30"/>
              </w:rPr>
              <w:t>↓</w:t>
            </w:r>
            <w:r>
              <w:rPr>
                <w:rFonts w:ascii="Microsoft Sans Serif" w:hAnsi="Microsoft Sans Serif"/>
                <w:spacing w:val="-13"/>
                <w:sz w:val="30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w w:val="60"/>
                <w:sz w:val="30"/>
              </w:rPr>
              <w:t>↑</w:t>
            </w:r>
          </w:p>
        </w:tc>
      </w:tr>
      <w:tr w:rsidR="000F0836" w14:paraId="7EA52834" w14:textId="77777777">
        <w:trPr>
          <w:trHeight w:val="1023"/>
        </w:trPr>
        <w:tc>
          <w:tcPr>
            <w:tcW w:w="9281" w:type="dxa"/>
            <w:gridSpan w:val="3"/>
            <w:tcBorders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0CC"/>
          </w:tcPr>
          <w:p w14:paraId="6FB54096" w14:textId="77777777" w:rsidR="000F0836" w:rsidRDefault="00000000">
            <w:pPr>
              <w:pStyle w:val="TableParagraph"/>
              <w:spacing w:before="214"/>
              <w:ind w:left="1954" w:right="1848"/>
              <w:jc w:val="center"/>
              <w:rPr>
                <w:b/>
                <w:sz w:val="24"/>
              </w:rPr>
            </w:pPr>
            <w:r>
              <w:rPr>
                <w:b/>
                <w:color w:val="856403"/>
                <w:sz w:val="24"/>
              </w:rPr>
              <w:t>API</w:t>
            </w:r>
            <w:r>
              <w:rPr>
                <w:b/>
                <w:color w:val="856403"/>
                <w:spacing w:val="-7"/>
                <w:sz w:val="24"/>
              </w:rPr>
              <w:t xml:space="preserve"> </w:t>
            </w:r>
            <w:r>
              <w:rPr>
                <w:b/>
                <w:color w:val="856403"/>
                <w:sz w:val="24"/>
              </w:rPr>
              <w:t>Gateway</w:t>
            </w:r>
            <w:r>
              <w:rPr>
                <w:b/>
                <w:color w:val="856403"/>
                <w:spacing w:val="-4"/>
                <w:sz w:val="24"/>
              </w:rPr>
              <w:t xml:space="preserve"> </w:t>
            </w:r>
            <w:r>
              <w:rPr>
                <w:b/>
                <w:color w:val="856403"/>
                <w:sz w:val="24"/>
              </w:rPr>
              <w:t>/</w:t>
            </w:r>
            <w:r>
              <w:rPr>
                <w:b/>
                <w:color w:val="856403"/>
                <w:spacing w:val="-6"/>
                <w:sz w:val="24"/>
              </w:rPr>
              <w:t xml:space="preserve"> </w:t>
            </w:r>
            <w:r>
              <w:rPr>
                <w:b/>
                <w:color w:val="856403"/>
                <w:sz w:val="24"/>
              </w:rPr>
              <w:t>Load</w:t>
            </w:r>
            <w:r>
              <w:rPr>
                <w:b/>
                <w:color w:val="856403"/>
                <w:spacing w:val="-5"/>
                <w:sz w:val="24"/>
              </w:rPr>
              <w:t xml:space="preserve"> </w:t>
            </w:r>
            <w:r>
              <w:rPr>
                <w:b/>
                <w:color w:val="856403"/>
                <w:spacing w:val="-2"/>
                <w:sz w:val="24"/>
              </w:rPr>
              <w:t>Balancer</w:t>
            </w:r>
          </w:p>
          <w:p w14:paraId="177BACE9" w14:textId="77777777" w:rsidR="000F0836" w:rsidRDefault="00000000">
            <w:pPr>
              <w:pStyle w:val="TableParagraph"/>
              <w:spacing w:before="73"/>
              <w:ind w:left="1957" w:right="1847"/>
              <w:jc w:val="center"/>
              <w:rPr>
                <w:i/>
                <w:sz w:val="20"/>
              </w:rPr>
            </w:pPr>
            <w:r>
              <w:rPr>
                <w:i/>
                <w:color w:val="525252"/>
                <w:sz w:val="20"/>
              </w:rPr>
              <w:t>[e.g.,</w:t>
            </w:r>
            <w:r>
              <w:rPr>
                <w:i/>
                <w:color w:val="525252"/>
                <w:spacing w:val="1"/>
                <w:sz w:val="20"/>
              </w:rPr>
              <w:t xml:space="preserve"> </w:t>
            </w:r>
            <w:r>
              <w:rPr>
                <w:i/>
                <w:color w:val="525252"/>
                <w:sz w:val="20"/>
              </w:rPr>
              <w:t>Flask</w:t>
            </w:r>
            <w:r>
              <w:rPr>
                <w:i/>
                <w:color w:val="525252"/>
                <w:spacing w:val="-5"/>
                <w:sz w:val="20"/>
              </w:rPr>
              <w:t xml:space="preserve"> </w:t>
            </w:r>
            <w:r>
              <w:rPr>
                <w:i/>
                <w:color w:val="525252"/>
                <w:sz w:val="20"/>
              </w:rPr>
              <w:t>Web</w:t>
            </w:r>
            <w:r>
              <w:rPr>
                <w:i/>
                <w:color w:val="525252"/>
                <w:spacing w:val="-3"/>
                <w:sz w:val="20"/>
              </w:rPr>
              <w:t xml:space="preserve"> </w:t>
            </w:r>
            <w:r>
              <w:rPr>
                <w:i/>
                <w:color w:val="525252"/>
                <w:spacing w:val="-2"/>
                <w:sz w:val="20"/>
              </w:rPr>
              <w:t>Server]</w:t>
            </w:r>
          </w:p>
        </w:tc>
      </w:tr>
      <w:tr w:rsidR="000F0836" w14:paraId="3D95B5CF" w14:textId="77777777">
        <w:trPr>
          <w:trHeight w:val="769"/>
        </w:trPr>
        <w:tc>
          <w:tcPr>
            <w:tcW w:w="9281" w:type="dxa"/>
            <w:gridSpan w:val="3"/>
            <w:tcBorders>
              <w:top w:val="single" w:sz="18" w:space="0" w:color="FFC107"/>
              <w:left w:val="single" w:sz="18" w:space="0" w:color="28A544"/>
              <w:right w:val="single" w:sz="18" w:space="0" w:color="28A544"/>
            </w:tcBorders>
          </w:tcPr>
          <w:p w14:paraId="2104509F" w14:textId="77777777" w:rsidR="000F0836" w:rsidRDefault="00000000">
            <w:pPr>
              <w:pStyle w:val="TableParagraph"/>
              <w:spacing w:before="217"/>
              <w:ind w:left="1965" w:right="1847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w w:val="55"/>
                <w:sz w:val="30"/>
              </w:rPr>
              <w:t>↓</w:t>
            </w:r>
            <w:r>
              <w:rPr>
                <w:rFonts w:ascii="Microsoft Sans Serif" w:hAnsi="Microsoft Sans Serif"/>
                <w:spacing w:val="-13"/>
                <w:sz w:val="30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w w:val="60"/>
                <w:sz w:val="30"/>
              </w:rPr>
              <w:t>↑</w:t>
            </w:r>
          </w:p>
        </w:tc>
      </w:tr>
      <w:tr w:rsidR="000F0836" w14:paraId="155D010A" w14:textId="77777777">
        <w:trPr>
          <w:trHeight w:val="1503"/>
        </w:trPr>
        <w:tc>
          <w:tcPr>
            <w:tcW w:w="3101" w:type="dxa"/>
            <w:tcBorders>
              <w:left w:val="single" w:sz="18" w:space="0" w:color="28A544"/>
              <w:bottom w:val="single" w:sz="18" w:space="0" w:color="28A544"/>
              <w:right w:val="single" w:sz="18" w:space="0" w:color="28A544"/>
            </w:tcBorders>
            <w:shd w:val="clear" w:color="auto" w:fill="D4EBD8"/>
          </w:tcPr>
          <w:p w14:paraId="336C9C11" w14:textId="77777777" w:rsidR="000F0836" w:rsidRDefault="00000000">
            <w:pPr>
              <w:pStyle w:val="TableParagraph"/>
              <w:spacing w:before="211"/>
              <w:ind w:left="109"/>
              <w:jc w:val="center"/>
              <w:rPr>
                <w:b/>
                <w:sz w:val="24"/>
              </w:rPr>
            </w:pPr>
            <w:r>
              <w:rPr>
                <w:b/>
                <w:color w:val="155623"/>
                <w:sz w:val="24"/>
              </w:rPr>
              <w:t>Auth</w:t>
            </w:r>
            <w:r>
              <w:rPr>
                <w:b/>
                <w:color w:val="155623"/>
                <w:spacing w:val="-8"/>
                <w:sz w:val="24"/>
              </w:rPr>
              <w:t xml:space="preserve"> </w:t>
            </w:r>
            <w:r>
              <w:rPr>
                <w:b/>
                <w:color w:val="155623"/>
                <w:spacing w:val="-2"/>
                <w:sz w:val="24"/>
              </w:rPr>
              <w:t>Service</w:t>
            </w:r>
          </w:p>
          <w:p w14:paraId="68AC1828" w14:textId="51773F17" w:rsidR="000F0836" w:rsidRDefault="00270E98">
            <w:pPr>
              <w:pStyle w:val="TableParagraph"/>
              <w:spacing w:before="74"/>
              <w:ind w:left="671" w:right="558" w:hanging="1"/>
              <w:jc w:val="center"/>
              <w:rPr>
                <w:i/>
                <w:sz w:val="20"/>
              </w:rPr>
            </w:pPr>
            <w:r w:rsidRPr="00270E98">
              <w:rPr>
                <w:i/>
                <w:color w:val="525252"/>
                <w:sz w:val="20"/>
              </w:rPr>
              <w:t>Request Processing &amp; Input Validation</w:t>
            </w:r>
          </w:p>
        </w:tc>
        <w:tc>
          <w:tcPr>
            <w:tcW w:w="3079" w:type="dxa"/>
            <w:tcBorders>
              <w:left w:val="single" w:sz="18" w:space="0" w:color="28A544"/>
              <w:bottom w:val="single" w:sz="18" w:space="0" w:color="28A544"/>
              <w:right w:val="single" w:sz="18" w:space="0" w:color="28A544"/>
            </w:tcBorders>
            <w:shd w:val="clear" w:color="auto" w:fill="D4EBD8"/>
          </w:tcPr>
          <w:p w14:paraId="2D27AA86" w14:textId="77777777" w:rsidR="000F0836" w:rsidRDefault="00000000">
            <w:pPr>
              <w:pStyle w:val="TableParagraph"/>
              <w:spacing w:before="211"/>
              <w:ind w:left="152" w:right="43"/>
              <w:jc w:val="center"/>
              <w:rPr>
                <w:b/>
                <w:sz w:val="24"/>
              </w:rPr>
            </w:pPr>
            <w:r>
              <w:rPr>
                <w:b/>
                <w:color w:val="155623"/>
                <w:sz w:val="24"/>
              </w:rPr>
              <w:t>Core</w:t>
            </w:r>
            <w:r>
              <w:rPr>
                <w:b/>
                <w:color w:val="155623"/>
                <w:spacing w:val="-7"/>
                <w:sz w:val="24"/>
              </w:rPr>
              <w:t xml:space="preserve"> </w:t>
            </w:r>
            <w:r>
              <w:rPr>
                <w:b/>
                <w:color w:val="155623"/>
                <w:sz w:val="24"/>
              </w:rPr>
              <w:t>Logic</w:t>
            </w:r>
            <w:r>
              <w:rPr>
                <w:b/>
                <w:color w:val="155623"/>
                <w:spacing w:val="-4"/>
                <w:sz w:val="24"/>
              </w:rPr>
              <w:t xml:space="preserve"> </w:t>
            </w:r>
            <w:r>
              <w:rPr>
                <w:b/>
                <w:color w:val="155623"/>
                <w:spacing w:val="-2"/>
                <w:sz w:val="24"/>
              </w:rPr>
              <w:t>Service</w:t>
            </w:r>
          </w:p>
          <w:p w14:paraId="65C5910C" w14:textId="3D944FCA" w:rsidR="000F0836" w:rsidRDefault="00270E98">
            <w:pPr>
              <w:pStyle w:val="TableParagraph"/>
              <w:spacing w:before="74"/>
              <w:ind w:left="152" w:right="41"/>
              <w:jc w:val="center"/>
              <w:rPr>
                <w:i/>
                <w:sz w:val="20"/>
              </w:rPr>
            </w:pPr>
            <w:r w:rsidRPr="00270E98">
              <w:rPr>
                <w:i/>
                <w:sz w:val="20"/>
              </w:rPr>
              <w:t>Crop Recommendation Model (Random Forest), Prediction Engine, Crop Information Module</w:t>
            </w:r>
          </w:p>
        </w:tc>
        <w:tc>
          <w:tcPr>
            <w:tcW w:w="3101" w:type="dxa"/>
            <w:tcBorders>
              <w:left w:val="single" w:sz="18" w:space="0" w:color="28A544"/>
              <w:bottom w:val="single" w:sz="18" w:space="0" w:color="28A544"/>
              <w:right w:val="single" w:sz="18" w:space="0" w:color="28A544"/>
            </w:tcBorders>
            <w:shd w:val="clear" w:color="auto" w:fill="D4EBD8"/>
          </w:tcPr>
          <w:p w14:paraId="675A664E" w14:textId="77777777" w:rsidR="000F0836" w:rsidRDefault="00000000">
            <w:pPr>
              <w:pStyle w:val="TableParagraph"/>
              <w:spacing w:before="211"/>
              <w:ind w:left="908" w:right="151" w:hanging="24"/>
              <w:rPr>
                <w:b/>
                <w:sz w:val="24"/>
              </w:rPr>
            </w:pPr>
            <w:r>
              <w:rPr>
                <w:b/>
                <w:color w:val="155623"/>
                <w:spacing w:val="-2"/>
                <w:sz w:val="24"/>
              </w:rPr>
              <w:t>External</w:t>
            </w:r>
            <w:r>
              <w:rPr>
                <w:b/>
                <w:color w:val="155623"/>
                <w:spacing w:val="-17"/>
                <w:sz w:val="24"/>
              </w:rPr>
              <w:t xml:space="preserve"> </w:t>
            </w:r>
            <w:r>
              <w:rPr>
                <w:b/>
                <w:color w:val="155623"/>
                <w:spacing w:val="-2"/>
                <w:sz w:val="24"/>
              </w:rPr>
              <w:t>API Integrations</w:t>
            </w:r>
          </w:p>
          <w:p w14:paraId="12139C39" w14:textId="6E3E0655" w:rsidR="000F0836" w:rsidRDefault="00270E98">
            <w:pPr>
              <w:pStyle w:val="TableParagraph"/>
              <w:spacing w:before="74"/>
              <w:ind w:left="421" w:right="151" w:firstLine="314"/>
              <w:rPr>
                <w:i/>
                <w:sz w:val="20"/>
              </w:rPr>
            </w:pPr>
            <w:r w:rsidRPr="00270E98">
              <w:rPr>
                <w:i/>
                <w:sz w:val="20"/>
              </w:rPr>
              <w:t>No External APIs Currently Implemented</w:t>
            </w:r>
          </w:p>
        </w:tc>
      </w:tr>
      <w:tr w:rsidR="000F0836" w14:paraId="3AA2476E" w14:textId="77777777">
        <w:trPr>
          <w:trHeight w:val="769"/>
        </w:trPr>
        <w:tc>
          <w:tcPr>
            <w:tcW w:w="9281" w:type="dxa"/>
            <w:gridSpan w:val="3"/>
            <w:tcBorders>
              <w:top w:val="single" w:sz="18" w:space="0" w:color="28A544"/>
              <w:left w:val="single" w:sz="18" w:space="0" w:color="28A544"/>
              <w:right w:val="single" w:sz="18" w:space="0" w:color="28A544"/>
            </w:tcBorders>
          </w:tcPr>
          <w:p w14:paraId="2BFD974E" w14:textId="77777777" w:rsidR="000F0836" w:rsidRDefault="00000000">
            <w:pPr>
              <w:pStyle w:val="TableParagraph"/>
              <w:spacing w:before="233"/>
              <w:ind w:left="1965" w:right="1847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w w:val="55"/>
                <w:sz w:val="30"/>
              </w:rPr>
              <w:t>↓</w:t>
            </w:r>
            <w:r>
              <w:rPr>
                <w:rFonts w:ascii="Microsoft Sans Serif" w:hAnsi="Microsoft Sans Serif"/>
                <w:spacing w:val="-13"/>
                <w:sz w:val="30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w w:val="60"/>
                <w:sz w:val="30"/>
              </w:rPr>
              <w:t>↑</w:t>
            </w:r>
          </w:p>
        </w:tc>
      </w:tr>
      <w:tr w:rsidR="000F0836" w14:paraId="025005F3" w14:textId="77777777">
        <w:trPr>
          <w:trHeight w:val="1115"/>
        </w:trPr>
        <w:tc>
          <w:tcPr>
            <w:tcW w:w="9281" w:type="dxa"/>
            <w:gridSpan w:val="3"/>
            <w:tcBorders>
              <w:left w:val="single" w:sz="18" w:space="0" w:color="DA3344"/>
              <w:bottom w:val="single" w:sz="18" w:space="0" w:color="DA3344"/>
              <w:right w:val="single" w:sz="18" w:space="0" w:color="DA3344"/>
            </w:tcBorders>
            <w:shd w:val="clear" w:color="auto" w:fill="F6D4D8"/>
          </w:tcPr>
          <w:p w14:paraId="7E9B145C" w14:textId="77777777" w:rsidR="000F0836" w:rsidRDefault="00000000">
            <w:pPr>
              <w:pStyle w:val="TableParagraph"/>
              <w:spacing w:before="228"/>
              <w:ind w:left="1958" w:right="1847"/>
              <w:jc w:val="center"/>
              <w:rPr>
                <w:b/>
                <w:sz w:val="24"/>
              </w:rPr>
            </w:pPr>
            <w:r>
              <w:rPr>
                <w:b/>
                <w:color w:val="721A23"/>
                <w:sz w:val="24"/>
              </w:rPr>
              <w:t>Data</w:t>
            </w:r>
            <w:r>
              <w:rPr>
                <w:b/>
                <w:color w:val="721A23"/>
                <w:spacing w:val="-7"/>
                <w:sz w:val="24"/>
              </w:rPr>
              <w:t xml:space="preserve"> </w:t>
            </w:r>
            <w:r>
              <w:rPr>
                <w:b/>
                <w:color w:val="721A23"/>
                <w:sz w:val="24"/>
              </w:rPr>
              <w:t>/</w:t>
            </w:r>
            <w:r>
              <w:rPr>
                <w:b/>
                <w:color w:val="721A23"/>
                <w:spacing w:val="-4"/>
                <w:sz w:val="24"/>
              </w:rPr>
              <w:t xml:space="preserve"> </w:t>
            </w:r>
            <w:r>
              <w:rPr>
                <w:b/>
                <w:color w:val="721A23"/>
                <w:sz w:val="24"/>
              </w:rPr>
              <w:t>Storage</w:t>
            </w:r>
            <w:r>
              <w:rPr>
                <w:b/>
                <w:color w:val="721A23"/>
                <w:spacing w:val="-4"/>
                <w:sz w:val="24"/>
              </w:rPr>
              <w:t xml:space="preserve"> Layer</w:t>
            </w:r>
          </w:p>
          <w:p w14:paraId="3D22FCFB" w14:textId="61F22639" w:rsidR="000F0836" w:rsidRDefault="00270E98">
            <w:pPr>
              <w:pStyle w:val="TableParagraph"/>
              <w:spacing w:before="75" w:line="212" w:lineRule="exact"/>
              <w:ind w:left="1962" w:right="1847"/>
              <w:jc w:val="center"/>
              <w:rPr>
                <w:i/>
                <w:sz w:val="20"/>
              </w:rPr>
            </w:pPr>
            <w:r w:rsidRPr="00270E98">
              <w:rPr>
                <w:i/>
                <w:sz w:val="20"/>
              </w:rPr>
              <w:t>Crop Recommendation Dataset (CSV), Trained Model (</w:t>
            </w:r>
            <w:proofErr w:type="spellStart"/>
            <w:r w:rsidRPr="00270E98">
              <w:rPr>
                <w:i/>
                <w:sz w:val="20"/>
              </w:rPr>
              <w:t>model.pkl</w:t>
            </w:r>
            <w:proofErr w:type="spellEnd"/>
            <w:r w:rsidRPr="00270E98">
              <w:rPr>
                <w:i/>
                <w:sz w:val="20"/>
              </w:rPr>
              <w:t>), Crop Images</w:t>
            </w:r>
          </w:p>
        </w:tc>
      </w:tr>
    </w:tbl>
    <w:p w14:paraId="5300E9CF" w14:textId="77777777" w:rsidR="000F0836" w:rsidRDefault="000F0836">
      <w:pPr>
        <w:pStyle w:val="TableParagraph"/>
        <w:spacing w:line="212" w:lineRule="exact"/>
        <w:jc w:val="center"/>
        <w:rPr>
          <w:i/>
          <w:sz w:val="20"/>
        </w:rPr>
        <w:sectPr w:rsidR="000F0836">
          <w:headerReference w:type="default" r:id="rId6"/>
          <w:type w:val="continuous"/>
          <w:pgSz w:w="12240" w:h="15840"/>
          <w:pgMar w:top="1340" w:right="1080" w:bottom="280" w:left="1080" w:header="490" w:footer="0" w:gutter="0"/>
          <w:pgNumType w:start="1"/>
          <w:cols w:space="720"/>
        </w:sectPr>
      </w:pPr>
    </w:p>
    <w:p w14:paraId="65167C52" w14:textId="77777777" w:rsidR="000F0836" w:rsidRDefault="00000000">
      <w:pPr>
        <w:pStyle w:val="Heading1"/>
        <w:ind w:left="360"/>
      </w:pPr>
      <w:r>
        <w:rPr>
          <w:color w:val="2A3B4D"/>
        </w:rPr>
        <w:lastRenderedPageBreak/>
        <w:t>Component</w:t>
      </w:r>
      <w:r>
        <w:rPr>
          <w:color w:val="2A3B4D"/>
          <w:spacing w:val="-15"/>
        </w:rPr>
        <w:t xml:space="preserve"> </w:t>
      </w:r>
      <w:r>
        <w:rPr>
          <w:color w:val="2A3B4D"/>
        </w:rPr>
        <w:t>Description</w:t>
      </w:r>
      <w:r>
        <w:rPr>
          <w:color w:val="2A3B4D"/>
          <w:spacing w:val="-13"/>
        </w:rPr>
        <w:t xml:space="preserve"> </w:t>
      </w:r>
      <w:r>
        <w:rPr>
          <w:color w:val="2A3B4D"/>
          <w:spacing w:val="-4"/>
        </w:rPr>
        <w:t>Table</w:t>
      </w:r>
    </w:p>
    <w:p w14:paraId="2AAC49A1" w14:textId="77777777" w:rsidR="000F0836" w:rsidRDefault="000F0836">
      <w:pPr>
        <w:spacing w:before="9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0F0836" w14:paraId="16B4E52F" w14:textId="77777777">
        <w:trPr>
          <w:trHeight w:val="599"/>
        </w:trPr>
        <w:tc>
          <w:tcPr>
            <w:tcW w:w="2340" w:type="dxa"/>
            <w:shd w:val="clear" w:color="auto" w:fill="E6EBEF"/>
          </w:tcPr>
          <w:p w14:paraId="2E917849" w14:textId="77777777" w:rsidR="000F0836" w:rsidRDefault="00000000">
            <w:pPr>
              <w:pStyle w:val="TableParagraph"/>
              <w:spacing w:before="164"/>
              <w:rPr>
                <w:rFonts w:ascii="Microsoft Sans Serif"/>
              </w:rPr>
            </w:pPr>
            <w:r>
              <w:rPr>
                <w:rFonts w:ascii="Microsoft Sans Serif"/>
              </w:rPr>
              <w:t>Component</w:t>
            </w:r>
            <w:r>
              <w:rPr>
                <w:rFonts w:ascii="Microsoft Sans Serif"/>
                <w:spacing w:val="-10"/>
              </w:rPr>
              <w:t xml:space="preserve"> </w:t>
            </w:r>
            <w:r>
              <w:rPr>
                <w:rFonts w:ascii="Microsoft Sans Serif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6EBEF"/>
          </w:tcPr>
          <w:p w14:paraId="1DC05759" w14:textId="77777777" w:rsidR="000F0836" w:rsidRDefault="00000000">
            <w:pPr>
              <w:pStyle w:val="TableParagraph"/>
              <w:spacing w:before="164"/>
              <w:rPr>
                <w:rFonts w:ascii="Microsoft Sans Serif"/>
              </w:rPr>
            </w:pPr>
            <w:r>
              <w:rPr>
                <w:rFonts w:ascii="Microsoft Sans Serif"/>
              </w:rPr>
              <w:t>Description</w:t>
            </w:r>
            <w:r>
              <w:rPr>
                <w:rFonts w:ascii="Microsoft Sans Serif"/>
                <w:spacing w:val="-8"/>
              </w:rPr>
              <w:t xml:space="preserve"> </w:t>
            </w:r>
            <w:r>
              <w:rPr>
                <w:rFonts w:ascii="Microsoft Sans Serif"/>
              </w:rPr>
              <w:t>/</w:t>
            </w:r>
            <w:r>
              <w:rPr>
                <w:rFonts w:ascii="Microsoft Sans Serif"/>
                <w:spacing w:val="-2"/>
              </w:rPr>
              <w:t xml:space="preserve"> </w:t>
            </w:r>
            <w:r>
              <w:rPr>
                <w:rFonts w:ascii="Microsoft Sans Serif"/>
              </w:rPr>
              <w:t>Role</w:t>
            </w:r>
            <w:r>
              <w:rPr>
                <w:rFonts w:ascii="Microsoft Sans Serif"/>
                <w:spacing w:val="-6"/>
              </w:rPr>
              <w:t xml:space="preserve"> </w:t>
            </w:r>
            <w:r>
              <w:rPr>
                <w:rFonts w:ascii="Microsoft Sans Serif"/>
              </w:rPr>
              <w:t>in</w:t>
            </w:r>
            <w:r>
              <w:rPr>
                <w:rFonts w:ascii="Microsoft Sans Serif"/>
                <w:spacing w:val="-7"/>
              </w:rPr>
              <w:t xml:space="preserve"> </w:t>
            </w:r>
            <w:r>
              <w:rPr>
                <w:rFonts w:ascii="Microsoft Sans Serif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6EBEF"/>
          </w:tcPr>
          <w:p w14:paraId="76E3A81A" w14:textId="77777777" w:rsidR="000F0836" w:rsidRDefault="00000000">
            <w:pPr>
              <w:pStyle w:val="TableParagraph"/>
              <w:spacing w:before="164"/>
              <w:rPr>
                <w:rFonts w:ascii="Microsoft Sans Serif"/>
              </w:rPr>
            </w:pPr>
            <w:r>
              <w:rPr>
                <w:rFonts w:ascii="Microsoft Sans Serif"/>
                <w:spacing w:val="-4"/>
              </w:rPr>
              <w:t>Technologies</w:t>
            </w:r>
            <w:r>
              <w:rPr>
                <w:rFonts w:ascii="Microsoft Sans Serif"/>
                <w:spacing w:val="1"/>
              </w:rPr>
              <w:t xml:space="preserve"> </w:t>
            </w:r>
            <w:r>
              <w:rPr>
                <w:rFonts w:ascii="Microsoft Sans Serif"/>
                <w:spacing w:val="-4"/>
              </w:rPr>
              <w:t>Used</w:t>
            </w:r>
          </w:p>
        </w:tc>
      </w:tr>
      <w:tr w:rsidR="000F0836" w14:paraId="6076D1D0" w14:textId="77777777">
        <w:trPr>
          <w:trHeight w:val="1177"/>
        </w:trPr>
        <w:tc>
          <w:tcPr>
            <w:tcW w:w="2340" w:type="dxa"/>
          </w:tcPr>
          <w:p w14:paraId="34C8F9BE" w14:textId="77777777" w:rsidR="000F0836" w:rsidRPr="00270E98" w:rsidRDefault="00000000">
            <w:pPr>
              <w:pStyle w:val="TableParagraph"/>
              <w:spacing w:before="167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[Presentation</w:t>
            </w:r>
            <w:r w:rsidRPr="00270E98">
              <w:rPr>
                <w:b/>
                <w:bCs/>
                <w:iCs/>
                <w:color w:val="7C8A8A"/>
                <w:spacing w:val="9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Layer]</w:t>
            </w:r>
          </w:p>
        </w:tc>
        <w:tc>
          <w:tcPr>
            <w:tcW w:w="4680" w:type="dxa"/>
          </w:tcPr>
          <w:p w14:paraId="1D21B44F" w14:textId="77777777" w:rsidR="000F0836" w:rsidRPr="00270E98" w:rsidRDefault="00000000">
            <w:pPr>
              <w:pStyle w:val="TableParagraph"/>
              <w:spacing w:before="167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[Provides a user-friendly interface for farmers and administrators to access crop recommendations,</w:t>
            </w:r>
            <w:r w:rsidRPr="00270E98">
              <w:rPr>
                <w:b/>
                <w:bCs/>
                <w:iCs/>
                <w:color w:val="7C8A8A"/>
                <w:spacing w:val="-12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disease</w:t>
            </w:r>
            <w:r w:rsidRPr="00270E98">
              <w:rPr>
                <w:b/>
                <w:bCs/>
                <w:iCs/>
                <w:color w:val="7C8A8A"/>
                <w:spacing w:val="-15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detection,</w:t>
            </w:r>
            <w:r w:rsidRPr="00270E98">
              <w:rPr>
                <w:b/>
                <w:bCs/>
                <w:iCs/>
                <w:color w:val="7C8A8A"/>
                <w:spacing w:val="-14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weather</w:t>
            </w:r>
          </w:p>
          <w:p w14:paraId="310EFCB6" w14:textId="77777777" w:rsidR="000F0836" w:rsidRPr="00270E98" w:rsidRDefault="00000000">
            <w:pPr>
              <w:pStyle w:val="TableParagraph"/>
              <w:spacing w:line="231" w:lineRule="exact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updates,</w:t>
            </w:r>
            <w:r w:rsidRPr="00270E98">
              <w:rPr>
                <w:b/>
                <w:bCs/>
                <w:iCs/>
                <w:color w:val="7C8A8A"/>
                <w:spacing w:val="-3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and</w:t>
            </w:r>
            <w:r w:rsidRPr="00270E98">
              <w:rPr>
                <w:b/>
                <w:bCs/>
                <w:iCs/>
                <w:color w:val="7C8A8A"/>
                <w:spacing w:val="-4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fertilizer</w:t>
            </w:r>
            <w:r w:rsidRPr="00270E98">
              <w:rPr>
                <w:b/>
                <w:bCs/>
                <w:iCs/>
                <w:color w:val="7C8A8A"/>
                <w:spacing w:val="-1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suggestions]</w:t>
            </w:r>
          </w:p>
        </w:tc>
        <w:tc>
          <w:tcPr>
            <w:tcW w:w="2340" w:type="dxa"/>
          </w:tcPr>
          <w:p w14:paraId="2701ACEF" w14:textId="77777777" w:rsidR="000F0836" w:rsidRPr="00270E98" w:rsidRDefault="00000000">
            <w:pPr>
              <w:pStyle w:val="TableParagraph"/>
              <w:spacing w:before="167" w:line="252" w:lineRule="exact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[HTML,</w:t>
            </w: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pacing w:val="-4"/>
                <w:sz w:val="20"/>
                <w:szCs w:val="20"/>
              </w:rPr>
              <w:t>CSS,</w:t>
            </w:r>
          </w:p>
          <w:p w14:paraId="06540600" w14:textId="77777777" w:rsidR="000F0836" w:rsidRPr="00270E98" w:rsidRDefault="00000000">
            <w:pPr>
              <w:pStyle w:val="TableParagraph"/>
              <w:spacing w:line="252" w:lineRule="exact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JavaScript]</w:t>
            </w:r>
          </w:p>
        </w:tc>
      </w:tr>
      <w:tr w:rsidR="000F0836" w14:paraId="18728B74" w14:textId="77777777">
        <w:trPr>
          <w:trHeight w:val="1158"/>
        </w:trPr>
        <w:tc>
          <w:tcPr>
            <w:tcW w:w="2340" w:type="dxa"/>
          </w:tcPr>
          <w:p w14:paraId="495C1205" w14:textId="77777777" w:rsidR="000F0836" w:rsidRPr="00270E98" w:rsidRDefault="00000000">
            <w:pPr>
              <w:pStyle w:val="TableParagraph"/>
              <w:spacing w:before="148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[API</w:t>
            </w:r>
            <w:r w:rsidRPr="00270E98">
              <w:rPr>
                <w:b/>
                <w:bCs/>
                <w:iCs/>
                <w:color w:val="7C8A8A"/>
                <w:spacing w:val="-4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Gateway]</w:t>
            </w:r>
          </w:p>
        </w:tc>
        <w:tc>
          <w:tcPr>
            <w:tcW w:w="4680" w:type="dxa"/>
          </w:tcPr>
          <w:p w14:paraId="6C2C3483" w14:textId="77777777" w:rsidR="000F0836" w:rsidRPr="00270E98" w:rsidRDefault="00000000">
            <w:pPr>
              <w:pStyle w:val="TableParagraph"/>
              <w:spacing w:before="148"/>
              <w:ind w:right="-14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[Receives client requests, processes them, and</w:t>
            </w:r>
            <w:r w:rsidRPr="00270E98">
              <w:rPr>
                <w:b/>
                <w:bCs/>
                <w:iCs/>
                <w:color w:val="7C8A8A"/>
                <w:spacing w:val="-4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forwards</w:t>
            </w:r>
            <w:r w:rsidRPr="00270E98">
              <w:rPr>
                <w:b/>
                <w:bCs/>
                <w:iCs/>
                <w:color w:val="7C8A8A"/>
                <w:spacing w:val="-7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them</w:t>
            </w:r>
            <w:r w:rsidRPr="00270E98">
              <w:rPr>
                <w:b/>
                <w:bCs/>
                <w:iCs/>
                <w:color w:val="7C8A8A"/>
                <w:spacing w:val="-6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to</w:t>
            </w:r>
            <w:r w:rsidRPr="00270E98">
              <w:rPr>
                <w:b/>
                <w:bCs/>
                <w:iCs/>
                <w:color w:val="7C8A8A"/>
                <w:spacing w:val="-7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the</w:t>
            </w:r>
            <w:r w:rsidRPr="00270E98">
              <w:rPr>
                <w:b/>
                <w:bCs/>
                <w:iCs/>
                <w:color w:val="7C8A8A"/>
                <w:spacing w:val="-6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appropriate</w:t>
            </w: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backend services while handling routing and</w:t>
            </w:r>
          </w:p>
          <w:p w14:paraId="76E7789A" w14:textId="77777777" w:rsidR="000F0836" w:rsidRPr="00270E98" w:rsidRDefault="00000000">
            <w:pPr>
              <w:pStyle w:val="TableParagraph"/>
              <w:spacing w:line="231" w:lineRule="exact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communication.]</w:t>
            </w:r>
          </w:p>
        </w:tc>
        <w:tc>
          <w:tcPr>
            <w:tcW w:w="2340" w:type="dxa"/>
          </w:tcPr>
          <w:p w14:paraId="290AA542" w14:textId="77777777" w:rsidR="000F0836" w:rsidRPr="00270E98" w:rsidRDefault="00000000">
            <w:pPr>
              <w:pStyle w:val="TableParagraph"/>
              <w:spacing w:before="148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[Flask]</w:t>
            </w:r>
          </w:p>
        </w:tc>
      </w:tr>
      <w:tr w:rsidR="000F0836" w14:paraId="0CB2568C" w14:textId="77777777">
        <w:trPr>
          <w:trHeight w:val="1184"/>
        </w:trPr>
        <w:tc>
          <w:tcPr>
            <w:tcW w:w="2340" w:type="dxa"/>
          </w:tcPr>
          <w:p w14:paraId="7D5C96A3" w14:textId="77777777" w:rsidR="000F0836" w:rsidRPr="00270E98" w:rsidRDefault="00000000">
            <w:pPr>
              <w:pStyle w:val="TableParagraph"/>
              <w:spacing w:before="175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[Microservices]</w:t>
            </w:r>
          </w:p>
        </w:tc>
        <w:tc>
          <w:tcPr>
            <w:tcW w:w="4680" w:type="dxa"/>
          </w:tcPr>
          <w:p w14:paraId="640BDF94" w14:textId="77777777" w:rsidR="000F0836" w:rsidRPr="00270E98" w:rsidRDefault="00000000">
            <w:pPr>
              <w:pStyle w:val="TableParagraph"/>
              <w:spacing w:before="175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[Executes</w:t>
            </w:r>
            <w:r w:rsidRPr="00270E98">
              <w:rPr>
                <w:b/>
                <w:bCs/>
                <w:iCs/>
                <w:color w:val="7C8A8A"/>
                <w:spacing w:val="-10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machine</w:t>
            </w:r>
            <w:r w:rsidRPr="00270E98">
              <w:rPr>
                <w:b/>
                <w:bCs/>
                <w:iCs/>
                <w:color w:val="7C8A8A"/>
                <w:spacing w:val="-8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learning</w:t>
            </w:r>
            <w:r w:rsidRPr="00270E98">
              <w:rPr>
                <w:b/>
                <w:bCs/>
                <w:iCs/>
                <w:color w:val="7C8A8A"/>
                <w:spacing w:val="-6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models</w:t>
            </w:r>
            <w:r w:rsidRPr="00270E98">
              <w:rPr>
                <w:b/>
                <w:bCs/>
                <w:iCs/>
                <w:color w:val="7C8A8A"/>
                <w:spacing w:val="-9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for</w:t>
            </w:r>
            <w:r w:rsidRPr="00270E98">
              <w:rPr>
                <w:b/>
                <w:bCs/>
                <w:iCs/>
                <w:color w:val="7C8A8A"/>
                <w:spacing w:val="-8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crop recommendation, plant disease detection, weather analysis, and fertilizer</w:t>
            </w:r>
          </w:p>
          <w:p w14:paraId="368D0E0D" w14:textId="77777777" w:rsidR="000F0836" w:rsidRPr="00270E98" w:rsidRDefault="00000000">
            <w:pPr>
              <w:pStyle w:val="TableParagraph"/>
              <w:spacing w:line="231" w:lineRule="exact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recommendation.]</w:t>
            </w:r>
          </w:p>
        </w:tc>
        <w:tc>
          <w:tcPr>
            <w:tcW w:w="2340" w:type="dxa"/>
          </w:tcPr>
          <w:p w14:paraId="5C60E808" w14:textId="77777777" w:rsidR="000F0836" w:rsidRPr="00270E98" w:rsidRDefault="00000000">
            <w:pPr>
              <w:pStyle w:val="TableParagraph"/>
              <w:spacing w:before="175"/>
              <w:ind w:right="39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[Python,</w:t>
            </w:r>
            <w:r w:rsidRPr="00270E98">
              <w:rPr>
                <w:b/>
                <w:bCs/>
                <w:iCs/>
                <w:color w:val="7C8A8A"/>
                <w:spacing w:val="-16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Flask,</w:t>
            </w:r>
            <w:r w:rsidRPr="00270E98">
              <w:rPr>
                <w:b/>
                <w:bCs/>
                <w:iCs/>
                <w:color w:val="7C8A8A"/>
                <w:spacing w:val="-15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Scikit-learn, TensorFlow]</w:t>
            </w:r>
          </w:p>
        </w:tc>
      </w:tr>
      <w:tr w:rsidR="000F0836" w14:paraId="7718F395" w14:textId="77777777">
        <w:trPr>
          <w:trHeight w:val="916"/>
        </w:trPr>
        <w:tc>
          <w:tcPr>
            <w:tcW w:w="2340" w:type="dxa"/>
          </w:tcPr>
          <w:p w14:paraId="30AEF1F5" w14:textId="77777777" w:rsidR="000F0836" w:rsidRPr="00270E98" w:rsidRDefault="00000000">
            <w:pPr>
              <w:pStyle w:val="TableParagraph"/>
              <w:spacing w:before="158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pacing w:val="-2"/>
                <w:sz w:val="20"/>
                <w:szCs w:val="20"/>
              </w:rPr>
              <w:t>[Database]</w:t>
            </w:r>
          </w:p>
        </w:tc>
        <w:tc>
          <w:tcPr>
            <w:tcW w:w="4680" w:type="dxa"/>
          </w:tcPr>
          <w:p w14:paraId="42850737" w14:textId="77777777" w:rsidR="000F0836" w:rsidRPr="00270E98" w:rsidRDefault="00000000">
            <w:pPr>
              <w:pStyle w:val="TableParagraph"/>
              <w:spacing w:before="140" w:line="252" w:lineRule="exact"/>
              <w:rPr>
                <w:b/>
                <w:bCs/>
                <w:iCs/>
                <w:sz w:val="20"/>
                <w:szCs w:val="20"/>
              </w:rPr>
            </w:pP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[Stores farmer information, crop records, prediction</w:t>
            </w:r>
            <w:r w:rsidRPr="00270E98">
              <w:rPr>
                <w:b/>
                <w:bCs/>
                <w:iCs/>
                <w:color w:val="7C8A8A"/>
                <w:spacing w:val="-12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results,</w:t>
            </w:r>
            <w:r w:rsidRPr="00270E98">
              <w:rPr>
                <w:b/>
                <w:bCs/>
                <w:iCs/>
                <w:color w:val="7C8A8A"/>
                <w:spacing w:val="-9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datasets,</w:t>
            </w:r>
            <w:r w:rsidRPr="00270E98">
              <w:rPr>
                <w:b/>
                <w:bCs/>
                <w:iCs/>
                <w:color w:val="7C8A8A"/>
                <w:spacing w:val="-10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and</w:t>
            </w:r>
            <w:r w:rsidRPr="00270E98">
              <w:rPr>
                <w:b/>
                <w:bCs/>
                <w:iCs/>
                <w:color w:val="7C8A8A"/>
                <w:spacing w:val="-10"/>
                <w:sz w:val="20"/>
                <w:szCs w:val="20"/>
              </w:rPr>
              <w:t xml:space="preserve"> </w:t>
            </w:r>
            <w:r w:rsidRPr="00270E98">
              <w:rPr>
                <w:b/>
                <w:bCs/>
                <w:iCs/>
                <w:color w:val="7C8A8A"/>
                <w:sz w:val="20"/>
                <w:szCs w:val="20"/>
              </w:rPr>
              <w:t>application data securely for future access.]</w:t>
            </w:r>
          </w:p>
        </w:tc>
        <w:tc>
          <w:tcPr>
            <w:tcW w:w="2340" w:type="dxa"/>
          </w:tcPr>
          <w:p w14:paraId="3C78887D" w14:textId="05DCE606" w:rsidR="000F0836" w:rsidRPr="00270E98" w:rsidRDefault="00270E98">
            <w:pPr>
              <w:pStyle w:val="TableParagraph"/>
              <w:spacing w:line="252" w:lineRule="exact"/>
              <w:rPr>
                <w:iCs/>
                <w:sz w:val="20"/>
                <w:szCs w:val="20"/>
              </w:rPr>
            </w:pPr>
            <w:r w:rsidRPr="00270E98">
              <w:rPr>
                <w:iCs/>
                <w:sz w:val="20"/>
                <w:szCs w:val="20"/>
              </w:rPr>
              <w:t xml:space="preserve">CSV Dataset, </w:t>
            </w:r>
            <w:proofErr w:type="spellStart"/>
            <w:r w:rsidRPr="00270E98">
              <w:rPr>
                <w:iCs/>
                <w:sz w:val="20"/>
                <w:szCs w:val="20"/>
              </w:rPr>
              <w:t>Joblib</w:t>
            </w:r>
            <w:proofErr w:type="spellEnd"/>
            <w:r w:rsidRPr="00270E98">
              <w:rPr>
                <w:iCs/>
                <w:sz w:val="20"/>
                <w:szCs w:val="20"/>
              </w:rPr>
              <w:t xml:space="preserve"> Model Files</w:t>
            </w:r>
          </w:p>
        </w:tc>
      </w:tr>
    </w:tbl>
    <w:p w14:paraId="1345829C" w14:textId="77777777" w:rsidR="00D247E4" w:rsidRDefault="00D247E4"/>
    <w:sectPr w:rsidR="00D247E4">
      <w:pgSz w:w="12240" w:h="15840"/>
      <w:pgMar w:top="1340" w:right="1080" w:bottom="280" w:left="1080" w:header="4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6339" w14:textId="77777777" w:rsidR="00D247E4" w:rsidRDefault="00D247E4">
      <w:r>
        <w:separator/>
      </w:r>
    </w:p>
  </w:endnote>
  <w:endnote w:type="continuationSeparator" w:id="0">
    <w:p w14:paraId="5A38C8DA" w14:textId="77777777" w:rsidR="00D247E4" w:rsidRDefault="00D24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EDBA7" w14:textId="77777777" w:rsidR="00D247E4" w:rsidRDefault="00D247E4">
      <w:r>
        <w:separator/>
      </w:r>
    </w:p>
  </w:footnote>
  <w:footnote w:type="continuationSeparator" w:id="0">
    <w:p w14:paraId="4F421815" w14:textId="77777777" w:rsidR="00D247E4" w:rsidRDefault="00D24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C039" w14:textId="77777777" w:rsidR="000F083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6944" behindDoc="1" locked="0" layoutInCell="1" allowOverlap="1" wp14:anchorId="12D5BA31" wp14:editId="2C54B601">
          <wp:simplePos x="0" y="0"/>
          <wp:positionH relativeFrom="page">
            <wp:posOffset>509015</wp:posOffset>
          </wp:positionH>
          <wp:positionV relativeFrom="page">
            <wp:posOffset>310895</wp:posOffset>
          </wp:positionV>
          <wp:extent cx="1664207" cy="493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4207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7456" behindDoc="1" locked="0" layoutInCell="1" allowOverlap="1" wp14:anchorId="48D713C9" wp14:editId="7E1EF489">
          <wp:simplePos x="0" y="0"/>
          <wp:positionH relativeFrom="page">
            <wp:posOffset>6245352</wp:posOffset>
          </wp:positionH>
          <wp:positionV relativeFrom="page">
            <wp:posOffset>326136</wp:posOffset>
          </wp:positionV>
          <wp:extent cx="1075943" cy="4632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46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0836"/>
    <w:rsid w:val="000F0836"/>
    <w:rsid w:val="00270E98"/>
    <w:rsid w:val="008C3EC6"/>
    <w:rsid w:val="00D2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E694"/>
  <w15:docId w15:val="{8926CD0E-5E5D-42D2-9E85-B7D7E127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1"/>
      <w:ind w:left="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dc:creator>Chintuu ...</dc:creator>
  <cp:lastModifiedBy>chiguluri harsha</cp:lastModifiedBy>
  <cp:revision>2</cp:revision>
  <dcterms:created xsi:type="dcterms:W3CDTF">2026-07-12T04:50:00Z</dcterms:created>
  <dcterms:modified xsi:type="dcterms:W3CDTF">2026-07-12T04:53:00Z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