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0F843" w14:textId="21DD2FEA" w:rsidR="008251B7" w:rsidRDefault="008251B7" w:rsidP="008251B7">
      <w:pPr>
        <w:pStyle w:val="Heading1"/>
      </w:pPr>
      <w:r w:rsidRPr="008251B7">
        <w:t>OptiCrop: Smart Agricultural Production Optimization Engine</w:t>
      </w:r>
    </w:p>
    <w:p w14:paraId="1D98D92C" w14:textId="18EEF1DA" w:rsidR="00592855" w:rsidRDefault="00000000" w:rsidP="008251B7">
      <w:pPr>
        <w:pStyle w:val="Heading1"/>
        <w:rPr>
          <w:spacing w:val="-2"/>
        </w:rPr>
      </w:pPr>
      <w:r>
        <w:t>Coding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Solution</w:t>
      </w:r>
    </w:p>
    <w:p w14:paraId="743E667E" w14:textId="77777777" w:rsidR="008251B7" w:rsidRPr="008251B7" w:rsidRDefault="008251B7" w:rsidP="008251B7">
      <w:pPr>
        <w:pStyle w:val="Heading1"/>
      </w:pPr>
    </w:p>
    <w:p w14:paraId="0BD02C4D" w14:textId="77777777" w:rsidR="00592855" w:rsidRDefault="00000000">
      <w:pPr>
        <w:pStyle w:val="Heading2"/>
        <w:spacing w:before="1"/>
      </w:pPr>
      <w:r>
        <w:t>Coding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4C404C1B" w14:textId="77777777" w:rsidR="00592855" w:rsidRDefault="00000000">
      <w:pPr>
        <w:pStyle w:val="BodyText"/>
        <w:spacing w:before="6"/>
        <w:ind w:left="360"/>
      </w:pPr>
      <w:r>
        <w:t>This project implements an AI-powered smart farming solution that recommends suitable crops based on soil and environmental conditions. The application uses Machine Learning for crop prediction and provides fertilizer recommendations, weather information, and a user-friendly web interface.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modular,</w:t>
      </w:r>
      <w:r>
        <w:rPr>
          <w:spacing w:val="-3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reusable,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practices</w:t>
      </w:r>
      <w:r>
        <w:rPr>
          <w:spacing w:val="-6"/>
        </w:rPr>
        <w:t xml:space="preserve"> </w:t>
      </w:r>
      <w:r>
        <w:t>to ensure maintainability and scalability.</w:t>
      </w:r>
    </w:p>
    <w:p w14:paraId="59B4823F" w14:textId="77777777" w:rsidR="00592855" w:rsidRDefault="00592855">
      <w:pPr>
        <w:pStyle w:val="BodyText"/>
        <w:spacing w:before="8"/>
      </w:pPr>
    </w:p>
    <w:p w14:paraId="7CF58DF0" w14:textId="77777777" w:rsidR="00592855" w:rsidRDefault="00000000">
      <w:pPr>
        <w:pStyle w:val="Heading2"/>
      </w:pPr>
      <w:r>
        <w:rPr>
          <w:spacing w:val="-2"/>
        </w:rPr>
        <w:t>Instructions:</w:t>
      </w:r>
    </w:p>
    <w:p w14:paraId="73533555" w14:textId="77777777" w:rsidR="00592855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right="893" w:firstLine="0"/>
      </w:pPr>
      <w:r>
        <w:t>Ensure</w:t>
      </w:r>
      <w:r>
        <w:rPr>
          <w:spacing w:val="-10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well-structured,</w:t>
      </w:r>
      <w:r>
        <w:rPr>
          <w:spacing w:val="-6"/>
        </w:rPr>
        <w:t xml:space="preserve"> </w:t>
      </w:r>
      <w:r>
        <w:t>commented,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follows</w:t>
      </w:r>
      <w:r>
        <w:rPr>
          <w:spacing w:val="-8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practices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your chosen technology stack.</w:t>
      </w:r>
    </w:p>
    <w:p w14:paraId="5A31F58A" w14:textId="77777777" w:rsidR="00592855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99"/>
        <w:ind w:right="1281" w:firstLine="0"/>
      </w:pPr>
      <w:r>
        <w:t>The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core</w:t>
      </w:r>
      <w:r>
        <w:rPr>
          <w:spacing w:val="-8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key functional requirements.</w:t>
      </w:r>
    </w:p>
    <w:p w14:paraId="49A58C1E" w14:textId="77777777" w:rsidR="00592855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101"/>
        <w:ind w:left="596" w:hanging="236"/>
      </w:pPr>
      <w:r>
        <w:t>Include</w:t>
      </w:r>
      <w:r>
        <w:rPr>
          <w:spacing w:val="-12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source</w:t>
      </w:r>
      <w:r>
        <w:rPr>
          <w:spacing w:val="-12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11"/>
        </w:rPr>
        <w:t xml:space="preserve"> </w:t>
      </w:r>
      <w:r>
        <w:t>files,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setup</w:t>
      </w:r>
      <w:r>
        <w:rPr>
          <w:spacing w:val="-9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application.</w:t>
      </w:r>
    </w:p>
    <w:p w14:paraId="6EFD44B2" w14:textId="77777777" w:rsidR="00592855" w:rsidRDefault="00000000">
      <w:pPr>
        <w:pStyle w:val="ListParagraph"/>
        <w:numPr>
          <w:ilvl w:val="0"/>
          <w:numId w:val="1"/>
        </w:numPr>
        <w:tabs>
          <w:tab w:val="left" w:pos="596"/>
        </w:tabs>
        <w:ind w:left="596" w:hanging="236"/>
      </w:pPr>
      <w:r>
        <w:t>Attach</w:t>
      </w:r>
      <w:r>
        <w:rPr>
          <w:spacing w:val="-12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9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GitHub)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rPr>
          <w:spacing w:val="-2"/>
        </w:rPr>
        <w:t>below.</w:t>
      </w:r>
    </w:p>
    <w:p w14:paraId="05414CCA" w14:textId="77777777" w:rsidR="00592855" w:rsidRDefault="00592855">
      <w:pPr>
        <w:pStyle w:val="BodyText"/>
      </w:pPr>
    </w:p>
    <w:p w14:paraId="352B990E" w14:textId="77777777" w:rsidR="00592855" w:rsidRDefault="00592855">
      <w:pPr>
        <w:pStyle w:val="BodyText"/>
        <w:spacing w:before="7"/>
      </w:pPr>
    </w:p>
    <w:p w14:paraId="649B8659" w14:textId="77777777" w:rsidR="00592855" w:rsidRDefault="00000000">
      <w:pPr>
        <w:pStyle w:val="Heading2"/>
      </w:pPr>
      <w:r>
        <w:t>Solution</w:t>
      </w:r>
      <w:r>
        <w:rPr>
          <w:spacing w:val="-9"/>
        </w:rPr>
        <w:t xml:space="preserve"> </w:t>
      </w:r>
      <w:r>
        <w:rPr>
          <w:spacing w:val="-2"/>
        </w:rPr>
        <w:t>Summary</w:t>
      </w:r>
    </w:p>
    <w:p w14:paraId="3D7E037C" w14:textId="77777777" w:rsidR="00592855" w:rsidRDefault="00592855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592855" w14:paraId="77ECF76F" w14:textId="77777777">
        <w:trPr>
          <w:trHeight w:val="378"/>
        </w:trPr>
        <w:tc>
          <w:tcPr>
            <w:tcW w:w="3000" w:type="dxa"/>
          </w:tcPr>
          <w:p w14:paraId="26588F41" w14:textId="77777777" w:rsidR="00592855" w:rsidRDefault="00000000">
            <w:pPr>
              <w:pStyle w:val="TableParagraph"/>
              <w:spacing w:before="83"/>
              <w:ind w:left="6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2E7C76F9" w14:textId="77777777" w:rsidR="00592855" w:rsidRDefault="00000000">
            <w:pPr>
              <w:pStyle w:val="TableParagraph"/>
              <w:spacing w:before="83"/>
              <w:ind w:left="6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592855" w14:paraId="5CDE2755" w14:textId="77777777">
        <w:trPr>
          <w:trHeight w:val="400"/>
        </w:trPr>
        <w:tc>
          <w:tcPr>
            <w:tcW w:w="3000" w:type="dxa"/>
          </w:tcPr>
          <w:p w14:paraId="58DD5A61" w14:textId="77777777" w:rsidR="00592855" w:rsidRDefault="00000000">
            <w:pPr>
              <w:pStyle w:val="TableParagraph"/>
              <w:spacing w:before="9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URL</w:t>
            </w:r>
          </w:p>
        </w:tc>
        <w:tc>
          <w:tcPr>
            <w:tcW w:w="6360" w:type="dxa"/>
          </w:tcPr>
          <w:p w14:paraId="3EE11B39" w14:textId="77777777" w:rsidR="00592855" w:rsidRDefault="00000000">
            <w:pPr>
              <w:pStyle w:val="TableParagraph"/>
              <w:spacing w:before="93"/>
            </w:pPr>
            <w:r>
              <w:t>[Paste</w:t>
            </w:r>
            <w:r>
              <w:rPr>
                <w:spacing w:val="-10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GitHub</w:t>
            </w:r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GitLab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hosted</w:t>
            </w:r>
            <w:r>
              <w:rPr>
                <w:spacing w:val="-6"/>
              </w:rPr>
              <w:t xml:space="preserve"> </w:t>
            </w:r>
            <w:r>
              <w:t>link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here]</w:t>
            </w:r>
          </w:p>
        </w:tc>
      </w:tr>
      <w:tr w:rsidR="00592855" w14:paraId="31968C49" w14:textId="77777777">
        <w:trPr>
          <w:trHeight w:val="661"/>
        </w:trPr>
        <w:tc>
          <w:tcPr>
            <w:tcW w:w="3000" w:type="dxa"/>
          </w:tcPr>
          <w:p w14:paraId="5197C89C" w14:textId="77777777" w:rsidR="00592855" w:rsidRDefault="00000000">
            <w:pPr>
              <w:pStyle w:val="TableParagraph"/>
              <w:spacing w:before="91"/>
              <w:ind w:right="19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Programming </w:t>
            </w:r>
            <w:r>
              <w:rPr>
                <w:rFonts w:ascii="Arial"/>
                <w:b/>
                <w:spacing w:val="-2"/>
              </w:rPr>
              <w:t>Language(s)</w:t>
            </w:r>
          </w:p>
        </w:tc>
        <w:tc>
          <w:tcPr>
            <w:tcW w:w="6360" w:type="dxa"/>
          </w:tcPr>
          <w:p w14:paraId="46F7F59E" w14:textId="77777777" w:rsidR="00592855" w:rsidRDefault="00000000">
            <w:pPr>
              <w:pStyle w:val="TableParagraph"/>
              <w:spacing w:before="218"/>
            </w:pPr>
            <w:r>
              <w:t>[e.g.,</w:t>
            </w:r>
            <w:r>
              <w:rPr>
                <w:spacing w:val="-3"/>
              </w:rPr>
              <w:t xml:space="preserve"> </w:t>
            </w:r>
            <w:r>
              <w:t>Python,</w:t>
            </w:r>
            <w:r>
              <w:rPr>
                <w:spacing w:val="-2"/>
              </w:rPr>
              <w:t xml:space="preserve"> </w:t>
            </w:r>
            <w:r>
              <w:t>HTML,</w:t>
            </w:r>
            <w:r>
              <w:rPr>
                <w:spacing w:val="-3"/>
              </w:rPr>
              <w:t xml:space="preserve"> </w:t>
            </w:r>
            <w:r>
              <w:t xml:space="preserve">CSS, </w:t>
            </w:r>
            <w:r>
              <w:rPr>
                <w:spacing w:val="-2"/>
              </w:rPr>
              <w:t>JavaScript]</w:t>
            </w:r>
          </w:p>
        </w:tc>
      </w:tr>
      <w:tr w:rsidR="00592855" w14:paraId="40ED77D1" w14:textId="77777777">
        <w:trPr>
          <w:trHeight w:val="745"/>
        </w:trPr>
        <w:tc>
          <w:tcPr>
            <w:tcW w:w="3000" w:type="dxa"/>
          </w:tcPr>
          <w:p w14:paraId="779096D8" w14:textId="77777777" w:rsidR="00592855" w:rsidRDefault="00000000">
            <w:pPr>
              <w:pStyle w:val="TableParagraph"/>
              <w:spacing w:before="7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Framework(s)</w:t>
            </w:r>
            <w:r>
              <w:rPr>
                <w:rFonts w:ascii="Arial"/>
                <w:b/>
                <w:spacing w:val="6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00F7E3DE" w14:textId="77777777" w:rsidR="00592855" w:rsidRDefault="00000000">
            <w:pPr>
              <w:pStyle w:val="TableParagraph"/>
              <w:spacing w:before="76"/>
            </w:pPr>
            <w:r>
              <w:rPr>
                <w:spacing w:val="-2"/>
              </w:rPr>
              <w:t>[e.g.,Flask,Scikit-learn,Pandas,Numpy]</w:t>
            </w:r>
          </w:p>
        </w:tc>
      </w:tr>
      <w:tr w:rsidR="00592855" w14:paraId="06DE87A5" w14:textId="77777777">
        <w:trPr>
          <w:trHeight w:val="757"/>
        </w:trPr>
        <w:tc>
          <w:tcPr>
            <w:tcW w:w="3000" w:type="dxa"/>
          </w:tcPr>
          <w:p w14:paraId="711A614B" w14:textId="77777777" w:rsidR="00592855" w:rsidRDefault="00000000">
            <w:pPr>
              <w:pStyle w:val="TableParagraph"/>
              <w:spacing w:before="74"/>
              <w:ind w:right="19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Key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Features Implemented</w:t>
            </w:r>
          </w:p>
        </w:tc>
        <w:tc>
          <w:tcPr>
            <w:tcW w:w="6360" w:type="dxa"/>
          </w:tcPr>
          <w:p w14:paraId="314D8B1C" w14:textId="1949C2A4" w:rsidR="00592855" w:rsidRDefault="008251B7" w:rsidP="008251B7">
            <w:pPr>
              <w:pStyle w:val="TableParagraph"/>
              <w:spacing w:line="252" w:lineRule="exact"/>
              <w:ind w:left="9"/>
              <w:rPr>
                <w:rFonts w:ascii="Times New Roman"/>
              </w:rPr>
            </w:pPr>
            <w:r w:rsidRPr="008251B7">
              <w:rPr>
                <w:rFonts w:ascii="Times New Roman"/>
              </w:rPr>
              <w:t xml:space="preserve">Crop Recommendation using Machine Learning </w:t>
            </w:r>
            <w:r>
              <w:rPr>
                <w:rFonts w:ascii="Times New Roman"/>
              </w:rPr>
              <w:t>,</w:t>
            </w:r>
            <w:r w:rsidRPr="008251B7">
              <w:rPr>
                <w:rFonts w:ascii="Times New Roman"/>
              </w:rPr>
              <w:t xml:space="preserve">Soil Parameter Analysis </w:t>
            </w:r>
            <w:r>
              <w:rPr>
                <w:rFonts w:ascii="Times New Roman"/>
              </w:rPr>
              <w:t>,</w:t>
            </w:r>
            <w:r w:rsidRPr="008251B7">
              <w:rPr>
                <w:rFonts w:ascii="Times New Roman"/>
              </w:rPr>
              <w:t xml:space="preserve">Telugu Crop Name Display </w:t>
            </w:r>
            <w:r>
              <w:rPr>
                <w:rFonts w:ascii="Times New Roman"/>
              </w:rPr>
              <w:t>,</w:t>
            </w:r>
            <w:r w:rsidRPr="008251B7">
              <w:rPr>
                <w:rFonts w:ascii="Times New Roman"/>
              </w:rPr>
              <w:t xml:space="preserve">Crop Image Display </w:t>
            </w:r>
            <w:r>
              <w:rPr>
                <w:rFonts w:ascii="Times New Roman"/>
              </w:rPr>
              <w:t>,</w:t>
            </w:r>
            <w:r w:rsidRPr="008251B7">
              <w:rPr>
                <w:rFonts w:ascii="Times New Roman"/>
              </w:rPr>
              <w:t xml:space="preserve">User-Friendly Web Interface </w:t>
            </w:r>
            <w:r>
              <w:rPr>
                <w:rFonts w:ascii="Times New Roman"/>
              </w:rPr>
              <w:t>,</w:t>
            </w:r>
            <w:r w:rsidRPr="008251B7">
              <w:rPr>
                <w:rFonts w:ascii="Times New Roman"/>
              </w:rPr>
              <w:t>Prediction Result Visualization</w:t>
            </w:r>
          </w:p>
        </w:tc>
      </w:tr>
      <w:tr w:rsidR="00592855" w14:paraId="782F3188" w14:textId="77777777">
        <w:trPr>
          <w:trHeight w:val="640"/>
        </w:trPr>
        <w:tc>
          <w:tcPr>
            <w:tcW w:w="3000" w:type="dxa"/>
          </w:tcPr>
          <w:p w14:paraId="22066995" w14:textId="77777777" w:rsidR="00592855" w:rsidRDefault="00000000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Pending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Incomplete Features</w:t>
            </w:r>
          </w:p>
        </w:tc>
        <w:tc>
          <w:tcPr>
            <w:tcW w:w="6360" w:type="dxa"/>
          </w:tcPr>
          <w:p w14:paraId="6B0D4C26" w14:textId="4A6E2FF4" w:rsidR="00592855" w:rsidRDefault="008251B7" w:rsidP="008251B7">
            <w:pPr>
              <w:pStyle w:val="TableParagraph"/>
              <w:ind w:left="9"/>
              <w:rPr>
                <w:rFonts w:ascii="Times New Roman"/>
              </w:rPr>
            </w:pPr>
            <w:r w:rsidRPr="008251B7">
              <w:rPr>
                <w:rFonts w:ascii="Times New Roman"/>
              </w:rPr>
              <w:t xml:space="preserve">Weather API Integration </w:t>
            </w:r>
            <w:r>
              <w:rPr>
                <w:rFonts w:ascii="Times New Roman"/>
              </w:rPr>
              <w:t>,</w:t>
            </w:r>
            <w:r w:rsidRPr="008251B7">
              <w:rPr>
                <w:rFonts w:ascii="Times New Roman"/>
              </w:rPr>
              <w:t xml:space="preserve">Fertilizer Recommendation System </w:t>
            </w:r>
            <w:r>
              <w:rPr>
                <w:rFonts w:ascii="Times New Roman"/>
              </w:rPr>
              <w:t>,</w:t>
            </w:r>
            <w:r w:rsidRPr="008251B7">
              <w:rPr>
                <w:rFonts w:ascii="Times New Roman"/>
              </w:rPr>
              <w:t xml:space="preserve">Farmer History Tracking </w:t>
            </w:r>
            <w:r>
              <w:rPr>
                <w:rFonts w:ascii="Times New Roman"/>
              </w:rPr>
              <w:t>,</w:t>
            </w:r>
            <w:r w:rsidRPr="008251B7">
              <w:rPr>
                <w:rFonts w:ascii="Times New Roman"/>
              </w:rPr>
              <w:t>Mobile Application Support</w:t>
            </w:r>
          </w:p>
        </w:tc>
      </w:tr>
      <w:tr w:rsidR="00592855" w14:paraId="10B38E5A" w14:textId="77777777">
        <w:trPr>
          <w:trHeight w:val="640"/>
        </w:trPr>
        <w:tc>
          <w:tcPr>
            <w:tcW w:w="3000" w:type="dxa"/>
          </w:tcPr>
          <w:p w14:paraId="458C259E" w14:textId="77777777" w:rsidR="00592855" w:rsidRDefault="00000000">
            <w:pPr>
              <w:pStyle w:val="TableParagraph"/>
              <w:spacing w:before="21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14:paraId="2C8BF7F0" w14:textId="486B1C8A" w:rsidR="00592855" w:rsidRDefault="008251B7" w:rsidP="008251B7">
            <w:pPr>
              <w:pStyle w:val="TableParagraph"/>
              <w:ind w:left="9"/>
              <w:rPr>
                <w:rFonts w:ascii="Times New Roman"/>
              </w:rPr>
            </w:pPr>
            <w:r w:rsidRPr="008251B7">
              <w:rPr>
                <w:rFonts w:ascii="Times New Roman"/>
              </w:rPr>
              <w:t xml:space="preserve">Install Python dependencies from requirements.txt </w:t>
            </w:r>
            <w:r>
              <w:rPr>
                <w:rFonts w:ascii="Times New Roman"/>
              </w:rPr>
              <w:t>,</w:t>
            </w:r>
            <w:r w:rsidRPr="008251B7">
              <w:rPr>
                <w:rFonts w:ascii="Times New Roman"/>
              </w:rPr>
              <w:t xml:space="preserve">Place Crop_recommendation.csv in project directory </w:t>
            </w:r>
            <w:r>
              <w:rPr>
                <w:rFonts w:ascii="Times New Roman"/>
              </w:rPr>
              <w:t>,</w:t>
            </w:r>
            <w:r w:rsidRPr="008251B7">
              <w:rPr>
                <w:rFonts w:ascii="Times New Roman"/>
              </w:rPr>
              <w:t xml:space="preserve">Load model.pkl </w:t>
            </w:r>
            <w:r>
              <w:rPr>
                <w:rFonts w:ascii="Times New Roman"/>
              </w:rPr>
              <w:t>,</w:t>
            </w:r>
            <w:r w:rsidRPr="008251B7">
              <w:rPr>
                <w:rFonts w:ascii="Times New Roman"/>
              </w:rPr>
              <w:t xml:space="preserve">Run app.py </w:t>
            </w:r>
            <w:r>
              <w:rPr>
                <w:rFonts w:ascii="Times New Roman"/>
              </w:rPr>
              <w:t>,</w:t>
            </w:r>
            <w:r w:rsidRPr="008251B7">
              <w:rPr>
                <w:rFonts w:ascii="Times New Roman"/>
              </w:rPr>
              <w:t>Open browser and access Flask application</w:t>
            </w:r>
          </w:p>
        </w:tc>
      </w:tr>
    </w:tbl>
    <w:p w14:paraId="5368D634" w14:textId="77777777" w:rsidR="00592855" w:rsidRDefault="00592855">
      <w:pPr>
        <w:pStyle w:val="TableParagraph"/>
        <w:rPr>
          <w:rFonts w:ascii="Times New Roman"/>
        </w:rPr>
        <w:sectPr w:rsidR="00592855">
          <w:headerReference w:type="default" r:id="rId7"/>
          <w:type w:val="continuous"/>
          <w:pgSz w:w="12240" w:h="15840"/>
          <w:pgMar w:top="1780" w:right="1440" w:bottom="280" w:left="720" w:header="446" w:footer="0" w:gutter="0"/>
          <w:pgNumType w:start="1"/>
          <w:cols w:space="720"/>
        </w:sectPr>
      </w:pPr>
    </w:p>
    <w:p w14:paraId="77EE7BFA" w14:textId="77777777" w:rsidR="00592855" w:rsidRDefault="00000000">
      <w:pPr>
        <w:pStyle w:val="Heading2"/>
        <w:spacing w:before="83"/>
      </w:pPr>
      <w:r>
        <w:lastRenderedPageBreak/>
        <w:t>Code</w:t>
      </w:r>
      <w:r>
        <w:rPr>
          <w:spacing w:val="-9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rPr>
          <w:spacing w:val="-2"/>
        </w:rPr>
        <w:t>Checklist</w:t>
      </w:r>
    </w:p>
    <w:p w14:paraId="13172607" w14:textId="77777777" w:rsidR="00592855" w:rsidRDefault="00592855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592855" w14:paraId="30178225" w14:textId="77777777">
        <w:trPr>
          <w:trHeight w:val="640"/>
        </w:trPr>
        <w:tc>
          <w:tcPr>
            <w:tcW w:w="720" w:type="dxa"/>
          </w:tcPr>
          <w:p w14:paraId="7A1A85EC" w14:textId="77777777" w:rsidR="00592855" w:rsidRDefault="00000000">
            <w:pPr>
              <w:pStyle w:val="TableParagraph"/>
              <w:spacing w:before="83" w:line="252" w:lineRule="exact"/>
              <w:ind w:left="74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6690B574" w14:textId="77777777" w:rsidR="00592855" w:rsidRDefault="00000000">
            <w:pPr>
              <w:pStyle w:val="TableParagraph"/>
              <w:spacing w:line="252" w:lineRule="exact"/>
              <w:ind w:left="74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588E13C2" w14:textId="77777777" w:rsidR="00592855" w:rsidRDefault="00000000">
            <w:pPr>
              <w:pStyle w:val="TableParagraph"/>
              <w:spacing w:before="208"/>
              <w:ind w:left="6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5D98D38A" w14:textId="77777777" w:rsidR="00592855" w:rsidRDefault="00000000">
            <w:pPr>
              <w:pStyle w:val="TableParagraph"/>
              <w:spacing w:before="83" w:line="252" w:lineRule="exact"/>
              <w:ind w:left="70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4AF83BB6" w14:textId="77777777" w:rsidR="00592855" w:rsidRDefault="00000000">
            <w:pPr>
              <w:pStyle w:val="TableParagraph"/>
              <w:spacing w:line="252" w:lineRule="exact"/>
              <w:ind w:left="7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592855" w14:paraId="41C4BB9F" w14:textId="77777777">
        <w:trPr>
          <w:trHeight w:val="640"/>
        </w:trPr>
        <w:tc>
          <w:tcPr>
            <w:tcW w:w="720" w:type="dxa"/>
          </w:tcPr>
          <w:p w14:paraId="10E894CB" w14:textId="77777777" w:rsidR="00592855" w:rsidRDefault="00000000">
            <w:pPr>
              <w:pStyle w:val="TableParagraph"/>
              <w:spacing w:before="206"/>
              <w:ind w:left="7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14:paraId="45A0F0EF" w14:textId="77777777" w:rsidR="00592855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10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modular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organized</w:t>
            </w:r>
            <w:r>
              <w:rPr>
                <w:spacing w:val="-7"/>
              </w:rPr>
              <w:t xml:space="preserve"> </w:t>
            </w:r>
            <w:r>
              <w:t>into</w:t>
            </w:r>
            <w:r>
              <w:rPr>
                <w:spacing w:val="-11"/>
              </w:rPr>
              <w:t xml:space="preserve"> </w:t>
            </w:r>
            <w:r>
              <w:t>functions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14:paraId="4A47DBB6" w14:textId="77777777" w:rsidR="00592855" w:rsidRDefault="00000000">
            <w:pPr>
              <w:pStyle w:val="TableParagraph"/>
              <w:spacing w:line="251" w:lineRule="exact"/>
              <w:ind w:left="70" w:right="54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Yes</w:t>
            </w:r>
          </w:p>
        </w:tc>
      </w:tr>
      <w:tr w:rsidR="00592855" w14:paraId="2599E514" w14:textId="77777777">
        <w:trPr>
          <w:trHeight w:val="618"/>
        </w:trPr>
        <w:tc>
          <w:tcPr>
            <w:tcW w:w="720" w:type="dxa"/>
          </w:tcPr>
          <w:p w14:paraId="335E88D2" w14:textId="77777777" w:rsidR="00592855" w:rsidRDefault="00000000">
            <w:pPr>
              <w:pStyle w:val="TableParagraph"/>
              <w:spacing w:before="203"/>
              <w:ind w:left="7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14:paraId="4CB3B3C2" w14:textId="77777777" w:rsidR="00592855" w:rsidRDefault="00000000">
            <w:pPr>
              <w:pStyle w:val="TableParagraph"/>
              <w:spacing w:before="203"/>
            </w:pPr>
            <w:r>
              <w:t>Meaningful</w:t>
            </w:r>
            <w:r>
              <w:rPr>
                <w:spacing w:val="-10"/>
              </w:rPr>
              <w:t xml:space="preserve"> </w:t>
            </w:r>
            <w:r>
              <w:t>variable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function</w:t>
            </w:r>
            <w:r>
              <w:rPr>
                <w:spacing w:val="-10"/>
              </w:rPr>
              <w:t xml:space="preserve"> </w:t>
            </w:r>
            <w:r>
              <w:t>names</w:t>
            </w:r>
            <w:r>
              <w:rPr>
                <w:spacing w:val="-10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14:paraId="250400A8" w14:textId="77777777" w:rsidR="00592855" w:rsidRDefault="00000000">
            <w:pPr>
              <w:pStyle w:val="TableParagraph"/>
              <w:spacing w:line="251" w:lineRule="exact"/>
              <w:ind w:left="70" w:right="54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Yes</w:t>
            </w:r>
          </w:p>
        </w:tc>
      </w:tr>
      <w:tr w:rsidR="00592855" w14:paraId="51DC3857" w14:textId="77777777">
        <w:trPr>
          <w:trHeight w:val="640"/>
        </w:trPr>
        <w:tc>
          <w:tcPr>
            <w:tcW w:w="720" w:type="dxa"/>
          </w:tcPr>
          <w:p w14:paraId="1BF60503" w14:textId="77777777" w:rsidR="00592855" w:rsidRDefault="00000000">
            <w:pPr>
              <w:pStyle w:val="TableParagraph"/>
              <w:spacing w:before="213"/>
              <w:ind w:left="7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14:paraId="482B0846" w14:textId="77777777" w:rsidR="00592855" w:rsidRDefault="00000000">
            <w:pPr>
              <w:pStyle w:val="TableParagraph"/>
              <w:spacing w:before="213"/>
            </w:pPr>
            <w:r>
              <w:t>Code</w:t>
            </w:r>
            <w:r>
              <w:rPr>
                <w:spacing w:val="-12"/>
              </w:rPr>
              <w:t xml:space="preserve"> </w:t>
            </w:r>
            <w:r>
              <w:t>includes</w:t>
            </w:r>
            <w:r>
              <w:rPr>
                <w:spacing w:val="-9"/>
              </w:rPr>
              <w:t xml:space="preserve"> </w:t>
            </w:r>
            <w:r>
              <w:t>comments</w:t>
            </w:r>
            <w:r>
              <w:rPr>
                <w:spacing w:val="-11"/>
              </w:rPr>
              <w:t xml:space="preserve"> </w:t>
            </w:r>
            <w:r>
              <w:t>/</w:t>
            </w:r>
            <w:r>
              <w:rPr>
                <w:spacing w:val="-9"/>
              </w:rPr>
              <w:t xml:space="preserve"> </w:t>
            </w:r>
            <w:r>
              <w:t>documentation</w:t>
            </w:r>
            <w:r>
              <w:rPr>
                <w:spacing w:val="-11"/>
              </w:rPr>
              <w:t xml:space="preserve"> </w:t>
            </w:r>
            <w:r>
              <w:t>where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35E94A82" w14:textId="77777777" w:rsidR="00592855" w:rsidRDefault="00000000">
            <w:pPr>
              <w:pStyle w:val="TableParagraph"/>
              <w:spacing w:line="251" w:lineRule="exact"/>
              <w:ind w:left="70" w:right="54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Yes</w:t>
            </w:r>
          </w:p>
        </w:tc>
      </w:tr>
      <w:tr w:rsidR="00592855" w14:paraId="029367EE" w14:textId="77777777">
        <w:trPr>
          <w:trHeight w:val="640"/>
        </w:trPr>
        <w:tc>
          <w:tcPr>
            <w:tcW w:w="720" w:type="dxa"/>
          </w:tcPr>
          <w:p w14:paraId="086A36A7" w14:textId="77777777" w:rsidR="00592855" w:rsidRDefault="00000000">
            <w:pPr>
              <w:pStyle w:val="TableParagraph"/>
              <w:spacing w:before="211"/>
              <w:ind w:left="7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14:paraId="6DBF5E5C" w14:textId="77777777" w:rsidR="00592855" w:rsidRDefault="00000000">
            <w:pPr>
              <w:pStyle w:val="TableParagraph"/>
              <w:spacing w:before="211"/>
            </w:pPr>
            <w:r>
              <w:t>Error</w:t>
            </w:r>
            <w:r>
              <w:rPr>
                <w:spacing w:val="-13"/>
              </w:rPr>
              <w:t xml:space="preserve"> </w:t>
            </w:r>
            <w:r>
              <w:t>handling</w:t>
            </w:r>
            <w:r>
              <w:rPr>
                <w:spacing w:val="-10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r>
              <w:t>implemented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critical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6193EA61" w14:textId="77777777" w:rsidR="00592855" w:rsidRDefault="00000000">
            <w:pPr>
              <w:pStyle w:val="TableParagraph"/>
              <w:spacing w:line="251" w:lineRule="exact"/>
              <w:ind w:left="70" w:right="54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Yes</w:t>
            </w:r>
          </w:p>
        </w:tc>
      </w:tr>
      <w:tr w:rsidR="00592855" w14:paraId="14275059" w14:textId="77777777">
        <w:trPr>
          <w:trHeight w:val="640"/>
        </w:trPr>
        <w:tc>
          <w:tcPr>
            <w:tcW w:w="720" w:type="dxa"/>
          </w:tcPr>
          <w:p w14:paraId="6C06BD05" w14:textId="77777777" w:rsidR="00592855" w:rsidRDefault="00000000">
            <w:pPr>
              <w:pStyle w:val="TableParagraph"/>
              <w:spacing w:before="208"/>
              <w:ind w:left="74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14:paraId="598E656C" w14:textId="77777777" w:rsidR="00592855" w:rsidRDefault="00000000">
            <w:pPr>
              <w:pStyle w:val="TableParagraph"/>
              <w:spacing w:before="208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application</w:t>
            </w:r>
            <w:r>
              <w:rPr>
                <w:spacing w:val="-11"/>
              </w:rPr>
              <w:t xml:space="preserve"> </w:t>
            </w:r>
            <w:r>
              <w:t>runs</w:t>
            </w:r>
            <w:r>
              <w:rPr>
                <w:spacing w:val="-10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46D5D3B3" w14:textId="77777777" w:rsidR="00592855" w:rsidRDefault="00000000">
            <w:pPr>
              <w:pStyle w:val="TableParagraph"/>
              <w:spacing w:line="251" w:lineRule="exact"/>
              <w:ind w:left="70" w:right="54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Yes</w:t>
            </w:r>
          </w:p>
        </w:tc>
      </w:tr>
      <w:tr w:rsidR="00592855" w14:paraId="7B7958EC" w14:textId="77777777">
        <w:trPr>
          <w:trHeight w:val="760"/>
        </w:trPr>
        <w:tc>
          <w:tcPr>
            <w:tcW w:w="720" w:type="dxa"/>
          </w:tcPr>
          <w:p w14:paraId="43422366" w14:textId="77777777" w:rsidR="00592855" w:rsidRDefault="00000000">
            <w:pPr>
              <w:pStyle w:val="TableParagraph"/>
              <w:spacing w:before="206"/>
              <w:ind w:left="74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14:paraId="5B54DB51" w14:textId="77777777" w:rsidR="00592855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9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committed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14:paraId="616E9568" w14:textId="77777777" w:rsidR="00592855" w:rsidRDefault="00000000">
            <w:pPr>
              <w:pStyle w:val="TableParagraph"/>
              <w:spacing w:line="251" w:lineRule="exact"/>
              <w:ind w:left="70" w:right="56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Yes </w:t>
            </w:r>
            <w:r>
              <w:rPr>
                <w:rFonts w:ascii="Times New Roman"/>
                <w:spacing w:val="-5"/>
              </w:rPr>
              <w:t>(if</w:t>
            </w:r>
          </w:p>
          <w:p w14:paraId="6A668E98" w14:textId="77777777" w:rsidR="00592855" w:rsidRDefault="00000000">
            <w:pPr>
              <w:pStyle w:val="TableParagraph"/>
              <w:spacing w:line="252" w:lineRule="exact"/>
              <w:ind w:left="70" w:right="5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uploaded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to </w:t>
            </w:r>
            <w:r>
              <w:rPr>
                <w:rFonts w:ascii="Times New Roman"/>
                <w:spacing w:val="-2"/>
              </w:rPr>
              <w:t>GitHub)</w:t>
            </w:r>
          </w:p>
        </w:tc>
      </w:tr>
    </w:tbl>
    <w:p w14:paraId="795551AA" w14:textId="77777777" w:rsidR="00592855" w:rsidRDefault="00592855">
      <w:pPr>
        <w:pStyle w:val="BodyText"/>
        <w:spacing w:before="171"/>
        <w:rPr>
          <w:rFonts w:ascii="Arial"/>
          <w:b/>
        </w:rPr>
      </w:pPr>
    </w:p>
    <w:p w14:paraId="592AD161" w14:textId="77777777" w:rsidR="00592855" w:rsidRDefault="00000000">
      <w:pPr>
        <w:pStyle w:val="Heading2"/>
      </w:pPr>
      <w:r>
        <w:t>Additional</w:t>
      </w:r>
      <w:r>
        <w:rPr>
          <w:spacing w:val="-7"/>
        </w:rPr>
        <w:t xml:space="preserve"> </w:t>
      </w:r>
      <w:r>
        <w:t>Notes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Comments:</w:t>
      </w:r>
    </w:p>
    <w:p w14:paraId="5AAF625C" w14:textId="7BA8208F" w:rsidR="00592855" w:rsidRDefault="00592855">
      <w:pPr>
        <w:pStyle w:val="BodyText"/>
        <w:rPr>
          <w:rFonts w:ascii="Arial"/>
          <w:b/>
          <w:sz w:val="7"/>
        </w:rPr>
      </w:pPr>
    </w:p>
    <w:sectPr w:rsidR="00592855">
      <w:pgSz w:w="12240" w:h="15840"/>
      <w:pgMar w:top="1780" w:right="1440" w:bottom="280" w:left="720" w:header="4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6CC4F" w14:textId="77777777" w:rsidR="002E603B" w:rsidRDefault="002E603B">
      <w:r>
        <w:separator/>
      </w:r>
    </w:p>
  </w:endnote>
  <w:endnote w:type="continuationSeparator" w:id="0">
    <w:p w14:paraId="32021A24" w14:textId="77777777" w:rsidR="002E603B" w:rsidRDefault="002E6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EDF57" w14:textId="77777777" w:rsidR="002E603B" w:rsidRDefault="002E603B">
      <w:r>
        <w:separator/>
      </w:r>
    </w:p>
  </w:footnote>
  <w:footnote w:type="continuationSeparator" w:id="0">
    <w:p w14:paraId="3F969D70" w14:textId="77777777" w:rsidR="002E603B" w:rsidRDefault="002E6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2FCB" w14:textId="77777777" w:rsidR="005928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8512" behindDoc="1" locked="0" layoutInCell="1" allowOverlap="1" wp14:anchorId="271B9AFA" wp14:editId="69153612">
          <wp:simplePos x="0" y="0"/>
          <wp:positionH relativeFrom="page">
            <wp:posOffset>521207</wp:posOffset>
          </wp:positionH>
          <wp:positionV relativeFrom="page">
            <wp:posOffset>283464</wp:posOffset>
          </wp:positionV>
          <wp:extent cx="1661159" cy="4937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1159" cy="493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9024" behindDoc="1" locked="0" layoutInCell="1" allowOverlap="1" wp14:anchorId="6DC834CA" wp14:editId="349E2AEF">
          <wp:simplePos x="0" y="0"/>
          <wp:positionH relativeFrom="page">
            <wp:posOffset>6227064</wp:posOffset>
          </wp:positionH>
          <wp:positionV relativeFrom="page">
            <wp:posOffset>298703</wp:posOffset>
          </wp:positionV>
          <wp:extent cx="1075943" cy="4632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75943" cy="463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E4213"/>
    <w:multiLevelType w:val="hybridMultilevel"/>
    <w:tmpl w:val="4FB684D0"/>
    <w:lvl w:ilvl="0" w:tplc="8FDEDAF8">
      <w:start w:val="1"/>
      <w:numFmt w:val="decimal"/>
      <w:lvlText w:val="%1."/>
      <w:lvlJc w:val="left"/>
      <w:pPr>
        <w:ind w:left="36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BC0F6E">
      <w:numFmt w:val="bullet"/>
      <w:lvlText w:val="•"/>
      <w:lvlJc w:val="left"/>
      <w:pPr>
        <w:ind w:left="1332" w:hanging="720"/>
      </w:pPr>
      <w:rPr>
        <w:rFonts w:hint="default"/>
        <w:lang w:val="en-US" w:eastAsia="en-US" w:bidi="ar-SA"/>
      </w:rPr>
    </w:lvl>
    <w:lvl w:ilvl="2" w:tplc="3E5EFFB8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3" w:tplc="C93CA9C8">
      <w:numFmt w:val="bullet"/>
      <w:lvlText w:val="•"/>
      <w:lvlJc w:val="left"/>
      <w:pPr>
        <w:ind w:left="3276" w:hanging="720"/>
      </w:pPr>
      <w:rPr>
        <w:rFonts w:hint="default"/>
        <w:lang w:val="en-US" w:eastAsia="en-US" w:bidi="ar-SA"/>
      </w:rPr>
    </w:lvl>
    <w:lvl w:ilvl="4" w:tplc="D4124D48">
      <w:numFmt w:val="bullet"/>
      <w:lvlText w:val="•"/>
      <w:lvlJc w:val="left"/>
      <w:pPr>
        <w:ind w:left="4248" w:hanging="720"/>
      </w:pPr>
      <w:rPr>
        <w:rFonts w:hint="default"/>
        <w:lang w:val="en-US" w:eastAsia="en-US" w:bidi="ar-SA"/>
      </w:rPr>
    </w:lvl>
    <w:lvl w:ilvl="5" w:tplc="2CB0C36C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 w:tplc="BAE452C8">
      <w:numFmt w:val="bullet"/>
      <w:lvlText w:val="•"/>
      <w:lvlJc w:val="left"/>
      <w:pPr>
        <w:ind w:left="6192" w:hanging="720"/>
      </w:pPr>
      <w:rPr>
        <w:rFonts w:hint="default"/>
        <w:lang w:val="en-US" w:eastAsia="en-US" w:bidi="ar-SA"/>
      </w:rPr>
    </w:lvl>
    <w:lvl w:ilvl="7" w:tplc="538C84C2">
      <w:numFmt w:val="bullet"/>
      <w:lvlText w:val="•"/>
      <w:lvlJc w:val="left"/>
      <w:pPr>
        <w:ind w:left="7164" w:hanging="720"/>
      </w:pPr>
      <w:rPr>
        <w:rFonts w:hint="default"/>
        <w:lang w:val="en-US" w:eastAsia="en-US" w:bidi="ar-SA"/>
      </w:rPr>
    </w:lvl>
    <w:lvl w:ilvl="8" w:tplc="7166B7B0">
      <w:numFmt w:val="bullet"/>
      <w:lvlText w:val="•"/>
      <w:lvlJc w:val="left"/>
      <w:pPr>
        <w:ind w:left="8136" w:hanging="720"/>
      </w:pPr>
      <w:rPr>
        <w:rFonts w:hint="default"/>
        <w:lang w:val="en-US" w:eastAsia="en-US" w:bidi="ar-SA"/>
      </w:rPr>
    </w:lvl>
  </w:abstractNum>
  <w:num w:numId="1" w16cid:durableId="32212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2855"/>
    <w:rsid w:val="002E603B"/>
    <w:rsid w:val="00592855"/>
    <w:rsid w:val="008251B7"/>
    <w:rsid w:val="008C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438D"/>
  <w15:docId w15:val="{8926CD0E-5E5D-42D2-9E85-B7D7E127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1"/>
      <w:ind w:left="355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0"/>
      <w:ind w:left="360" w:hanging="236"/>
    </w:pPr>
  </w:style>
  <w:style w:type="paragraph" w:customStyle="1" w:styleId="TableParagraph">
    <w:name w:val="Table Paragraph"/>
    <w:basedOn w:val="Normal"/>
    <w:uiPriority w:val="1"/>
    <w:qFormat/>
    <w:pPr>
      <w:ind w:left="1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Coding &amp; Solution</dc:title>
  <dc:creator>Chintuu ...</dc:creator>
  <cp:lastModifiedBy>chiguluri harsha</cp:lastModifiedBy>
  <cp:revision>2</cp:revision>
  <dcterms:created xsi:type="dcterms:W3CDTF">2026-07-12T05:02:00Z</dcterms:created>
  <dcterms:modified xsi:type="dcterms:W3CDTF">2026-07-12T05:06:00Z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