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8541" w:val="left" w:leader="none"/>
        </w:tabs>
        <w:spacing w:line="240" w:lineRule="auto"/>
        <w:ind w:left="64" w:right="0" w:firstLine="0"/>
        <w:rPr>
          <w:sz w:val="20"/>
        </w:rPr>
      </w:pPr>
      <w:r>
        <w:rPr>
          <w:position w:val="4"/>
          <w:sz w:val="20"/>
        </w:rPr>
        <w:drawing>
          <wp:inline distT="0" distB="0" distL="0" distR="0">
            <wp:extent cx="1123188" cy="298703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3188" cy="298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  <w:sz w:val="20"/>
        </w:rPr>
      </w:r>
      <w:r>
        <w:rPr>
          <w:position w:val="4"/>
          <w:sz w:val="20"/>
        </w:rPr>
        <w:tab/>
      </w:r>
      <w:r>
        <w:rPr>
          <w:sz w:val="20"/>
        </w:rPr>
        <w:drawing>
          <wp:inline distT="0" distB="0" distL="0" distR="0">
            <wp:extent cx="801411" cy="339851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1411" cy="339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30"/>
        <w:rPr>
          <w:sz w:val="26"/>
        </w:rPr>
      </w:pPr>
    </w:p>
    <w:p>
      <w:pPr>
        <w:pStyle w:val="Heading1"/>
      </w:pPr>
      <w:r>
        <w:rPr>
          <w:spacing w:val="-2"/>
        </w:rPr>
        <w:t>ProjectInitializationandPlanningPhase</w:t>
      </w:r>
    </w:p>
    <w:p>
      <w:pPr>
        <w:pStyle w:val="BodyText"/>
        <w:spacing w:before="74"/>
        <w:rPr>
          <w:b/>
        </w:rPr>
      </w:pPr>
    </w:p>
    <w:tbl>
      <w:tblPr>
        <w:tblW w:w="0" w:type="auto"/>
        <w:jc w:val="left"/>
        <w:tblInd w:w="8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30"/>
        <w:gridCol w:w="4250"/>
      </w:tblGrid>
      <w:tr>
        <w:trPr>
          <w:trHeight w:val="449" w:hRule="atLeast"/>
        </w:trPr>
        <w:tc>
          <w:tcPr>
            <w:tcW w:w="4230" w:type="dxa"/>
          </w:tcPr>
          <w:p>
            <w:pPr>
              <w:pStyle w:val="TableParagraph"/>
              <w:spacing w:before="99"/>
              <w:ind w:left="221"/>
              <w:rPr>
                <w:sz w:val="22"/>
              </w:rPr>
            </w:pPr>
            <w:r>
              <w:rPr>
                <w:spacing w:val="-4"/>
                <w:sz w:val="22"/>
              </w:rPr>
              <w:t>Date</w:t>
            </w:r>
          </w:p>
        </w:tc>
        <w:tc>
          <w:tcPr>
            <w:tcW w:w="4250" w:type="dxa"/>
          </w:tcPr>
          <w:p>
            <w:pPr>
              <w:pStyle w:val="TableParagraph"/>
              <w:spacing w:before="98"/>
              <w:ind w:left="239"/>
              <w:rPr>
                <w:sz w:val="20"/>
              </w:rPr>
            </w:pPr>
            <w:r>
              <w:rPr>
                <w:w w:val="105"/>
                <w:sz w:val="20"/>
              </w:rPr>
              <w:t>06</w:t>
            </w:r>
            <w:r>
              <w:rPr>
                <w:spacing w:val="-9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July</w:t>
            </w:r>
            <w:r>
              <w:rPr>
                <w:spacing w:val="-8"/>
                <w:w w:val="105"/>
                <w:sz w:val="20"/>
              </w:rPr>
              <w:t> </w:t>
            </w:r>
            <w:r>
              <w:rPr>
                <w:spacing w:val="-4"/>
                <w:w w:val="105"/>
                <w:sz w:val="20"/>
              </w:rPr>
              <w:t>2026</w:t>
            </w:r>
          </w:p>
        </w:tc>
      </w:tr>
      <w:tr>
        <w:trPr>
          <w:trHeight w:val="446" w:hRule="atLeast"/>
        </w:trPr>
        <w:tc>
          <w:tcPr>
            <w:tcW w:w="4230" w:type="dxa"/>
          </w:tcPr>
          <w:p>
            <w:pPr>
              <w:pStyle w:val="TableParagraph"/>
              <w:spacing w:before="98"/>
              <w:ind w:left="209"/>
              <w:rPr>
                <w:sz w:val="22"/>
              </w:rPr>
            </w:pPr>
            <w:r>
              <w:rPr>
                <w:spacing w:val="-2"/>
                <w:sz w:val="22"/>
              </w:rPr>
              <w:t>TeamID</w:t>
            </w:r>
          </w:p>
        </w:tc>
        <w:tc>
          <w:tcPr>
            <w:tcW w:w="4250" w:type="dxa"/>
          </w:tcPr>
          <w:p>
            <w:pPr>
              <w:pStyle w:val="TableParagraph"/>
              <w:spacing w:before="98"/>
              <w:ind w:left="239"/>
              <w:rPr>
                <w:sz w:val="22"/>
              </w:rPr>
            </w:pPr>
            <w:r>
              <w:rPr>
                <w:spacing w:val="-2"/>
                <w:sz w:val="22"/>
              </w:rPr>
              <w:t>xxxxxx</w:t>
            </w:r>
          </w:p>
        </w:tc>
      </w:tr>
      <w:tr>
        <w:trPr>
          <w:trHeight w:val="578" w:hRule="atLeast"/>
        </w:trPr>
        <w:tc>
          <w:tcPr>
            <w:tcW w:w="4230" w:type="dxa"/>
          </w:tcPr>
          <w:p>
            <w:pPr>
              <w:pStyle w:val="TableParagraph"/>
              <w:spacing w:before="104"/>
              <w:ind w:left="221"/>
              <w:rPr>
                <w:sz w:val="22"/>
              </w:rPr>
            </w:pPr>
            <w:r>
              <w:rPr>
                <w:spacing w:val="-2"/>
                <w:sz w:val="22"/>
              </w:rPr>
              <w:t>ProjectName</w:t>
            </w:r>
          </w:p>
        </w:tc>
        <w:tc>
          <w:tcPr>
            <w:tcW w:w="4250" w:type="dxa"/>
          </w:tcPr>
          <w:p>
            <w:pPr>
              <w:pStyle w:val="TableParagraph"/>
              <w:spacing w:line="230" w:lineRule="atLeast" w:before="99"/>
              <w:ind w:left="239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OptiCrop:</w:t>
            </w:r>
            <w:r>
              <w:rPr>
                <w:spacing w:val="-7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Smart</w:t>
            </w:r>
            <w:r>
              <w:rPr>
                <w:spacing w:val="-7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Agricultural</w:t>
            </w:r>
            <w:r>
              <w:rPr>
                <w:spacing w:val="-7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Production </w:t>
            </w:r>
            <w:r>
              <w:rPr>
                <w:w w:val="105"/>
                <w:sz w:val="20"/>
              </w:rPr>
              <w:t>Optimization Engine</w:t>
            </w:r>
          </w:p>
        </w:tc>
      </w:tr>
      <w:tr>
        <w:trPr>
          <w:trHeight w:val="451" w:hRule="atLeast"/>
        </w:trPr>
        <w:tc>
          <w:tcPr>
            <w:tcW w:w="4230" w:type="dxa"/>
          </w:tcPr>
          <w:p>
            <w:pPr>
              <w:pStyle w:val="TableParagraph"/>
              <w:spacing w:before="105"/>
              <w:ind w:left="221"/>
              <w:rPr>
                <w:sz w:val="22"/>
              </w:rPr>
            </w:pPr>
            <w:r>
              <w:rPr>
                <w:spacing w:val="-2"/>
                <w:sz w:val="22"/>
              </w:rPr>
              <w:t>MaximumMarks</w:t>
            </w:r>
          </w:p>
        </w:tc>
        <w:tc>
          <w:tcPr>
            <w:tcW w:w="4250" w:type="dxa"/>
          </w:tcPr>
          <w:p>
            <w:pPr>
              <w:pStyle w:val="TableParagraph"/>
              <w:spacing w:before="105"/>
              <w:ind w:left="222"/>
              <w:rPr>
                <w:sz w:val="22"/>
              </w:rPr>
            </w:pPr>
            <w:r>
              <w:rPr>
                <w:sz w:val="22"/>
              </w:rPr>
              <w:t>3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2"/>
                <w:sz w:val="22"/>
              </w:rPr>
              <w:t>Marks</w:t>
            </w:r>
          </w:p>
        </w:tc>
      </w:tr>
    </w:tbl>
    <w:p>
      <w:pPr>
        <w:pStyle w:val="Heading2"/>
        <w:spacing w:before="285"/>
      </w:pPr>
      <w:r>
        <w:rPr>
          <w:spacing w:val="-2"/>
        </w:rPr>
        <w:t>DefineProblemStatements(CustomerProblemStatementTemplate):</w:t>
      </w:r>
    </w:p>
    <w:p>
      <w:pPr>
        <w:pStyle w:val="BodyText"/>
        <w:spacing w:line="249" w:lineRule="auto" w:before="133"/>
        <w:ind w:left="801" w:right="43"/>
      </w:pPr>
      <w:r>
        <w:rPr>
          <w:w w:val="105"/>
        </w:rPr>
        <w:t>Create</w:t>
      </w:r>
      <w:r>
        <w:rPr>
          <w:spacing w:val="-1"/>
          <w:w w:val="105"/>
        </w:rPr>
        <w:t> </w:t>
      </w:r>
      <w:r>
        <w:rPr>
          <w:w w:val="105"/>
        </w:rPr>
        <w:t>a problem</w:t>
      </w:r>
      <w:r>
        <w:rPr>
          <w:spacing w:val="-6"/>
          <w:w w:val="105"/>
        </w:rPr>
        <w:t> </w:t>
      </w:r>
      <w:r>
        <w:rPr>
          <w:w w:val="105"/>
        </w:rPr>
        <w:t>statement to</w:t>
      </w:r>
      <w:r>
        <w:rPr>
          <w:spacing w:val="-1"/>
          <w:w w:val="105"/>
        </w:rPr>
        <w:t> </w:t>
      </w:r>
      <w:r>
        <w:rPr>
          <w:w w:val="105"/>
        </w:rPr>
        <w:t>understand</w:t>
      </w:r>
      <w:r>
        <w:rPr>
          <w:spacing w:val="-1"/>
          <w:w w:val="105"/>
        </w:rPr>
        <w:t> </w:t>
      </w:r>
      <w:r>
        <w:rPr>
          <w:w w:val="105"/>
        </w:rPr>
        <w:t>your</w:t>
      </w:r>
      <w:r>
        <w:rPr>
          <w:spacing w:val="-1"/>
          <w:w w:val="105"/>
        </w:rPr>
        <w:t> </w:t>
      </w:r>
      <w:r>
        <w:rPr>
          <w:w w:val="105"/>
        </w:rPr>
        <w:t>customer's point of view.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Customer</w:t>
      </w:r>
      <w:r>
        <w:rPr>
          <w:spacing w:val="-2"/>
          <w:w w:val="105"/>
        </w:rPr>
        <w:t> </w:t>
      </w:r>
      <w:r>
        <w:rPr>
          <w:w w:val="105"/>
        </w:rPr>
        <w:t>Problem</w:t>
      </w:r>
      <w:r>
        <w:rPr>
          <w:spacing w:val="-2"/>
          <w:w w:val="105"/>
        </w:rPr>
        <w:t> </w:t>
      </w:r>
      <w:r>
        <w:rPr>
          <w:w w:val="105"/>
        </w:rPr>
        <w:t>Statement template</w:t>
      </w:r>
      <w:r>
        <w:rPr>
          <w:spacing w:val="-2"/>
          <w:w w:val="105"/>
        </w:rPr>
        <w:t> </w:t>
      </w:r>
      <w:r>
        <w:rPr>
          <w:w w:val="105"/>
        </w:rPr>
        <w:t>helps you focus on what</w:t>
      </w:r>
      <w:r>
        <w:rPr>
          <w:spacing w:val="-1"/>
          <w:w w:val="105"/>
        </w:rPr>
        <w:t> </w:t>
      </w:r>
      <w:r>
        <w:rPr>
          <w:w w:val="105"/>
        </w:rPr>
        <w:t>matters</w:t>
      </w:r>
      <w:r>
        <w:rPr>
          <w:spacing w:val="-2"/>
          <w:w w:val="105"/>
        </w:rPr>
        <w:t> </w:t>
      </w:r>
      <w:r>
        <w:rPr>
          <w:w w:val="105"/>
        </w:rPr>
        <w:t>to create experiences</w:t>
      </w:r>
      <w:r>
        <w:rPr>
          <w:spacing w:val="-2"/>
          <w:w w:val="105"/>
        </w:rPr>
        <w:t> </w:t>
      </w:r>
      <w:r>
        <w:rPr>
          <w:w w:val="105"/>
        </w:rPr>
        <w:t>people</w:t>
      </w:r>
      <w:r>
        <w:rPr>
          <w:spacing w:val="-3"/>
          <w:w w:val="105"/>
        </w:rPr>
        <w:t> </w:t>
      </w:r>
      <w:r>
        <w:rPr>
          <w:w w:val="105"/>
        </w:rPr>
        <w:t>will</w:t>
      </w:r>
      <w:r>
        <w:rPr>
          <w:spacing w:val="-3"/>
          <w:w w:val="105"/>
        </w:rPr>
        <w:t> </w:t>
      </w:r>
      <w:r>
        <w:rPr>
          <w:w w:val="105"/>
        </w:rPr>
        <w:t>love.</w:t>
      </w:r>
      <w:r>
        <w:rPr>
          <w:spacing w:val="-4"/>
          <w:w w:val="105"/>
        </w:rPr>
        <w:t> </w:t>
      </w:r>
      <w:r>
        <w:rPr>
          <w:w w:val="105"/>
        </w:rPr>
        <w:t>A well-articulated</w:t>
      </w:r>
      <w:r>
        <w:rPr>
          <w:spacing w:val="-2"/>
          <w:w w:val="105"/>
        </w:rPr>
        <w:t> </w:t>
      </w:r>
      <w:r>
        <w:rPr>
          <w:w w:val="105"/>
        </w:rPr>
        <w:t>customer problem</w:t>
      </w:r>
      <w:r>
        <w:rPr>
          <w:spacing w:val="-14"/>
          <w:w w:val="105"/>
        </w:rPr>
        <w:t> </w:t>
      </w:r>
      <w:r>
        <w:rPr>
          <w:w w:val="105"/>
        </w:rPr>
        <w:t>statement</w:t>
      </w:r>
      <w:r>
        <w:rPr>
          <w:spacing w:val="-12"/>
          <w:w w:val="105"/>
        </w:rPr>
        <w:t> </w:t>
      </w:r>
      <w:r>
        <w:rPr>
          <w:w w:val="105"/>
        </w:rPr>
        <w:t>allows</w:t>
      </w:r>
      <w:r>
        <w:rPr>
          <w:spacing w:val="-12"/>
          <w:w w:val="105"/>
        </w:rPr>
        <w:t> </w:t>
      </w:r>
      <w:r>
        <w:rPr>
          <w:w w:val="105"/>
        </w:rPr>
        <w:t>you</w:t>
      </w:r>
      <w:r>
        <w:rPr>
          <w:spacing w:val="-11"/>
          <w:w w:val="105"/>
        </w:rPr>
        <w:t> </w:t>
      </w:r>
      <w:r>
        <w:rPr>
          <w:w w:val="105"/>
        </w:rPr>
        <w:t>and</w:t>
      </w:r>
      <w:r>
        <w:rPr>
          <w:spacing w:val="-12"/>
          <w:w w:val="105"/>
        </w:rPr>
        <w:t> </w:t>
      </w:r>
      <w:r>
        <w:rPr>
          <w:w w:val="105"/>
        </w:rPr>
        <w:t>your</w:t>
      </w:r>
      <w:r>
        <w:rPr>
          <w:spacing w:val="-12"/>
          <w:w w:val="105"/>
        </w:rPr>
        <w:t> </w:t>
      </w:r>
      <w:r>
        <w:rPr>
          <w:w w:val="105"/>
        </w:rPr>
        <w:t>team</w:t>
      </w:r>
      <w:r>
        <w:rPr>
          <w:spacing w:val="-14"/>
          <w:w w:val="105"/>
        </w:rPr>
        <w:t> </w:t>
      </w:r>
      <w:r>
        <w:rPr>
          <w:w w:val="105"/>
        </w:rPr>
        <w:t>to</w:t>
      </w:r>
      <w:r>
        <w:rPr>
          <w:spacing w:val="-12"/>
          <w:w w:val="105"/>
        </w:rPr>
        <w:t> </w:t>
      </w:r>
      <w:r>
        <w:rPr>
          <w:w w:val="105"/>
        </w:rPr>
        <w:t>find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ideal</w:t>
      </w:r>
      <w:r>
        <w:rPr>
          <w:spacing w:val="-13"/>
          <w:w w:val="105"/>
        </w:rPr>
        <w:t> </w:t>
      </w:r>
      <w:r>
        <w:rPr>
          <w:w w:val="105"/>
        </w:rPr>
        <w:t>solution</w:t>
      </w:r>
      <w:r>
        <w:rPr>
          <w:spacing w:val="-12"/>
          <w:w w:val="105"/>
        </w:rPr>
        <w:t> </w:t>
      </w:r>
      <w:r>
        <w:rPr>
          <w:w w:val="105"/>
        </w:rPr>
        <w:t>for</w:t>
      </w:r>
      <w:r>
        <w:rPr>
          <w:spacing w:val="-11"/>
          <w:w w:val="105"/>
        </w:rPr>
        <w:t> </w:t>
      </w:r>
      <w:r>
        <w:rPr>
          <w:w w:val="105"/>
        </w:rPr>
        <w:t>your</w:t>
      </w:r>
      <w:r>
        <w:rPr>
          <w:spacing w:val="-12"/>
          <w:w w:val="105"/>
        </w:rPr>
        <w:t> </w:t>
      </w:r>
      <w:r>
        <w:rPr>
          <w:w w:val="105"/>
        </w:rPr>
        <w:t>customers'</w:t>
      </w:r>
      <w:r>
        <w:rPr>
          <w:spacing w:val="-14"/>
          <w:w w:val="105"/>
        </w:rPr>
        <w:t> </w:t>
      </w:r>
      <w:r>
        <w:rPr>
          <w:w w:val="105"/>
        </w:rPr>
        <w:t>challenges.Throughout the</w:t>
      </w:r>
      <w:r>
        <w:rPr>
          <w:spacing w:val="-1"/>
          <w:w w:val="105"/>
        </w:rPr>
        <w:t> </w:t>
      </w:r>
      <w:r>
        <w:rPr>
          <w:w w:val="105"/>
        </w:rPr>
        <w:t>process,</w:t>
      </w:r>
      <w:r>
        <w:rPr>
          <w:spacing w:val="-1"/>
          <w:w w:val="105"/>
        </w:rPr>
        <w:t> </w:t>
      </w:r>
      <w:r>
        <w:rPr>
          <w:w w:val="105"/>
        </w:rPr>
        <w:t>you’ll</w:t>
      </w:r>
      <w:r>
        <w:rPr>
          <w:spacing w:val="-2"/>
          <w:w w:val="105"/>
        </w:rPr>
        <w:t> </w:t>
      </w:r>
      <w:r>
        <w:rPr>
          <w:w w:val="105"/>
        </w:rPr>
        <w:t>also</w:t>
      </w:r>
      <w:r>
        <w:rPr>
          <w:spacing w:val="-1"/>
          <w:w w:val="105"/>
        </w:rPr>
        <w:t> </w:t>
      </w:r>
      <w:r>
        <w:rPr>
          <w:w w:val="105"/>
        </w:rPr>
        <w:t>be</w:t>
      </w:r>
      <w:r>
        <w:rPr>
          <w:spacing w:val="-1"/>
          <w:w w:val="105"/>
        </w:rPr>
        <w:t> </w:t>
      </w:r>
      <w:r>
        <w:rPr>
          <w:w w:val="105"/>
        </w:rPr>
        <w:t>able</w:t>
      </w:r>
      <w:r>
        <w:rPr>
          <w:spacing w:val="-4"/>
          <w:w w:val="105"/>
        </w:rPr>
        <w:t> </w:t>
      </w:r>
      <w:r>
        <w:rPr>
          <w:w w:val="105"/>
        </w:rPr>
        <w:t>to</w:t>
      </w:r>
      <w:r>
        <w:rPr>
          <w:spacing w:val="-1"/>
          <w:w w:val="105"/>
        </w:rPr>
        <w:t> </w:t>
      </w:r>
      <w:r>
        <w:rPr>
          <w:w w:val="105"/>
        </w:rPr>
        <w:t>empathize</w:t>
      </w:r>
      <w:r>
        <w:rPr>
          <w:spacing w:val="-2"/>
          <w:w w:val="105"/>
        </w:rPr>
        <w:t> </w:t>
      </w:r>
      <w:r>
        <w:rPr>
          <w:w w:val="105"/>
        </w:rPr>
        <w:t>with</w:t>
      </w:r>
      <w:r>
        <w:rPr>
          <w:spacing w:val="-1"/>
          <w:w w:val="105"/>
        </w:rPr>
        <w:t> </w:t>
      </w:r>
      <w:r>
        <w:rPr>
          <w:w w:val="105"/>
        </w:rPr>
        <w:t>your</w:t>
      </w:r>
      <w:r>
        <w:rPr>
          <w:spacing w:val="-3"/>
          <w:w w:val="105"/>
        </w:rPr>
        <w:t> </w:t>
      </w:r>
      <w:r>
        <w:rPr>
          <w:w w:val="105"/>
        </w:rPr>
        <w:t>customers,</w:t>
      </w:r>
      <w:r>
        <w:rPr>
          <w:spacing w:val="-1"/>
          <w:w w:val="105"/>
        </w:rPr>
        <w:t> </w:t>
      </w:r>
      <w:r>
        <w:rPr>
          <w:w w:val="105"/>
        </w:rPr>
        <w:t>which</w:t>
      </w:r>
      <w:r>
        <w:rPr>
          <w:spacing w:val="-1"/>
          <w:w w:val="105"/>
        </w:rPr>
        <w:t> </w:t>
      </w:r>
      <w:r>
        <w:rPr>
          <w:w w:val="105"/>
        </w:rPr>
        <w:t>helps</w:t>
      </w:r>
      <w:r>
        <w:rPr>
          <w:spacing w:val="-1"/>
          <w:w w:val="105"/>
        </w:rPr>
        <w:t> </w:t>
      </w:r>
      <w:r>
        <w:rPr>
          <w:w w:val="105"/>
        </w:rPr>
        <w:t>you</w:t>
      </w:r>
      <w:r>
        <w:rPr>
          <w:spacing w:val="-3"/>
          <w:w w:val="105"/>
        </w:rPr>
        <w:t> </w:t>
      </w:r>
      <w:r>
        <w:rPr>
          <w:w w:val="105"/>
        </w:rPr>
        <w:t>better</w:t>
      </w:r>
      <w:r>
        <w:rPr>
          <w:spacing w:val="-3"/>
          <w:w w:val="105"/>
        </w:rPr>
        <w:t> </w:t>
      </w:r>
      <w:r>
        <w:rPr>
          <w:w w:val="105"/>
        </w:rPr>
        <w:t>understand</w:t>
      </w:r>
      <w:r>
        <w:rPr>
          <w:spacing w:val="-1"/>
          <w:w w:val="105"/>
        </w:rPr>
        <w:t> </w:t>
      </w:r>
      <w:r>
        <w:rPr>
          <w:w w:val="105"/>
        </w:rPr>
        <w:t>how</w:t>
      </w:r>
      <w:r>
        <w:rPr>
          <w:spacing w:val="-1"/>
          <w:w w:val="105"/>
        </w:rPr>
        <w:t> </w:t>
      </w:r>
      <w:r>
        <w:rPr>
          <w:w w:val="105"/>
        </w:rPr>
        <w:t>they perceive your product or service.</w:t>
      </w:r>
    </w:p>
    <w:p>
      <w:pPr>
        <w:pStyle w:val="BodyText"/>
        <w:spacing w:before="89"/>
      </w:pPr>
    </w:p>
    <w:p>
      <w:pPr>
        <w:pStyle w:val="Heading2"/>
      </w:pPr>
      <w:r>
        <w:rPr>
          <w:spacing w:val="-2"/>
        </w:rPr>
        <w:t>Example:</w:t>
      </w:r>
    </w:p>
    <w:p>
      <w:pPr>
        <w:pStyle w:val="BodyText"/>
        <w:spacing w:before="9"/>
        <w:rPr>
          <w:b/>
          <w:sz w:val="17"/>
        </w:rPr>
      </w:pPr>
      <w:r>
        <w:rPr>
          <w:b/>
          <w:sz w:val="17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1203960</wp:posOffset>
            </wp:positionH>
            <wp:positionV relativeFrom="paragraph">
              <wp:posOffset>145519</wp:posOffset>
            </wp:positionV>
            <wp:extent cx="5400791" cy="1093089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791" cy="10930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footerReference w:type="default" r:id="rId5"/>
      <w:type w:val="continuous"/>
      <w:pgSz w:w="12240" w:h="15840"/>
      <w:pgMar w:header="0" w:footer="7131" w:top="320" w:bottom="7320" w:left="1080" w:right="720"/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0" simplePos="0" relativeHeight="15728640">
              <wp:simplePos x="0" y="0"/>
              <wp:positionH relativeFrom="page">
                <wp:posOffset>1143000</wp:posOffset>
              </wp:positionH>
              <wp:positionV relativeFrom="page">
                <wp:posOffset>5397246</wp:posOffset>
              </wp:positionV>
              <wp:extent cx="5779135" cy="163258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5779135" cy="16325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70" w:type="dxa"/>
                            <w:tbl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  <w:insideH w:val="single" w:sz="8" w:space="0" w:color="000000"/>
                              <w:insideV w:val="single" w:sz="8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1225"/>
                            <w:gridCol w:w="1651"/>
                            <w:gridCol w:w="1434"/>
                            <w:gridCol w:w="1531"/>
                            <w:gridCol w:w="1418"/>
                            <w:gridCol w:w="1704"/>
                          </w:tblGrid>
                          <w:tr>
                            <w:trPr>
                              <w:trHeight w:val="1035" w:hRule="atLeast"/>
                            </w:trPr>
                            <w:tc>
                              <w:tcPr>
                                <w:tcW w:w="1225" w:type="dxa"/>
                              </w:tcPr>
                              <w:p>
                                <w:pPr>
                                  <w:pStyle w:val="TableParagraph"/>
                                  <w:spacing w:line="254" w:lineRule="auto" w:before="102"/>
                                  <w:ind w:left="232" w:right="89" w:firstLine="16"/>
                                  <w:jc w:val="center"/>
                                  <w:rPr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b/>
                                    <w:spacing w:val="-2"/>
                                    <w:w w:val="105"/>
                                    <w:sz w:val="20"/>
                                  </w:rPr>
                                  <w:t>Problem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0"/>
                                  </w:rPr>
                                  <w:t>Statement </w:t>
                                </w:r>
                                <w:r>
                                  <w:rPr>
                                    <w:b/>
                                    <w:spacing w:val="-4"/>
                                    <w:w w:val="105"/>
                                    <w:sz w:val="20"/>
                                  </w:rPr>
                                  <w:t>(PS)</w:t>
                                </w:r>
                              </w:p>
                            </w:tc>
                            <w:tc>
                              <w:tcPr>
                                <w:tcW w:w="1651" w:type="dxa"/>
                              </w:tcPr>
                              <w:p>
                                <w:pPr>
                                  <w:pStyle w:val="TableParagraph"/>
                                  <w:spacing w:line="259" w:lineRule="auto" w:before="102"/>
                                  <w:ind w:left="312" w:firstLine="364"/>
                                  <w:rPr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b/>
                                    <w:w w:val="105"/>
                                    <w:sz w:val="20"/>
                                  </w:rPr>
                                  <w:t>I am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0"/>
                                  </w:rPr>
                                  <w:t>(Customer)</w:t>
                                </w:r>
                              </w:p>
                            </w:tc>
                            <w:tc>
                              <w:tcPr>
                                <w:tcW w:w="1434" w:type="dxa"/>
                              </w:tcPr>
                              <w:p>
                                <w:pPr>
                                  <w:pStyle w:val="TableParagraph"/>
                                  <w:spacing w:line="247" w:lineRule="auto" w:before="102"/>
                                  <w:ind w:left="687" w:right="232" w:hanging="370"/>
                                  <w:rPr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b/>
                                    <w:spacing w:val="-2"/>
                                    <w:sz w:val="20"/>
                                  </w:rPr>
                                  <w:t>I’mtrying </w:t>
                                </w:r>
                                <w:r>
                                  <w:rPr>
                                    <w:b/>
                                    <w:spacing w:val="-6"/>
                                    <w:w w:val="105"/>
                                    <w:sz w:val="20"/>
                                  </w:rPr>
                                  <w:t>to</w:t>
                                </w:r>
                              </w:p>
                            </w:tc>
                            <w:tc>
                              <w:tcPr>
                                <w:tcW w:w="1531" w:type="dxa"/>
                              </w:tcPr>
                              <w:p>
                                <w:pPr>
                                  <w:pStyle w:val="TableParagraph"/>
                                  <w:spacing w:before="102"/>
                                  <w:ind w:left="151"/>
                                  <w:jc w:val="center"/>
                                  <w:rPr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b/>
                                    <w:spacing w:val="-5"/>
                                    <w:w w:val="105"/>
                                    <w:sz w:val="20"/>
                                  </w:rPr>
                                  <w:t>But</w:t>
                                </w:r>
                              </w:p>
                            </w:tc>
                            <w:tc>
                              <w:tcPr>
                                <w:tcW w:w="1418" w:type="dxa"/>
                              </w:tcPr>
                              <w:p>
                                <w:pPr>
                                  <w:pStyle w:val="TableParagraph"/>
                                  <w:spacing w:before="102"/>
                                  <w:ind w:left="411"/>
                                  <w:rPr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b/>
                                    <w:spacing w:val="-2"/>
                                    <w:w w:val="105"/>
                                    <w:sz w:val="20"/>
                                  </w:rPr>
                                  <w:t>Because</w:t>
                                </w:r>
                              </w:p>
                            </w:tc>
                            <w:tc>
                              <w:tcPr>
                                <w:tcW w:w="1704" w:type="dxa"/>
                              </w:tcPr>
                              <w:p>
                                <w:pPr>
                                  <w:pStyle w:val="TableParagraph"/>
                                  <w:spacing w:line="247" w:lineRule="auto" w:before="102"/>
                                  <w:ind w:left="583" w:right="47" w:hanging="286"/>
                                  <w:rPr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b/>
                                    <w:spacing w:val="-2"/>
                                    <w:sz w:val="20"/>
                                  </w:rPr>
                                  <w:t>Whichmakes </w:t>
                                </w:r>
                                <w:r>
                                  <w:rPr>
                                    <w:b/>
                                    <w:w w:val="105"/>
                                    <w:sz w:val="20"/>
                                  </w:rPr>
                                  <w:t>me feel</w:t>
                                </w:r>
                              </w:p>
                            </w:tc>
                          </w:tr>
                          <w:tr>
                            <w:trPr>
                              <w:trHeight w:val="364" w:hRule="atLeast"/>
                            </w:trPr>
                            <w:tc>
                              <w:tcPr>
                                <w:tcW w:w="1225" w:type="dxa"/>
                                <w:tcBorders>
                                  <w:bottom w:val="nil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before="109"/>
                                  <w:ind w:left="222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PS-</w:t>
                                </w:r>
                                <w:r>
                                  <w:rPr>
                                    <w:spacing w:val="-10"/>
                                    <w:sz w:val="20"/>
                                  </w:rPr>
                                  <w:t>1</w:t>
                                </w:r>
                              </w:p>
                            </w:tc>
                            <w:tc>
                              <w:tcPr>
                                <w:tcW w:w="1651" w:type="dxa"/>
                                <w:tcBorders>
                                  <w:bottom w:val="nil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before="109"/>
                                  <w:ind w:left="104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w w:val="105"/>
                                    <w:sz w:val="20"/>
                                  </w:rPr>
                                  <w:t>A</w:t>
                                </w:r>
                                <w:r>
                                  <w:rPr>
                                    <w:spacing w:val="-5"/>
                                    <w:w w:val="105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w w:val="105"/>
                                    <w:sz w:val="20"/>
                                  </w:rPr>
                                  <w:t>farmer</w:t>
                                </w:r>
                              </w:p>
                            </w:tc>
                            <w:tc>
                              <w:tcPr>
                                <w:tcW w:w="1434" w:type="dxa"/>
                                <w:tcBorders>
                                  <w:bottom w:val="nil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before="109"/>
                                  <w:ind w:left="111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pacing w:val="-2"/>
                                    <w:w w:val="105"/>
                                    <w:sz w:val="20"/>
                                  </w:rPr>
                                  <w:t>Select </w:t>
                                </w:r>
                                <w:r>
                                  <w:rPr>
                                    <w:spacing w:val="-5"/>
                                    <w:w w:val="105"/>
                                    <w:sz w:val="20"/>
                                  </w:rPr>
                                  <w:t>the</w:t>
                                </w:r>
                              </w:p>
                            </w:tc>
                            <w:tc>
                              <w:tcPr>
                                <w:tcW w:w="1531" w:type="dxa"/>
                                <w:tcBorders>
                                  <w:bottom w:val="nil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before="109"/>
                                  <w:ind w:left="95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w w:val="105"/>
                                    <w:sz w:val="20"/>
                                  </w:rPr>
                                  <w:t>I</w:t>
                                </w:r>
                                <w:r>
                                  <w:rPr>
                                    <w:spacing w:val="-10"/>
                                    <w:w w:val="105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w w:val="105"/>
                                    <w:sz w:val="20"/>
                                  </w:rPr>
                                  <w:t>don't</w:t>
                                </w:r>
                                <w:r>
                                  <w:rPr>
                                    <w:spacing w:val="-6"/>
                                    <w:w w:val="105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pacing w:val="-4"/>
                                    <w:w w:val="105"/>
                                    <w:sz w:val="20"/>
                                  </w:rPr>
                                  <w:t>know</w:t>
                                </w:r>
                              </w:p>
                            </w:tc>
                            <w:tc>
                              <w:tcPr>
                                <w:tcW w:w="1418" w:type="dxa"/>
                                <w:tcBorders>
                                  <w:bottom w:val="nil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before="109"/>
                                  <w:ind w:left="100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w w:val="105"/>
                                    <w:sz w:val="20"/>
                                  </w:rPr>
                                  <w:t>Weather,</w:t>
                                </w:r>
                                <w:r>
                                  <w:rPr>
                                    <w:spacing w:val="42"/>
                                    <w:w w:val="105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pacing w:val="-4"/>
                                    <w:w w:val="105"/>
                                    <w:sz w:val="20"/>
                                  </w:rPr>
                                  <w:t>soil</w:t>
                                </w:r>
                              </w:p>
                            </w:tc>
                            <w:tc>
                              <w:tcPr>
                                <w:tcW w:w="1704" w:type="dxa"/>
                                <w:tcBorders>
                                  <w:bottom w:val="nil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before="109"/>
                                  <w:ind w:left="106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Confused</w:t>
                                </w:r>
                                <w:r>
                                  <w:rPr>
                                    <w:spacing w:val="20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t>and</w:t>
                                </w:r>
                              </w:p>
                            </w:tc>
                          </w:tr>
                          <w:tr>
                            <w:trPr>
                              <w:trHeight w:val="274" w:hRule="atLeast"/>
                            </w:trPr>
                            <w:tc>
                              <w:tcPr>
                                <w:tcW w:w="1225" w:type="dxa"/>
                                <w:tcBorders>
                                  <w:top w:val="nil"/>
                                  <w:bottom w:val="nil"/>
                                </w:tcBorders>
                              </w:tcPr>
                              <w:p>
                                <w:pPr>
                                  <w:pStyle w:val="TableParagraph"/>
                                  <w:rPr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51" w:type="dxa"/>
                                <w:tcBorders>
                                  <w:top w:val="nil"/>
                                  <w:bottom w:val="nil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before="21"/>
                                  <w:ind w:left="104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pacing w:val="-2"/>
                                    <w:w w:val="105"/>
                                    <w:sz w:val="20"/>
                                  </w:rPr>
                                  <w:t>cultivating</w:t>
                                </w:r>
                              </w:p>
                            </w:tc>
                            <w:tc>
                              <w:tcPr>
                                <w:tcW w:w="1434" w:type="dxa"/>
                                <w:tcBorders>
                                  <w:top w:val="nil"/>
                                  <w:bottom w:val="nil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before="21"/>
                                  <w:ind w:left="111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w w:val="105"/>
                                    <w:sz w:val="20"/>
                                  </w:rPr>
                                  <w:t>best</w:t>
                                </w:r>
                                <w:r>
                                  <w:rPr>
                                    <w:spacing w:val="-11"/>
                                    <w:w w:val="105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w w:val="105"/>
                                    <w:sz w:val="20"/>
                                  </w:rPr>
                                  <w:t>crop</w:t>
                                </w:r>
                                <w:r>
                                  <w:rPr>
                                    <w:spacing w:val="-9"/>
                                    <w:w w:val="105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pacing w:val="-5"/>
                                    <w:w w:val="105"/>
                                    <w:sz w:val="20"/>
                                  </w:rPr>
                                  <w:t>for</w:t>
                                </w:r>
                              </w:p>
                            </w:tc>
                            <w:tc>
                              <w:tcPr>
                                <w:tcW w:w="1531" w:type="dxa"/>
                                <w:tcBorders>
                                  <w:top w:val="nil"/>
                                  <w:bottom w:val="nil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before="21"/>
                                  <w:ind w:left="95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w w:val="105"/>
                                    <w:sz w:val="20"/>
                                  </w:rPr>
                                  <w:t>which</w:t>
                                </w:r>
                                <w:r>
                                  <w:rPr>
                                    <w:spacing w:val="-12"/>
                                    <w:w w:val="105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w w:val="105"/>
                                    <w:sz w:val="20"/>
                                  </w:rPr>
                                  <w:t>crop</w:t>
                                </w:r>
                                <w:r>
                                  <w:rPr>
                                    <w:spacing w:val="-9"/>
                                    <w:w w:val="105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pacing w:val="-4"/>
                                    <w:w w:val="105"/>
                                    <w:sz w:val="20"/>
                                  </w:rPr>
                                  <w:t>will</w:t>
                                </w:r>
                              </w:p>
                            </w:tc>
                            <w:tc>
                              <w:tcPr>
                                <w:tcW w:w="1418" w:type="dxa"/>
                                <w:tcBorders>
                                  <w:top w:val="nil"/>
                                  <w:bottom w:val="nil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before="21"/>
                                  <w:ind w:left="100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pacing w:val="-2"/>
                                    <w:w w:val="105"/>
                                    <w:sz w:val="20"/>
                                  </w:rPr>
                                  <w:t>conditions,</w:t>
                                </w:r>
                              </w:p>
                            </w:tc>
                            <w:tc>
                              <w:tcPr>
                                <w:tcW w:w="1704" w:type="dxa"/>
                                <w:tcBorders>
                                  <w:top w:val="nil"/>
                                  <w:bottom w:val="nil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before="21"/>
                                  <w:ind w:left="106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worried</w:t>
                                </w:r>
                                <w:r>
                                  <w:rPr>
                                    <w:spacing w:val="17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about</w:t>
                                </w:r>
                              </w:p>
                            </w:tc>
                          </w:tr>
                          <w:tr>
                            <w:trPr>
                              <w:trHeight w:val="274" w:hRule="atLeast"/>
                            </w:trPr>
                            <w:tc>
                              <w:tcPr>
                                <w:tcW w:w="1225" w:type="dxa"/>
                                <w:tcBorders>
                                  <w:top w:val="nil"/>
                                  <w:bottom w:val="nil"/>
                                </w:tcBorders>
                              </w:tcPr>
                              <w:p>
                                <w:pPr>
                                  <w:pStyle w:val="TableParagraph"/>
                                  <w:rPr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51" w:type="dxa"/>
                                <w:tcBorders>
                                  <w:top w:val="nil"/>
                                  <w:bottom w:val="nil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before="20"/>
                                  <w:ind w:left="104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seasonal</w:t>
                                </w:r>
                                <w:r>
                                  <w:rPr>
                                    <w:spacing w:val="19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crops..</w:t>
                                </w:r>
                              </w:p>
                            </w:tc>
                            <w:tc>
                              <w:tcPr>
                                <w:tcW w:w="1434" w:type="dxa"/>
                                <w:tcBorders>
                                  <w:top w:val="nil"/>
                                  <w:bottom w:val="nil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before="20"/>
                                  <w:ind w:left="111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w w:val="105"/>
                                    <w:sz w:val="20"/>
                                  </w:rPr>
                                  <w:t>my</w:t>
                                </w:r>
                                <w:r>
                                  <w:rPr>
                                    <w:spacing w:val="-11"/>
                                    <w:w w:val="105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w w:val="105"/>
                                    <w:sz w:val="20"/>
                                  </w:rPr>
                                  <w:t>land.</w:t>
                                </w:r>
                              </w:p>
                            </w:tc>
                            <w:tc>
                              <w:tcPr>
                                <w:tcW w:w="1531" w:type="dxa"/>
                                <w:tcBorders>
                                  <w:top w:val="nil"/>
                                  <w:bottom w:val="nil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before="20"/>
                                  <w:ind w:left="95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w w:val="105"/>
                                    <w:sz w:val="20"/>
                                  </w:rPr>
                                  <w:t>give</w:t>
                                </w:r>
                                <w:r>
                                  <w:rPr>
                                    <w:spacing w:val="-8"/>
                                    <w:w w:val="105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w w:val="105"/>
                                    <w:sz w:val="20"/>
                                  </w:rPr>
                                  <w:t>the</w:t>
                                </w:r>
                                <w:r>
                                  <w:rPr>
                                    <w:spacing w:val="-10"/>
                                    <w:w w:val="105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w w:val="105"/>
                                    <w:sz w:val="20"/>
                                  </w:rPr>
                                  <w:t>highest</w:t>
                                </w:r>
                              </w:p>
                            </w:tc>
                            <w:tc>
                              <w:tcPr>
                                <w:tcW w:w="1418" w:type="dxa"/>
                                <w:tcBorders>
                                  <w:top w:val="nil"/>
                                  <w:bottom w:val="nil"/>
                                </w:tcBorders>
                              </w:tcPr>
                              <w:p>
                                <w:pPr>
                                  <w:pStyle w:val="TableParagraph"/>
                                  <w:tabs>
                                    <w:tab w:pos="670" w:val="left" w:leader="none"/>
                                  </w:tabs>
                                  <w:spacing w:before="20"/>
                                  <w:ind w:left="100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pacing w:val="-5"/>
                                    <w:w w:val="105"/>
                                    <w:sz w:val="20"/>
                                  </w:rPr>
                                  <w:t>and</w:t>
                                </w:r>
                                <w:r>
                                  <w:rPr>
                                    <w:sz w:val="20"/>
                                  </w:rPr>
                                  <w:tab/>
                                </w:r>
                                <w:r>
                                  <w:rPr>
                                    <w:spacing w:val="-2"/>
                                    <w:w w:val="105"/>
                                    <w:sz w:val="20"/>
                                  </w:rPr>
                                  <w:t>rainfall</w:t>
                                </w:r>
                              </w:p>
                            </w:tc>
                            <w:tc>
                              <w:tcPr>
                                <w:tcW w:w="1704" w:type="dxa"/>
                                <w:tcBorders>
                                  <w:top w:val="nil"/>
                                  <w:bottom w:val="nil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before="20"/>
                                  <w:ind w:left="106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w w:val="105"/>
                                    <w:sz w:val="20"/>
                                  </w:rPr>
                                  <w:t>crop</w:t>
                                </w:r>
                                <w:r>
                                  <w:rPr>
                                    <w:spacing w:val="-9"/>
                                    <w:w w:val="105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w w:val="105"/>
                                    <w:sz w:val="20"/>
                                  </w:rPr>
                                  <w:t>failure.</w:t>
                                </w:r>
                              </w:p>
                            </w:tc>
                          </w:tr>
                          <w:tr>
                            <w:trPr>
                              <w:trHeight w:val="273" w:hRule="atLeast"/>
                            </w:trPr>
                            <w:tc>
                              <w:tcPr>
                                <w:tcW w:w="1225" w:type="dxa"/>
                                <w:tcBorders>
                                  <w:top w:val="nil"/>
                                  <w:bottom w:val="nil"/>
                                </w:tcBorders>
                              </w:tcPr>
                              <w:p>
                                <w:pPr>
                                  <w:pStyle w:val="TableParagraph"/>
                                  <w:rPr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51" w:type="dxa"/>
                                <w:tcBorders>
                                  <w:top w:val="nil"/>
                                  <w:bottom w:val="nil"/>
                                </w:tcBorders>
                              </w:tcPr>
                              <w:p>
                                <w:pPr>
                                  <w:pStyle w:val="TableParagraph"/>
                                  <w:rPr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434" w:type="dxa"/>
                                <w:tcBorders>
                                  <w:top w:val="nil"/>
                                  <w:bottom w:val="nil"/>
                                </w:tcBorders>
                              </w:tcPr>
                              <w:p>
                                <w:pPr>
                                  <w:pStyle w:val="TableParagraph"/>
                                  <w:rPr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531" w:type="dxa"/>
                                <w:tcBorders>
                                  <w:top w:val="nil"/>
                                  <w:bottom w:val="nil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before="21"/>
                                  <w:ind w:left="95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pacing w:val="-2"/>
                                    <w:w w:val="105"/>
                                    <w:sz w:val="20"/>
                                  </w:rPr>
                                  <w:t>yield.</w:t>
                                </w:r>
                              </w:p>
                            </w:tc>
                            <w:tc>
                              <w:tcPr>
                                <w:tcW w:w="1418" w:type="dxa"/>
                                <w:tcBorders>
                                  <w:top w:val="nil"/>
                                  <w:bottom w:val="nil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before="21"/>
                                  <w:ind w:left="100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w w:val="105"/>
                                    <w:sz w:val="20"/>
                                  </w:rPr>
                                  <w:t>change</w:t>
                                </w:r>
                                <w:r>
                                  <w:rPr>
                                    <w:spacing w:val="55"/>
                                    <w:w w:val="105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w w:val="105"/>
                                    <w:sz w:val="20"/>
                                  </w:rPr>
                                  <w:t>every</w:t>
                                </w:r>
                              </w:p>
                            </w:tc>
                            <w:tc>
                              <w:tcPr>
                                <w:tcW w:w="1704" w:type="dxa"/>
                                <w:tcBorders>
                                  <w:top w:val="nil"/>
                                  <w:bottom w:val="nil"/>
                                </w:tcBorders>
                              </w:tcPr>
                              <w:p>
                                <w:pPr>
                                  <w:pStyle w:val="TableParagraph"/>
                                  <w:rPr>
                                    <w:sz w:val="20"/>
                                  </w:rPr>
                                </w:pPr>
                              </w:p>
                            </w:tc>
                          </w:tr>
                          <w:tr>
                            <w:trPr>
                              <w:trHeight w:val="291" w:hRule="atLeast"/>
                            </w:trPr>
                            <w:tc>
                              <w:tcPr>
                                <w:tcW w:w="1225" w:type="dxa"/>
                                <w:tcBorders>
                                  <w:top w:val="nil"/>
                                </w:tcBorders>
                              </w:tcPr>
                              <w:p>
                                <w:pPr>
                                  <w:pStyle w:val="TableParagraph"/>
                                  <w:rPr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51" w:type="dxa"/>
                                <w:tcBorders>
                                  <w:top w:val="nil"/>
                                </w:tcBorders>
                              </w:tcPr>
                              <w:p>
                                <w:pPr>
                                  <w:pStyle w:val="TableParagraph"/>
                                  <w:rPr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434" w:type="dxa"/>
                                <w:tcBorders>
                                  <w:top w:val="nil"/>
                                </w:tcBorders>
                              </w:tcPr>
                              <w:p>
                                <w:pPr>
                                  <w:pStyle w:val="TableParagraph"/>
                                  <w:rPr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531" w:type="dxa"/>
                                <w:tcBorders>
                                  <w:top w:val="nil"/>
                                </w:tcBorders>
                              </w:tcPr>
                              <w:p>
                                <w:pPr>
                                  <w:pStyle w:val="TableParagraph"/>
                                  <w:rPr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418" w:type="dxa"/>
                                <w:tcBorders>
                                  <w:top w:val="nil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before="19"/>
                                  <w:ind w:left="100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pacing w:val="-2"/>
                                    <w:w w:val="105"/>
                                    <w:sz w:val="20"/>
                                  </w:rPr>
                                  <w:t>season.</w:t>
                                </w:r>
                              </w:p>
                            </w:tc>
                            <w:tc>
                              <w:tcPr>
                                <w:tcW w:w="1704" w:type="dxa"/>
                                <w:tcBorders>
                                  <w:top w:val="nil"/>
                                </w:tcBorders>
                              </w:tcPr>
                              <w:p>
                                <w:pPr>
                                  <w:pStyle w:val="TableParagraph"/>
                                  <w:rPr>
                                    <w:sz w:val="20"/>
                                  </w:rPr>
                                </w:pP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90pt;margin-top:424.980011pt;width:455.05pt;height:128.5500pt;mso-position-horizontal-relative:page;mso-position-vertical-relative:page;z-index:15728640" type="#_x0000_t202" id="docshape1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70" w:type="dxa"/>
                      <w:tblBorders>
                        <w:top w:val="single" w:sz="8" w:space="0" w:color="000000"/>
                        <w:left w:val="single" w:sz="8" w:space="0" w:color="000000"/>
                        <w:bottom w:val="single" w:sz="8" w:space="0" w:color="000000"/>
                        <w:right w:val="single" w:sz="8" w:space="0" w:color="000000"/>
                        <w:insideH w:val="single" w:sz="8" w:space="0" w:color="000000"/>
                        <w:insideV w:val="single" w:sz="8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1225"/>
                      <w:gridCol w:w="1651"/>
                      <w:gridCol w:w="1434"/>
                      <w:gridCol w:w="1531"/>
                      <w:gridCol w:w="1418"/>
                      <w:gridCol w:w="1704"/>
                    </w:tblGrid>
                    <w:tr>
                      <w:trPr>
                        <w:trHeight w:val="1035" w:hRule="atLeast"/>
                      </w:trPr>
                      <w:tc>
                        <w:tcPr>
                          <w:tcW w:w="1225" w:type="dxa"/>
                        </w:tcPr>
                        <w:p>
                          <w:pPr>
                            <w:pStyle w:val="TableParagraph"/>
                            <w:spacing w:line="254" w:lineRule="auto" w:before="102"/>
                            <w:ind w:left="232" w:right="89" w:firstLine="16"/>
                            <w:jc w:val="center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w w:val="105"/>
                              <w:sz w:val="20"/>
                            </w:rPr>
                            <w:t>Problem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Statement </w:t>
                          </w:r>
                          <w:r>
                            <w:rPr>
                              <w:b/>
                              <w:spacing w:val="-4"/>
                              <w:w w:val="105"/>
                              <w:sz w:val="20"/>
                            </w:rPr>
                            <w:t>(PS)</w:t>
                          </w:r>
                        </w:p>
                      </w:tc>
                      <w:tc>
                        <w:tcPr>
                          <w:tcW w:w="1651" w:type="dxa"/>
                        </w:tcPr>
                        <w:p>
                          <w:pPr>
                            <w:pStyle w:val="TableParagraph"/>
                            <w:spacing w:line="259" w:lineRule="auto" w:before="102"/>
                            <w:ind w:left="312" w:firstLine="364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w w:val="105"/>
                              <w:sz w:val="20"/>
                            </w:rPr>
                            <w:t>I am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(Customer)</w:t>
                          </w:r>
                        </w:p>
                      </w:tc>
                      <w:tc>
                        <w:tcPr>
                          <w:tcW w:w="1434" w:type="dxa"/>
                        </w:tcPr>
                        <w:p>
                          <w:pPr>
                            <w:pStyle w:val="TableParagraph"/>
                            <w:spacing w:line="247" w:lineRule="auto" w:before="102"/>
                            <w:ind w:left="687" w:right="232" w:hanging="370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I’mtrying </w:t>
                          </w:r>
                          <w:r>
                            <w:rPr>
                              <w:b/>
                              <w:spacing w:val="-6"/>
                              <w:w w:val="105"/>
                              <w:sz w:val="20"/>
                            </w:rPr>
                            <w:t>to</w:t>
                          </w:r>
                        </w:p>
                      </w:tc>
                      <w:tc>
                        <w:tcPr>
                          <w:tcW w:w="1531" w:type="dxa"/>
                        </w:tcPr>
                        <w:p>
                          <w:pPr>
                            <w:pStyle w:val="TableParagraph"/>
                            <w:spacing w:before="102"/>
                            <w:ind w:left="151"/>
                            <w:jc w:val="center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5"/>
                              <w:w w:val="105"/>
                              <w:sz w:val="20"/>
                            </w:rPr>
                            <w:t>But</w:t>
                          </w:r>
                        </w:p>
                      </w:tc>
                      <w:tc>
                        <w:tcPr>
                          <w:tcW w:w="1418" w:type="dxa"/>
                        </w:tcPr>
                        <w:p>
                          <w:pPr>
                            <w:pStyle w:val="TableParagraph"/>
                            <w:spacing w:before="102"/>
                            <w:ind w:left="411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w w:val="105"/>
                              <w:sz w:val="20"/>
                            </w:rPr>
                            <w:t>Because</w:t>
                          </w:r>
                        </w:p>
                      </w:tc>
                      <w:tc>
                        <w:tcPr>
                          <w:tcW w:w="1704" w:type="dxa"/>
                        </w:tcPr>
                        <w:p>
                          <w:pPr>
                            <w:pStyle w:val="TableParagraph"/>
                            <w:spacing w:line="247" w:lineRule="auto" w:before="102"/>
                            <w:ind w:left="583" w:right="47" w:hanging="286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Whichmakes </w:t>
                          </w:r>
                          <w:r>
                            <w:rPr>
                              <w:b/>
                              <w:w w:val="105"/>
                              <w:sz w:val="20"/>
                            </w:rPr>
                            <w:t>me feel</w:t>
                          </w:r>
                        </w:p>
                      </w:tc>
                    </w:tr>
                    <w:tr>
                      <w:trPr>
                        <w:trHeight w:val="364" w:hRule="atLeast"/>
                      </w:trPr>
                      <w:tc>
                        <w:tcPr>
                          <w:tcW w:w="1225" w:type="dxa"/>
                          <w:tcBorders>
                            <w:bottom w:val="nil"/>
                          </w:tcBorders>
                        </w:tcPr>
                        <w:p>
                          <w:pPr>
                            <w:pStyle w:val="TableParagraph"/>
                            <w:spacing w:before="109"/>
                            <w:ind w:left="222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PS-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t>1</w:t>
                          </w:r>
                        </w:p>
                      </w:tc>
                      <w:tc>
                        <w:tcPr>
                          <w:tcW w:w="1651" w:type="dxa"/>
                          <w:tcBorders>
                            <w:bottom w:val="nil"/>
                          </w:tcBorders>
                        </w:tcPr>
                        <w:p>
                          <w:pPr>
                            <w:pStyle w:val="TableParagraph"/>
                            <w:spacing w:before="109"/>
                            <w:ind w:left="104"/>
                            <w:rPr>
                              <w:sz w:val="20"/>
                            </w:rPr>
                          </w:pPr>
                          <w:r>
                            <w:rPr>
                              <w:w w:val="105"/>
                              <w:sz w:val="20"/>
                            </w:rPr>
                            <w:t>A</w:t>
                          </w:r>
                          <w:r>
                            <w:rPr>
                              <w:spacing w:val="-5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05"/>
                              <w:sz w:val="20"/>
                            </w:rPr>
                            <w:t>farmer</w:t>
                          </w:r>
                        </w:p>
                      </w:tc>
                      <w:tc>
                        <w:tcPr>
                          <w:tcW w:w="1434" w:type="dxa"/>
                          <w:tcBorders>
                            <w:bottom w:val="nil"/>
                          </w:tcBorders>
                        </w:tcPr>
                        <w:p>
                          <w:pPr>
                            <w:pStyle w:val="TableParagraph"/>
                            <w:spacing w:before="109"/>
                            <w:ind w:left="111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w w:val="105"/>
                              <w:sz w:val="20"/>
                            </w:rPr>
                            <w:t>Select </w:t>
                          </w:r>
                          <w:r>
                            <w:rPr>
                              <w:spacing w:val="-5"/>
                              <w:w w:val="105"/>
                              <w:sz w:val="20"/>
                            </w:rPr>
                            <w:t>the</w:t>
                          </w:r>
                        </w:p>
                      </w:tc>
                      <w:tc>
                        <w:tcPr>
                          <w:tcW w:w="1531" w:type="dxa"/>
                          <w:tcBorders>
                            <w:bottom w:val="nil"/>
                          </w:tcBorders>
                        </w:tcPr>
                        <w:p>
                          <w:pPr>
                            <w:pStyle w:val="TableParagraph"/>
                            <w:spacing w:before="109"/>
                            <w:ind w:left="95"/>
                            <w:rPr>
                              <w:sz w:val="20"/>
                            </w:rPr>
                          </w:pPr>
                          <w:r>
                            <w:rPr>
                              <w:w w:val="105"/>
                              <w:sz w:val="20"/>
                            </w:rPr>
                            <w:t>I</w:t>
                          </w:r>
                          <w:r>
                            <w:rPr>
                              <w:spacing w:val="-10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w w:val="105"/>
                              <w:sz w:val="20"/>
                            </w:rPr>
                            <w:t>don't</w:t>
                          </w:r>
                          <w:r>
                            <w:rPr>
                              <w:spacing w:val="-6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4"/>
                              <w:w w:val="105"/>
                              <w:sz w:val="20"/>
                            </w:rPr>
                            <w:t>know</w:t>
                          </w:r>
                        </w:p>
                      </w:tc>
                      <w:tc>
                        <w:tcPr>
                          <w:tcW w:w="1418" w:type="dxa"/>
                          <w:tcBorders>
                            <w:bottom w:val="nil"/>
                          </w:tcBorders>
                        </w:tcPr>
                        <w:p>
                          <w:pPr>
                            <w:pStyle w:val="TableParagraph"/>
                            <w:spacing w:before="109"/>
                            <w:ind w:left="100"/>
                            <w:rPr>
                              <w:sz w:val="20"/>
                            </w:rPr>
                          </w:pPr>
                          <w:r>
                            <w:rPr>
                              <w:w w:val="105"/>
                              <w:sz w:val="20"/>
                            </w:rPr>
                            <w:t>Weather,</w:t>
                          </w:r>
                          <w:r>
                            <w:rPr>
                              <w:spacing w:val="42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4"/>
                              <w:w w:val="105"/>
                              <w:sz w:val="20"/>
                            </w:rPr>
                            <w:t>soil</w:t>
                          </w:r>
                        </w:p>
                      </w:tc>
                      <w:tc>
                        <w:tcPr>
                          <w:tcW w:w="1704" w:type="dxa"/>
                          <w:tcBorders>
                            <w:bottom w:val="nil"/>
                          </w:tcBorders>
                        </w:tcPr>
                        <w:p>
                          <w:pPr>
                            <w:pStyle w:val="TableParagraph"/>
                            <w:spacing w:before="109"/>
                            <w:ind w:left="106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Confused</w:t>
                          </w:r>
                          <w:r>
                            <w:rPr>
                              <w:spacing w:val="20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and</w:t>
                          </w:r>
                        </w:p>
                      </w:tc>
                    </w:tr>
                    <w:tr>
                      <w:trPr>
                        <w:trHeight w:val="274" w:hRule="atLeast"/>
                      </w:trPr>
                      <w:tc>
                        <w:tcPr>
                          <w:tcW w:w="1225" w:type="dxa"/>
                          <w:tcBorders>
                            <w:top w:val="nil"/>
                            <w:bottom w:val="nil"/>
                          </w:tcBorders>
                        </w:tcPr>
                        <w:p>
                          <w:pPr>
                            <w:pStyle w:val="TableParagraph"/>
                            <w:rPr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51" w:type="dxa"/>
                          <w:tcBorders>
                            <w:top w:val="nil"/>
                            <w:bottom w:val="nil"/>
                          </w:tcBorders>
                        </w:tcPr>
                        <w:p>
                          <w:pPr>
                            <w:pStyle w:val="TableParagraph"/>
                            <w:spacing w:before="21"/>
                            <w:ind w:left="104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w w:val="105"/>
                              <w:sz w:val="20"/>
                            </w:rPr>
                            <w:t>cultivating</w:t>
                          </w:r>
                        </w:p>
                      </w:tc>
                      <w:tc>
                        <w:tcPr>
                          <w:tcW w:w="1434" w:type="dxa"/>
                          <w:tcBorders>
                            <w:top w:val="nil"/>
                            <w:bottom w:val="nil"/>
                          </w:tcBorders>
                        </w:tcPr>
                        <w:p>
                          <w:pPr>
                            <w:pStyle w:val="TableParagraph"/>
                            <w:spacing w:before="21"/>
                            <w:ind w:left="111"/>
                            <w:rPr>
                              <w:sz w:val="20"/>
                            </w:rPr>
                          </w:pPr>
                          <w:r>
                            <w:rPr>
                              <w:w w:val="105"/>
                              <w:sz w:val="20"/>
                            </w:rPr>
                            <w:t>best</w:t>
                          </w:r>
                          <w:r>
                            <w:rPr>
                              <w:spacing w:val="-11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w w:val="105"/>
                              <w:sz w:val="20"/>
                            </w:rPr>
                            <w:t>crop</w:t>
                          </w:r>
                          <w:r>
                            <w:rPr>
                              <w:spacing w:val="-9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  <w:sz w:val="20"/>
                            </w:rPr>
                            <w:t>for</w:t>
                          </w:r>
                        </w:p>
                      </w:tc>
                      <w:tc>
                        <w:tcPr>
                          <w:tcW w:w="1531" w:type="dxa"/>
                          <w:tcBorders>
                            <w:top w:val="nil"/>
                            <w:bottom w:val="nil"/>
                          </w:tcBorders>
                        </w:tcPr>
                        <w:p>
                          <w:pPr>
                            <w:pStyle w:val="TableParagraph"/>
                            <w:spacing w:before="21"/>
                            <w:ind w:left="95"/>
                            <w:rPr>
                              <w:sz w:val="20"/>
                            </w:rPr>
                          </w:pPr>
                          <w:r>
                            <w:rPr>
                              <w:w w:val="105"/>
                              <w:sz w:val="20"/>
                            </w:rPr>
                            <w:t>which</w:t>
                          </w:r>
                          <w:r>
                            <w:rPr>
                              <w:spacing w:val="-12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w w:val="105"/>
                              <w:sz w:val="20"/>
                            </w:rPr>
                            <w:t>crop</w:t>
                          </w:r>
                          <w:r>
                            <w:rPr>
                              <w:spacing w:val="-9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4"/>
                              <w:w w:val="105"/>
                              <w:sz w:val="20"/>
                            </w:rPr>
                            <w:t>will</w:t>
                          </w:r>
                        </w:p>
                      </w:tc>
                      <w:tc>
                        <w:tcPr>
                          <w:tcW w:w="1418" w:type="dxa"/>
                          <w:tcBorders>
                            <w:top w:val="nil"/>
                            <w:bottom w:val="nil"/>
                          </w:tcBorders>
                        </w:tcPr>
                        <w:p>
                          <w:pPr>
                            <w:pStyle w:val="TableParagraph"/>
                            <w:spacing w:before="21"/>
                            <w:ind w:left="100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w w:val="105"/>
                              <w:sz w:val="20"/>
                            </w:rPr>
                            <w:t>conditions,</w:t>
                          </w:r>
                        </w:p>
                      </w:tc>
                      <w:tc>
                        <w:tcPr>
                          <w:tcW w:w="1704" w:type="dxa"/>
                          <w:tcBorders>
                            <w:top w:val="nil"/>
                            <w:bottom w:val="nil"/>
                          </w:tcBorders>
                        </w:tcPr>
                        <w:p>
                          <w:pPr>
                            <w:pStyle w:val="TableParagraph"/>
                            <w:spacing w:before="21"/>
                            <w:ind w:left="106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worried</w:t>
                          </w:r>
                          <w:r>
                            <w:rPr>
                              <w:spacing w:val="17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about</w:t>
                          </w:r>
                        </w:p>
                      </w:tc>
                    </w:tr>
                    <w:tr>
                      <w:trPr>
                        <w:trHeight w:val="274" w:hRule="atLeast"/>
                      </w:trPr>
                      <w:tc>
                        <w:tcPr>
                          <w:tcW w:w="1225" w:type="dxa"/>
                          <w:tcBorders>
                            <w:top w:val="nil"/>
                            <w:bottom w:val="nil"/>
                          </w:tcBorders>
                        </w:tcPr>
                        <w:p>
                          <w:pPr>
                            <w:pStyle w:val="TableParagraph"/>
                            <w:rPr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51" w:type="dxa"/>
                          <w:tcBorders>
                            <w:top w:val="nil"/>
                            <w:bottom w:val="nil"/>
                          </w:tcBorders>
                        </w:tcPr>
                        <w:p>
                          <w:pPr>
                            <w:pStyle w:val="TableParagraph"/>
                            <w:spacing w:before="20"/>
                            <w:ind w:left="104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seasonal</w:t>
                          </w:r>
                          <w:r>
                            <w:rPr>
                              <w:spacing w:val="19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crops..</w:t>
                          </w:r>
                        </w:p>
                      </w:tc>
                      <w:tc>
                        <w:tcPr>
                          <w:tcW w:w="1434" w:type="dxa"/>
                          <w:tcBorders>
                            <w:top w:val="nil"/>
                            <w:bottom w:val="nil"/>
                          </w:tcBorders>
                        </w:tcPr>
                        <w:p>
                          <w:pPr>
                            <w:pStyle w:val="TableParagraph"/>
                            <w:spacing w:before="20"/>
                            <w:ind w:left="111"/>
                            <w:rPr>
                              <w:sz w:val="20"/>
                            </w:rPr>
                          </w:pPr>
                          <w:r>
                            <w:rPr>
                              <w:w w:val="105"/>
                              <w:sz w:val="20"/>
                            </w:rPr>
                            <w:t>my</w:t>
                          </w:r>
                          <w:r>
                            <w:rPr>
                              <w:spacing w:val="-11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05"/>
                              <w:sz w:val="20"/>
                            </w:rPr>
                            <w:t>land.</w:t>
                          </w:r>
                        </w:p>
                      </w:tc>
                      <w:tc>
                        <w:tcPr>
                          <w:tcW w:w="1531" w:type="dxa"/>
                          <w:tcBorders>
                            <w:top w:val="nil"/>
                            <w:bottom w:val="nil"/>
                          </w:tcBorders>
                        </w:tcPr>
                        <w:p>
                          <w:pPr>
                            <w:pStyle w:val="TableParagraph"/>
                            <w:spacing w:before="20"/>
                            <w:ind w:left="95"/>
                            <w:rPr>
                              <w:sz w:val="20"/>
                            </w:rPr>
                          </w:pPr>
                          <w:r>
                            <w:rPr>
                              <w:w w:val="105"/>
                              <w:sz w:val="20"/>
                            </w:rPr>
                            <w:t>give</w:t>
                          </w:r>
                          <w:r>
                            <w:rPr>
                              <w:spacing w:val="-8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w w:val="105"/>
                              <w:sz w:val="20"/>
                            </w:rPr>
                            <w:t>the</w:t>
                          </w:r>
                          <w:r>
                            <w:rPr>
                              <w:spacing w:val="-10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05"/>
                              <w:sz w:val="20"/>
                            </w:rPr>
                            <w:t>highest</w:t>
                          </w:r>
                        </w:p>
                      </w:tc>
                      <w:tc>
                        <w:tcPr>
                          <w:tcW w:w="1418" w:type="dxa"/>
                          <w:tcBorders>
                            <w:top w:val="nil"/>
                            <w:bottom w:val="nil"/>
                          </w:tcBorders>
                        </w:tcPr>
                        <w:p>
                          <w:pPr>
                            <w:pStyle w:val="TableParagraph"/>
                            <w:tabs>
                              <w:tab w:pos="670" w:val="left" w:leader="none"/>
                            </w:tabs>
                            <w:spacing w:before="20"/>
                            <w:ind w:left="100"/>
                            <w:rPr>
                              <w:sz w:val="20"/>
                            </w:rPr>
                          </w:pPr>
                          <w:r>
                            <w:rPr>
                              <w:spacing w:val="-5"/>
                              <w:w w:val="105"/>
                              <w:sz w:val="20"/>
                            </w:rPr>
                            <w:t>and</w:t>
                          </w:r>
                          <w:r>
                            <w:rPr>
                              <w:sz w:val="20"/>
                            </w:rPr>
                            <w:tab/>
                          </w:r>
                          <w:r>
                            <w:rPr>
                              <w:spacing w:val="-2"/>
                              <w:w w:val="105"/>
                              <w:sz w:val="20"/>
                            </w:rPr>
                            <w:t>rainfall</w:t>
                          </w:r>
                        </w:p>
                      </w:tc>
                      <w:tc>
                        <w:tcPr>
                          <w:tcW w:w="1704" w:type="dxa"/>
                          <w:tcBorders>
                            <w:top w:val="nil"/>
                            <w:bottom w:val="nil"/>
                          </w:tcBorders>
                        </w:tcPr>
                        <w:p>
                          <w:pPr>
                            <w:pStyle w:val="TableParagraph"/>
                            <w:spacing w:before="20"/>
                            <w:ind w:left="106"/>
                            <w:rPr>
                              <w:sz w:val="20"/>
                            </w:rPr>
                          </w:pPr>
                          <w:r>
                            <w:rPr>
                              <w:w w:val="105"/>
                              <w:sz w:val="20"/>
                            </w:rPr>
                            <w:t>crop</w:t>
                          </w:r>
                          <w:r>
                            <w:rPr>
                              <w:spacing w:val="-9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05"/>
                              <w:sz w:val="20"/>
                            </w:rPr>
                            <w:t>failure.</w:t>
                          </w:r>
                        </w:p>
                      </w:tc>
                    </w:tr>
                    <w:tr>
                      <w:trPr>
                        <w:trHeight w:val="273" w:hRule="atLeast"/>
                      </w:trPr>
                      <w:tc>
                        <w:tcPr>
                          <w:tcW w:w="1225" w:type="dxa"/>
                          <w:tcBorders>
                            <w:top w:val="nil"/>
                            <w:bottom w:val="nil"/>
                          </w:tcBorders>
                        </w:tcPr>
                        <w:p>
                          <w:pPr>
                            <w:pStyle w:val="TableParagraph"/>
                            <w:rPr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51" w:type="dxa"/>
                          <w:tcBorders>
                            <w:top w:val="nil"/>
                            <w:bottom w:val="nil"/>
                          </w:tcBorders>
                        </w:tcPr>
                        <w:p>
                          <w:pPr>
                            <w:pStyle w:val="TableParagraph"/>
                            <w:rPr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434" w:type="dxa"/>
                          <w:tcBorders>
                            <w:top w:val="nil"/>
                            <w:bottom w:val="nil"/>
                          </w:tcBorders>
                        </w:tcPr>
                        <w:p>
                          <w:pPr>
                            <w:pStyle w:val="TableParagraph"/>
                            <w:rPr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531" w:type="dxa"/>
                          <w:tcBorders>
                            <w:top w:val="nil"/>
                            <w:bottom w:val="nil"/>
                          </w:tcBorders>
                        </w:tcPr>
                        <w:p>
                          <w:pPr>
                            <w:pStyle w:val="TableParagraph"/>
                            <w:spacing w:before="21"/>
                            <w:ind w:left="95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w w:val="105"/>
                              <w:sz w:val="20"/>
                            </w:rPr>
                            <w:t>yield.</w:t>
                          </w:r>
                        </w:p>
                      </w:tc>
                      <w:tc>
                        <w:tcPr>
                          <w:tcW w:w="1418" w:type="dxa"/>
                          <w:tcBorders>
                            <w:top w:val="nil"/>
                            <w:bottom w:val="nil"/>
                          </w:tcBorders>
                        </w:tcPr>
                        <w:p>
                          <w:pPr>
                            <w:pStyle w:val="TableParagraph"/>
                            <w:spacing w:before="21"/>
                            <w:ind w:left="100"/>
                            <w:rPr>
                              <w:sz w:val="20"/>
                            </w:rPr>
                          </w:pPr>
                          <w:r>
                            <w:rPr>
                              <w:w w:val="105"/>
                              <w:sz w:val="20"/>
                            </w:rPr>
                            <w:t>change</w:t>
                          </w:r>
                          <w:r>
                            <w:rPr>
                              <w:spacing w:val="55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05"/>
                              <w:sz w:val="20"/>
                            </w:rPr>
                            <w:t>every</w:t>
                          </w:r>
                        </w:p>
                      </w:tc>
                      <w:tc>
                        <w:tcPr>
                          <w:tcW w:w="1704" w:type="dxa"/>
                          <w:tcBorders>
                            <w:top w:val="nil"/>
                            <w:bottom w:val="nil"/>
                          </w:tcBorders>
                        </w:tcPr>
                        <w:p>
                          <w:pPr>
                            <w:pStyle w:val="TableParagraph"/>
                            <w:rPr>
                              <w:sz w:val="20"/>
                            </w:rPr>
                          </w:pPr>
                        </w:p>
                      </w:tc>
                    </w:tr>
                    <w:tr>
                      <w:trPr>
                        <w:trHeight w:val="291" w:hRule="atLeast"/>
                      </w:trPr>
                      <w:tc>
                        <w:tcPr>
                          <w:tcW w:w="1225" w:type="dxa"/>
                          <w:tcBorders>
                            <w:top w:val="nil"/>
                          </w:tcBorders>
                        </w:tcPr>
                        <w:p>
                          <w:pPr>
                            <w:pStyle w:val="TableParagraph"/>
                            <w:rPr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51" w:type="dxa"/>
                          <w:tcBorders>
                            <w:top w:val="nil"/>
                          </w:tcBorders>
                        </w:tcPr>
                        <w:p>
                          <w:pPr>
                            <w:pStyle w:val="TableParagraph"/>
                            <w:rPr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434" w:type="dxa"/>
                          <w:tcBorders>
                            <w:top w:val="nil"/>
                          </w:tcBorders>
                        </w:tcPr>
                        <w:p>
                          <w:pPr>
                            <w:pStyle w:val="TableParagraph"/>
                            <w:rPr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531" w:type="dxa"/>
                          <w:tcBorders>
                            <w:top w:val="nil"/>
                          </w:tcBorders>
                        </w:tcPr>
                        <w:p>
                          <w:pPr>
                            <w:pStyle w:val="TableParagraph"/>
                            <w:rPr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418" w:type="dxa"/>
                          <w:tcBorders>
                            <w:top w:val="nil"/>
                          </w:tcBorders>
                        </w:tcPr>
                        <w:p>
                          <w:pPr>
                            <w:pStyle w:val="TableParagraph"/>
                            <w:spacing w:before="19"/>
                            <w:ind w:left="100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w w:val="105"/>
                              <w:sz w:val="20"/>
                            </w:rPr>
                            <w:t>season.</w:t>
                          </w:r>
                        </w:p>
                      </w:tc>
                      <w:tc>
                        <w:tcPr>
                          <w:tcW w:w="1704" w:type="dxa"/>
                          <w:tcBorders>
                            <w:top w:val="nil"/>
                          </w:tcBorders>
                        </w:tcPr>
                        <w:p>
                          <w:pPr>
                            <w:pStyle w:val="TableParagraph"/>
                            <w:rPr>
                              <w:sz w:val="20"/>
                            </w:rPr>
                          </w:pP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284"/>
      <w:outlineLvl w:val="1"/>
    </w:pPr>
    <w:rPr>
      <w:rFonts w:ascii="Times New Roman" w:hAnsi="Times New Roman" w:eastAsia="Times New Roman" w:cs="Times New Roman"/>
      <w:b/>
      <w:bCs/>
      <w:sz w:val="26"/>
      <w:szCs w:val="2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801"/>
      <w:outlineLvl w:val="2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Define Problem Statements </dc:title>
  <dcterms:created xsi:type="dcterms:W3CDTF">2026-07-10T17:48:02Z</dcterms:created>
  <dcterms:modified xsi:type="dcterms:W3CDTF">2026-07-10T17:48:02Z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2026-07-06T00:00:00Z</vt:filetime>
  </property>
  <property fmtid="{D5CDD505-2E9C-101B-9397-08002B2CF9AE}" pid="4" name="LastSaved">
    <vt:filetime>2026-07-10T00:00:00Z</vt:filetime>
  </property>
  <property fmtid="{D5CDD505-2E9C-101B-9397-08002B2CF9AE}" pid="5" name="Producer">
    <vt:lpwstr>Microsoft: Print To PDF</vt:lpwstr>
  </property>
</Properties>
</file>