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3265E" w14:textId="1D30B956" w:rsidR="00075437" w:rsidRPr="00075437" w:rsidRDefault="00075437" w:rsidP="00075437">
      <w:pPr>
        <w:rPr>
          <w:b/>
          <w:bCs/>
          <w:sz w:val="30"/>
          <w:szCs w:val="30"/>
          <w:u w:val="single"/>
        </w:rPr>
      </w:pPr>
      <w:r w:rsidRPr="00075437">
        <w:rPr>
          <w:b/>
          <w:bCs/>
          <w:sz w:val="30"/>
          <w:szCs w:val="30"/>
          <w:u w:val="single"/>
        </w:rPr>
        <w:t>1. Title</w:t>
      </w:r>
    </w:p>
    <w:p w14:paraId="2963A63D" w14:textId="77777777" w:rsidR="00075437" w:rsidRPr="00075437" w:rsidRDefault="00075437" w:rsidP="00075437">
      <w:r w:rsidRPr="00075437">
        <w:rPr>
          <w:b/>
          <w:bCs/>
        </w:rPr>
        <w:t>AI-Powered Code Reviewer and Quality Assistant</w:t>
      </w:r>
    </w:p>
    <w:p w14:paraId="6EED2D93" w14:textId="437C6BFC" w:rsidR="00075437" w:rsidRPr="00075437" w:rsidRDefault="00075437" w:rsidP="00075437"/>
    <w:p w14:paraId="1BFA622E" w14:textId="77777777" w:rsidR="00075437" w:rsidRPr="00075437" w:rsidRDefault="00075437" w:rsidP="00075437">
      <w:pPr>
        <w:rPr>
          <w:b/>
          <w:bCs/>
          <w:sz w:val="30"/>
          <w:szCs w:val="30"/>
          <w:u w:val="single"/>
        </w:rPr>
      </w:pPr>
      <w:r w:rsidRPr="00075437">
        <w:rPr>
          <w:b/>
          <w:bCs/>
          <w:sz w:val="30"/>
          <w:szCs w:val="30"/>
          <w:u w:val="single"/>
        </w:rPr>
        <w:t>2. Project Statement</w:t>
      </w:r>
    </w:p>
    <w:p w14:paraId="12652C64" w14:textId="77777777" w:rsidR="00941B9D" w:rsidRPr="00941B9D" w:rsidRDefault="00941B9D" w:rsidP="00941B9D">
      <w:r w:rsidRPr="00941B9D">
        <w:t xml:space="preserve">Modern codebases suffer from inconsistent quality due to time-intensive manual reviews, variable reviewer expertise, and lack of automated validation—leading to technical debt and delayed development cycles. This AI-assisted code review tool addresses these challenges by automatically </w:t>
      </w:r>
      <w:proofErr w:type="spellStart"/>
      <w:r w:rsidRPr="00941B9D">
        <w:t>analyzing</w:t>
      </w:r>
      <w:proofErr w:type="spellEnd"/>
      <w:r w:rsidRPr="00941B9D">
        <w:t xml:space="preserve"> Python code for documentation quality, style compliance, and structural patterns using AST parsing, LLMs, and intelligent analysis.</w:t>
      </w:r>
    </w:p>
    <w:p w14:paraId="4E64AA4E" w14:textId="77777777" w:rsidR="00941B9D" w:rsidRPr="00941B9D" w:rsidRDefault="00941B9D" w:rsidP="00941B9D">
      <w:r w:rsidRPr="00941B9D">
        <w:t xml:space="preserve">The tool parses Python files to identify missing or incomplete docstrings and generates high-quality documentation in multiple standard formats (Google, NumPy, </w:t>
      </w:r>
      <w:proofErr w:type="spellStart"/>
      <w:r w:rsidRPr="00941B9D">
        <w:t>reStructuredText</w:t>
      </w:r>
      <w:proofErr w:type="spellEnd"/>
      <w:r w:rsidRPr="00941B9D">
        <w:t xml:space="preserve">). Developers interact through a </w:t>
      </w:r>
      <w:proofErr w:type="spellStart"/>
      <w:r w:rsidRPr="00941B9D">
        <w:t>Streamlit</w:t>
      </w:r>
      <w:proofErr w:type="spellEnd"/>
      <w:r w:rsidRPr="00941B9D">
        <w:t xml:space="preserve"> dashboard or CLI with Accept/Reject controls for manual oversight. By providing real-time coverage tracking, PEP 257 validation, and complexity analysis, it reduces documentation time by 80% while ensuring consistent standards across teams—serving as a foundation for comprehensive code review capabilities.</w:t>
      </w:r>
    </w:p>
    <w:p w14:paraId="74638950" w14:textId="07B478BE" w:rsidR="00075437" w:rsidRPr="00075437" w:rsidRDefault="00075437" w:rsidP="00075437"/>
    <w:p w14:paraId="2997CB08" w14:textId="77777777" w:rsidR="00075437" w:rsidRPr="00075437" w:rsidRDefault="00075437" w:rsidP="00075437">
      <w:pPr>
        <w:rPr>
          <w:b/>
          <w:bCs/>
          <w:sz w:val="30"/>
          <w:szCs w:val="30"/>
          <w:u w:val="single"/>
        </w:rPr>
      </w:pPr>
      <w:r w:rsidRPr="00075437">
        <w:rPr>
          <w:b/>
          <w:bCs/>
          <w:sz w:val="30"/>
          <w:szCs w:val="30"/>
          <w:u w:val="single"/>
        </w:rPr>
        <w:t>3. Outcomes</w:t>
      </w:r>
    </w:p>
    <w:p w14:paraId="3F54CD3F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Primary Deliverables</w:t>
      </w:r>
    </w:p>
    <w:p w14:paraId="3352AD79" w14:textId="77777777" w:rsidR="00075437" w:rsidRPr="00075437" w:rsidRDefault="00075437" w:rsidP="00075437">
      <w:pPr>
        <w:numPr>
          <w:ilvl w:val="0"/>
          <w:numId w:val="1"/>
        </w:numPr>
      </w:pPr>
      <w:r w:rsidRPr="00075437">
        <w:rPr>
          <w:b/>
          <w:bCs/>
        </w:rPr>
        <w:t>Interactive Web Dashboard</w:t>
      </w:r>
      <w:r w:rsidRPr="00075437">
        <w:t xml:space="preserve">: Professional </w:t>
      </w:r>
      <w:proofErr w:type="spellStart"/>
      <w:r w:rsidRPr="00075437">
        <w:t>Streamlit</w:t>
      </w:r>
      <w:proofErr w:type="spellEnd"/>
      <w:r w:rsidRPr="00075437">
        <w:t>-based UI with dark theme, real-time metrics visualization, and intuitive navigation for enhanced developer experience</w:t>
      </w:r>
    </w:p>
    <w:p w14:paraId="05D5CEA8" w14:textId="77777777" w:rsidR="00075437" w:rsidRPr="00075437" w:rsidRDefault="00075437" w:rsidP="00075437">
      <w:pPr>
        <w:numPr>
          <w:ilvl w:val="0"/>
          <w:numId w:val="1"/>
        </w:numPr>
      </w:pPr>
      <w:r w:rsidRPr="00075437">
        <w:rPr>
          <w:b/>
          <w:bCs/>
        </w:rPr>
        <w:t>AI-Powered Documentation Generation</w:t>
      </w:r>
      <w:r w:rsidRPr="00075437">
        <w:t xml:space="preserve">: Context-aware docstring generation using Large Language Models with support for Google, NumPy, and </w:t>
      </w:r>
      <w:proofErr w:type="spellStart"/>
      <w:r w:rsidRPr="00075437">
        <w:t>reStructuredText</w:t>
      </w:r>
      <w:proofErr w:type="spellEnd"/>
      <w:r w:rsidRPr="00075437">
        <w:t xml:space="preserve"> formats</w:t>
      </w:r>
    </w:p>
    <w:p w14:paraId="7665B262" w14:textId="77777777" w:rsidR="00075437" w:rsidRPr="00075437" w:rsidRDefault="00075437" w:rsidP="00075437">
      <w:pPr>
        <w:numPr>
          <w:ilvl w:val="0"/>
          <w:numId w:val="1"/>
        </w:numPr>
      </w:pPr>
      <w:r w:rsidRPr="00075437">
        <w:rPr>
          <w:b/>
          <w:bCs/>
        </w:rPr>
        <w:t>Human-in-the-Loop Workflow</w:t>
      </w:r>
      <w:r w:rsidRPr="00075437">
        <w:t>: Accept/Reject mechanism allowing developers to review AI-generated docstrings before applying changes to source code</w:t>
      </w:r>
    </w:p>
    <w:p w14:paraId="36795203" w14:textId="77777777" w:rsidR="00075437" w:rsidRPr="00075437" w:rsidRDefault="00075437" w:rsidP="00075437">
      <w:pPr>
        <w:numPr>
          <w:ilvl w:val="0"/>
          <w:numId w:val="1"/>
        </w:numPr>
      </w:pPr>
      <w:r w:rsidRPr="00075437">
        <w:rPr>
          <w:b/>
          <w:bCs/>
        </w:rPr>
        <w:t>Comprehensive Analysis Engine</w:t>
      </w:r>
      <w:r w:rsidRPr="00075437">
        <w:t>: AST-based parser extracting code structure, complexity metrics, and documentation coverage with ≥95% accuracy</w:t>
      </w:r>
    </w:p>
    <w:p w14:paraId="674C1308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Key Features</w:t>
      </w:r>
    </w:p>
    <w:p w14:paraId="6C8300DB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Automated Code Scanning</w:t>
      </w:r>
      <w:r w:rsidRPr="00075437">
        <w:t xml:space="preserve">: Recursively </w:t>
      </w:r>
      <w:proofErr w:type="spellStart"/>
      <w:r w:rsidRPr="00075437">
        <w:t>analyzes</w:t>
      </w:r>
      <w:proofErr w:type="spellEnd"/>
      <w:r w:rsidRPr="00075437">
        <w:t xml:space="preserve"> Python projects to identify functions, methods, and classes requiring documentation</w:t>
      </w:r>
    </w:p>
    <w:p w14:paraId="78C4C16C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Multi-Style Support</w:t>
      </w:r>
      <w:r w:rsidRPr="00075437">
        <w:t>: Generates docstrings conforming to PEP 257 standards in three popular documentation styles</w:t>
      </w:r>
    </w:p>
    <w:p w14:paraId="2F3D53C8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Real-time Coverage Tracking</w:t>
      </w:r>
      <w:r w:rsidRPr="00075437">
        <w:t>: Monitors documentation coverage percentage with target of ≥90% on sample repositories</w:t>
      </w:r>
    </w:p>
    <w:p w14:paraId="5EC3E9C2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PEP 257 Validation</w:t>
      </w:r>
      <w:r w:rsidRPr="00075437">
        <w:t xml:space="preserve">: Integrated </w:t>
      </w:r>
      <w:proofErr w:type="spellStart"/>
      <w:r w:rsidRPr="00075437">
        <w:t>pydocstyle</w:t>
      </w:r>
      <w:proofErr w:type="spellEnd"/>
      <w:r w:rsidRPr="00075437">
        <w:t xml:space="preserve"> checks for enhanced documentation quality validation with clear error reporting</w:t>
      </w:r>
    </w:p>
    <w:p w14:paraId="1CEBA9F8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Advanced Filtering &amp; Search</w:t>
      </w:r>
      <w:r w:rsidRPr="00075437">
        <w:t>: Smart filtering system by documentation status (All, Documented, Missing) with case-insensitive search across entire codebase</w:t>
      </w:r>
    </w:p>
    <w:p w14:paraId="17E4578D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lastRenderedPageBreak/>
        <w:t>Test Integration</w:t>
      </w:r>
      <w:r w:rsidRPr="00075437">
        <w:t xml:space="preserve">: Built-in </w:t>
      </w:r>
      <w:proofErr w:type="spellStart"/>
      <w:r w:rsidRPr="00075437">
        <w:t>pytest</w:t>
      </w:r>
      <w:proofErr w:type="spellEnd"/>
      <w:r w:rsidRPr="00075437">
        <w:t xml:space="preserve"> runner with live output display, test results grouping by file, and visual pass/fail charts</w:t>
      </w:r>
    </w:p>
    <w:p w14:paraId="2DFF8880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Export Capabilities</w:t>
      </w:r>
      <w:r w:rsidRPr="00075437">
        <w:t>: Comprehensive JSON and CSV export functionality for documentation reports, enabling CI/CD integration and external analysis</w:t>
      </w:r>
    </w:p>
    <w:p w14:paraId="3F246CE5" w14:textId="77777777" w:rsidR="00075437" w:rsidRPr="00075437" w:rsidRDefault="00075437" w:rsidP="00075437">
      <w:pPr>
        <w:numPr>
          <w:ilvl w:val="0"/>
          <w:numId w:val="2"/>
        </w:numPr>
      </w:pPr>
      <w:r w:rsidRPr="00075437">
        <w:rPr>
          <w:b/>
          <w:bCs/>
        </w:rPr>
        <w:t>Safe Code Updates</w:t>
      </w:r>
      <w:r w:rsidRPr="00075437">
        <w:t>: Accepted docstrings inserted directly into source files while preserving indentation and code structure</w:t>
      </w:r>
    </w:p>
    <w:p w14:paraId="73725139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Quality Metrics</w:t>
      </w:r>
    </w:p>
    <w:p w14:paraId="03A2F537" w14:textId="77777777" w:rsidR="00075437" w:rsidRPr="00075437" w:rsidRDefault="00075437" w:rsidP="00075437">
      <w:pPr>
        <w:numPr>
          <w:ilvl w:val="0"/>
          <w:numId w:val="3"/>
        </w:numPr>
      </w:pPr>
      <w:r w:rsidRPr="00075437">
        <w:t>Generated docstrings conform to PEP 257 standards for consistency</w:t>
      </w:r>
    </w:p>
    <w:p w14:paraId="1DA5FC0D" w14:textId="77777777" w:rsidR="00075437" w:rsidRPr="00075437" w:rsidRDefault="00075437" w:rsidP="00075437">
      <w:pPr>
        <w:numPr>
          <w:ilvl w:val="0"/>
          <w:numId w:val="3"/>
        </w:numPr>
      </w:pPr>
      <w:r w:rsidRPr="00075437">
        <w:t>Documentation coverage ≥90% on sample repositories</w:t>
      </w:r>
    </w:p>
    <w:p w14:paraId="03C333A0" w14:textId="77777777" w:rsidR="00075437" w:rsidRPr="00075437" w:rsidRDefault="00075437" w:rsidP="00075437">
      <w:pPr>
        <w:numPr>
          <w:ilvl w:val="0"/>
          <w:numId w:val="3"/>
        </w:numPr>
      </w:pPr>
      <w:r w:rsidRPr="00075437">
        <w:t>Validation errors clearly reported for quick resolution</w:t>
      </w:r>
    </w:p>
    <w:p w14:paraId="72A03DBD" w14:textId="77777777" w:rsidR="00075437" w:rsidRPr="00075437" w:rsidRDefault="00075437" w:rsidP="00075437">
      <w:pPr>
        <w:numPr>
          <w:ilvl w:val="0"/>
          <w:numId w:val="3"/>
        </w:numPr>
      </w:pPr>
      <w:r w:rsidRPr="00075437">
        <w:t>Complexity analysis with cyclomatic complexity calculation for all functions</w:t>
      </w:r>
    </w:p>
    <w:p w14:paraId="086D79D8" w14:textId="77777777" w:rsidR="00075437" w:rsidRPr="00075437" w:rsidRDefault="00075437" w:rsidP="00075437">
      <w:pPr>
        <w:numPr>
          <w:ilvl w:val="0"/>
          <w:numId w:val="3"/>
        </w:numPr>
      </w:pPr>
      <w:r w:rsidRPr="00075437">
        <w:t>Automated reporting with actionable insights for development teams</w:t>
      </w:r>
    </w:p>
    <w:p w14:paraId="6AE80272" w14:textId="1747769F" w:rsidR="00075437" w:rsidRPr="00075437" w:rsidRDefault="00075437" w:rsidP="00075437"/>
    <w:p w14:paraId="61B2CB58" w14:textId="73563C0F" w:rsidR="00075437" w:rsidRPr="00075437" w:rsidRDefault="00075437" w:rsidP="00075437">
      <w:pPr>
        <w:rPr>
          <w:b/>
          <w:bCs/>
          <w:sz w:val="30"/>
          <w:szCs w:val="30"/>
          <w:u w:val="single"/>
        </w:rPr>
      </w:pPr>
      <w:r w:rsidRPr="00075437">
        <w:rPr>
          <w:b/>
          <w:bCs/>
          <w:sz w:val="30"/>
          <w:szCs w:val="30"/>
          <w:u w:val="single"/>
        </w:rPr>
        <w:t>4. Modules Implemented</w:t>
      </w:r>
    </w:p>
    <w:p w14:paraId="232FD998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1. Code Parsing &amp; Analysis</w:t>
      </w:r>
    </w:p>
    <w:p w14:paraId="7DBB61E6" w14:textId="77777777" w:rsidR="00075437" w:rsidRPr="00075437" w:rsidRDefault="00075437" w:rsidP="00075437">
      <w:r w:rsidRPr="00075437">
        <w:rPr>
          <w:b/>
          <w:bCs/>
        </w:rPr>
        <w:t>Purpose</w:t>
      </w:r>
      <w:r w:rsidRPr="00075437">
        <w:t xml:space="preserve">: Extract and </w:t>
      </w:r>
      <w:proofErr w:type="spellStart"/>
      <w:r w:rsidRPr="00075437">
        <w:t>analyze</w:t>
      </w:r>
      <w:proofErr w:type="spellEnd"/>
      <w:r w:rsidRPr="00075437">
        <w:t xml:space="preserve"> Python code structure using Abstract Syntax Trees</w:t>
      </w:r>
    </w:p>
    <w:p w14:paraId="18A7B1EA" w14:textId="77777777" w:rsidR="00075437" w:rsidRPr="00075437" w:rsidRDefault="00075437" w:rsidP="00075437">
      <w:r w:rsidRPr="00075437">
        <w:rPr>
          <w:b/>
          <w:bCs/>
        </w:rPr>
        <w:t>Components</w:t>
      </w:r>
      <w:r w:rsidRPr="00075437">
        <w:t>:</w:t>
      </w:r>
    </w:p>
    <w:p w14:paraId="74610D23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AST-based parser for Python files (core/parser/python_parser.py)</w:t>
      </w:r>
    </w:p>
    <w:p w14:paraId="4A41DB38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Extract structure: imports, classes, functions, methods, and decorators</w:t>
      </w:r>
    </w:p>
    <w:p w14:paraId="5B83D593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Identify code elements: function signatures, parameters, return types, and complexity</w:t>
      </w:r>
    </w:p>
    <w:p w14:paraId="6BA54742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Detect documentation gaps: missing or incomplete docstrings</w:t>
      </w:r>
    </w:p>
    <w:p w14:paraId="3EABAD88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Calculate cyclomatic complexity metrics using radon library</w:t>
      </w:r>
    </w:p>
    <w:p w14:paraId="5B2D0C4D" w14:textId="77777777" w:rsidR="00075437" w:rsidRPr="00075437" w:rsidRDefault="00075437" w:rsidP="00075437">
      <w:pPr>
        <w:numPr>
          <w:ilvl w:val="0"/>
          <w:numId w:val="4"/>
        </w:numPr>
      </w:pPr>
      <w:r w:rsidRPr="00075437">
        <w:t>Recursive project scanning with file system traversal</w:t>
      </w:r>
    </w:p>
    <w:p w14:paraId="2870433F" w14:textId="4E4AFB64" w:rsidR="00075437" w:rsidRPr="00075437" w:rsidRDefault="00075437" w:rsidP="00075437"/>
    <w:p w14:paraId="75D0A206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2. AI Review Engine</w:t>
      </w:r>
    </w:p>
    <w:p w14:paraId="5FE4ADB9" w14:textId="77777777" w:rsidR="00075437" w:rsidRPr="00075437" w:rsidRDefault="00075437" w:rsidP="00075437">
      <w:r w:rsidRPr="00075437">
        <w:rPr>
          <w:b/>
          <w:bCs/>
        </w:rPr>
        <w:t>Purpose</w:t>
      </w:r>
      <w:r w:rsidRPr="00075437">
        <w:t>: Generate intelligent, context-aware docstrings using Large Language Models</w:t>
      </w:r>
    </w:p>
    <w:p w14:paraId="62E981A0" w14:textId="77777777" w:rsidR="00075437" w:rsidRPr="00075437" w:rsidRDefault="00075437" w:rsidP="00075437">
      <w:r w:rsidRPr="00075437">
        <w:rPr>
          <w:b/>
          <w:bCs/>
        </w:rPr>
        <w:t>Components</w:t>
      </w:r>
      <w:r w:rsidRPr="00075437">
        <w:t>:</w:t>
      </w:r>
    </w:p>
    <w:p w14:paraId="331EB4C9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t xml:space="preserve">LLM integration via </w:t>
      </w:r>
      <w:proofErr w:type="spellStart"/>
      <w:r w:rsidRPr="00075437">
        <w:t>Groq</w:t>
      </w:r>
      <w:proofErr w:type="spellEnd"/>
      <w:r w:rsidRPr="00075437">
        <w:t xml:space="preserve"> API (core/</w:t>
      </w:r>
      <w:proofErr w:type="spellStart"/>
      <w:r w:rsidRPr="00075437">
        <w:t>docstring_engine</w:t>
      </w:r>
      <w:proofErr w:type="spellEnd"/>
      <w:r w:rsidRPr="00075437">
        <w:t>/generator.py)</w:t>
      </w:r>
    </w:p>
    <w:p w14:paraId="3C0A5ECF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t>Prompt engineering for context-aware documentation generation</w:t>
      </w:r>
    </w:p>
    <w:p w14:paraId="74E3F23A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t xml:space="preserve">Style-specific generation templates (Google, NumPy, </w:t>
      </w:r>
      <w:proofErr w:type="spellStart"/>
      <w:r w:rsidRPr="00075437">
        <w:t>reST</w:t>
      </w:r>
      <w:proofErr w:type="spellEnd"/>
      <w:r w:rsidRPr="00075437">
        <w:t>)</w:t>
      </w:r>
    </w:p>
    <w:p w14:paraId="67D0A2C3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t>Function signature analysis and parameter extraction</w:t>
      </w:r>
    </w:p>
    <w:p w14:paraId="4A01113E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t>Class documentation with attributes and usage patterns</w:t>
      </w:r>
    </w:p>
    <w:p w14:paraId="25FF61C6" w14:textId="77777777" w:rsidR="00075437" w:rsidRPr="00075437" w:rsidRDefault="00075437" w:rsidP="00075437">
      <w:pPr>
        <w:numPr>
          <w:ilvl w:val="0"/>
          <w:numId w:val="6"/>
        </w:numPr>
      </w:pPr>
      <w:r w:rsidRPr="00075437">
        <w:lastRenderedPageBreak/>
        <w:t>Structured output formatting with proper sections (</w:t>
      </w:r>
      <w:proofErr w:type="spellStart"/>
      <w:r w:rsidRPr="00075437">
        <w:t>Args</w:t>
      </w:r>
      <w:proofErr w:type="spellEnd"/>
      <w:r w:rsidRPr="00075437">
        <w:t>, Returns, Raises, Examples)</w:t>
      </w:r>
    </w:p>
    <w:p w14:paraId="10D74D7B" w14:textId="2D9B138E" w:rsidR="00075437" w:rsidRPr="00075437" w:rsidRDefault="00075437" w:rsidP="00075437"/>
    <w:p w14:paraId="2EC41BC3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3. Validation &amp; Metrics</w:t>
      </w:r>
    </w:p>
    <w:p w14:paraId="3469C488" w14:textId="77777777" w:rsidR="00075437" w:rsidRPr="00075437" w:rsidRDefault="00075437" w:rsidP="00075437">
      <w:r w:rsidRPr="00075437">
        <w:rPr>
          <w:b/>
          <w:bCs/>
        </w:rPr>
        <w:t>Purpose</w:t>
      </w:r>
      <w:r w:rsidRPr="00075437">
        <w:t>: Ensure documentation quality and provide comprehensive reporting</w:t>
      </w:r>
    </w:p>
    <w:p w14:paraId="58A57430" w14:textId="77777777" w:rsidR="00075437" w:rsidRPr="00075437" w:rsidRDefault="00075437" w:rsidP="00075437">
      <w:r w:rsidRPr="00075437">
        <w:rPr>
          <w:b/>
          <w:bCs/>
        </w:rPr>
        <w:t>Components</w:t>
      </w:r>
      <w:r w:rsidRPr="00075437">
        <w:t>:</w:t>
      </w:r>
    </w:p>
    <w:p w14:paraId="5E674D06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 xml:space="preserve">PEP 257 validation using </w:t>
      </w:r>
      <w:proofErr w:type="spellStart"/>
      <w:r w:rsidRPr="00075437">
        <w:t>pydocstyle</w:t>
      </w:r>
      <w:proofErr w:type="spellEnd"/>
      <w:r w:rsidRPr="00075437">
        <w:t xml:space="preserve"> (core/validator/validator.py)</w:t>
      </w:r>
    </w:p>
    <w:p w14:paraId="3C02B51F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>Documentation coverage calculation (core/reporter/coverage_reporter.py)</w:t>
      </w:r>
    </w:p>
    <w:p w14:paraId="4EEB4D36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>Complexity metrics and maintainability index</w:t>
      </w:r>
    </w:p>
    <w:p w14:paraId="33FE007C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>Violation detection and categorization by severity</w:t>
      </w:r>
    </w:p>
    <w:p w14:paraId="32657628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>Coverage reports with file-level and project-level statistics</w:t>
      </w:r>
    </w:p>
    <w:p w14:paraId="79729F97" w14:textId="77777777" w:rsidR="00075437" w:rsidRPr="00075437" w:rsidRDefault="00075437" w:rsidP="00075437">
      <w:pPr>
        <w:numPr>
          <w:ilvl w:val="0"/>
          <w:numId w:val="9"/>
        </w:numPr>
      </w:pPr>
      <w:r w:rsidRPr="00075437">
        <w:t>Export functionality (JSON, CSV) for CI/CD integration</w:t>
      </w:r>
    </w:p>
    <w:p w14:paraId="2B37BBCE" w14:textId="3149FB77" w:rsidR="00075437" w:rsidRPr="00075437" w:rsidRDefault="00075437" w:rsidP="00075437"/>
    <w:p w14:paraId="142C874F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4. CLI &amp; Configuration</w:t>
      </w:r>
    </w:p>
    <w:p w14:paraId="0B4FA164" w14:textId="77777777" w:rsidR="00075437" w:rsidRPr="00075437" w:rsidRDefault="00075437" w:rsidP="00075437">
      <w:r w:rsidRPr="00075437">
        <w:rPr>
          <w:b/>
          <w:bCs/>
        </w:rPr>
        <w:t>Purpose</w:t>
      </w:r>
      <w:r w:rsidRPr="00075437">
        <w:t>: Provide command-line interface for automated workflows</w:t>
      </w:r>
    </w:p>
    <w:p w14:paraId="08EF3BF1" w14:textId="77777777" w:rsidR="00075437" w:rsidRPr="00075437" w:rsidRDefault="00075437" w:rsidP="00075437">
      <w:r w:rsidRPr="00075437">
        <w:rPr>
          <w:b/>
          <w:bCs/>
        </w:rPr>
        <w:t>Components</w:t>
      </w:r>
      <w:r w:rsidRPr="00075437">
        <w:t>:</w:t>
      </w:r>
    </w:p>
    <w:p w14:paraId="5CDB5262" w14:textId="77777777" w:rsidR="00075437" w:rsidRPr="00075437" w:rsidRDefault="00075437" w:rsidP="00075437">
      <w:pPr>
        <w:numPr>
          <w:ilvl w:val="0"/>
          <w:numId w:val="11"/>
        </w:numPr>
      </w:pPr>
      <w:r w:rsidRPr="00075437">
        <w:t>Command structure: scan, review, validate, report (cli/commands.py)</w:t>
      </w:r>
    </w:p>
    <w:p w14:paraId="64F45E87" w14:textId="77777777" w:rsidR="00075437" w:rsidRPr="00075437" w:rsidRDefault="00075437" w:rsidP="00075437">
      <w:pPr>
        <w:numPr>
          <w:ilvl w:val="0"/>
          <w:numId w:val="11"/>
        </w:numPr>
      </w:pPr>
      <w:r w:rsidRPr="00075437">
        <w:t>Configuration support via environment variables</w:t>
      </w:r>
    </w:p>
    <w:p w14:paraId="0DDB5496" w14:textId="77777777" w:rsidR="00075437" w:rsidRPr="00075437" w:rsidRDefault="00075437" w:rsidP="00075437">
      <w:pPr>
        <w:numPr>
          <w:ilvl w:val="0"/>
          <w:numId w:val="11"/>
        </w:numPr>
      </w:pPr>
      <w:r w:rsidRPr="00075437">
        <w:t>Batch processing for large codebases</w:t>
      </w:r>
    </w:p>
    <w:p w14:paraId="3248B56A" w14:textId="77777777" w:rsidR="00075437" w:rsidRPr="00075437" w:rsidRDefault="00075437" w:rsidP="00075437">
      <w:pPr>
        <w:numPr>
          <w:ilvl w:val="0"/>
          <w:numId w:val="11"/>
        </w:numPr>
      </w:pPr>
      <w:r w:rsidRPr="00075437">
        <w:t>Report generation and storage in storage/reports/</w:t>
      </w:r>
    </w:p>
    <w:p w14:paraId="2A6482D1" w14:textId="77777777" w:rsidR="00075437" w:rsidRPr="00075437" w:rsidRDefault="00075437" w:rsidP="00075437">
      <w:pPr>
        <w:numPr>
          <w:ilvl w:val="0"/>
          <w:numId w:val="11"/>
        </w:numPr>
      </w:pPr>
      <w:r w:rsidRPr="00075437">
        <w:t>Review log tracking in storage/</w:t>
      </w:r>
      <w:proofErr w:type="spellStart"/>
      <w:r w:rsidRPr="00075437">
        <w:t>review_logs.json</w:t>
      </w:r>
      <w:proofErr w:type="spellEnd"/>
    </w:p>
    <w:p w14:paraId="35A5445A" w14:textId="100E89CF" w:rsidR="00075437" w:rsidRPr="00075437" w:rsidRDefault="00075437" w:rsidP="00941B9D">
      <w:pPr>
        <w:ind w:left="720"/>
      </w:pPr>
    </w:p>
    <w:p w14:paraId="203C019F" w14:textId="7E40C5A4" w:rsidR="00075437" w:rsidRPr="00075437" w:rsidRDefault="00075437" w:rsidP="00075437"/>
    <w:p w14:paraId="3916EAD5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5. Review Web UI</w:t>
      </w:r>
    </w:p>
    <w:p w14:paraId="3F3BBE74" w14:textId="77777777" w:rsidR="00075437" w:rsidRPr="00075437" w:rsidRDefault="00075437" w:rsidP="00075437">
      <w:r w:rsidRPr="00075437">
        <w:rPr>
          <w:b/>
          <w:bCs/>
        </w:rPr>
        <w:t>Purpose</w:t>
      </w:r>
      <w:r w:rsidRPr="00075437">
        <w:t>: Interactive dashboard for visualizing and managing documentation</w:t>
      </w:r>
    </w:p>
    <w:p w14:paraId="72063025" w14:textId="77777777" w:rsidR="00075437" w:rsidRPr="00075437" w:rsidRDefault="00075437" w:rsidP="00075437">
      <w:r w:rsidRPr="00075437">
        <w:rPr>
          <w:b/>
          <w:bCs/>
        </w:rPr>
        <w:t>Components</w:t>
      </w:r>
      <w:r w:rsidRPr="00075437">
        <w:t>:</w:t>
      </w:r>
    </w:p>
    <w:p w14:paraId="7271EAA2" w14:textId="1DFEC808" w:rsidR="00075437" w:rsidRPr="00075437" w:rsidRDefault="00075437" w:rsidP="00075437">
      <w:pPr>
        <w:numPr>
          <w:ilvl w:val="0"/>
          <w:numId w:val="13"/>
        </w:numPr>
      </w:pPr>
      <w:proofErr w:type="spellStart"/>
      <w:r w:rsidRPr="00075437">
        <w:t>Streamlit</w:t>
      </w:r>
      <w:proofErr w:type="spellEnd"/>
      <w:r w:rsidRPr="00075437">
        <w:t>-based web interface (dashboard.py, main_app.py)</w:t>
      </w:r>
    </w:p>
    <w:p w14:paraId="174337F9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Dark theme with modern UI design</w:t>
      </w:r>
    </w:p>
    <w:p w14:paraId="08C70D53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Side-by-side docstring comparison view</w:t>
      </w:r>
    </w:p>
    <w:p w14:paraId="5756CFAA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Real-time metrics visualization with metric cards</w:t>
      </w:r>
    </w:p>
    <w:p w14:paraId="38699489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Advanced filtering by documentation status</w:t>
      </w:r>
    </w:p>
    <w:p w14:paraId="45741533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Search functionality across codebase</w:t>
      </w:r>
    </w:p>
    <w:p w14:paraId="115E1FAB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lastRenderedPageBreak/>
        <w:t>Accept/Reject workflow controls</w:t>
      </w:r>
    </w:p>
    <w:p w14:paraId="62F1AA4D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 xml:space="preserve">Test integration with </w:t>
      </w:r>
      <w:proofErr w:type="spellStart"/>
      <w:r w:rsidRPr="00075437">
        <w:t>pytest</w:t>
      </w:r>
      <w:proofErr w:type="spellEnd"/>
      <w:r w:rsidRPr="00075437">
        <w:t xml:space="preserve"> runner</w:t>
      </w:r>
    </w:p>
    <w:p w14:paraId="6C1F3B3D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Export capabilities for reports</w:t>
      </w:r>
    </w:p>
    <w:p w14:paraId="05308940" w14:textId="77777777" w:rsidR="00075437" w:rsidRPr="00075437" w:rsidRDefault="00075437" w:rsidP="00075437">
      <w:pPr>
        <w:numPr>
          <w:ilvl w:val="0"/>
          <w:numId w:val="13"/>
        </w:numPr>
      </w:pPr>
      <w:r w:rsidRPr="00075437">
        <w:t>Interactive help documentation with style references</w:t>
      </w:r>
    </w:p>
    <w:p w14:paraId="177F3388" w14:textId="15EB1460" w:rsidR="00075437" w:rsidRPr="00075437" w:rsidRDefault="00075437" w:rsidP="00075437"/>
    <w:p w14:paraId="05E8A16E" w14:textId="77777777" w:rsidR="00075437" w:rsidRPr="00075437" w:rsidRDefault="00075437" w:rsidP="00075437">
      <w:pPr>
        <w:rPr>
          <w:b/>
          <w:bCs/>
          <w:sz w:val="30"/>
          <w:szCs w:val="30"/>
          <w:u w:val="single"/>
        </w:rPr>
      </w:pPr>
      <w:r w:rsidRPr="00075437">
        <w:rPr>
          <w:b/>
          <w:bCs/>
          <w:sz w:val="30"/>
          <w:szCs w:val="30"/>
          <w:u w:val="single"/>
        </w:rPr>
        <w:t>5. Week-wise Module Implementation &amp; High-Level Requirements</w:t>
      </w:r>
    </w:p>
    <w:p w14:paraId="4885B534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Milestone 1 (Weeks 1–2) – Parsing &amp; Baseline Generation</w:t>
      </w:r>
    </w:p>
    <w:p w14:paraId="4C85673A" w14:textId="77777777" w:rsidR="00075437" w:rsidRDefault="00075437" w:rsidP="00075437">
      <w:r w:rsidRPr="00075437">
        <w:rPr>
          <w:b/>
          <w:bCs/>
        </w:rPr>
        <w:t>Objective</w:t>
      </w:r>
      <w:r w:rsidRPr="00075437">
        <w:t>: Establish foundational code analysis and basic docstring generation capabilities</w:t>
      </w:r>
    </w:p>
    <w:p w14:paraId="55905FF9" w14:textId="279DDC74" w:rsidR="00941B9D" w:rsidRPr="00075437" w:rsidRDefault="00941B9D" w:rsidP="00075437">
      <w:r w:rsidRPr="00941B9D">
        <w:drawing>
          <wp:inline distT="0" distB="0" distL="0" distR="0" wp14:anchorId="6E1F0CA1" wp14:editId="62A937BA">
            <wp:extent cx="5731510" cy="2620010"/>
            <wp:effectExtent l="0" t="0" r="2540" b="8890"/>
            <wp:docPr id="15825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605" w14:textId="77777777" w:rsidR="00075437" w:rsidRPr="00075437" w:rsidRDefault="00075437" w:rsidP="00075437">
      <w:r w:rsidRPr="00075437">
        <w:rPr>
          <w:b/>
          <w:bCs/>
        </w:rPr>
        <w:t>Implementation Tasks</w:t>
      </w:r>
      <w:r w:rsidRPr="00075437">
        <w:t>:</w:t>
      </w:r>
    </w:p>
    <w:p w14:paraId="11B1C184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Implement AST-based extractor for functions, classes, and modules</w:t>
      </w:r>
    </w:p>
    <w:p w14:paraId="6B59944E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Build recursive file scanner for Python projects</w:t>
      </w:r>
    </w:p>
    <w:p w14:paraId="669B6CBE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Extract code structure: function signatures, parameters, classes</w:t>
      </w:r>
    </w:p>
    <w:p w14:paraId="73A7B154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Generate baseline docstrings in Google style format</w:t>
      </w:r>
    </w:p>
    <w:p w14:paraId="034ACA79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Calculate initial documentation coverage metrics</w:t>
      </w:r>
    </w:p>
    <w:p w14:paraId="6746273F" w14:textId="77777777" w:rsidR="00075437" w:rsidRPr="00075437" w:rsidRDefault="00075437" w:rsidP="00075437">
      <w:pPr>
        <w:numPr>
          <w:ilvl w:val="0"/>
          <w:numId w:val="16"/>
        </w:numPr>
      </w:pPr>
      <w:r w:rsidRPr="00075437">
        <w:t>Produce docstring coverage report with file-level statistics</w:t>
      </w:r>
    </w:p>
    <w:p w14:paraId="7D380189" w14:textId="13855FBE" w:rsidR="00075437" w:rsidRPr="00075437" w:rsidRDefault="00075437" w:rsidP="005D74D4">
      <w:pPr>
        <w:ind w:left="720"/>
      </w:pPr>
    </w:p>
    <w:p w14:paraId="689FCE99" w14:textId="2A54320C" w:rsidR="00075437" w:rsidRPr="00075437" w:rsidRDefault="00075437" w:rsidP="00075437"/>
    <w:p w14:paraId="55C5BED7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Milestone 2 (Weeks 3–4) – Synthesis &amp; Validation</w:t>
      </w:r>
    </w:p>
    <w:p w14:paraId="1E37103B" w14:textId="77777777" w:rsidR="00075437" w:rsidRDefault="00075437" w:rsidP="00075437">
      <w:r w:rsidRPr="00075437">
        <w:rPr>
          <w:b/>
          <w:bCs/>
        </w:rPr>
        <w:t>Objective</w:t>
      </w:r>
      <w:r w:rsidRPr="00075437">
        <w:t>: Enhance documentation generation and add quality validation</w:t>
      </w:r>
    </w:p>
    <w:p w14:paraId="7ABF3E2E" w14:textId="1DFB092D" w:rsidR="00941B9D" w:rsidRPr="00075437" w:rsidRDefault="00941B9D" w:rsidP="00075437">
      <w:r w:rsidRPr="00941B9D">
        <w:lastRenderedPageBreak/>
        <w:drawing>
          <wp:inline distT="0" distB="0" distL="0" distR="0" wp14:anchorId="429BCEBA" wp14:editId="6F9E89A5">
            <wp:extent cx="5731510" cy="2392045"/>
            <wp:effectExtent l="0" t="0" r="2540" b="8255"/>
            <wp:docPr id="4740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8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5DE8" w14:textId="77777777" w:rsidR="00075437" w:rsidRPr="00075437" w:rsidRDefault="00075437" w:rsidP="00075437">
      <w:r w:rsidRPr="00075437">
        <w:rPr>
          <w:b/>
          <w:bCs/>
        </w:rPr>
        <w:t>Implementation Tasks</w:t>
      </w:r>
      <w:r w:rsidRPr="00075437">
        <w:t>:</w:t>
      </w:r>
    </w:p>
    <w:p w14:paraId="74FD6924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 xml:space="preserve">Add support for NumPy and </w:t>
      </w:r>
      <w:proofErr w:type="spellStart"/>
      <w:r w:rsidRPr="00075437">
        <w:t>reStructuredText</w:t>
      </w:r>
      <w:proofErr w:type="spellEnd"/>
      <w:r w:rsidRPr="00075437">
        <w:t xml:space="preserve"> (</w:t>
      </w:r>
      <w:proofErr w:type="spellStart"/>
      <w:r w:rsidRPr="00075437">
        <w:t>reST</w:t>
      </w:r>
      <w:proofErr w:type="spellEnd"/>
      <w:r w:rsidRPr="00075437">
        <w:t>) docstring styles</w:t>
      </w:r>
    </w:p>
    <w:p w14:paraId="38B77E71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>Extend docstring sections to include Parameters, Returns, Raises, and Attributes</w:t>
      </w:r>
    </w:p>
    <w:p w14:paraId="727A9255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>Improve generation with comprehensive section coverage (Yields, Examples, Notes)</w:t>
      </w:r>
    </w:p>
    <w:p w14:paraId="634CCC8D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 xml:space="preserve">Integrate </w:t>
      </w:r>
      <w:proofErr w:type="spellStart"/>
      <w:r w:rsidRPr="00075437">
        <w:t>pydocstyle</w:t>
      </w:r>
      <w:proofErr w:type="spellEnd"/>
      <w:r w:rsidRPr="00075437">
        <w:t xml:space="preserve"> for PEP 257 compliance checking</w:t>
      </w:r>
    </w:p>
    <w:p w14:paraId="145018DD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>Implement style-specific validation rules</w:t>
      </w:r>
    </w:p>
    <w:p w14:paraId="5FD68F61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>Generate enhanced coverage reports with violation tracking</w:t>
      </w:r>
    </w:p>
    <w:p w14:paraId="454765D0" w14:textId="77777777" w:rsidR="00075437" w:rsidRPr="00075437" w:rsidRDefault="00075437" w:rsidP="00075437">
      <w:pPr>
        <w:numPr>
          <w:ilvl w:val="0"/>
          <w:numId w:val="20"/>
        </w:numPr>
      </w:pPr>
      <w:r w:rsidRPr="00075437">
        <w:t>Add docstring comparison functionality</w:t>
      </w:r>
    </w:p>
    <w:p w14:paraId="099D8DE7" w14:textId="043FE205" w:rsidR="00075437" w:rsidRPr="00075437" w:rsidRDefault="00075437" w:rsidP="005D74D4">
      <w:pPr>
        <w:ind w:left="720"/>
      </w:pPr>
    </w:p>
    <w:p w14:paraId="42D083A7" w14:textId="77777777" w:rsidR="005D74D4" w:rsidRDefault="005D74D4" w:rsidP="00075437">
      <w:pPr>
        <w:rPr>
          <w:b/>
          <w:bCs/>
        </w:rPr>
      </w:pPr>
    </w:p>
    <w:p w14:paraId="13FD3A2B" w14:textId="7EB6B87D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Milestone 3 (Weeks 5–6) – LLM Integration &amp; Human-in-the-Loop Workflow</w:t>
      </w:r>
    </w:p>
    <w:p w14:paraId="74AD44E1" w14:textId="77777777" w:rsidR="00075437" w:rsidRDefault="00075437" w:rsidP="00075437">
      <w:r w:rsidRPr="00075437">
        <w:rPr>
          <w:b/>
          <w:bCs/>
        </w:rPr>
        <w:t>Objective</w:t>
      </w:r>
      <w:r w:rsidRPr="00075437">
        <w:t>: Integrate AI-powered generation with developer control mechanisms</w:t>
      </w:r>
    </w:p>
    <w:p w14:paraId="6BE2FA1E" w14:textId="3F87987E" w:rsidR="004F7A1E" w:rsidRPr="00075437" w:rsidRDefault="00941B9D" w:rsidP="00075437">
      <w:pPr>
        <w:rPr>
          <w:b/>
          <w:bCs/>
        </w:rPr>
      </w:pPr>
      <w:r w:rsidRPr="00941B9D">
        <w:rPr>
          <w:b/>
          <w:bCs/>
        </w:rPr>
        <w:drawing>
          <wp:inline distT="0" distB="0" distL="0" distR="0" wp14:anchorId="4FF1E646" wp14:editId="29DD4402">
            <wp:extent cx="5731510" cy="2891790"/>
            <wp:effectExtent l="0" t="0" r="2540" b="3810"/>
            <wp:docPr id="16780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2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3F5" w14:textId="77777777" w:rsidR="00075437" w:rsidRPr="00075437" w:rsidRDefault="00075437" w:rsidP="00075437">
      <w:r w:rsidRPr="00075437">
        <w:rPr>
          <w:b/>
          <w:bCs/>
        </w:rPr>
        <w:lastRenderedPageBreak/>
        <w:t>Implementation Tasks</w:t>
      </w:r>
      <w:r w:rsidRPr="00075437">
        <w:t>:</w:t>
      </w:r>
    </w:p>
    <w:p w14:paraId="2EC56089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 xml:space="preserve">Integrate </w:t>
      </w:r>
      <w:proofErr w:type="spellStart"/>
      <w:r w:rsidRPr="00075437">
        <w:t>Groq</w:t>
      </w:r>
      <w:proofErr w:type="spellEnd"/>
      <w:r w:rsidRPr="00075437">
        <w:t xml:space="preserve"> LLM API for intelligent docstring generation</w:t>
      </w:r>
    </w:p>
    <w:p w14:paraId="65153C23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>Implement context-aware prompts using function signatures and code structure</w:t>
      </w:r>
    </w:p>
    <w:p w14:paraId="7AB0F8C8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 xml:space="preserve">Generate docstrings in multiple styles (Google, NumPy, </w:t>
      </w:r>
      <w:proofErr w:type="spellStart"/>
      <w:r w:rsidRPr="00075437">
        <w:t>reST</w:t>
      </w:r>
      <w:proofErr w:type="spellEnd"/>
      <w:r w:rsidRPr="00075437">
        <w:t>) during analysis</w:t>
      </w:r>
    </w:p>
    <w:p w14:paraId="72450A56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>Build Accept/Reject workflow for developer review</w:t>
      </w:r>
    </w:p>
    <w:p w14:paraId="5DAA84D8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>Implement safe file modification with indentation preservation</w:t>
      </w:r>
    </w:p>
    <w:p w14:paraId="71B73931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>Add review logging and tracking system</w:t>
      </w:r>
    </w:p>
    <w:p w14:paraId="1D1A0E21" w14:textId="77777777" w:rsidR="00075437" w:rsidRPr="00075437" w:rsidRDefault="00075437" w:rsidP="00075437">
      <w:pPr>
        <w:numPr>
          <w:ilvl w:val="0"/>
          <w:numId w:val="24"/>
        </w:numPr>
      </w:pPr>
      <w:r w:rsidRPr="00075437">
        <w:t xml:space="preserve">Create </w:t>
      </w:r>
      <w:proofErr w:type="spellStart"/>
      <w:r w:rsidRPr="00075437">
        <w:t>Streamlit</w:t>
      </w:r>
      <w:proofErr w:type="spellEnd"/>
      <w:r w:rsidRPr="00075437">
        <w:t xml:space="preserve"> prototype for interactive review</w:t>
      </w:r>
    </w:p>
    <w:p w14:paraId="481A7802" w14:textId="3EFCEA47" w:rsidR="00075437" w:rsidRPr="00075437" w:rsidRDefault="00075437" w:rsidP="00075437"/>
    <w:p w14:paraId="3A7AB427" w14:textId="77777777" w:rsidR="00075437" w:rsidRPr="00075437" w:rsidRDefault="00075437" w:rsidP="00075437">
      <w:pPr>
        <w:rPr>
          <w:b/>
          <w:bCs/>
        </w:rPr>
      </w:pPr>
      <w:r w:rsidRPr="00075437">
        <w:rPr>
          <w:b/>
          <w:bCs/>
        </w:rPr>
        <w:t>Milestone 4 (Weeks 7–8) – Professional Dashboard &amp; Advanced Features</w:t>
      </w:r>
    </w:p>
    <w:p w14:paraId="105E0454" w14:textId="77777777" w:rsidR="00075437" w:rsidRDefault="00075437" w:rsidP="00075437">
      <w:r w:rsidRPr="00075437">
        <w:rPr>
          <w:b/>
          <w:bCs/>
        </w:rPr>
        <w:t>Objective</w:t>
      </w:r>
      <w:r w:rsidRPr="00075437">
        <w:t>: Build production-ready interface with comprehensive features</w:t>
      </w:r>
    </w:p>
    <w:p w14:paraId="4A7652EE" w14:textId="2779C441" w:rsidR="004F7A1E" w:rsidRPr="00075437" w:rsidRDefault="004F7A1E" w:rsidP="00075437">
      <w:r w:rsidRPr="004F7A1E">
        <w:drawing>
          <wp:inline distT="0" distB="0" distL="0" distR="0" wp14:anchorId="056ABB7F" wp14:editId="0EE0B47E">
            <wp:extent cx="5731510" cy="2915920"/>
            <wp:effectExtent l="0" t="0" r="2540" b="0"/>
            <wp:docPr id="36" name="Picture 3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01428BC-72DC-682D-AE99-4CB958D216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01428BC-72DC-682D-AE99-4CB958D216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BAEC" w14:textId="77777777" w:rsidR="00075437" w:rsidRPr="00075437" w:rsidRDefault="00075437" w:rsidP="00075437">
      <w:r w:rsidRPr="00075437">
        <w:rPr>
          <w:b/>
          <w:bCs/>
        </w:rPr>
        <w:t>Implementation Tasks</w:t>
      </w:r>
      <w:r w:rsidRPr="00075437">
        <w:t>:</w:t>
      </w:r>
    </w:p>
    <w:p w14:paraId="5A8149CA" w14:textId="11AFA885" w:rsidR="00075437" w:rsidRPr="00075437" w:rsidRDefault="00075437" w:rsidP="005D74D4">
      <w:pPr>
        <w:numPr>
          <w:ilvl w:val="0"/>
          <w:numId w:val="28"/>
        </w:numPr>
      </w:pPr>
      <w:r w:rsidRPr="00075437">
        <w:t xml:space="preserve">Develop professional </w:t>
      </w:r>
      <w:proofErr w:type="spellStart"/>
      <w:r w:rsidRPr="00075437">
        <w:t>Streamlit</w:t>
      </w:r>
      <w:proofErr w:type="spellEnd"/>
      <w:r w:rsidRPr="00075437">
        <w:t>-based dashboard with dark theme</w:t>
      </w:r>
    </w:p>
    <w:p w14:paraId="2CF8A054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>Add real-time metrics visualization (coverage, complexity, validation status)</w:t>
      </w:r>
    </w:p>
    <w:p w14:paraId="592B771A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>Build advanced filtering system (All, Documented, Missing)</w:t>
      </w:r>
    </w:p>
    <w:p w14:paraId="7385104F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>Implement case-insensitive search across entire codebase</w:t>
      </w:r>
    </w:p>
    <w:p w14:paraId="52CFAE2B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 xml:space="preserve">Integrate </w:t>
      </w:r>
      <w:proofErr w:type="spellStart"/>
      <w:r w:rsidRPr="00075437">
        <w:t>pytest</w:t>
      </w:r>
      <w:proofErr w:type="spellEnd"/>
      <w:r w:rsidRPr="00075437">
        <w:t xml:space="preserve"> runner with live output display</w:t>
      </w:r>
    </w:p>
    <w:p w14:paraId="0459910D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>Add test results grouping by file with visual charts</w:t>
      </w:r>
    </w:p>
    <w:p w14:paraId="7B1E42A3" w14:textId="77777777" w:rsidR="00075437" w:rsidRPr="00075437" w:rsidRDefault="00075437" w:rsidP="00075437">
      <w:pPr>
        <w:numPr>
          <w:ilvl w:val="0"/>
          <w:numId w:val="28"/>
        </w:numPr>
      </w:pPr>
      <w:r w:rsidRPr="00075437">
        <w:t>Implement JSON and CSV export functionality</w:t>
      </w:r>
    </w:p>
    <w:p w14:paraId="1CCE7B61" w14:textId="5913FFDF" w:rsidR="00941B9D" w:rsidRDefault="00075437" w:rsidP="00AB2091">
      <w:pPr>
        <w:numPr>
          <w:ilvl w:val="0"/>
          <w:numId w:val="28"/>
        </w:numPr>
      </w:pPr>
      <w:r w:rsidRPr="00075437">
        <w:t>Create comprehensive help documentation within dashboard</w:t>
      </w:r>
    </w:p>
    <w:p w14:paraId="74AAB4AA" w14:textId="77777777" w:rsidR="007B6160" w:rsidRDefault="007B6160" w:rsidP="007B6160">
      <w:pPr>
        <w:ind w:left="720"/>
      </w:pPr>
    </w:p>
    <w:p w14:paraId="20008D2F" w14:textId="503662E9" w:rsidR="004F7A1E" w:rsidRDefault="004F7A1E" w:rsidP="00AB2091">
      <w:pPr>
        <w:rPr>
          <w:b/>
          <w:bCs/>
          <w:sz w:val="30"/>
          <w:szCs w:val="30"/>
          <w:u w:val="single"/>
        </w:rPr>
      </w:pPr>
      <w:r w:rsidRPr="00BB609B">
        <w:rPr>
          <w:b/>
          <w:bCs/>
          <w:sz w:val="30"/>
          <w:szCs w:val="30"/>
          <w:u w:val="single"/>
        </w:rPr>
        <w:t>6.WorkFlow Diagram</w:t>
      </w:r>
    </w:p>
    <w:p w14:paraId="16E567F8" w14:textId="58169C2C" w:rsidR="007B6160" w:rsidRDefault="007B6160" w:rsidP="00AB2091">
      <w:pPr>
        <w:rPr>
          <w:b/>
          <w:bCs/>
          <w:sz w:val="30"/>
          <w:szCs w:val="30"/>
          <w:u w:val="single"/>
        </w:rPr>
      </w:pPr>
      <w:r w:rsidRPr="00941B9D">
        <w:rPr>
          <w:b/>
          <w:bCs/>
        </w:rPr>
        <w:drawing>
          <wp:inline distT="0" distB="0" distL="0" distR="0" wp14:anchorId="7672314D" wp14:editId="15DA57B4">
            <wp:extent cx="3518143" cy="4229100"/>
            <wp:effectExtent l="0" t="0" r="635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B7EF135-5BA7-1087-EC69-6C341C641F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B7EF135-5BA7-1087-EC69-6C341C641F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409" cy="423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C8F2" w14:textId="77777777" w:rsidR="007B6160" w:rsidRDefault="007B6160" w:rsidP="00AB2091">
      <w:pPr>
        <w:rPr>
          <w:b/>
          <w:bCs/>
          <w:sz w:val="30"/>
          <w:szCs w:val="30"/>
          <w:u w:val="single"/>
        </w:rPr>
      </w:pPr>
    </w:p>
    <w:p w14:paraId="12BB4046" w14:textId="0BB74BEA" w:rsidR="007B6160" w:rsidRDefault="007B6160" w:rsidP="00AB2091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7.</w:t>
      </w:r>
      <w:r w:rsidRPr="007B6160">
        <w:rPr>
          <w:b/>
          <w:bCs/>
          <w:sz w:val="30"/>
          <w:szCs w:val="30"/>
          <w:u w:val="single"/>
        </w:rPr>
        <w:t>Architecture Diagram</w:t>
      </w:r>
    </w:p>
    <w:p w14:paraId="752CF967" w14:textId="4E370464" w:rsidR="007B6160" w:rsidRDefault="007B6160" w:rsidP="00AB2091">
      <w:pPr>
        <w:rPr>
          <w:b/>
          <w:bCs/>
          <w:sz w:val="30"/>
          <w:szCs w:val="30"/>
          <w:u w:val="single"/>
        </w:rPr>
      </w:pPr>
      <w:r w:rsidRPr="007B6160">
        <w:rPr>
          <w:b/>
          <w:bCs/>
          <w:sz w:val="30"/>
          <w:szCs w:val="30"/>
          <w:u w:val="single"/>
        </w:rPr>
        <w:drawing>
          <wp:inline distT="0" distB="0" distL="0" distR="0" wp14:anchorId="2FB04FB7" wp14:editId="3BD749A2">
            <wp:extent cx="5731510" cy="2303780"/>
            <wp:effectExtent l="0" t="0" r="2540" b="1270"/>
            <wp:docPr id="214153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2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24A6" w14:textId="77777777" w:rsidR="007B6160" w:rsidRDefault="007B6160" w:rsidP="00AB2091">
      <w:pPr>
        <w:rPr>
          <w:b/>
          <w:bCs/>
          <w:sz w:val="30"/>
          <w:szCs w:val="30"/>
          <w:u w:val="single"/>
        </w:rPr>
      </w:pPr>
    </w:p>
    <w:p w14:paraId="0713609B" w14:textId="77777777" w:rsidR="004F7A1E" w:rsidRDefault="004F7A1E" w:rsidP="00AB2091"/>
    <w:sectPr w:rsidR="004F7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990"/>
    <w:multiLevelType w:val="multilevel"/>
    <w:tmpl w:val="DAC2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6EC1"/>
    <w:multiLevelType w:val="multilevel"/>
    <w:tmpl w:val="49C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0B3"/>
    <w:multiLevelType w:val="multilevel"/>
    <w:tmpl w:val="68C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1A83"/>
    <w:multiLevelType w:val="multilevel"/>
    <w:tmpl w:val="B88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E224D"/>
    <w:multiLevelType w:val="multilevel"/>
    <w:tmpl w:val="447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0240B"/>
    <w:multiLevelType w:val="multilevel"/>
    <w:tmpl w:val="02D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735AB"/>
    <w:multiLevelType w:val="multilevel"/>
    <w:tmpl w:val="25E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A573D"/>
    <w:multiLevelType w:val="multilevel"/>
    <w:tmpl w:val="FC4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51D0E"/>
    <w:multiLevelType w:val="multilevel"/>
    <w:tmpl w:val="A6B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07575"/>
    <w:multiLevelType w:val="multilevel"/>
    <w:tmpl w:val="975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21A6"/>
    <w:multiLevelType w:val="multilevel"/>
    <w:tmpl w:val="14D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60152"/>
    <w:multiLevelType w:val="multilevel"/>
    <w:tmpl w:val="9DC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972C1"/>
    <w:multiLevelType w:val="multilevel"/>
    <w:tmpl w:val="6E7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91EF8"/>
    <w:multiLevelType w:val="multilevel"/>
    <w:tmpl w:val="823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675A9"/>
    <w:multiLevelType w:val="multilevel"/>
    <w:tmpl w:val="483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B788D"/>
    <w:multiLevelType w:val="multilevel"/>
    <w:tmpl w:val="0EB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B564D"/>
    <w:multiLevelType w:val="multilevel"/>
    <w:tmpl w:val="456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30AD4"/>
    <w:multiLevelType w:val="multilevel"/>
    <w:tmpl w:val="2848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46CDA"/>
    <w:multiLevelType w:val="multilevel"/>
    <w:tmpl w:val="7BE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24626"/>
    <w:multiLevelType w:val="multilevel"/>
    <w:tmpl w:val="C7B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E065D"/>
    <w:multiLevelType w:val="multilevel"/>
    <w:tmpl w:val="A090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B4CC9"/>
    <w:multiLevelType w:val="multilevel"/>
    <w:tmpl w:val="0A0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01AC0"/>
    <w:multiLevelType w:val="multilevel"/>
    <w:tmpl w:val="DA2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13ED2"/>
    <w:multiLevelType w:val="multilevel"/>
    <w:tmpl w:val="7A5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D7DF5"/>
    <w:multiLevelType w:val="multilevel"/>
    <w:tmpl w:val="0A5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52254"/>
    <w:multiLevelType w:val="multilevel"/>
    <w:tmpl w:val="638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645AB"/>
    <w:multiLevelType w:val="multilevel"/>
    <w:tmpl w:val="0C1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A7256"/>
    <w:multiLevelType w:val="multilevel"/>
    <w:tmpl w:val="353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710E2"/>
    <w:multiLevelType w:val="multilevel"/>
    <w:tmpl w:val="A00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A26A2"/>
    <w:multiLevelType w:val="multilevel"/>
    <w:tmpl w:val="BA5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E0298"/>
    <w:multiLevelType w:val="multilevel"/>
    <w:tmpl w:val="47D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B1F4A"/>
    <w:multiLevelType w:val="multilevel"/>
    <w:tmpl w:val="039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9549">
    <w:abstractNumId w:val="12"/>
  </w:num>
  <w:num w:numId="2" w16cid:durableId="1173255484">
    <w:abstractNumId w:val="20"/>
  </w:num>
  <w:num w:numId="3" w16cid:durableId="867453903">
    <w:abstractNumId w:val="23"/>
  </w:num>
  <w:num w:numId="4" w16cid:durableId="530993691">
    <w:abstractNumId w:val="10"/>
  </w:num>
  <w:num w:numId="5" w16cid:durableId="2143493678">
    <w:abstractNumId w:val="5"/>
  </w:num>
  <w:num w:numId="6" w16cid:durableId="704253494">
    <w:abstractNumId w:val="27"/>
  </w:num>
  <w:num w:numId="7" w16cid:durableId="1703557054">
    <w:abstractNumId w:val="21"/>
  </w:num>
  <w:num w:numId="8" w16cid:durableId="628362588">
    <w:abstractNumId w:val="16"/>
  </w:num>
  <w:num w:numId="9" w16cid:durableId="163667748">
    <w:abstractNumId w:val="13"/>
  </w:num>
  <w:num w:numId="10" w16cid:durableId="671567216">
    <w:abstractNumId w:val="15"/>
  </w:num>
  <w:num w:numId="11" w16cid:durableId="1775861294">
    <w:abstractNumId w:val="7"/>
  </w:num>
  <w:num w:numId="12" w16cid:durableId="1945576466">
    <w:abstractNumId w:val="1"/>
  </w:num>
  <w:num w:numId="13" w16cid:durableId="1576695896">
    <w:abstractNumId w:val="6"/>
  </w:num>
  <w:num w:numId="14" w16cid:durableId="1630472448">
    <w:abstractNumId w:val="4"/>
  </w:num>
  <w:num w:numId="15" w16cid:durableId="1924801447">
    <w:abstractNumId w:val="30"/>
  </w:num>
  <w:num w:numId="16" w16cid:durableId="310913297">
    <w:abstractNumId w:val="29"/>
  </w:num>
  <w:num w:numId="17" w16cid:durableId="677804352">
    <w:abstractNumId w:val="11"/>
  </w:num>
  <w:num w:numId="18" w16cid:durableId="1779711096">
    <w:abstractNumId w:val="25"/>
  </w:num>
  <w:num w:numId="19" w16cid:durableId="690301138">
    <w:abstractNumId w:val="3"/>
  </w:num>
  <w:num w:numId="20" w16cid:durableId="1266497911">
    <w:abstractNumId w:val="14"/>
  </w:num>
  <w:num w:numId="21" w16cid:durableId="1907573021">
    <w:abstractNumId w:val="17"/>
  </w:num>
  <w:num w:numId="22" w16cid:durableId="689650371">
    <w:abstractNumId w:val="18"/>
  </w:num>
  <w:num w:numId="23" w16cid:durableId="78185954">
    <w:abstractNumId w:val="0"/>
  </w:num>
  <w:num w:numId="24" w16cid:durableId="1696466906">
    <w:abstractNumId w:val="22"/>
  </w:num>
  <w:num w:numId="25" w16cid:durableId="814564159">
    <w:abstractNumId w:val="26"/>
  </w:num>
  <w:num w:numId="26" w16cid:durableId="16195738">
    <w:abstractNumId w:val="9"/>
  </w:num>
  <w:num w:numId="27" w16cid:durableId="303586502">
    <w:abstractNumId w:val="24"/>
  </w:num>
  <w:num w:numId="28" w16cid:durableId="818613438">
    <w:abstractNumId w:val="28"/>
  </w:num>
  <w:num w:numId="29" w16cid:durableId="1873226797">
    <w:abstractNumId w:val="8"/>
  </w:num>
  <w:num w:numId="30" w16cid:durableId="459885354">
    <w:abstractNumId w:val="31"/>
  </w:num>
  <w:num w:numId="31" w16cid:durableId="177159014">
    <w:abstractNumId w:val="19"/>
  </w:num>
  <w:num w:numId="32" w16cid:durableId="1628274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B2"/>
    <w:rsid w:val="00075437"/>
    <w:rsid w:val="0027396C"/>
    <w:rsid w:val="00275CB2"/>
    <w:rsid w:val="004F7A1E"/>
    <w:rsid w:val="005D74D4"/>
    <w:rsid w:val="00645704"/>
    <w:rsid w:val="00746E07"/>
    <w:rsid w:val="007B6160"/>
    <w:rsid w:val="0090106F"/>
    <w:rsid w:val="00941B9D"/>
    <w:rsid w:val="00AB2091"/>
    <w:rsid w:val="00BB609B"/>
    <w:rsid w:val="00D6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26A9"/>
  <w15:chartTrackingRefBased/>
  <w15:docId w15:val="{CDB8F7AC-70B3-4E07-8F2B-76507DFA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T</dc:creator>
  <cp:keywords/>
  <dc:description/>
  <cp:lastModifiedBy>Hemalatha T</cp:lastModifiedBy>
  <cp:revision>6</cp:revision>
  <dcterms:created xsi:type="dcterms:W3CDTF">2026-01-20T04:12:00Z</dcterms:created>
  <dcterms:modified xsi:type="dcterms:W3CDTF">2026-01-20T08:27:00Z</dcterms:modified>
</cp:coreProperties>
</file>