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rPr>
          <w:b w:val="1"/>
          <w:color w:val="000000"/>
          <w:sz w:val="46"/>
          <w:szCs w:val="46"/>
        </w:rPr>
      </w:pPr>
      <w:bookmarkStart w:colFirst="0" w:colLast="0" w:name="_heading=h.m0thw482fpoq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Project Management Definitions for ServiceNow Laptop Request Catalog Item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7svk1iwtfu8r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Key Definitions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 Sprint:</w:t>
      </w:r>
      <w:r w:rsidDel="00000000" w:rsidR="00000000" w:rsidRPr="00000000">
        <w:rPr>
          <w:rtl w:val="0"/>
        </w:rPr>
        <w:t xml:space="preserve"> Fixed period or duration in which a team works to complete a set of tasks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 Epic:</w:t>
      </w:r>
      <w:r w:rsidDel="00000000" w:rsidR="00000000" w:rsidRPr="00000000">
        <w:rPr>
          <w:rtl w:val="0"/>
        </w:rPr>
        <w:t xml:space="preserve"> A big task or project that is too large to complete in one sprint. It is broken down into smaller tasks (stories) that can be completed over multiple sprints.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 Story:</w:t>
      </w:r>
      <w:r w:rsidDel="00000000" w:rsidR="00000000" w:rsidRPr="00000000">
        <w:rPr>
          <w:rtl w:val="0"/>
        </w:rPr>
        <w:t xml:space="preserve"> A small task. It is part of an Epic.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 Story Point:</w:t>
      </w:r>
      <w:r w:rsidDel="00000000" w:rsidR="00000000" w:rsidRPr="00000000">
        <w:rPr>
          <w:rtl w:val="0"/>
        </w:rPr>
        <w:t xml:space="preserve"> A number that represents how much effort a story takes to complete. (usually in form of Fibonacci series)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q5ux8i8ff8zt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Story Point Complexity Scale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 point:</w:t>
      </w:r>
      <w:r w:rsidDel="00000000" w:rsidR="00000000" w:rsidRPr="00000000">
        <w:rPr>
          <w:rtl w:val="0"/>
        </w:rPr>
        <w:t xml:space="preserve"> Very Easy task (e.g., adding a simple variable to form)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 points:</w:t>
      </w:r>
      <w:r w:rsidDel="00000000" w:rsidR="00000000" w:rsidRPr="00000000">
        <w:rPr>
          <w:rtl w:val="0"/>
        </w:rPr>
        <w:t xml:space="preserve"> Easy task (e.g., creating basic UI policy)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3 points:</w:t>
      </w:r>
      <w:r w:rsidDel="00000000" w:rsidR="00000000" w:rsidRPr="00000000">
        <w:rPr>
          <w:rtl w:val="0"/>
        </w:rPr>
        <w:t xml:space="preserve"> Moderate task (e.g., implementing workflow notifications)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5 points:</w:t>
      </w:r>
      <w:r w:rsidDel="00000000" w:rsidR="00000000" w:rsidRPr="00000000">
        <w:rPr>
          <w:rtl w:val="0"/>
        </w:rPr>
        <w:t xml:space="preserve"> Difficult task (e.g., complex dynamic logic or integrations)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7ty0witbwt39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Sprint Details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5t9rrask0b2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1: (4 Days: June 13-16, 2025)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 Item Foundation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basic laptop request form structure: 2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essential variables (model, RAM, etc.): 1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Form Logic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role-based laptop recommendations: 2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UI policy for showing/hiding fields: 2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yuaetgc81a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(4 Days: June 17-20, 2025)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 &amp; Approvals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manager approval workflow: 3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email notifications: 2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o3rl16res1y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3: (5 Days: June 21-25, 2025)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Fulfillment &amp; Integration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IT fulfillment tasks: 2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CMDB for inventory check: 3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93zm0a7bzt7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Velocity Calculation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Story Points: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Sprint 1 = 7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2 = 5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3 = 5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= 17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Velocity = Total Story Points Completed / Number of Sprints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Story Points = 7 + 5 + 5 = 17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Sprints = 3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Velocity = 17 ÷ 3 = 5.67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team's velocity is 5.67 Story Points per Sprint.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This velocity means your team completes approximately 5-6 story points in each sprint, which helps in planning future work and setting realistic expectations for delivery timelines.# Project Management Definitions for ServiceNow Laptop Request Catalog Item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qtmx4aquuffk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Key Definitions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 Sprint:</w:t>
      </w:r>
      <w:r w:rsidDel="00000000" w:rsidR="00000000" w:rsidRPr="00000000">
        <w:rPr>
          <w:rtl w:val="0"/>
        </w:rPr>
        <w:t xml:space="preserve"> Fixed period or duration in which a team works to complete a set of tasks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 Epic:</w:t>
      </w:r>
      <w:r w:rsidDel="00000000" w:rsidR="00000000" w:rsidRPr="00000000">
        <w:rPr>
          <w:rtl w:val="0"/>
        </w:rPr>
        <w:t xml:space="preserve"> A big task or project that is too large to complete in one sprint. It is broken down into smaller tasks (stories) that can be completed over multiple sprints.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 Story:</w:t>
      </w:r>
      <w:r w:rsidDel="00000000" w:rsidR="00000000" w:rsidRPr="00000000">
        <w:rPr>
          <w:rtl w:val="0"/>
        </w:rPr>
        <w:t xml:space="preserve"> A small task. It is part of an Epic.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 Story Point:</w:t>
      </w:r>
      <w:r w:rsidDel="00000000" w:rsidR="00000000" w:rsidRPr="00000000">
        <w:rPr>
          <w:rtl w:val="0"/>
        </w:rPr>
        <w:t xml:space="preserve"> A number that represents how much effort a story takes to complete. (usually in form of Fibonacci series)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4qyh6wotn9sw" w:id="9"/>
      <w:bookmarkEnd w:id="9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Story Point Complexity Scale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 point:</w:t>
      </w:r>
      <w:r w:rsidDel="00000000" w:rsidR="00000000" w:rsidRPr="00000000">
        <w:rPr>
          <w:rtl w:val="0"/>
        </w:rPr>
        <w:t xml:space="preserve"> Very Easy task (e.g., adding a simple variable to form)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 points:</w:t>
      </w:r>
      <w:r w:rsidDel="00000000" w:rsidR="00000000" w:rsidRPr="00000000">
        <w:rPr>
          <w:rtl w:val="0"/>
        </w:rPr>
        <w:t xml:space="preserve"> Easy task (e.g., creating basic UI policy)</w:t>
        <w:br w:type="textWrapping"/>
      </w:r>
      <w:r w:rsidDel="00000000" w:rsidR="00000000" w:rsidRPr="00000000">
        <w:rPr>
          <w:b w:val="1"/>
          <w:rtl w:val="0"/>
        </w:rPr>
        <w:t xml:space="preserve">3 points:</w:t>
      </w:r>
      <w:r w:rsidDel="00000000" w:rsidR="00000000" w:rsidRPr="00000000">
        <w:rPr>
          <w:rtl w:val="0"/>
        </w:rPr>
        <w:t xml:space="preserve"> Moderate task (e.g., implementing workflow notifications)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5 points:</w:t>
      </w:r>
      <w:r w:rsidDel="00000000" w:rsidR="00000000" w:rsidRPr="00000000">
        <w:rPr>
          <w:rtl w:val="0"/>
        </w:rPr>
        <w:t xml:space="preserve"> Difficult task (e.g., complex dynamic logic or integrations)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ki3qg9dq0o5s" w:id="10"/>
      <w:bookmarkEnd w:id="1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Sprint Details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o5wda3ynx9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1: (4 Days: June 13-16, 2025)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 Item Foundation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basic laptop request form structure: 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essential variables (model, RAM, etc.): 1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Form Logic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role-based laptop recommendations: 2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UI policy for showing/hiding fields: 2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qp2n6800qn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(4 Days: June 17-20, 2025)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 &amp; Approvals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manager approval workflow: 3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email notifications: 2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5febl7q5cv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3: (5 Days: June 21-25, 2025)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Fulfillment &amp; Integration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IT fulfillment tasks: 2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CMDB for inventory check: 3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before="360" w:lineRule="auto"/>
        <w:rPr>
          <w:b w:val="1"/>
          <w:color w:val="000000"/>
          <w:sz w:val="34"/>
          <w:szCs w:val="34"/>
        </w:rPr>
      </w:pPr>
      <w:bookmarkStart w:colFirst="0" w:colLast="0" w:name="_heading=h.d7sqxyv78s3b" w:id="14"/>
      <w:bookmarkEnd w:id="1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Velocity Calculation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Story Points: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Sprint 1 = 7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2 = 5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3 = 5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= 17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Velocity = Total Story Points Completed / Number of Sprints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Story Points = 7 + 5 + 5 = 17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Sprints = 3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Velocity = 17 ÷ 3 = 5.67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 team's velocity is 5.67 Story Points per Sprint.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F1C7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F1C7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F1C7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F1C7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F1C7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F1C7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F1C7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F1C7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F1C7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F1C7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F1C7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F1C7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F1C7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F1C7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F1C7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F1C7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F1C7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F1C7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1C7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F1C7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PGw7HIwFRCmpzqMw/PIPcdUinw==">CgMxLjAyDmgubTB0aHc0ODJmcG9xMg5oLjdzdmsxaXd0ZnU4cjIOaC5xNXV4OGk4ZmY4enQyDmguN3R5MHdpdGJ3dDM5Mg5oLjV0OXJyYXNrMGIydzIOaC55dWFldGdjODFhbnAyDmgubzNybDE2cmVzMXlvMg1oLjkzem0wYTdienQ3Mg5oLnF0bXg0YXF1dWZmazIOaC40cXloNndvdG45c3cyDmgua2kzcWc5ZHEwbzVzMg5oLjlvNXdkYTN5bng5dDIOaC5tcXAybjY4MDBxbnEyDmgudDVmZWJsN3E1Y3ZtMg5oLmQ3c3F4eXY3OHMzYjgAciExUUd4cm5pSlozd1k3SG9UM0wzZ1hyN001S0I4bTdTR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</cp:coreProperties>
</file>