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394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Decode strin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decodeString(string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vector&lt;int&gt; counts;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vector&lt;string&gt; resultStack;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res = "";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curNum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(char c : 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(isdigit(c)) curNum = curNum * 10 + (c - '0');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 if (c == '[')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counts.push_back(curNum);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resultStack.push_back(res);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curNum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res =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else if (c == ']')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string temp = res;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res = resultStack.back();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resultStack.pop_back();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int repeat = counts.back();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counts.pop_back();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while (repeat--) res += 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res +=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