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Maximum Subarray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#Leetcode 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maxSubArray(vector&lt;int&gt;&amp; nums)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n=nums.size();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sum=nums[0],maxs=nums[0];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for(int i=1;i&lt;n;i++){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sum=max(nums[i],sum+nums[i]);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maxs=max(sum,maxs);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maxs;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