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71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Simplify path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string simplifyPath(string path)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vector&lt;string&gt; stack;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stringstream ss(path);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string part;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while (getline(ss, part, '/'))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if (part == "" || part == ".") continue;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else if (part == "..")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if (!stack.empty()) stack.pop_back();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stack.push_back(part);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string result = "/";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 (int i = 0; i &lt; (int)stack.size(); ++i)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result += stack[i];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if (i != (int)stack.size() - 1) result += "/";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